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jc w:val="center"/>
        <w:tblLook w:val="04A0" w:firstRow="1" w:lastRow="0" w:firstColumn="1" w:lastColumn="0" w:noHBand="0" w:noVBand="1"/>
      </w:tblPr>
      <w:tblGrid>
        <w:gridCol w:w="3261"/>
        <w:gridCol w:w="4105"/>
        <w:gridCol w:w="3266"/>
      </w:tblGrid>
      <w:tr w:rsidR="00183158" w:rsidRPr="00183158" w14:paraId="4B2DD83D" w14:textId="77777777">
        <w:trPr>
          <w:jc w:val="center"/>
        </w:trPr>
        <w:tc>
          <w:tcPr>
            <w:tcW w:w="3261" w:type="dxa"/>
            <w:shd w:val="clear" w:color="auto" w:fill="auto"/>
          </w:tcPr>
          <w:p w14:paraId="6E730971" w14:textId="77777777" w:rsidR="00DC4104" w:rsidRPr="00183158" w:rsidRDefault="003701E8">
            <w:pPr>
              <w:rPr>
                <w:color w:val="auto"/>
              </w:rPr>
            </w:pPr>
            <w:r w:rsidRPr="00183158">
              <w:rPr>
                <w:noProof/>
                <w:color w:val="auto"/>
              </w:rPr>
              <w:drawing>
                <wp:anchor distT="0" distB="0" distL="114300" distR="114300" simplePos="0" relativeHeight="251659264" behindDoc="0" locked="0" layoutInCell="1" allowOverlap="1" wp14:anchorId="3044302A" wp14:editId="42F88596">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E3E2B90" w14:textId="77777777" w:rsidR="00DC4104" w:rsidRPr="00183158" w:rsidRDefault="00DC4104">
            <w:pPr>
              <w:jc w:val="center"/>
              <w:rPr>
                <w:color w:val="auto"/>
              </w:rPr>
            </w:pPr>
          </w:p>
        </w:tc>
        <w:tc>
          <w:tcPr>
            <w:tcW w:w="3266" w:type="dxa"/>
            <w:shd w:val="clear" w:color="auto" w:fill="auto"/>
            <w:vAlign w:val="center"/>
          </w:tcPr>
          <w:p w14:paraId="421A025D" w14:textId="77777777" w:rsidR="00DC4104" w:rsidRPr="00183158" w:rsidRDefault="00DC4104">
            <w:pPr>
              <w:spacing w:after="0"/>
              <w:jc w:val="right"/>
              <w:rPr>
                <w:color w:val="auto"/>
                <w:sz w:val="16"/>
                <w:szCs w:val="16"/>
              </w:rPr>
            </w:pPr>
          </w:p>
          <w:p w14:paraId="7AD97576" w14:textId="77777777" w:rsidR="00DC4104" w:rsidRPr="00183158" w:rsidRDefault="003701E8">
            <w:pPr>
              <w:spacing w:after="0"/>
              <w:ind w:right="-140"/>
              <w:jc w:val="center"/>
              <w:rPr>
                <w:color w:val="auto"/>
                <w:sz w:val="16"/>
                <w:szCs w:val="16"/>
              </w:rPr>
            </w:pPr>
            <w:r w:rsidRPr="00183158">
              <w:rPr>
                <w:color w:val="auto"/>
                <w:sz w:val="16"/>
                <w:szCs w:val="16"/>
              </w:rPr>
              <w:t xml:space="preserve">                                                  +7 (3452) 215-100</w:t>
            </w:r>
          </w:p>
          <w:p w14:paraId="037C1B3E" w14:textId="77777777" w:rsidR="00DC4104" w:rsidRPr="00183158" w:rsidRDefault="003701E8">
            <w:pPr>
              <w:spacing w:after="0"/>
              <w:ind w:right="-282"/>
              <w:jc w:val="right"/>
              <w:rPr>
                <w:color w:val="auto"/>
                <w:sz w:val="16"/>
                <w:szCs w:val="16"/>
              </w:rPr>
            </w:pPr>
            <w:r w:rsidRPr="00183158">
              <w:rPr>
                <w:noProof/>
                <w:color w:val="auto"/>
              </w:rPr>
              <w:drawing>
                <wp:anchor distT="0" distB="0" distL="114300" distR="114300" simplePos="0" relativeHeight="251661312" behindDoc="0" locked="0" layoutInCell="1" allowOverlap="1" wp14:anchorId="5329AC86" wp14:editId="00CC7324">
                  <wp:simplePos x="0" y="0"/>
                  <wp:positionH relativeFrom="column">
                    <wp:posOffset>1426845</wp:posOffset>
                  </wp:positionH>
                  <wp:positionV relativeFrom="paragraph">
                    <wp:posOffset>198120</wp:posOffset>
                  </wp:positionV>
                  <wp:extent cx="649605"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158">
              <w:rPr>
                <w:color w:val="auto"/>
                <w:sz w:val="16"/>
                <w:szCs w:val="16"/>
              </w:rPr>
              <w:t>info@uris72.ru</w:t>
            </w:r>
          </w:p>
        </w:tc>
      </w:tr>
    </w:tbl>
    <w:p w14:paraId="38CD7746" w14:textId="77777777" w:rsidR="00DC4104" w:rsidRPr="00183158" w:rsidRDefault="003701E8">
      <w:pPr>
        <w:widowControl w:val="0"/>
        <w:tabs>
          <w:tab w:val="right" w:pos="10631"/>
        </w:tabs>
        <w:spacing w:after="0" w:line="240" w:lineRule="auto"/>
        <w:jc w:val="right"/>
        <w:rPr>
          <w:rFonts w:ascii="Times New Roman" w:hAnsi="Times New Roman"/>
          <w:bCs/>
          <w:color w:val="auto"/>
          <w:sz w:val="16"/>
          <w:szCs w:val="16"/>
        </w:rPr>
      </w:pPr>
      <w:r w:rsidRPr="00183158">
        <w:rPr>
          <w:noProof/>
          <w:color w:val="auto"/>
        </w:rPr>
        <mc:AlternateContent>
          <mc:Choice Requires="wps">
            <w:drawing>
              <wp:anchor distT="0" distB="0" distL="114300" distR="114300" simplePos="0" relativeHeight="251660288" behindDoc="0" locked="0" layoutInCell="1" allowOverlap="1" wp14:anchorId="3E69D31E" wp14:editId="7CD4F1B9">
                <wp:simplePos x="0" y="0"/>
                <wp:positionH relativeFrom="page">
                  <wp:posOffset>-1270</wp:posOffset>
                </wp:positionH>
                <wp:positionV relativeFrom="paragraph">
                  <wp:posOffset>0</wp:posOffset>
                </wp:positionV>
                <wp:extent cx="7566025" cy="476250"/>
                <wp:effectExtent l="0" t="0" r="15875" b="19050"/>
                <wp:wrapNone/>
                <wp:docPr id="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D31E"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" fillcolor="#0f4d5b" strokeweight=".5pt">
                <v:textbo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v:textbox>
                <w10:wrap anchorx="page"/>
              </v:shape>
            </w:pict>
          </mc:Fallback>
        </mc:AlternateContent>
      </w:r>
    </w:p>
    <w:p w14:paraId="3D658D79" w14:textId="77777777" w:rsidR="00DC4104" w:rsidRPr="00183158" w:rsidRDefault="00DC4104">
      <w:pPr>
        <w:spacing w:after="0" w:line="240" w:lineRule="auto"/>
        <w:jc w:val="both"/>
        <w:rPr>
          <w:rFonts w:ascii="Times New Roman" w:hAnsi="Times New Roman"/>
          <w:b/>
          <w:bCs/>
          <w:color w:val="auto"/>
          <w:sz w:val="20"/>
          <w:szCs w:val="20"/>
        </w:rPr>
      </w:pPr>
    </w:p>
    <w:p w14:paraId="7BF13B03" w14:textId="77777777" w:rsidR="00DC4104" w:rsidRPr="00183158" w:rsidRDefault="00DC4104">
      <w:pPr>
        <w:spacing w:after="0" w:line="240" w:lineRule="auto"/>
        <w:jc w:val="both"/>
        <w:rPr>
          <w:rFonts w:ascii="Times New Roman" w:hAnsi="Times New Roman"/>
          <w:b/>
          <w:bCs/>
          <w:color w:val="auto"/>
          <w:sz w:val="20"/>
          <w:szCs w:val="20"/>
        </w:rPr>
      </w:pPr>
    </w:p>
    <w:p w14:paraId="7071DD0B" w14:textId="77777777" w:rsidR="00DC4104" w:rsidRPr="00183158" w:rsidRDefault="00DC4104">
      <w:pPr>
        <w:spacing w:after="0" w:line="240" w:lineRule="auto"/>
        <w:jc w:val="both"/>
        <w:rPr>
          <w:rFonts w:ascii="Times New Roman" w:hAnsi="Times New Roman"/>
          <w:b/>
          <w:bCs/>
          <w:color w:val="auto"/>
          <w:sz w:val="20"/>
          <w:szCs w:val="20"/>
        </w:rPr>
      </w:pPr>
    </w:p>
    <w:p w14:paraId="5B39F20B" w14:textId="77777777" w:rsidR="00DC4104" w:rsidRPr="00183158" w:rsidRDefault="00DC4104">
      <w:pPr>
        <w:spacing w:after="0" w:line="240" w:lineRule="auto"/>
        <w:jc w:val="both"/>
        <w:rPr>
          <w:rFonts w:ascii="Times New Roman" w:hAnsi="Times New Roman"/>
          <w:b/>
          <w:bCs/>
          <w:color w:val="auto"/>
          <w:sz w:val="20"/>
          <w:szCs w:val="20"/>
        </w:rPr>
      </w:pPr>
    </w:p>
    <w:p w14:paraId="5907845C" w14:textId="77777777" w:rsidR="00DC4104" w:rsidRPr="00183158" w:rsidRDefault="00DC4104">
      <w:pPr>
        <w:spacing w:after="0" w:line="240" w:lineRule="auto"/>
        <w:jc w:val="both"/>
        <w:rPr>
          <w:rFonts w:ascii="Times New Roman" w:hAnsi="Times New Roman"/>
          <w:b/>
          <w:bCs/>
          <w:color w:val="auto"/>
          <w:sz w:val="20"/>
          <w:szCs w:val="20"/>
        </w:rPr>
      </w:pPr>
    </w:p>
    <w:p w14:paraId="42113D7E" w14:textId="77777777" w:rsidR="000D48C3" w:rsidRPr="00183158" w:rsidRDefault="000D48C3" w:rsidP="000D48C3">
      <w:pPr>
        <w:spacing w:after="0" w:line="240" w:lineRule="auto"/>
        <w:jc w:val="right"/>
        <w:rPr>
          <w:rFonts w:ascii="Times New Roman" w:hAnsi="Times New Roman"/>
          <w:b/>
          <w:color w:val="auto"/>
          <w:sz w:val="18"/>
          <w:szCs w:val="18"/>
        </w:rPr>
      </w:pPr>
      <w:r w:rsidRPr="00183158">
        <w:rPr>
          <w:rFonts w:ascii="Times New Roman" w:hAnsi="Times New Roman"/>
          <w:b/>
          <w:color w:val="auto"/>
          <w:kern w:val="28"/>
          <w:sz w:val="18"/>
          <w:szCs w:val="18"/>
        </w:rPr>
        <w:t>ПРОЕКТ ДОГОВОРА</w:t>
      </w:r>
    </w:p>
    <w:p w14:paraId="106D9AA3" w14:textId="77777777" w:rsidR="00DC4104" w:rsidRPr="00183158" w:rsidRDefault="00DC4104">
      <w:pPr>
        <w:spacing w:after="0" w:line="240" w:lineRule="auto"/>
        <w:jc w:val="center"/>
        <w:rPr>
          <w:rFonts w:ascii="Times New Roman" w:hAnsi="Times New Roman" w:cs="Times New Roman"/>
          <w:b/>
          <w:color w:val="auto"/>
          <w:sz w:val="18"/>
          <w:szCs w:val="18"/>
        </w:rPr>
      </w:pPr>
    </w:p>
    <w:p w14:paraId="0FFC448D" w14:textId="77777777" w:rsidR="000D48C3" w:rsidRPr="00183158" w:rsidRDefault="000D48C3">
      <w:pPr>
        <w:spacing w:after="0" w:line="240" w:lineRule="auto"/>
        <w:jc w:val="center"/>
        <w:rPr>
          <w:rFonts w:ascii="Times New Roman" w:hAnsi="Times New Roman" w:cs="Times New Roman"/>
          <w:b/>
          <w:color w:val="auto"/>
          <w:sz w:val="18"/>
          <w:szCs w:val="18"/>
        </w:rPr>
      </w:pPr>
    </w:p>
    <w:p w14:paraId="57D21131" w14:textId="0BFD503F" w:rsidR="00DC4104" w:rsidRPr="00183158" w:rsidRDefault="003701E8">
      <w:pPr>
        <w:spacing w:after="0" w:line="240" w:lineRule="auto"/>
        <w:jc w:val="center"/>
        <w:rPr>
          <w:rFonts w:ascii="Times New Roman" w:hAnsi="Times New Roman" w:cs="Times New Roman"/>
          <w:b/>
          <w:color w:val="auto"/>
          <w:sz w:val="18"/>
          <w:szCs w:val="18"/>
        </w:rPr>
      </w:pPr>
      <w:r w:rsidRPr="00183158">
        <w:rPr>
          <w:rFonts w:ascii="Times New Roman" w:hAnsi="Times New Roman" w:cs="Times New Roman"/>
          <w:b/>
          <w:color w:val="auto"/>
          <w:sz w:val="18"/>
          <w:szCs w:val="18"/>
        </w:rPr>
        <w:t>ДОГОВОР №______</w:t>
      </w:r>
    </w:p>
    <w:p w14:paraId="30EA648F" w14:textId="17E13B94" w:rsidR="00DC4104" w:rsidRPr="00183158" w:rsidRDefault="00230469" w:rsidP="00B70B0E">
      <w:pPr>
        <w:spacing w:after="0" w:line="240" w:lineRule="auto"/>
        <w:jc w:val="center"/>
        <w:rPr>
          <w:rFonts w:ascii="Times New Roman" w:hAnsi="Times New Roman" w:cs="Times New Roman"/>
          <w:b/>
          <w:bCs/>
          <w:color w:val="auto"/>
          <w:sz w:val="20"/>
          <w:szCs w:val="20"/>
        </w:rPr>
      </w:pPr>
      <w:r w:rsidRPr="00183158">
        <w:rPr>
          <w:rFonts w:ascii="Times New Roman" w:hAnsi="Times New Roman" w:cs="Times New Roman"/>
          <w:b/>
          <w:bCs/>
          <w:color w:val="auto"/>
          <w:sz w:val="20"/>
          <w:szCs w:val="20"/>
        </w:rPr>
        <w:t xml:space="preserve">на </w:t>
      </w:r>
      <w:r w:rsidR="000F52D2" w:rsidRPr="00183158">
        <w:rPr>
          <w:rFonts w:ascii="Times New Roman" w:hAnsi="Times New Roman" w:cs="Times New Roman"/>
          <w:b/>
          <w:bCs/>
          <w:color w:val="auto"/>
          <w:sz w:val="20"/>
          <w:szCs w:val="20"/>
        </w:rPr>
        <w:t>оказание</w:t>
      </w:r>
      <w:r w:rsidR="00930B49" w:rsidRPr="00183158">
        <w:rPr>
          <w:rFonts w:ascii="Times New Roman" w:hAnsi="Times New Roman" w:cs="Times New Roman"/>
          <w:b/>
          <w:bCs/>
          <w:color w:val="auto"/>
          <w:sz w:val="20"/>
          <w:szCs w:val="20"/>
        </w:rPr>
        <w:t xml:space="preserve"> </w:t>
      </w:r>
      <w:r w:rsidR="005B5375" w:rsidRPr="00183158">
        <w:rPr>
          <w:rFonts w:ascii="Times New Roman" w:hAnsi="Times New Roman" w:cs="Times New Roman"/>
          <w:b/>
          <w:bCs/>
          <w:color w:val="auto"/>
          <w:sz w:val="20"/>
          <w:szCs w:val="20"/>
        </w:rPr>
        <w:t>услуг</w:t>
      </w:r>
      <w:r w:rsidR="00917811" w:rsidRPr="00183158">
        <w:rPr>
          <w:rFonts w:ascii="Times New Roman" w:hAnsi="Times New Roman" w:cs="Times New Roman"/>
          <w:b/>
          <w:bCs/>
          <w:color w:val="auto"/>
          <w:sz w:val="20"/>
          <w:szCs w:val="20"/>
        </w:rPr>
        <w:t xml:space="preserve"> </w:t>
      </w:r>
      <w:r w:rsidR="002D040E" w:rsidRPr="00183158">
        <w:rPr>
          <w:rFonts w:ascii="Times New Roman" w:hAnsi="Times New Roman" w:cs="Times New Roman"/>
          <w:b/>
          <w:bCs/>
          <w:color w:val="auto"/>
          <w:sz w:val="20"/>
          <w:szCs w:val="20"/>
        </w:rPr>
        <w:t>(</w:t>
      </w:r>
      <w:r w:rsidR="00375C9B" w:rsidRPr="00183158">
        <w:rPr>
          <w:rFonts w:ascii="Times New Roman" w:hAnsi="Times New Roman" w:cs="Times New Roman"/>
          <w:b/>
          <w:bCs/>
          <w:color w:val="auto"/>
          <w:sz w:val="20"/>
          <w:szCs w:val="20"/>
        </w:rPr>
        <w:t xml:space="preserve">мойка </w:t>
      </w:r>
      <w:proofErr w:type="gramStart"/>
      <w:r w:rsidR="00375C9B" w:rsidRPr="00183158">
        <w:rPr>
          <w:rFonts w:ascii="Times New Roman" w:hAnsi="Times New Roman" w:cs="Times New Roman"/>
          <w:b/>
          <w:bCs/>
          <w:color w:val="auto"/>
          <w:sz w:val="20"/>
          <w:szCs w:val="20"/>
        </w:rPr>
        <w:t>свето-прозрачных</w:t>
      </w:r>
      <w:proofErr w:type="gramEnd"/>
      <w:r w:rsidR="00375C9B" w:rsidRPr="00183158">
        <w:rPr>
          <w:rFonts w:ascii="Times New Roman" w:hAnsi="Times New Roman" w:cs="Times New Roman"/>
          <w:b/>
          <w:bCs/>
          <w:color w:val="auto"/>
          <w:sz w:val="20"/>
          <w:szCs w:val="20"/>
        </w:rPr>
        <w:t xml:space="preserve"> конструкций</w:t>
      </w:r>
      <w:r w:rsidR="00D55C1A" w:rsidRPr="00183158">
        <w:rPr>
          <w:rFonts w:ascii="Times New Roman" w:hAnsi="Times New Roman" w:cs="Times New Roman"/>
          <w:b/>
          <w:bCs/>
          <w:color w:val="auto"/>
          <w:sz w:val="20"/>
          <w:szCs w:val="20"/>
        </w:rPr>
        <w:t xml:space="preserve"> и потолка</w:t>
      </w:r>
      <w:r w:rsidR="002D040E" w:rsidRPr="00183158">
        <w:rPr>
          <w:rFonts w:ascii="Times New Roman" w:hAnsi="Times New Roman" w:cs="Times New Roman"/>
          <w:b/>
          <w:bCs/>
          <w:color w:val="auto"/>
          <w:sz w:val="20"/>
          <w:szCs w:val="20"/>
        </w:rPr>
        <w:t>)</w:t>
      </w:r>
    </w:p>
    <w:p w14:paraId="2B20A109" w14:textId="77777777" w:rsidR="00DC4104" w:rsidRPr="00183158" w:rsidRDefault="00DC4104">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DC4104" w:rsidRPr="00183158" w14:paraId="12DCA872" w14:textId="77777777">
        <w:trPr>
          <w:trHeight w:val="276"/>
        </w:trPr>
        <w:tc>
          <w:tcPr>
            <w:tcW w:w="3414" w:type="dxa"/>
          </w:tcPr>
          <w:p w14:paraId="1DCE9D01" w14:textId="2FEC54EC" w:rsidR="00DC4104" w:rsidRPr="00183158" w:rsidRDefault="00DC4104">
            <w:pPr>
              <w:spacing w:after="0" w:line="240" w:lineRule="auto"/>
              <w:rPr>
                <w:rFonts w:ascii="Times New Roman" w:hAnsi="Times New Roman" w:cs="Times New Roman"/>
                <w:b/>
                <w:color w:val="auto"/>
                <w:sz w:val="18"/>
                <w:szCs w:val="18"/>
              </w:rPr>
            </w:pPr>
          </w:p>
        </w:tc>
        <w:tc>
          <w:tcPr>
            <w:tcW w:w="3127" w:type="dxa"/>
          </w:tcPr>
          <w:p w14:paraId="1A69F4D3" w14:textId="77777777" w:rsidR="00DC4104" w:rsidRPr="00183158" w:rsidRDefault="00DC4104">
            <w:pPr>
              <w:spacing w:after="0" w:line="240" w:lineRule="auto"/>
              <w:jc w:val="right"/>
              <w:rPr>
                <w:rFonts w:ascii="Times New Roman" w:hAnsi="Times New Roman" w:cs="Times New Roman"/>
                <w:b/>
                <w:bCs/>
                <w:color w:val="auto"/>
                <w:sz w:val="18"/>
                <w:szCs w:val="18"/>
                <w:lang w:eastAsia="en-US"/>
              </w:rPr>
            </w:pPr>
          </w:p>
        </w:tc>
        <w:tc>
          <w:tcPr>
            <w:tcW w:w="3949" w:type="dxa"/>
          </w:tcPr>
          <w:p w14:paraId="6DE204BD" w14:textId="01A2B955" w:rsidR="00DC4104" w:rsidRPr="00183158" w:rsidRDefault="003701E8">
            <w:pPr>
              <w:spacing w:after="0" w:line="240" w:lineRule="auto"/>
              <w:jc w:val="right"/>
              <w:rPr>
                <w:rFonts w:ascii="Times New Roman" w:hAnsi="Times New Roman" w:cs="Times New Roman"/>
                <w:b/>
                <w:color w:val="auto"/>
                <w:sz w:val="18"/>
                <w:szCs w:val="18"/>
              </w:rPr>
            </w:pPr>
            <w:r w:rsidRPr="00183158">
              <w:rPr>
                <w:rFonts w:ascii="Times New Roman" w:hAnsi="Times New Roman" w:cs="Times New Roman"/>
                <w:b/>
                <w:bCs/>
                <w:color w:val="auto"/>
                <w:sz w:val="18"/>
                <w:szCs w:val="18"/>
                <w:lang w:eastAsia="en-US"/>
              </w:rPr>
              <w:t>«_____» ___________202</w:t>
            </w:r>
            <w:r w:rsidR="007C6B3E" w:rsidRPr="00183158">
              <w:rPr>
                <w:rFonts w:ascii="Times New Roman" w:hAnsi="Times New Roman" w:cs="Times New Roman"/>
                <w:b/>
                <w:bCs/>
                <w:color w:val="auto"/>
                <w:sz w:val="18"/>
                <w:szCs w:val="18"/>
                <w:lang w:eastAsia="en-US"/>
              </w:rPr>
              <w:t>__</w:t>
            </w:r>
            <w:r w:rsidRPr="00183158">
              <w:rPr>
                <w:rFonts w:ascii="Times New Roman" w:hAnsi="Times New Roman" w:cs="Times New Roman"/>
                <w:b/>
                <w:bCs/>
                <w:color w:val="auto"/>
                <w:sz w:val="18"/>
                <w:szCs w:val="18"/>
                <w:lang w:eastAsia="en-US"/>
              </w:rPr>
              <w:t xml:space="preserve"> г.</w:t>
            </w:r>
          </w:p>
        </w:tc>
      </w:tr>
    </w:tbl>
    <w:p w14:paraId="3636D28A" w14:textId="77777777" w:rsidR="00DC4104" w:rsidRPr="00183158" w:rsidRDefault="00DC4104">
      <w:pPr>
        <w:spacing w:after="0" w:line="240" w:lineRule="auto"/>
        <w:jc w:val="both"/>
        <w:rPr>
          <w:rFonts w:ascii="Times New Roman" w:hAnsi="Times New Roman" w:cs="Times New Roman"/>
          <w:color w:val="auto"/>
          <w:sz w:val="18"/>
          <w:szCs w:val="18"/>
        </w:rPr>
      </w:pPr>
    </w:p>
    <w:p w14:paraId="5AE37886" w14:textId="60155F54" w:rsidR="002D040E" w:rsidRPr="00183158" w:rsidRDefault="00D55C1A" w:rsidP="002D040E">
      <w:pPr>
        <w:spacing w:after="0" w:line="240" w:lineRule="auto"/>
        <w:ind w:firstLine="708"/>
        <w:jc w:val="both"/>
        <w:rPr>
          <w:rFonts w:ascii="Times New Roman" w:hAnsi="Times New Roman"/>
          <w:color w:val="auto"/>
          <w:sz w:val="18"/>
          <w:szCs w:val="18"/>
        </w:rPr>
      </w:pPr>
      <w:r w:rsidRPr="00183158">
        <w:rPr>
          <w:rFonts w:ascii="Times New Roman" w:hAnsi="Times New Roman" w:cs="Times New Roman"/>
          <w:b/>
          <w:bCs/>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детский сад № 125 города Тюмени)</w:t>
      </w:r>
      <w:r w:rsidR="002D040E" w:rsidRPr="00183158">
        <w:rPr>
          <w:rFonts w:ascii="Times New Roman" w:eastAsia="Times New Roman" w:hAnsi="Times New Roman" w:cs="Times New Roman"/>
          <w:b/>
          <w:color w:val="auto"/>
          <w:sz w:val="18"/>
          <w:szCs w:val="18"/>
          <w:lang w:eastAsia="en-US"/>
        </w:rPr>
        <w:t>,</w:t>
      </w:r>
      <w:r w:rsidR="002D040E" w:rsidRPr="00183158">
        <w:rPr>
          <w:rFonts w:ascii="Times New Roman" w:hAnsi="Times New Roman" w:cs="Arial"/>
          <w:b/>
          <w:bCs/>
          <w:color w:val="auto"/>
          <w:sz w:val="18"/>
          <w:szCs w:val="18"/>
        </w:rPr>
        <w:t xml:space="preserve"> </w:t>
      </w:r>
      <w:r w:rsidR="002D040E" w:rsidRPr="00183158">
        <w:rPr>
          <w:rFonts w:ascii="Times New Roman" w:hAnsi="Times New Roman" w:cs="Arial"/>
          <w:color w:val="auto"/>
          <w:sz w:val="18"/>
          <w:szCs w:val="18"/>
        </w:rPr>
        <w:t xml:space="preserve">именуемое в дальнейшем «Заказчик», </w:t>
      </w:r>
      <w:r w:rsidR="002D040E" w:rsidRPr="00183158">
        <w:rPr>
          <w:rFonts w:ascii="Times New Roman" w:hAnsi="Times New Roman"/>
          <w:color w:val="auto"/>
          <w:sz w:val="18"/>
          <w:szCs w:val="18"/>
        </w:rPr>
        <w:t>в лице __________________________________________, действующего на основании устава, с одной стороны, и</w:t>
      </w:r>
    </w:p>
    <w:p w14:paraId="273FFD7C" w14:textId="7E0FCF6A" w:rsidR="00DC4104" w:rsidRPr="00183158" w:rsidRDefault="002D040E" w:rsidP="00D55C1A">
      <w:pPr>
        <w:spacing w:after="0" w:line="240" w:lineRule="auto"/>
        <w:ind w:firstLine="708"/>
        <w:jc w:val="both"/>
        <w:rPr>
          <w:rFonts w:ascii="Times New Roman" w:hAnsi="Times New Roman" w:cs="Times New Roman"/>
          <w:color w:val="auto"/>
          <w:sz w:val="24"/>
          <w:szCs w:val="24"/>
        </w:rPr>
      </w:pPr>
      <w:r w:rsidRPr="00183158">
        <w:rPr>
          <w:rFonts w:ascii="Times New Roman" w:eastAsia="Times New Roman" w:hAnsi="Times New Roman" w:cs="Times New Roman"/>
          <w:b/>
          <w:color w:val="auto"/>
          <w:sz w:val="18"/>
          <w:szCs w:val="18"/>
          <w:lang w:eastAsia="en-US"/>
        </w:rPr>
        <w:t xml:space="preserve"> ____________________________________________, (сокращенное наименование – _____________________) </w:t>
      </w:r>
      <w:r w:rsidR="00B96FFD" w:rsidRPr="00183158">
        <w:rPr>
          <w:rFonts w:ascii="Times New Roman" w:eastAsia="Times New Roman" w:hAnsi="Times New Roman" w:cs="Times New Roman"/>
          <w:b/>
          <w:color w:val="auto"/>
          <w:sz w:val="18"/>
          <w:szCs w:val="18"/>
          <w:lang w:eastAsia="en-US"/>
        </w:rPr>
        <w:t>«</w:t>
      </w:r>
      <w:r w:rsidR="00216F39" w:rsidRPr="00183158">
        <w:rPr>
          <w:rFonts w:ascii="Times New Roman" w:eastAsia="Times New Roman" w:hAnsi="Times New Roman" w:cs="Times New Roman"/>
          <w:b/>
          <w:color w:val="auto"/>
          <w:sz w:val="18"/>
          <w:szCs w:val="18"/>
          <w:lang w:eastAsia="en-US"/>
        </w:rPr>
        <w:t>Исполнитель</w:t>
      </w:r>
      <w:r w:rsidR="00B96FFD" w:rsidRPr="00183158">
        <w:rPr>
          <w:rFonts w:ascii="Times New Roman" w:eastAsia="Times New Roman" w:hAnsi="Times New Roman" w:cs="Times New Roman"/>
          <w:b/>
          <w:color w:val="auto"/>
          <w:sz w:val="18"/>
          <w:szCs w:val="18"/>
          <w:lang w:eastAsia="en-US"/>
        </w:rPr>
        <w:t>»,</w:t>
      </w:r>
      <w:r w:rsidR="00B96FFD" w:rsidRPr="00183158">
        <w:rPr>
          <w:rFonts w:ascii="Times New Roman" w:eastAsia="Times New Roman" w:hAnsi="Times New Roman" w:cs="Times New Roman"/>
          <w:color w:val="auto"/>
          <w:sz w:val="18"/>
          <w:szCs w:val="18"/>
          <w:lang w:eastAsia="en-US"/>
        </w:rPr>
        <w:t xml:space="preserve"> в лице</w:t>
      </w:r>
      <w:r w:rsidR="000F52D2" w:rsidRPr="00183158">
        <w:rPr>
          <w:color w:val="auto"/>
        </w:rPr>
        <w:t xml:space="preserve"> </w:t>
      </w:r>
      <w:r w:rsidR="00B96FFD" w:rsidRPr="00183158">
        <w:rPr>
          <w:rFonts w:ascii="Times New Roman" w:eastAsia="Times New Roman" w:hAnsi="Times New Roman" w:cs="Times New Roman"/>
          <w:color w:val="auto"/>
          <w:sz w:val="18"/>
          <w:szCs w:val="18"/>
          <w:lang w:eastAsia="en-US"/>
        </w:rPr>
        <w:t xml:space="preserve">_______________________________________, действующего на основании , с другой стороны, именуемые в дальнейшем «Стороны», </w:t>
      </w:r>
      <w:r w:rsidR="00B96FFD" w:rsidRPr="00183158">
        <w:rPr>
          <w:rFonts w:ascii="Times New Roman" w:hAnsi="Times New Roman"/>
          <w:color w:val="auto"/>
          <w:sz w:val="18"/>
          <w:szCs w:val="18"/>
        </w:rPr>
        <w:t>а по отдельности «Сторона»,</w:t>
      </w:r>
      <w:r w:rsidR="00B96FFD" w:rsidRPr="00183158">
        <w:rPr>
          <w:rFonts w:ascii="Times New Roman" w:hAnsi="Times New Roman"/>
          <w:color w:val="auto"/>
          <w:spacing w:val="-3"/>
          <w:sz w:val="18"/>
          <w:szCs w:val="18"/>
        </w:rPr>
        <w:t xml:space="preserve"> </w:t>
      </w:r>
      <w:r w:rsidR="00180ECF" w:rsidRPr="00183158">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00D55C1A" w:rsidRPr="00183158">
        <w:rPr>
          <w:rFonts w:ascii="Times New Roman" w:hAnsi="Times New Roman"/>
          <w:color w:val="auto"/>
          <w:sz w:val="18"/>
          <w:szCs w:val="18"/>
        </w:rPr>
        <w:t>по результатам определения Поставщика путем проведения закупки способом закупки малого объема заключили настоящий договор (далее – Договор) о нижеследующем:</w:t>
      </w:r>
    </w:p>
    <w:p w14:paraId="5CEC5496" w14:textId="2F853143" w:rsidR="00DC4104" w:rsidRPr="00183158" w:rsidRDefault="004F1374" w:rsidP="004F1374">
      <w:pPr>
        <w:tabs>
          <w:tab w:val="left" w:pos="9255"/>
        </w:tabs>
        <w:spacing w:after="0" w:line="240" w:lineRule="auto"/>
        <w:ind w:firstLine="708"/>
        <w:jc w:val="both"/>
        <w:rPr>
          <w:rFonts w:ascii="Times New Roman" w:hAnsi="Times New Roman"/>
          <w:color w:val="auto"/>
          <w:sz w:val="18"/>
          <w:szCs w:val="18"/>
        </w:rPr>
      </w:pPr>
      <w:r w:rsidRPr="00183158">
        <w:rPr>
          <w:rFonts w:ascii="Times New Roman" w:hAnsi="Times New Roman"/>
          <w:color w:val="auto"/>
          <w:sz w:val="18"/>
          <w:szCs w:val="18"/>
        </w:rPr>
        <w:tab/>
      </w:r>
    </w:p>
    <w:tbl>
      <w:tblPr>
        <w:tblStyle w:val="af"/>
        <w:tblW w:w="10627" w:type="dxa"/>
        <w:tblLook w:val="04A0" w:firstRow="1" w:lastRow="0" w:firstColumn="1" w:lastColumn="0" w:noHBand="0" w:noVBand="1"/>
      </w:tblPr>
      <w:tblGrid>
        <w:gridCol w:w="2122"/>
        <w:gridCol w:w="8505"/>
      </w:tblGrid>
      <w:tr w:rsidR="00183158" w:rsidRPr="00183158" w14:paraId="6F02A1C0" w14:textId="77777777" w:rsidTr="00216F39">
        <w:tc>
          <w:tcPr>
            <w:tcW w:w="2122" w:type="dxa"/>
            <w:shd w:val="clear" w:color="auto" w:fill="E3F1F1"/>
          </w:tcPr>
          <w:p w14:paraId="7175F6D3" w14:textId="77777777" w:rsidR="00180ECF" w:rsidRPr="00183158" w:rsidRDefault="00180ECF" w:rsidP="00180ECF">
            <w:pPr>
              <w:spacing w:after="0" w:line="240" w:lineRule="auto"/>
              <w:jc w:val="both"/>
              <w:rPr>
                <w:rFonts w:ascii="Times New Roman" w:eastAsia="Times New Roman" w:hAnsi="Times New Roman" w:cs="Times New Roman"/>
                <w:b/>
                <w:bCs/>
                <w:color w:val="auto"/>
                <w:sz w:val="18"/>
                <w:szCs w:val="18"/>
              </w:rPr>
            </w:pPr>
            <w:bookmarkStart w:id="0" w:name="_Hlk143584440"/>
            <w:r w:rsidRPr="00183158">
              <w:rPr>
                <w:rFonts w:ascii="Times New Roman" w:eastAsia="Times New Roman" w:hAnsi="Times New Roman" w:cs="Times New Roman"/>
                <w:b/>
                <w:bCs/>
                <w:color w:val="auto"/>
                <w:sz w:val="18"/>
                <w:szCs w:val="18"/>
              </w:rPr>
              <w:t>1. Предмет договора</w:t>
            </w:r>
          </w:p>
          <w:p w14:paraId="558AF1EA" w14:textId="77777777" w:rsidR="00180ECF" w:rsidRPr="00183158" w:rsidRDefault="00180ECF" w:rsidP="00180ECF">
            <w:pPr>
              <w:spacing w:after="0" w:line="240" w:lineRule="auto"/>
              <w:jc w:val="both"/>
              <w:rPr>
                <w:rFonts w:ascii="Times New Roman" w:eastAsia="Times New Roman" w:hAnsi="Times New Roman" w:cs="Times New Roman"/>
                <w:b/>
                <w:bCs/>
                <w:color w:val="auto"/>
                <w:sz w:val="18"/>
                <w:szCs w:val="18"/>
              </w:rPr>
            </w:pPr>
          </w:p>
        </w:tc>
        <w:tc>
          <w:tcPr>
            <w:tcW w:w="8505" w:type="dxa"/>
          </w:tcPr>
          <w:p w14:paraId="6FC67326" w14:textId="069FE110" w:rsidR="00180ECF" w:rsidRPr="00183158" w:rsidRDefault="00180ECF" w:rsidP="00F157D2">
            <w:pPr>
              <w:pStyle w:val="af5"/>
              <w:numPr>
                <w:ilvl w:val="1"/>
                <w:numId w:val="19"/>
              </w:numPr>
              <w:tabs>
                <w:tab w:val="left" w:pos="318"/>
              </w:tabs>
              <w:spacing w:after="0" w:line="240" w:lineRule="auto"/>
              <w:ind w:left="0" w:firstLine="0"/>
              <w:jc w:val="both"/>
              <w:rPr>
                <w:rFonts w:ascii="Times New Roman" w:hAnsi="Times New Roman"/>
                <w:sz w:val="18"/>
                <w:szCs w:val="18"/>
              </w:rPr>
            </w:pPr>
            <w:r w:rsidRPr="00183158">
              <w:rPr>
                <w:rFonts w:ascii="Times New Roman" w:hAnsi="Times New Roman"/>
                <w:sz w:val="18"/>
                <w:szCs w:val="18"/>
              </w:rPr>
              <w:t>По настоящему Договору Исполнитель обязуется по заданию Заказчика оказать</w:t>
            </w:r>
            <w:r w:rsidR="00917811" w:rsidRPr="00183158">
              <w:rPr>
                <w:rFonts w:ascii="Times New Roman" w:hAnsi="Times New Roman"/>
                <w:sz w:val="18"/>
                <w:szCs w:val="18"/>
              </w:rPr>
              <w:t xml:space="preserve"> </w:t>
            </w:r>
            <w:r w:rsidR="00917811" w:rsidRPr="00183158">
              <w:rPr>
                <w:rFonts w:ascii="Times New Roman" w:hAnsi="Times New Roman"/>
                <w:b/>
                <w:bCs/>
              </w:rPr>
              <w:t xml:space="preserve">услуги </w:t>
            </w:r>
            <w:r w:rsidR="002D040E" w:rsidRPr="00183158">
              <w:rPr>
                <w:rFonts w:ascii="Times New Roman" w:hAnsi="Times New Roman"/>
                <w:b/>
                <w:bCs/>
              </w:rPr>
              <w:t>(</w:t>
            </w:r>
            <w:r w:rsidR="00375C9B" w:rsidRPr="00183158">
              <w:rPr>
                <w:rFonts w:ascii="Times New Roman" w:hAnsi="Times New Roman"/>
                <w:b/>
                <w:bCs/>
              </w:rPr>
              <w:t xml:space="preserve">мойка </w:t>
            </w:r>
            <w:proofErr w:type="gramStart"/>
            <w:r w:rsidR="00375C9B" w:rsidRPr="00183158">
              <w:rPr>
                <w:rFonts w:ascii="Times New Roman" w:hAnsi="Times New Roman"/>
                <w:b/>
                <w:bCs/>
              </w:rPr>
              <w:t>свето-прозрачных</w:t>
            </w:r>
            <w:proofErr w:type="gramEnd"/>
            <w:r w:rsidR="00375C9B" w:rsidRPr="00183158">
              <w:rPr>
                <w:rFonts w:ascii="Times New Roman" w:hAnsi="Times New Roman"/>
                <w:b/>
                <w:bCs/>
              </w:rPr>
              <w:t xml:space="preserve"> конструкций</w:t>
            </w:r>
            <w:r w:rsidR="00D55C1A" w:rsidRPr="00183158">
              <w:rPr>
                <w:rFonts w:ascii="Times New Roman" w:hAnsi="Times New Roman"/>
                <w:b/>
                <w:bCs/>
              </w:rPr>
              <w:t xml:space="preserve"> и потолка</w:t>
            </w:r>
            <w:r w:rsidR="002D040E" w:rsidRPr="00183158">
              <w:rPr>
                <w:rFonts w:ascii="Times New Roman" w:hAnsi="Times New Roman"/>
                <w:b/>
                <w:bCs/>
              </w:rPr>
              <w:t>)</w:t>
            </w:r>
            <w:r w:rsidR="000369DF" w:rsidRPr="00183158">
              <w:rPr>
                <w:rFonts w:ascii="Times New Roman" w:hAnsi="Times New Roman"/>
                <w:sz w:val="18"/>
                <w:szCs w:val="18"/>
              </w:rPr>
              <w:t xml:space="preserve"> </w:t>
            </w:r>
            <w:r w:rsidRPr="00183158">
              <w:rPr>
                <w:rFonts w:ascii="Times New Roman" w:hAnsi="Times New Roman"/>
                <w:sz w:val="18"/>
                <w:szCs w:val="18"/>
              </w:rPr>
              <w:t>(далее – услуги),</w:t>
            </w:r>
            <w:r w:rsidRPr="00183158">
              <w:t xml:space="preserve"> </w:t>
            </w:r>
            <w:r w:rsidR="002D040E" w:rsidRPr="00183158">
              <w:t>а</w:t>
            </w:r>
            <w:r w:rsidRPr="00183158">
              <w:rPr>
                <w:rFonts w:ascii="Times New Roman" w:hAnsi="Times New Roman"/>
                <w:sz w:val="18"/>
                <w:szCs w:val="18"/>
              </w:rPr>
              <w:t xml:space="preserve"> Заказчик обязуется обеспечить приемку и оплату </w:t>
            </w:r>
            <w:r w:rsidR="006E16CA" w:rsidRPr="00183158">
              <w:rPr>
                <w:rFonts w:ascii="Times New Roman" w:hAnsi="Times New Roman"/>
                <w:sz w:val="18"/>
                <w:szCs w:val="18"/>
              </w:rPr>
              <w:t xml:space="preserve">надлежащим образом </w:t>
            </w:r>
            <w:r w:rsidRPr="00183158">
              <w:rPr>
                <w:rFonts w:ascii="Times New Roman" w:hAnsi="Times New Roman"/>
                <w:sz w:val="18"/>
                <w:szCs w:val="18"/>
              </w:rPr>
              <w:t xml:space="preserve">оказанных услуг в </w:t>
            </w:r>
            <w:r w:rsidR="006C3B5C" w:rsidRPr="00183158">
              <w:rPr>
                <w:rFonts w:ascii="Times New Roman" w:hAnsi="Times New Roman"/>
                <w:sz w:val="18"/>
                <w:szCs w:val="18"/>
              </w:rPr>
              <w:t>порядке, на</w:t>
            </w:r>
            <w:r w:rsidRPr="00183158">
              <w:rPr>
                <w:rFonts w:ascii="Times New Roman" w:hAnsi="Times New Roman"/>
                <w:sz w:val="18"/>
                <w:szCs w:val="18"/>
              </w:rPr>
              <w:t xml:space="preserve"> условиях и в сроки, установленные настоящим Договором.</w:t>
            </w:r>
          </w:p>
          <w:p w14:paraId="0360FF01" w14:textId="77777777" w:rsidR="00505FF7" w:rsidRPr="00183158" w:rsidRDefault="00505FF7" w:rsidP="00505FF7">
            <w:pPr>
              <w:pStyle w:val="af5"/>
              <w:rPr>
                <w:rFonts w:ascii="Times New Roman" w:hAnsi="Times New Roman"/>
                <w:sz w:val="18"/>
                <w:szCs w:val="18"/>
              </w:rPr>
            </w:pPr>
          </w:p>
          <w:p w14:paraId="3A89795F" w14:textId="77777777" w:rsidR="000369DF" w:rsidRPr="00183158" w:rsidRDefault="000369DF" w:rsidP="000369DF">
            <w:pPr>
              <w:pStyle w:val="af5"/>
              <w:numPr>
                <w:ilvl w:val="1"/>
                <w:numId w:val="19"/>
              </w:numPr>
              <w:tabs>
                <w:tab w:val="left" w:pos="318"/>
              </w:tabs>
              <w:spacing w:after="0" w:line="240" w:lineRule="auto"/>
              <w:ind w:left="0" w:firstLine="0"/>
              <w:jc w:val="both"/>
              <w:rPr>
                <w:rFonts w:ascii="Times New Roman" w:hAnsi="Times New Roman"/>
                <w:sz w:val="18"/>
                <w:szCs w:val="18"/>
              </w:rPr>
            </w:pPr>
            <w:r w:rsidRPr="00183158">
              <w:rPr>
                <w:rFonts w:ascii="Times New Roman" w:hAnsi="Times New Roman"/>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услуг,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Заказчика, а также порядок и условия оказания услуг установлены настоящим Договором и </w:t>
            </w:r>
            <w:r w:rsidRPr="00183158">
              <w:rPr>
                <w:rFonts w:ascii="Times New Roman" w:hAnsi="Times New Roman"/>
                <w:b/>
                <w:bCs/>
                <w:sz w:val="18"/>
                <w:szCs w:val="18"/>
              </w:rPr>
              <w:t>Техническим заданием (Приложение к Договору).</w:t>
            </w:r>
          </w:p>
          <w:p w14:paraId="47020A9A" w14:textId="77777777" w:rsidR="000369DF" w:rsidRPr="00183158" w:rsidRDefault="000369DF" w:rsidP="000369DF">
            <w:pPr>
              <w:pStyle w:val="af5"/>
              <w:tabs>
                <w:tab w:val="left" w:pos="318"/>
              </w:tabs>
              <w:spacing w:after="0" w:line="240" w:lineRule="auto"/>
              <w:ind w:left="0"/>
              <w:jc w:val="both"/>
              <w:rPr>
                <w:rFonts w:ascii="Times New Roman" w:hAnsi="Times New Roman"/>
                <w:b/>
                <w:bCs/>
                <w:sz w:val="18"/>
                <w:szCs w:val="18"/>
              </w:rPr>
            </w:pPr>
          </w:p>
          <w:p w14:paraId="0A9BA1F9" w14:textId="530DE777" w:rsidR="007B06C1" w:rsidRPr="00183158" w:rsidRDefault="000369DF" w:rsidP="000369DF">
            <w:pPr>
              <w:pStyle w:val="af5"/>
              <w:tabs>
                <w:tab w:val="left" w:pos="318"/>
              </w:tabs>
              <w:spacing w:after="0" w:line="240" w:lineRule="auto"/>
              <w:ind w:left="0"/>
              <w:jc w:val="both"/>
              <w:rPr>
                <w:rFonts w:ascii="Times New Roman" w:hAnsi="Times New Roman"/>
                <w:sz w:val="18"/>
                <w:szCs w:val="18"/>
              </w:rPr>
            </w:pPr>
            <w:r w:rsidRPr="00183158">
              <w:rPr>
                <w:rFonts w:ascii="Times New Roman" w:hAnsi="Times New Roman"/>
                <w:sz w:val="18"/>
                <w:szCs w:val="18"/>
              </w:rPr>
              <w:t>1.3.</w:t>
            </w:r>
            <w:r w:rsidRPr="00183158">
              <w:rPr>
                <w:rFonts w:ascii="Times New Roman" w:hAnsi="Times New Roman"/>
                <w:b/>
                <w:bCs/>
                <w:sz w:val="18"/>
                <w:szCs w:val="18"/>
              </w:rPr>
              <w:t xml:space="preserve"> Техническое задание</w:t>
            </w:r>
            <w:r w:rsidRPr="00183158">
              <w:rPr>
                <w:rFonts w:ascii="Times New Roman" w:hAnsi="Times New Roman"/>
                <w:sz w:val="18"/>
                <w:szCs w:val="18"/>
              </w:rPr>
              <w:t xml:space="preserve"> </w:t>
            </w:r>
            <w:r w:rsidRPr="00183158">
              <w:rPr>
                <w:rFonts w:ascii="Times New Roman" w:hAnsi="Times New Roman"/>
                <w:b/>
                <w:sz w:val="18"/>
                <w:szCs w:val="18"/>
              </w:rPr>
              <w:t xml:space="preserve">(Приложение </w:t>
            </w:r>
            <w:r w:rsidR="00CF741D" w:rsidRPr="00183158">
              <w:rPr>
                <w:rFonts w:ascii="Times New Roman" w:hAnsi="Times New Roman"/>
                <w:b/>
                <w:sz w:val="18"/>
                <w:szCs w:val="18"/>
              </w:rPr>
              <w:t xml:space="preserve">№ 1 </w:t>
            </w:r>
            <w:r w:rsidRPr="00183158">
              <w:rPr>
                <w:rFonts w:ascii="Times New Roman" w:hAnsi="Times New Roman"/>
                <w:b/>
                <w:sz w:val="18"/>
                <w:szCs w:val="18"/>
              </w:rPr>
              <w:t>к Договору)</w:t>
            </w:r>
            <w:r w:rsidRPr="00183158">
              <w:rPr>
                <w:rFonts w:ascii="Times New Roman" w:hAnsi="Times New Roman"/>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183158">
              <w:rPr>
                <w:rFonts w:ascii="Times New Roman" w:hAnsi="Times New Roman"/>
                <w:b/>
                <w:bCs/>
                <w:sz w:val="18"/>
                <w:szCs w:val="18"/>
              </w:rPr>
              <w:t>Техническом задании</w:t>
            </w:r>
            <w:r w:rsidRPr="00183158">
              <w:rPr>
                <w:rFonts w:ascii="Times New Roman" w:hAnsi="Times New Roman"/>
                <w:sz w:val="18"/>
                <w:szCs w:val="18"/>
              </w:rPr>
              <w:t xml:space="preserve"> </w:t>
            </w:r>
            <w:r w:rsidRPr="00183158">
              <w:rPr>
                <w:rFonts w:ascii="Times New Roman" w:hAnsi="Times New Roman"/>
                <w:b/>
                <w:sz w:val="18"/>
                <w:szCs w:val="18"/>
              </w:rPr>
              <w:t xml:space="preserve">(Приложение </w:t>
            </w:r>
            <w:r w:rsidR="00CF741D" w:rsidRPr="00183158">
              <w:rPr>
                <w:rFonts w:ascii="Times New Roman" w:hAnsi="Times New Roman"/>
                <w:b/>
                <w:sz w:val="18"/>
                <w:szCs w:val="18"/>
              </w:rPr>
              <w:t xml:space="preserve">№ 1 </w:t>
            </w:r>
            <w:r w:rsidRPr="00183158">
              <w:rPr>
                <w:rFonts w:ascii="Times New Roman" w:hAnsi="Times New Roman"/>
                <w:b/>
                <w:sz w:val="18"/>
                <w:szCs w:val="18"/>
              </w:rPr>
              <w:t>к Договору)</w:t>
            </w:r>
            <w:r w:rsidRPr="00183158">
              <w:rPr>
                <w:rFonts w:ascii="Times New Roman" w:hAnsi="Times New Roman"/>
                <w:sz w:val="18"/>
                <w:szCs w:val="18"/>
              </w:rPr>
              <w:t xml:space="preserve"> Стороны несут ответственность, предусмотренную настоящим Договором. </w:t>
            </w:r>
          </w:p>
          <w:p w14:paraId="6C2F55FC" w14:textId="345D8EA9" w:rsidR="000369DF" w:rsidRPr="00183158" w:rsidRDefault="000369DF" w:rsidP="000369DF">
            <w:pPr>
              <w:pStyle w:val="af5"/>
              <w:tabs>
                <w:tab w:val="left" w:pos="318"/>
              </w:tabs>
              <w:spacing w:after="0" w:line="240" w:lineRule="auto"/>
              <w:ind w:left="0"/>
              <w:jc w:val="both"/>
              <w:rPr>
                <w:rFonts w:ascii="Times New Roman" w:eastAsia="Times New Roman" w:hAnsi="Times New Roman"/>
                <w:sz w:val="18"/>
                <w:szCs w:val="18"/>
              </w:rPr>
            </w:pPr>
          </w:p>
        </w:tc>
      </w:tr>
      <w:tr w:rsidR="00183158" w:rsidRPr="00183158" w14:paraId="62CBFBF1" w14:textId="77777777">
        <w:trPr>
          <w:trHeight w:val="153"/>
        </w:trPr>
        <w:tc>
          <w:tcPr>
            <w:tcW w:w="10627" w:type="dxa"/>
            <w:gridSpan w:val="2"/>
            <w:shd w:val="clear" w:color="auto" w:fill="auto"/>
          </w:tcPr>
          <w:p w14:paraId="530430AB" w14:textId="77777777" w:rsidR="00180ECF" w:rsidRPr="00183158" w:rsidRDefault="00180ECF" w:rsidP="00180ECF">
            <w:pPr>
              <w:spacing w:after="0" w:line="240" w:lineRule="auto"/>
              <w:jc w:val="both"/>
              <w:rPr>
                <w:rFonts w:ascii="Times New Roman" w:eastAsia="Times New Roman" w:hAnsi="Times New Roman" w:cs="Times New Roman"/>
                <w:color w:val="auto"/>
                <w:sz w:val="18"/>
                <w:szCs w:val="18"/>
              </w:rPr>
            </w:pPr>
          </w:p>
        </w:tc>
      </w:tr>
      <w:tr w:rsidR="00183158" w:rsidRPr="00183158" w14:paraId="1B1319CB" w14:textId="77777777" w:rsidTr="00216F39">
        <w:tc>
          <w:tcPr>
            <w:tcW w:w="2122" w:type="dxa"/>
            <w:shd w:val="clear" w:color="auto" w:fill="E3F1F1"/>
          </w:tcPr>
          <w:p w14:paraId="468D3500" w14:textId="77777777" w:rsidR="00180ECF" w:rsidRPr="00183158" w:rsidRDefault="00180ECF" w:rsidP="00180ECF">
            <w:pPr>
              <w:spacing w:after="0" w:line="240" w:lineRule="auto"/>
              <w:rPr>
                <w:rFonts w:ascii="Times New Roman" w:eastAsia="Times New Roman" w:hAnsi="Times New Roman" w:cs="Times New Roman"/>
                <w:b/>
                <w:bCs/>
                <w:color w:val="auto"/>
                <w:sz w:val="18"/>
                <w:szCs w:val="18"/>
              </w:rPr>
            </w:pPr>
            <w:r w:rsidRPr="00183158">
              <w:rPr>
                <w:rFonts w:ascii="Times New Roman" w:eastAsia="Times New Roman" w:hAnsi="Times New Roman" w:cs="Times New Roman"/>
                <w:b/>
                <w:bCs/>
                <w:color w:val="auto"/>
                <w:sz w:val="18"/>
                <w:szCs w:val="18"/>
              </w:rPr>
              <w:t>2. Цена договора и порядок расчетов</w:t>
            </w:r>
          </w:p>
          <w:p w14:paraId="323722C8" w14:textId="77777777" w:rsidR="00180ECF" w:rsidRPr="00183158" w:rsidRDefault="00180ECF" w:rsidP="00180ECF">
            <w:pPr>
              <w:spacing w:after="0" w:line="240" w:lineRule="auto"/>
              <w:jc w:val="both"/>
              <w:rPr>
                <w:rFonts w:ascii="Times New Roman" w:eastAsia="Times New Roman" w:hAnsi="Times New Roman" w:cs="Times New Roman"/>
                <w:color w:val="auto"/>
                <w:sz w:val="18"/>
                <w:szCs w:val="18"/>
              </w:rPr>
            </w:pPr>
          </w:p>
        </w:tc>
        <w:tc>
          <w:tcPr>
            <w:tcW w:w="8505" w:type="dxa"/>
          </w:tcPr>
          <w:p w14:paraId="78C540FD" w14:textId="77777777" w:rsidR="008D4B20" w:rsidRPr="00183158" w:rsidRDefault="008D4B20" w:rsidP="008D4B20">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 xml:space="preserve">2.1. Максимальная цена настоящего Договора составляет ___________ (__________) рублей 00 копеек, с НДС (00%)/ НДС не облагается. </w:t>
            </w:r>
          </w:p>
          <w:p w14:paraId="425B3188" w14:textId="77777777" w:rsidR="008D4B20" w:rsidRPr="00183158" w:rsidRDefault="008D4B20" w:rsidP="008D4B20">
            <w:pPr>
              <w:spacing w:after="0" w:line="240" w:lineRule="auto"/>
              <w:jc w:val="both"/>
              <w:rPr>
                <w:rFonts w:ascii="Times New Roman" w:hAnsi="Times New Roman" w:cs="Times New Roman"/>
                <w:color w:val="auto"/>
                <w:sz w:val="18"/>
                <w:szCs w:val="18"/>
              </w:rPr>
            </w:pPr>
          </w:p>
          <w:p w14:paraId="5F63B98F" w14:textId="3EECDF34" w:rsidR="008D4B20" w:rsidRPr="00183158" w:rsidRDefault="006C3B5C" w:rsidP="008D4B20">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Цена настоящего Договора включает в себя: все затраты, напрямую и косвенно связанные с выполнением полного комплекса услуг по предмету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настоящего Договора.</w:t>
            </w:r>
          </w:p>
          <w:p w14:paraId="2BB2A1B4" w14:textId="77777777" w:rsidR="006C3B5C" w:rsidRPr="00183158" w:rsidRDefault="006C3B5C" w:rsidP="008D4B20">
            <w:pPr>
              <w:spacing w:after="0" w:line="240" w:lineRule="auto"/>
              <w:jc w:val="both"/>
              <w:rPr>
                <w:rFonts w:ascii="Times New Roman" w:hAnsi="Times New Roman" w:cs="Times New Roman"/>
                <w:color w:val="auto"/>
                <w:sz w:val="18"/>
                <w:szCs w:val="18"/>
              </w:rPr>
            </w:pPr>
          </w:p>
          <w:p w14:paraId="0FD28E06" w14:textId="31E52C00" w:rsidR="008D4B20" w:rsidRPr="00183158" w:rsidRDefault="008D4B20" w:rsidP="008D4B20">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 xml:space="preserve">2.2. Максимальная цена настоящего Договора является лимитом, установленным Заказчиком на оказание услуг и не обязательна к его выборке Заказчиком. Фактический объем услуг по настоящему Договору будет определяться совокупным объемом оказанных услуг. Цена настоящего Договора, в период его действия, изменяется пропорционально объему оказанных услуг, исходя из установленной в </w:t>
            </w:r>
            <w:r w:rsidRPr="00183158">
              <w:rPr>
                <w:rFonts w:ascii="Times New Roman" w:hAnsi="Times New Roman" w:cs="Times New Roman"/>
                <w:b/>
                <w:bCs/>
                <w:color w:val="auto"/>
                <w:sz w:val="18"/>
                <w:szCs w:val="18"/>
              </w:rPr>
              <w:t xml:space="preserve">Техническом задании (Приложение </w:t>
            </w:r>
            <w:r w:rsidR="00CF741D" w:rsidRPr="00183158">
              <w:rPr>
                <w:rFonts w:ascii="Times New Roman" w:hAnsi="Times New Roman" w:cs="Times New Roman"/>
                <w:b/>
                <w:bCs/>
                <w:color w:val="auto"/>
                <w:sz w:val="18"/>
                <w:szCs w:val="18"/>
              </w:rPr>
              <w:t xml:space="preserve">№ 1 </w:t>
            </w:r>
            <w:r w:rsidRPr="00183158">
              <w:rPr>
                <w:rFonts w:ascii="Times New Roman" w:hAnsi="Times New Roman" w:cs="Times New Roman"/>
                <w:b/>
                <w:bCs/>
                <w:color w:val="auto"/>
                <w:sz w:val="18"/>
                <w:szCs w:val="18"/>
              </w:rPr>
              <w:t xml:space="preserve">к Договору) </w:t>
            </w:r>
            <w:r w:rsidRPr="00183158">
              <w:rPr>
                <w:rFonts w:ascii="Times New Roman" w:hAnsi="Times New Roman" w:cs="Times New Roman"/>
                <w:color w:val="auto"/>
                <w:sz w:val="18"/>
                <w:szCs w:val="18"/>
              </w:rPr>
              <w:t>цены единицы услуги.</w:t>
            </w:r>
          </w:p>
          <w:p w14:paraId="19BDC498" w14:textId="77777777" w:rsidR="006C3B5C" w:rsidRPr="00183158" w:rsidRDefault="006C3B5C" w:rsidP="006C3B5C">
            <w:pPr>
              <w:spacing w:after="0" w:line="240" w:lineRule="auto"/>
              <w:jc w:val="both"/>
              <w:rPr>
                <w:rFonts w:ascii="Times New Roman" w:hAnsi="Times New Roman" w:cs="Times New Roman"/>
                <w:color w:val="auto"/>
                <w:sz w:val="18"/>
                <w:szCs w:val="18"/>
              </w:rPr>
            </w:pPr>
          </w:p>
          <w:p w14:paraId="202BC8EC" w14:textId="5950D905" w:rsidR="006C3B5C" w:rsidRPr="00183158" w:rsidRDefault="006C3B5C" w:rsidP="006C3B5C">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Формула расчета цены услуги:</w:t>
            </w:r>
          </w:p>
          <w:p w14:paraId="4AC7C712" w14:textId="77777777" w:rsidR="006C3B5C" w:rsidRPr="00183158" w:rsidRDefault="006C3B5C" w:rsidP="006C3B5C">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C = S х H, где</w:t>
            </w:r>
          </w:p>
          <w:p w14:paraId="6D2CE65C" w14:textId="0DA281FE" w:rsidR="006C3B5C" w:rsidRPr="00183158" w:rsidRDefault="006C3B5C" w:rsidP="006C3B5C">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C – цена услуги;</w:t>
            </w:r>
          </w:p>
          <w:p w14:paraId="6E8E5C0B" w14:textId="77777777" w:rsidR="006C3B5C" w:rsidRPr="00183158" w:rsidRDefault="006C3B5C" w:rsidP="006C3B5C">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S – стоимость единицы услуги, установленная в Техническом задании (Приложение к Договору);</w:t>
            </w:r>
          </w:p>
          <w:p w14:paraId="666DFF51" w14:textId="0A94BD6F" w:rsidR="006C3B5C" w:rsidRPr="00183158" w:rsidRDefault="006C3B5C" w:rsidP="006C3B5C">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H – объем оказанных услуг по заявке заказчика.</w:t>
            </w:r>
          </w:p>
          <w:p w14:paraId="321243DD" w14:textId="77777777" w:rsidR="006C3B5C" w:rsidRPr="00183158" w:rsidRDefault="006C3B5C" w:rsidP="008D4B20">
            <w:pPr>
              <w:spacing w:after="0" w:line="240" w:lineRule="auto"/>
              <w:jc w:val="both"/>
              <w:rPr>
                <w:rFonts w:ascii="Times New Roman" w:hAnsi="Times New Roman" w:cs="Times New Roman"/>
                <w:color w:val="auto"/>
                <w:sz w:val="18"/>
                <w:szCs w:val="18"/>
              </w:rPr>
            </w:pPr>
          </w:p>
          <w:p w14:paraId="62C40EAB" w14:textId="1DB89D79" w:rsidR="0037543C" w:rsidRPr="00183158" w:rsidRDefault="0037543C" w:rsidP="0037543C">
            <w:pPr>
              <w:pStyle w:val="ConsPlusNonformat"/>
              <w:jc w:val="both"/>
              <w:rPr>
                <w:rFonts w:ascii="Times New Roman" w:hAnsi="Times New Roman"/>
                <w:sz w:val="18"/>
                <w:szCs w:val="18"/>
              </w:rPr>
            </w:pPr>
            <w:r w:rsidRPr="00183158">
              <w:rPr>
                <w:rFonts w:ascii="Times New Roman" w:hAnsi="Times New Roman"/>
                <w:sz w:val="18"/>
                <w:szCs w:val="18"/>
              </w:rPr>
              <w:t>2.3. По настоящему Договору авансирование Заказчиком стоимости оказываемых услуг не производится, оплата осуществляется за фактически оказанные услуги</w:t>
            </w:r>
            <w:r w:rsidR="00505FF7" w:rsidRPr="00183158">
              <w:rPr>
                <w:rFonts w:ascii="Times New Roman" w:hAnsi="Times New Roman"/>
                <w:sz w:val="18"/>
                <w:szCs w:val="18"/>
              </w:rPr>
              <w:t>.</w:t>
            </w:r>
          </w:p>
          <w:p w14:paraId="16739A27" w14:textId="77777777" w:rsidR="0037543C" w:rsidRPr="00183158" w:rsidRDefault="0037543C" w:rsidP="0037543C">
            <w:pPr>
              <w:pStyle w:val="ConsPlusNonformat"/>
              <w:jc w:val="both"/>
              <w:rPr>
                <w:rFonts w:ascii="Times New Roman" w:hAnsi="Times New Roman"/>
                <w:sz w:val="18"/>
                <w:szCs w:val="18"/>
              </w:rPr>
            </w:pPr>
          </w:p>
          <w:p w14:paraId="01BD10DA" w14:textId="77777777" w:rsidR="00791ADE" w:rsidRPr="00183158" w:rsidRDefault="0037543C" w:rsidP="0037543C">
            <w:pPr>
              <w:pStyle w:val="ConsPlusNonformat"/>
              <w:jc w:val="both"/>
              <w:rPr>
                <w:rFonts w:ascii="Times New Roman" w:hAnsi="Times New Roman"/>
                <w:sz w:val="18"/>
                <w:szCs w:val="18"/>
              </w:rPr>
            </w:pPr>
            <w:r w:rsidRPr="00183158">
              <w:rPr>
                <w:rFonts w:ascii="Times New Roman" w:hAnsi="Times New Roman"/>
                <w:sz w:val="18"/>
                <w:szCs w:val="18"/>
              </w:rPr>
              <w:t xml:space="preserve">2.4. Расчет и оплата </w:t>
            </w:r>
            <w:r w:rsidR="00A402F8" w:rsidRPr="00183158">
              <w:rPr>
                <w:rFonts w:ascii="Times New Roman" w:hAnsi="Times New Roman"/>
                <w:sz w:val="18"/>
                <w:szCs w:val="18"/>
              </w:rPr>
              <w:t xml:space="preserve">фактически </w:t>
            </w:r>
            <w:r w:rsidRPr="00183158">
              <w:rPr>
                <w:rFonts w:ascii="Times New Roman" w:hAnsi="Times New Roman"/>
                <w:sz w:val="18"/>
                <w:szCs w:val="18"/>
              </w:rPr>
              <w:t xml:space="preserve">оказанных услуг производится Заказчиком в течение </w:t>
            </w:r>
            <w:r w:rsidRPr="00183158">
              <w:rPr>
                <w:rFonts w:ascii="Times New Roman" w:hAnsi="Times New Roman"/>
                <w:b/>
                <w:bCs/>
                <w:sz w:val="18"/>
                <w:szCs w:val="18"/>
              </w:rPr>
              <w:t>7 (сем</w:t>
            </w:r>
            <w:r w:rsidR="00791ADE" w:rsidRPr="00183158">
              <w:rPr>
                <w:rFonts w:ascii="Times New Roman" w:hAnsi="Times New Roman"/>
                <w:b/>
                <w:bCs/>
                <w:sz w:val="18"/>
                <w:szCs w:val="18"/>
              </w:rPr>
              <w:t>и</w:t>
            </w:r>
            <w:r w:rsidRPr="00183158">
              <w:rPr>
                <w:rFonts w:ascii="Times New Roman" w:hAnsi="Times New Roman"/>
                <w:b/>
                <w:bCs/>
                <w:sz w:val="18"/>
                <w:szCs w:val="18"/>
              </w:rPr>
              <w:t>) рабочих дней</w:t>
            </w:r>
            <w:r w:rsidRPr="00183158">
              <w:rPr>
                <w:rFonts w:ascii="Times New Roman" w:hAnsi="Times New Roman"/>
                <w:sz w:val="18"/>
                <w:szCs w:val="18"/>
              </w:rPr>
              <w:t xml:space="preserve"> </w:t>
            </w:r>
          </w:p>
          <w:p w14:paraId="014DF235" w14:textId="594CE665" w:rsidR="00791ADE" w:rsidRPr="00183158" w:rsidRDefault="00791ADE" w:rsidP="00791ADE">
            <w:pPr>
              <w:spacing w:after="0" w:line="240" w:lineRule="auto"/>
              <w:jc w:val="both"/>
              <w:rPr>
                <w:rFonts w:ascii="Times New Roman" w:hAnsi="Times New Roman"/>
                <w:bCs/>
                <w:color w:val="auto"/>
                <w:sz w:val="18"/>
                <w:szCs w:val="18"/>
              </w:rPr>
            </w:pPr>
            <w:r w:rsidRPr="00183158">
              <w:rPr>
                <w:rFonts w:ascii="Times New Roman" w:hAnsi="Times New Roman"/>
                <w:bCs/>
                <w:color w:val="auto"/>
                <w:sz w:val="18"/>
                <w:szCs w:val="18"/>
              </w:rPr>
              <w:lastRenderedPageBreak/>
              <w:t xml:space="preserve">со дня подписания Заказчиком документа о приемке оказанных услуг </w:t>
            </w:r>
            <w:proofErr w:type="gramStart"/>
            <w:r w:rsidRPr="00183158">
              <w:rPr>
                <w:rFonts w:ascii="Times New Roman" w:hAnsi="Times New Roman"/>
                <w:bCs/>
                <w:color w:val="auto"/>
                <w:sz w:val="18"/>
                <w:szCs w:val="18"/>
              </w:rPr>
              <w:t>на основании</w:t>
            </w:r>
            <w:proofErr w:type="gramEnd"/>
            <w:r w:rsidRPr="00183158">
              <w:rPr>
                <w:rFonts w:ascii="Times New Roman" w:hAnsi="Times New Roman"/>
                <w:bCs/>
                <w:color w:val="auto"/>
                <w:sz w:val="18"/>
                <w:szCs w:val="18"/>
              </w:rPr>
              <w:t xml:space="preserve"> предоставленных Исполнителем: счета, счета-фактуры (если выставление счета-фактуры является обязательным).</w:t>
            </w:r>
          </w:p>
          <w:p w14:paraId="16450BC7" w14:textId="77777777" w:rsidR="00791ADE" w:rsidRPr="00183158" w:rsidRDefault="00791ADE" w:rsidP="0037543C">
            <w:pPr>
              <w:pStyle w:val="ConsPlusNonformat"/>
              <w:jc w:val="both"/>
              <w:rPr>
                <w:rFonts w:ascii="Times New Roman" w:hAnsi="Times New Roman"/>
                <w:sz w:val="18"/>
                <w:szCs w:val="18"/>
              </w:rPr>
            </w:pPr>
          </w:p>
          <w:p w14:paraId="13CB7428" w14:textId="77777777" w:rsidR="0037543C" w:rsidRPr="00183158" w:rsidRDefault="0037543C" w:rsidP="0037543C">
            <w:pPr>
              <w:pStyle w:val="ConsPlusNonformat"/>
              <w:jc w:val="both"/>
              <w:rPr>
                <w:rFonts w:ascii="Times New Roman" w:hAnsi="Times New Roman"/>
                <w:sz w:val="18"/>
                <w:szCs w:val="18"/>
              </w:rPr>
            </w:pPr>
            <w:r w:rsidRPr="00183158">
              <w:rPr>
                <w:rFonts w:ascii="Times New Roman" w:hAnsi="Times New Roman"/>
                <w:sz w:val="18"/>
                <w:szCs w:val="18"/>
              </w:rPr>
              <w:t>Произведенный Заказчиком платеж по настоящему Договору не может рассматриваться как освобождение Исполнителя от устранения выявленных недостатков в оплаченных услугах.</w:t>
            </w:r>
          </w:p>
          <w:p w14:paraId="7F33D70D" w14:textId="77777777" w:rsidR="0037543C" w:rsidRPr="00183158" w:rsidRDefault="0037543C" w:rsidP="0037543C">
            <w:pPr>
              <w:pStyle w:val="ConsPlusNonformat"/>
              <w:jc w:val="both"/>
              <w:rPr>
                <w:rFonts w:ascii="Times New Roman" w:hAnsi="Times New Roman"/>
                <w:sz w:val="18"/>
                <w:szCs w:val="18"/>
              </w:rPr>
            </w:pPr>
          </w:p>
          <w:p w14:paraId="02CE1A98" w14:textId="47987260" w:rsidR="0037543C" w:rsidRPr="00183158" w:rsidRDefault="0037543C" w:rsidP="0037543C">
            <w:pPr>
              <w:pStyle w:val="ConsPlusNonformat"/>
              <w:jc w:val="both"/>
              <w:rPr>
                <w:rFonts w:ascii="Times New Roman" w:hAnsi="Times New Roman"/>
                <w:sz w:val="18"/>
                <w:szCs w:val="18"/>
              </w:rPr>
            </w:pPr>
            <w:r w:rsidRPr="00183158">
              <w:rPr>
                <w:rFonts w:ascii="Times New Roman" w:hAnsi="Times New Roman"/>
                <w:sz w:val="18"/>
                <w:szCs w:val="18"/>
              </w:rPr>
              <w:t xml:space="preserve">2.5. Оплата услуг производится Заказчиком путем перечисления денежных средств на расчетный счёт Исполнителя, по реквизитам, указанным в </w:t>
            </w:r>
            <w:r w:rsidR="007B06C1" w:rsidRPr="00183158">
              <w:rPr>
                <w:rFonts w:ascii="Times New Roman" w:hAnsi="Times New Roman"/>
                <w:sz w:val="18"/>
                <w:szCs w:val="18"/>
              </w:rPr>
              <w:t>настоящем</w:t>
            </w:r>
            <w:r w:rsidRPr="00183158">
              <w:rPr>
                <w:rFonts w:ascii="Times New Roman" w:hAnsi="Times New Roman"/>
                <w:sz w:val="18"/>
                <w:szCs w:val="18"/>
              </w:rPr>
              <w:t xml:space="preserve"> Договор</w:t>
            </w:r>
            <w:r w:rsidR="007B06C1" w:rsidRPr="00183158">
              <w:rPr>
                <w:rFonts w:ascii="Times New Roman" w:hAnsi="Times New Roman"/>
                <w:sz w:val="18"/>
                <w:szCs w:val="18"/>
              </w:rPr>
              <w:t>е</w:t>
            </w:r>
            <w:r w:rsidRPr="00183158">
              <w:rPr>
                <w:rFonts w:ascii="Times New Roman" w:hAnsi="Times New Roman"/>
                <w:sz w:val="18"/>
                <w:szCs w:val="18"/>
              </w:rPr>
              <w:t>. Обязательства Заказчика по оплате считаются надлежащим образом исполненными с момента поступления денежных средств на корреспондентский счет банка Исполнителя.</w:t>
            </w:r>
          </w:p>
          <w:p w14:paraId="37DED8EA" w14:textId="77777777" w:rsidR="0037543C" w:rsidRPr="00183158" w:rsidRDefault="0037543C" w:rsidP="0037543C">
            <w:pPr>
              <w:pStyle w:val="ConsPlusNonformat"/>
              <w:jc w:val="both"/>
              <w:rPr>
                <w:rFonts w:ascii="Times New Roman" w:hAnsi="Times New Roman"/>
                <w:sz w:val="18"/>
                <w:szCs w:val="18"/>
              </w:rPr>
            </w:pPr>
          </w:p>
          <w:p w14:paraId="1303F4D5" w14:textId="1904A281" w:rsidR="0037543C" w:rsidRPr="00183158" w:rsidRDefault="000E189B" w:rsidP="000E189B">
            <w:pPr>
              <w:spacing w:after="0" w:line="240" w:lineRule="auto"/>
              <w:jc w:val="both"/>
              <w:rPr>
                <w:rFonts w:ascii="Times New Roman" w:hAnsi="Times New Roman"/>
                <w:color w:val="auto"/>
                <w:sz w:val="18"/>
                <w:szCs w:val="18"/>
              </w:rPr>
            </w:pPr>
            <w:r w:rsidRPr="00183158">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услуг </w:t>
            </w:r>
            <w:r w:rsidRPr="00183158">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услуг за счет субсидий, указанных в пункте 1 ст. 78.1 Бюджетного кодекса РФ.</w:t>
            </w:r>
          </w:p>
          <w:p w14:paraId="42859E34" w14:textId="77777777" w:rsidR="00180ECF" w:rsidRPr="00183158" w:rsidRDefault="00180ECF" w:rsidP="007B06C1">
            <w:pPr>
              <w:spacing w:after="0" w:line="240" w:lineRule="auto"/>
              <w:ind w:left="-360"/>
              <w:jc w:val="both"/>
              <w:rPr>
                <w:rFonts w:ascii="Times New Roman" w:eastAsia="Times New Roman" w:hAnsi="Times New Roman" w:cs="Times New Roman"/>
                <w:color w:val="auto"/>
                <w:sz w:val="18"/>
                <w:szCs w:val="18"/>
              </w:rPr>
            </w:pPr>
          </w:p>
        </w:tc>
      </w:tr>
      <w:tr w:rsidR="00183158" w:rsidRPr="00183158" w14:paraId="64822CB8" w14:textId="77777777">
        <w:tc>
          <w:tcPr>
            <w:tcW w:w="10627" w:type="dxa"/>
            <w:gridSpan w:val="2"/>
            <w:shd w:val="clear" w:color="auto" w:fill="auto"/>
          </w:tcPr>
          <w:p w14:paraId="46D13F9C" w14:textId="77777777" w:rsidR="00180ECF" w:rsidRPr="00183158" w:rsidRDefault="00180ECF" w:rsidP="00180ECF">
            <w:pPr>
              <w:spacing w:after="0" w:line="240" w:lineRule="auto"/>
              <w:jc w:val="both"/>
              <w:rPr>
                <w:rFonts w:ascii="Times New Roman" w:hAnsi="Times New Roman" w:cs="Times New Roman"/>
                <w:color w:val="auto"/>
                <w:sz w:val="18"/>
                <w:szCs w:val="18"/>
              </w:rPr>
            </w:pPr>
          </w:p>
        </w:tc>
      </w:tr>
      <w:bookmarkEnd w:id="0"/>
      <w:tr w:rsidR="00183158" w:rsidRPr="00183158" w14:paraId="5685ED7C" w14:textId="77777777" w:rsidTr="00216F39">
        <w:tc>
          <w:tcPr>
            <w:tcW w:w="2122" w:type="dxa"/>
            <w:shd w:val="clear" w:color="auto" w:fill="E3F1F1"/>
          </w:tcPr>
          <w:p w14:paraId="43850BCB" w14:textId="0953F404" w:rsidR="00451338" w:rsidRPr="00183158" w:rsidRDefault="00451338" w:rsidP="00451338">
            <w:pPr>
              <w:spacing w:after="0" w:line="240" w:lineRule="auto"/>
              <w:rPr>
                <w:rFonts w:ascii="Times New Roman" w:eastAsia="Times New Roman" w:hAnsi="Times New Roman" w:cs="Times New Roman"/>
                <w:b/>
                <w:bCs/>
                <w:color w:val="auto"/>
                <w:sz w:val="18"/>
                <w:szCs w:val="18"/>
              </w:rPr>
            </w:pPr>
            <w:r w:rsidRPr="00183158">
              <w:rPr>
                <w:rFonts w:ascii="Times New Roman" w:eastAsia="Times New Roman" w:hAnsi="Times New Roman" w:cs="Times New Roman"/>
                <w:b/>
                <w:bCs/>
                <w:color w:val="auto"/>
                <w:sz w:val="18"/>
                <w:szCs w:val="18"/>
              </w:rPr>
              <w:t>3. Права и обязанности сторон</w:t>
            </w:r>
          </w:p>
        </w:tc>
        <w:tc>
          <w:tcPr>
            <w:tcW w:w="8505" w:type="dxa"/>
          </w:tcPr>
          <w:p w14:paraId="7B78F904" w14:textId="3FFD276C" w:rsidR="00451338" w:rsidRPr="00183158" w:rsidRDefault="00451338" w:rsidP="00451338">
            <w:pPr>
              <w:spacing w:after="0" w:line="240" w:lineRule="auto"/>
              <w:ind w:right="-12"/>
              <w:jc w:val="both"/>
              <w:rPr>
                <w:rFonts w:ascii="Times New Roman" w:hAnsi="Times New Roman" w:cs="Times New Roman"/>
                <w:b/>
                <w:bCs/>
                <w:color w:val="auto"/>
                <w:sz w:val="18"/>
                <w:szCs w:val="18"/>
              </w:rPr>
            </w:pPr>
            <w:r w:rsidRPr="00183158">
              <w:rPr>
                <w:rFonts w:ascii="Times New Roman" w:hAnsi="Times New Roman" w:cs="Times New Roman"/>
                <w:b/>
                <w:bCs/>
                <w:color w:val="auto"/>
                <w:sz w:val="18"/>
                <w:szCs w:val="18"/>
              </w:rPr>
              <w:t>3.1. Исполнитель обязан:</w:t>
            </w:r>
          </w:p>
          <w:p w14:paraId="6AF5FDA5" w14:textId="77777777" w:rsidR="00451338" w:rsidRPr="00183158" w:rsidRDefault="00451338" w:rsidP="00451338">
            <w:pPr>
              <w:spacing w:after="0" w:line="240" w:lineRule="auto"/>
              <w:ind w:right="-12"/>
              <w:jc w:val="both"/>
              <w:rPr>
                <w:rFonts w:ascii="Times New Roman" w:hAnsi="Times New Roman" w:cs="Times New Roman"/>
                <w:b/>
                <w:bCs/>
                <w:color w:val="auto"/>
                <w:sz w:val="18"/>
                <w:szCs w:val="18"/>
              </w:rPr>
            </w:pPr>
          </w:p>
          <w:p w14:paraId="7A10920F" w14:textId="2232370D" w:rsidR="00451338" w:rsidRPr="00183158" w:rsidRDefault="00451338" w:rsidP="00451338">
            <w:pPr>
              <w:spacing w:after="0" w:line="240" w:lineRule="auto"/>
              <w:ind w:right="-12"/>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3.1.1. Оказывать услуги</w:t>
            </w:r>
            <w:r w:rsidR="00786C20" w:rsidRPr="00183158">
              <w:rPr>
                <w:rFonts w:ascii="Times New Roman" w:hAnsi="Times New Roman" w:cs="Times New Roman"/>
                <w:color w:val="auto"/>
                <w:sz w:val="18"/>
                <w:szCs w:val="18"/>
              </w:rPr>
              <w:t xml:space="preserve"> </w:t>
            </w:r>
            <w:r w:rsidRPr="00183158">
              <w:rPr>
                <w:rFonts w:ascii="Times New Roman" w:hAnsi="Times New Roman" w:cs="Times New Roman"/>
                <w:color w:val="auto"/>
                <w:sz w:val="18"/>
                <w:szCs w:val="18"/>
              </w:rPr>
              <w:t>в объеме</w:t>
            </w:r>
            <w:r w:rsidR="00786C20" w:rsidRPr="00183158">
              <w:rPr>
                <w:rFonts w:ascii="Times New Roman" w:hAnsi="Times New Roman" w:cs="Times New Roman"/>
                <w:color w:val="auto"/>
                <w:sz w:val="18"/>
                <w:szCs w:val="18"/>
              </w:rPr>
              <w:t xml:space="preserve">, </w:t>
            </w:r>
            <w:r w:rsidRPr="00183158">
              <w:rPr>
                <w:rFonts w:ascii="Times New Roman" w:hAnsi="Times New Roman" w:cs="Times New Roman"/>
                <w:color w:val="auto"/>
                <w:sz w:val="18"/>
                <w:szCs w:val="18"/>
              </w:rPr>
              <w:t>сроки</w:t>
            </w:r>
            <w:r w:rsidR="00786C20" w:rsidRPr="00183158">
              <w:rPr>
                <w:rFonts w:ascii="Times New Roman" w:hAnsi="Times New Roman" w:cs="Times New Roman"/>
                <w:color w:val="auto"/>
                <w:sz w:val="18"/>
                <w:szCs w:val="18"/>
              </w:rPr>
              <w:t xml:space="preserve"> и в порядке</w:t>
            </w:r>
            <w:r w:rsidRPr="00183158">
              <w:rPr>
                <w:rFonts w:ascii="Times New Roman" w:hAnsi="Times New Roman" w:cs="Times New Roman"/>
                <w:color w:val="auto"/>
                <w:sz w:val="18"/>
                <w:szCs w:val="18"/>
              </w:rPr>
              <w:t xml:space="preserve">, </w:t>
            </w:r>
            <w:r w:rsidR="00786C20" w:rsidRPr="00183158">
              <w:rPr>
                <w:rFonts w:ascii="Times New Roman" w:hAnsi="Times New Roman" w:cs="Times New Roman"/>
                <w:color w:val="auto"/>
                <w:sz w:val="18"/>
                <w:szCs w:val="18"/>
              </w:rPr>
              <w:t xml:space="preserve">предусмотренными настоящим Договором, </w:t>
            </w:r>
            <w:r w:rsidRPr="00183158">
              <w:rPr>
                <w:rFonts w:ascii="Times New Roman" w:hAnsi="Times New Roman" w:cs="Times New Roman"/>
                <w:b/>
                <w:bCs/>
                <w:color w:val="auto"/>
                <w:sz w:val="18"/>
                <w:szCs w:val="18"/>
              </w:rPr>
              <w:t>Техническ</w:t>
            </w:r>
            <w:r w:rsidR="00786C20" w:rsidRPr="00183158">
              <w:rPr>
                <w:rFonts w:ascii="Times New Roman" w:hAnsi="Times New Roman" w:cs="Times New Roman"/>
                <w:b/>
                <w:bCs/>
                <w:color w:val="auto"/>
                <w:sz w:val="18"/>
                <w:szCs w:val="18"/>
              </w:rPr>
              <w:t>им</w:t>
            </w:r>
            <w:r w:rsidRPr="00183158">
              <w:rPr>
                <w:rFonts w:ascii="Times New Roman" w:hAnsi="Times New Roman" w:cs="Times New Roman"/>
                <w:b/>
                <w:bCs/>
                <w:color w:val="auto"/>
                <w:sz w:val="18"/>
                <w:szCs w:val="18"/>
              </w:rPr>
              <w:t xml:space="preserve"> задани</w:t>
            </w:r>
            <w:r w:rsidR="00786C20" w:rsidRPr="00183158">
              <w:rPr>
                <w:rFonts w:ascii="Times New Roman" w:hAnsi="Times New Roman" w:cs="Times New Roman"/>
                <w:b/>
                <w:bCs/>
                <w:color w:val="auto"/>
                <w:sz w:val="18"/>
                <w:szCs w:val="18"/>
              </w:rPr>
              <w:t>ем</w:t>
            </w:r>
            <w:r w:rsidRPr="00183158">
              <w:rPr>
                <w:rFonts w:ascii="Times New Roman" w:hAnsi="Times New Roman" w:cs="Times New Roman"/>
                <w:b/>
                <w:bCs/>
                <w:color w:val="auto"/>
                <w:sz w:val="18"/>
                <w:szCs w:val="18"/>
              </w:rPr>
              <w:t xml:space="preserve"> (</w:t>
            </w:r>
            <w:r w:rsidR="00CF741D" w:rsidRPr="00183158">
              <w:rPr>
                <w:rFonts w:ascii="Times New Roman" w:hAnsi="Times New Roman" w:cs="Times New Roman"/>
                <w:b/>
                <w:bCs/>
                <w:color w:val="auto"/>
                <w:sz w:val="18"/>
                <w:szCs w:val="18"/>
              </w:rPr>
              <w:t>Приложение № 1 к Договору</w:t>
            </w:r>
            <w:r w:rsidRPr="00183158">
              <w:rPr>
                <w:rFonts w:ascii="Times New Roman" w:hAnsi="Times New Roman" w:cs="Times New Roman"/>
                <w:b/>
                <w:bCs/>
                <w:color w:val="auto"/>
                <w:sz w:val="18"/>
                <w:szCs w:val="18"/>
              </w:rPr>
              <w:t>)</w:t>
            </w:r>
            <w:r w:rsidRPr="00183158">
              <w:rPr>
                <w:rFonts w:ascii="Times New Roman" w:hAnsi="Times New Roman" w:cs="Times New Roman"/>
                <w:color w:val="auto"/>
                <w:sz w:val="18"/>
                <w:szCs w:val="18"/>
              </w:rPr>
              <w:t xml:space="preserve"> с надлежащим качеством, в соответствии с регулирующими нормами, правилами и стандартами, предусмотренными для оказания услуг.</w:t>
            </w:r>
          </w:p>
          <w:p w14:paraId="68C031AC" w14:textId="77777777" w:rsidR="00451338" w:rsidRPr="00183158" w:rsidRDefault="00451338" w:rsidP="00451338">
            <w:pPr>
              <w:spacing w:after="0" w:line="240" w:lineRule="auto"/>
              <w:ind w:right="-12"/>
              <w:jc w:val="both"/>
              <w:rPr>
                <w:rFonts w:ascii="Times New Roman" w:hAnsi="Times New Roman" w:cs="Times New Roman"/>
                <w:color w:val="auto"/>
                <w:sz w:val="18"/>
                <w:szCs w:val="18"/>
              </w:rPr>
            </w:pPr>
          </w:p>
          <w:p w14:paraId="303E86CD" w14:textId="545647CE" w:rsidR="00451338" w:rsidRPr="00183158" w:rsidRDefault="00451338" w:rsidP="00451338">
            <w:pPr>
              <w:spacing w:after="0" w:line="240" w:lineRule="auto"/>
              <w:ind w:right="-12"/>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3.1.2. Обладать допусками и разрешениями, необходимыми для оказания услуг, составляющих предмет настоящего Договора, в соответствии с законодательством Российской Федерации. Допуски и разрешения (лицензии), необходимые для оказания услуг в соответствии с законодательством Российской Федерации, должны быть действительными на весь период оказания услуг по настоящему Договору.</w:t>
            </w:r>
          </w:p>
          <w:p w14:paraId="6221DCCD" w14:textId="77777777" w:rsidR="002B3ED0" w:rsidRPr="00183158" w:rsidRDefault="002B3ED0" w:rsidP="00451338">
            <w:pPr>
              <w:spacing w:after="0" w:line="240" w:lineRule="auto"/>
              <w:ind w:right="-12"/>
              <w:jc w:val="both"/>
              <w:rPr>
                <w:rFonts w:ascii="Times New Roman" w:hAnsi="Times New Roman" w:cs="Times New Roman"/>
                <w:color w:val="auto"/>
                <w:sz w:val="18"/>
                <w:szCs w:val="18"/>
              </w:rPr>
            </w:pPr>
          </w:p>
          <w:p w14:paraId="09B8A8D0" w14:textId="44B3FD6A"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lang w:bidi="he-IL"/>
              </w:rPr>
              <w:t>3.1.3. Обеспечить соблюдение персоналом Исполнителя при оказании услуг</w:t>
            </w:r>
            <w:r w:rsidRPr="00183158">
              <w:rPr>
                <w:rFonts w:ascii="Times New Roman" w:hAnsi="Times New Roman"/>
                <w:color w:val="auto"/>
                <w:sz w:val="18"/>
                <w:szCs w:val="18"/>
              </w:rPr>
              <w:t xml:space="preserve"> </w:t>
            </w:r>
            <w:r w:rsidRPr="00183158">
              <w:rPr>
                <w:rFonts w:ascii="Times New Roman" w:hAnsi="Times New Roman"/>
                <w:color w:val="auto"/>
                <w:sz w:val="18"/>
                <w:szCs w:val="18"/>
                <w:lang w:bidi="he-IL"/>
              </w:rPr>
              <w:t xml:space="preserve">санитарных норм и правил, </w:t>
            </w:r>
            <w:r w:rsidRPr="00183158">
              <w:rPr>
                <w:rFonts w:ascii="Times New Roman" w:hAnsi="Times New Roman"/>
                <w:color w:val="auto"/>
                <w:sz w:val="18"/>
                <w:szCs w:val="18"/>
              </w:rPr>
              <w:t xml:space="preserve">правил внутреннего распорядка, правил пропускного и внутриобъектового режимов, правил противопожарной безопасности и антитеррористической защищенности, </w:t>
            </w:r>
            <w:r w:rsidRPr="00183158">
              <w:rPr>
                <w:rFonts w:ascii="Times New Roman" w:hAnsi="Times New Roman"/>
                <w:color w:val="auto"/>
                <w:sz w:val="18"/>
                <w:szCs w:val="18"/>
                <w:lang w:bidi="he-IL"/>
              </w:rPr>
              <w:t xml:space="preserve">правил деловой этики и служебного поведения, </w:t>
            </w:r>
            <w:r w:rsidRPr="00183158">
              <w:rPr>
                <w:rFonts w:ascii="Times New Roman" w:hAnsi="Times New Roman"/>
                <w:color w:val="auto"/>
                <w:sz w:val="18"/>
                <w:szCs w:val="18"/>
              </w:rPr>
              <w:t>проведение инструктажа с персоналом по технике безопасности при оказании услуг.</w:t>
            </w:r>
          </w:p>
          <w:p w14:paraId="0C30EDA3"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C1930EC"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lang w:bidi="he-IL"/>
              </w:rPr>
              <w:t>3.1.4. Своевременно в письменной форме сообщать Заказчику об обстоятельствах, которые могут повлиять на качество услуг или невозможность оказания услуг.</w:t>
            </w:r>
          </w:p>
          <w:p w14:paraId="7D76BC1A" w14:textId="77777777" w:rsidR="002B3ED0" w:rsidRPr="00183158" w:rsidRDefault="002B3ED0" w:rsidP="002B3ED0">
            <w:pPr>
              <w:tabs>
                <w:tab w:val="left" w:pos="426"/>
                <w:tab w:val="left" w:pos="851"/>
                <w:tab w:val="left" w:pos="1276"/>
              </w:tabs>
              <w:spacing w:after="0" w:line="240" w:lineRule="auto"/>
              <w:jc w:val="both"/>
              <w:rPr>
                <w:rFonts w:ascii="Times New Roman" w:hAnsi="Times New Roman"/>
                <w:color w:val="auto"/>
                <w:sz w:val="18"/>
                <w:szCs w:val="18"/>
              </w:rPr>
            </w:pPr>
          </w:p>
          <w:p w14:paraId="4F1B20A3" w14:textId="77777777" w:rsidR="002B3ED0" w:rsidRPr="00183158" w:rsidRDefault="002B3ED0" w:rsidP="002B3ED0">
            <w:pPr>
              <w:tabs>
                <w:tab w:val="left" w:pos="426"/>
                <w:tab w:val="left" w:pos="851"/>
                <w:tab w:val="left" w:pos="1276"/>
              </w:tabs>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3.1.5. Назначить ответственных лиц</w:t>
            </w:r>
            <w:r w:rsidRPr="00183158">
              <w:rPr>
                <w:color w:val="auto"/>
                <w:sz w:val="18"/>
                <w:szCs w:val="18"/>
              </w:rPr>
              <w:t xml:space="preserve"> </w:t>
            </w:r>
            <w:r w:rsidRPr="00183158">
              <w:rPr>
                <w:rFonts w:ascii="Times New Roman" w:hAnsi="Times New Roman"/>
                <w:color w:val="auto"/>
                <w:sz w:val="18"/>
                <w:szCs w:val="18"/>
              </w:rPr>
              <w:t xml:space="preserve">для взаимодействия с Заказчиком, уполномоченных на представление интересов Исполнителя при взаимодействии с Заказчиком, в том числе на получение от Заказчика документов, писем, претензий, уведомлений, подписание документов в рамках исполнения настоящего Договора, осуществление контроля за оказанием персоналом Исполнителя услуг и участие в сдаче-приемке оказанных услуг (далее – представитель Исполнителя). </w:t>
            </w:r>
          </w:p>
          <w:p w14:paraId="258007DC" w14:textId="77777777" w:rsidR="002B3ED0" w:rsidRPr="00183158" w:rsidRDefault="002B3ED0" w:rsidP="00451338">
            <w:pPr>
              <w:spacing w:after="0" w:line="240" w:lineRule="auto"/>
              <w:ind w:right="-12"/>
              <w:jc w:val="both"/>
              <w:rPr>
                <w:rFonts w:ascii="Times New Roman" w:hAnsi="Times New Roman" w:cs="Times New Roman"/>
                <w:color w:val="auto"/>
                <w:sz w:val="18"/>
                <w:szCs w:val="18"/>
              </w:rPr>
            </w:pPr>
          </w:p>
          <w:p w14:paraId="39900ABA"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3.1.6. </w:t>
            </w:r>
            <w:r w:rsidRPr="00183158">
              <w:rPr>
                <w:rFonts w:ascii="Times New Roman" w:hAnsi="Times New Roman"/>
                <w:b/>
                <w:color w:val="auto"/>
                <w:sz w:val="18"/>
                <w:szCs w:val="18"/>
              </w:rPr>
              <w:t>Не позднее чем за 3 (три) рабочих дня до даты начала оказания услуг, а в случае, если настоящий Договор заключен позднее чем за 3 (три) рабочих дня до даты начала оказания услуг – не позднее первого дня оказания услуги, предоставить Заказчику нарочно с сопроводительным письмом:</w:t>
            </w:r>
          </w:p>
          <w:p w14:paraId="65F84AEC"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967200B" w14:textId="5BAB3BE0"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1) список ответственных лиц</w:t>
            </w:r>
            <w:r w:rsidRPr="00183158">
              <w:rPr>
                <w:color w:val="auto"/>
                <w:sz w:val="18"/>
                <w:szCs w:val="18"/>
              </w:rPr>
              <w:t xml:space="preserve"> </w:t>
            </w:r>
            <w:r w:rsidRPr="00183158">
              <w:rPr>
                <w:rFonts w:ascii="Times New Roman" w:hAnsi="Times New Roman"/>
                <w:color w:val="auto"/>
                <w:sz w:val="18"/>
                <w:szCs w:val="18"/>
              </w:rPr>
              <w:t xml:space="preserve">(представителей Исполнителя) в соответствии </w:t>
            </w:r>
            <w:r w:rsidRPr="00183158">
              <w:rPr>
                <w:rFonts w:ascii="Times New Roman" w:hAnsi="Times New Roman"/>
                <w:b/>
                <w:bCs/>
                <w:color w:val="auto"/>
                <w:sz w:val="18"/>
                <w:szCs w:val="18"/>
              </w:rPr>
              <w:t>с</w:t>
            </w:r>
            <w:r w:rsidRPr="00183158">
              <w:rPr>
                <w:rFonts w:ascii="Times New Roman" w:hAnsi="Times New Roman"/>
                <w:color w:val="auto"/>
                <w:sz w:val="18"/>
                <w:szCs w:val="18"/>
              </w:rPr>
              <w:t xml:space="preserve"> </w:t>
            </w:r>
            <w:r w:rsidRPr="00183158">
              <w:rPr>
                <w:rFonts w:ascii="Times New Roman" w:hAnsi="Times New Roman"/>
                <w:b/>
                <w:color w:val="auto"/>
                <w:sz w:val="18"/>
                <w:szCs w:val="18"/>
              </w:rPr>
              <w:t>пунктом 3.1.5 настоящего Договора</w:t>
            </w:r>
            <w:r w:rsidRPr="00183158">
              <w:rPr>
                <w:rFonts w:ascii="Times New Roman" w:hAnsi="Times New Roman"/>
                <w:color w:val="auto"/>
                <w:sz w:val="18"/>
                <w:szCs w:val="18"/>
              </w:rPr>
              <w:t xml:space="preserve"> (ФИО, номер контактного телефона);</w:t>
            </w:r>
          </w:p>
          <w:p w14:paraId="144524B5"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582867F5" w14:textId="3EEE5866"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2) контактные данные диспетчерской службы.</w:t>
            </w:r>
          </w:p>
          <w:p w14:paraId="75DEE985" w14:textId="77777777" w:rsidR="002B3ED0" w:rsidRPr="00183158" w:rsidRDefault="002B3ED0" w:rsidP="00451338">
            <w:pPr>
              <w:spacing w:after="0" w:line="240" w:lineRule="auto"/>
              <w:ind w:right="-12"/>
              <w:jc w:val="both"/>
              <w:rPr>
                <w:rFonts w:ascii="Times New Roman" w:hAnsi="Times New Roman" w:cs="Times New Roman"/>
                <w:color w:val="auto"/>
                <w:sz w:val="18"/>
                <w:szCs w:val="18"/>
              </w:rPr>
            </w:pPr>
          </w:p>
          <w:p w14:paraId="324EFBDD" w14:textId="138E369F"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3.1.7. Допускать к оказанию услуг только лиц, соответствующих требованиям, установленным в настоящем Договоре и </w:t>
            </w:r>
            <w:r w:rsidRPr="00183158">
              <w:rPr>
                <w:rFonts w:ascii="Times New Roman" w:hAnsi="Times New Roman"/>
                <w:b/>
                <w:bCs/>
                <w:color w:val="auto"/>
                <w:sz w:val="18"/>
                <w:szCs w:val="18"/>
              </w:rPr>
              <w:t>Техническом задании</w:t>
            </w:r>
            <w:r w:rsidRPr="00183158">
              <w:rPr>
                <w:rFonts w:ascii="Times New Roman" w:hAnsi="Times New Roman"/>
                <w:color w:val="auto"/>
                <w:sz w:val="18"/>
                <w:szCs w:val="18"/>
              </w:rPr>
              <w:t xml:space="preserve"> </w:t>
            </w:r>
            <w:r w:rsidRPr="00183158">
              <w:rPr>
                <w:rFonts w:ascii="Times New Roman" w:hAnsi="Times New Roman"/>
                <w:b/>
                <w:color w:val="auto"/>
                <w:sz w:val="18"/>
                <w:szCs w:val="18"/>
              </w:rPr>
              <w:t>(</w:t>
            </w:r>
            <w:r w:rsidR="00CF741D" w:rsidRPr="00183158">
              <w:rPr>
                <w:rFonts w:ascii="Times New Roman" w:hAnsi="Times New Roman" w:cs="Times New Roman"/>
                <w:b/>
                <w:bCs/>
                <w:color w:val="auto"/>
                <w:sz w:val="18"/>
                <w:szCs w:val="18"/>
              </w:rPr>
              <w:t>Приложение № 1 к Договору</w:t>
            </w:r>
            <w:r w:rsidRPr="00183158">
              <w:rPr>
                <w:rFonts w:ascii="Times New Roman" w:hAnsi="Times New Roman"/>
                <w:b/>
                <w:color w:val="auto"/>
                <w:sz w:val="18"/>
                <w:szCs w:val="18"/>
              </w:rPr>
              <w:t>)</w:t>
            </w:r>
            <w:r w:rsidRPr="00183158">
              <w:rPr>
                <w:rFonts w:ascii="Times New Roman" w:hAnsi="Times New Roman"/>
                <w:color w:val="auto"/>
                <w:sz w:val="18"/>
                <w:szCs w:val="18"/>
              </w:rPr>
              <w:t>.</w:t>
            </w:r>
          </w:p>
          <w:p w14:paraId="1B210CAD"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5DF015F3"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3.1.8. </w:t>
            </w:r>
            <w:r w:rsidRPr="00183158">
              <w:rPr>
                <w:rFonts w:ascii="Times New Roman" w:hAnsi="Times New Roman"/>
                <w:color w:val="auto"/>
                <w:sz w:val="18"/>
                <w:szCs w:val="18"/>
                <w:lang w:bidi="he-IL"/>
              </w:rPr>
              <w:t xml:space="preserve">Обеспечить за свой счет необходимое количество персонала для оказания услуг. </w:t>
            </w:r>
          </w:p>
          <w:p w14:paraId="4D3055C0" w14:textId="77777777" w:rsidR="002B3ED0" w:rsidRPr="00183158" w:rsidRDefault="002B3ED0" w:rsidP="00451338">
            <w:pPr>
              <w:spacing w:after="0" w:line="240" w:lineRule="auto"/>
              <w:ind w:right="-12"/>
              <w:jc w:val="both"/>
              <w:rPr>
                <w:rFonts w:ascii="Times New Roman" w:hAnsi="Times New Roman" w:cs="Times New Roman"/>
                <w:color w:val="auto"/>
                <w:sz w:val="18"/>
                <w:szCs w:val="18"/>
              </w:rPr>
            </w:pPr>
          </w:p>
          <w:p w14:paraId="16D1CDFC" w14:textId="79C442A5"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3.1.9. Обеспечить при оказании услуг выполнение персоналом Исполнителя законных указаний и требований представителей Заказчика.</w:t>
            </w:r>
          </w:p>
          <w:p w14:paraId="3D5D207D" w14:textId="09D8030F"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EA227B5" w14:textId="62415E1A"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3.1.10. Обеспечить при оказании услуг безопасность жизни, здоровья потребителей услуг Заказчика, сотрудников и посетителей Заказчика,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соблюдение санитарно-эпидемиологических норм и правил.</w:t>
            </w:r>
          </w:p>
          <w:p w14:paraId="4D00FB3D"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5F988F2B" w14:textId="60EED8ED"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3.1.11.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настоящего Договора.</w:t>
            </w:r>
          </w:p>
          <w:p w14:paraId="7AB95C0E"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340D7375" w14:textId="474A536A"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3.1.12. </w:t>
            </w:r>
            <w:r w:rsidRPr="00183158">
              <w:rPr>
                <w:rFonts w:ascii="Times New Roman" w:hAnsi="Times New Roman"/>
                <w:color w:val="auto"/>
                <w:sz w:val="18"/>
                <w:szCs w:val="18"/>
                <w:lang w:bidi="he-IL"/>
              </w:rPr>
              <w:t>Представлять по требованию Заказчика любую информацию о ходе исполнения обязательств по настоящему Договору.</w:t>
            </w:r>
          </w:p>
          <w:p w14:paraId="0313186A"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0E9C43DF" w14:textId="7CB8CEA6" w:rsidR="002B3ED0" w:rsidRPr="00183158" w:rsidRDefault="002B3ED0" w:rsidP="002B3ED0">
            <w:pPr>
              <w:spacing w:after="0" w:line="240" w:lineRule="auto"/>
              <w:ind w:right="-12"/>
              <w:jc w:val="both"/>
              <w:rPr>
                <w:rFonts w:ascii="Times New Roman" w:hAnsi="Times New Roman"/>
                <w:color w:val="auto"/>
                <w:sz w:val="18"/>
                <w:szCs w:val="18"/>
              </w:rPr>
            </w:pPr>
            <w:r w:rsidRPr="00183158">
              <w:rPr>
                <w:rFonts w:ascii="Times New Roman" w:hAnsi="Times New Roman"/>
                <w:color w:val="auto"/>
                <w:sz w:val="18"/>
                <w:szCs w:val="18"/>
              </w:rPr>
              <w:t>3.1.13. Соблюдать строгую конфиденциальность в отношении информации, полученной от Заказчика в связи с исполнением настоящего Договора.</w:t>
            </w:r>
          </w:p>
          <w:p w14:paraId="1BE47FAF" w14:textId="77777777" w:rsidR="002B3ED0" w:rsidRPr="00183158" w:rsidRDefault="002B3ED0" w:rsidP="002B3ED0">
            <w:pPr>
              <w:spacing w:after="0" w:line="240" w:lineRule="auto"/>
              <w:ind w:right="-12"/>
              <w:jc w:val="both"/>
              <w:rPr>
                <w:rFonts w:ascii="Times New Roman" w:hAnsi="Times New Roman"/>
                <w:color w:val="auto"/>
                <w:sz w:val="18"/>
                <w:szCs w:val="18"/>
              </w:rPr>
            </w:pPr>
          </w:p>
          <w:p w14:paraId="28031380" w14:textId="753CDA2E" w:rsidR="002B3ED0" w:rsidRPr="00183158" w:rsidRDefault="002B3ED0" w:rsidP="002B3ED0">
            <w:pPr>
              <w:spacing w:after="0" w:line="240" w:lineRule="auto"/>
              <w:ind w:right="-12"/>
              <w:jc w:val="both"/>
              <w:rPr>
                <w:rFonts w:ascii="Times New Roman" w:hAnsi="Times New Roman"/>
                <w:color w:val="auto"/>
                <w:sz w:val="18"/>
                <w:szCs w:val="18"/>
              </w:rPr>
            </w:pPr>
            <w:r w:rsidRPr="00183158">
              <w:rPr>
                <w:rFonts w:ascii="Times New Roman" w:hAnsi="Times New Roman"/>
                <w:color w:val="auto"/>
                <w:sz w:val="18"/>
                <w:szCs w:val="18"/>
              </w:rPr>
              <w:t>3.1.1</w:t>
            </w:r>
            <w:r w:rsidR="00D002DF" w:rsidRPr="00183158">
              <w:rPr>
                <w:rFonts w:ascii="Times New Roman" w:hAnsi="Times New Roman"/>
                <w:color w:val="auto"/>
                <w:sz w:val="18"/>
                <w:szCs w:val="18"/>
              </w:rPr>
              <w:t>4</w:t>
            </w:r>
            <w:r w:rsidRPr="00183158">
              <w:rPr>
                <w:rFonts w:ascii="Times New Roman" w:hAnsi="Times New Roman"/>
                <w:color w:val="auto"/>
                <w:sz w:val="18"/>
                <w:szCs w:val="18"/>
              </w:rPr>
              <w:t>. Немедленно письменно извещать Заказчика и приостановить оказание услуг до получения от Заказчика дальнейших указаний при обнаружении возможных неблагоприятных для Заказчика последствий выполнения данных им обязательных для исполнения указаний о способе оказания услуг, а также иных, не зависящих от Исполнителя обстоятельств, угрожающих годности или прочности результатов выполняемой услуги.</w:t>
            </w:r>
          </w:p>
          <w:p w14:paraId="190FCE73" w14:textId="77777777" w:rsidR="002B3ED0" w:rsidRPr="00183158" w:rsidRDefault="002B3ED0" w:rsidP="002B3ED0">
            <w:pPr>
              <w:spacing w:after="0" w:line="240" w:lineRule="auto"/>
              <w:ind w:right="-12"/>
              <w:jc w:val="both"/>
              <w:rPr>
                <w:rFonts w:ascii="Times New Roman" w:hAnsi="Times New Roman"/>
                <w:color w:val="auto"/>
                <w:sz w:val="18"/>
                <w:szCs w:val="18"/>
              </w:rPr>
            </w:pPr>
          </w:p>
          <w:p w14:paraId="77505748" w14:textId="527C9A02"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lang w:bidi="he-IL"/>
              </w:rPr>
            </w:pPr>
            <w:r w:rsidRPr="00183158">
              <w:rPr>
                <w:rFonts w:ascii="Times New Roman" w:hAnsi="Times New Roman"/>
                <w:color w:val="auto"/>
                <w:sz w:val="18"/>
                <w:szCs w:val="18"/>
                <w:lang w:bidi="he-IL"/>
              </w:rPr>
              <w:t>3.1.</w:t>
            </w:r>
            <w:r w:rsidR="00D002DF" w:rsidRPr="00183158">
              <w:rPr>
                <w:rFonts w:ascii="Times New Roman" w:hAnsi="Times New Roman"/>
                <w:color w:val="auto"/>
                <w:sz w:val="18"/>
                <w:szCs w:val="18"/>
                <w:lang w:bidi="he-IL"/>
              </w:rPr>
              <w:t>15</w:t>
            </w:r>
            <w:r w:rsidRPr="00183158">
              <w:rPr>
                <w:rFonts w:ascii="Times New Roman" w:hAnsi="Times New Roman"/>
                <w:color w:val="auto"/>
                <w:sz w:val="18"/>
                <w:szCs w:val="18"/>
                <w:lang w:bidi="he-IL"/>
              </w:rPr>
              <w:t>. Осуществлять иные обязанности, предусмотренные настоящим Договором.</w:t>
            </w:r>
          </w:p>
          <w:p w14:paraId="28201E34" w14:textId="77777777" w:rsidR="002B3ED0" w:rsidRPr="00183158"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14C10F9F" w14:textId="1FC131D7" w:rsidR="00451338" w:rsidRPr="00183158" w:rsidRDefault="00451338" w:rsidP="00451338">
            <w:pPr>
              <w:spacing w:after="0" w:line="240" w:lineRule="auto"/>
              <w:ind w:right="-12"/>
              <w:jc w:val="both"/>
              <w:rPr>
                <w:rFonts w:ascii="Times New Roman" w:hAnsi="Times New Roman" w:cs="Times New Roman"/>
                <w:b/>
                <w:bCs/>
                <w:color w:val="auto"/>
                <w:sz w:val="18"/>
                <w:szCs w:val="18"/>
              </w:rPr>
            </w:pPr>
            <w:r w:rsidRPr="00183158">
              <w:rPr>
                <w:rFonts w:ascii="Times New Roman" w:hAnsi="Times New Roman" w:cs="Times New Roman"/>
                <w:b/>
                <w:bCs/>
                <w:color w:val="auto"/>
                <w:sz w:val="18"/>
                <w:szCs w:val="18"/>
              </w:rPr>
              <w:t xml:space="preserve">3.2. Исполнитель </w:t>
            </w:r>
            <w:r w:rsidR="00800D6D" w:rsidRPr="00183158">
              <w:rPr>
                <w:rFonts w:ascii="Times New Roman" w:hAnsi="Times New Roman" w:cs="Times New Roman"/>
                <w:b/>
                <w:bCs/>
                <w:color w:val="auto"/>
                <w:sz w:val="18"/>
                <w:szCs w:val="18"/>
              </w:rPr>
              <w:t>вправе</w:t>
            </w:r>
            <w:r w:rsidRPr="00183158">
              <w:rPr>
                <w:rFonts w:ascii="Times New Roman" w:hAnsi="Times New Roman" w:cs="Times New Roman"/>
                <w:b/>
                <w:bCs/>
                <w:color w:val="auto"/>
                <w:sz w:val="18"/>
                <w:szCs w:val="18"/>
              </w:rPr>
              <w:t>:</w:t>
            </w:r>
          </w:p>
          <w:p w14:paraId="4D81057A" w14:textId="77777777" w:rsidR="00451338" w:rsidRPr="00183158" w:rsidRDefault="00451338" w:rsidP="00451338">
            <w:pPr>
              <w:spacing w:after="0" w:line="240" w:lineRule="auto"/>
              <w:ind w:right="-12"/>
              <w:jc w:val="both"/>
              <w:rPr>
                <w:rFonts w:ascii="Times New Roman" w:hAnsi="Times New Roman" w:cs="Times New Roman"/>
                <w:b/>
                <w:bCs/>
                <w:color w:val="auto"/>
                <w:sz w:val="18"/>
                <w:szCs w:val="18"/>
              </w:rPr>
            </w:pPr>
          </w:p>
          <w:p w14:paraId="69BBF46E" w14:textId="25267EC6" w:rsidR="00451338" w:rsidRPr="00183158" w:rsidRDefault="00451338" w:rsidP="00451338">
            <w:pPr>
              <w:spacing w:after="0" w:line="240" w:lineRule="auto"/>
              <w:ind w:right="-12"/>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3.2.1. Запрашивать и получать от Заказчика всю информацию, необходимую для полного, своевременного и качественного оказания услуг.</w:t>
            </w:r>
          </w:p>
          <w:p w14:paraId="6A9D1B5E" w14:textId="77777777" w:rsidR="00451338" w:rsidRPr="00183158" w:rsidRDefault="00451338" w:rsidP="00451338">
            <w:pPr>
              <w:spacing w:after="0" w:line="240" w:lineRule="auto"/>
              <w:ind w:right="-12"/>
              <w:jc w:val="both"/>
              <w:rPr>
                <w:rFonts w:ascii="Times New Roman" w:hAnsi="Times New Roman" w:cs="Times New Roman"/>
                <w:color w:val="auto"/>
                <w:sz w:val="18"/>
                <w:szCs w:val="18"/>
              </w:rPr>
            </w:pPr>
          </w:p>
          <w:p w14:paraId="282FC535" w14:textId="195BA057" w:rsidR="00451338" w:rsidRPr="00183158" w:rsidRDefault="00451338" w:rsidP="00451338">
            <w:pPr>
              <w:spacing w:after="0" w:line="240" w:lineRule="auto"/>
              <w:ind w:right="-12"/>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3.2.2. Требовать своевременн</w:t>
            </w:r>
            <w:r w:rsidR="00FD78F8" w:rsidRPr="00183158">
              <w:rPr>
                <w:rFonts w:ascii="Times New Roman" w:hAnsi="Times New Roman" w:cs="Times New Roman"/>
                <w:color w:val="auto"/>
                <w:sz w:val="18"/>
                <w:szCs w:val="18"/>
              </w:rPr>
              <w:t>ую</w:t>
            </w:r>
            <w:r w:rsidRPr="00183158">
              <w:rPr>
                <w:rFonts w:ascii="Times New Roman" w:hAnsi="Times New Roman" w:cs="Times New Roman"/>
                <w:color w:val="auto"/>
                <w:sz w:val="18"/>
                <w:szCs w:val="18"/>
              </w:rPr>
              <w:t xml:space="preserve"> оплат</w:t>
            </w:r>
            <w:r w:rsidR="00FD78F8" w:rsidRPr="00183158">
              <w:rPr>
                <w:rFonts w:ascii="Times New Roman" w:hAnsi="Times New Roman" w:cs="Times New Roman"/>
                <w:color w:val="auto"/>
                <w:sz w:val="18"/>
                <w:szCs w:val="18"/>
              </w:rPr>
              <w:t>у</w:t>
            </w:r>
            <w:r w:rsidRPr="00183158">
              <w:rPr>
                <w:rFonts w:ascii="Times New Roman" w:hAnsi="Times New Roman" w:cs="Times New Roman"/>
                <w:color w:val="auto"/>
                <w:sz w:val="18"/>
                <w:szCs w:val="18"/>
              </w:rPr>
              <w:t xml:space="preserve"> надлежащим образом оказанных и принятых услуг в соответствии с условиями настоящего Договора.</w:t>
            </w:r>
          </w:p>
          <w:p w14:paraId="4BAD56D9" w14:textId="77777777" w:rsidR="00451338" w:rsidRPr="00183158" w:rsidRDefault="00451338" w:rsidP="00451338">
            <w:pPr>
              <w:spacing w:after="0" w:line="240" w:lineRule="auto"/>
              <w:ind w:right="-12"/>
              <w:jc w:val="both"/>
              <w:rPr>
                <w:rFonts w:ascii="Times New Roman" w:hAnsi="Times New Roman" w:cs="Times New Roman"/>
                <w:color w:val="auto"/>
                <w:sz w:val="18"/>
                <w:szCs w:val="18"/>
              </w:rPr>
            </w:pPr>
          </w:p>
          <w:p w14:paraId="53E99F71" w14:textId="37B9C586" w:rsidR="00451338" w:rsidRPr="00183158" w:rsidRDefault="00451338" w:rsidP="00451338">
            <w:pPr>
              <w:spacing w:after="0" w:line="240" w:lineRule="auto"/>
              <w:ind w:right="-12"/>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3.2.3. Самостоятельно определять технологию оказания услуг, соблюдая обязательные требования нормативных документов.</w:t>
            </w:r>
          </w:p>
          <w:p w14:paraId="2A08E14F" w14:textId="77777777" w:rsidR="00D002DF" w:rsidRPr="00183158" w:rsidRDefault="00D002DF" w:rsidP="00451338">
            <w:pPr>
              <w:spacing w:after="0" w:line="240" w:lineRule="auto"/>
              <w:ind w:right="-12"/>
              <w:jc w:val="both"/>
              <w:rPr>
                <w:rFonts w:ascii="Times New Roman" w:hAnsi="Times New Roman" w:cs="Times New Roman"/>
                <w:color w:val="auto"/>
                <w:sz w:val="18"/>
                <w:szCs w:val="18"/>
              </w:rPr>
            </w:pPr>
          </w:p>
          <w:p w14:paraId="1D401F14" w14:textId="77777777" w:rsidR="00D002DF" w:rsidRPr="00183158" w:rsidRDefault="00D002DF" w:rsidP="00D002DF">
            <w:pPr>
              <w:tabs>
                <w:tab w:val="left" w:pos="426"/>
                <w:tab w:val="left" w:pos="851"/>
                <w:tab w:val="left" w:pos="1276"/>
              </w:tabs>
              <w:autoSpaceDE w:val="0"/>
              <w:autoSpaceDN w:val="0"/>
              <w:adjustRightInd w:val="0"/>
              <w:spacing w:after="0" w:line="240" w:lineRule="auto"/>
              <w:jc w:val="both"/>
              <w:rPr>
                <w:rFonts w:ascii="Times New Roman" w:hAnsi="Times New Roman"/>
                <w:bCs/>
                <w:color w:val="auto"/>
                <w:sz w:val="18"/>
                <w:szCs w:val="18"/>
              </w:rPr>
            </w:pPr>
            <w:r w:rsidRPr="00183158">
              <w:rPr>
                <w:rFonts w:ascii="Times New Roman" w:hAnsi="Times New Roman"/>
                <w:color w:val="auto"/>
                <w:sz w:val="18"/>
                <w:szCs w:val="18"/>
              </w:rPr>
              <w:t>3.2.4. Осуществлять иные права, предусмотренные настоящим Договором и действующим законодательством Российской Федерации.</w:t>
            </w:r>
          </w:p>
          <w:p w14:paraId="44969F5F" w14:textId="77777777" w:rsidR="00451338" w:rsidRPr="00183158" w:rsidRDefault="00451338" w:rsidP="00451338">
            <w:pPr>
              <w:spacing w:after="0" w:line="240" w:lineRule="auto"/>
              <w:ind w:right="-12"/>
              <w:jc w:val="both"/>
              <w:rPr>
                <w:rFonts w:ascii="Times New Roman" w:hAnsi="Times New Roman" w:cs="Times New Roman"/>
                <w:color w:val="auto"/>
                <w:sz w:val="18"/>
                <w:szCs w:val="18"/>
              </w:rPr>
            </w:pPr>
          </w:p>
          <w:p w14:paraId="616CD9E0" w14:textId="1008AEEF" w:rsidR="00451338" w:rsidRPr="00183158" w:rsidRDefault="00451338" w:rsidP="00451338">
            <w:pPr>
              <w:spacing w:after="0" w:line="240" w:lineRule="auto"/>
              <w:ind w:right="-12"/>
              <w:jc w:val="both"/>
              <w:rPr>
                <w:rFonts w:ascii="Times New Roman" w:hAnsi="Times New Roman" w:cs="Times New Roman"/>
                <w:b/>
                <w:bCs/>
                <w:color w:val="auto"/>
                <w:sz w:val="18"/>
                <w:szCs w:val="18"/>
              </w:rPr>
            </w:pPr>
            <w:r w:rsidRPr="00183158">
              <w:rPr>
                <w:rFonts w:ascii="Times New Roman" w:hAnsi="Times New Roman" w:cs="Times New Roman"/>
                <w:b/>
                <w:bCs/>
                <w:color w:val="auto"/>
                <w:sz w:val="18"/>
                <w:szCs w:val="18"/>
              </w:rPr>
              <w:t>3.3. Заказчик обязан:</w:t>
            </w:r>
          </w:p>
          <w:p w14:paraId="27EF4277" w14:textId="77777777" w:rsidR="00451338" w:rsidRPr="00183158" w:rsidRDefault="00451338" w:rsidP="00451338">
            <w:pPr>
              <w:spacing w:after="0" w:line="240" w:lineRule="auto"/>
              <w:ind w:right="-12"/>
              <w:jc w:val="both"/>
              <w:rPr>
                <w:rFonts w:ascii="Times New Roman" w:hAnsi="Times New Roman" w:cs="Times New Roman"/>
                <w:b/>
                <w:bCs/>
                <w:color w:val="auto"/>
                <w:sz w:val="18"/>
                <w:szCs w:val="18"/>
              </w:rPr>
            </w:pPr>
          </w:p>
          <w:p w14:paraId="6429C920" w14:textId="52118DB8" w:rsidR="00294939" w:rsidRPr="00183158" w:rsidRDefault="00800D6D" w:rsidP="00294939">
            <w:pPr>
              <w:tabs>
                <w:tab w:val="left" w:pos="426"/>
                <w:tab w:val="left" w:pos="851"/>
                <w:tab w:val="left" w:pos="1276"/>
              </w:tabs>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3.3.1.  </w:t>
            </w:r>
            <w:r w:rsidR="00294939" w:rsidRPr="00183158">
              <w:rPr>
                <w:rFonts w:ascii="Times New Roman" w:hAnsi="Times New Roman"/>
                <w:color w:val="auto"/>
                <w:sz w:val="18"/>
                <w:szCs w:val="18"/>
              </w:rPr>
              <w:t>Назначить ответственных лиц</w:t>
            </w:r>
            <w:r w:rsidR="00294939" w:rsidRPr="00183158">
              <w:rPr>
                <w:color w:val="auto"/>
                <w:sz w:val="18"/>
                <w:szCs w:val="18"/>
              </w:rPr>
              <w:t xml:space="preserve"> </w:t>
            </w:r>
            <w:r w:rsidR="00294939" w:rsidRPr="00183158">
              <w:rPr>
                <w:rFonts w:ascii="Times New Roman" w:hAnsi="Times New Roman"/>
                <w:color w:val="auto"/>
                <w:sz w:val="18"/>
                <w:szCs w:val="18"/>
              </w:rPr>
              <w:t xml:space="preserve">для взаимодействия с Исполнителем, уполномоченных на представление интересов Заказчика при взаимодействии с Исполнителем, в том числе на осуществление контроля оказания Исполнителем услуги, учет объемов услуг, подписание документов в рамках исполнения настоящего Договора, участие в сдаче-приемке оказанных услуг (далее – представитель Заказчика). </w:t>
            </w:r>
          </w:p>
          <w:p w14:paraId="6EF9CB12" w14:textId="3215BCAC" w:rsidR="00294939" w:rsidRPr="00183158" w:rsidRDefault="00294939"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2BFD7FC9" w14:textId="0F080FA2" w:rsidR="00800D6D" w:rsidRPr="00183158" w:rsidRDefault="00294939"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3.3.2. </w:t>
            </w:r>
            <w:r w:rsidR="00800D6D" w:rsidRPr="00183158">
              <w:rPr>
                <w:rFonts w:ascii="Times New Roman" w:hAnsi="Times New Roman"/>
                <w:color w:val="auto"/>
                <w:sz w:val="18"/>
                <w:szCs w:val="18"/>
              </w:rPr>
              <w:t xml:space="preserve">Проводить учет объемов и стоимости принятых и оплаченных услуг. </w:t>
            </w:r>
          </w:p>
          <w:p w14:paraId="371C0B60" w14:textId="77777777"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9ED350C" w14:textId="67F96AF1"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3.3.</w:t>
            </w:r>
            <w:r w:rsidR="00294939" w:rsidRPr="00183158">
              <w:rPr>
                <w:rFonts w:ascii="Times New Roman" w:hAnsi="Times New Roman"/>
                <w:color w:val="auto"/>
                <w:sz w:val="18"/>
                <w:szCs w:val="18"/>
              </w:rPr>
              <w:t>3</w:t>
            </w:r>
            <w:r w:rsidRPr="00183158">
              <w:rPr>
                <w:rFonts w:ascii="Times New Roman" w:hAnsi="Times New Roman"/>
                <w:color w:val="auto"/>
                <w:sz w:val="18"/>
                <w:szCs w:val="18"/>
              </w:rPr>
              <w:t>. Оплатить надлежащим образом оказанные и принятые услуги в порядке, на условиях и в сроки, установленные настоящим Договором.</w:t>
            </w:r>
          </w:p>
          <w:p w14:paraId="2C18D8AA" w14:textId="77777777"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1A7DD043" w14:textId="1F96E11E"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3.3.</w:t>
            </w:r>
            <w:r w:rsidR="00294939" w:rsidRPr="00183158">
              <w:rPr>
                <w:rFonts w:ascii="Times New Roman" w:hAnsi="Times New Roman"/>
                <w:color w:val="auto"/>
                <w:sz w:val="18"/>
                <w:szCs w:val="18"/>
              </w:rPr>
              <w:t>4</w:t>
            </w:r>
            <w:r w:rsidRPr="00183158">
              <w:rPr>
                <w:rFonts w:ascii="Times New Roman" w:hAnsi="Times New Roman"/>
                <w:color w:val="auto"/>
                <w:sz w:val="18"/>
                <w:szCs w:val="18"/>
              </w:rPr>
              <w:t xml:space="preserve">. Предоставить Исполнителю сведения, материалы и документы, необходимые для надлежащего оказания услуг. </w:t>
            </w:r>
          </w:p>
          <w:p w14:paraId="67AB5EBF" w14:textId="77777777"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5A12CF42" w14:textId="1333CFAE"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3.3.</w:t>
            </w:r>
            <w:r w:rsidR="00294939" w:rsidRPr="00183158">
              <w:rPr>
                <w:rFonts w:ascii="Times New Roman" w:hAnsi="Times New Roman"/>
                <w:color w:val="auto"/>
                <w:sz w:val="18"/>
                <w:szCs w:val="18"/>
              </w:rPr>
              <w:t>5</w:t>
            </w:r>
            <w:r w:rsidRPr="00183158">
              <w:rPr>
                <w:rFonts w:ascii="Times New Roman" w:hAnsi="Times New Roman"/>
                <w:color w:val="auto"/>
                <w:sz w:val="18"/>
                <w:szCs w:val="18"/>
              </w:rPr>
              <w:t xml:space="preserve"> Давать Исполнителю четкие, необходимые и достаточные указания по исполнению настоящего Договора.</w:t>
            </w:r>
          </w:p>
          <w:p w14:paraId="1EA609D8" w14:textId="77777777"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62D46867" w14:textId="017FFFD1"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3.3.</w:t>
            </w:r>
            <w:r w:rsidR="00294939" w:rsidRPr="00183158">
              <w:rPr>
                <w:rFonts w:ascii="Times New Roman" w:hAnsi="Times New Roman"/>
                <w:color w:val="auto"/>
                <w:sz w:val="18"/>
                <w:szCs w:val="18"/>
              </w:rPr>
              <w:t>6</w:t>
            </w:r>
            <w:r w:rsidRPr="00183158">
              <w:rPr>
                <w:rFonts w:ascii="Times New Roman" w:hAnsi="Times New Roman"/>
                <w:color w:val="auto"/>
                <w:sz w:val="18"/>
                <w:szCs w:val="18"/>
              </w:rPr>
              <w:t>. Своевременно сообщать Исполнителю о недостатках, обнаруженных в ходе оказания услуг.</w:t>
            </w:r>
          </w:p>
          <w:p w14:paraId="09B61575" w14:textId="77777777"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E4EAD3E" w14:textId="6F3B98DE"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3.3.</w:t>
            </w:r>
            <w:r w:rsidR="00294939" w:rsidRPr="00183158">
              <w:rPr>
                <w:rFonts w:ascii="Times New Roman" w:hAnsi="Times New Roman"/>
                <w:color w:val="auto"/>
                <w:sz w:val="18"/>
                <w:szCs w:val="18"/>
              </w:rPr>
              <w:t>7</w:t>
            </w:r>
            <w:r w:rsidRPr="00183158">
              <w:rPr>
                <w:rFonts w:ascii="Times New Roman" w:hAnsi="Times New Roman"/>
                <w:color w:val="auto"/>
                <w:sz w:val="18"/>
                <w:szCs w:val="18"/>
              </w:rPr>
              <w:t xml:space="preserve">. Выполнять иные обязательства, предусмотренные настоящим Договором и действующим законодательством Российской Федерации. </w:t>
            </w:r>
          </w:p>
          <w:p w14:paraId="3AC79C10" w14:textId="061342FC" w:rsidR="00800D6D" w:rsidRPr="00183158" w:rsidRDefault="00800D6D" w:rsidP="00800D6D">
            <w:pPr>
              <w:spacing w:after="0" w:line="240" w:lineRule="auto"/>
              <w:ind w:right="-12"/>
              <w:jc w:val="both"/>
              <w:rPr>
                <w:rFonts w:ascii="Times New Roman" w:hAnsi="Times New Roman" w:cs="Times New Roman"/>
                <w:color w:val="auto"/>
                <w:sz w:val="18"/>
                <w:szCs w:val="18"/>
              </w:rPr>
            </w:pPr>
          </w:p>
          <w:p w14:paraId="7F258A0E" w14:textId="09C867EA" w:rsidR="00451338" w:rsidRPr="00183158" w:rsidRDefault="00451338" w:rsidP="00451338">
            <w:pPr>
              <w:spacing w:after="0" w:line="240" w:lineRule="auto"/>
              <w:ind w:right="-12"/>
              <w:jc w:val="both"/>
              <w:rPr>
                <w:rFonts w:ascii="Times New Roman" w:hAnsi="Times New Roman" w:cs="Times New Roman"/>
                <w:b/>
                <w:bCs/>
                <w:color w:val="auto"/>
                <w:sz w:val="18"/>
                <w:szCs w:val="18"/>
              </w:rPr>
            </w:pPr>
            <w:r w:rsidRPr="00183158">
              <w:rPr>
                <w:rFonts w:ascii="Times New Roman" w:hAnsi="Times New Roman" w:cs="Times New Roman"/>
                <w:b/>
                <w:bCs/>
                <w:color w:val="auto"/>
                <w:sz w:val="18"/>
                <w:szCs w:val="18"/>
              </w:rPr>
              <w:t xml:space="preserve">3.4. Заказчик </w:t>
            </w:r>
            <w:r w:rsidR="00800D6D" w:rsidRPr="00183158">
              <w:rPr>
                <w:rFonts w:ascii="Times New Roman" w:hAnsi="Times New Roman" w:cs="Times New Roman"/>
                <w:b/>
                <w:bCs/>
                <w:color w:val="auto"/>
                <w:sz w:val="18"/>
                <w:szCs w:val="18"/>
              </w:rPr>
              <w:t>вправе</w:t>
            </w:r>
            <w:r w:rsidRPr="00183158">
              <w:rPr>
                <w:rFonts w:ascii="Times New Roman" w:hAnsi="Times New Roman" w:cs="Times New Roman"/>
                <w:b/>
                <w:bCs/>
                <w:color w:val="auto"/>
                <w:sz w:val="18"/>
                <w:szCs w:val="18"/>
              </w:rPr>
              <w:t>:</w:t>
            </w:r>
          </w:p>
          <w:p w14:paraId="5E2E2628" w14:textId="77777777" w:rsidR="00451338" w:rsidRPr="00183158" w:rsidRDefault="00451338" w:rsidP="00451338">
            <w:pPr>
              <w:spacing w:after="0" w:line="240" w:lineRule="auto"/>
              <w:ind w:right="-12"/>
              <w:jc w:val="both"/>
              <w:rPr>
                <w:rFonts w:ascii="Times New Roman" w:hAnsi="Times New Roman" w:cs="Times New Roman"/>
                <w:b/>
                <w:bCs/>
                <w:color w:val="auto"/>
                <w:sz w:val="18"/>
                <w:szCs w:val="18"/>
              </w:rPr>
            </w:pPr>
          </w:p>
          <w:p w14:paraId="3B5B8E9F" w14:textId="79BDBACB"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3.4.1.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427B2E9F" w14:textId="77777777"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0AB860D5" w14:textId="571FC7AF"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3.4.2.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5E678167" w14:textId="77777777"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3DC24D5" w14:textId="1BC55CC5"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3.4.3. В любое время проверять ход и качество оказания услуг, не вмешиваясь при этом в оперативно-хозяйственную деятельность Исполнителя.</w:t>
            </w:r>
          </w:p>
          <w:p w14:paraId="6F7DE61A" w14:textId="77777777"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35C9DC50" w14:textId="3B4446BC"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3.4.4.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1C15B4AB" w14:textId="77777777"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07C0C22A" w14:textId="35D9BFFD"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3.4.5.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08E58806" w14:textId="77777777" w:rsidR="00800D6D" w:rsidRPr="00183158"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1C27BBC7" w14:textId="047D325A" w:rsidR="00800D6D" w:rsidRPr="00183158" w:rsidRDefault="00800D6D" w:rsidP="008D7647">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183158">
              <w:rPr>
                <w:rFonts w:ascii="Times New Roman" w:hAnsi="Times New Roman"/>
                <w:color w:val="auto"/>
                <w:sz w:val="18"/>
                <w:szCs w:val="18"/>
              </w:rPr>
              <w:t>3.4.6. Осуществлять иные права, предусмотренные настоящим Договором и действующим законодательством Российской Федерации.</w:t>
            </w:r>
          </w:p>
          <w:p w14:paraId="62223CDE" w14:textId="77777777" w:rsidR="00451338" w:rsidRPr="00183158" w:rsidRDefault="00451338" w:rsidP="008D7647">
            <w:pPr>
              <w:spacing w:after="0" w:line="240" w:lineRule="auto"/>
              <w:ind w:right="-12"/>
              <w:jc w:val="both"/>
              <w:rPr>
                <w:rFonts w:ascii="Times New Roman" w:hAnsi="Times New Roman" w:cs="Times New Roman"/>
                <w:color w:val="auto"/>
                <w:sz w:val="18"/>
                <w:szCs w:val="18"/>
              </w:rPr>
            </w:pPr>
          </w:p>
        </w:tc>
      </w:tr>
      <w:tr w:rsidR="00183158" w:rsidRPr="00183158" w14:paraId="50582A7C" w14:textId="77777777" w:rsidTr="00E651EE">
        <w:tc>
          <w:tcPr>
            <w:tcW w:w="10627" w:type="dxa"/>
            <w:gridSpan w:val="2"/>
            <w:shd w:val="clear" w:color="auto" w:fill="auto"/>
          </w:tcPr>
          <w:p w14:paraId="1E08BD70" w14:textId="77777777" w:rsidR="00E651EE" w:rsidRPr="00183158" w:rsidRDefault="00E651EE" w:rsidP="00451338">
            <w:pPr>
              <w:spacing w:after="0" w:line="240" w:lineRule="auto"/>
              <w:ind w:right="-12"/>
              <w:jc w:val="both"/>
              <w:rPr>
                <w:rFonts w:ascii="Times New Roman" w:hAnsi="Times New Roman" w:cs="Times New Roman"/>
                <w:b/>
                <w:bCs/>
                <w:color w:val="auto"/>
                <w:sz w:val="18"/>
                <w:szCs w:val="18"/>
              </w:rPr>
            </w:pPr>
          </w:p>
        </w:tc>
      </w:tr>
      <w:tr w:rsidR="00183158" w:rsidRPr="00183158" w14:paraId="086A6C92" w14:textId="77777777" w:rsidTr="00311168">
        <w:tc>
          <w:tcPr>
            <w:tcW w:w="2122" w:type="dxa"/>
            <w:shd w:val="clear" w:color="auto" w:fill="E3F1F1"/>
          </w:tcPr>
          <w:p w14:paraId="699593A4" w14:textId="4461322D" w:rsidR="00441182" w:rsidRPr="00183158" w:rsidRDefault="00441182" w:rsidP="00441182">
            <w:pPr>
              <w:spacing w:after="0" w:line="240" w:lineRule="auto"/>
              <w:rPr>
                <w:rFonts w:ascii="Times New Roman" w:eastAsia="Times New Roman" w:hAnsi="Times New Roman" w:cs="Times New Roman"/>
                <w:b/>
                <w:bCs/>
                <w:color w:val="auto"/>
                <w:sz w:val="18"/>
                <w:szCs w:val="18"/>
              </w:rPr>
            </w:pPr>
            <w:r w:rsidRPr="00183158">
              <w:rPr>
                <w:rFonts w:ascii="Times New Roman" w:hAnsi="Times New Roman" w:cs="Times New Roman"/>
                <w:b/>
                <w:bCs/>
                <w:color w:val="auto"/>
                <w:sz w:val="18"/>
                <w:szCs w:val="18"/>
              </w:rPr>
              <w:t>4.</w:t>
            </w:r>
            <w:r w:rsidRPr="00183158">
              <w:rPr>
                <w:rFonts w:ascii="Times New Roman" w:hAnsi="Times New Roman" w:cs="Times New Roman"/>
                <w:color w:val="auto"/>
                <w:sz w:val="18"/>
                <w:szCs w:val="18"/>
              </w:rPr>
              <w:t xml:space="preserve"> </w:t>
            </w:r>
            <w:r w:rsidR="00CC5EDD" w:rsidRPr="00183158">
              <w:rPr>
                <w:rFonts w:ascii="Times New Roman" w:hAnsi="Times New Roman"/>
                <w:b/>
                <w:bCs/>
                <w:color w:val="auto"/>
                <w:sz w:val="18"/>
                <w:szCs w:val="18"/>
              </w:rPr>
              <w:t xml:space="preserve">Порядок осуществления контроля объема и качества услуг, </w:t>
            </w:r>
            <w:r w:rsidRPr="00183158">
              <w:rPr>
                <w:rFonts w:ascii="Times New Roman" w:hAnsi="Times New Roman" w:cs="Times New Roman"/>
                <w:b/>
                <w:bCs/>
                <w:color w:val="auto"/>
                <w:sz w:val="18"/>
                <w:szCs w:val="18"/>
              </w:rPr>
              <w:t>сдачи-</w:t>
            </w:r>
            <w:r w:rsidRPr="00183158">
              <w:rPr>
                <w:rFonts w:ascii="Times New Roman" w:hAnsi="Times New Roman" w:cs="Times New Roman"/>
                <w:b/>
                <w:bCs/>
                <w:color w:val="auto"/>
                <w:sz w:val="18"/>
                <w:szCs w:val="18"/>
              </w:rPr>
              <w:lastRenderedPageBreak/>
              <w:t>приемки оказанных услуг</w:t>
            </w:r>
          </w:p>
        </w:tc>
        <w:tc>
          <w:tcPr>
            <w:tcW w:w="8505" w:type="dxa"/>
            <w:shd w:val="clear" w:color="auto" w:fill="auto"/>
          </w:tcPr>
          <w:p w14:paraId="1A193BD2" w14:textId="6AF20CA6" w:rsidR="00CC5EDD" w:rsidRPr="00183158" w:rsidRDefault="00D002DF" w:rsidP="00D002DF">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lastRenderedPageBreak/>
              <w:t xml:space="preserve">4.1. </w:t>
            </w:r>
            <w:r w:rsidR="00CC5EDD" w:rsidRPr="00183158">
              <w:rPr>
                <w:rFonts w:ascii="Times New Roman" w:hAnsi="Times New Roman" w:cs="Times New Roman"/>
                <w:color w:val="auto"/>
                <w:sz w:val="18"/>
                <w:szCs w:val="18"/>
              </w:rPr>
              <w:t>Контроль качества и объема услуг осуществляется представителем Заказчика совместно с представителем Исполнителя (далее в целях настоящего раздела – контроль):</w:t>
            </w:r>
          </w:p>
          <w:p w14:paraId="26C981A7" w14:textId="77777777" w:rsidR="00D55C1A" w:rsidRPr="00183158" w:rsidRDefault="00D55C1A" w:rsidP="00CC5EDD">
            <w:pPr>
              <w:spacing w:after="0" w:line="240" w:lineRule="auto"/>
              <w:jc w:val="both"/>
              <w:rPr>
                <w:rFonts w:ascii="Times New Roman" w:hAnsi="Times New Roman"/>
                <w:color w:val="auto"/>
                <w:sz w:val="18"/>
                <w:szCs w:val="18"/>
              </w:rPr>
            </w:pPr>
          </w:p>
          <w:p w14:paraId="105831C9" w14:textId="119F493E" w:rsidR="00CC5EDD" w:rsidRPr="00183158" w:rsidRDefault="00CC5EDD" w:rsidP="00CC5EDD">
            <w:pPr>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lastRenderedPageBreak/>
              <w:t xml:space="preserve">4.2. Результаты контроля фиксируются в </w:t>
            </w:r>
            <w:r w:rsidRPr="00183158">
              <w:rPr>
                <w:rFonts w:ascii="Times New Roman" w:hAnsi="Times New Roman"/>
                <w:b/>
                <w:bCs/>
                <w:color w:val="auto"/>
                <w:sz w:val="18"/>
                <w:szCs w:val="18"/>
              </w:rPr>
              <w:t xml:space="preserve">листе контроля качества и объема услуг </w:t>
            </w:r>
            <w:r w:rsidRPr="00183158">
              <w:rPr>
                <w:rFonts w:ascii="Times New Roman" w:hAnsi="Times New Roman"/>
                <w:b/>
                <w:color w:val="auto"/>
                <w:sz w:val="18"/>
                <w:szCs w:val="18"/>
              </w:rPr>
              <w:t>(Приложение № 2 к Договору).</w:t>
            </w:r>
            <w:r w:rsidRPr="00183158">
              <w:rPr>
                <w:rFonts w:ascii="Times New Roman" w:hAnsi="Times New Roman"/>
                <w:color w:val="auto"/>
                <w:sz w:val="18"/>
                <w:szCs w:val="18"/>
              </w:rPr>
              <w:t xml:space="preserve"> Лист контроля качества и объема услуг оформляется в двух экземплярах и подписывается лицами, осуществлявшими контроль. </w:t>
            </w:r>
          </w:p>
          <w:p w14:paraId="227A9BE7" w14:textId="77777777" w:rsidR="00CC5EDD" w:rsidRPr="00183158" w:rsidRDefault="00CC5EDD" w:rsidP="00CC5EDD">
            <w:pPr>
              <w:spacing w:after="0" w:line="240" w:lineRule="auto"/>
              <w:jc w:val="both"/>
              <w:rPr>
                <w:rFonts w:ascii="Times New Roman" w:hAnsi="Times New Roman"/>
                <w:color w:val="auto"/>
                <w:sz w:val="18"/>
                <w:szCs w:val="18"/>
              </w:rPr>
            </w:pPr>
          </w:p>
          <w:p w14:paraId="54BBA304" w14:textId="184AC982" w:rsidR="00CC5EDD" w:rsidRPr="00183158" w:rsidRDefault="00CC5EDD" w:rsidP="00CC5EDD">
            <w:pPr>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4.3. В случае отказа представителя Исполнителя от подписания листа контроля качества и объема услуг, в листе контроля качества и объема услуг делается соответствующая отметка. Лист контроля качества и объема услуг подписывается представителем Заказчика, осуществлявшим контроль. </w:t>
            </w:r>
          </w:p>
          <w:p w14:paraId="3A6FAC93" w14:textId="77777777" w:rsidR="00CC5EDD" w:rsidRPr="00183158" w:rsidRDefault="00CC5EDD" w:rsidP="00D002DF">
            <w:pPr>
              <w:spacing w:after="0" w:line="240" w:lineRule="auto"/>
              <w:jc w:val="both"/>
              <w:rPr>
                <w:rFonts w:ascii="Times New Roman" w:hAnsi="Times New Roman" w:cs="Times New Roman"/>
                <w:color w:val="auto"/>
                <w:sz w:val="18"/>
                <w:szCs w:val="18"/>
              </w:rPr>
            </w:pPr>
          </w:p>
          <w:p w14:paraId="5990A853" w14:textId="75B3DA6D" w:rsidR="00D002DF" w:rsidRPr="00183158" w:rsidRDefault="00CC5EDD" w:rsidP="00D002DF">
            <w:pPr>
              <w:spacing w:after="0" w:line="240" w:lineRule="auto"/>
              <w:jc w:val="both"/>
              <w:rPr>
                <w:rFonts w:ascii="Times New Roman" w:hAnsi="Times New Roman" w:cs="Times New Roman"/>
                <w:b/>
                <w:bCs/>
                <w:color w:val="auto"/>
                <w:sz w:val="18"/>
                <w:szCs w:val="18"/>
              </w:rPr>
            </w:pPr>
            <w:r w:rsidRPr="00183158">
              <w:rPr>
                <w:rFonts w:ascii="Times New Roman" w:hAnsi="Times New Roman" w:cs="Times New Roman"/>
                <w:color w:val="auto"/>
                <w:sz w:val="18"/>
                <w:szCs w:val="18"/>
              </w:rPr>
              <w:t xml:space="preserve">4.4. </w:t>
            </w:r>
            <w:r w:rsidR="00D002DF" w:rsidRPr="00183158">
              <w:rPr>
                <w:rFonts w:ascii="Times New Roman" w:hAnsi="Times New Roman" w:cs="Times New Roman"/>
                <w:color w:val="auto"/>
                <w:sz w:val="18"/>
                <w:szCs w:val="18"/>
              </w:rPr>
              <w:t>Дата и время начала, а также окончания механизированной уборки</w:t>
            </w:r>
            <w:r w:rsidR="00FF6882" w:rsidRPr="00183158">
              <w:rPr>
                <w:rFonts w:ascii="Times New Roman" w:hAnsi="Times New Roman" w:cs="Times New Roman"/>
                <w:color w:val="auto"/>
                <w:sz w:val="18"/>
                <w:szCs w:val="18"/>
              </w:rPr>
              <w:t>, объем</w:t>
            </w:r>
            <w:r w:rsidR="00705B0E" w:rsidRPr="00183158">
              <w:rPr>
                <w:rFonts w:ascii="Times New Roman" w:hAnsi="Times New Roman" w:cs="Times New Roman"/>
                <w:color w:val="auto"/>
                <w:sz w:val="18"/>
                <w:szCs w:val="18"/>
              </w:rPr>
              <w:t xml:space="preserve"> услуги </w:t>
            </w:r>
            <w:r w:rsidR="00D002DF" w:rsidRPr="00183158">
              <w:rPr>
                <w:rFonts w:ascii="Times New Roman" w:hAnsi="Times New Roman" w:cs="Times New Roman"/>
                <w:color w:val="auto"/>
                <w:sz w:val="18"/>
                <w:szCs w:val="18"/>
              </w:rPr>
              <w:t xml:space="preserve">фиксируется </w:t>
            </w:r>
            <w:r w:rsidRPr="00183158">
              <w:rPr>
                <w:rFonts w:ascii="Times New Roman" w:hAnsi="Times New Roman" w:cs="Times New Roman"/>
                <w:color w:val="auto"/>
                <w:sz w:val="18"/>
                <w:szCs w:val="18"/>
              </w:rPr>
              <w:t xml:space="preserve">в </w:t>
            </w:r>
            <w:r w:rsidRPr="00183158">
              <w:rPr>
                <w:rFonts w:ascii="Times New Roman" w:hAnsi="Times New Roman"/>
                <w:color w:val="auto"/>
                <w:sz w:val="18"/>
                <w:szCs w:val="18"/>
              </w:rPr>
              <w:t>листе контроля качества и объема услуг</w:t>
            </w:r>
            <w:r w:rsidR="00FF6882" w:rsidRPr="00183158">
              <w:rPr>
                <w:rFonts w:ascii="Times New Roman" w:hAnsi="Times New Roman" w:cs="Times New Roman"/>
                <w:b/>
                <w:bCs/>
                <w:color w:val="auto"/>
                <w:sz w:val="18"/>
                <w:szCs w:val="18"/>
              </w:rPr>
              <w:t>.</w:t>
            </w:r>
          </w:p>
          <w:p w14:paraId="4D9C80F8" w14:textId="77777777" w:rsidR="00FF6882" w:rsidRPr="00183158" w:rsidRDefault="00FF6882" w:rsidP="00D002DF">
            <w:pPr>
              <w:spacing w:after="0" w:line="240" w:lineRule="auto"/>
              <w:jc w:val="both"/>
              <w:rPr>
                <w:rFonts w:ascii="Times New Roman" w:hAnsi="Times New Roman" w:cs="Times New Roman"/>
                <w:b/>
                <w:bCs/>
                <w:color w:val="auto"/>
                <w:sz w:val="18"/>
                <w:szCs w:val="18"/>
              </w:rPr>
            </w:pPr>
          </w:p>
          <w:p w14:paraId="01CA4BBD" w14:textId="1FB5CC13" w:rsidR="000C59AA" w:rsidRPr="00183158" w:rsidRDefault="000C59AA" w:rsidP="000C59AA">
            <w:pPr>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4.5. В случае отсутствия представителя Исполнителя при проведении контроля в соответствии с </w:t>
            </w:r>
            <w:r w:rsidRPr="00183158">
              <w:rPr>
                <w:rFonts w:ascii="Times New Roman" w:hAnsi="Times New Roman"/>
                <w:b/>
                <w:color w:val="auto"/>
                <w:sz w:val="18"/>
                <w:szCs w:val="18"/>
              </w:rPr>
              <w:t>пунктом 4.1 настоящего Договора</w:t>
            </w:r>
            <w:r w:rsidRPr="00183158">
              <w:rPr>
                <w:rFonts w:ascii="Times New Roman" w:hAnsi="Times New Roman"/>
                <w:color w:val="auto"/>
                <w:sz w:val="18"/>
                <w:szCs w:val="18"/>
              </w:rPr>
              <w:t xml:space="preserve">, контроль производится Заказчиком самостоятельно в составе не менее 2 (двух человек). В листе контроля качества и объема услуг делается отметка об отсутствии при проведении контроля представителя Исполнителя. Лист контроля качества и объема услуг оформляется в 1 (одном экземпляре), подписывается лицами, осуществлявшими контроль. В случае выявления замечаний к качеству услуг при проведении контроля скан-копия листа контроля качества и объема услуг направляется Исполнителю на адрес электронной почты, указанный </w:t>
            </w:r>
            <w:r w:rsidRPr="00183158">
              <w:rPr>
                <w:rFonts w:ascii="Times New Roman" w:hAnsi="Times New Roman"/>
                <w:b/>
                <w:color w:val="auto"/>
                <w:sz w:val="18"/>
                <w:szCs w:val="18"/>
              </w:rPr>
              <w:t>в настоящем Договоре</w:t>
            </w:r>
            <w:r w:rsidRPr="00183158">
              <w:rPr>
                <w:rFonts w:ascii="Times New Roman" w:hAnsi="Times New Roman"/>
                <w:color w:val="auto"/>
                <w:sz w:val="18"/>
                <w:szCs w:val="18"/>
              </w:rPr>
              <w:t xml:space="preserve">, в сроки, указанные </w:t>
            </w:r>
            <w:r w:rsidRPr="00183158">
              <w:rPr>
                <w:rFonts w:ascii="Times New Roman" w:hAnsi="Times New Roman"/>
                <w:b/>
                <w:color w:val="auto"/>
                <w:sz w:val="18"/>
                <w:szCs w:val="18"/>
              </w:rPr>
              <w:t>в пункте 4.5 настоящего Договора</w:t>
            </w:r>
            <w:r w:rsidRPr="00183158">
              <w:rPr>
                <w:rFonts w:ascii="Times New Roman" w:hAnsi="Times New Roman"/>
                <w:color w:val="auto"/>
                <w:sz w:val="18"/>
                <w:szCs w:val="18"/>
              </w:rPr>
              <w:t>.</w:t>
            </w:r>
          </w:p>
          <w:p w14:paraId="1E0CCE8A" w14:textId="77777777" w:rsidR="00705B0E" w:rsidRPr="00183158" w:rsidRDefault="00705B0E" w:rsidP="00D002DF">
            <w:pPr>
              <w:spacing w:after="0" w:line="240" w:lineRule="auto"/>
              <w:jc w:val="both"/>
              <w:rPr>
                <w:rFonts w:ascii="Times New Roman" w:hAnsi="Times New Roman" w:cs="Times New Roman"/>
                <w:color w:val="auto"/>
                <w:sz w:val="18"/>
                <w:szCs w:val="18"/>
              </w:rPr>
            </w:pPr>
          </w:p>
          <w:p w14:paraId="628B58F9" w14:textId="77B9771F" w:rsidR="000C59AA" w:rsidRPr="00183158" w:rsidRDefault="000C59AA" w:rsidP="000C59AA">
            <w:pPr>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4.6. Исполнитель обязан устранить выявленные в ходе контроля замечания к качеству услуг:</w:t>
            </w:r>
          </w:p>
          <w:p w14:paraId="16E13196" w14:textId="77777777" w:rsidR="000C59AA" w:rsidRPr="00183158" w:rsidRDefault="000C59AA" w:rsidP="000C59AA">
            <w:pPr>
              <w:spacing w:after="0" w:line="240" w:lineRule="auto"/>
              <w:jc w:val="both"/>
              <w:rPr>
                <w:rFonts w:ascii="Times New Roman" w:hAnsi="Times New Roman"/>
                <w:color w:val="auto"/>
                <w:sz w:val="18"/>
                <w:szCs w:val="18"/>
              </w:rPr>
            </w:pPr>
          </w:p>
          <w:p w14:paraId="5837F4E6" w14:textId="5C603C49" w:rsidR="000C59AA" w:rsidRPr="00183158" w:rsidRDefault="000C59AA" w:rsidP="000C59AA">
            <w:pPr>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1) в срок, указанный в листе контроля качества и объема услуг, в случае его подписания представителями Заказчика и Исполнителя;</w:t>
            </w:r>
          </w:p>
          <w:p w14:paraId="75BAF83D" w14:textId="77777777" w:rsidR="000C59AA" w:rsidRPr="00183158" w:rsidRDefault="000C59AA" w:rsidP="000C59AA">
            <w:pPr>
              <w:spacing w:after="0" w:line="240" w:lineRule="auto"/>
              <w:jc w:val="both"/>
              <w:rPr>
                <w:rFonts w:ascii="Times New Roman" w:hAnsi="Times New Roman"/>
                <w:color w:val="auto"/>
                <w:sz w:val="18"/>
                <w:szCs w:val="18"/>
              </w:rPr>
            </w:pPr>
          </w:p>
          <w:p w14:paraId="20D23073" w14:textId="40E22353" w:rsidR="000C59AA" w:rsidRPr="00183158" w:rsidRDefault="000C59AA" w:rsidP="000C59AA">
            <w:pPr>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2) в течение 1 (одного) дня с момента направления листа контроля </w:t>
            </w:r>
            <w:r w:rsidR="00C62A73" w:rsidRPr="00183158">
              <w:rPr>
                <w:rFonts w:ascii="Times New Roman" w:hAnsi="Times New Roman"/>
                <w:color w:val="auto"/>
                <w:sz w:val="18"/>
                <w:szCs w:val="18"/>
              </w:rPr>
              <w:t xml:space="preserve">качества и объема услуг </w:t>
            </w:r>
            <w:r w:rsidRPr="00183158">
              <w:rPr>
                <w:rFonts w:ascii="Times New Roman" w:hAnsi="Times New Roman"/>
                <w:color w:val="auto"/>
                <w:sz w:val="18"/>
                <w:szCs w:val="18"/>
              </w:rPr>
              <w:t xml:space="preserve">на адрес электронной почты в соответствии </w:t>
            </w:r>
            <w:r w:rsidRPr="00183158">
              <w:rPr>
                <w:rFonts w:ascii="Times New Roman" w:hAnsi="Times New Roman"/>
                <w:b/>
                <w:color w:val="auto"/>
                <w:sz w:val="18"/>
                <w:szCs w:val="18"/>
              </w:rPr>
              <w:t>с пункт</w:t>
            </w:r>
            <w:r w:rsidR="00C62A73" w:rsidRPr="00183158">
              <w:rPr>
                <w:rFonts w:ascii="Times New Roman" w:hAnsi="Times New Roman"/>
                <w:b/>
                <w:color w:val="auto"/>
                <w:sz w:val="18"/>
                <w:szCs w:val="18"/>
              </w:rPr>
              <w:t>ом</w:t>
            </w:r>
            <w:r w:rsidRPr="00183158">
              <w:rPr>
                <w:rFonts w:ascii="Times New Roman" w:hAnsi="Times New Roman"/>
                <w:b/>
                <w:color w:val="auto"/>
                <w:sz w:val="18"/>
                <w:szCs w:val="18"/>
              </w:rPr>
              <w:t xml:space="preserve"> 4.5 настоящего Договора</w:t>
            </w:r>
            <w:r w:rsidRPr="00183158">
              <w:rPr>
                <w:rFonts w:ascii="Times New Roman" w:hAnsi="Times New Roman"/>
                <w:color w:val="auto"/>
                <w:sz w:val="18"/>
                <w:szCs w:val="18"/>
              </w:rPr>
              <w:t>.</w:t>
            </w:r>
          </w:p>
          <w:p w14:paraId="3A998205" w14:textId="77777777" w:rsidR="000C59AA" w:rsidRPr="00183158" w:rsidRDefault="000C59AA" w:rsidP="000C59AA">
            <w:pPr>
              <w:spacing w:after="0" w:line="240" w:lineRule="auto"/>
              <w:jc w:val="both"/>
              <w:rPr>
                <w:rFonts w:ascii="Times New Roman" w:hAnsi="Times New Roman"/>
                <w:color w:val="auto"/>
                <w:sz w:val="18"/>
                <w:szCs w:val="18"/>
              </w:rPr>
            </w:pPr>
          </w:p>
          <w:p w14:paraId="2E1DD648" w14:textId="08960062" w:rsidR="000C59AA" w:rsidRPr="00183158" w:rsidRDefault="000C59AA" w:rsidP="000C59AA">
            <w:pPr>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4.</w:t>
            </w:r>
            <w:r w:rsidR="00C62A73" w:rsidRPr="00183158">
              <w:rPr>
                <w:rFonts w:ascii="Times New Roman" w:hAnsi="Times New Roman"/>
                <w:color w:val="auto"/>
                <w:sz w:val="18"/>
                <w:szCs w:val="18"/>
              </w:rPr>
              <w:t>7</w:t>
            </w:r>
            <w:r w:rsidRPr="00183158">
              <w:rPr>
                <w:rFonts w:ascii="Times New Roman" w:hAnsi="Times New Roman"/>
                <w:color w:val="auto"/>
                <w:sz w:val="18"/>
                <w:szCs w:val="18"/>
              </w:rPr>
              <w:t xml:space="preserve">. Устранение выявленных в ходе контроля замечаний к качеству </w:t>
            </w:r>
            <w:r w:rsidR="00C62A73" w:rsidRPr="00183158">
              <w:rPr>
                <w:rFonts w:ascii="Times New Roman" w:hAnsi="Times New Roman"/>
                <w:color w:val="auto"/>
                <w:sz w:val="18"/>
                <w:szCs w:val="18"/>
              </w:rPr>
              <w:t>услуг</w:t>
            </w:r>
            <w:r w:rsidRPr="00183158">
              <w:rPr>
                <w:rFonts w:ascii="Times New Roman" w:hAnsi="Times New Roman"/>
                <w:color w:val="auto"/>
                <w:sz w:val="18"/>
                <w:szCs w:val="18"/>
              </w:rPr>
              <w:t xml:space="preserve"> фиксируется представителем Заказчика в листе контроля </w:t>
            </w:r>
            <w:r w:rsidR="00C62A73" w:rsidRPr="00183158">
              <w:rPr>
                <w:rFonts w:ascii="Times New Roman" w:hAnsi="Times New Roman"/>
                <w:color w:val="auto"/>
                <w:sz w:val="18"/>
                <w:szCs w:val="18"/>
              </w:rPr>
              <w:t>качества и объема услуг</w:t>
            </w:r>
            <w:r w:rsidRPr="00183158">
              <w:rPr>
                <w:rFonts w:ascii="Times New Roman" w:hAnsi="Times New Roman"/>
                <w:color w:val="auto"/>
                <w:sz w:val="18"/>
                <w:szCs w:val="18"/>
              </w:rPr>
              <w:t>.</w:t>
            </w:r>
          </w:p>
          <w:p w14:paraId="34B2DEE1" w14:textId="77777777" w:rsidR="000C59AA" w:rsidRPr="00183158" w:rsidRDefault="000C59AA" w:rsidP="00D002DF">
            <w:pPr>
              <w:spacing w:after="0" w:line="240" w:lineRule="auto"/>
              <w:jc w:val="both"/>
              <w:rPr>
                <w:rFonts w:ascii="Times New Roman" w:hAnsi="Times New Roman" w:cs="Times New Roman"/>
                <w:color w:val="auto"/>
                <w:sz w:val="18"/>
                <w:szCs w:val="18"/>
              </w:rPr>
            </w:pPr>
          </w:p>
          <w:p w14:paraId="73492D30" w14:textId="1A720264" w:rsidR="000C59AA" w:rsidRPr="00183158" w:rsidRDefault="00C62A73" w:rsidP="00D002DF">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 xml:space="preserve">4.8. Неустранение выявленных в ходе контроля замечаний к качеству услуг в сроки, установленные </w:t>
            </w:r>
            <w:r w:rsidRPr="00183158">
              <w:rPr>
                <w:rFonts w:ascii="Times New Roman" w:hAnsi="Times New Roman" w:cs="Times New Roman"/>
                <w:b/>
                <w:bCs/>
                <w:color w:val="auto"/>
                <w:sz w:val="18"/>
                <w:szCs w:val="18"/>
              </w:rPr>
              <w:t>пунктом 4.6 настоящего Договора</w:t>
            </w:r>
            <w:r w:rsidRPr="00183158">
              <w:rPr>
                <w:rFonts w:ascii="Times New Roman" w:hAnsi="Times New Roman" w:cs="Times New Roman"/>
                <w:color w:val="auto"/>
                <w:sz w:val="18"/>
                <w:szCs w:val="18"/>
              </w:rPr>
              <w:t xml:space="preserve">, является основанием для применения к Исполнителю неустойки (штрафа) в соответствии с </w:t>
            </w:r>
            <w:r w:rsidRPr="00183158">
              <w:rPr>
                <w:rFonts w:ascii="Times New Roman" w:hAnsi="Times New Roman" w:cs="Times New Roman"/>
                <w:b/>
                <w:bCs/>
                <w:color w:val="auto"/>
                <w:sz w:val="18"/>
                <w:szCs w:val="18"/>
              </w:rPr>
              <w:t>разделом 5 настоящего Договора</w:t>
            </w:r>
            <w:r w:rsidRPr="00183158">
              <w:rPr>
                <w:rFonts w:ascii="Times New Roman" w:hAnsi="Times New Roman" w:cs="Times New Roman"/>
                <w:color w:val="auto"/>
                <w:sz w:val="18"/>
                <w:szCs w:val="18"/>
              </w:rPr>
              <w:t xml:space="preserve">, а также для расторжения настоящего Договора в соответствии с </w:t>
            </w:r>
            <w:r w:rsidRPr="00183158">
              <w:rPr>
                <w:rFonts w:ascii="Times New Roman" w:hAnsi="Times New Roman" w:cs="Times New Roman"/>
                <w:b/>
                <w:bCs/>
                <w:color w:val="auto"/>
                <w:sz w:val="18"/>
                <w:szCs w:val="18"/>
              </w:rPr>
              <w:t>разделом 8 настоящего Договора</w:t>
            </w:r>
            <w:r w:rsidRPr="00183158">
              <w:rPr>
                <w:rFonts w:ascii="Times New Roman" w:hAnsi="Times New Roman" w:cs="Times New Roman"/>
                <w:color w:val="auto"/>
                <w:sz w:val="18"/>
                <w:szCs w:val="18"/>
              </w:rPr>
              <w:t>.</w:t>
            </w:r>
          </w:p>
          <w:p w14:paraId="0BED8418" w14:textId="77777777" w:rsidR="000C59AA" w:rsidRPr="00183158" w:rsidRDefault="000C59AA" w:rsidP="00D002DF">
            <w:pPr>
              <w:spacing w:after="0" w:line="240" w:lineRule="auto"/>
              <w:jc w:val="both"/>
              <w:rPr>
                <w:rFonts w:ascii="Times New Roman" w:hAnsi="Times New Roman" w:cs="Times New Roman"/>
                <w:color w:val="auto"/>
                <w:sz w:val="18"/>
                <w:szCs w:val="18"/>
              </w:rPr>
            </w:pPr>
          </w:p>
          <w:p w14:paraId="13CA5840" w14:textId="6ACF8055" w:rsidR="00590617" w:rsidRPr="00183158" w:rsidRDefault="00590617" w:rsidP="00590617">
            <w:pPr>
              <w:spacing w:after="0" w:line="240" w:lineRule="auto"/>
              <w:jc w:val="both"/>
              <w:rPr>
                <w:rFonts w:ascii="Times New Roman" w:hAnsi="Times New Roman"/>
                <w:color w:val="auto"/>
                <w:sz w:val="18"/>
                <w:szCs w:val="18"/>
              </w:rPr>
            </w:pPr>
            <w:r w:rsidRPr="00183158">
              <w:rPr>
                <w:rFonts w:ascii="Times New Roman" w:hAnsi="Times New Roman" w:cs="Times New Roman"/>
                <w:color w:val="auto"/>
                <w:sz w:val="18"/>
                <w:szCs w:val="18"/>
              </w:rPr>
              <w:t>4</w:t>
            </w:r>
            <w:r w:rsidRPr="00183158">
              <w:rPr>
                <w:rFonts w:ascii="Times New Roman" w:hAnsi="Times New Roman"/>
                <w:color w:val="auto"/>
                <w:sz w:val="18"/>
                <w:szCs w:val="18"/>
              </w:rPr>
              <w:t>.</w:t>
            </w:r>
            <w:r w:rsidR="00C62A73" w:rsidRPr="00183158">
              <w:rPr>
                <w:rFonts w:ascii="Times New Roman" w:hAnsi="Times New Roman"/>
                <w:color w:val="auto"/>
                <w:sz w:val="18"/>
                <w:szCs w:val="18"/>
              </w:rPr>
              <w:t>9</w:t>
            </w:r>
            <w:r w:rsidRPr="00183158">
              <w:rPr>
                <w:rFonts w:ascii="Times New Roman" w:hAnsi="Times New Roman"/>
                <w:color w:val="auto"/>
                <w:sz w:val="18"/>
                <w:szCs w:val="18"/>
              </w:rPr>
              <w:t>. Приемка услуг осуществляется на соответствие условиям настоящего Договора путем составления и подписания акта оказанных услуг по согласованной Сторонами форме.</w:t>
            </w:r>
          </w:p>
          <w:p w14:paraId="54A85143" w14:textId="77777777" w:rsidR="00590617" w:rsidRPr="00183158" w:rsidRDefault="00590617" w:rsidP="00590617">
            <w:pPr>
              <w:widowControl w:val="0"/>
              <w:spacing w:after="0" w:line="240" w:lineRule="auto"/>
              <w:jc w:val="both"/>
              <w:rPr>
                <w:rFonts w:ascii="Times New Roman" w:hAnsi="Times New Roman"/>
                <w:color w:val="auto"/>
                <w:sz w:val="18"/>
                <w:szCs w:val="18"/>
              </w:rPr>
            </w:pPr>
          </w:p>
          <w:p w14:paraId="58425227" w14:textId="7150A52D" w:rsidR="00590617" w:rsidRPr="00183158" w:rsidRDefault="00590617" w:rsidP="00590617">
            <w:pPr>
              <w:widowControl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4.</w:t>
            </w:r>
            <w:r w:rsidR="00C62A73" w:rsidRPr="00183158">
              <w:rPr>
                <w:rFonts w:ascii="Times New Roman" w:hAnsi="Times New Roman"/>
                <w:color w:val="auto"/>
                <w:sz w:val="18"/>
                <w:szCs w:val="18"/>
              </w:rPr>
              <w:t>10</w:t>
            </w:r>
            <w:r w:rsidRPr="00183158">
              <w:rPr>
                <w:rFonts w:ascii="Times New Roman" w:hAnsi="Times New Roman"/>
                <w:color w:val="auto"/>
                <w:sz w:val="18"/>
                <w:szCs w:val="18"/>
              </w:rPr>
              <w:t>. Исполнитель в течение 7 (семи) дней со дня оказания услуги по заявке Заказчика предоставляет Заказчику акт оказанных услуг, с приложением к нему счета, счета-фактуры (если выставление счета-фактуры является обязательным) и иных необходимых документов, предусмотренных характером оказанных услуг.</w:t>
            </w:r>
          </w:p>
          <w:p w14:paraId="79662C32" w14:textId="77777777" w:rsidR="00590617" w:rsidRPr="00183158" w:rsidRDefault="00590617" w:rsidP="000D2F33">
            <w:pPr>
              <w:widowControl w:val="0"/>
              <w:spacing w:after="0" w:line="240" w:lineRule="auto"/>
              <w:jc w:val="both"/>
              <w:rPr>
                <w:rFonts w:ascii="Times New Roman" w:hAnsi="Times New Roman"/>
                <w:color w:val="auto"/>
                <w:sz w:val="18"/>
                <w:szCs w:val="18"/>
              </w:rPr>
            </w:pPr>
          </w:p>
          <w:p w14:paraId="0A4DF728" w14:textId="6E59BF8A" w:rsidR="000D2F33" w:rsidRPr="00183158" w:rsidRDefault="000D2F33" w:rsidP="000D2F33">
            <w:pPr>
              <w:spacing w:after="0" w:line="240" w:lineRule="auto"/>
              <w:ind w:right="-12"/>
              <w:jc w:val="both"/>
              <w:rPr>
                <w:rFonts w:ascii="Times New Roman" w:hAnsi="Times New Roman"/>
                <w:color w:val="auto"/>
                <w:sz w:val="18"/>
                <w:szCs w:val="18"/>
              </w:rPr>
            </w:pPr>
            <w:r w:rsidRPr="00183158">
              <w:rPr>
                <w:rFonts w:ascii="Times New Roman" w:hAnsi="Times New Roman"/>
                <w:color w:val="auto"/>
                <w:sz w:val="18"/>
                <w:szCs w:val="18"/>
              </w:rPr>
              <w:t>4.</w:t>
            </w:r>
            <w:r w:rsidR="00C62A73" w:rsidRPr="00183158">
              <w:rPr>
                <w:rFonts w:ascii="Times New Roman" w:hAnsi="Times New Roman"/>
                <w:color w:val="auto"/>
                <w:sz w:val="18"/>
                <w:szCs w:val="18"/>
              </w:rPr>
              <w:t>11</w:t>
            </w:r>
            <w:r w:rsidRPr="00183158">
              <w:rPr>
                <w:rFonts w:ascii="Times New Roman" w:hAnsi="Times New Roman"/>
                <w:color w:val="auto"/>
                <w:sz w:val="18"/>
                <w:szCs w:val="18"/>
              </w:rPr>
              <w:t>. Перед подписанием акта оказанных услуг, Заказчик производит проверку оказанных услуг на предмет их соответствия условиям настоящего Договора, представленной документации и/или заявленным требованиям.</w:t>
            </w:r>
          </w:p>
          <w:p w14:paraId="6C0F6C1B" w14:textId="77777777" w:rsidR="000D2F33" w:rsidRPr="00183158" w:rsidRDefault="000D2F33" w:rsidP="000D2F33">
            <w:pPr>
              <w:widowControl w:val="0"/>
              <w:spacing w:after="0" w:line="240" w:lineRule="auto"/>
              <w:jc w:val="both"/>
              <w:rPr>
                <w:rFonts w:ascii="Times New Roman" w:hAnsi="Times New Roman"/>
                <w:color w:val="auto"/>
                <w:sz w:val="18"/>
                <w:szCs w:val="18"/>
              </w:rPr>
            </w:pPr>
          </w:p>
          <w:p w14:paraId="26B338F4" w14:textId="77777777" w:rsidR="000D2F33" w:rsidRPr="00183158" w:rsidRDefault="000D2F33" w:rsidP="000D2F33">
            <w:pPr>
              <w:widowControl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Заказчик в течение 5 (пяти) рабочих дней с момента получения акта оказанных услуг обязан подписать его и вернуть один экземпляр Исполнителю, либо заявить свои возражения. Возражения Заказчика по объему и качеству услуг должны быть обоснованными и содержать конкретные указания на несоответствие оказанных услуг условиям настоящего Договора. При наличии обоснованных возражений, Заказчик составляет акт разногласий, в котором указывает несоответствие оказанных услуг условиям настоящего Договора, реквизиты документа, свидетельствующего о неисполнении и ненадлежащем исполнении условий настоящего Договора.</w:t>
            </w:r>
          </w:p>
          <w:p w14:paraId="449CA6E8" w14:textId="77777777" w:rsidR="000D2F33" w:rsidRPr="00183158" w:rsidRDefault="000D2F33" w:rsidP="000D2F33">
            <w:pPr>
              <w:widowControl w:val="0"/>
              <w:spacing w:after="0" w:line="240" w:lineRule="auto"/>
              <w:jc w:val="both"/>
              <w:rPr>
                <w:rFonts w:ascii="Times New Roman" w:hAnsi="Times New Roman"/>
                <w:color w:val="auto"/>
                <w:sz w:val="18"/>
                <w:szCs w:val="18"/>
              </w:rPr>
            </w:pPr>
          </w:p>
          <w:p w14:paraId="48BBE9F2" w14:textId="77777777" w:rsidR="000D2F33" w:rsidRPr="00183158" w:rsidRDefault="000D2F33" w:rsidP="000D2F33">
            <w:pPr>
              <w:widowControl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При неисполнении Заказчиком обязанности по подписанию акта оказанных услуг, а также при непредставлении Заказчиком в указанный в абзаце третьем настоящего пункта срок письменных мотивированных и обоснованных замечаний, услуги считаются оказанными Исполнителем и принятым Заказчиком без замечаний.</w:t>
            </w:r>
          </w:p>
          <w:p w14:paraId="6C0AD6AF" w14:textId="77777777" w:rsidR="000D2F33" w:rsidRPr="00183158" w:rsidRDefault="000D2F33" w:rsidP="000D2F33">
            <w:pPr>
              <w:widowControl w:val="0"/>
              <w:spacing w:after="0" w:line="240" w:lineRule="auto"/>
              <w:jc w:val="both"/>
              <w:rPr>
                <w:rFonts w:ascii="Times New Roman" w:hAnsi="Times New Roman"/>
                <w:color w:val="auto"/>
                <w:sz w:val="18"/>
                <w:szCs w:val="18"/>
              </w:rPr>
            </w:pPr>
          </w:p>
          <w:p w14:paraId="765ECE4A" w14:textId="77777777" w:rsidR="00441182" w:rsidRPr="00183158" w:rsidRDefault="000D2F33" w:rsidP="00C62A73">
            <w:pPr>
              <w:spacing w:after="0" w:line="240" w:lineRule="auto"/>
              <w:ind w:right="-12"/>
              <w:jc w:val="both"/>
              <w:rPr>
                <w:rFonts w:ascii="Times New Roman" w:hAnsi="Times New Roman" w:cs="Times New Roman"/>
                <w:color w:val="auto"/>
                <w:sz w:val="18"/>
                <w:szCs w:val="18"/>
              </w:rPr>
            </w:pPr>
            <w:r w:rsidRPr="00183158">
              <w:rPr>
                <w:rFonts w:ascii="Times New Roman" w:hAnsi="Times New Roman"/>
                <w:color w:val="auto"/>
                <w:sz w:val="18"/>
                <w:szCs w:val="18"/>
              </w:rPr>
              <w:t>4.</w:t>
            </w:r>
            <w:r w:rsidR="00C62A73" w:rsidRPr="00183158">
              <w:rPr>
                <w:rFonts w:ascii="Times New Roman" w:hAnsi="Times New Roman"/>
                <w:color w:val="auto"/>
                <w:sz w:val="18"/>
                <w:szCs w:val="18"/>
              </w:rPr>
              <w:t>12</w:t>
            </w:r>
            <w:r w:rsidRPr="00183158">
              <w:rPr>
                <w:rFonts w:ascii="Times New Roman" w:hAnsi="Times New Roman"/>
                <w:color w:val="auto"/>
                <w:sz w:val="18"/>
                <w:szCs w:val="18"/>
              </w:rPr>
              <w:t xml:space="preserve">. </w:t>
            </w:r>
            <w:r w:rsidR="00C62A73" w:rsidRPr="00183158">
              <w:rPr>
                <w:rFonts w:ascii="Times New Roman" w:hAnsi="Times New Roman"/>
                <w:color w:val="auto"/>
                <w:sz w:val="18"/>
                <w:szCs w:val="18"/>
              </w:rPr>
              <w:t>У</w:t>
            </w:r>
            <w:r w:rsidRPr="00183158">
              <w:rPr>
                <w:rFonts w:ascii="Times New Roman" w:hAnsi="Times New Roman"/>
                <w:color w:val="auto"/>
                <w:sz w:val="18"/>
                <w:szCs w:val="18"/>
              </w:rPr>
              <w:t xml:space="preserve">слуги считаются оказанными Исполнителем надлежащим образом с даты подписания Заказчиком акта оказанных услуг или в случае, установленном в абзаце третьем </w:t>
            </w:r>
            <w:r w:rsidRPr="00183158">
              <w:rPr>
                <w:rFonts w:ascii="Times New Roman" w:hAnsi="Times New Roman"/>
                <w:b/>
                <w:bCs/>
                <w:color w:val="auto"/>
                <w:sz w:val="18"/>
                <w:szCs w:val="18"/>
              </w:rPr>
              <w:t>пункта 4.</w:t>
            </w:r>
            <w:r w:rsidR="00C62A73" w:rsidRPr="00183158">
              <w:rPr>
                <w:rFonts w:ascii="Times New Roman" w:hAnsi="Times New Roman"/>
                <w:b/>
                <w:bCs/>
                <w:color w:val="auto"/>
                <w:sz w:val="18"/>
                <w:szCs w:val="18"/>
              </w:rPr>
              <w:t>11</w:t>
            </w:r>
            <w:r w:rsidRPr="00183158">
              <w:rPr>
                <w:rFonts w:ascii="Times New Roman" w:hAnsi="Times New Roman"/>
                <w:b/>
                <w:bCs/>
                <w:color w:val="auto"/>
                <w:sz w:val="18"/>
                <w:szCs w:val="18"/>
              </w:rPr>
              <w:t>. настоящего Договора</w:t>
            </w:r>
            <w:r w:rsidR="00441182" w:rsidRPr="00183158">
              <w:rPr>
                <w:rFonts w:ascii="Times New Roman" w:hAnsi="Times New Roman" w:cs="Times New Roman"/>
                <w:color w:val="auto"/>
                <w:sz w:val="18"/>
                <w:szCs w:val="18"/>
              </w:rPr>
              <w:t>.</w:t>
            </w:r>
          </w:p>
          <w:p w14:paraId="2A4DDED5" w14:textId="10CC0D1B" w:rsidR="00C62A73" w:rsidRPr="00183158" w:rsidRDefault="00C62A73" w:rsidP="00C62A73">
            <w:pPr>
              <w:spacing w:after="0" w:line="240" w:lineRule="auto"/>
              <w:ind w:right="-12"/>
              <w:jc w:val="both"/>
              <w:rPr>
                <w:rFonts w:ascii="Times New Roman" w:hAnsi="Times New Roman" w:cs="Times New Roman"/>
                <w:b/>
                <w:bCs/>
                <w:color w:val="auto"/>
                <w:sz w:val="18"/>
                <w:szCs w:val="18"/>
              </w:rPr>
            </w:pPr>
          </w:p>
        </w:tc>
      </w:tr>
      <w:tr w:rsidR="00183158" w:rsidRPr="00183158" w14:paraId="427ED9B7" w14:textId="77777777" w:rsidTr="00E651EE">
        <w:tc>
          <w:tcPr>
            <w:tcW w:w="10627" w:type="dxa"/>
            <w:gridSpan w:val="2"/>
            <w:shd w:val="clear" w:color="auto" w:fill="auto"/>
          </w:tcPr>
          <w:p w14:paraId="3EDD1517" w14:textId="77777777" w:rsidR="00441182" w:rsidRPr="00183158" w:rsidRDefault="00441182" w:rsidP="00441182">
            <w:pPr>
              <w:spacing w:after="0" w:line="240" w:lineRule="auto"/>
              <w:ind w:right="-12"/>
              <w:jc w:val="both"/>
              <w:rPr>
                <w:rFonts w:ascii="Times New Roman" w:hAnsi="Times New Roman" w:cs="Times New Roman"/>
                <w:color w:val="auto"/>
                <w:sz w:val="18"/>
                <w:szCs w:val="18"/>
              </w:rPr>
            </w:pPr>
          </w:p>
        </w:tc>
      </w:tr>
      <w:tr w:rsidR="00183158" w:rsidRPr="00183158" w14:paraId="0CF474D3" w14:textId="77777777" w:rsidTr="001B7B3A">
        <w:tc>
          <w:tcPr>
            <w:tcW w:w="2122" w:type="dxa"/>
            <w:shd w:val="clear" w:color="auto" w:fill="E3F1F1"/>
          </w:tcPr>
          <w:p w14:paraId="3970C5C4" w14:textId="26318D68" w:rsidR="00441182" w:rsidRPr="00183158" w:rsidRDefault="00441182" w:rsidP="00441182">
            <w:pPr>
              <w:spacing w:after="0" w:line="240" w:lineRule="auto"/>
              <w:rPr>
                <w:rFonts w:ascii="Times New Roman" w:eastAsia="Times New Roman" w:hAnsi="Times New Roman" w:cs="Times New Roman"/>
                <w:b/>
                <w:bCs/>
                <w:color w:val="auto"/>
                <w:sz w:val="18"/>
                <w:szCs w:val="18"/>
              </w:rPr>
            </w:pPr>
            <w:r w:rsidRPr="00183158">
              <w:rPr>
                <w:rFonts w:ascii="Times New Roman" w:eastAsia="Times New Roman" w:hAnsi="Times New Roman" w:cs="Times New Roman"/>
                <w:b/>
                <w:bCs/>
                <w:color w:val="auto"/>
                <w:sz w:val="18"/>
                <w:szCs w:val="18"/>
              </w:rPr>
              <w:t>5. Ответственность сторон</w:t>
            </w:r>
          </w:p>
          <w:p w14:paraId="365FBA02" w14:textId="77777777" w:rsidR="00441182" w:rsidRPr="00183158" w:rsidRDefault="00441182" w:rsidP="00441182">
            <w:pPr>
              <w:spacing w:after="0" w:line="240" w:lineRule="auto"/>
              <w:rPr>
                <w:rFonts w:ascii="Times New Roman" w:eastAsia="Times New Roman" w:hAnsi="Times New Roman" w:cs="Times New Roman"/>
                <w:b/>
                <w:bCs/>
                <w:color w:val="auto"/>
                <w:sz w:val="18"/>
                <w:szCs w:val="18"/>
              </w:rPr>
            </w:pPr>
          </w:p>
          <w:p w14:paraId="1292F874" w14:textId="116FB559" w:rsidR="00441182" w:rsidRPr="00183158" w:rsidRDefault="00441182" w:rsidP="00441182">
            <w:pPr>
              <w:spacing w:after="0" w:line="240" w:lineRule="auto"/>
              <w:rPr>
                <w:rFonts w:ascii="Times New Roman" w:hAnsi="Times New Roman" w:cs="Times New Roman"/>
                <w:b/>
                <w:bCs/>
                <w:color w:val="auto"/>
                <w:sz w:val="18"/>
                <w:szCs w:val="18"/>
              </w:rPr>
            </w:pPr>
            <w:r w:rsidRPr="00183158">
              <w:rPr>
                <w:rFonts w:ascii="Times New Roman" w:eastAsia="Times New Roman" w:hAnsi="Times New Roman" w:cs="Times New Roman"/>
                <w:b/>
                <w:bCs/>
                <w:color w:val="auto"/>
                <w:sz w:val="18"/>
                <w:szCs w:val="18"/>
              </w:rPr>
              <w:t xml:space="preserve"> </w:t>
            </w:r>
          </w:p>
        </w:tc>
        <w:tc>
          <w:tcPr>
            <w:tcW w:w="8505" w:type="dxa"/>
          </w:tcPr>
          <w:p w14:paraId="058CC9EA" w14:textId="60DFEAA4" w:rsidR="00441182" w:rsidRPr="00183158" w:rsidRDefault="00441182" w:rsidP="00441182">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5.1. Стороны обеспеч</w:t>
            </w:r>
            <w:r w:rsidR="00590617" w:rsidRPr="00183158">
              <w:rPr>
                <w:rFonts w:ascii="Times New Roman" w:hAnsi="Times New Roman" w:cs="Times New Roman"/>
                <w:color w:val="auto"/>
                <w:sz w:val="18"/>
                <w:szCs w:val="18"/>
              </w:rPr>
              <w:t>ивают</w:t>
            </w:r>
            <w:r w:rsidRPr="00183158">
              <w:rPr>
                <w:rFonts w:ascii="Times New Roman" w:hAnsi="Times New Roman" w:cs="Times New Roman"/>
                <w:color w:val="auto"/>
                <w:sz w:val="18"/>
                <w:szCs w:val="18"/>
              </w:rPr>
              <w:t xml:space="preserve"> полное по объему, правильное, по существу, и своевременное по срокам исполнения своих обязанностей по настоящему Договору.</w:t>
            </w:r>
          </w:p>
          <w:p w14:paraId="052ABA6D" w14:textId="77777777" w:rsidR="00441182" w:rsidRPr="00183158" w:rsidRDefault="00441182" w:rsidP="00441182">
            <w:pPr>
              <w:spacing w:after="0" w:line="240" w:lineRule="auto"/>
              <w:ind w:right="118"/>
              <w:jc w:val="both"/>
              <w:rPr>
                <w:rFonts w:ascii="Times New Roman" w:hAnsi="Times New Roman" w:cs="Times New Roman"/>
                <w:color w:val="auto"/>
                <w:sz w:val="18"/>
                <w:szCs w:val="18"/>
              </w:rPr>
            </w:pPr>
          </w:p>
          <w:p w14:paraId="533EA5B6" w14:textId="57D48862" w:rsidR="00441182" w:rsidRPr="00183158" w:rsidRDefault="00441182" w:rsidP="00441182">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5682736" w14:textId="77777777" w:rsidR="00441182" w:rsidRPr="00183158" w:rsidRDefault="00441182" w:rsidP="00441182">
            <w:pPr>
              <w:spacing w:after="0" w:line="240" w:lineRule="auto"/>
              <w:ind w:right="118"/>
              <w:jc w:val="both"/>
              <w:rPr>
                <w:rFonts w:ascii="Times New Roman" w:hAnsi="Times New Roman" w:cs="Times New Roman"/>
                <w:color w:val="auto"/>
                <w:sz w:val="18"/>
                <w:szCs w:val="18"/>
              </w:rPr>
            </w:pPr>
          </w:p>
          <w:p w14:paraId="27B51245" w14:textId="60A16EE3" w:rsidR="00441182" w:rsidRPr="00183158" w:rsidRDefault="00441182" w:rsidP="00441182">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 xml:space="preserve">5.3.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заключения настоящего </w:t>
            </w:r>
            <w:r w:rsidRPr="00183158">
              <w:rPr>
                <w:rFonts w:ascii="Times New Roman" w:hAnsi="Times New Roman" w:cs="Times New Roman"/>
                <w:color w:val="auto"/>
                <w:sz w:val="18"/>
                <w:szCs w:val="18"/>
              </w:rPr>
              <w:lastRenderedPageBreak/>
              <w:t>Договора, его исполнения или прекращения (в том числе относящихся к предмету настоящего Договора, полномочиям на его заключение, соответствию настоящего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причинённые недостоверностью таких заверений.</w:t>
            </w:r>
          </w:p>
          <w:p w14:paraId="62463D01" w14:textId="77777777" w:rsidR="00590617" w:rsidRPr="00183158" w:rsidRDefault="00590617" w:rsidP="00441182">
            <w:pPr>
              <w:spacing w:after="0" w:line="240" w:lineRule="auto"/>
              <w:ind w:right="118"/>
              <w:jc w:val="both"/>
              <w:rPr>
                <w:rFonts w:ascii="Times New Roman" w:hAnsi="Times New Roman" w:cs="Times New Roman"/>
                <w:color w:val="auto"/>
                <w:sz w:val="18"/>
                <w:szCs w:val="18"/>
              </w:rPr>
            </w:pPr>
          </w:p>
          <w:p w14:paraId="3EC36C54" w14:textId="77777777" w:rsidR="00590617" w:rsidRPr="00183158" w:rsidRDefault="00590617" w:rsidP="00590617">
            <w:pPr>
              <w:widowControl w:val="0"/>
              <w:autoSpaceDE w:val="0"/>
              <w:autoSpaceDN w:val="0"/>
              <w:adjustRightInd w:val="0"/>
              <w:spacing w:after="0" w:line="240" w:lineRule="auto"/>
              <w:jc w:val="both"/>
              <w:rPr>
                <w:rFonts w:ascii="Times New Roman" w:hAnsi="Times New Roman"/>
                <w:color w:val="auto"/>
                <w:sz w:val="18"/>
                <w:szCs w:val="18"/>
                <w:lang w:bidi="he-IL"/>
              </w:rPr>
            </w:pPr>
            <w:r w:rsidRPr="00183158">
              <w:rPr>
                <w:rFonts w:ascii="Times New Roman" w:hAnsi="Times New Roman"/>
                <w:color w:val="auto"/>
                <w:sz w:val="18"/>
                <w:szCs w:val="18"/>
              </w:rPr>
              <w:t>5.4. Исполнитель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нормах и правилах, ответственность за качественное и своевременное оказание услуг, соблюдение финансовой и договорной дисциплины.</w:t>
            </w:r>
            <w:r w:rsidRPr="00183158">
              <w:rPr>
                <w:rFonts w:ascii="Times New Roman" w:hAnsi="Times New Roman"/>
                <w:color w:val="auto"/>
                <w:sz w:val="18"/>
                <w:szCs w:val="18"/>
                <w:lang w:bidi="he-IL"/>
              </w:rPr>
              <w:t xml:space="preserve">  </w:t>
            </w:r>
          </w:p>
          <w:p w14:paraId="695D639D" w14:textId="77777777" w:rsidR="00590617" w:rsidRPr="00183158" w:rsidRDefault="00590617" w:rsidP="00441182">
            <w:pPr>
              <w:spacing w:after="0" w:line="240" w:lineRule="auto"/>
              <w:ind w:right="118"/>
              <w:jc w:val="both"/>
              <w:rPr>
                <w:rFonts w:ascii="Times New Roman" w:hAnsi="Times New Roman" w:cs="Times New Roman"/>
                <w:color w:val="auto"/>
                <w:sz w:val="18"/>
                <w:szCs w:val="18"/>
              </w:rPr>
            </w:pPr>
          </w:p>
          <w:p w14:paraId="027C709E" w14:textId="77777777" w:rsidR="00590617" w:rsidRPr="00183158" w:rsidRDefault="00590617" w:rsidP="00590617">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5.5. В случае просрочки исполнения Заказчиком обязательств по оплате оказанных и принятых услуг, Исполнитель вправе потребовать уплаты неустойки (пеней).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0330CEDC" w14:textId="77777777" w:rsidR="00590617" w:rsidRPr="00183158" w:rsidRDefault="00590617" w:rsidP="00441182">
            <w:pPr>
              <w:spacing w:after="0" w:line="240" w:lineRule="auto"/>
              <w:ind w:right="118"/>
              <w:jc w:val="both"/>
              <w:rPr>
                <w:rFonts w:ascii="Times New Roman" w:hAnsi="Times New Roman" w:cs="Times New Roman"/>
                <w:color w:val="auto"/>
                <w:sz w:val="18"/>
                <w:szCs w:val="18"/>
              </w:rPr>
            </w:pPr>
          </w:p>
          <w:p w14:paraId="4C6AD354" w14:textId="77777777" w:rsidR="00590617" w:rsidRPr="00183158" w:rsidRDefault="00590617" w:rsidP="00590617">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5.6. В случае просрочки исполнения Исполнителем обязательств, предусмотренных настоящим Договором, Заказчик направляет Исполнителю требование об уплате неустойки (пеней). Неустойка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цены настоящего Договора (отдельного этапа исполнения настоящего Договора), уменьшенной на сумму, пропорциональную объему обязательств, предусмотренных настоящим Договором (соответствующим отдельным этапом исполнения настоящего договора) и фактически исполненных Исполнителем.</w:t>
            </w:r>
          </w:p>
          <w:p w14:paraId="393A1D5A" w14:textId="77777777" w:rsidR="00590617" w:rsidRPr="00183158" w:rsidRDefault="00590617" w:rsidP="00590617">
            <w:pPr>
              <w:spacing w:after="0" w:line="240" w:lineRule="auto"/>
              <w:ind w:right="118"/>
              <w:jc w:val="both"/>
              <w:rPr>
                <w:rFonts w:ascii="Times New Roman" w:hAnsi="Times New Roman" w:cs="Times New Roman"/>
                <w:color w:val="auto"/>
                <w:sz w:val="18"/>
                <w:szCs w:val="18"/>
              </w:rPr>
            </w:pPr>
          </w:p>
          <w:p w14:paraId="0584C563" w14:textId="77777777" w:rsidR="00590617" w:rsidRPr="00183158" w:rsidRDefault="00590617" w:rsidP="00590617">
            <w:pPr>
              <w:tabs>
                <w:tab w:val="left" w:pos="426"/>
                <w:tab w:val="left" w:pos="851"/>
                <w:tab w:val="left" w:pos="1276"/>
              </w:tabs>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В случае, если срок исполнения Исполнителем обязательства определен настоящим Договором в часах, неустойка (пеня) начисляется за каждый час просрочки исполнения Исполнителем обязательства, предусмотренного настоящим Договором, начиная с часа, следующего после часа истечения, установленного настоящим Договором срока исполнения обязательства, и устанавливается в размере 5 процентов соответствующего отдельного этапа исполнения настоящего Договора, но не менее 5 000 (пять тысяч) рублей.</w:t>
            </w:r>
          </w:p>
          <w:p w14:paraId="688A97C3" w14:textId="77777777" w:rsidR="00441182" w:rsidRPr="00183158" w:rsidRDefault="00441182" w:rsidP="00441182">
            <w:pPr>
              <w:spacing w:after="0" w:line="240" w:lineRule="auto"/>
              <w:ind w:right="118"/>
              <w:jc w:val="both"/>
              <w:rPr>
                <w:rFonts w:ascii="Times New Roman" w:hAnsi="Times New Roman" w:cs="Times New Roman"/>
                <w:color w:val="auto"/>
                <w:sz w:val="18"/>
                <w:szCs w:val="18"/>
              </w:rPr>
            </w:pPr>
          </w:p>
          <w:p w14:paraId="050B443F"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5.7. В случаях неисполнения или ненадлежащего исполнения Исполнителем обязательства, предусмотренного настоящим Договором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1C45E567"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407E62F4"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обязательства, предусмотренных настоящим Договором, штраф устанавливается в размере: </w:t>
            </w:r>
          </w:p>
          <w:p w14:paraId="4BA70FDE"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6318A0B2"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42D9BFD4"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36A108D3"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50 000 000,00 (пятьдесят миллионов) рублей (включительно), но не менее 3 000 (три тысячи) рублей; </w:t>
            </w:r>
          </w:p>
          <w:p w14:paraId="5ADC5434"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519728A7"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1 процент цены Договора в случае, если цена Договора составляет от 50 000 000,00 (пятьдесят миллионов) рублей до 100 000 000,00 (сто миллионов) рублей (включительно), но не менее 5 000 (пять тысяч) рублей;</w:t>
            </w:r>
          </w:p>
          <w:p w14:paraId="2EFF7FBC"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1AD42CCF"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0,5 процента цены Договора в случае, если цена Договора превышает 100 000 000,00 (сто миллионов) рублей, но не менее 10 000 (десять тысяч) рублей.</w:t>
            </w:r>
          </w:p>
          <w:p w14:paraId="58C7CF0C"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045EF500"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В случае расторжения настоящего Договора в связи с неисполнением или ненадлежащим исполнением Исполнителем обязательств, предусмотренных настоящим Договором, размер штрафа рассчитывается от цены Договора.</w:t>
            </w:r>
          </w:p>
          <w:p w14:paraId="49E9BB38"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26C0325B"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36588CD3"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7E1F443A"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10897383"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0421279C"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50 000 000,00 (пятьдесят миллионов) рублей (включительно);</w:t>
            </w:r>
          </w:p>
          <w:p w14:paraId="06F935EF"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2196D663" w14:textId="24771094"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10 000 рублей, если цена договора составляет от 50 000 000,00 (пятьдесят миллионов) рублей до 100</w:t>
            </w:r>
            <w:r w:rsidR="001363C9" w:rsidRPr="00183158">
              <w:rPr>
                <w:rFonts w:ascii="Times New Roman" w:hAnsi="Times New Roman" w:cs="Times New Roman"/>
                <w:color w:val="auto"/>
                <w:sz w:val="18"/>
                <w:szCs w:val="18"/>
              </w:rPr>
              <w:t> </w:t>
            </w:r>
            <w:r w:rsidRPr="00183158">
              <w:rPr>
                <w:rFonts w:ascii="Times New Roman" w:hAnsi="Times New Roman" w:cs="Times New Roman"/>
                <w:color w:val="auto"/>
                <w:sz w:val="18"/>
                <w:szCs w:val="18"/>
              </w:rPr>
              <w:t>000</w:t>
            </w:r>
            <w:r w:rsidR="001363C9" w:rsidRPr="00183158">
              <w:rPr>
                <w:rFonts w:ascii="Times New Roman" w:hAnsi="Times New Roman" w:cs="Times New Roman"/>
                <w:color w:val="auto"/>
                <w:sz w:val="18"/>
                <w:szCs w:val="18"/>
              </w:rPr>
              <w:t xml:space="preserve"> 000</w:t>
            </w:r>
            <w:r w:rsidRPr="00183158">
              <w:rPr>
                <w:rFonts w:ascii="Times New Roman" w:hAnsi="Times New Roman" w:cs="Times New Roman"/>
                <w:color w:val="auto"/>
                <w:sz w:val="18"/>
                <w:szCs w:val="18"/>
              </w:rPr>
              <w:t xml:space="preserve"> (сто миллионов) рублей (включительно);</w:t>
            </w:r>
          </w:p>
          <w:p w14:paraId="32AB4F29"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71089E66" w14:textId="4F1E6A34"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lastRenderedPageBreak/>
              <w:t>100 000 (сто тысяч) рублей, если цена договора превышает 100 000</w:t>
            </w:r>
            <w:r w:rsidR="001363C9" w:rsidRPr="00183158">
              <w:rPr>
                <w:rFonts w:ascii="Times New Roman" w:hAnsi="Times New Roman" w:cs="Times New Roman"/>
                <w:color w:val="auto"/>
                <w:sz w:val="18"/>
                <w:szCs w:val="18"/>
              </w:rPr>
              <w:t xml:space="preserve"> 000 </w:t>
            </w:r>
            <w:r w:rsidRPr="00183158">
              <w:rPr>
                <w:rFonts w:ascii="Times New Roman" w:hAnsi="Times New Roman" w:cs="Times New Roman"/>
                <w:color w:val="auto"/>
                <w:sz w:val="18"/>
                <w:szCs w:val="18"/>
              </w:rPr>
              <w:t>(сто миллионов) рублей.</w:t>
            </w:r>
          </w:p>
          <w:p w14:paraId="7E07F65D" w14:textId="23AF09AF" w:rsidR="002D040E" w:rsidRPr="00183158" w:rsidRDefault="002D040E" w:rsidP="00590617">
            <w:pPr>
              <w:spacing w:after="0" w:line="240" w:lineRule="auto"/>
              <w:ind w:right="118"/>
              <w:jc w:val="both"/>
              <w:rPr>
                <w:rFonts w:ascii="Times New Roman" w:hAnsi="Times New Roman" w:cs="Times New Roman"/>
                <w:color w:val="auto"/>
                <w:sz w:val="18"/>
                <w:szCs w:val="18"/>
              </w:rPr>
            </w:pPr>
          </w:p>
          <w:p w14:paraId="34ACF403" w14:textId="77777777" w:rsidR="00621CB6" w:rsidRPr="00183158" w:rsidRDefault="00621CB6" w:rsidP="00621CB6">
            <w:pPr>
              <w:spacing w:after="0" w:line="240" w:lineRule="auto"/>
              <w:ind w:right="118"/>
              <w:jc w:val="both"/>
              <w:rPr>
                <w:rFonts w:ascii="Times New Roman" w:hAnsi="Times New Roman"/>
                <w:color w:val="auto"/>
                <w:sz w:val="18"/>
                <w:szCs w:val="18"/>
              </w:rPr>
            </w:pPr>
            <w:r w:rsidRPr="00183158">
              <w:rPr>
                <w:rFonts w:ascii="Times New Roman" w:hAnsi="Times New Roman" w:cs="Times New Roman"/>
                <w:color w:val="auto"/>
                <w:sz w:val="18"/>
                <w:szCs w:val="18"/>
              </w:rPr>
              <w:t xml:space="preserve">5.8. </w:t>
            </w:r>
            <w:r w:rsidRPr="00183158">
              <w:rPr>
                <w:rFonts w:ascii="Times New Roman" w:hAnsi="Times New Roman"/>
                <w:color w:val="auto"/>
                <w:sz w:val="18"/>
                <w:szCs w:val="18"/>
              </w:rPr>
              <w:t>Общая сумма начисленной неустойки (пени) за ненадлежащее исполнение Заказчиком и Исполнителем обязательств, предусмотренных настоящим Договором, не может превышать цену настоящего Договора.</w:t>
            </w:r>
          </w:p>
          <w:p w14:paraId="6A19E264"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7E0F0538" w14:textId="77777777" w:rsidR="00621CB6" w:rsidRPr="00183158" w:rsidRDefault="00621CB6" w:rsidP="00621CB6">
            <w:pPr>
              <w:tabs>
                <w:tab w:val="left" w:pos="426"/>
                <w:tab w:val="left" w:pos="851"/>
                <w:tab w:val="left" w:pos="1276"/>
              </w:tabs>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5.9. В случае взыскания неустойки (пеней и штрафов) Заказчик направляет в письменном виде Исполнителю претензию с уведомлением об образовании и удержании суммы неустойки (штрафа, пеней).</w:t>
            </w:r>
          </w:p>
          <w:p w14:paraId="21482EF4" w14:textId="77777777" w:rsidR="00621CB6" w:rsidRPr="00183158" w:rsidRDefault="00621CB6" w:rsidP="00621CB6">
            <w:pPr>
              <w:tabs>
                <w:tab w:val="left" w:pos="426"/>
                <w:tab w:val="left" w:pos="851"/>
                <w:tab w:val="left" w:pos="1276"/>
              </w:tabs>
              <w:spacing w:after="0" w:line="240" w:lineRule="auto"/>
              <w:jc w:val="both"/>
              <w:rPr>
                <w:rFonts w:ascii="Times New Roman" w:hAnsi="Times New Roman"/>
                <w:color w:val="auto"/>
                <w:sz w:val="18"/>
                <w:szCs w:val="18"/>
              </w:rPr>
            </w:pPr>
          </w:p>
          <w:p w14:paraId="6150D170" w14:textId="14EFD1F2" w:rsidR="00621CB6" w:rsidRPr="00183158" w:rsidRDefault="00621CB6" w:rsidP="00621CB6">
            <w:pPr>
              <w:tabs>
                <w:tab w:val="left" w:pos="426"/>
                <w:tab w:val="left" w:pos="851"/>
                <w:tab w:val="left" w:pos="1276"/>
              </w:tabs>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Неустойка (штраф, пени) может удерживаться Заказчиком путем уменьшения суммы платежа по настоящему Договору на сумму неустойки (пеней, штрафов) до полного удержания суммы неустойки (пеней, штрафов). В случае если сумма платежа по настоящему Договору недостаточна для погашения неустойки (штрафов, пеней), то сумма неустойки (штрафов, пеней) уплачивается Исполнителем в течение 5 (пяти) рабочих дней со дня получения от Заказчика требования об их уплате.</w:t>
            </w:r>
          </w:p>
          <w:p w14:paraId="747F966B"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5DBA73D1"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5.10. Уплата неустойки (пеней, штрафов), а также возмещение убытков не освобождает Стороны от выполнения принятых обязательств по настоящему Договору.</w:t>
            </w:r>
          </w:p>
          <w:p w14:paraId="54F9F6F6"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148413A3"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5.11. В случае, если в результате нарушения (действия или бездействия) какой-либо из Сторон условий настоящего Договора, другая Сторона понесла расходы или/либо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соответствующего требования в размере фактически понесенных пострадавшей Стороной расходов или/либо убытков, подтвержденных документально.</w:t>
            </w:r>
          </w:p>
          <w:p w14:paraId="29F206A5"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44F5A4C9" w14:textId="77777777" w:rsidR="00621CB6" w:rsidRPr="00183158" w:rsidRDefault="00621CB6" w:rsidP="00621CB6">
            <w:pPr>
              <w:tabs>
                <w:tab w:val="left" w:pos="426"/>
                <w:tab w:val="left" w:pos="851"/>
                <w:tab w:val="left" w:pos="1276"/>
              </w:tabs>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Возмещение расходов, убытков, причиненных Заказчику в связи с неисполнением/ненадлежащим исполнением Исполнителем обязательств по настоящему Договору (за исключением гарантийных обязательств), осуществляется в порядке, установленном </w:t>
            </w:r>
            <w:r w:rsidRPr="00183158">
              <w:rPr>
                <w:rFonts w:ascii="Times New Roman" w:hAnsi="Times New Roman"/>
                <w:b/>
                <w:color w:val="auto"/>
                <w:sz w:val="18"/>
                <w:szCs w:val="18"/>
              </w:rPr>
              <w:t>пунктом 5.9 настоящего Договора</w:t>
            </w:r>
            <w:r w:rsidRPr="00183158">
              <w:rPr>
                <w:rFonts w:ascii="Times New Roman" w:hAnsi="Times New Roman"/>
                <w:color w:val="auto"/>
                <w:sz w:val="18"/>
                <w:szCs w:val="18"/>
              </w:rPr>
              <w:t>.</w:t>
            </w:r>
          </w:p>
          <w:p w14:paraId="1EBF7961"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32A04738"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5.12. Исполнитель несёт ответственность перед третьими лицами, законное право которых было им нарушено при оказании услуг по настоящему Договору, и за свой счёт возмещает убытки, причинённые ненадлежащим исполнением и/или неисполнением обязанностей, в установленном законом порядке.</w:t>
            </w:r>
          </w:p>
          <w:p w14:paraId="108B4AC7" w14:textId="77777777" w:rsidR="00621CB6" w:rsidRPr="00183158" w:rsidRDefault="00621CB6" w:rsidP="00590617">
            <w:pPr>
              <w:spacing w:after="0" w:line="240" w:lineRule="auto"/>
              <w:ind w:right="118"/>
              <w:jc w:val="both"/>
              <w:rPr>
                <w:rFonts w:ascii="Times New Roman" w:hAnsi="Times New Roman" w:cs="Times New Roman"/>
                <w:color w:val="auto"/>
                <w:sz w:val="18"/>
                <w:szCs w:val="18"/>
              </w:rPr>
            </w:pPr>
          </w:p>
          <w:p w14:paraId="39C83FE9"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5.13.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по вине другой Стороны.</w:t>
            </w:r>
          </w:p>
          <w:p w14:paraId="52489F64"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47179FB0" w14:textId="77777777" w:rsidR="00621CB6" w:rsidRPr="00183158" w:rsidRDefault="00621CB6" w:rsidP="00621CB6">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183158">
              <w:rPr>
                <w:rFonts w:ascii="Times New Roman" w:hAnsi="Times New Roman" w:cs="Times New Roman"/>
                <w:color w:val="auto"/>
                <w:sz w:val="18"/>
                <w:szCs w:val="18"/>
              </w:rPr>
              <w:t>5.14.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7055ED0A" w14:textId="77777777" w:rsidR="00621CB6" w:rsidRPr="00183158" w:rsidRDefault="00621CB6" w:rsidP="00621CB6">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2B738B20" w14:textId="77777777" w:rsidR="00621CB6" w:rsidRPr="00183158" w:rsidRDefault="00621CB6" w:rsidP="00621CB6">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183158">
              <w:rPr>
                <w:rFonts w:ascii="Times New Roman" w:hAnsi="Times New Roman" w:cs="Times New Roman"/>
                <w:color w:val="auto"/>
                <w:sz w:val="18"/>
                <w:szCs w:val="18"/>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AAD1316" w14:textId="77777777" w:rsidR="00621CB6" w:rsidRPr="00183158" w:rsidRDefault="00621CB6" w:rsidP="00621CB6">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2CC1D8E8" w14:textId="77777777" w:rsidR="00621CB6" w:rsidRPr="00183158" w:rsidRDefault="00621CB6" w:rsidP="00621CB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Сторона, для которой надлежащее исполнение обязательств по настоящему Договору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23AB12AD" w14:textId="77777777" w:rsidR="00621CB6" w:rsidRPr="00183158" w:rsidRDefault="00621CB6" w:rsidP="00621CB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4F83AE1" w14:textId="77777777" w:rsidR="00621CB6" w:rsidRPr="00183158" w:rsidRDefault="00621CB6" w:rsidP="00621CB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Уведомление должно сопровождаться документальным подтверждением соответствующего факта. В случае несвоевременного уведомления о возникновении обстоятельств непреодолимой силы, Стороны не вправе ссылаться на них впоследствии, кроме случаев, когда само наличие обстоятельств непреодолимой силы исключало возможность направления такого уведомления.</w:t>
            </w:r>
          </w:p>
          <w:p w14:paraId="71F7C73E" w14:textId="77777777" w:rsidR="00621CB6" w:rsidRPr="00183158" w:rsidRDefault="00621CB6" w:rsidP="00621CB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9A378F4" w14:textId="77777777" w:rsidR="00621CB6" w:rsidRPr="00183158" w:rsidRDefault="00621CB6" w:rsidP="00621CB6">
            <w:pPr>
              <w:spacing w:after="0" w:line="240" w:lineRule="auto"/>
              <w:ind w:right="-12"/>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Если обстоятельства непреодолимой силы будут длиться более 30 (тридцати) календарных дней с даты соответствующего уведомления, Стороны вправе расторгнуть настоящий Договор по взаимному соглашению без требования возмещения убытков, понесенных в связи с наступлением таких обстоятельств.</w:t>
            </w:r>
          </w:p>
          <w:p w14:paraId="549008C3" w14:textId="77777777" w:rsidR="00621CB6" w:rsidRPr="00183158" w:rsidRDefault="00621CB6" w:rsidP="00590617">
            <w:pPr>
              <w:spacing w:after="0" w:line="240" w:lineRule="auto"/>
              <w:ind w:right="118"/>
              <w:jc w:val="both"/>
              <w:rPr>
                <w:rFonts w:ascii="Times New Roman" w:hAnsi="Times New Roman" w:cs="Times New Roman"/>
                <w:color w:val="auto"/>
                <w:sz w:val="18"/>
                <w:szCs w:val="18"/>
              </w:rPr>
            </w:pPr>
          </w:p>
          <w:p w14:paraId="2B523CD5" w14:textId="42F90B2E" w:rsidR="00441182" w:rsidRPr="00183158" w:rsidRDefault="00441182" w:rsidP="00441182">
            <w:pPr>
              <w:spacing w:after="0" w:line="240" w:lineRule="auto"/>
              <w:ind w:right="-12"/>
              <w:jc w:val="both"/>
              <w:rPr>
                <w:rFonts w:ascii="Times New Roman" w:hAnsi="Times New Roman" w:cs="Times New Roman"/>
                <w:color w:val="auto"/>
                <w:sz w:val="18"/>
                <w:szCs w:val="18"/>
              </w:rPr>
            </w:pPr>
          </w:p>
        </w:tc>
      </w:tr>
      <w:tr w:rsidR="00183158" w:rsidRPr="00183158" w14:paraId="3AE1FA58" w14:textId="77777777" w:rsidTr="00E651EE">
        <w:tc>
          <w:tcPr>
            <w:tcW w:w="10627" w:type="dxa"/>
            <w:gridSpan w:val="2"/>
            <w:shd w:val="clear" w:color="auto" w:fill="auto"/>
          </w:tcPr>
          <w:p w14:paraId="41E64B42" w14:textId="77777777" w:rsidR="00441182" w:rsidRPr="00183158" w:rsidRDefault="00441182" w:rsidP="00441182">
            <w:pPr>
              <w:spacing w:after="0" w:line="240" w:lineRule="auto"/>
              <w:ind w:right="118"/>
              <w:jc w:val="both"/>
              <w:rPr>
                <w:rFonts w:ascii="Times New Roman" w:hAnsi="Times New Roman" w:cs="Times New Roman"/>
                <w:color w:val="auto"/>
                <w:sz w:val="18"/>
                <w:szCs w:val="18"/>
              </w:rPr>
            </w:pPr>
          </w:p>
        </w:tc>
      </w:tr>
      <w:tr w:rsidR="00183158" w:rsidRPr="00183158" w14:paraId="002EDADD" w14:textId="77777777" w:rsidTr="001B7B3A">
        <w:tc>
          <w:tcPr>
            <w:tcW w:w="2122" w:type="dxa"/>
            <w:shd w:val="clear" w:color="auto" w:fill="E3F1F1"/>
          </w:tcPr>
          <w:p w14:paraId="6C9E49CA" w14:textId="0C482590" w:rsidR="00441182" w:rsidRPr="00183158" w:rsidRDefault="00441182" w:rsidP="00441182">
            <w:pPr>
              <w:spacing w:after="0" w:line="240" w:lineRule="auto"/>
              <w:rPr>
                <w:rFonts w:ascii="Times New Roman" w:eastAsia="Times New Roman" w:hAnsi="Times New Roman" w:cs="Times New Roman"/>
                <w:b/>
                <w:bCs/>
                <w:color w:val="auto"/>
                <w:sz w:val="18"/>
                <w:szCs w:val="18"/>
              </w:rPr>
            </w:pPr>
            <w:r w:rsidRPr="00183158">
              <w:rPr>
                <w:rFonts w:ascii="Times New Roman" w:hAnsi="Times New Roman"/>
                <w:b/>
                <w:bCs/>
                <w:color w:val="auto"/>
                <w:sz w:val="18"/>
                <w:szCs w:val="18"/>
              </w:rPr>
              <w:t>6. Обеспечение исполнения договора</w:t>
            </w:r>
          </w:p>
        </w:tc>
        <w:tc>
          <w:tcPr>
            <w:tcW w:w="8505" w:type="dxa"/>
          </w:tcPr>
          <w:p w14:paraId="0F81C352" w14:textId="4F55E883" w:rsidR="00441182" w:rsidRPr="00183158" w:rsidRDefault="00441182" w:rsidP="00D55C1A">
            <w:pPr>
              <w:tabs>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6.1. Обеспечение исполнения договора не устанавливается.</w:t>
            </w:r>
          </w:p>
        </w:tc>
      </w:tr>
      <w:tr w:rsidR="00183158" w:rsidRPr="00183158" w14:paraId="1B1D91AC" w14:textId="77777777" w:rsidTr="00E651EE">
        <w:tc>
          <w:tcPr>
            <w:tcW w:w="10627" w:type="dxa"/>
            <w:gridSpan w:val="2"/>
            <w:shd w:val="clear" w:color="auto" w:fill="auto"/>
          </w:tcPr>
          <w:p w14:paraId="6ED2769F" w14:textId="77777777" w:rsidR="00441182" w:rsidRPr="00183158"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p>
        </w:tc>
      </w:tr>
      <w:tr w:rsidR="00183158" w:rsidRPr="00183158" w14:paraId="0EC6D2BC" w14:textId="77777777" w:rsidTr="001B7B3A">
        <w:tc>
          <w:tcPr>
            <w:tcW w:w="2122" w:type="dxa"/>
            <w:shd w:val="clear" w:color="auto" w:fill="E3F1F1"/>
          </w:tcPr>
          <w:p w14:paraId="33342129" w14:textId="142DBE80" w:rsidR="00441182" w:rsidRPr="00183158" w:rsidRDefault="00441182" w:rsidP="00441182">
            <w:pPr>
              <w:spacing w:after="0" w:line="240" w:lineRule="auto"/>
              <w:rPr>
                <w:rFonts w:ascii="Times New Roman" w:eastAsia="Times New Roman" w:hAnsi="Times New Roman" w:cs="Times New Roman"/>
                <w:b/>
                <w:bCs/>
                <w:color w:val="auto"/>
                <w:sz w:val="18"/>
                <w:szCs w:val="18"/>
              </w:rPr>
            </w:pPr>
            <w:r w:rsidRPr="00183158">
              <w:rPr>
                <w:rFonts w:ascii="Times New Roman" w:hAnsi="Times New Roman"/>
                <w:b/>
                <w:bCs/>
                <w:color w:val="auto"/>
                <w:sz w:val="18"/>
                <w:szCs w:val="18"/>
              </w:rPr>
              <w:t>7. Порядок разрешения споров, претензии сторон</w:t>
            </w:r>
          </w:p>
        </w:tc>
        <w:tc>
          <w:tcPr>
            <w:tcW w:w="8505" w:type="dxa"/>
          </w:tcPr>
          <w:p w14:paraId="39F1E667" w14:textId="77777777" w:rsidR="00441182" w:rsidRPr="00183158"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7.1. Все споры и разногласия, возникающие из настоящего Договора, разрешаются Сторонами путем переговоров с соблюдением претензионного порядка.</w:t>
            </w:r>
          </w:p>
          <w:p w14:paraId="1020D636" w14:textId="77777777" w:rsidR="00441182" w:rsidRPr="00183158"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p>
          <w:p w14:paraId="56C69275" w14:textId="77777777" w:rsidR="00441182" w:rsidRPr="00183158"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7.2.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w:t>
            </w:r>
            <w:r w:rsidRPr="00183158">
              <w:rPr>
                <w:rFonts w:ascii="Times New Roman" w:hAnsi="Times New Roman"/>
                <w:color w:val="auto"/>
                <w:sz w:val="18"/>
                <w:szCs w:val="18"/>
              </w:rPr>
              <w:lastRenderedPageBreak/>
              <w:t>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1AED7F3A" w14:textId="77777777" w:rsidR="00441182" w:rsidRPr="00183158"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p>
          <w:p w14:paraId="24369D0D" w14:textId="7ED05CD1" w:rsidR="00441182" w:rsidRPr="00183158"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7.3. Претензия подлежит рассмотрению и разрешению в течение </w:t>
            </w:r>
            <w:r w:rsidRPr="00183158">
              <w:rPr>
                <w:rFonts w:ascii="Times New Roman" w:hAnsi="Times New Roman" w:cs="Times New Roman"/>
                <w:color w:val="auto"/>
                <w:sz w:val="18"/>
                <w:szCs w:val="18"/>
              </w:rPr>
              <w:t>5 (пяти) рабочих дней со дня ее получения</w:t>
            </w:r>
            <w:r w:rsidRPr="00183158">
              <w:rPr>
                <w:rFonts w:ascii="Times New Roman" w:hAnsi="Times New Roman"/>
                <w:color w:val="auto"/>
                <w:sz w:val="18"/>
                <w:szCs w:val="18"/>
              </w:rPr>
              <w:t xml:space="preserve">. </w:t>
            </w:r>
          </w:p>
          <w:p w14:paraId="5E33D26A" w14:textId="77777777" w:rsidR="00441182" w:rsidRPr="00183158" w:rsidRDefault="00441182" w:rsidP="00441182">
            <w:pPr>
              <w:spacing w:after="0" w:line="240" w:lineRule="auto"/>
              <w:jc w:val="both"/>
              <w:rPr>
                <w:rFonts w:ascii="Times New Roman" w:hAnsi="Times New Roman"/>
                <w:color w:val="auto"/>
                <w:sz w:val="18"/>
                <w:szCs w:val="18"/>
              </w:rPr>
            </w:pPr>
          </w:p>
          <w:p w14:paraId="051C0C6C" w14:textId="77777777" w:rsidR="00441182" w:rsidRPr="00183158" w:rsidRDefault="00441182" w:rsidP="00441182">
            <w:pPr>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7.4.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20152B88" w14:textId="77777777" w:rsidR="00441182" w:rsidRPr="00183158"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p>
          <w:p w14:paraId="6733BEE5" w14:textId="77777777" w:rsidR="00441182" w:rsidRPr="00183158"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7.5.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1E8E5DA" w14:textId="77777777" w:rsidR="00441182" w:rsidRPr="00183158" w:rsidRDefault="00441182" w:rsidP="00441182">
            <w:pPr>
              <w:spacing w:after="0" w:line="240" w:lineRule="auto"/>
              <w:ind w:right="118"/>
              <w:jc w:val="both"/>
              <w:rPr>
                <w:rFonts w:ascii="Times New Roman" w:hAnsi="Times New Roman" w:cs="Times New Roman"/>
                <w:color w:val="auto"/>
                <w:sz w:val="18"/>
                <w:szCs w:val="18"/>
              </w:rPr>
            </w:pPr>
          </w:p>
        </w:tc>
      </w:tr>
      <w:tr w:rsidR="00183158" w:rsidRPr="00183158" w14:paraId="69798029" w14:textId="77777777" w:rsidTr="00E651EE">
        <w:tc>
          <w:tcPr>
            <w:tcW w:w="10627" w:type="dxa"/>
            <w:gridSpan w:val="2"/>
            <w:shd w:val="clear" w:color="auto" w:fill="auto"/>
          </w:tcPr>
          <w:p w14:paraId="56D94D5B" w14:textId="77777777" w:rsidR="00441182" w:rsidRPr="00183158" w:rsidRDefault="00441182" w:rsidP="00441182">
            <w:pPr>
              <w:tabs>
                <w:tab w:val="left" w:pos="1276"/>
              </w:tabs>
              <w:autoSpaceDE w:val="0"/>
              <w:autoSpaceDN w:val="0"/>
              <w:adjustRightInd w:val="0"/>
              <w:spacing w:after="0" w:line="240" w:lineRule="auto"/>
              <w:jc w:val="both"/>
              <w:rPr>
                <w:rFonts w:ascii="Times New Roman" w:hAnsi="Times New Roman"/>
                <w:color w:val="auto"/>
                <w:sz w:val="18"/>
                <w:szCs w:val="18"/>
              </w:rPr>
            </w:pPr>
          </w:p>
        </w:tc>
      </w:tr>
      <w:tr w:rsidR="00183158" w:rsidRPr="00183158" w14:paraId="36EBB306" w14:textId="77777777" w:rsidTr="001B7B3A">
        <w:tc>
          <w:tcPr>
            <w:tcW w:w="2122" w:type="dxa"/>
            <w:shd w:val="clear" w:color="auto" w:fill="E3F1F1"/>
          </w:tcPr>
          <w:p w14:paraId="1F69A35E" w14:textId="69A4D9C8" w:rsidR="00621CB6" w:rsidRPr="00183158" w:rsidRDefault="00621CB6" w:rsidP="00621CB6">
            <w:pPr>
              <w:spacing w:after="0" w:line="240" w:lineRule="auto"/>
              <w:rPr>
                <w:rFonts w:ascii="Times New Roman" w:eastAsia="Times New Roman" w:hAnsi="Times New Roman" w:cs="Times New Roman"/>
                <w:b/>
                <w:bCs/>
                <w:color w:val="auto"/>
                <w:sz w:val="18"/>
                <w:szCs w:val="18"/>
              </w:rPr>
            </w:pPr>
            <w:r w:rsidRPr="00183158">
              <w:rPr>
                <w:rFonts w:ascii="Times New Roman" w:hAnsi="Times New Roman"/>
                <w:b/>
                <w:bCs/>
                <w:color w:val="auto"/>
                <w:sz w:val="18"/>
                <w:szCs w:val="18"/>
              </w:rPr>
              <w:t>8. Срок действия, порядок изменения и расторжения договора</w:t>
            </w:r>
          </w:p>
        </w:tc>
        <w:tc>
          <w:tcPr>
            <w:tcW w:w="8505" w:type="dxa"/>
          </w:tcPr>
          <w:p w14:paraId="3A3C862B"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8.1. Настоящий Договор вступает в силу с момента его подписания Сторонами и действует в пределах срока оказания услуг, установленного </w:t>
            </w:r>
            <w:r w:rsidRPr="00183158">
              <w:rPr>
                <w:rFonts w:ascii="Times New Roman" w:hAnsi="Times New Roman"/>
                <w:b/>
                <w:bCs/>
                <w:color w:val="auto"/>
                <w:sz w:val="18"/>
                <w:szCs w:val="18"/>
              </w:rPr>
              <w:t>Техническим заданием (Приложение к Договору)</w:t>
            </w:r>
            <w:r w:rsidRPr="00183158">
              <w:rPr>
                <w:rFonts w:ascii="Times New Roman" w:hAnsi="Times New Roman"/>
                <w:color w:val="auto"/>
                <w:sz w:val="18"/>
                <w:szCs w:val="18"/>
              </w:rPr>
              <w:t>, а также предусмотренного настоящим Договором срока их оплаты.</w:t>
            </w:r>
          </w:p>
          <w:p w14:paraId="3EF3E887"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2E2C52C5"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8.2. Окончание срока действия настоящего Договора не освобождает Стороны от ответственности за его нарушение.</w:t>
            </w:r>
          </w:p>
          <w:p w14:paraId="75700D3B"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66B87D14"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8.3.</w:t>
            </w:r>
            <w:r w:rsidRPr="00183158">
              <w:rPr>
                <w:rFonts w:ascii="Times New Roman" w:hAnsi="Times New Roman" w:cs="Arial"/>
                <w:color w:val="auto"/>
                <w:sz w:val="18"/>
                <w:szCs w:val="18"/>
                <w:lang w:bidi="he-IL"/>
              </w:rPr>
              <w:t xml:space="preserve"> </w:t>
            </w:r>
            <w:r w:rsidRPr="00183158">
              <w:rPr>
                <w:rFonts w:ascii="Times New Roman" w:hAnsi="Times New Roman"/>
                <w:color w:val="auto"/>
                <w:sz w:val="18"/>
                <w:szCs w:val="18"/>
              </w:rPr>
              <w:t>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EA350CA"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6A5F3E21"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8.4.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62DF75A4"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31B105DF"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8.5. Заказчик обязан принять решение об одностороннем отказе от исполнения настоящего Договора в случае, если в ходе его исполнения будет установлено, что Исполнитель, и/или оказываемая услуга не соответствуют установленным извещением об осуществлении закупки, и/или документацией о закупке требованиям к участникам закупки, и/или оказываемой услуге или представил недостоверную информацию о своем соответствии, и/или соответствии оказываемой услуги таким требованиям, что позволило ему стать победителем закупки.</w:t>
            </w:r>
          </w:p>
          <w:p w14:paraId="6F3B0810"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p>
          <w:p w14:paraId="46B135AA"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r w:rsidRPr="00183158">
              <w:rPr>
                <w:rFonts w:ascii="Times New Roman" w:hAnsi="Times New Roman"/>
                <w:color w:val="auto"/>
                <w:sz w:val="18"/>
                <w:szCs w:val="18"/>
                <w:lang w:bidi="he-IL"/>
              </w:rPr>
              <w:t>8.6. Если Исполнитель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17648B4F"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p>
          <w:p w14:paraId="0741134B" w14:textId="77777777" w:rsidR="00621CB6" w:rsidRPr="00183158" w:rsidRDefault="00621CB6" w:rsidP="00621CB6">
            <w:pPr>
              <w:spacing w:after="0" w:line="240" w:lineRule="auto"/>
              <w:ind w:right="118"/>
              <w:jc w:val="both"/>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В целях настоящего пункта, под несвоевременным началом оказания услуг Стороны согласовали просрочку начала оказания услуг более чем на 5 (пять) рабочих дней.</w:t>
            </w:r>
          </w:p>
          <w:p w14:paraId="668DE38F"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p w14:paraId="6C5FD171"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8.7. Если в ходе исполнения настоящего Договора станет очевидным, что услуги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оказание услуг другому лицу за счет Исполнителя, а также потребовать возмещения убытков.</w:t>
            </w:r>
          </w:p>
          <w:p w14:paraId="32F2DCDB"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2A0F7A54"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r w:rsidRPr="00183158">
              <w:rPr>
                <w:rFonts w:ascii="Times New Roman" w:hAnsi="Times New Roman"/>
                <w:color w:val="auto"/>
                <w:sz w:val="18"/>
                <w:szCs w:val="18"/>
                <w:lang w:bidi="he-IL"/>
              </w:rPr>
              <w:t xml:space="preserve">8.8. Право на односторонний отказ от настоящего Договора осуществляется Заказчиком путем уведомления Исполнителя об отказе от Договора (исполнения Договора). </w:t>
            </w:r>
            <w:r w:rsidRPr="00183158">
              <w:rPr>
                <w:rFonts w:ascii="Times New Roman" w:hAnsi="Times New Roman" w:cs="Times New Roman"/>
                <w:color w:val="auto"/>
                <w:sz w:val="18"/>
                <w:szCs w:val="18"/>
              </w:rPr>
              <w:t>Договор прекращается с момента получения уведомления Исполнителем, если иная дата не указана в уведомлении.</w:t>
            </w:r>
          </w:p>
          <w:p w14:paraId="2ED4A7E8" w14:textId="77777777" w:rsidR="00621CB6" w:rsidRPr="00183158" w:rsidRDefault="00621CB6" w:rsidP="00621CB6">
            <w:pPr>
              <w:widowControl w:val="0"/>
              <w:tabs>
                <w:tab w:val="left" w:pos="360"/>
                <w:tab w:val="left" w:pos="1276"/>
              </w:tabs>
              <w:spacing w:after="0" w:line="240" w:lineRule="auto"/>
              <w:jc w:val="both"/>
              <w:rPr>
                <w:rFonts w:ascii="Times New Roman" w:hAnsi="Times New Roman"/>
                <w:color w:val="auto"/>
                <w:sz w:val="18"/>
                <w:szCs w:val="18"/>
              </w:rPr>
            </w:pPr>
          </w:p>
          <w:p w14:paraId="2F3A3C62" w14:textId="77777777" w:rsidR="00621CB6" w:rsidRPr="00183158" w:rsidRDefault="00621CB6" w:rsidP="00621CB6">
            <w:pPr>
              <w:widowControl w:val="0"/>
              <w:tabs>
                <w:tab w:val="left" w:pos="360"/>
                <w:tab w:val="left" w:pos="1276"/>
              </w:tabs>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8.9.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w:t>
            </w:r>
          </w:p>
          <w:p w14:paraId="682B51EB"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60F287CD"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8.11. Все изменения и дополнения оформляются в письменном виде путем подписания </w:t>
            </w:r>
            <w:r w:rsidRPr="00183158">
              <w:rPr>
                <w:rFonts w:ascii="Times New Roman" w:hAnsi="Times New Roman"/>
                <w:bCs/>
                <w:color w:val="auto"/>
                <w:sz w:val="18"/>
                <w:szCs w:val="18"/>
              </w:rPr>
              <w:t xml:space="preserve">Сторонами </w:t>
            </w:r>
            <w:r w:rsidRPr="00183158">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2AD2185" w14:textId="56F12EB3"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tc>
      </w:tr>
      <w:tr w:rsidR="00183158" w:rsidRPr="00183158" w14:paraId="6D6B4EBD" w14:textId="77777777" w:rsidTr="00E651EE">
        <w:tc>
          <w:tcPr>
            <w:tcW w:w="10627" w:type="dxa"/>
            <w:gridSpan w:val="2"/>
            <w:shd w:val="clear" w:color="auto" w:fill="auto"/>
          </w:tcPr>
          <w:p w14:paraId="30A2B7A0" w14:textId="77777777" w:rsidR="00621CB6" w:rsidRPr="00183158" w:rsidRDefault="00621CB6" w:rsidP="00621CB6">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tc>
      </w:tr>
      <w:tr w:rsidR="00183158" w:rsidRPr="00183158" w14:paraId="12EF9BAE" w14:textId="77777777" w:rsidTr="001B7B3A">
        <w:tc>
          <w:tcPr>
            <w:tcW w:w="2122" w:type="dxa"/>
            <w:shd w:val="clear" w:color="auto" w:fill="E3F1F1"/>
          </w:tcPr>
          <w:p w14:paraId="5CA3844F" w14:textId="29D12252" w:rsidR="00621CB6" w:rsidRPr="00183158" w:rsidRDefault="00621CB6" w:rsidP="00621CB6">
            <w:pPr>
              <w:spacing w:after="0" w:line="240" w:lineRule="auto"/>
              <w:rPr>
                <w:rFonts w:ascii="Times New Roman" w:eastAsia="Times New Roman" w:hAnsi="Times New Roman" w:cs="Times New Roman"/>
                <w:b/>
                <w:bCs/>
                <w:color w:val="auto"/>
                <w:sz w:val="18"/>
                <w:szCs w:val="18"/>
              </w:rPr>
            </w:pPr>
            <w:r w:rsidRPr="00183158">
              <w:rPr>
                <w:rFonts w:ascii="Times New Roman" w:eastAsia="Times New Roman" w:hAnsi="Times New Roman" w:cs="Times New Roman"/>
                <w:b/>
                <w:bCs/>
                <w:color w:val="auto"/>
                <w:sz w:val="18"/>
                <w:szCs w:val="18"/>
              </w:rPr>
              <w:t>9. Антикоррупционная оговорка</w:t>
            </w:r>
          </w:p>
        </w:tc>
        <w:tc>
          <w:tcPr>
            <w:tcW w:w="8505" w:type="dxa"/>
          </w:tcPr>
          <w:p w14:paraId="571E74DC" w14:textId="77777777" w:rsidR="00621CB6" w:rsidRPr="00183158" w:rsidRDefault="00621CB6" w:rsidP="00621CB6">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46760A4B" w14:textId="77777777" w:rsidR="00621CB6" w:rsidRPr="00183158" w:rsidRDefault="00621CB6" w:rsidP="00621CB6">
            <w:pPr>
              <w:spacing w:after="0" w:line="240" w:lineRule="auto"/>
              <w:jc w:val="both"/>
              <w:rPr>
                <w:rFonts w:ascii="Times New Roman" w:hAnsi="Times New Roman" w:cs="Times New Roman"/>
                <w:color w:val="auto"/>
                <w:sz w:val="18"/>
                <w:szCs w:val="18"/>
              </w:rPr>
            </w:pPr>
          </w:p>
          <w:p w14:paraId="3975A814" w14:textId="77777777" w:rsidR="00621CB6" w:rsidRPr="00183158" w:rsidRDefault="00621CB6" w:rsidP="00621CB6">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9.2.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9.1 настоящего Договора, в том числе со стороны руководства или работников Сторон, третьих лиц.</w:t>
            </w:r>
          </w:p>
          <w:p w14:paraId="71BDD005" w14:textId="77777777" w:rsidR="00621CB6" w:rsidRPr="00183158" w:rsidRDefault="00621CB6" w:rsidP="00621CB6">
            <w:pPr>
              <w:spacing w:after="0" w:line="240" w:lineRule="auto"/>
              <w:jc w:val="both"/>
              <w:rPr>
                <w:rFonts w:ascii="Times New Roman" w:hAnsi="Times New Roman" w:cs="Times New Roman"/>
                <w:color w:val="auto"/>
                <w:sz w:val="18"/>
                <w:szCs w:val="18"/>
              </w:rPr>
            </w:pPr>
          </w:p>
          <w:p w14:paraId="19E237F8" w14:textId="77777777" w:rsidR="00621CB6" w:rsidRPr="00183158" w:rsidRDefault="00621CB6" w:rsidP="00621CB6">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9.3.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440F0AA3" w14:textId="77777777" w:rsidR="00621CB6" w:rsidRPr="00183158" w:rsidRDefault="00621CB6" w:rsidP="00621CB6">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lastRenderedPageBreak/>
              <w:t>9.4.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1017F665" w14:textId="77777777" w:rsidR="00621CB6" w:rsidRPr="00183158" w:rsidRDefault="00621CB6" w:rsidP="00621CB6">
            <w:pPr>
              <w:spacing w:after="0" w:line="240" w:lineRule="auto"/>
              <w:jc w:val="both"/>
              <w:rPr>
                <w:rFonts w:ascii="Times New Roman" w:hAnsi="Times New Roman" w:cs="Times New Roman"/>
                <w:color w:val="auto"/>
                <w:sz w:val="18"/>
                <w:szCs w:val="18"/>
              </w:rPr>
            </w:pPr>
          </w:p>
          <w:p w14:paraId="025438BE" w14:textId="77777777" w:rsidR="00621CB6" w:rsidRPr="00183158" w:rsidRDefault="00621CB6" w:rsidP="00621CB6">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9.5.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4117F67" w14:textId="77777777" w:rsidR="00621CB6" w:rsidRPr="00183158" w:rsidRDefault="00621CB6" w:rsidP="00621CB6">
            <w:pPr>
              <w:spacing w:after="0" w:line="240" w:lineRule="auto"/>
              <w:jc w:val="both"/>
              <w:rPr>
                <w:rFonts w:ascii="Times New Roman" w:hAnsi="Times New Roman" w:cs="Times New Roman"/>
                <w:color w:val="auto"/>
                <w:sz w:val="18"/>
                <w:szCs w:val="18"/>
              </w:rPr>
            </w:pPr>
          </w:p>
          <w:p w14:paraId="5E517CF8" w14:textId="77777777" w:rsidR="00621CB6" w:rsidRPr="00183158" w:rsidRDefault="00621CB6" w:rsidP="00621CB6">
            <w:pPr>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9.6.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817C510" w14:textId="77777777" w:rsidR="00621CB6" w:rsidRPr="00183158" w:rsidRDefault="00621CB6" w:rsidP="00621CB6">
            <w:pPr>
              <w:spacing w:after="0" w:line="240" w:lineRule="auto"/>
              <w:ind w:right="118"/>
              <w:jc w:val="both"/>
              <w:rPr>
                <w:rFonts w:ascii="Times New Roman" w:hAnsi="Times New Roman" w:cs="Times New Roman"/>
                <w:color w:val="auto"/>
                <w:sz w:val="18"/>
                <w:szCs w:val="18"/>
              </w:rPr>
            </w:pPr>
          </w:p>
        </w:tc>
      </w:tr>
      <w:tr w:rsidR="00183158" w:rsidRPr="00183158" w14:paraId="0A6F6F9F" w14:textId="77777777" w:rsidTr="00E651EE">
        <w:tc>
          <w:tcPr>
            <w:tcW w:w="10627" w:type="dxa"/>
            <w:gridSpan w:val="2"/>
            <w:shd w:val="clear" w:color="auto" w:fill="auto"/>
          </w:tcPr>
          <w:p w14:paraId="67217AC3" w14:textId="77777777" w:rsidR="00621CB6" w:rsidRPr="00183158" w:rsidRDefault="00621CB6" w:rsidP="00621CB6">
            <w:pPr>
              <w:spacing w:after="0" w:line="240" w:lineRule="auto"/>
              <w:jc w:val="both"/>
              <w:rPr>
                <w:rFonts w:ascii="Times New Roman" w:hAnsi="Times New Roman" w:cs="Times New Roman"/>
                <w:color w:val="auto"/>
                <w:sz w:val="18"/>
                <w:szCs w:val="18"/>
              </w:rPr>
            </w:pPr>
          </w:p>
        </w:tc>
      </w:tr>
      <w:tr w:rsidR="00183158" w:rsidRPr="00183158" w14:paraId="0705B966" w14:textId="77777777" w:rsidTr="00216F39">
        <w:tc>
          <w:tcPr>
            <w:tcW w:w="2122" w:type="dxa"/>
            <w:shd w:val="clear" w:color="auto" w:fill="E3F1F1"/>
          </w:tcPr>
          <w:p w14:paraId="70FA8202" w14:textId="567C76BA" w:rsidR="00621CB6" w:rsidRPr="00183158" w:rsidRDefault="00621CB6" w:rsidP="00621CB6">
            <w:pPr>
              <w:spacing w:after="0" w:line="240" w:lineRule="auto"/>
              <w:rPr>
                <w:rFonts w:ascii="Times New Roman" w:eastAsia="Times New Roman" w:hAnsi="Times New Roman" w:cs="Times New Roman"/>
                <w:b/>
                <w:bCs/>
                <w:color w:val="auto"/>
                <w:sz w:val="18"/>
                <w:szCs w:val="18"/>
              </w:rPr>
            </w:pPr>
            <w:r w:rsidRPr="00183158">
              <w:rPr>
                <w:rFonts w:ascii="Times New Roman" w:hAnsi="Times New Roman"/>
                <w:b/>
                <w:bCs/>
                <w:color w:val="auto"/>
                <w:sz w:val="18"/>
                <w:szCs w:val="18"/>
              </w:rPr>
              <w:t>10. Электронный документооборот</w:t>
            </w:r>
          </w:p>
        </w:tc>
        <w:tc>
          <w:tcPr>
            <w:tcW w:w="8505" w:type="dxa"/>
          </w:tcPr>
          <w:p w14:paraId="7FE39E99"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10.1. В соответствии с пунктом 2 ст. 160 ГК РФ, во исполнение обязательств по настоящему Договору при наличии технических возможностей Сторон, Стороны устанавливают возможность использования электронного документооборота.</w:t>
            </w:r>
          </w:p>
          <w:p w14:paraId="5A485C66"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p>
          <w:p w14:paraId="250DA8F9"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18180BDC"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p>
          <w:p w14:paraId="6D8BC19F" w14:textId="6E756C3C"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58FF4A3"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p>
          <w:p w14:paraId="1EA8DF11"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10.2. Стороны соглашаются получать и подписывать в электронном виде </w:t>
            </w:r>
            <w:r w:rsidRPr="00183158">
              <w:rPr>
                <w:rFonts w:ascii="Times New Roman" w:hAnsi="Times New Roman"/>
                <w:b/>
                <w:color w:val="auto"/>
                <w:sz w:val="18"/>
                <w:szCs w:val="18"/>
              </w:rPr>
              <w:t>следующие документы:</w:t>
            </w:r>
            <w:r w:rsidRPr="00183158">
              <w:rPr>
                <w:rFonts w:ascii="Times New Roman" w:hAnsi="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4F825E73"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p>
          <w:p w14:paraId="576E425C"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10.3.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BF4A26E"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p>
          <w:p w14:paraId="33083C17"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10.4.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5DF607EF"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p>
          <w:p w14:paraId="429B43E6"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10.5.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5988B3DB"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p>
          <w:p w14:paraId="6C68C893"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10.6.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0AE39E73"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p>
          <w:p w14:paraId="59425CBF"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10.7.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1ECE35A"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p>
          <w:p w14:paraId="57DAD6F9" w14:textId="77777777" w:rsidR="00621CB6" w:rsidRPr="00183158" w:rsidRDefault="00621CB6" w:rsidP="00621CB6">
            <w:pPr>
              <w:autoSpaceDE w:val="0"/>
              <w:autoSpaceDN w:val="0"/>
              <w:adjustRightInd w:val="0"/>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10.8.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9E894A" w14:textId="2068BBBB" w:rsidR="00621CB6" w:rsidRPr="00183158" w:rsidRDefault="00621CB6" w:rsidP="00621CB6">
            <w:pPr>
              <w:spacing w:after="0" w:line="240" w:lineRule="auto"/>
              <w:jc w:val="both"/>
              <w:rPr>
                <w:rFonts w:ascii="Times New Roman" w:hAnsi="Times New Roman" w:cs="Times New Roman"/>
                <w:color w:val="auto"/>
                <w:sz w:val="18"/>
                <w:szCs w:val="18"/>
              </w:rPr>
            </w:pPr>
          </w:p>
        </w:tc>
      </w:tr>
      <w:tr w:rsidR="00183158" w:rsidRPr="00183158" w14:paraId="64FF7AF1" w14:textId="77777777">
        <w:tc>
          <w:tcPr>
            <w:tcW w:w="10627" w:type="dxa"/>
            <w:gridSpan w:val="2"/>
            <w:shd w:val="clear" w:color="auto" w:fill="auto"/>
          </w:tcPr>
          <w:p w14:paraId="2502518E" w14:textId="77777777" w:rsidR="00621CB6" w:rsidRPr="00183158" w:rsidRDefault="00621CB6" w:rsidP="00621CB6">
            <w:pPr>
              <w:spacing w:after="0" w:line="240" w:lineRule="auto"/>
              <w:jc w:val="both"/>
              <w:rPr>
                <w:rFonts w:ascii="Times New Roman" w:hAnsi="Times New Roman" w:cs="Times New Roman"/>
                <w:color w:val="auto"/>
                <w:sz w:val="18"/>
                <w:szCs w:val="18"/>
              </w:rPr>
            </w:pPr>
          </w:p>
        </w:tc>
      </w:tr>
      <w:tr w:rsidR="00183158" w:rsidRPr="00183158" w14:paraId="1E210112" w14:textId="77777777" w:rsidTr="00216F39">
        <w:tc>
          <w:tcPr>
            <w:tcW w:w="2122" w:type="dxa"/>
            <w:shd w:val="clear" w:color="auto" w:fill="E3F1F1"/>
          </w:tcPr>
          <w:p w14:paraId="79580D8E" w14:textId="7180C0D3" w:rsidR="00621CB6" w:rsidRPr="00183158" w:rsidRDefault="00621CB6" w:rsidP="00621CB6">
            <w:pPr>
              <w:spacing w:after="0" w:line="240" w:lineRule="auto"/>
              <w:rPr>
                <w:rFonts w:ascii="Times New Roman" w:eastAsia="Times New Roman" w:hAnsi="Times New Roman" w:cs="Times New Roman"/>
                <w:b/>
                <w:bCs/>
                <w:color w:val="auto"/>
                <w:sz w:val="18"/>
                <w:szCs w:val="18"/>
              </w:rPr>
            </w:pPr>
            <w:r w:rsidRPr="00183158">
              <w:rPr>
                <w:rFonts w:ascii="Times New Roman" w:eastAsia="Times New Roman" w:hAnsi="Times New Roman" w:cs="Times New Roman"/>
                <w:b/>
                <w:bCs/>
                <w:color w:val="auto"/>
                <w:sz w:val="18"/>
                <w:szCs w:val="18"/>
              </w:rPr>
              <w:t>11. Заключительные положения</w:t>
            </w:r>
          </w:p>
        </w:tc>
        <w:tc>
          <w:tcPr>
            <w:tcW w:w="8505" w:type="dxa"/>
          </w:tcPr>
          <w:p w14:paraId="14B53D08" w14:textId="02090350"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11.1.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07F30964"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p>
          <w:p w14:paraId="11BBFE9F"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7423E390"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p>
          <w:p w14:paraId="1FDE084C" w14:textId="1B3602CB"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lastRenderedPageBreak/>
              <w:t xml:space="preserve">11.2.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23F0FE30"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p>
          <w:p w14:paraId="6F544237" w14:textId="64BBB4D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настоящем Договоре, а также с использованием электронного документооборота.</w:t>
            </w:r>
          </w:p>
          <w:p w14:paraId="0E7D1C76"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p>
          <w:p w14:paraId="70B9A4AB"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1CEF311B"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p>
          <w:p w14:paraId="1F3B8B63" w14:textId="1AD0D62B"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4A5F1FBE"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p>
          <w:p w14:paraId="3E51A081" w14:textId="2E42813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11.4. В случае перемены Заказчика права и обязанности Заказчика, предусмотренные настоящим Договором, переходят к новому Заказчику.</w:t>
            </w:r>
          </w:p>
          <w:p w14:paraId="5C873E97"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p>
          <w:p w14:paraId="4B791CDE" w14:textId="3C833BAC"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11.5.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00554DB7"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p>
          <w:p w14:paraId="63930985" w14:textId="1AE1DE36"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11.6. Настоящий Договор составлен в 2 (двух) экземплярах, имеющих равную юридическую силу, по одному экземпляру для каждой из Сторон.</w:t>
            </w:r>
          </w:p>
          <w:p w14:paraId="1AE11B52"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p>
          <w:p w14:paraId="48E1DF26" w14:textId="08141F5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r w:rsidRPr="00183158">
              <w:rPr>
                <w:rFonts w:ascii="Times New Roman" w:hAnsi="Times New Roman" w:cs="Times New Roman"/>
                <w:color w:val="auto"/>
                <w:sz w:val="18"/>
                <w:szCs w:val="18"/>
              </w:rPr>
              <w:t>11.7. Во всем ином, не оговоренном в настоящем Договоре, Стороны будут руководствоваться законодательством Российской Федерации.</w:t>
            </w:r>
          </w:p>
          <w:p w14:paraId="6E967C07" w14:textId="77777777" w:rsidR="00621CB6" w:rsidRPr="00183158" w:rsidRDefault="00621CB6" w:rsidP="00621CB6">
            <w:pPr>
              <w:tabs>
                <w:tab w:val="left" w:pos="1276"/>
              </w:tabs>
              <w:spacing w:after="0" w:line="240" w:lineRule="auto"/>
              <w:jc w:val="both"/>
              <w:rPr>
                <w:rFonts w:ascii="Times New Roman" w:hAnsi="Times New Roman" w:cs="Times New Roman"/>
                <w:color w:val="auto"/>
                <w:sz w:val="18"/>
                <w:szCs w:val="18"/>
              </w:rPr>
            </w:pPr>
          </w:p>
        </w:tc>
      </w:tr>
      <w:tr w:rsidR="00183158" w:rsidRPr="00183158" w14:paraId="7FAF2842" w14:textId="77777777">
        <w:tc>
          <w:tcPr>
            <w:tcW w:w="10627" w:type="dxa"/>
            <w:gridSpan w:val="2"/>
            <w:shd w:val="clear" w:color="auto" w:fill="auto"/>
          </w:tcPr>
          <w:p w14:paraId="7332D1FF" w14:textId="77777777" w:rsidR="00621CB6" w:rsidRPr="00183158" w:rsidRDefault="00621CB6" w:rsidP="00621CB6">
            <w:pPr>
              <w:spacing w:after="0" w:line="240" w:lineRule="auto"/>
              <w:jc w:val="both"/>
              <w:rPr>
                <w:rFonts w:ascii="Times New Roman" w:hAnsi="Times New Roman" w:cs="Times New Roman"/>
                <w:color w:val="auto"/>
                <w:sz w:val="18"/>
                <w:szCs w:val="18"/>
              </w:rPr>
            </w:pPr>
          </w:p>
        </w:tc>
      </w:tr>
      <w:tr w:rsidR="00183158" w:rsidRPr="00183158" w14:paraId="5C412EBD" w14:textId="77777777" w:rsidTr="00216F39">
        <w:tc>
          <w:tcPr>
            <w:tcW w:w="2122" w:type="dxa"/>
            <w:shd w:val="clear" w:color="auto" w:fill="E3F1F1"/>
          </w:tcPr>
          <w:p w14:paraId="7DA8594B" w14:textId="193276C9" w:rsidR="00621CB6" w:rsidRPr="00183158" w:rsidRDefault="00621CB6" w:rsidP="00621CB6">
            <w:pPr>
              <w:spacing w:after="0" w:line="240" w:lineRule="auto"/>
              <w:rPr>
                <w:rFonts w:ascii="Times New Roman" w:eastAsia="Times New Roman" w:hAnsi="Times New Roman" w:cs="Times New Roman"/>
                <w:b/>
                <w:bCs/>
                <w:color w:val="auto"/>
                <w:sz w:val="18"/>
                <w:szCs w:val="18"/>
              </w:rPr>
            </w:pPr>
            <w:r w:rsidRPr="00183158">
              <w:rPr>
                <w:rFonts w:ascii="Times New Roman" w:eastAsia="Times New Roman" w:hAnsi="Times New Roman" w:cs="Times New Roman"/>
                <w:b/>
                <w:bCs/>
                <w:color w:val="auto"/>
                <w:sz w:val="18"/>
                <w:szCs w:val="18"/>
              </w:rPr>
              <w:t>12. Приложения к договору</w:t>
            </w:r>
          </w:p>
          <w:p w14:paraId="3E76930C" w14:textId="77777777" w:rsidR="00621CB6" w:rsidRPr="00183158" w:rsidRDefault="00621CB6" w:rsidP="00621CB6">
            <w:pPr>
              <w:spacing w:after="0" w:line="240" w:lineRule="auto"/>
              <w:rPr>
                <w:rFonts w:ascii="Times New Roman" w:eastAsia="Times New Roman" w:hAnsi="Times New Roman" w:cs="Times New Roman"/>
                <w:b/>
                <w:bCs/>
                <w:color w:val="auto"/>
                <w:sz w:val="18"/>
                <w:szCs w:val="18"/>
              </w:rPr>
            </w:pPr>
          </w:p>
        </w:tc>
        <w:tc>
          <w:tcPr>
            <w:tcW w:w="8505" w:type="dxa"/>
          </w:tcPr>
          <w:p w14:paraId="610A9153" w14:textId="645FE905" w:rsidR="00621CB6" w:rsidRPr="00183158" w:rsidRDefault="00621CB6" w:rsidP="00621CB6">
            <w:pPr>
              <w:spacing w:after="0" w:line="240" w:lineRule="auto"/>
              <w:jc w:val="both"/>
              <w:rPr>
                <w:rFonts w:ascii="Times New Roman" w:hAnsi="Times New Roman" w:cs="Times New Roman"/>
                <w:iCs/>
                <w:color w:val="auto"/>
                <w:sz w:val="18"/>
                <w:szCs w:val="18"/>
              </w:rPr>
            </w:pPr>
            <w:r w:rsidRPr="00183158">
              <w:rPr>
                <w:rFonts w:ascii="Times New Roman" w:hAnsi="Times New Roman" w:cs="Times New Roman"/>
                <w:b/>
                <w:bCs/>
                <w:iCs/>
                <w:color w:val="auto"/>
                <w:sz w:val="18"/>
                <w:szCs w:val="18"/>
              </w:rPr>
              <w:t xml:space="preserve">Приложение № 1 - </w:t>
            </w:r>
            <w:r w:rsidRPr="00183158">
              <w:rPr>
                <w:rFonts w:ascii="Times New Roman" w:hAnsi="Times New Roman" w:cs="Times New Roman"/>
                <w:iCs/>
                <w:color w:val="auto"/>
                <w:sz w:val="18"/>
                <w:szCs w:val="18"/>
              </w:rPr>
              <w:t>Техническое задание.</w:t>
            </w:r>
          </w:p>
          <w:p w14:paraId="082E41F9" w14:textId="3E188AF0" w:rsidR="00621CB6" w:rsidRPr="00183158" w:rsidRDefault="00621CB6" w:rsidP="00621CB6">
            <w:pPr>
              <w:spacing w:after="0" w:line="240" w:lineRule="auto"/>
              <w:jc w:val="both"/>
              <w:rPr>
                <w:rFonts w:ascii="Times New Roman" w:hAnsi="Times New Roman" w:cs="Times New Roman"/>
                <w:iCs/>
                <w:color w:val="auto"/>
                <w:sz w:val="18"/>
                <w:szCs w:val="18"/>
              </w:rPr>
            </w:pPr>
            <w:r w:rsidRPr="00183158">
              <w:rPr>
                <w:rFonts w:ascii="Times New Roman" w:hAnsi="Times New Roman" w:cs="Times New Roman"/>
                <w:b/>
                <w:bCs/>
                <w:iCs/>
                <w:color w:val="auto"/>
                <w:sz w:val="18"/>
                <w:szCs w:val="18"/>
              </w:rPr>
              <w:t xml:space="preserve">Приложение № 2 - </w:t>
            </w:r>
            <w:r w:rsidR="00C62A73" w:rsidRPr="00183158">
              <w:rPr>
                <w:rFonts w:ascii="Times New Roman" w:hAnsi="Times New Roman" w:cs="Times New Roman"/>
                <w:b/>
                <w:bCs/>
                <w:iCs/>
                <w:color w:val="auto"/>
                <w:sz w:val="18"/>
                <w:szCs w:val="18"/>
              </w:rPr>
              <w:t>Л</w:t>
            </w:r>
            <w:r w:rsidR="00C62A73" w:rsidRPr="00183158">
              <w:rPr>
                <w:rFonts w:ascii="Times New Roman" w:hAnsi="Times New Roman" w:cs="Times New Roman"/>
                <w:iCs/>
                <w:color w:val="auto"/>
                <w:sz w:val="18"/>
                <w:szCs w:val="18"/>
              </w:rPr>
              <w:t>ист контроля качества и объема услуг</w:t>
            </w:r>
            <w:r w:rsidRPr="00183158">
              <w:rPr>
                <w:rFonts w:ascii="Times New Roman" w:hAnsi="Times New Roman" w:cs="Times New Roman"/>
                <w:iCs/>
                <w:color w:val="auto"/>
                <w:sz w:val="18"/>
                <w:szCs w:val="18"/>
              </w:rPr>
              <w:t>.</w:t>
            </w:r>
          </w:p>
          <w:p w14:paraId="6B9DA7FE" w14:textId="77777777" w:rsidR="00621CB6" w:rsidRPr="00183158" w:rsidRDefault="00621CB6" w:rsidP="00621CB6">
            <w:pPr>
              <w:spacing w:after="0" w:line="240" w:lineRule="auto"/>
              <w:jc w:val="both"/>
              <w:rPr>
                <w:rFonts w:ascii="Times New Roman" w:hAnsi="Times New Roman" w:cs="Times New Roman"/>
                <w:b/>
                <w:bCs/>
                <w:iCs/>
                <w:color w:val="auto"/>
                <w:sz w:val="18"/>
                <w:szCs w:val="18"/>
              </w:rPr>
            </w:pPr>
          </w:p>
          <w:p w14:paraId="5259DB5C" w14:textId="2EE71C4F" w:rsidR="00621CB6" w:rsidRPr="00183158" w:rsidRDefault="00621CB6" w:rsidP="00621CB6">
            <w:pPr>
              <w:spacing w:after="0" w:line="240" w:lineRule="auto"/>
              <w:jc w:val="both"/>
              <w:rPr>
                <w:rFonts w:ascii="Times New Roman" w:hAnsi="Times New Roman" w:cs="Times New Roman"/>
                <w:color w:val="auto"/>
                <w:sz w:val="18"/>
                <w:szCs w:val="18"/>
              </w:rPr>
            </w:pPr>
          </w:p>
        </w:tc>
      </w:tr>
      <w:tr w:rsidR="00183158" w:rsidRPr="00183158" w14:paraId="013C4D00" w14:textId="77777777" w:rsidTr="00216F39">
        <w:tc>
          <w:tcPr>
            <w:tcW w:w="2122" w:type="dxa"/>
            <w:shd w:val="clear" w:color="auto" w:fill="E3F1F1"/>
          </w:tcPr>
          <w:p w14:paraId="4BAAEC17" w14:textId="6BCCE4D2" w:rsidR="00621CB6" w:rsidRPr="00183158" w:rsidRDefault="00621CB6" w:rsidP="00621CB6">
            <w:pPr>
              <w:spacing w:after="0" w:line="240" w:lineRule="auto"/>
              <w:rPr>
                <w:rFonts w:ascii="Times New Roman" w:eastAsia="Times New Roman" w:hAnsi="Times New Roman" w:cs="Times New Roman"/>
                <w:b/>
                <w:bCs/>
                <w:color w:val="auto"/>
                <w:sz w:val="18"/>
                <w:szCs w:val="18"/>
              </w:rPr>
            </w:pPr>
            <w:r w:rsidRPr="00183158">
              <w:rPr>
                <w:rFonts w:ascii="Times New Roman" w:eastAsia="Times New Roman" w:hAnsi="Times New Roman" w:cs="Times New Roman"/>
                <w:b/>
                <w:bCs/>
                <w:color w:val="auto"/>
                <w:sz w:val="18"/>
                <w:szCs w:val="18"/>
              </w:rPr>
              <w:t>13. Реквизиты и подписи сторон</w:t>
            </w:r>
          </w:p>
          <w:p w14:paraId="7730099D" w14:textId="77777777" w:rsidR="00621CB6" w:rsidRPr="00183158" w:rsidRDefault="00621CB6" w:rsidP="00621CB6">
            <w:pPr>
              <w:spacing w:after="0" w:line="240" w:lineRule="auto"/>
              <w:rPr>
                <w:rFonts w:ascii="Times New Roman" w:eastAsia="Times New Roman" w:hAnsi="Times New Roman" w:cs="Times New Roman"/>
                <w:b/>
                <w:bCs/>
                <w:color w:val="auto"/>
                <w:sz w:val="18"/>
                <w:szCs w:val="18"/>
              </w:rPr>
            </w:pPr>
          </w:p>
        </w:tc>
        <w:tc>
          <w:tcPr>
            <w:tcW w:w="8505" w:type="dxa"/>
          </w:tcPr>
          <w:p w14:paraId="7F6645A1" w14:textId="77777777" w:rsidR="00D55C1A" w:rsidRPr="00183158" w:rsidRDefault="00621CB6" w:rsidP="00D55C1A">
            <w:pPr>
              <w:jc w:val="both"/>
              <w:rPr>
                <w:rFonts w:ascii="Times New Roman" w:eastAsia="Times New Roman" w:hAnsi="Times New Roman" w:cs="Times New Roman"/>
                <w:color w:val="auto"/>
                <w:sz w:val="18"/>
                <w:szCs w:val="18"/>
              </w:rPr>
            </w:pPr>
            <w:r w:rsidRPr="00183158">
              <w:rPr>
                <w:rFonts w:ascii="Times New Roman" w:hAnsi="Times New Roman" w:cs="Times New Roman"/>
                <w:b/>
                <w:color w:val="auto"/>
                <w:sz w:val="18"/>
                <w:szCs w:val="18"/>
              </w:rPr>
              <w:t xml:space="preserve">Заказчик: </w:t>
            </w:r>
            <w:r w:rsidR="00D55C1A" w:rsidRPr="00183158">
              <w:rPr>
                <w:rFonts w:ascii="Times New Roman" w:hAnsi="Times New Roman" w:cs="Times New Roman"/>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ДС № 125 города Тюмени). Адрес места нахождения (юридический адрес): 625046, Российская Федерация, Тюменская область, г. Тюмень, ул. Широтная, 103-а; ИНН 7203207388; КПП 720301001. Банковские реквизиты: ЗАПАДНО-СИБИРСКОЕ ОТДЕЛЕНИЕ №8647 ПАО СБЕРБАНК, к/с 3010181080000000651, р/с 40703810167104001560, р/с 40703810667104000184, БИК 047102651. Телефон: 8 (3452) 21-59-04; Электронная почта: ds125r@obl72.ru.</w:t>
            </w:r>
          </w:p>
          <w:p w14:paraId="0CD5F63C" w14:textId="77777777" w:rsidR="00621CB6" w:rsidRPr="00183158" w:rsidRDefault="00621CB6" w:rsidP="00621CB6">
            <w:pPr>
              <w:jc w:val="right"/>
              <w:rPr>
                <w:rFonts w:ascii="Times New Roman" w:hAnsi="Times New Roman"/>
                <w:color w:val="auto"/>
                <w:sz w:val="18"/>
                <w:szCs w:val="18"/>
              </w:rPr>
            </w:pPr>
            <w:r w:rsidRPr="00183158">
              <w:rPr>
                <w:rFonts w:ascii="Times New Roman" w:hAnsi="Times New Roman"/>
                <w:color w:val="auto"/>
                <w:sz w:val="18"/>
                <w:szCs w:val="18"/>
              </w:rPr>
              <w:t xml:space="preserve">Документ подписывается в электронной форме КЭП </w:t>
            </w:r>
          </w:p>
          <w:p w14:paraId="075417D1" w14:textId="77777777" w:rsidR="00621CB6" w:rsidRPr="00183158" w:rsidRDefault="00621CB6" w:rsidP="00621CB6">
            <w:pPr>
              <w:jc w:val="both"/>
              <w:rPr>
                <w:rFonts w:ascii="Times New Roman" w:hAnsi="Times New Roman" w:cs="Times New Roman"/>
                <w:bCs/>
                <w:color w:val="auto"/>
                <w:sz w:val="18"/>
                <w:szCs w:val="18"/>
              </w:rPr>
            </w:pPr>
            <w:r w:rsidRPr="00183158">
              <w:rPr>
                <w:rFonts w:ascii="Times New Roman" w:hAnsi="Times New Roman" w:cs="Times New Roman"/>
                <w:b/>
                <w:color w:val="auto"/>
                <w:sz w:val="18"/>
                <w:szCs w:val="18"/>
              </w:rPr>
              <w:t>Исполнитель:</w:t>
            </w:r>
            <w:r w:rsidRPr="00183158">
              <w:rPr>
                <w:color w:val="auto"/>
              </w:rPr>
              <w:t xml:space="preserve"> ___________________________</w:t>
            </w:r>
            <w:r w:rsidRPr="00183158">
              <w:rPr>
                <w:rFonts w:ascii="Times New Roman" w:hAnsi="Times New Roman" w:cs="Times New Roman"/>
                <w:b/>
                <w:color w:val="auto"/>
                <w:sz w:val="18"/>
                <w:szCs w:val="18"/>
              </w:rPr>
              <w:t>. Адрес места нахождения (юридический адрес):</w:t>
            </w:r>
            <w:r w:rsidRPr="00183158">
              <w:rPr>
                <w:color w:val="auto"/>
              </w:rPr>
              <w:t xml:space="preserve"> _________________________</w:t>
            </w:r>
            <w:r w:rsidRPr="00183158">
              <w:rPr>
                <w:rFonts w:ascii="Times New Roman" w:hAnsi="Times New Roman" w:cs="Times New Roman"/>
                <w:color w:val="auto"/>
                <w:sz w:val="18"/>
                <w:szCs w:val="18"/>
              </w:rPr>
              <w:t>; ИНН _____________; КПП ______________.</w:t>
            </w:r>
            <w:r w:rsidRPr="00183158">
              <w:rPr>
                <w:rFonts w:ascii="Times New Roman" w:hAnsi="Times New Roman" w:cs="Times New Roman"/>
                <w:b/>
                <w:color w:val="auto"/>
                <w:sz w:val="18"/>
                <w:szCs w:val="18"/>
              </w:rPr>
              <w:t xml:space="preserve"> Банковские </w:t>
            </w:r>
            <w:proofErr w:type="gramStart"/>
            <w:r w:rsidRPr="00183158">
              <w:rPr>
                <w:rFonts w:ascii="Times New Roman" w:hAnsi="Times New Roman" w:cs="Times New Roman"/>
                <w:b/>
                <w:color w:val="auto"/>
                <w:sz w:val="18"/>
                <w:szCs w:val="18"/>
              </w:rPr>
              <w:t>реквизиты:_</w:t>
            </w:r>
            <w:proofErr w:type="gramEnd"/>
            <w:r w:rsidRPr="00183158">
              <w:rPr>
                <w:rFonts w:ascii="Times New Roman" w:hAnsi="Times New Roman" w:cs="Times New Roman"/>
                <w:b/>
                <w:color w:val="auto"/>
                <w:sz w:val="18"/>
                <w:szCs w:val="18"/>
              </w:rPr>
              <w:t>______________________</w:t>
            </w:r>
            <w:r w:rsidRPr="00183158">
              <w:rPr>
                <w:rFonts w:ascii="Times New Roman" w:hAnsi="Times New Roman" w:cs="Times New Roman"/>
                <w:bCs/>
                <w:color w:val="auto"/>
                <w:sz w:val="18"/>
                <w:szCs w:val="18"/>
              </w:rPr>
              <w:t xml:space="preserve"> к/с __________________, р/с ________________, БИК ____________. Т</w:t>
            </w:r>
            <w:r w:rsidRPr="00183158">
              <w:rPr>
                <w:rFonts w:ascii="Times New Roman" w:hAnsi="Times New Roman" w:cs="Times New Roman"/>
                <w:color w:val="auto"/>
                <w:sz w:val="18"/>
                <w:szCs w:val="18"/>
              </w:rPr>
              <w:t>елефон:</w:t>
            </w:r>
            <w:r w:rsidRPr="00183158">
              <w:rPr>
                <w:color w:val="auto"/>
              </w:rPr>
              <w:t xml:space="preserve"> ________________</w:t>
            </w:r>
            <w:r w:rsidRPr="00183158">
              <w:rPr>
                <w:rFonts w:ascii="Times New Roman" w:hAnsi="Times New Roman" w:cs="Times New Roman"/>
                <w:color w:val="auto"/>
                <w:sz w:val="18"/>
                <w:szCs w:val="18"/>
              </w:rPr>
              <w:t>; Электронная почта: ________________.</w:t>
            </w:r>
          </w:p>
          <w:p w14:paraId="04B06060" w14:textId="77777777" w:rsidR="00621CB6" w:rsidRPr="00183158" w:rsidRDefault="00621CB6" w:rsidP="00621CB6">
            <w:pPr>
              <w:jc w:val="right"/>
              <w:rPr>
                <w:rFonts w:ascii="Times New Roman" w:hAnsi="Times New Roman"/>
                <w:color w:val="auto"/>
                <w:sz w:val="18"/>
                <w:szCs w:val="18"/>
              </w:rPr>
            </w:pPr>
            <w:r w:rsidRPr="00183158">
              <w:rPr>
                <w:rFonts w:ascii="Times New Roman" w:hAnsi="Times New Roman"/>
                <w:color w:val="auto"/>
                <w:sz w:val="18"/>
                <w:szCs w:val="18"/>
              </w:rPr>
              <w:t xml:space="preserve">Документ подписывается в электронной форме КЭП </w:t>
            </w:r>
          </w:p>
          <w:p w14:paraId="020E7F75" w14:textId="77777777" w:rsidR="00621CB6" w:rsidRPr="00183158" w:rsidRDefault="00621CB6" w:rsidP="00621CB6">
            <w:pPr>
              <w:spacing w:after="0" w:line="240" w:lineRule="auto"/>
              <w:jc w:val="both"/>
              <w:rPr>
                <w:rFonts w:ascii="Times New Roman" w:hAnsi="Times New Roman" w:cs="Times New Roman"/>
                <w:color w:val="auto"/>
                <w:sz w:val="18"/>
                <w:szCs w:val="18"/>
              </w:rPr>
            </w:pPr>
          </w:p>
        </w:tc>
      </w:tr>
    </w:tbl>
    <w:p w14:paraId="7F573CA5" w14:textId="77777777" w:rsidR="00DC4104" w:rsidRPr="00183158" w:rsidRDefault="00DC4104">
      <w:pPr>
        <w:spacing w:after="0" w:line="240" w:lineRule="auto"/>
        <w:ind w:firstLine="708"/>
        <w:jc w:val="both"/>
        <w:rPr>
          <w:rFonts w:ascii="Times New Roman" w:hAnsi="Times New Roman"/>
          <w:b/>
          <w:bCs/>
          <w:color w:val="auto"/>
          <w:sz w:val="18"/>
          <w:szCs w:val="18"/>
        </w:rPr>
      </w:pPr>
    </w:p>
    <w:p w14:paraId="50BE75BC" w14:textId="77777777" w:rsidR="00DC4104" w:rsidRPr="00183158" w:rsidRDefault="00DC4104">
      <w:pPr>
        <w:pStyle w:val="Default"/>
        <w:jc w:val="right"/>
        <w:rPr>
          <w:color w:val="auto"/>
          <w:sz w:val="20"/>
          <w:szCs w:val="20"/>
        </w:rPr>
      </w:pPr>
    </w:p>
    <w:p w14:paraId="35B78770" w14:textId="77777777" w:rsidR="00DC4104" w:rsidRPr="00183158" w:rsidRDefault="00DC4104">
      <w:pPr>
        <w:pStyle w:val="Default"/>
        <w:jc w:val="right"/>
        <w:rPr>
          <w:color w:val="auto"/>
          <w:sz w:val="20"/>
          <w:szCs w:val="20"/>
        </w:rPr>
      </w:pPr>
    </w:p>
    <w:p w14:paraId="14118026" w14:textId="77777777" w:rsidR="000E23EE" w:rsidRPr="00183158" w:rsidRDefault="000E23EE">
      <w:pPr>
        <w:pStyle w:val="Default"/>
        <w:jc w:val="right"/>
        <w:rPr>
          <w:color w:val="auto"/>
          <w:sz w:val="20"/>
          <w:szCs w:val="20"/>
        </w:rPr>
      </w:pPr>
    </w:p>
    <w:p w14:paraId="306794E4" w14:textId="77777777" w:rsidR="00533ABA" w:rsidRPr="00183158" w:rsidRDefault="00533ABA">
      <w:pPr>
        <w:pStyle w:val="Default"/>
        <w:jc w:val="right"/>
        <w:rPr>
          <w:color w:val="auto"/>
          <w:sz w:val="20"/>
          <w:szCs w:val="20"/>
        </w:rPr>
      </w:pPr>
    </w:p>
    <w:p w14:paraId="5B5BBA70" w14:textId="77777777" w:rsidR="00533ABA" w:rsidRPr="00183158" w:rsidRDefault="00533ABA">
      <w:pPr>
        <w:pStyle w:val="Default"/>
        <w:jc w:val="right"/>
        <w:rPr>
          <w:color w:val="auto"/>
          <w:sz w:val="20"/>
          <w:szCs w:val="20"/>
        </w:rPr>
      </w:pPr>
    </w:p>
    <w:p w14:paraId="174D2DEE" w14:textId="77777777" w:rsidR="00533ABA" w:rsidRPr="00183158" w:rsidRDefault="00533ABA">
      <w:pPr>
        <w:pStyle w:val="Default"/>
        <w:jc w:val="right"/>
        <w:rPr>
          <w:color w:val="auto"/>
          <w:sz w:val="20"/>
          <w:szCs w:val="20"/>
        </w:rPr>
      </w:pPr>
    </w:p>
    <w:p w14:paraId="02E900C9" w14:textId="77777777" w:rsidR="00533ABA" w:rsidRPr="00183158" w:rsidRDefault="00533ABA">
      <w:pPr>
        <w:pStyle w:val="Default"/>
        <w:jc w:val="right"/>
        <w:rPr>
          <w:color w:val="auto"/>
          <w:sz w:val="20"/>
          <w:szCs w:val="20"/>
        </w:rPr>
      </w:pPr>
    </w:p>
    <w:p w14:paraId="227207D2" w14:textId="77777777" w:rsidR="00533ABA" w:rsidRPr="00183158" w:rsidRDefault="00533ABA">
      <w:pPr>
        <w:pStyle w:val="Default"/>
        <w:jc w:val="right"/>
        <w:rPr>
          <w:color w:val="auto"/>
          <w:sz w:val="20"/>
          <w:szCs w:val="20"/>
        </w:rPr>
      </w:pPr>
    </w:p>
    <w:p w14:paraId="01915219" w14:textId="77777777" w:rsidR="00533ABA" w:rsidRPr="00183158" w:rsidRDefault="00533ABA">
      <w:pPr>
        <w:pStyle w:val="Default"/>
        <w:jc w:val="right"/>
        <w:rPr>
          <w:color w:val="auto"/>
          <w:sz w:val="20"/>
          <w:szCs w:val="20"/>
        </w:rPr>
      </w:pPr>
    </w:p>
    <w:p w14:paraId="10CB2CBC" w14:textId="77777777" w:rsidR="00533ABA" w:rsidRPr="00183158" w:rsidRDefault="00533ABA">
      <w:pPr>
        <w:pStyle w:val="Default"/>
        <w:jc w:val="right"/>
        <w:rPr>
          <w:color w:val="auto"/>
          <w:sz w:val="20"/>
          <w:szCs w:val="20"/>
        </w:rPr>
      </w:pPr>
    </w:p>
    <w:p w14:paraId="0BE5BAB4" w14:textId="77777777" w:rsidR="00533ABA" w:rsidRPr="00183158" w:rsidRDefault="00533ABA">
      <w:pPr>
        <w:pStyle w:val="Default"/>
        <w:jc w:val="right"/>
        <w:rPr>
          <w:color w:val="auto"/>
          <w:sz w:val="20"/>
          <w:szCs w:val="20"/>
        </w:rPr>
      </w:pPr>
    </w:p>
    <w:tbl>
      <w:tblPr>
        <w:tblW w:w="10632" w:type="dxa"/>
        <w:jc w:val="center"/>
        <w:tblLook w:val="04A0" w:firstRow="1" w:lastRow="0" w:firstColumn="1" w:lastColumn="0" w:noHBand="0" w:noVBand="1"/>
      </w:tblPr>
      <w:tblGrid>
        <w:gridCol w:w="3261"/>
        <w:gridCol w:w="4105"/>
        <w:gridCol w:w="3266"/>
      </w:tblGrid>
      <w:tr w:rsidR="00183158" w:rsidRPr="00183158" w14:paraId="08AF932B" w14:textId="77777777" w:rsidTr="008C7A8D">
        <w:trPr>
          <w:jc w:val="center"/>
        </w:trPr>
        <w:tc>
          <w:tcPr>
            <w:tcW w:w="3261" w:type="dxa"/>
            <w:shd w:val="clear" w:color="auto" w:fill="auto"/>
          </w:tcPr>
          <w:p w14:paraId="54E72B9C" w14:textId="77777777" w:rsidR="00CB5376" w:rsidRPr="00183158" w:rsidRDefault="00CB5376" w:rsidP="008C7A8D">
            <w:pPr>
              <w:rPr>
                <w:color w:val="auto"/>
              </w:rPr>
            </w:pPr>
            <w:r w:rsidRPr="00183158">
              <w:rPr>
                <w:noProof/>
                <w:color w:val="auto"/>
              </w:rPr>
              <w:lastRenderedPageBreak/>
              <w:drawing>
                <wp:anchor distT="0" distB="0" distL="114300" distR="114300" simplePos="0" relativeHeight="251667456" behindDoc="0" locked="0" layoutInCell="1" allowOverlap="1" wp14:anchorId="672C097C" wp14:editId="1F74D455">
                  <wp:simplePos x="0" y="0"/>
                  <wp:positionH relativeFrom="column">
                    <wp:posOffset>33020</wp:posOffset>
                  </wp:positionH>
                  <wp:positionV relativeFrom="paragraph">
                    <wp:posOffset>635</wp:posOffset>
                  </wp:positionV>
                  <wp:extent cx="742950" cy="444500"/>
                  <wp:effectExtent l="0" t="0" r="0" b="0"/>
                  <wp:wrapSquare wrapText="bothSides"/>
                  <wp:docPr id="846900084" name="Рисунок 846900084"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380D17E" w14:textId="77777777" w:rsidR="00CB5376" w:rsidRPr="00183158" w:rsidRDefault="00CB5376" w:rsidP="008C7A8D">
            <w:pPr>
              <w:jc w:val="center"/>
              <w:rPr>
                <w:color w:val="auto"/>
              </w:rPr>
            </w:pPr>
          </w:p>
        </w:tc>
        <w:tc>
          <w:tcPr>
            <w:tcW w:w="3266" w:type="dxa"/>
            <w:shd w:val="clear" w:color="auto" w:fill="auto"/>
            <w:vAlign w:val="center"/>
          </w:tcPr>
          <w:p w14:paraId="3FF1B61A" w14:textId="77777777" w:rsidR="00CB5376" w:rsidRPr="00183158" w:rsidRDefault="00CB5376" w:rsidP="008C7A8D">
            <w:pPr>
              <w:spacing w:after="0"/>
              <w:jc w:val="right"/>
              <w:rPr>
                <w:color w:val="auto"/>
                <w:sz w:val="16"/>
                <w:szCs w:val="16"/>
              </w:rPr>
            </w:pPr>
          </w:p>
          <w:p w14:paraId="36E3C96E" w14:textId="77777777" w:rsidR="00CB5376" w:rsidRPr="00183158" w:rsidRDefault="00CB5376" w:rsidP="008C7A8D">
            <w:pPr>
              <w:spacing w:after="0"/>
              <w:ind w:right="-140"/>
              <w:jc w:val="center"/>
              <w:rPr>
                <w:color w:val="auto"/>
                <w:sz w:val="16"/>
                <w:szCs w:val="16"/>
              </w:rPr>
            </w:pPr>
            <w:r w:rsidRPr="00183158">
              <w:rPr>
                <w:color w:val="auto"/>
                <w:sz w:val="16"/>
                <w:szCs w:val="16"/>
              </w:rPr>
              <w:t xml:space="preserve">                                                  +7 (3452) 215-100</w:t>
            </w:r>
          </w:p>
          <w:p w14:paraId="5BB34D76" w14:textId="77777777" w:rsidR="00CB5376" w:rsidRPr="00183158" w:rsidRDefault="00CB5376" w:rsidP="008C7A8D">
            <w:pPr>
              <w:spacing w:after="0"/>
              <w:ind w:right="-282"/>
              <w:jc w:val="right"/>
              <w:rPr>
                <w:color w:val="auto"/>
                <w:sz w:val="16"/>
                <w:szCs w:val="16"/>
              </w:rPr>
            </w:pPr>
            <w:r w:rsidRPr="00183158">
              <w:rPr>
                <w:noProof/>
                <w:color w:val="auto"/>
              </w:rPr>
              <w:drawing>
                <wp:anchor distT="0" distB="0" distL="114300" distR="114300" simplePos="0" relativeHeight="251669504" behindDoc="0" locked="0" layoutInCell="1" allowOverlap="1" wp14:anchorId="60028523" wp14:editId="5BBA7BC3">
                  <wp:simplePos x="0" y="0"/>
                  <wp:positionH relativeFrom="column">
                    <wp:posOffset>1426845</wp:posOffset>
                  </wp:positionH>
                  <wp:positionV relativeFrom="paragraph">
                    <wp:posOffset>198120</wp:posOffset>
                  </wp:positionV>
                  <wp:extent cx="649605" cy="845820"/>
                  <wp:effectExtent l="0" t="0" r="0" b="0"/>
                  <wp:wrapNone/>
                  <wp:docPr id="1314469059" name="Рисунок 131446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158">
              <w:rPr>
                <w:color w:val="auto"/>
                <w:sz w:val="16"/>
                <w:szCs w:val="16"/>
              </w:rPr>
              <w:t>info@uris72.ru</w:t>
            </w:r>
          </w:p>
        </w:tc>
      </w:tr>
    </w:tbl>
    <w:p w14:paraId="52AD904B" w14:textId="77777777" w:rsidR="00CB5376" w:rsidRPr="00183158" w:rsidRDefault="00CB5376" w:rsidP="00CB5376">
      <w:pPr>
        <w:widowControl w:val="0"/>
        <w:tabs>
          <w:tab w:val="right" w:pos="10631"/>
        </w:tabs>
        <w:spacing w:after="0" w:line="240" w:lineRule="auto"/>
        <w:jc w:val="right"/>
        <w:rPr>
          <w:rFonts w:ascii="Times New Roman" w:hAnsi="Times New Roman"/>
          <w:bCs/>
          <w:color w:val="auto"/>
          <w:sz w:val="16"/>
          <w:szCs w:val="16"/>
        </w:rPr>
      </w:pPr>
      <w:r w:rsidRPr="00183158">
        <w:rPr>
          <w:noProof/>
          <w:color w:val="auto"/>
        </w:rPr>
        <mc:AlternateContent>
          <mc:Choice Requires="wps">
            <w:drawing>
              <wp:anchor distT="0" distB="0" distL="114300" distR="114300" simplePos="0" relativeHeight="251668480" behindDoc="0" locked="0" layoutInCell="1" allowOverlap="1" wp14:anchorId="1C2ABED6" wp14:editId="2EE7C6CC">
                <wp:simplePos x="0" y="0"/>
                <wp:positionH relativeFrom="page">
                  <wp:posOffset>-1270</wp:posOffset>
                </wp:positionH>
                <wp:positionV relativeFrom="paragraph">
                  <wp:posOffset>0</wp:posOffset>
                </wp:positionV>
                <wp:extent cx="7566025" cy="476250"/>
                <wp:effectExtent l="0" t="0" r="15875" b="19050"/>
                <wp:wrapNone/>
                <wp:docPr id="958221208"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501FEC56" w14:textId="77777777" w:rsidR="00CB5376" w:rsidRDefault="00CB5376" w:rsidP="00CB5376">
                            <w:pPr>
                              <w:spacing w:after="0" w:line="240" w:lineRule="auto"/>
                              <w:ind w:left="794"/>
                              <w:rPr>
                                <w:b/>
                                <w:bCs/>
                                <w:color w:val="FFFFFF"/>
                                <w:sz w:val="24"/>
                                <w:szCs w:val="24"/>
                              </w:rPr>
                            </w:pPr>
                            <w:r>
                              <w:rPr>
                                <w:b/>
                                <w:bCs/>
                                <w:color w:val="FFFFFF"/>
                                <w:sz w:val="24"/>
                                <w:szCs w:val="24"/>
                              </w:rPr>
                              <w:t>Правовое сопровождение закупок</w:t>
                            </w:r>
                          </w:p>
                          <w:p w14:paraId="73BA9208" w14:textId="77777777" w:rsidR="00CB5376" w:rsidRDefault="00CB5376" w:rsidP="00CB5376">
                            <w:pPr>
                              <w:spacing w:after="0" w:line="240" w:lineRule="auto"/>
                              <w:ind w:left="794"/>
                              <w:rPr>
                                <w:bCs/>
                                <w:color w:val="FFFFFF"/>
                                <w:sz w:val="20"/>
                                <w:szCs w:val="20"/>
                              </w:rPr>
                            </w:pPr>
                            <w:r>
                              <w:rPr>
                                <w:bCs/>
                                <w:color w:val="FFFFFF"/>
                                <w:sz w:val="20"/>
                                <w:szCs w:val="20"/>
                              </w:rPr>
                              <w:t>С гарантией юридической безопасности</w:t>
                            </w:r>
                          </w:p>
                          <w:p w14:paraId="5781213C" w14:textId="77777777" w:rsidR="00CB5376" w:rsidRDefault="00CB5376" w:rsidP="00CB5376">
                            <w:pPr>
                              <w:spacing w:after="0"/>
                              <w:ind w:left="794" w:hanging="720"/>
                              <w:jc w:val="both"/>
                              <w:rPr>
                                <w:color w:val="FFFFFF"/>
                              </w:rPr>
                            </w:pPr>
                            <w:r>
                              <w:rPr>
                                <w:color w:val="FFFFFF"/>
                              </w:rPr>
                              <w:t xml:space="preserve">             </w:t>
                            </w:r>
                          </w:p>
                          <w:p w14:paraId="0FE4DD08" w14:textId="77777777" w:rsidR="00CB5376" w:rsidRDefault="00CB5376" w:rsidP="00CB5376">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BED6" id="_x0000_s1027" type="#_x0000_t202" style="position:absolute;left:0;text-align:left;margin-left:-.1pt;margin-top:0;width:595.75pt;height: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" fillcolor="#0f4d5b" strokeweight=".5pt">
                <v:textbox>
                  <w:txbxContent>
                    <w:p w14:paraId="501FEC56" w14:textId="77777777" w:rsidR="00CB5376" w:rsidRDefault="00CB5376" w:rsidP="00CB5376">
                      <w:pPr>
                        <w:spacing w:after="0" w:line="240" w:lineRule="auto"/>
                        <w:ind w:left="794"/>
                        <w:rPr>
                          <w:b/>
                          <w:bCs/>
                          <w:color w:val="FFFFFF"/>
                          <w:sz w:val="24"/>
                          <w:szCs w:val="24"/>
                        </w:rPr>
                      </w:pPr>
                      <w:r>
                        <w:rPr>
                          <w:b/>
                          <w:bCs/>
                          <w:color w:val="FFFFFF"/>
                          <w:sz w:val="24"/>
                          <w:szCs w:val="24"/>
                        </w:rPr>
                        <w:t>Правовое сопровождение закупок</w:t>
                      </w:r>
                    </w:p>
                    <w:p w14:paraId="73BA9208" w14:textId="77777777" w:rsidR="00CB5376" w:rsidRDefault="00CB5376" w:rsidP="00CB5376">
                      <w:pPr>
                        <w:spacing w:after="0" w:line="240" w:lineRule="auto"/>
                        <w:ind w:left="794"/>
                        <w:rPr>
                          <w:bCs/>
                          <w:color w:val="FFFFFF"/>
                          <w:sz w:val="20"/>
                          <w:szCs w:val="20"/>
                        </w:rPr>
                      </w:pPr>
                      <w:r>
                        <w:rPr>
                          <w:bCs/>
                          <w:color w:val="FFFFFF"/>
                          <w:sz w:val="20"/>
                          <w:szCs w:val="20"/>
                        </w:rPr>
                        <w:t>С гарантией юридической безопасности</w:t>
                      </w:r>
                    </w:p>
                    <w:p w14:paraId="5781213C" w14:textId="77777777" w:rsidR="00CB5376" w:rsidRDefault="00CB5376" w:rsidP="00CB5376">
                      <w:pPr>
                        <w:spacing w:after="0"/>
                        <w:ind w:left="794" w:hanging="720"/>
                        <w:jc w:val="both"/>
                        <w:rPr>
                          <w:color w:val="FFFFFF"/>
                        </w:rPr>
                      </w:pPr>
                      <w:r>
                        <w:rPr>
                          <w:color w:val="FFFFFF"/>
                        </w:rPr>
                        <w:t xml:space="preserve">             </w:t>
                      </w:r>
                    </w:p>
                    <w:p w14:paraId="0FE4DD08" w14:textId="77777777" w:rsidR="00CB5376" w:rsidRDefault="00CB5376" w:rsidP="00CB5376">
                      <w:pPr>
                        <w:spacing w:after="0"/>
                        <w:ind w:hanging="720"/>
                        <w:jc w:val="both"/>
                      </w:pPr>
                    </w:p>
                  </w:txbxContent>
                </v:textbox>
                <w10:wrap anchorx="page"/>
              </v:shape>
            </w:pict>
          </mc:Fallback>
        </mc:AlternateContent>
      </w:r>
    </w:p>
    <w:p w14:paraId="67856582" w14:textId="77777777" w:rsidR="00CB5376" w:rsidRPr="00183158" w:rsidRDefault="00CB5376" w:rsidP="00CB5376">
      <w:pPr>
        <w:spacing w:after="0" w:line="240" w:lineRule="auto"/>
        <w:jc w:val="both"/>
        <w:rPr>
          <w:rFonts w:ascii="Times New Roman" w:hAnsi="Times New Roman"/>
          <w:b/>
          <w:bCs/>
          <w:color w:val="auto"/>
          <w:sz w:val="20"/>
          <w:szCs w:val="20"/>
        </w:rPr>
      </w:pPr>
    </w:p>
    <w:p w14:paraId="03942B62" w14:textId="77777777" w:rsidR="00CB5376" w:rsidRPr="00183158" w:rsidRDefault="00CB5376" w:rsidP="00CB5376">
      <w:pPr>
        <w:spacing w:after="0" w:line="240" w:lineRule="auto"/>
        <w:jc w:val="both"/>
        <w:rPr>
          <w:rFonts w:ascii="Times New Roman" w:hAnsi="Times New Roman"/>
          <w:b/>
          <w:bCs/>
          <w:color w:val="auto"/>
          <w:sz w:val="20"/>
          <w:szCs w:val="20"/>
        </w:rPr>
      </w:pPr>
    </w:p>
    <w:p w14:paraId="66510B71" w14:textId="77777777" w:rsidR="00CB5376" w:rsidRPr="00183158" w:rsidRDefault="00CB5376" w:rsidP="00CB5376">
      <w:pPr>
        <w:spacing w:after="0" w:line="240" w:lineRule="auto"/>
        <w:jc w:val="both"/>
        <w:rPr>
          <w:rFonts w:ascii="Times New Roman" w:hAnsi="Times New Roman"/>
          <w:b/>
          <w:bCs/>
          <w:color w:val="auto"/>
          <w:sz w:val="20"/>
          <w:szCs w:val="20"/>
        </w:rPr>
      </w:pPr>
    </w:p>
    <w:p w14:paraId="4E30DAC5" w14:textId="77777777" w:rsidR="00CB5376" w:rsidRPr="00183158" w:rsidRDefault="00CB5376" w:rsidP="00CB5376">
      <w:pPr>
        <w:spacing w:after="0" w:line="240" w:lineRule="auto"/>
        <w:jc w:val="both"/>
        <w:rPr>
          <w:rFonts w:ascii="Times New Roman" w:hAnsi="Times New Roman"/>
          <w:b/>
          <w:bCs/>
          <w:color w:val="auto"/>
          <w:sz w:val="20"/>
          <w:szCs w:val="20"/>
        </w:rPr>
      </w:pPr>
    </w:p>
    <w:p w14:paraId="4345A6E9" w14:textId="77777777" w:rsidR="00CB5376" w:rsidRPr="00183158" w:rsidRDefault="00CB5376" w:rsidP="00CB5376">
      <w:pPr>
        <w:spacing w:after="0" w:line="240" w:lineRule="auto"/>
        <w:jc w:val="both"/>
        <w:rPr>
          <w:rFonts w:ascii="Times New Roman" w:hAnsi="Times New Roman"/>
          <w:b/>
          <w:bCs/>
          <w:color w:val="auto"/>
          <w:sz w:val="20"/>
          <w:szCs w:val="20"/>
        </w:rPr>
      </w:pPr>
    </w:p>
    <w:p w14:paraId="62210F56" w14:textId="77777777" w:rsidR="00CB5376" w:rsidRPr="00183158" w:rsidRDefault="00CB5376" w:rsidP="00CB5376">
      <w:pPr>
        <w:tabs>
          <w:tab w:val="left" w:pos="1276"/>
        </w:tabs>
        <w:spacing w:after="0" w:line="240" w:lineRule="auto"/>
        <w:jc w:val="right"/>
        <w:rPr>
          <w:rFonts w:ascii="Times New Roman" w:hAnsi="Times New Roman"/>
          <w:color w:val="auto"/>
          <w:sz w:val="18"/>
          <w:szCs w:val="18"/>
        </w:rPr>
      </w:pPr>
    </w:p>
    <w:p w14:paraId="29563627" w14:textId="7A8BF702" w:rsidR="00CB5376" w:rsidRPr="00183158" w:rsidRDefault="00CB5376" w:rsidP="00CB5376">
      <w:pPr>
        <w:tabs>
          <w:tab w:val="left" w:pos="1276"/>
        </w:tabs>
        <w:spacing w:after="0" w:line="240" w:lineRule="auto"/>
        <w:jc w:val="right"/>
        <w:rPr>
          <w:rFonts w:ascii="Times New Roman" w:hAnsi="Times New Roman"/>
          <w:color w:val="auto"/>
          <w:sz w:val="18"/>
          <w:szCs w:val="18"/>
        </w:rPr>
      </w:pPr>
      <w:r w:rsidRPr="00183158">
        <w:rPr>
          <w:rFonts w:ascii="Times New Roman" w:hAnsi="Times New Roman"/>
          <w:color w:val="auto"/>
          <w:sz w:val="18"/>
          <w:szCs w:val="18"/>
        </w:rPr>
        <w:t>Приложение № 1 к договору</w:t>
      </w:r>
    </w:p>
    <w:p w14:paraId="6B683CD3" w14:textId="77777777" w:rsidR="00CB5376" w:rsidRPr="00183158" w:rsidRDefault="00CB5376" w:rsidP="00CB5376">
      <w:pPr>
        <w:tabs>
          <w:tab w:val="left" w:pos="1276"/>
        </w:tabs>
        <w:spacing w:after="0" w:line="240" w:lineRule="auto"/>
        <w:jc w:val="right"/>
        <w:rPr>
          <w:rFonts w:ascii="Times New Roman" w:hAnsi="Times New Roman"/>
          <w:color w:val="auto"/>
          <w:sz w:val="18"/>
          <w:szCs w:val="18"/>
        </w:rPr>
      </w:pPr>
    </w:p>
    <w:p w14:paraId="18F24F82" w14:textId="77777777" w:rsidR="00CB5376" w:rsidRPr="00183158" w:rsidRDefault="00CB5376" w:rsidP="00CB5376">
      <w:pPr>
        <w:tabs>
          <w:tab w:val="left" w:pos="9180"/>
        </w:tabs>
        <w:spacing w:after="0" w:line="240" w:lineRule="auto"/>
        <w:ind w:left="-181"/>
        <w:jc w:val="center"/>
        <w:rPr>
          <w:rFonts w:ascii="Times New Roman" w:hAnsi="Times New Roman"/>
          <w:b/>
          <w:color w:val="auto"/>
          <w:sz w:val="18"/>
          <w:szCs w:val="18"/>
        </w:rPr>
      </w:pPr>
      <w:r w:rsidRPr="00183158">
        <w:rPr>
          <w:rFonts w:ascii="Times New Roman" w:hAnsi="Times New Roman"/>
          <w:b/>
          <w:color w:val="auto"/>
          <w:sz w:val="18"/>
          <w:szCs w:val="18"/>
        </w:rPr>
        <w:t>ТЕХНИЧЕСКОЕ ЗАДАНИЕ</w:t>
      </w:r>
    </w:p>
    <w:p w14:paraId="22E0F496" w14:textId="77777777" w:rsidR="00CB5376" w:rsidRPr="00183158" w:rsidRDefault="00CB5376" w:rsidP="00CB5376">
      <w:pPr>
        <w:tabs>
          <w:tab w:val="left" w:pos="9180"/>
        </w:tabs>
        <w:spacing w:after="0" w:line="240" w:lineRule="auto"/>
        <w:ind w:left="-181"/>
        <w:jc w:val="center"/>
        <w:rPr>
          <w:rFonts w:ascii="Times New Roman" w:hAnsi="Times New Roman"/>
          <w:b/>
          <w:color w:val="auto"/>
          <w:sz w:val="18"/>
          <w:szCs w:val="18"/>
        </w:rPr>
      </w:pPr>
    </w:p>
    <w:tbl>
      <w:tblPr>
        <w:tblW w:w="10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183158" w:rsidRPr="00183158" w14:paraId="43A9E6DF" w14:textId="77777777" w:rsidTr="00FD6CD5">
        <w:tc>
          <w:tcPr>
            <w:tcW w:w="568" w:type="dxa"/>
            <w:tcBorders>
              <w:right w:val="single" w:sz="4" w:space="0" w:color="auto"/>
            </w:tcBorders>
            <w:shd w:val="clear" w:color="auto" w:fill="E3F1F1"/>
          </w:tcPr>
          <w:p w14:paraId="1359C108" w14:textId="77777777" w:rsidR="00D55C1A" w:rsidRPr="00183158" w:rsidRDefault="00D55C1A" w:rsidP="00D55C1A">
            <w:pPr>
              <w:spacing w:after="0" w:line="240" w:lineRule="auto"/>
              <w:contextualSpacing/>
              <w:rPr>
                <w:rFonts w:ascii="Times New Roman" w:eastAsia="Times New Roman" w:hAnsi="Times New Roman" w:cs="Times New Roman"/>
                <w:b/>
                <w:color w:val="auto"/>
                <w:sz w:val="18"/>
                <w:szCs w:val="18"/>
                <w:lang w:eastAsia="en-US"/>
              </w:rPr>
            </w:pPr>
            <w:r w:rsidRPr="00183158">
              <w:rPr>
                <w:rFonts w:ascii="Times New Roman" w:eastAsia="Times New Roman" w:hAnsi="Times New Roman" w:cs="Times New Roman"/>
                <w:b/>
                <w:color w:val="auto"/>
                <w:sz w:val="18"/>
                <w:szCs w:val="18"/>
                <w:lang w:eastAsia="en-US"/>
              </w:rPr>
              <w:t>1</w:t>
            </w:r>
          </w:p>
        </w:tc>
        <w:tc>
          <w:tcPr>
            <w:tcW w:w="2410" w:type="dxa"/>
            <w:shd w:val="clear" w:color="auto" w:fill="E3F1F1"/>
          </w:tcPr>
          <w:p w14:paraId="754F15BD" w14:textId="77777777" w:rsidR="00D55C1A" w:rsidRPr="00183158" w:rsidRDefault="00D55C1A" w:rsidP="00D55C1A">
            <w:pPr>
              <w:spacing w:after="0" w:line="240" w:lineRule="auto"/>
              <w:contextualSpacing/>
              <w:rPr>
                <w:rFonts w:ascii="Times New Roman" w:hAnsi="Times New Roman" w:cs="Times New Roman"/>
                <w:b/>
                <w:color w:val="auto"/>
                <w:sz w:val="18"/>
                <w:szCs w:val="18"/>
              </w:rPr>
            </w:pPr>
            <w:r w:rsidRPr="00183158">
              <w:rPr>
                <w:rFonts w:ascii="Times New Roman" w:hAnsi="Times New Roman" w:cs="Times New Roman"/>
                <w:b/>
                <w:color w:val="auto"/>
                <w:sz w:val="18"/>
                <w:szCs w:val="18"/>
              </w:rPr>
              <w:t>Предмет договора (закупки):</w:t>
            </w:r>
          </w:p>
          <w:p w14:paraId="7601D896" w14:textId="77777777" w:rsidR="00D55C1A" w:rsidRPr="00183158" w:rsidRDefault="00D55C1A" w:rsidP="00D55C1A">
            <w:pPr>
              <w:spacing w:after="0" w:line="240" w:lineRule="auto"/>
              <w:contextualSpacing/>
              <w:rPr>
                <w:rFonts w:ascii="Times New Roman" w:eastAsia="Times New Roman" w:hAnsi="Times New Roman" w:cs="Times New Roman"/>
                <w:b/>
                <w:color w:val="auto"/>
                <w:sz w:val="18"/>
                <w:szCs w:val="18"/>
                <w:lang w:eastAsia="en-US"/>
              </w:rPr>
            </w:pPr>
          </w:p>
        </w:tc>
        <w:tc>
          <w:tcPr>
            <w:tcW w:w="7975" w:type="dxa"/>
            <w:shd w:val="clear" w:color="auto" w:fill="auto"/>
          </w:tcPr>
          <w:p w14:paraId="3FDEE61B" w14:textId="2CE58825" w:rsidR="00D55C1A" w:rsidRPr="00183158" w:rsidRDefault="00D55C1A" w:rsidP="00D55C1A">
            <w:pPr>
              <w:tabs>
                <w:tab w:val="left" w:pos="7759"/>
              </w:tabs>
              <w:spacing w:after="0" w:line="240" w:lineRule="auto"/>
              <w:jc w:val="both"/>
              <w:rPr>
                <w:rFonts w:ascii="Times New Roman" w:eastAsia="Times New Roman" w:hAnsi="Times New Roman" w:cs="Times New Roman"/>
                <w:b/>
                <w:color w:val="auto"/>
                <w:sz w:val="18"/>
                <w:szCs w:val="18"/>
                <w:lang w:eastAsia="en-US"/>
              </w:rPr>
            </w:pPr>
            <w:r w:rsidRPr="00183158">
              <w:rPr>
                <w:rFonts w:ascii="Times New Roman" w:eastAsia="Times New Roman" w:hAnsi="Times New Roman" w:cs="Times New Roman"/>
                <w:b/>
                <w:color w:val="auto"/>
                <w:sz w:val="18"/>
                <w:szCs w:val="18"/>
                <w:lang w:eastAsia="en-US"/>
              </w:rPr>
              <w:t xml:space="preserve">мытье </w:t>
            </w:r>
            <w:proofErr w:type="gramStart"/>
            <w:r w:rsidRPr="00183158">
              <w:rPr>
                <w:rFonts w:ascii="Times New Roman" w:eastAsia="Times New Roman" w:hAnsi="Times New Roman" w:cs="Times New Roman"/>
                <w:b/>
                <w:color w:val="auto"/>
                <w:sz w:val="18"/>
                <w:szCs w:val="18"/>
                <w:lang w:eastAsia="en-US"/>
              </w:rPr>
              <w:t>свето-прозрачных</w:t>
            </w:r>
            <w:proofErr w:type="gramEnd"/>
            <w:r w:rsidRPr="00183158">
              <w:rPr>
                <w:rFonts w:ascii="Times New Roman" w:eastAsia="Times New Roman" w:hAnsi="Times New Roman" w:cs="Times New Roman"/>
                <w:b/>
                <w:color w:val="auto"/>
                <w:sz w:val="18"/>
                <w:szCs w:val="18"/>
                <w:lang w:eastAsia="en-US"/>
              </w:rPr>
              <w:t xml:space="preserve"> конструкций и потолка (далее – услуги).</w:t>
            </w:r>
          </w:p>
          <w:p w14:paraId="652E7E23" w14:textId="77777777" w:rsidR="00D55C1A" w:rsidRPr="00183158" w:rsidRDefault="00D55C1A" w:rsidP="00D55C1A">
            <w:pPr>
              <w:spacing w:after="0" w:line="240" w:lineRule="auto"/>
              <w:contextualSpacing/>
              <w:rPr>
                <w:rFonts w:ascii="Times New Roman" w:eastAsia="Times New Roman" w:hAnsi="Times New Roman" w:cs="Times New Roman"/>
                <w:bCs/>
                <w:color w:val="auto"/>
                <w:sz w:val="18"/>
                <w:szCs w:val="18"/>
                <w:lang w:eastAsia="en-US"/>
              </w:rPr>
            </w:pPr>
          </w:p>
        </w:tc>
      </w:tr>
      <w:tr w:rsidR="00183158" w:rsidRPr="00183158" w14:paraId="65D43D7B" w14:textId="77777777" w:rsidTr="00FD6CD5">
        <w:tc>
          <w:tcPr>
            <w:tcW w:w="568" w:type="dxa"/>
            <w:tcBorders>
              <w:right w:val="single" w:sz="4" w:space="0" w:color="auto"/>
            </w:tcBorders>
            <w:shd w:val="clear" w:color="auto" w:fill="E3F1F1"/>
          </w:tcPr>
          <w:p w14:paraId="680AD0E7" w14:textId="77777777" w:rsidR="00D55C1A" w:rsidRPr="00183158" w:rsidRDefault="00D55C1A" w:rsidP="00D55C1A">
            <w:pPr>
              <w:spacing w:after="0" w:line="240" w:lineRule="auto"/>
              <w:contextualSpacing/>
              <w:rPr>
                <w:rFonts w:ascii="Times New Roman" w:eastAsia="Times New Roman" w:hAnsi="Times New Roman" w:cs="Times New Roman"/>
                <w:b/>
                <w:color w:val="auto"/>
                <w:sz w:val="18"/>
                <w:szCs w:val="18"/>
                <w:lang w:eastAsia="en-US"/>
              </w:rPr>
            </w:pPr>
            <w:r w:rsidRPr="00183158">
              <w:rPr>
                <w:rFonts w:ascii="Times New Roman" w:eastAsia="Times New Roman" w:hAnsi="Times New Roman" w:cs="Times New Roman"/>
                <w:b/>
                <w:color w:val="auto"/>
                <w:sz w:val="18"/>
                <w:szCs w:val="18"/>
                <w:lang w:eastAsia="en-US"/>
              </w:rPr>
              <w:t>2</w:t>
            </w:r>
          </w:p>
        </w:tc>
        <w:tc>
          <w:tcPr>
            <w:tcW w:w="2410" w:type="dxa"/>
            <w:shd w:val="clear" w:color="auto" w:fill="E3F1F1"/>
          </w:tcPr>
          <w:p w14:paraId="01FD0A3C" w14:textId="77777777" w:rsidR="00D55C1A" w:rsidRPr="00183158" w:rsidRDefault="00D55C1A" w:rsidP="00D55C1A">
            <w:pPr>
              <w:spacing w:after="0" w:line="240" w:lineRule="auto"/>
              <w:contextualSpacing/>
              <w:rPr>
                <w:rFonts w:ascii="Times New Roman" w:eastAsia="Times New Roman" w:hAnsi="Times New Roman" w:cs="Times New Roman"/>
                <w:b/>
                <w:color w:val="auto"/>
                <w:sz w:val="18"/>
                <w:szCs w:val="18"/>
                <w:lang w:eastAsia="en-US"/>
              </w:rPr>
            </w:pPr>
            <w:r w:rsidRPr="00183158">
              <w:rPr>
                <w:rFonts w:ascii="Times New Roman" w:eastAsia="Times New Roman" w:hAnsi="Times New Roman" w:cs="Times New Roman"/>
                <w:b/>
                <w:color w:val="auto"/>
                <w:sz w:val="18"/>
                <w:szCs w:val="18"/>
                <w:lang w:eastAsia="en-US"/>
              </w:rPr>
              <w:t xml:space="preserve">Место оказания услуг: </w:t>
            </w:r>
          </w:p>
        </w:tc>
        <w:tc>
          <w:tcPr>
            <w:tcW w:w="7975" w:type="dxa"/>
            <w:tcBorders>
              <w:top w:val="single" w:sz="4" w:space="0" w:color="auto"/>
              <w:left w:val="single" w:sz="4" w:space="0" w:color="auto"/>
              <w:right w:val="single" w:sz="4" w:space="0" w:color="auto"/>
            </w:tcBorders>
          </w:tcPr>
          <w:p w14:paraId="7574ED8D" w14:textId="77777777" w:rsidR="00D55C1A" w:rsidRPr="00183158" w:rsidRDefault="00D55C1A" w:rsidP="00D55C1A">
            <w:pPr>
              <w:spacing w:after="200" w:line="276" w:lineRule="auto"/>
              <w:rPr>
                <w:rFonts w:ascii="Times New Roman" w:eastAsia="Times New Roman" w:hAnsi="Times New Roman" w:cs="Times New Roman"/>
                <w:color w:val="auto"/>
                <w:sz w:val="18"/>
                <w:szCs w:val="18"/>
                <w:lang w:eastAsia="zh-CN"/>
              </w:rPr>
            </w:pPr>
            <w:r w:rsidRPr="00183158">
              <w:rPr>
                <w:rFonts w:ascii="Times New Roman" w:eastAsia="Times New Roman" w:hAnsi="Times New Roman" w:cs="Times New Roman"/>
                <w:color w:val="auto"/>
                <w:sz w:val="18"/>
                <w:szCs w:val="18"/>
                <w:lang w:eastAsia="zh-CN"/>
              </w:rPr>
              <w:t>На объекте заказчика, указанном в спецификации</w:t>
            </w:r>
          </w:p>
          <w:p w14:paraId="21CA3808" w14:textId="77777777" w:rsidR="00D55C1A" w:rsidRPr="00183158" w:rsidRDefault="00D55C1A" w:rsidP="00D55C1A">
            <w:pPr>
              <w:spacing w:after="200" w:line="276" w:lineRule="auto"/>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color w:val="auto"/>
                <w:sz w:val="18"/>
                <w:szCs w:val="18"/>
                <w:lang w:eastAsia="zh-CN"/>
              </w:rPr>
              <w:t>(далее – объект).</w:t>
            </w:r>
          </w:p>
        </w:tc>
      </w:tr>
      <w:tr w:rsidR="00183158" w:rsidRPr="00183158" w14:paraId="22160C54" w14:textId="77777777" w:rsidTr="00FD6CD5">
        <w:tc>
          <w:tcPr>
            <w:tcW w:w="568" w:type="dxa"/>
            <w:tcBorders>
              <w:right w:val="single" w:sz="4" w:space="0" w:color="auto"/>
            </w:tcBorders>
            <w:shd w:val="clear" w:color="auto" w:fill="E3F1F1"/>
          </w:tcPr>
          <w:p w14:paraId="1A4788D4" w14:textId="77777777" w:rsidR="00D55C1A" w:rsidRPr="00183158" w:rsidRDefault="00D55C1A" w:rsidP="00D55C1A">
            <w:pPr>
              <w:spacing w:after="0" w:line="240" w:lineRule="auto"/>
              <w:contextualSpacing/>
              <w:rPr>
                <w:rFonts w:ascii="Times New Roman" w:eastAsia="Times New Roman" w:hAnsi="Times New Roman" w:cs="Times New Roman"/>
                <w:b/>
                <w:color w:val="auto"/>
                <w:sz w:val="18"/>
                <w:szCs w:val="18"/>
                <w:lang w:eastAsia="en-US"/>
              </w:rPr>
            </w:pPr>
            <w:r w:rsidRPr="00183158">
              <w:rPr>
                <w:rFonts w:ascii="Times New Roman" w:eastAsia="Times New Roman" w:hAnsi="Times New Roman" w:cs="Times New Roman"/>
                <w:b/>
                <w:color w:val="auto"/>
                <w:sz w:val="18"/>
                <w:szCs w:val="18"/>
                <w:lang w:eastAsia="en-US"/>
              </w:rPr>
              <w:t>3</w:t>
            </w:r>
          </w:p>
        </w:tc>
        <w:tc>
          <w:tcPr>
            <w:tcW w:w="2410" w:type="dxa"/>
            <w:shd w:val="clear" w:color="auto" w:fill="E3F1F1"/>
          </w:tcPr>
          <w:p w14:paraId="4558EB22" w14:textId="77777777" w:rsidR="00D55C1A" w:rsidRPr="00183158" w:rsidRDefault="00D55C1A" w:rsidP="00D55C1A">
            <w:pPr>
              <w:spacing w:after="0" w:line="240" w:lineRule="auto"/>
              <w:contextualSpacing/>
              <w:rPr>
                <w:rFonts w:ascii="Times New Roman" w:eastAsia="Times New Roman" w:hAnsi="Times New Roman" w:cs="Times New Roman"/>
                <w:b/>
                <w:color w:val="auto"/>
                <w:sz w:val="18"/>
                <w:szCs w:val="18"/>
                <w:lang w:eastAsia="en-US"/>
              </w:rPr>
            </w:pPr>
            <w:r w:rsidRPr="00183158">
              <w:rPr>
                <w:rFonts w:ascii="Times New Roman" w:eastAsia="Times New Roman" w:hAnsi="Times New Roman" w:cs="Times New Roman"/>
                <w:b/>
                <w:color w:val="auto"/>
                <w:sz w:val="18"/>
                <w:szCs w:val="18"/>
                <w:lang w:eastAsia="en-US"/>
              </w:rPr>
              <w:t>Срок (период) оказания услуг:</w:t>
            </w:r>
          </w:p>
          <w:p w14:paraId="7F414114" w14:textId="77777777" w:rsidR="00D55C1A" w:rsidRPr="00183158" w:rsidRDefault="00D55C1A" w:rsidP="00D55C1A">
            <w:pPr>
              <w:spacing w:after="0" w:line="240" w:lineRule="auto"/>
              <w:contextualSpacing/>
              <w:rPr>
                <w:rFonts w:ascii="Times New Roman" w:eastAsia="Times New Roman" w:hAnsi="Times New Roman" w:cs="Times New Roman"/>
                <w:b/>
                <w:color w:val="auto"/>
                <w:sz w:val="18"/>
                <w:szCs w:val="18"/>
                <w:lang w:eastAsia="en-US"/>
              </w:rPr>
            </w:pPr>
          </w:p>
        </w:tc>
        <w:tc>
          <w:tcPr>
            <w:tcW w:w="7975" w:type="dxa"/>
            <w:tcBorders>
              <w:left w:val="single" w:sz="4" w:space="0" w:color="auto"/>
              <w:bottom w:val="single" w:sz="4" w:space="0" w:color="auto"/>
              <w:right w:val="single" w:sz="4" w:space="0" w:color="auto"/>
            </w:tcBorders>
          </w:tcPr>
          <w:p w14:paraId="7A2C3AAF" w14:textId="4553889C" w:rsidR="00D55C1A" w:rsidRPr="00183158" w:rsidRDefault="00D55C1A" w:rsidP="00D55C1A">
            <w:pPr>
              <w:tabs>
                <w:tab w:val="left" w:pos="426"/>
              </w:tabs>
              <w:autoSpaceDE w:val="0"/>
              <w:autoSpaceDN w:val="0"/>
              <w:adjustRightInd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xml:space="preserve">В течение </w:t>
            </w:r>
            <w:r w:rsidR="00A80640" w:rsidRPr="00183158">
              <w:rPr>
                <w:rFonts w:ascii="Times New Roman" w:eastAsia="Times New Roman" w:hAnsi="Times New Roman" w:cs="Times New Roman"/>
                <w:color w:val="auto"/>
                <w:sz w:val="18"/>
                <w:szCs w:val="18"/>
                <w:lang w:eastAsia="en-US"/>
              </w:rPr>
              <w:t>7 (семи)</w:t>
            </w:r>
            <w:r w:rsidR="002C2CB8" w:rsidRPr="00183158">
              <w:rPr>
                <w:rFonts w:ascii="Times New Roman" w:eastAsia="Times New Roman" w:hAnsi="Times New Roman" w:cs="Times New Roman"/>
                <w:color w:val="auto"/>
                <w:sz w:val="18"/>
                <w:szCs w:val="18"/>
                <w:lang w:eastAsia="en-US"/>
              </w:rPr>
              <w:t xml:space="preserve"> рабочих</w:t>
            </w:r>
            <w:r w:rsidRPr="00183158">
              <w:rPr>
                <w:rFonts w:ascii="Times New Roman" w:eastAsia="Times New Roman" w:hAnsi="Times New Roman" w:cs="Times New Roman"/>
                <w:color w:val="auto"/>
                <w:sz w:val="18"/>
                <w:szCs w:val="18"/>
                <w:lang w:eastAsia="en-US"/>
              </w:rPr>
              <w:t xml:space="preserve"> дней с даты заключения договора.</w:t>
            </w:r>
          </w:p>
          <w:p w14:paraId="0DD43C32" w14:textId="77777777" w:rsidR="00D55C1A" w:rsidRPr="00183158" w:rsidRDefault="00D55C1A" w:rsidP="00D55C1A">
            <w:pPr>
              <w:spacing w:after="0" w:line="240" w:lineRule="auto"/>
              <w:contextualSpacing/>
              <w:rPr>
                <w:rFonts w:ascii="Times New Roman" w:eastAsia="Times New Roman" w:hAnsi="Times New Roman" w:cs="Times New Roman"/>
                <w:bCs/>
                <w:color w:val="auto"/>
                <w:sz w:val="18"/>
                <w:szCs w:val="18"/>
                <w:lang w:eastAsia="en-US"/>
              </w:rPr>
            </w:pPr>
          </w:p>
        </w:tc>
      </w:tr>
      <w:tr w:rsidR="00183158" w:rsidRPr="00183158" w14:paraId="017FCE38" w14:textId="77777777" w:rsidTr="00FD6CD5">
        <w:tc>
          <w:tcPr>
            <w:tcW w:w="568" w:type="dxa"/>
            <w:shd w:val="clear" w:color="auto" w:fill="E3F1F1"/>
          </w:tcPr>
          <w:p w14:paraId="42E3B4E7" w14:textId="77777777" w:rsidR="00D55C1A" w:rsidRPr="00183158" w:rsidRDefault="00D55C1A" w:rsidP="00D55C1A">
            <w:pPr>
              <w:spacing w:after="0" w:line="240" w:lineRule="auto"/>
              <w:contextualSpacing/>
              <w:rPr>
                <w:rFonts w:ascii="Times New Roman" w:hAnsi="Times New Roman" w:cs="Times New Roman"/>
                <w:b/>
                <w:color w:val="auto"/>
                <w:sz w:val="18"/>
                <w:szCs w:val="18"/>
                <w:lang w:eastAsia="en-US"/>
              </w:rPr>
            </w:pPr>
            <w:r w:rsidRPr="00183158">
              <w:rPr>
                <w:rFonts w:ascii="Times New Roman" w:hAnsi="Times New Roman" w:cs="Times New Roman"/>
                <w:b/>
                <w:color w:val="auto"/>
                <w:sz w:val="18"/>
                <w:szCs w:val="18"/>
                <w:lang w:eastAsia="en-US"/>
              </w:rPr>
              <w:t>4</w:t>
            </w:r>
          </w:p>
        </w:tc>
        <w:tc>
          <w:tcPr>
            <w:tcW w:w="2410" w:type="dxa"/>
            <w:shd w:val="clear" w:color="auto" w:fill="E3F1F1"/>
          </w:tcPr>
          <w:p w14:paraId="349FD936" w14:textId="77777777" w:rsidR="00D55C1A" w:rsidRPr="00183158" w:rsidRDefault="00D55C1A" w:rsidP="00D55C1A">
            <w:pPr>
              <w:spacing w:after="0" w:line="240" w:lineRule="auto"/>
              <w:contextualSpacing/>
              <w:rPr>
                <w:rFonts w:ascii="Times New Roman" w:hAnsi="Times New Roman" w:cs="Times New Roman"/>
                <w:b/>
                <w:color w:val="auto"/>
                <w:sz w:val="18"/>
                <w:szCs w:val="18"/>
                <w:lang w:eastAsia="en-US"/>
              </w:rPr>
            </w:pPr>
            <w:r w:rsidRPr="00183158">
              <w:rPr>
                <w:rFonts w:ascii="Times New Roman" w:hAnsi="Times New Roman" w:cs="Times New Roman"/>
                <w:b/>
                <w:color w:val="auto"/>
                <w:sz w:val="18"/>
                <w:szCs w:val="18"/>
                <w:lang w:eastAsia="en-US"/>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35CB78B" w14:textId="77777777" w:rsidR="00D55C1A" w:rsidRPr="00183158" w:rsidRDefault="00D55C1A" w:rsidP="00D55C1A">
            <w:pPr>
              <w:spacing w:after="0" w:line="240" w:lineRule="auto"/>
              <w:contextualSpacing/>
              <w:rPr>
                <w:rFonts w:ascii="Times New Roman" w:hAnsi="Times New Roman" w:cs="Times New Roman"/>
                <w:b/>
                <w:color w:val="auto"/>
                <w:sz w:val="18"/>
                <w:szCs w:val="18"/>
                <w:lang w:eastAsia="en-US"/>
              </w:rPr>
            </w:pPr>
          </w:p>
          <w:p w14:paraId="46FA41E9" w14:textId="77777777" w:rsidR="00D55C1A" w:rsidRPr="00183158" w:rsidRDefault="00D55C1A" w:rsidP="00D55C1A">
            <w:pPr>
              <w:spacing w:after="0" w:line="240" w:lineRule="auto"/>
              <w:contextualSpacing/>
              <w:rPr>
                <w:rFonts w:ascii="Times New Roman" w:hAnsi="Times New Roman" w:cs="Times New Roman"/>
                <w:b/>
                <w:color w:val="auto"/>
                <w:sz w:val="18"/>
                <w:szCs w:val="18"/>
                <w:lang w:eastAsia="en-US"/>
              </w:rPr>
            </w:pPr>
            <w:r w:rsidRPr="00183158">
              <w:rPr>
                <w:rFonts w:ascii="Times New Roman" w:hAnsi="Times New Roman" w:cs="Times New Roman"/>
                <w:b/>
                <w:color w:val="auto"/>
                <w:sz w:val="18"/>
                <w:szCs w:val="18"/>
                <w:lang w:eastAsia="en-US"/>
              </w:rPr>
              <w:t xml:space="preserve"> </w:t>
            </w:r>
          </w:p>
          <w:p w14:paraId="09BF6F93" w14:textId="77777777" w:rsidR="00D55C1A" w:rsidRPr="00183158" w:rsidRDefault="00D55C1A" w:rsidP="00D55C1A">
            <w:pPr>
              <w:spacing w:after="0" w:line="240" w:lineRule="auto"/>
              <w:contextualSpacing/>
              <w:rPr>
                <w:rFonts w:ascii="Times New Roman" w:hAnsi="Times New Roman" w:cs="Times New Roman"/>
                <w:b/>
                <w:color w:val="auto"/>
                <w:sz w:val="18"/>
                <w:szCs w:val="18"/>
                <w:lang w:eastAsia="en-US"/>
              </w:rPr>
            </w:pPr>
          </w:p>
        </w:tc>
        <w:tc>
          <w:tcPr>
            <w:tcW w:w="7975" w:type="dxa"/>
            <w:shd w:val="clear" w:color="auto" w:fill="auto"/>
          </w:tcPr>
          <w:p w14:paraId="10280B69" w14:textId="77777777" w:rsidR="00D55C1A" w:rsidRPr="00183158" w:rsidRDefault="00D55C1A" w:rsidP="00D55C1A">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b/>
                <w:bCs/>
                <w:color w:val="auto"/>
                <w:sz w:val="18"/>
                <w:szCs w:val="18"/>
                <w:lang w:bidi="he-IL"/>
              </w:rPr>
              <w:t>4.1. Нормативные требования к оказанию услуг:</w:t>
            </w:r>
          </w:p>
          <w:p w14:paraId="6B4A66AD"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2051E925"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Услуги оказываются в соответствии и при соблюдении условий договора, в соответствии с действующими нормами и правилами, сводами правил, рекомендациями заводов-изготовителей на применяемые материалы и оборудование, требованиям ТУ, СНиП и ПУЭ, ГОСТ, в том числе исполнитель при оказании услуг руководствуется следующими нормативно-правовыми документами:</w:t>
            </w:r>
          </w:p>
          <w:p w14:paraId="0169F24F"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58816736"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Градостроительный кодекс Российской Федерации;</w:t>
            </w:r>
          </w:p>
          <w:p w14:paraId="77616A64"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6F3B7995"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Федеральный закон от 22.07.2008 №123-ФЗ «Технический регламент о требованиях пожарной безопасности», а также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22.07.2008 №123-ФЗ «Технический регламент о требованиях пожарной безопасности»;</w:t>
            </w:r>
          </w:p>
          <w:p w14:paraId="57B441B0"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3948E0D1"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Федеральный закон от 21.12.1994 № 69-ФЗ «О пожарной безопасности;</w:t>
            </w:r>
          </w:p>
          <w:p w14:paraId="3BE590A3"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70EA8777"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xml:space="preserve">- Федеральный закон от 27.12.2002 № 184-ФЗ «О техническом регулировании; </w:t>
            </w:r>
          </w:p>
          <w:p w14:paraId="705BE0A8"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0FC673C3"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Федеральный закон от 30.12.2009 № 384-ФЗ «Технический регламент о безопасности зданий и сооружений», а также перечень документов в области стандартизации, национальных стандартов и сводов правил (частей таких стандартов и сводов правил),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4B53B484"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6540FA07"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Федеральный закон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8C4C2BA"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7F6F076C"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Федеральный закон от 18.07.2006 г. № 109-ФЗ «О миграционном учете иностранных граждан и лиц без гражданства в Российской Федерации»;</w:t>
            </w:r>
          </w:p>
          <w:p w14:paraId="617CC0BB"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09FAA193"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Постановление Главного государственного санитарного врача РФ от 28.09.2020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F153D7F"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1CE51AB7"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СанПиН 2.2.1/2.1.1.1278-03 «Гигиенические требования к естественному, искусственному и совмещенному освещению жилых и общественных зданий»;</w:t>
            </w:r>
          </w:p>
          <w:p w14:paraId="1C3E8F69"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27107A13"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СП 363.1325800.2017 Покрытия светопрозрачные и фонари зданий и сооружений. Правила проектирования;</w:t>
            </w:r>
          </w:p>
          <w:p w14:paraId="3E27F6F4"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1E39D67E"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СНиП 12-03-2001 «Безопасность труда в строительстве Часть 1. Общие требования»;</w:t>
            </w:r>
          </w:p>
          <w:p w14:paraId="2BE6702C"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426A1E01"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СНиП 12-04-2002 «Безопасность труда в строительстве Часть 2. Строительное производство»;</w:t>
            </w:r>
          </w:p>
          <w:p w14:paraId="7C0DD3EB"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3987CA1E"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СНиП 23-03-2003 «Защита от шума»;</w:t>
            </w:r>
          </w:p>
          <w:p w14:paraId="2961C288"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2670A8E2"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lang w:eastAsia="en-US"/>
              </w:rPr>
              <w:t xml:space="preserve">- Правила по охране труда при работе на высоте, утвержденные приказом Минтруда России от </w:t>
            </w:r>
            <w:r w:rsidRPr="00183158">
              <w:rPr>
                <w:rFonts w:ascii="Times New Roman" w:eastAsia="Times New Roman" w:hAnsi="Times New Roman" w:cs="Times New Roman"/>
                <w:color w:val="auto"/>
                <w:sz w:val="18"/>
                <w:szCs w:val="18"/>
                <w:lang w:eastAsia="en-US"/>
              </w:rPr>
              <w:lastRenderedPageBreak/>
              <w:t>16.11.2020 № 782н;</w:t>
            </w:r>
          </w:p>
          <w:p w14:paraId="4B0BB8E6"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1BC11E62"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СанПиН 1.2.3685-21 «Гигиенические нормативы и требования к обеспечению безопасности и (или) безвредности для человека факторов среды обитания»;</w:t>
            </w:r>
          </w:p>
          <w:p w14:paraId="5AB74C5F"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44F9D03F"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ГОСТ Р 51870-2014 «Услуги профессиональной уборки - клининговые услуги. Общие технические условия» за исключением положений, касающихся порядка проведения контроля качества услуги, приемки услуги, с учетом особенностей, установленных настоящим Техническим заданием;</w:t>
            </w:r>
          </w:p>
          <w:p w14:paraId="3EB6E4C4"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097311EB"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ГОСТ Р ЕН 361-2008. Система стандартов безопасности труда. Средства индивидуальной защиты от падения с высоты. Страховочные привязи. Общие технические требования. Методы испытаний;</w:t>
            </w:r>
          </w:p>
          <w:p w14:paraId="1E830844"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23E0CC68"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ГОСТ Р 59123-2020. Система стандартов безопасности труда. Средства индивидуальной защиты. Общие требования и классификация;</w:t>
            </w:r>
          </w:p>
          <w:p w14:paraId="020E7200"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7F3810A9"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иные законы, государственные стандарты, действующие строительные нормы и правила, технические регламенты, санитарные нормы и правила, регламентирующие требования, уровень, качество, состав и порядок оказания услуг, аналогичных предмету договора.</w:t>
            </w:r>
          </w:p>
          <w:p w14:paraId="24E4191C"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p>
          <w:p w14:paraId="5DA41F5C"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 xml:space="preserve">Указанный в настоящем пункте перечень нормативных документов не является исчерпывающим. Подзаконные акты, ГОСТы и СП, регламентирующие порядок оказания услуг по договору, применяются в части, не противоречащей законодательству Российской Федерации. </w:t>
            </w:r>
          </w:p>
          <w:p w14:paraId="7C54049A"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color w:val="auto"/>
                <w:sz w:val="18"/>
                <w:szCs w:val="18"/>
                <w:lang w:eastAsia="en-US"/>
              </w:rPr>
              <w:t>В случае, если в период срока исполнения договора, документы, указанные в настоящем пункте, прекратят свое действие, исполнитель должен руководствоваться действующими документами, регламентирующими порядок оказания услуг аналогичных предмету договора.</w:t>
            </w:r>
          </w:p>
          <w:p w14:paraId="3E4195A3" w14:textId="77777777" w:rsidR="00D55C1A" w:rsidRPr="00183158" w:rsidRDefault="00D55C1A" w:rsidP="00D55C1A">
            <w:pPr>
              <w:spacing w:after="0" w:line="240" w:lineRule="auto"/>
              <w:jc w:val="both"/>
              <w:rPr>
                <w:rFonts w:ascii="Times New Roman" w:eastAsia="Times New Roman" w:hAnsi="Times New Roman" w:cs="Times New Roman"/>
                <w:bCs/>
                <w:color w:val="auto"/>
                <w:sz w:val="18"/>
                <w:szCs w:val="18"/>
                <w:lang w:eastAsia="en-US"/>
              </w:rPr>
            </w:pPr>
          </w:p>
          <w:p w14:paraId="75165445" w14:textId="77777777" w:rsidR="00D55C1A" w:rsidRPr="00183158" w:rsidRDefault="00D55C1A" w:rsidP="00D55C1A">
            <w:pPr>
              <w:widowControl w:val="0"/>
              <w:spacing w:after="0" w:line="240" w:lineRule="auto"/>
              <w:jc w:val="both"/>
              <w:rPr>
                <w:rFonts w:ascii="Times New Roman" w:eastAsia="Times New Roman" w:hAnsi="Times New Roman" w:cs="Times New Roman"/>
                <w:b/>
                <w:color w:val="auto"/>
                <w:sz w:val="18"/>
                <w:szCs w:val="18"/>
                <w:lang w:eastAsia="en-US"/>
              </w:rPr>
            </w:pPr>
            <w:r w:rsidRPr="00183158">
              <w:rPr>
                <w:rFonts w:ascii="Times New Roman" w:eastAsia="Times New Roman" w:hAnsi="Times New Roman" w:cs="Times New Roman"/>
                <w:b/>
                <w:bCs/>
                <w:color w:val="auto"/>
                <w:sz w:val="18"/>
                <w:szCs w:val="18"/>
                <w:lang w:eastAsia="en-US"/>
              </w:rPr>
              <w:t>4.2. Требования к и</w:t>
            </w:r>
            <w:r w:rsidRPr="00183158">
              <w:rPr>
                <w:rFonts w:ascii="Times New Roman" w:eastAsia="Times New Roman" w:hAnsi="Times New Roman" w:cs="Times New Roman"/>
                <w:b/>
                <w:color w:val="auto"/>
                <w:sz w:val="18"/>
                <w:szCs w:val="18"/>
                <w:lang w:eastAsia="en-US"/>
              </w:rPr>
              <w:t>сполнителю:</w:t>
            </w:r>
          </w:p>
          <w:p w14:paraId="74ABD4E6"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F1362E1"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1) наличие предусмотренных действующим на момент исполнения обязательств законодательством допусков, разрешений, согласований необходимых для надлежащего исполнения договора и необходимых для оказания услуг по предмету договора;</w:t>
            </w:r>
          </w:p>
          <w:p w14:paraId="25C53E2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1AEE7E71"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2) наличие квалифицированного и технически оснащенного персонала в соответствии с требованиями, установленными регулирующими нормативными документами;</w:t>
            </w:r>
          </w:p>
          <w:p w14:paraId="4A757CD5"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1842D1AC"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3) наличие современной материально-технической базы (оборудование, инструменты, материалы, аппаратура для оказания услуг);</w:t>
            </w:r>
          </w:p>
          <w:p w14:paraId="5672623D"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D2FA52F"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 исполнитель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субъекта РФ по месту оказания услуг.</w:t>
            </w:r>
          </w:p>
          <w:p w14:paraId="27E0F2EA" w14:textId="77777777" w:rsidR="00D55C1A" w:rsidRPr="00183158" w:rsidRDefault="00D55C1A" w:rsidP="00D55C1A">
            <w:pPr>
              <w:widowControl w:val="0"/>
              <w:spacing w:after="0" w:line="240" w:lineRule="auto"/>
              <w:jc w:val="both"/>
              <w:rPr>
                <w:rFonts w:ascii="Times New Roman" w:eastAsia="Times New Roman" w:hAnsi="Times New Roman" w:cs="Times New Roman"/>
                <w:b/>
                <w:bCs/>
                <w:color w:val="auto"/>
                <w:sz w:val="18"/>
                <w:szCs w:val="18"/>
                <w:lang w:eastAsia="en-US"/>
              </w:rPr>
            </w:pPr>
          </w:p>
          <w:p w14:paraId="7BD3B1C7" w14:textId="77777777" w:rsidR="00D55C1A" w:rsidRPr="00183158" w:rsidRDefault="00D55C1A" w:rsidP="00D55C1A">
            <w:pPr>
              <w:widowControl w:val="0"/>
              <w:spacing w:after="0" w:line="240" w:lineRule="auto"/>
              <w:jc w:val="both"/>
              <w:rPr>
                <w:rFonts w:ascii="Times New Roman" w:eastAsia="Times New Roman" w:hAnsi="Times New Roman" w:cs="Times New Roman"/>
                <w:color w:val="auto"/>
                <w:sz w:val="18"/>
                <w:szCs w:val="18"/>
                <w:lang w:eastAsia="en-US"/>
              </w:rPr>
            </w:pPr>
            <w:r w:rsidRPr="00183158">
              <w:rPr>
                <w:rFonts w:ascii="Times New Roman" w:eastAsia="Times New Roman" w:hAnsi="Times New Roman" w:cs="Times New Roman"/>
                <w:b/>
                <w:bCs/>
                <w:color w:val="auto"/>
                <w:sz w:val="18"/>
                <w:szCs w:val="18"/>
                <w:lang w:eastAsia="en-US"/>
              </w:rPr>
              <w:t>4.3. Об</w:t>
            </w:r>
            <w:r w:rsidRPr="00183158">
              <w:rPr>
                <w:rFonts w:ascii="Times New Roman" w:eastAsia="Times New Roman" w:hAnsi="Times New Roman" w:cs="Times New Roman"/>
                <w:b/>
                <w:color w:val="auto"/>
                <w:sz w:val="18"/>
                <w:szCs w:val="18"/>
                <w:lang w:eastAsia="en-US"/>
              </w:rPr>
              <w:t>щие требования к оказанию услуг.</w:t>
            </w:r>
          </w:p>
          <w:p w14:paraId="03581708"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65784B92"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4.3.1. Во время оказания услуг исполнитель должен обеспечить соблюдение правил внутреннего трудового распорядка объекта заказчика, контрольно-пропускной режим на объекте, внутренние положения и инструкции заказчика, а также правила техники безопасности, пожарной безопасности, охраны труда, установленные на объекте (на территории оказания услуг).</w:t>
            </w:r>
          </w:p>
          <w:p w14:paraId="52F80CAF"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110B7DF4" w14:textId="4A0D0FA8"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4.3.2. Услуги включают в себя внутреннюю и наружную очистку от загрязнений оконной рамы, отливов, откосов, стеклянной поверхности окон, а также, всех наружных и внутренних стеклянных поверхностей.</w:t>
            </w:r>
          </w:p>
          <w:p w14:paraId="00EBAE18"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6C8287E3"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4.3.3. Перед началом оказания услуг исполнитель проводит комплексное обследование объекта для определения порядка и хода оказания услуг. При обследовании объекта исполнителем оцениваются (уточняются) объемы оказываемых услуг. </w:t>
            </w:r>
          </w:p>
          <w:p w14:paraId="66A40002"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3CA12B5D"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4.3.4. Оказание услуг проводится по согласованному с заказчиком графику. Оказание услуг без согласования графика с заказчиком является нарушением условий договора и основанием для применения к исполнителю штрафных санкций, предусмотренных договором.</w:t>
            </w:r>
          </w:p>
          <w:p w14:paraId="0E095213"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169E5ABA" w14:textId="1CD94196"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4.3.5. Услуги оказываются без приостановки деятельности заказчика. </w:t>
            </w:r>
          </w:p>
          <w:p w14:paraId="540B516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При производстве работ на объекте в период с 19–00 до 7-00 исполнителем принимаются все меры безопасности объекта, в том числе контроль доступа людей и транспорта на объект, контроль выхода (выезда транспорта) с объекта, контроль ввозимых (проносимых) грузов и товарно-материальных ценностей.</w:t>
            </w:r>
          </w:p>
          <w:p w14:paraId="513EF9B1"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7FDDF41"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4.3.6. Исполнитель должен предотвратить попадание влаги внутрь </w:t>
            </w:r>
            <w:proofErr w:type="spellStart"/>
            <w:r w:rsidRPr="00183158">
              <w:rPr>
                <w:rFonts w:ascii="Times New Roman" w:eastAsia="Times New Roman" w:hAnsi="Times New Roman" w:cs="Times New Roman"/>
                <w:bCs/>
                <w:color w:val="auto"/>
                <w:sz w:val="18"/>
                <w:szCs w:val="18"/>
                <w:lang w:eastAsia="en-US"/>
              </w:rPr>
              <w:t>электрокоммуникаций</w:t>
            </w:r>
            <w:proofErr w:type="spellEnd"/>
            <w:r w:rsidRPr="00183158">
              <w:rPr>
                <w:rFonts w:ascii="Times New Roman" w:eastAsia="Times New Roman" w:hAnsi="Times New Roman" w:cs="Times New Roman"/>
                <w:bCs/>
                <w:color w:val="auto"/>
                <w:sz w:val="18"/>
                <w:szCs w:val="18"/>
                <w:lang w:eastAsia="en-US"/>
              </w:rPr>
              <w:t xml:space="preserve"> и оборудования при оказании услуги.</w:t>
            </w:r>
          </w:p>
          <w:p w14:paraId="616AA64A"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537A5174"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4.3.7. Исполнитель должен располагать своей материально-технической базой для качественного оказания услуги. Все необходимое оборудование, инвентарь и моющие средства для оказания услуг приобретаются, доставляются и вывозятся силами и средствами исполнителя.</w:t>
            </w:r>
          </w:p>
          <w:p w14:paraId="1693B08D"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3AE8C9CB"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4.3.8. Услуги оказываются с использованием исполнителем профессиональных моющих средств,</w:t>
            </w:r>
            <w:r w:rsidRPr="00183158">
              <w:rPr>
                <w:rFonts w:eastAsia="Times New Roman" w:cs="Times New Roman"/>
                <w:color w:val="auto"/>
                <w:lang w:eastAsia="en-US"/>
              </w:rPr>
              <w:t xml:space="preserve"> </w:t>
            </w:r>
            <w:r w:rsidRPr="00183158">
              <w:rPr>
                <w:rFonts w:ascii="Times New Roman" w:eastAsia="Times New Roman" w:hAnsi="Times New Roman" w:cs="Times New Roman"/>
                <w:bCs/>
                <w:color w:val="auto"/>
                <w:sz w:val="18"/>
                <w:szCs w:val="18"/>
                <w:lang w:eastAsia="en-US"/>
              </w:rPr>
              <w:t>разработанных для мытья окон, которые исключают возможные механические повреждения оконного переплета и остекления, разрешенных к применению, имеющих гигиенические сертификаты и сертификаты соответствия,</w:t>
            </w:r>
            <w:r w:rsidRPr="00183158">
              <w:rPr>
                <w:rFonts w:eastAsia="Times New Roman" w:cs="Times New Roman"/>
                <w:color w:val="auto"/>
                <w:lang w:eastAsia="en-US"/>
              </w:rPr>
              <w:t xml:space="preserve"> </w:t>
            </w:r>
            <w:r w:rsidRPr="00183158">
              <w:rPr>
                <w:rFonts w:ascii="Times New Roman" w:eastAsia="Times New Roman" w:hAnsi="Times New Roman" w:cs="Times New Roman"/>
                <w:bCs/>
                <w:color w:val="auto"/>
                <w:sz w:val="18"/>
                <w:szCs w:val="18"/>
                <w:lang w:eastAsia="en-US"/>
              </w:rPr>
              <w:t>с неистекшим к моменту применения сроком годности, а также с использованием специального оборудования.</w:t>
            </w:r>
          </w:p>
          <w:p w14:paraId="0F924FE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B1044FB"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4.3.9. При мытье стеклянных поверхностей запрещается использовать порошкообразные синтетические моющие средства и абразивные очистители.</w:t>
            </w:r>
          </w:p>
          <w:p w14:paraId="3A3338E3"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5A1A1EED"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4.3.10. Мытье поверхностей стекол осуществляется при помощи специальных химических средств, позволяющих очистить стеклянные загрязненные поверхности окон (в том числе после проведенного ремонта, цементный раствор, грунтовка), а также избавиться от пятен, разводов, придать блеск и восстановить прозрачность стеклянных поверхностей.</w:t>
            </w:r>
          </w:p>
          <w:p w14:paraId="3721485C"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12E1B83B"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4.3.11. Все используемые в ходе оказания услуг химические средства должны соответствовать требованиям экологичности - </w:t>
            </w:r>
            <w:proofErr w:type="spellStart"/>
            <w:r w:rsidRPr="00183158">
              <w:rPr>
                <w:rFonts w:ascii="Times New Roman" w:eastAsia="Times New Roman" w:hAnsi="Times New Roman" w:cs="Times New Roman"/>
                <w:bCs/>
                <w:color w:val="auto"/>
                <w:sz w:val="18"/>
                <w:szCs w:val="18"/>
                <w:lang w:eastAsia="en-US"/>
              </w:rPr>
              <w:t>гипоаллергенности</w:t>
            </w:r>
            <w:proofErr w:type="spellEnd"/>
            <w:r w:rsidRPr="00183158">
              <w:rPr>
                <w:rFonts w:ascii="Times New Roman" w:eastAsia="Times New Roman" w:hAnsi="Times New Roman" w:cs="Times New Roman"/>
                <w:bCs/>
                <w:color w:val="auto"/>
                <w:sz w:val="18"/>
                <w:szCs w:val="18"/>
                <w:lang w:eastAsia="en-US"/>
              </w:rPr>
              <w:t>, а также не иметь едкого запаха и не должны оставлять на стекле радужных разводов.</w:t>
            </w:r>
          </w:p>
          <w:p w14:paraId="78657BDB"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684D8B40"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4.3.12. Химические средства, используемые для оказания услуг, должны храниться в оригинальной упаковке фирм-изготовителей.</w:t>
            </w:r>
          </w:p>
          <w:p w14:paraId="01E3F87C"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21C0658C"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4.3.13. Количество инвентаря для оказания услуг должно соответствовать количеству персонала, непосредственно оказывающего услуги на объекте, и должно заменяться в случае утраты или поломки на новое.</w:t>
            </w:r>
          </w:p>
          <w:p w14:paraId="6D045DB0"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5B8B11C3"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4.3.14. Услуги по мытью окон с наружной стороны объекта заказчика оказываются методом мойки посредствам авто-гидроподъемника или методом промышленного альпинизма.</w:t>
            </w:r>
          </w:p>
          <w:p w14:paraId="0135442E"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385401F"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4.3.15. Услуги по мытью окон с наружной стороны объекта заказчика оказываются мойщиком в люльке автовышки или рабочим с квалификацией промышленного альпиниста. Мойщик должен быть пристегнут страховочным тросом к люльке автовышки </w:t>
            </w:r>
            <w:proofErr w:type="gramStart"/>
            <w:r w:rsidRPr="00183158">
              <w:rPr>
                <w:rFonts w:ascii="Times New Roman" w:eastAsia="Times New Roman" w:hAnsi="Times New Roman" w:cs="Times New Roman"/>
                <w:bCs/>
                <w:color w:val="auto"/>
                <w:sz w:val="18"/>
                <w:szCs w:val="18"/>
                <w:lang w:eastAsia="en-US"/>
              </w:rPr>
              <w:t>или  крыши</w:t>
            </w:r>
            <w:proofErr w:type="gramEnd"/>
            <w:r w:rsidRPr="00183158">
              <w:rPr>
                <w:rFonts w:ascii="Times New Roman" w:eastAsia="Times New Roman" w:hAnsi="Times New Roman" w:cs="Times New Roman"/>
                <w:bCs/>
                <w:color w:val="auto"/>
                <w:sz w:val="18"/>
                <w:szCs w:val="18"/>
                <w:lang w:eastAsia="en-US"/>
              </w:rPr>
              <w:t xml:space="preserve"> здания, через страховочный пояс и привязь.</w:t>
            </w:r>
          </w:p>
          <w:p w14:paraId="59F9D3EE"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604441C7"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4.3.16. Услуги по мытью окон с наружной стороны объекта заказчика оказываются при обеспечении ограждения пешеходной зоны по периметру объекта силами и средствами исполнителя.</w:t>
            </w:r>
          </w:p>
          <w:p w14:paraId="359C53D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49497C88"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4.3.17. Исполнитель своими силами и за свой счет осуществляет подготовку рабочего места. После окончания оказания услуг исполнителем производится ликвидация рабочей зоны, уборка и последующая утилизация мусора, материалов, разборка ограждений.</w:t>
            </w:r>
          </w:p>
          <w:p w14:paraId="233B38F0"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32040643"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4.3.18. Исполнитель должен обеспечить оказание услуг только в отведенной зоне объекта, минимально необходимым количеством технических средств и механизмов, с целью сокращения шума, пыли, загрязнения воздуха.</w:t>
            </w:r>
          </w:p>
          <w:p w14:paraId="5F70FF38"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0CFC011B"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4.3.19. В случае загрязнения помещения в процессе оказания услуги исполнитель осуществляет влажную уборку помещения.</w:t>
            </w:r>
          </w:p>
          <w:p w14:paraId="3AC322A7"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6B154332"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4.3.20. После оказания услуг </w:t>
            </w:r>
            <w:proofErr w:type="gramStart"/>
            <w:r w:rsidRPr="00183158">
              <w:rPr>
                <w:rFonts w:ascii="Times New Roman" w:eastAsia="Times New Roman" w:hAnsi="Times New Roman" w:cs="Times New Roman"/>
                <w:bCs/>
                <w:color w:val="auto"/>
                <w:sz w:val="18"/>
                <w:szCs w:val="18"/>
                <w:lang w:eastAsia="en-US"/>
              </w:rPr>
              <w:t>свето-прозрачные</w:t>
            </w:r>
            <w:proofErr w:type="gramEnd"/>
            <w:r w:rsidRPr="00183158">
              <w:rPr>
                <w:rFonts w:ascii="Times New Roman" w:eastAsia="Times New Roman" w:hAnsi="Times New Roman" w:cs="Times New Roman"/>
                <w:bCs/>
                <w:color w:val="auto"/>
                <w:sz w:val="18"/>
                <w:szCs w:val="18"/>
                <w:lang w:eastAsia="en-US"/>
              </w:rPr>
              <w:t xml:space="preserve"> конструкции должны быть прозрачными, без царапин и разводов, потеков, пятен, отпечатков пальцев, высохших брызг и капель чистящего средства, мутности, остатков ворса протирочного материала.</w:t>
            </w:r>
          </w:p>
          <w:p w14:paraId="29BFCFE6"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3E97726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4.3.21. Во время оказания услуг исполнитель обязан предусмотреть мероприятия по защите существующих конструкций объекта, имущества заказчика от возможного повреждения. При повреждении существующих конструкций объекта, имущества заказчика в ходе оказания услуг, их восстановление осуществляется исполнителем за счет собственных средств.</w:t>
            </w:r>
          </w:p>
          <w:p w14:paraId="530D0767"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35E1CB6B"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4.3.22. Исполнитель при оказании услуг обязан соблюдать требования об охране окружающей среды.</w:t>
            </w:r>
          </w:p>
          <w:p w14:paraId="324588E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30A21F9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4.3.23. Исполнитель обязан обеспечить сохранность и исправность инженерных систем заказчика, в том числе существующих систем охранной и пожарной сигнализаций, или отдельных их элементов на все время оказания услуг, в случае повреждения инженерных систем или их элементов, исполнитель обязан восстановить работоспособность за свой счет.</w:t>
            </w:r>
          </w:p>
          <w:p w14:paraId="56A2F8F6"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4535E10A"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4.3.24. В случае повреждения исполнителем в процессе оказания услуг имущества заказчика или третьих лиц, в том числе покрытия, устройства дворовой территории, исполнитель обязан восстановить поврежденное имущество за свой счет. В случае нанесения вреда имуществу заказчика персоналом исполнителя (соисполнителя), уполномоченными лицами сторон составляется Акт о нарушении целостности имущества.</w:t>
            </w:r>
          </w:p>
          <w:p w14:paraId="3F071726"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0E0FD078"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4.3.25. Для оказания услуг, исполнитель обязуется привлекать специалистов, уровень квалификации, образования и практической работы которых обоснованно позволяет оказать услуги с высоким качеством.</w:t>
            </w:r>
            <w:r w:rsidRPr="00183158">
              <w:rPr>
                <w:rFonts w:ascii="Times New Roman" w:eastAsia="Times New Roman" w:hAnsi="Times New Roman" w:cs="Times New Roman"/>
                <w:color w:val="auto"/>
                <w:sz w:val="18"/>
                <w:szCs w:val="18"/>
                <w:lang w:eastAsia="en-US"/>
              </w:rPr>
              <w:t xml:space="preserve"> К оказанию услуг допускаются лица, достигшие 18 лет, прошедшие медицинское </w:t>
            </w:r>
            <w:r w:rsidRPr="00183158">
              <w:rPr>
                <w:rFonts w:ascii="Times New Roman" w:eastAsia="Times New Roman" w:hAnsi="Times New Roman" w:cs="Times New Roman"/>
                <w:color w:val="auto"/>
                <w:sz w:val="18"/>
                <w:szCs w:val="18"/>
                <w:lang w:eastAsia="en-US"/>
              </w:rPr>
              <w:lastRenderedPageBreak/>
              <w:t xml:space="preserve">освидетельствование, специальное обучение, вводный инструктаж и инструктаж на рабочем месте по технике безопасности. </w:t>
            </w:r>
            <w:r w:rsidRPr="00183158">
              <w:rPr>
                <w:rFonts w:ascii="Times New Roman" w:eastAsia="Times New Roman" w:hAnsi="Times New Roman" w:cs="Times New Roman"/>
                <w:bCs/>
                <w:color w:val="auto"/>
                <w:sz w:val="18"/>
                <w:szCs w:val="18"/>
                <w:lang w:eastAsia="en-US"/>
              </w:rPr>
              <w:t>Работники исполнителя обязаны находиться на территории объекта в чистой спецодежде. До начала оказания услуг исполнитель обязан представить заказчику список работников, их паспортные данные для оформления соответствующего допуска на объект. Выезд работников исполнителя на объект без согласования списка с заказчиком является нарушением условий договора и основанием для применения к исполнителю штрафных санкций, предусмотренных договором.</w:t>
            </w:r>
          </w:p>
          <w:p w14:paraId="0FBD3FE6"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6A4905C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4.3.26. Оказание услуг на высоте осуществляется персоналом исполнителя, прошедшим медицинское освидетельствование, имеющим соответствующую квалификацию по данному виду работ и соответствующий допуск на выполнение работ.</w:t>
            </w:r>
          </w:p>
          <w:p w14:paraId="0E6FE8CF"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642F92E" w14:textId="77777777" w:rsidR="00D55C1A" w:rsidRPr="00183158" w:rsidRDefault="00D55C1A" w:rsidP="00D55C1A">
            <w:pPr>
              <w:widowControl w:val="0"/>
              <w:spacing w:after="0" w:line="240" w:lineRule="auto"/>
              <w:jc w:val="both"/>
              <w:rPr>
                <w:rFonts w:ascii="Times New Roman" w:eastAsia="Times New Roman" w:hAnsi="Times New Roman" w:cs="Times New Roman"/>
                <w:b/>
                <w:color w:val="auto"/>
                <w:sz w:val="18"/>
                <w:szCs w:val="18"/>
                <w:lang w:eastAsia="en-US"/>
              </w:rPr>
            </w:pPr>
            <w:r w:rsidRPr="00183158">
              <w:rPr>
                <w:rFonts w:ascii="Times New Roman" w:eastAsia="Times New Roman" w:hAnsi="Times New Roman" w:cs="Times New Roman"/>
                <w:b/>
                <w:color w:val="auto"/>
                <w:sz w:val="18"/>
                <w:szCs w:val="18"/>
                <w:lang w:eastAsia="en-US"/>
              </w:rPr>
              <w:t>4.4. Требования к безопасности.</w:t>
            </w:r>
          </w:p>
          <w:p w14:paraId="025E4B75"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68170C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4.4.1. Услуги оказываются при соблюдении правил техники безопасности, пожарной безопасности и санитарных норм.</w:t>
            </w:r>
          </w:p>
          <w:p w14:paraId="5ED0D272"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0C2640E6"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4.4.2. Во время нахождения на территории объекта заказчика представителей исполнителя, исполнитель обязан обеспечить соблюдение своими сотрудниками установленных у заказчика правил противопожарного режима, правил охраны труда и техники безопасности, в том числе, до начала оказания услуг исполнитель обязан провести инструктажи со всеми своими работниками, привлеченными для оказания услуг по предмету договора по охране труда, пожарной безопасности. </w:t>
            </w:r>
          </w:p>
          <w:p w14:paraId="32947718"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Вся полнота ответственности за соблюдение норм и правил по технике безопасности, охране труда, пожарной и электробезопасности при оказании услуг на объекте возлагается на исполнителя. </w:t>
            </w:r>
          </w:p>
          <w:p w14:paraId="04A9AEC3"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CA2168C"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4.4.3. Исполнитель должен обеспечивать в ходе организации и оказания услуг необходимые мероприятия по охране труда, промышленной и пожарной безопасности в соответствии с требованиями нормативных правовых актов.</w:t>
            </w:r>
          </w:p>
          <w:p w14:paraId="71480366"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2B75AB6"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4.4.4. Работники исполнителя должны быть обеспечены спецодеждой (униформой, касками, </w:t>
            </w:r>
            <w:proofErr w:type="gramStart"/>
            <w:r w:rsidRPr="00183158">
              <w:rPr>
                <w:rFonts w:ascii="Times New Roman" w:eastAsia="Times New Roman" w:hAnsi="Times New Roman" w:cs="Times New Roman"/>
                <w:bCs/>
                <w:color w:val="auto"/>
                <w:sz w:val="18"/>
                <w:szCs w:val="18"/>
                <w:lang w:eastAsia="en-US"/>
              </w:rPr>
              <w:t>обувью  и</w:t>
            </w:r>
            <w:proofErr w:type="gramEnd"/>
            <w:r w:rsidRPr="00183158">
              <w:rPr>
                <w:rFonts w:ascii="Times New Roman" w:eastAsia="Times New Roman" w:hAnsi="Times New Roman" w:cs="Times New Roman"/>
                <w:bCs/>
                <w:color w:val="auto"/>
                <w:sz w:val="18"/>
                <w:szCs w:val="18"/>
                <w:lang w:eastAsia="en-US"/>
              </w:rPr>
              <w:t xml:space="preserve"> др.) и средствами индивидуальной защиты.</w:t>
            </w:r>
          </w:p>
          <w:p w14:paraId="7F1FDF4A"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04C61EBC"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4.4.5. Оказание услуг не должно препятствовать или создавать неудобства в работе и функционировании объекта, потребителей услуг и сотрудников заказчика или представлять угрозу их жизни и здоровью.</w:t>
            </w:r>
          </w:p>
          <w:p w14:paraId="3F95C7B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01BCB3D"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4.4.6. Основанием для доступа сотрудников исполнителя на объект является согласованная заказчиком заявка на доступ, а также документ, удостоверяющий личность сотрудника исполнителя.</w:t>
            </w:r>
          </w:p>
          <w:p w14:paraId="7550C47D"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368EEDD1"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4.4.7. Основанием для доступа автомашин с грузом являются согласованные заказчиком заявки, в которых указывается характер груза, его объем, количество, вес, место доставки и прочая информация.</w:t>
            </w:r>
          </w:p>
          <w:p w14:paraId="24462EE3"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33818AA4"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4.4.8. На объекты заказчика допускается персонал исполнителя, непосредственно оказывающий услуги, ответственные лица (представители исполнителя), указанные в списке, представленном исполнителем в соответствии с договором. Вход в здание и выход из здания осуществляется через стационарный пост охраны по утвержденным заказчикам спискам или временным пропускам. Вход в здание объекта осуществляется при предъявлении документа, удостоверяющего личность сотруднику охраны с записью в журнале регистрации посетителей. Выход из здания фиксируется сотрудником охраны записью в журнале регистрации посетителей. </w:t>
            </w:r>
          </w:p>
          <w:p w14:paraId="0BB076B2"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0BC6383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Не допускаются для оказания услуги лица, отсутствующие в списке персонала исполнителя, представленном заказчику в соответствии с договором, лица, с подозрением на состояние алкогольного и наркотического опьянения.</w:t>
            </w:r>
          </w:p>
          <w:p w14:paraId="4E67A6F7"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797D3DC6"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В случае подозрения на состояние алкогольного, наркотического опьянения персонала исполнителя, заказчик уведомляет исполнителя.</w:t>
            </w:r>
          </w:p>
          <w:p w14:paraId="54B7D24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2B0B1004"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4.4.9. Исполнитель должен контролировать и не допускать в течение всего периода оказания услуг на объектах заказчика нарушений соблюдения своими работниками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14:paraId="62722698"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503F7773"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4.4.10. При оказании услуг исполнителю необходимо принимать меры к нераспространению мусора и пыли по территории объекта и выполнять необходимые мероприятия по соблюдению чистоты прилегающей территории. Исполнитель обязан за свой счет предусмотреть своевременный вывоз мусора, образовавшегося в процессе оказания услуг, с территории объекта.</w:t>
            </w:r>
          </w:p>
          <w:p w14:paraId="2DD655A3"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12A02669"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4.4.11. Погрузка и вывоз мусора производится собственными силами исполнителя в контейнер исполнителя, с последующей утилизацией за счет исполнителя. </w:t>
            </w:r>
          </w:p>
          <w:p w14:paraId="24EE359B"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618B3C45"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4.4.12. Технология и качество оказываемых услуг должны соответствовать действующим </w:t>
            </w:r>
            <w:r w:rsidRPr="00183158">
              <w:rPr>
                <w:rFonts w:ascii="Times New Roman" w:eastAsia="Times New Roman" w:hAnsi="Times New Roman" w:cs="Times New Roman"/>
                <w:bCs/>
                <w:color w:val="auto"/>
                <w:sz w:val="18"/>
                <w:szCs w:val="18"/>
                <w:lang w:eastAsia="en-US"/>
              </w:rPr>
              <w:lastRenderedPageBreak/>
              <w:t>строительным нормам и правилам, государственным стандартам, техническим условиям.</w:t>
            </w:r>
          </w:p>
          <w:p w14:paraId="35940F6A"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p>
          <w:p w14:paraId="0C202203"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4.4.13. Для выполнения работ на объекте исполнитель обязан обеспечить получение всех необходимых профессиональных допусков, разрешений и лицензий на право оказание услуг, требуемых в соответствии с законодательством РФ и Тюменской области. </w:t>
            </w:r>
          </w:p>
          <w:p w14:paraId="47C59206" w14:textId="77777777" w:rsidR="00D55C1A" w:rsidRPr="00183158" w:rsidRDefault="00D55C1A" w:rsidP="00D55C1A">
            <w:pPr>
              <w:widowControl w:val="0"/>
              <w:spacing w:after="0" w:line="240" w:lineRule="auto"/>
              <w:jc w:val="both"/>
              <w:rPr>
                <w:rFonts w:ascii="Times New Roman" w:eastAsia="Times New Roman" w:hAnsi="Times New Roman" w:cs="Times New Roman"/>
                <w:bCs/>
                <w:color w:val="auto"/>
                <w:sz w:val="18"/>
                <w:szCs w:val="18"/>
                <w:lang w:eastAsia="en-US"/>
              </w:rPr>
            </w:pPr>
            <w:r w:rsidRPr="00183158">
              <w:rPr>
                <w:rFonts w:ascii="Times New Roman" w:eastAsia="Times New Roman" w:hAnsi="Times New Roman" w:cs="Times New Roman"/>
                <w:bCs/>
                <w:color w:val="auto"/>
                <w:sz w:val="18"/>
                <w:szCs w:val="18"/>
                <w:lang w:eastAsia="en-US"/>
              </w:rPr>
              <w:t xml:space="preserve"> </w:t>
            </w:r>
          </w:p>
        </w:tc>
      </w:tr>
    </w:tbl>
    <w:p w14:paraId="1F16EC40" w14:textId="77777777" w:rsidR="00D55C1A" w:rsidRPr="00183158" w:rsidRDefault="00D55C1A" w:rsidP="00D55C1A">
      <w:pPr>
        <w:spacing w:after="0" w:line="240" w:lineRule="auto"/>
        <w:jc w:val="center"/>
        <w:rPr>
          <w:rFonts w:ascii="Times New Roman" w:eastAsia="Arial Unicode MS" w:hAnsi="Times New Roman" w:cs="Times New Roman"/>
          <w:color w:val="auto"/>
          <w:sz w:val="18"/>
          <w:szCs w:val="18"/>
          <w:u w:val="single"/>
          <w:lang w:eastAsia="en-US"/>
        </w:rPr>
      </w:pPr>
    </w:p>
    <w:p w14:paraId="4D7205AD" w14:textId="77777777" w:rsidR="00D55C1A" w:rsidRPr="00183158" w:rsidRDefault="00D55C1A" w:rsidP="00D55C1A">
      <w:pPr>
        <w:tabs>
          <w:tab w:val="left" w:pos="4395"/>
        </w:tabs>
        <w:spacing w:after="0" w:line="240" w:lineRule="auto"/>
        <w:rPr>
          <w:rFonts w:ascii="Times New Roman" w:eastAsia="Times New Roman" w:hAnsi="Times New Roman" w:cs="Times New Roman"/>
          <w:b/>
          <w:color w:val="auto"/>
          <w:sz w:val="18"/>
          <w:szCs w:val="18"/>
          <w:lang w:eastAsia="en-US"/>
        </w:rPr>
      </w:pPr>
      <w:r w:rsidRPr="00183158">
        <w:rPr>
          <w:rFonts w:ascii="Times New Roman" w:eastAsia="Arial Unicode MS" w:hAnsi="Times New Roman" w:cs="Times New Roman"/>
          <w:color w:val="auto"/>
          <w:sz w:val="18"/>
          <w:szCs w:val="18"/>
          <w:lang w:eastAsia="en-US"/>
        </w:rPr>
        <w:tab/>
      </w:r>
      <w:r w:rsidRPr="00183158">
        <w:rPr>
          <w:rFonts w:ascii="Times New Roman" w:eastAsia="Times New Roman" w:hAnsi="Times New Roman" w:cs="Times New Roman"/>
          <w:b/>
          <w:color w:val="auto"/>
          <w:sz w:val="18"/>
          <w:szCs w:val="18"/>
          <w:lang w:eastAsia="en-US"/>
        </w:rPr>
        <w:t>СПЕЦИФИКАЦИЯ УСЛУГИ</w:t>
      </w:r>
    </w:p>
    <w:p w14:paraId="2A50AC8E" w14:textId="77777777" w:rsidR="00D55C1A" w:rsidRPr="00183158" w:rsidRDefault="00D55C1A" w:rsidP="00D55C1A">
      <w:pPr>
        <w:tabs>
          <w:tab w:val="left" w:pos="4395"/>
        </w:tabs>
        <w:spacing w:after="0" w:line="240" w:lineRule="auto"/>
        <w:rPr>
          <w:rFonts w:ascii="Times New Roman" w:eastAsia="Times New Roman" w:hAnsi="Times New Roman" w:cs="Times New Roman"/>
          <w:b/>
          <w:color w:val="auto"/>
          <w:sz w:val="18"/>
          <w:szCs w:val="18"/>
          <w:lang w:eastAsia="en-US"/>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5139"/>
        <w:gridCol w:w="1080"/>
        <w:gridCol w:w="1620"/>
        <w:gridCol w:w="1224"/>
        <w:gridCol w:w="1283"/>
      </w:tblGrid>
      <w:tr w:rsidR="00183158" w:rsidRPr="00183158" w14:paraId="7AD51540" w14:textId="77777777" w:rsidTr="00FD6CD5">
        <w:trPr>
          <w:trHeight w:val="245"/>
        </w:trPr>
        <w:tc>
          <w:tcPr>
            <w:tcW w:w="217" w:type="pct"/>
            <w:tcBorders>
              <w:top w:val="single" w:sz="4" w:space="0" w:color="000000"/>
              <w:left w:val="single" w:sz="4" w:space="0" w:color="000000"/>
              <w:right w:val="single" w:sz="4" w:space="0" w:color="000000"/>
            </w:tcBorders>
            <w:shd w:val="clear" w:color="auto" w:fill="E3F1F1"/>
          </w:tcPr>
          <w:p w14:paraId="73F8988D" w14:textId="77777777" w:rsidR="00D55C1A" w:rsidRPr="00183158" w:rsidRDefault="00D55C1A" w:rsidP="00D55C1A">
            <w:pPr>
              <w:spacing w:after="0" w:line="240" w:lineRule="auto"/>
              <w:jc w:val="center"/>
              <w:rPr>
                <w:rFonts w:ascii="Times New Roman" w:eastAsia="Times New Roman" w:hAnsi="Times New Roman" w:cs="Times New Roman"/>
                <w:b/>
                <w:color w:val="auto"/>
                <w:sz w:val="18"/>
                <w:szCs w:val="18"/>
              </w:rPr>
            </w:pPr>
            <w:r w:rsidRPr="00183158">
              <w:rPr>
                <w:rFonts w:ascii="Times New Roman" w:eastAsia="Times New Roman" w:hAnsi="Times New Roman" w:cs="Times New Roman"/>
                <w:b/>
                <w:color w:val="auto"/>
                <w:sz w:val="18"/>
                <w:szCs w:val="18"/>
              </w:rPr>
              <w:t>№ п\п</w:t>
            </w:r>
          </w:p>
        </w:tc>
        <w:tc>
          <w:tcPr>
            <w:tcW w:w="2379" w:type="pct"/>
            <w:tcBorders>
              <w:top w:val="single" w:sz="4" w:space="0" w:color="000000"/>
              <w:left w:val="single" w:sz="4" w:space="0" w:color="000000"/>
              <w:right w:val="single" w:sz="4" w:space="0" w:color="000000"/>
            </w:tcBorders>
            <w:shd w:val="clear" w:color="auto" w:fill="E3F1F1"/>
          </w:tcPr>
          <w:p w14:paraId="230158AE" w14:textId="77777777" w:rsidR="00D55C1A" w:rsidRPr="00183158" w:rsidRDefault="00D55C1A" w:rsidP="00D55C1A">
            <w:pPr>
              <w:spacing w:after="0" w:line="240" w:lineRule="auto"/>
              <w:jc w:val="center"/>
              <w:rPr>
                <w:rFonts w:ascii="Times New Roman" w:eastAsia="Times New Roman" w:hAnsi="Times New Roman" w:cs="Times New Roman"/>
                <w:b/>
                <w:color w:val="auto"/>
                <w:sz w:val="18"/>
                <w:szCs w:val="18"/>
              </w:rPr>
            </w:pPr>
            <w:r w:rsidRPr="00183158">
              <w:rPr>
                <w:rFonts w:ascii="Times New Roman" w:eastAsia="Times New Roman" w:hAnsi="Times New Roman" w:cs="Times New Roman"/>
                <w:b/>
                <w:color w:val="auto"/>
                <w:sz w:val="18"/>
                <w:szCs w:val="18"/>
              </w:rPr>
              <w:t xml:space="preserve">Наименование услуг </w:t>
            </w:r>
          </w:p>
        </w:tc>
        <w:tc>
          <w:tcPr>
            <w:tcW w:w="495" w:type="pct"/>
            <w:tcBorders>
              <w:top w:val="single" w:sz="4" w:space="0" w:color="000000"/>
              <w:left w:val="single" w:sz="4" w:space="0" w:color="000000"/>
              <w:right w:val="single" w:sz="4" w:space="0" w:color="000000"/>
            </w:tcBorders>
            <w:shd w:val="clear" w:color="auto" w:fill="E3F1F1"/>
          </w:tcPr>
          <w:p w14:paraId="05B3BDA4" w14:textId="77777777" w:rsidR="00D55C1A" w:rsidRPr="00183158" w:rsidRDefault="00D55C1A" w:rsidP="00D55C1A">
            <w:pPr>
              <w:spacing w:after="0" w:line="240" w:lineRule="auto"/>
              <w:jc w:val="center"/>
              <w:rPr>
                <w:rFonts w:ascii="Times New Roman" w:eastAsia="Times New Roman" w:hAnsi="Times New Roman" w:cs="Times New Roman"/>
                <w:b/>
                <w:color w:val="auto"/>
                <w:sz w:val="18"/>
                <w:szCs w:val="18"/>
              </w:rPr>
            </w:pPr>
            <w:r w:rsidRPr="00183158">
              <w:rPr>
                <w:rFonts w:ascii="Times New Roman" w:eastAsia="Times New Roman" w:hAnsi="Times New Roman" w:cs="Times New Roman"/>
                <w:b/>
                <w:color w:val="auto"/>
                <w:sz w:val="18"/>
                <w:szCs w:val="18"/>
              </w:rPr>
              <w:t>Ед. измерения</w:t>
            </w:r>
          </w:p>
          <w:p w14:paraId="5B7EF96B" w14:textId="77777777" w:rsidR="00D55C1A" w:rsidRPr="00183158" w:rsidRDefault="00D55C1A" w:rsidP="00D55C1A">
            <w:pPr>
              <w:spacing w:after="0" w:line="240" w:lineRule="auto"/>
              <w:jc w:val="center"/>
              <w:rPr>
                <w:rFonts w:ascii="Times New Roman" w:eastAsia="Times New Roman" w:hAnsi="Times New Roman" w:cs="Times New Roman"/>
                <w:b/>
                <w:color w:val="auto"/>
                <w:sz w:val="18"/>
                <w:szCs w:val="18"/>
              </w:rPr>
            </w:pPr>
          </w:p>
        </w:tc>
        <w:tc>
          <w:tcPr>
            <w:tcW w:w="742" w:type="pct"/>
            <w:tcBorders>
              <w:top w:val="single" w:sz="4" w:space="0" w:color="000000"/>
              <w:left w:val="single" w:sz="4" w:space="0" w:color="000000"/>
              <w:right w:val="single" w:sz="4" w:space="0" w:color="000000"/>
            </w:tcBorders>
            <w:shd w:val="clear" w:color="auto" w:fill="E3F1F1"/>
          </w:tcPr>
          <w:p w14:paraId="31336A98" w14:textId="77777777" w:rsidR="00D55C1A" w:rsidRPr="00183158" w:rsidRDefault="00D55C1A" w:rsidP="00D55C1A">
            <w:pPr>
              <w:spacing w:after="0" w:line="240" w:lineRule="auto"/>
              <w:jc w:val="center"/>
              <w:rPr>
                <w:rFonts w:ascii="Times New Roman" w:eastAsia="Times New Roman" w:hAnsi="Times New Roman" w:cs="Times New Roman"/>
                <w:b/>
                <w:color w:val="auto"/>
                <w:sz w:val="18"/>
                <w:szCs w:val="18"/>
              </w:rPr>
            </w:pPr>
            <w:r w:rsidRPr="00183158">
              <w:rPr>
                <w:rFonts w:ascii="Times New Roman" w:eastAsia="Times New Roman" w:hAnsi="Times New Roman" w:cs="Times New Roman"/>
                <w:b/>
                <w:color w:val="auto"/>
                <w:sz w:val="18"/>
                <w:szCs w:val="18"/>
              </w:rPr>
              <w:t>Количественный показатель объема оказываемых услуг</w:t>
            </w:r>
          </w:p>
        </w:tc>
        <w:tc>
          <w:tcPr>
            <w:tcW w:w="570" w:type="pct"/>
            <w:tcBorders>
              <w:top w:val="single" w:sz="4" w:space="0" w:color="000000"/>
              <w:left w:val="single" w:sz="4" w:space="0" w:color="000000"/>
              <w:bottom w:val="single" w:sz="4" w:space="0" w:color="000000"/>
              <w:right w:val="single" w:sz="4" w:space="0" w:color="000000"/>
            </w:tcBorders>
            <w:shd w:val="clear" w:color="auto" w:fill="E3F1F1"/>
          </w:tcPr>
          <w:p w14:paraId="1C8D1234" w14:textId="0AC43F7F" w:rsidR="00D55C1A" w:rsidRPr="00183158" w:rsidRDefault="00D55C1A" w:rsidP="00D55C1A">
            <w:pPr>
              <w:spacing w:after="0" w:line="240" w:lineRule="auto"/>
              <w:jc w:val="center"/>
              <w:rPr>
                <w:rFonts w:ascii="Times New Roman" w:eastAsia="Times New Roman" w:hAnsi="Times New Roman" w:cs="Times New Roman"/>
                <w:b/>
                <w:color w:val="auto"/>
                <w:sz w:val="18"/>
                <w:szCs w:val="18"/>
              </w:rPr>
            </w:pPr>
            <w:r w:rsidRPr="00183158">
              <w:rPr>
                <w:rFonts w:ascii="Times New Roman" w:eastAsia="Times New Roman" w:hAnsi="Times New Roman" w:cs="Times New Roman"/>
                <w:b/>
                <w:color w:val="auto"/>
                <w:sz w:val="18"/>
                <w:szCs w:val="18"/>
              </w:rPr>
              <w:t>Стоимость за ед. измерения</w:t>
            </w:r>
            <w:r w:rsidR="004B7427" w:rsidRPr="00183158">
              <w:rPr>
                <w:rFonts w:ascii="Times New Roman" w:eastAsia="Times New Roman" w:hAnsi="Times New Roman" w:cs="Times New Roman"/>
                <w:b/>
                <w:color w:val="auto"/>
                <w:sz w:val="18"/>
                <w:szCs w:val="18"/>
              </w:rPr>
              <w:t xml:space="preserve">, </w:t>
            </w:r>
            <w:r w:rsidR="004B7427" w:rsidRPr="00183158">
              <w:rPr>
                <w:rFonts w:ascii="Times New Roman" w:hAnsi="Times New Roman"/>
                <w:b/>
                <w:color w:val="auto"/>
                <w:sz w:val="18"/>
                <w:szCs w:val="18"/>
              </w:rPr>
              <w:t>руб.</w:t>
            </w:r>
          </w:p>
        </w:tc>
        <w:tc>
          <w:tcPr>
            <w:tcW w:w="597" w:type="pct"/>
            <w:tcBorders>
              <w:top w:val="single" w:sz="4" w:space="0" w:color="000000"/>
              <w:left w:val="single" w:sz="4" w:space="0" w:color="000000"/>
              <w:right w:val="single" w:sz="4" w:space="0" w:color="000000"/>
            </w:tcBorders>
            <w:shd w:val="clear" w:color="auto" w:fill="E3F1F1"/>
          </w:tcPr>
          <w:p w14:paraId="6B000538" w14:textId="62E7DEEB" w:rsidR="00D55C1A" w:rsidRPr="00183158" w:rsidRDefault="004B7427" w:rsidP="00D55C1A">
            <w:pPr>
              <w:spacing w:after="0" w:line="240" w:lineRule="auto"/>
              <w:jc w:val="center"/>
              <w:rPr>
                <w:rFonts w:ascii="Times New Roman" w:eastAsia="Times New Roman" w:hAnsi="Times New Roman" w:cs="Times New Roman"/>
                <w:b/>
                <w:color w:val="auto"/>
                <w:sz w:val="18"/>
                <w:szCs w:val="18"/>
              </w:rPr>
            </w:pPr>
            <w:r w:rsidRPr="00183158">
              <w:rPr>
                <w:rFonts w:ascii="Times New Roman" w:hAnsi="Times New Roman"/>
                <w:b/>
                <w:color w:val="auto"/>
                <w:sz w:val="18"/>
                <w:szCs w:val="18"/>
              </w:rPr>
              <w:t>Сумма (итого), руб.</w:t>
            </w:r>
          </w:p>
        </w:tc>
      </w:tr>
      <w:tr w:rsidR="00183158" w:rsidRPr="00183158" w14:paraId="1EF5BEF7" w14:textId="77777777" w:rsidTr="00FD6CD5">
        <w:trPr>
          <w:trHeight w:val="556"/>
        </w:trPr>
        <w:tc>
          <w:tcPr>
            <w:tcW w:w="217" w:type="pct"/>
            <w:tcBorders>
              <w:top w:val="single" w:sz="4" w:space="0" w:color="000000"/>
              <w:left w:val="single" w:sz="4" w:space="0" w:color="000000"/>
              <w:bottom w:val="single" w:sz="4" w:space="0" w:color="000000"/>
              <w:right w:val="single" w:sz="4" w:space="0" w:color="000000"/>
            </w:tcBorders>
            <w:shd w:val="clear" w:color="auto" w:fill="auto"/>
          </w:tcPr>
          <w:p w14:paraId="5B9D2545" w14:textId="77777777"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1</w:t>
            </w:r>
          </w:p>
        </w:tc>
        <w:tc>
          <w:tcPr>
            <w:tcW w:w="2379" w:type="pct"/>
            <w:tcBorders>
              <w:top w:val="single" w:sz="4" w:space="0" w:color="000000"/>
              <w:left w:val="single" w:sz="4" w:space="0" w:color="000000"/>
              <w:bottom w:val="single" w:sz="4" w:space="0" w:color="000000"/>
              <w:right w:val="single" w:sz="4" w:space="0" w:color="000000"/>
            </w:tcBorders>
            <w:shd w:val="clear" w:color="auto" w:fill="auto"/>
          </w:tcPr>
          <w:p w14:paraId="73187FCF" w14:textId="2657BB31" w:rsidR="00D55C1A" w:rsidRPr="00183158" w:rsidRDefault="00D55C1A" w:rsidP="00D55C1A">
            <w:pPr>
              <w:tabs>
                <w:tab w:val="left" w:pos="1276"/>
              </w:tabs>
              <w:spacing w:after="0" w:line="240" w:lineRule="auto"/>
              <w:jc w:val="both"/>
              <w:rPr>
                <w:rFonts w:ascii="Times New Roman" w:eastAsia="Times New Roman" w:hAnsi="Times New Roman" w:cs="Times New Roman"/>
                <w:color w:val="auto"/>
                <w:sz w:val="18"/>
                <w:szCs w:val="18"/>
                <w:lang w:eastAsia="zh-CN"/>
              </w:rPr>
            </w:pPr>
            <w:r w:rsidRPr="00183158">
              <w:rPr>
                <w:rFonts w:ascii="Times New Roman" w:eastAsia="Times New Roman" w:hAnsi="Times New Roman" w:cs="Times New Roman"/>
                <w:color w:val="auto"/>
                <w:sz w:val="18"/>
                <w:szCs w:val="18"/>
              </w:rPr>
              <w:t xml:space="preserve">мойка </w:t>
            </w:r>
            <w:proofErr w:type="gramStart"/>
            <w:r w:rsidRPr="00183158">
              <w:rPr>
                <w:rFonts w:ascii="Times New Roman" w:eastAsia="Times New Roman" w:hAnsi="Times New Roman" w:cs="Times New Roman"/>
                <w:color w:val="auto"/>
                <w:sz w:val="18"/>
                <w:szCs w:val="18"/>
              </w:rPr>
              <w:t>свето-прозрачных</w:t>
            </w:r>
            <w:proofErr w:type="gramEnd"/>
            <w:r w:rsidRPr="00183158">
              <w:rPr>
                <w:rFonts w:ascii="Times New Roman" w:eastAsia="Times New Roman" w:hAnsi="Times New Roman" w:cs="Times New Roman"/>
                <w:color w:val="auto"/>
                <w:sz w:val="18"/>
                <w:szCs w:val="18"/>
              </w:rPr>
              <w:t xml:space="preserve"> конструкций с внутренней и наружной стороны на объекте по адресу: </w:t>
            </w:r>
            <w:r w:rsidRPr="00183158">
              <w:rPr>
                <w:rFonts w:ascii="Times New Roman" w:eastAsia="Times New Roman" w:hAnsi="Times New Roman" w:cs="Times New Roman"/>
                <w:color w:val="auto"/>
                <w:sz w:val="18"/>
                <w:szCs w:val="18"/>
                <w:lang w:eastAsia="zh-CN"/>
              </w:rPr>
              <w:t xml:space="preserve">Тюменская область, г. Тюмень, </w:t>
            </w:r>
            <w:r w:rsidR="00A80640" w:rsidRPr="00183158">
              <w:rPr>
                <w:rFonts w:ascii="Times New Roman" w:eastAsia="Times New Roman" w:hAnsi="Times New Roman" w:cs="Times New Roman"/>
                <w:color w:val="auto"/>
                <w:sz w:val="18"/>
                <w:szCs w:val="18"/>
                <w:lang w:eastAsia="zh-CN"/>
              </w:rPr>
              <w:t>ул. Широтная, д. 103 а</w:t>
            </w:r>
            <w:r w:rsidRPr="00183158">
              <w:rPr>
                <w:rFonts w:ascii="Times New Roman" w:eastAsia="Times New Roman" w:hAnsi="Times New Roman" w:cs="Times New Roman"/>
                <w:color w:val="auto"/>
                <w:sz w:val="18"/>
                <w:szCs w:val="18"/>
                <w:lang w:eastAsia="zh-CN"/>
              </w:rPr>
              <w:t>__</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14:paraId="0DEC2BDA" w14:textId="77777777"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м. кв.</w:t>
            </w:r>
          </w:p>
        </w:tc>
        <w:tc>
          <w:tcPr>
            <w:tcW w:w="742" w:type="pct"/>
            <w:tcBorders>
              <w:top w:val="single" w:sz="4" w:space="0" w:color="000000"/>
              <w:left w:val="single" w:sz="4" w:space="0" w:color="000000"/>
              <w:bottom w:val="single" w:sz="4" w:space="0" w:color="000000"/>
              <w:right w:val="single" w:sz="4" w:space="0" w:color="000000"/>
            </w:tcBorders>
          </w:tcPr>
          <w:p w14:paraId="385B0337" w14:textId="7E8F4C02" w:rsidR="00D55C1A" w:rsidRPr="00183158" w:rsidRDefault="00BD27D2"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5</w:t>
            </w:r>
          </w:p>
        </w:tc>
        <w:tc>
          <w:tcPr>
            <w:tcW w:w="570" w:type="pct"/>
            <w:tcBorders>
              <w:top w:val="single" w:sz="4" w:space="0" w:color="000000"/>
              <w:left w:val="single" w:sz="4" w:space="0" w:color="000000"/>
              <w:bottom w:val="single" w:sz="4" w:space="0" w:color="000000"/>
              <w:right w:val="single" w:sz="4" w:space="0" w:color="000000"/>
            </w:tcBorders>
            <w:shd w:val="clear" w:color="auto" w:fill="auto"/>
          </w:tcPr>
          <w:p w14:paraId="16973797" w14:textId="0B4F0338"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c>
          <w:tcPr>
            <w:tcW w:w="597" w:type="pct"/>
            <w:tcBorders>
              <w:top w:val="single" w:sz="4" w:space="0" w:color="000000"/>
              <w:left w:val="single" w:sz="4" w:space="0" w:color="000000"/>
              <w:bottom w:val="single" w:sz="4" w:space="0" w:color="000000"/>
              <w:right w:val="single" w:sz="4" w:space="0" w:color="000000"/>
            </w:tcBorders>
          </w:tcPr>
          <w:p w14:paraId="423C50D4" w14:textId="7AAE49B8"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r>
      <w:tr w:rsidR="00183158" w:rsidRPr="00183158" w14:paraId="773E82AF" w14:textId="77777777" w:rsidTr="00FD6CD5">
        <w:trPr>
          <w:trHeight w:val="556"/>
        </w:trPr>
        <w:tc>
          <w:tcPr>
            <w:tcW w:w="217" w:type="pct"/>
            <w:tcBorders>
              <w:top w:val="single" w:sz="4" w:space="0" w:color="000000"/>
              <w:left w:val="single" w:sz="4" w:space="0" w:color="000000"/>
              <w:bottom w:val="single" w:sz="4" w:space="0" w:color="000000"/>
              <w:right w:val="single" w:sz="4" w:space="0" w:color="000000"/>
            </w:tcBorders>
            <w:shd w:val="clear" w:color="auto" w:fill="auto"/>
          </w:tcPr>
          <w:p w14:paraId="54ABDD6D" w14:textId="77777777"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2</w:t>
            </w:r>
          </w:p>
        </w:tc>
        <w:tc>
          <w:tcPr>
            <w:tcW w:w="2379" w:type="pct"/>
            <w:tcBorders>
              <w:top w:val="single" w:sz="4" w:space="0" w:color="000000"/>
              <w:left w:val="single" w:sz="4" w:space="0" w:color="000000"/>
              <w:bottom w:val="single" w:sz="4" w:space="0" w:color="000000"/>
              <w:right w:val="single" w:sz="4" w:space="0" w:color="000000"/>
            </w:tcBorders>
            <w:shd w:val="clear" w:color="auto" w:fill="auto"/>
          </w:tcPr>
          <w:p w14:paraId="092D197A" w14:textId="20298A64" w:rsidR="00D55C1A" w:rsidRPr="00183158" w:rsidRDefault="00D55C1A" w:rsidP="00D55C1A">
            <w:pPr>
              <w:tabs>
                <w:tab w:val="left" w:pos="1276"/>
              </w:tabs>
              <w:spacing w:after="0" w:line="240" w:lineRule="auto"/>
              <w:jc w:val="both"/>
              <w:rPr>
                <w:rFonts w:ascii="Times New Roman" w:eastAsia="Times New Roman" w:hAnsi="Times New Roman" w:cs="Times New Roman"/>
                <w:color w:val="auto"/>
                <w:sz w:val="18"/>
                <w:szCs w:val="18"/>
                <w:lang w:eastAsia="zh-CN"/>
              </w:rPr>
            </w:pPr>
            <w:r w:rsidRPr="00183158">
              <w:rPr>
                <w:rFonts w:ascii="Times New Roman" w:eastAsia="Times New Roman" w:hAnsi="Times New Roman" w:cs="Times New Roman"/>
                <w:color w:val="auto"/>
                <w:sz w:val="18"/>
                <w:szCs w:val="18"/>
              </w:rPr>
              <w:t xml:space="preserve">мойка </w:t>
            </w:r>
            <w:proofErr w:type="gramStart"/>
            <w:r w:rsidRPr="00183158">
              <w:rPr>
                <w:rFonts w:ascii="Times New Roman" w:eastAsia="Times New Roman" w:hAnsi="Times New Roman" w:cs="Times New Roman"/>
                <w:color w:val="auto"/>
                <w:sz w:val="18"/>
                <w:szCs w:val="18"/>
              </w:rPr>
              <w:t>свето-прозрачных</w:t>
            </w:r>
            <w:proofErr w:type="gramEnd"/>
            <w:r w:rsidRPr="00183158">
              <w:rPr>
                <w:rFonts w:ascii="Times New Roman" w:eastAsia="Times New Roman" w:hAnsi="Times New Roman" w:cs="Times New Roman"/>
                <w:color w:val="auto"/>
                <w:sz w:val="18"/>
                <w:szCs w:val="18"/>
              </w:rPr>
              <w:t xml:space="preserve"> конструкций с внутренней и наружной стороны на объекте по адресу: </w:t>
            </w:r>
            <w:r w:rsidRPr="00183158">
              <w:rPr>
                <w:rFonts w:ascii="Times New Roman" w:eastAsia="Times New Roman" w:hAnsi="Times New Roman" w:cs="Times New Roman"/>
                <w:color w:val="auto"/>
                <w:sz w:val="18"/>
                <w:szCs w:val="18"/>
                <w:lang w:eastAsia="zh-CN"/>
              </w:rPr>
              <w:t xml:space="preserve">Тюменская область, г. Тюмень, </w:t>
            </w:r>
            <w:r w:rsidR="00A80640" w:rsidRPr="00183158">
              <w:rPr>
                <w:rFonts w:ascii="Times New Roman" w:eastAsia="Times New Roman" w:hAnsi="Times New Roman" w:cs="Times New Roman"/>
                <w:color w:val="auto"/>
                <w:sz w:val="18"/>
                <w:szCs w:val="18"/>
                <w:lang w:eastAsia="zh-CN"/>
              </w:rPr>
              <w:t>ул. Широтная, д. 114 корп.1</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14:paraId="22370CD4" w14:textId="0F6BB242" w:rsidR="00D55C1A" w:rsidRPr="00183158" w:rsidRDefault="00A80640"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м. кв.</w:t>
            </w:r>
          </w:p>
        </w:tc>
        <w:tc>
          <w:tcPr>
            <w:tcW w:w="742" w:type="pct"/>
            <w:tcBorders>
              <w:top w:val="single" w:sz="4" w:space="0" w:color="000000"/>
              <w:left w:val="single" w:sz="4" w:space="0" w:color="000000"/>
              <w:bottom w:val="single" w:sz="4" w:space="0" w:color="000000"/>
              <w:right w:val="single" w:sz="4" w:space="0" w:color="000000"/>
            </w:tcBorders>
          </w:tcPr>
          <w:p w14:paraId="34F3DAA3" w14:textId="4461F600" w:rsidR="00D55C1A" w:rsidRPr="00183158" w:rsidRDefault="00BD27D2"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8</w:t>
            </w:r>
          </w:p>
        </w:tc>
        <w:tc>
          <w:tcPr>
            <w:tcW w:w="570" w:type="pct"/>
            <w:tcBorders>
              <w:top w:val="single" w:sz="4" w:space="0" w:color="000000"/>
              <w:left w:val="single" w:sz="4" w:space="0" w:color="000000"/>
              <w:bottom w:val="single" w:sz="4" w:space="0" w:color="000000"/>
              <w:right w:val="single" w:sz="4" w:space="0" w:color="000000"/>
            </w:tcBorders>
            <w:shd w:val="clear" w:color="auto" w:fill="auto"/>
          </w:tcPr>
          <w:p w14:paraId="0A176CD8" w14:textId="082F2C91"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c>
          <w:tcPr>
            <w:tcW w:w="597" w:type="pct"/>
            <w:tcBorders>
              <w:top w:val="single" w:sz="4" w:space="0" w:color="000000"/>
              <w:left w:val="single" w:sz="4" w:space="0" w:color="000000"/>
              <w:bottom w:val="single" w:sz="4" w:space="0" w:color="000000"/>
              <w:right w:val="single" w:sz="4" w:space="0" w:color="000000"/>
            </w:tcBorders>
          </w:tcPr>
          <w:p w14:paraId="3FB754D7" w14:textId="713B3A0E"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r>
      <w:tr w:rsidR="00183158" w:rsidRPr="00183158" w14:paraId="57F41238" w14:textId="77777777" w:rsidTr="00FD6CD5">
        <w:trPr>
          <w:trHeight w:val="556"/>
        </w:trPr>
        <w:tc>
          <w:tcPr>
            <w:tcW w:w="217" w:type="pct"/>
            <w:tcBorders>
              <w:top w:val="single" w:sz="4" w:space="0" w:color="000000"/>
              <w:left w:val="single" w:sz="4" w:space="0" w:color="000000"/>
              <w:bottom w:val="single" w:sz="4" w:space="0" w:color="000000"/>
              <w:right w:val="single" w:sz="4" w:space="0" w:color="000000"/>
            </w:tcBorders>
            <w:shd w:val="clear" w:color="auto" w:fill="auto"/>
          </w:tcPr>
          <w:p w14:paraId="4436AE28" w14:textId="4A3756C2" w:rsidR="00D55C1A" w:rsidRPr="00183158" w:rsidRDefault="00A80640"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3</w:t>
            </w:r>
          </w:p>
        </w:tc>
        <w:tc>
          <w:tcPr>
            <w:tcW w:w="2379" w:type="pct"/>
            <w:tcBorders>
              <w:top w:val="single" w:sz="4" w:space="0" w:color="000000"/>
              <w:left w:val="single" w:sz="4" w:space="0" w:color="000000"/>
              <w:bottom w:val="single" w:sz="4" w:space="0" w:color="000000"/>
              <w:right w:val="single" w:sz="4" w:space="0" w:color="000000"/>
            </w:tcBorders>
            <w:shd w:val="clear" w:color="auto" w:fill="auto"/>
          </w:tcPr>
          <w:p w14:paraId="00C417D1" w14:textId="64D9F294" w:rsidR="00D55C1A" w:rsidRPr="00183158" w:rsidRDefault="00A80640" w:rsidP="00D55C1A">
            <w:pPr>
              <w:tabs>
                <w:tab w:val="left" w:pos="1276"/>
              </w:tabs>
              <w:spacing w:after="0" w:line="240" w:lineRule="auto"/>
              <w:jc w:val="both"/>
              <w:rPr>
                <w:rFonts w:ascii="Times New Roman" w:eastAsia="Times New Roman" w:hAnsi="Times New Roman" w:cs="Times New Roman"/>
                <w:color w:val="auto"/>
                <w:sz w:val="18"/>
                <w:szCs w:val="18"/>
                <w:lang w:eastAsia="zh-CN"/>
              </w:rPr>
            </w:pPr>
            <w:r w:rsidRPr="00183158">
              <w:rPr>
                <w:rFonts w:ascii="Times New Roman" w:eastAsia="Times New Roman" w:hAnsi="Times New Roman" w:cs="Times New Roman"/>
                <w:color w:val="auto"/>
                <w:sz w:val="18"/>
                <w:szCs w:val="18"/>
              </w:rPr>
              <w:t xml:space="preserve">мойка </w:t>
            </w:r>
            <w:proofErr w:type="gramStart"/>
            <w:r w:rsidRPr="00183158">
              <w:rPr>
                <w:rFonts w:ascii="Times New Roman" w:eastAsia="Times New Roman" w:hAnsi="Times New Roman" w:cs="Times New Roman"/>
                <w:color w:val="auto"/>
                <w:sz w:val="18"/>
                <w:szCs w:val="18"/>
              </w:rPr>
              <w:t>свето-прозрачных</w:t>
            </w:r>
            <w:proofErr w:type="gramEnd"/>
            <w:r w:rsidRPr="00183158">
              <w:rPr>
                <w:rFonts w:ascii="Times New Roman" w:eastAsia="Times New Roman" w:hAnsi="Times New Roman" w:cs="Times New Roman"/>
                <w:color w:val="auto"/>
                <w:sz w:val="18"/>
                <w:szCs w:val="18"/>
              </w:rPr>
              <w:t xml:space="preserve"> конструкций с внутренней и наружной стороны на объекте по адресу: </w:t>
            </w:r>
            <w:r w:rsidRPr="00183158">
              <w:rPr>
                <w:rFonts w:ascii="Times New Roman" w:eastAsia="Times New Roman" w:hAnsi="Times New Roman" w:cs="Times New Roman"/>
                <w:color w:val="auto"/>
                <w:sz w:val="18"/>
                <w:szCs w:val="18"/>
                <w:lang w:eastAsia="zh-CN"/>
              </w:rPr>
              <w:t xml:space="preserve">Тюменская область, ул. Станислава </w:t>
            </w:r>
            <w:proofErr w:type="spellStart"/>
            <w:r w:rsidRPr="00183158">
              <w:rPr>
                <w:rFonts w:ascii="Times New Roman" w:eastAsia="Times New Roman" w:hAnsi="Times New Roman" w:cs="Times New Roman"/>
                <w:color w:val="auto"/>
                <w:sz w:val="18"/>
                <w:szCs w:val="18"/>
                <w:lang w:eastAsia="zh-CN"/>
              </w:rPr>
              <w:t>Карнацевича</w:t>
            </w:r>
            <w:proofErr w:type="spellEnd"/>
            <w:r w:rsidRPr="00183158">
              <w:rPr>
                <w:rFonts w:ascii="Times New Roman" w:eastAsia="Times New Roman" w:hAnsi="Times New Roman" w:cs="Times New Roman"/>
                <w:color w:val="auto"/>
                <w:sz w:val="18"/>
                <w:szCs w:val="18"/>
                <w:lang w:eastAsia="zh-CN"/>
              </w:rPr>
              <w:t>, д. 3 корп.1</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14:paraId="7DD253E3" w14:textId="31A24B32" w:rsidR="00D55C1A" w:rsidRPr="00183158" w:rsidRDefault="00A80640"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м. кв.</w:t>
            </w:r>
          </w:p>
        </w:tc>
        <w:tc>
          <w:tcPr>
            <w:tcW w:w="742" w:type="pct"/>
            <w:tcBorders>
              <w:top w:val="single" w:sz="4" w:space="0" w:color="000000"/>
              <w:left w:val="single" w:sz="4" w:space="0" w:color="000000"/>
              <w:bottom w:val="single" w:sz="4" w:space="0" w:color="000000"/>
              <w:right w:val="single" w:sz="4" w:space="0" w:color="000000"/>
            </w:tcBorders>
          </w:tcPr>
          <w:p w14:paraId="08E916B1" w14:textId="79744207" w:rsidR="00D55C1A" w:rsidRPr="00183158" w:rsidRDefault="00BD27D2"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94</w:t>
            </w:r>
          </w:p>
        </w:tc>
        <w:tc>
          <w:tcPr>
            <w:tcW w:w="570" w:type="pct"/>
            <w:tcBorders>
              <w:top w:val="single" w:sz="4" w:space="0" w:color="000000"/>
              <w:left w:val="single" w:sz="4" w:space="0" w:color="000000"/>
              <w:bottom w:val="single" w:sz="4" w:space="0" w:color="000000"/>
              <w:right w:val="single" w:sz="4" w:space="0" w:color="000000"/>
            </w:tcBorders>
            <w:shd w:val="clear" w:color="auto" w:fill="auto"/>
          </w:tcPr>
          <w:p w14:paraId="7118409E" w14:textId="77777777"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c>
          <w:tcPr>
            <w:tcW w:w="597" w:type="pct"/>
            <w:tcBorders>
              <w:top w:val="single" w:sz="4" w:space="0" w:color="000000"/>
              <w:left w:val="single" w:sz="4" w:space="0" w:color="000000"/>
              <w:bottom w:val="single" w:sz="4" w:space="0" w:color="000000"/>
              <w:right w:val="single" w:sz="4" w:space="0" w:color="000000"/>
            </w:tcBorders>
          </w:tcPr>
          <w:p w14:paraId="4A73CFB4" w14:textId="77777777"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r>
      <w:tr w:rsidR="00183158" w:rsidRPr="00183158" w14:paraId="616A46BB" w14:textId="77777777" w:rsidTr="00FD6CD5">
        <w:trPr>
          <w:trHeight w:val="556"/>
        </w:trPr>
        <w:tc>
          <w:tcPr>
            <w:tcW w:w="217" w:type="pct"/>
            <w:tcBorders>
              <w:top w:val="single" w:sz="4" w:space="0" w:color="000000"/>
              <w:left w:val="single" w:sz="4" w:space="0" w:color="000000"/>
              <w:bottom w:val="single" w:sz="4" w:space="0" w:color="000000"/>
              <w:right w:val="single" w:sz="4" w:space="0" w:color="000000"/>
            </w:tcBorders>
            <w:shd w:val="clear" w:color="auto" w:fill="auto"/>
          </w:tcPr>
          <w:p w14:paraId="592CF904" w14:textId="48081F87" w:rsidR="00D55C1A" w:rsidRPr="00183158" w:rsidRDefault="00A80640"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4</w:t>
            </w:r>
          </w:p>
        </w:tc>
        <w:tc>
          <w:tcPr>
            <w:tcW w:w="2379" w:type="pct"/>
            <w:tcBorders>
              <w:top w:val="single" w:sz="4" w:space="0" w:color="000000"/>
              <w:left w:val="single" w:sz="4" w:space="0" w:color="000000"/>
              <w:bottom w:val="single" w:sz="4" w:space="0" w:color="000000"/>
              <w:right w:val="single" w:sz="4" w:space="0" w:color="000000"/>
            </w:tcBorders>
            <w:shd w:val="clear" w:color="auto" w:fill="auto"/>
          </w:tcPr>
          <w:p w14:paraId="2D59F70E" w14:textId="33FC6BB5" w:rsidR="00D55C1A" w:rsidRPr="00183158" w:rsidRDefault="00A80640" w:rsidP="00D55C1A">
            <w:pPr>
              <w:tabs>
                <w:tab w:val="left" w:pos="1276"/>
              </w:tabs>
              <w:spacing w:after="0" w:line="240" w:lineRule="auto"/>
              <w:jc w:val="both"/>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 xml:space="preserve">мойка потолка на объекте по адресу: </w:t>
            </w:r>
            <w:r w:rsidRPr="00183158">
              <w:rPr>
                <w:rFonts w:ascii="Times New Roman" w:eastAsia="Times New Roman" w:hAnsi="Times New Roman" w:cs="Times New Roman"/>
                <w:color w:val="auto"/>
                <w:sz w:val="18"/>
                <w:szCs w:val="18"/>
                <w:lang w:eastAsia="zh-CN"/>
              </w:rPr>
              <w:t>Тюменская область, г. Тюмень, ул. Широтная, д. 114 корп.1</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14:paraId="6F679D70" w14:textId="3A2B8000" w:rsidR="00D55C1A" w:rsidRPr="00183158" w:rsidRDefault="00A80640"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м. кв.</w:t>
            </w:r>
          </w:p>
        </w:tc>
        <w:tc>
          <w:tcPr>
            <w:tcW w:w="742" w:type="pct"/>
            <w:tcBorders>
              <w:top w:val="single" w:sz="4" w:space="0" w:color="000000"/>
              <w:left w:val="single" w:sz="4" w:space="0" w:color="000000"/>
              <w:bottom w:val="single" w:sz="4" w:space="0" w:color="000000"/>
              <w:right w:val="single" w:sz="4" w:space="0" w:color="000000"/>
            </w:tcBorders>
          </w:tcPr>
          <w:p w14:paraId="750FCB38" w14:textId="20D7DD3A" w:rsidR="00D55C1A" w:rsidRPr="00183158" w:rsidRDefault="00A80640" w:rsidP="00D55C1A">
            <w:pPr>
              <w:spacing w:after="0" w:line="240" w:lineRule="auto"/>
              <w:jc w:val="center"/>
              <w:rPr>
                <w:rFonts w:ascii="Times New Roman" w:eastAsia="Times New Roman" w:hAnsi="Times New Roman" w:cs="Times New Roman"/>
                <w:color w:val="auto"/>
                <w:sz w:val="18"/>
                <w:szCs w:val="18"/>
              </w:rPr>
            </w:pPr>
            <w:r w:rsidRPr="00183158">
              <w:rPr>
                <w:rFonts w:ascii="Times New Roman" w:eastAsia="Times New Roman" w:hAnsi="Times New Roman" w:cs="Times New Roman"/>
                <w:color w:val="auto"/>
                <w:sz w:val="18"/>
                <w:szCs w:val="18"/>
              </w:rPr>
              <w:t>94</w:t>
            </w:r>
          </w:p>
        </w:tc>
        <w:tc>
          <w:tcPr>
            <w:tcW w:w="570" w:type="pct"/>
            <w:tcBorders>
              <w:top w:val="single" w:sz="4" w:space="0" w:color="000000"/>
              <w:left w:val="single" w:sz="4" w:space="0" w:color="000000"/>
              <w:bottom w:val="single" w:sz="4" w:space="0" w:color="000000"/>
              <w:right w:val="single" w:sz="4" w:space="0" w:color="000000"/>
            </w:tcBorders>
            <w:shd w:val="clear" w:color="auto" w:fill="auto"/>
          </w:tcPr>
          <w:p w14:paraId="79F41528" w14:textId="77777777"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c>
          <w:tcPr>
            <w:tcW w:w="597" w:type="pct"/>
            <w:tcBorders>
              <w:top w:val="single" w:sz="4" w:space="0" w:color="000000"/>
              <w:left w:val="single" w:sz="4" w:space="0" w:color="000000"/>
              <w:bottom w:val="single" w:sz="4" w:space="0" w:color="000000"/>
              <w:right w:val="single" w:sz="4" w:space="0" w:color="000000"/>
            </w:tcBorders>
          </w:tcPr>
          <w:p w14:paraId="23DC9C70" w14:textId="77777777"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r>
      <w:tr w:rsidR="00183158" w:rsidRPr="00183158" w14:paraId="6989A34A" w14:textId="77777777" w:rsidTr="00FD6CD5">
        <w:trPr>
          <w:trHeight w:val="365"/>
        </w:trPr>
        <w:tc>
          <w:tcPr>
            <w:tcW w:w="3090" w:type="pct"/>
            <w:gridSpan w:val="3"/>
            <w:tcBorders>
              <w:top w:val="single" w:sz="4" w:space="0" w:color="000000"/>
              <w:left w:val="single" w:sz="4" w:space="0" w:color="000000"/>
              <w:bottom w:val="single" w:sz="4" w:space="0" w:color="000000"/>
              <w:right w:val="single" w:sz="4" w:space="0" w:color="000000"/>
            </w:tcBorders>
            <w:shd w:val="clear" w:color="auto" w:fill="auto"/>
          </w:tcPr>
          <w:p w14:paraId="342877D3" w14:textId="77777777" w:rsidR="00D55C1A" w:rsidRPr="00183158" w:rsidRDefault="00D55C1A" w:rsidP="00D55C1A">
            <w:pPr>
              <w:spacing w:after="0" w:line="240" w:lineRule="auto"/>
              <w:jc w:val="right"/>
              <w:rPr>
                <w:rFonts w:ascii="Times New Roman" w:eastAsia="Times New Roman" w:hAnsi="Times New Roman" w:cs="Times New Roman"/>
                <w:color w:val="auto"/>
                <w:sz w:val="18"/>
                <w:szCs w:val="18"/>
              </w:rPr>
            </w:pPr>
            <w:r w:rsidRPr="00183158">
              <w:rPr>
                <w:rFonts w:ascii="Times New Roman" w:eastAsia="Times New Roman" w:hAnsi="Times New Roman" w:cs="Times New Roman"/>
                <w:b/>
                <w:bCs/>
                <w:color w:val="auto"/>
                <w:sz w:val="18"/>
                <w:szCs w:val="18"/>
              </w:rPr>
              <w:t>ИТОГО</w:t>
            </w:r>
            <w:r w:rsidRPr="00183158">
              <w:rPr>
                <w:rFonts w:ascii="Times New Roman" w:eastAsia="Times New Roman" w:hAnsi="Times New Roman" w:cs="Times New Roman"/>
                <w:color w:val="auto"/>
                <w:sz w:val="18"/>
                <w:szCs w:val="18"/>
              </w:rPr>
              <w:t>:</w:t>
            </w:r>
          </w:p>
        </w:tc>
        <w:tc>
          <w:tcPr>
            <w:tcW w:w="742" w:type="pct"/>
            <w:tcBorders>
              <w:top w:val="single" w:sz="4" w:space="0" w:color="000000"/>
              <w:left w:val="single" w:sz="4" w:space="0" w:color="000000"/>
              <w:bottom w:val="single" w:sz="4" w:space="0" w:color="000000"/>
              <w:right w:val="single" w:sz="4" w:space="0" w:color="000000"/>
            </w:tcBorders>
          </w:tcPr>
          <w:p w14:paraId="0F89A40F" w14:textId="77777777"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tcPr>
          <w:p w14:paraId="2E679516" w14:textId="26B6341E"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c>
          <w:tcPr>
            <w:tcW w:w="597" w:type="pct"/>
            <w:tcBorders>
              <w:top w:val="single" w:sz="4" w:space="0" w:color="000000"/>
              <w:left w:val="single" w:sz="4" w:space="0" w:color="000000"/>
              <w:bottom w:val="single" w:sz="4" w:space="0" w:color="000000"/>
              <w:right w:val="single" w:sz="4" w:space="0" w:color="000000"/>
            </w:tcBorders>
          </w:tcPr>
          <w:p w14:paraId="56CF4B53" w14:textId="14CD655C" w:rsidR="00D55C1A" w:rsidRPr="00183158" w:rsidRDefault="00D55C1A" w:rsidP="00D55C1A">
            <w:pPr>
              <w:spacing w:after="0" w:line="240" w:lineRule="auto"/>
              <w:jc w:val="center"/>
              <w:rPr>
                <w:rFonts w:ascii="Times New Roman" w:eastAsia="Times New Roman" w:hAnsi="Times New Roman" w:cs="Times New Roman"/>
                <w:color w:val="auto"/>
                <w:sz w:val="18"/>
                <w:szCs w:val="18"/>
              </w:rPr>
            </w:pPr>
          </w:p>
        </w:tc>
      </w:tr>
    </w:tbl>
    <w:p w14:paraId="35A3E3A6" w14:textId="77777777" w:rsidR="00CB5376" w:rsidRPr="00183158" w:rsidRDefault="00CB5376" w:rsidP="00CB5376">
      <w:pPr>
        <w:spacing w:after="0" w:line="240" w:lineRule="auto"/>
        <w:rPr>
          <w:rFonts w:ascii="Times New Roman" w:hAnsi="Times New Roman"/>
          <w:bCs/>
          <w:color w:val="auto"/>
          <w:sz w:val="18"/>
          <w:szCs w:val="18"/>
        </w:rPr>
      </w:pPr>
    </w:p>
    <w:p w14:paraId="6B613736" w14:textId="77777777" w:rsidR="00CB5376" w:rsidRPr="00183158" w:rsidRDefault="00CB5376" w:rsidP="00CB5376">
      <w:pPr>
        <w:spacing w:after="0" w:line="240" w:lineRule="auto"/>
        <w:ind w:firstLine="709"/>
        <w:jc w:val="center"/>
        <w:rPr>
          <w:rFonts w:ascii="Times New Roman" w:hAnsi="Times New Roman"/>
          <w:bCs/>
          <w:color w:val="auto"/>
          <w:sz w:val="18"/>
          <w:szCs w:val="18"/>
        </w:rPr>
      </w:pPr>
    </w:p>
    <w:p w14:paraId="0B8FFFA4" w14:textId="77777777" w:rsidR="00CB5376" w:rsidRPr="00183158" w:rsidRDefault="00CB5376" w:rsidP="00CB5376">
      <w:pPr>
        <w:spacing w:after="0" w:line="240" w:lineRule="auto"/>
        <w:ind w:firstLine="709"/>
        <w:jc w:val="center"/>
        <w:rPr>
          <w:rFonts w:ascii="Times New Roman" w:hAnsi="Times New Roman"/>
          <w:bCs/>
          <w:color w:val="auto"/>
          <w:sz w:val="18"/>
          <w:szCs w:val="18"/>
        </w:rPr>
      </w:pPr>
    </w:p>
    <w:p w14:paraId="2E4EF525" w14:textId="77777777" w:rsidR="00CB5376" w:rsidRPr="00183158" w:rsidRDefault="00CB5376" w:rsidP="00CB5376">
      <w:pPr>
        <w:spacing w:after="0" w:line="240" w:lineRule="auto"/>
        <w:ind w:firstLine="709"/>
        <w:jc w:val="center"/>
        <w:rPr>
          <w:rFonts w:ascii="Times New Roman" w:hAnsi="Times New Roman"/>
          <w:bCs/>
          <w:color w:val="auto"/>
          <w:sz w:val="18"/>
          <w:szCs w:val="18"/>
        </w:rPr>
      </w:pPr>
    </w:p>
    <w:tbl>
      <w:tblPr>
        <w:tblStyle w:val="af"/>
        <w:tblW w:w="10910" w:type="dxa"/>
        <w:tblLook w:val="04A0" w:firstRow="1" w:lastRow="0" w:firstColumn="1" w:lastColumn="0" w:noHBand="0" w:noVBand="1"/>
      </w:tblPr>
      <w:tblGrid>
        <w:gridCol w:w="2390"/>
        <w:gridCol w:w="8520"/>
      </w:tblGrid>
      <w:tr w:rsidR="00183158" w:rsidRPr="00183158" w14:paraId="17CB23E0" w14:textId="77777777" w:rsidTr="008C7A8D">
        <w:tc>
          <w:tcPr>
            <w:tcW w:w="2390" w:type="dxa"/>
            <w:shd w:val="clear" w:color="auto" w:fill="E3F1F1"/>
          </w:tcPr>
          <w:p w14:paraId="261F599F" w14:textId="77777777" w:rsidR="00CB5376" w:rsidRPr="00183158" w:rsidRDefault="00CB5376" w:rsidP="008C7A8D">
            <w:pPr>
              <w:autoSpaceDE w:val="0"/>
              <w:autoSpaceDN w:val="0"/>
              <w:adjustRightInd w:val="0"/>
              <w:spacing w:after="0" w:line="240" w:lineRule="auto"/>
              <w:rPr>
                <w:rFonts w:ascii="Times New Roman" w:hAnsi="Times New Roman"/>
                <w:b/>
                <w:bCs/>
                <w:color w:val="auto"/>
                <w:sz w:val="18"/>
                <w:szCs w:val="18"/>
              </w:rPr>
            </w:pPr>
            <w:r w:rsidRPr="00183158">
              <w:rPr>
                <w:rFonts w:ascii="Times New Roman" w:hAnsi="Times New Roman"/>
                <w:b/>
                <w:bCs/>
                <w:color w:val="auto"/>
                <w:sz w:val="18"/>
                <w:szCs w:val="18"/>
              </w:rPr>
              <w:t>Подписи сторон</w:t>
            </w:r>
          </w:p>
          <w:p w14:paraId="1BBDDFB0" w14:textId="77777777" w:rsidR="00CB5376" w:rsidRPr="00183158" w:rsidRDefault="00CB5376" w:rsidP="008C7A8D">
            <w:pPr>
              <w:autoSpaceDE w:val="0"/>
              <w:autoSpaceDN w:val="0"/>
              <w:adjustRightInd w:val="0"/>
              <w:spacing w:after="0" w:line="240" w:lineRule="auto"/>
              <w:rPr>
                <w:rFonts w:ascii="Times New Roman" w:hAnsi="Times New Roman"/>
                <w:b/>
                <w:bCs/>
                <w:color w:val="auto"/>
                <w:sz w:val="18"/>
                <w:szCs w:val="18"/>
              </w:rPr>
            </w:pPr>
          </w:p>
        </w:tc>
        <w:tc>
          <w:tcPr>
            <w:tcW w:w="8520" w:type="dxa"/>
          </w:tcPr>
          <w:p w14:paraId="5E3B1BE2" w14:textId="77777777" w:rsidR="00CB5376" w:rsidRPr="00183158" w:rsidRDefault="00CB5376" w:rsidP="008C7A8D">
            <w:pPr>
              <w:jc w:val="both"/>
              <w:rPr>
                <w:rFonts w:ascii="Times New Roman" w:hAnsi="Times New Roman"/>
                <w:color w:val="auto"/>
                <w:sz w:val="18"/>
                <w:szCs w:val="18"/>
              </w:rPr>
            </w:pPr>
            <w:r w:rsidRPr="00183158">
              <w:rPr>
                <w:rFonts w:ascii="Times New Roman" w:hAnsi="Times New Roman"/>
                <w:b/>
                <w:color w:val="auto"/>
                <w:sz w:val="18"/>
                <w:szCs w:val="18"/>
              </w:rPr>
              <w:t>Заказчик:</w:t>
            </w:r>
            <w:r w:rsidRPr="00183158">
              <w:rPr>
                <w:rFonts w:ascii="Times New Roman" w:hAnsi="Times New Roman"/>
                <w:color w:val="auto"/>
                <w:sz w:val="18"/>
                <w:szCs w:val="18"/>
              </w:rPr>
              <w:t xml:space="preserve"> </w:t>
            </w:r>
          </w:p>
          <w:p w14:paraId="1CA988BE" w14:textId="77777777" w:rsidR="00CB5376" w:rsidRPr="00183158" w:rsidRDefault="00CB5376" w:rsidP="008C7A8D">
            <w:pPr>
              <w:jc w:val="both"/>
              <w:rPr>
                <w:rFonts w:ascii="Times New Roman" w:hAnsi="Times New Roman"/>
                <w:color w:val="auto"/>
                <w:sz w:val="18"/>
                <w:szCs w:val="18"/>
              </w:rPr>
            </w:pPr>
            <w:r w:rsidRPr="00183158">
              <w:rPr>
                <w:rFonts w:ascii="Times New Roman" w:hAnsi="Times New Roman"/>
                <w:color w:val="auto"/>
                <w:sz w:val="18"/>
                <w:szCs w:val="18"/>
              </w:rPr>
              <w:t xml:space="preserve">Документ подписывается в электронной форме КЭП </w:t>
            </w:r>
          </w:p>
          <w:p w14:paraId="2EEF9A1F" w14:textId="77777777" w:rsidR="00CB5376" w:rsidRPr="00183158" w:rsidRDefault="00CB5376" w:rsidP="008C7A8D">
            <w:pPr>
              <w:jc w:val="both"/>
              <w:rPr>
                <w:rFonts w:ascii="Times New Roman" w:hAnsi="Times New Roman"/>
                <w:color w:val="auto"/>
                <w:sz w:val="18"/>
                <w:szCs w:val="18"/>
              </w:rPr>
            </w:pPr>
          </w:p>
          <w:p w14:paraId="38F85A79" w14:textId="77777777" w:rsidR="00CB5376" w:rsidRPr="00183158" w:rsidRDefault="00CB5376" w:rsidP="008C7A8D">
            <w:pPr>
              <w:jc w:val="both"/>
              <w:rPr>
                <w:rFonts w:ascii="Times New Roman" w:hAnsi="Times New Roman"/>
                <w:color w:val="auto"/>
                <w:sz w:val="18"/>
                <w:szCs w:val="18"/>
              </w:rPr>
            </w:pPr>
            <w:r w:rsidRPr="00183158">
              <w:rPr>
                <w:rFonts w:ascii="Times New Roman" w:hAnsi="Times New Roman"/>
                <w:b/>
                <w:color w:val="auto"/>
                <w:sz w:val="18"/>
                <w:szCs w:val="18"/>
              </w:rPr>
              <w:t>Исполнитель:</w:t>
            </w:r>
            <w:r w:rsidRPr="00183158">
              <w:rPr>
                <w:rFonts w:ascii="Times New Roman" w:hAnsi="Times New Roman"/>
                <w:color w:val="auto"/>
                <w:sz w:val="18"/>
                <w:szCs w:val="18"/>
              </w:rPr>
              <w:t xml:space="preserve"> </w:t>
            </w:r>
          </w:p>
          <w:p w14:paraId="2AB3AB2D" w14:textId="77777777" w:rsidR="00CB5376" w:rsidRPr="00183158" w:rsidRDefault="00CB5376" w:rsidP="008C7A8D">
            <w:pPr>
              <w:jc w:val="both"/>
              <w:rPr>
                <w:rFonts w:ascii="Times New Roman" w:hAnsi="Times New Roman"/>
                <w:color w:val="auto"/>
                <w:sz w:val="18"/>
                <w:szCs w:val="18"/>
              </w:rPr>
            </w:pPr>
            <w:r w:rsidRPr="00183158">
              <w:rPr>
                <w:rFonts w:ascii="Times New Roman" w:hAnsi="Times New Roman"/>
                <w:color w:val="auto"/>
                <w:sz w:val="18"/>
                <w:szCs w:val="18"/>
              </w:rPr>
              <w:t xml:space="preserve">Документ подписывается в электронной форме КЭП </w:t>
            </w:r>
          </w:p>
          <w:p w14:paraId="49BAA14F" w14:textId="77777777" w:rsidR="00CB5376" w:rsidRPr="00183158" w:rsidRDefault="00CB5376" w:rsidP="008C7A8D">
            <w:pPr>
              <w:spacing w:after="0" w:line="240" w:lineRule="auto"/>
              <w:jc w:val="both"/>
              <w:rPr>
                <w:rFonts w:ascii="Times New Roman" w:hAnsi="Times New Roman"/>
                <w:color w:val="auto"/>
                <w:sz w:val="18"/>
                <w:szCs w:val="18"/>
              </w:rPr>
            </w:pPr>
          </w:p>
        </w:tc>
      </w:tr>
    </w:tbl>
    <w:p w14:paraId="03AFCE55" w14:textId="77777777" w:rsidR="00621CB6" w:rsidRPr="00183158" w:rsidRDefault="00621CB6">
      <w:pPr>
        <w:pStyle w:val="Default"/>
        <w:jc w:val="right"/>
        <w:rPr>
          <w:color w:val="auto"/>
          <w:sz w:val="20"/>
          <w:szCs w:val="20"/>
        </w:rPr>
      </w:pPr>
    </w:p>
    <w:p w14:paraId="1EB4A49A" w14:textId="77777777" w:rsidR="00621CB6" w:rsidRPr="00183158" w:rsidRDefault="00621CB6">
      <w:pPr>
        <w:pStyle w:val="Default"/>
        <w:jc w:val="right"/>
        <w:rPr>
          <w:color w:val="auto"/>
          <w:sz w:val="20"/>
          <w:szCs w:val="20"/>
        </w:rPr>
      </w:pPr>
    </w:p>
    <w:p w14:paraId="364CCA56" w14:textId="77777777" w:rsidR="00CB5376" w:rsidRPr="00183158" w:rsidRDefault="00CB5376">
      <w:pPr>
        <w:pStyle w:val="Default"/>
        <w:jc w:val="right"/>
        <w:rPr>
          <w:color w:val="auto"/>
          <w:sz w:val="20"/>
          <w:szCs w:val="20"/>
        </w:rPr>
      </w:pPr>
    </w:p>
    <w:p w14:paraId="4FCFEFB2" w14:textId="77777777" w:rsidR="00CB5376" w:rsidRPr="00183158" w:rsidRDefault="00CB5376">
      <w:pPr>
        <w:pStyle w:val="Default"/>
        <w:jc w:val="right"/>
        <w:rPr>
          <w:color w:val="auto"/>
          <w:sz w:val="20"/>
          <w:szCs w:val="20"/>
        </w:rPr>
      </w:pPr>
    </w:p>
    <w:p w14:paraId="561DEFA3" w14:textId="77777777" w:rsidR="00CB5376" w:rsidRPr="00183158" w:rsidRDefault="00CB5376">
      <w:pPr>
        <w:pStyle w:val="Default"/>
        <w:jc w:val="right"/>
        <w:rPr>
          <w:color w:val="auto"/>
          <w:sz w:val="20"/>
          <w:szCs w:val="20"/>
        </w:rPr>
      </w:pPr>
    </w:p>
    <w:p w14:paraId="08B85585" w14:textId="77777777" w:rsidR="00CB5376" w:rsidRPr="00183158" w:rsidRDefault="00CB5376">
      <w:pPr>
        <w:pStyle w:val="Default"/>
        <w:jc w:val="right"/>
        <w:rPr>
          <w:color w:val="auto"/>
          <w:sz w:val="20"/>
          <w:szCs w:val="20"/>
        </w:rPr>
      </w:pPr>
    </w:p>
    <w:p w14:paraId="283F393B" w14:textId="77777777" w:rsidR="00CB5376" w:rsidRPr="00183158" w:rsidRDefault="00CB5376">
      <w:pPr>
        <w:pStyle w:val="Default"/>
        <w:jc w:val="right"/>
        <w:rPr>
          <w:color w:val="auto"/>
          <w:sz w:val="20"/>
          <w:szCs w:val="20"/>
        </w:rPr>
      </w:pPr>
    </w:p>
    <w:p w14:paraId="750BFEB9" w14:textId="77777777" w:rsidR="00CB5376" w:rsidRPr="00183158" w:rsidRDefault="00CB5376">
      <w:pPr>
        <w:pStyle w:val="Default"/>
        <w:jc w:val="right"/>
        <w:rPr>
          <w:color w:val="auto"/>
          <w:sz w:val="20"/>
          <w:szCs w:val="20"/>
        </w:rPr>
      </w:pPr>
    </w:p>
    <w:p w14:paraId="46D57653" w14:textId="77777777" w:rsidR="00CB5376" w:rsidRPr="00183158" w:rsidRDefault="00CB5376">
      <w:pPr>
        <w:pStyle w:val="Default"/>
        <w:jc w:val="right"/>
        <w:rPr>
          <w:color w:val="auto"/>
          <w:sz w:val="20"/>
          <w:szCs w:val="20"/>
        </w:rPr>
      </w:pPr>
    </w:p>
    <w:p w14:paraId="721B8206" w14:textId="77777777" w:rsidR="00CB5376" w:rsidRPr="00183158" w:rsidRDefault="00CB5376">
      <w:pPr>
        <w:pStyle w:val="Default"/>
        <w:jc w:val="right"/>
        <w:rPr>
          <w:color w:val="auto"/>
          <w:sz w:val="20"/>
          <w:szCs w:val="20"/>
        </w:rPr>
      </w:pPr>
    </w:p>
    <w:p w14:paraId="60FC62A9" w14:textId="77777777" w:rsidR="00CB5376" w:rsidRPr="00183158" w:rsidRDefault="00CB5376">
      <w:pPr>
        <w:pStyle w:val="Default"/>
        <w:jc w:val="right"/>
        <w:rPr>
          <w:color w:val="auto"/>
          <w:sz w:val="20"/>
          <w:szCs w:val="20"/>
        </w:rPr>
      </w:pPr>
    </w:p>
    <w:p w14:paraId="3AE8BD2F" w14:textId="77777777" w:rsidR="00CB5376" w:rsidRPr="00183158" w:rsidRDefault="00CB5376">
      <w:pPr>
        <w:pStyle w:val="Default"/>
        <w:jc w:val="right"/>
        <w:rPr>
          <w:color w:val="auto"/>
          <w:sz w:val="20"/>
          <w:szCs w:val="20"/>
        </w:rPr>
      </w:pPr>
    </w:p>
    <w:p w14:paraId="7DEE6B83" w14:textId="77777777" w:rsidR="00CB5376" w:rsidRPr="00183158" w:rsidRDefault="00CB5376">
      <w:pPr>
        <w:pStyle w:val="Default"/>
        <w:jc w:val="right"/>
        <w:rPr>
          <w:color w:val="auto"/>
          <w:sz w:val="20"/>
          <w:szCs w:val="20"/>
        </w:rPr>
      </w:pPr>
    </w:p>
    <w:p w14:paraId="0595FAAC" w14:textId="77777777" w:rsidR="00CB5376" w:rsidRPr="00183158" w:rsidRDefault="00CB5376">
      <w:pPr>
        <w:pStyle w:val="Default"/>
        <w:jc w:val="right"/>
        <w:rPr>
          <w:color w:val="auto"/>
          <w:sz w:val="20"/>
          <w:szCs w:val="20"/>
        </w:rPr>
      </w:pPr>
    </w:p>
    <w:p w14:paraId="4DB4ADB9" w14:textId="77777777" w:rsidR="00CB5376" w:rsidRPr="00183158" w:rsidRDefault="00CB5376">
      <w:pPr>
        <w:pStyle w:val="Default"/>
        <w:jc w:val="right"/>
        <w:rPr>
          <w:color w:val="auto"/>
          <w:sz w:val="20"/>
          <w:szCs w:val="20"/>
        </w:rPr>
      </w:pPr>
    </w:p>
    <w:p w14:paraId="79F625B9" w14:textId="77777777" w:rsidR="00CB5376" w:rsidRPr="00183158" w:rsidRDefault="00CB5376">
      <w:pPr>
        <w:pStyle w:val="Default"/>
        <w:jc w:val="right"/>
        <w:rPr>
          <w:color w:val="auto"/>
          <w:sz w:val="20"/>
          <w:szCs w:val="20"/>
        </w:rPr>
      </w:pPr>
    </w:p>
    <w:p w14:paraId="1BA6E7D2" w14:textId="77777777" w:rsidR="00CB5376" w:rsidRPr="00183158" w:rsidRDefault="00CB5376">
      <w:pPr>
        <w:pStyle w:val="Default"/>
        <w:jc w:val="right"/>
        <w:rPr>
          <w:color w:val="auto"/>
          <w:sz w:val="20"/>
          <w:szCs w:val="20"/>
        </w:rPr>
      </w:pPr>
    </w:p>
    <w:p w14:paraId="538C8814" w14:textId="77777777" w:rsidR="00CB5376" w:rsidRPr="00183158" w:rsidRDefault="00CB5376">
      <w:pPr>
        <w:pStyle w:val="Default"/>
        <w:jc w:val="right"/>
        <w:rPr>
          <w:color w:val="auto"/>
          <w:sz w:val="20"/>
          <w:szCs w:val="20"/>
        </w:rPr>
      </w:pPr>
    </w:p>
    <w:p w14:paraId="2BD8206A" w14:textId="77777777" w:rsidR="00A80640" w:rsidRPr="00183158" w:rsidRDefault="00A80640">
      <w:pPr>
        <w:pStyle w:val="Default"/>
        <w:jc w:val="right"/>
        <w:rPr>
          <w:color w:val="auto"/>
          <w:sz w:val="20"/>
          <w:szCs w:val="20"/>
        </w:rPr>
      </w:pPr>
    </w:p>
    <w:p w14:paraId="11C9D647" w14:textId="77777777" w:rsidR="00A80640" w:rsidRPr="00183158" w:rsidRDefault="00A80640">
      <w:pPr>
        <w:pStyle w:val="Default"/>
        <w:jc w:val="right"/>
        <w:rPr>
          <w:color w:val="auto"/>
          <w:sz w:val="20"/>
          <w:szCs w:val="20"/>
        </w:rPr>
      </w:pPr>
    </w:p>
    <w:p w14:paraId="10908B9C" w14:textId="77777777" w:rsidR="00A80640" w:rsidRPr="00183158" w:rsidRDefault="00A80640">
      <w:pPr>
        <w:pStyle w:val="Default"/>
        <w:jc w:val="right"/>
        <w:rPr>
          <w:color w:val="auto"/>
          <w:sz w:val="20"/>
          <w:szCs w:val="20"/>
        </w:rPr>
      </w:pPr>
    </w:p>
    <w:p w14:paraId="3F058D31" w14:textId="77777777" w:rsidR="00A80640" w:rsidRPr="00183158" w:rsidRDefault="00A80640">
      <w:pPr>
        <w:pStyle w:val="Default"/>
        <w:jc w:val="right"/>
        <w:rPr>
          <w:color w:val="auto"/>
          <w:sz w:val="20"/>
          <w:szCs w:val="20"/>
        </w:rPr>
      </w:pPr>
    </w:p>
    <w:p w14:paraId="399D3716" w14:textId="77777777" w:rsidR="00A80640" w:rsidRPr="00183158" w:rsidRDefault="00A80640">
      <w:pPr>
        <w:pStyle w:val="Default"/>
        <w:jc w:val="right"/>
        <w:rPr>
          <w:color w:val="auto"/>
          <w:sz w:val="20"/>
          <w:szCs w:val="20"/>
        </w:rPr>
      </w:pPr>
    </w:p>
    <w:p w14:paraId="1A6E8A01" w14:textId="77777777" w:rsidR="00CB5376" w:rsidRPr="00183158" w:rsidRDefault="00CB5376">
      <w:pPr>
        <w:pStyle w:val="Default"/>
        <w:jc w:val="right"/>
        <w:rPr>
          <w:color w:val="auto"/>
          <w:sz w:val="20"/>
          <w:szCs w:val="20"/>
        </w:rPr>
      </w:pPr>
    </w:p>
    <w:p w14:paraId="290800CC" w14:textId="77777777" w:rsidR="00CB5376" w:rsidRPr="00183158" w:rsidRDefault="00CB5376">
      <w:pPr>
        <w:pStyle w:val="Default"/>
        <w:jc w:val="right"/>
        <w:rPr>
          <w:color w:val="auto"/>
          <w:sz w:val="20"/>
          <w:szCs w:val="20"/>
        </w:rPr>
      </w:pPr>
    </w:p>
    <w:p w14:paraId="733328F6" w14:textId="77777777" w:rsidR="00BD27D2" w:rsidRPr="00183158" w:rsidRDefault="00BD27D2">
      <w:pPr>
        <w:pStyle w:val="Default"/>
        <w:jc w:val="right"/>
        <w:rPr>
          <w:color w:val="auto"/>
          <w:sz w:val="20"/>
          <w:szCs w:val="20"/>
        </w:rPr>
      </w:pPr>
    </w:p>
    <w:p w14:paraId="6EEF0FC1" w14:textId="77777777" w:rsidR="00BD27D2" w:rsidRPr="00183158" w:rsidRDefault="00BD27D2">
      <w:pPr>
        <w:pStyle w:val="Default"/>
        <w:jc w:val="right"/>
        <w:rPr>
          <w:color w:val="auto"/>
          <w:sz w:val="20"/>
          <w:szCs w:val="20"/>
        </w:rPr>
      </w:pPr>
    </w:p>
    <w:tbl>
      <w:tblPr>
        <w:tblW w:w="10632" w:type="dxa"/>
        <w:jc w:val="center"/>
        <w:tblLook w:val="04A0" w:firstRow="1" w:lastRow="0" w:firstColumn="1" w:lastColumn="0" w:noHBand="0" w:noVBand="1"/>
      </w:tblPr>
      <w:tblGrid>
        <w:gridCol w:w="3261"/>
        <w:gridCol w:w="4105"/>
        <w:gridCol w:w="3266"/>
      </w:tblGrid>
      <w:tr w:rsidR="00183158" w:rsidRPr="00183158" w14:paraId="025D66D2" w14:textId="77777777" w:rsidTr="0095051E">
        <w:trPr>
          <w:jc w:val="center"/>
        </w:trPr>
        <w:tc>
          <w:tcPr>
            <w:tcW w:w="3261" w:type="dxa"/>
            <w:shd w:val="clear" w:color="auto" w:fill="auto"/>
          </w:tcPr>
          <w:p w14:paraId="0525AB7E" w14:textId="77777777" w:rsidR="00C83785" w:rsidRPr="00183158" w:rsidRDefault="00C83785" w:rsidP="0095051E">
            <w:pPr>
              <w:rPr>
                <w:color w:val="auto"/>
              </w:rPr>
            </w:pPr>
            <w:r w:rsidRPr="00183158">
              <w:rPr>
                <w:noProof/>
                <w:color w:val="auto"/>
              </w:rPr>
              <w:lastRenderedPageBreak/>
              <w:drawing>
                <wp:anchor distT="0" distB="0" distL="114300" distR="114300" simplePos="0" relativeHeight="251663360" behindDoc="0" locked="0" layoutInCell="1" allowOverlap="1" wp14:anchorId="661F5C98" wp14:editId="5C301560">
                  <wp:simplePos x="0" y="0"/>
                  <wp:positionH relativeFrom="column">
                    <wp:posOffset>33020</wp:posOffset>
                  </wp:positionH>
                  <wp:positionV relativeFrom="paragraph">
                    <wp:posOffset>635</wp:posOffset>
                  </wp:positionV>
                  <wp:extent cx="742950" cy="444500"/>
                  <wp:effectExtent l="0" t="0" r="0" b="0"/>
                  <wp:wrapSquare wrapText="bothSides"/>
                  <wp:docPr id="1930113876" name="Рисунок 1930113876"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1130A32B" w14:textId="77777777" w:rsidR="00C83785" w:rsidRPr="00183158" w:rsidRDefault="00C83785" w:rsidP="0095051E">
            <w:pPr>
              <w:jc w:val="center"/>
              <w:rPr>
                <w:color w:val="auto"/>
              </w:rPr>
            </w:pPr>
          </w:p>
        </w:tc>
        <w:tc>
          <w:tcPr>
            <w:tcW w:w="3266" w:type="dxa"/>
            <w:shd w:val="clear" w:color="auto" w:fill="auto"/>
            <w:vAlign w:val="center"/>
          </w:tcPr>
          <w:p w14:paraId="11F06A69" w14:textId="77777777" w:rsidR="00C83785" w:rsidRPr="00183158" w:rsidRDefault="00C83785" w:rsidP="0095051E">
            <w:pPr>
              <w:spacing w:after="0"/>
              <w:jc w:val="right"/>
              <w:rPr>
                <w:color w:val="auto"/>
                <w:sz w:val="16"/>
                <w:szCs w:val="16"/>
              </w:rPr>
            </w:pPr>
          </w:p>
          <w:p w14:paraId="4F2F040D" w14:textId="77777777" w:rsidR="00C83785" w:rsidRPr="00183158" w:rsidRDefault="00C83785" w:rsidP="0095051E">
            <w:pPr>
              <w:spacing w:after="0"/>
              <w:ind w:right="-140"/>
              <w:jc w:val="center"/>
              <w:rPr>
                <w:color w:val="auto"/>
                <w:sz w:val="16"/>
                <w:szCs w:val="16"/>
              </w:rPr>
            </w:pPr>
            <w:r w:rsidRPr="00183158">
              <w:rPr>
                <w:color w:val="auto"/>
                <w:sz w:val="16"/>
                <w:szCs w:val="16"/>
              </w:rPr>
              <w:t xml:space="preserve">                                                  +7 (3452) 215-100</w:t>
            </w:r>
          </w:p>
          <w:p w14:paraId="59BB529E" w14:textId="77777777" w:rsidR="00C83785" w:rsidRPr="00183158" w:rsidRDefault="00C83785" w:rsidP="0095051E">
            <w:pPr>
              <w:spacing w:after="0"/>
              <w:ind w:right="-282"/>
              <w:jc w:val="right"/>
              <w:rPr>
                <w:color w:val="auto"/>
                <w:sz w:val="16"/>
                <w:szCs w:val="16"/>
              </w:rPr>
            </w:pPr>
            <w:r w:rsidRPr="00183158">
              <w:rPr>
                <w:noProof/>
                <w:color w:val="auto"/>
              </w:rPr>
              <w:drawing>
                <wp:anchor distT="0" distB="0" distL="114300" distR="114300" simplePos="0" relativeHeight="251665408" behindDoc="0" locked="0" layoutInCell="1" allowOverlap="1" wp14:anchorId="3BB0DBC4" wp14:editId="0AEBCA85">
                  <wp:simplePos x="0" y="0"/>
                  <wp:positionH relativeFrom="column">
                    <wp:posOffset>1426845</wp:posOffset>
                  </wp:positionH>
                  <wp:positionV relativeFrom="paragraph">
                    <wp:posOffset>198120</wp:posOffset>
                  </wp:positionV>
                  <wp:extent cx="649605" cy="845820"/>
                  <wp:effectExtent l="0" t="0" r="0" b="0"/>
                  <wp:wrapNone/>
                  <wp:docPr id="2102828405" name="Рисунок 210282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158">
              <w:rPr>
                <w:color w:val="auto"/>
                <w:sz w:val="16"/>
                <w:szCs w:val="16"/>
              </w:rPr>
              <w:t>info@uris72.ru</w:t>
            </w:r>
          </w:p>
        </w:tc>
      </w:tr>
    </w:tbl>
    <w:p w14:paraId="543E3D96" w14:textId="77777777" w:rsidR="00C83785" w:rsidRPr="00183158" w:rsidRDefault="00C83785" w:rsidP="00C83785">
      <w:pPr>
        <w:widowControl w:val="0"/>
        <w:tabs>
          <w:tab w:val="right" w:pos="10631"/>
        </w:tabs>
        <w:spacing w:after="0" w:line="240" w:lineRule="auto"/>
        <w:jc w:val="right"/>
        <w:rPr>
          <w:rFonts w:ascii="Times New Roman" w:hAnsi="Times New Roman"/>
          <w:bCs/>
          <w:color w:val="auto"/>
          <w:sz w:val="16"/>
          <w:szCs w:val="16"/>
        </w:rPr>
      </w:pPr>
      <w:r w:rsidRPr="00183158">
        <w:rPr>
          <w:noProof/>
          <w:color w:val="auto"/>
        </w:rPr>
        <mc:AlternateContent>
          <mc:Choice Requires="wps">
            <w:drawing>
              <wp:anchor distT="0" distB="0" distL="114300" distR="114300" simplePos="0" relativeHeight="251664384" behindDoc="0" locked="0" layoutInCell="1" allowOverlap="1" wp14:anchorId="12C4FB67" wp14:editId="29ED62E7">
                <wp:simplePos x="0" y="0"/>
                <wp:positionH relativeFrom="page">
                  <wp:posOffset>-1270</wp:posOffset>
                </wp:positionH>
                <wp:positionV relativeFrom="paragraph">
                  <wp:posOffset>0</wp:posOffset>
                </wp:positionV>
                <wp:extent cx="7566025" cy="476250"/>
                <wp:effectExtent l="0" t="0" r="15875" b="19050"/>
                <wp:wrapNone/>
                <wp:docPr id="115705595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4FB67" id="_x0000_s1028" type="#_x0000_t202" style="position:absolute;left:0;text-align:left;margin-left:-.1pt;margin-top:0;width:595.75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" fillcolor="#0f4d5b" strokeweight=".5pt">
                <v:textbo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v:textbox>
                <w10:wrap anchorx="page"/>
              </v:shape>
            </w:pict>
          </mc:Fallback>
        </mc:AlternateContent>
      </w:r>
    </w:p>
    <w:p w14:paraId="72CD7F47" w14:textId="77777777" w:rsidR="00C83785" w:rsidRPr="00183158" w:rsidRDefault="00C83785" w:rsidP="00C83785">
      <w:pPr>
        <w:spacing w:after="0" w:line="240" w:lineRule="auto"/>
        <w:jc w:val="both"/>
        <w:rPr>
          <w:rFonts w:ascii="Times New Roman" w:hAnsi="Times New Roman"/>
          <w:b/>
          <w:bCs/>
          <w:color w:val="auto"/>
          <w:sz w:val="20"/>
          <w:szCs w:val="20"/>
        </w:rPr>
      </w:pPr>
    </w:p>
    <w:p w14:paraId="5098CB31" w14:textId="77777777" w:rsidR="00C83785" w:rsidRPr="00183158" w:rsidRDefault="00C83785" w:rsidP="00C83785">
      <w:pPr>
        <w:spacing w:after="0" w:line="240" w:lineRule="auto"/>
        <w:jc w:val="both"/>
        <w:rPr>
          <w:rFonts w:ascii="Times New Roman" w:hAnsi="Times New Roman"/>
          <w:b/>
          <w:bCs/>
          <w:color w:val="auto"/>
          <w:sz w:val="20"/>
          <w:szCs w:val="20"/>
        </w:rPr>
      </w:pPr>
    </w:p>
    <w:p w14:paraId="10B7EF25" w14:textId="77777777" w:rsidR="00C83785" w:rsidRPr="00183158" w:rsidRDefault="00C83785" w:rsidP="00C83785">
      <w:pPr>
        <w:spacing w:after="0" w:line="240" w:lineRule="auto"/>
        <w:jc w:val="both"/>
        <w:rPr>
          <w:rFonts w:ascii="Times New Roman" w:hAnsi="Times New Roman"/>
          <w:b/>
          <w:bCs/>
          <w:color w:val="auto"/>
          <w:sz w:val="20"/>
          <w:szCs w:val="20"/>
        </w:rPr>
      </w:pPr>
    </w:p>
    <w:p w14:paraId="7B5E17D5" w14:textId="77777777" w:rsidR="00C83785" w:rsidRPr="00183158" w:rsidRDefault="00C83785" w:rsidP="00C83785">
      <w:pPr>
        <w:spacing w:after="0" w:line="240" w:lineRule="auto"/>
        <w:jc w:val="both"/>
        <w:rPr>
          <w:rFonts w:ascii="Times New Roman" w:hAnsi="Times New Roman"/>
          <w:b/>
          <w:bCs/>
          <w:color w:val="auto"/>
          <w:sz w:val="20"/>
          <w:szCs w:val="20"/>
        </w:rPr>
      </w:pPr>
    </w:p>
    <w:p w14:paraId="63C54BD3" w14:textId="77777777" w:rsidR="00C83785" w:rsidRPr="00183158" w:rsidRDefault="00C83785" w:rsidP="00C83785">
      <w:pPr>
        <w:spacing w:after="0" w:line="240" w:lineRule="auto"/>
        <w:jc w:val="both"/>
        <w:rPr>
          <w:rFonts w:ascii="Times New Roman" w:hAnsi="Times New Roman"/>
          <w:b/>
          <w:bCs/>
          <w:color w:val="auto"/>
          <w:sz w:val="20"/>
          <w:szCs w:val="20"/>
        </w:rPr>
      </w:pPr>
    </w:p>
    <w:p w14:paraId="21DA5368" w14:textId="77777777" w:rsidR="00C83785" w:rsidRPr="00183158" w:rsidRDefault="00C83785" w:rsidP="000E23EE">
      <w:pPr>
        <w:tabs>
          <w:tab w:val="left" w:pos="1276"/>
        </w:tabs>
        <w:spacing w:after="0" w:line="240" w:lineRule="auto"/>
        <w:jc w:val="right"/>
        <w:rPr>
          <w:rFonts w:ascii="Times New Roman" w:hAnsi="Times New Roman"/>
          <w:color w:val="auto"/>
          <w:sz w:val="18"/>
          <w:szCs w:val="18"/>
        </w:rPr>
      </w:pPr>
    </w:p>
    <w:p w14:paraId="439E9716" w14:textId="167898F4" w:rsidR="000E23EE" w:rsidRPr="00183158" w:rsidRDefault="000E23EE" w:rsidP="000E23EE">
      <w:pPr>
        <w:tabs>
          <w:tab w:val="left" w:pos="1276"/>
        </w:tabs>
        <w:spacing w:after="0" w:line="240" w:lineRule="auto"/>
        <w:jc w:val="right"/>
        <w:rPr>
          <w:rFonts w:ascii="Times New Roman" w:hAnsi="Times New Roman"/>
          <w:color w:val="auto"/>
          <w:sz w:val="18"/>
          <w:szCs w:val="18"/>
        </w:rPr>
      </w:pPr>
      <w:r w:rsidRPr="00183158">
        <w:rPr>
          <w:rFonts w:ascii="Times New Roman" w:hAnsi="Times New Roman"/>
          <w:color w:val="auto"/>
          <w:sz w:val="18"/>
          <w:szCs w:val="18"/>
        </w:rPr>
        <w:t xml:space="preserve">Приложение </w:t>
      </w:r>
      <w:r w:rsidR="00621CB6" w:rsidRPr="00183158">
        <w:rPr>
          <w:rFonts w:ascii="Times New Roman" w:hAnsi="Times New Roman"/>
          <w:color w:val="auto"/>
          <w:sz w:val="18"/>
          <w:szCs w:val="18"/>
        </w:rPr>
        <w:t xml:space="preserve">№ </w:t>
      </w:r>
      <w:r w:rsidR="00CB5376" w:rsidRPr="00183158">
        <w:rPr>
          <w:rFonts w:ascii="Times New Roman" w:hAnsi="Times New Roman"/>
          <w:color w:val="auto"/>
          <w:sz w:val="18"/>
          <w:szCs w:val="18"/>
        </w:rPr>
        <w:t>2</w:t>
      </w:r>
      <w:r w:rsidR="00621CB6" w:rsidRPr="00183158">
        <w:rPr>
          <w:rFonts w:ascii="Times New Roman" w:hAnsi="Times New Roman"/>
          <w:color w:val="auto"/>
          <w:sz w:val="18"/>
          <w:szCs w:val="18"/>
        </w:rPr>
        <w:t xml:space="preserve"> </w:t>
      </w:r>
      <w:r w:rsidRPr="00183158">
        <w:rPr>
          <w:rFonts w:ascii="Times New Roman" w:hAnsi="Times New Roman"/>
          <w:color w:val="auto"/>
          <w:sz w:val="18"/>
          <w:szCs w:val="18"/>
        </w:rPr>
        <w:t>к договору</w:t>
      </w:r>
    </w:p>
    <w:p w14:paraId="5580C437" w14:textId="0E45C4BC" w:rsidR="00621CB6" w:rsidRPr="00183158" w:rsidRDefault="00621CB6" w:rsidP="000E23EE">
      <w:pPr>
        <w:tabs>
          <w:tab w:val="left" w:pos="1276"/>
        </w:tabs>
        <w:spacing w:after="0" w:line="240" w:lineRule="auto"/>
        <w:jc w:val="right"/>
        <w:rPr>
          <w:rFonts w:ascii="Times New Roman" w:hAnsi="Times New Roman"/>
          <w:b/>
          <w:bCs/>
          <w:color w:val="auto"/>
          <w:sz w:val="18"/>
          <w:szCs w:val="18"/>
        </w:rPr>
      </w:pPr>
      <w:r w:rsidRPr="00183158">
        <w:rPr>
          <w:rFonts w:ascii="Times New Roman" w:hAnsi="Times New Roman"/>
          <w:b/>
          <w:bCs/>
          <w:color w:val="auto"/>
          <w:sz w:val="18"/>
          <w:szCs w:val="18"/>
        </w:rPr>
        <w:t>ФОРМА</w:t>
      </w:r>
    </w:p>
    <w:p w14:paraId="3616FD89" w14:textId="77777777" w:rsidR="000E23EE" w:rsidRPr="00183158" w:rsidRDefault="000E23EE" w:rsidP="000E23EE">
      <w:pPr>
        <w:tabs>
          <w:tab w:val="left" w:pos="1276"/>
        </w:tabs>
        <w:spacing w:after="0" w:line="240" w:lineRule="auto"/>
        <w:jc w:val="right"/>
        <w:rPr>
          <w:rFonts w:ascii="Times New Roman" w:hAnsi="Times New Roman"/>
          <w:color w:val="auto"/>
          <w:sz w:val="18"/>
          <w:szCs w:val="18"/>
        </w:rPr>
      </w:pPr>
    </w:p>
    <w:p w14:paraId="7A7A2D76" w14:textId="71C1514E" w:rsidR="00C62A73" w:rsidRPr="00183158" w:rsidRDefault="00C62A73" w:rsidP="00C62A73">
      <w:pPr>
        <w:spacing w:after="0" w:line="240" w:lineRule="auto"/>
        <w:jc w:val="center"/>
        <w:rPr>
          <w:rFonts w:ascii="Times New Roman" w:hAnsi="Times New Roman"/>
          <w:b/>
          <w:color w:val="auto"/>
          <w:sz w:val="18"/>
          <w:szCs w:val="18"/>
        </w:rPr>
      </w:pPr>
      <w:r w:rsidRPr="00183158">
        <w:rPr>
          <w:rFonts w:ascii="Times New Roman" w:hAnsi="Times New Roman"/>
          <w:b/>
          <w:color w:val="auto"/>
          <w:sz w:val="18"/>
          <w:szCs w:val="18"/>
        </w:rPr>
        <w:t xml:space="preserve">ЛИСТ </w:t>
      </w:r>
    </w:p>
    <w:p w14:paraId="73D2899F" w14:textId="1367E48F" w:rsidR="00352516" w:rsidRPr="00183158" w:rsidRDefault="00C62A73" w:rsidP="00C62A73">
      <w:pPr>
        <w:spacing w:after="0" w:line="240" w:lineRule="auto"/>
        <w:jc w:val="center"/>
        <w:rPr>
          <w:rFonts w:ascii="Times New Roman" w:hAnsi="Times New Roman"/>
          <w:bCs/>
          <w:color w:val="auto"/>
          <w:sz w:val="18"/>
          <w:szCs w:val="18"/>
        </w:rPr>
      </w:pPr>
      <w:r w:rsidRPr="00183158">
        <w:rPr>
          <w:rFonts w:ascii="Times New Roman" w:hAnsi="Times New Roman"/>
          <w:b/>
          <w:color w:val="auto"/>
          <w:sz w:val="18"/>
          <w:szCs w:val="18"/>
        </w:rPr>
        <w:t>КОНТРОЛЯ КАЧЕСТВА И ОБЪЕМА УСЛУГ</w:t>
      </w:r>
    </w:p>
    <w:p w14:paraId="661B3AFA" w14:textId="77777777" w:rsidR="00621CB6" w:rsidRPr="00183158" w:rsidRDefault="00621CB6" w:rsidP="00621CB6">
      <w:pPr>
        <w:tabs>
          <w:tab w:val="left" w:pos="9180"/>
        </w:tabs>
        <w:spacing w:after="0" w:line="240" w:lineRule="auto"/>
        <w:ind w:left="-181"/>
        <w:jc w:val="center"/>
        <w:rPr>
          <w:rFonts w:ascii="Times New Roman" w:hAnsi="Times New Roman"/>
          <w:b/>
          <w:color w:val="auto"/>
          <w:sz w:val="18"/>
          <w:szCs w:val="18"/>
        </w:rPr>
      </w:pPr>
    </w:p>
    <w:tbl>
      <w:tblPr>
        <w:tblW w:w="10768" w:type="dxa"/>
        <w:tblLayout w:type="fixed"/>
        <w:tblCellMar>
          <w:top w:w="102" w:type="dxa"/>
          <w:left w:w="62" w:type="dxa"/>
          <w:bottom w:w="102" w:type="dxa"/>
          <w:right w:w="62" w:type="dxa"/>
        </w:tblCellMar>
        <w:tblLook w:val="0000" w:firstRow="0" w:lastRow="0" w:firstColumn="0" w:lastColumn="0" w:noHBand="0" w:noVBand="0"/>
      </w:tblPr>
      <w:tblGrid>
        <w:gridCol w:w="4390"/>
        <w:gridCol w:w="6378"/>
      </w:tblGrid>
      <w:tr w:rsidR="00183158" w:rsidRPr="00183158" w14:paraId="30D73CD5"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3DB280A2" w14:textId="77777777" w:rsidR="00621CB6" w:rsidRPr="00183158" w:rsidRDefault="00621CB6" w:rsidP="008C7A8D">
            <w:pPr>
              <w:tabs>
                <w:tab w:val="left" w:pos="9180"/>
              </w:tabs>
              <w:spacing w:after="0" w:line="240" w:lineRule="auto"/>
              <w:ind w:left="82"/>
              <w:rPr>
                <w:rFonts w:ascii="Times New Roman" w:hAnsi="Times New Roman"/>
                <w:b/>
                <w:color w:val="auto"/>
                <w:sz w:val="18"/>
                <w:szCs w:val="18"/>
              </w:rPr>
            </w:pPr>
            <w:r w:rsidRPr="00183158">
              <w:rPr>
                <w:rFonts w:ascii="Times New Roman" w:hAnsi="Times New Roman"/>
                <w:b/>
                <w:color w:val="auto"/>
                <w:sz w:val="18"/>
                <w:szCs w:val="18"/>
              </w:rPr>
              <w:t>Дата:</w:t>
            </w:r>
          </w:p>
        </w:tc>
        <w:tc>
          <w:tcPr>
            <w:tcW w:w="6378" w:type="dxa"/>
            <w:tcBorders>
              <w:top w:val="single" w:sz="4" w:space="0" w:color="auto"/>
              <w:left w:val="single" w:sz="4" w:space="0" w:color="auto"/>
              <w:bottom w:val="single" w:sz="4" w:space="0" w:color="auto"/>
              <w:right w:val="single" w:sz="4" w:space="0" w:color="auto"/>
            </w:tcBorders>
          </w:tcPr>
          <w:p w14:paraId="03FD8B57" w14:textId="77777777" w:rsidR="00621CB6" w:rsidRPr="00183158" w:rsidRDefault="00621CB6" w:rsidP="008C7A8D">
            <w:pPr>
              <w:tabs>
                <w:tab w:val="left" w:pos="9180"/>
              </w:tabs>
              <w:spacing w:after="0" w:line="240" w:lineRule="auto"/>
              <w:ind w:left="75"/>
              <w:rPr>
                <w:rFonts w:ascii="Times New Roman" w:hAnsi="Times New Roman"/>
                <w:b/>
                <w:color w:val="auto"/>
                <w:sz w:val="18"/>
                <w:szCs w:val="18"/>
              </w:rPr>
            </w:pPr>
          </w:p>
        </w:tc>
      </w:tr>
      <w:tr w:rsidR="00183158" w:rsidRPr="00183158" w14:paraId="139BF20A"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4C458202" w14:textId="3F443090" w:rsidR="00621CB6" w:rsidRPr="00183158" w:rsidRDefault="00621CB6" w:rsidP="008C7A8D">
            <w:pPr>
              <w:tabs>
                <w:tab w:val="left" w:pos="9180"/>
              </w:tabs>
              <w:spacing w:after="0" w:line="240" w:lineRule="auto"/>
              <w:ind w:left="82"/>
              <w:rPr>
                <w:rFonts w:ascii="Times New Roman" w:hAnsi="Times New Roman"/>
                <w:b/>
                <w:color w:val="auto"/>
                <w:sz w:val="18"/>
                <w:szCs w:val="18"/>
              </w:rPr>
            </w:pPr>
            <w:r w:rsidRPr="00183158">
              <w:rPr>
                <w:rFonts w:ascii="Times New Roman" w:hAnsi="Times New Roman"/>
                <w:b/>
                <w:color w:val="auto"/>
                <w:sz w:val="18"/>
                <w:szCs w:val="18"/>
              </w:rPr>
              <w:t>Адрес объекта:</w:t>
            </w:r>
          </w:p>
        </w:tc>
        <w:tc>
          <w:tcPr>
            <w:tcW w:w="6378" w:type="dxa"/>
            <w:tcBorders>
              <w:top w:val="single" w:sz="4" w:space="0" w:color="auto"/>
              <w:left w:val="single" w:sz="4" w:space="0" w:color="auto"/>
              <w:bottom w:val="single" w:sz="4" w:space="0" w:color="auto"/>
              <w:right w:val="single" w:sz="4" w:space="0" w:color="auto"/>
            </w:tcBorders>
          </w:tcPr>
          <w:p w14:paraId="21995D45" w14:textId="77777777" w:rsidR="00621CB6" w:rsidRPr="00183158" w:rsidRDefault="00621CB6" w:rsidP="008C7A8D">
            <w:pPr>
              <w:tabs>
                <w:tab w:val="left" w:pos="9180"/>
              </w:tabs>
              <w:spacing w:after="0" w:line="240" w:lineRule="auto"/>
              <w:ind w:left="75"/>
              <w:rPr>
                <w:rFonts w:ascii="Times New Roman" w:hAnsi="Times New Roman"/>
                <w:b/>
                <w:color w:val="auto"/>
                <w:sz w:val="18"/>
                <w:szCs w:val="18"/>
              </w:rPr>
            </w:pPr>
          </w:p>
        </w:tc>
      </w:tr>
      <w:tr w:rsidR="00183158" w:rsidRPr="00183158" w14:paraId="136177D8"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60A13888" w14:textId="0F4FFC5F" w:rsidR="00621CB6" w:rsidRPr="00183158" w:rsidRDefault="00621CB6" w:rsidP="008C7A8D">
            <w:pPr>
              <w:tabs>
                <w:tab w:val="left" w:pos="9180"/>
              </w:tabs>
              <w:spacing w:after="0" w:line="240" w:lineRule="auto"/>
              <w:ind w:left="82"/>
              <w:rPr>
                <w:rFonts w:ascii="Times New Roman" w:hAnsi="Times New Roman"/>
                <w:b/>
                <w:color w:val="auto"/>
                <w:sz w:val="18"/>
                <w:szCs w:val="18"/>
              </w:rPr>
            </w:pPr>
            <w:r w:rsidRPr="00183158">
              <w:rPr>
                <w:rFonts w:ascii="Times New Roman" w:hAnsi="Times New Roman"/>
                <w:b/>
                <w:color w:val="auto"/>
                <w:sz w:val="18"/>
                <w:szCs w:val="18"/>
              </w:rPr>
              <w:t>Время начала оказания услуги:</w:t>
            </w:r>
          </w:p>
        </w:tc>
        <w:tc>
          <w:tcPr>
            <w:tcW w:w="6378" w:type="dxa"/>
            <w:tcBorders>
              <w:top w:val="single" w:sz="4" w:space="0" w:color="auto"/>
              <w:left w:val="single" w:sz="4" w:space="0" w:color="auto"/>
              <w:bottom w:val="single" w:sz="4" w:space="0" w:color="auto"/>
              <w:right w:val="single" w:sz="4" w:space="0" w:color="auto"/>
            </w:tcBorders>
          </w:tcPr>
          <w:p w14:paraId="24029D83" w14:textId="77777777" w:rsidR="00621CB6" w:rsidRPr="00183158" w:rsidRDefault="00621CB6" w:rsidP="008C7A8D">
            <w:pPr>
              <w:tabs>
                <w:tab w:val="left" w:pos="9180"/>
              </w:tabs>
              <w:spacing w:after="0" w:line="240" w:lineRule="auto"/>
              <w:ind w:left="75"/>
              <w:rPr>
                <w:rFonts w:ascii="Times New Roman" w:hAnsi="Times New Roman"/>
                <w:b/>
                <w:color w:val="auto"/>
                <w:sz w:val="18"/>
                <w:szCs w:val="18"/>
              </w:rPr>
            </w:pPr>
          </w:p>
        </w:tc>
      </w:tr>
      <w:tr w:rsidR="00183158" w:rsidRPr="00183158" w14:paraId="6667EC45"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208410A1" w14:textId="7723C1BA" w:rsidR="00621CB6" w:rsidRPr="00183158" w:rsidRDefault="00621CB6" w:rsidP="008C7A8D">
            <w:pPr>
              <w:tabs>
                <w:tab w:val="left" w:pos="9180"/>
              </w:tabs>
              <w:spacing w:after="0" w:line="240" w:lineRule="auto"/>
              <w:ind w:left="82"/>
              <w:rPr>
                <w:rFonts w:ascii="Times New Roman" w:hAnsi="Times New Roman"/>
                <w:b/>
                <w:color w:val="auto"/>
                <w:sz w:val="18"/>
                <w:szCs w:val="18"/>
              </w:rPr>
            </w:pPr>
            <w:r w:rsidRPr="00183158">
              <w:rPr>
                <w:rFonts w:ascii="Times New Roman" w:hAnsi="Times New Roman"/>
                <w:b/>
                <w:color w:val="auto"/>
                <w:sz w:val="18"/>
                <w:szCs w:val="18"/>
              </w:rPr>
              <w:t>Время окончания оказания услуги:</w:t>
            </w:r>
          </w:p>
        </w:tc>
        <w:tc>
          <w:tcPr>
            <w:tcW w:w="6378" w:type="dxa"/>
            <w:tcBorders>
              <w:top w:val="single" w:sz="4" w:space="0" w:color="auto"/>
              <w:left w:val="single" w:sz="4" w:space="0" w:color="auto"/>
              <w:bottom w:val="single" w:sz="4" w:space="0" w:color="auto"/>
              <w:right w:val="single" w:sz="4" w:space="0" w:color="auto"/>
            </w:tcBorders>
          </w:tcPr>
          <w:p w14:paraId="057EA40B" w14:textId="77777777" w:rsidR="00621CB6" w:rsidRPr="00183158" w:rsidRDefault="00621CB6" w:rsidP="008C7A8D">
            <w:pPr>
              <w:tabs>
                <w:tab w:val="left" w:pos="9180"/>
              </w:tabs>
              <w:spacing w:after="0" w:line="240" w:lineRule="auto"/>
              <w:ind w:left="75"/>
              <w:rPr>
                <w:rFonts w:ascii="Times New Roman" w:hAnsi="Times New Roman"/>
                <w:b/>
                <w:color w:val="auto"/>
                <w:sz w:val="18"/>
                <w:szCs w:val="18"/>
              </w:rPr>
            </w:pPr>
          </w:p>
        </w:tc>
      </w:tr>
    </w:tbl>
    <w:p w14:paraId="1D3F575D" w14:textId="77777777" w:rsidR="00621CB6" w:rsidRPr="00183158" w:rsidRDefault="00621CB6" w:rsidP="00621CB6">
      <w:pPr>
        <w:tabs>
          <w:tab w:val="left" w:pos="9180"/>
        </w:tabs>
        <w:spacing w:after="0" w:line="240" w:lineRule="auto"/>
        <w:ind w:left="-181"/>
        <w:jc w:val="center"/>
        <w:rPr>
          <w:rFonts w:ascii="Times New Roman" w:hAnsi="Times New Roman"/>
          <w:b/>
          <w:color w:val="auto"/>
          <w:sz w:val="18"/>
          <w:szCs w:val="18"/>
        </w:rPr>
      </w:pPr>
    </w:p>
    <w:p w14:paraId="77A62C4D" w14:textId="77777777" w:rsidR="00145829" w:rsidRPr="00183158" w:rsidRDefault="00145829" w:rsidP="00145829">
      <w:pPr>
        <w:tabs>
          <w:tab w:val="left" w:pos="9180"/>
        </w:tabs>
        <w:spacing w:after="0" w:line="240" w:lineRule="auto"/>
        <w:ind w:left="-181"/>
        <w:jc w:val="both"/>
        <w:rPr>
          <w:rFonts w:ascii="Times New Roman" w:hAnsi="Times New Roman"/>
          <w:b/>
          <w:color w:val="auto"/>
          <w:sz w:val="18"/>
          <w:szCs w:val="18"/>
        </w:rPr>
      </w:pPr>
    </w:p>
    <w:tbl>
      <w:tblPr>
        <w:tblW w:w="10769" w:type="dxa"/>
        <w:tblLayout w:type="fixed"/>
        <w:tblCellMar>
          <w:top w:w="102" w:type="dxa"/>
          <w:left w:w="62" w:type="dxa"/>
          <w:bottom w:w="102" w:type="dxa"/>
          <w:right w:w="62" w:type="dxa"/>
        </w:tblCellMar>
        <w:tblLook w:val="0000" w:firstRow="0" w:lastRow="0" w:firstColumn="0" w:lastColumn="0" w:noHBand="0" w:noVBand="0"/>
      </w:tblPr>
      <w:tblGrid>
        <w:gridCol w:w="4390"/>
        <w:gridCol w:w="6379"/>
      </w:tblGrid>
      <w:tr w:rsidR="00183158" w:rsidRPr="00183158" w14:paraId="7DDECC64"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5C9283CB" w14:textId="4E7A3FCF" w:rsidR="00145829" w:rsidRPr="00183158" w:rsidRDefault="00145829" w:rsidP="008C7A8D">
            <w:pPr>
              <w:tabs>
                <w:tab w:val="left" w:pos="9180"/>
              </w:tabs>
              <w:spacing w:after="0" w:line="240" w:lineRule="auto"/>
              <w:ind w:left="82"/>
              <w:rPr>
                <w:rFonts w:ascii="Times New Roman" w:hAnsi="Times New Roman"/>
                <w:b/>
                <w:color w:val="auto"/>
                <w:sz w:val="18"/>
                <w:szCs w:val="18"/>
              </w:rPr>
            </w:pPr>
            <w:r w:rsidRPr="00183158">
              <w:rPr>
                <w:rFonts w:ascii="Times New Roman" w:hAnsi="Times New Roman"/>
                <w:b/>
                <w:color w:val="auto"/>
                <w:sz w:val="18"/>
                <w:szCs w:val="18"/>
              </w:rPr>
              <w:t>Объем услуги:</w:t>
            </w:r>
          </w:p>
        </w:tc>
        <w:tc>
          <w:tcPr>
            <w:tcW w:w="6379" w:type="dxa"/>
            <w:tcBorders>
              <w:top w:val="single" w:sz="4" w:space="0" w:color="auto"/>
              <w:left w:val="single" w:sz="4" w:space="0" w:color="auto"/>
              <w:bottom w:val="single" w:sz="4" w:space="0" w:color="auto"/>
              <w:right w:val="single" w:sz="4" w:space="0" w:color="auto"/>
            </w:tcBorders>
          </w:tcPr>
          <w:p w14:paraId="7BD6E366" w14:textId="77777777" w:rsidR="00145829" w:rsidRPr="00183158" w:rsidRDefault="00145829" w:rsidP="008C7A8D">
            <w:pPr>
              <w:tabs>
                <w:tab w:val="left" w:pos="9180"/>
              </w:tabs>
              <w:spacing w:after="0" w:line="240" w:lineRule="auto"/>
              <w:ind w:left="75"/>
              <w:rPr>
                <w:rFonts w:ascii="Times New Roman" w:hAnsi="Times New Roman"/>
                <w:b/>
                <w:color w:val="auto"/>
                <w:sz w:val="18"/>
                <w:szCs w:val="18"/>
              </w:rPr>
            </w:pPr>
          </w:p>
        </w:tc>
      </w:tr>
      <w:tr w:rsidR="00183158" w:rsidRPr="00183158" w14:paraId="1F3C2224" w14:textId="77777777" w:rsidTr="00145829">
        <w:tc>
          <w:tcPr>
            <w:tcW w:w="4390" w:type="dxa"/>
            <w:tcBorders>
              <w:top w:val="single" w:sz="4" w:space="0" w:color="auto"/>
              <w:left w:val="single" w:sz="4" w:space="0" w:color="auto"/>
              <w:bottom w:val="single" w:sz="4" w:space="0" w:color="auto"/>
              <w:right w:val="single" w:sz="4" w:space="0" w:color="auto"/>
            </w:tcBorders>
            <w:shd w:val="clear" w:color="auto" w:fill="E3F1F1"/>
          </w:tcPr>
          <w:p w14:paraId="7F24D673" w14:textId="110E56E9" w:rsidR="00145829" w:rsidRPr="00183158" w:rsidRDefault="00555FFF" w:rsidP="008C7A8D">
            <w:pPr>
              <w:tabs>
                <w:tab w:val="left" w:pos="9180"/>
              </w:tabs>
              <w:spacing w:after="0" w:line="240" w:lineRule="auto"/>
              <w:ind w:left="82"/>
              <w:rPr>
                <w:rFonts w:ascii="Times New Roman" w:hAnsi="Times New Roman"/>
                <w:b/>
                <w:color w:val="auto"/>
                <w:sz w:val="18"/>
                <w:szCs w:val="18"/>
              </w:rPr>
            </w:pPr>
            <w:r w:rsidRPr="00183158">
              <w:rPr>
                <w:rFonts w:ascii="Times New Roman" w:hAnsi="Times New Roman"/>
                <w:b/>
                <w:color w:val="auto"/>
                <w:sz w:val="18"/>
                <w:szCs w:val="18"/>
              </w:rPr>
              <w:t xml:space="preserve">Мойка </w:t>
            </w:r>
            <w:proofErr w:type="gramStart"/>
            <w:r w:rsidRPr="00183158">
              <w:rPr>
                <w:rFonts w:ascii="Times New Roman" w:hAnsi="Times New Roman"/>
                <w:b/>
                <w:color w:val="auto"/>
                <w:sz w:val="18"/>
                <w:szCs w:val="18"/>
              </w:rPr>
              <w:t>свето-прозрачных</w:t>
            </w:r>
            <w:proofErr w:type="gramEnd"/>
            <w:r w:rsidRPr="00183158">
              <w:rPr>
                <w:rFonts w:ascii="Times New Roman" w:hAnsi="Times New Roman"/>
                <w:b/>
                <w:color w:val="auto"/>
                <w:sz w:val="18"/>
                <w:szCs w:val="18"/>
              </w:rPr>
              <w:t xml:space="preserve"> конструкций с наружной стороны</w:t>
            </w:r>
            <w:r w:rsidR="00145829" w:rsidRPr="00183158">
              <w:rPr>
                <w:color w:val="auto"/>
              </w:rPr>
              <w:t xml:space="preserve"> (</w:t>
            </w:r>
            <w:r w:rsidR="00145829" w:rsidRPr="00183158">
              <w:rPr>
                <w:rFonts w:ascii="Times New Roman" w:hAnsi="Times New Roman"/>
                <w:b/>
                <w:color w:val="auto"/>
                <w:sz w:val="18"/>
                <w:szCs w:val="18"/>
              </w:rPr>
              <w:t>м</w:t>
            </w:r>
            <w:r w:rsidRPr="00183158">
              <w:rPr>
                <w:rFonts w:ascii="Times New Roman" w:hAnsi="Times New Roman"/>
                <w:b/>
                <w:color w:val="auto"/>
                <w:sz w:val="18"/>
                <w:szCs w:val="18"/>
              </w:rPr>
              <w:t>2</w:t>
            </w:r>
            <w:r w:rsidR="00145829" w:rsidRPr="00183158">
              <w:rPr>
                <w:rFonts w:ascii="Times New Roman" w:hAnsi="Times New Roman"/>
                <w:b/>
                <w:color w:val="auto"/>
                <w:sz w:val="18"/>
                <w:szCs w:val="18"/>
              </w:rPr>
              <w:t>):</w:t>
            </w:r>
          </w:p>
        </w:tc>
        <w:tc>
          <w:tcPr>
            <w:tcW w:w="6379" w:type="dxa"/>
            <w:tcBorders>
              <w:top w:val="single" w:sz="4" w:space="0" w:color="auto"/>
              <w:left w:val="single" w:sz="4" w:space="0" w:color="auto"/>
              <w:bottom w:val="single" w:sz="4" w:space="0" w:color="auto"/>
              <w:right w:val="single" w:sz="4" w:space="0" w:color="auto"/>
            </w:tcBorders>
          </w:tcPr>
          <w:p w14:paraId="4343E886" w14:textId="77777777" w:rsidR="00145829" w:rsidRPr="00183158" w:rsidRDefault="00145829" w:rsidP="008C7A8D">
            <w:pPr>
              <w:tabs>
                <w:tab w:val="left" w:pos="9180"/>
              </w:tabs>
              <w:spacing w:after="0" w:line="240" w:lineRule="auto"/>
              <w:ind w:left="75"/>
              <w:rPr>
                <w:rFonts w:ascii="Times New Roman" w:hAnsi="Times New Roman"/>
                <w:b/>
                <w:color w:val="auto"/>
                <w:sz w:val="18"/>
                <w:szCs w:val="18"/>
              </w:rPr>
            </w:pPr>
          </w:p>
        </w:tc>
      </w:tr>
    </w:tbl>
    <w:p w14:paraId="0D00ABFE" w14:textId="77777777" w:rsidR="00145829" w:rsidRPr="00183158" w:rsidRDefault="00145829" w:rsidP="00621CB6">
      <w:pPr>
        <w:tabs>
          <w:tab w:val="left" w:pos="9180"/>
        </w:tabs>
        <w:spacing w:after="0" w:line="240" w:lineRule="auto"/>
        <w:ind w:left="-181"/>
        <w:jc w:val="center"/>
        <w:rPr>
          <w:rFonts w:ascii="Times New Roman" w:hAnsi="Times New Roman"/>
          <w:b/>
          <w:color w:val="auto"/>
          <w:sz w:val="18"/>
          <w:szCs w:val="18"/>
        </w:rPr>
      </w:pPr>
    </w:p>
    <w:p w14:paraId="4F1248C2" w14:textId="77777777" w:rsidR="00145829" w:rsidRPr="00183158" w:rsidRDefault="00145829" w:rsidP="00621CB6">
      <w:pPr>
        <w:tabs>
          <w:tab w:val="left" w:pos="9180"/>
        </w:tabs>
        <w:spacing w:after="0" w:line="240" w:lineRule="auto"/>
        <w:ind w:left="-181"/>
        <w:jc w:val="center"/>
        <w:rPr>
          <w:rFonts w:ascii="Times New Roman" w:hAnsi="Times New Roman"/>
          <w:b/>
          <w:color w:val="auto"/>
          <w:sz w:val="18"/>
          <w:szCs w:val="18"/>
        </w:rPr>
      </w:pPr>
    </w:p>
    <w:p w14:paraId="37A7167C" w14:textId="2502884C" w:rsidR="00621CB6" w:rsidRPr="00183158" w:rsidRDefault="00621CB6" w:rsidP="00621CB6">
      <w:pPr>
        <w:tabs>
          <w:tab w:val="left" w:pos="9180"/>
        </w:tabs>
        <w:spacing w:after="0" w:line="240" w:lineRule="auto"/>
        <w:jc w:val="both"/>
        <w:rPr>
          <w:rFonts w:ascii="Times New Roman" w:hAnsi="Times New Roman"/>
          <w:color w:val="auto"/>
          <w:sz w:val="18"/>
          <w:szCs w:val="18"/>
        </w:rPr>
      </w:pPr>
      <w:r w:rsidRPr="00183158">
        <w:rPr>
          <w:rFonts w:ascii="Times New Roman" w:hAnsi="Times New Roman"/>
          <w:b/>
          <w:bCs/>
          <w:color w:val="auto"/>
          <w:sz w:val="18"/>
          <w:szCs w:val="18"/>
        </w:rPr>
        <w:t>Уровень качества</w:t>
      </w:r>
      <w:r w:rsidR="00145829" w:rsidRPr="00183158">
        <w:rPr>
          <w:rFonts w:ascii="Times New Roman" w:hAnsi="Times New Roman"/>
          <w:b/>
          <w:bCs/>
          <w:color w:val="auto"/>
          <w:sz w:val="18"/>
          <w:szCs w:val="18"/>
        </w:rPr>
        <w:t xml:space="preserve"> услуги:</w:t>
      </w:r>
    </w:p>
    <w:p w14:paraId="67795B46" w14:textId="77777777" w:rsidR="00145829" w:rsidRPr="00183158" w:rsidRDefault="00145829" w:rsidP="00621CB6">
      <w:pPr>
        <w:tabs>
          <w:tab w:val="left" w:pos="9180"/>
        </w:tabs>
        <w:spacing w:after="0" w:line="240" w:lineRule="auto"/>
        <w:jc w:val="both"/>
        <w:rPr>
          <w:rFonts w:ascii="Times New Roman" w:hAnsi="Times New Roman"/>
          <w:color w:val="auto"/>
          <w:sz w:val="18"/>
          <w:szCs w:val="1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9"/>
        <w:gridCol w:w="753"/>
        <w:gridCol w:w="283"/>
        <w:gridCol w:w="753"/>
      </w:tblGrid>
      <w:tr w:rsidR="00183158" w:rsidRPr="00183158" w14:paraId="5EC936FE" w14:textId="77777777" w:rsidTr="00145829">
        <w:tc>
          <w:tcPr>
            <w:tcW w:w="2977" w:type="dxa"/>
            <w:tcBorders>
              <w:right w:val="single" w:sz="4" w:space="0" w:color="auto"/>
            </w:tcBorders>
          </w:tcPr>
          <w:p w14:paraId="1EE63759" w14:textId="6D338706" w:rsidR="00145829" w:rsidRPr="00183158" w:rsidRDefault="00145829" w:rsidP="008C7A8D">
            <w:pPr>
              <w:tabs>
                <w:tab w:val="left" w:pos="9180"/>
              </w:tabs>
              <w:spacing w:after="0" w:line="240" w:lineRule="auto"/>
              <w:ind w:left="-105"/>
              <w:jc w:val="both"/>
              <w:rPr>
                <w:rFonts w:ascii="Times New Roman" w:hAnsi="Times New Roman"/>
                <w:bCs/>
                <w:color w:val="auto"/>
                <w:sz w:val="18"/>
                <w:szCs w:val="18"/>
              </w:rPr>
            </w:pPr>
            <w:r w:rsidRPr="00183158">
              <w:rPr>
                <w:rFonts w:ascii="Times New Roman" w:hAnsi="Times New Roman"/>
                <w:color w:val="auto"/>
                <w:sz w:val="18"/>
                <w:szCs w:val="18"/>
              </w:rPr>
              <w:t xml:space="preserve">соответствие требованиям </w:t>
            </w:r>
          </w:p>
        </w:tc>
        <w:tc>
          <w:tcPr>
            <w:tcW w:w="239" w:type="dxa"/>
            <w:tcBorders>
              <w:top w:val="single" w:sz="4" w:space="0" w:color="auto"/>
              <w:left w:val="single" w:sz="4" w:space="0" w:color="auto"/>
              <w:bottom w:val="single" w:sz="4" w:space="0" w:color="auto"/>
              <w:right w:val="single" w:sz="4" w:space="0" w:color="auto"/>
            </w:tcBorders>
          </w:tcPr>
          <w:p w14:paraId="00E60ABB"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right w:val="single" w:sz="4" w:space="0" w:color="auto"/>
            </w:tcBorders>
          </w:tcPr>
          <w:p w14:paraId="143660A8"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да</w:t>
            </w:r>
          </w:p>
        </w:tc>
        <w:tc>
          <w:tcPr>
            <w:tcW w:w="283" w:type="dxa"/>
            <w:tcBorders>
              <w:top w:val="single" w:sz="4" w:space="0" w:color="auto"/>
              <w:left w:val="single" w:sz="4" w:space="0" w:color="auto"/>
              <w:bottom w:val="single" w:sz="4" w:space="0" w:color="auto"/>
              <w:right w:val="single" w:sz="4" w:space="0" w:color="auto"/>
            </w:tcBorders>
          </w:tcPr>
          <w:p w14:paraId="0526D3C5"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tcBorders>
          </w:tcPr>
          <w:p w14:paraId="3D96D72A"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нет</w:t>
            </w:r>
          </w:p>
        </w:tc>
      </w:tr>
      <w:tr w:rsidR="00183158" w:rsidRPr="00183158" w14:paraId="1BFF469F" w14:textId="77777777" w:rsidTr="00145829">
        <w:tc>
          <w:tcPr>
            <w:tcW w:w="2977" w:type="dxa"/>
          </w:tcPr>
          <w:p w14:paraId="684F906D" w14:textId="77777777" w:rsidR="00145829" w:rsidRPr="00183158" w:rsidRDefault="00145829" w:rsidP="008C7A8D">
            <w:pPr>
              <w:tabs>
                <w:tab w:val="left" w:pos="9180"/>
              </w:tabs>
              <w:spacing w:after="0" w:line="240" w:lineRule="auto"/>
              <w:ind w:left="-105"/>
              <w:jc w:val="both"/>
              <w:rPr>
                <w:rFonts w:ascii="Times New Roman" w:hAnsi="Times New Roman"/>
                <w:b/>
                <w:color w:val="auto"/>
                <w:sz w:val="18"/>
                <w:szCs w:val="18"/>
              </w:rPr>
            </w:pPr>
          </w:p>
        </w:tc>
        <w:tc>
          <w:tcPr>
            <w:tcW w:w="239" w:type="dxa"/>
            <w:tcBorders>
              <w:top w:val="single" w:sz="4" w:space="0" w:color="auto"/>
              <w:bottom w:val="single" w:sz="4" w:space="0" w:color="auto"/>
            </w:tcBorders>
          </w:tcPr>
          <w:p w14:paraId="4F64A3DA"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Pr>
          <w:p w14:paraId="62EEBE81"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p>
        </w:tc>
        <w:tc>
          <w:tcPr>
            <w:tcW w:w="283" w:type="dxa"/>
            <w:tcBorders>
              <w:top w:val="single" w:sz="4" w:space="0" w:color="auto"/>
              <w:bottom w:val="single" w:sz="4" w:space="0" w:color="auto"/>
            </w:tcBorders>
          </w:tcPr>
          <w:p w14:paraId="7C0F52AC"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Pr>
          <w:p w14:paraId="72E37B54"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p>
        </w:tc>
      </w:tr>
      <w:tr w:rsidR="00145829" w:rsidRPr="00183158" w14:paraId="365D9BFA" w14:textId="77777777" w:rsidTr="00145829">
        <w:tc>
          <w:tcPr>
            <w:tcW w:w="2977" w:type="dxa"/>
            <w:tcBorders>
              <w:right w:val="single" w:sz="4" w:space="0" w:color="auto"/>
            </w:tcBorders>
          </w:tcPr>
          <w:p w14:paraId="2B44F40A" w14:textId="6CCFF2F4" w:rsidR="00145829" w:rsidRPr="00183158" w:rsidRDefault="00145829" w:rsidP="008C7A8D">
            <w:pPr>
              <w:tabs>
                <w:tab w:val="left" w:pos="9180"/>
              </w:tabs>
              <w:spacing w:after="0" w:line="240" w:lineRule="auto"/>
              <w:ind w:left="-105"/>
              <w:jc w:val="both"/>
              <w:rPr>
                <w:rFonts w:ascii="Times New Roman" w:hAnsi="Times New Roman"/>
                <w:b/>
                <w:color w:val="auto"/>
                <w:sz w:val="18"/>
                <w:szCs w:val="18"/>
              </w:rPr>
            </w:pPr>
            <w:r w:rsidRPr="00183158">
              <w:rPr>
                <w:rFonts w:ascii="Times New Roman" w:hAnsi="Times New Roman"/>
                <w:color w:val="auto"/>
                <w:sz w:val="18"/>
                <w:szCs w:val="18"/>
              </w:rPr>
              <w:t xml:space="preserve">несоответствие требованиям </w:t>
            </w:r>
          </w:p>
        </w:tc>
        <w:tc>
          <w:tcPr>
            <w:tcW w:w="239" w:type="dxa"/>
            <w:tcBorders>
              <w:top w:val="single" w:sz="4" w:space="0" w:color="auto"/>
              <w:left w:val="single" w:sz="4" w:space="0" w:color="auto"/>
              <w:bottom w:val="single" w:sz="4" w:space="0" w:color="auto"/>
              <w:right w:val="single" w:sz="4" w:space="0" w:color="auto"/>
            </w:tcBorders>
          </w:tcPr>
          <w:p w14:paraId="0F52F8E8"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right w:val="single" w:sz="4" w:space="0" w:color="auto"/>
            </w:tcBorders>
          </w:tcPr>
          <w:p w14:paraId="7D238484"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да</w:t>
            </w:r>
          </w:p>
        </w:tc>
        <w:tc>
          <w:tcPr>
            <w:tcW w:w="283" w:type="dxa"/>
            <w:tcBorders>
              <w:top w:val="single" w:sz="4" w:space="0" w:color="auto"/>
              <w:left w:val="single" w:sz="4" w:space="0" w:color="auto"/>
              <w:bottom w:val="single" w:sz="4" w:space="0" w:color="auto"/>
              <w:right w:val="single" w:sz="4" w:space="0" w:color="auto"/>
            </w:tcBorders>
          </w:tcPr>
          <w:p w14:paraId="569FAA8C"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tcBorders>
          </w:tcPr>
          <w:p w14:paraId="465E9A98" w14:textId="77777777" w:rsidR="00145829" w:rsidRPr="00183158" w:rsidRDefault="00145829"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нет</w:t>
            </w:r>
          </w:p>
        </w:tc>
      </w:tr>
    </w:tbl>
    <w:p w14:paraId="28ECC8F5" w14:textId="77777777" w:rsidR="00145829" w:rsidRPr="00183158" w:rsidRDefault="00145829" w:rsidP="00621CB6">
      <w:pPr>
        <w:tabs>
          <w:tab w:val="left" w:pos="9180"/>
        </w:tabs>
        <w:spacing w:after="0" w:line="240" w:lineRule="auto"/>
        <w:jc w:val="both"/>
        <w:rPr>
          <w:rFonts w:ascii="Times New Roman" w:hAnsi="Times New Roman"/>
          <w:color w:val="auto"/>
          <w:sz w:val="18"/>
          <w:szCs w:val="18"/>
        </w:rPr>
      </w:pPr>
    </w:p>
    <w:p w14:paraId="2016738F" w14:textId="77777777" w:rsidR="00621CB6" w:rsidRPr="00183158" w:rsidRDefault="00621CB6" w:rsidP="00621CB6">
      <w:pPr>
        <w:tabs>
          <w:tab w:val="left" w:pos="9180"/>
        </w:tabs>
        <w:spacing w:after="0" w:line="240" w:lineRule="auto"/>
        <w:ind w:left="-181" w:firstLine="181"/>
        <w:rPr>
          <w:rFonts w:ascii="Times New Roman" w:hAnsi="Times New Roman"/>
          <w:color w:val="auto"/>
          <w:sz w:val="18"/>
          <w:szCs w:val="18"/>
        </w:rPr>
      </w:pPr>
    </w:p>
    <w:tbl>
      <w:tblPr>
        <w:tblW w:w="10773" w:type="dxa"/>
        <w:tblInd w:w="-5" w:type="dxa"/>
        <w:tblLayout w:type="fixed"/>
        <w:tblCellMar>
          <w:top w:w="102" w:type="dxa"/>
          <w:left w:w="62" w:type="dxa"/>
          <w:bottom w:w="102" w:type="dxa"/>
          <w:right w:w="62" w:type="dxa"/>
        </w:tblCellMar>
        <w:tblLook w:val="0000" w:firstRow="0" w:lastRow="0" w:firstColumn="0" w:lastColumn="0" w:noHBand="0" w:noVBand="0"/>
      </w:tblPr>
      <w:tblGrid>
        <w:gridCol w:w="4395"/>
        <w:gridCol w:w="6378"/>
      </w:tblGrid>
      <w:tr w:rsidR="00183158" w:rsidRPr="00183158" w14:paraId="6895D2A4" w14:textId="77777777" w:rsidTr="00145829">
        <w:tc>
          <w:tcPr>
            <w:tcW w:w="4395" w:type="dxa"/>
            <w:tcBorders>
              <w:top w:val="single" w:sz="4" w:space="0" w:color="auto"/>
              <w:left w:val="single" w:sz="4" w:space="0" w:color="auto"/>
              <w:bottom w:val="single" w:sz="4" w:space="0" w:color="auto"/>
              <w:right w:val="single" w:sz="4" w:space="0" w:color="auto"/>
            </w:tcBorders>
            <w:shd w:val="clear" w:color="auto" w:fill="E3F1F1"/>
            <w:vAlign w:val="center"/>
          </w:tcPr>
          <w:p w14:paraId="076FAE09" w14:textId="1AB3DB25" w:rsidR="00145829" w:rsidRPr="00183158" w:rsidRDefault="00145829" w:rsidP="008C7A8D">
            <w:pPr>
              <w:pStyle w:val="ConsPlusNormal"/>
              <w:ind w:firstLine="0"/>
              <w:rPr>
                <w:rFonts w:ascii="Times New Roman" w:hAnsi="Times New Roman"/>
                <w:b/>
                <w:bCs/>
                <w:sz w:val="18"/>
                <w:szCs w:val="18"/>
              </w:rPr>
            </w:pPr>
            <w:r w:rsidRPr="00183158">
              <w:rPr>
                <w:rFonts w:ascii="Times New Roman" w:hAnsi="Times New Roman"/>
                <w:b/>
                <w:bCs/>
                <w:sz w:val="18"/>
                <w:szCs w:val="18"/>
              </w:rPr>
              <w:t>Описание несоответствия</w:t>
            </w:r>
          </w:p>
        </w:tc>
        <w:tc>
          <w:tcPr>
            <w:tcW w:w="6378" w:type="dxa"/>
            <w:tcBorders>
              <w:top w:val="single" w:sz="4" w:space="0" w:color="auto"/>
              <w:left w:val="single" w:sz="4" w:space="0" w:color="auto"/>
              <w:bottom w:val="single" w:sz="4" w:space="0" w:color="auto"/>
              <w:right w:val="single" w:sz="4" w:space="0" w:color="auto"/>
            </w:tcBorders>
          </w:tcPr>
          <w:p w14:paraId="1F43014E" w14:textId="77777777" w:rsidR="00145829" w:rsidRPr="00183158" w:rsidRDefault="00145829" w:rsidP="008C7A8D">
            <w:pPr>
              <w:pStyle w:val="ConsPlusNormal"/>
              <w:ind w:firstLine="0"/>
              <w:jc w:val="center"/>
              <w:rPr>
                <w:rFonts w:ascii="Times New Roman" w:hAnsi="Times New Roman"/>
                <w:sz w:val="18"/>
                <w:szCs w:val="18"/>
              </w:rPr>
            </w:pPr>
          </w:p>
        </w:tc>
      </w:tr>
    </w:tbl>
    <w:p w14:paraId="41AB0043" w14:textId="77777777" w:rsidR="00621CB6" w:rsidRPr="00183158" w:rsidRDefault="00621CB6" w:rsidP="00621CB6">
      <w:pPr>
        <w:tabs>
          <w:tab w:val="left" w:pos="9180"/>
        </w:tabs>
        <w:spacing w:after="0" w:line="240" w:lineRule="auto"/>
        <w:ind w:left="-181"/>
        <w:jc w:val="center"/>
        <w:rPr>
          <w:rFonts w:ascii="Times New Roman" w:hAnsi="Times New Roman"/>
          <w:b/>
          <w:color w:val="auto"/>
          <w:sz w:val="18"/>
          <w:szCs w:val="1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39"/>
        <w:gridCol w:w="753"/>
        <w:gridCol w:w="283"/>
        <w:gridCol w:w="753"/>
      </w:tblGrid>
      <w:tr w:rsidR="00183158" w:rsidRPr="00183158" w14:paraId="7616AD0E" w14:textId="77777777" w:rsidTr="008C7A8D">
        <w:tc>
          <w:tcPr>
            <w:tcW w:w="7792" w:type="dxa"/>
            <w:tcBorders>
              <w:right w:val="single" w:sz="4" w:space="0" w:color="auto"/>
            </w:tcBorders>
          </w:tcPr>
          <w:p w14:paraId="5835E3CE" w14:textId="1A263782" w:rsidR="00621CB6" w:rsidRPr="00183158" w:rsidRDefault="00621CB6" w:rsidP="008C7A8D">
            <w:pPr>
              <w:tabs>
                <w:tab w:val="left" w:pos="9180"/>
              </w:tabs>
              <w:spacing w:after="0" w:line="240" w:lineRule="auto"/>
              <w:ind w:left="-105"/>
              <w:jc w:val="both"/>
              <w:rPr>
                <w:rFonts w:ascii="Times New Roman" w:hAnsi="Times New Roman"/>
                <w:bCs/>
                <w:color w:val="auto"/>
                <w:sz w:val="18"/>
                <w:szCs w:val="18"/>
              </w:rPr>
            </w:pPr>
            <w:r w:rsidRPr="00183158">
              <w:rPr>
                <w:rFonts w:ascii="Times New Roman" w:hAnsi="Times New Roman"/>
                <w:bCs/>
                <w:color w:val="auto"/>
                <w:sz w:val="18"/>
                <w:szCs w:val="18"/>
              </w:rPr>
              <w:t xml:space="preserve">Представитель Исполнителя отсутствовал при проведении контроля </w:t>
            </w:r>
          </w:p>
        </w:tc>
        <w:tc>
          <w:tcPr>
            <w:tcW w:w="239" w:type="dxa"/>
            <w:tcBorders>
              <w:top w:val="single" w:sz="4" w:space="0" w:color="auto"/>
              <w:left w:val="single" w:sz="4" w:space="0" w:color="auto"/>
              <w:bottom w:val="single" w:sz="4" w:space="0" w:color="auto"/>
              <w:right w:val="single" w:sz="4" w:space="0" w:color="auto"/>
            </w:tcBorders>
          </w:tcPr>
          <w:p w14:paraId="26712B08"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right w:val="single" w:sz="4" w:space="0" w:color="auto"/>
            </w:tcBorders>
          </w:tcPr>
          <w:p w14:paraId="5E8C9989"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да</w:t>
            </w:r>
          </w:p>
        </w:tc>
        <w:tc>
          <w:tcPr>
            <w:tcW w:w="283" w:type="dxa"/>
            <w:tcBorders>
              <w:top w:val="single" w:sz="4" w:space="0" w:color="auto"/>
              <w:left w:val="single" w:sz="4" w:space="0" w:color="auto"/>
              <w:bottom w:val="single" w:sz="4" w:space="0" w:color="auto"/>
              <w:right w:val="single" w:sz="4" w:space="0" w:color="auto"/>
            </w:tcBorders>
          </w:tcPr>
          <w:p w14:paraId="52EB0F7C"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tcBorders>
          </w:tcPr>
          <w:p w14:paraId="1EBDE569"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нет</w:t>
            </w:r>
          </w:p>
        </w:tc>
      </w:tr>
      <w:tr w:rsidR="00183158" w:rsidRPr="00183158" w14:paraId="0C99816B" w14:textId="77777777" w:rsidTr="008C7A8D">
        <w:tc>
          <w:tcPr>
            <w:tcW w:w="7792" w:type="dxa"/>
          </w:tcPr>
          <w:p w14:paraId="5EF9EFF7" w14:textId="77777777" w:rsidR="00621CB6" w:rsidRPr="00183158" w:rsidRDefault="00621CB6" w:rsidP="008C7A8D">
            <w:pPr>
              <w:tabs>
                <w:tab w:val="left" w:pos="9180"/>
              </w:tabs>
              <w:spacing w:after="0" w:line="240" w:lineRule="auto"/>
              <w:ind w:left="-105"/>
              <w:jc w:val="both"/>
              <w:rPr>
                <w:rFonts w:ascii="Times New Roman" w:hAnsi="Times New Roman"/>
                <w:b/>
                <w:color w:val="auto"/>
                <w:sz w:val="18"/>
                <w:szCs w:val="18"/>
              </w:rPr>
            </w:pPr>
          </w:p>
        </w:tc>
        <w:tc>
          <w:tcPr>
            <w:tcW w:w="239" w:type="dxa"/>
            <w:tcBorders>
              <w:top w:val="single" w:sz="4" w:space="0" w:color="auto"/>
              <w:bottom w:val="single" w:sz="4" w:space="0" w:color="auto"/>
            </w:tcBorders>
          </w:tcPr>
          <w:p w14:paraId="3577B691"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Pr>
          <w:p w14:paraId="4CA3985D"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p>
        </w:tc>
        <w:tc>
          <w:tcPr>
            <w:tcW w:w="283" w:type="dxa"/>
            <w:tcBorders>
              <w:top w:val="single" w:sz="4" w:space="0" w:color="auto"/>
              <w:bottom w:val="single" w:sz="4" w:space="0" w:color="auto"/>
            </w:tcBorders>
          </w:tcPr>
          <w:p w14:paraId="3B1910C3"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Pr>
          <w:p w14:paraId="4BA4CEAC"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p>
        </w:tc>
      </w:tr>
      <w:tr w:rsidR="00621CB6" w:rsidRPr="00183158" w14:paraId="5F5D6D69" w14:textId="77777777" w:rsidTr="008C7A8D">
        <w:tc>
          <w:tcPr>
            <w:tcW w:w="7792" w:type="dxa"/>
            <w:tcBorders>
              <w:right w:val="single" w:sz="4" w:space="0" w:color="auto"/>
            </w:tcBorders>
          </w:tcPr>
          <w:p w14:paraId="78068CAE" w14:textId="51FCCC78" w:rsidR="00621CB6" w:rsidRPr="00183158" w:rsidRDefault="00621CB6" w:rsidP="008C7A8D">
            <w:pPr>
              <w:tabs>
                <w:tab w:val="left" w:pos="9180"/>
              </w:tabs>
              <w:spacing w:after="0" w:line="240" w:lineRule="auto"/>
              <w:ind w:left="-105"/>
              <w:jc w:val="both"/>
              <w:rPr>
                <w:rFonts w:ascii="Times New Roman" w:hAnsi="Times New Roman"/>
                <w:b/>
                <w:color w:val="auto"/>
                <w:sz w:val="18"/>
                <w:szCs w:val="18"/>
              </w:rPr>
            </w:pPr>
            <w:r w:rsidRPr="00183158">
              <w:rPr>
                <w:rFonts w:ascii="Times New Roman" w:hAnsi="Times New Roman"/>
                <w:color w:val="auto"/>
                <w:sz w:val="18"/>
                <w:szCs w:val="18"/>
              </w:rPr>
              <w:t xml:space="preserve">Представитель Исполнителя отказался от подписания </w:t>
            </w:r>
            <w:r w:rsidR="00C62A73" w:rsidRPr="00183158">
              <w:rPr>
                <w:rFonts w:ascii="Times New Roman" w:hAnsi="Times New Roman"/>
                <w:color w:val="auto"/>
                <w:sz w:val="18"/>
                <w:szCs w:val="18"/>
              </w:rPr>
              <w:t>листа контроля</w:t>
            </w:r>
          </w:p>
        </w:tc>
        <w:tc>
          <w:tcPr>
            <w:tcW w:w="239" w:type="dxa"/>
            <w:tcBorders>
              <w:top w:val="single" w:sz="4" w:space="0" w:color="auto"/>
              <w:left w:val="single" w:sz="4" w:space="0" w:color="auto"/>
              <w:bottom w:val="single" w:sz="4" w:space="0" w:color="auto"/>
              <w:right w:val="single" w:sz="4" w:space="0" w:color="auto"/>
            </w:tcBorders>
          </w:tcPr>
          <w:p w14:paraId="2E4FF2DD"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right w:val="single" w:sz="4" w:space="0" w:color="auto"/>
            </w:tcBorders>
          </w:tcPr>
          <w:p w14:paraId="4C24C14E"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да</w:t>
            </w:r>
          </w:p>
        </w:tc>
        <w:tc>
          <w:tcPr>
            <w:tcW w:w="283" w:type="dxa"/>
            <w:tcBorders>
              <w:top w:val="single" w:sz="4" w:space="0" w:color="auto"/>
              <w:left w:val="single" w:sz="4" w:space="0" w:color="auto"/>
              <w:bottom w:val="single" w:sz="4" w:space="0" w:color="auto"/>
              <w:right w:val="single" w:sz="4" w:space="0" w:color="auto"/>
            </w:tcBorders>
          </w:tcPr>
          <w:p w14:paraId="3918AFF1"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tcBorders>
          </w:tcPr>
          <w:p w14:paraId="03228BE4" w14:textId="77777777" w:rsidR="00621CB6" w:rsidRPr="00183158" w:rsidRDefault="00621CB6"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нет</w:t>
            </w:r>
          </w:p>
        </w:tc>
      </w:tr>
    </w:tbl>
    <w:p w14:paraId="1E3B4F35" w14:textId="77777777" w:rsidR="00621CB6" w:rsidRPr="00183158" w:rsidRDefault="00621CB6" w:rsidP="00621CB6">
      <w:pPr>
        <w:tabs>
          <w:tab w:val="left" w:pos="9180"/>
        </w:tabs>
        <w:spacing w:after="0" w:line="240" w:lineRule="auto"/>
        <w:ind w:left="-181"/>
        <w:jc w:val="center"/>
        <w:rPr>
          <w:rFonts w:ascii="Times New Roman" w:hAnsi="Times New Roman"/>
          <w:b/>
          <w:color w:val="auto"/>
          <w:sz w:val="18"/>
          <w:szCs w:val="18"/>
        </w:rPr>
      </w:pPr>
    </w:p>
    <w:p w14:paraId="3EEA424A" w14:textId="77777777" w:rsidR="00C62A73" w:rsidRPr="00183158" w:rsidRDefault="00C62A73" w:rsidP="00621CB6">
      <w:pPr>
        <w:widowControl w:val="0"/>
        <w:tabs>
          <w:tab w:val="num" w:pos="993"/>
          <w:tab w:val="num" w:pos="1276"/>
          <w:tab w:val="left" w:pos="7530"/>
        </w:tabs>
        <w:suppressAutoHyphens/>
        <w:autoSpaceDE w:val="0"/>
        <w:spacing w:after="0" w:line="240" w:lineRule="auto"/>
        <w:rPr>
          <w:rFonts w:ascii="Times New Roman" w:hAnsi="Times New Roman"/>
          <w:b/>
          <w:color w:val="auto"/>
          <w:sz w:val="18"/>
          <w:szCs w:val="18"/>
          <w:lang w:eastAsia="ar-SA"/>
        </w:rPr>
      </w:pPr>
    </w:p>
    <w:tbl>
      <w:tblPr>
        <w:tblStyle w:val="af"/>
        <w:tblW w:w="10773" w:type="dxa"/>
        <w:tblInd w:w="-5" w:type="dxa"/>
        <w:tblLook w:val="04A0" w:firstRow="1" w:lastRow="0" w:firstColumn="1" w:lastColumn="0" w:noHBand="0" w:noVBand="1"/>
      </w:tblPr>
      <w:tblGrid>
        <w:gridCol w:w="5421"/>
        <w:gridCol w:w="5352"/>
      </w:tblGrid>
      <w:tr w:rsidR="00183158" w:rsidRPr="00183158" w14:paraId="5AF47956" w14:textId="77777777" w:rsidTr="00C62A73">
        <w:tc>
          <w:tcPr>
            <w:tcW w:w="5421" w:type="dxa"/>
            <w:shd w:val="clear" w:color="auto" w:fill="E3F1F1"/>
          </w:tcPr>
          <w:p w14:paraId="500CE3E1" w14:textId="77777777" w:rsidR="00C62A73" w:rsidRPr="00183158" w:rsidRDefault="00C62A73" w:rsidP="008C7A8D">
            <w:pPr>
              <w:tabs>
                <w:tab w:val="left" w:pos="9180"/>
              </w:tabs>
              <w:spacing w:after="0" w:line="240" w:lineRule="auto"/>
              <w:rPr>
                <w:rFonts w:ascii="Times New Roman" w:hAnsi="Times New Roman"/>
                <w:color w:val="auto"/>
                <w:sz w:val="18"/>
                <w:szCs w:val="18"/>
              </w:rPr>
            </w:pPr>
            <w:r w:rsidRPr="00183158">
              <w:rPr>
                <w:rFonts w:ascii="Times New Roman" w:hAnsi="Times New Roman"/>
                <w:color w:val="auto"/>
                <w:sz w:val="18"/>
                <w:szCs w:val="18"/>
              </w:rPr>
              <w:t>Срок устранения выявленных в ходе контроля замечаний*</w:t>
            </w:r>
          </w:p>
          <w:p w14:paraId="198EFC11" w14:textId="77777777" w:rsidR="00C62A73" w:rsidRPr="00183158" w:rsidRDefault="00C62A73" w:rsidP="008C7A8D">
            <w:pPr>
              <w:tabs>
                <w:tab w:val="left" w:pos="9180"/>
              </w:tabs>
              <w:spacing w:after="0" w:line="240" w:lineRule="auto"/>
              <w:rPr>
                <w:rFonts w:ascii="Times New Roman" w:hAnsi="Times New Roman"/>
                <w:color w:val="auto"/>
                <w:sz w:val="18"/>
                <w:szCs w:val="18"/>
              </w:rPr>
            </w:pPr>
          </w:p>
        </w:tc>
        <w:tc>
          <w:tcPr>
            <w:tcW w:w="5352" w:type="dxa"/>
          </w:tcPr>
          <w:p w14:paraId="1D68DD0A" w14:textId="77777777" w:rsidR="00C62A73" w:rsidRPr="00183158" w:rsidRDefault="00C62A73" w:rsidP="008C7A8D">
            <w:pPr>
              <w:tabs>
                <w:tab w:val="left" w:pos="9180"/>
              </w:tabs>
              <w:spacing w:after="0" w:line="240" w:lineRule="auto"/>
              <w:jc w:val="both"/>
              <w:rPr>
                <w:rFonts w:ascii="Times New Roman" w:hAnsi="Times New Roman"/>
                <w:color w:val="auto"/>
                <w:sz w:val="18"/>
                <w:szCs w:val="18"/>
              </w:rPr>
            </w:pPr>
          </w:p>
        </w:tc>
      </w:tr>
    </w:tbl>
    <w:p w14:paraId="177E88BE" w14:textId="77777777" w:rsidR="00C62A73" w:rsidRPr="00183158" w:rsidRDefault="00C62A73" w:rsidP="00621CB6">
      <w:pPr>
        <w:widowControl w:val="0"/>
        <w:tabs>
          <w:tab w:val="num" w:pos="993"/>
          <w:tab w:val="num" w:pos="1276"/>
          <w:tab w:val="left" w:pos="7530"/>
        </w:tabs>
        <w:suppressAutoHyphens/>
        <w:autoSpaceDE w:val="0"/>
        <w:spacing w:after="0" w:line="240" w:lineRule="auto"/>
        <w:rPr>
          <w:rFonts w:ascii="Times New Roman" w:hAnsi="Times New Roman"/>
          <w:b/>
          <w:color w:val="auto"/>
          <w:sz w:val="18"/>
          <w:szCs w:val="18"/>
          <w:lang w:eastAsia="ar-SA"/>
        </w:rPr>
      </w:pPr>
    </w:p>
    <w:p w14:paraId="13BB5D2B" w14:textId="53642F5C" w:rsidR="00C62A73" w:rsidRPr="00183158" w:rsidRDefault="00C62A73" w:rsidP="00C62A73">
      <w:pPr>
        <w:spacing w:after="0" w:line="240" w:lineRule="auto"/>
        <w:jc w:val="both"/>
        <w:rPr>
          <w:rFonts w:ascii="Times New Roman" w:hAnsi="Times New Roman"/>
          <w:color w:val="auto"/>
          <w:sz w:val="18"/>
          <w:szCs w:val="18"/>
        </w:rPr>
      </w:pPr>
      <w:r w:rsidRPr="00183158">
        <w:rPr>
          <w:rFonts w:ascii="Times New Roman" w:hAnsi="Times New Roman"/>
          <w:color w:val="auto"/>
          <w:sz w:val="18"/>
          <w:szCs w:val="18"/>
        </w:rPr>
        <w:t xml:space="preserve">*Исполнитель обязан устранить выявленные в ходе контроля замечания к качеству услуги: в срок, указанный в листе контроля качества и объема услуг, </w:t>
      </w:r>
      <w:r w:rsidRPr="00183158">
        <w:rPr>
          <w:rFonts w:ascii="Times New Roman" w:hAnsi="Times New Roman"/>
          <w:b/>
          <w:bCs/>
          <w:color w:val="auto"/>
          <w:sz w:val="18"/>
          <w:szCs w:val="18"/>
        </w:rPr>
        <w:t>в случае его подписания представителями Заказчика и Исполнителя</w:t>
      </w:r>
      <w:r w:rsidRPr="00183158">
        <w:rPr>
          <w:rFonts w:ascii="Times New Roman" w:hAnsi="Times New Roman"/>
          <w:color w:val="auto"/>
          <w:sz w:val="18"/>
          <w:szCs w:val="18"/>
        </w:rPr>
        <w:t>; в течение 1 (одного) дня с момента направления листа контроля качества и объема услуг на адрес электронной почты Исполнителя в случае отказа представителя Исполнителя от подписания листа контроля качества и объема услуг, а также в случае отсутствия представителя Исполнителя при проведении контроля.</w:t>
      </w:r>
    </w:p>
    <w:p w14:paraId="15F1E628" w14:textId="77777777" w:rsidR="00C62A73" w:rsidRPr="00183158" w:rsidRDefault="00C62A73" w:rsidP="00C62A73">
      <w:pPr>
        <w:spacing w:after="0" w:line="240" w:lineRule="auto"/>
        <w:jc w:val="both"/>
        <w:rPr>
          <w:rFonts w:ascii="Times New Roman" w:hAnsi="Times New Roman"/>
          <w:color w:val="auto"/>
          <w:sz w:val="18"/>
          <w:szCs w:val="18"/>
        </w:rPr>
      </w:pPr>
    </w:p>
    <w:tbl>
      <w:tblPr>
        <w:tblStyle w:val="af"/>
        <w:tblW w:w="10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39"/>
        <w:gridCol w:w="753"/>
        <w:gridCol w:w="283"/>
        <w:gridCol w:w="851"/>
        <w:gridCol w:w="1515"/>
        <w:gridCol w:w="3828"/>
      </w:tblGrid>
      <w:tr w:rsidR="00183158" w:rsidRPr="00183158" w14:paraId="1E3FDFF0" w14:textId="77777777" w:rsidTr="008C7A8D">
        <w:tc>
          <w:tcPr>
            <w:tcW w:w="3261" w:type="dxa"/>
            <w:tcBorders>
              <w:right w:val="single" w:sz="4" w:space="0" w:color="auto"/>
            </w:tcBorders>
          </w:tcPr>
          <w:p w14:paraId="55972F7F" w14:textId="77777777" w:rsidR="00C62A73" w:rsidRPr="00183158" w:rsidRDefault="00C62A73" w:rsidP="008C7A8D">
            <w:pPr>
              <w:tabs>
                <w:tab w:val="left" w:pos="9180"/>
              </w:tabs>
              <w:spacing w:after="0" w:line="240" w:lineRule="auto"/>
              <w:ind w:left="-105"/>
              <w:jc w:val="both"/>
              <w:rPr>
                <w:rFonts w:ascii="Times New Roman" w:hAnsi="Times New Roman"/>
                <w:bCs/>
                <w:color w:val="auto"/>
                <w:sz w:val="18"/>
                <w:szCs w:val="18"/>
              </w:rPr>
            </w:pPr>
            <w:r w:rsidRPr="00183158">
              <w:rPr>
                <w:rFonts w:ascii="Times New Roman" w:hAnsi="Times New Roman"/>
                <w:bCs/>
                <w:color w:val="auto"/>
                <w:sz w:val="18"/>
                <w:szCs w:val="18"/>
              </w:rPr>
              <w:t>Выявленные замечания устранены</w:t>
            </w:r>
          </w:p>
        </w:tc>
        <w:tc>
          <w:tcPr>
            <w:tcW w:w="239" w:type="dxa"/>
            <w:tcBorders>
              <w:top w:val="single" w:sz="4" w:space="0" w:color="auto"/>
              <w:left w:val="single" w:sz="4" w:space="0" w:color="auto"/>
              <w:bottom w:val="single" w:sz="4" w:space="0" w:color="auto"/>
              <w:right w:val="single" w:sz="4" w:space="0" w:color="auto"/>
            </w:tcBorders>
          </w:tcPr>
          <w:p w14:paraId="2405FA73"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p>
        </w:tc>
        <w:tc>
          <w:tcPr>
            <w:tcW w:w="753" w:type="dxa"/>
            <w:tcBorders>
              <w:left w:val="single" w:sz="4" w:space="0" w:color="auto"/>
              <w:right w:val="single" w:sz="4" w:space="0" w:color="auto"/>
            </w:tcBorders>
          </w:tcPr>
          <w:p w14:paraId="1465C30E"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да</w:t>
            </w:r>
          </w:p>
        </w:tc>
        <w:tc>
          <w:tcPr>
            <w:tcW w:w="283" w:type="dxa"/>
            <w:tcBorders>
              <w:top w:val="single" w:sz="4" w:space="0" w:color="auto"/>
              <w:left w:val="single" w:sz="4" w:space="0" w:color="auto"/>
              <w:bottom w:val="single" w:sz="4" w:space="0" w:color="auto"/>
              <w:right w:val="single" w:sz="4" w:space="0" w:color="auto"/>
            </w:tcBorders>
          </w:tcPr>
          <w:p w14:paraId="1EF8A92F"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p>
        </w:tc>
        <w:tc>
          <w:tcPr>
            <w:tcW w:w="851" w:type="dxa"/>
            <w:tcBorders>
              <w:left w:val="single" w:sz="4" w:space="0" w:color="auto"/>
            </w:tcBorders>
          </w:tcPr>
          <w:p w14:paraId="447F3349"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нет</w:t>
            </w:r>
          </w:p>
        </w:tc>
        <w:tc>
          <w:tcPr>
            <w:tcW w:w="1515" w:type="dxa"/>
            <w:vMerge w:val="restart"/>
            <w:tcBorders>
              <w:top w:val="single" w:sz="4" w:space="0" w:color="auto"/>
              <w:left w:val="single" w:sz="4" w:space="0" w:color="auto"/>
              <w:right w:val="single" w:sz="4" w:space="0" w:color="auto"/>
            </w:tcBorders>
            <w:shd w:val="clear" w:color="auto" w:fill="E3F1F1"/>
          </w:tcPr>
          <w:p w14:paraId="5EDF4EBC"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r w:rsidRPr="00183158">
              <w:rPr>
                <w:rFonts w:ascii="Times New Roman" w:hAnsi="Times New Roman"/>
                <w:b/>
                <w:color w:val="auto"/>
                <w:sz w:val="18"/>
                <w:szCs w:val="18"/>
              </w:rPr>
              <w:t>Примечания:</w:t>
            </w:r>
          </w:p>
        </w:tc>
        <w:tc>
          <w:tcPr>
            <w:tcW w:w="3828" w:type="dxa"/>
            <w:vMerge w:val="restart"/>
            <w:tcBorders>
              <w:top w:val="single" w:sz="4" w:space="0" w:color="auto"/>
              <w:left w:val="single" w:sz="4" w:space="0" w:color="auto"/>
              <w:right w:val="single" w:sz="4" w:space="0" w:color="auto"/>
            </w:tcBorders>
          </w:tcPr>
          <w:p w14:paraId="37DC6C9F"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p>
        </w:tc>
      </w:tr>
      <w:tr w:rsidR="00183158" w:rsidRPr="00183158" w14:paraId="2A69E5D2" w14:textId="77777777" w:rsidTr="008C7A8D">
        <w:tc>
          <w:tcPr>
            <w:tcW w:w="3261" w:type="dxa"/>
          </w:tcPr>
          <w:p w14:paraId="137EBB4E" w14:textId="77777777" w:rsidR="00C62A73" w:rsidRPr="00183158" w:rsidRDefault="00C62A73" w:rsidP="008C7A8D">
            <w:pPr>
              <w:tabs>
                <w:tab w:val="left" w:pos="9180"/>
              </w:tabs>
              <w:spacing w:after="0" w:line="240" w:lineRule="auto"/>
              <w:ind w:left="-105"/>
              <w:jc w:val="both"/>
              <w:rPr>
                <w:rFonts w:ascii="Times New Roman" w:hAnsi="Times New Roman"/>
                <w:bCs/>
                <w:color w:val="auto"/>
                <w:sz w:val="18"/>
                <w:szCs w:val="18"/>
              </w:rPr>
            </w:pPr>
          </w:p>
          <w:p w14:paraId="7FE44CE4" w14:textId="77777777" w:rsidR="00C62A73" w:rsidRPr="00183158" w:rsidRDefault="00C62A73" w:rsidP="008C7A8D">
            <w:pPr>
              <w:tabs>
                <w:tab w:val="left" w:pos="9180"/>
              </w:tabs>
              <w:spacing w:after="0" w:line="240" w:lineRule="auto"/>
              <w:ind w:left="-105"/>
              <w:jc w:val="both"/>
              <w:rPr>
                <w:rFonts w:ascii="Times New Roman" w:hAnsi="Times New Roman"/>
                <w:bCs/>
                <w:color w:val="auto"/>
                <w:sz w:val="18"/>
                <w:szCs w:val="18"/>
              </w:rPr>
            </w:pPr>
          </w:p>
        </w:tc>
        <w:tc>
          <w:tcPr>
            <w:tcW w:w="239" w:type="dxa"/>
            <w:tcBorders>
              <w:top w:val="single" w:sz="4" w:space="0" w:color="auto"/>
            </w:tcBorders>
          </w:tcPr>
          <w:p w14:paraId="7466B173"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p>
        </w:tc>
        <w:tc>
          <w:tcPr>
            <w:tcW w:w="753" w:type="dxa"/>
          </w:tcPr>
          <w:p w14:paraId="22B274E7"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p>
        </w:tc>
        <w:tc>
          <w:tcPr>
            <w:tcW w:w="283" w:type="dxa"/>
            <w:tcBorders>
              <w:top w:val="single" w:sz="4" w:space="0" w:color="auto"/>
            </w:tcBorders>
          </w:tcPr>
          <w:p w14:paraId="333B7997"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p>
        </w:tc>
        <w:tc>
          <w:tcPr>
            <w:tcW w:w="851" w:type="dxa"/>
            <w:tcBorders>
              <w:right w:val="single" w:sz="4" w:space="0" w:color="auto"/>
            </w:tcBorders>
          </w:tcPr>
          <w:p w14:paraId="0BB46E20"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p>
        </w:tc>
        <w:tc>
          <w:tcPr>
            <w:tcW w:w="1515" w:type="dxa"/>
            <w:vMerge/>
            <w:tcBorders>
              <w:left w:val="single" w:sz="4" w:space="0" w:color="auto"/>
              <w:bottom w:val="single" w:sz="4" w:space="0" w:color="auto"/>
              <w:right w:val="single" w:sz="4" w:space="0" w:color="auto"/>
            </w:tcBorders>
            <w:shd w:val="clear" w:color="auto" w:fill="E3F1F1"/>
          </w:tcPr>
          <w:p w14:paraId="23F1740E"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p>
        </w:tc>
        <w:tc>
          <w:tcPr>
            <w:tcW w:w="3828" w:type="dxa"/>
            <w:vMerge/>
            <w:tcBorders>
              <w:left w:val="single" w:sz="4" w:space="0" w:color="auto"/>
              <w:bottom w:val="single" w:sz="4" w:space="0" w:color="auto"/>
              <w:right w:val="single" w:sz="4" w:space="0" w:color="auto"/>
            </w:tcBorders>
          </w:tcPr>
          <w:p w14:paraId="00FDF9EF" w14:textId="77777777" w:rsidR="00C62A73" w:rsidRPr="00183158" w:rsidRDefault="00C62A73" w:rsidP="008C7A8D">
            <w:pPr>
              <w:tabs>
                <w:tab w:val="left" w:pos="9180"/>
              </w:tabs>
              <w:spacing w:after="0" w:line="240" w:lineRule="auto"/>
              <w:jc w:val="both"/>
              <w:rPr>
                <w:rFonts w:ascii="Times New Roman" w:hAnsi="Times New Roman"/>
                <w:b/>
                <w:color w:val="auto"/>
                <w:sz w:val="18"/>
                <w:szCs w:val="18"/>
              </w:rPr>
            </w:pPr>
          </w:p>
        </w:tc>
      </w:tr>
    </w:tbl>
    <w:p w14:paraId="4D7BD62C" w14:textId="77777777" w:rsidR="00C62A73" w:rsidRPr="00183158" w:rsidRDefault="00C62A73" w:rsidP="00C62A73">
      <w:pPr>
        <w:spacing w:after="0" w:line="240" w:lineRule="auto"/>
        <w:jc w:val="both"/>
        <w:rPr>
          <w:rFonts w:ascii="Times New Roman" w:hAnsi="Times New Roman"/>
          <w:color w:val="auto"/>
          <w:sz w:val="18"/>
          <w:szCs w:val="18"/>
        </w:rPr>
      </w:pPr>
    </w:p>
    <w:p w14:paraId="4DEE3929" w14:textId="77777777" w:rsidR="00621CB6" w:rsidRPr="00183158" w:rsidRDefault="00621CB6" w:rsidP="00621CB6">
      <w:pPr>
        <w:widowControl w:val="0"/>
        <w:tabs>
          <w:tab w:val="num" w:pos="993"/>
          <w:tab w:val="num" w:pos="1276"/>
          <w:tab w:val="left" w:pos="7530"/>
        </w:tabs>
        <w:suppressAutoHyphens/>
        <w:autoSpaceDE w:val="0"/>
        <w:spacing w:after="0" w:line="240" w:lineRule="auto"/>
        <w:rPr>
          <w:rFonts w:ascii="Times New Roman" w:hAnsi="Times New Roman"/>
          <w:b/>
          <w:color w:val="auto"/>
          <w:sz w:val="18"/>
          <w:szCs w:val="18"/>
          <w:lang w:eastAsia="ar-SA"/>
        </w:rPr>
      </w:pPr>
    </w:p>
    <w:tbl>
      <w:tblPr>
        <w:tblStyle w:val="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282"/>
        <w:gridCol w:w="6150"/>
        <w:gridCol w:w="282"/>
        <w:gridCol w:w="2492"/>
      </w:tblGrid>
      <w:tr w:rsidR="00183158" w:rsidRPr="00183158" w14:paraId="2E0A54C9" w14:textId="77777777" w:rsidTr="00C62A73">
        <w:tc>
          <w:tcPr>
            <w:tcW w:w="1414" w:type="dxa"/>
          </w:tcPr>
          <w:p w14:paraId="7935B462"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bookmarkStart w:id="1" w:name="_Hlk116115071"/>
            <w:r w:rsidRPr="00183158">
              <w:rPr>
                <w:rFonts w:ascii="Times New Roman" w:eastAsiaTheme="minorHAnsi" w:hAnsi="Times New Roman"/>
                <w:color w:val="auto"/>
                <w:sz w:val="18"/>
                <w:szCs w:val="18"/>
              </w:rPr>
              <w:t>Заказчик</w:t>
            </w:r>
          </w:p>
        </w:tc>
        <w:tc>
          <w:tcPr>
            <w:tcW w:w="282" w:type="dxa"/>
          </w:tcPr>
          <w:p w14:paraId="1C5602A6"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bottom w:val="single" w:sz="4" w:space="0" w:color="auto"/>
            </w:tcBorders>
          </w:tcPr>
          <w:p w14:paraId="2AB05546"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p>
        </w:tc>
        <w:tc>
          <w:tcPr>
            <w:tcW w:w="282" w:type="dxa"/>
          </w:tcPr>
          <w:p w14:paraId="49C43665"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bottom w:val="single" w:sz="4" w:space="0" w:color="auto"/>
            </w:tcBorders>
          </w:tcPr>
          <w:p w14:paraId="0767A3FA"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r>
      <w:tr w:rsidR="00183158" w:rsidRPr="00183158" w14:paraId="6BD6EEDF" w14:textId="77777777" w:rsidTr="00C62A73">
        <w:tc>
          <w:tcPr>
            <w:tcW w:w="1414" w:type="dxa"/>
          </w:tcPr>
          <w:p w14:paraId="5D6367E1"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282" w:type="dxa"/>
          </w:tcPr>
          <w:p w14:paraId="4994F9CE"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top w:val="single" w:sz="4" w:space="0" w:color="auto"/>
            </w:tcBorders>
          </w:tcPr>
          <w:p w14:paraId="73403038"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r w:rsidRPr="00183158">
              <w:rPr>
                <w:rFonts w:ascii="Times New Roman" w:eastAsiaTheme="minorHAnsi" w:hAnsi="Times New Roman"/>
                <w:color w:val="auto"/>
                <w:sz w:val="18"/>
                <w:szCs w:val="18"/>
              </w:rPr>
              <w:t>(Ф.И.О., должность)</w:t>
            </w:r>
          </w:p>
        </w:tc>
        <w:tc>
          <w:tcPr>
            <w:tcW w:w="282" w:type="dxa"/>
          </w:tcPr>
          <w:p w14:paraId="0086D320"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top w:val="single" w:sz="4" w:space="0" w:color="auto"/>
            </w:tcBorders>
          </w:tcPr>
          <w:p w14:paraId="4F5E32FD"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r w:rsidRPr="00183158">
              <w:rPr>
                <w:rFonts w:ascii="Times New Roman" w:eastAsiaTheme="minorHAnsi" w:hAnsi="Times New Roman"/>
                <w:color w:val="auto"/>
                <w:sz w:val="18"/>
                <w:szCs w:val="18"/>
              </w:rPr>
              <w:t>(подпись)</w:t>
            </w:r>
          </w:p>
        </w:tc>
      </w:tr>
      <w:bookmarkEnd w:id="1"/>
      <w:tr w:rsidR="00183158" w:rsidRPr="00183158" w14:paraId="62532DBC" w14:textId="77777777" w:rsidTr="00C62A73">
        <w:tc>
          <w:tcPr>
            <w:tcW w:w="1414" w:type="dxa"/>
          </w:tcPr>
          <w:p w14:paraId="2F96D9F3"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282" w:type="dxa"/>
          </w:tcPr>
          <w:p w14:paraId="4933F959"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bottom w:val="single" w:sz="4" w:space="0" w:color="auto"/>
            </w:tcBorders>
          </w:tcPr>
          <w:p w14:paraId="69F19C67"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p>
        </w:tc>
        <w:tc>
          <w:tcPr>
            <w:tcW w:w="282" w:type="dxa"/>
          </w:tcPr>
          <w:p w14:paraId="750A09C9"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bottom w:val="single" w:sz="4" w:space="0" w:color="auto"/>
            </w:tcBorders>
          </w:tcPr>
          <w:p w14:paraId="1D265337"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p>
        </w:tc>
      </w:tr>
      <w:tr w:rsidR="00183158" w:rsidRPr="00183158" w14:paraId="45A0877C" w14:textId="77777777" w:rsidTr="00C62A73">
        <w:tc>
          <w:tcPr>
            <w:tcW w:w="1414" w:type="dxa"/>
          </w:tcPr>
          <w:p w14:paraId="2C0E6D73"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282" w:type="dxa"/>
          </w:tcPr>
          <w:p w14:paraId="40899AB0"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top w:val="single" w:sz="4" w:space="0" w:color="auto"/>
            </w:tcBorders>
          </w:tcPr>
          <w:p w14:paraId="7A001778"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r w:rsidRPr="00183158">
              <w:rPr>
                <w:rFonts w:ascii="Times New Roman" w:eastAsiaTheme="minorHAnsi" w:hAnsi="Times New Roman"/>
                <w:color w:val="auto"/>
                <w:sz w:val="18"/>
                <w:szCs w:val="18"/>
              </w:rPr>
              <w:t>(Ф.И.О., должность)</w:t>
            </w:r>
          </w:p>
        </w:tc>
        <w:tc>
          <w:tcPr>
            <w:tcW w:w="282" w:type="dxa"/>
          </w:tcPr>
          <w:p w14:paraId="70914602"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top w:val="single" w:sz="4" w:space="0" w:color="auto"/>
            </w:tcBorders>
          </w:tcPr>
          <w:p w14:paraId="1037BED4"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r w:rsidRPr="00183158">
              <w:rPr>
                <w:rFonts w:ascii="Times New Roman" w:eastAsiaTheme="minorHAnsi" w:hAnsi="Times New Roman"/>
                <w:color w:val="auto"/>
                <w:sz w:val="18"/>
                <w:szCs w:val="18"/>
              </w:rPr>
              <w:t>(подпись)</w:t>
            </w:r>
          </w:p>
        </w:tc>
      </w:tr>
      <w:tr w:rsidR="00183158" w:rsidRPr="00183158" w14:paraId="3075D516" w14:textId="77777777" w:rsidTr="00C62A73">
        <w:tc>
          <w:tcPr>
            <w:tcW w:w="1414" w:type="dxa"/>
          </w:tcPr>
          <w:p w14:paraId="3A7A69ED"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r w:rsidRPr="00183158">
              <w:rPr>
                <w:rFonts w:ascii="Times New Roman" w:eastAsiaTheme="minorHAnsi" w:hAnsi="Times New Roman"/>
                <w:color w:val="auto"/>
                <w:sz w:val="18"/>
                <w:szCs w:val="18"/>
              </w:rPr>
              <w:t xml:space="preserve">Исполнитель </w:t>
            </w:r>
          </w:p>
        </w:tc>
        <w:tc>
          <w:tcPr>
            <w:tcW w:w="282" w:type="dxa"/>
          </w:tcPr>
          <w:p w14:paraId="053E86B0"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bottom w:val="single" w:sz="4" w:space="0" w:color="auto"/>
            </w:tcBorders>
          </w:tcPr>
          <w:p w14:paraId="4AC1BC65"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p>
        </w:tc>
        <w:tc>
          <w:tcPr>
            <w:tcW w:w="282" w:type="dxa"/>
          </w:tcPr>
          <w:p w14:paraId="056539D9"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bottom w:val="single" w:sz="4" w:space="0" w:color="auto"/>
            </w:tcBorders>
          </w:tcPr>
          <w:p w14:paraId="1768F46E"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p>
        </w:tc>
      </w:tr>
      <w:tr w:rsidR="00C62A73" w:rsidRPr="00183158" w14:paraId="50183195" w14:textId="77777777" w:rsidTr="00C62A73">
        <w:tc>
          <w:tcPr>
            <w:tcW w:w="1414" w:type="dxa"/>
          </w:tcPr>
          <w:p w14:paraId="337C7E84"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282" w:type="dxa"/>
          </w:tcPr>
          <w:p w14:paraId="4A0E5968"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6150" w:type="dxa"/>
            <w:tcBorders>
              <w:top w:val="single" w:sz="4" w:space="0" w:color="auto"/>
            </w:tcBorders>
          </w:tcPr>
          <w:p w14:paraId="2388C140"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r w:rsidRPr="00183158">
              <w:rPr>
                <w:rFonts w:ascii="Times New Roman" w:eastAsiaTheme="minorHAnsi" w:hAnsi="Times New Roman"/>
                <w:color w:val="auto"/>
                <w:sz w:val="18"/>
                <w:szCs w:val="18"/>
              </w:rPr>
              <w:t>(Ф.И.О., должность)</w:t>
            </w:r>
          </w:p>
        </w:tc>
        <w:tc>
          <w:tcPr>
            <w:tcW w:w="282" w:type="dxa"/>
          </w:tcPr>
          <w:p w14:paraId="506A7F41" w14:textId="77777777" w:rsidR="00C62A73" w:rsidRPr="00183158" w:rsidRDefault="00C62A73" w:rsidP="008C7A8D">
            <w:pPr>
              <w:spacing w:after="0" w:line="240" w:lineRule="auto"/>
              <w:contextualSpacing/>
              <w:jc w:val="both"/>
              <w:rPr>
                <w:rFonts w:ascii="Times New Roman" w:eastAsiaTheme="minorHAnsi" w:hAnsi="Times New Roman"/>
                <w:color w:val="auto"/>
                <w:sz w:val="18"/>
                <w:szCs w:val="18"/>
              </w:rPr>
            </w:pPr>
          </w:p>
        </w:tc>
        <w:tc>
          <w:tcPr>
            <w:tcW w:w="2492" w:type="dxa"/>
            <w:tcBorders>
              <w:top w:val="single" w:sz="4" w:space="0" w:color="auto"/>
            </w:tcBorders>
          </w:tcPr>
          <w:p w14:paraId="20A0B3A3" w14:textId="77777777" w:rsidR="00C62A73" w:rsidRPr="00183158" w:rsidRDefault="00C62A73" w:rsidP="008C7A8D">
            <w:pPr>
              <w:spacing w:after="0" w:line="240" w:lineRule="auto"/>
              <w:contextualSpacing/>
              <w:jc w:val="center"/>
              <w:rPr>
                <w:rFonts w:ascii="Times New Roman" w:eastAsiaTheme="minorHAnsi" w:hAnsi="Times New Roman"/>
                <w:color w:val="auto"/>
                <w:sz w:val="18"/>
                <w:szCs w:val="18"/>
              </w:rPr>
            </w:pPr>
            <w:r w:rsidRPr="00183158">
              <w:rPr>
                <w:rFonts w:ascii="Times New Roman" w:eastAsiaTheme="minorHAnsi" w:hAnsi="Times New Roman"/>
                <w:color w:val="auto"/>
                <w:sz w:val="18"/>
                <w:szCs w:val="18"/>
              </w:rPr>
              <w:t>(подпись)</w:t>
            </w:r>
          </w:p>
        </w:tc>
      </w:tr>
    </w:tbl>
    <w:p w14:paraId="418CE6C8" w14:textId="77777777" w:rsidR="00C62A73" w:rsidRPr="00183158" w:rsidRDefault="00C62A73" w:rsidP="00621CB6">
      <w:pPr>
        <w:widowControl w:val="0"/>
        <w:tabs>
          <w:tab w:val="num" w:pos="993"/>
          <w:tab w:val="num" w:pos="1276"/>
          <w:tab w:val="left" w:pos="7530"/>
        </w:tabs>
        <w:suppressAutoHyphens/>
        <w:autoSpaceDE w:val="0"/>
        <w:spacing w:after="0" w:line="240" w:lineRule="auto"/>
        <w:rPr>
          <w:rFonts w:ascii="Times New Roman" w:hAnsi="Times New Roman"/>
          <w:b/>
          <w:color w:val="auto"/>
          <w:sz w:val="18"/>
          <w:szCs w:val="18"/>
          <w:lang w:eastAsia="ar-SA"/>
        </w:rPr>
      </w:pPr>
    </w:p>
    <w:p w14:paraId="462858B2" w14:textId="77777777" w:rsidR="00C62A73" w:rsidRPr="00183158" w:rsidRDefault="00C62A73" w:rsidP="00621CB6">
      <w:pPr>
        <w:widowControl w:val="0"/>
        <w:tabs>
          <w:tab w:val="num" w:pos="993"/>
          <w:tab w:val="num" w:pos="1276"/>
          <w:tab w:val="left" w:pos="7530"/>
        </w:tabs>
        <w:suppressAutoHyphens/>
        <w:autoSpaceDE w:val="0"/>
        <w:spacing w:after="0" w:line="240" w:lineRule="auto"/>
        <w:rPr>
          <w:rFonts w:ascii="Times New Roman" w:hAnsi="Times New Roman"/>
          <w:b/>
          <w:color w:val="auto"/>
          <w:sz w:val="18"/>
          <w:szCs w:val="18"/>
          <w:lang w:eastAsia="ar-SA"/>
        </w:rPr>
      </w:pPr>
    </w:p>
    <w:p w14:paraId="4713AFC3" w14:textId="77777777" w:rsidR="00621CB6" w:rsidRPr="00183158" w:rsidRDefault="00621CB6" w:rsidP="00621CB6">
      <w:pPr>
        <w:ind w:left="142" w:firstLine="567"/>
        <w:jc w:val="center"/>
        <w:rPr>
          <w:rFonts w:ascii="Times New Roman" w:hAnsi="Times New Roman"/>
          <w:b/>
          <w:color w:val="auto"/>
          <w:sz w:val="20"/>
          <w:szCs w:val="20"/>
        </w:rPr>
      </w:pPr>
      <w:bookmarkStart w:id="2" w:name="_Hlk143597818"/>
      <w:r w:rsidRPr="00183158">
        <w:rPr>
          <w:rFonts w:ascii="Times New Roman" w:hAnsi="Times New Roman"/>
          <w:b/>
          <w:color w:val="auto"/>
          <w:sz w:val="20"/>
          <w:szCs w:val="20"/>
        </w:rPr>
        <w:t>ФОРМА СОГЛАСОВАНА СТОРОНАМИ В КАЧЕСТВЕ ОБРАЗЦА</w:t>
      </w:r>
    </w:p>
    <w:tbl>
      <w:tblPr>
        <w:tblStyle w:val="af"/>
        <w:tblW w:w="10768" w:type="dxa"/>
        <w:tblLook w:val="04A0" w:firstRow="1" w:lastRow="0" w:firstColumn="1" w:lastColumn="0" w:noHBand="0" w:noVBand="1"/>
      </w:tblPr>
      <w:tblGrid>
        <w:gridCol w:w="2390"/>
        <w:gridCol w:w="8378"/>
      </w:tblGrid>
      <w:tr w:rsidR="00183158" w:rsidRPr="00183158" w14:paraId="0B076248" w14:textId="77777777" w:rsidTr="008C7A8D">
        <w:tc>
          <w:tcPr>
            <w:tcW w:w="2390" w:type="dxa"/>
            <w:shd w:val="clear" w:color="auto" w:fill="E3F1F1"/>
          </w:tcPr>
          <w:p w14:paraId="594AABD2" w14:textId="77777777" w:rsidR="00621CB6" w:rsidRPr="00183158" w:rsidRDefault="00621CB6" w:rsidP="008C7A8D">
            <w:pPr>
              <w:autoSpaceDE w:val="0"/>
              <w:autoSpaceDN w:val="0"/>
              <w:adjustRightInd w:val="0"/>
              <w:spacing w:after="0" w:line="240" w:lineRule="auto"/>
              <w:rPr>
                <w:rFonts w:ascii="Times New Roman" w:hAnsi="Times New Roman"/>
                <w:b/>
                <w:bCs/>
                <w:color w:val="auto"/>
                <w:sz w:val="18"/>
                <w:szCs w:val="18"/>
              </w:rPr>
            </w:pPr>
            <w:r w:rsidRPr="00183158">
              <w:rPr>
                <w:rFonts w:ascii="Times New Roman" w:hAnsi="Times New Roman"/>
                <w:b/>
                <w:bCs/>
                <w:color w:val="auto"/>
                <w:sz w:val="18"/>
                <w:szCs w:val="18"/>
              </w:rPr>
              <w:lastRenderedPageBreak/>
              <w:t>Подписи сторон</w:t>
            </w:r>
          </w:p>
          <w:p w14:paraId="20AE8B48" w14:textId="77777777" w:rsidR="00621CB6" w:rsidRPr="00183158" w:rsidRDefault="00621CB6" w:rsidP="008C7A8D">
            <w:pPr>
              <w:autoSpaceDE w:val="0"/>
              <w:autoSpaceDN w:val="0"/>
              <w:adjustRightInd w:val="0"/>
              <w:spacing w:after="0" w:line="240" w:lineRule="auto"/>
              <w:rPr>
                <w:rFonts w:ascii="Times New Roman" w:hAnsi="Times New Roman"/>
                <w:b/>
                <w:bCs/>
                <w:color w:val="auto"/>
                <w:sz w:val="18"/>
                <w:szCs w:val="18"/>
              </w:rPr>
            </w:pPr>
          </w:p>
        </w:tc>
        <w:tc>
          <w:tcPr>
            <w:tcW w:w="8378" w:type="dxa"/>
          </w:tcPr>
          <w:p w14:paraId="63220386" w14:textId="77777777" w:rsidR="00621CB6" w:rsidRPr="00183158" w:rsidRDefault="00621CB6" w:rsidP="008C7A8D">
            <w:pPr>
              <w:jc w:val="both"/>
              <w:rPr>
                <w:rFonts w:ascii="Times New Roman" w:hAnsi="Times New Roman"/>
                <w:color w:val="auto"/>
                <w:sz w:val="18"/>
                <w:szCs w:val="18"/>
              </w:rPr>
            </w:pPr>
            <w:r w:rsidRPr="00183158">
              <w:rPr>
                <w:rFonts w:ascii="Times New Roman" w:hAnsi="Times New Roman"/>
                <w:b/>
                <w:color w:val="auto"/>
                <w:sz w:val="18"/>
                <w:szCs w:val="18"/>
              </w:rPr>
              <w:t>Заказчик:</w:t>
            </w:r>
            <w:r w:rsidRPr="00183158">
              <w:rPr>
                <w:rFonts w:ascii="Times New Roman" w:hAnsi="Times New Roman"/>
                <w:color w:val="auto"/>
                <w:sz w:val="18"/>
                <w:szCs w:val="18"/>
              </w:rPr>
              <w:t xml:space="preserve"> </w:t>
            </w:r>
          </w:p>
          <w:p w14:paraId="2AEE18A1" w14:textId="77777777" w:rsidR="00621CB6" w:rsidRPr="00183158" w:rsidRDefault="00621CB6" w:rsidP="008C7A8D">
            <w:pPr>
              <w:jc w:val="both"/>
              <w:rPr>
                <w:rFonts w:ascii="Times New Roman" w:hAnsi="Times New Roman"/>
                <w:color w:val="auto"/>
                <w:sz w:val="18"/>
                <w:szCs w:val="18"/>
              </w:rPr>
            </w:pPr>
            <w:r w:rsidRPr="00183158">
              <w:rPr>
                <w:rFonts w:ascii="Times New Roman" w:hAnsi="Times New Roman"/>
                <w:color w:val="auto"/>
                <w:sz w:val="18"/>
                <w:szCs w:val="18"/>
              </w:rPr>
              <w:t xml:space="preserve">Документ подписывается в электронной форме КЭП </w:t>
            </w:r>
          </w:p>
          <w:p w14:paraId="54288D6B" w14:textId="77777777" w:rsidR="00621CB6" w:rsidRPr="00183158" w:rsidRDefault="00621CB6" w:rsidP="008C7A8D">
            <w:pPr>
              <w:jc w:val="both"/>
              <w:rPr>
                <w:rFonts w:ascii="Times New Roman" w:hAnsi="Times New Roman"/>
                <w:color w:val="auto"/>
                <w:sz w:val="18"/>
                <w:szCs w:val="18"/>
              </w:rPr>
            </w:pPr>
            <w:r w:rsidRPr="00183158">
              <w:rPr>
                <w:rFonts w:ascii="Times New Roman" w:hAnsi="Times New Roman"/>
                <w:b/>
                <w:color w:val="auto"/>
                <w:sz w:val="18"/>
                <w:szCs w:val="18"/>
              </w:rPr>
              <w:t>Исполнитель:</w:t>
            </w:r>
            <w:r w:rsidRPr="00183158">
              <w:rPr>
                <w:rFonts w:ascii="Times New Roman" w:hAnsi="Times New Roman"/>
                <w:color w:val="auto"/>
                <w:sz w:val="18"/>
                <w:szCs w:val="18"/>
              </w:rPr>
              <w:t xml:space="preserve"> </w:t>
            </w:r>
          </w:p>
          <w:p w14:paraId="7635DA5F" w14:textId="21EBF4E7" w:rsidR="00621CB6" w:rsidRPr="00183158" w:rsidRDefault="00621CB6" w:rsidP="00CB5376">
            <w:pPr>
              <w:jc w:val="both"/>
              <w:rPr>
                <w:rFonts w:ascii="Times New Roman" w:hAnsi="Times New Roman"/>
                <w:color w:val="auto"/>
                <w:sz w:val="18"/>
                <w:szCs w:val="18"/>
              </w:rPr>
            </w:pPr>
            <w:r w:rsidRPr="00183158">
              <w:rPr>
                <w:rFonts w:ascii="Times New Roman" w:hAnsi="Times New Roman"/>
                <w:color w:val="auto"/>
                <w:sz w:val="18"/>
                <w:szCs w:val="18"/>
              </w:rPr>
              <w:t xml:space="preserve">Документ подписывается в электронной форме КЭП </w:t>
            </w:r>
          </w:p>
        </w:tc>
      </w:tr>
      <w:bookmarkEnd w:id="2"/>
    </w:tbl>
    <w:p w14:paraId="40D58FD9" w14:textId="77777777" w:rsidR="00621CB6" w:rsidRPr="00183158" w:rsidRDefault="00621CB6" w:rsidP="00C83785">
      <w:pPr>
        <w:spacing w:after="0" w:line="240" w:lineRule="auto"/>
        <w:jc w:val="right"/>
        <w:rPr>
          <w:rFonts w:ascii="Times New Roman" w:eastAsia="Times New Roman" w:hAnsi="Times New Roman"/>
          <w:color w:val="auto"/>
          <w:sz w:val="24"/>
          <w:szCs w:val="24"/>
        </w:rPr>
      </w:pPr>
    </w:p>
    <w:sectPr w:rsidR="00621CB6" w:rsidRPr="00183158" w:rsidSect="00D55C1A">
      <w:footerReference w:type="even" r:id="rId10"/>
      <w:footerReference w:type="default" r:id="rId11"/>
      <w:footerReference w:type="first" r:id="rId12"/>
      <w:pgSz w:w="11906" w:h="16838"/>
      <w:pgMar w:top="284"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D92A1" w14:textId="77777777" w:rsidR="009949A8" w:rsidRDefault="009949A8">
      <w:pPr>
        <w:spacing w:after="0" w:line="240" w:lineRule="auto"/>
      </w:pPr>
      <w:r>
        <w:separator/>
      </w:r>
    </w:p>
  </w:endnote>
  <w:endnote w:type="continuationSeparator" w:id="0">
    <w:p w14:paraId="0FEC249D" w14:textId="77777777" w:rsidR="009949A8" w:rsidRDefault="0099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6620" w14:textId="77777777" w:rsidR="00DC4104" w:rsidRDefault="003701E8">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0C47" w14:textId="1AE96611" w:rsidR="00DC4104" w:rsidRDefault="000B45F4">
    <w:pPr>
      <w:tabs>
        <w:tab w:val="center" w:pos="4834"/>
      </w:tabs>
      <w:spacing w:after="0" w:line="240" w:lineRule="auto"/>
      <w:jc w:val="center"/>
      <w:rPr>
        <w:rFonts w:ascii="Times New Roman" w:hAnsi="Times New Roman"/>
        <w:sz w:val="14"/>
        <w:szCs w:val="14"/>
      </w:rPr>
    </w:pPr>
    <w:r>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3701E8">
      <w:rPr>
        <w:rFonts w:ascii="Times New Roman" w:hAnsi="Times New Roman"/>
        <w:sz w:val="14"/>
        <w:szCs w:val="14"/>
      </w:rPr>
      <w:t>.</w:t>
    </w:r>
  </w:p>
  <w:p w14:paraId="24D7DC08" w14:textId="77777777" w:rsidR="00DC4104" w:rsidRDefault="003701E8">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391" w14:textId="4C5FF080" w:rsidR="00DC4104" w:rsidRDefault="003701E8">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0B45F4">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sidR="000B45F4">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sidR="000B45F4">
      <w:rPr>
        <w:sz w:val="12"/>
        <w:szCs w:val="12"/>
      </w:rPr>
      <w:t xml:space="preserve"> </w:t>
    </w:r>
    <w:r w:rsidR="000B45F4">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p w14:paraId="127B1241" w14:textId="77777777" w:rsidR="00DC4104" w:rsidRDefault="003701E8">
    <w:pPr>
      <w:tabs>
        <w:tab w:val="center" w:pos="4834"/>
      </w:tabs>
      <w:spacing w:after="0"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6097" w14:textId="77777777" w:rsidR="009949A8" w:rsidRDefault="009949A8">
      <w:pPr>
        <w:spacing w:after="0" w:line="240" w:lineRule="auto"/>
      </w:pPr>
      <w:r>
        <w:separator/>
      </w:r>
    </w:p>
  </w:footnote>
  <w:footnote w:type="continuationSeparator" w:id="0">
    <w:p w14:paraId="177CD82C" w14:textId="77777777" w:rsidR="009949A8" w:rsidRDefault="00994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3D2CB8C"/>
    <w:lvl w:ilvl="0">
      <w:numFmt w:val="bullet"/>
      <w:lvlText w:val="*"/>
      <w:lvlJc w:val="left"/>
      <w:pPr>
        <w:ind w:left="0" w:firstLine="0"/>
      </w:pPr>
    </w:lvl>
  </w:abstractNum>
  <w:abstractNum w:abstractNumId="1" w15:restartNumberingAfterBreak="0">
    <w:nsid w:val="00126CC3"/>
    <w:multiLevelType w:val="multilevel"/>
    <w:tmpl w:val="9BC2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297229"/>
    <w:multiLevelType w:val="hybridMultilevel"/>
    <w:tmpl w:val="C8A27C3A"/>
    <w:lvl w:ilvl="0" w:tplc="5150BEF4">
      <w:start w:val="1"/>
      <w:numFmt w:val="ideographDigital"/>
      <w:pStyle w:val="4"/>
      <w:lvlText w:val=""/>
      <w:lvlJc w:val="left"/>
      <w:rPr>
        <w:rFonts w:cs="Times New Roman"/>
      </w:rPr>
    </w:lvl>
    <w:lvl w:ilvl="1" w:tplc="3098B7A8">
      <w:start w:val="1"/>
      <w:numFmt w:val="decimal"/>
      <w:lvlText w:val=""/>
      <w:lvlJc w:val="left"/>
      <w:rPr>
        <w:rFonts w:cs="Times New Roman"/>
      </w:rPr>
    </w:lvl>
    <w:lvl w:ilvl="2" w:tplc="473077E6">
      <w:start w:val="1"/>
      <w:numFmt w:val="decimal"/>
      <w:lvlText w:val=""/>
      <w:lvlJc w:val="left"/>
      <w:rPr>
        <w:rFonts w:cs="Times New Roman"/>
      </w:rPr>
    </w:lvl>
    <w:lvl w:ilvl="3" w:tplc="1FC883E2">
      <w:start w:val="1"/>
      <w:numFmt w:val="decimal"/>
      <w:lvlText w:val=""/>
      <w:lvlJc w:val="left"/>
      <w:rPr>
        <w:rFonts w:cs="Times New Roman"/>
      </w:rPr>
    </w:lvl>
    <w:lvl w:ilvl="4" w:tplc="1AFCA82E">
      <w:start w:val="1"/>
      <w:numFmt w:val="decimal"/>
      <w:lvlText w:val=""/>
      <w:lvlJc w:val="left"/>
      <w:rPr>
        <w:rFonts w:cs="Times New Roman"/>
      </w:rPr>
    </w:lvl>
    <w:lvl w:ilvl="5" w:tplc="893C493A">
      <w:start w:val="1"/>
      <w:numFmt w:val="decimal"/>
      <w:lvlText w:val=""/>
      <w:lvlJc w:val="left"/>
      <w:rPr>
        <w:rFonts w:cs="Times New Roman"/>
      </w:rPr>
    </w:lvl>
    <w:lvl w:ilvl="6" w:tplc="897E17E6">
      <w:start w:val="1"/>
      <w:numFmt w:val="decimal"/>
      <w:lvlText w:val=""/>
      <w:lvlJc w:val="left"/>
      <w:rPr>
        <w:rFonts w:cs="Times New Roman"/>
      </w:rPr>
    </w:lvl>
    <w:lvl w:ilvl="7" w:tplc="422AAF1A">
      <w:start w:val="1"/>
      <w:numFmt w:val="decimal"/>
      <w:lvlText w:val=""/>
      <w:lvlJc w:val="left"/>
      <w:rPr>
        <w:rFonts w:cs="Times New Roman"/>
      </w:rPr>
    </w:lvl>
    <w:lvl w:ilvl="8" w:tplc="10281026">
      <w:start w:val="1"/>
      <w:numFmt w:val="decimal"/>
      <w:lvlText w:val=""/>
      <w:lvlJc w:val="left"/>
      <w:rPr>
        <w:rFonts w:cs="Times New Roman"/>
      </w:rPr>
    </w:lvl>
  </w:abstractNum>
  <w:abstractNum w:abstractNumId="3" w15:restartNumberingAfterBreak="0">
    <w:nsid w:val="0BA911DB"/>
    <w:multiLevelType w:val="hybridMultilevel"/>
    <w:tmpl w:val="CDB2D5FA"/>
    <w:lvl w:ilvl="0" w:tplc="5ADC40DC">
      <w:start w:val="1"/>
      <w:numFmt w:val="decimal"/>
      <w:lvlText w:val="%1."/>
      <w:lvlJc w:val="left"/>
      <w:pPr>
        <w:ind w:left="502" w:hanging="360"/>
      </w:pPr>
      <w:rPr>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E227356"/>
    <w:multiLevelType w:val="multilevel"/>
    <w:tmpl w:val="02083582"/>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1812CB3"/>
    <w:multiLevelType w:val="hybridMultilevel"/>
    <w:tmpl w:val="265CF524"/>
    <w:lvl w:ilvl="0" w:tplc="2FC4F696">
      <w:start w:val="1"/>
      <w:numFmt w:val="ideographDigital"/>
      <w:pStyle w:val="50"/>
      <w:lvlText w:val=""/>
      <w:lvlJc w:val="left"/>
      <w:rPr>
        <w:rFonts w:cs="Times New Roman"/>
      </w:rPr>
    </w:lvl>
    <w:lvl w:ilvl="1" w:tplc="A4221DF8">
      <w:start w:val="1"/>
      <w:numFmt w:val="decimal"/>
      <w:lvlText w:val=""/>
      <w:lvlJc w:val="left"/>
      <w:rPr>
        <w:rFonts w:cs="Times New Roman"/>
      </w:rPr>
    </w:lvl>
    <w:lvl w:ilvl="2" w:tplc="1902B6E4">
      <w:start w:val="1"/>
      <w:numFmt w:val="decimal"/>
      <w:lvlText w:val=""/>
      <w:lvlJc w:val="left"/>
      <w:rPr>
        <w:rFonts w:cs="Times New Roman"/>
      </w:rPr>
    </w:lvl>
    <w:lvl w:ilvl="3" w:tplc="C7A0FB58">
      <w:start w:val="1"/>
      <w:numFmt w:val="decimal"/>
      <w:lvlText w:val=""/>
      <w:lvlJc w:val="left"/>
      <w:rPr>
        <w:rFonts w:cs="Times New Roman"/>
      </w:rPr>
    </w:lvl>
    <w:lvl w:ilvl="4" w:tplc="F29AC6B0">
      <w:start w:val="1"/>
      <w:numFmt w:val="decimal"/>
      <w:lvlText w:val=""/>
      <w:lvlJc w:val="left"/>
      <w:rPr>
        <w:rFonts w:cs="Times New Roman"/>
      </w:rPr>
    </w:lvl>
    <w:lvl w:ilvl="5" w:tplc="E9949A60">
      <w:start w:val="1"/>
      <w:numFmt w:val="decimal"/>
      <w:lvlText w:val=""/>
      <w:lvlJc w:val="left"/>
      <w:rPr>
        <w:rFonts w:cs="Times New Roman"/>
      </w:rPr>
    </w:lvl>
    <w:lvl w:ilvl="6" w:tplc="04105142">
      <w:start w:val="1"/>
      <w:numFmt w:val="decimal"/>
      <w:lvlText w:val=""/>
      <w:lvlJc w:val="left"/>
      <w:rPr>
        <w:rFonts w:cs="Times New Roman"/>
      </w:rPr>
    </w:lvl>
    <w:lvl w:ilvl="7" w:tplc="A8F2BBA2">
      <w:start w:val="1"/>
      <w:numFmt w:val="decimal"/>
      <w:lvlText w:val=""/>
      <w:lvlJc w:val="left"/>
      <w:rPr>
        <w:rFonts w:cs="Times New Roman"/>
      </w:rPr>
    </w:lvl>
    <w:lvl w:ilvl="8" w:tplc="DC7AD338">
      <w:start w:val="1"/>
      <w:numFmt w:val="decimal"/>
      <w:lvlText w:val=""/>
      <w:lvlJc w:val="left"/>
      <w:rPr>
        <w:rFonts w:cs="Times New Roman"/>
      </w:rPr>
    </w:lvl>
  </w:abstractNum>
  <w:abstractNum w:abstractNumId="6" w15:restartNumberingAfterBreak="0">
    <w:nsid w:val="152F6F30"/>
    <w:multiLevelType w:val="hybridMultilevel"/>
    <w:tmpl w:val="991AEC2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F1809AA"/>
    <w:multiLevelType w:val="hybridMultilevel"/>
    <w:tmpl w:val="BF0E1914"/>
    <w:lvl w:ilvl="0" w:tplc="5906D4FE">
      <w:start w:val="1"/>
      <w:numFmt w:val="decimal"/>
      <w:lvlText w:val="%1."/>
      <w:lvlJc w:val="left"/>
      <w:pPr>
        <w:ind w:left="1069" w:hanging="360"/>
      </w:pPr>
    </w:lvl>
    <w:lvl w:ilvl="1" w:tplc="8F9CEDA8">
      <w:start w:val="1"/>
      <w:numFmt w:val="lowerLetter"/>
      <w:lvlText w:val="%2."/>
      <w:lvlJc w:val="left"/>
      <w:pPr>
        <w:ind w:left="1789" w:hanging="360"/>
      </w:pPr>
    </w:lvl>
    <w:lvl w:ilvl="2" w:tplc="09B4973E">
      <w:start w:val="1"/>
      <w:numFmt w:val="lowerRoman"/>
      <w:lvlText w:val="%3."/>
      <w:lvlJc w:val="right"/>
      <w:pPr>
        <w:ind w:left="2509" w:hanging="180"/>
      </w:pPr>
    </w:lvl>
    <w:lvl w:ilvl="3" w:tplc="ADBA3E5C">
      <w:start w:val="1"/>
      <w:numFmt w:val="decimal"/>
      <w:lvlText w:val="%4."/>
      <w:lvlJc w:val="left"/>
      <w:pPr>
        <w:ind w:left="3229" w:hanging="360"/>
      </w:pPr>
    </w:lvl>
    <w:lvl w:ilvl="4" w:tplc="A8D8E2D6">
      <w:start w:val="1"/>
      <w:numFmt w:val="lowerLetter"/>
      <w:lvlText w:val="%5."/>
      <w:lvlJc w:val="left"/>
      <w:pPr>
        <w:ind w:left="3949" w:hanging="360"/>
      </w:pPr>
    </w:lvl>
    <w:lvl w:ilvl="5" w:tplc="E2E61CA4">
      <w:start w:val="1"/>
      <w:numFmt w:val="lowerRoman"/>
      <w:lvlText w:val="%6."/>
      <w:lvlJc w:val="right"/>
      <w:pPr>
        <w:ind w:left="4669" w:hanging="180"/>
      </w:pPr>
    </w:lvl>
    <w:lvl w:ilvl="6" w:tplc="247AC6D6">
      <w:start w:val="1"/>
      <w:numFmt w:val="decimal"/>
      <w:lvlText w:val="%7."/>
      <w:lvlJc w:val="left"/>
      <w:pPr>
        <w:ind w:left="5389" w:hanging="360"/>
      </w:pPr>
    </w:lvl>
    <w:lvl w:ilvl="7" w:tplc="B9EC40D2">
      <w:start w:val="1"/>
      <w:numFmt w:val="lowerLetter"/>
      <w:lvlText w:val="%8."/>
      <w:lvlJc w:val="left"/>
      <w:pPr>
        <w:ind w:left="6109" w:hanging="360"/>
      </w:pPr>
    </w:lvl>
    <w:lvl w:ilvl="8" w:tplc="3A1A4FF6">
      <w:start w:val="1"/>
      <w:numFmt w:val="lowerRoman"/>
      <w:lvlText w:val="%9."/>
      <w:lvlJc w:val="right"/>
      <w:pPr>
        <w:ind w:left="6829" w:hanging="180"/>
      </w:pPr>
    </w:lvl>
  </w:abstractNum>
  <w:abstractNum w:abstractNumId="8" w15:restartNumberingAfterBreak="0">
    <w:nsid w:val="1FA47DDD"/>
    <w:multiLevelType w:val="hybridMultilevel"/>
    <w:tmpl w:val="C8FC1A04"/>
    <w:lvl w:ilvl="0" w:tplc="80B8AB4C">
      <w:start w:val="1"/>
      <w:numFmt w:val="decimal"/>
      <w:lvlText w:val="%1."/>
      <w:lvlJc w:val="left"/>
      <w:pPr>
        <w:ind w:left="720" w:hanging="360"/>
      </w:pPr>
      <w:rPr>
        <w:rFonts w:hint="default"/>
      </w:rPr>
    </w:lvl>
    <w:lvl w:ilvl="1" w:tplc="FA289372">
      <w:start w:val="1"/>
      <w:numFmt w:val="lowerLetter"/>
      <w:lvlText w:val="%2."/>
      <w:lvlJc w:val="left"/>
      <w:pPr>
        <w:ind w:left="1440" w:hanging="360"/>
      </w:pPr>
    </w:lvl>
    <w:lvl w:ilvl="2" w:tplc="E4F2A566">
      <w:start w:val="1"/>
      <w:numFmt w:val="lowerRoman"/>
      <w:lvlText w:val="%3."/>
      <w:lvlJc w:val="right"/>
      <w:pPr>
        <w:ind w:left="2160" w:hanging="180"/>
      </w:pPr>
    </w:lvl>
    <w:lvl w:ilvl="3" w:tplc="B128CFC4">
      <w:start w:val="1"/>
      <w:numFmt w:val="decimal"/>
      <w:lvlText w:val="%4."/>
      <w:lvlJc w:val="left"/>
      <w:pPr>
        <w:ind w:left="2880" w:hanging="360"/>
      </w:pPr>
    </w:lvl>
    <w:lvl w:ilvl="4" w:tplc="41107984">
      <w:start w:val="1"/>
      <w:numFmt w:val="lowerLetter"/>
      <w:lvlText w:val="%5."/>
      <w:lvlJc w:val="left"/>
      <w:pPr>
        <w:ind w:left="3600" w:hanging="360"/>
      </w:pPr>
    </w:lvl>
    <w:lvl w:ilvl="5" w:tplc="4F1C4E0A">
      <w:start w:val="1"/>
      <w:numFmt w:val="lowerRoman"/>
      <w:lvlText w:val="%6."/>
      <w:lvlJc w:val="right"/>
      <w:pPr>
        <w:ind w:left="4320" w:hanging="180"/>
      </w:pPr>
    </w:lvl>
    <w:lvl w:ilvl="6" w:tplc="37504092">
      <w:start w:val="1"/>
      <w:numFmt w:val="decimal"/>
      <w:lvlText w:val="%7."/>
      <w:lvlJc w:val="left"/>
      <w:pPr>
        <w:ind w:left="5040" w:hanging="360"/>
      </w:pPr>
    </w:lvl>
    <w:lvl w:ilvl="7" w:tplc="981ACCDE">
      <w:start w:val="1"/>
      <w:numFmt w:val="lowerLetter"/>
      <w:lvlText w:val="%8."/>
      <w:lvlJc w:val="left"/>
      <w:pPr>
        <w:ind w:left="5760" w:hanging="360"/>
      </w:pPr>
    </w:lvl>
    <w:lvl w:ilvl="8" w:tplc="F54E3E16">
      <w:start w:val="1"/>
      <w:numFmt w:val="lowerRoman"/>
      <w:lvlText w:val="%9."/>
      <w:lvlJc w:val="right"/>
      <w:pPr>
        <w:ind w:left="6480" w:hanging="180"/>
      </w:pPr>
    </w:lvl>
  </w:abstractNum>
  <w:abstractNum w:abstractNumId="9" w15:restartNumberingAfterBreak="0">
    <w:nsid w:val="22AC536C"/>
    <w:multiLevelType w:val="hybridMultilevel"/>
    <w:tmpl w:val="31B2F2F2"/>
    <w:lvl w:ilvl="0" w:tplc="4D2C2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A85920"/>
    <w:multiLevelType w:val="hybridMultilevel"/>
    <w:tmpl w:val="F88A8D04"/>
    <w:lvl w:ilvl="0" w:tplc="45B83754">
      <w:start w:val="1"/>
      <w:numFmt w:val="ideographDigital"/>
      <w:pStyle w:val="40"/>
      <w:lvlText w:val=""/>
      <w:lvlJc w:val="left"/>
      <w:rPr>
        <w:rFonts w:cs="Times New Roman"/>
      </w:rPr>
    </w:lvl>
    <w:lvl w:ilvl="1" w:tplc="FCEA3076">
      <w:start w:val="1"/>
      <w:numFmt w:val="decimal"/>
      <w:lvlText w:val=""/>
      <w:lvlJc w:val="left"/>
      <w:rPr>
        <w:rFonts w:cs="Times New Roman"/>
      </w:rPr>
    </w:lvl>
    <w:lvl w:ilvl="2" w:tplc="7D12AB36">
      <w:start w:val="1"/>
      <w:numFmt w:val="decimal"/>
      <w:lvlText w:val=""/>
      <w:lvlJc w:val="left"/>
      <w:rPr>
        <w:rFonts w:cs="Times New Roman"/>
      </w:rPr>
    </w:lvl>
    <w:lvl w:ilvl="3" w:tplc="E4B0DD52">
      <w:start w:val="1"/>
      <w:numFmt w:val="decimal"/>
      <w:lvlText w:val=""/>
      <w:lvlJc w:val="left"/>
      <w:rPr>
        <w:rFonts w:cs="Times New Roman"/>
      </w:rPr>
    </w:lvl>
    <w:lvl w:ilvl="4" w:tplc="0CD217A6">
      <w:start w:val="1"/>
      <w:numFmt w:val="decimal"/>
      <w:lvlText w:val=""/>
      <w:lvlJc w:val="left"/>
      <w:rPr>
        <w:rFonts w:cs="Times New Roman"/>
      </w:rPr>
    </w:lvl>
    <w:lvl w:ilvl="5" w:tplc="ADAC0E98">
      <w:start w:val="1"/>
      <w:numFmt w:val="decimal"/>
      <w:lvlText w:val=""/>
      <w:lvlJc w:val="left"/>
      <w:rPr>
        <w:rFonts w:cs="Times New Roman"/>
      </w:rPr>
    </w:lvl>
    <w:lvl w:ilvl="6" w:tplc="1D1AF578">
      <w:start w:val="1"/>
      <w:numFmt w:val="decimal"/>
      <w:lvlText w:val=""/>
      <w:lvlJc w:val="left"/>
      <w:rPr>
        <w:rFonts w:cs="Times New Roman"/>
      </w:rPr>
    </w:lvl>
    <w:lvl w:ilvl="7" w:tplc="B6BE0930">
      <w:start w:val="1"/>
      <w:numFmt w:val="decimal"/>
      <w:lvlText w:val=""/>
      <w:lvlJc w:val="left"/>
      <w:rPr>
        <w:rFonts w:cs="Times New Roman"/>
      </w:rPr>
    </w:lvl>
    <w:lvl w:ilvl="8" w:tplc="B550646E">
      <w:start w:val="1"/>
      <w:numFmt w:val="decimal"/>
      <w:lvlText w:val=""/>
      <w:lvlJc w:val="left"/>
      <w:rPr>
        <w:rFonts w:cs="Times New Roman"/>
      </w:rPr>
    </w:lvl>
  </w:abstractNum>
  <w:abstractNum w:abstractNumId="11" w15:restartNumberingAfterBreak="0">
    <w:nsid w:val="31065FD0"/>
    <w:multiLevelType w:val="hybridMultilevel"/>
    <w:tmpl w:val="F3CA47A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34B83088"/>
    <w:multiLevelType w:val="hybridMultilevel"/>
    <w:tmpl w:val="1BF28272"/>
    <w:lvl w:ilvl="0" w:tplc="D49C077A">
      <w:start w:val="1"/>
      <w:numFmt w:val="bullet"/>
      <w:pStyle w:val="ListBul2"/>
      <w:lvlText w:val=""/>
      <w:lvlJc w:val="left"/>
      <w:pPr>
        <w:tabs>
          <w:tab w:val="num" w:pos="360"/>
        </w:tabs>
        <w:ind w:left="283" w:hanging="283"/>
      </w:pPr>
      <w:rPr>
        <w:rFonts w:ascii="Symbol" w:hAnsi="Symbol" w:hint="default"/>
        <w:color w:val="auto"/>
      </w:rPr>
    </w:lvl>
    <w:lvl w:ilvl="1" w:tplc="3E6C3BA2">
      <w:start w:val="1"/>
      <w:numFmt w:val="bullet"/>
      <w:lvlText w:val="o"/>
      <w:lvlJc w:val="left"/>
      <w:pPr>
        <w:tabs>
          <w:tab w:val="num" w:pos="1156"/>
        </w:tabs>
        <w:ind w:left="1156" w:hanging="360"/>
      </w:pPr>
      <w:rPr>
        <w:rFonts w:ascii="Courier New" w:hAnsi="Courier New" w:hint="default"/>
      </w:rPr>
    </w:lvl>
    <w:lvl w:ilvl="2" w:tplc="3152A4EA">
      <w:start w:val="1"/>
      <w:numFmt w:val="bullet"/>
      <w:lvlText w:val=""/>
      <w:lvlJc w:val="left"/>
      <w:pPr>
        <w:tabs>
          <w:tab w:val="num" w:pos="1876"/>
        </w:tabs>
        <w:ind w:left="1876" w:hanging="360"/>
      </w:pPr>
      <w:rPr>
        <w:rFonts w:ascii="Wingdings" w:hAnsi="Wingdings" w:hint="default"/>
      </w:rPr>
    </w:lvl>
    <w:lvl w:ilvl="3" w:tplc="4FBC54B0">
      <w:start w:val="1"/>
      <w:numFmt w:val="bullet"/>
      <w:lvlText w:val=""/>
      <w:lvlJc w:val="left"/>
      <w:pPr>
        <w:tabs>
          <w:tab w:val="num" w:pos="2596"/>
        </w:tabs>
        <w:ind w:left="2596" w:hanging="360"/>
      </w:pPr>
      <w:rPr>
        <w:rFonts w:ascii="Symbol" w:hAnsi="Symbol" w:hint="default"/>
      </w:rPr>
    </w:lvl>
    <w:lvl w:ilvl="4" w:tplc="7C5064AE">
      <w:start w:val="1"/>
      <w:numFmt w:val="bullet"/>
      <w:lvlText w:val="o"/>
      <w:lvlJc w:val="left"/>
      <w:pPr>
        <w:tabs>
          <w:tab w:val="num" w:pos="3316"/>
        </w:tabs>
        <w:ind w:left="3316" w:hanging="360"/>
      </w:pPr>
      <w:rPr>
        <w:rFonts w:ascii="Courier New" w:hAnsi="Courier New" w:hint="default"/>
      </w:rPr>
    </w:lvl>
    <w:lvl w:ilvl="5" w:tplc="E8025710">
      <w:start w:val="1"/>
      <w:numFmt w:val="bullet"/>
      <w:lvlText w:val=""/>
      <w:lvlJc w:val="left"/>
      <w:pPr>
        <w:tabs>
          <w:tab w:val="num" w:pos="4036"/>
        </w:tabs>
        <w:ind w:left="4036" w:hanging="360"/>
      </w:pPr>
      <w:rPr>
        <w:rFonts w:ascii="Wingdings" w:hAnsi="Wingdings" w:hint="default"/>
      </w:rPr>
    </w:lvl>
    <w:lvl w:ilvl="6" w:tplc="5ABC662E">
      <w:start w:val="1"/>
      <w:numFmt w:val="bullet"/>
      <w:lvlText w:val=""/>
      <w:lvlJc w:val="left"/>
      <w:pPr>
        <w:tabs>
          <w:tab w:val="num" w:pos="4756"/>
        </w:tabs>
        <w:ind w:left="4756" w:hanging="360"/>
      </w:pPr>
      <w:rPr>
        <w:rFonts w:ascii="Symbol" w:hAnsi="Symbol" w:hint="default"/>
      </w:rPr>
    </w:lvl>
    <w:lvl w:ilvl="7" w:tplc="7C040D34">
      <w:start w:val="1"/>
      <w:numFmt w:val="bullet"/>
      <w:lvlText w:val="o"/>
      <w:lvlJc w:val="left"/>
      <w:pPr>
        <w:tabs>
          <w:tab w:val="num" w:pos="5476"/>
        </w:tabs>
        <w:ind w:left="5476" w:hanging="360"/>
      </w:pPr>
      <w:rPr>
        <w:rFonts w:ascii="Courier New" w:hAnsi="Courier New" w:hint="default"/>
      </w:rPr>
    </w:lvl>
    <w:lvl w:ilvl="8" w:tplc="D85AA5E4">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3615126B"/>
    <w:multiLevelType w:val="hybridMultilevel"/>
    <w:tmpl w:val="FFFFFFFF"/>
    <w:lvl w:ilvl="0" w:tplc="900486DE">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8A26F96"/>
    <w:multiLevelType w:val="hybridMultilevel"/>
    <w:tmpl w:val="3FD2AF8C"/>
    <w:lvl w:ilvl="0" w:tplc="31701CF8">
      <w:start w:val="1"/>
      <w:numFmt w:val="decimal"/>
      <w:pStyle w:val="a"/>
      <w:lvlText w:val="%1."/>
      <w:lvlJc w:val="left"/>
      <w:pPr>
        <w:ind w:left="358" w:hanging="360"/>
      </w:pPr>
      <w:rPr>
        <w:rFonts w:cs="Times New Roman" w:hint="default"/>
        <w:b/>
      </w:rPr>
    </w:lvl>
    <w:lvl w:ilvl="1" w:tplc="A2622328">
      <w:start w:val="1"/>
      <w:numFmt w:val="lowerLetter"/>
      <w:lvlText w:val="%2."/>
      <w:lvlJc w:val="left"/>
      <w:pPr>
        <w:ind w:left="1078" w:hanging="360"/>
      </w:pPr>
      <w:rPr>
        <w:rFonts w:cs="Times New Roman"/>
      </w:rPr>
    </w:lvl>
    <w:lvl w:ilvl="2" w:tplc="F8F8CFD4">
      <w:start w:val="1"/>
      <w:numFmt w:val="lowerRoman"/>
      <w:lvlText w:val="%3."/>
      <w:lvlJc w:val="right"/>
      <w:pPr>
        <w:ind w:left="1798" w:hanging="180"/>
      </w:pPr>
      <w:rPr>
        <w:rFonts w:cs="Times New Roman"/>
      </w:rPr>
    </w:lvl>
    <w:lvl w:ilvl="3" w:tplc="B3C8B1CA">
      <w:start w:val="1"/>
      <w:numFmt w:val="decimal"/>
      <w:lvlText w:val="%4."/>
      <w:lvlJc w:val="left"/>
      <w:pPr>
        <w:ind w:left="2518" w:hanging="360"/>
      </w:pPr>
      <w:rPr>
        <w:rFonts w:cs="Times New Roman"/>
      </w:rPr>
    </w:lvl>
    <w:lvl w:ilvl="4" w:tplc="03764968">
      <w:start w:val="1"/>
      <w:numFmt w:val="lowerLetter"/>
      <w:lvlText w:val="%5."/>
      <w:lvlJc w:val="left"/>
      <w:pPr>
        <w:ind w:left="3238" w:hanging="360"/>
      </w:pPr>
      <w:rPr>
        <w:rFonts w:cs="Times New Roman"/>
      </w:rPr>
    </w:lvl>
    <w:lvl w:ilvl="5" w:tplc="A3E63592">
      <w:start w:val="1"/>
      <w:numFmt w:val="lowerRoman"/>
      <w:lvlText w:val="%6."/>
      <w:lvlJc w:val="right"/>
      <w:pPr>
        <w:ind w:left="3958" w:hanging="180"/>
      </w:pPr>
      <w:rPr>
        <w:rFonts w:cs="Times New Roman"/>
      </w:rPr>
    </w:lvl>
    <w:lvl w:ilvl="6" w:tplc="A17E0E06">
      <w:start w:val="1"/>
      <w:numFmt w:val="decimal"/>
      <w:lvlText w:val="%7."/>
      <w:lvlJc w:val="left"/>
      <w:pPr>
        <w:ind w:left="4678" w:hanging="360"/>
      </w:pPr>
      <w:rPr>
        <w:rFonts w:cs="Times New Roman"/>
      </w:rPr>
    </w:lvl>
    <w:lvl w:ilvl="7" w:tplc="76C00510">
      <w:start w:val="1"/>
      <w:numFmt w:val="lowerLetter"/>
      <w:lvlText w:val="%8."/>
      <w:lvlJc w:val="left"/>
      <w:pPr>
        <w:ind w:left="5398" w:hanging="360"/>
      </w:pPr>
      <w:rPr>
        <w:rFonts w:cs="Times New Roman"/>
      </w:rPr>
    </w:lvl>
    <w:lvl w:ilvl="8" w:tplc="77DE0CEC">
      <w:start w:val="1"/>
      <w:numFmt w:val="lowerRoman"/>
      <w:lvlText w:val="%9."/>
      <w:lvlJc w:val="right"/>
      <w:pPr>
        <w:ind w:left="6118" w:hanging="180"/>
      </w:pPr>
      <w:rPr>
        <w:rFonts w:cs="Times New Roman"/>
      </w:rPr>
    </w:lvl>
  </w:abstractNum>
  <w:abstractNum w:abstractNumId="15" w15:restartNumberingAfterBreak="0">
    <w:nsid w:val="3A6451BD"/>
    <w:multiLevelType w:val="hybridMultilevel"/>
    <w:tmpl w:val="0AF0D72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16" w15:restartNumberingAfterBreak="0">
    <w:nsid w:val="3AEF35A2"/>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B351DDF"/>
    <w:multiLevelType w:val="multilevel"/>
    <w:tmpl w:val="311430B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125C57"/>
    <w:multiLevelType w:val="hybridMultilevel"/>
    <w:tmpl w:val="1BFCDEE4"/>
    <w:lvl w:ilvl="0" w:tplc="8E2245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FF84F35"/>
    <w:multiLevelType w:val="hybridMultilevel"/>
    <w:tmpl w:val="E0B88534"/>
    <w:lvl w:ilvl="0" w:tplc="943678E2">
      <w:start w:val="1"/>
      <w:numFmt w:val="ideographDigital"/>
      <w:pStyle w:val="3"/>
      <w:lvlText w:val=""/>
      <w:lvlJc w:val="left"/>
      <w:rPr>
        <w:rFonts w:cs="Times New Roman"/>
      </w:rPr>
    </w:lvl>
    <w:lvl w:ilvl="1" w:tplc="E62E0238">
      <w:start w:val="1"/>
      <w:numFmt w:val="decimal"/>
      <w:lvlText w:val=""/>
      <w:lvlJc w:val="left"/>
      <w:rPr>
        <w:rFonts w:cs="Times New Roman"/>
      </w:rPr>
    </w:lvl>
    <w:lvl w:ilvl="2" w:tplc="8D3CD9D2">
      <w:start w:val="1"/>
      <w:numFmt w:val="decimal"/>
      <w:lvlText w:val=""/>
      <w:lvlJc w:val="left"/>
      <w:rPr>
        <w:rFonts w:cs="Times New Roman"/>
      </w:rPr>
    </w:lvl>
    <w:lvl w:ilvl="3" w:tplc="EEFCE570">
      <w:start w:val="1"/>
      <w:numFmt w:val="decimal"/>
      <w:lvlText w:val=""/>
      <w:lvlJc w:val="left"/>
      <w:rPr>
        <w:rFonts w:cs="Times New Roman"/>
      </w:rPr>
    </w:lvl>
    <w:lvl w:ilvl="4" w:tplc="B0C27C20">
      <w:start w:val="1"/>
      <w:numFmt w:val="decimal"/>
      <w:lvlText w:val=""/>
      <w:lvlJc w:val="left"/>
      <w:rPr>
        <w:rFonts w:cs="Times New Roman"/>
      </w:rPr>
    </w:lvl>
    <w:lvl w:ilvl="5" w:tplc="4FECA074">
      <w:start w:val="1"/>
      <w:numFmt w:val="decimal"/>
      <w:lvlText w:val=""/>
      <w:lvlJc w:val="left"/>
      <w:rPr>
        <w:rFonts w:cs="Times New Roman"/>
      </w:rPr>
    </w:lvl>
    <w:lvl w:ilvl="6" w:tplc="FA7CE85A">
      <w:start w:val="1"/>
      <w:numFmt w:val="decimal"/>
      <w:lvlText w:val=""/>
      <w:lvlJc w:val="left"/>
      <w:rPr>
        <w:rFonts w:cs="Times New Roman"/>
      </w:rPr>
    </w:lvl>
    <w:lvl w:ilvl="7" w:tplc="74240840">
      <w:start w:val="1"/>
      <w:numFmt w:val="decimal"/>
      <w:lvlText w:val=""/>
      <w:lvlJc w:val="left"/>
      <w:rPr>
        <w:rFonts w:cs="Times New Roman"/>
      </w:rPr>
    </w:lvl>
    <w:lvl w:ilvl="8" w:tplc="F37ED076">
      <w:start w:val="1"/>
      <w:numFmt w:val="decimal"/>
      <w:lvlText w:val=""/>
      <w:lvlJc w:val="left"/>
      <w:rPr>
        <w:rFonts w:cs="Times New Roman"/>
      </w:rPr>
    </w:lvl>
  </w:abstractNum>
  <w:abstractNum w:abstractNumId="20" w15:restartNumberingAfterBreak="0">
    <w:nsid w:val="44BE7055"/>
    <w:multiLevelType w:val="multilevel"/>
    <w:tmpl w:val="5DDC2450"/>
    <w:lvl w:ilvl="0">
      <w:start w:val="5"/>
      <w:numFmt w:val="decimal"/>
      <w:lvlText w:val="%1."/>
      <w:lvlJc w:val="left"/>
      <w:pPr>
        <w:tabs>
          <w:tab w:val="num" w:pos="795"/>
        </w:tabs>
        <w:ind w:left="795" w:hanging="795"/>
      </w:pPr>
    </w:lvl>
    <w:lvl w:ilvl="1">
      <w:start w:val="4"/>
      <w:numFmt w:val="decimal"/>
      <w:lvlText w:val="%1.%2."/>
      <w:lvlJc w:val="left"/>
      <w:pPr>
        <w:tabs>
          <w:tab w:val="num" w:pos="937"/>
        </w:tabs>
        <w:ind w:left="937" w:hanging="795"/>
      </w:pPr>
    </w:lvl>
    <w:lvl w:ilvl="2">
      <w:start w:val="1"/>
      <w:numFmt w:val="decimal"/>
      <w:lvlText w:val="%1.%2.%3."/>
      <w:lvlJc w:val="left"/>
      <w:pPr>
        <w:tabs>
          <w:tab w:val="num" w:pos="1079"/>
        </w:tabs>
        <w:ind w:left="1079" w:hanging="795"/>
      </w:pPr>
    </w:lvl>
    <w:lvl w:ilvl="3">
      <w:start w:val="1"/>
      <w:numFmt w:val="decimal"/>
      <w:lvlText w:val="%1.%2.%3.%4."/>
      <w:lvlJc w:val="left"/>
      <w:pPr>
        <w:tabs>
          <w:tab w:val="num" w:pos="1221"/>
        </w:tabs>
        <w:ind w:left="1221" w:hanging="795"/>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1" w15:restartNumberingAfterBreak="0">
    <w:nsid w:val="44E7038D"/>
    <w:multiLevelType w:val="multilevel"/>
    <w:tmpl w:val="D0A4E4AE"/>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2" w15:restartNumberingAfterBreak="0">
    <w:nsid w:val="47875BE1"/>
    <w:multiLevelType w:val="multilevel"/>
    <w:tmpl w:val="0DBA03B4"/>
    <w:lvl w:ilvl="0">
      <w:start w:val="5"/>
      <w:numFmt w:val="decimal"/>
      <w:lvlText w:val="%1."/>
      <w:lvlJc w:val="left"/>
      <w:pPr>
        <w:tabs>
          <w:tab w:val="num" w:pos="645"/>
        </w:tabs>
        <w:ind w:left="645" w:hanging="645"/>
      </w:pPr>
    </w:lvl>
    <w:lvl w:ilvl="1">
      <w:start w:val="3"/>
      <w:numFmt w:val="decimal"/>
      <w:lvlText w:val="%1.%2."/>
      <w:lvlJc w:val="left"/>
      <w:pPr>
        <w:tabs>
          <w:tab w:val="num" w:pos="787"/>
        </w:tabs>
        <w:ind w:left="787" w:hanging="645"/>
      </w:pPr>
    </w:lvl>
    <w:lvl w:ilvl="2">
      <w:start w:val="5"/>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3" w15:restartNumberingAfterBreak="0">
    <w:nsid w:val="494C33CF"/>
    <w:multiLevelType w:val="singleLevel"/>
    <w:tmpl w:val="755A99FA"/>
    <w:lvl w:ilvl="0">
      <w:start w:val="3"/>
      <w:numFmt w:val="bullet"/>
      <w:lvlText w:val="-"/>
      <w:lvlJc w:val="left"/>
      <w:pPr>
        <w:tabs>
          <w:tab w:val="num" w:pos="1211"/>
        </w:tabs>
        <w:ind w:left="1211" w:hanging="360"/>
      </w:pPr>
      <w:rPr>
        <w:rFonts w:ascii="Times New Roman" w:hAnsi="Times New Roman" w:cs="Times New Roman" w:hint="default"/>
      </w:rPr>
    </w:lvl>
  </w:abstractNum>
  <w:abstractNum w:abstractNumId="24" w15:restartNumberingAfterBreak="0">
    <w:nsid w:val="4E571EEF"/>
    <w:multiLevelType w:val="hybridMultilevel"/>
    <w:tmpl w:val="BF42CD40"/>
    <w:lvl w:ilvl="0" w:tplc="A6E897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0A46936"/>
    <w:multiLevelType w:val="multilevel"/>
    <w:tmpl w:val="66A8979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6E49B3"/>
    <w:multiLevelType w:val="hybridMultilevel"/>
    <w:tmpl w:val="27288BBA"/>
    <w:lvl w:ilvl="0" w:tplc="D518B7AE">
      <w:start w:val="1"/>
      <w:numFmt w:val="ideographDigital"/>
      <w:pStyle w:val="a1"/>
      <w:lvlText w:val=""/>
      <w:lvlJc w:val="left"/>
      <w:rPr>
        <w:rFonts w:cs="Times New Roman"/>
      </w:rPr>
    </w:lvl>
    <w:lvl w:ilvl="1" w:tplc="242610E2">
      <w:start w:val="1"/>
      <w:numFmt w:val="decimal"/>
      <w:lvlText w:val=""/>
      <w:lvlJc w:val="left"/>
      <w:rPr>
        <w:rFonts w:cs="Times New Roman"/>
      </w:rPr>
    </w:lvl>
    <w:lvl w:ilvl="2" w:tplc="FF8AECE8">
      <w:start w:val="1"/>
      <w:numFmt w:val="decimal"/>
      <w:lvlText w:val=""/>
      <w:lvlJc w:val="left"/>
      <w:rPr>
        <w:rFonts w:cs="Times New Roman"/>
      </w:rPr>
    </w:lvl>
    <w:lvl w:ilvl="3" w:tplc="41DAB7A0">
      <w:start w:val="1"/>
      <w:numFmt w:val="decimal"/>
      <w:lvlText w:val=""/>
      <w:lvlJc w:val="left"/>
      <w:rPr>
        <w:rFonts w:cs="Times New Roman"/>
      </w:rPr>
    </w:lvl>
    <w:lvl w:ilvl="4" w:tplc="132E4872">
      <w:start w:val="1"/>
      <w:numFmt w:val="decimal"/>
      <w:lvlText w:val=""/>
      <w:lvlJc w:val="left"/>
      <w:rPr>
        <w:rFonts w:cs="Times New Roman"/>
      </w:rPr>
    </w:lvl>
    <w:lvl w:ilvl="5" w:tplc="9E1C0284">
      <w:start w:val="1"/>
      <w:numFmt w:val="decimal"/>
      <w:lvlText w:val=""/>
      <w:lvlJc w:val="left"/>
      <w:rPr>
        <w:rFonts w:cs="Times New Roman"/>
      </w:rPr>
    </w:lvl>
    <w:lvl w:ilvl="6" w:tplc="ECB0ADF2">
      <w:start w:val="1"/>
      <w:numFmt w:val="decimal"/>
      <w:lvlText w:val=""/>
      <w:lvlJc w:val="left"/>
      <w:rPr>
        <w:rFonts w:cs="Times New Roman"/>
      </w:rPr>
    </w:lvl>
    <w:lvl w:ilvl="7" w:tplc="D0D06264">
      <w:start w:val="1"/>
      <w:numFmt w:val="decimal"/>
      <w:lvlText w:val=""/>
      <w:lvlJc w:val="left"/>
      <w:rPr>
        <w:rFonts w:cs="Times New Roman"/>
      </w:rPr>
    </w:lvl>
    <w:lvl w:ilvl="8" w:tplc="FA7C020E">
      <w:start w:val="1"/>
      <w:numFmt w:val="decimal"/>
      <w:lvlText w:val=""/>
      <w:lvlJc w:val="left"/>
      <w:rPr>
        <w:rFonts w:cs="Times New Roman"/>
      </w:rPr>
    </w:lvl>
  </w:abstractNum>
  <w:abstractNum w:abstractNumId="27" w15:restartNumberingAfterBreak="0">
    <w:nsid w:val="630A4086"/>
    <w:multiLevelType w:val="multilevel"/>
    <w:tmpl w:val="490CB3C8"/>
    <w:lvl w:ilvl="0">
      <w:start w:val="4"/>
      <w:numFmt w:val="decimal"/>
      <w:lvlText w:val="%1."/>
      <w:lvlJc w:val="left"/>
      <w:pPr>
        <w:tabs>
          <w:tab w:val="num" w:pos="645"/>
        </w:tabs>
        <w:ind w:left="645" w:hanging="645"/>
      </w:pPr>
    </w:lvl>
    <w:lvl w:ilvl="1">
      <w:start w:val="5"/>
      <w:numFmt w:val="decimal"/>
      <w:lvlText w:val="%1.%2."/>
      <w:lvlJc w:val="left"/>
      <w:pPr>
        <w:tabs>
          <w:tab w:val="num" w:pos="787"/>
        </w:tabs>
        <w:ind w:left="787" w:hanging="645"/>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8" w15:restartNumberingAfterBreak="0">
    <w:nsid w:val="67057277"/>
    <w:multiLevelType w:val="multilevel"/>
    <w:tmpl w:val="2434452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80F5ED3"/>
    <w:multiLevelType w:val="hybridMultilevel"/>
    <w:tmpl w:val="0D84FEC8"/>
    <w:lvl w:ilvl="0" w:tplc="D480D972">
      <w:start w:val="1"/>
      <w:numFmt w:val="decimal"/>
      <w:pStyle w:val="a2"/>
      <w:lvlText w:val="%1."/>
      <w:lvlJc w:val="left"/>
      <w:pPr>
        <w:tabs>
          <w:tab w:val="num" w:pos="360"/>
        </w:tabs>
        <w:ind w:left="360" w:hanging="360"/>
      </w:pPr>
      <w:rPr>
        <w:rFonts w:cs="Times New Roman"/>
      </w:rPr>
    </w:lvl>
    <w:lvl w:ilvl="1" w:tplc="93BE4F3A">
      <w:start w:val="1"/>
      <w:numFmt w:val="bullet"/>
      <w:lvlText w:val="o"/>
      <w:lvlJc w:val="left"/>
      <w:pPr>
        <w:ind w:left="1440" w:hanging="360"/>
      </w:pPr>
      <w:rPr>
        <w:rFonts w:ascii="Courier New" w:eastAsia="Courier New" w:hAnsi="Courier New" w:cs="Courier New" w:hint="default"/>
      </w:rPr>
    </w:lvl>
    <w:lvl w:ilvl="2" w:tplc="F9FAA11A">
      <w:start w:val="1"/>
      <w:numFmt w:val="bullet"/>
      <w:lvlText w:val="§"/>
      <w:lvlJc w:val="left"/>
      <w:pPr>
        <w:ind w:left="2160" w:hanging="360"/>
      </w:pPr>
      <w:rPr>
        <w:rFonts w:ascii="Wingdings" w:eastAsia="Wingdings" w:hAnsi="Wingdings" w:cs="Wingdings" w:hint="default"/>
      </w:rPr>
    </w:lvl>
    <w:lvl w:ilvl="3" w:tplc="E4F8B404">
      <w:start w:val="1"/>
      <w:numFmt w:val="bullet"/>
      <w:lvlText w:val="·"/>
      <w:lvlJc w:val="left"/>
      <w:pPr>
        <w:ind w:left="2880" w:hanging="360"/>
      </w:pPr>
      <w:rPr>
        <w:rFonts w:ascii="Symbol" w:eastAsia="Symbol" w:hAnsi="Symbol" w:cs="Symbol" w:hint="default"/>
      </w:rPr>
    </w:lvl>
    <w:lvl w:ilvl="4" w:tplc="710656FA">
      <w:start w:val="1"/>
      <w:numFmt w:val="bullet"/>
      <w:lvlText w:val="o"/>
      <w:lvlJc w:val="left"/>
      <w:pPr>
        <w:ind w:left="3600" w:hanging="360"/>
      </w:pPr>
      <w:rPr>
        <w:rFonts w:ascii="Courier New" w:eastAsia="Courier New" w:hAnsi="Courier New" w:cs="Courier New" w:hint="default"/>
      </w:rPr>
    </w:lvl>
    <w:lvl w:ilvl="5" w:tplc="34169F46">
      <w:start w:val="1"/>
      <w:numFmt w:val="bullet"/>
      <w:lvlText w:val="§"/>
      <w:lvlJc w:val="left"/>
      <w:pPr>
        <w:ind w:left="4320" w:hanging="360"/>
      </w:pPr>
      <w:rPr>
        <w:rFonts w:ascii="Wingdings" w:eastAsia="Wingdings" w:hAnsi="Wingdings" w:cs="Wingdings" w:hint="default"/>
      </w:rPr>
    </w:lvl>
    <w:lvl w:ilvl="6" w:tplc="A6E4EF62">
      <w:start w:val="1"/>
      <w:numFmt w:val="bullet"/>
      <w:lvlText w:val="·"/>
      <w:lvlJc w:val="left"/>
      <w:pPr>
        <w:ind w:left="5040" w:hanging="360"/>
      </w:pPr>
      <w:rPr>
        <w:rFonts w:ascii="Symbol" w:eastAsia="Symbol" w:hAnsi="Symbol" w:cs="Symbol" w:hint="default"/>
      </w:rPr>
    </w:lvl>
    <w:lvl w:ilvl="7" w:tplc="18BE9662">
      <w:start w:val="1"/>
      <w:numFmt w:val="bullet"/>
      <w:lvlText w:val="o"/>
      <w:lvlJc w:val="left"/>
      <w:pPr>
        <w:ind w:left="5760" w:hanging="360"/>
      </w:pPr>
      <w:rPr>
        <w:rFonts w:ascii="Courier New" w:eastAsia="Courier New" w:hAnsi="Courier New" w:cs="Courier New" w:hint="default"/>
      </w:rPr>
    </w:lvl>
    <w:lvl w:ilvl="8" w:tplc="94C4B664">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D45385C"/>
    <w:multiLevelType w:val="multilevel"/>
    <w:tmpl w:val="CFFCB6EE"/>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6F9F68FF"/>
    <w:multiLevelType w:val="hybridMultilevel"/>
    <w:tmpl w:val="7C462084"/>
    <w:lvl w:ilvl="0" w:tplc="BE2E816A">
      <w:start w:val="1"/>
      <w:numFmt w:val="ideographDigital"/>
      <w:pStyle w:val="31"/>
      <w:lvlText w:val=""/>
      <w:lvlJc w:val="left"/>
      <w:rPr>
        <w:rFonts w:cs="Times New Roman"/>
      </w:rPr>
    </w:lvl>
    <w:lvl w:ilvl="1" w:tplc="4D9A5C14">
      <w:start w:val="1"/>
      <w:numFmt w:val="decimal"/>
      <w:lvlText w:val=""/>
      <w:lvlJc w:val="left"/>
      <w:rPr>
        <w:rFonts w:cs="Times New Roman"/>
      </w:rPr>
    </w:lvl>
    <w:lvl w:ilvl="2" w:tplc="E7844E60">
      <w:start w:val="1"/>
      <w:numFmt w:val="decimal"/>
      <w:lvlText w:val=""/>
      <w:lvlJc w:val="left"/>
      <w:rPr>
        <w:rFonts w:cs="Times New Roman"/>
      </w:rPr>
    </w:lvl>
    <w:lvl w:ilvl="3" w:tplc="450649A0">
      <w:start w:val="1"/>
      <w:numFmt w:val="decimal"/>
      <w:lvlText w:val=""/>
      <w:lvlJc w:val="left"/>
      <w:rPr>
        <w:rFonts w:cs="Times New Roman"/>
      </w:rPr>
    </w:lvl>
    <w:lvl w:ilvl="4" w:tplc="F76813E4">
      <w:start w:val="1"/>
      <w:numFmt w:val="decimal"/>
      <w:lvlText w:val=""/>
      <w:lvlJc w:val="left"/>
      <w:rPr>
        <w:rFonts w:cs="Times New Roman"/>
      </w:rPr>
    </w:lvl>
    <w:lvl w:ilvl="5" w:tplc="5DC01224">
      <w:start w:val="1"/>
      <w:numFmt w:val="decimal"/>
      <w:lvlText w:val=""/>
      <w:lvlJc w:val="left"/>
      <w:rPr>
        <w:rFonts w:cs="Times New Roman"/>
      </w:rPr>
    </w:lvl>
    <w:lvl w:ilvl="6" w:tplc="58845AA6">
      <w:start w:val="1"/>
      <w:numFmt w:val="decimal"/>
      <w:lvlText w:val=""/>
      <w:lvlJc w:val="left"/>
      <w:rPr>
        <w:rFonts w:cs="Times New Roman"/>
      </w:rPr>
    </w:lvl>
    <w:lvl w:ilvl="7" w:tplc="1B9EE836">
      <w:start w:val="1"/>
      <w:numFmt w:val="decimal"/>
      <w:lvlText w:val=""/>
      <w:lvlJc w:val="left"/>
      <w:rPr>
        <w:rFonts w:cs="Times New Roman"/>
      </w:rPr>
    </w:lvl>
    <w:lvl w:ilvl="8" w:tplc="21FC38FC">
      <w:start w:val="1"/>
      <w:numFmt w:val="decimal"/>
      <w:lvlText w:val=""/>
      <w:lvlJc w:val="left"/>
      <w:rPr>
        <w:rFonts w:cs="Times New Roman"/>
      </w:rPr>
    </w:lvl>
  </w:abstractNum>
  <w:abstractNum w:abstractNumId="32" w15:restartNumberingAfterBreak="0">
    <w:nsid w:val="70855BC2"/>
    <w:multiLevelType w:val="hybridMultilevel"/>
    <w:tmpl w:val="5D48F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99354060">
    <w:abstractNumId w:val="14"/>
  </w:num>
  <w:num w:numId="2" w16cid:durableId="902369569">
    <w:abstractNumId w:val="31"/>
  </w:num>
  <w:num w:numId="3" w16cid:durableId="1900164445">
    <w:abstractNumId w:val="10"/>
  </w:num>
  <w:num w:numId="4" w16cid:durableId="1174492529">
    <w:abstractNumId w:val="5"/>
  </w:num>
  <w:num w:numId="5" w16cid:durableId="87971596">
    <w:abstractNumId w:val="19"/>
  </w:num>
  <w:num w:numId="6" w16cid:durableId="1807967804">
    <w:abstractNumId w:val="2"/>
  </w:num>
  <w:num w:numId="7" w16cid:durableId="1618484257">
    <w:abstractNumId w:val="26"/>
  </w:num>
  <w:num w:numId="8" w16cid:durableId="2122991240">
    <w:abstractNumId w:val="4"/>
  </w:num>
  <w:num w:numId="9" w16cid:durableId="447241645">
    <w:abstractNumId w:val="30"/>
  </w:num>
  <w:num w:numId="10" w16cid:durableId="358705292">
    <w:abstractNumId w:val="29"/>
  </w:num>
  <w:num w:numId="11" w16cid:durableId="15233226">
    <w:abstractNumId w:val="28"/>
  </w:num>
  <w:num w:numId="12" w16cid:durableId="592982635">
    <w:abstractNumId w:val="21"/>
  </w:num>
  <w:num w:numId="13" w16cid:durableId="1070006531">
    <w:abstractNumId w:val="16"/>
  </w:num>
  <w:num w:numId="14" w16cid:durableId="1606036320">
    <w:abstractNumId w:val="12"/>
  </w:num>
  <w:num w:numId="15" w16cid:durableId="1252078864">
    <w:abstractNumId w:val="8"/>
  </w:num>
  <w:num w:numId="16" w16cid:durableId="1720205363">
    <w:abstractNumId w:val="17"/>
  </w:num>
  <w:num w:numId="17" w16cid:durableId="488447026">
    <w:abstractNumId w:val="1"/>
  </w:num>
  <w:num w:numId="18" w16cid:durableId="739837074">
    <w:abstractNumId w:val="15"/>
  </w:num>
  <w:num w:numId="19" w16cid:durableId="255671022">
    <w:abstractNumId w:val="25"/>
  </w:num>
  <w:num w:numId="20" w16cid:durableId="1296792678">
    <w:abstractNumId w:val="9"/>
  </w:num>
  <w:num w:numId="21" w16cid:durableId="20391591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519977">
    <w:abstractNumId w:val="3"/>
  </w:num>
  <w:num w:numId="23" w16cid:durableId="447650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5159326">
    <w:abstractNumId w:val="18"/>
  </w:num>
  <w:num w:numId="25" w16cid:durableId="1383359137">
    <w:abstractNumId w:val="25"/>
  </w:num>
  <w:num w:numId="26" w16cid:durableId="60530969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871973">
    <w:abstractNumId w:val="6"/>
  </w:num>
  <w:num w:numId="28" w16cid:durableId="755637413">
    <w:abstractNumId w:val="11"/>
  </w:num>
  <w:num w:numId="29" w16cid:durableId="606424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5372199">
    <w:abstractNumId w:val="23"/>
  </w:num>
  <w:num w:numId="31" w16cid:durableId="1132016762">
    <w:abstractNumId w:val="2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0491079">
    <w:abstractNumId w:val="22"/>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6226269">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996079">
    <w:abstractNumId w:val="0"/>
    <w:lvlOverride w:ilvl="0">
      <w:lvl w:ilvl="0">
        <w:numFmt w:val="decimal"/>
        <w:lvlText w:val="-"/>
        <w:legacy w:legacy="1" w:legacySpace="0" w:legacyIndent="35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04"/>
    <w:rsid w:val="00015FF1"/>
    <w:rsid w:val="00016EAF"/>
    <w:rsid w:val="000369DF"/>
    <w:rsid w:val="00075614"/>
    <w:rsid w:val="00085E65"/>
    <w:rsid w:val="000B11D9"/>
    <w:rsid w:val="000B1E9D"/>
    <w:rsid w:val="000B45F4"/>
    <w:rsid w:val="000B78FD"/>
    <w:rsid w:val="000C59AA"/>
    <w:rsid w:val="000D2F33"/>
    <w:rsid w:val="000D48C3"/>
    <w:rsid w:val="000E189B"/>
    <w:rsid w:val="000E23EE"/>
    <w:rsid w:val="000F52D2"/>
    <w:rsid w:val="00105918"/>
    <w:rsid w:val="0011074D"/>
    <w:rsid w:val="00133859"/>
    <w:rsid w:val="001363C9"/>
    <w:rsid w:val="00145829"/>
    <w:rsid w:val="00180ECF"/>
    <w:rsid w:val="00183158"/>
    <w:rsid w:val="001C20E8"/>
    <w:rsid w:val="001F1D0C"/>
    <w:rsid w:val="00212602"/>
    <w:rsid w:val="00216F39"/>
    <w:rsid w:val="00230469"/>
    <w:rsid w:val="002337BE"/>
    <w:rsid w:val="00236EF7"/>
    <w:rsid w:val="002415FF"/>
    <w:rsid w:val="00250636"/>
    <w:rsid w:val="002508A5"/>
    <w:rsid w:val="002508C0"/>
    <w:rsid w:val="00294939"/>
    <w:rsid w:val="002A14FB"/>
    <w:rsid w:val="002A58EC"/>
    <w:rsid w:val="002B3ED0"/>
    <w:rsid w:val="002B7B8E"/>
    <w:rsid w:val="002C2CB8"/>
    <w:rsid w:val="002D040E"/>
    <w:rsid w:val="002D2850"/>
    <w:rsid w:val="002E2860"/>
    <w:rsid w:val="002F2808"/>
    <w:rsid w:val="002F3589"/>
    <w:rsid w:val="00312FF8"/>
    <w:rsid w:val="00315777"/>
    <w:rsid w:val="00316D01"/>
    <w:rsid w:val="00330F8E"/>
    <w:rsid w:val="00352516"/>
    <w:rsid w:val="00365F24"/>
    <w:rsid w:val="003701E8"/>
    <w:rsid w:val="0037543C"/>
    <w:rsid w:val="00375C9B"/>
    <w:rsid w:val="00385E80"/>
    <w:rsid w:val="00397AB2"/>
    <w:rsid w:val="003A4AE0"/>
    <w:rsid w:val="003A76F2"/>
    <w:rsid w:val="003B21C8"/>
    <w:rsid w:val="003B42C8"/>
    <w:rsid w:val="003C212A"/>
    <w:rsid w:val="003D648B"/>
    <w:rsid w:val="003E38C8"/>
    <w:rsid w:val="003F018B"/>
    <w:rsid w:val="00401A5E"/>
    <w:rsid w:val="0040642B"/>
    <w:rsid w:val="00430E8A"/>
    <w:rsid w:val="00434342"/>
    <w:rsid w:val="0043606B"/>
    <w:rsid w:val="00441182"/>
    <w:rsid w:val="00450AE3"/>
    <w:rsid w:val="00451338"/>
    <w:rsid w:val="0045643D"/>
    <w:rsid w:val="00460E2C"/>
    <w:rsid w:val="00466ACF"/>
    <w:rsid w:val="00477D21"/>
    <w:rsid w:val="00482929"/>
    <w:rsid w:val="00490608"/>
    <w:rsid w:val="004945B7"/>
    <w:rsid w:val="004950D6"/>
    <w:rsid w:val="004B7427"/>
    <w:rsid w:val="004F1374"/>
    <w:rsid w:val="00501F17"/>
    <w:rsid w:val="00505FF7"/>
    <w:rsid w:val="0052676F"/>
    <w:rsid w:val="00533ABA"/>
    <w:rsid w:val="00555FFF"/>
    <w:rsid w:val="00561F64"/>
    <w:rsid w:val="00562ECC"/>
    <w:rsid w:val="00573562"/>
    <w:rsid w:val="005832B3"/>
    <w:rsid w:val="00586285"/>
    <w:rsid w:val="00590617"/>
    <w:rsid w:val="005933AD"/>
    <w:rsid w:val="005A0D22"/>
    <w:rsid w:val="005B5375"/>
    <w:rsid w:val="005C722C"/>
    <w:rsid w:val="00614432"/>
    <w:rsid w:val="00621CB6"/>
    <w:rsid w:val="006600F9"/>
    <w:rsid w:val="00674EFB"/>
    <w:rsid w:val="00676C4A"/>
    <w:rsid w:val="006A274D"/>
    <w:rsid w:val="006B1CD6"/>
    <w:rsid w:val="006C3B5C"/>
    <w:rsid w:val="006C6904"/>
    <w:rsid w:val="006C6E03"/>
    <w:rsid w:val="006E16CA"/>
    <w:rsid w:val="006E557D"/>
    <w:rsid w:val="00705B0E"/>
    <w:rsid w:val="00763B92"/>
    <w:rsid w:val="00764CF3"/>
    <w:rsid w:val="00782175"/>
    <w:rsid w:val="00786C20"/>
    <w:rsid w:val="00791ADE"/>
    <w:rsid w:val="00797E52"/>
    <w:rsid w:val="007A21E2"/>
    <w:rsid w:val="007A2FB6"/>
    <w:rsid w:val="007B06C1"/>
    <w:rsid w:val="007C1254"/>
    <w:rsid w:val="007C6B3E"/>
    <w:rsid w:val="007D4874"/>
    <w:rsid w:val="007D4B60"/>
    <w:rsid w:val="00800D6D"/>
    <w:rsid w:val="00801BFA"/>
    <w:rsid w:val="00811751"/>
    <w:rsid w:val="0082410C"/>
    <w:rsid w:val="008375B7"/>
    <w:rsid w:val="0085403D"/>
    <w:rsid w:val="00854C40"/>
    <w:rsid w:val="008554D9"/>
    <w:rsid w:val="0087580C"/>
    <w:rsid w:val="008A321D"/>
    <w:rsid w:val="008A4EFA"/>
    <w:rsid w:val="008A65B6"/>
    <w:rsid w:val="008C6458"/>
    <w:rsid w:val="008D4B20"/>
    <w:rsid w:val="008D4F01"/>
    <w:rsid w:val="008D7647"/>
    <w:rsid w:val="008F2B1B"/>
    <w:rsid w:val="00917811"/>
    <w:rsid w:val="00930B49"/>
    <w:rsid w:val="009949A8"/>
    <w:rsid w:val="009A7672"/>
    <w:rsid w:val="009C3ED5"/>
    <w:rsid w:val="009C5441"/>
    <w:rsid w:val="009D2A90"/>
    <w:rsid w:val="009E0014"/>
    <w:rsid w:val="009E0AC4"/>
    <w:rsid w:val="009E4E56"/>
    <w:rsid w:val="009E5878"/>
    <w:rsid w:val="00A17509"/>
    <w:rsid w:val="00A176D0"/>
    <w:rsid w:val="00A23736"/>
    <w:rsid w:val="00A35203"/>
    <w:rsid w:val="00A402F8"/>
    <w:rsid w:val="00A44509"/>
    <w:rsid w:val="00A55B6D"/>
    <w:rsid w:val="00A73C39"/>
    <w:rsid w:val="00A80640"/>
    <w:rsid w:val="00A83E55"/>
    <w:rsid w:val="00A95D4C"/>
    <w:rsid w:val="00AF4584"/>
    <w:rsid w:val="00B02DE9"/>
    <w:rsid w:val="00B24889"/>
    <w:rsid w:val="00B34A5D"/>
    <w:rsid w:val="00B43CB3"/>
    <w:rsid w:val="00B6028B"/>
    <w:rsid w:val="00B70B0E"/>
    <w:rsid w:val="00B73C61"/>
    <w:rsid w:val="00B913D9"/>
    <w:rsid w:val="00B96FFD"/>
    <w:rsid w:val="00BA54B2"/>
    <w:rsid w:val="00BB0FDF"/>
    <w:rsid w:val="00BC1DE5"/>
    <w:rsid w:val="00BD27D2"/>
    <w:rsid w:val="00BD29F9"/>
    <w:rsid w:val="00BD54CD"/>
    <w:rsid w:val="00C13B55"/>
    <w:rsid w:val="00C300EF"/>
    <w:rsid w:val="00C44A35"/>
    <w:rsid w:val="00C44EE1"/>
    <w:rsid w:val="00C57360"/>
    <w:rsid w:val="00C57997"/>
    <w:rsid w:val="00C62A73"/>
    <w:rsid w:val="00C67D20"/>
    <w:rsid w:val="00C83785"/>
    <w:rsid w:val="00C9240F"/>
    <w:rsid w:val="00CB331C"/>
    <w:rsid w:val="00CB4B1D"/>
    <w:rsid w:val="00CB5376"/>
    <w:rsid w:val="00CB695B"/>
    <w:rsid w:val="00CC5EDD"/>
    <w:rsid w:val="00CD3B0E"/>
    <w:rsid w:val="00CE0166"/>
    <w:rsid w:val="00CE66F6"/>
    <w:rsid w:val="00CF741D"/>
    <w:rsid w:val="00D002DF"/>
    <w:rsid w:val="00D51FFC"/>
    <w:rsid w:val="00D55C1A"/>
    <w:rsid w:val="00D63C65"/>
    <w:rsid w:val="00DA1F36"/>
    <w:rsid w:val="00DA404D"/>
    <w:rsid w:val="00DA5A28"/>
    <w:rsid w:val="00DB16B8"/>
    <w:rsid w:val="00DC4104"/>
    <w:rsid w:val="00DF228F"/>
    <w:rsid w:val="00E56AC2"/>
    <w:rsid w:val="00E6378D"/>
    <w:rsid w:val="00E651EE"/>
    <w:rsid w:val="00E74725"/>
    <w:rsid w:val="00E806E0"/>
    <w:rsid w:val="00E80A30"/>
    <w:rsid w:val="00EA07E5"/>
    <w:rsid w:val="00EA14C0"/>
    <w:rsid w:val="00EB52C4"/>
    <w:rsid w:val="00EB7034"/>
    <w:rsid w:val="00EE6885"/>
    <w:rsid w:val="00F22C52"/>
    <w:rsid w:val="00F4544F"/>
    <w:rsid w:val="00F56909"/>
    <w:rsid w:val="00F6007A"/>
    <w:rsid w:val="00F73A70"/>
    <w:rsid w:val="00F846FB"/>
    <w:rsid w:val="00F947D1"/>
    <w:rsid w:val="00FC3FEF"/>
    <w:rsid w:val="00FC628C"/>
    <w:rsid w:val="00FD78F8"/>
    <w:rsid w:val="00FF68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A0A"/>
  <w15:docId w15:val="{2C30025C-7E49-4E90-A64B-C50BDC73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C5441"/>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0">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0"/>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2">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1">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1">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auto"/>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auto"/>
        <w:bottom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auto"/>
        <w:left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auto"/>
        <w:left w:val="single" w:sz="6" w:space="0" w:color="auto"/>
        <w:bottom w:val="single" w:sz="6" w:space="0" w:color="auto"/>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auto"/>
        <w:bottom w:val="single" w:sz="6" w:space="0" w:color="auto"/>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auto"/>
        <w:left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aliases w:val="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2,Знак3,Знак8"/>
    <w:basedOn w:val="a3"/>
    <w:link w:val="afffff4"/>
    <w:uiPriority w:val="99"/>
    <w:qFormat/>
    <w:pPr>
      <w:spacing w:after="0" w:line="240" w:lineRule="auto"/>
    </w:pPr>
    <w:rPr>
      <w:rFonts w:eastAsia="Times New Roman" w:cs="Times New Roman"/>
      <w:color w:val="auto"/>
      <w:sz w:val="20"/>
      <w:szCs w:val="20"/>
    </w:rPr>
  </w:style>
  <w:style w:type="character" w:customStyle="1" w:styleId="afffff4">
    <w:name w:val="Текст сноски Знак"/>
    <w:aliases w:val="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ак Знак Знак Знак Знак Знак Знак"/>
    <w:basedOn w:val="a4"/>
    <w:link w:val="afffff3"/>
    <w:uiPriority w:val="99"/>
    <w:qFormat/>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CYR" w:eastAsia="Times New Roman" w:hAnsi="Arial CYR"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Arial CYR" w:eastAsia="Times New Roman" w:hAnsi="Arial CYR"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Arial CYR" w:eastAsia="Times New Roman" w:hAnsi="Arial CYR"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CYR" w:eastAsia="Times New Roman" w:hAnsi="Arial CYR"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Arial CYR" w:eastAsia="Times New Roman" w:hAnsi="Arial CYR"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CYR" w:eastAsia="Times New Roman" w:hAnsi="Arial CYR"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Arial CYR" w:eastAsia="Times New Roman" w:hAnsi="Arial CYR"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0">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13">
    <w:name w:val="Абзац списка11"/>
    <w:basedOn w:val="a3"/>
    <w:pPr>
      <w:spacing w:after="0" w:line="240" w:lineRule="auto"/>
      <w:ind w:left="720"/>
      <w:contextualSpacing/>
    </w:pPr>
    <w:rPr>
      <w:rFonts w:ascii="Times New Roman" w:hAnsi="Times New Roman" w:cs="Times New Roman"/>
      <w:color w:val="auto"/>
      <w:sz w:val="24"/>
      <w:szCs w:val="24"/>
    </w:rPr>
  </w:style>
  <w:style w:type="paragraph" w:customStyle="1" w:styleId="114">
    <w:name w:val="Знак Знак1 Знак1"/>
    <w:basedOn w:val="a3"/>
    <w:pPr>
      <w:spacing w:line="240" w:lineRule="exact"/>
    </w:pPr>
    <w:rPr>
      <w:rFonts w:ascii="Verdana" w:eastAsia="Times New Roman" w:hAnsi="Verdana" w:cs="Times New Roman"/>
      <w:color w:val="auto"/>
      <w:sz w:val="20"/>
      <w:szCs w:val="20"/>
      <w:lang w:val="en-US" w:eastAsia="en-US"/>
    </w:rPr>
  </w:style>
  <w:style w:type="paragraph" w:customStyle="1" w:styleId="115">
    <w:name w:val="Знак1 Знак Знак1"/>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6">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 w:type="paragraph" w:customStyle="1" w:styleId="Style5">
    <w:name w:val="Style5"/>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sid w:val="00450AE3"/>
    <w:rPr>
      <w:rFonts w:ascii="Times New Roman" w:hAnsi="Times New Roman" w:cs="Times New Roman" w:hint="default"/>
      <w:b/>
      <w:bCs w:val="0"/>
      <w:sz w:val="24"/>
    </w:rPr>
  </w:style>
  <w:style w:type="character" w:customStyle="1" w:styleId="FontStyle14">
    <w:name w:val="Font Style14"/>
    <w:uiPriority w:val="99"/>
    <w:rsid w:val="00450AE3"/>
    <w:rPr>
      <w:rFonts w:ascii="Times New Roman" w:hAnsi="Times New Roman" w:cs="Times New Roman" w:hint="default"/>
      <w:sz w:val="24"/>
    </w:rPr>
  </w:style>
  <w:style w:type="character" w:customStyle="1" w:styleId="CharAttribute8">
    <w:name w:val="CharAttribute8"/>
    <w:rsid w:val="00230469"/>
    <w:rPr>
      <w:rFonts w:ascii="Times New Roman" w:eastAsia="Times New Roman" w:hAnsi="Times New Roman" w:hint="default"/>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153">
      <w:bodyDiv w:val="1"/>
      <w:marLeft w:val="0"/>
      <w:marRight w:val="0"/>
      <w:marTop w:val="0"/>
      <w:marBottom w:val="0"/>
      <w:divBdr>
        <w:top w:val="none" w:sz="0" w:space="0" w:color="auto"/>
        <w:left w:val="none" w:sz="0" w:space="0" w:color="auto"/>
        <w:bottom w:val="none" w:sz="0" w:space="0" w:color="auto"/>
        <w:right w:val="none" w:sz="0" w:space="0" w:color="auto"/>
      </w:divBdr>
    </w:div>
    <w:div w:id="27726319">
      <w:bodyDiv w:val="1"/>
      <w:marLeft w:val="0"/>
      <w:marRight w:val="0"/>
      <w:marTop w:val="0"/>
      <w:marBottom w:val="0"/>
      <w:divBdr>
        <w:top w:val="none" w:sz="0" w:space="0" w:color="auto"/>
        <w:left w:val="none" w:sz="0" w:space="0" w:color="auto"/>
        <w:bottom w:val="none" w:sz="0" w:space="0" w:color="auto"/>
        <w:right w:val="none" w:sz="0" w:space="0" w:color="auto"/>
      </w:divBdr>
    </w:div>
    <w:div w:id="71705201">
      <w:bodyDiv w:val="1"/>
      <w:marLeft w:val="0"/>
      <w:marRight w:val="0"/>
      <w:marTop w:val="0"/>
      <w:marBottom w:val="0"/>
      <w:divBdr>
        <w:top w:val="none" w:sz="0" w:space="0" w:color="auto"/>
        <w:left w:val="none" w:sz="0" w:space="0" w:color="auto"/>
        <w:bottom w:val="none" w:sz="0" w:space="0" w:color="auto"/>
        <w:right w:val="none" w:sz="0" w:space="0" w:color="auto"/>
      </w:divBdr>
    </w:div>
    <w:div w:id="73282847">
      <w:bodyDiv w:val="1"/>
      <w:marLeft w:val="0"/>
      <w:marRight w:val="0"/>
      <w:marTop w:val="0"/>
      <w:marBottom w:val="0"/>
      <w:divBdr>
        <w:top w:val="none" w:sz="0" w:space="0" w:color="auto"/>
        <w:left w:val="none" w:sz="0" w:space="0" w:color="auto"/>
        <w:bottom w:val="none" w:sz="0" w:space="0" w:color="auto"/>
        <w:right w:val="none" w:sz="0" w:space="0" w:color="auto"/>
      </w:divBdr>
    </w:div>
    <w:div w:id="120616015">
      <w:bodyDiv w:val="1"/>
      <w:marLeft w:val="0"/>
      <w:marRight w:val="0"/>
      <w:marTop w:val="0"/>
      <w:marBottom w:val="0"/>
      <w:divBdr>
        <w:top w:val="none" w:sz="0" w:space="0" w:color="auto"/>
        <w:left w:val="none" w:sz="0" w:space="0" w:color="auto"/>
        <w:bottom w:val="none" w:sz="0" w:space="0" w:color="auto"/>
        <w:right w:val="none" w:sz="0" w:space="0" w:color="auto"/>
      </w:divBdr>
    </w:div>
    <w:div w:id="123163678">
      <w:bodyDiv w:val="1"/>
      <w:marLeft w:val="0"/>
      <w:marRight w:val="0"/>
      <w:marTop w:val="0"/>
      <w:marBottom w:val="0"/>
      <w:divBdr>
        <w:top w:val="none" w:sz="0" w:space="0" w:color="auto"/>
        <w:left w:val="none" w:sz="0" w:space="0" w:color="auto"/>
        <w:bottom w:val="none" w:sz="0" w:space="0" w:color="auto"/>
        <w:right w:val="none" w:sz="0" w:space="0" w:color="auto"/>
      </w:divBdr>
    </w:div>
    <w:div w:id="143396408">
      <w:bodyDiv w:val="1"/>
      <w:marLeft w:val="0"/>
      <w:marRight w:val="0"/>
      <w:marTop w:val="0"/>
      <w:marBottom w:val="0"/>
      <w:divBdr>
        <w:top w:val="none" w:sz="0" w:space="0" w:color="auto"/>
        <w:left w:val="none" w:sz="0" w:space="0" w:color="auto"/>
        <w:bottom w:val="none" w:sz="0" w:space="0" w:color="auto"/>
        <w:right w:val="none" w:sz="0" w:space="0" w:color="auto"/>
      </w:divBdr>
    </w:div>
    <w:div w:id="178590315">
      <w:bodyDiv w:val="1"/>
      <w:marLeft w:val="0"/>
      <w:marRight w:val="0"/>
      <w:marTop w:val="0"/>
      <w:marBottom w:val="0"/>
      <w:divBdr>
        <w:top w:val="none" w:sz="0" w:space="0" w:color="auto"/>
        <w:left w:val="none" w:sz="0" w:space="0" w:color="auto"/>
        <w:bottom w:val="none" w:sz="0" w:space="0" w:color="auto"/>
        <w:right w:val="none" w:sz="0" w:space="0" w:color="auto"/>
      </w:divBdr>
    </w:div>
    <w:div w:id="189414229">
      <w:bodyDiv w:val="1"/>
      <w:marLeft w:val="0"/>
      <w:marRight w:val="0"/>
      <w:marTop w:val="0"/>
      <w:marBottom w:val="0"/>
      <w:divBdr>
        <w:top w:val="none" w:sz="0" w:space="0" w:color="auto"/>
        <w:left w:val="none" w:sz="0" w:space="0" w:color="auto"/>
        <w:bottom w:val="none" w:sz="0" w:space="0" w:color="auto"/>
        <w:right w:val="none" w:sz="0" w:space="0" w:color="auto"/>
      </w:divBdr>
    </w:div>
    <w:div w:id="318193982">
      <w:bodyDiv w:val="1"/>
      <w:marLeft w:val="0"/>
      <w:marRight w:val="0"/>
      <w:marTop w:val="0"/>
      <w:marBottom w:val="0"/>
      <w:divBdr>
        <w:top w:val="none" w:sz="0" w:space="0" w:color="auto"/>
        <w:left w:val="none" w:sz="0" w:space="0" w:color="auto"/>
        <w:bottom w:val="none" w:sz="0" w:space="0" w:color="auto"/>
        <w:right w:val="none" w:sz="0" w:space="0" w:color="auto"/>
      </w:divBdr>
    </w:div>
    <w:div w:id="375667237">
      <w:bodyDiv w:val="1"/>
      <w:marLeft w:val="0"/>
      <w:marRight w:val="0"/>
      <w:marTop w:val="0"/>
      <w:marBottom w:val="0"/>
      <w:divBdr>
        <w:top w:val="none" w:sz="0" w:space="0" w:color="auto"/>
        <w:left w:val="none" w:sz="0" w:space="0" w:color="auto"/>
        <w:bottom w:val="none" w:sz="0" w:space="0" w:color="auto"/>
        <w:right w:val="none" w:sz="0" w:space="0" w:color="auto"/>
      </w:divBdr>
    </w:div>
    <w:div w:id="523593199">
      <w:bodyDiv w:val="1"/>
      <w:marLeft w:val="0"/>
      <w:marRight w:val="0"/>
      <w:marTop w:val="0"/>
      <w:marBottom w:val="0"/>
      <w:divBdr>
        <w:top w:val="none" w:sz="0" w:space="0" w:color="auto"/>
        <w:left w:val="none" w:sz="0" w:space="0" w:color="auto"/>
        <w:bottom w:val="none" w:sz="0" w:space="0" w:color="auto"/>
        <w:right w:val="none" w:sz="0" w:space="0" w:color="auto"/>
      </w:divBdr>
    </w:div>
    <w:div w:id="545340210">
      <w:bodyDiv w:val="1"/>
      <w:marLeft w:val="0"/>
      <w:marRight w:val="0"/>
      <w:marTop w:val="0"/>
      <w:marBottom w:val="0"/>
      <w:divBdr>
        <w:top w:val="none" w:sz="0" w:space="0" w:color="auto"/>
        <w:left w:val="none" w:sz="0" w:space="0" w:color="auto"/>
        <w:bottom w:val="none" w:sz="0" w:space="0" w:color="auto"/>
        <w:right w:val="none" w:sz="0" w:space="0" w:color="auto"/>
      </w:divBdr>
    </w:div>
    <w:div w:id="557673469">
      <w:bodyDiv w:val="1"/>
      <w:marLeft w:val="0"/>
      <w:marRight w:val="0"/>
      <w:marTop w:val="0"/>
      <w:marBottom w:val="0"/>
      <w:divBdr>
        <w:top w:val="none" w:sz="0" w:space="0" w:color="auto"/>
        <w:left w:val="none" w:sz="0" w:space="0" w:color="auto"/>
        <w:bottom w:val="none" w:sz="0" w:space="0" w:color="auto"/>
        <w:right w:val="none" w:sz="0" w:space="0" w:color="auto"/>
      </w:divBdr>
    </w:div>
    <w:div w:id="582766673">
      <w:bodyDiv w:val="1"/>
      <w:marLeft w:val="0"/>
      <w:marRight w:val="0"/>
      <w:marTop w:val="0"/>
      <w:marBottom w:val="0"/>
      <w:divBdr>
        <w:top w:val="none" w:sz="0" w:space="0" w:color="auto"/>
        <w:left w:val="none" w:sz="0" w:space="0" w:color="auto"/>
        <w:bottom w:val="none" w:sz="0" w:space="0" w:color="auto"/>
        <w:right w:val="none" w:sz="0" w:space="0" w:color="auto"/>
      </w:divBdr>
    </w:div>
    <w:div w:id="629867329">
      <w:bodyDiv w:val="1"/>
      <w:marLeft w:val="0"/>
      <w:marRight w:val="0"/>
      <w:marTop w:val="0"/>
      <w:marBottom w:val="0"/>
      <w:divBdr>
        <w:top w:val="none" w:sz="0" w:space="0" w:color="auto"/>
        <w:left w:val="none" w:sz="0" w:space="0" w:color="auto"/>
        <w:bottom w:val="none" w:sz="0" w:space="0" w:color="auto"/>
        <w:right w:val="none" w:sz="0" w:space="0" w:color="auto"/>
      </w:divBdr>
    </w:div>
    <w:div w:id="637613848">
      <w:bodyDiv w:val="1"/>
      <w:marLeft w:val="0"/>
      <w:marRight w:val="0"/>
      <w:marTop w:val="0"/>
      <w:marBottom w:val="0"/>
      <w:divBdr>
        <w:top w:val="none" w:sz="0" w:space="0" w:color="auto"/>
        <w:left w:val="none" w:sz="0" w:space="0" w:color="auto"/>
        <w:bottom w:val="none" w:sz="0" w:space="0" w:color="auto"/>
        <w:right w:val="none" w:sz="0" w:space="0" w:color="auto"/>
      </w:divBdr>
    </w:div>
    <w:div w:id="640770242">
      <w:bodyDiv w:val="1"/>
      <w:marLeft w:val="0"/>
      <w:marRight w:val="0"/>
      <w:marTop w:val="0"/>
      <w:marBottom w:val="0"/>
      <w:divBdr>
        <w:top w:val="none" w:sz="0" w:space="0" w:color="auto"/>
        <w:left w:val="none" w:sz="0" w:space="0" w:color="auto"/>
        <w:bottom w:val="none" w:sz="0" w:space="0" w:color="auto"/>
        <w:right w:val="none" w:sz="0" w:space="0" w:color="auto"/>
      </w:divBdr>
    </w:div>
    <w:div w:id="643854040">
      <w:bodyDiv w:val="1"/>
      <w:marLeft w:val="0"/>
      <w:marRight w:val="0"/>
      <w:marTop w:val="0"/>
      <w:marBottom w:val="0"/>
      <w:divBdr>
        <w:top w:val="none" w:sz="0" w:space="0" w:color="auto"/>
        <w:left w:val="none" w:sz="0" w:space="0" w:color="auto"/>
        <w:bottom w:val="none" w:sz="0" w:space="0" w:color="auto"/>
        <w:right w:val="none" w:sz="0" w:space="0" w:color="auto"/>
      </w:divBdr>
    </w:div>
    <w:div w:id="653265175">
      <w:bodyDiv w:val="1"/>
      <w:marLeft w:val="0"/>
      <w:marRight w:val="0"/>
      <w:marTop w:val="0"/>
      <w:marBottom w:val="0"/>
      <w:divBdr>
        <w:top w:val="none" w:sz="0" w:space="0" w:color="auto"/>
        <w:left w:val="none" w:sz="0" w:space="0" w:color="auto"/>
        <w:bottom w:val="none" w:sz="0" w:space="0" w:color="auto"/>
        <w:right w:val="none" w:sz="0" w:space="0" w:color="auto"/>
      </w:divBdr>
    </w:div>
    <w:div w:id="675886494">
      <w:bodyDiv w:val="1"/>
      <w:marLeft w:val="0"/>
      <w:marRight w:val="0"/>
      <w:marTop w:val="0"/>
      <w:marBottom w:val="0"/>
      <w:divBdr>
        <w:top w:val="none" w:sz="0" w:space="0" w:color="auto"/>
        <w:left w:val="none" w:sz="0" w:space="0" w:color="auto"/>
        <w:bottom w:val="none" w:sz="0" w:space="0" w:color="auto"/>
        <w:right w:val="none" w:sz="0" w:space="0" w:color="auto"/>
      </w:divBdr>
    </w:div>
    <w:div w:id="766267904">
      <w:bodyDiv w:val="1"/>
      <w:marLeft w:val="0"/>
      <w:marRight w:val="0"/>
      <w:marTop w:val="0"/>
      <w:marBottom w:val="0"/>
      <w:divBdr>
        <w:top w:val="none" w:sz="0" w:space="0" w:color="auto"/>
        <w:left w:val="none" w:sz="0" w:space="0" w:color="auto"/>
        <w:bottom w:val="none" w:sz="0" w:space="0" w:color="auto"/>
        <w:right w:val="none" w:sz="0" w:space="0" w:color="auto"/>
      </w:divBdr>
    </w:div>
    <w:div w:id="826701892">
      <w:bodyDiv w:val="1"/>
      <w:marLeft w:val="0"/>
      <w:marRight w:val="0"/>
      <w:marTop w:val="0"/>
      <w:marBottom w:val="0"/>
      <w:divBdr>
        <w:top w:val="none" w:sz="0" w:space="0" w:color="auto"/>
        <w:left w:val="none" w:sz="0" w:space="0" w:color="auto"/>
        <w:bottom w:val="none" w:sz="0" w:space="0" w:color="auto"/>
        <w:right w:val="none" w:sz="0" w:space="0" w:color="auto"/>
      </w:divBdr>
    </w:div>
    <w:div w:id="1122771914">
      <w:bodyDiv w:val="1"/>
      <w:marLeft w:val="0"/>
      <w:marRight w:val="0"/>
      <w:marTop w:val="0"/>
      <w:marBottom w:val="0"/>
      <w:divBdr>
        <w:top w:val="none" w:sz="0" w:space="0" w:color="auto"/>
        <w:left w:val="none" w:sz="0" w:space="0" w:color="auto"/>
        <w:bottom w:val="none" w:sz="0" w:space="0" w:color="auto"/>
        <w:right w:val="none" w:sz="0" w:space="0" w:color="auto"/>
      </w:divBdr>
    </w:div>
    <w:div w:id="1130049404">
      <w:bodyDiv w:val="1"/>
      <w:marLeft w:val="0"/>
      <w:marRight w:val="0"/>
      <w:marTop w:val="0"/>
      <w:marBottom w:val="0"/>
      <w:divBdr>
        <w:top w:val="none" w:sz="0" w:space="0" w:color="auto"/>
        <w:left w:val="none" w:sz="0" w:space="0" w:color="auto"/>
        <w:bottom w:val="none" w:sz="0" w:space="0" w:color="auto"/>
        <w:right w:val="none" w:sz="0" w:space="0" w:color="auto"/>
      </w:divBdr>
    </w:div>
    <w:div w:id="1181772530">
      <w:bodyDiv w:val="1"/>
      <w:marLeft w:val="0"/>
      <w:marRight w:val="0"/>
      <w:marTop w:val="0"/>
      <w:marBottom w:val="0"/>
      <w:divBdr>
        <w:top w:val="none" w:sz="0" w:space="0" w:color="auto"/>
        <w:left w:val="none" w:sz="0" w:space="0" w:color="auto"/>
        <w:bottom w:val="none" w:sz="0" w:space="0" w:color="auto"/>
        <w:right w:val="none" w:sz="0" w:space="0" w:color="auto"/>
      </w:divBdr>
    </w:div>
    <w:div w:id="1288125792">
      <w:bodyDiv w:val="1"/>
      <w:marLeft w:val="0"/>
      <w:marRight w:val="0"/>
      <w:marTop w:val="0"/>
      <w:marBottom w:val="0"/>
      <w:divBdr>
        <w:top w:val="none" w:sz="0" w:space="0" w:color="auto"/>
        <w:left w:val="none" w:sz="0" w:space="0" w:color="auto"/>
        <w:bottom w:val="none" w:sz="0" w:space="0" w:color="auto"/>
        <w:right w:val="none" w:sz="0" w:space="0" w:color="auto"/>
      </w:divBdr>
    </w:div>
    <w:div w:id="1504006259">
      <w:bodyDiv w:val="1"/>
      <w:marLeft w:val="0"/>
      <w:marRight w:val="0"/>
      <w:marTop w:val="0"/>
      <w:marBottom w:val="0"/>
      <w:divBdr>
        <w:top w:val="none" w:sz="0" w:space="0" w:color="auto"/>
        <w:left w:val="none" w:sz="0" w:space="0" w:color="auto"/>
        <w:bottom w:val="none" w:sz="0" w:space="0" w:color="auto"/>
        <w:right w:val="none" w:sz="0" w:space="0" w:color="auto"/>
      </w:divBdr>
    </w:div>
    <w:div w:id="1517649316">
      <w:bodyDiv w:val="1"/>
      <w:marLeft w:val="0"/>
      <w:marRight w:val="0"/>
      <w:marTop w:val="0"/>
      <w:marBottom w:val="0"/>
      <w:divBdr>
        <w:top w:val="none" w:sz="0" w:space="0" w:color="auto"/>
        <w:left w:val="none" w:sz="0" w:space="0" w:color="auto"/>
        <w:bottom w:val="none" w:sz="0" w:space="0" w:color="auto"/>
        <w:right w:val="none" w:sz="0" w:space="0" w:color="auto"/>
      </w:divBdr>
    </w:div>
    <w:div w:id="1551266285">
      <w:bodyDiv w:val="1"/>
      <w:marLeft w:val="0"/>
      <w:marRight w:val="0"/>
      <w:marTop w:val="0"/>
      <w:marBottom w:val="0"/>
      <w:divBdr>
        <w:top w:val="none" w:sz="0" w:space="0" w:color="auto"/>
        <w:left w:val="none" w:sz="0" w:space="0" w:color="auto"/>
        <w:bottom w:val="none" w:sz="0" w:space="0" w:color="auto"/>
        <w:right w:val="none" w:sz="0" w:space="0" w:color="auto"/>
      </w:divBdr>
    </w:div>
    <w:div w:id="1615362074">
      <w:bodyDiv w:val="1"/>
      <w:marLeft w:val="0"/>
      <w:marRight w:val="0"/>
      <w:marTop w:val="0"/>
      <w:marBottom w:val="0"/>
      <w:divBdr>
        <w:top w:val="none" w:sz="0" w:space="0" w:color="auto"/>
        <w:left w:val="none" w:sz="0" w:space="0" w:color="auto"/>
        <w:bottom w:val="none" w:sz="0" w:space="0" w:color="auto"/>
        <w:right w:val="none" w:sz="0" w:space="0" w:color="auto"/>
      </w:divBdr>
    </w:div>
    <w:div w:id="1633898984">
      <w:bodyDiv w:val="1"/>
      <w:marLeft w:val="0"/>
      <w:marRight w:val="0"/>
      <w:marTop w:val="0"/>
      <w:marBottom w:val="0"/>
      <w:divBdr>
        <w:top w:val="none" w:sz="0" w:space="0" w:color="auto"/>
        <w:left w:val="none" w:sz="0" w:space="0" w:color="auto"/>
        <w:bottom w:val="none" w:sz="0" w:space="0" w:color="auto"/>
        <w:right w:val="none" w:sz="0" w:space="0" w:color="auto"/>
      </w:divBdr>
    </w:div>
    <w:div w:id="1742210048">
      <w:bodyDiv w:val="1"/>
      <w:marLeft w:val="0"/>
      <w:marRight w:val="0"/>
      <w:marTop w:val="0"/>
      <w:marBottom w:val="0"/>
      <w:divBdr>
        <w:top w:val="none" w:sz="0" w:space="0" w:color="auto"/>
        <w:left w:val="none" w:sz="0" w:space="0" w:color="auto"/>
        <w:bottom w:val="none" w:sz="0" w:space="0" w:color="auto"/>
        <w:right w:val="none" w:sz="0" w:space="0" w:color="auto"/>
      </w:divBdr>
    </w:div>
    <w:div w:id="1814524967">
      <w:bodyDiv w:val="1"/>
      <w:marLeft w:val="0"/>
      <w:marRight w:val="0"/>
      <w:marTop w:val="0"/>
      <w:marBottom w:val="0"/>
      <w:divBdr>
        <w:top w:val="none" w:sz="0" w:space="0" w:color="auto"/>
        <w:left w:val="none" w:sz="0" w:space="0" w:color="auto"/>
        <w:bottom w:val="none" w:sz="0" w:space="0" w:color="auto"/>
        <w:right w:val="none" w:sz="0" w:space="0" w:color="auto"/>
      </w:divBdr>
    </w:div>
    <w:div w:id="1841773386">
      <w:bodyDiv w:val="1"/>
      <w:marLeft w:val="0"/>
      <w:marRight w:val="0"/>
      <w:marTop w:val="0"/>
      <w:marBottom w:val="0"/>
      <w:divBdr>
        <w:top w:val="none" w:sz="0" w:space="0" w:color="auto"/>
        <w:left w:val="none" w:sz="0" w:space="0" w:color="auto"/>
        <w:bottom w:val="none" w:sz="0" w:space="0" w:color="auto"/>
        <w:right w:val="none" w:sz="0" w:space="0" w:color="auto"/>
      </w:divBdr>
    </w:div>
    <w:div w:id="1930766926">
      <w:bodyDiv w:val="1"/>
      <w:marLeft w:val="0"/>
      <w:marRight w:val="0"/>
      <w:marTop w:val="0"/>
      <w:marBottom w:val="0"/>
      <w:divBdr>
        <w:top w:val="none" w:sz="0" w:space="0" w:color="auto"/>
        <w:left w:val="none" w:sz="0" w:space="0" w:color="auto"/>
        <w:bottom w:val="none" w:sz="0" w:space="0" w:color="auto"/>
        <w:right w:val="none" w:sz="0" w:space="0" w:color="auto"/>
      </w:divBdr>
    </w:div>
    <w:div w:id="1944724668">
      <w:bodyDiv w:val="1"/>
      <w:marLeft w:val="0"/>
      <w:marRight w:val="0"/>
      <w:marTop w:val="0"/>
      <w:marBottom w:val="0"/>
      <w:divBdr>
        <w:top w:val="none" w:sz="0" w:space="0" w:color="auto"/>
        <w:left w:val="none" w:sz="0" w:space="0" w:color="auto"/>
        <w:bottom w:val="none" w:sz="0" w:space="0" w:color="auto"/>
        <w:right w:val="none" w:sz="0" w:space="0" w:color="auto"/>
      </w:divBdr>
    </w:div>
    <w:div w:id="1983541706">
      <w:bodyDiv w:val="1"/>
      <w:marLeft w:val="0"/>
      <w:marRight w:val="0"/>
      <w:marTop w:val="0"/>
      <w:marBottom w:val="0"/>
      <w:divBdr>
        <w:top w:val="none" w:sz="0" w:space="0" w:color="auto"/>
        <w:left w:val="none" w:sz="0" w:space="0" w:color="auto"/>
        <w:bottom w:val="none" w:sz="0" w:space="0" w:color="auto"/>
        <w:right w:val="none" w:sz="0" w:space="0" w:color="auto"/>
      </w:divBdr>
    </w:div>
    <w:div w:id="1984382341">
      <w:bodyDiv w:val="1"/>
      <w:marLeft w:val="0"/>
      <w:marRight w:val="0"/>
      <w:marTop w:val="0"/>
      <w:marBottom w:val="0"/>
      <w:divBdr>
        <w:top w:val="none" w:sz="0" w:space="0" w:color="auto"/>
        <w:left w:val="none" w:sz="0" w:space="0" w:color="auto"/>
        <w:bottom w:val="none" w:sz="0" w:space="0" w:color="auto"/>
        <w:right w:val="none" w:sz="0" w:space="0" w:color="auto"/>
      </w:divBdr>
    </w:div>
    <w:div w:id="2017268253">
      <w:bodyDiv w:val="1"/>
      <w:marLeft w:val="0"/>
      <w:marRight w:val="0"/>
      <w:marTop w:val="0"/>
      <w:marBottom w:val="0"/>
      <w:divBdr>
        <w:top w:val="none" w:sz="0" w:space="0" w:color="auto"/>
        <w:left w:val="none" w:sz="0" w:space="0" w:color="auto"/>
        <w:bottom w:val="none" w:sz="0" w:space="0" w:color="auto"/>
        <w:right w:val="none" w:sz="0" w:space="0" w:color="auto"/>
      </w:divBdr>
    </w:div>
    <w:div w:id="208117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B74006B-7CE9-48B6-B897-00DD843E8F13}"/>
</file>

<file path=docProps/app.xml><?xml version="1.0" encoding="utf-8"?>
<Properties xmlns="http://schemas.openxmlformats.org/officeDocument/2006/extended-properties" xmlns:vt="http://schemas.openxmlformats.org/officeDocument/2006/docPropsVTypes">
  <Template>Normal</Template>
  <TotalTime>47</TotalTime>
  <Pages>16</Pages>
  <Words>8664</Words>
  <Characters>49387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7</cp:revision>
  <dcterms:created xsi:type="dcterms:W3CDTF">2024-05-13T07:16:00Z</dcterms:created>
  <dcterms:modified xsi:type="dcterms:W3CDTF">2024-06-10T06:56:00Z</dcterms:modified>
</cp:coreProperties>
</file>