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0155F" w14:textId="0070A635" w:rsidR="00B4330D" w:rsidRPr="00B6117F" w:rsidRDefault="00F76675" w:rsidP="00684D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61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2D2EDB" w:rsidRPr="00B6117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B61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документации о закупке</w:t>
      </w:r>
    </w:p>
    <w:p w14:paraId="61FAC5A6" w14:textId="77777777" w:rsidR="00C410EE" w:rsidRPr="00B6117F" w:rsidRDefault="00C410EE" w:rsidP="00375545">
      <w:pPr>
        <w:tabs>
          <w:tab w:val="left" w:pos="1176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68369912" w14:textId="311C779A" w:rsidR="007F5B1B" w:rsidRPr="00B6117F" w:rsidRDefault="00B37E1D" w:rsidP="00C11372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17F">
        <w:rPr>
          <w:rFonts w:ascii="Times New Roman" w:hAnsi="Times New Roman" w:cs="Times New Roman"/>
          <w:sz w:val="20"/>
          <w:szCs w:val="20"/>
        </w:rPr>
        <w:t>О</w:t>
      </w:r>
      <w:r w:rsidR="00375545" w:rsidRPr="00B6117F">
        <w:rPr>
          <w:rFonts w:ascii="Times New Roman" w:hAnsi="Times New Roman" w:cs="Times New Roman"/>
          <w:sz w:val="20"/>
          <w:szCs w:val="20"/>
        </w:rPr>
        <w:t xml:space="preserve">боснование начальной (максимальной) цены договора </w:t>
      </w:r>
    </w:p>
    <w:tbl>
      <w:tblPr>
        <w:tblW w:w="16168" w:type="dxa"/>
        <w:tblInd w:w="-714" w:type="dxa"/>
        <w:tblLook w:val="04A0" w:firstRow="1" w:lastRow="0" w:firstColumn="1" w:lastColumn="0" w:noHBand="0" w:noVBand="1"/>
      </w:tblPr>
      <w:tblGrid>
        <w:gridCol w:w="1298"/>
        <w:gridCol w:w="2185"/>
        <w:gridCol w:w="2002"/>
        <w:gridCol w:w="752"/>
        <w:gridCol w:w="957"/>
        <w:gridCol w:w="1482"/>
        <w:gridCol w:w="1482"/>
        <w:gridCol w:w="1482"/>
        <w:gridCol w:w="1835"/>
        <w:gridCol w:w="2693"/>
      </w:tblGrid>
      <w:tr w:rsidR="00B6117F" w:rsidRPr="00B6117F" w14:paraId="57335055" w14:textId="77777777" w:rsidTr="00D73671">
        <w:trPr>
          <w:trHeight w:val="81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0DA8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1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659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1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 (услуги)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8E2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1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Существенные условия исполнения договора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D50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1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EF86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1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товара (услуги)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E33D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Общедоступная ценовая информация (рублей с учетом НДС)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2DD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Средняя арифметическая цена за единицу товара </w:t>
            </w:r>
            <w:r w:rsidRPr="00B61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(рублей с учетом НДС)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B1F8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Начальная максимальная цена договора, за единицу (рублей с учетом НДС)</w:t>
            </w:r>
          </w:p>
        </w:tc>
      </w:tr>
      <w:tr w:rsidR="00B6117F" w:rsidRPr="00B6117F" w14:paraId="482E8883" w14:textId="77777777" w:rsidTr="00D73671">
        <w:trPr>
          <w:trHeight w:val="840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387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3C67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06A5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FDE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F17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E39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1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Ценовая информация № 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9485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1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Ценовая информация № 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748D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1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Ценовая информация № 3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34F2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4B9" w14:textId="77777777" w:rsidR="00D73671" w:rsidRPr="00B6117F" w:rsidRDefault="00D73671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117F" w:rsidRPr="00B6117F" w14:paraId="686BAC88" w14:textId="77777777" w:rsidTr="00035F16">
        <w:trPr>
          <w:trHeight w:val="7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7D21F" w14:textId="77777777" w:rsidR="00035F16" w:rsidRPr="00B6117F" w:rsidRDefault="00035F16" w:rsidP="0003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1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282" w14:textId="61ED8844" w:rsidR="00035F16" w:rsidRPr="00B6117F" w:rsidRDefault="00035F16" w:rsidP="00035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17F">
              <w:rPr>
                <w:rFonts w:ascii="Times New Roman" w:hAnsi="Times New Roman" w:cs="Times New Roman"/>
                <w:sz w:val="20"/>
                <w:szCs w:val="20"/>
              </w:rPr>
              <w:t>Филе грудки индейки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C780" w14:textId="77777777" w:rsidR="00035F16" w:rsidRPr="00B6117F" w:rsidRDefault="00035F16" w:rsidP="0003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17F">
              <w:rPr>
                <w:rFonts w:ascii="Times New Roman" w:hAnsi="Times New Roman" w:cs="Times New Roman"/>
                <w:sz w:val="20"/>
                <w:szCs w:val="20"/>
              </w:rPr>
              <w:t>в соответствии с техническим заданием к договору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3DE9" w14:textId="77777777" w:rsidR="00035F16" w:rsidRPr="00B6117F" w:rsidRDefault="00035F16" w:rsidP="0003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17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744" w14:textId="038EEBA7" w:rsidR="00035F16" w:rsidRPr="00B6117F" w:rsidRDefault="00035F16" w:rsidP="0003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1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06679F" w:rsidRPr="00B611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EA74" w14:textId="56F1BA17" w:rsidR="00035F16" w:rsidRPr="00B6117F" w:rsidRDefault="00035F16" w:rsidP="0003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17F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3A4F" w14:textId="5E6D12EB" w:rsidR="00035F16" w:rsidRPr="00B6117F" w:rsidRDefault="00035F16" w:rsidP="0003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17F">
              <w:rPr>
                <w:rFonts w:ascii="Times New Roman" w:hAnsi="Times New Roman" w:cs="Times New Roman"/>
                <w:sz w:val="20"/>
                <w:szCs w:val="20"/>
              </w:rPr>
              <w:t>542,87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BE32" w14:textId="35E73953" w:rsidR="00035F16" w:rsidRPr="00B6117F" w:rsidRDefault="00035F16" w:rsidP="0003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17F">
              <w:rPr>
                <w:rFonts w:ascii="Times New Roman" w:hAnsi="Times New Roman" w:cs="Times New Roman"/>
                <w:sz w:val="20"/>
                <w:szCs w:val="20"/>
              </w:rPr>
              <w:t>558,60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80414E" w14:textId="41F8F208" w:rsidR="00035F16" w:rsidRPr="00B6117F" w:rsidRDefault="00035F16" w:rsidP="0003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17F">
              <w:rPr>
                <w:rFonts w:ascii="Times New Roman" w:hAnsi="Times New Roman" w:cs="Times New Roman"/>
                <w:sz w:val="20"/>
                <w:szCs w:val="20"/>
              </w:rPr>
              <w:t>513,82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2F91" w14:textId="36FCD04E" w:rsidR="00035F16" w:rsidRPr="00B6117F" w:rsidRDefault="00035F16" w:rsidP="0003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17F">
              <w:rPr>
                <w:rFonts w:ascii="Times New Roman" w:hAnsi="Times New Roman" w:cs="Times New Roman"/>
                <w:sz w:val="20"/>
                <w:szCs w:val="20"/>
              </w:rPr>
              <w:t>2569100,00</w:t>
            </w:r>
          </w:p>
        </w:tc>
      </w:tr>
      <w:tr w:rsidR="00B6117F" w:rsidRPr="00B6117F" w14:paraId="5F9A999F" w14:textId="77777777" w:rsidTr="00D73671">
        <w:trPr>
          <w:trHeight w:val="110"/>
        </w:trPr>
        <w:tc>
          <w:tcPr>
            <w:tcW w:w="13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DF7C" w14:textId="77777777" w:rsidR="00D73671" w:rsidRPr="00B6117F" w:rsidRDefault="00D73671" w:rsidP="000F5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1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 начальная (максимальная) цена договора составила: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89EF" w14:textId="5E3626D4" w:rsidR="00D73671" w:rsidRPr="00B6117F" w:rsidRDefault="00035F16" w:rsidP="000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1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2 569 100,00</w:t>
            </w:r>
          </w:p>
        </w:tc>
      </w:tr>
    </w:tbl>
    <w:p w14:paraId="0A72D459" w14:textId="77777777" w:rsidR="007F5B1B" w:rsidRPr="00B6117F" w:rsidRDefault="007F5B1B" w:rsidP="00C1137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F5B1B" w:rsidRPr="00B6117F" w:rsidSect="00D736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l*b*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BB"/>
    <w:rsid w:val="00002405"/>
    <w:rsid w:val="000122AF"/>
    <w:rsid w:val="00014247"/>
    <w:rsid w:val="00035F16"/>
    <w:rsid w:val="000573AE"/>
    <w:rsid w:val="0006679F"/>
    <w:rsid w:val="00106FDD"/>
    <w:rsid w:val="00170539"/>
    <w:rsid w:val="00195115"/>
    <w:rsid w:val="00221B3C"/>
    <w:rsid w:val="002462C3"/>
    <w:rsid w:val="002D2EDB"/>
    <w:rsid w:val="00314A6E"/>
    <w:rsid w:val="00370B36"/>
    <w:rsid w:val="00371791"/>
    <w:rsid w:val="00375545"/>
    <w:rsid w:val="00382A3A"/>
    <w:rsid w:val="003A0AB8"/>
    <w:rsid w:val="003A0F33"/>
    <w:rsid w:val="00412410"/>
    <w:rsid w:val="00462BE9"/>
    <w:rsid w:val="00463D5C"/>
    <w:rsid w:val="00507394"/>
    <w:rsid w:val="005530A1"/>
    <w:rsid w:val="00560A51"/>
    <w:rsid w:val="0058399F"/>
    <w:rsid w:val="005B727C"/>
    <w:rsid w:val="005D4157"/>
    <w:rsid w:val="0060451E"/>
    <w:rsid w:val="0066342D"/>
    <w:rsid w:val="00684D88"/>
    <w:rsid w:val="006B3A13"/>
    <w:rsid w:val="006C3B83"/>
    <w:rsid w:val="006E7824"/>
    <w:rsid w:val="007073B3"/>
    <w:rsid w:val="007100CF"/>
    <w:rsid w:val="00724819"/>
    <w:rsid w:val="007565B5"/>
    <w:rsid w:val="00796814"/>
    <w:rsid w:val="007A1303"/>
    <w:rsid w:val="007B74F7"/>
    <w:rsid w:val="007B7F71"/>
    <w:rsid w:val="007D6F78"/>
    <w:rsid w:val="007F5B1B"/>
    <w:rsid w:val="00807795"/>
    <w:rsid w:val="008268DD"/>
    <w:rsid w:val="00866556"/>
    <w:rsid w:val="00880382"/>
    <w:rsid w:val="008B675B"/>
    <w:rsid w:val="00954F57"/>
    <w:rsid w:val="00987531"/>
    <w:rsid w:val="00990CB5"/>
    <w:rsid w:val="009B4D5F"/>
    <w:rsid w:val="009C0466"/>
    <w:rsid w:val="00A47EF7"/>
    <w:rsid w:val="00A66C4A"/>
    <w:rsid w:val="00AB655C"/>
    <w:rsid w:val="00B076B0"/>
    <w:rsid w:val="00B108E0"/>
    <w:rsid w:val="00B264F5"/>
    <w:rsid w:val="00B37E1D"/>
    <w:rsid w:val="00B4330D"/>
    <w:rsid w:val="00B50797"/>
    <w:rsid w:val="00B6117F"/>
    <w:rsid w:val="00B8722B"/>
    <w:rsid w:val="00B9465F"/>
    <w:rsid w:val="00BE39AB"/>
    <w:rsid w:val="00C11372"/>
    <w:rsid w:val="00C410EE"/>
    <w:rsid w:val="00CB444A"/>
    <w:rsid w:val="00D0259F"/>
    <w:rsid w:val="00D33B99"/>
    <w:rsid w:val="00D73671"/>
    <w:rsid w:val="00D90265"/>
    <w:rsid w:val="00D92F69"/>
    <w:rsid w:val="00DA6A1A"/>
    <w:rsid w:val="00DF6237"/>
    <w:rsid w:val="00E06EBB"/>
    <w:rsid w:val="00E73DA6"/>
    <w:rsid w:val="00EA0DB9"/>
    <w:rsid w:val="00EF2944"/>
    <w:rsid w:val="00EF7F8D"/>
    <w:rsid w:val="00F40517"/>
    <w:rsid w:val="00F76675"/>
    <w:rsid w:val="00F81981"/>
    <w:rsid w:val="00FC5245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8285"/>
  <w15:chartTrackingRefBased/>
  <w15:docId w15:val="{4903F5DC-4063-4521-A0F5-C16A1F5A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50797"/>
    <w:pPr>
      <w:keepNext/>
      <w:keepLines/>
      <w:spacing w:before="360" w:after="80" w:line="276" w:lineRule="auto"/>
      <w:outlineLvl w:val="1"/>
    </w:pPr>
    <w:rPr>
      <w:rFonts w:ascii="Calibri" w:eastAsia="Times New Roman" w:hAnsi="Calibri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0797"/>
    <w:rPr>
      <w:rFonts w:ascii="Calibri" w:eastAsia="Times New Roman" w:hAnsi="Calibri" w:cs="Times New Roman"/>
      <w:b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5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056,bqiaagaaeyqcaaagiaiaaammbqaabrofaaaaaaaaaaaaaaaaaaaaaaaaaaaaaaaaaaaaaaaaaaaaaaaaaaaaaaaaaaaaaaaaaaaaaaaaaaaaaaaaaaaaaaaaaaaaaaaaaaaaaaaaaaaaaaaaaaaaaaaaaaaaaaaaaaaaaaaaaaaaaaaaaaaaaaaaaaaaaaaaaaaaaaaaaaaaaaaaaaaaaaaaaaaaaaaaaaaaaaaa"/>
    <w:basedOn w:val="a"/>
    <w:rsid w:val="00B5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259F"/>
    <w:rPr>
      <w:color w:val="0000FF"/>
      <w:u w:val="single"/>
    </w:rPr>
  </w:style>
  <w:style w:type="paragraph" w:customStyle="1" w:styleId="Nra">
    <w:name w:val="N*r*a*"/>
    <w:uiPriority w:val="99"/>
    <w:qFormat/>
    <w:rsid w:val="00370B36"/>
    <w:pPr>
      <w:widowControl w:val="0"/>
      <w:spacing w:after="200" w:line="276" w:lineRule="auto"/>
    </w:pPr>
    <w:rPr>
      <w:rFonts w:ascii="C*l*b*i" w:eastAsia="Times New Roman" w:hAnsi="C*l*b*i" w:cs="Times New Roman"/>
      <w:lang w:eastAsia="ru-RU"/>
    </w:rPr>
  </w:style>
  <w:style w:type="paragraph" w:customStyle="1" w:styleId="StGen0">
    <w:name w:val="StGen0"/>
    <w:basedOn w:val="a"/>
    <w:next w:val="a4"/>
    <w:uiPriority w:val="99"/>
    <w:unhideWhenUsed/>
    <w:rsid w:val="0070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Grid Table 1 Light"/>
    <w:basedOn w:val="a1"/>
    <w:uiPriority w:val="99"/>
    <w:rsid w:val="007073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o187@bk.ru</cp:lastModifiedBy>
  <cp:revision>10</cp:revision>
  <dcterms:created xsi:type="dcterms:W3CDTF">2023-11-15T12:47:00Z</dcterms:created>
  <dcterms:modified xsi:type="dcterms:W3CDTF">2024-08-07T09:10:00Z</dcterms:modified>
</cp:coreProperties>
</file>