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622CB" w14:textId="77777777" w:rsidR="00B45B13" w:rsidRPr="00DD7770" w:rsidRDefault="00835721" w:rsidP="0083572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  <w:r w:rsidRPr="00DD7770">
        <w:rPr>
          <w:rFonts w:ascii="Times New Roman" w:hAnsi="Times New Roman" w:cs="Times New Roman"/>
          <w:b/>
          <w:color w:val="auto"/>
          <w:sz w:val="18"/>
          <w:szCs w:val="18"/>
        </w:rPr>
        <w:t>СПЕЦИФИКАЦИЯ</w:t>
      </w:r>
    </w:p>
    <w:p w14:paraId="6771B7B6" w14:textId="77777777" w:rsidR="00835721" w:rsidRPr="00DD7770" w:rsidRDefault="00835721" w:rsidP="0083572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</w:p>
    <w:p w14:paraId="013B071E" w14:textId="77777777" w:rsidR="003A5B36" w:rsidRPr="00DD7770" w:rsidRDefault="003A5B36"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702"/>
        <w:gridCol w:w="7103"/>
        <w:gridCol w:w="3210"/>
        <w:gridCol w:w="1693"/>
      </w:tblGrid>
      <w:tr w:rsidR="00DD7770" w:rsidRPr="00EB5010" w14:paraId="112CF1C6" w14:textId="77777777" w:rsidTr="00EF440C">
        <w:trPr>
          <w:trHeight w:val="669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1A98F745" w14:textId="246E8AB8" w:rsidR="00661C72" w:rsidRPr="00EB5010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952D905" w14:textId="22ADA23A" w:rsidR="00661C72" w:rsidRPr="00EB5010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товара</w:t>
            </w:r>
          </w:p>
        </w:tc>
        <w:tc>
          <w:tcPr>
            <w:tcW w:w="23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7A5C958A" w14:textId="25ABB02A" w:rsidR="00661C72" w:rsidRPr="00EF440C" w:rsidRDefault="00661C72" w:rsidP="00EF4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Наименование производителя Товара (при наличии), функциональные свойства,</w:t>
            </w:r>
            <w:r w:rsidR="00EF440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технические и качественные</w:t>
            </w:r>
            <w:r w:rsidR="00EF440C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характеристики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4CE1D1BB" w14:textId="52EEF3A6" w:rsidR="00661C72" w:rsidRPr="00EB5010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3F1F1"/>
          </w:tcPr>
          <w:p w14:paraId="0E37E3DB" w14:textId="6438E7B1" w:rsidR="00661C72" w:rsidRPr="00EB5010" w:rsidRDefault="00661C72" w:rsidP="009C52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Количество</w:t>
            </w:r>
          </w:p>
        </w:tc>
      </w:tr>
      <w:tr w:rsidR="00DD7770" w:rsidRPr="00EB5010" w14:paraId="138B9000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0E00" w14:textId="3F53818A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878" w:type="pct"/>
          </w:tcPr>
          <w:p w14:paraId="55F21693" w14:textId="434DAE87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Салфетница "Бабочка"  </w:t>
            </w:r>
          </w:p>
        </w:tc>
        <w:tc>
          <w:tcPr>
            <w:tcW w:w="2308" w:type="pct"/>
            <w:shd w:val="clear" w:color="auto" w:fill="auto"/>
          </w:tcPr>
          <w:p w14:paraId="4358F9EA" w14:textId="2C6E55E4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Материал нержавеющая сталь. Высота, мм 103 Длина, мм 12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14:paraId="47787128" w14:textId="2B901AA5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DBA0" w14:textId="525B05EE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</w:p>
        </w:tc>
      </w:tr>
      <w:tr w:rsidR="00DD7770" w:rsidRPr="00EB5010" w14:paraId="23A9EBD1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0302" w14:textId="0C434CA3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78" w:type="pct"/>
          </w:tcPr>
          <w:p w14:paraId="61F152FE" w14:textId="64CC38AF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Салатник</w:t>
            </w:r>
          </w:p>
        </w:tc>
        <w:tc>
          <w:tcPr>
            <w:tcW w:w="2308" w:type="pct"/>
            <w:shd w:val="clear" w:color="auto" w:fill="auto"/>
          </w:tcPr>
          <w:p w14:paraId="0209D071" w14:textId="4D6BBB41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Салатник, диаметр:12 см, объем; 320 мл; материал: ударопрочное закаленное стекло; цвет: белый 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14:paraId="4D8E1D52" w14:textId="08FF5B13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BB51" w14:textId="475592B0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</w:t>
            </w:r>
          </w:p>
        </w:tc>
      </w:tr>
      <w:tr w:rsidR="00DD7770" w:rsidRPr="00EB5010" w14:paraId="4439D9F6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87F27" w14:textId="7C7F44AE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878" w:type="pct"/>
          </w:tcPr>
          <w:p w14:paraId="4EC2C6EB" w14:textId="648B4A4B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Тарелка десертная</w:t>
            </w:r>
          </w:p>
        </w:tc>
        <w:tc>
          <w:tcPr>
            <w:tcW w:w="2308" w:type="pct"/>
            <w:shd w:val="clear" w:color="auto" w:fill="auto"/>
          </w:tcPr>
          <w:p w14:paraId="215617B7" w14:textId="169542CF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Тарелка десертная, диаметр: 19 см, материал: ударопрочное закаленное стекло; цвет: белый 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14:paraId="7ED881FF" w14:textId="38E938EA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0E85" w14:textId="66392DB7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</w:t>
            </w:r>
          </w:p>
        </w:tc>
      </w:tr>
      <w:tr w:rsidR="00DD7770" w:rsidRPr="00EB5010" w14:paraId="3B8481B5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7D71" w14:textId="362E5022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878" w:type="pct"/>
          </w:tcPr>
          <w:p w14:paraId="08B85868" w14:textId="07D6FD84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Тарелка пирожковая</w:t>
            </w:r>
          </w:p>
        </w:tc>
        <w:tc>
          <w:tcPr>
            <w:tcW w:w="2308" w:type="pct"/>
            <w:shd w:val="clear" w:color="auto" w:fill="auto"/>
          </w:tcPr>
          <w:p w14:paraId="2324471A" w14:textId="7877B65C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Тарелка десертная, диаметр: 15,5 см, материал: ударопрочное закаленное стекло; цвет: белый 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14:paraId="41C88890" w14:textId="3A9BB4F9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C72A" w14:textId="027A9917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</w:t>
            </w:r>
          </w:p>
        </w:tc>
      </w:tr>
      <w:tr w:rsidR="00DD7770" w:rsidRPr="00EB5010" w14:paraId="3BDFAF0F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C25C" w14:textId="05B58631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878" w:type="pct"/>
          </w:tcPr>
          <w:p w14:paraId="31DD39CF" w14:textId="18ED64CA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Тарелка обеденная</w:t>
            </w:r>
          </w:p>
        </w:tc>
        <w:tc>
          <w:tcPr>
            <w:tcW w:w="2308" w:type="pct"/>
            <w:shd w:val="clear" w:color="auto" w:fill="auto"/>
          </w:tcPr>
          <w:p w14:paraId="0EFF93BE" w14:textId="25153C2F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диаметр: 22 см, материал: ударопрочное закаленное стекло; цвет: белый 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14:paraId="7DD395D2" w14:textId="344FB8A9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832A" w14:textId="716BF2CD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60</w:t>
            </w:r>
          </w:p>
        </w:tc>
      </w:tr>
      <w:tr w:rsidR="00DD7770" w:rsidRPr="00EB5010" w14:paraId="4A631BD0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B343" w14:textId="65DCFA4C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878" w:type="pct"/>
          </w:tcPr>
          <w:p w14:paraId="6628B886" w14:textId="506630D4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Тарелка обеденная</w:t>
            </w:r>
          </w:p>
        </w:tc>
        <w:tc>
          <w:tcPr>
            <w:tcW w:w="2308" w:type="pct"/>
            <w:shd w:val="clear" w:color="auto" w:fill="auto"/>
          </w:tcPr>
          <w:p w14:paraId="433BECCF" w14:textId="401C4C39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Салатник, диаметр:16 см, объем; материал: ударопрочное закаленное стекло; цвет: белый 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14:paraId="6CF88BE6" w14:textId="554E9749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FA6E" w14:textId="430EAC41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</w:t>
            </w:r>
          </w:p>
        </w:tc>
      </w:tr>
      <w:tr w:rsidR="00DD7770" w:rsidRPr="00EB5010" w14:paraId="1588CF26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9CC3" w14:textId="697B24F3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878" w:type="pct"/>
            <w:vAlign w:val="center"/>
          </w:tcPr>
          <w:p w14:paraId="3BA4AD4C" w14:textId="04E57454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Сервиз столовый на 6 персон</w:t>
            </w:r>
          </w:p>
        </w:tc>
        <w:tc>
          <w:tcPr>
            <w:tcW w:w="2308" w:type="pct"/>
            <w:shd w:val="clear" w:color="auto" w:fill="auto"/>
          </w:tcPr>
          <w:p w14:paraId="379908E3" w14:textId="2B01A1BF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набор входят :Ваза для супа 3000 мл- 1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Блюдо овальное 315 мм 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Блюдо для хлеба 270 мм 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Селедочница 250 мм 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Салфетница 100 мм 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Подливочник</w:t>
            </w:r>
            <w:proofErr w:type="spellEnd"/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200 мл- 1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proofErr w:type="spellStart"/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Хренница</w:t>
            </w:r>
            <w:proofErr w:type="spellEnd"/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230 мл- 1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Ложечка для хрена 105 мм 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Салатник 1000 мл- 1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Салатник 300 мл- 12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Тарелка 200 мм мелкая - 12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Тарелка 200 мм глубокая 230 мл - 12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Горчичница 60 мл - 1 шт.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Перечница 80 мл - 2 шт.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6C2DC" w14:textId="086B76E2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35F6" w14:textId="1DBC80CF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DD7770" w:rsidRPr="00EB5010" w14:paraId="1FBE4026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00C7" w14:textId="34457B55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878" w:type="pct"/>
            <w:vAlign w:val="center"/>
          </w:tcPr>
          <w:p w14:paraId="4CB6BAE4" w14:textId="71AC6273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Сервиз чайный 14 предметов </w:t>
            </w:r>
          </w:p>
        </w:tc>
        <w:tc>
          <w:tcPr>
            <w:tcW w:w="2308" w:type="pct"/>
            <w:shd w:val="clear" w:color="auto" w:fill="auto"/>
          </w:tcPr>
          <w:p w14:paraId="192CAC8D" w14:textId="78A6EC08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набор входят: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чайник (800 мл), 1 шт.;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сахарница (550 мл), 1 шт.;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чашка чайная (250 мл), 6 шт.;</w:t>
            </w: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  <w:t>блюдце чайное (15 см), 6 шт.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44A07" w14:textId="63A646B4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E036" w14:textId="7CF35648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</w:tr>
      <w:tr w:rsidR="00DD7770" w:rsidRPr="00EB5010" w14:paraId="1C61628E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C9D6" w14:textId="5BFD4B0A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878" w:type="pct"/>
          </w:tcPr>
          <w:p w14:paraId="3901F753" w14:textId="7C6E6E9F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Чашка с блюдцем </w:t>
            </w:r>
          </w:p>
        </w:tc>
        <w:tc>
          <w:tcPr>
            <w:tcW w:w="2308" w:type="pct"/>
            <w:shd w:val="clear" w:color="auto" w:fill="auto"/>
          </w:tcPr>
          <w:p w14:paraId="1B7A0A2A" w14:textId="0DF30272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Чашка с блюдцем. Кружка объём:220 мл, материал: ударопрочное закаленное стекло; цвет: белый 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14:paraId="33E4AD06" w14:textId="24F30033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88C2" w14:textId="195B5C0D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</w:tr>
      <w:tr w:rsidR="00F17E37" w:rsidRPr="00EB5010" w14:paraId="3951B181" w14:textId="77777777" w:rsidTr="00EF440C">
        <w:trPr>
          <w:trHeight w:val="353"/>
          <w:jc w:val="center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A086" w14:textId="4170B89E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878" w:type="pct"/>
          </w:tcPr>
          <w:p w14:paraId="4F3124B2" w14:textId="3BD74E94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Чашка с ручкой</w:t>
            </w:r>
          </w:p>
        </w:tc>
        <w:tc>
          <w:tcPr>
            <w:tcW w:w="2308" w:type="pct"/>
            <w:shd w:val="clear" w:color="auto" w:fill="auto"/>
          </w:tcPr>
          <w:p w14:paraId="2B59AFB6" w14:textId="3E780E27" w:rsidR="00F17E37" w:rsidRPr="00EB5010" w:rsidRDefault="00F17E37" w:rsidP="00F17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Кружка объём:250 мл, материал: ударопрочное закаленное стекло; цвет: белый </w:t>
            </w:r>
          </w:p>
        </w:tc>
        <w:tc>
          <w:tcPr>
            <w:tcW w:w="1043" w:type="pct"/>
            <w:tcBorders>
              <w:right w:val="single" w:sz="4" w:space="0" w:color="auto"/>
            </w:tcBorders>
            <w:shd w:val="clear" w:color="auto" w:fill="auto"/>
          </w:tcPr>
          <w:p w14:paraId="2AB693F0" w14:textId="60E7290D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штука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838" w14:textId="1F1EB8C2" w:rsidR="00F17E37" w:rsidRPr="00EB5010" w:rsidRDefault="00F17E37" w:rsidP="00F17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50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70</w:t>
            </w:r>
          </w:p>
        </w:tc>
      </w:tr>
    </w:tbl>
    <w:p w14:paraId="7CEBCA68" w14:textId="77777777" w:rsidR="006806FB" w:rsidRPr="00DD7770" w:rsidRDefault="006806FB">
      <w:pPr>
        <w:rPr>
          <w:rFonts w:ascii="Times New Roman" w:hAnsi="Times New Roman" w:cs="Times New Roman"/>
          <w:color w:val="auto"/>
          <w:sz w:val="18"/>
          <w:szCs w:val="18"/>
        </w:rPr>
      </w:pPr>
    </w:p>
    <w:p w14:paraId="1479DBAA" w14:textId="77777777" w:rsidR="00923240" w:rsidRPr="00DD7770" w:rsidRDefault="00923240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923240" w:rsidRPr="00DD7770" w:rsidSect="00367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32A40"/>
    <w:multiLevelType w:val="multilevel"/>
    <w:tmpl w:val="09DC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10934"/>
    <w:multiLevelType w:val="multilevel"/>
    <w:tmpl w:val="A6B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864356">
    <w:abstractNumId w:val="1"/>
  </w:num>
  <w:num w:numId="2" w16cid:durableId="204205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36"/>
    <w:rsid w:val="000650CF"/>
    <w:rsid w:val="000C2EAE"/>
    <w:rsid w:val="000E15F5"/>
    <w:rsid w:val="00116353"/>
    <w:rsid w:val="001242BC"/>
    <w:rsid w:val="0013657C"/>
    <w:rsid w:val="00137E32"/>
    <w:rsid w:val="0016559C"/>
    <w:rsid w:val="0017040B"/>
    <w:rsid w:val="001802E6"/>
    <w:rsid w:val="001D2BC7"/>
    <w:rsid w:val="0020789B"/>
    <w:rsid w:val="0021259E"/>
    <w:rsid w:val="00213776"/>
    <w:rsid w:val="0022074F"/>
    <w:rsid w:val="00222442"/>
    <w:rsid w:val="00233451"/>
    <w:rsid w:val="0025169C"/>
    <w:rsid w:val="00265192"/>
    <w:rsid w:val="00304571"/>
    <w:rsid w:val="00311286"/>
    <w:rsid w:val="0031389F"/>
    <w:rsid w:val="00334411"/>
    <w:rsid w:val="00353C6F"/>
    <w:rsid w:val="00363B7F"/>
    <w:rsid w:val="0036718E"/>
    <w:rsid w:val="00396A82"/>
    <w:rsid w:val="003A10B2"/>
    <w:rsid w:val="003A5B36"/>
    <w:rsid w:val="003B6D6E"/>
    <w:rsid w:val="003C75F3"/>
    <w:rsid w:val="003C7884"/>
    <w:rsid w:val="003E4DD3"/>
    <w:rsid w:val="003F46FF"/>
    <w:rsid w:val="0041711A"/>
    <w:rsid w:val="00433E99"/>
    <w:rsid w:val="005260E8"/>
    <w:rsid w:val="00531D55"/>
    <w:rsid w:val="00533CC3"/>
    <w:rsid w:val="00537D3C"/>
    <w:rsid w:val="0054119E"/>
    <w:rsid w:val="0054510E"/>
    <w:rsid w:val="00550E44"/>
    <w:rsid w:val="00557F03"/>
    <w:rsid w:val="005A7486"/>
    <w:rsid w:val="005D0ECA"/>
    <w:rsid w:val="005E1C9B"/>
    <w:rsid w:val="005F1F0D"/>
    <w:rsid w:val="00612B2A"/>
    <w:rsid w:val="0062605D"/>
    <w:rsid w:val="0063170E"/>
    <w:rsid w:val="00646152"/>
    <w:rsid w:val="00661C72"/>
    <w:rsid w:val="006806FB"/>
    <w:rsid w:val="00684CC7"/>
    <w:rsid w:val="006866B5"/>
    <w:rsid w:val="006876B3"/>
    <w:rsid w:val="00697DFE"/>
    <w:rsid w:val="006D591C"/>
    <w:rsid w:val="006E44FA"/>
    <w:rsid w:val="006E4CA0"/>
    <w:rsid w:val="006F37F6"/>
    <w:rsid w:val="00701905"/>
    <w:rsid w:val="007337F4"/>
    <w:rsid w:val="007376D4"/>
    <w:rsid w:val="00741FEF"/>
    <w:rsid w:val="00751C6E"/>
    <w:rsid w:val="00753099"/>
    <w:rsid w:val="0077790B"/>
    <w:rsid w:val="0078176D"/>
    <w:rsid w:val="00782172"/>
    <w:rsid w:val="007A4461"/>
    <w:rsid w:val="0080234B"/>
    <w:rsid w:val="00803294"/>
    <w:rsid w:val="0081300F"/>
    <w:rsid w:val="00813014"/>
    <w:rsid w:val="008263E0"/>
    <w:rsid w:val="00835721"/>
    <w:rsid w:val="0088574D"/>
    <w:rsid w:val="00885F10"/>
    <w:rsid w:val="008A6B7E"/>
    <w:rsid w:val="008C0A56"/>
    <w:rsid w:val="00906EAF"/>
    <w:rsid w:val="00923240"/>
    <w:rsid w:val="009234B3"/>
    <w:rsid w:val="009C5282"/>
    <w:rsid w:val="009F40B1"/>
    <w:rsid w:val="00A02FB2"/>
    <w:rsid w:val="00A06AE7"/>
    <w:rsid w:val="00A572A1"/>
    <w:rsid w:val="00A723EA"/>
    <w:rsid w:val="00A77321"/>
    <w:rsid w:val="00A77B23"/>
    <w:rsid w:val="00A83A30"/>
    <w:rsid w:val="00A86F51"/>
    <w:rsid w:val="00AA2574"/>
    <w:rsid w:val="00B02DE3"/>
    <w:rsid w:val="00B17FCA"/>
    <w:rsid w:val="00B45B13"/>
    <w:rsid w:val="00B57549"/>
    <w:rsid w:val="00B604FA"/>
    <w:rsid w:val="00B72647"/>
    <w:rsid w:val="00B9226A"/>
    <w:rsid w:val="00BC1E9E"/>
    <w:rsid w:val="00BD7ED7"/>
    <w:rsid w:val="00BE6024"/>
    <w:rsid w:val="00C002AF"/>
    <w:rsid w:val="00C02AA9"/>
    <w:rsid w:val="00C249E4"/>
    <w:rsid w:val="00C57568"/>
    <w:rsid w:val="00C719E6"/>
    <w:rsid w:val="00C80C5D"/>
    <w:rsid w:val="00C871B1"/>
    <w:rsid w:val="00CC1F6F"/>
    <w:rsid w:val="00CC3135"/>
    <w:rsid w:val="00CD3AEE"/>
    <w:rsid w:val="00D43445"/>
    <w:rsid w:val="00D56444"/>
    <w:rsid w:val="00DC18EE"/>
    <w:rsid w:val="00DC2106"/>
    <w:rsid w:val="00DC741E"/>
    <w:rsid w:val="00DD7770"/>
    <w:rsid w:val="00E00CC7"/>
    <w:rsid w:val="00E016EB"/>
    <w:rsid w:val="00E06AE9"/>
    <w:rsid w:val="00E07832"/>
    <w:rsid w:val="00E14A1F"/>
    <w:rsid w:val="00E2434B"/>
    <w:rsid w:val="00E338EE"/>
    <w:rsid w:val="00E34B6F"/>
    <w:rsid w:val="00E423E2"/>
    <w:rsid w:val="00E629E0"/>
    <w:rsid w:val="00E82E2A"/>
    <w:rsid w:val="00E938A3"/>
    <w:rsid w:val="00EB2BB3"/>
    <w:rsid w:val="00EB438F"/>
    <w:rsid w:val="00EB5010"/>
    <w:rsid w:val="00EF1D3D"/>
    <w:rsid w:val="00EF440C"/>
    <w:rsid w:val="00F164F5"/>
    <w:rsid w:val="00F17E37"/>
    <w:rsid w:val="00F30A68"/>
    <w:rsid w:val="00F3673F"/>
    <w:rsid w:val="00F41420"/>
    <w:rsid w:val="00F41474"/>
    <w:rsid w:val="00F55625"/>
    <w:rsid w:val="00F90D00"/>
    <w:rsid w:val="00FA4484"/>
    <w:rsid w:val="00FC5780"/>
    <w:rsid w:val="00FE64B4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87A0"/>
  <w15:docId w15:val="{F5F85E40-35C3-4107-802B-E2FF2FB7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E44"/>
    <w:pPr>
      <w:spacing w:line="256" w:lineRule="auto"/>
    </w:pPr>
    <w:rPr>
      <w:rFonts w:ascii="Calibri" w:eastAsia="Calibri" w:hAnsi="Calibri" w:cs="Calibri"/>
      <w:color w:val="000000"/>
      <w:kern w:val="0"/>
      <w:lang w:eastAsia="ru-RU"/>
    </w:rPr>
  </w:style>
  <w:style w:type="paragraph" w:styleId="1">
    <w:name w:val="heading 1"/>
    <w:basedOn w:val="a"/>
    <w:next w:val="a"/>
    <w:link w:val="10"/>
    <w:qFormat/>
    <w:rsid w:val="00E06A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E06A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06A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A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E06A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0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06AE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E06AE9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Strong"/>
    <w:uiPriority w:val="22"/>
    <w:qFormat/>
    <w:rsid w:val="00E06AE9"/>
    <w:rPr>
      <w:b/>
      <w:bCs/>
    </w:rPr>
  </w:style>
  <w:style w:type="character" w:styleId="a6">
    <w:name w:val="Emphasis"/>
    <w:qFormat/>
    <w:rsid w:val="00E06AE9"/>
    <w:rPr>
      <w:i/>
      <w:iCs/>
    </w:rPr>
  </w:style>
  <w:style w:type="paragraph" w:styleId="a7">
    <w:name w:val="No Spacing"/>
    <w:uiPriority w:val="1"/>
    <w:qFormat/>
    <w:rsid w:val="00E06AE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E06AE9"/>
    <w:pPr>
      <w:ind w:left="720"/>
      <w:contextualSpacing/>
    </w:pPr>
    <w:rPr>
      <w:rFonts w:cs="Times New Roman"/>
    </w:rPr>
  </w:style>
  <w:style w:type="character" w:customStyle="1" w:styleId="main-grid-cell-content">
    <w:name w:val="main-grid-cell-content"/>
    <w:basedOn w:val="a0"/>
    <w:rsid w:val="00304571"/>
  </w:style>
  <w:style w:type="character" w:styleId="a9">
    <w:name w:val="annotation reference"/>
    <w:basedOn w:val="a0"/>
    <w:uiPriority w:val="99"/>
    <w:semiHidden/>
    <w:unhideWhenUsed/>
    <w:rsid w:val="006806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06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06FB"/>
    <w:rPr>
      <w:rFonts w:ascii="Calibri" w:eastAsia="Calibri" w:hAnsi="Calibri" w:cs="Calibri"/>
      <w:color w:val="000000"/>
      <w:kern w:val="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06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06FB"/>
    <w:rPr>
      <w:rFonts w:ascii="Calibri" w:eastAsia="Calibri" w:hAnsi="Calibri" w:cs="Calibri"/>
      <w:b/>
      <w:bCs/>
      <w:color w:val="000000"/>
      <w:kern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169C"/>
    <w:rPr>
      <w:rFonts w:ascii="Tahoma" w:eastAsia="Calibri" w:hAnsi="Tahoma" w:cs="Tahoma"/>
      <w:color w:val="00000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81391-353A-4DAE-90EE-34F6708E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o187@bk.ru</cp:lastModifiedBy>
  <cp:revision>7</cp:revision>
  <dcterms:created xsi:type="dcterms:W3CDTF">2024-09-23T10:17:00Z</dcterms:created>
  <dcterms:modified xsi:type="dcterms:W3CDTF">2024-09-30T12:30:00Z</dcterms:modified>
</cp:coreProperties>
</file>