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0995" w14:textId="77777777" w:rsidR="006821B2" w:rsidRDefault="006821B2" w:rsidP="006821B2">
      <w:pPr>
        <w:tabs>
          <w:tab w:val="left" w:pos="4395"/>
        </w:tabs>
        <w:jc w:val="center"/>
        <w:rPr>
          <w:b/>
          <w:sz w:val="18"/>
          <w:szCs w:val="18"/>
        </w:rPr>
      </w:pPr>
      <w:bookmarkStart w:id="0" w:name="_Hlk150779885"/>
    </w:p>
    <w:p w14:paraId="7BD61ADF" w14:textId="0D156F8C" w:rsidR="00D010E4" w:rsidRDefault="006821B2" w:rsidP="006821B2">
      <w:pPr>
        <w:tabs>
          <w:tab w:val="left" w:pos="4395"/>
        </w:tabs>
        <w:jc w:val="center"/>
        <w:rPr>
          <w:b/>
          <w:sz w:val="18"/>
          <w:szCs w:val="18"/>
        </w:rPr>
      </w:pPr>
      <w:r w:rsidRPr="006544A0">
        <w:rPr>
          <w:b/>
          <w:sz w:val="18"/>
          <w:szCs w:val="18"/>
        </w:rPr>
        <w:t>СПЕЦИФИКАЦИЯ</w:t>
      </w:r>
    </w:p>
    <w:p w14:paraId="747A79AF" w14:textId="77777777" w:rsidR="006821B2" w:rsidRDefault="006821B2" w:rsidP="00D010E4">
      <w:pPr>
        <w:tabs>
          <w:tab w:val="left" w:pos="4395"/>
        </w:tabs>
        <w:jc w:val="center"/>
        <w:rPr>
          <w:b/>
          <w:sz w:val="18"/>
          <w:szCs w:val="18"/>
        </w:rPr>
      </w:pP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70"/>
        <w:gridCol w:w="5712"/>
        <w:gridCol w:w="1134"/>
        <w:gridCol w:w="1452"/>
      </w:tblGrid>
      <w:tr w:rsidR="00D010E4" w:rsidRPr="00AB10FD" w14:paraId="7151F9E9" w14:textId="77777777" w:rsidTr="00057B9E">
        <w:trPr>
          <w:trHeight w:val="669"/>
        </w:trPr>
        <w:tc>
          <w:tcPr>
            <w:tcW w:w="220" w:type="pct"/>
            <w:tcBorders>
              <w:top w:val="single" w:sz="4" w:space="0" w:color="000000"/>
              <w:left w:val="single" w:sz="4" w:space="0" w:color="000000"/>
              <w:right w:val="single" w:sz="4" w:space="0" w:color="000000"/>
            </w:tcBorders>
            <w:shd w:val="clear" w:color="auto" w:fill="E3F1F1"/>
          </w:tcPr>
          <w:p w14:paraId="5FD1D62C" w14:textId="77777777" w:rsidR="00D010E4" w:rsidRPr="00AB10FD" w:rsidRDefault="00D010E4" w:rsidP="00D866DC">
            <w:pPr>
              <w:jc w:val="center"/>
              <w:rPr>
                <w:b/>
                <w:sz w:val="18"/>
                <w:szCs w:val="18"/>
              </w:rPr>
            </w:pPr>
            <w:r w:rsidRPr="00AB10FD">
              <w:rPr>
                <w:b/>
                <w:sz w:val="18"/>
                <w:szCs w:val="18"/>
              </w:rPr>
              <w:t>№ п\п</w:t>
            </w:r>
          </w:p>
        </w:tc>
        <w:tc>
          <w:tcPr>
            <w:tcW w:w="991" w:type="pct"/>
            <w:tcBorders>
              <w:top w:val="single" w:sz="4" w:space="0" w:color="000000"/>
              <w:left w:val="single" w:sz="4" w:space="0" w:color="000000"/>
              <w:right w:val="single" w:sz="4" w:space="0" w:color="000000"/>
            </w:tcBorders>
            <w:shd w:val="clear" w:color="auto" w:fill="E3F1F1"/>
          </w:tcPr>
          <w:p w14:paraId="1012306D" w14:textId="77777777" w:rsidR="00D010E4" w:rsidRPr="00AB10FD" w:rsidRDefault="00D010E4" w:rsidP="00D866DC">
            <w:pPr>
              <w:jc w:val="center"/>
              <w:rPr>
                <w:b/>
                <w:sz w:val="18"/>
                <w:szCs w:val="18"/>
              </w:rPr>
            </w:pPr>
            <w:r w:rsidRPr="00AB10FD">
              <w:rPr>
                <w:b/>
                <w:sz w:val="18"/>
                <w:szCs w:val="18"/>
              </w:rPr>
              <w:t>Наименование товара</w:t>
            </w:r>
          </w:p>
        </w:tc>
        <w:tc>
          <w:tcPr>
            <w:tcW w:w="2608" w:type="pct"/>
            <w:tcBorders>
              <w:top w:val="single" w:sz="4" w:space="0" w:color="000000"/>
              <w:left w:val="single" w:sz="4" w:space="0" w:color="000000"/>
              <w:right w:val="single" w:sz="4" w:space="0" w:color="000000"/>
            </w:tcBorders>
            <w:shd w:val="clear" w:color="auto" w:fill="E3F1F1"/>
          </w:tcPr>
          <w:p w14:paraId="24D8824B" w14:textId="419C8C02" w:rsidR="00D010E4" w:rsidRPr="00AB10FD" w:rsidRDefault="00D010E4" w:rsidP="00D866DC">
            <w:pPr>
              <w:jc w:val="center"/>
              <w:rPr>
                <w:b/>
                <w:sz w:val="18"/>
                <w:szCs w:val="18"/>
              </w:rPr>
            </w:pPr>
            <w:r w:rsidRPr="00AB10FD">
              <w:rPr>
                <w:b/>
                <w:sz w:val="18"/>
                <w:szCs w:val="18"/>
              </w:rPr>
              <w:t>Нормативные или технические характеристики товара. Требования к качественным и прочим характеристикам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18" w:type="pct"/>
            <w:tcBorders>
              <w:top w:val="single" w:sz="4" w:space="0" w:color="000000"/>
              <w:left w:val="single" w:sz="4" w:space="0" w:color="000000"/>
              <w:right w:val="single" w:sz="4" w:space="0" w:color="000000"/>
            </w:tcBorders>
            <w:shd w:val="clear" w:color="auto" w:fill="E3F1F1"/>
          </w:tcPr>
          <w:p w14:paraId="210B2FAB" w14:textId="77777777" w:rsidR="00D010E4" w:rsidRPr="00AB10FD" w:rsidRDefault="00D010E4" w:rsidP="00D866DC">
            <w:pPr>
              <w:jc w:val="center"/>
              <w:rPr>
                <w:b/>
                <w:sz w:val="18"/>
                <w:szCs w:val="18"/>
              </w:rPr>
            </w:pPr>
            <w:r w:rsidRPr="00AB10FD">
              <w:rPr>
                <w:b/>
                <w:sz w:val="18"/>
                <w:szCs w:val="18"/>
              </w:rPr>
              <w:t>Единица измерения</w:t>
            </w:r>
          </w:p>
        </w:tc>
        <w:tc>
          <w:tcPr>
            <w:tcW w:w="663" w:type="pct"/>
            <w:tcBorders>
              <w:top w:val="single" w:sz="4" w:space="0" w:color="000000"/>
              <w:left w:val="single" w:sz="4" w:space="0" w:color="000000"/>
              <w:right w:val="single" w:sz="4" w:space="0" w:color="000000"/>
            </w:tcBorders>
            <w:shd w:val="clear" w:color="auto" w:fill="E3F1F1"/>
          </w:tcPr>
          <w:p w14:paraId="45308458" w14:textId="77777777" w:rsidR="00D010E4" w:rsidRPr="00AB10FD" w:rsidRDefault="00D010E4" w:rsidP="00D866DC">
            <w:pPr>
              <w:jc w:val="center"/>
              <w:rPr>
                <w:bCs/>
                <w:sz w:val="18"/>
                <w:szCs w:val="18"/>
              </w:rPr>
            </w:pPr>
            <w:r w:rsidRPr="00AB10FD">
              <w:rPr>
                <w:b/>
                <w:sz w:val="18"/>
                <w:szCs w:val="18"/>
              </w:rPr>
              <w:t>Количество</w:t>
            </w:r>
          </w:p>
        </w:tc>
      </w:tr>
      <w:tr w:rsidR="00D010E4" w:rsidRPr="00AB10FD" w14:paraId="3BEEF85F" w14:textId="77777777" w:rsidTr="00057B9E">
        <w:trPr>
          <w:trHeight w:val="305"/>
        </w:trPr>
        <w:tc>
          <w:tcPr>
            <w:tcW w:w="220" w:type="pct"/>
            <w:tcBorders>
              <w:top w:val="single" w:sz="4" w:space="0" w:color="000000"/>
              <w:left w:val="single" w:sz="4" w:space="0" w:color="000000"/>
              <w:right w:val="single" w:sz="4" w:space="0" w:color="000000"/>
            </w:tcBorders>
            <w:shd w:val="clear" w:color="auto" w:fill="E3F1F1"/>
          </w:tcPr>
          <w:p w14:paraId="70ED4698" w14:textId="77777777" w:rsidR="00D010E4" w:rsidRPr="00AB10FD" w:rsidRDefault="00D010E4" w:rsidP="00D866DC">
            <w:pPr>
              <w:jc w:val="center"/>
              <w:rPr>
                <w:bCs/>
                <w:sz w:val="18"/>
                <w:szCs w:val="18"/>
              </w:rPr>
            </w:pPr>
            <w:r w:rsidRPr="00AB10FD">
              <w:rPr>
                <w:bCs/>
                <w:sz w:val="18"/>
                <w:szCs w:val="18"/>
              </w:rPr>
              <w:t>1</w:t>
            </w:r>
          </w:p>
        </w:tc>
        <w:tc>
          <w:tcPr>
            <w:tcW w:w="991" w:type="pct"/>
            <w:tcBorders>
              <w:top w:val="single" w:sz="4" w:space="0" w:color="000000"/>
              <w:left w:val="single" w:sz="4" w:space="0" w:color="000000"/>
              <w:right w:val="single" w:sz="4" w:space="0" w:color="000000"/>
            </w:tcBorders>
            <w:shd w:val="clear" w:color="auto" w:fill="E3F1F1"/>
          </w:tcPr>
          <w:p w14:paraId="59BA253C" w14:textId="77777777" w:rsidR="00D010E4" w:rsidRPr="00AB10FD" w:rsidRDefault="00D010E4" w:rsidP="00D866DC">
            <w:pPr>
              <w:jc w:val="center"/>
              <w:rPr>
                <w:bCs/>
                <w:sz w:val="18"/>
                <w:szCs w:val="18"/>
              </w:rPr>
            </w:pPr>
            <w:r w:rsidRPr="00AB10FD">
              <w:rPr>
                <w:bCs/>
                <w:sz w:val="18"/>
                <w:szCs w:val="18"/>
              </w:rPr>
              <w:t>2</w:t>
            </w:r>
          </w:p>
        </w:tc>
        <w:tc>
          <w:tcPr>
            <w:tcW w:w="2608" w:type="pct"/>
            <w:tcBorders>
              <w:top w:val="single" w:sz="4" w:space="0" w:color="000000"/>
              <w:left w:val="single" w:sz="4" w:space="0" w:color="000000"/>
              <w:right w:val="single" w:sz="4" w:space="0" w:color="000000"/>
            </w:tcBorders>
            <w:shd w:val="clear" w:color="auto" w:fill="E3F1F1"/>
          </w:tcPr>
          <w:p w14:paraId="55335DEA" w14:textId="77777777" w:rsidR="00D010E4" w:rsidRPr="00AB10FD" w:rsidRDefault="00D010E4" w:rsidP="00D866DC">
            <w:pPr>
              <w:jc w:val="center"/>
              <w:rPr>
                <w:bCs/>
                <w:sz w:val="18"/>
                <w:szCs w:val="18"/>
              </w:rPr>
            </w:pPr>
            <w:r w:rsidRPr="00AB10FD">
              <w:rPr>
                <w:bCs/>
                <w:sz w:val="18"/>
                <w:szCs w:val="18"/>
              </w:rPr>
              <w:t>3</w:t>
            </w:r>
          </w:p>
        </w:tc>
        <w:tc>
          <w:tcPr>
            <w:tcW w:w="518" w:type="pct"/>
            <w:tcBorders>
              <w:top w:val="single" w:sz="4" w:space="0" w:color="000000"/>
              <w:left w:val="single" w:sz="4" w:space="0" w:color="000000"/>
              <w:right w:val="single" w:sz="4" w:space="0" w:color="000000"/>
            </w:tcBorders>
            <w:shd w:val="clear" w:color="auto" w:fill="E3F1F1"/>
          </w:tcPr>
          <w:p w14:paraId="2EA6C229" w14:textId="77777777" w:rsidR="00D010E4" w:rsidRPr="00AB10FD" w:rsidRDefault="00D010E4" w:rsidP="00D866DC">
            <w:pPr>
              <w:jc w:val="center"/>
              <w:rPr>
                <w:bCs/>
                <w:sz w:val="18"/>
                <w:szCs w:val="18"/>
              </w:rPr>
            </w:pPr>
            <w:r w:rsidRPr="00AB10FD">
              <w:rPr>
                <w:bCs/>
                <w:sz w:val="18"/>
                <w:szCs w:val="18"/>
              </w:rPr>
              <w:t>4</w:t>
            </w:r>
          </w:p>
        </w:tc>
        <w:tc>
          <w:tcPr>
            <w:tcW w:w="663" w:type="pct"/>
            <w:tcBorders>
              <w:top w:val="single" w:sz="4" w:space="0" w:color="000000"/>
              <w:left w:val="single" w:sz="4" w:space="0" w:color="000000"/>
              <w:right w:val="single" w:sz="4" w:space="0" w:color="000000"/>
            </w:tcBorders>
            <w:shd w:val="clear" w:color="auto" w:fill="E3F1F1"/>
          </w:tcPr>
          <w:p w14:paraId="4E7364CD" w14:textId="77777777" w:rsidR="00D010E4" w:rsidRPr="00AB10FD" w:rsidRDefault="00D010E4" w:rsidP="00D866DC">
            <w:pPr>
              <w:jc w:val="center"/>
              <w:rPr>
                <w:bCs/>
                <w:sz w:val="18"/>
                <w:szCs w:val="18"/>
              </w:rPr>
            </w:pPr>
            <w:r w:rsidRPr="00AB10FD">
              <w:rPr>
                <w:bCs/>
                <w:sz w:val="18"/>
                <w:szCs w:val="18"/>
              </w:rPr>
              <w:t>5</w:t>
            </w:r>
          </w:p>
        </w:tc>
      </w:tr>
      <w:tr w:rsidR="00300589" w:rsidRPr="00321B0D" w14:paraId="11075911" w14:textId="77777777" w:rsidTr="001818DC">
        <w:trPr>
          <w:trHeight w:val="353"/>
        </w:trPr>
        <w:tc>
          <w:tcPr>
            <w:tcW w:w="220" w:type="pct"/>
            <w:vMerge w:val="restart"/>
            <w:tcBorders>
              <w:top w:val="single" w:sz="4" w:space="0" w:color="000000"/>
              <w:left w:val="single" w:sz="4" w:space="0" w:color="000000"/>
              <w:right w:val="single" w:sz="4" w:space="0" w:color="000000"/>
            </w:tcBorders>
            <w:shd w:val="clear" w:color="auto" w:fill="auto"/>
          </w:tcPr>
          <w:p w14:paraId="56E94CC0" w14:textId="7B4D0BD8" w:rsidR="00300589" w:rsidRPr="00321B0D" w:rsidRDefault="00300589" w:rsidP="00300589">
            <w:pPr>
              <w:jc w:val="center"/>
              <w:rPr>
                <w:sz w:val="18"/>
                <w:szCs w:val="18"/>
              </w:rPr>
            </w:pPr>
            <w:r w:rsidRPr="003D24E3">
              <w:rPr>
                <w:sz w:val="18"/>
                <w:szCs w:val="18"/>
              </w:rPr>
              <w:t>1</w:t>
            </w:r>
          </w:p>
        </w:tc>
        <w:tc>
          <w:tcPr>
            <w:tcW w:w="991" w:type="pct"/>
            <w:vMerge w:val="restart"/>
            <w:tcBorders>
              <w:top w:val="single" w:sz="4" w:space="0" w:color="auto"/>
              <w:left w:val="single" w:sz="4" w:space="0" w:color="auto"/>
              <w:right w:val="single" w:sz="4" w:space="0" w:color="auto"/>
            </w:tcBorders>
            <w:shd w:val="clear" w:color="FFFFCC" w:fill="FFFFFF"/>
          </w:tcPr>
          <w:p w14:paraId="4F324807" w14:textId="6E1540BB" w:rsidR="00300589" w:rsidRPr="000D3F32" w:rsidRDefault="00300589" w:rsidP="00300589">
            <w:pPr>
              <w:rPr>
                <w:sz w:val="18"/>
                <w:szCs w:val="18"/>
              </w:rPr>
            </w:pPr>
            <w:r w:rsidRPr="003E3415">
              <w:rPr>
                <w:sz w:val="18"/>
                <w:szCs w:val="18"/>
              </w:rPr>
              <w:t>Новогодний подарок</w:t>
            </w: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0FB2E6A1" w14:textId="77777777" w:rsidR="00300589" w:rsidRPr="00546BEE" w:rsidRDefault="00300589" w:rsidP="00300589">
            <w:pPr>
              <w:jc w:val="both"/>
              <w:rPr>
                <w:sz w:val="18"/>
                <w:szCs w:val="18"/>
              </w:rPr>
            </w:pPr>
            <w:r w:rsidRPr="00546BEE">
              <w:rPr>
                <w:sz w:val="18"/>
                <w:szCs w:val="18"/>
              </w:rPr>
              <w:t>Внешняя упаковка представляет собой конструкцию прямоугольной формы из мелированного картона</w:t>
            </w:r>
            <w:r w:rsidRPr="00546BEE">
              <w:rPr>
                <w:rFonts w:eastAsia="Calibri"/>
                <w:sz w:val="18"/>
                <w:szCs w:val="18"/>
              </w:rPr>
              <w:t xml:space="preserve"> </w:t>
            </w:r>
            <w:r w:rsidRPr="00546BEE">
              <w:rPr>
                <w:sz w:val="18"/>
                <w:szCs w:val="18"/>
              </w:rPr>
              <w:t>с изображением новогодних сюжетов и символом 2025 года. К каждому набору прилагается маркировка изготовителя с указанием наименования предприятия изготовителя и его место нахождения, наименование продукции, вида и сорта, дата выработки, условия хранения.</w:t>
            </w:r>
          </w:p>
          <w:p w14:paraId="5D4675F8" w14:textId="77777777" w:rsidR="00300589" w:rsidRPr="00546BEE" w:rsidRDefault="00300589" w:rsidP="00300589">
            <w:pPr>
              <w:rPr>
                <w:sz w:val="18"/>
                <w:szCs w:val="18"/>
              </w:rPr>
            </w:pPr>
            <w:r w:rsidRPr="00546BEE">
              <w:rPr>
                <w:sz w:val="18"/>
                <w:szCs w:val="18"/>
              </w:rPr>
              <w:t xml:space="preserve">Упаковка целая не деформированная, должна сохранять товар в целости и защищать продукцию от воздействия окружающей среды. </w:t>
            </w:r>
          </w:p>
          <w:p w14:paraId="73288FDF" w14:textId="77777777" w:rsidR="00300589" w:rsidRPr="00546BEE" w:rsidRDefault="00300589" w:rsidP="00300589">
            <w:pPr>
              <w:rPr>
                <w:sz w:val="18"/>
                <w:szCs w:val="18"/>
              </w:rPr>
            </w:pPr>
          </w:p>
          <w:p w14:paraId="7624439D" w14:textId="77777777" w:rsidR="00300589" w:rsidRPr="00546BEE" w:rsidRDefault="00300589" w:rsidP="00300589">
            <w:pPr>
              <w:rPr>
                <w:sz w:val="18"/>
                <w:szCs w:val="18"/>
              </w:rPr>
            </w:pPr>
            <w:r w:rsidRPr="00546BEE">
              <w:rPr>
                <w:sz w:val="18"/>
                <w:szCs w:val="18"/>
              </w:rPr>
              <w:t>Упаковка – новогодняя тематика (Змейка Василек)</w:t>
            </w:r>
          </w:p>
          <w:p w14:paraId="6842C390" w14:textId="77777777" w:rsidR="00300589" w:rsidRPr="00546BEE" w:rsidRDefault="00300589" w:rsidP="00300589">
            <w:pPr>
              <w:rPr>
                <w:sz w:val="18"/>
                <w:szCs w:val="18"/>
              </w:rPr>
            </w:pPr>
          </w:p>
          <w:p w14:paraId="645549F2" w14:textId="77777777" w:rsidR="00300589" w:rsidRPr="00546BEE" w:rsidRDefault="00300589" w:rsidP="00300589">
            <w:pPr>
              <w:rPr>
                <w:sz w:val="18"/>
                <w:szCs w:val="18"/>
              </w:rPr>
            </w:pPr>
            <w:r w:rsidRPr="00546BEE">
              <w:rPr>
                <w:sz w:val="18"/>
                <w:szCs w:val="18"/>
              </w:rPr>
              <w:t xml:space="preserve">Требования к качеству: с остаточным сроком годности не менее 80% от общего срока годности Товара. </w:t>
            </w:r>
          </w:p>
          <w:p w14:paraId="3702B290" w14:textId="77777777" w:rsidR="00300589" w:rsidRPr="00546BEE" w:rsidRDefault="00300589" w:rsidP="00300589">
            <w:pPr>
              <w:rPr>
                <w:sz w:val="18"/>
                <w:szCs w:val="18"/>
              </w:rPr>
            </w:pPr>
            <w:r w:rsidRPr="00546BEE">
              <w:rPr>
                <w:sz w:val="18"/>
                <w:szCs w:val="18"/>
              </w:rPr>
              <w:t>Вес нетто одного набора: 200 грамм.</w:t>
            </w:r>
          </w:p>
          <w:p w14:paraId="0713682B" w14:textId="7D891C7E" w:rsidR="00300589" w:rsidRPr="000D3F32" w:rsidRDefault="00300589" w:rsidP="00300589">
            <w:pPr>
              <w:rPr>
                <w:sz w:val="18"/>
                <w:szCs w:val="18"/>
              </w:rPr>
            </w:pPr>
            <w:r w:rsidRPr="00546BEE">
              <w:rPr>
                <w:sz w:val="18"/>
                <w:szCs w:val="18"/>
              </w:rPr>
              <w:t xml:space="preserve">Состав набора: </w:t>
            </w:r>
          </w:p>
        </w:tc>
        <w:tc>
          <w:tcPr>
            <w:tcW w:w="518" w:type="pct"/>
            <w:vMerge w:val="restart"/>
            <w:tcBorders>
              <w:top w:val="single" w:sz="4" w:space="0" w:color="auto"/>
              <w:left w:val="single" w:sz="4" w:space="0" w:color="auto"/>
              <w:right w:val="single" w:sz="4" w:space="0" w:color="auto"/>
            </w:tcBorders>
            <w:shd w:val="clear" w:color="auto" w:fill="auto"/>
          </w:tcPr>
          <w:p w14:paraId="0E8FE89B" w14:textId="02C1CD94" w:rsidR="00300589" w:rsidRPr="00321B0D" w:rsidRDefault="00300589" w:rsidP="00300589">
            <w:pPr>
              <w:jc w:val="center"/>
              <w:rPr>
                <w:sz w:val="18"/>
                <w:szCs w:val="18"/>
              </w:rPr>
            </w:pPr>
            <w:r w:rsidRPr="003E3415">
              <w:rPr>
                <w:sz w:val="18"/>
                <w:szCs w:val="18"/>
              </w:rPr>
              <w:t>шт</w:t>
            </w:r>
          </w:p>
        </w:tc>
        <w:tc>
          <w:tcPr>
            <w:tcW w:w="663" w:type="pct"/>
            <w:vMerge w:val="restart"/>
            <w:tcBorders>
              <w:top w:val="single" w:sz="4" w:space="0" w:color="000000"/>
              <w:left w:val="single" w:sz="4" w:space="0" w:color="000000"/>
              <w:right w:val="single" w:sz="4" w:space="0" w:color="000000"/>
            </w:tcBorders>
          </w:tcPr>
          <w:p w14:paraId="41DB3183" w14:textId="5FF866AE" w:rsidR="00300589" w:rsidRPr="000D3F32" w:rsidRDefault="00300589" w:rsidP="00300589">
            <w:pPr>
              <w:jc w:val="center"/>
              <w:rPr>
                <w:sz w:val="18"/>
                <w:szCs w:val="18"/>
                <w:lang w:val="en-US"/>
              </w:rPr>
            </w:pPr>
            <w:r>
              <w:rPr>
                <w:sz w:val="18"/>
                <w:szCs w:val="18"/>
              </w:rPr>
              <w:t>1250</w:t>
            </w:r>
          </w:p>
        </w:tc>
      </w:tr>
      <w:tr w:rsidR="00300589" w:rsidRPr="00321B0D" w14:paraId="258589C3" w14:textId="77777777" w:rsidTr="001818DC">
        <w:trPr>
          <w:trHeight w:val="353"/>
        </w:trPr>
        <w:tc>
          <w:tcPr>
            <w:tcW w:w="220" w:type="pct"/>
            <w:vMerge/>
            <w:tcBorders>
              <w:left w:val="single" w:sz="4" w:space="0" w:color="000000"/>
              <w:right w:val="single" w:sz="4" w:space="0" w:color="000000"/>
            </w:tcBorders>
            <w:shd w:val="clear" w:color="auto" w:fill="auto"/>
          </w:tcPr>
          <w:p w14:paraId="54CC9D03"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48B05F38"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0F02B2BE" w14:textId="77777777" w:rsidR="00300589" w:rsidRPr="00546BEE" w:rsidRDefault="00300589" w:rsidP="00300589">
            <w:pPr>
              <w:rPr>
                <w:sz w:val="18"/>
                <w:szCs w:val="18"/>
              </w:rPr>
            </w:pPr>
            <w:r w:rsidRPr="00546BEE">
              <w:rPr>
                <w:sz w:val="18"/>
                <w:szCs w:val="18"/>
              </w:rPr>
              <w:t xml:space="preserve">Пирожное «Чоко пай», количество штук в наборе: 1. </w:t>
            </w:r>
          </w:p>
          <w:p w14:paraId="3141CD19" w14:textId="0AA3E906" w:rsidR="00300589" w:rsidRPr="00546BEE" w:rsidRDefault="00300589" w:rsidP="00300589">
            <w:pPr>
              <w:jc w:val="both"/>
              <w:rPr>
                <w:sz w:val="18"/>
                <w:szCs w:val="18"/>
              </w:rPr>
            </w:pPr>
            <w:r w:rsidRPr="00546BEE">
              <w:rPr>
                <w:color w:val="000000"/>
                <w:sz w:val="18"/>
                <w:szCs w:val="18"/>
              </w:rPr>
              <w:t xml:space="preserve">Бисквитный десерт в индивидуальной упаковке, с прослойкой маршмеллоу в шоколадной глазури. </w:t>
            </w:r>
          </w:p>
        </w:tc>
        <w:tc>
          <w:tcPr>
            <w:tcW w:w="518" w:type="pct"/>
            <w:vMerge/>
            <w:tcBorders>
              <w:left w:val="single" w:sz="4" w:space="0" w:color="auto"/>
              <w:right w:val="single" w:sz="4" w:space="0" w:color="auto"/>
            </w:tcBorders>
            <w:shd w:val="clear" w:color="auto" w:fill="auto"/>
          </w:tcPr>
          <w:p w14:paraId="4466052F"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18E1B265" w14:textId="77777777" w:rsidR="00300589" w:rsidRDefault="00300589" w:rsidP="00300589">
            <w:pPr>
              <w:jc w:val="center"/>
              <w:rPr>
                <w:sz w:val="18"/>
                <w:szCs w:val="18"/>
              </w:rPr>
            </w:pPr>
          </w:p>
        </w:tc>
      </w:tr>
      <w:tr w:rsidR="00300589" w:rsidRPr="00321B0D" w14:paraId="17C8382B" w14:textId="77777777" w:rsidTr="001818DC">
        <w:trPr>
          <w:trHeight w:val="353"/>
        </w:trPr>
        <w:tc>
          <w:tcPr>
            <w:tcW w:w="220" w:type="pct"/>
            <w:vMerge/>
            <w:tcBorders>
              <w:left w:val="single" w:sz="4" w:space="0" w:color="000000"/>
              <w:right w:val="single" w:sz="4" w:space="0" w:color="000000"/>
            </w:tcBorders>
            <w:shd w:val="clear" w:color="auto" w:fill="auto"/>
          </w:tcPr>
          <w:p w14:paraId="7A17615E"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6DFF4EED"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771F85EF" w14:textId="77777777" w:rsidR="00300589" w:rsidRPr="00546BEE" w:rsidRDefault="00300589" w:rsidP="00300589">
            <w:pPr>
              <w:rPr>
                <w:sz w:val="18"/>
                <w:szCs w:val="18"/>
              </w:rPr>
            </w:pPr>
            <w:r w:rsidRPr="00546BEE">
              <w:rPr>
                <w:sz w:val="18"/>
                <w:szCs w:val="18"/>
              </w:rPr>
              <w:t>«Апельсиновое чудо», количество штук в наборе: 1.</w:t>
            </w:r>
          </w:p>
          <w:p w14:paraId="7683DCFF" w14:textId="0F622A7F" w:rsidR="00300589" w:rsidRPr="00546BEE" w:rsidRDefault="00300589" w:rsidP="00300589">
            <w:pPr>
              <w:rPr>
                <w:sz w:val="18"/>
                <w:szCs w:val="18"/>
              </w:rPr>
            </w:pPr>
            <w:r w:rsidRPr="00546BEE">
              <w:rPr>
                <w:color w:val="000000"/>
                <w:sz w:val="18"/>
                <w:szCs w:val="18"/>
                <w:shd w:val="clear" w:color="auto" w:fill="FFFFFF"/>
              </w:rPr>
              <w:t>Конфета с десертным пралине и </w:t>
            </w:r>
            <w:r w:rsidRPr="00546BEE">
              <w:rPr>
                <w:bCs/>
                <w:color w:val="000000"/>
                <w:sz w:val="18"/>
                <w:szCs w:val="18"/>
                <w:shd w:val="clear" w:color="auto" w:fill="FFFFFF"/>
              </w:rPr>
              <w:t>апельсиновым</w:t>
            </w:r>
            <w:r w:rsidRPr="00546BEE">
              <w:rPr>
                <w:color w:val="000000"/>
                <w:sz w:val="18"/>
                <w:szCs w:val="18"/>
                <w:shd w:val="clear" w:color="auto" w:fill="FFFFFF"/>
              </w:rPr>
              <w:t> джемом, в шоколадной глазури.</w:t>
            </w:r>
          </w:p>
        </w:tc>
        <w:tc>
          <w:tcPr>
            <w:tcW w:w="518" w:type="pct"/>
            <w:vMerge/>
            <w:tcBorders>
              <w:left w:val="single" w:sz="4" w:space="0" w:color="auto"/>
              <w:right w:val="single" w:sz="4" w:space="0" w:color="auto"/>
            </w:tcBorders>
            <w:shd w:val="clear" w:color="auto" w:fill="auto"/>
          </w:tcPr>
          <w:p w14:paraId="3BC20910"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1DE29058" w14:textId="77777777" w:rsidR="00300589" w:rsidRDefault="00300589" w:rsidP="00300589">
            <w:pPr>
              <w:jc w:val="center"/>
              <w:rPr>
                <w:sz w:val="18"/>
                <w:szCs w:val="18"/>
              </w:rPr>
            </w:pPr>
          </w:p>
        </w:tc>
      </w:tr>
      <w:tr w:rsidR="00300589" w:rsidRPr="00321B0D" w14:paraId="5307486A" w14:textId="77777777" w:rsidTr="001818DC">
        <w:trPr>
          <w:trHeight w:val="353"/>
        </w:trPr>
        <w:tc>
          <w:tcPr>
            <w:tcW w:w="220" w:type="pct"/>
            <w:vMerge/>
            <w:tcBorders>
              <w:left w:val="single" w:sz="4" w:space="0" w:color="000000"/>
              <w:right w:val="single" w:sz="4" w:space="0" w:color="000000"/>
            </w:tcBorders>
            <w:shd w:val="clear" w:color="auto" w:fill="auto"/>
          </w:tcPr>
          <w:p w14:paraId="7DD9DC61"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29E8754B"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5971FC2C" w14:textId="77777777" w:rsidR="00300589" w:rsidRPr="00546BEE" w:rsidRDefault="00300589" w:rsidP="00300589">
            <w:pPr>
              <w:rPr>
                <w:sz w:val="18"/>
                <w:szCs w:val="18"/>
              </w:rPr>
            </w:pPr>
            <w:r w:rsidRPr="00546BEE">
              <w:rPr>
                <w:sz w:val="18"/>
                <w:szCs w:val="18"/>
              </w:rPr>
              <w:t>«Няшечка», количество штук в наборе: 1.</w:t>
            </w:r>
          </w:p>
          <w:p w14:paraId="55E8820E" w14:textId="04E412E2" w:rsidR="00300589" w:rsidRPr="00546BEE" w:rsidRDefault="00300589" w:rsidP="00300589">
            <w:pPr>
              <w:rPr>
                <w:sz w:val="18"/>
                <w:szCs w:val="18"/>
              </w:rPr>
            </w:pPr>
            <w:r w:rsidRPr="00546BEE">
              <w:rPr>
                <w:color w:val="000000"/>
                <w:sz w:val="18"/>
                <w:szCs w:val="18"/>
                <w:shd w:val="clear" w:color="auto" w:fill="FFFFFF"/>
              </w:rPr>
              <w:t>Конфета с десертным пралине в мягкой карамели.</w:t>
            </w:r>
          </w:p>
        </w:tc>
        <w:tc>
          <w:tcPr>
            <w:tcW w:w="518" w:type="pct"/>
            <w:vMerge/>
            <w:tcBorders>
              <w:left w:val="single" w:sz="4" w:space="0" w:color="auto"/>
              <w:right w:val="single" w:sz="4" w:space="0" w:color="auto"/>
            </w:tcBorders>
            <w:shd w:val="clear" w:color="auto" w:fill="auto"/>
          </w:tcPr>
          <w:p w14:paraId="53D23BAF"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4348984B" w14:textId="77777777" w:rsidR="00300589" w:rsidRDefault="00300589" w:rsidP="00300589">
            <w:pPr>
              <w:jc w:val="center"/>
              <w:rPr>
                <w:sz w:val="18"/>
                <w:szCs w:val="18"/>
              </w:rPr>
            </w:pPr>
          </w:p>
        </w:tc>
      </w:tr>
      <w:tr w:rsidR="00300589" w:rsidRPr="00321B0D" w14:paraId="7D8C6C26" w14:textId="77777777" w:rsidTr="001818DC">
        <w:trPr>
          <w:trHeight w:val="353"/>
        </w:trPr>
        <w:tc>
          <w:tcPr>
            <w:tcW w:w="220" w:type="pct"/>
            <w:vMerge/>
            <w:tcBorders>
              <w:left w:val="single" w:sz="4" w:space="0" w:color="000000"/>
              <w:right w:val="single" w:sz="4" w:space="0" w:color="000000"/>
            </w:tcBorders>
            <w:shd w:val="clear" w:color="auto" w:fill="auto"/>
          </w:tcPr>
          <w:p w14:paraId="00B82D42"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34ACEC1C"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0F1DE3E5" w14:textId="77777777" w:rsidR="00300589" w:rsidRPr="00546BEE" w:rsidRDefault="00300589" w:rsidP="00300589">
            <w:pPr>
              <w:rPr>
                <w:color w:val="FF0000"/>
                <w:sz w:val="18"/>
                <w:szCs w:val="18"/>
              </w:rPr>
            </w:pPr>
            <w:r w:rsidRPr="00546BEE">
              <w:rPr>
                <w:sz w:val="18"/>
                <w:szCs w:val="18"/>
              </w:rPr>
              <w:t>«Нямик с соленой карамелью», количество штук в наборе: 1.</w:t>
            </w:r>
            <w:r w:rsidRPr="00546BEE">
              <w:rPr>
                <w:color w:val="FF0000"/>
                <w:sz w:val="18"/>
                <w:szCs w:val="18"/>
              </w:rPr>
              <w:t xml:space="preserve"> </w:t>
            </w:r>
          </w:p>
          <w:p w14:paraId="68EAAB50" w14:textId="36D0FDC3" w:rsidR="00300589" w:rsidRPr="00546BEE" w:rsidRDefault="00300589" w:rsidP="00300589">
            <w:pPr>
              <w:rPr>
                <w:sz w:val="18"/>
                <w:szCs w:val="18"/>
              </w:rPr>
            </w:pPr>
            <w:r w:rsidRPr="00546BEE">
              <w:rPr>
                <w:color w:val="000000"/>
                <w:sz w:val="18"/>
                <w:szCs w:val="18"/>
              </w:rPr>
              <w:t>Конфета с молочной начинкой, в мягкой соленой карамели.</w:t>
            </w:r>
          </w:p>
        </w:tc>
        <w:tc>
          <w:tcPr>
            <w:tcW w:w="518" w:type="pct"/>
            <w:vMerge/>
            <w:tcBorders>
              <w:left w:val="single" w:sz="4" w:space="0" w:color="auto"/>
              <w:right w:val="single" w:sz="4" w:space="0" w:color="auto"/>
            </w:tcBorders>
            <w:shd w:val="clear" w:color="auto" w:fill="auto"/>
          </w:tcPr>
          <w:p w14:paraId="0DBB09CC"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5B739E4A" w14:textId="77777777" w:rsidR="00300589" w:rsidRDefault="00300589" w:rsidP="00300589">
            <w:pPr>
              <w:jc w:val="center"/>
              <w:rPr>
                <w:sz w:val="18"/>
                <w:szCs w:val="18"/>
              </w:rPr>
            </w:pPr>
          </w:p>
        </w:tc>
      </w:tr>
      <w:tr w:rsidR="00300589" w:rsidRPr="00321B0D" w14:paraId="3041EA47" w14:textId="77777777" w:rsidTr="001818DC">
        <w:trPr>
          <w:trHeight w:val="353"/>
        </w:trPr>
        <w:tc>
          <w:tcPr>
            <w:tcW w:w="220" w:type="pct"/>
            <w:vMerge/>
            <w:tcBorders>
              <w:left w:val="single" w:sz="4" w:space="0" w:color="000000"/>
              <w:right w:val="single" w:sz="4" w:space="0" w:color="000000"/>
            </w:tcBorders>
            <w:shd w:val="clear" w:color="auto" w:fill="auto"/>
          </w:tcPr>
          <w:p w14:paraId="119600E6"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42AD3EBD"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6BC567CD" w14:textId="77777777" w:rsidR="00300589" w:rsidRPr="00546BEE" w:rsidRDefault="00300589" w:rsidP="00300589">
            <w:pPr>
              <w:rPr>
                <w:color w:val="FF0000"/>
                <w:sz w:val="18"/>
                <w:szCs w:val="18"/>
              </w:rPr>
            </w:pPr>
            <w:r w:rsidRPr="00546BEE">
              <w:rPr>
                <w:sz w:val="18"/>
                <w:szCs w:val="18"/>
              </w:rPr>
              <w:t>«Коровка» вафельная конфета, количество штук в наборе: 1.</w:t>
            </w:r>
          </w:p>
          <w:p w14:paraId="0B4CA192" w14:textId="0F2C24A7" w:rsidR="00300589" w:rsidRPr="00546BEE" w:rsidRDefault="00300589" w:rsidP="00300589">
            <w:pPr>
              <w:rPr>
                <w:sz w:val="18"/>
                <w:szCs w:val="18"/>
              </w:rPr>
            </w:pPr>
            <w:r w:rsidRPr="00546BEE">
              <w:rPr>
                <w:color w:val="000000"/>
                <w:sz w:val="18"/>
                <w:szCs w:val="18"/>
              </w:rPr>
              <w:t>Конфета в молочно-шоколадной глазури в вафельном корпусе с кремовой начинкой с шоколадным вкусом. Тесто для вафельного корпуса изготавливается строго из муки только высшего сорта.</w:t>
            </w:r>
          </w:p>
        </w:tc>
        <w:tc>
          <w:tcPr>
            <w:tcW w:w="518" w:type="pct"/>
            <w:vMerge/>
            <w:tcBorders>
              <w:left w:val="single" w:sz="4" w:space="0" w:color="auto"/>
              <w:right w:val="single" w:sz="4" w:space="0" w:color="auto"/>
            </w:tcBorders>
            <w:shd w:val="clear" w:color="auto" w:fill="auto"/>
          </w:tcPr>
          <w:p w14:paraId="15DF0767"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282BB816" w14:textId="77777777" w:rsidR="00300589" w:rsidRDefault="00300589" w:rsidP="00300589">
            <w:pPr>
              <w:jc w:val="center"/>
              <w:rPr>
                <w:sz w:val="18"/>
                <w:szCs w:val="18"/>
              </w:rPr>
            </w:pPr>
          </w:p>
        </w:tc>
      </w:tr>
      <w:tr w:rsidR="00300589" w:rsidRPr="00321B0D" w14:paraId="73E11066" w14:textId="77777777" w:rsidTr="001818DC">
        <w:trPr>
          <w:trHeight w:val="353"/>
        </w:trPr>
        <w:tc>
          <w:tcPr>
            <w:tcW w:w="220" w:type="pct"/>
            <w:vMerge/>
            <w:tcBorders>
              <w:left w:val="single" w:sz="4" w:space="0" w:color="000000"/>
              <w:right w:val="single" w:sz="4" w:space="0" w:color="000000"/>
            </w:tcBorders>
            <w:shd w:val="clear" w:color="auto" w:fill="auto"/>
          </w:tcPr>
          <w:p w14:paraId="1754400B"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162995CE"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1C3F179C" w14:textId="77777777" w:rsidR="00300589" w:rsidRPr="00546BEE" w:rsidRDefault="00300589" w:rsidP="00300589">
            <w:pPr>
              <w:rPr>
                <w:sz w:val="18"/>
                <w:szCs w:val="18"/>
              </w:rPr>
            </w:pPr>
            <w:r w:rsidRPr="00546BEE">
              <w:rPr>
                <w:sz w:val="18"/>
                <w:szCs w:val="18"/>
              </w:rPr>
              <w:t>«Картошка», количество штук в наборе: 1.</w:t>
            </w:r>
          </w:p>
          <w:p w14:paraId="5464AEF7" w14:textId="6CAC9C7A" w:rsidR="00300589" w:rsidRPr="00546BEE" w:rsidRDefault="00300589" w:rsidP="00300589">
            <w:pPr>
              <w:rPr>
                <w:sz w:val="18"/>
                <w:szCs w:val="18"/>
              </w:rPr>
            </w:pPr>
            <w:r w:rsidRPr="00546BEE">
              <w:rPr>
                <w:color w:val="1A1A1A"/>
                <w:sz w:val="18"/>
                <w:szCs w:val="18"/>
                <w:shd w:val="clear" w:color="auto" w:fill="FFFFFF"/>
              </w:rPr>
              <w:t>Конфеты неглазированные декорированные на основе бисквитной массы с кремовой начинкой на основе какао</w:t>
            </w:r>
          </w:p>
        </w:tc>
        <w:tc>
          <w:tcPr>
            <w:tcW w:w="518" w:type="pct"/>
            <w:vMerge/>
            <w:tcBorders>
              <w:left w:val="single" w:sz="4" w:space="0" w:color="auto"/>
              <w:right w:val="single" w:sz="4" w:space="0" w:color="auto"/>
            </w:tcBorders>
            <w:shd w:val="clear" w:color="auto" w:fill="auto"/>
          </w:tcPr>
          <w:p w14:paraId="35991D3C"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4E036907" w14:textId="77777777" w:rsidR="00300589" w:rsidRDefault="00300589" w:rsidP="00300589">
            <w:pPr>
              <w:jc w:val="center"/>
              <w:rPr>
                <w:sz w:val="18"/>
                <w:szCs w:val="18"/>
              </w:rPr>
            </w:pPr>
          </w:p>
        </w:tc>
      </w:tr>
      <w:tr w:rsidR="00300589" w:rsidRPr="00321B0D" w14:paraId="333A8CCF" w14:textId="77777777" w:rsidTr="001818DC">
        <w:trPr>
          <w:trHeight w:val="353"/>
        </w:trPr>
        <w:tc>
          <w:tcPr>
            <w:tcW w:w="220" w:type="pct"/>
            <w:vMerge/>
            <w:tcBorders>
              <w:left w:val="single" w:sz="4" w:space="0" w:color="000000"/>
              <w:right w:val="single" w:sz="4" w:space="0" w:color="000000"/>
            </w:tcBorders>
            <w:shd w:val="clear" w:color="auto" w:fill="auto"/>
          </w:tcPr>
          <w:p w14:paraId="5EA76189"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5655AE31"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6838B7F7" w14:textId="77777777" w:rsidR="00300589" w:rsidRPr="00546BEE" w:rsidRDefault="00300589" w:rsidP="00300589">
            <w:pPr>
              <w:jc w:val="both"/>
              <w:rPr>
                <w:sz w:val="18"/>
                <w:szCs w:val="18"/>
              </w:rPr>
            </w:pPr>
            <w:r w:rsidRPr="00546BEE">
              <w:rPr>
                <w:sz w:val="18"/>
                <w:szCs w:val="18"/>
              </w:rPr>
              <w:t>«Фитси мультизлаки и цукаты», количество штук в наборе: 1.</w:t>
            </w:r>
          </w:p>
          <w:p w14:paraId="30087D72" w14:textId="34FBE371" w:rsidR="00300589" w:rsidRPr="00546BEE" w:rsidRDefault="00300589" w:rsidP="00300589">
            <w:pPr>
              <w:rPr>
                <w:sz w:val="18"/>
                <w:szCs w:val="18"/>
              </w:rPr>
            </w:pPr>
            <w:r w:rsidRPr="00546BEE">
              <w:rPr>
                <w:color w:val="1A1A1A"/>
                <w:sz w:val="18"/>
                <w:szCs w:val="18"/>
                <w:shd w:val="clear" w:color="auto" w:fill="FFFFFF"/>
              </w:rPr>
              <w:t>Зерновые конфеты на основе злаков и воздушного риса с добавлением кураги</w:t>
            </w:r>
          </w:p>
        </w:tc>
        <w:tc>
          <w:tcPr>
            <w:tcW w:w="518" w:type="pct"/>
            <w:vMerge/>
            <w:tcBorders>
              <w:left w:val="single" w:sz="4" w:space="0" w:color="auto"/>
              <w:right w:val="single" w:sz="4" w:space="0" w:color="auto"/>
            </w:tcBorders>
            <w:shd w:val="clear" w:color="auto" w:fill="auto"/>
          </w:tcPr>
          <w:p w14:paraId="50C14A9E"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22585ED3" w14:textId="77777777" w:rsidR="00300589" w:rsidRDefault="00300589" w:rsidP="00300589">
            <w:pPr>
              <w:jc w:val="center"/>
              <w:rPr>
                <w:sz w:val="18"/>
                <w:szCs w:val="18"/>
              </w:rPr>
            </w:pPr>
          </w:p>
        </w:tc>
      </w:tr>
      <w:tr w:rsidR="00300589" w:rsidRPr="00321B0D" w14:paraId="4EAD1817" w14:textId="77777777" w:rsidTr="001818DC">
        <w:trPr>
          <w:trHeight w:val="353"/>
        </w:trPr>
        <w:tc>
          <w:tcPr>
            <w:tcW w:w="220" w:type="pct"/>
            <w:vMerge/>
            <w:tcBorders>
              <w:left w:val="single" w:sz="4" w:space="0" w:color="000000"/>
              <w:right w:val="single" w:sz="4" w:space="0" w:color="000000"/>
            </w:tcBorders>
            <w:shd w:val="clear" w:color="auto" w:fill="auto"/>
          </w:tcPr>
          <w:p w14:paraId="01CCE962"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2D220801"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61820ADD" w14:textId="77777777" w:rsidR="00300589" w:rsidRPr="00546BEE" w:rsidRDefault="00300589" w:rsidP="00300589">
            <w:pPr>
              <w:rPr>
                <w:color w:val="FF0000"/>
                <w:sz w:val="18"/>
                <w:szCs w:val="18"/>
              </w:rPr>
            </w:pPr>
            <w:r w:rsidRPr="00546BEE">
              <w:rPr>
                <w:sz w:val="18"/>
                <w:szCs w:val="18"/>
              </w:rPr>
              <w:t>«Халва», количество штук в наборе: 1.</w:t>
            </w:r>
            <w:r w:rsidRPr="00546BEE">
              <w:rPr>
                <w:color w:val="FF0000"/>
                <w:sz w:val="18"/>
                <w:szCs w:val="18"/>
              </w:rPr>
              <w:t xml:space="preserve"> </w:t>
            </w:r>
          </w:p>
          <w:p w14:paraId="0D99D913" w14:textId="54E79853" w:rsidR="00300589" w:rsidRPr="00546BEE" w:rsidRDefault="00300589" w:rsidP="00300589">
            <w:pPr>
              <w:jc w:val="both"/>
              <w:rPr>
                <w:sz w:val="18"/>
                <w:szCs w:val="18"/>
              </w:rPr>
            </w:pPr>
            <w:r w:rsidRPr="00546BEE">
              <w:rPr>
                <w:color w:val="333333"/>
                <w:sz w:val="18"/>
                <w:szCs w:val="18"/>
                <w:shd w:val="clear" w:color="auto" w:fill="FFFFFF"/>
              </w:rPr>
              <w:t>рассыпчатая арахисовая </w:t>
            </w:r>
            <w:r w:rsidRPr="00546BEE">
              <w:rPr>
                <w:bCs/>
                <w:color w:val="333333"/>
                <w:sz w:val="18"/>
                <w:szCs w:val="18"/>
                <w:shd w:val="clear" w:color="auto" w:fill="FFFFFF"/>
              </w:rPr>
              <w:t>халва</w:t>
            </w:r>
            <w:r w:rsidRPr="00546BEE">
              <w:rPr>
                <w:color w:val="333333"/>
                <w:sz w:val="18"/>
                <w:szCs w:val="18"/>
                <w:shd w:val="clear" w:color="auto" w:fill="FFFFFF"/>
              </w:rPr>
              <w:t> с насыщенным ореховым вкусом, покрытая темной шоколадной глазурью или без нее.</w:t>
            </w:r>
          </w:p>
        </w:tc>
        <w:tc>
          <w:tcPr>
            <w:tcW w:w="518" w:type="pct"/>
            <w:vMerge/>
            <w:tcBorders>
              <w:left w:val="single" w:sz="4" w:space="0" w:color="auto"/>
              <w:right w:val="single" w:sz="4" w:space="0" w:color="auto"/>
            </w:tcBorders>
            <w:shd w:val="clear" w:color="auto" w:fill="auto"/>
          </w:tcPr>
          <w:p w14:paraId="622955B0"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66C92C15" w14:textId="77777777" w:rsidR="00300589" w:rsidRDefault="00300589" w:rsidP="00300589">
            <w:pPr>
              <w:jc w:val="center"/>
              <w:rPr>
                <w:sz w:val="18"/>
                <w:szCs w:val="18"/>
              </w:rPr>
            </w:pPr>
          </w:p>
        </w:tc>
      </w:tr>
      <w:tr w:rsidR="00300589" w:rsidRPr="00321B0D" w14:paraId="1F834441" w14:textId="77777777" w:rsidTr="001818DC">
        <w:trPr>
          <w:trHeight w:val="353"/>
        </w:trPr>
        <w:tc>
          <w:tcPr>
            <w:tcW w:w="220" w:type="pct"/>
            <w:vMerge/>
            <w:tcBorders>
              <w:left w:val="single" w:sz="4" w:space="0" w:color="000000"/>
              <w:right w:val="single" w:sz="4" w:space="0" w:color="000000"/>
            </w:tcBorders>
            <w:shd w:val="clear" w:color="auto" w:fill="auto"/>
          </w:tcPr>
          <w:p w14:paraId="2C5911AA"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70077BE0"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09DE37C0" w14:textId="77777777" w:rsidR="00300589" w:rsidRPr="00546BEE" w:rsidRDefault="00300589" w:rsidP="00300589">
            <w:pPr>
              <w:rPr>
                <w:color w:val="FF0000"/>
                <w:sz w:val="18"/>
                <w:szCs w:val="18"/>
              </w:rPr>
            </w:pPr>
            <w:r w:rsidRPr="00546BEE">
              <w:rPr>
                <w:sz w:val="18"/>
                <w:szCs w:val="18"/>
              </w:rPr>
              <w:t>«Дороти» молочная начинка, количество штук в наборе: 1.</w:t>
            </w:r>
          </w:p>
          <w:p w14:paraId="6A282766" w14:textId="3E5127EA" w:rsidR="00300589" w:rsidRPr="00546BEE" w:rsidRDefault="00300589" w:rsidP="00300589">
            <w:pPr>
              <w:rPr>
                <w:sz w:val="18"/>
                <w:szCs w:val="18"/>
              </w:rPr>
            </w:pPr>
            <w:r w:rsidRPr="00300589">
              <w:rPr>
                <w:color w:val="333333"/>
                <w:sz w:val="18"/>
                <w:szCs w:val="18"/>
                <w:shd w:val="clear" w:color="auto" w:fill="FFFFFF"/>
              </w:rPr>
              <w:t>Конфета с молочной</w:t>
            </w:r>
            <w:r w:rsidRPr="00546BEE">
              <w:rPr>
                <w:color w:val="333333"/>
                <w:sz w:val="18"/>
                <w:szCs w:val="18"/>
                <w:shd w:val="clear" w:color="auto" w:fill="FFFFFF"/>
              </w:rPr>
              <w:t> начинкой крем-брюле, покрытая глазурью</w:t>
            </w:r>
          </w:p>
        </w:tc>
        <w:tc>
          <w:tcPr>
            <w:tcW w:w="518" w:type="pct"/>
            <w:vMerge/>
            <w:tcBorders>
              <w:left w:val="single" w:sz="4" w:space="0" w:color="auto"/>
              <w:right w:val="single" w:sz="4" w:space="0" w:color="auto"/>
            </w:tcBorders>
            <w:shd w:val="clear" w:color="auto" w:fill="auto"/>
          </w:tcPr>
          <w:p w14:paraId="217C6AF8"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3D2069AF" w14:textId="77777777" w:rsidR="00300589" w:rsidRDefault="00300589" w:rsidP="00300589">
            <w:pPr>
              <w:jc w:val="center"/>
              <w:rPr>
                <w:sz w:val="18"/>
                <w:szCs w:val="18"/>
              </w:rPr>
            </w:pPr>
          </w:p>
        </w:tc>
      </w:tr>
      <w:tr w:rsidR="00300589" w:rsidRPr="00321B0D" w14:paraId="4FBCD4E2" w14:textId="77777777" w:rsidTr="001818DC">
        <w:trPr>
          <w:trHeight w:val="353"/>
        </w:trPr>
        <w:tc>
          <w:tcPr>
            <w:tcW w:w="220" w:type="pct"/>
            <w:vMerge/>
            <w:tcBorders>
              <w:left w:val="single" w:sz="4" w:space="0" w:color="000000"/>
              <w:right w:val="single" w:sz="4" w:space="0" w:color="000000"/>
            </w:tcBorders>
            <w:shd w:val="clear" w:color="auto" w:fill="auto"/>
          </w:tcPr>
          <w:p w14:paraId="64ED3D3D"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7C532B1E"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1A3FC010" w14:textId="77777777" w:rsidR="00300589" w:rsidRPr="00546BEE" w:rsidRDefault="00300589" w:rsidP="00300589">
            <w:pPr>
              <w:rPr>
                <w:color w:val="FF0000"/>
                <w:sz w:val="18"/>
                <w:szCs w:val="18"/>
              </w:rPr>
            </w:pPr>
            <w:r w:rsidRPr="00546BEE">
              <w:rPr>
                <w:sz w:val="18"/>
                <w:szCs w:val="18"/>
              </w:rPr>
              <w:t>«Джетс с печеньем», количество штук в наборе: 1.</w:t>
            </w:r>
          </w:p>
          <w:p w14:paraId="1DAA1590" w14:textId="4A7508E2" w:rsidR="00300589" w:rsidRPr="00546BEE" w:rsidRDefault="00300589" w:rsidP="00300589">
            <w:pPr>
              <w:rPr>
                <w:sz w:val="18"/>
                <w:szCs w:val="18"/>
              </w:rPr>
            </w:pPr>
            <w:r w:rsidRPr="00546BEE">
              <w:rPr>
                <w:color w:val="000000"/>
                <w:sz w:val="18"/>
                <w:szCs w:val="18"/>
                <w:shd w:val="clear" w:color="auto" w:fill="FFFFFF"/>
              </w:rPr>
              <w:t>Конфета из мягкой карамели и сливочного </w:t>
            </w:r>
            <w:r w:rsidRPr="00546BEE">
              <w:rPr>
                <w:bCs/>
                <w:color w:val="000000"/>
                <w:sz w:val="18"/>
                <w:szCs w:val="18"/>
                <w:shd w:val="clear" w:color="auto" w:fill="FFFFFF"/>
              </w:rPr>
              <w:t>печенья</w:t>
            </w:r>
            <w:r w:rsidRPr="00546BEE">
              <w:rPr>
                <w:color w:val="000000"/>
                <w:sz w:val="18"/>
                <w:szCs w:val="18"/>
                <w:shd w:val="clear" w:color="auto" w:fill="FFFFFF"/>
              </w:rPr>
              <w:t>, покрытый глазурью</w:t>
            </w:r>
          </w:p>
        </w:tc>
        <w:tc>
          <w:tcPr>
            <w:tcW w:w="518" w:type="pct"/>
            <w:vMerge/>
            <w:tcBorders>
              <w:left w:val="single" w:sz="4" w:space="0" w:color="auto"/>
              <w:right w:val="single" w:sz="4" w:space="0" w:color="auto"/>
            </w:tcBorders>
            <w:shd w:val="clear" w:color="auto" w:fill="auto"/>
          </w:tcPr>
          <w:p w14:paraId="2109EBF0"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14AD19A0" w14:textId="77777777" w:rsidR="00300589" w:rsidRDefault="00300589" w:rsidP="00300589">
            <w:pPr>
              <w:jc w:val="center"/>
              <w:rPr>
                <w:sz w:val="18"/>
                <w:szCs w:val="18"/>
              </w:rPr>
            </w:pPr>
          </w:p>
        </w:tc>
      </w:tr>
      <w:tr w:rsidR="00300589" w:rsidRPr="00321B0D" w14:paraId="63CB6F35" w14:textId="77777777" w:rsidTr="001818DC">
        <w:trPr>
          <w:trHeight w:val="353"/>
        </w:trPr>
        <w:tc>
          <w:tcPr>
            <w:tcW w:w="220" w:type="pct"/>
            <w:vMerge/>
            <w:tcBorders>
              <w:left w:val="single" w:sz="4" w:space="0" w:color="000000"/>
              <w:right w:val="single" w:sz="4" w:space="0" w:color="000000"/>
            </w:tcBorders>
            <w:shd w:val="clear" w:color="auto" w:fill="auto"/>
          </w:tcPr>
          <w:p w14:paraId="5E081DF2"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7871ADDE"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0E763600" w14:textId="77777777" w:rsidR="00300589" w:rsidRPr="00546BEE" w:rsidRDefault="00300589" w:rsidP="00300589">
            <w:pPr>
              <w:rPr>
                <w:color w:val="FF0000"/>
                <w:sz w:val="18"/>
                <w:szCs w:val="18"/>
              </w:rPr>
            </w:pPr>
            <w:r w:rsidRPr="00546BEE">
              <w:rPr>
                <w:sz w:val="18"/>
                <w:szCs w:val="18"/>
              </w:rPr>
              <w:t>«Белая черёмуха», количество штук в наборе: 1.</w:t>
            </w:r>
            <w:r w:rsidRPr="00546BEE">
              <w:rPr>
                <w:color w:val="FF0000"/>
                <w:sz w:val="18"/>
                <w:szCs w:val="18"/>
              </w:rPr>
              <w:t xml:space="preserve"> </w:t>
            </w:r>
          </w:p>
          <w:p w14:paraId="3C281F80" w14:textId="06E2ADE2" w:rsidR="00300589" w:rsidRPr="00546BEE" w:rsidRDefault="00300589" w:rsidP="00300589">
            <w:pPr>
              <w:rPr>
                <w:sz w:val="18"/>
                <w:szCs w:val="18"/>
              </w:rPr>
            </w:pPr>
            <w:r w:rsidRPr="00546BEE">
              <w:rPr>
                <w:color w:val="333333"/>
                <w:sz w:val="18"/>
                <w:szCs w:val="18"/>
                <w:shd w:val="clear" w:color="auto" w:fill="FFFFFF"/>
              </w:rPr>
              <w:t>Конфета помадная, глазированная, с добавлением сгущённого молока.</w:t>
            </w:r>
          </w:p>
        </w:tc>
        <w:tc>
          <w:tcPr>
            <w:tcW w:w="518" w:type="pct"/>
            <w:vMerge/>
            <w:tcBorders>
              <w:left w:val="single" w:sz="4" w:space="0" w:color="auto"/>
              <w:right w:val="single" w:sz="4" w:space="0" w:color="auto"/>
            </w:tcBorders>
            <w:shd w:val="clear" w:color="auto" w:fill="auto"/>
          </w:tcPr>
          <w:p w14:paraId="6A4D4318"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3113E881" w14:textId="77777777" w:rsidR="00300589" w:rsidRDefault="00300589" w:rsidP="00300589">
            <w:pPr>
              <w:jc w:val="center"/>
              <w:rPr>
                <w:sz w:val="18"/>
                <w:szCs w:val="18"/>
              </w:rPr>
            </w:pPr>
          </w:p>
        </w:tc>
      </w:tr>
      <w:tr w:rsidR="00300589" w:rsidRPr="00321B0D" w14:paraId="468E75F0" w14:textId="77777777" w:rsidTr="001818DC">
        <w:trPr>
          <w:trHeight w:val="353"/>
        </w:trPr>
        <w:tc>
          <w:tcPr>
            <w:tcW w:w="220" w:type="pct"/>
            <w:vMerge/>
            <w:tcBorders>
              <w:left w:val="single" w:sz="4" w:space="0" w:color="000000"/>
              <w:right w:val="single" w:sz="4" w:space="0" w:color="000000"/>
            </w:tcBorders>
            <w:shd w:val="clear" w:color="auto" w:fill="auto"/>
          </w:tcPr>
          <w:p w14:paraId="45FF5BA0" w14:textId="77777777" w:rsidR="00300589" w:rsidRPr="003D24E3" w:rsidRDefault="00300589" w:rsidP="00300589">
            <w:pPr>
              <w:jc w:val="center"/>
              <w:rPr>
                <w:sz w:val="18"/>
                <w:szCs w:val="18"/>
              </w:rPr>
            </w:pPr>
          </w:p>
        </w:tc>
        <w:tc>
          <w:tcPr>
            <w:tcW w:w="991" w:type="pct"/>
            <w:vMerge/>
            <w:tcBorders>
              <w:left w:val="single" w:sz="4" w:space="0" w:color="auto"/>
              <w:right w:val="single" w:sz="4" w:space="0" w:color="auto"/>
            </w:tcBorders>
            <w:shd w:val="clear" w:color="FFFFCC" w:fill="FFFFFF"/>
          </w:tcPr>
          <w:p w14:paraId="706AEB6E"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624F504D" w14:textId="77777777" w:rsidR="00300589" w:rsidRPr="00546BEE" w:rsidRDefault="00300589" w:rsidP="00300589">
            <w:pPr>
              <w:rPr>
                <w:color w:val="FF0000"/>
                <w:sz w:val="18"/>
                <w:szCs w:val="18"/>
              </w:rPr>
            </w:pPr>
            <w:r w:rsidRPr="00546BEE">
              <w:rPr>
                <w:sz w:val="18"/>
                <w:szCs w:val="18"/>
              </w:rPr>
              <w:t>«Конфета 35», количество штук в наборе: 1.</w:t>
            </w:r>
          </w:p>
          <w:p w14:paraId="50D6C0CA" w14:textId="17C88B31" w:rsidR="00300589" w:rsidRPr="00546BEE" w:rsidRDefault="00300589" w:rsidP="00300589">
            <w:pPr>
              <w:rPr>
                <w:sz w:val="18"/>
                <w:szCs w:val="18"/>
              </w:rPr>
            </w:pPr>
            <w:r w:rsidRPr="00546BEE">
              <w:rPr>
                <w:color w:val="000000"/>
                <w:sz w:val="18"/>
                <w:szCs w:val="18"/>
                <w:shd w:val="clear" w:color="auto" w:fill="FFFFFF"/>
              </w:rPr>
              <w:t>вафельные конфеты с нежным сочетанием хрустящей вафли с молочным шоколадом и нежным сливочным кремом.</w:t>
            </w:r>
          </w:p>
        </w:tc>
        <w:tc>
          <w:tcPr>
            <w:tcW w:w="518" w:type="pct"/>
            <w:vMerge/>
            <w:tcBorders>
              <w:left w:val="single" w:sz="4" w:space="0" w:color="auto"/>
              <w:right w:val="single" w:sz="4" w:space="0" w:color="auto"/>
            </w:tcBorders>
            <w:shd w:val="clear" w:color="auto" w:fill="auto"/>
          </w:tcPr>
          <w:p w14:paraId="59AED987" w14:textId="77777777" w:rsidR="00300589" w:rsidRPr="003E3415" w:rsidRDefault="00300589" w:rsidP="00300589">
            <w:pPr>
              <w:jc w:val="center"/>
              <w:rPr>
                <w:sz w:val="18"/>
                <w:szCs w:val="18"/>
              </w:rPr>
            </w:pPr>
          </w:p>
        </w:tc>
        <w:tc>
          <w:tcPr>
            <w:tcW w:w="663" w:type="pct"/>
            <w:vMerge/>
            <w:tcBorders>
              <w:left w:val="single" w:sz="4" w:space="0" w:color="000000"/>
              <w:right w:val="single" w:sz="4" w:space="0" w:color="000000"/>
            </w:tcBorders>
          </w:tcPr>
          <w:p w14:paraId="23DBE936" w14:textId="77777777" w:rsidR="00300589" w:rsidRDefault="00300589" w:rsidP="00300589">
            <w:pPr>
              <w:jc w:val="center"/>
              <w:rPr>
                <w:sz w:val="18"/>
                <w:szCs w:val="18"/>
              </w:rPr>
            </w:pPr>
          </w:p>
        </w:tc>
      </w:tr>
      <w:tr w:rsidR="00300589" w:rsidRPr="00321B0D" w14:paraId="5D781B66" w14:textId="77777777" w:rsidTr="001818DC">
        <w:trPr>
          <w:trHeight w:val="353"/>
        </w:trPr>
        <w:tc>
          <w:tcPr>
            <w:tcW w:w="220" w:type="pct"/>
            <w:vMerge/>
            <w:tcBorders>
              <w:left w:val="single" w:sz="4" w:space="0" w:color="000000"/>
              <w:bottom w:val="single" w:sz="4" w:space="0" w:color="000000"/>
              <w:right w:val="single" w:sz="4" w:space="0" w:color="000000"/>
            </w:tcBorders>
            <w:shd w:val="clear" w:color="auto" w:fill="auto"/>
          </w:tcPr>
          <w:p w14:paraId="48D987C0" w14:textId="77777777" w:rsidR="00300589" w:rsidRPr="003D24E3" w:rsidRDefault="00300589" w:rsidP="00300589">
            <w:pPr>
              <w:jc w:val="center"/>
              <w:rPr>
                <w:sz w:val="18"/>
                <w:szCs w:val="18"/>
              </w:rPr>
            </w:pPr>
          </w:p>
        </w:tc>
        <w:tc>
          <w:tcPr>
            <w:tcW w:w="991" w:type="pct"/>
            <w:vMerge/>
            <w:tcBorders>
              <w:left w:val="single" w:sz="4" w:space="0" w:color="auto"/>
              <w:bottom w:val="single" w:sz="4" w:space="0" w:color="auto"/>
              <w:right w:val="single" w:sz="4" w:space="0" w:color="auto"/>
            </w:tcBorders>
            <w:shd w:val="clear" w:color="FFFFCC" w:fill="FFFFFF"/>
          </w:tcPr>
          <w:p w14:paraId="5C399D7A" w14:textId="77777777" w:rsidR="00300589" w:rsidRPr="003E3415" w:rsidRDefault="00300589" w:rsidP="00300589">
            <w:pPr>
              <w:rPr>
                <w:sz w:val="18"/>
                <w:szCs w:val="18"/>
              </w:rPr>
            </w:pPr>
          </w:p>
        </w:tc>
        <w:tc>
          <w:tcPr>
            <w:tcW w:w="2608" w:type="pct"/>
            <w:tcBorders>
              <w:top w:val="single" w:sz="4" w:space="0" w:color="auto"/>
              <w:left w:val="single" w:sz="4" w:space="0" w:color="auto"/>
              <w:bottom w:val="single" w:sz="4" w:space="0" w:color="auto"/>
              <w:right w:val="single" w:sz="4" w:space="0" w:color="auto"/>
            </w:tcBorders>
            <w:shd w:val="clear" w:color="FFFFCC" w:fill="FFFFFF"/>
          </w:tcPr>
          <w:p w14:paraId="63C00A2B" w14:textId="77777777" w:rsidR="00300589" w:rsidRPr="00546BEE" w:rsidRDefault="00300589" w:rsidP="00300589">
            <w:pPr>
              <w:rPr>
                <w:color w:val="FF0000"/>
                <w:sz w:val="18"/>
                <w:szCs w:val="18"/>
              </w:rPr>
            </w:pPr>
            <w:r w:rsidRPr="00546BEE">
              <w:rPr>
                <w:sz w:val="18"/>
                <w:szCs w:val="18"/>
              </w:rPr>
              <w:t>«Нильс», количество штук в наборе: 1.</w:t>
            </w:r>
          </w:p>
          <w:p w14:paraId="295B2B29" w14:textId="41355A2B" w:rsidR="00300589" w:rsidRPr="00546BEE" w:rsidRDefault="00300589" w:rsidP="00300589">
            <w:pPr>
              <w:rPr>
                <w:sz w:val="18"/>
                <w:szCs w:val="18"/>
              </w:rPr>
            </w:pPr>
            <w:r w:rsidRPr="00546BEE">
              <w:rPr>
                <w:color w:val="333333"/>
                <w:sz w:val="18"/>
                <w:szCs w:val="18"/>
                <w:shd w:val="clear" w:color="auto" w:fill="FFFFFF"/>
              </w:rPr>
              <w:t>Мягкий </w:t>
            </w:r>
            <w:r w:rsidRPr="00300589">
              <w:rPr>
                <w:color w:val="333333"/>
                <w:sz w:val="18"/>
                <w:szCs w:val="18"/>
                <w:shd w:val="clear" w:color="auto" w:fill="FFFFFF"/>
              </w:rPr>
              <w:t>ирис</w:t>
            </w:r>
            <w:r w:rsidRPr="00546BEE">
              <w:rPr>
                <w:color w:val="333333"/>
                <w:sz w:val="18"/>
                <w:szCs w:val="18"/>
                <w:shd w:val="clear" w:color="auto" w:fill="FFFFFF"/>
              </w:rPr>
              <w:t> с классическим карамельным вкусом и нежной молочной нотой,</w:t>
            </w:r>
            <w:r>
              <w:rPr>
                <w:color w:val="333333"/>
                <w:sz w:val="18"/>
                <w:szCs w:val="18"/>
                <w:shd w:val="clear" w:color="auto" w:fill="FFFFFF"/>
              </w:rPr>
              <w:t xml:space="preserve"> </w:t>
            </w:r>
            <w:r w:rsidRPr="00546BEE">
              <w:rPr>
                <w:color w:val="333333"/>
                <w:sz w:val="18"/>
                <w:szCs w:val="18"/>
                <w:shd w:val="clear" w:color="auto" w:fill="FFFFFF"/>
              </w:rPr>
              <w:t>со сгущенным молоком</w:t>
            </w:r>
          </w:p>
        </w:tc>
        <w:tc>
          <w:tcPr>
            <w:tcW w:w="518" w:type="pct"/>
            <w:vMerge/>
            <w:tcBorders>
              <w:left w:val="single" w:sz="4" w:space="0" w:color="auto"/>
              <w:bottom w:val="single" w:sz="4" w:space="0" w:color="auto"/>
              <w:right w:val="single" w:sz="4" w:space="0" w:color="auto"/>
            </w:tcBorders>
            <w:shd w:val="clear" w:color="auto" w:fill="auto"/>
          </w:tcPr>
          <w:p w14:paraId="29939591" w14:textId="77777777" w:rsidR="00300589" w:rsidRPr="003E3415" w:rsidRDefault="00300589" w:rsidP="00300589">
            <w:pPr>
              <w:jc w:val="center"/>
              <w:rPr>
                <w:sz w:val="18"/>
                <w:szCs w:val="18"/>
              </w:rPr>
            </w:pPr>
          </w:p>
        </w:tc>
        <w:tc>
          <w:tcPr>
            <w:tcW w:w="663" w:type="pct"/>
            <w:vMerge/>
            <w:tcBorders>
              <w:left w:val="single" w:sz="4" w:space="0" w:color="000000"/>
              <w:bottom w:val="single" w:sz="4" w:space="0" w:color="000000"/>
              <w:right w:val="single" w:sz="4" w:space="0" w:color="000000"/>
            </w:tcBorders>
          </w:tcPr>
          <w:p w14:paraId="1DDDB511" w14:textId="77777777" w:rsidR="00300589" w:rsidRDefault="00300589" w:rsidP="00300589">
            <w:pPr>
              <w:jc w:val="center"/>
              <w:rPr>
                <w:sz w:val="18"/>
                <w:szCs w:val="18"/>
              </w:rPr>
            </w:pPr>
          </w:p>
        </w:tc>
      </w:tr>
    </w:tbl>
    <w:p w14:paraId="61DEF68B" w14:textId="77777777" w:rsidR="00D010E4" w:rsidRPr="006D1643" w:rsidRDefault="00D010E4" w:rsidP="00D010E4">
      <w:pPr>
        <w:ind w:left="-284"/>
        <w:rPr>
          <w:b/>
          <w:sz w:val="18"/>
          <w:szCs w:val="18"/>
        </w:rPr>
      </w:pPr>
    </w:p>
    <w:bookmarkEnd w:id="0"/>
    <w:p w14:paraId="75863995" w14:textId="47173258" w:rsidR="00C00C05" w:rsidRDefault="00C00C05" w:rsidP="000D3F32">
      <w:pPr>
        <w:rPr>
          <w:b/>
          <w:bCs/>
          <w:sz w:val="18"/>
          <w:szCs w:val="18"/>
        </w:rPr>
      </w:pPr>
    </w:p>
    <w:sectPr w:rsidR="00C00C05"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57B9E"/>
    <w:rsid w:val="00075B0B"/>
    <w:rsid w:val="000A3886"/>
    <w:rsid w:val="000D3F32"/>
    <w:rsid w:val="00127F2B"/>
    <w:rsid w:val="00134F6D"/>
    <w:rsid w:val="001E44B3"/>
    <w:rsid w:val="0020117F"/>
    <w:rsid w:val="00216E5E"/>
    <w:rsid w:val="002355E8"/>
    <w:rsid w:val="0026380D"/>
    <w:rsid w:val="002A23B0"/>
    <w:rsid w:val="002B00D7"/>
    <w:rsid w:val="002C287C"/>
    <w:rsid w:val="00300589"/>
    <w:rsid w:val="003B03D2"/>
    <w:rsid w:val="003F6565"/>
    <w:rsid w:val="005873A1"/>
    <w:rsid w:val="005E65BF"/>
    <w:rsid w:val="00607BBC"/>
    <w:rsid w:val="006821B2"/>
    <w:rsid w:val="006C3D7F"/>
    <w:rsid w:val="006D1643"/>
    <w:rsid w:val="006F6C54"/>
    <w:rsid w:val="008870DF"/>
    <w:rsid w:val="008931B2"/>
    <w:rsid w:val="008A5BCB"/>
    <w:rsid w:val="00933400"/>
    <w:rsid w:val="00AB3668"/>
    <w:rsid w:val="00AB421E"/>
    <w:rsid w:val="00AC5DC0"/>
    <w:rsid w:val="00BE5059"/>
    <w:rsid w:val="00BE7715"/>
    <w:rsid w:val="00C00C05"/>
    <w:rsid w:val="00C46C81"/>
    <w:rsid w:val="00D010E4"/>
    <w:rsid w:val="00D32084"/>
    <w:rsid w:val="00D54B20"/>
    <w:rsid w:val="00D7756C"/>
    <w:rsid w:val="00DE025E"/>
    <w:rsid w:val="00E64A5E"/>
    <w:rsid w:val="00E75489"/>
    <w:rsid w:val="00F15119"/>
    <w:rsid w:val="00F876A3"/>
    <w:rsid w:val="00FA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E65BF"/>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24</cp:revision>
  <cp:lastPrinted>2024-02-22T12:26:00Z</cp:lastPrinted>
  <dcterms:created xsi:type="dcterms:W3CDTF">2024-02-22T12:26:00Z</dcterms:created>
  <dcterms:modified xsi:type="dcterms:W3CDTF">2024-11-12T11:39:00Z</dcterms:modified>
</cp:coreProperties>
</file>