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72B30" w14:textId="03486239" w:rsidR="00881980" w:rsidRPr="005B0FDF" w:rsidRDefault="00881980" w:rsidP="005B0FDF">
      <w:pPr>
        <w:pStyle w:val="a4"/>
        <w:autoSpaceDE w:val="0"/>
        <w:jc w:val="right"/>
        <w:rPr>
          <w:rFonts w:ascii="Times New Roman" w:hAnsi="Times New Roman" w:cs="Times New Roman"/>
        </w:rPr>
      </w:pPr>
      <w:r w:rsidRPr="005B0FDF">
        <w:rPr>
          <w:rFonts w:ascii="Times New Roman" w:hAnsi="Times New Roman" w:cs="Times New Roman"/>
        </w:rPr>
        <w:t>Приложение №</w:t>
      </w:r>
      <w:r w:rsidR="005B0FDF">
        <w:rPr>
          <w:rFonts w:ascii="Times New Roman" w:hAnsi="Times New Roman" w:cs="Times New Roman"/>
        </w:rPr>
        <w:t xml:space="preserve"> </w:t>
      </w:r>
      <w:r w:rsidR="009B3CB7" w:rsidRPr="005B0FDF">
        <w:rPr>
          <w:rFonts w:ascii="Times New Roman" w:hAnsi="Times New Roman" w:cs="Times New Roman"/>
        </w:rPr>
        <w:t>4</w:t>
      </w:r>
      <w:r w:rsidR="005B0FDF" w:rsidRPr="005B0FDF">
        <w:rPr>
          <w:rFonts w:ascii="Times New Roman" w:hAnsi="Times New Roman" w:cs="Times New Roman"/>
        </w:rPr>
        <w:t xml:space="preserve"> </w:t>
      </w:r>
      <w:r w:rsidRPr="005B0FDF">
        <w:rPr>
          <w:rFonts w:ascii="Times New Roman" w:hAnsi="Times New Roman" w:cs="Times New Roman"/>
        </w:rPr>
        <w:t xml:space="preserve">к извещению </w:t>
      </w:r>
    </w:p>
    <w:p w14:paraId="63EC707B" w14:textId="77777777" w:rsidR="00881980" w:rsidRDefault="00881980" w:rsidP="005B0FDF"/>
    <w:p w14:paraId="00A3FFB8" w14:textId="77777777" w:rsidR="00881980" w:rsidRDefault="00881980" w:rsidP="00881980">
      <w:pPr>
        <w:jc w:val="center"/>
      </w:pPr>
    </w:p>
    <w:p w14:paraId="2E95F1F0" w14:textId="77777777" w:rsidR="00881980" w:rsidRDefault="00881980" w:rsidP="00881980">
      <w:pPr>
        <w:jc w:val="center"/>
        <w:rPr>
          <w:b/>
        </w:rPr>
      </w:pPr>
      <w:r>
        <w:rPr>
          <w:b/>
        </w:rPr>
        <w:t>КОТИРОВОЧНАЯ ЗАЯВКА</w:t>
      </w:r>
    </w:p>
    <w:p w14:paraId="496F5197" w14:textId="77777777" w:rsidR="00881980" w:rsidRDefault="00881980" w:rsidP="00881980">
      <w:pPr>
        <w:jc w:val="center"/>
      </w:pPr>
    </w:p>
    <w:p w14:paraId="4E99E52F" w14:textId="77777777" w:rsidR="00881980" w:rsidRDefault="00881980" w:rsidP="00881980">
      <w:pPr>
        <w:pStyle w:val="Web"/>
        <w:ind w:firstLine="0"/>
        <w:jc w:val="center"/>
        <w:rPr>
          <w:sz w:val="24"/>
          <w:szCs w:val="24"/>
        </w:rPr>
      </w:pPr>
      <w:r>
        <w:rPr>
          <w:sz w:val="24"/>
          <w:szCs w:val="24"/>
        </w:rPr>
        <w:t>на запрос котировок в электронной форме</w:t>
      </w:r>
    </w:p>
    <w:p w14:paraId="00FA1DA3" w14:textId="77777777" w:rsidR="00881980" w:rsidRDefault="00881980" w:rsidP="00881980">
      <w:pPr>
        <w:pStyle w:val="Web"/>
        <w:ind w:firstLine="0"/>
        <w:jc w:val="center"/>
        <w:rPr>
          <w:sz w:val="24"/>
          <w:szCs w:val="24"/>
        </w:rPr>
      </w:pPr>
      <w:r>
        <w:rPr>
          <w:sz w:val="24"/>
          <w:szCs w:val="24"/>
        </w:rPr>
        <w:t>от «____»___________20___ г. №______________</w:t>
      </w:r>
    </w:p>
    <w:p w14:paraId="164F965D" w14:textId="77777777" w:rsidR="00881980" w:rsidRDefault="00881980" w:rsidP="00881980">
      <w:pPr>
        <w:pStyle w:val="Web"/>
        <w:ind w:firstLine="488"/>
        <w:rPr>
          <w:sz w:val="20"/>
          <w:szCs w:val="24"/>
        </w:rPr>
      </w:pPr>
      <w:r>
        <w:rPr>
          <w:sz w:val="20"/>
          <w:szCs w:val="24"/>
        </w:rPr>
        <w:t xml:space="preserve">                                   (дата и номер присваивается официальным сайтом)</w:t>
      </w:r>
    </w:p>
    <w:p w14:paraId="06481E58" w14:textId="77777777" w:rsidR="00881980" w:rsidRDefault="00881980" w:rsidP="00881980">
      <w:pPr>
        <w:pStyle w:val="Web"/>
        <w:ind w:firstLine="488"/>
        <w:rPr>
          <w:i/>
          <w:sz w:val="24"/>
          <w:szCs w:val="24"/>
        </w:rPr>
      </w:pPr>
    </w:p>
    <w:p w14:paraId="17C0C98F" w14:textId="77777777" w:rsidR="00881980" w:rsidRDefault="00881980" w:rsidP="00881980">
      <w:pPr>
        <w:pStyle w:val="Web"/>
        <w:ind w:firstLine="0"/>
        <w:rPr>
          <w:sz w:val="24"/>
          <w:szCs w:val="24"/>
        </w:rPr>
      </w:pPr>
      <w:r>
        <w:rPr>
          <w:sz w:val="24"/>
          <w:szCs w:val="24"/>
        </w:rPr>
        <w:t>«______»_____________ 20___г.</w:t>
      </w:r>
    </w:p>
    <w:p w14:paraId="5A013BE4" w14:textId="77777777" w:rsidR="00881980" w:rsidRDefault="00881980" w:rsidP="00881980">
      <w:pPr>
        <w:pStyle w:val="Web"/>
        <w:ind w:firstLine="0"/>
        <w:rPr>
          <w:sz w:val="20"/>
          <w:szCs w:val="20"/>
        </w:rPr>
      </w:pPr>
      <w:r>
        <w:rPr>
          <w:sz w:val="24"/>
          <w:szCs w:val="24"/>
        </w:rPr>
        <w:t>Исх. № ________</w:t>
      </w:r>
    </w:p>
    <w:p w14:paraId="7C638037" w14:textId="77777777" w:rsidR="00881980" w:rsidRDefault="00881980" w:rsidP="00881980">
      <w:pPr>
        <w:pStyle w:val="Web"/>
        <w:ind w:firstLine="0"/>
        <w:jc w:val="center"/>
        <w:rPr>
          <w:b/>
          <w:sz w:val="24"/>
          <w:szCs w:val="24"/>
        </w:rPr>
      </w:pPr>
    </w:p>
    <w:p w14:paraId="103AB32C" w14:textId="77777777" w:rsidR="00881980" w:rsidRDefault="00881980" w:rsidP="00881980">
      <w:pPr>
        <w:pStyle w:val="Web"/>
        <w:ind w:firstLine="0"/>
        <w:jc w:val="center"/>
        <w:rPr>
          <w:b/>
          <w:sz w:val="24"/>
          <w:szCs w:val="24"/>
        </w:rPr>
      </w:pPr>
    </w:p>
    <w:p w14:paraId="36F855C2" w14:textId="77777777" w:rsidR="00881980" w:rsidRDefault="00881980" w:rsidP="00881980">
      <w:pPr>
        <w:pStyle w:val="Web"/>
        <w:ind w:firstLine="0"/>
        <w:jc w:val="center"/>
        <w:rPr>
          <w:b/>
          <w:sz w:val="24"/>
          <w:szCs w:val="24"/>
        </w:rPr>
      </w:pPr>
    </w:p>
    <w:p w14:paraId="6FFEC4D9" w14:textId="77777777" w:rsidR="00881980" w:rsidRDefault="00881980" w:rsidP="00881980">
      <w:pPr>
        <w:pStyle w:val="Web"/>
        <w:ind w:firstLine="0"/>
        <w:jc w:val="center"/>
        <w:rPr>
          <w:b/>
          <w:sz w:val="24"/>
          <w:szCs w:val="24"/>
        </w:rPr>
      </w:pPr>
      <w:r>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609"/>
      </w:tblGrid>
      <w:tr w:rsidR="00881980" w14:paraId="27A4FF24" w14:textId="77777777" w:rsidTr="00881980">
        <w:tc>
          <w:tcPr>
            <w:tcW w:w="4855" w:type="dxa"/>
            <w:tcBorders>
              <w:top w:val="single" w:sz="4" w:space="0" w:color="auto"/>
              <w:left w:val="single" w:sz="4" w:space="0" w:color="auto"/>
              <w:bottom w:val="single" w:sz="4" w:space="0" w:color="auto"/>
              <w:right w:val="single" w:sz="4" w:space="0" w:color="auto"/>
            </w:tcBorders>
            <w:hideMark/>
          </w:tcPr>
          <w:p w14:paraId="1BD29CB7" w14:textId="77777777" w:rsidR="00881980" w:rsidRDefault="00881980">
            <w:pPr>
              <w:ind w:right="99"/>
            </w:pPr>
            <w: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79D2D0E6" w14:textId="77777777" w:rsidR="00881980" w:rsidRDefault="00881980">
            <w:pPr>
              <w:ind w:right="99"/>
              <w:jc w:val="both"/>
            </w:pPr>
          </w:p>
        </w:tc>
      </w:tr>
      <w:tr w:rsidR="00881980" w14:paraId="0C13EB39" w14:textId="77777777" w:rsidTr="00881980">
        <w:tc>
          <w:tcPr>
            <w:tcW w:w="4855" w:type="dxa"/>
            <w:tcBorders>
              <w:top w:val="single" w:sz="4" w:space="0" w:color="auto"/>
              <w:left w:val="single" w:sz="4" w:space="0" w:color="auto"/>
              <w:bottom w:val="single" w:sz="4" w:space="0" w:color="auto"/>
              <w:right w:val="single" w:sz="4" w:space="0" w:color="auto"/>
            </w:tcBorders>
            <w:hideMark/>
          </w:tcPr>
          <w:p w14:paraId="7FDCDE04" w14:textId="77777777" w:rsidR="00881980" w:rsidRDefault="00881980">
            <w:pPr>
              <w:ind w:right="99"/>
            </w:pPr>
            <w: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573E4CC4" w14:textId="77777777" w:rsidR="00881980" w:rsidRDefault="00881980">
            <w:pPr>
              <w:ind w:right="99"/>
              <w:jc w:val="both"/>
            </w:pPr>
          </w:p>
        </w:tc>
      </w:tr>
      <w:tr w:rsidR="00881980" w14:paraId="7D4EB8E8" w14:textId="77777777" w:rsidTr="00881980">
        <w:tc>
          <w:tcPr>
            <w:tcW w:w="4855" w:type="dxa"/>
            <w:tcBorders>
              <w:top w:val="single" w:sz="4" w:space="0" w:color="auto"/>
              <w:left w:val="single" w:sz="4" w:space="0" w:color="auto"/>
              <w:bottom w:val="single" w:sz="4" w:space="0" w:color="auto"/>
              <w:right w:val="single" w:sz="4" w:space="0" w:color="auto"/>
            </w:tcBorders>
            <w:hideMark/>
          </w:tcPr>
          <w:p w14:paraId="7333B262" w14:textId="77777777" w:rsidR="00881980" w:rsidRDefault="00881980">
            <w:pPr>
              <w:ind w:right="99"/>
            </w:pPr>
            <w: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214F6126" w14:textId="77777777" w:rsidR="00881980" w:rsidRDefault="00881980">
            <w:pPr>
              <w:ind w:right="99"/>
              <w:jc w:val="both"/>
            </w:pPr>
          </w:p>
        </w:tc>
      </w:tr>
      <w:tr w:rsidR="00881980" w14:paraId="3CDD443E" w14:textId="77777777" w:rsidTr="00881980">
        <w:tc>
          <w:tcPr>
            <w:tcW w:w="4855" w:type="dxa"/>
            <w:tcBorders>
              <w:top w:val="single" w:sz="4" w:space="0" w:color="auto"/>
              <w:left w:val="single" w:sz="4" w:space="0" w:color="auto"/>
              <w:bottom w:val="single" w:sz="4" w:space="0" w:color="auto"/>
              <w:right w:val="single" w:sz="4" w:space="0" w:color="auto"/>
            </w:tcBorders>
            <w:hideMark/>
          </w:tcPr>
          <w:p w14:paraId="50188EC5" w14:textId="77777777" w:rsidR="00881980" w:rsidRDefault="00881980">
            <w:pPr>
              <w:ind w:right="99"/>
            </w:pPr>
            <w: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592A0A62" w14:textId="77777777" w:rsidR="00881980" w:rsidRDefault="00881980">
            <w:pPr>
              <w:ind w:right="99"/>
              <w:jc w:val="both"/>
            </w:pPr>
          </w:p>
        </w:tc>
      </w:tr>
      <w:tr w:rsidR="00881980" w14:paraId="2E3E0FED" w14:textId="77777777" w:rsidTr="00881980">
        <w:tc>
          <w:tcPr>
            <w:tcW w:w="4855" w:type="dxa"/>
            <w:tcBorders>
              <w:top w:val="single" w:sz="4" w:space="0" w:color="auto"/>
              <w:left w:val="single" w:sz="4" w:space="0" w:color="auto"/>
              <w:bottom w:val="single" w:sz="4" w:space="0" w:color="auto"/>
              <w:right w:val="single" w:sz="4" w:space="0" w:color="auto"/>
            </w:tcBorders>
            <w:hideMark/>
          </w:tcPr>
          <w:p w14:paraId="0F8FD4EB" w14:textId="77777777" w:rsidR="00881980" w:rsidRDefault="00881980">
            <w:pPr>
              <w:ind w:right="99"/>
            </w:pPr>
            <w: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1BE7FF69" w14:textId="77777777" w:rsidR="00881980" w:rsidRDefault="00881980">
            <w:pPr>
              <w:ind w:right="99"/>
              <w:jc w:val="both"/>
            </w:pPr>
          </w:p>
        </w:tc>
      </w:tr>
      <w:tr w:rsidR="00881980" w14:paraId="12418969" w14:textId="77777777" w:rsidTr="00881980">
        <w:tc>
          <w:tcPr>
            <w:tcW w:w="4855" w:type="dxa"/>
            <w:tcBorders>
              <w:top w:val="single" w:sz="4" w:space="0" w:color="auto"/>
              <w:left w:val="single" w:sz="4" w:space="0" w:color="auto"/>
              <w:bottom w:val="single" w:sz="4" w:space="0" w:color="auto"/>
              <w:right w:val="single" w:sz="4" w:space="0" w:color="auto"/>
            </w:tcBorders>
            <w:hideMark/>
          </w:tcPr>
          <w:p w14:paraId="1DF5B417" w14:textId="77777777" w:rsidR="00881980" w:rsidRDefault="00881980">
            <w:pPr>
              <w:ind w:right="99"/>
            </w:pPr>
            <w: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760AAAA6" w14:textId="77777777" w:rsidR="00881980" w:rsidRDefault="00881980">
            <w:pPr>
              <w:ind w:right="99"/>
              <w:jc w:val="both"/>
            </w:pPr>
          </w:p>
        </w:tc>
      </w:tr>
      <w:tr w:rsidR="00881980" w14:paraId="30B4045D" w14:textId="77777777" w:rsidTr="00881980">
        <w:tc>
          <w:tcPr>
            <w:tcW w:w="4855" w:type="dxa"/>
            <w:tcBorders>
              <w:top w:val="single" w:sz="4" w:space="0" w:color="auto"/>
              <w:left w:val="single" w:sz="4" w:space="0" w:color="auto"/>
              <w:bottom w:val="single" w:sz="4" w:space="0" w:color="auto"/>
              <w:right w:val="single" w:sz="4" w:space="0" w:color="auto"/>
            </w:tcBorders>
            <w:hideMark/>
          </w:tcPr>
          <w:p w14:paraId="77413238" w14:textId="77777777" w:rsidR="00881980" w:rsidRDefault="00881980">
            <w:pPr>
              <w:ind w:right="99"/>
            </w:pPr>
            <w:r>
              <w:t>Телефон</w:t>
            </w:r>
          </w:p>
        </w:tc>
        <w:tc>
          <w:tcPr>
            <w:tcW w:w="4609" w:type="dxa"/>
            <w:tcBorders>
              <w:top w:val="single" w:sz="4" w:space="0" w:color="auto"/>
              <w:left w:val="single" w:sz="4" w:space="0" w:color="auto"/>
              <w:bottom w:val="single" w:sz="4" w:space="0" w:color="auto"/>
              <w:right w:val="single" w:sz="4" w:space="0" w:color="auto"/>
            </w:tcBorders>
          </w:tcPr>
          <w:p w14:paraId="1B308D93" w14:textId="77777777" w:rsidR="00881980" w:rsidRDefault="00881980">
            <w:pPr>
              <w:ind w:right="99"/>
              <w:jc w:val="both"/>
            </w:pPr>
          </w:p>
        </w:tc>
      </w:tr>
      <w:tr w:rsidR="00881980" w14:paraId="4440B39A" w14:textId="77777777" w:rsidTr="00881980">
        <w:tc>
          <w:tcPr>
            <w:tcW w:w="4855" w:type="dxa"/>
            <w:tcBorders>
              <w:top w:val="single" w:sz="4" w:space="0" w:color="auto"/>
              <w:left w:val="single" w:sz="4" w:space="0" w:color="auto"/>
              <w:bottom w:val="single" w:sz="4" w:space="0" w:color="auto"/>
              <w:right w:val="single" w:sz="4" w:space="0" w:color="auto"/>
            </w:tcBorders>
            <w:hideMark/>
          </w:tcPr>
          <w:p w14:paraId="051833F6" w14:textId="77777777" w:rsidR="00881980" w:rsidRDefault="00881980">
            <w:pPr>
              <w:ind w:right="99"/>
            </w:pPr>
            <w:r>
              <w:t>Факс</w:t>
            </w:r>
          </w:p>
        </w:tc>
        <w:tc>
          <w:tcPr>
            <w:tcW w:w="4609" w:type="dxa"/>
            <w:tcBorders>
              <w:top w:val="single" w:sz="4" w:space="0" w:color="auto"/>
              <w:left w:val="single" w:sz="4" w:space="0" w:color="auto"/>
              <w:bottom w:val="single" w:sz="4" w:space="0" w:color="auto"/>
              <w:right w:val="single" w:sz="4" w:space="0" w:color="auto"/>
            </w:tcBorders>
          </w:tcPr>
          <w:p w14:paraId="0C8E257C" w14:textId="77777777" w:rsidR="00881980" w:rsidRDefault="00881980">
            <w:pPr>
              <w:ind w:right="99"/>
              <w:jc w:val="both"/>
            </w:pPr>
          </w:p>
        </w:tc>
      </w:tr>
      <w:tr w:rsidR="00881980" w14:paraId="6946CB33" w14:textId="77777777" w:rsidTr="00881980">
        <w:tc>
          <w:tcPr>
            <w:tcW w:w="4855" w:type="dxa"/>
            <w:tcBorders>
              <w:top w:val="single" w:sz="4" w:space="0" w:color="auto"/>
              <w:left w:val="single" w:sz="4" w:space="0" w:color="auto"/>
              <w:bottom w:val="single" w:sz="4" w:space="0" w:color="auto"/>
              <w:right w:val="single" w:sz="4" w:space="0" w:color="auto"/>
            </w:tcBorders>
            <w:hideMark/>
          </w:tcPr>
          <w:p w14:paraId="01370593" w14:textId="77777777" w:rsidR="00881980" w:rsidRDefault="00881980">
            <w:pPr>
              <w:ind w:right="99"/>
            </w:pPr>
            <w:r>
              <w:t>Является или не является плательщиком НДС (да/нет)</w:t>
            </w:r>
          </w:p>
        </w:tc>
        <w:tc>
          <w:tcPr>
            <w:tcW w:w="4609" w:type="dxa"/>
            <w:tcBorders>
              <w:top w:val="single" w:sz="4" w:space="0" w:color="auto"/>
              <w:left w:val="single" w:sz="4" w:space="0" w:color="auto"/>
              <w:bottom w:val="single" w:sz="4" w:space="0" w:color="auto"/>
              <w:right w:val="single" w:sz="4" w:space="0" w:color="auto"/>
            </w:tcBorders>
          </w:tcPr>
          <w:p w14:paraId="36DD77B9" w14:textId="77777777" w:rsidR="00881980" w:rsidRDefault="00881980">
            <w:pPr>
              <w:ind w:right="99"/>
              <w:jc w:val="both"/>
            </w:pPr>
          </w:p>
        </w:tc>
      </w:tr>
      <w:tr w:rsidR="00881980" w14:paraId="6FBD5DBD" w14:textId="77777777" w:rsidTr="00881980">
        <w:tc>
          <w:tcPr>
            <w:tcW w:w="4855" w:type="dxa"/>
            <w:tcBorders>
              <w:top w:val="single" w:sz="4" w:space="0" w:color="auto"/>
              <w:left w:val="single" w:sz="4" w:space="0" w:color="auto"/>
              <w:bottom w:val="single" w:sz="4" w:space="0" w:color="auto"/>
              <w:right w:val="single" w:sz="4" w:space="0" w:color="auto"/>
            </w:tcBorders>
            <w:hideMark/>
          </w:tcPr>
          <w:p w14:paraId="5BEE4469" w14:textId="77777777" w:rsidR="00881980" w:rsidRDefault="00881980">
            <w:pPr>
              <w:ind w:right="99"/>
            </w:pPr>
            <w:r>
              <w:t>ИНН</w:t>
            </w:r>
          </w:p>
          <w:p w14:paraId="5EC344A9" w14:textId="77777777" w:rsidR="00881980" w:rsidRDefault="00881980">
            <w:pPr>
              <w:ind w:right="99"/>
            </w:pPr>
            <w:r>
              <w:t>КПП</w:t>
            </w:r>
          </w:p>
          <w:p w14:paraId="042E0368" w14:textId="77777777" w:rsidR="00881980" w:rsidRDefault="00881980">
            <w:pPr>
              <w:ind w:right="99"/>
            </w:pPr>
            <w:r>
              <w:t>ОГРН</w:t>
            </w:r>
          </w:p>
          <w:p w14:paraId="7445517E" w14:textId="77777777" w:rsidR="00881980" w:rsidRDefault="00881980">
            <w:pPr>
              <w:ind w:right="99"/>
              <w:jc w:val="both"/>
            </w:pPr>
            <w:r>
              <w:t>ОКПО</w:t>
            </w:r>
          </w:p>
          <w:p w14:paraId="22544F21" w14:textId="77777777" w:rsidR="00881980" w:rsidRDefault="00881980">
            <w:pPr>
              <w:ind w:right="99"/>
              <w:jc w:val="both"/>
            </w:pPr>
            <w:r>
              <w:t>ОКОПФ</w:t>
            </w:r>
          </w:p>
          <w:p w14:paraId="176C5E50" w14:textId="77777777" w:rsidR="00881980" w:rsidRDefault="00881980">
            <w:pPr>
              <w:ind w:right="99"/>
              <w:jc w:val="both"/>
            </w:pPr>
            <w:r>
              <w:t>ОКТМО</w:t>
            </w:r>
          </w:p>
          <w:p w14:paraId="336AD4D1" w14:textId="77777777" w:rsidR="00881980" w:rsidRDefault="00881980">
            <w:pPr>
              <w:ind w:right="99"/>
            </w:pPr>
            <w: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47320C8" w14:textId="77777777" w:rsidR="00881980" w:rsidRDefault="00881980">
            <w:pPr>
              <w:ind w:right="99"/>
              <w:jc w:val="both"/>
            </w:pPr>
          </w:p>
        </w:tc>
      </w:tr>
      <w:tr w:rsidR="00881980" w14:paraId="0B82533C" w14:textId="77777777" w:rsidTr="00881980">
        <w:trPr>
          <w:trHeight w:val="245"/>
        </w:trPr>
        <w:tc>
          <w:tcPr>
            <w:tcW w:w="4855" w:type="dxa"/>
            <w:tcBorders>
              <w:top w:val="single" w:sz="4" w:space="0" w:color="auto"/>
              <w:left w:val="single" w:sz="4" w:space="0" w:color="auto"/>
              <w:bottom w:val="single" w:sz="4" w:space="0" w:color="auto"/>
              <w:right w:val="single" w:sz="4" w:space="0" w:color="auto"/>
            </w:tcBorders>
            <w:hideMark/>
          </w:tcPr>
          <w:p w14:paraId="4EC207A2" w14:textId="77777777" w:rsidR="00881980" w:rsidRDefault="00881980">
            <w:pPr>
              <w:ind w:right="99"/>
            </w:pPr>
            <w:r>
              <w:t>Банковские реквизиты</w:t>
            </w:r>
          </w:p>
        </w:tc>
        <w:tc>
          <w:tcPr>
            <w:tcW w:w="4609" w:type="dxa"/>
            <w:tcBorders>
              <w:top w:val="single" w:sz="4" w:space="0" w:color="auto"/>
              <w:left w:val="single" w:sz="4" w:space="0" w:color="auto"/>
              <w:bottom w:val="single" w:sz="4" w:space="0" w:color="auto"/>
              <w:right w:val="single" w:sz="4" w:space="0" w:color="auto"/>
            </w:tcBorders>
            <w:hideMark/>
          </w:tcPr>
          <w:p w14:paraId="04ABA1F4" w14:textId="77777777" w:rsidR="00881980" w:rsidRDefault="00881980">
            <w:pPr>
              <w:ind w:right="99"/>
              <w:jc w:val="both"/>
            </w:pPr>
            <w:r>
              <w:t>р/с</w:t>
            </w:r>
          </w:p>
          <w:p w14:paraId="4770C7C9" w14:textId="77777777" w:rsidR="00881980" w:rsidRDefault="00881980">
            <w:pPr>
              <w:ind w:right="99"/>
              <w:jc w:val="both"/>
            </w:pPr>
            <w:r>
              <w:t>к/с</w:t>
            </w:r>
          </w:p>
          <w:p w14:paraId="4CAD420F" w14:textId="77777777" w:rsidR="00881980" w:rsidRDefault="00881980">
            <w:pPr>
              <w:ind w:right="99"/>
              <w:jc w:val="both"/>
            </w:pPr>
            <w:r>
              <w:t>Банк</w:t>
            </w:r>
          </w:p>
          <w:p w14:paraId="2DCC23B3" w14:textId="77777777" w:rsidR="00881980" w:rsidRDefault="00881980">
            <w:pPr>
              <w:ind w:right="99"/>
              <w:jc w:val="both"/>
            </w:pPr>
            <w:r>
              <w:t>БИК</w:t>
            </w:r>
          </w:p>
        </w:tc>
      </w:tr>
    </w:tbl>
    <w:p w14:paraId="21BFEA08" w14:textId="77777777" w:rsidR="00881980" w:rsidRDefault="00881980" w:rsidP="00881980">
      <w:pPr>
        <w:pStyle w:val="Web"/>
        <w:ind w:firstLine="0"/>
        <w:jc w:val="center"/>
      </w:pPr>
    </w:p>
    <w:p w14:paraId="5A820873" w14:textId="77777777" w:rsidR="00881980" w:rsidRDefault="00881980" w:rsidP="00881980">
      <w:pPr>
        <w:tabs>
          <w:tab w:val="left" w:pos="910"/>
        </w:tabs>
        <w:autoSpaceDE w:val="0"/>
        <w:ind w:firstLine="709"/>
        <w:jc w:val="both"/>
      </w:pPr>
      <w:r>
        <w:t xml:space="preserve">Настоящей заявкой мы соглашаемся осуществить </w:t>
      </w:r>
      <w:proofErr w:type="gramStart"/>
      <w:r>
        <w:t>поставку  _</w:t>
      </w:r>
      <w:proofErr w:type="gramEnd"/>
      <w:r>
        <w:t xml:space="preserve">___________ в полном соответствии с условиями проекта Договора, указанном в Вашем в запросе котировок в электронной форме от «____»___________20___ г. №_____________ </w:t>
      </w:r>
      <w:r>
        <w:rPr>
          <w:i/>
        </w:rPr>
        <w:t>(указаны на официальном сайте).</w:t>
      </w:r>
    </w:p>
    <w:p w14:paraId="498B11EC" w14:textId="77777777" w:rsidR="00881980" w:rsidRDefault="00881980" w:rsidP="00881980">
      <w:pPr>
        <w:tabs>
          <w:tab w:val="left" w:pos="910"/>
        </w:tabs>
        <w:autoSpaceDE w:val="0"/>
        <w:jc w:val="both"/>
        <w:rPr>
          <w:i/>
        </w:rPr>
      </w:pPr>
    </w:p>
    <w:p w14:paraId="773B6505" w14:textId="77777777" w:rsidR="00881980" w:rsidRDefault="00881980" w:rsidP="00881980">
      <w:pPr>
        <w:ind w:right="-82" w:firstLine="709"/>
        <w:jc w:val="both"/>
        <w:rPr>
          <w:b/>
        </w:rPr>
      </w:pPr>
      <w:r>
        <w:rPr>
          <w:b/>
        </w:rPr>
        <w:t>1. Сведения о поставляемом товаре, выполняемых работах, оказываемых услугах:</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227"/>
        <w:gridCol w:w="2835"/>
        <w:gridCol w:w="850"/>
        <w:gridCol w:w="851"/>
        <w:gridCol w:w="992"/>
        <w:gridCol w:w="1134"/>
      </w:tblGrid>
      <w:tr w:rsidR="00881980" w14:paraId="60D5BFDD" w14:textId="77777777" w:rsidTr="00881980">
        <w:tc>
          <w:tcPr>
            <w:tcW w:w="575" w:type="dxa"/>
            <w:tcBorders>
              <w:top w:val="single" w:sz="4" w:space="0" w:color="auto"/>
              <w:left w:val="single" w:sz="4" w:space="0" w:color="auto"/>
              <w:bottom w:val="single" w:sz="4" w:space="0" w:color="auto"/>
              <w:right w:val="single" w:sz="4" w:space="0" w:color="auto"/>
            </w:tcBorders>
            <w:hideMark/>
          </w:tcPr>
          <w:p w14:paraId="3C9F6C4C" w14:textId="77777777" w:rsidR="00881980" w:rsidRDefault="00881980">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14:paraId="4B0A86A3" w14:textId="77777777" w:rsidR="00881980" w:rsidRDefault="00881980">
            <w:pPr>
              <w:jc w:val="center"/>
            </w:pPr>
            <w: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14:paraId="6DDBEBAF" w14:textId="77777777" w:rsidR="00881980" w:rsidRDefault="00881980">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14:paraId="28ED9BED" w14:textId="77777777" w:rsidR="00881980" w:rsidRDefault="00881980">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14:paraId="3E83969C" w14:textId="77777777" w:rsidR="00881980" w:rsidRDefault="00881980">
            <w:pPr>
              <w:jc w:val="center"/>
            </w:pPr>
            <w:r>
              <w:t>Кол-во</w:t>
            </w:r>
          </w:p>
        </w:tc>
        <w:tc>
          <w:tcPr>
            <w:tcW w:w="992" w:type="dxa"/>
            <w:tcBorders>
              <w:top w:val="single" w:sz="4" w:space="0" w:color="auto"/>
              <w:left w:val="single" w:sz="4" w:space="0" w:color="auto"/>
              <w:bottom w:val="single" w:sz="4" w:space="0" w:color="auto"/>
              <w:right w:val="single" w:sz="4" w:space="0" w:color="auto"/>
            </w:tcBorders>
            <w:hideMark/>
          </w:tcPr>
          <w:p w14:paraId="5935AB66" w14:textId="77777777" w:rsidR="00881980" w:rsidRDefault="00881980">
            <w:pPr>
              <w:jc w:val="center"/>
            </w:pPr>
            <w:r>
              <w:t>Цена с НДС, руб.</w:t>
            </w:r>
          </w:p>
        </w:tc>
        <w:tc>
          <w:tcPr>
            <w:tcW w:w="1134" w:type="dxa"/>
            <w:tcBorders>
              <w:top w:val="single" w:sz="4" w:space="0" w:color="auto"/>
              <w:left w:val="single" w:sz="4" w:space="0" w:color="auto"/>
              <w:bottom w:val="single" w:sz="4" w:space="0" w:color="auto"/>
              <w:right w:val="single" w:sz="4" w:space="0" w:color="auto"/>
            </w:tcBorders>
            <w:hideMark/>
          </w:tcPr>
          <w:p w14:paraId="7AFD41E4" w14:textId="77777777" w:rsidR="00881980" w:rsidRDefault="00881980">
            <w:pPr>
              <w:jc w:val="center"/>
            </w:pPr>
            <w:r>
              <w:t>Сумма с НДС, руб.</w:t>
            </w:r>
          </w:p>
        </w:tc>
      </w:tr>
      <w:tr w:rsidR="00881980" w14:paraId="64CC69D2" w14:textId="77777777" w:rsidTr="00881980">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032E5AD4" w14:textId="77777777" w:rsidR="00881980" w:rsidRDefault="00881980">
            <w:pPr>
              <w:jc w:val="center"/>
            </w:pPr>
            <w:r>
              <w:lastRenderedPageBreak/>
              <w:t>1</w:t>
            </w:r>
          </w:p>
        </w:tc>
        <w:tc>
          <w:tcPr>
            <w:tcW w:w="2227" w:type="dxa"/>
            <w:tcBorders>
              <w:top w:val="single" w:sz="4" w:space="0" w:color="auto"/>
              <w:left w:val="single" w:sz="4" w:space="0" w:color="auto"/>
              <w:bottom w:val="single" w:sz="4" w:space="0" w:color="auto"/>
              <w:right w:val="single" w:sz="4" w:space="0" w:color="auto"/>
            </w:tcBorders>
            <w:vAlign w:val="center"/>
            <w:hideMark/>
          </w:tcPr>
          <w:p w14:paraId="245F2CD1" w14:textId="77777777" w:rsidR="00881980" w:rsidRDefault="00881980">
            <w:pPr>
              <w:jc w:val="center"/>
            </w:pPr>
            <w: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2471170" w14:textId="77777777" w:rsidR="00881980" w:rsidRDefault="00881980">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2B74D96B" w14:textId="77777777" w:rsidR="00881980" w:rsidRDefault="00881980">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C5AEB8" w14:textId="77777777" w:rsidR="00881980" w:rsidRDefault="00881980">
            <w:pPr>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CCA250" w14:textId="77777777" w:rsidR="00881980" w:rsidRDefault="00881980">
            <w:pPr>
              <w:jc w:val="center"/>
            </w:pPr>
            <w:r>
              <w:t>6</w:t>
            </w:r>
          </w:p>
        </w:tc>
        <w:tc>
          <w:tcPr>
            <w:tcW w:w="1134" w:type="dxa"/>
            <w:tcBorders>
              <w:top w:val="single" w:sz="4" w:space="0" w:color="auto"/>
              <w:left w:val="single" w:sz="4" w:space="0" w:color="auto"/>
              <w:bottom w:val="single" w:sz="4" w:space="0" w:color="auto"/>
              <w:right w:val="single" w:sz="4" w:space="0" w:color="auto"/>
            </w:tcBorders>
            <w:hideMark/>
          </w:tcPr>
          <w:p w14:paraId="737B85E4" w14:textId="77777777" w:rsidR="00881980" w:rsidRDefault="00881980">
            <w:pPr>
              <w:jc w:val="center"/>
            </w:pPr>
            <w:r>
              <w:t>7</w:t>
            </w:r>
          </w:p>
        </w:tc>
      </w:tr>
      <w:tr w:rsidR="00881980" w14:paraId="58891BD2" w14:textId="77777777" w:rsidTr="00881980">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11049002" w14:textId="77777777" w:rsidR="00881980" w:rsidRDefault="00881980"/>
        </w:tc>
        <w:tc>
          <w:tcPr>
            <w:tcW w:w="2227" w:type="dxa"/>
            <w:tcBorders>
              <w:top w:val="single" w:sz="4" w:space="0" w:color="auto"/>
              <w:left w:val="single" w:sz="4" w:space="0" w:color="auto"/>
              <w:bottom w:val="single" w:sz="4" w:space="0" w:color="auto"/>
              <w:right w:val="single" w:sz="4" w:space="0" w:color="auto"/>
            </w:tcBorders>
          </w:tcPr>
          <w:p w14:paraId="771553B9" w14:textId="77777777" w:rsidR="00881980" w:rsidRDefault="00881980"/>
        </w:tc>
        <w:tc>
          <w:tcPr>
            <w:tcW w:w="2835" w:type="dxa"/>
            <w:tcBorders>
              <w:top w:val="single" w:sz="4" w:space="0" w:color="auto"/>
              <w:left w:val="single" w:sz="4" w:space="0" w:color="auto"/>
              <w:bottom w:val="single" w:sz="4" w:space="0" w:color="auto"/>
              <w:right w:val="single" w:sz="4" w:space="0" w:color="auto"/>
            </w:tcBorders>
          </w:tcPr>
          <w:p w14:paraId="0839C67D" w14:textId="77777777" w:rsidR="00881980" w:rsidRDefault="00881980"/>
        </w:tc>
        <w:tc>
          <w:tcPr>
            <w:tcW w:w="850" w:type="dxa"/>
            <w:tcBorders>
              <w:top w:val="single" w:sz="4" w:space="0" w:color="auto"/>
              <w:left w:val="single" w:sz="4" w:space="0" w:color="auto"/>
              <w:bottom w:val="single" w:sz="4" w:space="0" w:color="auto"/>
              <w:right w:val="single" w:sz="4" w:space="0" w:color="auto"/>
            </w:tcBorders>
          </w:tcPr>
          <w:p w14:paraId="2B805AA4" w14:textId="77777777" w:rsidR="00881980" w:rsidRDefault="00881980"/>
        </w:tc>
        <w:tc>
          <w:tcPr>
            <w:tcW w:w="851" w:type="dxa"/>
            <w:tcBorders>
              <w:top w:val="single" w:sz="4" w:space="0" w:color="auto"/>
              <w:left w:val="single" w:sz="4" w:space="0" w:color="auto"/>
              <w:bottom w:val="single" w:sz="4" w:space="0" w:color="auto"/>
              <w:right w:val="single" w:sz="4" w:space="0" w:color="auto"/>
            </w:tcBorders>
          </w:tcPr>
          <w:p w14:paraId="76220603" w14:textId="77777777" w:rsidR="00881980" w:rsidRDefault="00881980"/>
        </w:tc>
        <w:tc>
          <w:tcPr>
            <w:tcW w:w="992" w:type="dxa"/>
            <w:tcBorders>
              <w:top w:val="single" w:sz="4" w:space="0" w:color="auto"/>
              <w:left w:val="single" w:sz="4" w:space="0" w:color="auto"/>
              <w:bottom w:val="single" w:sz="4" w:space="0" w:color="auto"/>
              <w:right w:val="single" w:sz="4" w:space="0" w:color="auto"/>
            </w:tcBorders>
          </w:tcPr>
          <w:p w14:paraId="124DA963" w14:textId="77777777" w:rsidR="00881980" w:rsidRDefault="00881980"/>
        </w:tc>
        <w:tc>
          <w:tcPr>
            <w:tcW w:w="1134" w:type="dxa"/>
            <w:tcBorders>
              <w:top w:val="single" w:sz="4" w:space="0" w:color="auto"/>
              <w:left w:val="single" w:sz="4" w:space="0" w:color="auto"/>
              <w:bottom w:val="single" w:sz="4" w:space="0" w:color="auto"/>
              <w:right w:val="single" w:sz="4" w:space="0" w:color="auto"/>
            </w:tcBorders>
          </w:tcPr>
          <w:p w14:paraId="4867FE07" w14:textId="77777777" w:rsidR="00881980" w:rsidRDefault="00881980"/>
        </w:tc>
      </w:tr>
      <w:tr w:rsidR="00881980" w14:paraId="2442D41C" w14:textId="77777777" w:rsidTr="00881980">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1EFD39DB" w14:textId="77777777" w:rsidR="00881980" w:rsidRDefault="00881980"/>
        </w:tc>
        <w:tc>
          <w:tcPr>
            <w:tcW w:w="2227" w:type="dxa"/>
            <w:tcBorders>
              <w:top w:val="single" w:sz="4" w:space="0" w:color="auto"/>
              <w:left w:val="single" w:sz="4" w:space="0" w:color="auto"/>
              <w:bottom w:val="single" w:sz="4" w:space="0" w:color="auto"/>
              <w:right w:val="single" w:sz="4" w:space="0" w:color="auto"/>
            </w:tcBorders>
          </w:tcPr>
          <w:p w14:paraId="73A155FB" w14:textId="77777777" w:rsidR="00881980" w:rsidRDefault="00881980"/>
        </w:tc>
        <w:tc>
          <w:tcPr>
            <w:tcW w:w="2835" w:type="dxa"/>
            <w:tcBorders>
              <w:top w:val="single" w:sz="4" w:space="0" w:color="auto"/>
              <w:left w:val="single" w:sz="4" w:space="0" w:color="auto"/>
              <w:bottom w:val="single" w:sz="4" w:space="0" w:color="auto"/>
              <w:right w:val="single" w:sz="4" w:space="0" w:color="auto"/>
            </w:tcBorders>
          </w:tcPr>
          <w:p w14:paraId="0F6C6CB5" w14:textId="77777777" w:rsidR="00881980" w:rsidRDefault="00881980"/>
        </w:tc>
        <w:tc>
          <w:tcPr>
            <w:tcW w:w="850" w:type="dxa"/>
            <w:tcBorders>
              <w:top w:val="single" w:sz="4" w:space="0" w:color="auto"/>
              <w:left w:val="single" w:sz="4" w:space="0" w:color="auto"/>
              <w:bottom w:val="single" w:sz="4" w:space="0" w:color="auto"/>
              <w:right w:val="single" w:sz="4" w:space="0" w:color="auto"/>
            </w:tcBorders>
          </w:tcPr>
          <w:p w14:paraId="4D930C3B" w14:textId="77777777" w:rsidR="00881980" w:rsidRDefault="00881980"/>
        </w:tc>
        <w:tc>
          <w:tcPr>
            <w:tcW w:w="851" w:type="dxa"/>
            <w:tcBorders>
              <w:top w:val="single" w:sz="4" w:space="0" w:color="auto"/>
              <w:left w:val="single" w:sz="4" w:space="0" w:color="auto"/>
              <w:bottom w:val="single" w:sz="4" w:space="0" w:color="auto"/>
              <w:right w:val="single" w:sz="4" w:space="0" w:color="auto"/>
            </w:tcBorders>
          </w:tcPr>
          <w:p w14:paraId="1D492148" w14:textId="77777777" w:rsidR="00881980" w:rsidRDefault="00881980"/>
        </w:tc>
        <w:tc>
          <w:tcPr>
            <w:tcW w:w="992" w:type="dxa"/>
            <w:tcBorders>
              <w:top w:val="single" w:sz="4" w:space="0" w:color="auto"/>
              <w:left w:val="single" w:sz="4" w:space="0" w:color="auto"/>
              <w:bottom w:val="single" w:sz="4" w:space="0" w:color="auto"/>
              <w:right w:val="single" w:sz="4" w:space="0" w:color="auto"/>
            </w:tcBorders>
          </w:tcPr>
          <w:p w14:paraId="198E8593" w14:textId="77777777" w:rsidR="00881980" w:rsidRDefault="00881980"/>
        </w:tc>
        <w:tc>
          <w:tcPr>
            <w:tcW w:w="1134" w:type="dxa"/>
            <w:tcBorders>
              <w:top w:val="single" w:sz="4" w:space="0" w:color="auto"/>
              <w:left w:val="single" w:sz="4" w:space="0" w:color="auto"/>
              <w:bottom w:val="single" w:sz="4" w:space="0" w:color="auto"/>
              <w:right w:val="single" w:sz="4" w:space="0" w:color="auto"/>
            </w:tcBorders>
          </w:tcPr>
          <w:p w14:paraId="0BA717A5" w14:textId="77777777" w:rsidR="00881980" w:rsidRDefault="00881980"/>
        </w:tc>
      </w:tr>
      <w:tr w:rsidR="00881980" w14:paraId="0189BA26" w14:textId="77777777" w:rsidTr="00881980">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32CFEE5F" w14:textId="77777777" w:rsidR="00881980" w:rsidRDefault="00881980"/>
        </w:tc>
        <w:tc>
          <w:tcPr>
            <w:tcW w:w="2227" w:type="dxa"/>
            <w:tcBorders>
              <w:top w:val="single" w:sz="4" w:space="0" w:color="auto"/>
              <w:left w:val="single" w:sz="4" w:space="0" w:color="auto"/>
              <w:bottom w:val="single" w:sz="4" w:space="0" w:color="auto"/>
              <w:right w:val="single" w:sz="4" w:space="0" w:color="auto"/>
            </w:tcBorders>
          </w:tcPr>
          <w:p w14:paraId="6DF86ED4" w14:textId="77777777" w:rsidR="00881980" w:rsidRDefault="00881980"/>
        </w:tc>
        <w:tc>
          <w:tcPr>
            <w:tcW w:w="2835" w:type="dxa"/>
            <w:tcBorders>
              <w:top w:val="single" w:sz="4" w:space="0" w:color="auto"/>
              <w:left w:val="single" w:sz="4" w:space="0" w:color="auto"/>
              <w:bottom w:val="single" w:sz="4" w:space="0" w:color="auto"/>
              <w:right w:val="single" w:sz="4" w:space="0" w:color="auto"/>
            </w:tcBorders>
          </w:tcPr>
          <w:p w14:paraId="6EC09D52" w14:textId="77777777" w:rsidR="00881980" w:rsidRDefault="00881980"/>
        </w:tc>
        <w:tc>
          <w:tcPr>
            <w:tcW w:w="850" w:type="dxa"/>
            <w:tcBorders>
              <w:top w:val="single" w:sz="4" w:space="0" w:color="auto"/>
              <w:left w:val="single" w:sz="4" w:space="0" w:color="auto"/>
              <w:bottom w:val="single" w:sz="4" w:space="0" w:color="auto"/>
              <w:right w:val="single" w:sz="4" w:space="0" w:color="auto"/>
            </w:tcBorders>
          </w:tcPr>
          <w:p w14:paraId="6E60389D" w14:textId="77777777" w:rsidR="00881980" w:rsidRDefault="00881980"/>
        </w:tc>
        <w:tc>
          <w:tcPr>
            <w:tcW w:w="851" w:type="dxa"/>
            <w:tcBorders>
              <w:top w:val="single" w:sz="4" w:space="0" w:color="auto"/>
              <w:left w:val="single" w:sz="4" w:space="0" w:color="auto"/>
              <w:bottom w:val="single" w:sz="4" w:space="0" w:color="auto"/>
              <w:right w:val="single" w:sz="4" w:space="0" w:color="auto"/>
            </w:tcBorders>
          </w:tcPr>
          <w:p w14:paraId="7C68D98A" w14:textId="77777777" w:rsidR="00881980" w:rsidRDefault="00881980"/>
        </w:tc>
        <w:tc>
          <w:tcPr>
            <w:tcW w:w="992" w:type="dxa"/>
            <w:tcBorders>
              <w:top w:val="single" w:sz="4" w:space="0" w:color="auto"/>
              <w:left w:val="single" w:sz="4" w:space="0" w:color="auto"/>
              <w:bottom w:val="single" w:sz="4" w:space="0" w:color="auto"/>
              <w:right w:val="single" w:sz="4" w:space="0" w:color="auto"/>
            </w:tcBorders>
          </w:tcPr>
          <w:p w14:paraId="5D6E82BC" w14:textId="77777777" w:rsidR="00881980" w:rsidRDefault="00881980"/>
        </w:tc>
        <w:tc>
          <w:tcPr>
            <w:tcW w:w="1134" w:type="dxa"/>
            <w:tcBorders>
              <w:top w:val="single" w:sz="4" w:space="0" w:color="auto"/>
              <w:left w:val="single" w:sz="4" w:space="0" w:color="auto"/>
              <w:bottom w:val="single" w:sz="4" w:space="0" w:color="auto"/>
              <w:right w:val="single" w:sz="4" w:space="0" w:color="auto"/>
            </w:tcBorders>
          </w:tcPr>
          <w:p w14:paraId="739A4D05" w14:textId="77777777" w:rsidR="00881980" w:rsidRDefault="00881980"/>
        </w:tc>
      </w:tr>
      <w:tr w:rsidR="00881980" w14:paraId="77B3B334" w14:textId="77777777" w:rsidTr="00881980">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1BB6E4B3" w14:textId="77777777" w:rsidR="00881980" w:rsidRDefault="00881980"/>
        </w:tc>
        <w:tc>
          <w:tcPr>
            <w:tcW w:w="2227" w:type="dxa"/>
            <w:tcBorders>
              <w:top w:val="single" w:sz="4" w:space="0" w:color="auto"/>
              <w:left w:val="single" w:sz="4" w:space="0" w:color="auto"/>
              <w:bottom w:val="single" w:sz="4" w:space="0" w:color="auto"/>
              <w:right w:val="single" w:sz="4" w:space="0" w:color="auto"/>
            </w:tcBorders>
          </w:tcPr>
          <w:p w14:paraId="527076E7" w14:textId="77777777" w:rsidR="00881980" w:rsidRDefault="00881980"/>
        </w:tc>
        <w:tc>
          <w:tcPr>
            <w:tcW w:w="2835" w:type="dxa"/>
            <w:tcBorders>
              <w:top w:val="single" w:sz="4" w:space="0" w:color="auto"/>
              <w:left w:val="single" w:sz="4" w:space="0" w:color="auto"/>
              <w:bottom w:val="single" w:sz="4" w:space="0" w:color="auto"/>
              <w:right w:val="single" w:sz="4" w:space="0" w:color="auto"/>
            </w:tcBorders>
          </w:tcPr>
          <w:p w14:paraId="3F8E5306" w14:textId="77777777" w:rsidR="00881980" w:rsidRDefault="00881980"/>
        </w:tc>
        <w:tc>
          <w:tcPr>
            <w:tcW w:w="850" w:type="dxa"/>
            <w:tcBorders>
              <w:top w:val="single" w:sz="4" w:space="0" w:color="auto"/>
              <w:left w:val="single" w:sz="4" w:space="0" w:color="auto"/>
              <w:bottom w:val="single" w:sz="4" w:space="0" w:color="auto"/>
              <w:right w:val="single" w:sz="4" w:space="0" w:color="auto"/>
            </w:tcBorders>
          </w:tcPr>
          <w:p w14:paraId="5213D9E8" w14:textId="77777777" w:rsidR="00881980" w:rsidRDefault="00881980"/>
        </w:tc>
        <w:tc>
          <w:tcPr>
            <w:tcW w:w="851" w:type="dxa"/>
            <w:tcBorders>
              <w:top w:val="single" w:sz="4" w:space="0" w:color="auto"/>
              <w:left w:val="single" w:sz="4" w:space="0" w:color="auto"/>
              <w:bottom w:val="single" w:sz="4" w:space="0" w:color="auto"/>
              <w:right w:val="single" w:sz="4" w:space="0" w:color="auto"/>
            </w:tcBorders>
          </w:tcPr>
          <w:p w14:paraId="5E9B731E" w14:textId="77777777" w:rsidR="00881980" w:rsidRDefault="00881980"/>
        </w:tc>
        <w:tc>
          <w:tcPr>
            <w:tcW w:w="992" w:type="dxa"/>
            <w:tcBorders>
              <w:top w:val="single" w:sz="4" w:space="0" w:color="auto"/>
              <w:left w:val="single" w:sz="4" w:space="0" w:color="auto"/>
              <w:bottom w:val="single" w:sz="4" w:space="0" w:color="auto"/>
              <w:right w:val="single" w:sz="4" w:space="0" w:color="auto"/>
            </w:tcBorders>
          </w:tcPr>
          <w:p w14:paraId="0C9C3DF0" w14:textId="77777777" w:rsidR="00881980" w:rsidRDefault="00881980"/>
        </w:tc>
        <w:tc>
          <w:tcPr>
            <w:tcW w:w="1134" w:type="dxa"/>
            <w:tcBorders>
              <w:top w:val="single" w:sz="4" w:space="0" w:color="auto"/>
              <w:left w:val="single" w:sz="4" w:space="0" w:color="auto"/>
              <w:bottom w:val="single" w:sz="4" w:space="0" w:color="auto"/>
              <w:right w:val="single" w:sz="4" w:space="0" w:color="auto"/>
            </w:tcBorders>
          </w:tcPr>
          <w:p w14:paraId="6100D336" w14:textId="77777777" w:rsidR="00881980" w:rsidRDefault="00881980"/>
        </w:tc>
      </w:tr>
      <w:tr w:rsidR="00881980" w14:paraId="39A85625" w14:textId="77777777" w:rsidTr="00881980">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43EEC402" w14:textId="77777777" w:rsidR="00881980" w:rsidRDefault="00881980">
            <w:r>
              <w:t>Всего к оплате:</w:t>
            </w:r>
          </w:p>
        </w:tc>
        <w:tc>
          <w:tcPr>
            <w:tcW w:w="1134" w:type="dxa"/>
            <w:tcBorders>
              <w:top w:val="single" w:sz="4" w:space="0" w:color="auto"/>
              <w:left w:val="single" w:sz="4" w:space="0" w:color="auto"/>
              <w:bottom w:val="single" w:sz="4" w:space="0" w:color="auto"/>
              <w:right w:val="single" w:sz="4" w:space="0" w:color="auto"/>
            </w:tcBorders>
          </w:tcPr>
          <w:p w14:paraId="39E24CC8" w14:textId="77777777" w:rsidR="00881980" w:rsidRDefault="00881980"/>
        </w:tc>
      </w:tr>
      <w:tr w:rsidR="00881980" w14:paraId="6395CA2E" w14:textId="77777777" w:rsidTr="00881980">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09FD99D8" w14:textId="77777777" w:rsidR="00881980" w:rsidRDefault="00881980">
            <w:r>
              <w:t>В том числе НДС – … %:</w:t>
            </w:r>
          </w:p>
        </w:tc>
        <w:tc>
          <w:tcPr>
            <w:tcW w:w="1134" w:type="dxa"/>
            <w:tcBorders>
              <w:top w:val="single" w:sz="4" w:space="0" w:color="auto"/>
              <w:left w:val="single" w:sz="4" w:space="0" w:color="auto"/>
              <w:bottom w:val="single" w:sz="4" w:space="0" w:color="auto"/>
              <w:right w:val="single" w:sz="4" w:space="0" w:color="auto"/>
            </w:tcBorders>
          </w:tcPr>
          <w:p w14:paraId="6103A31F" w14:textId="77777777" w:rsidR="00881980" w:rsidRDefault="00881980"/>
        </w:tc>
      </w:tr>
    </w:tbl>
    <w:p w14:paraId="047A3276" w14:textId="77777777" w:rsidR="00881980" w:rsidRDefault="00881980" w:rsidP="00881980">
      <w:pPr>
        <w:ind w:right="-82" w:firstLine="709"/>
        <w:jc w:val="both"/>
      </w:pPr>
    </w:p>
    <w:p w14:paraId="5EEE93FC" w14:textId="77777777" w:rsidR="00881980" w:rsidRDefault="00881980" w:rsidP="00881980">
      <w:pPr>
        <w:autoSpaceDE w:val="0"/>
        <w:autoSpaceDN w:val="0"/>
        <w:adjustRightInd w:val="0"/>
        <w:ind w:firstLine="709"/>
        <w:jc w:val="both"/>
      </w:pPr>
      <w:r>
        <w:rPr>
          <w:b/>
        </w:rPr>
        <w:t xml:space="preserve">Общая стоимость товара, работ, услуг: </w:t>
      </w:r>
      <w:r>
        <w:t>______________ (___________________) руб., в том числе НДС …% ___________ (_______________________) руб.</w:t>
      </w:r>
    </w:p>
    <w:p w14:paraId="01B01074" w14:textId="77777777" w:rsidR="00881980" w:rsidRDefault="00881980" w:rsidP="00881980">
      <w:pPr>
        <w:autoSpaceDE w:val="0"/>
        <w:autoSpaceDN w:val="0"/>
        <w:adjustRightInd w:val="0"/>
        <w:jc w:val="both"/>
      </w:pPr>
    </w:p>
    <w:p w14:paraId="5A73E6D0" w14:textId="77777777" w:rsidR="00881980" w:rsidRDefault="00881980" w:rsidP="00881980">
      <w:pPr>
        <w:autoSpaceDE w:val="0"/>
        <w:autoSpaceDN w:val="0"/>
        <w:adjustRightInd w:val="0"/>
        <w:jc w:val="both"/>
      </w:pPr>
    </w:p>
    <w:p w14:paraId="2B6AAE01" w14:textId="77777777" w:rsidR="00881980" w:rsidRDefault="00881980" w:rsidP="00881980">
      <w:pPr>
        <w:pStyle w:val="31"/>
        <w:spacing w:line="240" w:lineRule="auto"/>
        <w:ind w:firstLine="709"/>
        <w:rPr>
          <w:rFonts w:cs="Courier New"/>
          <w:sz w:val="24"/>
          <w:szCs w:val="24"/>
          <w:lang w:eastAsia="ru-RU"/>
        </w:rPr>
      </w:pPr>
      <w:r>
        <w:rPr>
          <w:sz w:val="24"/>
          <w:szCs w:val="24"/>
        </w:rPr>
        <w:t xml:space="preserve">2. В </w:t>
      </w:r>
      <w:r w:rsidRPr="00E334D2">
        <w:rPr>
          <w:sz w:val="24"/>
          <w:szCs w:val="24"/>
        </w:rPr>
        <w:t>цену</w:t>
      </w:r>
      <w:r w:rsidR="00E334D2" w:rsidRPr="00E334D2">
        <w:rPr>
          <w:color w:val="00000A"/>
        </w:rPr>
        <w:t xml:space="preserve"> включается в себя стоимость тары, упаковки, маркировки, страхования и иные расходы: в том числе по погрузке, укладке, креплению, транспортировке, разгрузке Товара, а также включает уплату налогов, сборов и других обязательных платежей и иные расходы поставщика, в том числе сопутствующие, связанные с исполнением договора</w:t>
      </w:r>
    </w:p>
    <w:p w14:paraId="36A2312F" w14:textId="77777777" w:rsidR="00881980" w:rsidRDefault="00881980" w:rsidP="00881980">
      <w:pPr>
        <w:pStyle w:val="31"/>
        <w:spacing w:line="240" w:lineRule="auto"/>
        <w:ind w:firstLine="709"/>
        <w:rPr>
          <w:rFonts w:eastAsia="Courier New" w:cs="Calibri"/>
          <w:color w:val="000000"/>
          <w:sz w:val="24"/>
          <w:szCs w:val="24"/>
          <w:lang w:eastAsia="ru-RU"/>
        </w:rPr>
      </w:pPr>
    </w:p>
    <w:p w14:paraId="0745A33B" w14:textId="77777777" w:rsidR="00881980" w:rsidRDefault="00881980" w:rsidP="00881980">
      <w:pPr>
        <w:autoSpaceDE w:val="0"/>
        <w:autoSpaceDN w:val="0"/>
        <w:adjustRightInd w:val="0"/>
        <w:ind w:firstLine="709"/>
        <w:jc w:val="both"/>
        <w:rPr>
          <w:b/>
        </w:rPr>
      </w:pPr>
      <w:r>
        <w:t>3.______________________________________________________________________:</w:t>
      </w:r>
    </w:p>
    <w:p w14:paraId="1593C908" w14:textId="77777777" w:rsidR="00881980" w:rsidRDefault="00881980" w:rsidP="00881980">
      <w:pPr>
        <w:pStyle w:val="ConsNonformat"/>
        <w:jc w:val="both"/>
        <w:rPr>
          <w:rFonts w:ascii="Times New Roman" w:hAnsi="Times New Roman" w:cs="Times New Roman"/>
          <w:sz w:val="23"/>
          <w:szCs w:val="23"/>
          <w:vertAlign w:val="superscript"/>
        </w:rPr>
      </w:pPr>
      <w:r>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6193ED07" w14:textId="77777777" w:rsidR="00881980" w:rsidRDefault="00881980" w:rsidP="00881980">
      <w:pPr>
        <w:ind w:firstLine="709"/>
        <w:jc w:val="both"/>
      </w:pPr>
      <w:r>
        <w:t xml:space="preserve">3.1. Заявляет о верности представленных сведений, обязуется осуществить </w:t>
      </w:r>
      <w:r>
        <w:rPr>
          <w:color w:val="000000"/>
        </w:rPr>
        <w:t xml:space="preserve">поставку </w:t>
      </w:r>
      <w:r>
        <w:rPr>
          <w:color w:val="000000"/>
          <w:lang w:eastAsia="ru-RU"/>
        </w:rPr>
        <w:t xml:space="preserve"> _________</w:t>
      </w:r>
      <w:r>
        <w:t>.</w:t>
      </w:r>
    </w:p>
    <w:p w14:paraId="02F91D6F" w14:textId="77777777" w:rsidR="00881980" w:rsidRDefault="00881980" w:rsidP="00881980">
      <w:pPr>
        <w:ind w:firstLine="709"/>
        <w:jc w:val="both"/>
      </w:pPr>
      <w: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29EAD06A" w14:textId="77777777" w:rsidR="000C5F7C" w:rsidRPr="000C5F7C" w:rsidRDefault="00881980" w:rsidP="000C5F7C">
      <w:pPr>
        <w:ind w:firstLine="709"/>
        <w:rPr>
          <w:lang w:eastAsia="en-US"/>
        </w:rPr>
      </w:pPr>
      <w:r>
        <w:t xml:space="preserve">3.3. </w:t>
      </w:r>
      <w:r w:rsidR="000C5F7C" w:rsidRPr="000C5F7C">
        <w:rPr>
          <w:b/>
          <w:u w:val="single"/>
          <w:lang w:eastAsia="en-US"/>
        </w:rPr>
        <w:t>Мы декларируем</w:t>
      </w:r>
      <w:r w:rsidR="000C5F7C" w:rsidRPr="000C5F7C">
        <w:rPr>
          <w:lang w:eastAsia="en-US"/>
        </w:rPr>
        <w:t xml:space="preserve"> о своем соответствии требования, указанным в извещении о проведение запроса котировок, а именно:</w:t>
      </w:r>
    </w:p>
    <w:p w14:paraId="304A48FB" w14:textId="77777777" w:rsidR="000C5F7C" w:rsidRPr="00915433" w:rsidRDefault="000C5F7C" w:rsidP="000C5F7C">
      <w:pPr>
        <w:widowControl w:val="0"/>
        <w:suppressAutoHyphens w:val="0"/>
        <w:autoSpaceDE w:val="0"/>
        <w:autoSpaceDN w:val="0"/>
        <w:adjustRightInd w:val="0"/>
        <w:ind w:firstLine="23"/>
        <w:jc w:val="both"/>
        <w:rPr>
          <w:szCs w:val="28"/>
          <w:lang w:eastAsia="ru-RU"/>
        </w:rPr>
      </w:pPr>
      <w:r w:rsidRPr="00915433">
        <w:rPr>
          <w:szCs w:val="28"/>
          <w:lang w:eastAsia="ru-RU"/>
        </w:rPr>
        <w:t xml:space="preserve">1) соответствие </w:t>
      </w:r>
      <w:hyperlink r:id="rId4" w:history="1">
        <w:r w:rsidRPr="00915433">
          <w:rPr>
            <w:rStyle w:val="a5"/>
            <w:szCs w:val="28"/>
            <w:lang w:eastAsia="ru-RU"/>
          </w:rPr>
          <w:t>требованиям</w:t>
        </w:r>
      </w:hyperlink>
      <w:r w:rsidRPr="00915433">
        <w:rPr>
          <w:szCs w:val="28"/>
          <w:lang w:eastAsia="ru-RU"/>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CDE80D4" w14:textId="77777777" w:rsidR="000C5F7C" w:rsidRPr="00915433" w:rsidRDefault="000C5F7C" w:rsidP="000C5F7C">
      <w:pPr>
        <w:widowControl w:val="0"/>
        <w:suppressAutoHyphens w:val="0"/>
        <w:autoSpaceDE w:val="0"/>
        <w:autoSpaceDN w:val="0"/>
        <w:adjustRightInd w:val="0"/>
        <w:ind w:firstLine="23"/>
        <w:jc w:val="both"/>
        <w:rPr>
          <w:szCs w:val="28"/>
          <w:lang w:eastAsia="ru-RU"/>
        </w:rPr>
      </w:pPr>
      <w:r w:rsidRPr="00915433">
        <w:rPr>
          <w:szCs w:val="28"/>
          <w:lang w:eastAsia="ru-RU"/>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010EF8" w14:textId="77777777" w:rsidR="000C5F7C" w:rsidRPr="00915433" w:rsidRDefault="000C5F7C" w:rsidP="000C5F7C">
      <w:pPr>
        <w:widowControl w:val="0"/>
        <w:suppressAutoHyphens w:val="0"/>
        <w:autoSpaceDE w:val="0"/>
        <w:autoSpaceDN w:val="0"/>
        <w:adjustRightInd w:val="0"/>
        <w:ind w:firstLine="23"/>
        <w:jc w:val="both"/>
        <w:rPr>
          <w:szCs w:val="28"/>
          <w:lang w:eastAsia="ru-RU"/>
        </w:rPr>
      </w:pPr>
      <w:r w:rsidRPr="00915433">
        <w:rPr>
          <w:szCs w:val="28"/>
          <w:lang w:eastAsia="ru-RU"/>
        </w:rPr>
        <w:t xml:space="preserve"> 3) </w:t>
      </w:r>
      <w:proofErr w:type="spellStart"/>
      <w:r w:rsidRPr="00915433">
        <w:rPr>
          <w:szCs w:val="28"/>
          <w:lang w:eastAsia="ru-RU"/>
        </w:rPr>
        <w:t>неприостановление</w:t>
      </w:r>
      <w:proofErr w:type="spellEnd"/>
      <w:r w:rsidRPr="00915433">
        <w:rPr>
          <w:szCs w:val="28"/>
          <w:lang w:eastAsia="ru-RU"/>
        </w:rPr>
        <w:t xml:space="preserve"> деятельности участника закупки в порядке, установленном </w:t>
      </w:r>
      <w:hyperlink r:id="rId5" w:history="1">
        <w:r w:rsidRPr="00915433">
          <w:rPr>
            <w:rStyle w:val="a5"/>
            <w:szCs w:val="28"/>
            <w:lang w:eastAsia="ru-RU"/>
          </w:rPr>
          <w:t>Кодексом</w:t>
        </w:r>
      </w:hyperlink>
      <w:r w:rsidRPr="00915433">
        <w:rPr>
          <w:szCs w:val="28"/>
          <w:lang w:eastAsia="ru-RU"/>
        </w:rPr>
        <w:t xml:space="preserve"> Российской Федерации об административных правонарушениях, на дату подачи заявки на участие в закупке;</w:t>
      </w:r>
    </w:p>
    <w:p w14:paraId="16A824A6" w14:textId="77777777" w:rsidR="000C5F7C" w:rsidRPr="00915433" w:rsidRDefault="000C5F7C" w:rsidP="000C5F7C">
      <w:pPr>
        <w:widowControl w:val="0"/>
        <w:suppressAutoHyphens w:val="0"/>
        <w:autoSpaceDE w:val="0"/>
        <w:autoSpaceDN w:val="0"/>
        <w:adjustRightInd w:val="0"/>
        <w:ind w:firstLine="23"/>
        <w:jc w:val="both"/>
        <w:rPr>
          <w:szCs w:val="28"/>
          <w:lang w:eastAsia="ru-RU"/>
        </w:rPr>
      </w:pPr>
      <w:r w:rsidRPr="00915433">
        <w:rPr>
          <w:szCs w:val="28"/>
          <w:lang w:eastAsia="ru-RU"/>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915433">
          <w:rPr>
            <w:rStyle w:val="a5"/>
            <w:szCs w:val="28"/>
            <w:lang w:eastAsia="ru-RU"/>
          </w:rPr>
          <w:t>законодательством</w:t>
        </w:r>
      </w:hyperlink>
      <w:r w:rsidRPr="00915433">
        <w:rPr>
          <w:szCs w:val="28"/>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915433">
          <w:rPr>
            <w:rStyle w:val="a5"/>
            <w:szCs w:val="28"/>
            <w:lang w:eastAsia="ru-RU"/>
          </w:rPr>
          <w:t>законодательством</w:t>
        </w:r>
      </w:hyperlink>
      <w:r w:rsidRPr="00915433">
        <w:rPr>
          <w:szCs w:val="28"/>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Pr="00915433">
        <w:rPr>
          <w:szCs w:val="28"/>
          <w:lang w:eastAsia="ru-RU"/>
        </w:rPr>
        <w:lastRenderedPageBreak/>
        <w:t>поставщика (исполнителя, подрядчика) не принято;</w:t>
      </w:r>
    </w:p>
    <w:p w14:paraId="4B92C527" w14:textId="77777777" w:rsidR="000C5F7C" w:rsidRPr="00915433" w:rsidRDefault="000C5F7C" w:rsidP="000C5F7C">
      <w:pPr>
        <w:widowControl w:val="0"/>
        <w:suppressAutoHyphens w:val="0"/>
        <w:autoSpaceDE w:val="0"/>
        <w:autoSpaceDN w:val="0"/>
        <w:adjustRightInd w:val="0"/>
        <w:ind w:firstLine="23"/>
        <w:jc w:val="both"/>
        <w:rPr>
          <w:szCs w:val="28"/>
          <w:lang w:eastAsia="ru-RU"/>
        </w:rPr>
      </w:pPr>
      <w:r w:rsidRPr="00915433">
        <w:rPr>
          <w:szCs w:val="28"/>
          <w:lang w:eastAsia="ru-RU"/>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915433">
          <w:rPr>
            <w:rStyle w:val="a5"/>
            <w:szCs w:val="28"/>
            <w:lang w:eastAsia="ru-RU"/>
          </w:rPr>
          <w:t>статьями 289</w:t>
        </w:r>
      </w:hyperlink>
      <w:r w:rsidRPr="00915433">
        <w:rPr>
          <w:szCs w:val="28"/>
          <w:lang w:eastAsia="ru-RU"/>
        </w:rPr>
        <w:t xml:space="preserve">, </w:t>
      </w:r>
      <w:hyperlink r:id="rId9" w:history="1">
        <w:r w:rsidRPr="00915433">
          <w:rPr>
            <w:rStyle w:val="a5"/>
            <w:szCs w:val="28"/>
            <w:lang w:eastAsia="ru-RU"/>
          </w:rPr>
          <w:t>290</w:t>
        </w:r>
      </w:hyperlink>
      <w:r w:rsidRPr="00915433">
        <w:rPr>
          <w:szCs w:val="28"/>
          <w:lang w:eastAsia="ru-RU"/>
        </w:rPr>
        <w:t xml:space="preserve">, </w:t>
      </w:r>
      <w:hyperlink r:id="rId10" w:history="1">
        <w:r w:rsidRPr="00915433">
          <w:rPr>
            <w:rStyle w:val="a5"/>
            <w:szCs w:val="28"/>
            <w:lang w:eastAsia="ru-RU"/>
          </w:rPr>
          <w:t>291</w:t>
        </w:r>
      </w:hyperlink>
      <w:r w:rsidRPr="00915433">
        <w:rPr>
          <w:szCs w:val="28"/>
          <w:lang w:eastAsia="ru-RU"/>
        </w:rPr>
        <w:t xml:space="preserve">, </w:t>
      </w:r>
      <w:hyperlink r:id="rId11" w:history="1">
        <w:r w:rsidRPr="00915433">
          <w:rPr>
            <w:rStyle w:val="a5"/>
            <w:szCs w:val="28"/>
            <w:lang w:eastAsia="ru-RU"/>
          </w:rPr>
          <w:t>291.1</w:t>
        </w:r>
      </w:hyperlink>
      <w:r w:rsidRPr="00915433">
        <w:rPr>
          <w:szCs w:val="28"/>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8A242A2" w14:textId="77777777" w:rsidR="000C5F7C" w:rsidRPr="00915433" w:rsidRDefault="000C5F7C" w:rsidP="000C5F7C">
      <w:pPr>
        <w:widowControl w:val="0"/>
        <w:suppressAutoHyphens w:val="0"/>
        <w:autoSpaceDE w:val="0"/>
        <w:autoSpaceDN w:val="0"/>
        <w:adjustRightInd w:val="0"/>
        <w:ind w:firstLine="23"/>
        <w:jc w:val="both"/>
        <w:rPr>
          <w:szCs w:val="28"/>
          <w:lang w:eastAsia="ru-RU"/>
        </w:rPr>
      </w:pPr>
      <w:r w:rsidRPr="00915433">
        <w:rPr>
          <w:szCs w:val="28"/>
          <w:lang w:eastAsia="ru-RU"/>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915433">
          <w:rPr>
            <w:rStyle w:val="a5"/>
            <w:szCs w:val="28"/>
            <w:lang w:eastAsia="ru-RU"/>
          </w:rPr>
          <w:t>статьей 19.28</w:t>
        </w:r>
      </w:hyperlink>
      <w:r w:rsidRPr="00915433">
        <w:rPr>
          <w:szCs w:val="28"/>
          <w:lang w:eastAsia="ru-RU"/>
        </w:rPr>
        <w:t xml:space="preserve"> Кодекса Российской Федерации об административных правонарушениях;</w:t>
      </w:r>
    </w:p>
    <w:p w14:paraId="63E3160B" w14:textId="77777777" w:rsidR="000C5F7C" w:rsidRPr="00915433" w:rsidRDefault="000C5F7C" w:rsidP="000C5F7C">
      <w:pPr>
        <w:widowControl w:val="0"/>
        <w:suppressAutoHyphens w:val="0"/>
        <w:autoSpaceDE w:val="0"/>
        <w:autoSpaceDN w:val="0"/>
        <w:adjustRightInd w:val="0"/>
        <w:ind w:firstLine="23"/>
        <w:jc w:val="both"/>
        <w:rPr>
          <w:szCs w:val="28"/>
          <w:lang w:eastAsia="ru-RU"/>
        </w:rPr>
      </w:pPr>
      <w:r w:rsidRPr="00915433">
        <w:rPr>
          <w:szCs w:val="28"/>
          <w:lang w:eastAsia="ru-RU"/>
        </w:rPr>
        <w:t>7) участник закупки не является офшорной компанией</w:t>
      </w:r>
      <w:r>
        <w:rPr>
          <w:szCs w:val="28"/>
          <w:lang w:eastAsia="ru-RU"/>
        </w:rPr>
        <w:t>,</w:t>
      </w:r>
      <w:r>
        <w:t xml:space="preserve">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color w:val="000000"/>
        </w:rPr>
        <w:t>;</w:t>
      </w:r>
      <w:r w:rsidRPr="00915433">
        <w:rPr>
          <w:szCs w:val="28"/>
          <w:lang w:eastAsia="ru-RU"/>
        </w:rPr>
        <w:t>;</w:t>
      </w:r>
    </w:p>
    <w:p w14:paraId="19D191FE" w14:textId="77777777" w:rsidR="000C5F7C" w:rsidRPr="00915433" w:rsidRDefault="000C5F7C" w:rsidP="000C5F7C">
      <w:pPr>
        <w:widowControl w:val="0"/>
        <w:suppressAutoHyphens w:val="0"/>
        <w:autoSpaceDE w:val="0"/>
        <w:autoSpaceDN w:val="0"/>
        <w:adjustRightInd w:val="0"/>
        <w:ind w:firstLine="23"/>
        <w:jc w:val="both"/>
        <w:rPr>
          <w:szCs w:val="28"/>
          <w:lang w:eastAsia="ru-RU"/>
        </w:rPr>
      </w:pPr>
      <w:r w:rsidRPr="00915433">
        <w:rPr>
          <w:szCs w:val="28"/>
          <w:lang w:eastAsia="ru-RU"/>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7DA89A1" w14:textId="77777777" w:rsidR="000C5F7C" w:rsidRDefault="000C5F7C" w:rsidP="000C5F7C">
      <w:pPr>
        <w:widowControl w:val="0"/>
        <w:suppressAutoHyphens w:val="0"/>
        <w:autoSpaceDE w:val="0"/>
        <w:autoSpaceDN w:val="0"/>
        <w:adjustRightInd w:val="0"/>
        <w:ind w:firstLine="23"/>
        <w:jc w:val="both"/>
        <w:rPr>
          <w:szCs w:val="28"/>
          <w:lang w:eastAsia="ru-RU"/>
        </w:rPr>
      </w:pPr>
      <w:r w:rsidRPr="00915433">
        <w:rPr>
          <w:szCs w:val="28"/>
          <w:lang w:eastAsia="ru-RU"/>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5DE9C7D" w14:textId="77777777" w:rsidR="000C5F7C" w:rsidRDefault="000C5F7C" w:rsidP="000C5F7C">
      <w:pPr>
        <w:pStyle w:val="Standard"/>
        <w:widowControl/>
        <w:jc w:val="both"/>
      </w:pPr>
      <w:r>
        <w:rPr>
          <w:rFonts w:ascii="Times New Roman" w:hAnsi="Times New Roman" w:cs="Times New Roman"/>
          <w:color w:val="000000"/>
        </w:rPr>
        <w:t xml:space="preserve">10)  участник закупки не является иностранным </w:t>
      </w:r>
      <w:proofErr w:type="gramStart"/>
      <w:r>
        <w:rPr>
          <w:rFonts w:ascii="Times New Roman" w:hAnsi="Times New Roman" w:cs="Times New Roman"/>
          <w:color w:val="000000"/>
        </w:rPr>
        <w:t>агентом,  в</w:t>
      </w:r>
      <w:proofErr w:type="gramEnd"/>
      <w:r>
        <w:rPr>
          <w:rFonts w:ascii="Times New Roman" w:hAnsi="Times New Roman" w:cs="Times New Roman"/>
          <w:color w:val="000000"/>
        </w:rPr>
        <w:t xml:space="preserve"> соответствии с Федеральным законом от 14.07.2022 № 255-ФЗ «О контроле за деятельностью лиц, находящихся под иностранным влиянием».</w:t>
      </w:r>
    </w:p>
    <w:p w14:paraId="38262753" w14:textId="77777777" w:rsidR="000C5F7C" w:rsidRPr="00915433" w:rsidRDefault="000C5F7C" w:rsidP="000C5F7C">
      <w:pPr>
        <w:widowControl w:val="0"/>
        <w:suppressAutoHyphens w:val="0"/>
        <w:autoSpaceDE w:val="0"/>
        <w:autoSpaceDN w:val="0"/>
        <w:adjustRightInd w:val="0"/>
        <w:ind w:firstLine="23"/>
        <w:jc w:val="both"/>
        <w:rPr>
          <w:szCs w:val="28"/>
          <w:lang w:eastAsia="ru-RU"/>
        </w:rPr>
      </w:pPr>
    </w:p>
    <w:p w14:paraId="2ABF72AC" w14:textId="77777777" w:rsidR="000C5F7C" w:rsidRPr="000C5F7C" w:rsidRDefault="000C5F7C" w:rsidP="000C5F7C">
      <w:pPr>
        <w:widowControl w:val="0"/>
        <w:suppressAutoHyphens w:val="0"/>
        <w:autoSpaceDE w:val="0"/>
        <w:autoSpaceDN w:val="0"/>
        <w:adjustRightInd w:val="0"/>
        <w:ind w:firstLine="23"/>
        <w:jc w:val="both"/>
        <w:rPr>
          <w:szCs w:val="28"/>
          <w:lang w:eastAsia="ru-RU"/>
        </w:rPr>
      </w:pPr>
      <w:r>
        <w:rPr>
          <w:szCs w:val="28"/>
          <w:lang w:eastAsia="ru-RU"/>
        </w:rPr>
        <w:t>-</w:t>
      </w:r>
      <w:r w:rsidRPr="00C53815">
        <w:rPr>
          <w:szCs w:val="28"/>
          <w:lang w:eastAsia="ru-RU"/>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13" w:history="1">
        <w:r w:rsidRPr="00C53815">
          <w:rPr>
            <w:rStyle w:val="a5"/>
            <w:szCs w:val="28"/>
            <w:lang w:eastAsia="ru-RU"/>
          </w:rPr>
          <w:t>законом</w:t>
        </w:r>
      </w:hyperlink>
      <w:r>
        <w:rPr>
          <w:szCs w:val="28"/>
          <w:lang w:eastAsia="ru-RU"/>
        </w:rPr>
        <w:t>  № 44-ФЗ;</w:t>
      </w:r>
    </w:p>
    <w:p w14:paraId="0D9EE9F5" w14:textId="77777777" w:rsidR="000C5F7C" w:rsidRDefault="000C5F7C" w:rsidP="00881980">
      <w:pPr>
        <w:ind w:firstLine="709"/>
        <w:jc w:val="both"/>
      </w:pPr>
    </w:p>
    <w:p w14:paraId="24821BB2" w14:textId="77777777" w:rsidR="00881980" w:rsidRDefault="00881980" w:rsidP="00881980">
      <w:pPr>
        <w:ind w:firstLine="709"/>
        <w:jc w:val="both"/>
      </w:pPr>
      <w:r>
        <w:t>4. Настоящая котировочная заявка составлена на ___листах, имеет ___Приложения.</w:t>
      </w:r>
    </w:p>
    <w:p w14:paraId="2E6D3E47" w14:textId="77777777" w:rsidR="00881980" w:rsidRDefault="00881980" w:rsidP="00881980">
      <w:pPr>
        <w:ind w:firstLine="709"/>
        <w:jc w:val="both"/>
      </w:pPr>
      <w:r>
        <w:t>5. Перечень приложений:</w:t>
      </w:r>
    </w:p>
    <w:p w14:paraId="2FFAEFA1" w14:textId="77777777" w:rsidR="00881980" w:rsidRDefault="00881980" w:rsidP="00881980">
      <w:pPr>
        <w:ind w:firstLine="709"/>
        <w:jc w:val="both"/>
      </w:pPr>
    </w:p>
    <w:p w14:paraId="48C7B20E" w14:textId="77777777" w:rsidR="00881980" w:rsidRDefault="00881980" w:rsidP="00881980"/>
    <w:p w14:paraId="30069043" w14:textId="77777777" w:rsidR="00881980" w:rsidRDefault="00881980" w:rsidP="00881980">
      <w:r>
        <w:t>Руководитель организации                                          ___________________     И.О. Фамилия</w:t>
      </w:r>
    </w:p>
    <w:p w14:paraId="06D937A1" w14:textId="77777777" w:rsidR="00881980" w:rsidRDefault="00881980" w:rsidP="00881980">
      <w:pPr>
        <w:pStyle w:val="a4"/>
        <w:autoSpaceDE w:val="0"/>
      </w:pPr>
      <w:r>
        <w:t>(должность)</w:t>
      </w:r>
      <w:r>
        <w:rPr>
          <w:color w:val="000000"/>
          <w:sz w:val="23"/>
          <w:szCs w:val="23"/>
          <w:lang w:eastAsia="ru-RU"/>
        </w:rPr>
        <w:t xml:space="preserve">                                                                        Подписывается ЭЦП</w:t>
      </w:r>
    </w:p>
    <w:p w14:paraId="5637D46F" w14:textId="77777777" w:rsidR="00881980" w:rsidRDefault="00881980" w:rsidP="00881980">
      <w:pPr>
        <w:pStyle w:val="a4"/>
        <w:autoSpaceDE w:val="0"/>
        <w:ind w:left="142"/>
      </w:pPr>
    </w:p>
    <w:p w14:paraId="36DD81F6" w14:textId="77777777" w:rsidR="00881980" w:rsidRDefault="00881980" w:rsidP="00881980">
      <w:pPr>
        <w:pStyle w:val="a4"/>
        <w:autoSpaceDE w:val="0"/>
      </w:pPr>
    </w:p>
    <w:p w14:paraId="6ACF99D3" w14:textId="77777777" w:rsidR="00881980" w:rsidRDefault="00881980" w:rsidP="00881980">
      <w:pPr>
        <w:pStyle w:val="a4"/>
        <w:autoSpaceDE w:val="0"/>
      </w:pPr>
    </w:p>
    <w:p w14:paraId="394D1D3A" w14:textId="77777777" w:rsidR="00881980" w:rsidRDefault="00881980" w:rsidP="00881980">
      <w:pPr>
        <w:pStyle w:val="a4"/>
        <w:autoSpaceDE w:val="0"/>
      </w:pPr>
    </w:p>
    <w:p w14:paraId="5E67115C" w14:textId="77777777" w:rsidR="00881980" w:rsidRDefault="00881980" w:rsidP="00881980">
      <w:pPr>
        <w:pStyle w:val="a4"/>
        <w:autoSpaceDE w:val="0"/>
      </w:pPr>
    </w:p>
    <w:p w14:paraId="3311E7B7" w14:textId="77777777" w:rsidR="00881980" w:rsidRDefault="00881980" w:rsidP="00881980">
      <w:pPr>
        <w:pStyle w:val="a4"/>
        <w:autoSpaceDE w:val="0"/>
      </w:pPr>
    </w:p>
    <w:p w14:paraId="50F32388" w14:textId="77777777" w:rsidR="00881980" w:rsidRDefault="00881980" w:rsidP="00881980">
      <w:pPr>
        <w:pStyle w:val="a4"/>
        <w:autoSpaceDE w:val="0"/>
      </w:pPr>
    </w:p>
    <w:p w14:paraId="1AA70042" w14:textId="77777777" w:rsidR="00881980" w:rsidRDefault="00881980" w:rsidP="00881980">
      <w:pPr>
        <w:pStyle w:val="a4"/>
        <w:autoSpaceDE w:val="0"/>
      </w:pPr>
    </w:p>
    <w:p w14:paraId="13C1B461" w14:textId="77777777" w:rsidR="00881980" w:rsidRDefault="00881980" w:rsidP="00881980">
      <w:pPr>
        <w:pStyle w:val="a4"/>
        <w:autoSpaceDE w:val="0"/>
      </w:pPr>
    </w:p>
    <w:p w14:paraId="09319CE5" w14:textId="77777777" w:rsidR="00881980" w:rsidRDefault="00881980" w:rsidP="00881980">
      <w:pPr>
        <w:pStyle w:val="a4"/>
        <w:autoSpaceDE w:val="0"/>
      </w:pPr>
    </w:p>
    <w:p w14:paraId="4F5CC4BF" w14:textId="77777777" w:rsidR="00881980" w:rsidRDefault="00881980" w:rsidP="00881980">
      <w:pPr>
        <w:pStyle w:val="a4"/>
        <w:autoSpaceDE w:val="0"/>
      </w:pPr>
    </w:p>
    <w:p w14:paraId="34F4BF22" w14:textId="77777777" w:rsidR="00881980" w:rsidRDefault="00881980" w:rsidP="00881980">
      <w:pPr>
        <w:pStyle w:val="a4"/>
        <w:autoSpaceDE w:val="0"/>
      </w:pPr>
    </w:p>
    <w:p w14:paraId="2C555CD6" w14:textId="77777777" w:rsidR="00881980" w:rsidRDefault="00881980" w:rsidP="00881980">
      <w:pPr>
        <w:pStyle w:val="a4"/>
        <w:autoSpaceDE w:val="0"/>
      </w:pPr>
    </w:p>
    <w:p w14:paraId="61D73D48" w14:textId="77777777" w:rsidR="00881980" w:rsidRDefault="00881980" w:rsidP="00881980">
      <w:pPr>
        <w:pStyle w:val="a4"/>
        <w:autoSpaceDE w:val="0"/>
      </w:pPr>
      <w:r>
        <w:t xml:space="preserve">        </w:t>
      </w:r>
    </w:p>
    <w:p w14:paraId="1956CE32" w14:textId="77777777" w:rsidR="00CE37CE" w:rsidRDefault="00CE37CE"/>
    <w:sectPr w:rsidR="00CE37CE" w:rsidSect="007B2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81980"/>
    <w:rsid w:val="000A0ABF"/>
    <w:rsid w:val="000C5F7C"/>
    <w:rsid w:val="00111462"/>
    <w:rsid w:val="00190C4F"/>
    <w:rsid w:val="00566C95"/>
    <w:rsid w:val="005B0FDF"/>
    <w:rsid w:val="005F7E68"/>
    <w:rsid w:val="007B2D63"/>
    <w:rsid w:val="008333C4"/>
    <w:rsid w:val="00881980"/>
    <w:rsid w:val="00945049"/>
    <w:rsid w:val="009B3CB7"/>
    <w:rsid w:val="00AE79EC"/>
    <w:rsid w:val="00BE5CB9"/>
    <w:rsid w:val="00CB133E"/>
    <w:rsid w:val="00CE37CE"/>
    <w:rsid w:val="00D041BC"/>
    <w:rsid w:val="00E33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77D3"/>
  <w15:docId w15:val="{6147E5EC-C347-426C-9D23-13A900E8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98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1 Знак,Основной текст Знак Знак Знак,Заг1 Знак,BO Знак,ID Знак,body indent Знак,ändrad Знак,EHPT Знак,Body Text2 Знак"/>
    <w:basedOn w:val="a0"/>
    <w:link w:val="a4"/>
    <w:locked/>
    <w:rsid w:val="00881980"/>
    <w:rPr>
      <w:sz w:val="24"/>
      <w:szCs w:val="24"/>
      <w:lang w:eastAsia="ar-SA"/>
    </w:rPr>
  </w:style>
  <w:style w:type="paragraph" w:styleId="a4">
    <w:name w:val="Body Text"/>
    <w:aliases w:val="Знак1,Основной текст Знак Знак,Заг1,BO,ID,body indent,ändrad,EHPT,Body Text2"/>
    <w:basedOn w:val="a"/>
    <w:link w:val="a3"/>
    <w:unhideWhenUsed/>
    <w:rsid w:val="00881980"/>
    <w:pPr>
      <w:jc w:val="both"/>
    </w:pPr>
    <w:rPr>
      <w:rFonts w:asciiTheme="minorHAnsi" w:eastAsiaTheme="minorHAnsi" w:hAnsiTheme="minorHAnsi" w:cstheme="minorBidi"/>
    </w:rPr>
  </w:style>
  <w:style w:type="character" w:customStyle="1" w:styleId="1">
    <w:name w:val="Основной текст Знак1"/>
    <w:basedOn w:val="a0"/>
    <w:uiPriority w:val="99"/>
    <w:semiHidden/>
    <w:rsid w:val="00881980"/>
    <w:rPr>
      <w:rFonts w:ascii="Times New Roman" w:eastAsia="Times New Roman" w:hAnsi="Times New Roman" w:cs="Times New Roman"/>
      <w:sz w:val="24"/>
      <w:szCs w:val="24"/>
      <w:lang w:eastAsia="ar-SA"/>
    </w:rPr>
  </w:style>
  <w:style w:type="paragraph" w:customStyle="1" w:styleId="31">
    <w:name w:val="Основной текст 31"/>
    <w:basedOn w:val="a"/>
    <w:rsid w:val="00881980"/>
    <w:pPr>
      <w:autoSpaceDE w:val="0"/>
      <w:spacing w:line="360" w:lineRule="auto"/>
      <w:jc w:val="both"/>
    </w:pPr>
    <w:rPr>
      <w:sz w:val="26"/>
      <w:szCs w:val="28"/>
    </w:rPr>
  </w:style>
  <w:style w:type="paragraph" w:customStyle="1" w:styleId="Web">
    <w:name w:val="Обычный (Web)"/>
    <w:basedOn w:val="a"/>
    <w:rsid w:val="00881980"/>
    <w:pPr>
      <w:ind w:firstLine="489"/>
      <w:jc w:val="both"/>
    </w:pPr>
    <w:rPr>
      <w:sz w:val="23"/>
      <w:szCs w:val="23"/>
    </w:rPr>
  </w:style>
  <w:style w:type="paragraph" w:customStyle="1" w:styleId="ConsNonformat">
    <w:name w:val="ConsNonformat"/>
    <w:rsid w:val="008819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uiPriority w:val="99"/>
    <w:rsid w:val="000C5F7C"/>
    <w:rPr>
      <w:color w:val="0000FF"/>
      <w:u w:val="single"/>
    </w:rPr>
  </w:style>
  <w:style w:type="paragraph" w:customStyle="1" w:styleId="Standard">
    <w:name w:val="Standard"/>
    <w:rsid w:val="000C5F7C"/>
    <w:pPr>
      <w:widowControl w:val="0"/>
      <w:suppressAutoHyphens/>
      <w:autoSpaceDN w:val="0"/>
      <w:spacing w:after="0" w:line="240" w:lineRule="auto"/>
      <w:textAlignment w:val="baseline"/>
    </w:pPr>
    <w:rPr>
      <w:rFonts w:ascii="Calibri" w:eastAsia="Calibri" w:hAnsi="Calibri" w:cs="Tahoma"/>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188777">
      <w:bodyDiv w:val="1"/>
      <w:marLeft w:val="0"/>
      <w:marRight w:val="0"/>
      <w:marTop w:val="0"/>
      <w:marBottom w:val="0"/>
      <w:divBdr>
        <w:top w:val="none" w:sz="0" w:space="0" w:color="auto"/>
        <w:left w:val="none" w:sz="0" w:space="0" w:color="auto"/>
        <w:bottom w:val="none" w:sz="0" w:space="0" w:color="auto"/>
        <w:right w:val="none" w:sz="0" w:space="0" w:color="auto"/>
      </w:divBdr>
    </w:div>
    <w:div w:id="138498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http://www.consultant.ru/document/cons_doc_LAW_177655" TargetMode="External"/><Relationship Id="rId3" Type="http://schemas.openxmlformats.org/officeDocument/2006/relationships/webSettings" Target="webSettings.xml"/><Relationship Id="rId7" Type="http://schemas.openxmlformats.org/officeDocument/2006/relationships/hyperlink" Target="consultantplus://offline/ref=9FC2B53DC38CE26D3CBEACE9A2B010A0F0213C7CD1E7EBD558967768926BE241B9B978F9560FXESBD" TargetMode="External"/><Relationship Id="rId12"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FC2B53DC38CE26D3CBEACE9A2B010A0F0213C7CD1E7EBD558967768926BE241B9B978F9560DXESCD" TargetMode="Externa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hyperlink" Target="consultantplus://offline/ref=0CD818CF4D7E026BB18B6A27CD109A25CE9AC34C457B40CDFFE84C3E674F5470940861B544q6IED" TargetMode="External"/><Relationship Id="rId15" Type="http://schemas.openxmlformats.org/officeDocument/2006/relationships/theme" Target="theme/theme1.xml"/><Relationship Id="rId10" Type="http://schemas.openxmlformats.org/officeDocument/2006/relationships/hyperlink" Target="consultantplus://offline/ref=7AF71EEA53CF4DE8C226F643F1B3B9CB62E396A4F509DE7322AF9CF794EB863F1F15B83152E9D0T8D" TargetMode="External"/><Relationship Id="rId4" Type="http://schemas.openxmlformats.org/officeDocument/2006/relationships/hyperlink" Target="consultantplus://offline/ref=770166557B7C9504D94598B836ADF5A1EBF0A3FBE90784759D2888AA8FED39B292AF7B80E5CFxEG8D" TargetMode="Externa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2021-12-08T10:20:00Z</dcterms:created>
  <dcterms:modified xsi:type="dcterms:W3CDTF">2024-12-13T09:00:00Z</dcterms:modified>
</cp:coreProperties>
</file>