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07332A" w:rsidRDefault="006821B2" w:rsidP="006821B2">
      <w:pPr>
        <w:tabs>
          <w:tab w:val="left" w:pos="4395"/>
        </w:tabs>
        <w:jc w:val="center"/>
        <w:rPr>
          <w:b/>
          <w:sz w:val="18"/>
          <w:szCs w:val="18"/>
        </w:rPr>
      </w:pPr>
      <w:bookmarkStart w:id="0" w:name="_Hlk150779885"/>
    </w:p>
    <w:p w14:paraId="7BD61ADF" w14:textId="0D156F8C" w:rsidR="00D010E4" w:rsidRPr="0007332A" w:rsidRDefault="006821B2" w:rsidP="006821B2">
      <w:pPr>
        <w:tabs>
          <w:tab w:val="left" w:pos="4395"/>
        </w:tabs>
        <w:jc w:val="center"/>
        <w:rPr>
          <w:b/>
          <w:sz w:val="18"/>
          <w:szCs w:val="18"/>
        </w:rPr>
      </w:pPr>
      <w:r w:rsidRPr="0007332A">
        <w:rPr>
          <w:b/>
          <w:sz w:val="18"/>
          <w:szCs w:val="18"/>
        </w:rPr>
        <w:t>СПЕЦИФИКАЦИЯ</w:t>
      </w:r>
    </w:p>
    <w:p w14:paraId="747A79AF" w14:textId="77777777" w:rsidR="006821B2" w:rsidRPr="0007332A" w:rsidRDefault="006821B2" w:rsidP="00D010E4">
      <w:pPr>
        <w:tabs>
          <w:tab w:val="left" w:pos="4395"/>
        </w:tabs>
        <w:jc w:val="center"/>
        <w:rPr>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48"/>
        <w:gridCol w:w="5441"/>
        <w:gridCol w:w="1276"/>
        <w:gridCol w:w="1265"/>
      </w:tblGrid>
      <w:tr w:rsidR="0007332A" w:rsidRPr="0007332A" w14:paraId="7151F9E9" w14:textId="77777777" w:rsidTr="0007332A">
        <w:trPr>
          <w:trHeight w:val="669"/>
        </w:trPr>
        <w:tc>
          <w:tcPr>
            <w:tcW w:w="217" w:type="pct"/>
            <w:tcBorders>
              <w:top w:val="single" w:sz="4" w:space="0" w:color="000000"/>
              <w:left w:val="single" w:sz="4" w:space="0" w:color="000000"/>
              <w:right w:val="single" w:sz="4" w:space="0" w:color="000000"/>
            </w:tcBorders>
            <w:shd w:val="clear" w:color="auto" w:fill="E3F1F1"/>
          </w:tcPr>
          <w:p w14:paraId="5FD1D62C" w14:textId="77777777" w:rsidR="0007332A" w:rsidRPr="0007332A" w:rsidRDefault="0007332A" w:rsidP="00D866DC">
            <w:pPr>
              <w:jc w:val="center"/>
              <w:rPr>
                <w:b/>
                <w:sz w:val="18"/>
                <w:szCs w:val="18"/>
              </w:rPr>
            </w:pPr>
            <w:r w:rsidRPr="0007332A">
              <w:rPr>
                <w:b/>
                <w:sz w:val="18"/>
                <w:szCs w:val="18"/>
              </w:rPr>
              <w:t>№ п\п</w:t>
            </w:r>
          </w:p>
        </w:tc>
        <w:tc>
          <w:tcPr>
            <w:tcW w:w="1123" w:type="pct"/>
            <w:tcBorders>
              <w:top w:val="single" w:sz="4" w:space="0" w:color="000000"/>
              <w:left w:val="single" w:sz="4" w:space="0" w:color="000000"/>
              <w:right w:val="single" w:sz="4" w:space="0" w:color="000000"/>
            </w:tcBorders>
            <w:shd w:val="clear" w:color="auto" w:fill="E3F1F1"/>
          </w:tcPr>
          <w:p w14:paraId="1012306D" w14:textId="77777777" w:rsidR="0007332A" w:rsidRPr="0007332A" w:rsidRDefault="0007332A" w:rsidP="00D866DC">
            <w:pPr>
              <w:jc w:val="center"/>
              <w:rPr>
                <w:b/>
                <w:sz w:val="18"/>
                <w:szCs w:val="18"/>
              </w:rPr>
            </w:pPr>
            <w:r w:rsidRPr="0007332A">
              <w:rPr>
                <w:b/>
                <w:sz w:val="18"/>
                <w:szCs w:val="18"/>
              </w:rPr>
              <w:t>Наименование товара</w:t>
            </w:r>
          </w:p>
        </w:tc>
        <w:tc>
          <w:tcPr>
            <w:tcW w:w="2495" w:type="pct"/>
            <w:tcBorders>
              <w:top w:val="single" w:sz="4" w:space="0" w:color="000000"/>
              <w:left w:val="single" w:sz="4" w:space="0" w:color="000000"/>
              <w:right w:val="single" w:sz="4" w:space="0" w:color="000000"/>
            </w:tcBorders>
            <w:shd w:val="clear" w:color="auto" w:fill="E3F1F1"/>
          </w:tcPr>
          <w:p w14:paraId="24D8824B" w14:textId="77777777" w:rsidR="0007332A" w:rsidRPr="0007332A" w:rsidRDefault="0007332A" w:rsidP="00D866DC">
            <w:pPr>
              <w:jc w:val="center"/>
              <w:rPr>
                <w:b/>
                <w:sz w:val="18"/>
                <w:szCs w:val="18"/>
              </w:rPr>
            </w:pPr>
            <w:r w:rsidRPr="0007332A">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85" w:type="pct"/>
            <w:tcBorders>
              <w:top w:val="single" w:sz="4" w:space="0" w:color="000000"/>
              <w:left w:val="single" w:sz="4" w:space="0" w:color="000000"/>
              <w:right w:val="single" w:sz="4" w:space="0" w:color="000000"/>
            </w:tcBorders>
            <w:shd w:val="clear" w:color="auto" w:fill="E3F1F1"/>
          </w:tcPr>
          <w:p w14:paraId="210B2FAB" w14:textId="4A8519FD" w:rsidR="0007332A" w:rsidRPr="0007332A" w:rsidRDefault="0007332A" w:rsidP="00D866DC">
            <w:pPr>
              <w:jc w:val="center"/>
              <w:rPr>
                <w:b/>
                <w:sz w:val="18"/>
                <w:szCs w:val="18"/>
              </w:rPr>
            </w:pPr>
            <w:r w:rsidRPr="0007332A">
              <w:rPr>
                <w:b/>
                <w:sz w:val="18"/>
                <w:szCs w:val="18"/>
              </w:rPr>
              <w:t>Единица измерения</w:t>
            </w:r>
          </w:p>
        </w:tc>
        <w:tc>
          <w:tcPr>
            <w:tcW w:w="580" w:type="pct"/>
            <w:tcBorders>
              <w:top w:val="single" w:sz="4" w:space="0" w:color="000000"/>
              <w:left w:val="single" w:sz="4" w:space="0" w:color="000000"/>
              <w:right w:val="single" w:sz="4" w:space="0" w:color="000000"/>
            </w:tcBorders>
            <w:shd w:val="clear" w:color="auto" w:fill="E3F1F1"/>
          </w:tcPr>
          <w:p w14:paraId="45308458" w14:textId="77777777" w:rsidR="0007332A" w:rsidRPr="0007332A" w:rsidRDefault="0007332A" w:rsidP="00D866DC">
            <w:pPr>
              <w:jc w:val="center"/>
              <w:rPr>
                <w:bCs/>
                <w:sz w:val="18"/>
                <w:szCs w:val="18"/>
              </w:rPr>
            </w:pPr>
            <w:r w:rsidRPr="0007332A">
              <w:rPr>
                <w:b/>
                <w:sz w:val="18"/>
                <w:szCs w:val="18"/>
              </w:rPr>
              <w:t>Количество</w:t>
            </w:r>
          </w:p>
        </w:tc>
      </w:tr>
      <w:tr w:rsidR="0007332A" w:rsidRPr="0007332A" w14:paraId="3BEEF85F" w14:textId="77777777" w:rsidTr="0007332A">
        <w:trPr>
          <w:trHeight w:val="305"/>
        </w:trPr>
        <w:tc>
          <w:tcPr>
            <w:tcW w:w="217" w:type="pct"/>
            <w:tcBorders>
              <w:top w:val="single" w:sz="4" w:space="0" w:color="000000"/>
              <w:left w:val="single" w:sz="4" w:space="0" w:color="000000"/>
              <w:right w:val="single" w:sz="4" w:space="0" w:color="000000"/>
            </w:tcBorders>
            <w:shd w:val="clear" w:color="auto" w:fill="E3F1F1"/>
          </w:tcPr>
          <w:p w14:paraId="70ED4698" w14:textId="77777777" w:rsidR="0007332A" w:rsidRPr="0007332A" w:rsidRDefault="0007332A" w:rsidP="00D866DC">
            <w:pPr>
              <w:jc w:val="center"/>
              <w:rPr>
                <w:bCs/>
                <w:sz w:val="18"/>
                <w:szCs w:val="18"/>
              </w:rPr>
            </w:pPr>
            <w:r w:rsidRPr="0007332A">
              <w:rPr>
                <w:bCs/>
                <w:sz w:val="18"/>
                <w:szCs w:val="18"/>
              </w:rPr>
              <w:t>1</w:t>
            </w:r>
          </w:p>
        </w:tc>
        <w:tc>
          <w:tcPr>
            <w:tcW w:w="1123" w:type="pct"/>
            <w:tcBorders>
              <w:top w:val="single" w:sz="4" w:space="0" w:color="000000"/>
              <w:left w:val="single" w:sz="4" w:space="0" w:color="000000"/>
              <w:right w:val="single" w:sz="4" w:space="0" w:color="000000"/>
            </w:tcBorders>
            <w:shd w:val="clear" w:color="auto" w:fill="E3F1F1"/>
          </w:tcPr>
          <w:p w14:paraId="59BA253C" w14:textId="77777777" w:rsidR="0007332A" w:rsidRPr="0007332A" w:rsidRDefault="0007332A" w:rsidP="00D866DC">
            <w:pPr>
              <w:jc w:val="center"/>
              <w:rPr>
                <w:bCs/>
                <w:sz w:val="18"/>
                <w:szCs w:val="18"/>
              </w:rPr>
            </w:pPr>
            <w:r w:rsidRPr="0007332A">
              <w:rPr>
                <w:bCs/>
                <w:sz w:val="18"/>
                <w:szCs w:val="18"/>
              </w:rPr>
              <w:t>2</w:t>
            </w:r>
          </w:p>
        </w:tc>
        <w:tc>
          <w:tcPr>
            <w:tcW w:w="2495" w:type="pct"/>
            <w:tcBorders>
              <w:top w:val="single" w:sz="4" w:space="0" w:color="000000"/>
              <w:left w:val="single" w:sz="4" w:space="0" w:color="000000"/>
              <w:right w:val="single" w:sz="4" w:space="0" w:color="000000"/>
            </w:tcBorders>
            <w:shd w:val="clear" w:color="auto" w:fill="E3F1F1"/>
          </w:tcPr>
          <w:p w14:paraId="55335DEA" w14:textId="77777777" w:rsidR="0007332A" w:rsidRPr="0007332A" w:rsidRDefault="0007332A" w:rsidP="00D866DC">
            <w:pPr>
              <w:jc w:val="center"/>
              <w:rPr>
                <w:bCs/>
                <w:sz w:val="18"/>
                <w:szCs w:val="18"/>
              </w:rPr>
            </w:pPr>
            <w:r w:rsidRPr="0007332A">
              <w:rPr>
                <w:bCs/>
                <w:sz w:val="18"/>
                <w:szCs w:val="18"/>
              </w:rPr>
              <w:t>3</w:t>
            </w:r>
          </w:p>
        </w:tc>
        <w:tc>
          <w:tcPr>
            <w:tcW w:w="585" w:type="pct"/>
            <w:tcBorders>
              <w:top w:val="single" w:sz="4" w:space="0" w:color="000000"/>
              <w:left w:val="single" w:sz="4" w:space="0" w:color="000000"/>
              <w:right w:val="single" w:sz="4" w:space="0" w:color="000000"/>
            </w:tcBorders>
            <w:shd w:val="clear" w:color="auto" w:fill="E3F1F1"/>
          </w:tcPr>
          <w:p w14:paraId="2EA6C229" w14:textId="73652534" w:rsidR="0007332A" w:rsidRPr="0007332A" w:rsidRDefault="0007332A" w:rsidP="00D866DC">
            <w:pPr>
              <w:jc w:val="center"/>
              <w:rPr>
                <w:bCs/>
                <w:sz w:val="18"/>
                <w:szCs w:val="18"/>
              </w:rPr>
            </w:pPr>
            <w:r w:rsidRPr="0007332A">
              <w:rPr>
                <w:bCs/>
                <w:sz w:val="18"/>
                <w:szCs w:val="18"/>
              </w:rPr>
              <w:t>4</w:t>
            </w:r>
          </w:p>
        </w:tc>
        <w:tc>
          <w:tcPr>
            <w:tcW w:w="580" w:type="pct"/>
            <w:tcBorders>
              <w:top w:val="single" w:sz="4" w:space="0" w:color="000000"/>
              <w:left w:val="single" w:sz="4" w:space="0" w:color="000000"/>
              <w:right w:val="single" w:sz="4" w:space="0" w:color="000000"/>
            </w:tcBorders>
            <w:shd w:val="clear" w:color="auto" w:fill="E3F1F1"/>
          </w:tcPr>
          <w:p w14:paraId="4E7364CD" w14:textId="77777777" w:rsidR="0007332A" w:rsidRPr="0007332A" w:rsidRDefault="0007332A" w:rsidP="00D866DC">
            <w:pPr>
              <w:jc w:val="center"/>
              <w:rPr>
                <w:bCs/>
                <w:sz w:val="18"/>
                <w:szCs w:val="18"/>
              </w:rPr>
            </w:pPr>
            <w:r w:rsidRPr="0007332A">
              <w:rPr>
                <w:bCs/>
                <w:sz w:val="18"/>
                <w:szCs w:val="18"/>
              </w:rPr>
              <w:t>5</w:t>
            </w:r>
          </w:p>
        </w:tc>
      </w:tr>
      <w:tr w:rsidR="003B2754" w:rsidRPr="0007332A" w14:paraId="11075911"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4CC0" w14:textId="157221BA" w:rsidR="003B2754" w:rsidRPr="003B2754" w:rsidRDefault="003B2754" w:rsidP="003B2754">
            <w:pPr>
              <w:jc w:val="center"/>
              <w:rPr>
                <w:sz w:val="18"/>
                <w:szCs w:val="18"/>
              </w:rPr>
            </w:pPr>
            <w:r w:rsidRPr="003B2754">
              <w:rPr>
                <w:sz w:val="18"/>
                <w:szCs w:val="18"/>
              </w:rPr>
              <w:t>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4F324807" w14:textId="380C9D38" w:rsidR="003B2754" w:rsidRPr="003B2754" w:rsidRDefault="003B2754" w:rsidP="003B2754">
            <w:pPr>
              <w:jc w:val="center"/>
              <w:rPr>
                <w:sz w:val="18"/>
                <w:szCs w:val="18"/>
                <w:shd w:val="clear" w:color="auto" w:fill="FFFFFF"/>
              </w:rPr>
            </w:pPr>
            <w:r w:rsidRPr="003B2754">
              <w:rPr>
                <w:sz w:val="18"/>
                <w:szCs w:val="18"/>
              </w:rPr>
              <w:t>Комплект защитный ОЗК</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0DF22633" w14:textId="2E778296" w:rsidR="003B2754" w:rsidRPr="003B2754" w:rsidRDefault="003B2754" w:rsidP="003B2754">
            <w:pPr>
              <w:rPr>
                <w:sz w:val="18"/>
                <w:szCs w:val="18"/>
              </w:rPr>
            </w:pPr>
            <w:r w:rsidRPr="003B2754">
              <w:rPr>
                <w:sz w:val="18"/>
                <w:szCs w:val="18"/>
              </w:rPr>
              <w:t>Комплект ОЗК изготавливается из прорезиненной ткани Т-15, УНКЛ.</w:t>
            </w:r>
          </w:p>
          <w:p w14:paraId="1DB01A77" w14:textId="073EC7E4" w:rsidR="003B2754" w:rsidRPr="003B2754" w:rsidRDefault="003B2754" w:rsidP="003B2754">
            <w:pPr>
              <w:rPr>
                <w:sz w:val="18"/>
                <w:szCs w:val="18"/>
              </w:rPr>
            </w:pPr>
            <w:r w:rsidRPr="003B2754">
              <w:rPr>
                <w:sz w:val="18"/>
                <w:szCs w:val="18"/>
              </w:rPr>
              <w:t xml:space="preserve">Изготовлен </w:t>
            </w:r>
            <w:r w:rsidR="008D68E8" w:rsidRPr="003B2754">
              <w:rPr>
                <w:sz w:val="18"/>
                <w:szCs w:val="18"/>
              </w:rPr>
              <w:t>по ТУ</w:t>
            </w:r>
            <w:r w:rsidRPr="003B2754">
              <w:rPr>
                <w:sz w:val="18"/>
                <w:szCs w:val="18"/>
              </w:rPr>
              <w:t xml:space="preserve"> 14.12.11-001-54164614-2021. Соответствует требованиям ТР ТС 019/2011"О безопасности средств индивидуальной защиты”.</w:t>
            </w:r>
          </w:p>
          <w:p w14:paraId="07F419F4" w14:textId="77777777" w:rsidR="003B2754" w:rsidRPr="003B2754" w:rsidRDefault="003B2754" w:rsidP="003B2754">
            <w:pPr>
              <w:rPr>
                <w:sz w:val="18"/>
                <w:szCs w:val="18"/>
              </w:rPr>
            </w:pPr>
            <w:r w:rsidRPr="003B2754">
              <w:rPr>
                <w:sz w:val="18"/>
                <w:szCs w:val="18"/>
              </w:rPr>
              <w:t>Комплект ОЗК состоит из:</w:t>
            </w:r>
          </w:p>
          <w:p w14:paraId="3A946D7F" w14:textId="77777777" w:rsidR="003B2754" w:rsidRPr="003B2754" w:rsidRDefault="003B2754" w:rsidP="003B2754">
            <w:pPr>
              <w:rPr>
                <w:sz w:val="18"/>
                <w:szCs w:val="18"/>
              </w:rPr>
            </w:pPr>
            <w:r w:rsidRPr="003B2754">
              <w:rPr>
                <w:sz w:val="18"/>
                <w:szCs w:val="18"/>
              </w:rPr>
              <w:t>Плаща ОП-1М;</w:t>
            </w:r>
          </w:p>
          <w:p w14:paraId="6B398264" w14:textId="77777777" w:rsidR="003B2754" w:rsidRPr="003B2754" w:rsidRDefault="003B2754" w:rsidP="003B2754">
            <w:pPr>
              <w:rPr>
                <w:sz w:val="18"/>
                <w:szCs w:val="18"/>
              </w:rPr>
            </w:pPr>
            <w:r w:rsidRPr="003B2754">
              <w:rPr>
                <w:sz w:val="18"/>
                <w:szCs w:val="18"/>
              </w:rPr>
              <w:t>Чулок защитных;</w:t>
            </w:r>
          </w:p>
          <w:p w14:paraId="184C2DB1" w14:textId="77777777" w:rsidR="003B2754" w:rsidRPr="003B2754" w:rsidRDefault="003B2754" w:rsidP="003B2754">
            <w:pPr>
              <w:rPr>
                <w:sz w:val="18"/>
                <w:szCs w:val="18"/>
              </w:rPr>
            </w:pPr>
            <w:r w:rsidRPr="003B2754">
              <w:rPr>
                <w:sz w:val="18"/>
                <w:szCs w:val="18"/>
              </w:rPr>
              <w:t>Перчаток;</w:t>
            </w:r>
          </w:p>
          <w:p w14:paraId="3D81A06A" w14:textId="77777777" w:rsidR="003B2754" w:rsidRPr="003B2754" w:rsidRDefault="003B2754" w:rsidP="003B2754">
            <w:pPr>
              <w:rPr>
                <w:sz w:val="18"/>
                <w:szCs w:val="18"/>
              </w:rPr>
            </w:pPr>
            <w:r w:rsidRPr="003B2754">
              <w:rPr>
                <w:sz w:val="18"/>
                <w:szCs w:val="18"/>
              </w:rPr>
              <w:t>Сумки для переноски и хранения.</w:t>
            </w:r>
          </w:p>
          <w:p w14:paraId="30F3D66E" w14:textId="77777777" w:rsidR="003B2754" w:rsidRPr="003B2754" w:rsidRDefault="003B2754" w:rsidP="003B2754">
            <w:pPr>
              <w:rPr>
                <w:sz w:val="18"/>
                <w:szCs w:val="18"/>
              </w:rPr>
            </w:pPr>
            <w:r w:rsidRPr="003B2754">
              <w:rPr>
                <w:sz w:val="18"/>
                <w:szCs w:val="18"/>
              </w:rPr>
              <w:t>Швы костюма проклеены специальной герметизирующей лентой.</w:t>
            </w:r>
          </w:p>
          <w:p w14:paraId="1575FE39" w14:textId="77777777" w:rsidR="003B2754" w:rsidRPr="003B2754" w:rsidRDefault="003B2754" w:rsidP="003B2754">
            <w:pPr>
              <w:rPr>
                <w:sz w:val="18"/>
                <w:szCs w:val="18"/>
              </w:rPr>
            </w:pPr>
            <w:r w:rsidRPr="003B2754">
              <w:rPr>
                <w:sz w:val="18"/>
                <w:szCs w:val="18"/>
              </w:rPr>
              <w:t>Цвет: Т-15 –серый, УНКЛ-зеленый.</w:t>
            </w:r>
          </w:p>
          <w:p w14:paraId="6AA69663" w14:textId="77777777" w:rsidR="003B2754" w:rsidRPr="003B2754" w:rsidRDefault="003B2754" w:rsidP="003B2754">
            <w:pPr>
              <w:rPr>
                <w:sz w:val="18"/>
                <w:szCs w:val="18"/>
              </w:rPr>
            </w:pPr>
            <w:r w:rsidRPr="003B2754">
              <w:rPr>
                <w:sz w:val="18"/>
                <w:szCs w:val="18"/>
              </w:rPr>
              <w:t>Масса плаща ОП-1М: 1,6±0,2 кг.</w:t>
            </w:r>
          </w:p>
          <w:p w14:paraId="13E45153" w14:textId="77777777" w:rsidR="003B2754" w:rsidRPr="003B2754" w:rsidRDefault="003B2754" w:rsidP="003B2754">
            <w:pPr>
              <w:rPr>
                <w:sz w:val="18"/>
                <w:szCs w:val="18"/>
              </w:rPr>
            </w:pPr>
            <w:r w:rsidRPr="003B2754">
              <w:rPr>
                <w:sz w:val="18"/>
                <w:szCs w:val="18"/>
              </w:rPr>
              <w:t>Масса чулок защитных: 0,9±0,2 кг.</w:t>
            </w:r>
          </w:p>
          <w:p w14:paraId="39108C35" w14:textId="77777777" w:rsidR="003B2754" w:rsidRPr="003B2754" w:rsidRDefault="003B2754" w:rsidP="003B2754">
            <w:pPr>
              <w:rPr>
                <w:sz w:val="18"/>
                <w:szCs w:val="18"/>
              </w:rPr>
            </w:pPr>
            <w:r w:rsidRPr="003B2754">
              <w:rPr>
                <w:sz w:val="18"/>
                <w:szCs w:val="18"/>
              </w:rPr>
              <w:t>Защитные свойства: К80 Щ50 ВН.</w:t>
            </w:r>
          </w:p>
          <w:p w14:paraId="4ADFA9CA" w14:textId="77777777" w:rsidR="003B2754" w:rsidRPr="003B2754" w:rsidRDefault="003B2754" w:rsidP="003B2754">
            <w:pPr>
              <w:rPr>
                <w:sz w:val="18"/>
                <w:szCs w:val="18"/>
              </w:rPr>
            </w:pPr>
            <w:r w:rsidRPr="003B2754">
              <w:rPr>
                <w:sz w:val="18"/>
                <w:szCs w:val="18"/>
              </w:rPr>
              <w:t>Температурный диапазон эксплуатации: от – 40°С до + 40°С.</w:t>
            </w:r>
          </w:p>
          <w:p w14:paraId="018190BD" w14:textId="77777777" w:rsidR="003B2754" w:rsidRPr="003B2754" w:rsidRDefault="003B2754" w:rsidP="003B2754">
            <w:pPr>
              <w:rPr>
                <w:sz w:val="18"/>
                <w:szCs w:val="18"/>
              </w:rPr>
            </w:pPr>
            <w:r w:rsidRPr="003B2754">
              <w:rPr>
                <w:sz w:val="18"/>
                <w:szCs w:val="18"/>
              </w:rPr>
              <w:t>Рост: 1, 2, 3, 4, 5</w:t>
            </w:r>
          </w:p>
          <w:p w14:paraId="629A5AC8" w14:textId="77777777" w:rsidR="003B2754" w:rsidRPr="003B2754" w:rsidRDefault="003B2754" w:rsidP="003B2754">
            <w:pPr>
              <w:rPr>
                <w:sz w:val="18"/>
                <w:szCs w:val="18"/>
              </w:rPr>
            </w:pPr>
            <w:r w:rsidRPr="003B2754">
              <w:rPr>
                <w:sz w:val="18"/>
                <w:szCs w:val="18"/>
              </w:rPr>
              <w:t>Комплект не является изолирующим.</w:t>
            </w:r>
          </w:p>
          <w:p w14:paraId="5699865E" w14:textId="77777777" w:rsidR="003B2754" w:rsidRPr="003B2754" w:rsidRDefault="003B2754" w:rsidP="003B2754">
            <w:pPr>
              <w:rPr>
                <w:sz w:val="18"/>
                <w:szCs w:val="18"/>
              </w:rPr>
            </w:pPr>
            <w:r w:rsidRPr="003B2754">
              <w:rPr>
                <w:sz w:val="18"/>
                <w:szCs w:val="18"/>
              </w:rPr>
              <w:t>Дополнительная информация:</w:t>
            </w:r>
          </w:p>
          <w:p w14:paraId="5AC4B60A" w14:textId="77777777" w:rsidR="003B2754" w:rsidRPr="003B2754" w:rsidRDefault="003B2754" w:rsidP="003B2754">
            <w:pPr>
              <w:rPr>
                <w:sz w:val="18"/>
                <w:szCs w:val="18"/>
              </w:rPr>
            </w:pPr>
            <w:r w:rsidRPr="003B2754">
              <w:rPr>
                <w:sz w:val="18"/>
                <w:szCs w:val="18"/>
              </w:rPr>
              <w:t>Плащ ОП-1М изготавливается 5-и ростов:</w:t>
            </w:r>
          </w:p>
          <w:p w14:paraId="47887B11" w14:textId="77777777" w:rsidR="003B2754" w:rsidRPr="003B2754" w:rsidRDefault="003B2754" w:rsidP="003B2754">
            <w:pPr>
              <w:rPr>
                <w:sz w:val="18"/>
                <w:szCs w:val="18"/>
              </w:rPr>
            </w:pPr>
            <w:r w:rsidRPr="003B2754">
              <w:rPr>
                <w:sz w:val="18"/>
                <w:szCs w:val="18"/>
              </w:rPr>
              <w:t>1 рост — для людей ростом до 165 см;</w:t>
            </w:r>
          </w:p>
          <w:p w14:paraId="59E6286C" w14:textId="77777777" w:rsidR="003B2754" w:rsidRPr="003B2754" w:rsidRDefault="003B2754" w:rsidP="003B2754">
            <w:pPr>
              <w:rPr>
                <w:sz w:val="18"/>
                <w:szCs w:val="18"/>
              </w:rPr>
            </w:pPr>
            <w:r w:rsidRPr="003B2754">
              <w:rPr>
                <w:sz w:val="18"/>
                <w:szCs w:val="18"/>
              </w:rPr>
              <w:t>2 рост — от 166 до 170 см;</w:t>
            </w:r>
          </w:p>
          <w:p w14:paraId="6DA98AA1" w14:textId="77777777" w:rsidR="003B2754" w:rsidRPr="003B2754" w:rsidRDefault="003B2754" w:rsidP="003B2754">
            <w:pPr>
              <w:rPr>
                <w:sz w:val="18"/>
                <w:szCs w:val="18"/>
              </w:rPr>
            </w:pPr>
            <w:r w:rsidRPr="003B2754">
              <w:rPr>
                <w:sz w:val="18"/>
                <w:szCs w:val="18"/>
              </w:rPr>
              <w:t>3 рост — от 171 до 175 см;</w:t>
            </w:r>
          </w:p>
          <w:p w14:paraId="1C3822B3" w14:textId="77777777" w:rsidR="003B2754" w:rsidRPr="003B2754" w:rsidRDefault="003B2754" w:rsidP="003B2754">
            <w:pPr>
              <w:rPr>
                <w:sz w:val="18"/>
                <w:szCs w:val="18"/>
              </w:rPr>
            </w:pPr>
            <w:r w:rsidRPr="003B2754">
              <w:rPr>
                <w:sz w:val="18"/>
                <w:szCs w:val="18"/>
              </w:rPr>
              <w:t>4 рост — от 176 до 180 см;</w:t>
            </w:r>
          </w:p>
          <w:p w14:paraId="3097E932" w14:textId="77777777" w:rsidR="003B2754" w:rsidRPr="003B2754" w:rsidRDefault="003B2754" w:rsidP="003B2754">
            <w:pPr>
              <w:rPr>
                <w:sz w:val="18"/>
                <w:szCs w:val="18"/>
              </w:rPr>
            </w:pPr>
            <w:r w:rsidRPr="003B2754">
              <w:rPr>
                <w:sz w:val="18"/>
                <w:szCs w:val="18"/>
              </w:rPr>
              <w:t>5 рост –– от 181 см. и выше.</w:t>
            </w:r>
          </w:p>
          <w:p w14:paraId="4ED9F788" w14:textId="77777777" w:rsidR="003B2754" w:rsidRPr="003B2754" w:rsidRDefault="003B2754" w:rsidP="003B2754">
            <w:pPr>
              <w:rPr>
                <w:sz w:val="18"/>
                <w:szCs w:val="18"/>
              </w:rPr>
            </w:pPr>
            <w:r w:rsidRPr="003B2754">
              <w:rPr>
                <w:sz w:val="18"/>
                <w:szCs w:val="18"/>
              </w:rPr>
              <w:t>Защитные чулки изготавливаются 3-х размеров:</w:t>
            </w:r>
          </w:p>
          <w:p w14:paraId="1AFA0A7A" w14:textId="77777777" w:rsidR="003B2754" w:rsidRPr="003B2754" w:rsidRDefault="003B2754" w:rsidP="003B2754">
            <w:pPr>
              <w:rPr>
                <w:sz w:val="18"/>
                <w:szCs w:val="18"/>
              </w:rPr>
            </w:pPr>
            <w:r w:rsidRPr="003B2754">
              <w:rPr>
                <w:sz w:val="18"/>
                <w:szCs w:val="18"/>
              </w:rPr>
              <w:t>1 – для обуви 37-40-го размеров;</w:t>
            </w:r>
          </w:p>
          <w:p w14:paraId="0570BDA5" w14:textId="77777777" w:rsidR="003B2754" w:rsidRPr="003B2754" w:rsidRDefault="003B2754" w:rsidP="003B2754">
            <w:pPr>
              <w:rPr>
                <w:sz w:val="18"/>
                <w:szCs w:val="18"/>
              </w:rPr>
            </w:pPr>
            <w:r w:rsidRPr="003B2754">
              <w:rPr>
                <w:sz w:val="18"/>
                <w:szCs w:val="18"/>
              </w:rPr>
              <w:t>2 – для 41-42-го;</w:t>
            </w:r>
          </w:p>
          <w:p w14:paraId="512815D1" w14:textId="77777777" w:rsidR="003B2754" w:rsidRPr="003B2754" w:rsidRDefault="003B2754" w:rsidP="003B2754">
            <w:pPr>
              <w:rPr>
                <w:sz w:val="18"/>
                <w:szCs w:val="18"/>
              </w:rPr>
            </w:pPr>
            <w:r w:rsidRPr="003B2754">
              <w:rPr>
                <w:sz w:val="18"/>
                <w:szCs w:val="18"/>
              </w:rPr>
              <w:t>3 – для 43-го размера и более.</w:t>
            </w:r>
          </w:p>
          <w:p w14:paraId="09D9D995" w14:textId="39D97AC7" w:rsidR="003B2754" w:rsidRPr="003B2754" w:rsidRDefault="003B2754" w:rsidP="003B2754">
            <w:pPr>
              <w:rPr>
                <w:sz w:val="18"/>
                <w:szCs w:val="18"/>
              </w:rPr>
            </w:pPr>
            <w:r w:rsidRPr="003B2754">
              <w:rPr>
                <w:sz w:val="18"/>
                <w:szCs w:val="18"/>
              </w:rPr>
              <w:t>По нормативу длительность пребывания в ОЗК не должна превышать 4 часов.</w:t>
            </w:r>
          </w:p>
          <w:p w14:paraId="0713682B" w14:textId="3D3E24FD" w:rsidR="003B2754" w:rsidRPr="003B2754" w:rsidRDefault="003B2754" w:rsidP="003B2754">
            <w:pPr>
              <w:rPr>
                <w:sz w:val="18"/>
                <w:szCs w:val="18"/>
              </w:rPr>
            </w:pPr>
            <w:r w:rsidRPr="003B2754">
              <w:rPr>
                <w:sz w:val="18"/>
                <w:szCs w:val="18"/>
              </w:rPr>
              <w:t>Кроме того, нормативное время пребывания в костюме значительно сокращается при повышении температуры окружающей среды.</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E8FE89B" w14:textId="3D43F838" w:rsidR="003B2754" w:rsidRPr="003B2754" w:rsidRDefault="003B2754" w:rsidP="003B2754">
            <w:pPr>
              <w:jc w:val="center"/>
              <w:rPr>
                <w:sz w:val="18"/>
                <w:szCs w:val="18"/>
              </w:rPr>
            </w:pPr>
            <w:r w:rsidRPr="003B2754">
              <w:rPr>
                <w:sz w:val="18"/>
                <w:szCs w:val="18"/>
              </w:rPr>
              <w:t>Ш</w:t>
            </w:r>
            <w:r w:rsidRPr="003B2754">
              <w:rPr>
                <w:sz w:val="18"/>
                <w:szCs w:val="18"/>
              </w:rPr>
              <w:t>т</w:t>
            </w:r>
            <w:r>
              <w:rPr>
                <w:sz w:val="18"/>
                <w:szCs w:val="18"/>
              </w:rPr>
              <w:t>.</w:t>
            </w:r>
          </w:p>
        </w:tc>
        <w:tc>
          <w:tcPr>
            <w:tcW w:w="580" w:type="pct"/>
            <w:tcBorders>
              <w:top w:val="single" w:sz="4" w:space="0" w:color="000000"/>
              <w:left w:val="single" w:sz="4" w:space="0" w:color="000000"/>
              <w:bottom w:val="single" w:sz="4" w:space="0" w:color="000000"/>
              <w:right w:val="single" w:sz="4" w:space="0" w:color="000000"/>
            </w:tcBorders>
            <w:vAlign w:val="center"/>
          </w:tcPr>
          <w:p w14:paraId="41DB3183" w14:textId="16FB6B1F" w:rsidR="003B2754" w:rsidRPr="003B2754" w:rsidRDefault="003B2754" w:rsidP="003B2754">
            <w:pPr>
              <w:jc w:val="center"/>
              <w:rPr>
                <w:sz w:val="18"/>
                <w:szCs w:val="18"/>
                <w:lang w:val="en-US"/>
              </w:rPr>
            </w:pPr>
            <w:r w:rsidRPr="003B2754">
              <w:rPr>
                <w:sz w:val="18"/>
                <w:szCs w:val="18"/>
              </w:rPr>
              <w:t>6</w:t>
            </w:r>
          </w:p>
        </w:tc>
      </w:tr>
      <w:tr w:rsidR="003B2754" w:rsidRPr="0007332A" w14:paraId="4B823419"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98EC" w14:textId="0402C748" w:rsidR="003B2754" w:rsidRPr="003B2754" w:rsidRDefault="003B2754" w:rsidP="003B2754">
            <w:pPr>
              <w:jc w:val="center"/>
              <w:rPr>
                <w:sz w:val="18"/>
                <w:szCs w:val="18"/>
              </w:rPr>
            </w:pPr>
            <w:r w:rsidRPr="003B2754">
              <w:rPr>
                <w:sz w:val="18"/>
                <w:szCs w:val="18"/>
              </w:rPr>
              <w:t>2</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62774F7" w14:textId="7495AC7E" w:rsidR="003B2754" w:rsidRPr="003B2754" w:rsidRDefault="003B2754" w:rsidP="003B2754">
            <w:pPr>
              <w:jc w:val="center"/>
              <w:rPr>
                <w:sz w:val="18"/>
                <w:szCs w:val="18"/>
                <w:shd w:val="clear" w:color="auto" w:fill="FFFFFF"/>
              </w:rPr>
            </w:pPr>
            <w:r w:rsidRPr="003B2754">
              <w:rPr>
                <w:sz w:val="18"/>
                <w:szCs w:val="18"/>
              </w:rPr>
              <w:t xml:space="preserve">Комплект </w:t>
            </w:r>
            <w:r w:rsidR="008D68E8">
              <w:rPr>
                <w:sz w:val="18"/>
                <w:szCs w:val="18"/>
              </w:rPr>
              <w:t>с</w:t>
            </w:r>
            <w:r w:rsidRPr="003B2754">
              <w:rPr>
                <w:sz w:val="18"/>
                <w:szCs w:val="18"/>
              </w:rPr>
              <w:t>тендов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2DDBB751" w14:textId="77777777" w:rsidR="003B2754" w:rsidRPr="003B2754" w:rsidRDefault="003B2754" w:rsidP="003B2754">
            <w:pPr>
              <w:rPr>
                <w:sz w:val="18"/>
                <w:szCs w:val="18"/>
              </w:rPr>
            </w:pPr>
            <w:r w:rsidRPr="003B2754">
              <w:rPr>
                <w:sz w:val="18"/>
                <w:szCs w:val="18"/>
              </w:rPr>
              <w:t>Размер каждого стенда должен быть 120х80 см.</w:t>
            </w:r>
          </w:p>
          <w:p w14:paraId="61147A36" w14:textId="77777777" w:rsidR="003B2754" w:rsidRPr="003B2754" w:rsidRDefault="003B2754" w:rsidP="003B2754">
            <w:pPr>
              <w:rPr>
                <w:sz w:val="18"/>
                <w:szCs w:val="18"/>
              </w:rPr>
            </w:pPr>
            <w:r w:rsidRPr="003B2754">
              <w:rPr>
                <w:sz w:val="18"/>
                <w:szCs w:val="18"/>
              </w:rPr>
              <w:t>Материал каждого стенда – монолитный поликарбонат 3мм.</w:t>
            </w:r>
          </w:p>
          <w:p w14:paraId="69A15703" w14:textId="77777777" w:rsidR="003B2754" w:rsidRPr="003B2754" w:rsidRDefault="003B2754" w:rsidP="003B2754">
            <w:pPr>
              <w:rPr>
                <w:sz w:val="18"/>
                <w:szCs w:val="18"/>
              </w:rPr>
            </w:pPr>
            <w:r w:rsidRPr="003B2754">
              <w:rPr>
                <w:sz w:val="18"/>
                <w:szCs w:val="18"/>
              </w:rPr>
              <w:t>Изображения должны быть отрисованы художником и переведены в цифровое состояние с дальнейшей печатью на стендах.</w:t>
            </w:r>
          </w:p>
          <w:p w14:paraId="6D93EF6B" w14:textId="4C5B1926" w:rsidR="003B2754" w:rsidRPr="003B2754" w:rsidRDefault="003B2754" w:rsidP="003B2754">
            <w:pPr>
              <w:rPr>
                <w:sz w:val="18"/>
                <w:szCs w:val="18"/>
              </w:rPr>
            </w:pPr>
            <w:r w:rsidRPr="003B2754">
              <w:rPr>
                <w:sz w:val="18"/>
                <w:szCs w:val="18"/>
              </w:rPr>
              <w:t>Изображения на стенде должны содержать уникальный контент.</w:t>
            </w:r>
          </w:p>
          <w:p w14:paraId="5F54DA33" w14:textId="77777777" w:rsidR="003B2754" w:rsidRPr="003B2754" w:rsidRDefault="003B2754" w:rsidP="003B2754">
            <w:pPr>
              <w:rPr>
                <w:sz w:val="18"/>
                <w:szCs w:val="18"/>
              </w:rPr>
            </w:pPr>
            <w:r w:rsidRPr="003B2754">
              <w:rPr>
                <w:sz w:val="18"/>
                <w:szCs w:val="18"/>
              </w:rPr>
              <w:t>Ультрафиолетовая печать на монолитном поликарбонате.</w:t>
            </w:r>
          </w:p>
          <w:p w14:paraId="5543B9F5" w14:textId="77777777" w:rsidR="003B2754" w:rsidRPr="003B2754" w:rsidRDefault="003B2754" w:rsidP="003B2754">
            <w:pPr>
              <w:rPr>
                <w:sz w:val="18"/>
                <w:szCs w:val="18"/>
              </w:rPr>
            </w:pPr>
            <w:r w:rsidRPr="003B2754">
              <w:rPr>
                <w:sz w:val="18"/>
                <w:szCs w:val="18"/>
              </w:rPr>
              <w:t>Все разделы должны быть напечатаны на стенде.</w:t>
            </w:r>
          </w:p>
          <w:p w14:paraId="2241C745" w14:textId="77777777" w:rsidR="003B2754" w:rsidRPr="003B2754" w:rsidRDefault="003B2754" w:rsidP="003B2754">
            <w:pPr>
              <w:rPr>
                <w:sz w:val="18"/>
                <w:szCs w:val="18"/>
              </w:rPr>
            </w:pPr>
            <w:r w:rsidRPr="003B2754">
              <w:rPr>
                <w:sz w:val="18"/>
                <w:szCs w:val="18"/>
              </w:rPr>
              <w:t>Стенд должен включать в себя не менее 4-х разделов на тематику стенда.</w:t>
            </w:r>
          </w:p>
          <w:p w14:paraId="50865EAF" w14:textId="77777777" w:rsidR="003B2754" w:rsidRPr="003B2754" w:rsidRDefault="003B2754" w:rsidP="003B2754">
            <w:pPr>
              <w:rPr>
                <w:sz w:val="18"/>
                <w:szCs w:val="18"/>
              </w:rPr>
            </w:pPr>
            <w:r w:rsidRPr="003B2754">
              <w:rPr>
                <w:sz w:val="18"/>
                <w:szCs w:val="18"/>
              </w:rPr>
              <w:t>Для каждого раздела на стенде, должны быть созданы отдельные WEB-страницы по материалам указанного в разделе.</w:t>
            </w:r>
          </w:p>
          <w:p w14:paraId="4DEB3764" w14:textId="77777777" w:rsidR="003B2754" w:rsidRPr="003B2754" w:rsidRDefault="003B2754" w:rsidP="003B2754">
            <w:pPr>
              <w:rPr>
                <w:sz w:val="18"/>
                <w:szCs w:val="18"/>
              </w:rPr>
            </w:pPr>
            <w:r w:rsidRPr="003B2754">
              <w:rPr>
                <w:sz w:val="18"/>
                <w:szCs w:val="18"/>
              </w:rPr>
              <w:t>Информация (фотоматериалы, видеоматериалы) стенда должна обновляться и дополняться каждые 3 месяца или чаще по требованию заказчика силами и средствами поставщика.</w:t>
            </w:r>
          </w:p>
          <w:p w14:paraId="53B8CCAC" w14:textId="77777777" w:rsidR="003B2754" w:rsidRPr="003B2754" w:rsidRDefault="003B2754" w:rsidP="003B2754">
            <w:pPr>
              <w:rPr>
                <w:sz w:val="18"/>
                <w:szCs w:val="18"/>
              </w:rPr>
            </w:pPr>
            <w:r w:rsidRPr="003B2754">
              <w:rPr>
                <w:sz w:val="18"/>
                <w:szCs w:val="18"/>
              </w:rPr>
              <w:t>На стендах должен присутствовать эффект дополненной реальности.</w:t>
            </w:r>
          </w:p>
          <w:p w14:paraId="7390B80D" w14:textId="77777777" w:rsidR="003B2754" w:rsidRPr="003B2754" w:rsidRDefault="003B2754" w:rsidP="003B2754">
            <w:pPr>
              <w:rPr>
                <w:sz w:val="18"/>
                <w:szCs w:val="18"/>
              </w:rPr>
            </w:pPr>
            <w:r w:rsidRPr="003B2754">
              <w:rPr>
                <w:sz w:val="18"/>
                <w:szCs w:val="18"/>
              </w:rPr>
              <w:t>Информация со стенда должна воспроизводиться на интерактивных классных</w:t>
            </w:r>
          </w:p>
          <w:p w14:paraId="3531DE1F" w14:textId="11F1B533" w:rsidR="003B2754" w:rsidRPr="003B2754" w:rsidRDefault="003B2754" w:rsidP="003B2754">
            <w:pPr>
              <w:shd w:val="clear" w:color="auto" w:fill="FFFFFF"/>
              <w:ind w:right="120"/>
              <w:rPr>
                <w:sz w:val="18"/>
                <w:szCs w:val="18"/>
              </w:rPr>
            </w:pPr>
            <w:r w:rsidRPr="003B2754">
              <w:rPr>
                <w:sz w:val="18"/>
                <w:szCs w:val="18"/>
              </w:rPr>
              <w:t>досках при помощи смартфона и транслироваться во всех классах по запросу заказчика.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5231D02" w14:textId="4C6300DA"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3F1CB616" w14:textId="2599E952" w:rsidR="003B2754" w:rsidRPr="003B2754" w:rsidRDefault="003B2754" w:rsidP="003B2754">
            <w:pPr>
              <w:jc w:val="center"/>
              <w:rPr>
                <w:sz w:val="18"/>
                <w:szCs w:val="18"/>
                <w:lang w:val="en-US"/>
              </w:rPr>
            </w:pPr>
            <w:r w:rsidRPr="003B2754">
              <w:rPr>
                <w:sz w:val="18"/>
                <w:szCs w:val="18"/>
              </w:rPr>
              <w:t>1</w:t>
            </w:r>
          </w:p>
        </w:tc>
      </w:tr>
      <w:tr w:rsidR="003B2754" w:rsidRPr="0007332A" w14:paraId="02ECEA10"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56F35" w14:textId="29D32711" w:rsidR="003B2754" w:rsidRPr="003B2754" w:rsidRDefault="003B2754" w:rsidP="003B2754">
            <w:pPr>
              <w:jc w:val="center"/>
              <w:rPr>
                <w:sz w:val="18"/>
                <w:szCs w:val="18"/>
              </w:rPr>
            </w:pPr>
            <w:r w:rsidRPr="003B2754">
              <w:rPr>
                <w:sz w:val="18"/>
                <w:szCs w:val="18"/>
              </w:rPr>
              <w:t>3</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A583313" w14:textId="0979E96E" w:rsidR="003B2754" w:rsidRPr="003B2754" w:rsidRDefault="003B2754" w:rsidP="003B2754">
            <w:pPr>
              <w:jc w:val="center"/>
              <w:rPr>
                <w:sz w:val="18"/>
                <w:szCs w:val="18"/>
                <w:shd w:val="clear" w:color="auto" w:fill="FFFFFF"/>
              </w:rPr>
            </w:pPr>
            <w:r w:rsidRPr="003B2754">
              <w:rPr>
                <w:sz w:val="18"/>
                <w:szCs w:val="18"/>
              </w:rPr>
              <w:t>Противогаз</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34A8478" w14:textId="77777777" w:rsidR="003B2754" w:rsidRPr="003B2754" w:rsidRDefault="003B2754" w:rsidP="003B2754">
            <w:pPr>
              <w:shd w:val="clear" w:color="auto" w:fill="FFFFFF"/>
              <w:rPr>
                <w:sz w:val="18"/>
                <w:szCs w:val="18"/>
              </w:rPr>
            </w:pPr>
            <w:r w:rsidRPr="003B2754">
              <w:rPr>
                <w:sz w:val="18"/>
                <w:szCs w:val="18"/>
              </w:rPr>
              <w:t xml:space="preserve">Назначение. Противогаз гражданский ГП-7БТ марки A2B2E2K2P3 R D категории 2 по маске - индивидуальное фильтрующее средство защиты органов дыхания, глаз и лица человека от: отравляющих веществ, </w:t>
            </w:r>
            <w:proofErr w:type="spellStart"/>
            <w:r w:rsidRPr="003B2754">
              <w:rPr>
                <w:sz w:val="18"/>
                <w:szCs w:val="18"/>
              </w:rPr>
              <w:t>аварийно</w:t>
            </w:r>
            <w:proofErr w:type="spellEnd"/>
            <w:r w:rsidRPr="003B2754">
              <w:rPr>
                <w:sz w:val="18"/>
                <w:szCs w:val="18"/>
              </w:rPr>
              <w:t xml:space="preserve"> химически опасных веществ, радиоактивных веществ, биологических (бактериальных) средств, находящихся в атмосфере в виде паров, газов и аэрозолей. Может применяться: гражданским взрослым населением; личным составом нештатных аварийно-спасательных формирований, формирований по </w:t>
            </w:r>
            <w:r w:rsidRPr="003B2754">
              <w:rPr>
                <w:sz w:val="18"/>
                <w:szCs w:val="18"/>
              </w:rPr>
              <w:lastRenderedPageBreak/>
              <w:t>обеспечению выполнения мероприятий по ГО, аварийно-спасательных формирований федеральных органов исполнительной власти; персоналом производственных объектов.</w:t>
            </w:r>
          </w:p>
          <w:p w14:paraId="2CC8AD73" w14:textId="77777777" w:rsidR="003B2754" w:rsidRPr="003B2754" w:rsidRDefault="003B2754" w:rsidP="003B2754">
            <w:pPr>
              <w:shd w:val="clear" w:color="auto" w:fill="FFFFFF"/>
              <w:rPr>
                <w:sz w:val="18"/>
                <w:szCs w:val="18"/>
              </w:rPr>
            </w:pPr>
            <w:r w:rsidRPr="003B2754">
              <w:rPr>
                <w:sz w:val="18"/>
                <w:szCs w:val="18"/>
              </w:rPr>
              <w:t xml:space="preserve">Комплектация. Лицевая часть - маска МП-04 (категория 2, 1, 2 или 3 роста), фильтр комбинированный ГП-9кБ-Оптим-360 марки A2B2E2K2P3 R D (пластиковый корпус), сумка противогаза, комплект </w:t>
            </w:r>
            <w:proofErr w:type="spellStart"/>
            <w:r w:rsidRPr="003B2754">
              <w:rPr>
                <w:sz w:val="18"/>
                <w:szCs w:val="18"/>
              </w:rPr>
              <w:t>незапотевающих</w:t>
            </w:r>
            <w:proofErr w:type="spellEnd"/>
            <w:r w:rsidRPr="003B2754">
              <w:rPr>
                <w:sz w:val="18"/>
                <w:szCs w:val="18"/>
              </w:rPr>
              <w:t xml:space="preserve"> пленок, шнуры прижимные для </w:t>
            </w:r>
            <w:proofErr w:type="spellStart"/>
            <w:r w:rsidRPr="003B2754">
              <w:rPr>
                <w:sz w:val="18"/>
                <w:szCs w:val="18"/>
              </w:rPr>
              <w:t>незапотевающих</w:t>
            </w:r>
            <w:proofErr w:type="spellEnd"/>
            <w:r w:rsidRPr="003B2754">
              <w:rPr>
                <w:sz w:val="18"/>
                <w:szCs w:val="18"/>
              </w:rPr>
              <w:t xml:space="preserve"> пленок, манжеты утеплительные (на 40% от партии).</w:t>
            </w:r>
          </w:p>
          <w:p w14:paraId="29B2D94D" w14:textId="77777777" w:rsidR="003B2754" w:rsidRPr="003B2754" w:rsidRDefault="003B2754" w:rsidP="003B2754">
            <w:pPr>
              <w:shd w:val="clear" w:color="auto" w:fill="FFFFFF"/>
              <w:rPr>
                <w:sz w:val="18"/>
                <w:szCs w:val="18"/>
              </w:rPr>
            </w:pPr>
            <w:r w:rsidRPr="003B2754">
              <w:rPr>
                <w:sz w:val="18"/>
                <w:szCs w:val="18"/>
              </w:rPr>
              <w:t>Конструкция. Лицевая часть (маска) состоит из: резинового корпуса с обтюратором, смотровых стекол, переговорного устройства, узла вдоха, узла выдоха, оголовья. Фильтр комбинированный состоит из: пластикового корпуса, колпачка, прокладки, пробки (заглушки), этикетки. Сумка снабжена плечевым ремнем и поясной тесьмой. Резьбовые соединения: 40х4 мм по ГОСТ 8762-75.</w:t>
            </w:r>
          </w:p>
          <w:p w14:paraId="3FD24E5E" w14:textId="141DDC2C" w:rsidR="003B2754" w:rsidRPr="003B2754" w:rsidRDefault="003B2754" w:rsidP="003B2754">
            <w:pPr>
              <w:shd w:val="clear" w:color="auto" w:fill="FFFFFF"/>
              <w:rPr>
                <w:sz w:val="18"/>
                <w:szCs w:val="18"/>
              </w:rPr>
            </w:pPr>
            <w:r w:rsidRPr="003B2754">
              <w:rPr>
                <w:sz w:val="18"/>
                <w:szCs w:val="18"/>
              </w:rPr>
              <w:t>Основные характеристики. Масса комплекта противогаза (без сумки) - не более 970 г. Класс эффективности фильтрации газов и паров по маркам А, В, Е, К - 2 (средняя эффективность). Класс эффективности фильтрации аэрозолей - Р3 (высокая эффективность). Категория маски - 2. Обеспечивает защиту от веществ (групп веществ): органических газов и паров с температурой кипения свыше 65°С, неорганических газов и паров (за исключением оксида углерода), диоксида серы и других кислых газов и паров, аммиака и его органических производных, паров ртути.</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2155354" w14:textId="0D248F27" w:rsidR="003B2754" w:rsidRPr="003B2754" w:rsidRDefault="003B2754" w:rsidP="003B2754">
            <w:pPr>
              <w:jc w:val="center"/>
              <w:rPr>
                <w:sz w:val="18"/>
                <w:szCs w:val="18"/>
              </w:rPr>
            </w:pPr>
            <w:r w:rsidRPr="00652455">
              <w:rPr>
                <w:sz w:val="18"/>
                <w:szCs w:val="18"/>
              </w:rPr>
              <w:lastRenderedPageBreak/>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72A7591" w14:textId="3E6CC726" w:rsidR="003B2754" w:rsidRPr="003B2754" w:rsidRDefault="003B2754" w:rsidP="003B2754">
            <w:pPr>
              <w:jc w:val="center"/>
              <w:rPr>
                <w:sz w:val="18"/>
                <w:szCs w:val="18"/>
                <w:lang w:val="en-US"/>
              </w:rPr>
            </w:pPr>
            <w:r w:rsidRPr="003B2754">
              <w:rPr>
                <w:sz w:val="18"/>
                <w:szCs w:val="18"/>
              </w:rPr>
              <w:t>6</w:t>
            </w:r>
          </w:p>
        </w:tc>
      </w:tr>
      <w:tr w:rsidR="003B2754" w:rsidRPr="0007332A" w14:paraId="0AE9A843"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1CA0" w14:textId="795951D5" w:rsidR="003B2754" w:rsidRPr="003B2754" w:rsidRDefault="003B2754" w:rsidP="003B2754">
            <w:pPr>
              <w:jc w:val="center"/>
              <w:rPr>
                <w:sz w:val="18"/>
                <w:szCs w:val="18"/>
              </w:rPr>
            </w:pPr>
            <w:r w:rsidRPr="003B2754">
              <w:rPr>
                <w:sz w:val="18"/>
                <w:szCs w:val="18"/>
              </w:rPr>
              <w:t>4</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843193E" w14:textId="48CEC5B5" w:rsidR="003B2754" w:rsidRPr="003B2754" w:rsidRDefault="003B2754" w:rsidP="003B2754">
            <w:pPr>
              <w:jc w:val="center"/>
              <w:rPr>
                <w:sz w:val="18"/>
                <w:szCs w:val="18"/>
                <w:shd w:val="clear" w:color="auto" w:fill="FFFFFF"/>
              </w:rPr>
            </w:pPr>
            <w:r w:rsidRPr="003B2754">
              <w:rPr>
                <w:sz w:val="18"/>
                <w:szCs w:val="18"/>
              </w:rPr>
              <w:t>Тактическая аптечка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D8FC9B5" w14:textId="35E429D2" w:rsidR="003B2754" w:rsidRPr="003B2754" w:rsidRDefault="003B2754" w:rsidP="003B2754">
            <w:pPr>
              <w:rPr>
                <w:sz w:val="18"/>
                <w:szCs w:val="18"/>
              </w:rPr>
            </w:pPr>
            <w:r w:rsidRPr="003B2754">
              <w:rPr>
                <w:sz w:val="18"/>
                <w:szCs w:val="18"/>
              </w:rPr>
              <w:t>Состав военной аптечки:</w:t>
            </w:r>
            <w:r w:rsidRPr="003B2754">
              <w:rPr>
                <w:sz w:val="18"/>
                <w:szCs w:val="18"/>
              </w:rPr>
              <w:br/>
              <w:t>Подсумок не отрывной</w:t>
            </w:r>
            <w:r w:rsidRPr="003B2754">
              <w:rPr>
                <w:sz w:val="18"/>
                <w:szCs w:val="18"/>
              </w:rPr>
              <w:br/>
              <w:t>Стропа эластичная (жгут кровоостанавливающий) Ленинградец</w:t>
            </w:r>
            <w:r w:rsidRPr="003B2754">
              <w:rPr>
                <w:sz w:val="18"/>
                <w:szCs w:val="18"/>
              </w:rPr>
              <w:br/>
              <w:t>Z-</w:t>
            </w:r>
            <w:proofErr w:type="spellStart"/>
            <w:r w:rsidRPr="003B2754">
              <w:rPr>
                <w:sz w:val="18"/>
                <w:szCs w:val="18"/>
              </w:rPr>
              <w:t>сложеный</w:t>
            </w:r>
            <w:proofErr w:type="spellEnd"/>
            <w:r w:rsidRPr="003B2754">
              <w:rPr>
                <w:sz w:val="18"/>
                <w:szCs w:val="18"/>
              </w:rPr>
              <w:t xml:space="preserve"> марлевый бинт для тампонады</w:t>
            </w:r>
            <w:r w:rsidRPr="003B2754">
              <w:rPr>
                <w:sz w:val="18"/>
                <w:szCs w:val="18"/>
              </w:rPr>
              <w:br/>
              <w:t>Гемостатический бинт на основе каолина с рентген-контрастной нитью</w:t>
            </w:r>
            <w:r w:rsidRPr="003B2754">
              <w:rPr>
                <w:sz w:val="18"/>
                <w:szCs w:val="18"/>
              </w:rPr>
              <w:br/>
              <w:t>Бандаж турникет с эластичным бинтом и 2 впитывающими подушечками 2 шт. (ИПП/ППИ)</w:t>
            </w:r>
            <w:r w:rsidRPr="003B2754">
              <w:rPr>
                <w:sz w:val="18"/>
                <w:szCs w:val="18"/>
              </w:rPr>
              <w:br/>
              <w:t>Герметизирующая повязка с клапаном 2 шт.</w:t>
            </w:r>
            <w:r w:rsidRPr="003B2754">
              <w:rPr>
                <w:sz w:val="18"/>
                <w:szCs w:val="18"/>
              </w:rPr>
              <w:br/>
              <w:t>Пил-бокс</w:t>
            </w:r>
            <w:r w:rsidRPr="003B2754">
              <w:rPr>
                <w:sz w:val="18"/>
                <w:szCs w:val="18"/>
              </w:rPr>
              <w:br/>
              <w:t>Медицинский пластырь в рулоне</w:t>
            </w:r>
            <w:r w:rsidRPr="003B2754">
              <w:rPr>
                <w:sz w:val="18"/>
                <w:szCs w:val="18"/>
              </w:rPr>
              <w:br/>
              <w:t>Медицинские перчатки</w:t>
            </w:r>
            <w:r w:rsidRPr="003B2754">
              <w:rPr>
                <w:sz w:val="18"/>
                <w:szCs w:val="18"/>
              </w:rPr>
              <w:br/>
              <w:t>Маркер перманентный</w:t>
            </w:r>
            <w:r w:rsidRPr="003B2754">
              <w:rPr>
                <w:sz w:val="18"/>
                <w:szCs w:val="18"/>
              </w:rPr>
              <w:br/>
              <w:t>Спасательное одеяло</w:t>
            </w:r>
            <w:r w:rsidRPr="003B2754">
              <w:rPr>
                <w:sz w:val="18"/>
                <w:szCs w:val="18"/>
              </w:rPr>
              <w:br/>
              <w:t>Буклет-инструкция</w:t>
            </w:r>
            <w:r w:rsidRPr="003B2754">
              <w:rPr>
                <w:sz w:val="18"/>
                <w:szCs w:val="18"/>
              </w:rPr>
              <w:br/>
              <w:t>Карточка К.У.Л.А.К. Б.А.Р.И.Н.</w:t>
            </w:r>
            <w:r w:rsidRPr="003B2754">
              <w:rPr>
                <w:sz w:val="18"/>
                <w:szCs w:val="18"/>
              </w:rPr>
              <w:br/>
              <w:t>Карточка раненого</w:t>
            </w:r>
            <w:r w:rsidRPr="003B2754">
              <w:rPr>
                <w:sz w:val="18"/>
                <w:szCs w:val="18"/>
              </w:rPr>
              <w:br/>
              <w:t>Щиток со шнурком</w:t>
            </w:r>
            <w:r w:rsidRPr="003B2754">
              <w:rPr>
                <w:sz w:val="18"/>
                <w:szCs w:val="18"/>
              </w:rPr>
              <w:br/>
              <w:t xml:space="preserve">Повязка противоожоговая </w:t>
            </w:r>
            <w:proofErr w:type="spellStart"/>
            <w:r w:rsidRPr="003B2754">
              <w:rPr>
                <w:sz w:val="18"/>
                <w:szCs w:val="18"/>
              </w:rPr>
              <w:t>гидрогелевая</w:t>
            </w:r>
            <w:proofErr w:type="spellEnd"/>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03A1885" w14:textId="4E948A7B"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FCB7239" w14:textId="316AA980" w:rsidR="003B2754" w:rsidRPr="003B2754" w:rsidRDefault="003B2754" w:rsidP="003B2754">
            <w:pPr>
              <w:jc w:val="center"/>
              <w:rPr>
                <w:sz w:val="18"/>
                <w:szCs w:val="18"/>
                <w:lang w:val="en-US"/>
              </w:rPr>
            </w:pPr>
            <w:r w:rsidRPr="003B2754">
              <w:rPr>
                <w:sz w:val="18"/>
                <w:szCs w:val="18"/>
              </w:rPr>
              <w:t>6</w:t>
            </w:r>
          </w:p>
        </w:tc>
      </w:tr>
      <w:tr w:rsidR="003B2754" w:rsidRPr="0007332A" w14:paraId="57200AD3"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226F2" w14:textId="57F2257A" w:rsidR="003B2754" w:rsidRPr="003B2754" w:rsidRDefault="003B2754" w:rsidP="003B2754">
            <w:pPr>
              <w:jc w:val="center"/>
              <w:rPr>
                <w:sz w:val="18"/>
                <w:szCs w:val="18"/>
              </w:rPr>
            </w:pPr>
            <w:r w:rsidRPr="003B2754">
              <w:rPr>
                <w:sz w:val="18"/>
                <w:szCs w:val="18"/>
              </w:rPr>
              <w:t>5</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20CC71E" w14:textId="5DE0A656" w:rsidR="003B2754" w:rsidRPr="003B2754" w:rsidRDefault="003B2754" w:rsidP="003B2754">
            <w:pPr>
              <w:jc w:val="center"/>
              <w:rPr>
                <w:sz w:val="18"/>
                <w:szCs w:val="18"/>
                <w:shd w:val="clear" w:color="auto" w:fill="FFFFFF"/>
              </w:rPr>
            </w:pPr>
            <w:r w:rsidRPr="003B2754">
              <w:rPr>
                <w:sz w:val="18"/>
                <w:szCs w:val="18"/>
              </w:rPr>
              <w:t>Аптечка первой помощи транспортная</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0F3F7C07" w14:textId="2D075CB4" w:rsidR="003B2754" w:rsidRPr="003B2754" w:rsidRDefault="003B2754" w:rsidP="003B2754">
            <w:pPr>
              <w:shd w:val="clear" w:color="auto" w:fill="FFFFFF"/>
              <w:ind w:right="120"/>
              <w:rPr>
                <w:sz w:val="18"/>
                <w:szCs w:val="18"/>
                <w:shd w:val="clear" w:color="auto" w:fill="FFFFFF"/>
              </w:rPr>
            </w:pPr>
            <w:r w:rsidRPr="003B2754">
              <w:rPr>
                <w:sz w:val="18"/>
                <w:szCs w:val="18"/>
              </w:rPr>
              <w:t>Комплектация</w:t>
            </w:r>
            <w:r w:rsidRPr="003B2754">
              <w:rPr>
                <w:sz w:val="18"/>
                <w:szCs w:val="18"/>
              </w:rPr>
              <w:br/>
              <w:t xml:space="preserve">Жгут кровоостанавливающий 1 </w:t>
            </w:r>
            <w:proofErr w:type="spellStart"/>
            <w:r w:rsidRPr="003B2754">
              <w:rPr>
                <w:sz w:val="18"/>
                <w:szCs w:val="18"/>
              </w:rPr>
              <w:t>шт</w:t>
            </w:r>
            <w:proofErr w:type="spellEnd"/>
            <w:r w:rsidRPr="003B2754">
              <w:rPr>
                <w:sz w:val="18"/>
                <w:szCs w:val="18"/>
              </w:rPr>
              <w:br/>
              <w:t>Бинт марлевый медицинский нестерильный 3 м × 5 см или 5 м × 5 см 1шт</w:t>
            </w:r>
            <w:r w:rsidRPr="003B2754">
              <w:rPr>
                <w:sz w:val="18"/>
                <w:szCs w:val="18"/>
              </w:rPr>
              <w:br/>
              <w:t>Бинт марлевый медицинский нестерильный 3 м × 7 см или 5 м × 7 см 2шт</w:t>
            </w:r>
            <w:r w:rsidRPr="003B2754">
              <w:rPr>
                <w:sz w:val="18"/>
                <w:szCs w:val="18"/>
              </w:rPr>
              <w:br/>
              <w:t>Бинт марлевый медицинский нестерильный 3 м × 10 см или 5 м х 10 см 1шт</w:t>
            </w:r>
            <w:r w:rsidRPr="003B2754">
              <w:rPr>
                <w:sz w:val="18"/>
                <w:szCs w:val="18"/>
              </w:rPr>
              <w:br/>
              <w:t xml:space="preserve">Бинт марлевый медицинский стерильный 3 м × 5 см или 5 м × 5 см 1 </w:t>
            </w:r>
            <w:proofErr w:type="spellStart"/>
            <w:r w:rsidRPr="003B2754">
              <w:rPr>
                <w:sz w:val="18"/>
                <w:szCs w:val="18"/>
              </w:rPr>
              <w:t>шт</w:t>
            </w:r>
            <w:proofErr w:type="spellEnd"/>
            <w:r w:rsidRPr="003B2754">
              <w:rPr>
                <w:sz w:val="18"/>
                <w:szCs w:val="18"/>
              </w:rPr>
              <w:br/>
              <w:t xml:space="preserve">Бинт марлевый медицинский стерильный 3 м × 7 см или 5 м × 7 см 2 </w:t>
            </w:r>
            <w:proofErr w:type="spellStart"/>
            <w:r w:rsidRPr="003B2754">
              <w:rPr>
                <w:sz w:val="18"/>
                <w:szCs w:val="18"/>
              </w:rPr>
              <w:t>шт</w:t>
            </w:r>
            <w:proofErr w:type="spellEnd"/>
            <w:r w:rsidRPr="003B2754">
              <w:rPr>
                <w:sz w:val="18"/>
                <w:szCs w:val="18"/>
              </w:rPr>
              <w:br/>
              <w:t>Бинт марлевый медицинский стерильный 3 м × 10 см или 5 м × 10 см 1шт</w:t>
            </w:r>
            <w:r w:rsidRPr="003B2754">
              <w:rPr>
                <w:sz w:val="18"/>
                <w:szCs w:val="18"/>
              </w:rPr>
              <w:br/>
              <w:t>Салфетки марлевые медицинские стерильные 5 см х 5 см, №1 1шт</w:t>
            </w:r>
            <w:r w:rsidRPr="003B2754">
              <w:rPr>
                <w:sz w:val="18"/>
                <w:szCs w:val="18"/>
              </w:rPr>
              <w:br/>
              <w:t>Лейкопластырь бактерицидный 4 см х 10см 1шт</w:t>
            </w:r>
            <w:r w:rsidRPr="003B2754">
              <w:rPr>
                <w:sz w:val="18"/>
                <w:szCs w:val="18"/>
              </w:rPr>
              <w:br/>
              <w:t xml:space="preserve">Лейкопластырь бактерицидный не менее 1,9 см × 7,2 см 2 </w:t>
            </w:r>
            <w:proofErr w:type="spellStart"/>
            <w:r w:rsidRPr="003B2754">
              <w:rPr>
                <w:sz w:val="18"/>
                <w:szCs w:val="18"/>
              </w:rPr>
              <w:t>шт</w:t>
            </w:r>
            <w:proofErr w:type="spellEnd"/>
            <w:r w:rsidRPr="003B2754">
              <w:rPr>
                <w:sz w:val="18"/>
                <w:szCs w:val="18"/>
              </w:rPr>
              <w:br/>
              <w:t>Лейкопластырь рулонный не менее 1 см×250см 1шт</w:t>
            </w:r>
            <w:r w:rsidRPr="003B2754">
              <w:rPr>
                <w:sz w:val="18"/>
                <w:szCs w:val="18"/>
              </w:rPr>
              <w:br/>
              <w:t>Перекиси водорода раствор 3%, 40 мл 1фл</w:t>
            </w:r>
            <w:r w:rsidRPr="003B2754">
              <w:rPr>
                <w:sz w:val="18"/>
                <w:szCs w:val="18"/>
              </w:rPr>
              <w:br/>
              <w:t xml:space="preserve">Дротаверин, табл. 40 мг №10 1 </w:t>
            </w:r>
            <w:proofErr w:type="spellStart"/>
            <w:r w:rsidRPr="003B2754">
              <w:rPr>
                <w:sz w:val="18"/>
                <w:szCs w:val="18"/>
              </w:rPr>
              <w:t>уп</w:t>
            </w:r>
            <w:proofErr w:type="spellEnd"/>
            <w:r w:rsidRPr="003B2754">
              <w:rPr>
                <w:sz w:val="18"/>
                <w:szCs w:val="18"/>
              </w:rPr>
              <w:br/>
              <w:t>Анальгин,</w:t>
            </w:r>
            <w:r w:rsidR="008D68E8">
              <w:rPr>
                <w:sz w:val="18"/>
                <w:szCs w:val="18"/>
              </w:rPr>
              <w:t xml:space="preserve"> </w:t>
            </w:r>
            <w:r w:rsidRPr="003B2754">
              <w:rPr>
                <w:sz w:val="18"/>
                <w:szCs w:val="18"/>
              </w:rPr>
              <w:t xml:space="preserve">табл. 500 мг №10 1 </w:t>
            </w:r>
            <w:proofErr w:type="spellStart"/>
            <w:r w:rsidRPr="003B2754">
              <w:rPr>
                <w:sz w:val="18"/>
                <w:szCs w:val="18"/>
              </w:rPr>
              <w:t>уп</w:t>
            </w:r>
            <w:proofErr w:type="spellEnd"/>
            <w:r w:rsidRPr="003B2754">
              <w:rPr>
                <w:sz w:val="18"/>
                <w:szCs w:val="18"/>
              </w:rPr>
              <w:br/>
              <w:t>Устройство для проведения искусственного дыхания «Рот-Устройство-Рот» 1шт</w:t>
            </w:r>
            <w:r w:rsidRPr="003B2754">
              <w:rPr>
                <w:sz w:val="18"/>
                <w:szCs w:val="18"/>
              </w:rPr>
              <w:br/>
              <w:t>Ножницы 1шт</w:t>
            </w:r>
            <w:r w:rsidRPr="003B2754">
              <w:rPr>
                <w:sz w:val="18"/>
                <w:szCs w:val="18"/>
              </w:rPr>
              <w:br/>
              <w:t>Перчатки медицинские нестерильные 1 пара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185DFE1" w14:textId="33917D2E"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7EA6B37" w14:textId="4A454458" w:rsidR="003B2754" w:rsidRPr="003B2754" w:rsidRDefault="003B2754" w:rsidP="003B2754">
            <w:pPr>
              <w:jc w:val="center"/>
              <w:rPr>
                <w:sz w:val="18"/>
                <w:szCs w:val="18"/>
              </w:rPr>
            </w:pPr>
            <w:r w:rsidRPr="003B2754">
              <w:rPr>
                <w:sz w:val="18"/>
                <w:szCs w:val="18"/>
              </w:rPr>
              <w:t>3</w:t>
            </w:r>
          </w:p>
        </w:tc>
      </w:tr>
      <w:tr w:rsidR="003B2754" w:rsidRPr="0007332A" w14:paraId="1C02F575"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CB957" w14:textId="5E5BB198" w:rsidR="003B2754" w:rsidRPr="003B2754" w:rsidRDefault="003B2754" w:rsidP="003B2754">
            <w:pPr>
              <w:jc w:val="center"/>
              <w:rPr>
                <w:sz w:val="18"/>
                <w:szCs w:val="18"/>
              </w:rPr>
            </w:pPr>
            <w:r w:rsidRPr="003B2754">
              <w:rPr>
                <w:sz w:val="18"/>
                <w:szCs w:val="18"/>
              </w:rPr>
              <w:t>6</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57FF1153" w14:textId="0E5A21CA" w:rsidR="003B2754" w:rsidRPr="003B2754" w:rsidRDefault="003B2754" w:rsidP="003B2754">
            <w:pPr>
              <w:jc w:val="center"/>
              <w:rPr>
                <w:bCs/>
                <w:sz w:val="18"/>
                <w:szCs w:val="18"/>
              </w:rPr>
            </w:pPr>
            <w:r w:rsidRPr="003B2754">
              <w:rPr>
                <w:sz w:val="18"/>
                <w:szCs w:val="18"/>
              </w:rPr>
              <w:t>Бинт самофиксирующийся</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F488B5F" w14:textId="1899FB3A" w:rsidR="003B2754" w:rsidRPr="003B2754" w:rsidRDefault="003B2754" w:rsidP="003B2754">
            <w:pPr>
              <w:rPr>
                <w:bCs/>
                <w:sz w:val="18"/>
                <w:szCs w:val="18"/>
              </w:rPr>
            </w:pPr>
            <w:r w:rsidRPr="003B2754">
              <w:rPr>
                <w:sz w:val="18"/>
                <w:szCs w:val="18"/>
              </w:rPr>
              <w:t>Самофиксирующийся бинт для удобной и надежной фиксации любых видов повязок.</w:t>
            </w:r>
            <w:r w:rsidRPr="003B2754">
              <w:rPr>
                <w:sz w:val="18"/>
                <w:szCs w:val="18"/>
              </w:rPr>
              <w:br/>
              <w:t xml:space="preserve">Мягкий и тонкий материал бинта легко моделируется особенно в </w:t>
            </w:r>
            <w:r w:rsidRPr="003B2754">
              <w:rPr>
                <w:sz w:val="18"/>
                <w:szCs w:val="18"/>
              </w:rPr>
              <w:lastRenderedPageBreak/>
              <w:t>области суставов, а также на конических и округлых частях тела.</w:t>
            </w:r>
            <w:r w:rsidRPr="003B2754">
              <w:rPr>
                <w:sz w:val="18"/>
                <w:szCs w:val="18"/>
              </w:rPr>
              <w:br/>
              <w:t>Воздухопроницаемый материал с содержанием хлопка обеспечивает комфорт при ношении, возможность длительной фиксации.</w:t>
            </w:r>
            <w:r w:rsidRPr="003B2754">
              <w:rPr>
                <w:sz w:val="18"/>
                <w:szCs w:val="18"/>
              </w:rPr>
              <w:br/>
              <w:t>Эластичный, растяжимость от 85% - бинт сохраняет свободу движений конечностей.</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D179CC5" w14:textId="6F7C2826" w:rsidR="003B2754" w:rsidRPr="003B2754" w:rsidRDefault="003B2754" w:rsidP="003B2754">
            <w:pPr>
              <w:jc w:val="center"/>
              <w:rPr>
                <w:sz w:val="18"/>
                <w:szCs w:val="18"/>
              </w:rPr>
            </w:pPr>
            <w:r w:rsidRPr="00652455">
              <w:rPr>
                <w:sz w:val="18"/>
                <w:szCs w:val="18"/>
              </w:rPr>
              <w:lastRenderedPageBreak/>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1DE602B7" w14:textId="664797BD" w:rsidR="003B2754" w:rsidRPr="003B2754" w:rsidRDefault="003B2754" w:rsidP="003B2754">
            <w:pPr>
              <w:jc w:val="center"/>
              <w:rPr>
                <w:sz w:val="18"/>
                <w:szCs w:val="18"/>
              </w:rPr>
            </w:pPr>
            <w:r w:rsidRPr="003B2754">
              <w:rPr>
                <w:sz w:val="18"/>
                <w:szCs w:val="18"/>
              </w:rPr>
              <w:t>20</w:t>
            </w:r>
          </w:p>
        </w:tc>
      </w:tr>
      <w:tr w:rsidR="003B2754" w:rsidRPr="0007332A" w14:paraId="268DC646"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F1F9E" w14:textId="63952C4A" w:rsidR="003B2754" w:rsidRPr="003B2754" w:rsidRDefault="003B2754" w:rsidP="003B2754">
            <w:pPr>
              <w:jc w:val="center"/>
              <w:rPr>
                <w:sz w:val="18"/>
                <w:szCs w:val="18"/>
              </w:rPr>
            </w:pPr>
            <w:r w:rsidRPr="003B2754">
              <w:rPr>
                <w:sz w:val="18"/>
                <w:szCs w:val="18"/>
              </w:rPr>
              <w:t>7</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07ECE4C4" w14:textId="74C18554" w:rsidR="003B2754" w:rsidRPr="003B2754" w:rsidRDefault="003B2754" w:rsidP="003B2754">
            <w:pPr>
              <w:jc w:val="center"/>
              <w:rPr>
                <w:bCs/>
                <w:sz w:val="18"/>
                <w:szCs w:val="18"/>
              </w:rPr>
            </w:pPr>
            <w:r w:rsidRPr="003B2754">
              <w:rPr>
                <w:sz w:val="18"/>
                <w:szCs w:val="18"/>
              </w:rPr>
              <w:t>Жгут</w:t>
            </w:r>
            <w:r w:rsidR="008D68E8">
              <w:rPr>
                <w:sz w:val="18"/>
                <w:szCs w:val="18"/>
              </w:rPr>
              <w:t xml:space="preserve"> </w:t>
            </w:r>
            <w:r w:rsidRPr="003B2754">
              <w:rPr>
                <w:sz w:val="18"/>
                <w:szCs w:val="18"/>
              </w:rPr>
              <w:t>кровоостанавливающий</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0579DDEB" w14:textId="479FB618" w:rsidR="008D68E8" w:rsidRDefault="008D68E8" w:rsidP="003B2754">
            <w:pPr>
              <w:rPr>
                <w:sz w:val="18"/>
                <w:szCs w:val="18"/>
              </w:rPr>
            </w:pPr>
            <w:r w:rsidRPr="003B2754">
              <w:rPr>
                <w:sz w:val="18"/>
                <w:szCs w:val="18"/>
              </w:rPr>
              <w:t>Жгут Эсмарха, кровоостанавливающий</w:t>
            </w:r>
          </w:p>
          <w:p w14:paraId="2610EA0D" w14:textId="1B256AAB" w:rsidR="003B2754" w:rsidRPr="003B2754" w:rsidRDefault="003B2754" w:rsidP="003B2754">
            <w:pPr>
              <w:rPr>
                <w:bCs/>
                <w:sz w:val="18"/>
                <w:szCs w:val="18"/>
              </w:rPr>
            </w:pPr>
            <w:r w:rsidRPr="003B2754">
              <w:rPr>
                <w:sz w:val="18"/>
                <w:szCs w:val="18"/>
              </w:rPr>
              <w:t>Размер: 140 х 2,5 см.</w:t>
            </w:r>
            <w:r w:rsidRPr="003B2754">
              <w:rPr>
                <w:sz w:val="18"/>
                <w:szCs w:val="18"/>
              </w:rPr>
              <w:br/>
              <w:t xml:space="preserve">Размер: 140 х 2,5 </w:t>
            </w:r>
            <w:proofErr w:type="spellStart"/>
            <w:r w:rsidRPr="003B2754">
              <w:rPr>
                <w:sz w:val="18"/>
                <w:szCs w:val="18"/>
              </w:rPr>
              <w:t>см.атериал</w:t>
            </w:r>
            <w:proofErr w:type="spellEnd"/>
            <w:r w:rsidRPr="003B2754">
              <w:rPr>
                <w:sz w:val="18"/>
                <w:szCs w:val="18"/>
              </w:rPr>
              <w:t>: резина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1EFCD0F" w14:textId="091D1CDD"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179ABE93" w14:textId="37D034A9" w:rsidR="003B2754" w:rsidRPr="003B2754" w:rsidRDefault="003B2754" w:rsidP="003B2754">
            <w:pPr>
              <w:jc w:val="center"/>
              <w:rPr>
                <w:sz w:val="18"/>
                <w:szCs w:val="18"/>
              </w:rPr>
            </w:pPr>
            <w:r w:rsidRPr="003B2754">
              <w:rPr>
                <w:sz w:val="18"/>
                <w:szCs w:val="18"/>
              </w:rPr>
              <w:t>20</w:t>
            </w:r>
          </w:p>
        </w:tc>
      </w:tr>
      <w:tr w:rsidR="003B2754" w:rsidRPr="0007332A" w14:paraId="3562A88F"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7CBC3" w14:textId="49810060" w:rsidR="003B2754" w:rsidRPr="003B2754" w:rsidRDefault="003B2754" w:rsidP="003B2754">
            <w:pPr>
              <w:jc w:val="center"/>
              <w:rPr>
                <w:sz w:val="18"/>
                <w:szCs w:val="18"/>
              </w:rPr>
            </w:pPr>
            <w:r w:rsidRPr="003B2754">
              <w:rPr>
                <w:sz w:val="18"/>
                <w:szCs w:val="18"/>
              </w:rPr>
              <w:t>8</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670E95B" w14:textId="74F83990" w:rsidR="003B2754" w:rsidRPr="003B2754" w:rsidRDefault="003B2754" w:rsidP="003B2754">
            <w:pPr>
              <w:jc w:val="center"/>
              <w:rPr>
                <w:bCs/>
                <w:sz w:val="18"/>
                <w:szCs w:val="18"/>
              </w:rPr>
            </w:pPr>
            <w:r w:rsidRPr="003B2754">
              <w:rPr>
                <w:sz w:val="18"/>
                <w:szCs w:val="18"/>
              </w:rPr>
              <w:t>Жгут турникет текстильный</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4B52918" w14:textId="71C54F95" w:rsidR="003B2754" w:rsidRPr="003B2754" w:rsidRDefault="003B2754" w:rsidP="003B2754">
            <w:pPr>
              <w:rPr>
                <w:bCs/>
                <w:sz w:val="18"/>
                <w:szCs w:val="18"/>
              </w:rPr>
            </w:pPr>
            <w:r w:rsidRPr="003B2754">
              <w:rPr>
                <w:sz w:val="18"/>
                <w:szCs w:val="18"/>
              </w:rPr>
              <w:t>Состав: Нейлон, пластик</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4F639D1" w14:textId="3CE902DB"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7514ADF6" w14:textId="398AF426" w:rsidR="003B2754" w:rsidRPr="003B2754" w:rsidRDefault="003B2754" w:rsidP="003B2754">
            <w:pPr>
              <w:jc w:val="center"/>
              <w:rPr>
                <w:sz w:val="18"/>
                <w:szCs w:val="18"/>
              </w:rPr>
            </w:pPr>
            <w:r w:rsidRPr="003B2754">
              <w:rPr>
                <w:sz w:val="18"/>
                <w:szCs w:val="18"/>
              </w:rPr>
              <w:t>5</w:t>
            </w:r>
          </w:p>
        </w:tc>
      </w:tr>
      <w:tr w:rsidR="003B2754" w:rsidRPr="0007332A" w14:paraId="73AF8D7C"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52E11" w14:textId="22C53ABC" w:rsidR="003B2754" w:rsidRPr="003B2754" w:rsidRDefault="003B2754" w:rsidP="003B2754">
            <w:pPr>
              <w:jc w:val="center"/>
              <w:rPr>
                <w:sz w:val="18"/>
                <w:szCs w:val="18"/>
              </w:rPr>
            </w:pPr>
            <w:r w:rsidRPr="003B2754">
              <w:rPr>
                <w:sz w:val="18"/>
                <w:szCs w:val="18"/>
              </w:rPr>
              <w:t>9</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56C54DFE" w14:textId="527F0F63" w:rsidR="003B2754" w:rsidRPr="003B2754" w:rsidRDefault="008D68E8" w:rsidP="003B2754">
            <w:pPr>
              <w:jc w:val="center"/>
              <w:rPr>
                <w:bCs/>
                <w:sz w:val="18"/>
                <w:szCs w:val="18"/>
              </w:rPr>
            </w:pPr>
            <w:r>
              <w:rPr>
                <w:sz w:val="18"/>
                <w:szCs w:val="18"/>
              </w:rPr>
              <w:t>Т</w:t>
            </w:r>
            <w:r w:rsidR="003B2754" w:rsidRPr="003B2754">
              <w:rPr>
                <w:sz w:val="18"/>
                <w:szCs w:val="18"/>
              </w:rPr>
              <w:t>ренажер</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4CD94B28" w14:textId="47250E14" w:rsidR="008D68E8" w:rsidRDefault="008D68E8" w:rsidP="003B2754">
            <w:pPr>
              <w:rPr>
                <w:sz w:val="18"/>
                <w:szCs w:val="18"/>
              </w:rPr>
            </w:pPr>
            <w:r w:rsidRPr="003B2754">
              <w:rPr>
                <w:sz w:val="18"/>
                <w:szCs w:val="18"/>
              </w:rPr>
              <w:t>Т11 В/Р "Максим II-01" тренажер</w:t>
            </w:r>
          </w:p>
          <w:p w14:paraId="0AB3508B" w14:textId="72374184" w:rsidR="008D68E8" w:rsidRDefault="003B2754" w:rsidP="003B2754">
            <w:pPr>
              <w:rPr>
                <w:sz w:val="18"/>
                <w:szCs w:val="18"/>
              </w:rPr>
            </w:pPr>
            <w:r w:rsidRPr="003B2754">
              <w:rPr>
                <w:sz w:val="18"/>
                <w:szCs w:val="18"/>
              </w:rPr>
              <w:t>Тренажёр позволяет проводить следующие действия:</w:t>
            </w:r>
            <w:r w:rsidRPr="003B2754">
              <w:rPr>
                <w:sz w:val="18"/>
                <w:szCs w:val="18"/>
              </w:rPr>
              <w:br/>
              <w:t>непрямой массаж сердца;</w:t>
            </w:r>
            <w:r w:rsidRPr="003B2754">
              <w:rPr>
                <w:sz w:val="18"/>
                <w:szCs w:val="18"/>
              </w:rPr>
              <w:br/>
              <w:t>искусственную вентиляцию легких (в дальнейшем ИВЛ) способами:</w:t>
            </w:r>
            <w:r w:rsidRPr="003B2754">
              <w:rPr>
                <w:sz w:val="18"/>
                <w:szCs w:val="18"/>
              </w:rPr>
              <w:br/>
              <w:t>«изо рта в рот» и «изо рта в нос»;</w:t>
            </w:r>
            <w:r w:rsidRPr="003B2754">
              <w:rPr>
                <w:sz w:val="18"/>
                <w:szCs w:val="18"/>
              </w:rPr>
              <w:br/>
              <w:t>имитацию пульса;</w:t>
            </w:r>
          </w:p>
          <w:p w14:paraId="5E533C91" w14:textId="77777777" w:rsidR="008D68E8" w:rsidRDefault="003B2754" w:rsidP="003B2754">
            <w:pPr>
              <w:rPr>
                <w:sz w:val="18"/>
                <w:szCs w:val="18"/>
              </w:rPr>
            </w:pPr>
            <w:r w:rsidRPr="003B2754">
              <w:rPr>
                <w:sz w:val="18"/>
                <w:szCs w:val="18"/>
              </w:rPr>
              <w:t>наложение повязок и шин.</w:t>
            </w:r>
          </w:p>
          <w:p w14:paraId="6A4DE103" w14:textId="6F7E2A72" w:rsidR="003B2754" w:rsidRPr="003B2754" w:rsidRDefault="003B2754" w:rsidP="003B2754">
            <w:pPr>
              <w:rPr>
                <w:bCs/>
                <w:sz w:val="18"/>
                <w:szCs w:val="18"/>
              </w:rPr>
            </w:pPr>
            <w:r w:rsidRPr="003B2754">
              <w:rPr>
                <w:sz w:val="18"/>
                <w:szCs w:val="18"/>
              </w:rPr>
              <w:t>менять режим взрослый/ребёнок.</w:t>
            </w:r>
            <w:r w:rsidRPr="003B2754">
              <w:rPr>
                <w:sz w:val="18"/>
                <w:szCs w:val="18"/>
              </w:rPr>
              <w:br/>
              <w:t>Тренажер снабжен пультом контроля со световой индикацией, с помощью которого определяется: правильность положения головы, достаточность вдуваемого воздуха, усилие компрессии, включается пульс, который можно прощупать на сонной артерии и переключается режим взрослый/ ребёнок.</w:t>
            </w:r>
            <w:r w:rsidRPr="003B2754">
              <w:rPr>
                <w:sz w:val="18"/>
                <w:szCs w:val="18"/>
              </w:rPr>
              <w:br/>
              <w:t>Питание тренажёра осуществляется от сети 220В 50Гц через сетевой адаптер.</w:t>
            </w:r>
            <w:r w:rsidRPr="003B2754">
              <w:rPr>
                <w:sz w:val="18"/>
                <w:szCs w:val="18"/>
              </w:rPr>
              <w:br/>
              <w:t xml:space="preserve">Тренажёр «Максим II-01» не предназначен для отработки </w:t>
            </w:r>
            <w:proofErr w:type="spellStart"/>
            <w:r w:rsidRPr="003B2754">
              <w:rPr>
                <w:sz w:val="18"/>
                <w:szCs w:val="18"/>
              </w:rPr>
              <w:t>прекардиального</w:t>
            </w:r>
            <w:proofErr w:type="spellEnd"/>
            <w:r w:rsidRPr="003B2754">
              <w:rPr>
                <w:sz w:val="18"/>
                <w:szCs w:val="18"/>
              </w:rPr>
              <w:t xml:space="preserve"> удара.</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8BE24D4" w14:textId="521F6AB7"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197B2B4" w14:textId="7A5D6FD4" w:rsidR="003B2754" w:rsidRPr="003B2754" w:rsidRDefault="003B2754" w:rsidP="003B2754">
            <w:pPr>
              <w:jc w:val="center"/>
              <w:rPr>
                <w:sz w:val="18"/>
                <w:szCs w:val="18"/>
              </w:rPr>
            </w:pPr>
            <w:r w:rsidRPr="003B2754">
              <w:rPr>
                <w:sz w:val="18"/>
                <w:szCs w:val="18"/>
              </w:rPr>
              <w:t>1</w:t>
            </w:r>
          </w:p>
        </w:tc>
      </w:tr>
      <w:tr w:rsidR="003B2754" w:rsidRPr="0007332A" w14:paraId="32BED4A9"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6AA84" w14:textId="6D981A04" w:rsidR="003B2754" w:rsidRPr="003B2754" w:rsidRDefault="003B2754" w:rsidP="003B2754">
            <w:pPr>
              <w:jc w:val="center"/>
              <w:rPr>
                <w:sz w:val="18"/>
                <w:szCs w:val="18"/>
              </w:rPr>
            </w:pPr>
            <w:r w:rsidRPr="003B2754">
              <w:rPr>
                <w:sz w:val="18"/>
                <w:szCs w:val="18"/>
              </w:rPr>
              <w:t>10</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29E84B11" w14:textId="7F2AEAFC" w:rsidR="003B2754" w:rsidRPr="003B2754" w:rsidRDefault="003B2754" w:rsidP="003B2754">
            <w:pPr>
              <w:jc w:val="center"/>
              <w:rPr>
                <w:bCs/>
                <w:sz w:val="18"/>
                <w:szCs w:val="18"/>
              </w:rPr>
            </w:pPr>
            <w:r w:rsidRPr="003B2754">
              <w:rPr>
                <w:sz w:val="18"/>
                <w:szCs w:val="18"/>
              </w:rPr>
              <w:t>Носилки мягкие бескаркасные тактические</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4F949F18" w14:textId="3706CE4E" w:rsidR="003B2754" w:rsidRPr="003B2754" w:rsidRDefault="003B2754" w:rsidP="003B2754">
            <w:pPr>
              <w:rPr>
                <w:bCs/>
                <w:sz w:val="18"/>
                <w:szCs w:val="18"/>
              </w:rPr>
            </w:pPr>
            <w:r w:rsidRPr="003B2754">
              <w:rPr>
                <w:sz w:val="18"/>
                <w:szCs w:val="18"/>
              </w:rPr>
              <w:t>Материал:</w:t>
            </w:r>
            <w:r w:rsidR="008D68E8">
              <w:rPr>
                <w:sz w:val="18"/>
                <w:szCs w:val="18"/>
              </w:rPr>
              <w:t xml:space="preserve"> </w:t>
            </w:r>
            <w:r w:rsidRPr="003B2754">
              <w:rPr>
                <w:sz w:val="18"/>
                <w:szCs w:val="18"/>
              </w:rPr>
              <w:t xml:space="preserve">ОКСФОРД </w:t>
            </w:r>
            <w:r w:rsidRPr="003B2754">
              <w:rPr>
                <w:sz w:val="18"/>
                <w:szCs w:val="18"/>
              </w:rPr>
              <w:br/>
              <w:t>Размер: 194*74 см</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3A84658" w14:textId="1A4DE28C"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399F63A7" w14:textId="20AA4366" w:rsidR="003B2754" w:rsidRPr="003B2754" w:rsidRDefault="003B2754" w:rsidP="003B2754">
            <w:pPr>
              <w:jc w:val="center"/>
              <w:rPr>
                <w:sz w:val="18"/>
                <w:szCs w:val="18"/>
              </w:rPr>
            </w:pPr>
            <w:r w:rsidRPr="003B2754">
              <w:rPr>
                <w:sz w:val="18"/>
                <w:szCs w:val="18"/>
              </w:rPr>
              <w:t>1</w:t>
            </w:r>
          </w:p>
        </w:tc>
      </w:tr>
      <w:tr w:rsidR="003B2754" w:rsidRPr="0007332A" w14:paraId="2C155C26" w14:textId="77777777" w:rsidTr="003B275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CED03" w14:textId="6D502776" w:rsidR="003B2754" w:rsidRPr="003B2754" w:rsidRDefault="008D68E8" w:rsidP="003B2754">
            <w:pPr>
              <w:jc w:val="center"/>
              <w:rPr>
                <w:sz w:val="18"/>
                <w:szCs w:val="18"/>
              </w:rPr>
            </w:pPr>
            <w:r>
              <w:rPr>
                <w:sz w:val="18"/>
                <w:szCs w:val="18"/>
              </w:rPr>
              <w:t>11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5CD5E0F" w14:textId="3EE8673D" w:rsidR="003B2754" w:rsidRPr="003B2754" w:rsidRDefault="003B2754" w:rsidP="003B2754">
            <w:pPr>
              <w:jc w:val="center"/>
              <w:rPr>
                <w:bCs/>
                <w:sz w:val="18"/>
                <w:szCs w:val="18"/>
              </w:rPr>
            </w:pPr>
            <w:r w:rsidRPr="003B2754">
              <w:rPr>
                <w:sz w:val="18"/>
                <w:szCs w:val="18"/>
              </w:rPr>
              <w:t>Палатка</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29E5AB6" w14:textId="74CD5810" w:rsidR="003B2754" w:rsidRPr="003B2754" w:rsidRDefault="003B2754" w:rsidP="003B2754">
            <w:pPr>
              <w:rPr>
                <w:bCs/>
                <w:sz w:val="18"/>
                <w:szCs w:val="18"/>
              </w:rPr>
            </w:pPr>
            <w:r w:rsidRPr="003B2754">
              <w:rPr>
                <w:sz w:val="18"/>
                <w:szCs w:val="18"/>
              </w:rPr>
              <w:t xml:space="preserve">Внешний размер </w:t>
            </w:r>
            <w:proofErr w:type="spellStart"/>
            <w:r w:rsidRPr="003B2754">
              <w:rPr>
                <w:sz w:val="18"/>
                <w:szCs w:val="18"/>
              </w:rPr>
              <w:t>ДхШхВ</w:t>
            </w:r>
            <w:proofErr w:type="spellEnd"/>
            <w:r w:rsidRPr="003B2754">
              <w:rPr>
                <w:sz w:val="18"/>
                <w:szCs w:val="18"/>
              </w:rPr>
              <w:t>, см 200*200*120см</w:t>
            </w:r>
            <w:r w:rsidRPr="003B2754">
              <w:rPr>
                <w:sz w:val="18"/>
                <w:szCs w:val="18"/>
              </w:rPr>
              <w:br/>
              <w:t xml:space="preserve">Внутренний размер </w:t>
            </w:r>
            <w:proofErr w:type="spellStart"/>
            <w:r w:rsidRPr="003B2754">
              <w:rPr>
                <w:sz w:val="18"/>
                <w:szCs w:val="18"/>
              </w:rPr>
              <w:t>ДхШхВ</w:t>
            </w:r>
            <w:proofErr w:type="spellEnd"/>
            <w:r w:rsidRPr="003B2754">
              <w:rPr>
                <w:sz w:val="18"/>
                <w:szCs w:val="18"/>
              </w:rPr>
              <w:t>, см 195*195*115см</w:t>
            </w:r>
            <w:r w:rsidRPr="003B2754">
              <w:rPr>
                <w:sz w:val="18"/>
                <w:szCs w:val="18"/>
              </w:rPr>
              <w:br/>
              <w:t>Материал тента: Оксфорд 210</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00ADC4B" w14:textId="38F8D633" w:rsidR="003B2754" w:rsidRPr="003B2754" w:rsidRDefault="003B2754" w:rsidP="003B2754">
            <w:pPr>
              <w:jc w:val="center"/>
              <w:rPr>
                <w:sz w:val="18"/>
                <w:szCs w:val="18"/>
              </w:rPr>
            </w:pPr>
            <w:r w:rsidRPr="00652455">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6BB223D4" w14:textId="04B853E7" w:rsidR="003B2754" w:rsidRPr="003B2754" w:rsidRDefault="003B2754" w:rsidP="003B2754">
            <w:pPr>
              <w:jc w:val="center"/>
              <w:rPr>
                <w:sz w:val="18"/>
                <w:szCs w:val="18"/>
              </w:rPr>
            </w:pPr>
            <w:r w:rsidRPr="003B2754">
              <w:rPr>
                <w:sz w:val="18"/>
                <w:szCs w:val="18"/>
              </w:rPr>
              <w:t>1</w:t>
            </w:r>
          </w:p>
        </w:tc>
      </w:tr>
      <w:bookmarkEnd w:id="0"/>
    </w:tbl>
    <w:p w14:paraId="75863995" w14:textId="47173258" w:rsidR="00C00C05" w:rsidRPr="0007332A" w:rsidRDefault="00C00C05" w:rsidP="000D3F32">
      <w:pPr>
        <w:rPr>
          <w:b/>
          <w:bCs/>
          <w:sz w:val="18"/>
          <w:szCs w:val="18"/>
        </w:rPr>
      </w:pPr>
    </w:p>
    <w:sectPr w:rsidR="00C00C05" w:rsidRPr="0007332A"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7332A"/>
    <w:rsid w:val="000A3886"/>
    <w:rsid w:val="000D3F32"/>
    <w:rsid w:val="001E44B3"/>
    <w:rsid w:val="0020117F"/>
    <w:rsid w:val="002A23B0"/>
    <w:rsid w:val="002B00D7"/>
    <w:rsid w:val="003022CC"/>
    <w:rsid w:val="00361A14"/>
    <w:rsid w:val="00373112"/>
    <w:rsid w:val="003B03D2"/>
    <w:rsid w:val="003B2754"/>
    <w:rsid w:val="003F6565"/>
    <w:rsid w:val="004F29B0"/>
    <w:rsid w:val="00503927"/>
    <w:rsid w:val="005873A1"/>
    <w:rsid w:val="0065074D"/>
    <w:rsid w:val="006821B2"/>
    <w:rsid w:val="006D1643"/>
    <w:rsid w:val="00866562"/>
    <w:rsid w:val="008D68E8"/>
    <w:rsid w:val="00A92A8E"/>
    <w:rsid w:val="00AB3668"/>
    <w:rsid w:val="00AC5DC0"/>
    <w:rsid w:val="00B97660"/>
    <w:rsid w:val="00BD5C17"/>
    <w:rsid w:val="00BE5059"/>
    <w:rsid w:val="00BE7715"/>
    <w:rsid w:val="00C00C05"/>
    <w:rsid w:val="00C46C81"/>
    <w:rsid w:val="00D010E4"/>
    <w:rsid w:val="00D32084"/>
    <w:rsid w:val="00D54B20"/>
    <w:rsid w:val="00E64A5E"/>
    <w:rsid w:val="00E75489"/>
    <w:rsid w:val="00F876A3"/>
    <w:rsid w:val="00FD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1119</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15</cp:revision>
  <cp:lastPrinted>2024-02-22T12:26:00Z</cp:lastPrinted>
  <dcterms:created xsi:type="dcterms:W3CDTF">2024-02-22T12:26:00Z</dcterms:created>
  <dcterms:modified xsi:type="dcterms:W3CDTF">2025-01-13T10:42:00Z</dcterms:modified>
</cp:coreProperties>
</file>