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59" w:rsidRPr="00A43459" w:rsidRDefault="00A43459" w:rsidP="00A43459">
      <w:pPr>
        <w:spacing w:after="0" w:line="240" w:lineRule="auto"/>
        <w:rPr>
          <w:rFonts w:ascii="Times New Roman" w:hAnsi="Times New Roman"/>
          <w:sz w:val="24"/>
          <w:szCs w:val="24"/>
        </w:rPr>
      </w:pPr>
    </w:p>
    <w:p w:rsidR="00A43459" w:rsidRPr="006967CC" w:rsidRDefault="00A43459" w:rsidP="00A43459">
      <w:pPr>
        <w:keepNext/>
        <w:keepLines/>
        <w:suppressLineNumbers/>
        <w:tabs>
          <w:tab w:val="left" w:pos="5245"/>
        </w:tabs>
        <w:spacing w:after="0" w:line="240" w:lineRule="auto"/>
        <w:jc w:val="center"/>
        <w:rPr>
          <w:rFonts w:ascii="Times New Roman" w:hAnsi="Times New Roman"/>
          <w:kern w:val="1"/>
        </w:rPr>
      </w:pPr>
      <w:r w:rsidRPr="006967CC">
        <w:rPr>
          <w:rFonts w:ascii="Times New Roman" w:hAnsi="Times New Roman"/>
          <w:b/>
          <w:kern w:val="1"/>
        </w:rPr>
        <w:t xml:space="preserve">           </w:t>
      </w:r>
      <w:r w:rsidR="006967CC">
        <w:rPr>
          <w:rFonts w:ascii="Times New Roman" w:hAnsi="Times New Roman"/>
          <w:b/>
          <w:kern w:val="1"/>
        </w:rPr>
        <w:t xml:space="preserve">            </w:t>
      </w:r>
      <w:r w:rsidRPr="006967CC">
        <w:rPr>
          <w:rFonts w:ascii="Times New Roman" w:hAnsi="Times New Roman"/>
          <w:b/>
          <w:kern w:val="1"/>
        </w:rPr>
        <w:t>УТВЕРЖДАЮ</w:t>
      </w:r>
      <w:r w:rsidRPr="006967CC">
        <w:rPr>
          <w:rFonts w:ascii="Times New Roman" w:hAnsi="Times New Roman"/>
          <w:kern w:val="1"/>
        </w:rPr>
        <w:t>:</w:t>
      </w:r>
    </w:p>
    <w:p w:rsidR="00A43459" w:rsidRPr="006967CC" w:rsidRDefault="00853C3E"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w:t>
      </w:r>
      <w:r w:rsidR="00E522B5" w:rsidRPr="006967CC">
        <w:rPr>
          <w:rFonts w:ascii="Times New Roman" w:hAnsi="Times New Roman"/>
          <w:kern w:val="1"/>
        </w:rPr>
        <w:t xml:space="preserve"> </w:t>
      </w:r>
      <w:r w:rsidR="009E3D20">
        <w:rPr>
          <w:rFonts w:ascii="Times New Roman" w:hAnsi="Times New Roman"/>
          <w:kern w:val="1"/>
        </w:rPr>
        <w:t xml:space="preserve">  </w:t>
      </w:r>
      <w:r w:rsidR="00887EF6">
        <w:rPr>
          <w:rFonts w:ascii="Times New Roman" w:hAnsi="Times New Roman"/>
          <w:kern w:val="1"/>
        </w:rPr>
        <w:t>Руководитель контрактной службы</w:t>
      </w:r>
    </w:p>
    <w:p w:rsidR="00A43459" w:rsidRPr="006967CC" w:rsidRDefault="00A43459"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w:t>
      </w:r>
      <w:proofErr w:type="spellStart"/>
      <w:r w:rsidRPr="006967CC">
        <w:rPr>
          <w:rFonts w:ascii="Times New Roman" w:hAnsi="Times New Roman"/>
          <w:kern w:val="1"/>
        </w:rPr>
        <w:t>ГАУЗ</w:t>
      </w:r>
      <w:proofErr w:type="spellEnd"/>
      <w:r w:rsidRPr="006967CC">
        <w:rPr>
          <w:rFonts w:ascii="Times New Roman" w:hAnsi="Times New Roman"/>
          <w:kern w:val="1"/>
        </w:rPr>
        <w:t xml:space="preserve"> СО «ГБ г. Первоуральск»</w:t>
      </w:r>
    </w:p>
    <w:p w:rsidR="00A43459" w:rsidRPr="006967CC" w:rsidRDefault="00A43459"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_______________/</w:t>
      </w:r>
      <w:proofErr w:type="spellStart"/>
      <w:r w:rsidR="00887EF6">
        <w:rPr>
          <w:rFonts w:ascii="Times New Roman" w:hAnsi="Times New Roman"/>
          <w:kern w:val="1"/>
        </w:rPr>
        <w:t>А.В</w:t>
      </w:r>
      <w:proofErr w:type="spellEnd"/>
      <w:r w:rsidR="00887EF6">
        <w:rPr>
          <w:rFonts w:ascii="Times New Roman" w:hAnsi="Times New Roman"/>
          <w:kern w:val="1"/>
        </w:rPr>
        <w:t xml:space="preserve">. </w:t>
      </w:r>
      <w:proofErr w:type="spellStart"/>
      <w:r w:rsidR="00887EF6">
        <w:rPr>
          <w:rFonts w:ascii="Times New Roman" w:hAnsi="Times New Roman"/>
          <w:kern w:val="1"/>
        </w:rPr>
        <w:t>Гринчук</w:t>
      </w:r>
      <w:proofErr w:type="spellEnd"/>
      <w:r w:rsidRPr="006967CC">
        <w:rPr>
          <w:rFonts w:ascii="Times New Roman" w:hAnsi="Times New Roman"/>
          <w:kern w:val="1"/>
        </w:rPr>
        <w:t>/</w:t>
      </w:r>
    </w:p>
    <w:p w:rsidR="00A43459" w:rsidRPr="006967CC" w:rsidRDefault="00A43459" w:rsidP="00A43459">
      <w:pPr>
        <w:keepNext/>
        <w:keepLines/>
        <w:suppressLineNumbers/>
        <w:tabs>
          <w:tab w:val="left" w:pos="5245"/>
        </w:tabs>
        <w:spacing w:after="0" w:line="240" w:lineRule="auto"/>
        <w:jc w:val="both"/>
        <w:rPr>
          <w:rFonts w:ascii="Times New Roman" w:hAnsi="Times New Roman"/>
          <w:color w:val="000000" w:themeColor="text1"/>
          <w:kern w:val="1"/>
        </w:rPr>
      </w:pPr>
      <w:r w:rsidRPr="006967CC">
        <w:rPr>
          <w:rFonts w:ascii="Times New Roman" w:hAnsi="Times New Roman"/>
          <w:color w:val="000000" w:themeColor="text1"/>
          <w:kern w:val="1"/>
        </w:rPr>
        <w:t xml:space="preserve">                                                                                       «</w:t>
      </w:r>
      <w:r w:rsidR="00887EF6">
        <w:rPr>
          <w:rFonts w:ascii="Times New Roman" w:hAnsi="Times New Roman"/>
          <w:color w:val="000000" w:themeColor="text1"/>
          <w:kern w:val="1"/>
        </w:rPr>
        <w:t>26</w:t>
      </w:r>
      <w:r w:rsidRPr="006967CC">
        <w:rPr>
          <w:rFonts w:ascii="Times New Roman" w:hAnsi="Times New Roman"/>
          <w:color w:val="000000" w:themeColor="text1"/>
          <w:kern w:val="1"/>
        </w:rPr>
        <w:t xml:space="preserve">» </w:t>
      </w:r>
      <w:r w:rsidR="003A5DD9">
        <w:rPr>
          <w:rFonts w:ascii="Times New Roman" w:hAnsi="Times New Roman"/>
          <w:color w:val="000000" w:themeColor="text1"/>
          <w:kern w:val="1"/>
        </w:rPr>
        <w:t>марта</w:t>
      </w:r>
      <w:r w:rsidRPr="006967CC">
        <w:rPr>
          <w:rFonts w:ascii="Times New Roman" w:hAnsi="Times New Roman"/>
          <w:color w:val="000000" w:themeColor="text1"/>
          <w:kern w:val="1"/>
        </w:rPr>
        <w:t xml:space="preserve"> 202</w:t>
      </w:r>
      <w:r w:rsidR="008A2E3F">
        <w:rPr>
          <w:rFonts w:ascii="Times New Roman" w:hAnsi="Times New Roman"/>
          <w:color w:val="000000" w:themeColor="text1"/>
          <w:kern w:val="1"/>
        </w:rPr>
        <w:t>5</w:t>
      </w:r>
      <w:r w:rsidRPr="006967CC">
        <w:rPr>
          <w:rFonts w:ascii="Times New Roman" w:hAnsi="Times New Roman"/>
          <w:color w:val="000000" w:themeColor="text1"/>
          <w:kern w:val="1"/>
        </w:rPr>
        <w:t xml:space="preserve"> год</w:t>
      </w: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jc w:val="center"/>
        <w:rPr>
          <w:rFonts w:ascii="Times New Roman" w:hAnsi="Times New Roman"/>
          <w:b/>
        </w:rPr>
      </w:pPr>
      <w:r w:rsidRPr="006967CC">
        <w:rPr>
          <w:rFonts w:ascii="Times New Roman" w:hAnsi="Times New Roman"/>
          <w:b/>
        </w:rPr>
        <w:t>ИЗВЕЩЕНИЕ</w:t>
      </w:r>
    </w:p>
    <w:p w:rsidR="001635D4" w:rsidRPr="006967CC" w:rsidRDefault="00A43459" w:rsidP="00A43459">
      <w:pPr>
        <w:spacing w:after="0" w:line="240" w:lineRule="auto"/>
        <w:jc w:val="center"/>
        <w:rPr>
          <w:rFonts w:ascii="Times New Roman" w:hAnsi="Times New Roman"/>
          <w:b/>
        </w:rPr>
      </w:pPr>
      <w:r w:rsidRPr="006967CC">
        <w:rPr>
          <w:rFonts w:ascii="Times New Roman" w:hAnsi="Times New Roman"/>
          <w:b/>
        </w:rPr>
        <w:t xml:space="preserve">О ПРОВЕДЕНИИ </w:t>
      </w:r>
      <w:r w:rsidR="001635D4" w:rsidRPr="006967CC">
        <w:rPr>
          <w:rFonts w:ascii="Times New Roman" w:hAnsi="Times New Roman"/>
          <w:b/>
        </w:rPr>
        <w:t>ЗАПРОСА КОТИРОВОК В ЭЛЕКТРОННОЙ ФОРМЕ</w:t>
      </w:r>
    </w:p>
    <w:p w:rsidR="00A43459" w:rsidRPr="006967CC" w:rsidRDefault="008A2E3F" w:rsidP="00A43459">
      <w:pPr>
        <w:spacing w:after="0" w:line="240" w:lineRule="auto"/>
        <w:jc w:val="center"/>
        <w:rPr>
          <w:rFonts w:ascii="Times New Roman" w:hAnsi="Times New Roman"/>
          <w:b/>
          <w:color w:val="000000" w:themeColor="text1"/>
        </w:rPr>
      </w:pPr>
      <w:r w:rsidRPr="006967CC">
        <w:rPr>
          <w:rFonts w:ascii="Times New Roman" w:hAnsi="Times New Roman"/>
          <w:b/>
          <w:color w:val="000000" w:themeColor="text1"/>
        </w:rPr>
        <w:t xml:space="preserve"> </w:t>
      </w:r>
      <w:r w:rsidR="00A43459" w:rsidRPr="00D57CA0">
        <w:rPr>
          <w:rFonts w:ascii="Times New Roman" w:hAnsi="Times New Roman"/>
          <w:b/>
          <w:color w:val="000000" w:themeColor="text1"/>
        </w:rPr>
        <w:t>«</w:t>
      </w:r>
      <w:r w:rsidR="00887EF6" w:rsidRPr="00887EF6">
        <w:rPr>
          <w:rFonts w:ascii="Times New Roman" w:hAnsi="Times New Roman"/>
          <w:b/>
          <w:color w:val="000000" w:themeColor="text1"/>
        </w:rPr>
        <w:t xml:space="preserve">Выполнение обмерных и обследовательских работ, разработка проектно-сметной документации по объекту: </w:t>
      </w:r>
      <w:proofErr w:type="gramStart"/>
      <w:r w:rsidR="00887EF6" w:rsidRPr="00887EF6">
        <w:rPr>
          <w:rFonts w:ascii="Times New Roman" w:hAnsi="Times New Roman"/>
          <w:b/>
          <w:color w:val="000000" w:themeColor="text1"/>
        </w:rPr>
        <w:t xml:space="preserve">Капитальный ремонт здания </w:t>
      </w:r>
      <w:proofErr w:type="spellStart"/>
      <w:r w:rsidR="00887EF6" w:rsidRPr="00887EF6">
        <w:rPr>
          <w:rFonts w:ascii="Times New Roman" w:hAnsi="Times New Roman"/>
          <w:b/>
          <w:color w:val="000000" w:themeColor="text1"/>
        </w:rPr>
        <w:t>ГАУЗ</w:t>
      </w:r>
      <w:proofErr w:type="spellEnd"/>
      <w:r w:rsidR="00887EF6" w:rsidRPr="00887EF6">
        <w:rPr>
          <w:rFonts w:ascii="Times New Roman" w:hAnsi="Times New Roman"/>
          <w:b/>
          <w:color w:val="000000" w:themeColor="text1"/>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00887EF6" w:rsidRPr="00887EF6">
        <w:rPr>
          <w:rFonts w:ascii="Times New Roman" w:hAnsi="Times New Roman"/>
          <w:b/>
          <w:color w:val="000000" w:themeColor="text1"/>
        </w:rPr>
        <w:t xml:space="preserve"> Кадастровый номер: 66:58:0113001:361, литер А), по адресу: </w:t>
      </w:r>
      <w:proofErr w:type="gramStart"/>
      <w:r w:rsidR="00887EF6" w:rsidRPr="00887EF6">
        <w:rPr>
          <w:rFonts w:ascii="Times New Roman" w:hAnsi="Times New Roman"/>
          <w:b/>
          <w:color w:val="000000" w:themeColor="text1"/>
        </w:rPr>
        <w:t>Свердловская</w:t>
      </w:r>
      <w:proofErr w:type="gramEnd"/>
      <w:r w:rsidR="00887EF6" w:rsidRPr="00887EF6">
        <w:rPr>
          <w:rFonts w:ascii="Times New Roman" w:hAnsi="Times New Roman"/>
          <w:b/>
          <w:color w:val="000000" w:themeColor="text1"/>
        </w:rPr>
        <w:t xml:space="preserve"> обл., г. Первоуральск ул. Металлургов, владение </w:t>
      </w:r>
      <w:proofErr w:type="spellStart"/>
      <w:r w:rsidR="00887EF6" w:rsidRPr="00887EF6">
        <w:rPr>
          <w:rFonts w:ascii="Times New Roman" w:hAnsi="Times New Roman"/>
          <w:b/>
          <w:color w:val="000000" w:themeColor="text1"/>
        </w:rPr>
        <w:t>3а</w:t>
      </w:r>
      <w:proofErr w:type="spellEnd"/>
      <w:r w:rsidR="00887EF6" w:rsidRPr="00887EF6">
        <w:rPr>
          <w:rFonts w:ascii="Times New Roman" w:hAnsi="Times New Roman"/>
          <w:b/>
          <w:color w:val="000000" w:themeColor="text1"/>
        </w:rPr>
        <w:t xml:space="preserve">, строение 4. Ремонт помещений под размещение </w:t>
      </w:r>
      <w:proofErr w:type="spellStart"/>
      <w:r w:rsidR="00887EF6" w:rsidRPr="00887EF6">
        <w:rPr>
          <w:rFonts w:ascii="Times New Roman" w:hAnsi="Times New Roman"/>
          <w:b/>
          <w:color w:val="000000" w:themeColor="text1"/>
        </w:rPr>
        <w:t>травмпункта</w:t>
      </w:r>
      <w:proofErr w:type="spellEnd"/>
      <w:r w:rsidR="00887EF6" w:rsidRPr="00887EF6">
        <w:rPr>
          <w:rFonts w:ascii="Times New Roman" w:hAnsi="Times New Roman"/>
          <w:b/>
          <w:color w:val="000000" w:themeColor="text1"/>
        </w:rPr>
        <w:t xml:space="preserve"> и лаборатории. Ремонт фасада, кровли и крылец</w:t>
      </w:r>
      <w:proofErr w:type="gramStart"/>
      <w:r w:rsidR="00887EF6" w:rsidRPr="00887EF6">
        <w:rPr>
          <w:rFonts w:ascii="Times New Roman" w:hAnsi="Times New Roman"/>
          <w:b/>
          <w:color w:val="000000" w:themeColor="text1"/>
        </w:rPr>
        <w:t>.</w:t>
      </w:r>
      <w:r w:rsidR="00A43459" w:rsidRPr="00D57CA0">
        <w:rPr>
          <w:rFonts w:ascii="Times New Roman" w:hAnsi="Times New Roman"/>
          <w:b/>
          <w:color w:val="000000" w:themeColor="text1"/>
        </w:rPr>
        <w:t>»</w:t>
      </w:r>
      <w:proofErr w:type="gramEnd"/>
    </w:p>
    <w:p w:rsidR="00A43459" w:rsidRPr="006967CC" w:rsidRDefault="00A43459" w:rsidP="00A43459">
      <w:pPr>
        <w:spacing w:after="0" w:line="240" w:lineRule="auto"/>
        <w:jc w:val="center"/>
        <w:rPr>
          <w:rFonts w:ascii="Times New Roman" w:hAnsi="Times New Roman"/>
          <w:b/>
        </w:rPr>
      </w:pPr>
    </w:p>
    <w:p w:rsidR="00A43459" w:rsidRPr="006967CC" w:rsidRDefault="00A43459" w:rsidP="00A43459">
      <w:pPr>
        <w:spacing w:after="0" w:line="240" w:lineRule="auto"/>
        <w:jc w:val="center"/>
        <w:rPr>
          <w:rFonts w:ascii="Times New Roman" w:hAnsi="Times New Roman"/>
        </w:rPr>
      </w:pPr>
    </w:p>
    <w:tbl>
      <w:tblPr>
        <w:tblW w:w="0" w:type="auto"/>
        <w:tblLayout w:type="fixed"/>
        <w:tblLook w:val="0000" w:firstRow="0" w:lastRow="0" w:firstColumn="0" w:lastColumn="0" w:noHBand="0" w:noVBand="0"/>
      </w:tblPr>
      <w:tblGrid>
        <w:gridCol w:w="4513"/>
        <w:gridCol w:w="5624"/>
      </w:tblGrid>
      <w:tr w:rsidR="00A43459" w:rsidRPr="00351064" w:rsidTr="00A43459">
        <w:trPr>
          <w:trHeight w:val="1080"/>
        </w:trPr>
        <w:tc>
          <w:tcPr>
            <w:tcW w:w="4513" w:type="dxa"/>
            <w:shd w:val="clear" w:color="auto" w:fill="auto"/>
            <w:vAlign w:val="center"/>
          </w:tcPr>
          <w:p w:rsidR="00A43459" w:rsidRPr="006967CC" w:rsidRDefault="00A43459" w:rsidP="00A43459">
            <w:pPr>
              <w:keepNext/>
              <w:keepLines/>
              <w:suppressLineNumbers/>
              <w:suppressAutoHyphens/>
              <w:snapToGrid w:val="0"/>
              <w:spacing w:after="0" w:line="240" w:lineRule="auto"/>
              <w:rPr>
                <w:rFonts w:ascii="Liberation Serif" w:eastAsia="Times New Roman" w:hAnsi="Liberation Serif" w:cs="Liberation Serif"/>
                <w:b/>
                <w:kern w:val="1"/>
                <w:lang w:eastAsia="ar-SA"/>
              </w:rPr>
            </w:pPr>
          </w:p>
          <w:p w:rsidR="00A43459" w:rsidRPr="006967CC" w:rsidRDefault="00A43459" w:rsidP="00A43459">
            <w:pPr>
              <w:keepNext/>
              <w:keepLines/>
              <w:suppressLineNumbers/>
              <w:suppressAutoHyphens/>
              <w:snapToGrid w:val="0"/>
              <w:spacing w:after="0" w:line="240" w:lineRule="auto"/>
              <w:rPr>
                <w:rFonts w:ascii="Liberation Serif" w:eastAsia="Times New Roman" w:hAnsi="Liberation Serif" w:cs="Liberation Serif"/>
                <w:b/>
                <w:kern w:val="1"/>
                <w:lang w:eastAsia="ar-SA"/>
              </w:rPr>
            </w:pPr>
            <w:r w:rsidRPr="006967CC">
              <w:rPr>
                <w:rFonts w:ascii="Liberation Serif" w:eastAsia="Times New Roman" w:hAnsi="Liberation Serif" w:cs="Liberation Serif"/>
                <w:b/>
                <w:kern w:val="1"/>
                <w:lang w:eastAsia="ar-SA"/>
              </w:rPr>
              <w:t xml:space="preserve">Заказчик </w:t>
            </w:r>
          </w:p>
        </w:tc>
        <w:tc>
          <w:tcPr>
            <w:tcW w:w="5624" w:type="dxa"/>
            <w:shd w:val="clear" w:color="auto" w:fill="auto"/>
            <w:vAlign w:val="center"/>
          </w:tcPr>
          <w:p w:rsidR="00A43459" w:rsidRPr="00351064" w:rsidRDefault="00A43459" w:rsidP="00A43459">
            <w:pPr>
              <w:suppressAutoHyphens/>
              <w:snapToGrid w:val="0"/>
              <w:spacing w:after="0" w:line="240" w:lineRule="auto"/>
              <w:ind w:left="1016"/>
              <w:rPr>
                <w:rFonts w:ascii="Times New Roman" w:eastAsia="Times New Roman" w:hAnsi="Times New Roman" w:cs="Times New Roman"/>
                <w:b/>
                <w:bCs/>
                <w:lang w:eastAsia="ar-SA"/>
              </w:rPr>
            </w:pPr>
            <w:bookmarkStart w:id="0" w:name="organizer"/>
            <w:bookmarkEnd w:id="0"/>
            <w:r w:rsidRPr="00351064">
              <w:rPr>
                <w:rFonts w:ascii="Times New Roman" w:eastAsia="Times New Roman" w:hAnsi="Times New Roman" w:cs="Times New Roman"/>
                <w:noProof/>
                <w:u w:val="single"/>
                <w:lang w:eastAsia="ar-SA"/>
              </w:rPr>
              <w:t>государственное автономное</w:t>
            </w:r>
            <w:r w:rsidRPr="00351064">
              <w:rPr>
                <w:rFonts w:ascii="Times New Roman" w:eastAsia="Times New Roman" w:hAnsi="Times New Roman" w:cs="Times New Roman"/>
                <w:u w:val="single"/>
                <w:lang w:eastAsia="ar-SA"/>
              </w:rPr>
              <w:t xml:space="preserve"> учреждение здравоохранения Свердловской области ''Городская больница город Первоуральск''</w:t>
            </w:r>
          </w:p>
        </w:tc>
      </w:tr>
    </w:tbl>
    <w:p w:rsidR="00A43459" w:rsidRPr="00A43459" w:rsidRDefault="009805A2" w:rsidP="00A43459">
      <w:pPr>
        <w:spacing w:after="0" w:line="240" w:lineRule="auto"/>
        <w:ind w:firstLine="709"/>
        <w:jc w:val="center"/>
        <w:rPr>
          <w:rFonts w:ascii="Times New Roman" w:hAnsi="Times New Roman" w:cs="Times New Roman"/>
          <w:b/>
          <w:sz w:val="24"/>
          <w:szCs w:val="24"/>
        </w:rPr>
      </w:pPr>
      <w:r>
        <w:rPr>
          <w:rFonts w:ascii="Times New Roman" w:hAnsi="Times New Roman"/>
          <w:b/>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ge">
                  <wp:posOffset>9860915</wp:posOffset>
                </wp:positionV>
                <wp:extent cx="17856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5620" cy="316865"/>
                        </a:xfrm>
                        <a:prstGeom prst="rect">
                          <a:avLst/>
                        </a:prstGeom>
                        <a:noFill/>
                        <a:ln w="25400" cap="flat" cmpd="sng" algn="ctr">
                          <a:noFill/>
                          <a:prstDash val="solid"/>
                        </a:ln>
                        <a:effectLst/>
                      </wps:spPr>
                      <wps:txbx>
                        <w:txbxContent>
                          <w:p w:rsidR="00C13D8F" w:rsidRPr="006967CC" w:rsidRDefault="00451192" w:rsidP="00A43459">
                            <w:pPr>
                              <w:jc w:val="center"/>
                              <w:rPr>
                                <w:rFonts w:ascii="Times New Roman" w:hAnsi="Times New Roman" w:cs="Times New Roman"/>
                                <w:color w:val="000000" w:themeColor="text1"/>
                              </w:rPr>
                            </w:pPr>
                            <w:r w:rsidRPr="006967CC">
                              <w:rPr>
                                <w:rFonts w:ascii="Times New Roman" w:hAnsi="Times New Roman" w:cs="Times New Roman"/>
                                <w:color w:val="000000" w:themeColor="text1"/>
                              </w:rPr>
                              <w:t>Первоуральск 202</w:t>
                            </w:r>
                            <w:r w:rsidR="008A2E3F">
                              <w:rPr>
                                <w:rFonts w:ascii="Times New Roman" w:hAnsi="Times New Roman" w:cs="Times New Roman"/>
                                <w:color w:val="000000" w:themeColor="text1"/>
                              </w:rPr>
                              <w:t>5</w:t>
                            </w:r>
                            <w:r w:rsidR="00C13D8F" w:rsidRPr="006967CC">
                              <w:rPr>
                                <w:rFonts w:ascii="Times New Roman" w:hAnsi="Times New Roman" w:cs="Times New Roman"/>
                                <w:color w:val="000000" w:themeColor="text1"/>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69.05pt;margin-top:776.45pt;width:140.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" filled="f" stroked="f" strokeweight="2pt">
                <v:path arrowok="t"/>
                <v:textbox>
                  <w:txbxContent>
                    <w:p w:rsidR="00C13D8F" w:rsidRPr="006967CC" w:rsidRDefault="00451192" w:rsidP="00A43459">
                      <w:pPr>
                        <w:jc w:val="center"/>
                        <w:rPr>
                          <w:rFonts w:ascii="Times New Roman" w:hAnsi="Times New Roman" w:cs="Times New Roman"/>
                          <w:color w:val="000000" w:themeColor="text1"/>
                        </w:rPr>
                      </w:pPr>
                      <w:r w:rsidRPr="006967CC">
                        <w:rPr>
                          <w:rFonts w:ascii="Times New Roman" w:hAnsi="Times New Roman" w:cs="Times New Roman"/>
                          <w:color w:val="000000" w:themeColor="text1"/>
                        </w:rPr>
                        <w:t>Первоуральск 202</w:t>
                      </w:r>
                      <w:r w:rsidR="008A2E3F">
                        <w:rPr>
                          <w:rFonts w:ascii="Times New Roman" w:hAnsi="Times New Roman" w:cs="Times New Roman"/>
                          <w:color w:val="000000" w:themeColor="text1"/>
                        </w:rPr>
                        <w:t>5</w:t>
                      </w:r>
                      <w:r w:rsidR="00C13D8F" w:rsidRPr="006967CC">
                        <w:rPr>
                          <w:rFonts w:ascii="Times New Roman" w:hAnsi="Times New Roman" w:cs="Times New Roman"/>
                          <w:color w:val="000000" w:themeColor="text1"/>
                        </w:rPr>
                        <w:t xml:space="preserve"> год</w:t>
                      </w:r>
                    </w:p>
                  </w:txbxContent>
                </v:textbox>
                <w10:wrap anchory="page"/>
              </v:rect>
            </w:pict>
          </mc:Fallback>
        </mc:AlternateContent>
      </w:r>
      <w:r w:rsidR="00A43459" w:rsidRPr="00A43459">
        <w:rPr>
          <w:rFonts w:ascii="Times New Roman" w:hAnsi="Times New Roman"/>
          <w:b/>
          <w:sz w:val="24"/>
        </w:rPr>
        <w:br w:type="page"/>
      </w:r>
    </w:p>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lastRenderedPageBreak/>
        <w:t>Информационная карта извещения</w:t>
      </w:r>
    </w:p>
    <w:p w:rsidR="00A43459" w:rsidRPr="00A43459" w:rsidRDefault="00A43459" w:rsidP="00A43459">
      <w:pPr>
        <w:spacing w:after="0" w:line="240" w:lineRule="auto"/>
        <w:ind w:firstLine="426"/>
        <w:jc w:val="center"/>
        <w:rPr>
          <w:rFonts w:ascii="Times New Roman" w:hAnsi="Times New Roman" w:cs="Times New Roman"/>
          <w:b/>
          <w:color w:val="000000" w:themeColor="text1"/>
          <w:sz w:val="20"/>
          <w:szCs w:val="20"/>
        </w:rPr>
      </w:pPr>
    </w:p>
    <w:p w:rsidR="00A43459" w:rsidRPr="00A43459" w:rsidRDefault="00F81A62" w:rsidP="00A43459">
      <w:pPr>
        <w:spacing w:after="0" w:line="240" w:lineRule="auto"/>
        <w:ind w:right="10" w:firstLine="426"/>
        <w:jc w:val="both"/>
        <w:rPr>
          <w:rFonts w:ascii="Times New Roman" w:hAnsi="Times New Roman" w:cs="Times New Roman"/>
          <w:bCs/>
          <w:color w:val="000000" w:themeColor="text1"/>
          <w:sz w:val="20"/>
          <w:szCs w:val="20"/>
        </w:rPr>
      </w:pPr>
      <w:proofErr w:type="gramStart"/>
      <w:r w:rsidRPr="00F81A62">
        <w:rPr>
          <w:rFonts w:ascii="Times New Roman" w:hAnsi="Times New Roman" w:cs="Times New Roman"/>
          <w:bCs/>
          <w:color w:val="000000" w:themeColor="text1"/>
          <w:sz w:val="20"/>
          <w:szCs w:val="20"/>
        </w:rPr>
        <w:t>Извещение о проведении запроса котировок в электронной форме (далее – Извещение) подготовлено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 утвержденным наблюдательным советом государственного</w:t>
      </w:r>
      <w:proofErr w:type="gramEnd"/>
      <w:r w:rsidRPr="00F81A62">
        <w:rPr>
          <w:rFonts w:ascii="Times New Roman" w:hAnsi="Times New Roman" w:cs="Times New Roman"/>
          <w:bCs/>
          <w:color w:val="000000" w:themeColor="text1"/>
          <w:sz w:val="20"/>
          <w:szCs w:val="20"/>
        </w:rPr>
        <w:t xml:space="preserve"> автономного учреждения здравоохранения Свердловской области «Городская больница город Первоуральск» (Решение наблюдательного совета  №</w:t>
      </w:r>
      <w:r w:rsidR="00D57CA0">
        <w:rPr>
          <w:rFonts w:ascii="Times New Roman" w:hAnsi="Times New Roman" w:cs="Times New Roman"/>
          <w:bCs/>
          <w:color w:val="000000" w:themeColor="text1"/>
          <w:sz w:val="20"/>
          <w:szCs w:val="20"/>
        </w:rPr>
        <w:t xml:space="preserve"> </w:t>
      </w:r>
      <w:proofErr w:type="spellStart"/>
      <w:r w:rsidRPr="00D57CA0">
        <w:rPr>
          <w:rFonts w:ascii="Times New Roman" w:hAnsi="Times New Roman" w:cs="Times New Roman"/>
          <w:bCs/>
          <w:color w:val="000000" w:themeColor="text1"/>
          <w:sz w:val="20"/>
          <w:szCs w:val="20"/>
        </w:rPr>
        <w:t>НС</w:t>
      </w:r>
      <w:proofErr w:type="spellEnd"/>
      <w:r w:rsidRPr="00D57CA0">
        <w:rPr>
          <w:rFonts w:ascii="Times New Roman" w:hAnsi="Times New Roman" w:cs="Times New Roman"/>
          <w:bCs/>
          <w:color w:val="000000" w:themeColor="text1"/>
          <w:sz w:val="20"/>
          <w:szCs w:val="20"/>
        </w:rPr>
        <w:t xml:space="preserve"> </w:t>
      </w:r>
      <w:r w:rsidR="00AC7896" w:rsidRPr="00D57CA0">
        <w:rPr>
          <w:rFonts w:ascii="Times New Roman" w:hAnsi="Times New Roman" w:cs="Times New Roman"/>
          <w:bCs/>
          <w:color w:val="000000" w:themeColor="text1"/>
          <w:sz w:val="20"/>
          <w:szCs w:val="20"/>
        </w:rPr>
        <w:t>147</w:t>
      </w:r>
      <w:r w:rsidRPr="00D57CA0">
        <w:rPr>
          <w:rFonts w:ascii="Times New Roman" w:hAnsi="Times New Roman" w:cs="Times New Roman"/>
          <w:bCs/>
          <w:color w:val="000000" w:themeColor="text1"/>
          <w:sz w:val="20"/>
          <w:szCs w:val="20"/>
        </w:rPr>
        <w:t xml:space="preserve"> от </w:t>
      </w:r>
      <w:r w:rsidR="00AC7896" w:rsidRPr="00D57CA0">
        <w:rPr>
          <w:rFonts w:ascii="Times New Roman" w:hAnsi="Times New Roman" w:cs="Times New Roman"/>
          <w:bCs/>
          <w:color w:val="000000" w:themeColor="text1"/>
          <w:sz w:val="20"/>
          <w:szCs w:val="20"/>
        </w:rPr>
        <w:t>20.12</w:t>
      </w:r>
      <w:r w:rsidRPr="00D57CA0">
        <w:rPr>
          <w:rFonts w:ascii="Times New Roman" w:hAnsi="Times New Roman" w:cs="Times New Roman"/>
          <w:bCs/>
          <w:color w:val="000000" w:themeColor="text1"/>
          <w:sz w:val="20"/>
          <w:szCs w:val="20"/>
        </w:rPr>
        <w:t>.2024</w:t>
      </w:r>
      <w:r w:rsidRPr="00F81A62">
        <w:rPr>
          <w:rFonts w:ascii="Times New Roman" w:hAnsi="Times New Roman" w:cs="Times New Roman"/>
          <w:bCs/>
          <w:color w:val="000000" w:themeColor="text1"/>
          <w:sz w:val="20"/>
          <w:szCs w:val="20"/>
        </w:rPr>
        <w:t>) (далее – Положение)</w:t>
      </w:r>
    </w:p>
    <w:tbl>
      <w:tblPr>
        <w:tblW w:w="11556"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4"/>
        <w:gridCol w:w="2791"/>
        <w:gridCol w:w="1163"/>
        <w:gridCol w:w="4044"/>
      </w:tblGrid>
      <w:tr w:rsidR="00A43459" w:rsidRPr="00A43459" w:rsidTr="006967CC">
        <w:trPr>
          <w:trHeight w:val="345"/>
          <w:jc w:val="center"/>
        </w:trPr>
        <w:tc>
          <w:tcPr>
            <w:tcW w:w="495" w:type="pct"/>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w:t>
            </w:r>
          </w:p>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proofErr w:type="gramStart"/>
            <w:r w:rsidRPr="00A43459">
              <w:rPr>
                <w:rFonts w:ascii="Times New Roman" w:hAnsi="Times New Roman" w:cs="Times New Roman"/>
                <w:b/>
                <w:color w:val="000000" w:themeColor="text1"/>
                <w:sz w:val="20"/>
                <w:szCs w:val="20"/>
              </w:rPr>
              <w:t>п</w:t>
            </w:r>
            <w:proofErr w:type="gramEnd"/>
            <w:r w:rsidRPr="00A43459">
              <w:rPr>
                <w:rFonts w:ascii="Times New Roman" w:hAnsi="Times New Roman" w:cs="Times New Roman"/>
                <w:b/>
                <w:color w:val="000000" w:themeColor="text1"/>
                <w:sz w:val="20"/>
                <w:szCs w:val="20"/>
              </w:rPr>
              <w:t>/п</w:t>
            </w:r>
          </w:p>
        </w:tc>
        <w:tc>
          <w:tcPr>
            <w:tcW w:w="1044" w:type="pct"/>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Наименование пункта</w:t>
            </w:r>
          </w:p>
        </w:tc>
        <w:tc>
          <w:tcPr>
            <w:tcW w:w="3461" w:type="pct"/>
            <w:gridSpan w:val="3"/>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Содержание пункта</w:t>
            </w:r>
          </w:p>
        </w:tc>
      </w:tr>
      <w:tr w:rsidR="00373369" w:rsidRPr="00A43459" w:rsidTr="006967CC">
        <w:trPr>
          <w:jc w:val="center"/>
        </w:trPr>
        <w:tc>
          <w:tcPr>
            <w:tcW w:w="495" w:type="pct"/>
            <w:vMerge w:val="restart"/>
            <w:tcBorders>
              <w:top w:val="single" w:sz="4" w:space="0" w:color="auto"/>
              <w:left w:val="single" w:sz="4" w:space="0" w:color="auto"/>
              <w:right w:val="single" w:sz="4" w:space="0" w:color="auto"/>
            </w:tcBorders>
            <w:hideMark/>
          </w:tcPr>
          <w:p w:rsidR="00373369" w:rsidRPr="00A43459" w:rsidRDefault="00373369" w:rsidP="005B0635">
            <w:pPr>
              <w:numPr>
                <w:ilvl w:val="0"/>
                <w:numId w:val="2"/>
              </w:numPr>
              <w:spacing w:after="0" w:line="240" w:lineRule="auto"/>
              <w:ind w:left="76" w:firstLine="0"/>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Информация о Заказчике</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Наименование</w:t>
            </w:r>
          </w:p>
        </w:tc>
        <w:tc>
          <w:tcPr>
            <w:tcW w:w="3461" w:type="pct"/>
            <w:gridSpan w:val="3"/>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государственное автономное учреждение здравоохранения Свердловской области «Городская больница город Первоуральск»</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Место нахождения</w:t>
            </w:r>
          </w:p>
        </w:tc>
        <w:tc>
          <w:tcPr>
            <w:tcW w:w="3461" w:type="pct"/>
            <w:gridSpan w:val="3"/>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Российская Федерация, Свердловская </w:t>
            </w:r>
            <w:proofErr w:type="spellStart"/>
            <w:proofErr w:type="gramStart"/>
            <w:r w:rsidRPr="00A43459">
              <w:rPr>
                <w:rFonts w:ascii="Times New Roman" w:hAnsi="Times New Roman" w:cs="Times New Roman"/>
                <w:color w:val="000000" w:themeColor="text1"/>
                <w:sz w:val="20"/>
                <w:szCs w:val="20"/>
              </w:rPr>
              <w:t>обл</w:t>
            </w:r>
            <w:proofErr w:type="spellEnd"/>
            <w:proofErr w:type="gramEnd"/>
            <w:r w:rsidRPr="00A43459">
              <w:rPr>
                <w:rFonts w:ascii="Times New Roman" w:hAnsi="Times New Roman" w:cs="Times New Roman"/>
                <w:color w:val="000000" w:themeColor="text1"/>
                <w:sz w:val="20"/>
                <w:szCs w:val="20"/>
              </w:rPr>
              <w:t xml:space="preserve">, Первоуральск г, УЛИЦА МЕТАЛЛУРГОВ, ДОМ </w:t>
            </w:r>
            <w:proofErr w:type="spellStart"/>
            <w:r w:rsidRPr="00A43459">
              <w:rPr>
                <w:rFonts w:ascii="Times New Roman" w:hAnsi="Times New Roman" w:cs="Times New Roman"/>
                <w:color w:val="000000" w:themeColor="text1"/>
                <w:sz w:val="20"/>
                <w:szCs w:val="20"/>
              </w:rPr>
              <w:t>3А</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Почтовый адрес</w:t>
            </w:r>
          </w:p>
        </w:tc>
        <w:tc>
          <w:tcPr>
            <w:tcW w:w="3461" w:type="pct"/>
            <w:gridSpan w:val="3"/>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623104, Российская Федерация, Свердловская </w:t>
            </w:r>
            <w:proofErr w:type="spellStart"/>
            <w:proofErr w:type="gramStart"/>
            <w:r w:rsidRPr="00A43459">
              <w:rPr>
                <w:rFonts w:ascii="Times New Roman" w:hAnsi="Times New Roman" w:cs="Times New Roman"/>
                <w:color w:val="000000" w:themeColor="text1"/>
                <w:sz w:val="20"/>
                <w:szCs w:val="20"/>
              </w:rPr>
              <w:t>обл</w:t>
            </w:r>
            <w:proofErr w:type="spellEnd"/>
            <w:proofErr w:type="gramEnd"/>
            <w:r w:rsidRPr="00A43459">
              <w:rPr>
                <w:rFonts w:ascii="Times New Roman" w:hAnsi="Times New Roman" w:cs="Times New Roman"/>
                <w:color w:val="000000" w:themeColor="text1"/>
                <w:sz w:val="20"/>
                <w:szCs w:val="20"/>
              </w:rPr>
              <w:t xml:space="preserve">, Первоуральск г, УЛИЦА МЕТАЛЛУРГОВ, ДОМ </w:t>
            </w:r>
            <w:proofErr w:type="spellStart"/>
            <w:r w:rsidRPr="00A43459">
              <w:rPr>
                <w:rFonts w:ascii="Times New Roman" w:hAnsi="Times New Roman" w:cs="Times New Roman"/>
                <w:color w:val="000000" w:themeColor="text1"/>
                <w:sz w:val="20"/>
                <w:szCs w:val="20"/>
              </w:rPr>
              <w:t>3А</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Адрес электронной почты</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Pr="00E522B5" w:rsidRDefault="00373369" w:rsidP="009E3D20">
            <w:pPr>
              <w:shd w:val="clear" w:color="auto" w:fill="FFFFFF"/>
              <w:jc w:val="both"/>
              <w:rPr>
                <w:rFonts w:ascii="Times New Roman" w:hAnsi="Times New Roman" w:cs="Times New Roman"/>
                <w:color w:val="000000" w:themeColor="text1"/>
                <w:sz w:val="20"/>
                <w:szCs w:val="20"/>
              </w:rPr>
            </w:pPr>
            <w:proofErr w:type="spellStart"/>
            <w:r w:rsidRPr="006D40CD">
              <w:rPr>
                <w:rFonts w:ascii="Times New Roman" w:hAnsi="Times New Roman" w:cs="Times New Roman"/>
                <w:color w:val="000000" w:themeColor="text1"/>
                <w:sz w:val="20"/>
                <w:szCs w:val="20"/>
              </w:rPr>
              <w:t>kontrakt-gb@yandex.ru</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Контактное лицо</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73369" w:rsidRPr="00E522B5" w:rsidRDefault="00373369" w:rsidP="006D40CD">
            <w:pPr>
              <w:widowControl w:val="0"/>
              <w:autoSpaceDE w:val="0"/>
              <w:autoSpaceDN w:val="0"/>
              <w:adjustRightInd w:val="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Гринчук</w:t>
            </w:r>
            <w:proofErr w:type="spellEnd"/>
            <w:r>
              <w:rPr>
                <w:rFonts w:ascii="Times New Roman" w:hAnsi="Times New Roman" w:cs="Times New Roman"/>
                <w:color w:val="000000" w:themeColor="text1"/>
                <w:sz w:val="20"/>
                <w:szCs w:val="20"/>
              </w:rPr>
              <w:t xml:space="preserve"> Алексей Владимирович,  </w:t>
            </w:r>
            <w:r w:rsidRPr="00E522B5">
              <w:rPr>
                <w:rFonts w:ascii="Times New Roman" w:hAnsi="Times New Roman" w:cs="Times New Roman"/>
                <w:color w:val="000000" w:themeColor="text1"/>
                <w:sz w:val="20"/>
                <w:szCs w:val="20"/>
              </w:rPr>
              <w:t>руководител</w:t>
            </w:r>
            <w:r>
              <w:rPr>
                <w:rFonts w:ascii="Times New Roman" w:hAnsi="Times New Roman" w:cs="Times New Roman"/>
                <w:color w:val="000000" w:themeColor="text1"/>
                <w:sz w:val="20"/>
                <w:szCs w:val="20"/>
              </w:rPr>
              <w:t>ь</w:t>
            </w:r>
            <w:r w:rsidRPr="00E522B5">
              <w:rPr>
                <w:rFonts w:ascii="Times New Roman" w:hAnsi="Times New Roman" w:cs="Times New Roman"/>
                <w:color w:val="000000" w:themeColor="text1"/>
                <w:sz w:val="20"/>
                <w:szCs w:val="20"/>
              </w:rPr>
              <w:t xml:space="preserve"> контрактной службы</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Номер контактного телефона </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Pr="00853C3E" w:rsidRDefault="00373369" w:rsidP="009E3D20">
            <w:pPr>
              <w:widowControl w:val="0"/>
              <w:autoSpaceDE w:val="0"/>
              <w:autoSpaceDN w:val="0"/>
              <w:adjustRightInd w:val="0"/>
              <w:jc w:val="both"/>
              <w:rPr>
                <w:rFonts w:ascii="Times New Roman" w:hAnsi="Times New Roman" w:cs="Times New Roman"/>
                <w:color w:val="000000" w:themeColor="text1"/>
                <w:sz w:val="20"/>
                <w:szCs w:val="20"/>
              </w:rPr>
            </w:pPr>
            <w:r w:rsidRPr="00853C3E">
              <w:rPr>
                <w:rFonts w:ascii="Times New Roman" w:hAnsi="Times New Roman" w:cs="Times New Roman"/>
                <w:color w:val="000000" w:themeColor="text1"/>
                <w:sz w:val="20"/>
                <w:szCs w:val="20"/>
              </w:rPr>
              <w:t>8-3439-64</w:t>
            </w:r>
            <w:r>
              <w:rPr>
                <w:rFonts w:ascii="Times New Roman" w:hAnsi="Times New Roman" w:cs="Times New Roman"/>
                <w:color w:val="000000" w:themeColor="text1"/>
                <w:sz w:val="20"/>
                <w:szCs w:val="20"/>
              </w:rPr>
              <w:t>9170 доб. 1143</w:t>
            </w:r>
          </w:p>
        </w:tc>
      </w:tr>
      <w:tr w:rsidR="00373369" w:rsidRPr="00A43459" w:rsidTr="00BB100D">
        <w:trPr>
          <w:jc w:val="center"/>
        </w:trPr>
        <w:tc>
          <w:tcPr>
            <w:tcW w:w="495" w:type="pct"/>
            <w:vMerge/>
            <w:tcBorders>
              <w:left w:val="single" w:sz="4" w:space="0" w:color="auto"/>
              <w:right w:val="single" w:sz="4" w:space="0" w:color="auto"/>
            </w:tcBorders>
            <w:vAlign w:val="center"/>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Ответственное лицо за заключение договора</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Pr="00A43459" w:rsidRDefault="00373369" w:rsidP="00D57CA0">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работник контрактной службы </w:t>
            </w:r>
            <w:r w:rsidR="00D57CA0">
              <w:rPr>
                <w:rFonts w:ascii="Times New Roman" w:hAnsi="Times New Roman" w:cs="Times New Roman"/>
                <w:color w:val="000000" w:themeColor="text1"/>
                <w:sz w:val="20"/>
                <w:szCs w:val="20"/>
              </w:rPr>
              <w:t>Панюшкина</w:t>
            </w:r>
            <w:r w:rsidRPr="00A43459">
              <w:rPr>
                <w:rFonts w:ascii="Times New Roman" w:hAnsi="Times New Roman" w:cs="Times New Roman"/>
                <w:color w:val="000000" w:themeColor="text1"/>
                <w:sz w:val="20"/>
                <w:szCs w:val="20"/>
              </w:rPr>
              <w:t xml:space="preserve"> Екатерина Павловна, тел. 8-3439-649170</w:t>
            </w:r>
            <w:r>
              <w:rPr>
                <w:rFonts w:ascii="Times New Roman" w:hAnsi="Times New Roman" w:cs="Times New Roman"/>
                <w:color w:val="000000" w:themeColor="text1"/>
                <w:sz w:val="20"/>
                <w:szCs w:val="20"/>
              </w:rPr>
              <w:t xml:space="preserve"> доб. 1142</w:t>
            </w:r>
            <w:r w:rsidRPr="00A43459">
              <w:rPr>
                <w:rFonts w:ascii="Times New Roman" w:hAnsi="Times New Roman" w:cs="Times New Roman"/>
                <w:color w:val="000000" w:themeColor="text1"/>
                <w:sz w:val="20"/>
                <w:szCs w:val="20"/>
              </w:rPr>
              <w:t xml:space="preserve">, электронная почта: </w:t>
            </w:r>
            <w:hyperlink r:id="rId9" w:history="1">
              <w:proofErr w:type="spellStart"/>
              <w:r w:rsidRPr="00A43459">
                <w:rPr>
                  <w:rFonts w:ascii="Times New Roman" w:hAnsi="Times New Roman" w:cs="Times New Roman"/>
                  <w:color w:val="000000" w:themeColor="text1"/>
                  <w:sz w:val="20"/>
                  <w:szCs w:val="20"/>
                </w:rPr>
                <w:t>ekaterinaKolosovaGB@yandex.ru</w:t>
              </w:r>
              <w:proofErr w:type="spellEnd"/>
            </w:hyperlink>
          </w:p>
        </w:tc>
      </w:tr>
      <w:tr w:rsidR="00373369" w:rsidRPr="00A43459" w:rsidTr="00A9101E">
        <w:trPr>
          <w:jc w:val="center"/>
        </w:trPr>
        <w:tc>
          <w:tcPr>
            <w:tcW w:w="495" w:type="pct"/>
            <w:vMerge/>
            <w:tcBorders>
              <w:left w:val="single" w:sz="4" w:space="0" w:color="auto"/>
              <w:right w:val="single" w:sz="4" w:space="0" w:color="auto"/>
            </w:tcBorders>
            <w:vAlign w:val="center"/>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Default="00373369" w:rsidP="00A4345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Оплата по договору</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Default="00373369" w:rsidP="00A43459">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бухгалтерия, тел. </w:t>
            </w:r>
            <w:r w:rsidRPr="003B1A17">
              <w:rPr>
                <w:rFonts w:ascii="Times New Roman" w:hAnsi="Times New Roman" w:cs="Times New Roman"/>
                <w:color w:val="000000" w:themeColor="text1"/>
                <w:sz w:val="20"/>
                <w:szCs w:val="20"/>
              </w:rPr>
              <w:t>8-3439-64-31-55, 8-3439-64-84-49</w:t>
            </w:r>
          </w:p>
        </w:tc>
      </w:tr>
      <w:tr w:rsidR="0043247B"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43247B" w:rsidRPr="00A43459" w:rsidRDefault="0043247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43247B" w:rsidRPr="005E7FA9" w:rsidRDefault="0043247B" w:rsidP="00A43459">
            <w:pPr>
              <w:spacing w:after="0" w:line="240" w:lineRule="auto"/>
              <w:rPr>
                <w:rFonts w:ascii="Times New Roman" w:hAnsi="Times New Roman" w:cs="Times New Roman"/>
                <w:b/>
                <w:color w:val="000000" w:themeColor="text1"/>
                <w:sz w:val="20"/>
                <w:szCs w:val="20"/>
              </w:rPr>
            </w:pPr>
            <w:r w:rsidRPr="005E7FA9">
              <w:rPr>
                <w:rFonts w:ascii="Times New Roman" w:hAnsi="Times New Roman" w:cs="Times New Roman"/>
                <w:b/>
                <w:color w:val="000000" w:themeColor="text1"/>
                <w:sz w:val="20"/>
                <w:szCs w:val="20"/>
              </w:rPr>
              <w:t>Участники закупки</w:t>
            </w:r>
            <w:r w:rsidRPr="005E7FA9">
              <w:rPr>
                <w:rFonts w:ascii="Times New Roman" w:hAnsi="Times New Roman" w:cs="Times New Roman"/>
                <w:b/>
                <w:color w:val="000000" w:themeColor="text1"/>
                <w:sz w:val="20"/>
                <w:szCs w:val="20"/>
              </w:rPr>
              <w:tab/>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E052D1" w:rsidRPr="00E052D1" w:rsidRDefault="00E052D1" w:rsidP="00E052D1">
            <w:pPr>
              <w:spacing w:after="0" w:line="240" w:lineRule="auto"/>
              <w:jc w:val="both"/>
              <w:rPr>
                <w:rFonts w:ascii="Times New Roman" w:eastAsia="Times New Roman" w:hAnsi="Times New Roman" w:cs="Times New Roman"/>
                <w:bCs/>
                <w:sz w:val="20"/>
                <w:szCs w:val="20"/>
                <w:lang w:eastAsia="ru-RU"/>
              </w:rPr>
            </w:pPr>
            <w:proofErr w:type="gramStart"/>
            <w:r w:rsidRPr="00E052D1">
              <w:rPr>
                <w:rFonts w:ascii="Times New Roman" w:eastAsia="Times New Roman" w:hAnsi="Times New Roman" w:cs="Times New Roman"/>
                <w:bCs/>
                <w:sz w:val="20"/>
                <w:szCs w:val="20"/>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w:t>
            </w:r>
            <w:proofErr w:type="gramEnd"/>
            <w:r w:rsidRPr="00E052D1">
              <w:rPr>
                <w:rFonts w:ascii="Times New Roman" w:eastAsia="Times New Roman" w:hAnsi="Times New Roman" w:cs="Times New Roman"/>
                <w:bCs/>
                <w:sz w:val="20"/>
                <w:szCs w:val="20"/>
                <w:lang w:eastAsia="ru-RU"/>
              </w:rPr>
              <w:t xml:space="preserve">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43247B" w:rsidRPr="005E7FA9" w:rsidRDefault="00E052D1" w:rsidP="00E052D1">
            <w:pPr>
              <w:spacing w:after="0" w:line="240" w:lineRule="auto"/>
              <w:jc w:val="both"/>
              <w:rPr>
                <w:rFonts w:ascii="Times New Roman" w:hAnsi="Times New Roman" w:cs="Times New Roman"/>
                <w:color w:val="000000" w:themeColor="text1"/>
                <w:sz w:val="20"/>
                <w:szCs w:val="20"/>
              </w:rPr>
            </w:pPr>
            <w:proofErr w:type="gramStart"/>
            <w:r w:rsidRPr="00E052D1">
              <w:rPr>
                <w:rFonts w:ascii="Times New Roman" w:eastAsia="Times New Roman" w:hAnsi="Times New Roman" w:cs="Times New Roman"/>
                <w:bCs/>
                <w:sz w:val="20"/>
                <w:szCs w:val="20"/>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w:t>
            </w:r>
            <w:proofErr w:type="gramEnd"/>
            <w:r w:rsidRPr="00E052D1">
              <w:rPr>
                <w:rFonts w:ascii="Times New Roman" w:eastAsia="Times New Roman" w:hAnsi="Times New Roman" w:cs="Times New Roman"/>
                <w:bCs/>
                <w:sz w:val="20"/>
                <w:szCs w:val="20"/>
                <w:lang w:eastAsia="ru-RU"/>
              </w:rPr>
              <w:t>,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tc>
      </w:tr>
      <w:tr w:rsidR="0043247B"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43247B" w:rsidRPr="00A43459" w:rsidRDefault="0043247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43247B" w:rsidRPr="00143ED3" w:rsidRDefault="0043247B" w:rsidP="00A43459">
            <w:pPr>
              <w:spacing w:after="0" w:line="240" w:lineRule="auto"/>
              <w:rPr>
                <w:rFonts w:ascii="Times New Roman" w:hAnsi="Times New Roman" w:cs="Times New Roman"/>
                <w:b/>
                <w:color w:val="000000" w:themeColor="text1"/>
                <w:sz w:val="20"/>
                <w:szCs w:val="20"/>
              </w:rPr>
            </w:pPr>
            <w:r w:rsidRPr="00143ED3">
              <w:rPr>
                <w:rFonts w:ascii="Times New Roman" w:hAnsi="Times New Roman" w:cs="Times New Roman"/>
                <w:b/>
                <w:color w:val="000000" w:themeColor="text1"/>
                <w:sz w:val="20"/>
                <w:szCs w:val="20"/>
              </w:rPr>
              <w:t>Способ осуществления закупки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43247B" w:rsidRPr="00143ED3" w:rsidRDefault="0043247B" w:rsidP="00A270A8">
            <w:pPr>
              <w:spacing w:after="0" w:line="240" w:lineRule="auto"/>
              <w:jc w:val="both"/>
              <w:rPr>
                <w:rFonts w:ascii="Times New Roman" w:hAnsi="Times New Roman" w:cs="Times New Roman"/>
                <w:color w:val="000000" w:themeColor="text1"/>
                <w:sz w:val="20"/>
                <w:szCs w:val="20"/>
              </w:rPr>
            </w:pPr>
            <w:r w:rsidRPr="00143ED3">
              <w:rPr>
                <w:rFonts w:ascii="Times New Roman" w:hAnsi="Times New Roman" w:cs="Times New Roman"/>
                <w:color w:val="000000" w:themeColor="text1"/>
                <w:sz w:val="20"/>
                <w:szCs w:val="20"/>
              </w:rPr>
              <w:t>Запрос котировок в электронной форме</w:t>
            </w:r>
            <w:r w:rsidR="00A270A8">
              <w:rPr>
                <w:rFonts w:ascii="Times New Roman" w:hAnsi="Times New Roman" w:cs="Times New Roman"/>
                <w:color w:val="000000" w:themeColor="text1"/>
                <w:sz w:val="20"/>
                <w:szCs w:val="20"/>
              </w:rPr>
              <w:t xml:space="preserve"> </w:t>
            </w:r>
            <w:r w:rsidRPr="00143ED3">
              <w:rPr>
                <w:rFonts w:ascii="Times New Roman" w:hAnsi="Times New Roman" w:cs="Times New Roman"/>
                <w:color w:val="000000" w:themeColor="text1"/>
                <w:sz w:val="20"/>
                <w:szCs w:val="20"/>
              </w:rPr>
              <w:t>(далее – запрос котировок).</w:t>
            </w:r>
          </w:p>
        </w:tc>
      </w:tr>
      <w:tr w:rsidR="00373369" w:rsidRPr="00A43459" w:rsidTr="001555DB">
        <w:trPr>
          <w:jc w:val="center"/>
        </w:trPr>
        <w:tc>
          <w:tcPr>
            <w:tcW w:w="495"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Адрес электронной площадки в информационно-телекоммуникационной сети «Интернет»</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A5DD9" w:rsidRPr="003A5DD9" w:rsidRDefault="003A5DD9" w:rsidP="003A5DD9">
            <w:pPr>
              <w:spacing w:after="0" w:line="240" w:lineRule="auto"/>
              <w:jc w:val="both"/>
              <w:rPr>
                <w:rFonts w:ascii="Times New Roman" w:hAnsi="Times New Roman" w:cs="Times New Roman"/>
                <w:b/>
                <w:sz w:val="20"/>
                <w:szCs w:val="20"/>
                <w:lang w:bidi="ru-RU"/>
              </w:rPr>
            </w:pPr>
            <w:r w:rsidRPr="003A5DD9">
              <w:rPr>
                <w:rFonts w:ascii="Times New Roman" w:hAnsi="Times New Roman" w:cs="Times New Roman"/>
                <w:b/>
                <w:sz w:val="20"/>
                <w:szCs w:val="20"/>
                <w:lang w:bidi="ru-RU"/>
              </w:rPr>
              <w:t>Электронная торговая площад</w:t>
            </w:r>
            <w:r>
              <w:rPr>
                <w:rFonts w:ascii="Times New Roman" w:hAnsi="Times New Roman" w:cs="Times New Roman"/>
                <w:b/>
                <w:sz w:val="20"/>
                <w:szCs w:val="20"/>
                <w:lang w:bidi="ru-RU"/>
              </w:rPr>
              <w:t xml:space="preserve">ка МИР </w:t>
            </w:r>
            <w:proofErr w:type="spellStart"/>
            <w:r>
              <w:rPr>
                <w:rFonts w:ascii="Times New Roman" w:hAnsi="Times New Roman" w:cs="Times New Roman"/>
                <w:b/>
                <w:sz w:val="20"/>
                <w:szCs w:val="20"/>
                <w:lang w:bidi="ru-RU"/>
              </w:rPr>
              <w:t>https</w:t>
            </w:r>
            <w:proofErr w:type="spellEnd"/>
            <w:r>
              <w:rPr>
                <w:rFonts w:ascii="Times New Roman" w:hAnsi="Times New Roman" w:cs="Times New Roman"/>
                <w:b/>
                <w:sz w:val="20"/>
                <w:szCs w:val="20"/>
                <w:lang w:bidi="ru-RU"/>
              </w:rPr>
              <w:t>://</w:t>
            </w:r>
            <w:proofErr w:type="spellStart"/>
            <w:r>
              <w:rPr>
                <w:rFonts w:ascii="Times New Roman" w:hAnsi="Times New Roman" w:cs="Times New Roman"/>
                <w:b/>
                <w:sz w:val="20"/>
                <w:szCs w:val="20"/>
                <w:lang w:bidi="ru-RU"/>
              </w:rPr>
              <w:t>torgi.etp-mir.ru</w:t>
            </w:r>
            <w:proofErr w:type="spellEnd"/>
          </w:p>
          <w:p w:rsidR="00373369" w:rsidRPr="00877C5A" w:rsidRDefault="00373369" w:rsidP="00917883">
            <w:pPr>
              <w:spacing w:after="0" w:line="240" w:lineRule="auto"/>
              <w:jc w:val="both"/>
              <w:rPr>
                <w:rFonts w:ascii="Times New Roman" w:hAnsi="Times New Roman" w:cs="Times New Roman"/>
                <w:sz w:val="20"/>
                <w:szCs w:val="20"/>
              </w:rPr>
            </w:pPr>
          </w:p>
        </w:tc>
      </w:tr>
      <w:tr w:rsidR="00373369" w:rsidRPr="00A43459" w:rsidTr="001555DB">
        <w:trPr>
          <w:trHeight w:val="1120"/>
          <w:jc w:val="center"/>
        </w:trPr>
        <w:tc>
          <w:tcPr>
            <w:tcW w:w="495"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Срок, место и порядок предоставления документации о закупке</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Pr="00877C5A" w:rsidRDefault="00373369" w:rsidP="003A5DD9">
            <w:pPr>
              <w:spacing w:after="0" w:line="240" w:lineRule="auto"/>
              <w:jc w:val="both"/>
              <w:rPr>
                <w:rFonts w:ascii="Times New Roman" w:hAnsi="Times New Roman" w:cs="Times New Roman"/>
                <w:sz w:val="20"/>
                <w:szCs w:val="20"/>
              </w:rPr>
            </w:pPr>
            <w:r w:rsidRPr="00877C5A">
              <w:rPr>
                <w:rFonts w:ascii="Times New Roman" w:hAnsi="Times New Roman" w:cs="Times New Roman"/>
                <w:sz w:val="20"/>
                <w:szCs w:val="20"/>
              </w:rPr>
              <w:t xml:space="preserve">Документация о закупке доступна для ознакомления в Единой информационной системе в сфере закупок </w:t>
            </w:r>
            <w:proofErr w:type="spellStart"/>
            <w:r w:rsidRPr="00877C5A">
              <w:rPr>
                <w:rFonts w:ascii="Times New Roman" w:hAnsi="Times New Roman" w:cs="Times New Roman"/>
                <w:sz w:val="20"/>
                <w:szCs w:val="20"/>
              </w:rPr>
              <w:t>www.zakupki.gov.ru</w:t>
            </w:r>
            <w:proofErr w:type="spellEnd"/>
            <w:r w:rsidRPr="00877C5A">
              <w:rPr>
                <w:rFonts w:ascii="Times New Roman" w:hAnsi="Times New Roman" w:cs="Times New Roman"/>
                <w:sz w:val="20"/>
                <w:szCs w:val="20"/>
              </w:rPr>
              <w:t xml:space="preserve">, а также на сайте Оператора электронной торговой площадки </w:t>
            </w:r>
            <w:proofErr w:type="spellStart"/>
            <w:r w:rsidR="003A5DD9" w:rsidRPr="003A5DD9">
              <w:rPr>
                <w:rFonts w:ascii="Times New Roman" w:hAnsi="Times New Roman" w:cs="Times New Roman"/>
                <w:b/>
                <w:lang w:bidi="ru-RU"/>
              </w:rPr>
              <w:t>https</w:t>
            </w:r>
            <w:proofErr w:type="spellEnd"/>
            <w:r w:rsidR="003A5DD9" w:rsidRPr="003A5DD9">
              <w:rPr>
                <w:rFonts w:ascii="Times New Roman" w:hAnsi="Times New Roman" w:cs="Times New Roman"/>
                <w:b/>
                <w:lang w:bidi="ru-RU"/>
              </w:rPr>
              <w:t>://</w:t>
            </w:r>
            <w:proofErr w:type="spellStart"/>
            <w:r w:rsidR="003A5DD9" w:rsidRPr="003A5DD9">
              <w:rPr>
                <w:rFonts w:ascii="Times New Roman" w:hAnsi="Times New Roman" w:cs="Times New Roman"/>
                <w:b/>
                <w:lang w:bidi="ru-RU"/>
              </w:rPr>
              <w:t>torgi.etp-mir.ru</w:t>
            </w:r>
            <w:proofErr w:type="spellEnd"/>
            <w:r w:rsidRPr="00877C5A">
              <w:rPr>
                <w:rFonts w:ascii="Times New Roman" w:hAnsi="Times New Roman" w:cs="Times New Roman"/>
                <w:sz w:val="20"/>
                <w:szCs w:val="20"/>
              </w:rPr>
              <w:t xml:space="preserve"> с момента ее опубликования, без взимания платы.</w:t>
            </w:r>
          </w:p>
        </w:tc>
      </w:tr>
      <w:tr w:rsidR="00A43459"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Валюта закупки</w:t>
            </w:r>
          </w:p>
        </w:tc>
        <w:tc>
          <w:tcPr>
            <w:tcW w:w="3461" w:type="pct"/>
            <w:gridSpan w:val="3"/>
            <w:tcBorders>
              <w:top w:val="single" w:sz="4" w:space="0" w:color="auto"/>
              <w:left w:val="single" w:sz="4" w:space="0" w:color="auto"/>
              <w:bottom w:val="single" w:sz="4" w:space="0" w:color="auto"/>
              <w:right w:val="single" w:sz="4" w:space="0" w:color="auto"/>
            </w:tcBorders>
            <w:vAlign w:val="center"/>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Российский рубль</w:t>
            </w:r>
          </w:p>
        </w:tc>
      </w:tr>
      <w:tr w:rsidR="00A43459" w:rsidRPr="00A43459" w:rsidTr="006967CC">
        <w:trPr>
          <w:jc w:val="center"/>
        </w:trPr>
        <w:tc>
          <w:tcPr>
            <w:tcW w:w="495" w:type="pct"/>
            <w:vMerge w:val="restart"/>
            <w:tcBorders>
              <w:top w:val="single" w:sz="4" w:space="0" w:color="auto"/>
              <w:left w:val="single" w:sz="4" w:space="0" w:color="auto"/>
              <w:right w:val="single" w:sz="4" w:space="0" w:color="auto"/>
            </w:tcBorders>
          </w:tcPr>
          <w:p w:rsidR="00A43459" w:rsidRPr="00A43459" w:rsidRDefault="005B0635" w:rsidP="00A43459">
            <w:pPr>
              <w:numPr>
                <w:ilvl w:val="0"/>
                <w:numId w:val="2"/>
              </w:numPr>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4505" w:type="pct"/>
            <w:gridSpan w:val="4"/>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Краткое изложение условий договора</w:t>
            </w:r>
          </w:p>
        </w:tc>
      </w:tr>
      <w:tr w:rsidR="00A43459" w:rsidRPr="00A43459" w:rsidTr="006967CC">
        <w:trPr>
          <w:jc w:val="center"/>
        </w:trPr>
        <w:tc>
          <w:tcPr>
            <w:tcW w:w="495" w:type="pct"/>
            <w:vMerge/>
            <w:tcBorders>
              <w:left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Предмет договора</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A43459" w:rsidRPr="00A43459" w:rsidRDefault="00887EF6" w:rsidP="00D57CA0">
            <w:pPr>
              <w:spacing w:after="0" w:line="240" w:lineRule="auto"/>
              <w:jc w:val="both"/>
              <w:rPr>
                <w:rFonts w:ascii="Times New Roman" w:hAnsi="Times New Roman" w:cs="Times New Roman"/>
                <w:b/>
                <w:color w:val="000000" w:themeColor="text1"/>
                <w:sz w:val="20"/>
                <w:szCs w:val="20"/>
              </w:rPr>
            </w:pPr>
            <w:r w:rsidRPr="00887EF6">
              <w:rPr>
                <w:rFonts w:ascii="Times New Roman" w:hAnsi="Times New Roman"/>
                <w:b/>
                <w:color w:val="000000" w:themeColor="text1"/>
              </w:rPr>
              <w:t xml:space="preserve">Выполнение обмерных и обследовательских работ, разработка проектно-сметной документации по объекту: </w:t>
            </w:r>
            <w:proofErr w:type="gramStart"/>
            <w:r w:rsidRPr="00887EF6">
              <w:rPr>
                <w:rFonts w:ascii="Times New Roman" w:hAnsi="Times New Roman"/>
                <w:b/>
                <w:color w:val="000000" w:themeColor="text1"/>
              </w:rPr>
              <w:t xml:space="preserve">Капитальный ремонт здания </w:t>
            </w:r>
            <w:proofErr w:type="spellStart"/>
            <w:r w:rsidRPr="00887EF6">
              <w:rPr>
                <w:rFonts w:ascii="Times New Roman" w:hAnsi="Times New Roman"/>
                <w:b/>
                <w:color w:val="000000" w:themeColor="text1"/>
              </w:rPr>
              <w:t>ГАУЗ</w:t>
            </w:r>
            <w:proofErr w:type="spellEnd"/>
            <w:r w:rsidRPr="00887EF6">
              <w:rPr>
                <w:rFonts w:ascii="Times New Roman" w:hAnsi="Times New Roman"/>
                <w:b/>
                <w:color w:val="000000" w:themeColor="text1"/>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Pr="00887EF6">
              <w:rPr>
                <w:rFonts w:ascii="Times New Roman" w:hAnsi="Times New Roman"/>
                <w:b/>
                <w:color w:val="000000" w:themeColor="text1"/>
              </w:rPr>
              <w:t xml:space="preserve"> Кадастровый номер: 66:58:0113001:361, литер А), по адресу: </w:t>
            </w:r>
            <w:proofErr w:type="gramStart"/>
            <w:r w:rsidRPr="00887EF6">
              <w:rPr>
                <w:rFonts w:ascii="Times New Roman" w:hAnsi="Times New Roman"/>
                <w:b/>
                <w:color w:val="000000" w:themeColor="text1"/>
              </w:rPr>
              <w:t>Свердловская</w:t>
            </w:r>
            <w:proofErr w:type="gramEnd"/>
            <w:r w:rsidRPr="00887EF6">
              <w:rPr>
                <w:rFonts w:ascii="Times New Roman" w:hAnsi="Times New Roman"/>
                <w:b/>
                <w:color w:val="000000" w:themeColor="text1"/>
              </w:rPr>
              <w:t xml:space="preserve"> обл., г. Первоуральск ул. Металлургов, владение </w:t>
            </w:r>
            <w:proofErr w:type="spellStart"/>
            <w:r w:rsidRPr="00887EF6">
              <w:rPr>
                <w:rFonts w:ascii="Times New Roman" w:hAnsi="Times New Roman"/>
                <w:b/>
                <w:color w:val="000000" w:themeColor="text1"/>
              </w:rPr>
              <w:t>3а</w:t>
            </w:r>
            <w:proofErr w:type="spellEnd"/>
            <w:r w:rsidRPr="00887EF6">
              <w:rPr>
                <w:rFonts w:ascii="Times New Roman" w:hAnsi="Times New Roman"/>
                <w:b/>
                <w:color w:val="000000" w:themeColor="text1"/>
              </w:rPr>
              <w:t xml:space="preserve">, строение 4. Ремонт помещений под размещение </w:t>
            </w:r>
            <w:proofErr w:type="spellStart"/>
            <w:r w:rsidRPr="00887EF6">
              <w:rPr>
                <w:rFonts w:ascii="Times New Roman" w:hAnsi="Times New Roman"/>
                <w:b/>
                <w:color w:val="000000" w:themeColor="text1"/>
              </w:rPr>
              <w:t>травмпункта</w:t>
            </w:r>
            <w:proofErr w:type="spellEnd"/>
            <w:r w:rsidRPr="00887EF6">
              <w:rPr>
                <w:rFonts w:ascii="Times New Roman" w:hAnsi="Times New Roman"/>
                <w:b/>
                <w:color w:val="000000" w:themeColor="text1"/>
              </w:rPr>
              <w:t xml:space="preserve"> и лаборатории. Ремонт фасада, кровли и крылец.</w:t>
            </w:r>
          </w:p>
        </w:tc>
      </w:tr>
      <w:tr w:rsidR="00A43459" w:rsidRPr="00A43459" w:rsidTr="00EE6F89">
        <w:trPr>
          <w:trHeight w:val="1408"/>
          <w:jc w:val="center"/>
        </w:trPr>
        <w:tc>
          <w:tcPr>
            <w:tcW w:w="495" w:type="pct"/>
            <w:vMerge/>
            <w:tcBorders>
              <w:left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Количество поставляемого товара, объема выполняемой работы, оказываемой услуги, а также краткое описание предмета закупки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№1 к настоящему извещению «Предмет закупки»</w:t>
            </w:r>
          </w:p>
        </w:tc>
      </w:tr>
      <w:tr w:rsidR="00A43459" w:rsidRPr="00A43459" w:rsidTr="006967CC">
        <w:trPr>
          <w:trHeight w:val="544"/>
          <w:jc w:val="center"/>
        </w:trPr>
        <w:tc>
          <w:tcPr>
            <w:tcW w:w="495" w:type="pct"/>
            <w:vMerge/>
            <w:tcBorders>
              <w:left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Коды по </w:t>
            </w:r>
            <w:proofErr w:type="spellStart"/>
            <w:r w:rsidRPr="00A43459">
              <w:rPr>
                <w:rFonts w:ascii="Times New Roman" w:hAnsi="Times New Roman" w:cs="Times New Roman"/>
                <w:color w:val="000000" w:themeColor="text1"/>
                <w:sz w:val="20"/>
                <w:szCs w:val="20"/>
              </w:rPr>
              <w:t>ОКПД</w:t>
            </w:r>
            <w:proofErr w:type="gramStart"/>
            <w:r w:rsidRPr="00A43459">
              <w:rPr>
                <w:rFonts w:ascii="Times New Roman" w:hAnsi="Times New Roman" w:cs="Times New Roman"/>
                <w:color w:val="000000" w:themeColor="text1"/>
                <w:sz w:val="20"/>
                <w:szCs w:val="20"/>
              </w:rPr>
              <w:t>2</w:t>
            </w:r>
            <w:proofErr w:type="spellEnd"/>
            <w:proofErr w:type="gramEnd"/>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456B56" w:rsidRPr="009E7FF7" w:rsidRDefault="00D57CA0" w:rsidP="004C562C">
            <w:pPr>
              <w:keepNext/>
              <w:spacing w:after="0" w:line="240" w:lineRule="auto"/>
              <w:ind w:right="139"/>
              <w:jc w:val="both"/>
              <w:outlineLvl w:val="0"/>
              <w:rPr>
                <w:rFonts w:ascii="Times New Roman" w:hAnsi="Times New Roman" w:cs="Times New Roman"/>
                <w:bCs/>
                <w:color w:val="000000" w:themeColor="text1"/>
                <w:sz w:val="20"/>
                <w:szCs w:val="20"/>
                <w:highlight w:val="yellow"/>
              </w:rPr>
            </w:pPr>
            <w:r w:rsidRPr="00D57CA0">
              <w:rPr>
                <w:rFonts w:ascii="Times New Roman" w:hAnsi="Times New Roman" w:cs="Times New Roman"/>
                <w:bCs/>
                <w:color w:val="000000" w:themeColor="text1"/>
                <w:sz w:val="20"/>
                <w:szCs w:val="20"/>
              </w:rPr>
              <w:t>71.12.12.190</w:t>
            </w:r>
          </w:p>
        </w:tc>
      </w:tr>
      <w:tr w:rsidR="00010840" w:rsidRPr="00A43459" w:rsidTr="006967CC">
        <w:trPr>
          <w:trHeight w:val="544"/>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C097A">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Место поставки товара, выполнения работы, оказание услуги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010840" w:rsidRPr="009E7FF7" w:rsidRDefault="00D57CA0" w:rsidP="008C097A">
            <w:pPr>
              <w:suppressLineNumbers/>
              <w:spacing w:after="0" w:line="240" w:lineRule="auto"/>
              <w:jc w:val="both"/>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в соответствии с приложением № 1 к извещению «Предмет закупки», приложением № 2 к извещению «Проект договора»</w:t>
            </w:r>
          </w:p>
        </w:tc>
      </w:tr>
      <w:tr w:rsidR="00010840" w:rsidRPr="00A43459" w:rsidTr="006967CC">
        <w:trPr>
          <w:trHeight w:val="650"/>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A43459">
            <w:pPr>
              <w:keepNext/>
              <w:keepLines/>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Сроки поставок товаров, выполнения работ, оказания услуг</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840" w:rsidRPr="009E7FF7" w:rsidRDefault="00D57CA0" w:rsidP="00A32762">
            <w:pPr>
              <w:tabs>
                <w:tab w:val="left" w:pos="792"/>
                <w:tab w:val="left" w:pos="9638"/>
              </w:tabs>
              <w:suppressAutoHyphens/>
              <w:spacing w:after="0" w:line="240" w:lineRule="auto"/>
              <w:jc w:val="both"/>
              <w:rPr>
                <w:rFonts w:ascii="Times New Roman" w:eastAsia="Times New Roman" w:hAnsi="Times New Roman" w:cs="Times New Roman"/>
                <w:color w:val="000000"/>
                <w:sz w:val="20"/>
                <w:szCs w:val="20"/>
                <w:highlight w:val="yellow"/>
                <w:lang w:eastAsia="ar-SA"/>
              </w:rPr>
            </w:pPr>
            <w:r w:rsidRPr="00D57CA0">
              <w:rPr>
                <w:rFonts w:ascii="Times New Roman" w:eastAsia="Times New Roman" w:hAnsi="Times New Roman" w:cs="Times New Roman"/>
                <w:bCs/>
                <w:color w:val="000000"/>
                <w:sz w:val="20"/>
                <w:szCs w:val="20"/>
                <w:lang w:eastAsia="ar-SA"/>
              </w:rPr>
              <w:t>в соответствии с приложением № 1 к извещению «Предмет закупки», приложением № 2 к извещению «Проект договора»</w:t>
            </w:r>
          </w:p>
        </w:tc>
      </w:tr>
      <w:tr w:rsidR="00010840" w:rsidRPr="00A43459" w:rsidTr="006967CC">
        <w:trPr>
          <w:trHeight w:val="274"/>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DC0E4D" w:rsidRDefault="00010840" w:rsidP="00821A81">
            <w:pPr>
              <w:spacing w:after="0" w:line="240" w:lineRule="auto"/>
              <w:rPr>
                <w:rFonts w:ascii="Times New Roman" w:eastAsia="Times New Roman" w:hAnsi="Times New Roman" w:cs="Times New Roman"/>
                <w:color w:val="000000" w:themeColor="text1"/>
                <w:sz w:val="20"/>
                <w:szCs w:val="20"/>
                <w:lang w:eastAsia="ru-RU"/>
              </w:rPr>
            </w:pPr>
            <w:r w:rsidRPr="00DC0E4D">
              <w:rPr>
                <w:rFonts w:ascii="Times New Roman" w:eastAsia="Times New Roman" w:hAnsi="Times New Roman" w:cs="Times New Roman"/>
                <w:color w:val="000000" w:themeColor="text1"/>
                <w:sz w:val="20"/>
                <w:szCs w:val="20"/>
                <w:lang w:eastAsia="ru-RU"/>
              </w:rPr>
              <w:t>Сведения о начальной (максимальной) цене договора, либо формула цены и максималь</w:t>
            </w:r>
            <w:r>
              <w:rPr>
                <w:rFonts w:ascii="Times New Roman" w:eastAsia="Times New Roman" w:hAnsi="Times New Roman" w:cs="Times New Roman"/>
                <w:color w:val="000000" w:themeColor="text1"/>
                <w:sz w:val="20"/>
                <w:szCs w:val="20"/>
                <w:lang w:eastAsia="ru-RU"/>
              </w:rPr>
              <w:t>ное значение цены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DC0E4D" w:rsidRDefault="00887EF6" w:rsidP="00541D4F">
            <w:pPr>
              <w:jc w:val="both"/>
              <w:rPr>
                <w:rFonts w:ascii="Times New Roman" w:hAnsi="Times New Roman" w:cs="Times New Roman"/>
                <w:color w:val="000000" w:themeColor="text1"/>
                <w:sz w:val="20"/>
                <w:szCs w:val="20"/>
              </w:rPr>
            </w:pPr>
            <w:r w:rsidRPr="00887EF6">
              <w:rPr>
                <w:rFonts w:ascii="Times New Roman" w:hAnsi="Times New Roman" w:cs="Times New Roman"/>
                <w:b/>
                <w:color w:val="000000" w:themeColor="text1"/>
                <w:sz w:val="20"/>
                <w:szCs w:val="20"/>
              </w:rPr>
              <w:t xml:space="preserve">1 256 540,00 </w:t>
            </w:r>
            <w:r w:rsidR="00010840">
              <w:rPr>
                <w:rFonts w:ascii="Times New Roman" w:hAnsi="Times New Roman" w:cs="Times New Roman"/>
                <w:b/>
                <w:color w:val="000000" w:themeColor="text1"/>
                <w:sz w:val="20"/>
                <w:szCs w:val="20"/>
              </w:rPr>
              <w:t xml:space="preserve">российский рубль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DA55B7">
              <w:rPr>
                <w:rFonts w:ascii="Times New Roman" w:hAnsi="Times New Roman" w:cs="Times New Roman"/>
                <w:color w:val="000000" w:themeColor="text1"/>
                <w:sz w:val="20"/>
                <w:szCs w:val="20"/>
              </w:rPr>
              <w:t xml:space="preserve">орядок формирования цены договора (с учетом или без учета расходов на перевозку, страхование, уплату таможенных пошлин, налогов </w:t>
            </w:r>
            <w:r>
              <w:rPr>
                <w:rFonts w:ascii="Times New Roman" w:hAnsi="Times New Roman" w:cs="Times New Roman"/>
                <w:color w:val="000000" w:themeColor="text1"/>
                <w:sz w:val="20"/>
                <w:szCs w:val="20"/>
              </w:rPr>
              <w:t>и других обязательных платежей)</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9E7FF7" w:rsidRDefault="00D57CA0" w:rsidP="005332AB">
            <w:pPr>
              <w:tabs>
                <w:tab w:val="left" w:pos="709"/>
                <w:tab w:val="num" w:pos="810"/>
                <w:tab w:val="left" w:pos="6468"/>
              </w:tabs>
              <w:spacing w:after="0" w:line="240" w:lineRule="auto"/>
              <w:jc w:val="both"/>
              <w:rPr>
                <w:rFonts w:ascii="Times New Roman" w:hAnsi="Times New Roman" w:cs="Times New Roman"/>
                <w:color w:val="000000" w:themeColor="text1"/>
                <w:sz w:val="20"/>
                <w:szCs w:val="20"/>
                <w:highlight w:val="yellow"/>
              </w:rPr>
            </w:pPr>
            <w:r w:rsidRPr="00D57CA0">
              <w:rPr>
                <w:rFonts w:ascii="Times New Roman" w:hAnsi="Times New Roman" w:cs="Times New Roman"/>
                <w:bCs/>
                <w:color w:val="000000" w:themeColor="text1"/>
                <w:sz w:val="20"/>
                <w:szCs w:val="20"/>
                <w:lang w:eastAsia="ru-RU"/>
              </w:rPr>
              <w:t>в соответствии с приложением № 2 к извещению «Проект договора»</w:t>
            </w:r>
            <w:r w:rsidR="005332AB">
              <w:rPr>
                <w:rFonts w:ascii="Times New Roman" w:hAnsi="Times New Roman" w:cs="Times New Roman"/>
                <w:bCs/>
                <w:color w:val="000000" w:themeColor="text1"/>
                <w:sz w:val="20"/>
                <w:szCs w:val="20"/>
                <w:lang w:eastAsia="ru-RU"/>
              </w:rPr>
              <w:tab/>
            </w:r>
          </w:p>
        </w:tc>
      </w:tr>
      <w:tr w:rsidR="00010840" w:rsidRPr="00A43459" w:rsidTr="006967CC">
        <w:trPr>
          <w:jc w:val="center"/>
        </w:trPr>
        <w:tc>
          <w:tcPr>
            <w:tcW w:w="495" w:type="pct"/>
            <w:vMerge/>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Форма, сроки и порядок оплаты  товара, работ, услуг</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5F6BEE" w:rsidRDefault="00D57CA0" w:rsidP="00D57CA0">
            <w:pPr>
              <w:tabs>
                <w:tab w:val="left" w:pos="709"/>
                <w:tab w:val="num" w:pos="810"/>
              </w:tabs>
              <w:spacing w:after="0" w:line="240" w:lineRule="auto"/>
              <w:jc w:val="both"/>
              <w:rPr>
                <w:rFonts w:ascii="Times New Roman" w:hAnsi="Times New Roman" w:cs="Times New Roman"/>
                <w:color w:val="000000" w:themeColor="text1"/>
                <w:sz w:val="20"/>
                <w:szCs w:val="20"/>
                <w:highlight w:val="yellow"/>
              </w:rPr>
            </w:pPr>
            <w:r w:rsidRPr="00D57CA0">
              <w:rPr>
                <w:rFonts w:ascii="Times New Roman" w:eastAsia="Times New Roman" w:hAnsi="Times New Roman" w:cs="Times New Roman"/>
                <w:bCs/>
                <w:iCs/>
                <w:sz w:val="20"/>
                <w:szCs w:val="20"/>
                <w:lang w:eastAsia="ru-RU"/>
              </w:rPr>
              <w:t>в соответствии с приложением № 2 к извещению «Проект договора»</w:t>
            </w:r>
          </w:p>
        </w:tc>
      </w:tr>
      <w:tr w:rsidR="00010840" w:rsidRPr="00A43459" w:rsidTr="006967CC">
        <w:trPr>
          <w:jc w:val="center"/>
        </w:trPr>
        <w:tc>
          <w:tcPr>
            <w:tcW w:w="495" w:type="pct"/>
            <w:vMerge w:val="restart"/>
            <w:tcBorders>
              <w:top w:val="single" w:sz="4" w:space="0" w:color="auto"/>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 xml:space="preserve">Обеспечение заявок на участие в запросе котировок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vAlign w:val="center"/>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6C110C">
              <w:rPr>
                <w:rFonts w:ascii="Times New Roman" w:hAnsi="Times New Roman" w:cs="Times New Roman"/>
                <w:bCs/>
                <w:color w:val="000000" w:themeColor="text1"/>
                <w:sz w:val="20"/>
                <w:szCs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w:t>
            </w:r>
          </w:p>
        </w:tc>
        <w:tc>
          <w:tcPr>
            <w:tcW w:w="3461" w:type="pct"/>
            <w:gridSpan w:val="3"/>
            <w:tcBorders>
              <w:top w:val="single" w:sz="4" w:space="0" w:color="auto"/>
              <w:left w:val="single" w:sz="4" w:space="0" w:color="auto"/>
              <w:bottom w:val="single" w:sz="4" w:space="0" w:color="auto"/>
              <w:right w:val="single" w:sz="4" w:space="0" w:color="auto"/>
            </w:tcBorders>
            <w:vAlign w:val="center"/>
          </w:tcPr>
          <w:p w:rsidR="00010840" w:rsidRPr="00A43459" w:rsidRDefault="00010840" w:rsidP="00873741">
            <w:pPr>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Не </w:t>
            </w:r>
            <w:proofErr w:type="gramStart"/>
            <w:r>
              <w:rPr>
                <w:rFonts w:ascii="Times New Roman" w:hAnsi="Times New Roman" w:cs="Times New Roman"/>
                <w:bCs/>
                <w:color w:val="000000" w:themeColor="text1"/>
                <w:sz w:val="20"/>
                <w:szCs w:val="20"/>
              </w:rPr>
              <w:t>установлен</w:t>
            </w:r>
            <w:proofErr w:type="gramEnd"/>
          </w:p>
        </w:tc>
      </w:tr>
      <w:tr w:rsidR="00010840" w:rsidRPr="00A43459" w:rsidTr="003B1A17">
        <w:trPr>
          <w:trHeight w:val="365"/>
          <w:jc w:val="center"/>
        </w:trPr>
        <w:tc>
          <w:tcPr>
            <w:tcW w:w="495" w:type="pct"/>
            <w:tcBorders>
              <w:top w:val="single" w:sz="4" w:space="0" w:color="auto"/>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Обеспечение исполнения договора, гарантийных обязательств </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5F284B">
            <w:pPr>
              <w:spacing w:after="0" w:line="240" w:lineRule="auto"/>
              <w:ind w:left="644"/>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86FD1">
              <w:rPr>
                <w:rFonts w:ascii="Times New Roman" w:hAnsi="Times New Roman" w:cs="Times New Roman"/>
                <w:bCs/>
                <w:color w:val="000000" w:themeColor="text1"/>
                <w:sz w:val="20"/>
                <w:szCs w:val="20"/>
              </w:rPr>
              <w:t>Размер обеспечения исполнения договора, порядок и срок его предоставления, а также основное обязательство, исполнение которого обеспеч</w:t>
            </w:r>
            <w:r>
              <w:rPr>
                <w:rFonts w:ascii="Times New Roman" w:hAnsi="Times New Roman" w:cs="Times New Roman"/>
                <w:bCs/>
                <w:color w:val="000000" w:themeColor="text1"/>
                <w:sz w:val="20"/>
                <w:szCs w:val="20"/>
              </w:rPr>
              <w:t>ивается, и срок его исполнения</w:t>
            </w:r>
          </w:p>
        </w:tc>
        <w:tc>
          <w:tcPr>
            <w:tcW w:w="3461" w:type="pct"/>
            <w:gridSpan w:val="3"/>
            <w:tcBorders>
              <w:top w:val="single" w:sz="4" w:space="0" w:color="auto"/>
              <w:left w:val="single" w:sz="4" w:space="0" w:color="auto"/>
              <w:bottom w:val="single" w:sz="4" w:space="0" w:color="auto"/>
              <w:right w:val="single" w:sz="4" w:space="0" w:color="auto"/>
            </w:tcBorders>
          </w:tcPr>
          <w:p w:rsidR="00010840" w:rsidRDefault="00887EF6" w:rsidP="00A23822">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D57CA0" w:rsidRPr="00D57CA0">
              <w:rPr>
                <w:rFonts w:ascii="Times New Roman" w:hAnsi="Times New Roman" w:cs="Times New Roman"/>
                <w:color w:val="000000" w:themeColor="text1"/>
                <w:sz w:val="20"/>
                <w:szCs w:val="20"/>
              </w:rPr>
              <w:t>% от начальной (максимальной) цены договора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Победитель закупки, с которым заключается договор, или участник закупки, заявке на </w:t>
            </w:r>
            <w:proofErr w:type="gramStart"/>
            <w:r w:rsidRPr="00D57CA0">
              <w:rPr>
                <w:rFonts w:ascii="Times New Roman" w:eastAsia="Times New Roman" w:hAnsi="Times New Roman" w:cs="Times New Roman"/>
                <w:sz w:val="20"/>
                <w:szCs w:val="20"/>
                <w:lang w:eastAsia="ar-SA"/>
              </w:rPr>
              <w:t>участие</w:t>
            </w:r>
            <w:proofErr w:type="gramEnd"/>
            <w:r w:rsidRPr="00D57CA0">
              <w:rPr>
                <w:rFonts w:ascii="Times New Roman" w:eastAsia="Times New Roman" w:hAnsi="Times New Roman" w:cs="Times New Roman"/>
                <w:sz w:val="20"/>
                <w:szCs w:val="20"/>
                <w:lang w:eastAsia="ar-SA"/>
              </w:rPr>
              <w:t xml:space="preserve"> в закупке которого присвоен второй порядковый номер или третий порядковый номер, в случае, предусмотренном пунктом 44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w:t>
            </w:r>
          </w:p>
          <w:p w:rsidR="00D57CA0" w:rsidRPr="00D57CA0" w:rsidRDefault="00D57CA0" w:rsidP="00D57CA0">
            <w:pPr>
              <w:tabs>
                <w:tab w:val="left" w:pos="2174"/>
              </w:tabs>
              <w:spacing w:after="0" w:line="240" w:lineRule="auto"/>
              <w:jc w:val="both"/>
              <w:rPr>
                <w:rFonts w:ascii="Times New Roman" w:eastAsia="Times New Roman" w:hAnsi="Times New Roman" w:cs="Times New Roman"/>
                <w:b/>
                <w:sz w:val="20"/>
                <w:szCs w:val="20"/>
                <w:lang w:eastAsia="ar-SA"/>
              </w:rPr>
            </w:pPr>
            <w:r w:rsidRPr="00D57CA0">
              <w:rPr>
                <w:rFonts w:ascii="Times New Roman" w:eastAsia="Times New Roman" w:hAnsi="Times New Roman" w:cs="Times New Roman"/>
                <w:sz w:val="20"/>
                <w:szCs w:val="20"/>
                <w:lang w:eastAsia="ar-SA"/>
              </w:rPr>
              <w:t xml:space="preserve">Обеспечение исполнения договора распространяется на </w:t>
            </w:r>
            <w:r w:rsidRPr="00D57CA0">
              <w:rPr>
                <w:rFonts w:ascii="Times New Roman" w:eastAsia="Times New Roman" w:hAnsi="Times New Roman" w:cs="Times New Roman"/>
                <w:bCs/>
                <w:sz w:val="20"/>
                <w:szCs w:val="20"/>
                <w:lang w:eastAsia="ar-SA"/>
              </w:rPr>
              <w:t xml:space="preserve">исполнение обязательств Подрядчиком по </w:t>
            </w:r>
            <w:r w:rsidR="006C0DDE" w:rsidRPr="006C0DDE">
              <w:rPr>
                <w:rFonts w:ascii="Times New Roman" w:eastAsia="Times New Roman" w:hAnsi="Times New Roman" w:cs="Times New Roman"/>
                <w:b/>
                <w:bCs/>
                <w:sz w:val="20"/>
                <w:szCs w:val="20"/>
                <w:lang w:eastAsia="ar-SA"/>
              </w:rPr>
              <w:t xml:space="preserve"> </w:t>
            </w:r>
            <w:r w:rsidR="00887EF6">
              <w:rPr>
                <w:rFonts w:ascii="Times New Roman" w:eastAsia="Times New Roman" w:hAnsi="Times New Roman" w:cs="Times New Roman"/>
                <w:b/>
                <w:bCs/>
                <w:sz w:val="20"/>
                <w:szCs w:val="20"/>
                <w:lang w:eastAsia="ar-SA"/>
              </w:rPr>
              <w:t>в</w:t>
            </w:r>
            <w:r w:rsidR="00887EF6" w:rsidRPr="00887EF6">
              <w:rPr>
                <w:rFonts w:ascii="Times New Roman" w:eastAsia="Times New Roman" w:hAnsi="Times New Roman" w:cs="Times New Roman"/>
                <w:b/>
                <w:bCs/>
                <w:sz w:val="20"/>
                <w:szCs w:val="20"/>
                <w:lang w:eastAsia="ar-SA"/>
              </w:rPr>
              <w:t>ыполнени</w:t>
            </w:r>
            <w:r w:rsidR="00887EF6">
              <w:rPr>
                <w:rFonts w:ascii="Times New Roman" w:eastAsia="Times New Roman" w:hAnsi="Times New Roman" w:cs="Times New Roman"/>
                <w:b/>
                <w:bCs/>
                <w:sz w:val="20"/>
                <w:szCs w:val="20"/>
                <w:lang w:eastAsia="ar-SA"/>
              </w:rPr>
              <w:t>ю</w:t>
            </w:r>
            <w:r w:rsidR="00887EF6" w:rsidRPr="00887EF6">
              <w:rPr>
                <w:rFonts w:ascii="Times New Roman" w:eastAsia="Times New Roman" w:hAnsi="Times New Roman" w:cs="Times New Roman"/>
                <w:b/>
                <w:bCs/>
                <w:sz w:val="20"/>
                <w:szCs w:val="20"/>
                <w:lang w:eastAsia="ar-SA"/>
              </w:rPr>
              <w:t xml:space="preserve"> обмерных и обследовательских работ, разработка проектно-сметной документации по объекту: </w:t>
            </w:r>
            <w:proofErr w:type="gramStart"/>
            <w:r w:rsidR="00887EF6" w:rsidRPr="00887EF6">
              <w:rPr>
                <w:rFonts w:ascii="Times New Roman" w:eastAsia="Times New Roman" w:hAnsi="Times New Roman" w:cs="Times New Roman"/>
                <w:b/>
                <w:bCs/>
                <w:sz w:val="20"/>
                <w:szCs w:val="20"/>
                <w:lang w:eastAsia="ar-SA"/>
              </w:rPr>
              <w:t xml:space="preserve">Капитальный ремонт здания </w:t>
            </w:r>
            <w:proofErr w:type="spellStart"/>
            <w:r w:rsidR="00887EF6" w:rsidRPr="00887EF6">
              <w:rPr>
                <w:rFonts w:ascii="Times New Roman" w:eastAsia="Times New Roman" w:hAnsi="Times New Roman" w:cs="Times New Roman"/>
                <w:b/>
                <w:bCs/>
                <w:sz w:val="20"/>
                <w:szCs w:val="20"/>
                <w:lang w:eastAsia="ar-SA"/>
              </w:rPr>
              <w:t>ГАУЗ</w:t>
            </w:r>
            <w:proofErr w:type="spellEnd"/>
            <w:r w:rsidR="00887EF6" w:rsidRPr="00887EF6">
              <w:rPr>
                <w:rFonts w:ascii="Times New Roman" w:eastAsia="Times New Roman" w:hAnsi="Times New Roman" w:cs="Times New Roman"/>
                <w:b/>
                <w:bCs/>
                <w:sz w:val="20"/>
                <w:szCs w:val="20"/>
                <w:lang w:eastAsia="ar-SA"/>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00887EF6" w:rsidRPr="00887EF6">
              <w:rPr>
                <w:rFonts w:ascii="Times New Roman" w:eastAsia="Times New Roman" w:hAnsi="Times New Roman" w:cs="Times New Roman"/>
                <w:b/>
                <w:bCs/>
                <w:sz w:val="20"/>
                <w:szCs w:val="20"/>
                <w:lang w:eastAsia="ar-SA"/>
              </w:rPr>
              <w:t xml:space="preserve"> Кадастровый номер: 66:58:0113001:361, литер А), по адресу: </w:t>
            </w:r>
            <w:proofErr w:type="gramStart"/>
            <w:r w:rsidR="00887EF6" w:rsidRPr="00887EF6">
              <w:rPr>
                <w:rFonts w:ascii="Times New Roman" w:eastAsia="Times New Roman" w:hAnsi="Times New Roman" w:cs="Times New Roman"/>
                <w:b/>
                <w:bCs/>
                <w:sz w:val="20"/>
                <w:szCs w:val="20"/>
                <w:lang w:eastAsia="ar-SA"/>
              </w:rPr>
              <w:t>Свердловская</w:t>
            </w:r>
            <w:proofErr w:type="gramEnd"/>
            <w:r w:rsidR="00887EF6" w:rsidRPr="00887EF6">
              <w:rPr>
                <w:rFonts w:ascii="Times New Roman" w:eastAsia="Times New Roman" w:hAnsi="Times New Roman" w:cs="Times New Roman"/>
                <w:b/>
                <w:bCs/>
                <w:sz w:val="20"/>
                <w:szCs w:val="20"/>
                <w:lang w:eastAsia="ar-SA"/>
              </w:rPr>
              <w:t xml:space="preserve"> обл., г. Первоуральск ул. Металлургов, владение </w:t>
            </w:r>
            <w:proofErr w:type="spellStart"/>
            <w:r w:rsidR="00887EF6" w:rsidRPr="00887EF6">
              <w:rPr>
                <w:rFonts w:ascii="Times New Roman" w:eastAsia="Times New Roman" w:hAnsi="Times New Roman" w:cs="Times New Roman"/>
                <w:b/>
                <w:bCs/>
                <w:sz w:val="20"/>
                <w:szCs w:val="20"/>
                <w:lang w:eastAsia="ar-SA"/>
              </w:rPr>
              <w:t>3а</w:t>
            </w:r>
            <w:proofErr w:type="spellEnd"/>
            <w:r w:rsidR="00887EF6" w:rsidRPr="00887EF6">
              <w:rPr>
                <w:rFonts w:ascii="Times New Roman" w:eastAsia="Times New Roman" w:hAnsi="Times New Roman" w:cs="Times New Roman"/>
                <w:b/>
                <w:bCs/>
                <w:sz w:val="20"/>
                <w:szCs w:val="20"/>
                <w:lang w:eastAsia="ar-SA"/>
              </w:rPr>
              <w:t xml:space="preserve">, строение 4. Ремонт помещений под размещение </w:t>
            </w:r>
            <w:proofErr w:type="spellStart"/>
            <w:r w:rsidR="00887EF6" w:rsidRPr="00887EF6">
              <w:rPr>
                <w:rFonts w:ascii="Times New Roman" w:eastAsia="Times New Roman" w:hAnsi="Times New Roman" w:cs="Times New Roman"/>
                <w:b/>
                <w:bCs/>
                <w:sz w:val="20"/>
                <w:szCs w:val="20"/>
                <w:lang w:eastAsia="ar-SA"/>
              </w:rPr>
              <w:t>травмпункта</w:t>
            </w:r>
            <w:proofErr w:type="spellEnd"/>
            <w:r w:rsidR="00887EF6" w:rsidRPr="00887EF6">
              <w:rPr>
                <w:rFonts w:ascii="Times New Roman" w:eastAsia="Times New Roman" w:hAnsi="Times New Roman" w:cs="Times New Roman"/>
                <w:b/>
                <w:bCs/>
                <w:sz w:val="20"/>
                <w:szCs w:val="20"/>
                <w:lang w:eastAsia="ar-SA"/>
              </w:rPr>
              <w:t xml:space="preserve"> и лаборатории.</w:t>
            </w:r>
            <w:r w:rsidR="00887EF6">
              <w:rPr>
                <w:rFonts w:ascii="Times New Roman" w:eastAsia="Times New Roman" w:hAnsi="Times New Roman" w:cs="Times New Roman"/>
                <w:b/>
                <w:bCs/>
                <w:sz w:val="20"/>
                <w:szCs w:val="20"/>
                <w:lang w:eastAsia="ar-SA"/>
              </w:rPr>
              <w:t xml:space="preserve"> </w:t>
            </w:r>
            <w:proofErr w:type="gramStart"/>
            <w:r w:rsidR="00887EF6">
              <w:rPr>
                <w:rFonts w:ascii="Times New Roman" w:eastAsia="Times New Roman" w:hAnsi="Times New Roman" w:cs="Times New Roman"/>
                <w:b/>
                <w:bCs/>
                <w:sz w:val="20"/>
                <w:szCs w:val="20"/>
                <w:lang w:eastAsia="ar-SA"/>
              </w:rPr>
              <w:t xml:space="preserve">Ремонт фасада, кровли и крылец </w:t>
            </w:r>
            <w:r w:rsidRPr="00D57CA0">
              <w:rPr>
                <w:rFonts w:ascii="Times New Roman" w:eastAsia="Times New Roman" w:hAnsi="Times New Roman" w:cs="Times New Roman"/>
                <w:bCs/>
                <w:sz w:val="20"/>
                <w:szCs w:val="20"/>
                <w:lang w:eastAsia="ar-SA"/>
              </w:rPr>
              <w:t>и распространяется, в том числе, на уплату неустойки (штрафа, пени), предусмотренных договором, а также возмещение убытков, понесенных Заказчиком в связи с неисполнением или ненадлежащим исполнением Подрядчиком своих обязательств по договору,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r w:rsidRPr="00D57CA0">
              <w:rPr>
                <w:rFonts w:ascii="Times New Roman" w:eastAsia="Times New Roman" w:hAnsi="Times New Roman" w:cs="Times New Roman"/>
                <w:b/>
                <w:sz w:val="20"/>
                <w:szCs w:val="20"/>
                <w:lang w:eastAsia="ar-SA"/>
              </w:rPr>
              <w:t>.</w:t>
            </w:r>
            <w:proofErr w:type="gramEnd"/>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     В случае если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Обеспечение исполнения договора, оформляется в виде банковской гарантии, выданной банком или путем перечисления денежных средств на счет заказчика.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Банковская гарантия должна быть безотзывной и должна содержать:</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1) указание на Бенефициара;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2) номер извещения о проведении закупки и предмет договора, в обеспечение исполнения которого выдана банковская гарантия;</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D57CA0">
              <w:rPr>
                <w:rFonts w:ascii="Times New Roman" w:eastAsia="Times New Roman" w:hAnsi="Times New Roman" w:cs="Times New Roman"/>
                <w:sz w:val="20"/>
                <w:szCs w:val="20"/>
                <w:lang w:eastAsia="ar-SA"/>
              </w:rPr>
              <w:t>ств пр</w:t>
            </w:r>
            <w:proofErr w:type="gramEnd"/>
            <w:r w:rsidRPr="00D57CA0">
              <w:rPr>
                <w:rFonts w:ascii="Times New Roman" w:eastAsia="Times New Roman" w:hAnsi="Times New Roman" w:cs="Times New Roman"/>
                <w:sz w:val="20"/>
                <w:szCs w:val="20"/>
                <w:lang w:eastAsia="ar-SA"/>
              </w:rPr>
              <w:t>инципалом в соответствии с условиями договора (сумма банковской гарантии должна быть не менее суммы обеспечения, предусмотренной требованиями извещения и документации о закупке);</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4) обязательства принципала, надлежащее исполнение которых обеспечивается банковской гарантией;</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с законодательством Российской Федерации учитываются операции со средствами, поступающими заказчику;</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7) срок действия банковской гарантии; Срок обеспечения исполнения договора должен составлять </w:t>
            </w:r>
            <w:r w:rsidRPr="00D57CA0">
              <w:rPr>
                <w:rFonts w:ascii="Times New Roman" w:eastAsia="Times New Roman" w:hAnsi="Times New Roman" w:cs="Times New Roman"/>
                <w:b/>
                <w:sz w:val="20"/>
                <w:szCs w:val="20"/>
                <w:lang w:eastAsia="ar-SA"/>
              </w:rPr>
              <w:t>срок исполнения обязательств по договору подрядчиком плюс тридцать дней</w:t>
            </w:r>
            <w:r w:rsidRPr="00D57CA0">
              <w:rPr>
                <w:rFonts w:ascii="Times New Roman" w:eastAsia="Times New Roman" w:hAnsi="Times New Roman" w:cs="Times New Roman"/>
                <w:sz w:val="20"/>
                <w:szCs w:val="20"/>
                <w:lang w:eastAsia="ar-SA"/>
              </w:rPr>
              <w:t>.</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9)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расчет суммы, включаемой в требование по банковской гарантии;</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proofErr w:type="gramStart"/>
            <w:r w:rsidRPr="00D57CA0">
              <w:rPr>
                <w:rFonts w:ascii="Times New Roman" w:eastAsia="Times New Roman" w:hAnsi="Times New Roman" w:cs="Times New Roman"/>
                <w:sz w:val="20"/>
                <w:szCs w:val="20"/>
                <w:lang w:eastAsia="ar-SA"/>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условие было предусмотрено извещением об осуществлении закупки, документацией о закупке);</w:t>
            </w:r>
            <w:proofErr w:type="gramEnd"/>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proofErr w:type="gramStart"/>
            <w:r w:rsidRPr="00D57CA0">
              <w:rPr>
                <w:rFonts w:ascii="Times New Roman" w:eastAsia="Times New Roman" w:hAnsi="Times New Roman" w:cs="Times New Roman"/>
                <w:sz w:val="20"/>
                <w:szCs w:val="20"/>
                <w:lang w:eastAsia="ar-SA"/>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57CA0">
              <w:rPr>
                <w:rFonts w:ascii="Times New Roman" w:eastAsia="Times New Roman" w:hAnsi="Times New Roman" w:cs="Times New Roman"/>
                <w:sz w:val="20"/>
                <w:szCs w:val="20"/>
                <w:lang w:eastAsia="ar-SA"/>
              </w:rPr>
              <w:t xml:space="preserve"> заказчиком, но не </w:t>
            </w:r>
            <w:proofErr w:type="gramStart"/>
            <w:r w:rsidRPr="00D57CA0">
              <w:rPr>
                <w:rFonts w:ascii="Times New Roman" w:eastAsia="Times New Roman" w:hAnsi="Times New Roman" w:cs="Times New Roman"/>
                <w:sz w:val="20"/>
                <w:szCs w:val="20"/>
                <w:lang w:eastAsia="ar-SA"/>
              </w:rPr>
              <w:t>превышающем</w:t>
            </w:r>
            <w:proofErr w:type="gramEnd"/>
            <w:r w:rsidRPr="00D57CA0">
              <w:rPr>
                <w:rFonts w:ascii="Times New Roman" w:eastAsia="Times New Roman" w:hAnsi="Times New Roman" w:cs="Times New Roman"/>
                <w:sz w:val="20"/>
                <w:szCs w:val="20"/>
                <w:lang w:eastAsia="ar-SA"/>
              </w:rPr>
              <w:t xml:space="preserve"> размер обеспечения исполнения договора;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с предварительным извещением об этом гаранта;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13) условие о том, что расходы, возникающие в связи с перечислением денежных средств гарантом по банковской гарантии, несет гарант.</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Недопустимо включать в банковскую гарантию:</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 положение о праве гаранта отказывать </w:t>
            </w:r>
            <w:proofErr w:type="gramStart"/>
            <w:r w:rsidRPr="00D57CA0">
              <w:rPr>
                <w:rFonts w:ascii="Times New Roman" w:eastAsia="Times New Roman" w:hAnsi="Times New Roman" w:cs="Times New Roman"/>
                <w:sz w:val="20"/>
                <w:szCs w:val="20"/>
                <w:lang w:eastAsia="ar-SA"/>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D57CA0">
              <w:rPr>
                <w:rFonts w:ascii="Times New Roman" w:eastAsia="Times New Roman" w:hAnsi="Times New Roman" w:cs="Times New Roman"/>
                <w:sz w:val="20"/>
                <w:szCs w:val="20"/>
                <w:lang w:eastAsia="ar-SA"/>
              </w:rPr>
              <w:t xml:space="preserve"> поставщиком (подрядчиком, исполнителем) условий договора, гарантийных обязательств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требования о предоставлении заказчиком гаранту отчета об исполнении договора, гарантийных обязательств;</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 xml:space="preserve"> на бумажном носителе на нескольких листах.</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Основанием для отказа в принятии банковской гарантии заказчиком является:</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1) несоответствие банковской гарантии требованиям, содержащимся в извещении и /или документации об осуществлении закупки и/или проекте договора;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2) несоответствие банковской гарантии требованиям, содержащимся в Положении о закупках.</w:t>
            </w:r>
          </w:p>
          <w:p w:rsidR="00D57CA0" w:rsidRPr="00D57CA0" w:rsidRDefault="00D57CA0" w:rsidP="00D57CA0">
            <w:pPr>
              <w:tabs>
                <w:tab w:val="left" w:pos="2174"/>
              </w:tabs>
              <w:spacing w:after="0" w:line="240" w:lineRule="auto"/>
              <w:jc w:val="both"/>
              <w:rPr>
                <w:rFonts w:ascii="Times New Roman" w:eastAsia="Times New Roman" w:hAnsi="Times New Roman" w:cs="Times New Roman"/>
                <w:bCs/>
                <w:iCs/>
                <w:sz w:val="20"/>
                <w:szCs w:val="20"/>
                <w:lang w:eastAsia="ar-SA"/>
              </w:rPr>
            </w:pP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Требования к обеспечению исполнения договор в виде внесения денежных средств на счет, указанный заказчиком:</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1) денежные средства, вносимые в качестве обеспечения исполнения договора, должны быть перечислены на счет заказчика, в сумме, не менее размера обеспечения исполнения договора, установленного в извещении о закупке;</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2) денежные средства возвращаются на счет поставщика (исполнителя, подрядчика).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Факт внесения денежных сре</w:t>
            </w:r>
            <w:proofErr w:type="gramStart"/>
            <w:r w:rsidRPr="00D57CA0">
              <w:rPr>
                <w:rFonts w:ascii="Times New Roman" w:eastAsia="Times New Roman" w:hAnsi="Times New Roman" w:cs="Times New Roman"/>
                <w:sz w:val="20"/>
                <w:szCs w:val="20"/>
                <w:lang w:eastAsia="ar-SA"/>
              </w:rPr>
              <w:t>дств в к</w:t>
            </w:r>
            <w:proofErr w:type="gramEnd"/>
            <w:r w:rsidRPr="00D57CA0">
              <w:rPr>
                <w:rFonts w:ascii="Times New Roman" w:eastAsia="Times New Roman" w:hAnsi="Times New Roman" w:cs="Times New Roman"/>
                <w:sz w:val="20"/>
                <w:szCs w:val="20"/>
                <w:lang w:eastAsia="ar-SA"/>
              </w:rPr>
              <w:t>ачестве обеспечения исполнения договора подтверждается в форме электронного документа:</w:t>
            </w:r>
          </w:p>
          <w:p w:rsidR="00D57CA0" w:rsidRPr="00D57CA0" w:rsidRDefault="00D57CA0" w:rsidP="00D57CA0">
            <w:pPr>
              <w:tabs>
                <w:tab w:val="left" w:pos="2174"/>
              </w:tabs>
              <w:spacing w:after="0" w:line="240" w:lineRule="auto"/>
              <w:jc w:val="both"/>
              <w:rPr>
                <w:rFonts w:ascii="Times New Roman" w:eastAsia="Times New Roman" w:hAnsi="Times New Roman" w:cs="Times New Roman"/>
                <w:sz w:val="20"/>
                <w:szCs w:val="20"/>
                <w:lang w:eastAsia="ar-SA"/>
              </w:rPr>
            </w:pPr>
            <w:r w:rsidRPr="00D57CA0">
              <w:rPr>
                <w:rFonts w:ascii="Times New Roman" w:eastAsia="Times New Roman" w:hAnsi="Times New Roman" w:cs="Times New Roman"/>
                <w:sz w:val="20"/>
                <w:szCs w:val="20"/>
                <w:lang w:eastAsia="ar-SA"/>
              </w:rPr>
              <w:t>1) платежным поручением с отметкой банка об оплате или;</w:t>
            </w:r>
          </w:p>
          <w:p w:rsidR="00D57CA0" w:rsidRPr="00206370" w:rsidRDefault="00D57CA0" w:rsidP="00D57CA0">
            <w:pPr>
              <w:spacing w:after="0" w:line="240" w:lineRule="auto"/>
              <w:rPr>
                <w:rFonts w:ascii="Times New Roman" w:hAnsi="Times New Roman" w:cs="Times New Roman"/>
                <w:color w:val="000000" w:themeColor="text1"/>
                <w:sz w:val="20"/>
                <w:szCs w:val="20"/>
              </w:rPr>
            </w:pPr>
            <w:r w:rsidRPr="00D57CA0">
              <w:rPr>
                <w:rFonts w:ascii="Times New Roman" w:eastAsia="Times New Roman" w:hAnsi="Times New Roman" w:cs="Times New Roman"/>
                <w:sz w:val="20"/>
                <w:szCs w:val="20"/>
                <w:lang w:eastAsia="ar-SA"/>
              </w:rPr>
              <w:t>2) выпиской из банка (в случае, если перевод денежных средств осуществлялся при помощи системы «Банк-клиент»).</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Срок возврата обеспечения исполнения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D57CA0" w:rsidP="00D0557B">
            <w:pPr>
              <w:spacing w:after="0" w:line="240" w:lineRule="auto"/>
              <w:jc w:val="both"/>
              <w:rPr>
                <w:rFonts w:ascii="Times New Roman" w:hAnsi="Times New Roman" w:cs="Times New Roman"/>
                <w:color w:val="000000" w:themeColor="text1"/>
                <w:sz w:val="20"/>
                <w:szCs w:val="20"/>
              </w:rPr>
            </w:pPr>
            <w:r w:rsidRPr="00D57CA0">
              <w:rPr>
                <w:rFonts w:ascii="Times New Roman" w:hAnsi="Times New Roman" w:cs="Times New Roman"/>
                <w:color w:val="000000" w:themeColor="text1"/>
                <w:sz w:val="20"/>
                <w:szCs w:val="20"/>
              </w:rPr>
              <w:t>Возврат обеспечения исполнения договора осуществляется в течение тридцати дней  со дня надлежащего исполнения подрядчиком  всех обязательств по договору</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Реквизиты счета заказчика для перечисления обеспечения исполнения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D57CA0" w:rsidRPr="00D57CA0" w:rsidRDefault="00D57CA0" w:rsidP="00D57CA0">
            <w:pPr>
              <w:spacing w:after="0" w:line="240" w:lineRule="auto"/>
              <w:jc w:val="both"/>
              <w:rPr>
                <w:rFonts w:ascii="Times New Roman" w:hAnsi="Times New Roman" w:cs="Times New Roman"/>
                <w:color w:val="000000" w:themeColor="text1"/>
                <w:sz w:val="20"/>
                <w:szCs w:val="20"/>
              </w:rPr>
            </w:pPr>
            <w:r w:rsidRPr="00D57CA0">
              <w:rPr>
                <w:rFonts w:ascii="Times New Roman" w:hAnsi="Times New Roman" w:cs="Times New Roman"/>
                <w:color w:val="000000" w:themeColor="text1"/>
                <w:sz w:val="20"/>
                <w:szCs w:val="20"/>
              </w:rPr>
              <w:t>ИНН 6684021776 КПП 668401001</w:t>
            </w:r>
          </w:p>
          <w:p w:rsidR="00D57CA0" w:rsidRPr="00D57CA0" w:rsidRDefault="00D57CA0" w:rsidP="00D57CA0">
            <w:pPr>
              <w:spacing w:after="0" w:line="240" w:lineRule="auto"/>
              <w:jc w:val="both"/>
              <w:rPr>
                <w:rFonts w:ascii="Times New Roman" w:hAnsi="Times New Roman" w:cs="Times New Roman"/>
                <w:color w:val="000000" w:themeColor="text1"/>
                <w:sz w:val="20"/>
                <w:szCs w:val="20"/>
              </w:rPr>
            </w:pPr>
            <w:r w:rsidRPr="00D57CA0">
              <w:rPr>
                <w:rFonts w:ascii="Times New Roman" w:hAnsi="Times New Roman" w:cs="Times New Roman"/>
                <w:color w:val="000000" w:themeColor="text1"/>
                <w:sz w:val="20"/>
                <w:szCs w:val="20"/>
              </w:rPr>
              <w:t>Министерство финансов Свердловской области (</w:t>
            </w:r>
            <w:proofErr w:type="spellStart"/>
            <w:r w:rsidRPr="00D57CA0">
              <w:rPr>
                <w:rFonts w:ascii="Times New Roman" w:hAnsi="Times New Roman" w:cs="Times New Roman"/>
                <w:color w:val="000000" w:themeColor="text1"/>
                <w:sz w:val="20"/>
                <w:szCs w:val="20"/>
              </w:rPr>
              <w:t>ГАУЗ</w:t>
            </w:r>
            <w:proofErr w:type="spellEnd"/>
            <w:r w:rsidRPr="00D57CA0">
              <w:rPr>
                <w:rFonts w:ascii="Times New Roman" w:hAnsi="Times New Roman" w:cs="Times New Roman"/>
                <w:color w:val="000000" w:themeColor="text1"/>
                <w:sz w:val="20"/>
                <w:szCs w:val="20"/>
              </w:rPr>
              <w:t xml:space="preserve"> СО «ГБ г. Первоуральск») </w:t>
            </w:r>
          </w:p>
          <w:p w:rsidR="00D57CA0" w:rsidRPr="00D57CA0" w:rsidRDefault="00D57CA0" w:rsidP="00D57CA0">
            <w:pPr>
              <w:spacing w:after="0" w:line="240" w:lineRule="auto"/>
              <w:jc w:val="both"/>
              <w:rPr>
                <w:rFonts w:ascii="Times New Roman" w:hAnsi="Times New Roman" w:cs="Times New Roman"/>
                <w:color w:val="000000" w:themeColor="text1"/>
                <w:sz w:val="20"/>
                <w:szCs w:val="20"/>
              </w:rPr>
            </w:pPr>
            <w:r w:rsidRPr="00D57CA0">
              <w:rPr>
                <w:rFonts w:ascii="Times New Roman" w:hAnsi="Times New Roman" w:cs="Times New Roman"/>
                <w:color w:val="000000" w:themeColor="text1"/>
                <w:sz w:val="20"/>
                <w:szCs w:val="20"/>
              </w:rPr>
              <w:t xml:space="preserve">Лицевой счет </w:t>
            </w:r>
            <w:r w:rsidRPr="00D57CA0">
              <w:rPr>
                <w:rFonts w:ascii="Times New Roman" w:hAnsi="Times New Roman" w:cs="Times New Roman"/>
                <w:b/>
                <w:bCs/>
                <w:color w:val="000000" w:themeColor="text1"/>
                <w:sz w:val="20"/>
                <w:szCs w:val="20"/>
              </w:rPr>
              <w:t>33013011730</w:t>
            </w:r>
            <w:r w:rsidRPr="00D57CA0">
              <w:rPr>
                <w:rFonts w:ascii="Times New Roman" w:hAnsi="Times New Roman" w:cs="Times New Roman"/>
                <w:color w:val="000000" w:themeColor="text1"/>
                <w:sz w:val="20"/>
                <w:szCs w:val="20"/>
              </w:rPr>
              <w:t xml:space="preserve"> </w:t>
            </w:r>
          </w:p>
          <w:p w:rsidR="00D57CA0" w:rsidRPr="00D57CA0" w:rsidRDefault="00D57CA0" w:rsidP="00D57CA0">
            <w:pPr>
              <w:spacing w:after="0" w:line="240" w:lineRule="auto"/>
              <w:jc w:val="both"/>
              <w:rPr>
                <w:rFonts w:ascii="Times New Roman" w:hAnsi="Times New Roman" w:cs="Times New Roman"/>
                <w:bCs/>
                <w:color w:val="000000" w:themeColor="text1"/>
                <w:sz w:val="20"/>
                <w:szCs w:val="20"/>
              </w:rPr>
            </w:pPr>
            <w:proofErr w:type="spellStart"/>
            <w:r w:rsidRPr="00D57CA0">
              <w:rPr>
                <w:rFonts w:ascii="Times New Roman" w:hAnsi="Times New Roman" w:cs="Times New Roman"/>
                <w:color w:val="000000" w:themeColor="text1"/>
                <w:sz w:val="20"/>
                <w:szCs w:val="20"/>
              </w:rPr>
              <w:t>ЕКС</w:t>
            </w:r>
            <w:proofErr w:type="spellEnd"/>
            <w:r w:rsidRPr="00D57CA0">
              <w:rPr>
                <w:rFonts w:ascii="Times New Roman" w:hAnsi="Times New Roman" w:cs="Times New Roman"/>
                <w:color w:val="000000" w:themeColor="text1"/>
                <w:sz w:val="20"/>
                <w:szCs w:val="20"/>
              </w:rPr>
              <w:t xml:space="preserve"> </w:t>
            </w:r>
            <w:r w:rsidRPr="00D57CA0">
              <w:rPr>
                <w:rFonts w:ascii="Times New Roman" w:hAnsi="Times New Roman" w:cs="Times New Roman"/>
                <w:bCs/>
                <w:color w:val="000000" w:themeColor="text1"/>
                <w:sz w:val="20"/>
                <w:szCs w:val="20"/>
              </w:rPr>
              <w:t>40102810645370000054</w:t>
            </w:r>
          </w:p>
          <w:p w:rsidR="00D57CA0" w:rsidRPr="00D57CA0" w:rsidRDefault="00D57CA0" w:rsidP="00D57CA0">
            <w:pPr>
              <w:spacing w:after="0" w:line="240" w:lineRule="auto"/>
              <w:jc w:val="both"/>
              <w:rPr>
                <w:rFonts w:ascii="Times New Roman" w:hAnsi="Times New Roman" w:cs="Times New Roman"/>
                <w:b/>
                <w:bCs/>
                <w:color w:val="000000" w:themeColor="text1"/>
                <w:sz w:val="20"/>
                <w:szCs w:val="20"/>
              </w:rPr>
            </w:pPr>
            <w:r w:rsidRPr="00D57CA0">
              <w:rPr>
                <w:rFonts w:ascii="Times New Roman" w:hAnsi="Times New Roman" w:cs="Times New Roman"/>
                <w:bCs/>
                <w:color w:val="000000" w:themeColor="text1"/>
                <w:sz w:val="20"/>
                <w:szCs w:val="20"/>
              </w:rPr>
              <w:t>Казначейский счет 03224643650000006200</w:t>
            </w:r>
          </w:p>
          <w:p w:rsidR="00D57CA0" w:rsidRPr="00D57CA0" w:rsidRDefault="00D57CA0" w:rsidP="00D57CA0">
            <w:pPr>
              <w:spacing w:after="0" w:line="240" w:lineRule="auto"/>
              <w:jc w:val="both"/>
              <w:rPr>
                <w:rFonts w:ascii="Times New Roman" w:hAnsi="Times New Roman" w:cs="Times New Roman"/>
                <w:bCs/>
                <w:color w:val="000000" w:themeColor="text1"/>
                <w:sz w:val="20"/>
                <w:szCs w:val="20"/>
              </w:rPr>
            </w:pPr>
            <w:proofErr w:type="gramStart"/>
            <w:r w:rsidRPr="00D57CA0">
              <w:rPr>
                <w:rFonts w:ascii="Times New Roman" w:hAnsi="Times New Roman" w:cs="Times New Roman"/>
                <w:bCs/>
                <w:color w:val="000000" w:themeColor="text1"/>
                <w:sz w:val="20"/>
                <w:szCs w:val="20"/>
              </w:rPr>
              <w:t>Уральское</w:t>
            </w:r>
            <w:proofErr w:type="gramEnd"/>
            <w:r w:rsidRPr="00D57CA0">
              <w:rPr>
                <w:rFonts w:ascii="Times New Roman" w:hAnsi="Times New Roman" w:cs="Times New Roman"/>
                <w:bCs/>
                <w:color w:val="000000" w:themeColor="text1"/>
                <w:sz w:val="20"/>
                <w:szCs w:val="20"/>
              </w:rPr>
              <w:t xml:space="preserve"> </w:t>
            </w:r>
            <w:proofErr w:type="spellStart"/>
            <w:r w:rsidRPr="00D57CA0">
              <w:rPr>
                <w:rFonts w:ascii="Times New Roman" w:hAnsi="Times New Roman" w:cs="Times New Roman"/>
                <w:bCs/>
                <w:color w:val="000000" w:themeColor="text1"/>
                <w:sz w:val="20"/>
                <w:szCs w:val="20"/>
              </w:rPr>
              <w:t>ГУ</w:t>
            </w:r>
            <w:proofErr w:type="spellEnd"/>
            <w:r w:rsidRPr="00D57CA0">
              <w:rPr>
                <w:rFonts w:ascii="Times New Roman" w:hAnsi="Times New Roman" w:cs="Times New Roman"/>
                <w:bCs/>
                <w:color w:val="000000" w:themeColor="text1"/>
                <w:sz w:val="20"/>
                <w:szCs w:val="20"/>
              </w:rPr>
              <w:t xml:space="preserve"> Банка России//</w:t>
            </w:r>
            <w:proofErr w:type="spellStart"/>
            <w:r w:rsidRPr="00D57CA0">
              <w:rPr>
                <w:rFonts w:ascii="Times New Roman" w:hAnsi="Times New Roman" w:cs="Times New Roman"/>
                <w:bCs/>
                <w:color w:val="000000" w:themeColor="text1"/>
                <w:sz w:val="20"/>
                <w:szCs w:val="20"/>
              </w:rPr>
              <w:t>УФК</w:t>
            </w:r>
            <w:proofErr w:type="spellEnd"/>
            <w:r w:rsidRPr="00D57CA0">
              <w:rPr>
                <w:rFonts w:ascii="Times New Roman" w:hAnsi="Times New Roman" w:cs="Times New Roman"/>
                <w:bCs/>
                <w:color w:val="000000" w:themeColor="text1"/>
                <w:sz w:val="20"/>
                <w:szCs w:val="20"/>
              </w:rPr>
              <w:t xml:space="preserve"> по Свердловской области г. Екатеринбург </w:t>
            </w:r>
            <w:proofErr w:type="spellStart"/>
            <w:r w:rsidRPr="00D57CA0">
              <w:rPr>
                <w:rFonts w:ascii="Times New Roman" w:hAnsi="Times New Roman" w:cs="Times New Roman"/>
                <w:bCs/>
                <w:color w:val="000000" w:themeColor="text1"/>
                <w:sz w:val="20"/>
                <w:szCs w:val="20"/>
              </w:rPr>
              <w:t>БИК</w:t>
            </w:r>
            <w:proofErr w:type="spellEnd"/>
            <w:r w:rsidRPr="00D57CA0">
              <w:rPr>
                <w:rFonts w:ascii="Times New Roman" w:hAnsi="Times New Roman" w:cs="Times New Roman"/>
                <w:bCs/>
                <w:color w:val="000000" w:themeColor="text1"/>
                <w:sz w:val="20"/>
                <w:szCs w:val="20"/>
              </w:rPr>
              <w:t xml:space="preserve"> 016577551</w:t>
            </w:r>
          </w:p>
          <w:p w:rsidR="00D57CA0" w:rsidRPr="00D57CA0" w:rsidRDefault="00D57CA0" w:rsidP="00D57CA0">
            <w:pPr>
              <w:spacing w:after="0" w:line="240" w:lineRule="auto"/>
              <w:jc w:val="both"/>
              <w:rPr>
                <w:rFonts w:ascii="Times New Roman" w:hAnsi="Times New Roman" w:cs="Times New Roman"/>
                <w:color w:val="000000" w:themeColor="text1"/>
                <w:sz w:val="20"/>
                <w:szCs w:val="20"/>
              </w:rPr>
            </w:pPr>
            <w:proofErr w:type="spellStart"/>
            <w:r w:rsidRPr="00D57CA0">
              <w:rPr>
                <w:rFonts w:ascii="Times New Roman" w:hAnsi="Times New Roman" w:cs="Times New Roman"/>
                <w:color w:val="000000" w:themeColor="text1"/>
                <w:sz w:val="20"/>
                <w:szCs w:val="20"/>
              </w:rPr>
              <w:t>КБК</w:t>
            </w:r>
            <w:proofErr w:type="spellEnd"/>
            <w:r w:rsidRPr="00D57CA0">
              <w:rPr>
                <w:rFonts w:ascii="Times New Roman" w:hAnsi="Times New Roman" w:cs="Times New Roman"/>
                <w:color w:val="000000" w:themeColor="text1"/>
                <w:sz w:val="20"/>
                <w:szCs w:val="20"/>
              </w:rPr>
              <w:t xml:space="preserve"> 00000000000000000510 </w:t>
            </w:r>
          </w:p>
          <w:p w:rsidR="00D57CA0" w:rsidRPr="00D57CA0" w:rsidRDefault="00D57CA0" w:rsidP="00D57CA0">
            <w:pPr>
              <w:spacing w:after="0" w:line="240" w:lineRule="auto"/>
              <w:jc w:val="both"/>
              <w:rPr>
                <w:rFonts w:ascii="Times New Roman" w:hAnsi="Times New Roman" w:cs="Times New Roman"/>
                <w:color w:val="000000" w:themeColor="text1"/>
                <w:sz w:val="20"/>
                <w:szCs w:val="20"/>
              </w:rPr>
            </w:pPr>
            <w:proofErr w:type="spellStart"/>
            <w:r w:rsidRPr="00D57CA0">
              <w:rPr>
                <w:rFonts w:ascii="Times New Roman" w:hAnsi="Times New Roman" w:cs="Times New Roman"/>
                <w:color w:val="000000" w:themeColor="text1"/>
                <w:sz w:val="20"/>
                <w:szCs w:val="20"/>
              </w:rPr>
              <w:t>ОКТМО</w:t>
            </w:r>
            <w:proofErr w:type="spellEnd"/>
            <w:r w:rsidRPr="00D57CA0">
              <w:rPr>
                <w:rFonts w:ascii="Times New Roman" w:hAnsi="Times New Roman" w:cs="Times New Roman"/>
                <w:color w:val="000000" w:themeColor="text1"/>
                <w:sz w:val="20"/>
                <w:szCs w:val="20"/>
              </w:rPr>
              <w:t xml:space="preserve"> </w:t>
            </w:r>
            <w:r w:rsidRPr="00D57CA0">
              <w:rPr>
                <w:rFonts w:ascii="Times New Roman" w:hAnsi="Times New Roman" w:cs="Times New Roman"/>
                <w:bCs/>
                <w:color w:val="000000" w:themeColor="text1"/>
                <w:sz w:val="20"/>
                <w:szCs w:val="20"/>
              </w:rPr>
              <w:t>65524000</w:t>
            </w:r>
          </w:p>
          <w:p w:rsidR="00010840" w:rsidRPr="00A43459" w:rsidRDefault="00D57CA0" w:rsidP="00D57CA0">
            <w:pPr>
              <w:spacing w:after="0" w:line="240" w:lineRule="auto"/>
              <w:jc w:val="both"/>
              <w:rPr>
                <w:rFonts w:ascii="Times New Roman" w:hAnsi="Times New Roman" w:cs="Times New Roman"/>
                <w:color w:val="000000" w:themeColor="text1"/>
                <w:sz w:val="20"/>
                <w:szCs w:val="20"/>
              </w:rPr>
            </w:pPr>
            <w:proofErr w:type="gramStart"/>
            <w:r w:rsidRPr="00D57CA0">
              <w:rPr>
                <w:rFonts w:ascii="Times New Roman" w:hAnsi="Times New Roman" w:cs="Times New Roman"/>
                <w:color w:val="000000" w:themeColor="text1"/>
                <w:sz w:val="20"/>
                <w:szCs w:val="20"/>
              </w:rPr>
              <w:t>Назначение платежа: обеспечение исполнения договора извещение № .... (</w:t>
            </w:r>
            <w:r w:rsidR="00887EF6" w:rsidRPr="00887EF6">
              <w:rPr>
                <w:rFonts w:ascii="Times New Roman" w:hAnsi="Times New Roman" w:cs="Times New Roman"/>
                <w:b/>
                <w:color w:val="000000" w:themeColor="text1"/>
                <w:sz w:val="20"/>
                <w:szCs w:val="20"/>
              </w:rPr>
              <w:t>Выполнение обмерных и обследовательских работ, разработка проектно-сметной документации по объекту:</w:t>
            </w:r>
            <w:proofErr w:type="gramEnd"/>
            <w:r w:rsidR="00887EF6" w:rsidRPr="00887EF6">
              <w:rPr>
                <w:rFonts w:ascii="Times New Roman" w:hAnsi="Times New Roman" w:cs="Times New Roman"/>
                <w:b/>
                <w:color w:val="000000" w:themeColor="text1"/>
                <w:sz w:val="20"/>
                <w:szCs w:val="20"/>
              </w:rPr>
              <w:t xml:space="preserve"> </w:t>
            </w:r>
            <w:proofErr w:type="gramStart"/>
            <w:r w:rsidR="00887EF6" w:rsidRPr="00887EF6">
              <w:rPr>
                <w:rFonts w:ascii="Times New Roman" w:hAnsi="Times New Roman" w:cs="Times New Roman"/>
                <w:b/>
                <w:color w:val="000000" w:themeColor="text1"/>
                <w:sz w:val="20"/>
                <w:szCs w:val="20"/>
              </w:rPr>
              <w:t xml:space="preserve">Капитальный ремонт здания </w:t>
            </w:r>
            <w:proofErr w:type="spellStart"/>
            <w:r w:rsidR="00887EF6" w:rsidRPr="00887EF6">
              <w:rPr>
                <w:rFonts w:ascii="Times New Roman" w:hAnsi="Times New Roman" w:cs="Times New Roman"/>
                <w:b/>
                <w:color w:val="000000" w:themeColor="text1"/>
                <w:sz w:val="20"/>
                <w:szCs w:val="20"/>
              </w:rPr>
              <w:t>ГАУЗ</w:t>
            </w:r>
            <w:proofErr w:type="spellEnd"/>
            <w:r w:rsidR="00887EF6" w:rsidRPr="00887EF6">
              <w:rPr>
                <w:rFonts w:ascii="Times New Roman" w:hAnsi="Times New Roman" w:cs="Times New Roman"/>
                <w:b/>
                <w:color w:val="000000" w:themeColor="text1"/>
                <w:sz w:val="20"/>
                <w:szCs w:val="20"/>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00887EF6" w:rsidRPr="00887EF6">
              <w:rPr>
                <w:rFonts w:ascii="Times New Roman" w:hAnsi="Times New Roman" w:cs="Times New Roman"/>
                <w:b/>
                <w:color w:val="000000" w:themeColor="text1"/>
                <w:sz w:val="20"/>
                <w:szCs w:val="20"/>
              </w:rPr>
              <w:t xml:space="preserve"> Кадастровый номер: 66:58:0113001:361, литер А), по адресу: </w:t>
            </w:r>
            <w:proofErr w:type="gramStart"/>
            <w:r w:rsidR="00887EF6" w:rsidRPr="00887EF6">
              <w:rPr>
                <w:rFonts w:ascii="Times New Roman" w:hAnsi="Times New Roman" w:cs="Times New Roman"/>
                <w:b/>
                <w:color w:val="000000" w:themeColor="text1"/>
                <w:sz w:val="20"/>
                <w:szCs w:val="20"/>
              </w:rPr>
              <w:t>Свердловская</w:t>
            </w:r>
            <w:proofErr w:type="gramEnd"/>
            <w:r w:rsidR="00887EF6" w:rsidRPr="00887EF6">
              <w:rPr>
                <w:rFonts w:ascii="Times New Roman" w:hAnsi="Times New Roman" w:cs="Times New Roman"/>
                <w:b/>
                <w:color w:val="000000" w:themeColor="text1"/>
                <w:sz w:val="20"/>
                <w:szCs w:val="20"/>
              </w:rPr>
              <w:t xml:space="preserve"> обл., г. Первоуральск ул. Металлургов, владение </w:t>
            </w:r>
            <w:proofErr w:type="spellStart"/>
            <w:r w:rsidR="00887EF6" w:rsidRPr="00887EF6">
              <w:rPr>
                <w:rFonts w:ascii="Times New Roman" w:hAnsi="Times New Roman" w:cs="Times New Roman"/>
                <w:b/>
                <w:color w:val="000000" w:themeColor="text1"/>
                <w:sz w:val="20"/>
                <w:szCs w:val="20"/>
              </w:rPr>
              <w:t>3а</w:t>
            </w:r>
            <w:proofErr w:type="spellEnd"/>
            <w:r w:rsidR="00887EF6" w:rsidRPr="00887EF6">
              <w:rPr>
                <w:rFonts w:ascii="Times New Roman" w:hAnsi="Times New Roman" w:cs="Times New Roman"/>
                <w:b/>
                <w:color w:val="000000" w:themeColor="text1"/>
                <w:sz w:val="20"/>
                <w:szCs w:val="20"/>
              </w:rPr>
              <w:t xml:space="preserve">, строение 4. Ремонт помещений под размещение </w:t>
            </w:r>
            <w:proofErr w:type="spellStart"/>
            <w:r w:rsidR="00887EF6" w:rsidRPr="00887EF6">
              <w:rPr>
                <w:rFonts w:ascii="Times New Roman" w:hAnsi="Times New Roman" w:cs="Times New Roman"/>
                <w:b/>
                <w:color w:val="000000" w:themeColor="text1"/>
                <w:sz w:val="20"/>
                <w:szCs w:val="20"/>
              </w:rPr>
              <w:t>травмпункта</w:t>
            </w:r>
            <w:proofErr w:type="spellEnd"/>
            <w:r w:rsidR="00887EF6" w:rsidRPr="00887EF6">
              <w:rPr>
                <w:rFonts w:ascii="Times New Roman" w:hAnsi="Times New Roman" w:cs="Times New Roman"/>
                <w:b/>
                <w:color w:val="000000" w:themeColor="text1"/>
                <w:sz w:val="20"/>
                <w:szCs w:val="20"/>
              </w:rPr>
              <w:t xml:space="preserve"> и лаборатории. </w:t>
            </w:r>
            <w:proofErr w:type="gramStart"/>
            <w:r w:rsidR="00887EF6" w:rsidRPr="00887EF6">
              <w:rPr>
                <w:rFonts w:ascii="Times New Roman" w:hAnsi="Times New Roman" w:cs="Times New Roman"/>
                <w:b/>
                <w:color w:val="000000" w:themeColor="text1"/>
                <w:sz w:val="20"/>
                <w:szCs w:val="20"/>
              </w:rPr>
              <w:t>Ремонт фасада, кровли и крылец.</w:t>
            </w:r>
            <w:r w:rsidRPr="00D57CA0">
              <w:rPr>
                <w:rFonts w:ascii="Times New Roman" w:hAnsi="Times New Roman" w:cs="Times New Roman"/>
                <w:color w:val="000000" w:themeColor="text1"/>
                <w:sz w:val="20"/>
                <w:szCs w:val="20"/>
              </w:rPr>
              <w:t>).</w:t>
            </w:r>
            <w:proofErr w:type="gramEnd"/>
          </w:p>
        </w:tc>
      </w:tr>
      <w:tr w:rsidR="00010840" w:rsidRPr="00A43459" w:rsidTr="006967CC">
        <w:trPr>
          <w:jc w:val="center"/>
        </w:trPr>
        <w:tc>
          <w:tcPr>
            <w:tcW w:w="495" w:type="pct"/>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6C110C">
              <w:rPr>
                <w:rFonts w:ascii="Times New Roman" w:hAnsi="Times New Roman" w:cs="Times New Roman"/>
                <w:bCs/>
                <w:color w:val="000000" w:themeColor="text1"/>
                <w:sz w:val="20"/>
                <w:szCs w:val="20"/>
              </w:rPr>
              <w:t>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010840" w:rsidP="00B2000B">
            <w:pPr>
              <w:spacing w:after="0" w:line="240" w:lineRule="auto"/>
              <w:jc w:val="both"/>
              <w:rPr>
                <w:rFonts w:ascii="Times New Roman" w:hAnsi="Times New Roman" w:cs="Times New Roman"/>
                <w:color w:val="000000" w:themeColor="text1"/>
                <w:sz w:val="20"/>
                <w:szCs w:val="20"/>
              </w:rPr>
            </w:pPr>
            <w:r w:rsidRPr="005F284B">
              <w:rPr>
                <w:rFonts w:ascii="Times New Roman" w:hAnsi="Times New Roman" w:cs="Times New Roman"/>
                <w:bCs/>
                <w:color w:val="000000" w:themeColor="text1"/>
                <w:sz w:val="20"/>
                <w:szCs w:val="20"/>
              </w:rPr>
              <w:t xml:space="preserve">Не </w:t>
            </w:r>
            <w:proofErr w:type="gramStart"/>
            <w:r w:rsidRPr="005F284B">
              <w:rPr>
                <w:rFonts w:ascii="Times New Roman" w:hAnsi="Times New Roman" w:cs="Times New Roman"/>
                <w:bCs/>
                <w:color w:val="000000" w:themeColor="text1"/>
                <w:sz w:val="20"/>
                <w:szCs w:val="20"/>
              </w:rPr>
              <w:t>установлен</w:t>
            </w:r>
            <w:proofErr w:type="gramEnd"/>
          </w:p>
        </w:tc>
      </w:tr>
      <w:tr w:rsidR="00010840" w:rsidRPr="00A43459" w:rsidTr="006967CC">
        <w:trPr>
          <w:jc w:val="center"/>
        </w:trPr>
        <w:tc>
          <w:tcPr>
            <w:tcW w:w="495" w:type="pct"/>
            <w:tcBorders>
              <w:left w:val="single" w:sz="4" w:space="0" w:color="auto"/>
              <w:bottom w:val="single" w:sz="4" w:space="0" w:color="auto"/>
              <w:right w:val="single" w:sz="4" w:space="0" w:color="auto"/>
            </w:tcBorders>
            <w:shd w:val="clear" w:color="auto" w:fill="auto"/>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873741">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Антидемпинговые меры при проведении закупки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010840" w:rsidRPr="00DC0E4D" w:rsidRDefault="00010840" w:rsidP="00873741">
            <w:pPr>
              <w:spacing w:after="0" w:line="240" w:lineRule="auto"/>
              <w:rPr>
                <w:rFonts w:ascii="Times New Roman" w:hAnsi="Times New Roman" w:cs="Times New Roman"/>
                <w:color w:val="000000" w:themeColor="text1"/>
                <w:sz w:val="20"/>
                <w:szCs w:val="20"/>
              </w:rPr>
            </w:pPr>
            <w:r w:rsidRPr="00DC0E4D">
              <w:rPr>
                <w:rFonts w:ascii="Times New Roman" w:hAnsi="Times New Roman" w:cs="Times New Roman"/>
                <w:bCs/>
                <w:color w:val="000000" w:themeColor="text1"/>
                <w:sz w:val="20"/>
                <w:szCs w:val="20"/>
              </w:rPr>
              <w:t xml:space="preserve">Не </w:t>
            </w:r>
            <w:proofErr w:type="gramStart"/>
            <w:r w:rsidRPr="00DC0E4D">
              <w:rPr>
                <w:rFonts w:ascii="Times New Roman" w:hAnsi="Times New Roman" w:cs="Times New Roman"/>
                <w:bCs/>
                <w:color w:val="000000" w:themeColor="text1"/>
                <w:sz w:val="20"/>
                <w:szCs w:val="20"/>
              </w:rPr>
              <w:t>установлены</w:t>
            </w:r>
            <w:proofErr w:type="gramEnd"/>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814D1F" w:rsidP="00A43459">
            <w:pPr>
              <w:spacing w:after="0" w:line="240" w:lineRule="auto"/>
              <w:rPr>
                <w:rFonts w:ascii="Times New Roman" w:hAnsi="Times New Roman" w:cs="Times New Roman"/>
                <w:b/>
                <w:color w:val="000000" w:themeColor="text1"/>
                <w:sz w:val="20"/>
                <w:szCs w:val="20"/>
              </w:rPr>
            </w:pPr>
            <w:proofErr w:type="gramStart"/>
            <w:r w:rsidRPr="00814D1F">
              <w:rPr>
                <w:rFonts w:ascii="Times New Roman" w:hAnsi="Times New Roman" w:cs="Times New Roman"/>
                <w:b/>
                <w:color w:val="000000" w:themeColor="text1"/>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814D1F">
              <w:rPr>
                <w:rFonts w:ascii="Times New Roman" w:hAnsi="Times New Roman" w:cs="Times New Roman"/>
                <w:b/>
                <w:color w:val="000000" w:themeColor="text1"/>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814D1F">
              <w:rPr>
                <w:rFonts w:ascii="Times New Roman" w:hAnsi="Times New Roman" w:cs="Times New Roman"/>
                <w:b/>
                <w:color w:val="000000" w:themeColor="text1"/>
                <w:sz w:val="20"/>
                <w:szCs w:val="20"/>
              </w:rPr>
              <w:t>являющихся</w:t>
            </w:r>
            <w:proofErr w:type="gramEnd"/>
            <w:r w:rsidRPr="00814D1F">
              <w:rPr>
                <w:rFonts w:ascii="Times New Roman" w:hAnsi="Times New Roman" w:cs="Times New Roman"/>
                <w:b/>
                <w:color w:val="000000" w:themeColor="text1"/>
                <w:sz w:val="20"/>
                <w:szCs w:val="20"/>
              </w:rPr>
              <w:t xml:space="preserve"> предметом закупки</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814D1F" w:rsidP="00A43459">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0"/>
                <w:szCs w:val="20"/>
              </w:rPr>
            </w:pPr>
            <w:r w:rsidRPr="00814D1F">
              <w:rPr>
                <w:rFonts w:ascii="Times New Roman" w:hAnsi="Times New Roman" w:cs="Times New Roman"/>
                <w:bCs/>
                <w:color w:val="000000" w:themeColor="text1"/>
                <w:sz w:val="20"/>
                <w:szCs w:val="20"/>
              </w:rPr>
              <w:t>При осуществлении закупок заказчик предоставляет установленный статьей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(далее – меры). </w:t>
            </w:r>
            <w:proofErr w:type="gramStart"/>
            <w:r w:rsidRPr="00814D1F">
              <w:rPr>
                <w:rFonts w:ascii="Times New Roman" w:hAnsi="Times New Roman" w:cs="Times New Roman"/>
                <w:bCs/>
                <w:color w:val="000000" w:themeColor="text1"/>
                <w:sz w:val="20"/>
                <w:szCs w:val="20"/>
              </w:rPr>
              <w:t>Если иное не предусмотрено мерами, заказчик применяет положения статьи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tc>
      </w:tr>
      <w:tr w:rsidR="00010840" w:rsidRPr="00A43459" w:rsidTr="006967CC">
        <w:trPr>
          <w:trHeight w:val="614"/>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DA55B7" w:rsidRDefault="00010840" w:rsidP="00A43459">
            <w:pPr>
              <w:spacing w:after="0" w:line="240" w:lineRule="auto"/>
              <w:rPr>
                <w:rFonts w:ascii="Times New Roman" w:hAnsi="Times New Roman" w:cs="Times New Roman"/>
                <w:b/>
                <w:color w:val="000000" w:themeColor="text1"/>
                <w:sz w:val="20"/>
                <w:szCs w:val="20"/>
                <w:highlight w:val="yellow"/>
              </w:rPr>
            </w:pPr>
            <w:r w:rsidRPr="00E14AF0">
              <w:rPr>
                <w:rFonts w:ascii="Times New Roman" w:hAnsi="Times New Roman" w:cs="Times New Roman"/>
                <w:b/>
                <w:color w:val="000000" w:themeColor="text1"/>
                <w:sz w:val="20"/>
                <w:szCs w:val="20"/>
              </w:rPr>
              <w:t>Форма заявки на участие в запросе котировок</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010840" w:rsidP="00A43459">
            <w:pPr>
              <w:tabs>
                <w:tab w:val="left" w:pos="408"/>
              </w:tabs>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№2 к настоящему извещению «Форма заявки на участие в запросе котировок»</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2755" w:type="pct"/>
            <w:gridSpan w:val="3"/>
            <w:tcBorders>
              <w:top w:val="single" w:sz="4" w:space="0" w:color="auto"/>
              <w:left w:val="single" w:sz="4" w:space="0" w:color="auto"/>
              <w:bottom w:val="single" w:sz="4" w:space="0" w:color="auto"/>
              <w:right w:val="single" w:sz="4" w:space="0" w:color="auto"/>
            </w:tcBorders>
          </w:tcPr>
          <w:p w:rsidR="00010840" w:rsidRPr="00A43459" w:rsidRDefault="00010840" w:rsidP="00484E7D">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w:t>
            </w:r>
            <w:r w:rsidRPr="00DA55B7">
              <w:rPr>
                <w:rFonts w:ascii="Times New Roman" w:hAnsi="Times New Roman" w:cs="Times New Roman"/>
                <w:b/>
                <w:color w:val="000000" w:themeColor="text1"/>
                <w:sz w:val="20"/>
                <w:szCs w:val="20"/>
              </w:rPr>
              <w:t xml:space="preserve">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DA55B7">
              <w:rPr>
                <w:rFonts w:ascii="Times New Roman" w:hAnsi="Times New Roman" w:cs="Times New Roman"/>
                <w:b/>
                <w:color w:val="000000" w:themeColor="text1"/>
                <w:sz w:val="20"/>
                <w:szCs w:val="20"/>
              </w:rPr>
              <w:t xml:space="preserve">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w:t>
            </w:r>
            <w:r w:rsidRPr="00484E7D">
              <w:rPr>
                <w:rFonts w:ascii="Times New Roman" w:hAnsi="Times New Roman" w:cs="Times New Roman"/>
                <w:b/>
                <w:color w:val="000000" w:themeColor="text1"/>
                <w:sz w:val="20"/>
                <w:szCs w:val="20"/>
              </w:rPr>
              <w:t>с </w:t>
            </w:r>
            <w:hyperlink r:id="rId10" w:history="1">
              <w:r w:rsidRPr="00484E7D">
                <w:rPr>
                  <w:rStyle w:val="ab"/>
                  <w:rFonts w:ascii="Times New Roman" w:hAnsi="Times New Roman" w:cs="Times New Roman"/>
                  <w:b/>
                  <w:color w:val="000000" w:themeColor="text1"/>
                  <w:sz w:val="20"/>
                  <w:szCs w:val="20"/>
                  <w:u w:val="none"/>
                </w:rPr>
                <w:t>законодательством</w:t>
              </w:r>
            </w:hyperlink>
            <w:r w:rsidRPr="00484E7D">
              <w:rPr>
                <w:rFonts w:ascii="Times New Roman" w:hAnsi="Times New Roman" w:cs="Times New Roman"/>
                <w:b/>
                <w:color w:val="000000" w:themeColor="text1"/>
                <w:sz w:val="20"/>
                <w:szCs w:val="2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sidRPr="00484E7D">
                <w:rPr>
                  <w:rStyle w:val="ab"/>
                  <w:rFonts w:ascii="Times New Roman" w:hAnsi="Times New Roman" w:cs="Times New Roman"/>
                  <w:b/>
                  <w:color w:val="000000" w:themeColor="text1"/>
                  <w:sz w:val="20"/>
                  <w:szCs w:val="20"/>
                  <w:u w:val="none"/>
                </w:rPr>
                <w:t>законодательством</w:t>
              </w:r>
            </w:hyperlink>
            <w:r w:rsidRPr="00484E7D">
              <w:rPr>
                <w:rFonts w:ascii="Times New Roman" w:hAnsi="Times New Roman" w:cs="Times New Roman"/>
                <w:b/>
                <w:color w:val="000000" w:themeColor="text1"/>
                <w:sz w:val="20"/>
                <w:szCs w:val="20"/>
              </w:rPr>
              <w:t xml:space="preserve"> Российской Федерации о стандартизации, иные требования</w:t>
            </w:r>
            <w:proofErr w:type="gramEnd"/>
            <w:r w:rsidRPr="00DA55B7">
              <w:rPr>
                <w:rFonts w:ascii="Times New Roman" w:hAnsi="Times New Roman" w:cs="Times New Roman"/>
                <w:b/>
                <w:color w:val="000000" w:themeColor="text1"/>
                <w:sz w:val="20"/>
                <w:szCs w:val="20"/>
              </w:rPr>
              <w:t>, связанные с определением соответствия поставляемого товара, выполняемой работы, оказываемой услуги потребностям заказчика</w:t>
            </w:r>
          </w:p>
        </w:tc>
        <w:tc>
          <w:tcPr>
            <w:tcW w:w="1750"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tabs>
                <w:tab w:val="left" w:pos="408"/>
              </w:tabs>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№1 к настоящему извещению «Предмет закупки»</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A43459">
            <w:pPr>
              <w:tabs>
                <w:tab w:val="left" w:pos="408"/>
              </w:tabs>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 xml:space="preserve">Требования, предъявляемые к участникам закупки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ind w:left="426"/>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09543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15.1. </w:t>
            </w:r>
            <w:r w:rsidRPr="00A43459">
              <w:rPr>
                <w:rFonts w:ascii="Times New Roman" w:hAnsi="Times New Roman" w:cs="Times New Roman"/>
                <w:color w:val="000000" w:themeColor="text1"/>
                <w:sz w:val="20"/>
                <w:szCs w:val="20"/>
              </w:rPr>
              <w:t>Перечень требований, предъявляемых к участникам закупки</w:t>
            </w:r>
          </w:p>
        </w:tc>
        <w:tc>
          <w:tcPr>
            <w:tcW w:w="3461" w:type="pct"/>
            <w:gridSpan w:val="3"/>
            <w:tcBorders>
              <w:top w:val="single" w:sz="4" w:space="0" w:color="auto"/>
              <w:left w:val="single" w:sz="4" w:space="0" w:color="auto"/>
              <w:bottom w:val="single" w:sz="4" w:space="0" w:color="auto"/>
              <w:right w:val="single" w:sz="4" w:space="0" w:color="auto"/>
            </w:tcBorders>
          </w:tcPr>
          <w:p w:rsidR="00010840" w:rsidRDefault="00010840" w:rsidP="00682B55">
            <w:pPr>
              <w:spacing w:after="0" w:line="240" w:lineRule="auto"/>
              <w:jc w:val="both"/>
              <w:rPr>
                <w:rFonts w:ascii="Times New Roman" w:hAnsi="Times New Roman" w:cs="Times New Roman"/>
                <w:color w:val="000000" w:themeColor="text1"/>
                <w:sz w:val="20"/>
                <w:szCs w:val="20"/>
              </w:rPr>
            </w:pPr>
            <w:r w:rsidRPr="00682B55">
              <w:rPr>
                <w:rFonts w:ascii="Times New Roman" w:hAnsi="Times New Roman" w:cs="Times New Roman"/>
                <w:color w:val="000000" w:themeColor="text1"/>
                <w:sz w:val="20"/>
                <w:szCs w:val="20"/>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s="Times New Roman"/>
                <w:color w:val="000000" w:themeColor="text1"/>
                <w:sz w:val="20"/>
                <w:szCs w:val="20"/>
              </w:rPr>
              <w:t>:</w:t>
            </w:r>
          </w:p>
          <w:p w:rsidR="00D57CA0" w:rsidRPr="00D57CA0" w:rsidRDefault="00D57CA0" w:rsidP="00D57CA0">
            <w:pPr>
              <w:spacing w:after="0" w:line="240" w:lineRule="auto"/>
              <w:jc w:val="both"/>
              <w:rPr>
                <w:rFonts w:ascii="Times New Roman" w:hAnsi="Times New Roman" w:cs="Times New Roman"/>
                <w:bCs/>
                <w:i/>
                <w:color w:val="000000" w:themeColor="text1"/>
                <w:sz w:val="20"/>
                <w:szCs w:val="20"/>
              </w:rPr>
            </w:pPr>
            <w:proofErr w:type="gramStart"/>
            <w:r w:rsidRPr="00D57CA0">
              <w:rPr>
                <w:rFonts w:ascii="Times New Roman" w:hAnsi="Times New Roman" w:cs="Times New Roman"/>
                <w:bCs/>
                <w:i/>
                <w:color w:val="000000" w:themeColor="text1"/>
                <w:sz w:val="20"/>
                <w:szCs w:val="20"/>
              </w:rPr>
              <w:t>Наличие у участника закупки членства в саморегулируемой организации (</w:t>
            </w:r>
            <w:proofErr w:type="spellStart"/>
            <w:r w:rsidRPr="00D57CA0">
              <w:rPr>
                <w:rFonts w:ascii="Times New Roman" w:hAnsi="Times New Roman" w:cs="Times New Roman"/>
                <w:bCs/>
                <w:i/>
                <w:color w:val="000000" w:themeColor="text1"/>
                <w:sz w:val="20"/>
                <w:szCs w:val="20"/>
              </w:rPr>
              <w:t>СРО</w:t>
            </w:r>
            <w:proofErr w:type="spellEnd"/>
            <w:r w:rsidRPr="00D57CA0">
              <w:rPr>
                <w:rFonts w:ascii="Times New Roman" w:hAnsi="Times New Roman" w:cs="Times New Roman"/>
                <w:bCs/>
                <w:i/>
                <w:color w:val="000000" w:themeColor="text1"/>
                <w:sz w:val="20"/>
                <w:szCs w:val="20"/>
              </w:rPr>
              <w:t>) в области архитектурно-строительного проектирования, соответствующий требованиям действующего законодательства и имеющей компенсационный фонд возмещения вреда, компенсационный фонд обеспечения договорных обязательств, за исключением случаев, перечисленных в ч. 4.1. ст. 48 Градостроительного кодекса РФ.</w:t>
            </w:r>
            <w:proofErr w:type="gramEnd"/>
          </w:p>
          <w:p w:rsidR="00D57CA0" w:rsidRPr="00D57CA0" w:rsidRDefault="00D57CA0" w:rsidP="00D57CA0">
            <w:pPr>
              <w:spacing w:after="0" w:line="240" w:lineRule="auto"/>
              <w:jc w:val="both"/>
              <w:rPr>
                <w:rFonts w:ascii="Times New Roman" w:hAnsi="Times New Roman" w:cs="Times New Roman"/>
                <w:bCs/>
                <w:i/>
                <w:color w:val="000000" w:themeColor="text1"/>
                <w:sz w:val="20"/>
                <w:szCs w:val="20"/>
              </w:rPr>
            </w:pPr>
            <w:r w:rsidRPr="00D57CA0">
              <w:rPr>
                <w:rFonts w:ascii="Times New Roman" w:hAnsi="Times New Roman" w:cs="Times New Roman"/>
                <w:bCs/>
                <w:i/>
                <w:color w:val="000000" w:themeColor="text1"/>
                <w:sz w:val="20"/>
                <w:szCs w:val="20"/>
              </w:rPr>
              <w:t xml:space="preserve">Уровень ответственности участника закупки по обязательствам по договору подряда на подготовку проектной документации, в соответствии с которым участником закупки </w:t>
            </w:r>
            <w:proofErr w:type="gramStart"/>
            <w:r w:rsidRPr="00D57CA0">
              <w:rPr>
                <w:rFonts w:ascii="Times New Roman" w:hAnsi="Times New Roman" w:cs="Times New Roman"/>
                <w:bCs/>
                <w:i/>
                <w:color w:val="000000" w:themeColor="text1"/>
                <w:sz w:val="20"/>
                <w:szCs w:val="20"/>
              </w:rPr>
              <w:t>внесен взнос в компенсационный фонд возмещения вреда должен</w:t>
            </w:r>
            <w:proofErr w:type="gramEnd"/>
            <w:r w:rsidRPr="00D57CA0">
              <w:rPr>
                <w:rFonts w:ascii="Times New Roman" w:hAnsi="Times New Roman" w:cs="Times New Roman"/>
                <w:bCs/>
                <w:i/>
                <w:color w:val="000000" w:themeColor="text1"/>
                <w:sz w:val="20"/>
                <w:szCs w:val="20"/>
              </w:rPr>
              <w:t xml:space="preserve"> быть не ниже предложения участника закупки о цене контракта.</w:t>
            </w:r>
          </w:p>
          <w:p w:rsidR="00D57CA0" w:rsidRPr="00D57CA0" w:rsidRDefault="00D57CA0" w:rsidP="00D57CA0">
            <w:pPr>
              <w:spacing w:after="0" w:line="240" w:lineRule="auto"/>
              <w:jc w:val="both"/>
              <w:rPr>
                <w:rFonts w:ascii="Times New Roman" w:hAnsi="Times New Roman" w:cs="Times New Roman"/>
                <w:bCs/>
                <w:i/>
                <w:color w:val="000000" w:themeColor="text1"/>
                <w:sz w:val="20"/>
                <w:szCs w:val="20"/>
              </w:rPr>
            </w:pPr>
            <w:r w:rsidRPr="00D57CA0">
              <w:rPr>
                <w:rFonts w:ascii="Times New Roman" w:hAnsi="Times New Roman" w:cs="Times New Roman"/>
                <w:bCs/>
                <w:i/>
                <w:color w:val="000000" w:themeColor="text1"/>
                <w:sz w:val="20"/>
                <w:szCs w:val="20"/>
              </w:rPr>
              <w:t xml:space="preserve">Участник закупки должен иметь право осуществлять подготовку проектной документации по договорам подряда, заключаемым с использованием конкурентных способов заключения договоров. 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D57CA0">
              <w:rPr>
                <w:rFonts w:ascii="Times New Roman" w:hAnsi="Times New Roman" w:cs="Times New Roman"/>
                <w:bCs/>
                <w:i/>
                <w:color w:val="000000" w:themeColor="text1"/>
                <w:sz w:val="20"/>
                <w:szCs w:val="20"/>
              </w:rPr>
              <w:t>исходя из которого участник закупки внес</w:t>
            </w:r>
            <w:proofErr w:type="gramEnd"/>
            <w:r w:rsidRPr="00D57CA0">
              <w:rPr>
                <w:rFonts w:ascii="Times New Roman" w:hAnsi="Times New Roman" w:cs="Times New Roman"/>
                <w:bCs/>
                <w:i/>
                <w:color w:val="000000" w:themeColor="text1"/>
                <w:sz w:val="20"/>
                <w:szCs w:val="20"/>
              </w:rPr>
              <w:t xml:space="preserve"> взнос в компенсационный фонд обеспечения договорных обязательств.</w:t>
            </w:r>
          </w:p>
          <w:p w:rsidR="00D57CA0" w:rsidRPr="00D57CA0" w:rsidRDefault="00D57CA0" w:rsidP="00D57CA0">
            <w:pPr>
              <w:spacing w:after="0" w:line="240" w:lineRule="auto"/>
              <w:jc w:val="both"/>
              <w:rPr>
                <w:rFonts w:ascii="Times New Roman" w:hAnsi="Times New Roman" w:cs="Times New Roman"/>
                <w:bCs/>
                <w:i/>
                <w:color w:val="000000" w:themeColor="text1"/>
                <w:sz w:val="20"/>
                <w:szCs w:val="20"/>
              </w:rPr>
            </w:pPr>
            <w:r w:rsidRPr="00D57CA0">
              <w:rPr>
                <w:rFonts w:ascii="Times New Roman" w:hAnsi="Times New Roman" w:cs="Times New Roman"/>
                <w:bCs/>
                <w:i/>
                <w:color w:val="000000" w:themeColor="text1"/>
                <w:sz w:val="20"/>
                <w:szCs w:val="20"/>
              </w:rPr>
              <w:t xml:space="preserve">Членство в </w:t>
            </w:r>
            <w:proofErr w:type="spellStart"/>
            <w:r w:rsidRPr="00D57CA0">
              <w:rPr>
                <w:rFonts w:ascii="Times New Roman" w:hAnsi="Times New Roman" w:cs="Times New Roman"/>
                <w:bCs/>
                <w:i/>
                <w:color w:val="000000" w:themeColor="text1"/>
                <w:sz w:val="20"/>
                <w:szCs w:val="20"/>
              </w:rPr>
              <w:t>СРО</w:t>
            </w:r>
            <w:proofErr w:type="spellEnd"/>
            <w:r w:rsidRPr="00D57CA0">
              <w:rPr>
                <w:rFonts w:ascii="Times New Roman" w:hAnsi="Times New Roman" w:cs="Times New Roman"/>
                <w:bCs/>
                <w:i/>
                <w:color w:val="000000" w:themeColor="text1"/>
                <w:sz w:val="20"/>
                <w:szCs w:val="20"/>
              </w:rPr>
              <w:t xml:space="preserve"> подтверждается наличием сведений об участнике закупки, содержащихся в едином реестре сведений о членах саморегулируемых организаций и их обязательствах.</w:t>
            </w:r>
          </w:p>
          <w:p w:rsidR="00D57CA0" w:rsidRPr="00D57CA0" w:rsidRDefault="00D57CA0" w:rsidP="00D57CA0">
            <w:pPr>
              <w:spacing w:after="0" w:line="240" w:lineRule="auto"/>
              <w:jc w:val="both"/>
              <w:rPr>
                <w:rFonts w:ascii="Times New Roman" w:hAnsi="Times New Roman" w:cs="Times New Roman"/>
                <w:bCs/>
                <w:i/>
                <w:color w:val="000000" w:themeColor="text1"/>
                <w:sz w:val="20"/>
                <w:szCs w:val="20"/>
              </w:rPr>
            </w:pPr>
            <w:r w:rsidRPr="00D57CA0">
              <w:rPr>
                <w:rFonts w:ascii="Times New Roman" w:hAnsi="Times New Roman" w:cs="Times New Roman"/>
                <w:bCs/>
                <w:i/>
                <w:color w:val="000000" w:themeColor="text1"/>
                <w:sz w:val="20"/>
                <w:szCs w:val="20"/>
              </w:rPr>
              <w:t>Основание:</w:t>
            </w:r>
          </w:p>
          <w:p w:rsidR="00D57CA0" w:rsidRPr="00D57CA0" w:rsidRDefault="00D57CA0" w:rsidP="00D57CA0">
            <w:pPr>
              <w:spacing w:after="0" w:line="240" w:lineRule="auto"/>
              <w:jc w:val="both"/>
              <w:rPr>
                <w:rFonts w:ascii="Times New Roman" w:hAnsi="Times New Roman" w:cs="Times New Roman"/>
                <w:bCs/>
                <w:i/>
                <w:color w:val="000000" w:themeColor="text1"/>
                <w:sz w:val="20"/>
                <w:szCs w:val="20"/>
              </w:rPr>
            </w:pPr>
            <w:r w:rsidRPr="00D57CA0">
              <w:rPr>
                <w:rFonts w:ascii="Times New Roman" w:hAnsi="Times New Roman" w:cs="Times New Roman"/>
                <w:bCs/>
                <w:i/>
                <w:color w:val="000000" w:themeColor="text1"/>
                <w:sz w:val="20"/>
                <w:szCs w:val="20"/>
              </w:rPr>
              <w:t>Статья 48 Градостроительного кодекса Российской Федерации;</w:t>
            </w:r>
          </w:p>
          <w:p w:rsidR="00010840" w:rsidRPr="00F00155" w:rsidRDefault="00010840" w:rsidP="00682B55">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2) </w:t>
            </w:r>
            <w:proofErr w:type="spellStart"/>
            <w:r w:rsidRPr="00F00155">
              <w:rPr>
                <w:rFonts w:ascii="Times New Roman" w:hAnsi="Times New Roman" w:cs="Times New Roman"/>
                <w:color w:val="000000" w:themeColor="text1"/>
                <w:sz w:val="20"/>
                <w:szCs w:val="20"/>
              </w:rPr>
              <w:t>непроведение</w:t>
            </w:r>
            <w:proofErr w:type="spellEnd"/>
            <w:r w:rsidRPr="00F00155">
              <w:rPr>
                <w:rFonts w:ascii="Times New Roman" w:hAnsi="Times New Roman" w:cs="Times New Roman"/>
                <w:color w:val="000000" w:themeColor="text1"/>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3) </w:t>
            </w:r>
            <w:proofErr w:type="spellStart"/>
            <w:r w:rsidRPr="00F00155">
              <w:rPr>
                <w:rFonts w:ascii="Times New Roman" w:hAnsi="Times New Roman" w:cs="Times New Roman"/>
                <w:color w:val="000000" w:themeColor="text1"/>
                <w:sz w:val="20"/>
                <w:szCs w:val="20"/>
              </w:rPr>
              <w:t>неприостановление</w:t>
            </w:r>
            <w:proofErr w:type="spellEnd"/>
            <w:r w:rsidRPr="00F00155">
              <w:rPr>
                <w:rFonts w:ascii="Times New Roman" w:hAnsi="Times New Roman" w:cs="Times New Roman"/>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F00155">
              <w:rPr>
                <w:rFonts w:ascii="Times New Roman" w:hAnsi="Times New Roman" w:cs="Times New Roman"/>
                <w:color w:val="000000" w:themeColor="text1"/>
                <w:sz w:val="20"/>
                <w:szCs w:val="20"/>
              </w:rPr>
              <w:br/>
              <w:t>по которым имеется вступившее в законную силу решение суда о признании</w:t>
            </w:r>
            <w:proofErr w:type="gramEnd"/>
            <w:r w:rsidRPr="00F00155">
              <w:rPr>
                <w:rFonts w:ascii="Times New Roman" w:hAnsi="Times New Roman" w:cs="Times New Roman"/>
                <w:color w:val="000000" w:themeColor="text1"/>
                <w:sz w:val="20"/>
                <w:szCs w:val="20"/>
              </w:rPr>
              <w:t xml:space="preserve"> обязанности </w:t>
            </w:r>
            <w:proofErr w:type="gramStart"/>
            <w:r w:rsidRPr="00F00155">
              <w:rPr>
                <w:rFonts w:ascii="Times New Roman" w:hAnsi="Times New Roman" w:cs="Times New Roman"/>
                <w:color w:val="000000" w:themeColor="text1"/>
                <w:sz w:val="20"/>
                <w:szCs w:val="20"/>
              </w:rPr>
              <w:t>заявителя</w:t>
            </w:r>
            <w:proofErr w:type="gramEnd"/>
            <w:r w:rsidRPr="00F00155">
              <w:rPr>
                <w:rFonts w:ascii="Times New Roman" w:hAnsi="Times New Roman" w:cs="Times New Roman"/>
                <w:color w:val="000000" w:themeColor="text1"/>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155">
              <w:rPr>
                <w:rFonts w:ascii="Times New Roman" w:hAnsi="Times New Roman" w:cs="Times New Roman"/>
                <w:color w:val="000000" w:themeColor="text1"/>
                <w:sz w:val="20"/>
                <w:szCs w:val="20"/>
              </w:rPr>
              <w:t>указанных</w:t>
            </w:r>
            <w:proofErr w:type="gramEnd"/>
            <w:r w:rsidRPr="00F00155">
              <w:rPr>
                <w:rFonts w:ascii="Times New Roman" w:hAnsi="Times New Roman" w:cs="Times New Roman"/>
                <w:color w:val="000000" w:themeColor="text1"/>
                <w:sz w:val="20"/>
                <w:szCs w:val="20"/>
              </w:rPr>
              <w:t xml:space="preserve"> недоимки, задолженности и решение по данному заявлению на дату рассмотрения заявки на участие в закупке не принято;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F00155">
              <w:rPr>
                <w:rFonts w:ascii="Times New Roman" w:hAnsi="Times New Roman" w:cs="Times New Roman"/>
                <w:color w:val="000000" w:themeColor="text1"/>
                <w:sz w:val="20"/>
                <w:szCs w:val="20"/>
                <w:vertAlign w:val="superscript"/>
              </w:rPr>
              <w:t>1</w:t>
            </w:r>
            <w:r w:rsidRPr="00F00155">
              <w:rPr>
                <w:rFonts w:ascii="Times New Roman" w:hAnsi="Times New Roman" w:cs="Times New Roman"/>
                <w:color w:val="000000" w:themeColor="text1"/>
                <w:sz w:val="20"/>
                <w:szCs w:val="20"/>
              </w:rPr>
              <w:t xml:space="preserve"> Уголовного кодекса Российской Федерации, а также неприменение в отношении указанных</w:t>
            </w:r>
            <w:proofErr w:type="gramEnd"/>
            <w:r w:rsidRPr="00F00155">
              <w:rPr>
                <w:rFonts w:ascii="Times New Roman" w:hAnsi="Times New Roman" w:cs="Times New Roman"/>
                <w:color w:val="000000" w:themeColor="text1"/>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F00155">
              <w:rPr>
                <w:rFonts w:ascii="Times New Roman" w:hAnsi="Times New Roman" w:cs="Times New Roman"/>
                <w:color w:val="000000" w:themeColor="text1"/>
                <w:sz w:val="20"/>
                <w:szCs w:val="20"/>
                <w:vertAlign w:val="superscript"/>
              </w:rPr>
              <w:t xml:space="preserve">28 </w:t>
            </w:r>
            <w:r w:rsidRPr="00F00155">
              <w:rPr>
                <w:rFonts w:ascii="Times New Roman" w:hAnsi="Times New Roman" w:cs="Times New Roman"/>
                <w:color w:val="000000" w:themeColor="text1"/>
                <w:sz w:val="20"/>
                <w:szCs w:val="20"/>
              </w:rPr>
              <w:t xml:space="preserve">Кодекса Российской Федерации об административных правонарушениях;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F00155">
              <w:rPr>
                <w:rFonts w:ascii="Times New Roman" w:hAnsi="Times New Roman" w:cs="Times New Roman"/>
                <w:color w:val="000000" w:themeColor="text1"/>
                <w:sz w:val="20"/>
                <w:szCs w:val="20"/>
              </w:rPr>
              <w:t>и(</w:t>
            </w:r>
            <w:proofErr w:type="gramEnd"/>
            <w:r w:rsidRPr="00F00155">
              <w:rPr>
                <w:rFonts w:ascii="Times New Roman" w:hAnsi="Times New Roman" w:cs="Times New Roman"/>
                <w:color w:val="000000" w:themeColor="text1"/>
                <w:sz w:val="20"/>
                <w:szCs w:val="20"/>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F00155">
              <w:rPr>
                <w:rFonts w:ascii="Times New Roman" w:hAnsi="Times New Roman" w:cs="Times New Roman"/>
                <w:color w:val="000000" w:themeColor="text1"/>
                <w:sz w:val="20"/>
                <w:szCs w:val="20"/>
              </w:rPr>
              <w:t>реестрах</w:t>
            </w:r>
            <w:proofErr w:type="gramEnd"/>
            <w:r w:rsidRPr="00F00155">
              <w:rPr>
                <w:rFonts w:ascii="Times New Roman" w:hAnsi="Times New Roman" w:cs="Times New Roman"/>
                <w:color w:val="000000" w:themeColor="text1"/>
                <w:sz w:val="20"/>
                <w:szCs w:val="20"/>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F00155">
              <w:rPr>
                <w:rFonts w:ascii="Times New Roman" w:hAnsi="Times New Roman" w:cs="Times New Roman"/>
                <w:color w:val="000000" w:themeColor="text1"/>
                <w:sz w:val="20"/>
                <w:szCs w:val="20"/>
              </w:rPr>
              <w:br/>
              <w:t>при исполнении договора;</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F00155">
              <w:rPr>
                <w:rFonts w:ascii="Times New Roman" w:hAnsi="Times New Roman" w:cs="Times New Roman"/>
                <w:color w:val="000000" w:themeColor="text1"/>
                <w:sz w:val="20"/>
                <w:szCs w:val="20"/>
              </w:rPr>
              <w:t>извещением</w:t>
            </w:r>
            <w:proofErr w:type="gramEnd"/>
            <w:r w:rsidRPr="00F00155">
              <w:rPr>
                <w:rFonts w:ascii="Times New Roman" w:hAnsi="Times New Roman" w:cs="Times New Roman"/>
                <w:color w:val="000000" w:themeColor="text1"/>
                <w:sz w:val="20"/>
                <w:szCs w:val="20"/>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F00155">
              <w:rPr>
                <w:rFonts w:ascii="Times New Roman" w:hAnsi="Times New Roman" w:cs="Times New Roman"/>
                <w:color w:val="000000" w:themeColor="text1"/>
                <w:sz w:val="20"/>
                <w:szCs w:val="20"/>
              </w:rPr>
              <w:t xml:space="preserve"> </w:t>
            </w:r>
            <w:proofErr w:type="gramStart"/>
            <w:r w:rsidRPr="00F00155">
              <w:rPr>
                <w:rFonts w:ascii="Times New Roman" w:hAnsi="Times New Roman" w:cs="Times New Roman"/>
                <w:color w:val="000000" w:themeColor="text1"/>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0155">
              <w:rPr>
                <w:rFonts w:ascii="Times New Roman" w:hAnsi="Times New Roman" w:cs="Times New Roman"/>
                <w:color w:val="000000" w:themeColor="text1"/>
                <w:sz w:val="20"/>
                <w:szCs w:val="20"/>
              </w:rPr>
              <w:t>неполнородными</w:t>
            </w:r>
            <w:proofErr w:type="spellEnd"/>
            <w:r w:rsidRPr="00F00155">
              <w:rPr>
                <w:rFonts w:ascii="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00155">
              <w:rPr>
                <w:rFonts w:ascii="Times New Roman" w:hAnsi="Times New Roman" w:cs="Times New Roman"/>
                <w:color w:val="000000" w:themeColor="text1"/>
                <w:sz w:val="20"/>
                <w:szCs w:val="20"/>
              </w:rPr>
              <w:t xml:space="preserve"> </w:t>
            </w:r>
            <w:r w:rsidRPr="00F00155">
              <w:rPr>
                <w:rFonts w:ascii="Times New Roman" w:hAnsi="Times New Roman" w:cs="Times New Roman"/>
                <w:color w:val="000000" w:themeColor="text1"/>
                <w:sz w:val="20"/>
                <w:szCs w:val="20"/>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0840" w:rsidRPr="00A43459" w:rsidRDefault="00010840" w:rsidP="00095430">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12)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color w:val="000000" w:themeColor="text1"/>
                <w:sz w:val="20"/>
                <w:szCs w:val="20"/>
              </w:rPr>
              <w:t>.</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15.2.</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Отсутствие сведений об участнике закупки в реестре недобросовестных поставщиков, предусмотренном Федеральным законом № 223-ФЗ</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 xml:space="preserve">Установлено </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Отсутствие сведений об участнике закупки в реестре недобросовестных поставщиков, предусмотренном Федеральным законом № 44-ФЗ</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Установлено</w:t>
            </w:r>
          </w:p>
        </w:tc>
      </w:tr>
      <w:tr w:rsidR="00010840" w:rsidRPr="00A43459" w:rsidTr="006967CC">
        <w:trPr>
          <w:jc w:val="center"/>
        </w:trPr>
        <w:tc>
          <w:tcPr>
            <w:tcW w:w="495" w:type="pct"/>
            <w:tcBorders>
              <w:left w:val="single" w:sz="4" w:space="0" w:color="auto"/>
              <w:right w:val="single" w:sz="4" w:space="0" w:color="auto"/>
            </w:tcBorders>
          </w:tcPr>
          <w:p w:rsidR="00010840"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sidRPr="00850487">
              <w:rPr>
                <w:rFonts w:ascii="Times New Roman" w:hAnsi="Times New Roman" w:cs="Times New Roman"/>
                <w:sz w:val="20"/>
                <w:szCs w:val="20"/>
              </w:rPr>
              <w:t>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sidRPr="00850487">
              <w:rPr>
                <w:rFonts w:ascii="Times New Roman" w:hAnsi="Times New Roman" w:cs="Times New Roman"/>
                <w:sz w:val="20"/>
                <w:szCs w:val="20"/>
              </w:rPr>
              <w:t>Установлено</w:t>
            </w:r>
          </w:p>
        </w:tc>
      </w:tr>
      <w:tr w:rsidR="00010840" w:rsidRPr="00A43459" w:rsidTr="006967CC">
        <w:trPr>
          <w:jc w:val="center"/>
        </w:trPr>
        <w:tc>
          <w:tcPr>
            <w:tcW w:w="495" w:type="pct"/>
            <w:tcBorders>
              <w:left w:val="single" w:sz="4" w:space="0" w:color="auto"/>
              <w:right w:val="single" w:sz="4" w:space="0" w:color="auto"/>
            </w:tcBorders>
          </w:tcPr>
          <w:p w:rsidR="00010840"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095430">
              <w:rPr>
                <w:rFonts w:ascii="Times New Roman" w:hAnsi="Times New Roman" w:cs="Times New Roman"/>
                <w:sz w:val="20"/>
                <w:szCs w:val="20"/>
              </w:rPr>
              <w:t>частник закупки не является иностранным агентом в соответствии с Федеральным законом № 255-ФЗ</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Установлено </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09543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15.6.</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BC02FC" w:rsidRDefault="00010840" w:rsidP="00BC02FC">
            <w:pPr>
              <w:spacing w:after="0" w:line="240" w:lineRule="auto"/>
              <w:jc w:val="both"/>
              <w:rPr>
                <w:rFonts w:ascii="Times New Roman" w:hAnsi="Times New Roman" w:cs="Times New Roman"/>
                <w:color w:val="000000" w:themeColor="text1"/>
                <w:sz w:val="20"/>
                <w:szCs w:val="20"/>
              </w:rPr>
            </w:pPr>
            <w:r w:rsidRPr="00FE00E9">
              <w:rPr>
                <w:rFonts w:ascii="Times New Roman" w:hAnsi="Times New Roman" w:cs="Times New Roman"/>
                <w:color w:val="000000" w:themeColor="text1"/>
                <w:sz w:val="20"/>
                <w:szCs w:val="20"/>
              </w:rPr>
              <w:t xml:space="preserve">Требование к участникам такой закупки и привлекаемым ими субподрядчикам, соисполнителям и (или) изготовителям товара, являющегося предметом закупки, и </w:t>
            </w:r>
            <w:r w:rsidRPr="00FE00E9">
              <w:rPr>
                <w:rFonts w:ascii="Times New Roman" w:hAnsi="Times New Roman" w:cs="Times New Roman"/>
                <w:b/>
                <w:color w:val="000000" w:themeColor="text1"/>
                <w:sz w:val="20"/>
                <w:szCs w:val="20"/>
              </w:rPr>
              <w:t>перечень документов</w:t>
            </w:r>
            <w:r w:rsidRPr="00FE00E9">
              <w:rPr>
                <w:rFonts w:ascii="Times New Roman" w:hAnsi="Times New Roman" w:cs="Times New Roman"/>
                <w:color w:val="000000" w:themeColor="text1"/>
                <w:sz w:val="20"/>
                <w:szCs w:val="20"/>
              </w:rPr>
              <w:t xml:space="preserve"> </w:t>
            </w:r>
            <w:r w:rsidRPr="00FE00E9">
              <w:rPr>
                <w:rFonts w:ascii="Times New Roman" w:hAnsi="Times New Roman" w:cs="Times New Roman"/>
                <w:b/>
                <w:color w:val="000000" w:themeColor="text1"/>
                <w:sz w:val="20"/>
                <w:szCs w:val="20"/>
              </w:rPr>
              <w:t>перечень</w:t>
            </w:r>
            <w:r w:rsidRPr="00FE00E9">
              <w:rPr>
                <w:rFonts w:ascii="Times New Roman" w:hAnsi="Times New Roman" w:cs="Times New Roman"/>
                <w:color w:val="000000" w:themeColor="text1"/>
                <w:sz w:val="20"/>
                <w:szCs w:val="20"/>
              </w:rPr>
              <w:t xml:space="preserve"> </w:t>
            </w:r>
            <w:r w:rsidRPr="00FE00E9">
              <w:rPr>
                <w:rFonts w:ascii="Times New Roman" w:hAnsi="Times New Roman" w:cs="Times New Roman"/>
                <w:b/>
                <w:color w:val="000000" w:themeColor="text1"/>
                <w:sz w:val="20"/>
                <w:szCs w:val="20"/>
              </w:rPr>
              <w:t xml:space="preserve">документов </w:t>
            </w:r>
            <w:proofErr w:type="gramStart"/>
            <w:r w:rsidRPr="00FE00E9">
              <w:rPr>
                <w:rFonts w:ascii="Times New Roman" w:hAnsi="Times New Roman" w:cs="Times New Roman"/>
                <w:b/>
                <w:color w:val="000000" w:themeColor="text1"/>
                <w:sz w:val="20"/>
                <w:szCs w:val="20"/>
              </w:rPr>
              <w:t>и(</w:t>
            </w:r>
            <w:proofErr w:type="gramEnd"/>
            <w:r w:rsidRPr="00FE00E9">
              <w:rPr>
                <w:rFonts w:ascii="Times New Roman" w:hAnsi="Times New Roman" w:cs="Times New Roman"/>
                <w:b/>
                <w:color w:val="000000" w:themeColor="text1"/>
                <w:sz w:val="20"/>
                <w:szCs w:val="20"/>
              </w:rPr>
              <w:t>или) информации</w:t>
            </w:r>
            <w:r w:rsidRPr="00FE00E9">
              <w:rPr>
                <w:rFonts w:ascii="Times New Roman" w:hAnsi="Times New Roman" w:cs="Times New Roman"/>
                <w:color w:val="000000" w:themeColor="text1"/>
                <w:sz w:val="20"/>
                <w:szCs w:val="20"/>
              </w:rPr>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EC687D" w:rsidRDefault="00010840" w:rsidP="00BC02FC">
            <w:pPr>
              <w:spacing w:after="0" w:line="240" w:lineRule="auto"/>
              <w:jc w:val="both"/>
              <w:rPr>
                <w:rFonts w:ascii="Times New Roman" w:hAnsi="Times New Roman" w:cs="Times New Roman"/>
                <w:color w:val="000000" w:themeColor="text1"/>
                <w:sz w:val="20"/>
                <w:szCs w:val="20"/>
              </w:rPr>
            </w:pPr>
            <w:r w:rsidRPr="00BC02FC">
              <w:rPr>
                <w:rFonts w:ascii="Times New Roman" w:hAnsi="Times New Roman" w:cs="Times New Roman"/>
                <w:color w:val="000000" w:themeColor="text1"/>
                <w:sz w:val="20"/>
                <w:szCs w:val="20"/>
              </w:rPr>
              <w:t>Не установлено</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09543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15.7.</w:t>
            </w:r>
          </w:p>
        </w:tc>
        <w:tc>
          <w:tcPr>
            <w:tcW w:w="2252" w:type="pct"/>
            <w:gridSpan w:val="2"/>
            <w:tcBorders>
              <w:top w:val="single" w:sz="4" w:space="0" w:color="auto"/>
              <w:left w:val="single" w:sz="4" w:space="0" w:color="auto"/>
              <w:bottom w:val="single" w:sz="4" w:space="0" w:color="auto"/>
              <w:right w:val="single" w:sz="4" w:space="0" w:color="auto"/>
            </w:tcBorders>
          </w:tcPr>
          <w:p w:rsidR="00010840" w:rsidRDefault="00010840" w:rsidP="00BC02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Т</w:t>
            </w:r>
            <w:r w:rsidRPr="00BC02FC">
              <w:rPr>
                <w:rFonts w:ascii="Times New Roman" w:hAnsi="Times New Roman" w:cs="Times New Roman"/>
                <w:color w:val="000000" w:themeColor="text1"/>
                <w:sz w:val="20"/>
                <w:szCs w:val="20"/>
              </w:rPr>
              <w:t>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w:t>
            </w:r>
            <w:proofErr w:type="gramEnd"/>
            <w:r w:rsidRPr="00BC02FC">
              <w:rPr>
                <w:rFonts w:ascii="Times New Roman" w:hAnsi="Times New Roman" w:cs="Times New Roman"/>
                <w:color w:val="000000" w:themeColor="text1"/>
                <w:sz w:val="20"/>
                <w:szCs w:val="20"/>
              </w:rPr>
              <w:t> пунктом 29 Положения об особенностях участия субъектов малого и среднего предпринимательства в закупках)</w:t>
            </w:r>
          </w:p>
        </w:tc>
        <w:tc>
          <w:tcPr>
            <w:tcW w:w="2253" w:type="pct"/>
            <w:gridSpan w:val="2"/>
            <w:tcBorders>
              <w:top w:val="single" w:sz="4" w:space="0" w:color="auto"/>
              <w:left w:val="single" w:sz="4" w:space="0" w:color="auto"/>
              <w:bottom w:val="single" w:sz="4" w:space="0" w:color="auto"/>
              <w:right w:val="single" w:sz="4" w:space="0" w:color="auto"/>
            </w:tcBorders>
          </w:tcPr>
          <w:p w:rsidR="00010840" w:rsidRDefault="00010840" w:rsidP="00BC02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установлено</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A43459">
            <w:pPr>
              <w:pageBreakBefore/>
              <w:spacing w:after="0" w:line="240" w:lineRule="auto"/>
              <w:jc w:val="both"/>
              <w:rPr>
                <w:rFonts w:ascii="Times New Roman" w:eastAsia="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 xml:space="preserve">Сроки, место и порядок </w:t>
            </w:r>
            <w:proofErr w:type="gramStart"/>
            <w:r w:rsidRPr="00A43459">
              <w:rPr>
                <w:rFonts w:ascii="Times New Roman" w:hAnsi="Times New Roman" w:cs="Times New Roman"/>
                <w:b/>
                <w:color w:val="000000" w:themeColor="text1"/>
                <w:sz w:val="20"/>
                <w:szCs w:val="20"/>
              </w:rPr>
              <w:t>подачи заявок участников запроса котировок</w:t>
            </w:r>
            <w:proofErr w:type="gramEnd"/>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Порядок </w:t>
            </w:r>
            <w:proofErr w:type="gramStart"/>
            <w:r w:rsidRPr="00A43459">
              <w:rPr>
                <w:rFonts w:ascii="Times New Roman" w:hAnsi="Times New Roman" w:cs="Times New Roman"/>
                <w:color w:val="000000" w:themeColor="text1"/>
                <w:sz w:val="20"/>
                <w:szCs w:val="20"/>
              </w:rPr>
              <w:t>подачи заявок участников запроса котировок</w:t>
            </w:r>
            <w:proofErr w:type="gramEnd"/>
          </w:p>
        </w:tc>
        <w:tc>
          <w:tcPr>
            <w:tcW w:w="3461" w:type="pct"/>
            <w:gridSpan w:val="3"/>
            <w:tcBorders>
              <w:top w:val="single" w:sz="4" w:space="0" w:color="auto"/>
              <w:left w:val="single" w:sz="4" w:space="0" w:color="auto"/>
              <w:bottom w:val="single" w:sz="4" w:space="0" w:color="auto"/>
              <w:right w:val="single" w:sz="4" w:space="0" w:color="auto"/>
            </w:tcBorders>
          </w:tcPr>
          <w:p w:rsidR="00010840" w:rsidRPr="00B939F0" w:rsidRDefault="00010840" w:rsidP="00B939F0">
            <w:pPr>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B939F0">
              <w:rPr>
                <w:rFonts w:ascii="Times New Roman" w:eastAsia="Times New Roman" w:hAnsi="Times New Roman" w:cs="Times New Roman"/>
                <w:color w:val="000000" w:themeColor="text1"/>
                <w:sz w:val="20"/>
                <w:szCs w:val="20"/>
                <w:lang w:eastAsia="ru-RU"/>
              </w:rPr>
              <w:t xml:space="preserve">Для участия в запросе котировок участник должен подать заявку </w:t>
            </w:r>
            <w:r w:rsidRPr="00B939F0">
              <w:rPr>
                <w:rFonts w:ascii="Times New Roman" w:eastAsia="Times New Roman" w:hAnsi="Times New Roman" w:cs="Times New Roman"/>
                <w:color w:val="000000" w:themeColor="text1"/>
                <w:sz w:val="20"/>
                <w:szCs w:val="20"/>
                <w:lang w:eastAsia="ru-RU"/>
              </w:rPr>
              <w:br/>
              <w:t>на участие в запросе котировок с использованием</w:t>
            </w:r>
            <w:proofErr w:type="gramEnd"/>
            <w:r w:rsidRPr="00B939F0">
              <w:rPr>
                <w:rFonts w:ascii="Times New Roman" w:eastAsia="Times New Roman" w:hAnsi="Times New Roman" w:cs="Times New Roman"/>
                <w:color w:val="000000" w:themeColor="text1"/>
                <w:sz w:val="20"/>
                <w:szCs w:val="20"/>
                <w:lang w:eastAsia="ru-RU"/>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w:t>
            </w:r>
            <w:r w:rsidRPr="00FE2992">
              <w:rPr>
                <w:rFonts w:ascii="Times New Roman" w:eastAsia="Times New Roman" w:hAnsi="Times New Roman" w:cs="Times New Roman"/>
                <w:b/>
                <w:color w:val="000000" w:themeColor="text1"/>
                <w:sz w:val="20"/>
                <w:szCs w:val="20"/>
                <w:lang w:eastAsia="ru-RU"/>
              </w:rPr>
              <w:t>п. 17</w:t>
            </w:r>
            <w:r w:rsidRPr="00B939F0">
              <w:rPr>
                <w:rFonts w:ascii="Times New Roman" w:eastAsia="Times New Roman" w:hAnsi="Times New Roman" w:cs="Times New Roman"/>
                <w:color w:val="000000" w:themeColor="text1"/>
                <w:sz w:val="20"/>
                <w:szCs w:val="20"/>
                <w:lang w:eastAsia="ru-RU"/>
              </w:rPr>
              <w:t>, содержание и оформление которых соответствует требованиям извещения о проведении запроса котировок.</w:t>
            </w:r>
          </w:p>
          <w:p w:rsidR="008B13CC" w:rsidRDefault="00010840" w:rsidP="00814D1F">
            <w:pPr>
              <w:spacing w:after="0" w:line="240" w:lineRule="auto"/>
              <w:jc w:val="both"/>
              <w:rPr>
                <w:rFonts w:ascii="Times New Roman" w:eastAsia="Times New Roman" w:hAnsi="Times New Roman" w:cs="Times New Roman"/>
                <w:color w:val="000000" w:themeColor="text1"/>
                <w:sz w:val="20"/>
                <w:szCs w:val="20"/>
                <w:lang w:eastAsia="ru-RU"/>
              </w:rPr>
            </w:pPr>
            <w:r w:rsidRPr="00B939F0">
              <w:rPr>
                <w:rFonts w:ascii="Times New Roman" w:eastAsia="Times New Roman" w:hAnsi="Times New Roman" w:cs="Times New Roman"/>
                <w:color w:val="000000" w:themeColor="text1"/>
                <w:sz w:val="20"/>
                <w:szCs w:val="20"/>
                <w:lang w:eastAsia="ru-RU"/>
              </w:rPr>
              <w:t xml:space="preserve">Заявка на участие в запросе котировок подается участником закупки </w:t>
            </w:r>
            <w:r w:rsidRPr="00B939F0">
              <w:rPr>
                <w:rFonts w:ascii="Times New Roman" w:eastAsia="Times New Roman" w:hAnsi="Times New Roman" w:cs="Times New Roman"/>
                <w:color w:val="000000" w:themeColor="text1"/>
                <w:sz w:val="20"/>
                <w:szCs w:val="20"/>
                <w:lang w:eastAsia="ru-RU"/>
              </w:rPr>
              <w:br/>
              <w:t>в срок, указанный в извещении о проведении запроса котировок, по форме, указанной в извещении о проведении запроса котировок</w:t>
            </w:r>
          </w:p>
          <w:p w:rsidR="00887EF6" w:rsidRPr="00887EF6" w:rsidRDefault="00887EF6" w:rsidP="00887EF6">
            <w:pPr>
              <w:spacing w:after="0" w:line="240" w:lineRule="auto"/>
              <w:jc w:val="both"/>
              <w:rPr>
                <w:rFonts w:ascii="Times New Roman" w:eastAsia="Times New Roman" w:hAnsi="Times New Roman" w:cs="Times New Roman"/>
                <w:color w:val="000000" w:themeColor="text1"/>
                <w:sz w:val="20"/>
                <w:szCs w:val="20"/>
              </w:rPr>
            </w:pPr>
            <w:r w:rsidRPr="00887EF6">
              <w:rPr>
                <w:rFonts w:ascii="Times New Roman" w:eastAsia="Times New Roman" w:hAnsi="Times New Roman" w:cs="Times New Roman"/>
                <w:color w:val="000000" w:themeColor="text1"/>
                <w:sz w:val="20"/>
                <w:szCs w:val="20"/>
                <w:lang w:eastAsia="ru-RU"/>
              </w:rPr>
              <w:t xml:space="preserve">Участник закупки вправе изменить </w:t>
            </w:r>
            <w:r w:rsidRPr="00887EF6">
              <w:rPr>
                <w:rFonts w:ascii="Times New Roman" w:eastAsia="Times New Roman" w:hAnsi="Times New Roman" w:cs="Times New Roman"/>
                <w:color w:val="000000" w:themeColor="text1"/>
                <w:sz w:val="20"/>
                <w:szCs w:val="20"/>
                <w:lang w:eastAsia="ru-RU"/>
              </w:rPr>
              <w:br/>
              <w:t xml:space="preserve">или отозвать свою заявку до истечения срока подачи заявок. Заявка на участие </w:t>
            </w:r>
            <w:r w:rsidRPr="00887EF6">
              <w:rPr>
                <w:rFonts w:ascii="Times New Roman" w:eastAsia="Times New Roman" w:hAnsi="Times New Roman" w:cs="Times New Roman"/>
                <w:color w:val="000000" w:themeColor="text1"/>
                <w:sz w:val="20"/>
                <w:szCs w:val="20"/>
                <w:lang w:eastAsia="ru-RU"/>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Дата начала, дата и время окончания срока подачи заявок на участие в закупке</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90675A" w:rsidRDefault="00010840" w:rsidP="00A43459">
            <w:pPr>
              <w:spacing w:after="0" w:line="240" w:lineRule="auto"/>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Дата начала подачи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87EF6">
              <w:rPr>
                <w:rFonts w:ascii="Times New Roman" w:hAnsi="Times New Roman" w:cs="Times New Roman"/>
                <w:b/>
                <w:color w:val="000000" w:themeColor="text1"/>
                <w:sz w:val="20"/>
                <w:szCs w:val="20"/>
              </w:rPr>
              <w:t>26</w:t>
            </w:r>
            <w:r w:rsidRPr="0090675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00652C0A">
              <w:rPr>
                <w:rFonts w:ascii="Times New Roman" w:hAnsi="Times New Roman" w:cs="Times New Roman"/>
                <w:b/>
                <w:color w:val="000000" w:themeColor="text1"/>
                <w:sz w:val="20"/>
                <w:szCs w:val="20"/>
              </w:rPr>
              <w:t>марта</w:t>
            </w:r>
            <w:r>
              <w:rPr>
                <w:rFonts w:ascii="Times New Roman" w:hAnsi="Times New Roman" w:cs="Times New Roman"/>
                <w:b/>
                <w:color w:val="000000" w:themeColor="text1"/>
                <w:sz w:val="20"/>
                <w:szCs w:val="20"/>
              </w:rPr>
              <w:t xml:space="preserve"> 202</w:t>
            </w:r>
            <w:r w:rsidR="00814D1F">
              <w:rPr>
                <w:rFonts w:ascii="Times New Roman" w:hAnsi="Times New Roman" w:cs="Times New Roman"/>
                <w:b/>
                <w:color w:val="000000" w:themeColor="text1"/>
                <w:sz w:val="20"/>
                <w:szCs w:val="20"/>
              </w:rPr>
              <w:t>5</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г</w:t>
            </w:r>
            <w:r w:rsidRPr="0090675A">
              <w:rPr>
                <w:rFonts w:ascii="Times New Roman" w:hAnsi="Times New Roman" w:cs="Times New Roman"/>
                <w:color w:val="000000" w:themeColor="text1"/>
                <w:sz w:val="20"/>
                <w:szCs w:val="20"/>
              </w:rPr>
              <w:t xml:space="preserve">. </w:t>
            </w:r>
          </w:p>
          <w:p w:rsidR="00010840" w:rsidRPr="0090675A" w:rsidRDefault="00010840" w:rsidP="00887EF6">
            <w:pPr>
              <w:spacing w:after="0" w:line="240" w:lineRule="auto"/>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Дата и время окончания срока подачи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87EF6">
              <w:rPr>
                <w:rFonts w:ascii="Times New Roman" w:hAnsi="Times New Roman" w:cs="Times New Roman"/>
                <w:b/>
                <w:color w:val="000000" w:themeColor="text1"/>
                <w:sz w:val="20"/>
                <w:szCs w:val="20"/>
              </w:rPr>
              <w:t>03</w:t>
            </w:r>
            <w:r w:rsidRPr="0090675A">
              <w:rPr>
                <w:rFonts w:ascii="Times New Roman" w:hAnsi="Times New Roman" w:cs="Times New Roman"/>
                <w:b/>
                <w:color w:val="000000" w:themeColor="text1"/>
                <w:sz w:val="20"/>
                <w:szCs w:val="20"/>
              </w:rPr>
              <w:t xml:space="preserve">» </w:t>
            </w:r>
            <w:r w:rsidR="00887EF6">
              <w:rPr>
                <w:rFonts w:ascii="Times New Roman" w:hAnsi="Times New Roman" w:cs="Times New Roman"/>
                <w:b/>
                <w:color w:val="000000" w:themeColor="text1"/>
                <w:sz w:val="20"/>
                <w:szCs w:val="20"/>
              </w:rPr>
              <w:t>апреля</w:t>
            </w:r>
            <w:r w:rsidR="00652C0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202</w:t>
            </w:r>
            <w:r w:rsidR="00814D1F">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 xml:space="preserve"> </w:t>
            </w:r>
            <w:r w:rsidRPr="0090675A">
              <w:rPr>
                <w:rFonts w:ascii="Times New Roman" w:hAnsi="Times New Roman" w:cs="Times New Roman"/>
                <w:b/>
                <w:color w:val="000000" w:themeColor="text1"/>
                <w:sz w:val="20"/>
                <w:szCs w:val="20"/>
              </w:rPr>
              <w:t xml:space="preserve">г. </w:t>
            </w:r>
            <w:r w:rsidR="009B2280">
              <w:rPr>
                <w:rFonts w:ascii="Times New Roman" w:hAnsi="Times New Roman" w:cs="Times New Roman"/>
                <w:b/>
                <w:color w:val="000000" w:themeColor="text1"/>
                <w:sz w:val="20"/>
                <w:szCs w:val="20"/>
              </w:rPr>
              <w:t>09</w:t>
            </w:r>
            <w:r w:rsidRPr="0090675A">
              <w:rPr>
                <w:rFonts w:ascii="Times New Roman" w:hAnsi="Times New Roman" w:cs="Times New Roman"/>
                <w:b/>
                <w:color w:val="000000" w:themeColor="text1"/>
                <w:sz w:val="20"/>
                <w:szCs w:val="20"/>
              </w:rPr>
              <w:t>:00 местное время</w:t>
            </w:r>
          </w:p>
        </w:tc>
      </w:tr>
      <w:tr w:rsidR="00010840" w:rsidRPr="00A43459" w:rsidTr="006967CC">
        <w:trPr>
          <w:trHeight w:val="1045"/>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right w:val="single" w:sz="4" w:space="0" w:color="auto"/>
            </w:tcBorders>
          </w:tcPr>
          <w:p w:rsidR="00010840" w:rsidRPr="00A43459" w:rsidRDefault="00010840" w:rsidP="00A43459">
            <w:pPr>
              <w:spacing w:after="0" w:line="240" w:lineRule="auto"/>
              <w:rPr>
                <w:rFonts w:ascii="Times New Roman" w:eastAsia="Arial Unicode MS" w:hAnsi="Times New Roman" w:cs="Times New Roman"/>
                <w:bCs/>
                <w:color w:val="000000" w:themeColor="text1"/>
                <w:sz w:val="20"/>
                <w:szCs w:val="20"/>
              </w:rPr>
            </w:pPr>
            <w:r w:rsidRPr="00A43459">
              <w:rPr>
                <w:rFonts w:ascii="Times New Roman" w:eastAsia="Arial Unicode MS" w:hAnsi="Times New Roman" w:cs="Times New Roman"/>
                <w:bCs/>
                <w:color w:val="000000" w:themeColor="text1"/>
                <w:sz w:val="20"/>
                <w:szCs w:val="20"/>
              </w:rPr>
              <w:t>Дата и место рассмотрения предложений участников закупки, дата подведения итогов закупки</w:t>
            </w:r>
          </w:p>
        </w:tc>
        <w:tc>
          <w:tcPr>
            <w:tcW w:w="3461" w:type="pct"/>
            <w:gridSpan w:val="3"/>
            <w:tcBorders>
              <w:top w:val="single" w:sz="4" w:space="0" w:color="auto"/>
              <w:left w:val="single" w:sz="4" w:space="0" w:color="auto"/>
              <w:right w:val="single" w:sz="4" w:space="0" w:color="auto"/>
            </w:tcBorders>
          </w:tcPr>
          <w:p w:rsidR="00010840" w:rsidRPr="0090675A" w:rsidRDefault="00010840" w:rsidP="00A43459">
            <w:pPr>
              <w:spacing w:after="0"/>
              <w:jc w:val="both"/>
              <w:rPr>
                <w:rFonts w:ascii="Times New Roman" w:hAnsi="Times New Roman" w:cs="Times New Roman"/>
                <w:b/>
                <w:color w:val="000000" w:themeColor="text1"/>
                <w:sz w:val="20"/>
                <w:szCs w:val="20"/>
              </w:rPr>
            </w:pPr>
            <w:r w:rsidRPr="0090675A">
              <w:rPr>
                <w:rFonts w:ascii="Times New Roman" w:hAnsi="Times New Roman" w:cs="Times New Roman"/>
                <w:color w:val="000000" w:themeColor="text1"/>
                <w:sz w:val="20"/>
                <w:szCs w:val="20"/>
                <w:u w:val="single"/>
              </w:rPr>
              <w:t>Дата рассмотрения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87EF6">
              <w:rPr>
                <w:rFonts w:ascii="Times New Roman" w:hAnsi="Times New Roman" w:cs="Times New Roman"/>
                <w:b/>
                <w:color w:val="000000" w:themeColor="text1"/>
                <w:sz w:val="20"/>
                <w:szCs w:val="20"/>
              </w:rPr>
              <w:t>04</w:t>
            </w:r>
            <w:r w:rsidRPr="0090675A">
              <w:rPr>
                <w:rFonts w:ascii="Times New Roman" w:hAnsi="Times New Roman" w:cs="Times New Roman"/>
                <w:b/>
                <w:color w:val="000000" w:themeColor="text1"/>
                <w:sz w:val="20"/>
                <w:szCs w:val="20"/>
              </w:rPr>
              <w:t xml:space="preserve">» </w:t>
            </w:r>
            <w:r w:rsidR="00887EF6">
              <w:rPr>
                <w:rFonts w:ascii="Times New Roman" w:hAnsi="Times New Roman" w:cs="Times New Roman"/>
                <w:b/>
                <w:color w:val="000000" w:themeColor="text1"/>
                <w:sz w:val="20"/>
                <w:szCs w:val="20"/>
              </w:rPr>
              <w:t>апреля</w:t>
            </w:r>
            <w:r>
              <w:rPr>
                <w:rFonts w:ascii="Times New Roman" w:hAnsi="Times New Roman" w:cs="Times New Roman"/>
                <w:b/>
                <w:color w:val="000000" w:themeColor="text1"/>
                <w:sz w:val="20"/>
                <w:szCs w:val="20"/>
              </w:rPr>
              <w:t xml:space="preserve"> 202</w:t>
            </w:r>
            <w:r w:rsidR="00814D1F">
              <w:rPr>
                <w:rFonts w:ascii="Times New Roman" w:hAnsi="Times New Roman" w:cs="Times New Roman"/>
                <w:b/>
                <w:color w:val="000000" w:themeColor="text1"/>
                <w:sz w:val="20"/>
                <w:szCs w:val="20"/>
              </w:rPr>
              <w:t>5</w:t>
            </w:r>
            <w:r w:rsidRPr="0090675A">
              <w:rPr>
                <w:rFonts w:ascii="Times New Roman" w:hAnsi="Times New Roman" w:cs="Times New Roman"/>
                <w:b/>
                <w:color w:val="000000" w:themeColor="text1"/>
                <w:sz w:val="20"/>
                <w:szCs w:val="20"/>
              </w:rPr>
              <w:t xml:space="preserve"> г.</w:t>
            </w:r>
          </w:p>
          <w:p w:rsidR="00010840" w:rsidRPr="0090675A" w:rsidRDefault="00010840" w:rsidP="00A43459">
            <w:pPr>
              <w:spacing w:after="0"/>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Место</w:t>
            </w:r>
            <w:r w:rsidRPr="0090675A">
              <w:rPr>
                <w:rFonts w:ascii="Times New Roman" w:hAnsi="Times New Roman" w:cs="Times New Roman"/>
                <w:color w:val="000000" w:themeColor="text1"/>
                <w:sz w:val="20"/>
                <w:szCs w:val="20"/>
              </w:rPr>
              <w:t xml:space="preserve">: 623104, Российская Федерация, 623104, Свердловская </w:t>
            </w:r>
            <w:proofErr w:type="spellStart"/>
            <w:proofErr w:type="gramStart"/>
            <w:r w:rsidRPr="0090675A">
              <w:rPr>
                <w:rFonts w:ascii="Times New Roman" w:hAnsi="Times New Roman" w:cs="Times New Roman"/>
                <w:color w:val="000000" w:themeColor="text1"/>
                <w:sz w:val="20"/>
                <w:szCs w:val="20"/>
              </w:rPr>
              <w:t>обл</w:t>
            </w:r>
            <w:proofErr w:type="spellEnd"/>
            <w:proofErr w:type="gramEnd"/>
            <w:r w:rsidRPr="0090675A">
              <w:rPr>
                <w:rFonts w:ascii="Times New Roman" w:hAnsi="Times New Roman" w:cs="Times New Roman"/>
                <w:color w:val="000000" w:themeColor="text1"/>
                <w:sz w:val="20"/>
                <w:szCs w:val="20"/>
              </w:rPr>
              <w:t xml:space="preserve">, Первоуральск г, ул. Металлургов, </w:t>
            </w:r>
            <w:proofErr w:type="spellStart"/>
            <w:r w:rsidRPr="0090675A">
              <w:rPr>
                <w:rFonts w:ascii="Times New Roman" w:hAnsi="Times New Roman" w:cs="Times New Roman"/>
                <w:color w:val="000000" w:themeColor="text1"/>
                <w:sz w:val="20"/>
                <w:szCs w:val="20"/>
              </w:rPr>
              <w:t>3А</w:t>
            </w:r>
            <w:proofErr w:type="spellEnd"/>
            <w:r w:rsidRPr="0090675A">
              <w:rPr>
                <w:rFonts w:ascii="Times New Roman" w:hAnsi="Times New Roman" w:cs="Times New Roman"/>
                <w:color w:val="000000" w:themeColor="text1"/>
                <w:sz w:val="20"/>
                <w:szCs w:val="20"/>
              </w:rPr>
              <w:t xml:space="preserve"> </w:t>
            </w:r>
          </w:p>
          <w:p w:rsidR="00010840" w:rsidRPr="0090675A" w:rsidRDefault="00010840" w:rsidP="00A43459">
            <w:pPr>
              <w:spacing w:after="0"/>
              <w:jc w:val="both"/>
              <w:rPr>
                <w:rFonts w:ascii="Times New Roman" w:hAnsi="Times New Roman" w:cs="Times New Roman"/>
                <w:b/>
                <w:color w:val="000000" w:themeColor="text1"/>
                <w:sz w:val="20"/>
                <w:szCs w:val="20"/>
              </w:rPr>
            </w:pPr>
            <w:r w:rsidRPr="0090675A">
              <w:rPr>
                <w:rFonts w:ascii="Times New Roman" w:hAnsi="Times New Roman" w:cs="Times New Roman"/>
                <w:color w:val="000000" w:themeColor="text1"/>
                <w:sz w:val="20"/>
                <w:szCs w:val="20"/>
                <w:u w:val="single"/>
              </w:rPr>
              <w:t>Дата подведения итогов:</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87EF6">
              <w:rPr>
                <w:rFonts w:ascii="Times New Roman" w:hAnsi="Times New Roman" w:cs="Times New Roman"/>
                <w:b/>
                <w:color w:val="000000" w:themeColor="text1"/>
                <w:sz w:val="20"/>
                <w:szCs w:val="20"/>
              </w:rPr>
              <w:t>04</w:t>
            </w:r>
            <w:r w:rsidRPr="0090675A">
              <w:rPr>
                <w:rFonts w:ascii="Times New Roman" w:hAnsi="Times New Roman" w:cs="Times New Roman"/>
                <w:b/>
                <w:color w:val="000000" w:themeColor="text1"/>
                <w:sz w:val="20"/>
                <w:szCs w:val="20"/>
              </w:rPr>
              <w:t xml:space="preserve">» </w:t>
            </w:r>
            <w:r w:rsidR="00887EF6">
              <w:rPr>
                <w:rFonts w:ascii="Times New Roman" w:hAnsi="Times New Roman" w:cs="Times New Roman"/>
                <w:b/>
                <w:color w:val="000000" w:themeColor="text1"/>
                <w:sz w:val="20"/>
                <w:szCs w:val="20"/>
              </w:rPr>
              <w:t>апреля</w:t>
            </w:r>
            <w:bookmarkStart w:id="1" w:name="_GoBack"/>
            <w:bookmarkEnd w:id="1"/>
            <w:r>
              <w:rPr>
                <w:rFonts w:ascii="Times New Roman" w:hAnsi="Times New Roman" w:cs="Times New Roman"/>
                <w:b/>
                <w:color w:val="000000" w:themeColor="text1"/>
                <w:sz w:val="20"/>
                <w:szCs w:val="20"/>
              </w:rPr>
              <w:t xml:space="preserve"> 202</w:t>
            </w:r>
            <w:r w:rsidR="00814D1F">
              <w:rPr>
                <w:rFonts w:ascii="Times New Roman" w:hAnsi="Times New Roman" w:cs="Times New Roman"/>
                <w:b/>
                <w:color w:val="000000" w:themeColor="text1"/>
                <w:sz w:val="20"/>
                <w:szCs w:val="20"/>
              </w:rPr>
              <w:t>5</w:t>
            </w:r>
            <w:r w:rsidRPr="0090675A">
              <w:rPr>
                <w:rFonts w:ascii="Times New Roman" w:hAnsi="Times New Roman" w:cs="Times New Roman"/>
                <w:b/>
                <w:color w:val="000000" w:themeColor="text1"/>
                <w:sz w:val="20"/>
                <w:szCs w:val="20"/>
              </w:rPr>
              <w:t xml:space="preserve"> г. </w:t>
            </w:r>
          </w:p>
          <w:p w:rsidR="00010840" w:rsidRPr="0090675A" w:rsidRDefault="00010840" w:rsidP="00A43459">
            <w:pPr>
              <w:spacing w:after="0"/>
              <w:jc w:val="both"/>
              <w:rPr>
                <w:rFonts w:ascii="Times New Roman" w:hAnsi="Times New Roman" w:cs="Times New Roman"/>
                <w:color w:val="000000" w:themeColor="text1"/>
                <w:sz w:val="20"/>
                <w:szCs w:val="20"/>
              </w:rPr>
            </w:pPr>
          </w:p>
        </w:tc>
      </w:tr>
      <w:tr w:rsidR="00010840" w:rsidRPr="00A43459" w:rsidTr="006967CC">
        <w:trPr>
          <w:trHeight w:val="699"/>
          <w:jc w:val="center"/>
        </w:trPr>
        <w:tc>
          <w:tcPr>
            <w:tcW w:w="495" w:type="pct"/>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right w:val="single" w:sz="4" w:space="0" w:color="auto"/>
            </w:tcBorders>
          </w:tcPr>
          <w:p w:rsidR="00010840" w:rsidRPr="002F4A37" w:rsidRDefault="00010840" w:rsidP="002F4A37">
            <w:pPr>
              <w:spacing w:after="0" w:line="240" w:lineRule="auto"/>
              <w:jc w:val="both"/>
              <w:rPr>
                <w:rFonts w:ascii="Times New Roman" w:eastAsia="Arial Unicode MS" w:hAnsi="Times New Roman" w:cs="Times New Roman"/>
                <w:bCs/>
                <w:color w:val="FF0000"/>
                <w:sz w:val="20"/>
                <w:szCs w:val="20"/>
              </w:rPr>
            </w:pPr>
            <w:r w:rsidRPr="002F4A37">
              <w:rPr>
                <w:rFonts w:ascii="Times New Roman" w:eastAsia="Arial Unicode MS" w:hAnsi="Times New Roman" w:cs="Times New Roman"/>
                <w:bCs/>
                <w:color w:val="000000" w:themeColor="text1"/>
                <w:sz w:val="20"/>
                <w:szCs w:val="20"/>
              </w:rPr>
              <w:t>Рассмотрение заявок на участие в запросе котировок</w:t>
            </w:r>
          </w:p>
        </w:tc>
        <w:tc>
          <w:tcPr>
            <w:tcW w:w="3461" w:type="pct"/>
            <w:gridSpan w:val="3"/>
            <w:tcBorders>
              <w:top w:val="single" w:sz="4" w:space="0" w:color="auto"/>
              <w:left w:val="single" w:sz="4" w:space="0" w:color="auto"/>
              <w:right w:val="single" w:sz="4" w:space="0" w:color="auto"/>
            </w:tcBorders>
          </w:tcPr>
          <w:p w:rsidR="00010840" w:rsidRPr="00A43459" w:rsidRDefault="00010840" w:rsidP="00A43459">
            <w:pPr>
              <w:spacing w:after="0" w:line="240" w:lineRule="auto"/>
              <w:jc w:val="both"/>
              <w:rPr>
                <w:rFonts w:ascii="Times New Roman" w:hAnsi="Times New Roman" w:cs="Times New Roman"/>
                <w:color w:val="FF0000"/>
                <w:sz w:val="20"/>
                <w:szCs w:val="20"/>
              </w:rPr>
            </w:pPr>
            <w:r w:rsidRPr="00673B09">
              <w:rPr>
                <w:rFonts w:ascii="Times New Roman" w:hAnsi="Times New Roman" w:cs="Times New Roman"/>
                <w:color w:val="000000" w:themeColor="text1"/>
                <w:sz w:val="20"/>
                <w:szCs w:val="20"/>
              </w:rPr>
              <w:t xml:space="preserve">Победителем в проведении запроса котировок признается участник закупки, подавший заявку на участие в запросе котировок, </w:t>
            </w:r>
            <w:proofErr w:type="gramStart"/>
            <w:r w:rsidRPr="00673B09">
              <w:rPr>
                <w:rFonts w:ascii="Times New Roman" w:hAnsi="Times New Roman" w:cs="Times New Roman"/>
                <w:color w:val="000000" w:themeColor="text1"/>
                <w:sz w:val="20"/>
                <w:szCs w:val="20"/>
              </w:rPr>
              <w:t>которая</w:t>
            </w:r>
            <w:proofErr w:type="gramEnd"/>
            <w:r w:rsidRPr="00673B09">
              <w:rPr>
                <w:rFonts w:ascii="Times New Roman" w:hAnsi="Times New Roman" w:cs="Times New Roman"/>
                <w:color w:val="000000" w:themeColor="text1"/>
                <w:sz w:val="20"/>
                <w:szCs w:val="20"/>
              </w:rPr>
              <w:t xml:space="preserve"> отвечает всем требованиям, установленным в извещении о проведении запроса котировок, </w:t>
            </w:r>
            <w:r w:rsidRPr="00673B09">
              <w:rPr>
                <w:rFonts w:ascii="Times New Roman" w:hAnsi="Times New Roman" w:cs="Times New Roman"/>
                <w:color w:val="000000" w:themeColor="text1"/>
                <w:sz w:val="20"/>
                <w:szCs w:val="20"/>
              </w:rPr>
              <w:br/>
              <w:t>и в которой указано наиболее низкое предложение о цене договора, цене единицы товара, работы, услуги</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Default="00010840" w:rsidP="00A43459">
            <w:pPr>
              <w:spacing w:after="0" w:line="240" w:lineRule="auto"/>
              <w:jc w:val="both"/>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Требования к заявке на участие в закупке</w:t>
            </w:r>
          </w:p>
          <w:p w:rsidR="00652C0A" w:rsidRPr="00A43459" w:rsidRDefault="00652C0A" w:rsidP="00652C0A">
            <w:pPr>
              <w:spacing w:after="0" w:line="240" w:lineRule="auto"/>
              <w:jc w:val="both"/>
              <w:rPr>
                <w:rFonts w:ascii="Times New Roman" w:hAnsi="Times New Roman" w:cs="Times New Roman"/>
                <w:color w:val="000000" w:themeColor="text1"/>
                <w:sz w:val="20"/>
                <w:szCs w:val="20"/>
              </w:rPr>
            </w:pPr>
            <w:proofErr w:type="gramStart"/>
            <w:r w:rsidRPr="00652C0A">
              <w:rPr>
                <w:rFonts w:ascii="Times New Roman" w:hAnsi="Times New Roman" w:cs="Times New Roman"/>
                <w:bCs/>
                <w:i/>
                <w:color w:val="000000" w:themeColor="text1"/>
                <w:sz w:val="20"/>
                <w:szCs w:val="20"/>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w:t>
            </w:r>
            <w:proofErr w:type="gramEnd"/>
            <w:r w:rsidRPr="00652C0A">
              <w:rPr>
                <w:rFonts w:ascii="Times New Roman" w:hAnsi="Times New Roman" w:cs="Times New Roman"/>
                <w:bCs/>
                <w:i/>
                <w:color w:val="000000" w:themeColor="text1"/>
                <w:sz w:val="20"/>
                <w:szCs w:val="20"/>
              </w:rPr>
              <w:t xml:space="preserve"> с заявкой такого участника закупки на участие в закупке</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Требования к содержанию заявки</w:t>
            </w:r>
          </w:p>
        </w:tc>
        <w:tc>
          <w:tcPr>
            <w:tcW w:w="3461" w:type="pct"/>
            <w:gridSpan w:val="3"/>
            <w:tcBorders>
              <w:top w:val="single" w:sz="4" w:space="0" w:color="auto"/>
              <w:left w:val="single" w:sz="4" w:space="0" w:color="auto"/>
              <w:bottom w:val="single" w:sz="4" w:space="0" w:color="auto"/>
              <w:right w:val="single" w:sz="4" w:space="0" w:color="auto"/>
            </w:tcBorders>
          </w:tcPr>
          <w:p w:rsidR="00010840" w:rsidRDefault="00010840" w:rsidP="00BC53D2">
            <w:pPr>
              <w:spacing w:after="0" w:line="240" w:lineRule="auto"/>
              <w:jc w:val="both"/>
              <w:rPr>
                <w:rFonts w:ascii="Times New Roman" w:eastAsia="Calibri" w:hAnsi="Times New Roman" w:cs="Times New Roman"/>
                <w:color w:val="000000" w:themeColor="text1"/>
                <w:sz w:val="20"/>
                <w:szCs w:val="20"/>
              </w:rPr>
            </w:pPr>
            <w:r w:rsidRPr="009A2BC5">
              <w:rPr>
                <w:rFonts w:ascii="Times New Roman" w:eastAsia="Calibri" w:hAnsi="Times New Roman" w:cs="Times New Roman"/>
                <w:color w:val="000000" w:themeColor="text1"/>
                <w:sz w:val="20"/>
                <w:szCs w:val="20"/>
              </w:rPr>
              <w:t>Заявка на участие должна содержать следующие сведения и документы:</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sidRPr="0046713F">
              <w:rPr>
                <w:rFonts w:ascii="Times New Roman" w:eastAsia="Calibri" w:hAnsi="Times New Roman" w:cs="Times New Roman"/>
                <w:color w:val="000000"/>
                <w:sz w:val="20"/>
                <w:szCs w:val="20"/>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010840"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sidRPr="004006B9">
              <w:rPr>
                <w:rFonts w:ascii="Times New Roman" w:eastAsia="Calibri" w:hAnsi="Times New Roman" w:cs="Times New Roman"/>
                <w:color w:val="000000"/>
                <w:sz w:val="20"/>
                <w:szCs w:val="20"/>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4006B9">
              <w:rPr>
                <w:rFonts w:ascii="Times New Roman" w:eastAsia="Calibri" w:hAnsi="Times New Roman" w:cs="Times New Roman"/>
                <w:color w:val="000000"/>
                <w:sz w:val="20"/>
                <w:szCs w:val="20"/>
              </w:rPr>
              <w:t xml:space="preserve"> лиц;</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w:t>
            </w:r>
            <w:proofErr w:type="spellStart"/>
            <w:r w:rsidRPr="0046713F">
              <w:rPr>
                <w:rFonts w:ascii="Times New Roman" w:eastAsia="Calibri" w:hAnsi="Times New Roman" w:cs="Times New Roman"/>
                <w:color w:val="000000"/>
                <w:sz w:val="20"/>
                <w:szCs w:val="20"/>
              </w:rPr>
              <w:t>ЕИС</w:t>
            </w:r>
            <w:proofErr w:type="spellEnd"/>
            <w:r w:rsidRPr="0046713F">
              <w:rPr>
                <w:rFonts w:ascii="Times New Roman" w:eastAsia="Calibri" w:hAnsi="Times New Roman" w:cs="Times New Roman"/>
                <w:color w:val="000000"/>
                <w:sz w:val="20"/>
                <w:szCs w:val="20"/>
              </w:rPr>
              <w:t>, на официальном сайте, за исключением случаев, предусмотренных Федеральным законом № 223-ФЗ, извещения об осуществлении конкурентной закупки;</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46713F">
              <w:rPr>
                <w:rFonts w:ascii="Times New Roman" w:eastAsia="Calibri" w:hAnsi="Times New Roman" w:cs="Times New Roman"/>
                <w:color w:val="000000"/>
                <w:sz w:val="20"/>
                <w:szCs w:val="20"/>
              </w:rPr>
              <w:br/>
              <w:t>в соответствии с законодательством соответствующего государства (для иностранного лица);</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r w:rsidRPr="0046713F">
              <w:rPr>
                <w:rFonts w:ascii="Times New Roman" w:eastAsia="Calibri" w:hAnsi="Times New Roman" w:cs="Times New Roman"/>
                <w:color w:val="000000"/>
                <w:sz w:val="20"/>
                <w:szCs w:val="20"/>
              </w:rPr>
              <w:t>) копии учредительных документов участника закупки (для юридических лиц);</w:t>
            </w:r>
          </w:p>
          <w:p w:rsidR="00010840" w:rsidRPr="00E619FC" w:rsidRDefault="00010840"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8</w:t>
            </w:r>
            <w:r w:rsidRPr="0046713F">
              <w:rPr>
                <w:rFonts w:ascii="Times New Roman" w:eastAsia="Calibri" w:hAnsi="Times New Roman" w:cs="Times New Roman"/>
                <w:color w:val="000000"/>
                <w:sz w:val="20"/>
                <w:szCs w:val="20"/>
              </w:rPr>
              <w:t>) </w:t>
            </w:r>
            <w:r w:rsidRPr="00E619FC">
              <w:rPr>
                <w:rFonts w:ascii="Times New Roman" w:eastAsia="Calibri" w:hAnsi="Times New Roman" w:cs="Times New Roman"/>
                <w:color w:val="000000"/>
                <w:sz w:val="20"/>
                <w:szCs w:val="20"/>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E619FC">
              <w:rPr>
                <w:rFonts w:ascii="Times New Roman" w:eastAsia="Calibri" w:hAnsi="Times New Roman" w:cs="Times New Roman"/>
                <w:color w:val="000000"/>
                <w:sz w:val="20"/>
                <w:szCs w:val="20"/>
              </w:rPr>
              <w:t xml:space="preserve">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10840" w:rsidRDefault="00010840"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E619FC">
              <w:rPr>
                <w:rFonts w:ascii="Times New Roman" w:eastAsia="Calibri" w:hAnsi="Times New Roman" w:cs="Times New Roman"/>
                <w:color w:val="000000"/>
                <w:sz w:val="20"/>
                <w:szCs w:val="20"/>
              </w:rPr>
              <w:t>В случае если для данного участника закупки товаров, работ, услуг, являющиеся предметом договора, внесение денежных сре</w:t>
            </w:r>
            <w:proofErr w:type="gramStart"/>
            <w:r w:rsidRPr="00E619FC">
              <w:rPr>
                <w:rFonts w:ascii="Times New Roman" w:eastAsia="Calibri" w:hAnsi="Times New Roman" w:cs="Times New Roman"/>
                <w:color w:val="000000"/>
                <w:sz w:val="20"/>
                <w:szCs w:val="20"/>
              </w:rPr>
              <w:t>дств в к</w:t>
            </w:r>
            <w:proofErr w:type="gramEnd"/>
            <w:r w:rsidRPr="00E619FC">
              <w:rPr>
                <w:rFonts w:ascii="Times New Roman" w:eastAsia="Calibri" w:hAnsi="Times New Roman" w:cs="Times New Roman"/>
                <w:color w:val="000000"/>
                <w:sz w:val="20"/>
                <w:szCs w:val="20"/>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10840" w:rsidRDefault="00010840"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r w:rsidRPr="0046713F">
              <w:rPr>
                <w:rFonts w:ascii="Times New Roman" w:eastAsia="Calibri" w:hAnsi="Times New Roman" w:cs="Times New Roman"/>
                <w:color w:val="000000"/>
                <w:sz w:val="20"/>
                <w:szCs w:val="20"/>
              </w:rPr>
              <w:t>) декларацию о соответствии участника закупки требованиям, установленным подпунктами 2-6,</w:t>
            </w:r>
            <w:r>
              <w:rPr>
                <w:rFonts w:ascii="Times New Roman" w:eastAsia="Calibri" w:hAnsi="Times New Roman" w:cs="Times New Roman"/>
                <w:color w:val="000000"/>
                <w:sz w:val="20"/>
                <w:szCs w:val="20"/>
              </w:rPr>
              <w:t xml:space="preserve"> </w:t>
            </w:r>
            <w:r w:rsidRPr="0046713F">
              <w:rPr>
                <w:rFonts w:ascii="Times New Roman" w:eastAsia="Calibri" w:hAnsi="Times New Roman" w:cs="Times New Roman"/>
                <w:color w:val="000000"/>
                <w:sz w:val="20"/>
                <w:szCs w:val="20"/>
              </w:rPr>
              <w:t xml:space="preserve"> </w:t>
            </w:r>
            <w:r w:rsidR="00814D1F">
              <w:rPr>
                <w:rFonts w:ascii="Times New Roman" w:eastAsia="Calibri" w:hAnsi="Times New Roman" w:cs="Times New Roman"/>
                <w:color w:val="000000"/>
                <w:sz w:val="20"/>
                <w:szCs w:val="20"/>
              </w:rPr>
              <w:t xml:space="preserve">8-9, </w:t>
            </w:r>
            <w:r w:rsidRPr="0046713F">
              <w:rPr>
                <w:rFonts w:ascii="Times New Roman" w:eastAsia="Calibri" w:hAnsi="Times New Roman" w:cs="Times New Roman"/>
                <w:color w:val="000000"/>
                <w:sz w:val="20"/>
                <w:szCs w:val="20"/>
              </w:rPr>
              <w:t>11-</w:t>
            </w:r>
            <w:r w:rsidRPr="004006B9">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2</w:t>
            </w:r>
            <w:r w:rsidRPr="0046713F">
              <w:rPr>
                <w:rFonts w:ascii="Times New Roman" w:eastAsia="Calibri" w:hAnsi="Times New Roman" w:cs="Times New Roman"/>
                <w:color w:val="000000"/>
                <w:sz w:val="20"/>
                <w:szCs w:val="20"/>
              </w:rPr>
              <w:t xml:space="preserve"> пункта </w:t>
            </w:r>
            <w:r>
              <w:rPr>
                <w:rFonts w:ascii="Times New Roman" w:eastAsia="Calibri" w:hAnsi="Times New Roman" w:cs="Times New Roman"/>
                <w:color w:val="000000"/>
                <w:sz w:val="20"/>
                <w:szCs w:val="20"/>
              </w:rPr>
              <w:t>15.1. Информационной карты извещения</w:t>
            </w:r>
            <w:r w:rsidRPr="0046713F">
              <w:rPr>
                <w:rFonts w:ascii="Times New Roman" w:eastAsia="Calibri" w:hAnsi="Times New Roman" w:cs="Times New Roman"/>
                <w:color w:val="000000"/>
                <w:sz w:val="20"/>
                <w:szCs w:val="20"/>
              </w:rPr>
              <w:t>;</w:t>
            </w:r>
          </w:p>
          <w:p w:rsidR="00010840" w:rsidRPr="009A2BC5" w:rsidRDefault="00010840" w:rsidP="00BC53D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r w:rsidR="00814D1F">
              <w:rPr>
                <w:rFonts w:ascii="Times New Roman" w:hAnsi="Times New Roman"/>
                <w:color w:val="000000" w:themeColor="text1"/>
                <w:sz w:val="20"/>
                <w:szCs w:val="20"/>
              </w:rPr>
              <w:t>0</w:t>
            </w:r>
            <w:r w:rsidRPr="009A2BC5">
              <w:rPr>
                <w:rFonts w:ascii="Times New Roman" w:hAnsi="Times New Roman"/>
                <w:color w:val="000000" w:themeColor="text1"/>
                <w:sz w:val="20"/>
                <w:szCs w:val="20"/>
              </w:rPr>
              <w:t>)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10840" w:rsidRDefault="00010840" w:rsidP="00BC53D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r w:rsidR="00814D1F">
              <w:rPr>
                <w:rFonts w:ascii="Times New Roman" w:hAnsi="Times New Roman"/>
                <w:color w:val="000000" w:themeColor="text1"/>
                <w:sz w:val="20"/>
                <w:szCs w:val="20"/>
              </w:rPr>
              <w:t>1</w:t>
            </w:r>
            <w:r w:rsidRPr="009A2BC5">
              <w:rPr>
                <w:rFonts w:ascii="Times New Roman" w:hAnsi="Times New Roman"/>
                <w:color w:val="000000" w:themeColor="text1"/>
                <w:sz w:val="20"/>
                <w:szCs w:val="20"/>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w:t>
            </w:r>
            <w:r>
              <w:rPr>
                <w:rFonts w:ascii="Times New Roman" w:hAnsi="Times New Roman"/>
                <w:color w:val="000000" w:themeColor="text1"/>
                <w:sz w:val="20"/>
                <w:szCs w:val="20"/>
              </w:rPr>
              <w:t>ов и иные обязательные платежи);</w:t>
            </w:r>
          </w:p>
          <w:p w:rsidR="00010840" w:rsidRPr="00DD544A" w:rsidRDefault="00010840" w:rsidP="00E83070">
            <w:pPr>
              <w:spacing w:after="0" w:line="240" w:lineRule="auto"/>
              <w:jc w:val="both"/>
              <w:rPr>
                <w:rFonts w:ascii="Times New Roman" w:hAnsi="Times New Roman"/>
                <w:i/>
                <w:color w:val="FF0000"/>
                <w:sz w:val="20"/>
                <w:szCs w:val="20"/>
              </w:rPr>
            </w:pPr>
            <w:proofErr w:type="gramStart"/>
            <w:r>
              <w:rPr>
                <w:rFonts w:ascii="Times New Roman" w:hAnsi="Times New Roman"/>
                <w:color w:val="000000" w:themeColor="text1"/>
                <w:sz w:val="20"/>
                <w:szCs w:val="20"/>
              </w:rPr>
              <w:t>1</w:t>
            </w:r>
            <w:r w:rsidR="00814D1F">
              <w:rPr>
                <w:rFonts w:ascii="Times New Roman" w:hAnsi="Times New Roman"/>
                <w:color w:val="000000" w:themeColor="text1"/>
                <w:sz w:val="20"/>
                <w:szCs w:val="20"/>
              </w:rPr>
              <w:t>2</w:t>
            </w:r>
            <w:r>
              <w:rPr>
                <w:rFonts w:ascii="Times New Roman" w:hAnsi="Times New Roman"/>
                <w:color w:val="000000" w:themeColor="text1"/>
                <w:sz w:val="20"/>
                <w:szCs w:val="20"/>
              </w:rPr>
              <w:t>)</w:t>
            </w:r>
            <w:r w:rsidRPr="009F5B4F">
              <w:rPr>
                <w:rFonts w:ascii="Times New Roman" w:eastAsia="Times New Roman" w:hAnsi="Times New Roman" w:cs="Times New Roman"/>
                <w:bCs/>
                <w:lang w:eastAsia="ar-SA"/>
              </w:rPr>
              <w:t xml:space="preserve"> </w:t>
            </w:r>
            <w:r w:rsidRPr="009511E1">
              <w:rPr>
                <w:rFonts w:ascii="Times New Roman" w:hAnsi="Times New Roman"/>
                <w:bCs/>
                <w:color w:val="000000" w:themeColor="text1"/>
                <w:sz w:val="20"/>
                <w:szCs w:val="20"/>
              </w:rPr>
              <w:t>в случае, если участвует коллективный участник закупки: копию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w:t>
            </w:r>
            <w:proofErr w:type="gramEnd"/>
            <w:r w:rsidRPr="009511E1">
              <w:rPr>
                <w:rFonts w:ascii="Times New Roman" w:hAnsi="Times New Roman"/>
                <w:bCs/>
                <w:color w:val="000000" w:themeColor="text1"/>
                <w:sz w:val="20"/>
                <w:szCs w:val="20"/>
              </w:rPr>
              <w:t xml:space="preserve"> </w:t>
            </w:r>
            <w:proofErr w:type="gramStart"/>
            <w:r w:rsidRPr="009511E1">
              <w:rPr>
                <w:rFonts w:ascii="Times New Roman" w:hAnsi="Times New Roman"/>
                <w:bCs/>
                <w:color w:val="000000" w:themeColor="text1"/>
                <w:sz w:val="20"/>
                <w:szCs w:val="20"/>
              </w:rPr>
              <w:t>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r w:rsidRPr="009511E1">
              <w:rPr>
                <w:rFonts w:ascii="Times New Roman" w:hAnsi="Times New Roman"/>
                <w:b/>
                <w:color w:val="000000" w:themeColor="text1"/>
                <w:sz w:val="20"/>
                <w:szCs w:val="20"/>
              </w:rPr>
              <w:t>.</w:t>
            </w:r>
            <w:proofErr w:type="gramEnd"/>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A43459">
            <w:pPr>
              <w:pageBreakBefore/>
              <w:spacing w:after="0" w:line="240" w:lineRule="auto"/>
              <w:jc w:val="both"/>
              <w:rPr>
                <w:rFonts w:ascii="Times New Roman" w:eastAsia="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Разъяснения положений извещения о проведении запроса котировок</w:t>
            </w:r>
          </w:p>
        </w:tc>
      </w:tr>
      <w:tr w:rsidR="00010840" w:rsidRPr="00A43459" w:rsidTr="006967CC">
        <w:trPr>
          <w:jc w:val="center"/>
        </w:trPr>
        <w:tc>
          <w:tcPr>
            <w:tcW w:w="495" w:type="pct"/>
            <w:vMerge/>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color w:val="000000" w:themeColor="text1"/>
                <w:sz w:val="20"/>
                <w:szCs w:val="20"/>
              </w:rPr>
              <w:t>Порядок предоставления участникам запроса котировок разъяснений положений извещения</w:t>
            </w:r>
          </w:p>
        </w:tc>
        <w:tc>
          <w:tcPr>
            <w:tcW w:w="3461" w:type="pct"/>
            <w:gridSpan w:val="3"/>
            <w:tcBorders>
              <w:top w:val="single" w:sz="4" w:space="0" w:color="auto"/>
              <w:left w:val="single" w:sz="4" w:space="0" w:color="auto"/>
              <w:bottom w:val="single" w:sz="4" w:space="0" w:color="auto"/>
              <w:right w:val="single" w:sz="4" w:space="0" w:color="auto"/>
            </w:tcBorders>
            <w:vAlign w:val="center"/>
          </w:tcPr>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Любой участник закупки вправе направить заказчику в порядке, предусмотренном Федеральным законом от 18 июля 2011 года № 223-ФЗ запрос о даче разъяснений извещения и (или) документации о закупке.</w:t>
            </w:r>
          </w:p>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В течение трех рабочих дней </w:t>
            </w:r>
            <w:proofErr w:type="gramStart"/>
            <w:r w:rsidRPr="00A43459">
              <w:rPr>
                <w:rFonts w:ascii="Times New Roman" w:hAnsi="Times New Roman" w:cs="Times New Roman"/>
                <w:color w:val="000000" w:themeColor="text1"/>
                <w:sz w:val="20"/>
                <w:szCs w:val="20"/>
              </w:rPr>
              <w:t>с даты поступления</w:t>
            </w:r>
            <w:proofErr w:type="gramEnd"/>
            <w:r w:rsidRPr="00A43459">
              <w:rPr>
                <w:rFonts w:ascii="Times New Roman" w:hAnsi="Times New Roman" w:cs="Times New Roman"/>
                <w:color w:val="000000" w:themeColor="text1"/>
                <w:sz w:val="20"/>
                <w:szCs w:val="20"/>
              </w:rPr>
              <w:t xml:space="preserve"> такого запроса, заказчик осуществляет разъяснение извещения о закупке и размещает его в </w:t>
            </w:r>
            <w:proofErr w:type="spellStart"/>
            <w:r w:rsidRPr="00A43459">
              <w:rPr>
                <w:rFonts w:ascii="Times New Roman" w:hAnsi="Times New Roman" w:cs="Times New Roman"/>
                <w:color w:val="000000" w:themeColor="text1"/>
                <w:sz w:val="20"/>
                <w:szCs w:val="20"/>
              </w:rPr>
              <w:t>ЕИС</w:t>
            </w:r>
            <w:proofErr w:type="spellEnd"/>
            <w:r w:rsidRPr="00A43459">
              <w:rPr>
                <w:rFonts w:ascii="Times New Roman" w:hAnsi="Times New Roman" w:cs="Times New Roman"/>
                <w:color w:val="000000" w:themeColor="text1"/>
                <w:sz w:val="20"/>
                <w:szCs w:val="20"/>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E4455">
              <w:rPr>
                <w:rFonts w:ascii="Times New Roman" w:hAnsi="Times New Roman" w:cs="Times New Roman"/>
                <w:b/>
                <w:color w:val="000000" w:themeColor="text1"/>
                <w:sz w:val="20"/>
                <w:szCs w:val="20"/>
              </w:rPr>
              <w:t>позднее</w:t>
            </w:r>
            <w:proofErr w:type="gramEnd"/>
            <w:r w:rsidRPr="00EE4455">
              <w:rPr>
                <w:rFonts w:ascii="Times New Roman" w:hAnsi="Times New Roman" w:cs="Times New Roman"/>
                <w:b/>
                <w:color w:val="000000" w:themeColor="text1"/>
                <w:sz w:val="20"/>
                <w:szCs w:val="20"/>
              </w:rPr>
              <w:t xml:space="preserve"> чем за три рабочих дня до даты окончания срока подачи заявок</w:t>
            </w:r>
            <w:r w:rsidRPr="00A43459">
              <w:rPr>
                <w:rFonts w:ascii="Times New Roman" w:hAnsi="Times New Roman" w:cs="Times New Roman"/>
                <w:color w:val="000000" w:themeColor="text1"/>
                <w:sz w:val="20"/>
                <w:szCs w:val="20"/>
              </w:rPr>
              <w:t xml:space="preserve"> на участие в такой закупке. </w:t>
            </w:r>
          </w:p>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Разъяснения положений документации о закупке не должны изменять предмет закупки и существенные условия проекта договора.</w:t>
            </w:r>
          </w:p>
        </w:tc>
      </w:tr>
      <w:tr w:rsidR="00010840" w:rsidRPr="00A43459" w:rsidTr="006967CC">
        <w:trPr>
          <w:jc w:val="center"/>
        </w:trPr>
        <w:tc>
          <w:tcPr>
            <w:tcW w:w="495" w:type="pct"/>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Основания отклонения заявки на участие в запросе котировок</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1) </w:t>
            </w:r>
            <w:proofErr w:type="spellStart"/>
            <w:r w:rsidRPr="00450507">
              <w:rPr>
                <w:rFonts w:ascii="Times New Roman" w:hAnsi="Times New Roman" w:cs="Times New Roman"/>
                <w:color w:val="000000" w:themeColor="text1"/>
                <w:sz w:val="20"/>
                <w:szCs w:val="20"/>
              </w:rPr>
              <w:t>непредоставление</w:t>
            </w:r>
            <w:proofErr w:type="spellEnd"/>
            <w:r w:rsidRPr="00450507">
              <w:rPr>
                <w:rFonts w:ascii="Times New Roman" w:hAnsi="Times New Roman" w:cs="Times New Roman"/>
                <w:color w:val="000000" w:themeColor="text1"/>
                <w:sz w:val="20"/>
                <w:szCs w:val="20"/>
              </w:rPr>
              <w:t xml:space="preserve">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2) несоответствие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10840"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3) </w:t>
            </w:r>
            <w:r w:rsidR="003E3E6B" w:rsidRPr="00E83070">
              <w:rPr>
                <w:rFonts w:ascii="Liberation Serif" w:hAnsi="Liberation Serif" w:cs="Liberation Serif"/>
                <w:color w:val="000000"/>
                <w:sz w:val="20"/>
                <w:szCs w:val="20"/>
              </w:rPr>
              <w:t xml:space="preserve">несоответствие участника закупки требованиям, установленным пунктом 59 положения, а также </w:t>
            </w:r>
            <w:r w:rsidR="003E3E6B" w:rsidRPr="00E83070">
              <w:rPr>
                <w:rFonts w:ascii="Liberation Serif" w:hAnsi="Liberation Serif" w:cs="Liberation Serif"/>
                <w:sz w:val="20"/>
                <w:szCs w:val="20"/>
              </w:rPr>
              <w:t>пунктами 62 или 62.1  положения в случае установления заказчиком соответствующего требования,</w:t>
            </w:r>
            <w:r w:rsidR="003E3E6B" w:rsidRPr="00E83070">
              <w:rPr>
                <w:rFonts w:ascii="Liberation Serif" w:hAnsi="Liberation Serif" w:cs="Liberation Serif"/>
                <w:color w:val="000000"/>
                <w:sz w:val="20"/>
                <w:szCs w:val="20"/>
              </w:rPr>
              <w:t xml:space="preserve"> либо предоставление недостоверных сведений в отношении своего соответствия данным требованиям</w:t>
            </w:r>
            <w:r w:rsidRPr="00450507">
              <w:rPr>
                <w:rFonts w:ascii="Times New Roman" w:hAnsi="Times New Roman" w:cs="Times New Roman"/>
                <w:color w:val="000000" w:themeColor="text1"/>
                <w:sz w:val="20"/>
                <w:szCs w:val="20"/>
              </w:rPr>
              <w:t>;</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9079A4">
              <w:rPr>
                <w:rFonts w:ascii="Times New Roman" w:hAnsi="Times New Roman" w:cs="Times New Roman"/>
                <w:color w:val="000000" w:themeColor="text1"/>
                <w:sz w:val="20"/>
                <w:szCs w:val="20"/>
              </w:rPr>
              <w:t>3.1) несоответствие участника закупки требованию, установленному пунктом 59.1  положения</w:t>
            </w:r>
            <w:r>
              <w:rPr>
                <w:rFonts w:ascii="Times New Roman" w:hAnsi="Times New Roman" w:cs="Times New Roman"/>
                <w:color w:val="000000" w:themeColor="text1"/>
                <w:sz w:val="20"/>
                <w:szCs w:val="20"/>
              </w:rPr>
              <w:t>;</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roofErr w:type="gramEnd"/>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Pr="00450507">
              <w:rPr>
                <w:rFonts w:ascii="Times New Roman" w:hAnsi="Times New Roman" w:cs="Times New Roman"/>
                <w:color w:val="000000" w:themeColor="text1"/>
                <w:sz w:val="20"/>
                <w:szCs w:val="20"/>
              </w:rPr>
              <w:t xml:space="preserve"> гражданам медицинской помощи;</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6) несоответствие участника закупки дополнительным требованиям к участникам закупки, установленн</w:t>
            </w:r>
            <w:r>
              <w:rPr>
                <w:rFonts w:ascii="Times New Roman" w:hAnsi="Times New Roman" w:cs="Times New Roman"/>
                <w:color w:val="000000" w:themeColor="text1"/>
                <w:sz w:val="20"/>
                <w:szCs w:val="20"/>
              </w:rPr>
              <w:t xml:space="preserve">ым в соответствии с пунктом 66 </w:t>
            </w:r>
            <w:r w:rsidRPr="00450507">
              <w:rPr>
                <w:rFonts w:ascii="Times New Roman" w:hAnsi="Times New Roman" w:cs="Times New Roman"/>
                <w:color w:val="000000" w:themeColor="text1"/>
                <w:sz w:val="20"/>
                <w:szCs w:val="20"/>
              </w:rPr>
              <w:t xml:space="preserve"> положения;</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7) несоответствие коллективного участника закупки требованиям, установленным пунктом 61 положения, либо предоставление недостоверных сведений в отношении своего соответствия данным требованиям;</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w:t>
            </w:r>
            <w:proofErr w:type="gramEnd"/>
            <w:r w:rsidRPr="00450507">
              <w:rPr>
                <w:rFonts w:ascii="Times New Roman" w:hAnsi="Times New Roman" w:cs="Times New Roman"/>
                <w:color w:val="000000" w:themeColor="text1"/>
                <w:sz w:val="20"/>
                <w:szCs w:val="20"/>
              </w:rPr>
              <w:t xml:space="preserve"> предложений и (или) о ценовом предложении;</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w:t>
            </w:r>
            <w:proofErr w:type="gramEnd"/>
            <w:r w:rsidRPr="00450507">
              <w:rPr>
                <w:rFonts w:ascii="Times New Roman" w:hAnsi="Times New Roman" w:cs="Times New Roman"/>
                <w:color w:val="000000" w:themeColor="text1"/>
                <w:sz w:val="20"/>
                <w:szCs w:val="20"/>
              </w:rPr>
              <w:t xml:space="preserve"> к исполнению договора субподрядчиков (соисполнителей) из числа субъектов малого и среднего предпринимательства; </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10) несоответствие участника закупки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 xml:space="preserve">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w:t>
            </w:r>
            <w:proofErr w:type="gramEnd"/>
            <w:r w:rsidRPr="00450507">
              <w:rPr>
                <w:rFonts w:ascii="Times New Roman" w:hAnsi="Times New Roman" w:cs="Times New Roman"/>
                <w:color w:val="000000" w:themeColor="text1"/>
                <w:sz w:val="20"/>
                <w:szCs w:val="20"/>
              </w:rPr>
              <w:t>)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10840" w:rsidRPr="00A43459" w:rsidRDefault="00010840" w:rsidP="00450507">
            <w:pPr>
              <w:spacing w:after="0" w:line="240" w:lineRule="auto"/>
              <w:jc w:val="both"/>
              <w:rPr>
                <w:rFonts w:ascii="Times New Roman" w:hAnsi="Times New Roman" w:cs="Times New Roman"/>
                <w:color w:val="000000" w:themeColor="text1"/>
                <w:sz w:val="20"/>
                <w:szCs w:val="20"/>
                <w:u w:val="single"/>
              </w:rPr>
            </w:pPr>
            <w:r w:rsidRPr="00450507">
              <w:rPr>
                <w:rFonts w:ascii="Times New Roman" w:hAnsi="Times New Roman" w:cs="Times New Roman"/>
                <w:color w:val="000000" w:themeColor="text1"/>
                <w:sz w:val="20"/>
                <w:szCs w:val="20"/>
              </w:rPr>
              <w:t xml:space="preserve">В случае установления недостоверности сведений, содержащихся в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Порядок  и сроки заключения договора</w:t>
            </w:r>
          </w:p>
        </w:tc>
      </w:tr>
      <w:tr w:rsidR="00010840" w:rsidRPr="00A43459" w:rsidTr="006967CC">
        <w:trPr>
          <w:jc w:val="center"/>
        </w:trPr>
        <w:tc>
          <w:tcPr>
            <w:tcW w:w="495" w:type="pct"/>
            <w:vMerge/>
            <w:tcBorders>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EB54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0E7764">
              <w:rPr>
                <w:rFonts w:ascii="Times New Roman" w:hAnsi="Times New Roman" w:cs="Times New Roman"/>
                <w:color w:val="000000" w:themeColor="text1"/>
                <w:sz w:val="20"/>
                <w:szCs w:val="20"/>
              </w:rPr>
              <w:t>рок подписания победителем запроса котировок договора со дня размещения протокола рассмотрения и оценки заявок на участие в запросе котировок</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9079A4" w:rsidRDefault="00010840"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9079A4">
              <w:rPr>
                <w:rFonts w:ascii="Times New Roman" w:eastAsia="Calibri" w:hAnsi="Times New Roman" w:cs="Times New Roman"/>
                <w:bCs/>
                <w:sz w:val="20"/>
                <w:szCs w:val="20"/>
              </w:rPr>
              <w:t>с даты размещения</w:t>
            </w:r>
            <w:proofErr w:type="gramEnd"/>
            <w:r w:rsidRPr="009079A4">
              <w:rPr>
                <w:rFonts w:ascii="Times New Roman" w:eastAsia="Calibri" w:hAnsi="Times New Roman" w:cs="Times New Roman"/>
                <w:bCs/>
                <w:sz w:val="20"/>
                <w:szCs w:val="20"/>
              </w:rPr>
              <w:t xml:space="preserve"> в </w:t>
            </w:r>
            <w:proofErr w:type="spellStart"/>
            <w:r w:rsidRPr="009079A4">
              <w:rPr>
                <w:rFonts w:ascii="Times New Roman" w:eastAsia="Calibri" w:hAnsi="Times New Roman" w:cs="Times New Roman"/>
                <w:bCs/>
                <w:sz w:val="20"/>
                <w:szCs w:val="20"/>
              </w:rPr>
              <w:t>ЕИС</w:t>
            </w:r>
            <w:proofErr w:type="spellEnd"/>
            <w:r w:rsidRPr="009079A4">
              <w:rPr>
                <w:rFonts w:ascii="Times New Roman" w:eastAsia="Calibri" w:hAnsi="Times New Roman" w:cs="Times New Roman"/>
                <w:bCs/>
                <w:sz w:val="20"/>
                <w:szCs w:val="20"/>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w:t>
            </w:r>
          </w:p>
          <w:p w:rsidR="00010840" w:rsidRPr="009079A4" w:rsidRDefault="00010840"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w:t>
            </w:r>
            <w:proofErr w:type="gramStart"/>
            <w:r w:rsidRPr="009079A4">
              <w:rPr>
                <w:rFonts w:ascii="Times New Roman" w:eastAsia="Calibri" w:hAnsi="Times New Roman" w:cs="Times New Roman"/>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9079A4">
              <w:rPr>
                <w:rFonts w:ascii="Times New Roman" w:eastAsia="Calibri" w:hAnsi="Times New Roman" w:cs="Times New Roman"/>
                <w:bCs/>
                <w:sz w:val="20"/>
                <w:szCs w:val="20"/>
              </w:rPr>
              <w:t xml:space="preserve"> результатам обжалования действий (бездействия) заказчика, комиссии, оператора электронной площадки.</w:t>
            </w:r>
          </w:p>
          <w:p w:rsidR="00010840" w:rsidRPr="009079A4" w:rsidRDefault="00010840"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w:t>
            </w:r>
            <w:proofErr w:type="gramStart"/>
            <w:r w:rsidRPr="009079A4">
              <w:rPr>
                <w:rFonts w:ascii="Times New Roman" w:eastAsia="Calibri" w:hAnsi="Times New Roman" w:cs="Times New Roman"/>
                <w:bCs/>
                <w:sz w:val="20"/>
                <w:szCs w:val="20"/>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9079A4">
              <w:rPr>
                <w:rFonts w:ascii="Times New Roman" w:eastAsia="Calibri" w:hAnsi="Times New Roman" w:cs="Times New Roman"/>
                <w:sz w:val="20"/>
                <w:szCs w:val="20"/>
              </w:rPr>
              <w:t>извещением об осуществлении конкурентной закупки</w:t>
            </w:r>
            <w:r w:rsidRPr="009079A4">
              <w:rPr>
                <w:rFonts w:ascii="Times New Roman" w:eastAsia="Calibri" w:hAnsi="Times New Roman" w:cs="Times New Roman"/>
                <w:bCs/>
                <w:sz w:val="20"/>
                <w:szCs w:val="20"/>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лица (далее – электронная подпись), имеющего право действовать от имени соответственно участника такой закупки, заказчика. </w:t>
            </w:r>
            <w:proofErr w:type="gramEnd"/>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Заказчик в течение четырех рабочих дней с даты размещения в </w:t>
            </w:r>
            <w:proofErr w:type="spellStart"/>
            <w:r w:rsidRPr="009079A4">
              <w:rPr>
                <w:rFonts w:ascii="Times New Roman" w:eastAsia="Calibri" w:hAnsi="Times New Roman" w:cs="Times New Roman"/>
                <w:sz w:val="20"/>
                <w:szCs w:val="20"/>
              </w:rPr>
              <w:t>ЕИС</w:t>
            </w:r>
            <w:proofErr w:type="spellEnd"/>
            <w:r w:rsidRPr="009079A4">
              <w:rPr>
                <w:rFonts w:ascii="Times New Roman" w:eastAsia="Calibri" w:hAnsi="Times New Roman" w:cs="Times New Roman"/>
                <w:sz w:val="20"/>
                <w:szCs w:val="20"/>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проект договора без своей подписи.</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соответствии с положением, получив проект </w:t>
            </w:r>
            <w:proofErr w:type="gramStart"/>
            <w:r w:rsidRPr="009079A4">
              <w:rPr>
                <w:rFonts w:ascii="Times New Roman" w:eastAsia="Calibri" w:hAnsi="Times New Roman" w:cs="Times New Roman"/>
                <w:sz w:val="20"/>
                <w:szCs w:val="20"/>
              </w:rPr>
              <w:t>договора</w:t>
            </w:r>
            <w:proofErr w:type="gramEnd"/>
            <w:r w:rsidRPr="009079A4">
              <w:rPr>
                <w:rFonts w:ascii="Times New Roman" w:eastAsia="Calibri" w:hAnsi="Times New Roman" w:cs="Times New Roman"/>
                <w:sz w:val="20"/>
                <w:szCs w:val="20"/>
              </w:rPr>
              <w:t xml:space="preserve">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3B6755">
              <w:rPr>
                <w:rFonts w:ascii="Times New Roman" w:eastAsia="Calibri" w:hAnsi="Times New Roman" w:cs="Times New Roman"/>
                <w:sz w:val="20"/>
                <w:szCs w:val="20"/>
              </w:rPr>
              <w:t>двух рабочих</w:t>
            </w:r>
            <w:r w:rsidRPr="009079A4">
              <w:rPr>
                <w:rFonts w:ascii="Times New Roman" w:eastAsia="Calibri" w:hAnsi="Times New Roman" w:cs="Times New Roman"/>
                <w:sz w:val="20"/>
                <w:szCs w:val="20"/>
              </w:rPr>
              <w:t xml:space="preserve"> дней </w:t>
            </w:r>
            <w:proofErr w:type="gramStart"/>
            <w:r w:rsidRPr="009079A4">
              <w:rPr>
                <w:rFonts w:ascii="Times New Roman" w:eastAsia="Calibri" w:hAnsi="Times New Roman" w:cs="Times New Roman"/>
                <w:sz w:val="20"/>
                <w:szCs w:val="20"/>
              </w:rPr>
              <w:t>с даты получения</w:t>
            </w:r>
            <w:proofErr w:type="gramEnd"/>
            <w:r w:rsidRPr="009079A4">
              <w:rPr>
                <w:rFonts w:ascii="Times New Roman" w:eastAsia="Calibri" w:hAnsi="Times New Roman" w:cs="Times New Roman"/>
                <w:sz w:val="20"/>
                <w:szCs w:val="20"/>
              </w:rPr>
              <w:t xml:space="preserve"> проекта договора. </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Протокол разногласий составляется в форме электронного документа. Указанный протокол должен содержать следующие сведения:</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1) место и дату составления протокола;</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2) наименование предмета закупки и номер закупки;</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содержатся неточности, технические ошибки, опечатки, несоответствие условиям, предложенным в заявке указанных лиц;</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4) предложения победителя закупки, с которым заключается договор, </w:t>
            </w:r>
            <w:r w:rsidRPr="009079A4">
              <w:rPr>
                <w:rFonts w:ascii="Times New Roman" w:eastAsia="Calibri" w:hAnsi="Times New Roman" w:cs="Times New Roman"/>
                <w:sz w:val="20"/>
                <w:szCs w:val="20"/>
              </w:rPr>
              <w:br/>
              <w:t xml:space="preserve">или участника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по изменению таких условий договора.</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Подписанный победителем закупки, с которым заключается договор, или участником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протокол разногласий в тот же день направляется заказчику с использованием программно-аппаратных средств электронной площадки.</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Заказчик рассматривает протокол разногласий в течение двух рабочих дней </w:t>
            </w:r>
            <w:proofErr w:type="gramStart"/>
            <w:r w:rsidRPr="009079A4">
              <w:rPr>
                <w:rFonts w:ascii="Times New Roman" w:eastAsia="Calibri" w:hAnsi="Times New Roman" w:cs="Times New Roman"/>
                <w:sz w:val="20"/>
                <w:szCs w:val="20"/>
              </w:rPr>
              <w:t>с даты</w:t>
            </w:r>
            <w:proofErr w:type="gramEnd"/>
            <w:r w:rsidRPr="009079A4">
              <w:rPr>
                <w:rFonts w:ascii="Times New Roman" w:eastAsia="Calibri" w:hAnsi="Times New Roman" w:cs="Times New Roman"/>
                <w:sz w:val="20"/>
                <w:szCs w:val="20"/>
              </w:rPr>
              <w:t xml:space="preserve">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9079A4">
              <w:rPr>
                <w:rFonts w:ascii="Times New Roman" w:eastAsia="Calibri" w:hAnsi="Times New Roman" w:cs="Times New Roman"/>
                <w:sz w:val="20"/>
                <w:szCs w:val="20"/>
              </w:rPr>
              <w:t>закупки</w:t>
            </w:r>
            <w:proofErr w:type="gramEnd"/>
            <w:r w:rsidRPr="009079A4">
              <w:rPr>
                <w:rFonts w:ascii="Times New Roman" w:eastAsia="Calibri" w:hAnsi="Times New Roman" w:cs="Times New Roman"/>
                <w:sz w:val="20"/>
                <w:szCs w:val="20"/>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w:t>
            </w:r>
            <w:r w:rsidR="00D32E3E" w:rsidRPr="009079A4">
              <w:rPr>
                <w:rFonts w:ascii="Times New Roman" w:eastAsia="Calibri" w:hAnsi="Times New Roman" w:cs="Times New Roman"/>
                <w:sz w:val="20"/>
                <w:szCs w:val="20"/>
              </w:rPr>
              <w:t xml:space="preserve"> </w:t>
            </w:r>
            <w:r w:rsidR="00D32E3E" w:rsidRPr="00F12A38">
              <w:rPr>
                <w:rFonts w:ascii="Liberation Serif" w:hAnsi="Liberation Serif" w:cs="Liberation Serif"/>
                <w:sz w:val="20"/>
                <w:szCs w:val="20"/>
              </w:rPr>
              <w:t xml:space="preserve">Победитель закупки, с которым заключается договор, или участник закупки, заявке на </w:t>
            </w:r>
            <w:proofErr w:type="gramStart"/>
            <w:r w:rsidR="00D32E3E" w:rsidRPr="00F12A38">
              <w:rPr>
                <w:rFonts w:ascii="Liberation Serif" w:hAnsi="Liberation Serif" w:cs="Liberation Serif"/>
                <w:sz w:val="20"/>
                <w:szCs w:val="20"/>
              </w:rPr>
              <w:t>участие</w:t>
            </w:r>
            <w:proofErr w:type="gramEnd"/>
            <w:r w:rsidR="00D32E3E" w:rsidRPr="00F12A3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в течение четырех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r w:rsidRPr="009079A4">
              <w:rPr>
                <w:rFonts w:ascii="Times New Roman" w:eastAsia="Calibri" w:hAnsi="Times New Roman" w:cs="Times New Roman"/>
                <w:sz w:val="20"/>
                <w:szCs w:val="20"/>
              </w:rPr>
              <w:t>.</w:t>
            </w:r>
          </w:p>
          <w:p w:rsidR="00010840" w:rsidRPr="009079A4" w:rsidRDefault="00010840" w:rsidP="009079A4">
            <w:pPr>
              <w:suppressAutoHyphens/>
              <w:spacing w:after="0" w:line="240" w:lineRule="auto"/>
              <w:jc w:val="both"/>
              <w:rPr>
                <w:rFonts w:ascii="Times New Roman" w:eastAsia="Times New Roman" w:hAnsi="Times New Roman" w:cs="Times New Roman"/>
                <w:sz w:val="20"/>
                <w:szCs w:val="20"/>
                <w:lang w:eastAsia="ar-SA"/>
              </w:rPr>
            </w:pPr>
            <w:r w:rsidRPr="009079A4">
              <w:rPr>
                <w:rFonts w:ascii="Times New Roman" w:eastAsia="Times New Roman" w:hAnsi="Times New Roman" w:cs="Times New Roman"/>
                <w:sz w:val="20"/>
                <w:szCs w:val="20"/>
                <w:lang w:eastAsia="ar-SA"/>
              </w:rPr>
              <w:t xml:space="preserve">    </w:t>
            </w:r>
            <w:proofErr w:type="gramStart"/>
            <w:r w:rsidRPr="009079A4">
              <w:rPr>
                <w:rFonts w:ascii="Times New Roman" w:eastAsia="Times New Roman" w:hAnsi="Times New Roman" w:cs="Times New Roman"/>
                <w:sz w:val="20"/>
                <w:szCs w:val="20"/>
                <w:lang w:eastAsia="ar-SA"/>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положения, заказчик обязан разместить на электронной площадке подписанный договор от имени заказчика и</w:t>
            </w:r>
            <w:proofErr w:type="gramEnd"/>
            <w:r w:rsidRPr="009079A4">
              <w:rPr>
                <w:rFonts w:ascii="Times New Roman" w:eastAsia="Times New Roman" w:hAnsi="Times New Roman" w:cs="Times New Roman"/>
                <w:sz w:val="20"/>
                <w:szCs w:val="20"/>
                <w:lang w:eastAsia="ar-SA"/>
              </w:rPr>
              <w:t xml:space="preserve"> направить в </w:t>
            </w:r>
            <w:proofErr w:type="spellStart"/>
            <w:r w:rsidRPr="009079A4">
              <w:rPr>
                <w:rFonts w:ascii="Times New Roman" w:eastAsia="Times New Roman" w:hAnsi="Times New Roman" w:cs="Times New Roman"/>
                <w:sz w:val="20"/>
                <w:szCs w:val="20"/>
                <w:lang w:eastAsia="ar-SA"/>
              </w:rPr>
              <w:t>ЕИС</w:t>
            </w:r>
            <w:proofErr w:type="spellEnd"/>
            <w:r w:rsidRPr="009079A4">
              <w:rPr>
                <w:rFonts w:ascii="Times New Roman" w:eastAsia="Times New Roman" w:hAnsi="Times New Roman" w:cs="Times New Roman"/>
                <w:sz w:val="20"/>
                <w:szCs w:val="20"/>
                <w:lang w:eastAsia="ar-SA"/>
              </w:rPr>
              <w:t xml:space="preserve"> подписанный договор от имени заказчика.</w:t>
            </w:r>
          </w:p>
          <w:p w:rsidR="00010840" w:rsidRPr="00A43459" w:rsidRDefault="00010840" w:rsidP="009079A4">
            <w:pPr>
              <w:spacing w:after="0" w:line="240" w:lineRule="auto"/>
              <w:jc w:val="both"/>
              <w:rPr>
                <w:rFonts w:ascii="Times New Roman" w:hAnsi="Times New Roman" w:cs="Times New Roman"/>
                <w:color w:val="000000" w:themeColor="text1"/>
                <w:sz w:val="20"/>
                <w:szCs w:val="20"/>
                <w:highlight w:val="yellow"/>
              </w:rPr>
            </w:pPr>
            <w:r w:rsidRPr="009079A4">
              <w:rPr>
                <w:rFonts w:ascii="Times New Roman" w:eastAsia="Times New Roman" w:hAnsi="Times New Roman" w:cs="Times New Roman"/>
                <w:sz w:val="20"/>
                <w:szCs w:val="20"/>
                <w:lang w:eastAsia="ar-SA"/>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Изменение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EB54FC" w:rsidRDefault="006F779E"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 Изменение</w:t>
            </w:r>
            <w:r w:rsidR="00010840" w:rsidRPr="00EB54FC">
              <w:rPr>
                <w:rFonts w:ascii="Times New Roman" w:hAnsi="Times New Roman" w:cs="Times New Roman"/>
                <w:color w:val="000000" w:themeColor="text1"/>
                <w:sz w:val="20"/>
                <w:szCs w:val="20"/>
              </w:rPr>
              <w:t xml:space="preserve">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положением, договором.</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По соглашению сторон допускается изменить следующие существенные условия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1.2) предусмотренный договором объем </w:t>
            </w:r>
            <w:proofErr w:type="gramStart"/>
            <w:r w:rsidRPr="00EB54FC">
              <w:rPr>
                <w:rFonts w:ascii="Times New Roman" w:hAnsi="Times New Roman" w:cs="Times New Roman"/>
                <w:color w:val="000000" w:themeColor="text1"/>
                <w:sz w:val="20"/>
                <w:szCs w:val="20"/>
              </w:rPr>
              <w:t>и(</w:t>
            </w:r>
            <w:proofErr w:type="gramEnd"/>
            <w:r w:rsidRPr="00EB54FC">
              <w:rPr>
                <w:rFonts w:ascii="Times New Roman" w:hAnsi="Times New Roman" w:cs="Times New Roman"/>
                <w:color w:val="000000" w:themeColor="text1"/>
                <w:sz w:val="20"/>
                <w:szCs w:val="20"/>
              </w:rPr>
              <w:t>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1.3) сроки исполнения обязатель</w:t>
            </w:r>
            <w:proofErr w:type="gramStart"/>
            <w:r w:rsidRPr="00EB54FC">
              <w:rPr>
                <w:rFonts w:ascii="Times New Roman" w:hAnsi="Times New Roman" w:cs="Times New Roman"/>
                <w:color w:val="000000" w:themeColor="text1"/>
                <w:sz w:val="20"/>
                <w:szCs w:val="20"/>
              </w:rPr>
              <w:t>ств ст</w:t>
            </w:r>
            <w:proofErr w:type="gramEnd"/>
            <w:r w:rsidRPr="00EB54FC">
              <w:rPr>
                <w:rFonts w:ascii="Times New Roman" w:hAnsi="Times New Roman" w:cs="Times New Roman"/>
                <w:color w:val="000000" w:themeColor="text1"/>
                <w:sz w:val="20"/>
                <w:szCs w:val="20"/>
              </w:rPr>
              <w:t>орон по договору не более чем на 30% от первоначально предусмотренных сроков;</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1.6) цену договора путем ее уменьшения без </w:t>
            </w:r>
            <w:proofErr w:type="gramStart"/>
            <w:r w:rsidRPr="00EB54FC">
              <w:rPr>
                <w:rFonts w:ascii="Times New Roman" w:hAnsi="Times New Roman" w:cs="Times New Roman"/>
                <w:color w:val="000000" w:themeColor="text1"/>
                <w:sz w:val="20"/>
                <w:szCs w:val="20"/>
              </w:rPr>
              <w:t>изменения</w:t>
            </w:r>
            <w:proofErr w:type="gramEnd"/>
            <w:r w:rsidRPr="00EB54FC">
              <w:rPr>
                <w:rFonts w:ascii="Times New Roman" w:hAnsi="Times New Roman" w:cs="Times New Roman"/>
                <w:color w:val="000000" w:themeColor="text1"/>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1.7) цену единицы товара, работы, услуги путем ее уменьшения без </w:t>
            </w:r>
            <w:proofErr w:type="gramStart"/>
            <w:r w:rsidRPr="00EB54FC">
              <w:rPr>
                <w:rFonts w:ascii="Times New Roman" w:hAnsi="Times New Roman" w:cs="Times New Roman"/>
                <w:color w:val="000000" w:themeColor="text1"/>
                <w:sz w:val="20"/>
                <w:szCs w:val="20"/>
              </w:rPr>
              <w:t>изменения</w:t>
            </w:r>
            <w:proofErr w:type="gramEnd"/>
            <w:r w:rsidRPr="00EB54FC">
              <w:rPr>
                <w:rFonts w:ascii="Times New Roman" w:hAnsi="Times New Roman" w:cs="Times New Roman"/>
                <w:color w:val="000000" w:themeColor="text1"/>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1.8) объем закупаемых товаров (объем оказываемых услуг, выполняемых работ), цену договора, цену единицы товара, работы, услуги, сроки исполнения обязатель</w:t>
            </w:r>
            <w:proofErr w:type="gramStart"/>
            <w:r w:rsidRPr="00EB54FC">
              <w:rPr>
                <w:rFonts w:ascii="Times New Roman" w:hAnsi="Times New Roman" w:cs="Times New Roman"/>
                <w:color w:val="000000" w:themeColor="text1"/>
                <w:sz w:val="20"/>
                <w:szCs w:val="20"/>
              </w:rPr>
              <w:t>ств ст</w:t>
            </w:r>
            <w:proofErr w:type="gramEnd"/>
            <w:r w:rsidRPr="00EB54FC">
              <w:rPr>
                <w:rFonts w:ascii="Times New Roman" w:hAnsi="Times New Roman" w:cs="Times New Roman"/>
                <w:color w:val="000000" w:themeColor="text1"/>
                <w:sz w:val="20"/>
                <w:szCs w:val="20"/>
              </w:rPr>
              <w:t>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положению.</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2.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3. </w:t>
            </w:r>
            <w:proofErr w:type="gramStart"/>
            <w:r w:rsidRPr="00EB54FC">
              <w:rPr>
                <w:rFonts w:ascii="Times New Roman" w:hAnsi="Times New Roman" w:cs="Times New Roman"/>
                <w:color w:val="000000" w:themeColor="text1"/>
                <w:sz w:val="20"/>
                <w:szCs w:val="20"/>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w:t>
            </w:r>
            <w:proofErr w:type="gramEnd"/>
            <w:r w:rsidRPr="00EB54FC">
              <w:rPr>
                <w:rFonts w:ascii="Times New Roman" w:hAnsi="Times New Roman" w:cs="Times New Roman"/>
                <w:color w:val="000000" w:themeColor="text1"/>
                <w:sz w:val="20"/>
                <w:szCs w:val="20"/>
              </w:rPr>
              <w:t xml:space="preserve"> договором, но </w:t>
            </w:r>
            <w:proofErr w:type="gramStart"/>
            <w:r w:rsidRPr="00EB54FC">
              <w:rPr>
                <w:rFonts w:ascii="Times New Roman" w:hAnsi="Times New Roman" w:cs="Times New Roman"/>
                <w:color w:val="000000" w:themeColor="text1"/>
                <w:sz w:val="20"/>
                <w:szCs w:val="20"/>
              </w:rPr>
              <w:t>связанных</w:t>
            </w:r>
            <w:proofErr w:type="gramEnd"/>
            <w:r w:rsidRPr="00EB54FC">
              <w:rPr>
                <w:rFonts w:ascii="Times New Roman" w:hAnsi="Times New Roman" w:cs="Times New Roman"/>
                <w:color w:val="000000" w:themeColor="text1"/>
                <w:sz w:val="20"/>
                <w:szCs w:val="20"/>
              </w:rPr>
              <w:t xml:space="preserve"> с поставкой, работами, услугами, предусмотренными договором, </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 4. </w:t>
            </w:r>
            <w:proofErr w:type="gramStart"/>
            <w:r w:rsidRPr="00687084">
              <w:rPr>
                <w:rFonts w:ascii="Times New Roman" w:hAnsi="Times New Roman" w:cs="Times New Roman"/>
                <w:color w:val="000000" w:themeColor="text1"/>
                <w:sz w:val="20"/>
                <w:szCs w:val="20"/>
              </w:rPr>
              <w:t xml:space="preserve">Допускается изменение существенных условий договора, </w:t>
            </w:r>
            <w:r w:rsidRPr="00F12A38">
              <w:rPr>
                <w:rFonts w:ascii="Times New Roman" w:hAnsi="Times New Roman" w:cs="Times New Roman"/>
                <w:color w:val="000000" w:themeColor="text1"/>
                <w:sz w:val="20"/>
                <w:szCs w:val="20"/>
              </w:rPr>
              <w:t>заключенного до 1 января 202</w:t>
            </w:r>
            <w:r w:rsidR="00E11D32" w:rsidRPr="00F12A38">
              <w:rPr>
                <w:rFonts w:ascii="Times New Roman" w:hAnsi="Times New Roman" w:cs="Times New Roman"/>
                <w:color w:val="000000" w:themeColor="text1"/>
                <w:sz w:val="20"/>
                <w:szCs w:val="20"/>
              </w:rPr>
              <w:t>6</w:t>
            </w:r>
            <w:r w:rsidRPr="00F12A38">
              <w:rPr>
                <w:rFonts w:ascii="Times New Roman" w:hAnsi="Times New Roman" w:cs="Times New Roman"/>
                <w:color w:val="000000" w:themeColor="text1"/>
                <w:sz w:val="20"/>
                <w:szCs w:val="20"/>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w:t>
            </w:r>
            <w:r w:rsidRPr="00687084">
              <w:rPr>
                <w:rFonts w:ascii="Times New Roman" w:hAnsi="Times New Roman" w:cs="Times New Roman"/>
                <w:color w:val="000000" w:themeColor="text1"/>
                <w:sz w:val="20"/>
                <w:szCs w:val="20"/>
              </w:rPr>
              <w:t xml:space="preserve">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w:t>
            </w:r>
            <w:proofErr w:type="gramEnd"/>
            <w:r w:rsidRPr="00687084">
              <w:rPr>
                <w:rFonts w:ascii="Times New Roman" w:hAnsi="Times New Roman" w:cs="Times New Roman"/>
                <w:color w:val="000000" w:themeColor="text1"/>
                <w:sz w:val="20"/>
                <w:szCs w:val="20"/>
              </w:rPr>
              <w:t xml:space="preserve"> его исполнения без изменения условий</w:t>
            </w:r>
            <w:r w:rsidRPr="00EB54FC">
              <w:rPr>
                <w:rFonts w:ascii="Times New Roman" w:hAnsi="Times New Roman" w:cs="Times New Roman"/>
                <w:color w:val="000000" w:themeColor="text1"/>
                <w:sz w:val="20"/>
                <w:szCs w:val="20"/>
              </w:rPr>
              <w:t>.</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Предусмотренное настоящим пунктом изменение осуществляется:</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proofErr w:type="gramStart"/>
            <w:r w:rsidRPr="00EB54FC">
              <w:rPr>
                <w:rFonts w:ascii="Times New Roman" w:hAnsi="Times New Roman" w:cs="Times New Roman"/>
                <w:color w:val="000000" w:themeColor="text1"/>
                <w:sz w:val="20"/>
                <w:szCs w:val="20"/>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w:t>
            </w:r>
            <w:proofErr w:type="gramEnd"/>
            <w:r w:rsidRPr="00EB54FC">
              <w:rPr>
                <w:rFonts w:ascii="Times New Roman" w:hAnsi="Times New Roman" w:cs="Times New Roman"/>
                <w:color w:val="000000" w:themeColor="text1"/>
                <w:sz w:val="20"/>
                <w:szCs w:val="20"/>
              </w:rPr>
              <w:t xml:space="preserve"> главой 6 положения. При этом:</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размер обеспечения исполнения договора может быть уменьшен по решению заказчика в порядке, предусмотренном пунктом 32 положения;</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w:t>
            </w:r>
            <w:proofErr w:type="gramStart"/>
            <w:r w:rsidRPr="00EB54FC">
              <w:rPr>
                <w:rFonts w:ascii="Times New Roman" w:hAnsi="Times New Roman" w:cs="Times New Roman"/>
                <w:color w:val="000000" w:themeColor="text1"/>
                <w:sz w:val="20"/>
                <w:szCs w:val="20"/>
              </w:rPr>
              <w:t>условия</w:t>
            </w:r>
            <w:proofErr w:type="gramEnd"/>
            <w:r w:rsidRPr="00EB54FC">
              <w:rPr>
                <w:rFonts w:ascii="Times New Roman" w:hAnsi="Times New Roman" w:cs="Times New Roman"/>
                <w:color w:val="000000" w:themeColor="text1"/>
                <w:sz w:val="20"/>
                <w:szCs w:val="20"/>
              </w:rPr>
              <w:t xml:space="preserve"> ранее предоставленной заказчику банковской (независимой) гарантии; </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w:t>
            </w:r>
            <w:proofErr w:type="gramStart"/>
            <w:r w:rsidRPr="00EB54FC">
              <w:rPr>
                <w:rFonts w:ascii="Times New Roman" w:hAnsi="Times New Roman" w:cs="Times New Roman"/>
                <w:color w:val="000000" w:themeColor="text1"/>
                <w:sz w:val="20"/>
                <w:szCs w:val="20"/>
              </w:rPr>
              <w:t xml:space="preserve">независимой) </w:t>
            </w:r>
            <w:proofErr w:type="gramEnd"/>
            <w:r w:rsidRPr="00EB54FC">
              <w:rPr>
                <w:rFonts w:ascii="Times New Roman" w:hAnsi="Times New Roman" w:cs="Times New Roman"/>
                <w:color w:val="000000" w:themeColor="text1"/>
                <w:sz w:val="20"/>
                <w:szCs w:val="20"/>
              </w:rPr>
              <w:t>гарантии прекращается с момента выдачи новой банковской гарантии;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5.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F12A38" w:rsidRDefault="00010840" w:rsidP="00F12A38">
            <w:pPr>
              <w:spacing w:after="0" w:line="240" w:lineRule="auto"/>
              <w:jc w:val="both"/>
              <w:rPr>
                <w:rFonts w:ascii="Times New Roman" w:eastAsia="Calibri" w:hAnsi="Times New Roman" w:cs="Times New Roman"/>
                <w:bCs/>
                <w:color w:val="000000"/>
                <w:sz w:val="20"/>
                <w:szCs w:val="20"/>
              </w:rPr>
            </w:pPr>
            <w:r w:rsidRPr="00EB54FC">
              <w:rPr>
                <w:rFonts w:ascii="Times New Roman" w:hAnsi="Times New Roman" w:cs="Times New Roman"/>
                <w:color w:val="000000" w:themeColor="text1"/>
                <w:sz w:val="20"/>
                <w:szCs w:val="20"/>
              </w:rPr>
              <w:t xml:space="preserve">6. </w:t>
            </w:r>
            <w:proofErr w:type="gramStart"/>
            <w:r w:rsidR="00F12A38" w:rsidRPr="00F12A38">
              <w:rPr>
                <w:rFonts w:ascii="Times New Roman" w:eastAsia="Calibri" w:hAnsi="Times New Roman" w:cs="Times New Roman"/>
                <w:bCs/>
                <w:color w:val="000000"/>
                <w:sz w:val="20"/>
                <w:szCs w:val="20"/>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00F12A38" w:rsidRPr="00F12A38">
              <w:rPr>
                <w:rFonts w:ascii="Times New Roman" w:eastAsia="Calibri" w:hAnsi="Times New Roman" w:cs="Times New Roman"/>
                <w:bCs/>
                <w:color w:val="000000"/>
                <w:sz w:val="20"/>
                <w:szCs w:val="20"/>
                <w:vertAlign w:val="superscript"/>
              </w:rPr>
              <w:t xml:space="preserve">1-4 </w:t>
            </w:r>
            <w:r w:rsidR="00F12A38" w:rsidRPr="00F12A38">
              <w:rPr>
                <w:rFonts w:ascii="Times New Roman" w:eastAsia="Calibri" w:hAnsi="Times New Roman" w:cs="Times New Roman"/>
                <w:bCs/>
                <w:color w:val="000000"/>
                <w:sz w:val="20"/>
                <w:szCs w:val="20"/>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положения о закупках товаров, работ, услуг для нужд государственного автономного учреждения</w:t>
            </w:r>
            <w:proofErr w:type="gramEnd"/>
            <w:r w:rsidR="00F12A38" w:rsidRPr="00F12A38">
              <w:rPr>
                <w:rFonts w:ascii="Times New Roman" w:eastAsia="Calibri" w:hAnsi="Times New Roman" w:cs="Times New Roman"/>
                <w:bCs/>
                <w:color w:val="000000"/>
                <w:sz w:val="20"/>
                <w:szCs w:val="20"/>
              </w:rPr>
              <w:t xml:space="preserve"> здравоохранения Свердловской области «Городская больница город Первоуральск».</w:t>
            </w:r>
          </w:p>
          <w:p w:rsidR="00F12A38" w:rsidRPr="00F12A38" w:rsidRDefault="00F12A38" w:rsidP="00F12A38">
            <w:pPr>
              <w:spacing w:after="0" w:line="240" w:lineRule="auto"/>
              <w:jc w:val="both"/>
              <w:rPr>
                <w:rFonts w:ascii="Times New Roman" w:eastAsia="Calibri" w:hAnsi="Times New Roman" w:cs="Times New Roman"/>
                <w:bCs/>
                <w:color w:val="000000"/>
                <w:sz w:val="20"/>
                <w:szCs w:val="20"/>
              </w:rPr>
            </w:pPr>
            <w:r w:rsidRPr="00F12A38">
              <w:rPr>
                <w:rFonts w:ascii="Times New Roman" w:eastAsia="Calibri" w:hAnsi="Times New Roman" w:cs="Times New Roman"/>
                <w:color w:val="000000"/>
                <w:sz w:val="20"/>
                <w:szCs w:val="20"/>
              </w:rPr>
              <w:t xml:space="preserve">7. </w:t>
            </w:r>
            <w:r w:rsidRPr="00F12A38">
              <w:rPr>
                <w:rFonts w:ascii="Times New Roman" w:eastAsia="Calibri" w:hAnsi="Times New Roman" w:cs="Times New Roman"/>
                <w:bCs/>
                <w:color w:val="000000"/>
                <w:sz w:val="20"/>
                <w:szCs w:val="20"/>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FB5533" w:rsidRPr="00A43459" w:rsidRDefault="00F12A38" w:rsidP="00F12A38">
            <w:pPr>
              <w:spacing w:after="0" w:line="240" w:lineRule="auto"/>
              <w:jc w:val="both"/>
              <w:rPr>
                <w:rFonts w:ascii="Times New Roman" w:hAnsi="Times New Roman" w:cs="Times New Roman"/>
                <w:i/>
                <w:color w:val="000000" w:themeColor="text1"/>
                <w:sz w:val="20"/>
                <w:szCs w:val="20"/>
              </w:rPr>
            </w:pPr>
            <w:r w:rsidRPr="00F12A38">
              <w:rPr>
                <w:rFonts w:ascii="Times New Roman" w:eastAsia="Calibri" w:hAnsi="Times New Roman" w:cs="Times New Roman"/>
                <w:bCs/>
                <w:color w:val="000000"/>
                <w:sz w:val="20"/>
                <w:szCs w:val="20"/>
              </w:rPr>
              <w:t>Вносимые в соответствии с настоящим пунктом в договор изменения не должны противоречить положениям главы 43-1 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r w:rsidRPr="00F12A38">
              <w:rPr>
                <w:rFonts w:ascii="Times New Roman" w:eastAsia="Calibri" w:hAnsi="Times New Roman" w:cs="Times New Roman"/>
                <w:bCs/>
                <w:sz w:val="20"/>
                <w:szCs w:val="20"/>
              </w:rPr>
              <w:t>.</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2252" w:type="pct"/>
            <w:gridSpan w:val="2"/>
            <w:tcBorders>
              <w:top w:val="single" w:sz="4" w:space="0" w:color="auto"/>
              <w:left w:val="single" w:sz="4" w:space="0" w:color="auto"/>
              <w:bottom w:val="single" w:sz="4" w:space="0" w:color="auto"/>
              <w:right w:val="single" w:sz="4" w:space="0" w:color="auto"/>
            </w:tcBorders>
          </w:tcPr>
          <w:p w:rsidR="00010840" w:rsidRPr="001D7F2C" w:rsidRDefault="00010840" w:rsidP="0088383A">
            <w:pPr>
              <w:spacing w:after="0" w:line="240" w:lineRule="auto"/>
              <w:jc w:val="both"/>
              <w:rPr>
                <w:rFonts w:ascii="Times New Roman" w:hAnsi="Times New Roman" w:cs="Times New Roman"/>
                <w:color w:val="000000" w:themeColor="text1"/>
                <w:sz w:val="20"/>
                <w:szCs w:val="20"/>
              </w:rPr>
            </w:pPr>
            <w:r w:rsidRPr="001D7F2C">
              <w:rPr>
                <w:rFonts w:ascii="Times New Roman" w:hAnsi="Times New Roman" w:cs="Times New Roman"/>
                <w:color w:val="000000" w:themeColor="text1"/>
                <w:sz w:val="20"/>
                <w:szCs w:val="20"/>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216782" w:rsidRDefault="00010840" w:rsidP="005B0635">
            <w:pPr>
              <w:spacing w:after="0" w:line="240" w:lineRule="auto"/>
              <w:jc w:val="both"/>
              <w:rPr>
                <w:rFonts w:ascii="Times New Roman" w:hAnsi="Times New Roman" w:cs="Times New Roman"/>
                <w:color w:val="000000" w:themeColor="text1"/>
                <w:sz w:val="20"/>
                <w:szCs w:val="20"/>
              </w:rPr>
            </w:pPr>
            <w:r w:rsidRPr="00216782">
              <w:rPr>
                <w:rFonts w:ascii="Times New Roman" w:hAnsi="Times New Roman" w:cs="Times New Roman"/>
                <w:color w:val="000000" w:themeColor="text1"/>
                <w:sz w:val="20"/>
                <w:szCs w:val="20"/>
              </w:rPr>
              <w:t xml:space="preserve">Не установлено </w:t>
            </w:r>
          </w:p>
        </w:tc>
      </w:tr>
      <w:tr w:rsidR="00010840" w:rsidRPr="00FE518A" w:rsidTr="006967CC">
        <w:trPr>
          <w:jc w:val="center"/>
        </w:trPr>
        <w:tc>
          <w:tcPr>
            <w:tcW w:w="495" w:type="pct"/>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jc w:val="both"/>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Положение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801131" w:rsidRDefault="00F12A38" w:rsidP="00A43459">
            <w:pPr>
              <w:spacing w:after="0" w:line="240" w:lineRule="auto"/>
              <w:jc w:val="both"/>
              <w:rPr>
                <w:rFonts w:ascii="Times New Roman" w:hAnsi="Times New Roman" w:cs="Times New Roman"/>
                <w:color w:val="000000" w:themeColor="text1"/>
                <w:sz w:val="20"/>
                <w:szCs w:val="20"/>
              </w:rPr>
            </w:pPr>
            <w:r w:rsidRPr="00F12A38">
              <w:rPr>
                <w:rFonts w:ascii="Times New Roman" w:hAnsi="Times New Roman" w:cs="Times New Roman"/>
              </w:rPr>
              <w:t>https://zakupki.gov.ru/epz/orderclause/card/documents.html?orderClauseInfoId=964968</w:t>
            </w:r>
          </w:p>
        </w:tc>
      </w:tr>
    </w:tbl>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Неотъемлемой частью извещения являются следующие приложения:</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1. Приложение №1 к извещению «Предмет закупки»;</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2. Приложение №2 к извещению «Форма заявки на участие в запросе котировок»;</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3. Приложение №3 к извещению «Проект договора»;</w:t>
      </w:r>
    </w:p>
    <w:p w:rsidR="00376AC7" w:rsidRDefault="00A43459" w:rsidP="00FE518A">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4. Приложение № 4 к извещению «Обоснование начально</w:t>
      </w:r>
      <w:r w:rsidR="006A0CB1">
        <w:rPr>
          <w:rFonts w:ascii="Times New Roman" w:hAnsi="Times New Roman" w:cs="Times New Roman"/>
          <w:color w:val="000000" w:themeColor="text1"/>
          <w:sz w:val="20"/>
          <w:szCs w:val="20"/>
        </w:rPr>
        <w:t>й (максимальной) цены договора».</w:t>
      </w:r>
    </w:p>
    <w:sectPr w:rsidR="00376AC7" w:rsidSect="00FE518A">
      <w:footerReference w:type="default" r:id="rId12"/>
      <w:pgSz w:w="11906" w:h="16838"/>
      <w:pgMar w:top="720" w:right="567"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20" w:rsidRDefault="006F6620" w:rsidP="00A43459">
      <w:pPr>
        <w:spacing w:after="0" w:line="240" w:lineRule="auto"/>
      </w:pPr>
      <w:r>
        <w:separator/>
      </w:r>
    </w:p>
  </w:endnote>
  <w:endnote w:type="continuationSeparator" w:id="0">
    <w:p w:rsidR="006F6620" w:rsidRDefault="006F6620" w:rsidP="00A4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DL">
    <w:charset w:val="00"/>
    <w:family w:val="auto"/>
    <w:pitch w:val="variable"/>
    <w:sig w:usb0="00000003" w:usb1="00000000" w:usb2="00000000" w:usb3="00000000" w:csb0="00000001" w:csb1="00000000"/>
  </w:font>
  <w:font w:name="Consultant">
    <w:charset w:val="00"/>
    <w:family w:val="roman"/>
    <w:pitch w:val="variable"/>
  </w:font>
  <w:font w:name="Liberation Serif">
    <w:altName w:val="Times New Roman"/>
    <w:panose1 w:val="00000000000000000000"/>
    <w:charset w:val="00"/>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8F" w:rsidRDefault="005368A2">
    <w:pPr>
      <w:pStyle w:val="af7"/>
      <w:jc w:val="right"/>
    </w:pPr>
    <w:r>
      <w:fldChar w:fldCharType="begin"/>
    </w:r>
    <w:r w:rsidR="00C13D8F">
      <w:instrText>PAGE   \* MERGEFORMAT</w:instrText>
    </w:r>
    <w:r>
      <w:fldChar w:fldCharType="separate"/>
    </w:r>
    <w:r w:rsidR="00887EF6">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20" w:rsidRDefault="006F6620" w:rsidP="00A43459">
      <w:pPr>
        <w:spacing w:after="0" w:line="240" w:lineRule="auto"/>
      </w:pPr>
      <w:r>
        <w:separator/>
      </w:r>
    </w:p>
  </w:footnote>
  <w:footnote w:type="continuationSeparator" w:id="0">
    <w:p w:rsidR="006F6620" w:rsidRDefault="006F6620" w:rsidP="00A43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CEEFCD4"/>
    <w:lvl w:ilvl="0">
      <w:start w:val="1"/>
      <w:numFmt w:val="decimal"/>
      <w:pStyle w:val="2"/>
      <w:lvlText w:val="%1."/>
      <w:lvlJc w:val="left"/>
      <w:pPr>
        <w:tabs>
          <w:tab w:val="num" w:pos="643"/>
        </w:tabs>
        <w:ind w:left="643" w:hanging="36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50A7250"/>
    <w:multiLevelType w:val="multilevel"/>
    <w:tmpl w:val="5786147A"/>
    <w:lvl w:ilvl="0">
      <w:start w:val="1"/>
      <w:numFmt w:val="decimal"/>
      <w:pStyle w:val="a"/>
      <w:lvlText w:val="%1."/>
      <w:lvlJc w:val="left"/>
      <w:pPr>
        <w:tabs>
          <w:tab w:val="num" w:pos="1701"/>
        </w:tabs>
        <w:ind w:left="1134" w:firstLine="0"/>
      </w:pPr>
      <w:rPr>
        <w:rFonts w:hint="default"/>
        <w:lang w:val="ru-RU"/>
      </w:rPr>
    </w:lvl>
    <w:lvl w:ilvl="1">
      <w:start w:val="1"/>
      <w:numFmt w:val="decimal"/>
      <w:pStyle w:val="a0"/>
      <w:lvlText w:val="%1.%2."/>
      <w:lvlJc w:val="left"/>
      <w:pPr>
        <w:tabs>
          <w:tab w:val="num" w:pos="567"/>
        </w:tabs>
        <w:ind w:left="0" w:firstLine="0"/>
      </w:pPr>
      <w:rPr>
        <w:rFonts w:hint="default"/>
        <w:lang w:val="ru-RU"/>
      </w:rPr>
    </w:lvl>
    <w:lvl w:ilvl="2">
      <w:start w:val="1"/>
      <w:numFmt w:val="decimal"/>
      <w:pStyle w:val="a1"/>
      <w:suff w:val="nothing"/>
      <w:lvlText w:val="%1.%2.%3."/>
      <w:lvlJc w:val="left"/>
      <w:pPr>
        <w:ind w:left="710" w:firstLine="0"/>
      </w:pPr>
      <w:rPr>
        <w:rFonts w:hint="default"/>
        <w:lang w:val="ru-RU"/>
      </w:rPr>
    </w:lvl>
    <w:lvl w:ilvl="3">
      <w:start w:val="1"/>
      <w:numFmt w:val="decimal"/>
      <w:suff w:val="nothing"/>
      <w:lvlText w:val="%1.%2.%3.%4"/>
      <w:lvlJc w:val="left"/>
      <w:pPr>
        <w:ind w:left="567" w:firstLine="0"/>
      </w:pPr>
      <w:rPr>
        <w:rFonts w:hint="default"/>
      </w:rPr>
    </w:lvl>
    <w:lvl w:ilvl="4">
      <w:start w:val="1"/>
      <w:numFmt w:val="decimal"/>
      <w:lvlText w:val="%1.%2.%3.%4.%5"/>
      <w:lvlJc w:val="left"/>
      <w:pPr>
        <w:tabs>
          <w:tab w:val="num" w:pos="2142"/>
        </w:tabs>
        <w:ind w:left="2143" w:hanging="1009"/>
      </w:pPr>
      <w:rPr>
        <w:rFonts w:hint="default"/>
      </w:rPr>
    </w:lvl>
    <w:lvl w:ilvl="5">
      <w:start w:val="1"/>
      <w:numFmt w:val="decimal"/>
      <w:lvlText w:val="%1.%2.%3.%4.%5.%6"/>
      <w:lvlJc w:val="left"/>
      <w:pPr>
        <w:tabs>
          <w:tab w:val="num" w:pos="2286"/>
        </w:tabs>
        <w:ind w:left="2285" w:hanging="1151"/>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6" w:hanging="1582"/>
      </w:pPr>
      <w:rPr>
        <w:rFonts w:hint="default"/>
      </w:rPr>
    </w:lvl>
  </w:abstractNum>
  <w:abstractNum w:abstractNumId="3">
    <w:nsid w:val="09484219"/>
    <w:multiLevelType w:val="multilevel"/>
    <w:tmpl w:val="81E0CC06"/>
    <w:lvl w:ilvl="0">
      <w:start w:val="1"/>
      <w:numFmt w:val="decimal"/>
      <w:pStyle w:val="a2"/>
      <w:suff w:val="space"/>
      <w:lvlText w:val="%1."/>
      <w:lvlJc w:val="left"/>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9495549"/>
    <w:multiLevelType w:val="hybridMultilevel"/>
    <w:tmpl w:val="877C4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E39DF"/>
    <w:multiLevelType w:val="multilevel"/>
    <w:tmpl w:val="DE6C7C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188C7021"/>
    <w:multiLevelType w:val="multilevel"/>
    <w:tmpl w:val="7A20A8FE"/>
    <w:lvl w:ilvl="0">
      <w:start w:val="1"/>
      <w:numFmt w:val="decimal"/>
      <w:lvlText w:val="%1."/>
      <w:lvlJc w:val="left"/>
      <w:pPr>
        <w:ind w:left="720" w:hanging="360"/>
      </w:pPr>
      <w:rPr>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AF1C1D"/>
    <w:multiLevelType w:val="hybridMultilevel"/>
    <w:tmpl w:val="72245C6C"/>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1">
    <w:nsid w:val="366F0DFF"/>
    <w:multiLevelType w:val="multilevel"/>
    <w:tmpl w:val="547EC3BC"/>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7B64478"/>
    <w:multiLevelType w:val="hybridMultilevel"/>
    <w:tmpl w:val="07406A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B328B"/>
    <w:multiLevelType w:val="hybridMultilevel"/>
    <w:tmpl w:val="6EDA0D18"/>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14">
    <w:nsid w:val="4C774461"/>
    <w:multiLevelType w:val="multilevel"/>
    <w:tmpl w:val="EFE6E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2140"/>
        </w:tabs>
        <w:ind w:left="2140"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B317CEA"/>
    <w:multiLevelType w:val="multilevel"/>
    <w:tmpl w:val="56EC373A"/>
    <w:lvl w:ilvl="0">
      <w:start w:val="1"/>
      <w:numFmt w:val="decimal"/>
      <w:pStyle w:val="a5"/>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8">
    <w:nsid w:val="7A93246B"/>
    <w:multiLevelType w:val="hybridMultilevel"/>
    <w:tmpl w:val="829E53A0"/>
    <w:lvl w:ilvl="0" w:tplc="ADB69FC4">
      <w:start w:val="1"/>
      <w:numFmt w:val="upperRoman"/>
      <w:pStyle w:val="21"/>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6"/>
  </w:num>
  <w:num w:numId="2">
    <w:abstractNumId w:val="12"/>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18"/>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2A"/>
    <w:rsid w:val="00001B0E"/>
    <w:rsid w:val="00001F74"/>
    <w:rsid w:val="00010840"/>
    <w:rsid w:val="00016D8C"/>
    <w:rsid w:val="000333BB"/>
    <w:rsid w:val="00035DB7"/>
    <w:rsid w:val="00036134"/>
    <w:rsid w:val="00043AE7"/>
    <w:rsid w:val="00046792"/>
    <w:rsid w:val="00054021"/>
    <w:rsid w:val="000551B7"/>
    <w:rsid w:val="000558B9"/>
    <w:rsid w:val="000565C0"/>
    <w:rsid w:val="00063BF0"/>
    <w:rsid w:val="000651BE"/>
    <w:rsid w:val="000663C0"/>
    <w:rsid w:val="00074FEA"/>
    <w:rsid w:val="00077216"/>
    <w:rsid w:val="00083EF7"/>
    <w:rsid w:val="00095430"/>
    <w:rsid w:val="000A54F7"/>
    <w:rsid w:val="000B3921"/>
    <w:rsid w:val="000C1315"/>
    <w:rsid w:val="000C209C"/>
    <w:rsid w:val="000C57BD"/>
    <w:rsid w:val="000C6CF0"/>
    <w:rsid w:val="000C7D2F"/>
    <w:rsid w:val="000D486C"/>
    <w:rsid w:val="000E18C4"/>
    <w:rsid w:val="000E7764"/>
    <w:rsid w:val="000F2CBF"/>
    <w:rsid w:val="000F3E70"/>
    <w:rsid w:val="000F5175"/>
    <w:rsid w:val="000F57E1"/>
    <w:rsid w:val="000F5CD7"/>
    <w:rsid w:val="001048BC"/>
    <w:rsid w:val="001064A2"/>
    <w:rsid w:val="001129A7"/>
    <w:rsid w:val="00121467"/>
    <w:rsid w:val="00124F40"/>
    <w:rsid w:val="00127BC2"/>
    <w:rsid w:val="00143ED3"/>
    <w:rsid w:val="00154BDF"/>
    <w:rsid w:val="00155F6F"/>
    <w:rsid w:val="00156D94"/>
    <w:rsid w:val="001611FA"/>
    <w:rsid w:val="00162954"/>
    <w:rsid w:val="001635D4"/>
    <w:rsid w:val="00173A66"/>
    <w:rsid w:val="00176AB6"/>
    <w:rsid w:val="00187E42"/>
    <w:rsid w:val="00194914"/>
    <w:rsid w:val="0019623D"/>
    <w:rsid w:val="001A3577"/>
    <w:rsid w:val="001A5934"/>
    <w:rsid w:val="001A6532"/>
    <w:rsid w:val="001A7DF0"/>
    <w:rsid w:val="001B4F7D"/>
    <w:rsid w:val="001C7A0B"/>
    <w:rsid w:val="001D7F2C"/>
    <w:rsid w:val="001E3F73"/>
    <w:rsid w:val="001E5895"/>
    <w:rsid w:val="001E7769"/>
    <w:rsid w:val="001F4183"/>
    <w:rsid w:val="001F7DB2"/>
    <w:rsid w:val="0020525C"/>
    <w:rsid w:val="00206370"/>
    <w:rsid w:val="0021335D"/>
    <w:rsid w:val="00216782"/>
    <w:rsid w:val="002177E2"/>
    <w:rsid w:val="00243DA8"/>
    <w:rsid w:val="0024576E"/>
    <w:rsid w:val="00255E97"/>
    <w:rsid w:val="002612FB"/>
    <w:rsid w:val="0026182A"/>
    <w:rsid w:val="0026789C"/>
    <w:rsid w:val="00267E1F"/>
    <w:rsid w:val="00274F0E"/>
    <w:rsid w:val="00281D6D"/>
    <w:rsid w:val="0029484B"/>
    <w:rsid w:val="00295CCB"/>
    <w:rsid w:val="00297D07"/>
    <w:rsid w:val="002D7652"/>
    <w:rsid w:val="002E05C8"/>
    <w:rsid w:val="002E0D54"/>
    <w:rsid w:val="002F2243"/>
    <w:rsid w:val="002F4A37"/>
    <w:rsid w:val="0030463C"/>
    <w:rsid w:val="00311DEF"/>
    <w:rsid w:val="00315D17"/>
    <w:rsid w:val="00321DF6"/>
    <w:rsid w:val="0032371C"/>
    <w:rsid w:val="003265DB"/>
    <w:rsid w:val="00334489"/>
    <w:rsid w:val="00344D4F"/>
    <w:rsid w:val="00347FC5"/>
    <w:rsid w:val="00351064"/>
    <w:rsid w:val="00373369"/>
    <w:rsid w:val="00376AC7"/>
    <w:rsid w:val="00377D3A"/>
    <w:rsid w:val="00381E5A"/>
    <w:rsid w:val="003938FA"/>
    <w:rsid w:val="00395C5B"/>
    <w:rsid w:val="003966ED"/>
    <w:rsid w:val="0039695D"/>
    <w:rsid w:val="00396FA9"/>
    <w:rsid w:val="003A5CC3"/>
    <w:rsid w:val="003A5DD9"/>
    <w:rsid w:val="003B15C3"/>
    <w:rsid w:val="003B1A17"/>
    <w:rsid w:val="003B6755"/>
    <w:rsid w:val="003B70D1"/>
    <w:rsid w:val="003E3E6B"/>
    <w:rsid w:val="003F260F"/>
    <w:rsid w:val="00414225"/>
    <w:rsid w:val="00414585"/>
    <w:rsid w:val="0043247B"/>
    <w:rsid w:val="00434702"/>
    <w:rsid w:val="00435558"/>
    <w:rsid w:val="00446EE3"/>
    <w:rsid w:val="00450507"/>
    <w:rsid w:val="00451192"/>
    <w:rsid w:val="0045439C"/>
    <w:rsid w:val="00456B56"/>
    <w:rsid w:val="00461362"/>
    <w:rsid w:val="00467E89"/>
    <w:rsid w:val="00470BC2"/>
    <w:rsid w:val="00472CD2"/>
    <w:rsid w:val="00482FA7"/>
    <w:rsid w:val="00484E7D"/>
    <w:rsid w:val="0048659B"/>
    <w:rsid w:val="00493F90"/>
    <w:rsid w:val="004964F5"/>
    <w:rsid w:val="004A39A3"/>
    <w:rsid w:val="004B0FE7"/>
    <w:rsid w:val="004B265C"/>
    <w:rsid w:val="004B5CBD"/>
    <w:rsid w:val="004C3A79"/>
    <w:rsid w:val="004C562C"/>
    <w:rsid w:val="004E13C2"/>
    <w:rsid w:val="004E72F2"/>
    <w:rsid w:val="00511F07"/>
    <w:rsid w:val="00514860"/>
    <w:rsid w:val="00523AAC"/>
    <w:rsid w:val="00530B2C"/>
    <w:rsid w:val="005332AB"/>
    <w:rsid w:val="005355D4"/>
    <w:rsid w:val="005368A2"/>
    <w:rsid w:val="00536CA6"/>
    <w:rsid w:val="00541C34"/>
    <w:rsid w:val="00541D4F"/>
    <w:rsid w:val="005554CB"/>
    <w:rsid w:val="00557CEA"/>
    <w:rsid w:val="0056296A"/>
    <w:rsid w:val="005872BE"/>
    <w:rsid w:val="00596901"/>
    <w:rsid w:val="005A31A6"/>
    <w:rsid w:val="005A5DF7"/>
    <w:rsid w:val="005B0635"/>
    <w:rsid w:val="005B6636"/>
    <w:rsid w:val="005C263E"/>
    <w:rsid w:val="005C48C0"/>
    <w:rsid w:val="005E0482"/>
    <w:rsid w:val="005E71C1"/>
    <w:rsid w:val="005E7FA9"/>
    <w:rsid w:val="005F284B"/>
    <w:rsid w:val="005F4DCC"/>
    <w:rsid w:val="005F635B"/>
    <w:rsid w:val="005F6BEE"/>
    <w:rsid w:val="006033CE"/>
    <w:rsid w:val="0061327F"/>
    <w:rsid w:val="006204AA"/>
    <w:rsid w:val="00626730"/>
    <w:rsid w:val="006360DC"/>
    <w:rsid w:val="00637EDD"/>
    <w:rsid w:val="00646A7C"/>
    <w:rsid w:val="00652C0A"/>
    <w:rsid w:val="006548A5"/>
    <w:rsid w:val="006622A8"/>
    <w:rsid w:val="00673B09"/>
    <w:rsid w:val="006761AE"/>
    <w:rsid w:val="00676B1F"/>
    <w:rsid w:val="0068048E"/>
    <w:rsid w:val="00682AFD"/>
    <w:rsid w:val="00682B55"/>
    <w:rsid w:val="00687084"/>
    <w:rsid w:val="00691D26"/>
    <w:rsid w:val="00692B55"/>
    <w:rsid w:val="00692B9F"/>
    <w:rsid w:val="006967CC"/>
    <w:rsid w:val="00696D21"/>
    <w:rsid w:val="006A0CB1"/>
    <w:rsid w:val="006A59B9"/>
    <w:rsid w:val="006B7AAE"/>
    <w:rsid w:val="006C0DDE"/>
    <w:rsid w:val="006C7068"/>
    <w:rsid w:val="006D0D93"/>
    <w:rsid w:val="006D3F2D"/>
    <w:rsid w:val="006D40CD"/>
    <w:rsid w:val="006D43B4"/>
    <w:rsid w:val="006E6890"/>
    <w:rsid w:val="006F03C5"/>
    <w:rsid w:val="006F6620"/>
    <w:rsid w:val="006F779E"/>
    <w:rsid w:val="007049EE"/>
    <w:rsid w:val="00706247"/>
    <w:rsid w:val="0071238E"/>
    <w:rsid w:val="00717E91"/>
    <w:rsid w:val="0073001E"/>
    <w:rsid w:val="00744CED"/>
    <w:rsid w:val="00754887"/>
    <w:rsid w:val="00760558"/>
    <w:rsid w:val="00762C49"/>
    <w:rsid w:val="00770C21"/>
    <w:rsid w:val="00772037"/>
    <w:rsid w:val="0077313D"/>
    <w:rsid w:val="00775FA6"/>
    <w:rsid w:val="0078593C"/>
    <w:rsid w:val="007B30CE"/>
    <w:rsid w:val="007D0BD5"/>
    <w:rsid w:val="007D7A97"/>
    <w:rsid w:val="007E2BB0"/>
    <w:rsid w:val="007E52D0"/>
    <w:rsid w:val="007E5E5E"/>
    <w:rsid w:val="007E622B"/>
    <w:rsid w:val="007F0922"/>
    <w:rsid w:val="00801131"/>
    <w:rsid w:val="008046C2"/>
    <w:rsid w:val="00814D1F"/>
    <w:rsid w:val="008215B4"/>
    <w:rsid w:val="00821A81"/>
    <w:rsid w:val="00825891"/>
    <w:rsid w:val="008307A2"/>
    <w:rsid w:val="0083408A"/>
    <w:rsid w:val="00850487"/>
    <w:rsid w:val="00852535"/>
    <w:rsid w:val="00853C3E"/>
    <w:rsid w:val="00865286"/>
    <w:rsid w:val="00873674"/>
    <w:rsid w:val="00882571"/>
    <w:rsid w:val="0088383A"/>
    <w:rsid w:val="00884461"/>
    <w:rsid w:val="008855CA"/>
    <w:rsid w:val="00887EF6"/>
    <w:rsid w:val="00894B66"/>
    <w:rsid w:val="008A1EE0"/>
    <w:rsid w:val="008A22CC"/>
    <w:rsid w:val="008A2E3F"/>
    <w:rsid w:val="008A4039"/>
    <w:rsid w:val="008A50E1"/>
    <w:rsid w:val="008B13CC"/>
    <w:rsid w:val="008C0557"/>
    <w:rsid w:val="008C3B04"/>
    <w:rsid w:val="008C50B1"/>
    <w:rsid w:val="008C596C"/>
    <w:rsid w:val="008D17E8"/>
    <w:rsid w:val="008D6E12"/>
    <w:rsid w:val="008D7AB7"/>
    <w:rsid w:val="008E0859"/>
    <w:rsid w:val="008F087D"/>
    <w:rsid w:val="008F798A"/>
    <w:rsid w:val="0090675A"/>
    <w:rsid w:val="009079A4"/>
    <w:rsid w:val="00924FB9"/>
    <w:rsid w:val="009321D0"/>
    <w:rsid w:val="00937930"/>
    <w:rsid w:val="00937AE6"/>
    <w:rsid w:val="00944CAD"/>
    <w:rsid w:val="00946088"/>
    <w:rsid w:val="00956726"/>
    <w:rsid w:val="00957023"/>
    <w:rsid w:val="009610ED"/>
    <w:rsid w:val="009805A2"/>
    <w:rsid w:val="00987EBF"/>
    <w:rsid w:val="009A0C5D"/>
    <w:rsid w:val="009A1D62"/>
    <w:rsid w:val="009A2BC5"/>
    <w:rsid w:val="009B087D"/>
    <w:rsid w:val="009B2280"/>
    <w:rsid w:val="009E3D20"/>
    <w:rsid w:val="009E4272"/>
    <w:rsid w:val="009E7FF7"/>
    <w:rsid w:val="00A114F0"/>
    <w:rsid w:val="00A21FDA"/>
    <w:rsid w:val="00A26668"/>
    <w:rsid w:val="00A26A0B"/>
    <w:rsid w:val="00A270A8"/>
    <w:rsid w:val="00A27C82"/>
    <w:rsid w:val="00A32762"/>
    <w:rsid w:val="00A426DD"/>
    <w:rsid w:val="00A43459"/>
    <w:rsid w:val="00A45BA6"/>
    <w:rsid w:val="00A53C50"/>
    <w:rsid w:val="00A556B8"/>
    <w:rsid w:val="00A63F75"/>
    <w:rsid w:val="00A7294F"/>
    <w:rsid w:val="00A76C85"/>
    <w:rsid w:val="00A80A2C"/>
    <w:rsid w:val="00A80C65"/>
    <w:rsid w:val="00A86FD1"/>
    <w:rsid w:val="00A906C7"/>
    <w:rsid w:val="00AA028B"/>
    <w:rsid w:val="00AA2C2E"/>
    <w:rsid w:val="00AB002F"/>
    <w:rsid w:val="00AB3227"/>
    <w:rsid w:val="00AC7896"/>
    <w:rsid w:val="00AE029C"/>
    <w:rsid w:val="00AE0B3A"/>
    <w:rsid w:val="00AE2F72"/>
    <w:rsid w:val="00AE5852"/>
    <w:rsid w:val="00AF08FF"/>
    <w:rsid w:val="00AF1257"/>
    <w:rsid w:val="00AF2098"/>
    <w:rsid w:val="00AF7A4F"/>
    <w:rsid w:val="00B00DFF"/>
    <w:rsid w:val="00B05C88"/>
    <w:rsid w:val="00B1130E"/>
    <w:rsid w:val="00B16425"/>
    <w:rsid w:val="00B2000B"/>
    <w:rsid w:val="00B25D92"/>
    <w:rsid w:val="00B45B80"/>
    <w:rsid w:val="00B50AD0"/>
    <w:rsid w:val="00B55495"/>
    <w:rsid w:val="00B560DB"/>
    <w:rsid w:val="00B57122"/>
    <w:rsid w:val="00B6651F"/>
    <w:rsid w:val="00B67F9B"/>
    <w:rsid w:val="00B70292"/>
    <w:rsid w:val="00B7303C"/>
    <w:rsid w:val="00B745BD"/>
    <w:rsid w:val="00B9367E"/>
    <w:rsid w:val="00B939F0"/>
    <w:rsid w:val="00BA0C30"/>
    <w:rsid w:val="00BA0DDF"/>
    <w:rsid w:val="00BA2B9A"/>
    <w:rsid w:val="00BA62DF"/>
    <w:rsid w:val="00BB591B"/>
    <w:rsid w:val="00BC02FC"/>
    <w:rsid w:val="00BC53D2"/>
    <w:rsid w:val="00BD3FED"/>
    <w:rsid w:val="00BE2C18"/>
    <w:rsid w:val="00C0018B"/>
    <w:rsid w:val="00C07C6D"/>
    <w:rsid w:val="00C13D8F"/>
    <w:rsid w:val="00C16FAB"/>
    <w:rsid w:val="00C2501D"/>
    <w:rsid w:val="00C36AE7"/>
    <w:rsid w:val="00C60DD1"/>
    <w:rsid w:val="00C61F8A"/>
    <w:rsid w:val="00C63F49"/>
    <w:rsid w:val="00C6621D"/>
    <w:rsid w:val="00C70F8C"/>
    <w:rsid w:val="00C77643"/>
    <w:rsid w:val="00CA0328"/>
    <w:rsid w:val="00CA1192"/>
    <w:rsid w:val="00CA156C"/>
    <w:rsid w:val="00CA25B5"/>
    <w:rsid w:val="00CA31B0"/>
    <w:rsid w:val="00CA5FBD"/>
    <w:rsid w:val="00CB6034"/>
    <w:rsid w:val="00CC1BD0"/>
    <w:rsid w:val="00CC76A9"/>
    <w:rsid w:val="00CE2AD9"/>
    <w:rsid w:val="00CE2C22"/>
    <w:rsid w:val="00CF4B7E"/>
    <w:rsid w:val="00CF7B96"/>
    <w:rsid w:val="00D0557B"/>
    <w:rsid w:val="00D12BD4"/>
    <w:rsid w:val="00D245A6"/>
    <w:rsid w:val="00D25781"/>
    <w:rsid w:val="00D32E3E"/>
    <w:rsid w:val="00D33BCC"/>
    <w:rsid w:val="00D349CD"/>
    <w:rsid w:val="00D51BB7"/>
    <w:rsid w:val="00D562B1"/>
    <w:rsid w:val="00D564B9"/>
    <w:rsid w:val="00D57CA0"/>
    <w:rsid w:val="00D605F0"/>
    <w:rsid w:val="00D61650"/>
    <w:rsid w:val="00D72CC5"/>
    <w:rsid w:val="00D84FB5"/>
    <w:rsid w:val="00D90AF2"/>
    <w:rsid w:val="00D9145A"/>
    <w:rsid w:val="00DA2EED"/>
    <w:rsid w:val="00DA55B7"/>
    <w:rsid w:val="00DA56A2"/>
    <w:rsid w:val="00DA5754"/>
    <w:rsid w:val="00DC0E4D"/>
    <w:rsid w:val="00DC248A"/>
    <w:rsid w:val="00DD544A"/>
    <w:rsid w:val="00DE0D57"/>
    <w:rsid w:val="00DF02DD"/>
    <w:rsid w:val="00DF21CD"/>
    <w:rsid w:val="00E04C7D"/>
    <w:rsid w:val="00E052D1"/>
    <w:rsid w:val="00E05359"/>
    <w:rsid w:val="00E073BA"/>
    <w:rsid w:val="00E1161F"/>
    <w:rsid w:val="00E1181C"/>
    <w:rsid w:val="00E11D32"/>
    <w:rsid w:val="00E14AF0"/>
    <w:rsid w:val="00E22E5C"/>
    <w:rsid w:val="00E22E99"/>
    <w:rsid w:val="00E522B5"/>
    <w:rsid w:val="00E5376D"/>
    <w:rsid w:val="00E5486E"/>
    <w:rsid w:val="00E619FC"/>
    <w:rsid w:val="00E72639"/>
    <w:rsid w:val="00E754EE"/>
    <w:rsid w:val="00E773FA"/>
    <w:rsid w:val="00E83070"/>
    <w:rsid w:val="00E94C96"/>
    <w:rsid w:val="00EA0942"/>
    <w:rsid w:val="00EA70D1"/>
    <w:rsid w:val="00EA70E9"/>
    <w:rsid w:val="00EB2BC1"/>
    <w:rsid w:val="00EB39C9"/>
    <w:rsid w:val="00EB54FC"/>
    <w:rsid w:val="00EC687D"/>
    <w:rsid w:val="00ED2B25"/>
    <w:rsid w:val="00ED492C"/>
    <w:rsid w:val="00EE31ED"/>
    <w:rsid w:val="00EE3F22"/>
    <w:rsid w:val="00EE4455"/>
    <w:rsid w:val="00EE6F89"/>
    <w:rsid w:val="00EF116A"/>
    <w:rsid w:val="00EF39FB"/>
    <w:rsid w:val="00F0199D"/>
    <w:rsid w:val="00F05D9C"/>
    <w:rsid w:val="00F10CBB"/>
    <w:rsid w:val="00F12A38"/>
    <w:rsid w:val="00F15E32"/>
    <w:rsid w:val="00F426C3"/>
    <w:rsid w:val="00F43346"/>
    <w:rsid w:val="00F4537D"/>
    <w:rsid w:val="00F46B4D"/>
    <w:rsid w:val="00F5023C"/>
    <w:rsid w:val="00F55D1E"/>
    <w:rsid w:val="00F67E4B"/>
    <w:rsid w:val="00F71E7F"/>
    <w:rsid w:val="00F74374"/>
    <w:rsid w:val="00F747CC"/>
    <w:rsid w:val="00F74812"/>
    <w:rsid w:val="00F81838"/>
    <w:rsid w:val="00F81A2B"/>
    <w:rsid w:val="00F81A62"/>
    <w:rsid w:val="00FB0905"/>
    <w:rsid w:val="00FB0987"/>
    <w:rsid w:val="00FB5533"/>
    <w:rsid w:val="00FC13AD"/>
    <w:rsid w:val="00FD727A"/>
    <w:rsid w:val="00FE00E9"/>
    <w:rsid w:val="00FE2992"/>
    <w:rsid w:val="00FE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77D3A"/>
  </w:style>
  <w:style w:type="paragraph" w:styleId="1">
    <w:name w:val="heading 1"/>
    <w:basedOn w:val="a6"/>
    <w:next w:val="a6"/>
    <w:link w:val="10"/>
    <w:uiPriority w:val="9"/>
    <w:qFormat/>
    <w:rsid w:val="00A4345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qFormat/>
    <w:rsid w:val="00A43459"/>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H3"/>
    <w:basedOn w:val="a6"/>
    <w:next w:val="a6"/>
    <w:link w:val="30"/>
    <w:qFormat/>
    <w:rsid w:val="00A43459"/>
    <w:pPr>
      <w:keepNext/>
      <w:numPr>
        <w:ilvl w:val="2"/>
        <w:numId w:val="3"/>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6"/>
    <w:next w:val="a6"/>
    <w:link w:val="40"/>
    <w:qFormat/>
    <w:rsid w:val="00A43459"/>
    <w:pPr>
      <w:keepNext/>
      <w:numPr>
        <w:ilvl w:val="3"/>
        <w:numId w:val="3"/>
      </w:numPr>
      <w:tabs>
        <w:tab w:val="clear" w:pos="2140"/>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
    <w:name w:val="heading 5"/>
    <w:aliases w:val="H5"/>
    <w:basedOn w:val="a6"/>
    <w:next w:val="a6"/>
    <w:link w:val="50"/>
    <w:qFormat/>
    <w:rsid w:val="00A43459"/>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6"/>
    <w:next w:val="a6"/>
    <w:link w:val="60"/>
    <w:qFormat/>
    <w:rsid w:val="00A43459"/>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6"/>
    <w:next w:val="a6"/>
    <w:link w:val="70"/>
    <w:qFormat/>
    <w:rsid w:val="00A43459"/>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qFormat/>
    <w:rsid w:val="00A43459"/>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qFormat/>
    <w:rsid w:val="00A43459"/>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uiPriority w:val="9"/>
    <w:rsid w:val="00A4345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7"/>
    <w:link w:val="22"/>
    <w:rsid w:val="00A43459"/>
    <w:rPr>
      <w:rFonts w:ascii="Arial" w:eastAsia="Times New Roman" w:hAnsi="Arial" w:cs="Arial"/>
      <w:b/>
      <w:bCs/>
      <w:i/>
      <w:iCs/>
      <w:sz w:val="28"/>
      <w:szCs w:val="28"/>
      <w:lang w:eastAsia="ar-SA"/>
    </w:rPr>
  </w:style>
  <w:style w:type="character" w:customStyle="1" w:styleId="30">
    <w:name w:val="Заголовок 3 Знак"/>
    <w:aliases w:val="H3 Знак"/>
    <w:basedOn w:val="a7"/>
    <w:link w:val="3"/>
    <w:rsid w:val="00A43459"/>
    <w:rPr>
      <w:rFonts w:ascii="Arial" w:eastAsia="Times New Roman" w:hAnsi="Arial" w:cs="Times New Roman"/>
      <w:b/>
      <w:sz w:val="24"/>
      <w:szCs w:val="20"/>
      <w:lang w:eastAsia="ru-RU"/>
    </w:rPr>
  </w:style>
  <w:style w:type="character" w:customStyle="1" w:styleId="40">
    <w:name w:val="Заголовок 4 Знак"/>
    <w:aliases w:val="H4 Знак"/>
    <w:basedOn w:val="a7"/>
    <w:link w:val="4"/>
    <w:rsid w:val="00A43459"/>
    <w:rPr>
      <w:rFonts w:ascii="Arial" w:eastAsia="Times New Roman" w:hAnsi="Arial" w:cs="Times New Roman"/>
      <w:sz w:val="24"/>
      <w:szCs w:val="20"/>
      <w:lang w:eastAsia="ru-RU"/>
    </w:rPr>
  </w:style>
  <w:style w:type="character" w:customStyle="1" w:styleId="50">
    <w:name w:val="Заголовок 5 Знак"/>
    <w:aliases w:val="H5 Знак"/>
    <w:basedOn w:val="a7"/>
    <w:link w:val="5"/>
    <w:rsid w:val="00A43459"/>
    <w:rPr>
      <w:rFonts w:ascii="Times New Roman" w:eastAsia="Times New Roman" w:hAnsi="Times New Roman" w:cs="Times New Roman"/>
      <w:szCs w:val="20"/>
      <w:lang w:eastAsia="ru-RU"/>
    </w:rPr>
  </w:style>
  <w:style w:type="character" w:customStyle="1" w:styleId="60">
    <w:name w:val="Заголовок 6 Знак"/>
    <w:basedOn w:val="a7"/>
    <w:link w:val="6"/>
    <w:rsid w:val="00A43459"/>
    <w:rPr>
      <w:rFonts w:ascii="Times New Roman" w:eastAsia="Times New Roman" w:hAnsi="Times New Roman" w:cs="Times New Roman"/>
      <w:i/>
      <w:szCs w:val="20"/>
      <w:lang w:eastAsia="ru-RU"/>
    </w:rPr>
  </w:style>
  <w:style w:type="character" w:customStyle="1" w:styleId="70">
    <w:name w:val="Заголовок 7 Знак"/>
    <w:basedOn w:val="a7"/>
    <w:link w:val="7"/>
    <w:rsid w:val="00A43459"/>
    <w:rPr>
      <w:rFonts w:ascii="Arial" w:eastAsia="Times New Roman" w:hAnsi="Arial" w:cs="Times New Roman"/>
      <w:sz w:val="20"/>
      <w:szCs w:val="20"/>
      <w:lang w:eastAsia="ru-RU"/>
    </w:rPr>
  </w:style>
  <w:style w:type="character" w:customStyle="1" w:styleId="80">
    <w:name w:val="Заголовок 8 Знак"/>
    <w:basedOn w:val="a7"/>
    <w:link w:val="8"/>
    <w:rsid w:val="00A43459"/>
    <w:rPr>
      <w:rFonts w:ascii="Arial" w:eastAsia="Times New Roman" w:hAnsi="Arial" w:cs="Times New Roman"/>
      <w:i/>
      <w:sz w:val="20"/>
      <w:szCs w:val="20"/>
      <w:lang w:eastAsia="ru-RU"/>
    </w:rPr>
  </w:style>
  <w:style w:type="character" w:customStyle="1" w:styleId="90">
    <w:name w:val="Заголовок 9 Знак"/>
    <w:basedOn w:val="a7"/>
    <w:link w:val="9"/>
    <w:rsid w:val="00A43459"/>
    <w:rPr>
      <w:rFonts w:ascii="Arial" w:eastAsia="Times New Roman" w:hAnsi="Arial" w:cs="Times New Roman"/>
      <w:b/>
      <w:i/>
      <w:sz w:val="18"/>
      <w:szCs w:val="20"/>
      <w:lang w:eastAsia="ru-RU"/>
    </w:rPr>
  </w:style>
  <w:style w:type="numbering" w:customStyle="1" w:styleId="11">
    <w:name w:val="Нет списка1"/>
    <w:next w:val="a9"/>
    <w:uiPriority w:val="99"/>
    <w:semiHidden/>
    <w:unhideWhenUsed/>
    <w:rsid w:val="00A43459"/>
  </w:style>
  <w:style w:type="table" w:styleId="aa">
    <w:name w:val="Table Grid"/>
    <w:basedOn w:val="a8"/>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7"/>
    <w:uiPriority w:val="99"/>
    <w:unhideWhenUsed/>
    <w:rsid w:val="00A43459"/>
    <w:rPr>
      <w:color w:val="0000FF" w:themeColor="hyperlink"/>
      <w:u w:val="single"/>
    </w:rPr>
  </w:style>
  <w:style w:type="character" w:styleId="ac">
    <w:name w:val="annotation reference"/>
    <w:basedOn w:val="a7"/>
    <w:uiPriority w:val="99"/>
    <w:semiHidden/>
    <w:unhideWhenUsed/>
    <w:rsid w:val="00A43459"/>
    <w:rPr>
      <w:sz w:val="16"/>
      <w:szCs w:val="16"/>
    </w:rPr>
  </w:style>
  <w:style w:type="paragraph" w:styleId="ad">
    <w:name w:val="annotation text"/>
    <w:basedOn w:val="a6"/>
    <w:link w:val="ae"/>
    <w:uiPriority w:val="99"/>
    <w:unhideWhenUsed/>
    <w:rsid w:val="00A43459"/>
    <w:pPr>
      <w:spacing w:after="0" w:line="240" w:lineRule="auto"/>
    </w:pPr>
    <w:rPr>
      <w:rFonts w:ascii="Times New Roman" w:hAnsi="Times New Roman"/>
      <w:sz w:val="20"/>
      <w:szCs w:val="20"/>
    </w:rPr>
  </w:style>
  <w:style w:type="character" w:customStyle="1" w:styleId="ae">
    <w:name w:val="Текст примечания Знак"/>
    <w:basedOn w:val="a7"/>
    <w:link w:val="ad"/>
    <w:uiPriority w:val="99"/>
    <w:rsid w:val="00A43459"/>
    <w:rPr>
      <w:rFonts w:ascii="Times New Roman" w:hAnsi="Times New Roman"/>
      <w:sz w:val="20"/>
      <w:szCs w:val="20"/>
    </w:rPr>
  </w:style>
  <w:style w:type="paragraph" w:styleId="af">
    <w:name w:val="annotation subject"/>
    <w:basedOn w:val="ad"/>
    <w:next w:val="ad"/>
    <w:link w:val="af0"/>
    <w:uiPriority w:val="99"/>
    <w:semiHidden/>
    <w:unhideWhenUsed/>
    <w:rsid w:val="00A43459"/>
    <w:rPr>
      <w:b/>
      <w:bCs/>
    </w:rPr>
  </w:style>
  <w:style w:type="character" w:customStyle="1" w:styleId="af0">
    <w:name w:val="Тема примечания Знак"/>
    <w:basedOn w:val="ae"/>
    <w:link w:val="af"/>
    <w:uiPriority w:val="99"/>
    <w:semiHidden/>
    <w:rsid w:val="00A43459"/>
    <w:rPr>
      <w:rFonts w:ascii="Times New Roman" w:hAnsi="Times New Roman"/>
      <w:b/>
      <w:bCs/>
      <w:sz w:val="20"/>
      <w:szCs w:val="20"/>
    </w:rPr>
  </w:style>
  <w:style w:type="paragraph" w:styleId="af1">
    <w:name w:val="Balloon Text"/>
    <w:basedOn w:val="a6"/>
    <w:link w:val="af2"/>
    <w:uiPriority w:val="99"/>
    <w:semiHidden/>
    <w:unhideWhenUsed/>
    <w:rsid w:val="00A43459"/>
    <w:pPr>
      <w:spacing w:after="0" w:line="240" w:lineRule="auto"/>
    </w:pPr>
    <w:rPr>
      <w:rFonts w:ascii="Tahoma" w:hAnsi="Tahoma" w:cs="Tahoma"/>
      <w:sz w:val="16"/>
      <w:szCs w:val="16"/>
    </w:rPr>
  </w:style>
  <w:style w:type="character" w:customStyle="1" w:styleId="af2">
    <w:name w:val="Текст выноски Знак"/>
    <w:basedOn w:val="a7"/>
    <w:link w:val="af1"/>
    <w:uiPriority w:val="99"/>
    <w:semiHidden/>
    <w:rsid w:val="00A43459"/>
    <w:rPr>
      <w:rFonts w:ascii="Tahoma" w:hAnsi="Tahoma" w:cs="Tahoma"/>
      <w:sz w:val="16"/>
      <w:szCs w:val="16"/>
    </w:rPr>
  </w:style>
  <w:style w:type="paragraph" w:styleId="af3">
    <w:name w:val="Subtitle"/>
    <w:basedOn w:val="a6"/>
    <w:link w:val="af4"/>
    <w:qFormat/>
    <w:rsid w:val="00A43459"/>
    <w:pPr>
      <w:spacing w:after="60" w:line="240" w:lineRule="auto"/>
      <w:jc w:val="center"/>
      <w:outlineLvl w:val="1"/>
    </w:pPr>
    <w:rPr>
      <w:rFonts w:ascii="Arial" w:eastAsia="Times New Roman" w:hAnsi="Arial" w:cs="Times New Roman"/>
      <w:sz w:val="24"/>
      <w:szCs w:val="20"/>
      <w:lang w:eastAsia="ru-RU"/>
    </w:rPr>
  </w:style>
  <w:style w:type="character" w:customStyle="1" w:styleId="af4">
    <w:name w:val="Подзаголовок Знак"/>
    <w:basedOn w:val="a7"/>
    <w:link w:val="af3"/>
    <w:rsid w:val="00A43459"/>
    <w:rPr>
      <w:rFonts w:ascii="Arial" w:eastAsia="Times New Roman" w:hAnsi="Arial" w:cs="Times New Roman"/>
      <w:sz w:val="24"/>
      <w:szCs w:val="20"/>
      <w:lang w:eastAsia="ru-RU"/>
    </w:rPr>
  </w:style>
  <w:style w:type="paragraph" w:styleId="af5">
    <w:name w:val="header"/>
    <w:basedOn w:val="a6"/>
    <w:link w:val="af6"/>
    <w:uiPriority w:val="99"/>
    <w:unhideWhenUsed/>
    <w:rsid w:val="00A43459"/>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a7"/>
    <w:link w:val="af5"/>
    <w:uiPriority w:val="99"/>
    <w:rsid w:val="00A43459"/>
    <w:rPr>
      <w:rFonts w:ascii="Times New Roman" w:hAnsi="Times New Roman"/>
      <w:sz w:val="24"/>
    </w:rPr>
  </w:style>
  <w:style w:type="paragraph" w:styleId="af7">
    <w:name w:val="footer"/>
    <w:basedOn w:val="a6"/>
    <w:link w:val="af8"/>
    <w:unhideWhenUsed/>
    <w:rsid w:val="00A43459"/>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a7"/>
    <w:link w:val="af7"/>
    <w:rsid w:val="00A43459"/>
    <w:rPr>
      <w:rFonts w:ascii="Times New Roman" w:hAnsi="Times New Roman"/>
      <w:sz w:val="24"/>
    </w:rPr>
  </w:style>
  <w:style w:type="paragraph" w:styleId="af9">
    <w:name w:val="List Paragraph"/>
    <w:basedOn w:val="a6"/>
    <w:link w:val="afa"/>
    <w:qFormat/>
    <w:rsid w:val="00A43459"/>
    <w:pPr>
      <w:spacing w:after="0" w:line="240" w:lineRule="auto"/>
      <w:ind w:left="720"/>
      <w:contextualSpacing/>
    </w:pPr>
    <w:rPr>
      <w:rFonts w:ascii="Times New Roman" w:hAnsi="Times New Roman"/>
      <w:sz w:val="24"/>
    </w:rPr>
  </w:style>
  <w:style w:type="paragraph" w:customStyle="1" w:styleId="a5">
    <w:name w:val="Текст ТД"/>
    <w:basedOn w:val="a6"/>
    <w:link w:val="afb"/>
    <w:qFormat/>
    <w:rsid w:val="00A43459"/>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b">
    <w:name w:val="Текст ТД Знак"/>
    <w:link w:val="a5"/>
    <w:rsid w:val="00A43459"/>
    <w:rPr>
      <w:rFonts w:ascii="Times New Roman" w:eastAsia="Calibri" w:hAnsi="Times New Roman" w:cs="Times New Roman"/>
      <w:sz w:val="24"/>
      <w:szCs w:val="24"/>
    </w:rPr>
  </w:style>
  <w:style w:type="paragraph" w:styleId="24">
    <w:name w:val="Body Text Indent 2"/>
    <w:basedOn w:val="a6"/>
    <w:link w:val="25"/>
    <w:uiPriority w:val="99"/>
    <w:unhideWhenUsed/>
    <w:rsid w:val="00A43459"/>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7"/>
    <w:link w:val="24"/>
    <w:uiPriority w:val="99"/>
    <w:rsid w:val="00A43459"/>
    <w:rPr>
      <w:rFonts w:ascii="Calibri" w:eastAsia="Calibri" w:hAnsi="Calibri" w:cs="Times New Roman"/>
    </w:rPr>
  </w:style>
  <w:style w:type="paragraph" w:customStyle="1" w:styleId="12">
    <w:name w:val="Абзац списка1"/>
    <w:basedOn w:val="a6"/>
    <w:uiPriority w:val="99"/>
    <w:rsid w:val="00A43459"/>
    <w:pPr>
      <w:spacing w:after="0" w:line="240" w:lineRule="auto"/>
      <w:ind w:left="720"/>
      <w:contextualSpacing/>
    </w:pPr>
    <w:rPr>
      <w:rFonts w:ascii="Times New Roman" w:eastAsia="Calibri" w:hAnsi="Times New Roman" w:cs="Times New Roman"/>
      <w:sz w:val="16"/>
      <w:szCs w:val="16"/>
      <w:lang w:eastAsia="ru-RU"/>
    </w:rPr>
  </w:style>
  <w:style w:type="paragraph" w:customStyle="1" w:styleId="afc">
    <w:name w:val="Таблица"/>
    <w:basedOn w:val="a6"/>
    <w:next w:val="afd"/>
    <w:rsid w:val="00A43459"/>
    <w:pPr>
      <w:spacing w:after="0" w:line="240" w:lineRule="auto"/>
    </w:pPr>
    <w:rPr>
      <w:rFonts w:ascii="Times New Roman" w:eastAsia="Calibri" w:hAnsi="Times New Roman" w:cs="Times New Roman"/>
      <w:sz w:val="28"/>
      <w:szCs w:val="24"/>
      <w:lang w:eastAsia="ru-RU"/>
    </w:rPr>
  </w:style>
  <w:style w:type="paragraph" w:styleId="afd">
    <w:name w:val="Plain Text"/>
    <w:basedOn w:val="a6"/>
    <w:link w:val="afe"/>
    <w:uiPriority w:val="99"/>
    <w:semiHidden/>
    <w:unhideWhenUsed/>
    <w:rsid w:val="00A43459"/>
    <w:pPr>
      <w:spacing w:after="0" w:line="240" w:lineRule="auto"/>
    </w:pPr>
    <w:rPr>
      <w:rFonts w:ascii="Consolas" w:hAnsi="Consolas"/>
      <w:sz w:val="21"/>
      <w:szCs w:val="21"/>
    </w:rPr>
  </w:style>
  <w:style w:type="character" w:customStyle="1" w:styleId="afe">
    <w:name w:val="Текст Знак"/>
    <w:basedOn w:val="a7"/>
    <w:link w:val="afd"/>
    <w:uiPriority w:val="99"/>
    <w:semiHidden/>
    <w:rsid w:val="00A43459"/>
    <w:rPr>
      <w:rFonts w:ascii="Consolas" w:hAnsi="Consolas"/>
      <w:sz w:val="21"/>
      <w:szCs w:val="21"/>
    </w:rPr>
  </w:style>
  <w:style w:type="paragraph" w:styleId="aff">
    <w:name w:val="No Spacing"/>
    <w:link w:val="aff0"/>
    <w:qFormat/>
    <w:rsid w:val="00A43459"/>
    <w:pPr>
      <w:spacing w:after="0" w:line="240" w:lineRule="auto"/>
    </w:pPr>
    <w:rPr>
      <w:rFonts w:ascii="Calibri" w:eastAsia="Calibri" w:hAnsi="Calibri" w:cs="Times New Roman"/>
    </w:rPr>
  </w:style>
  <w:style w:type="paragraph" w:customStyle="1" w:styleId="aff1">
    <w:name w:val="Содержимое таблицы"/>
    <w:basedOn w:val="a6"/>
    <w:rsid w:val="00A43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6"/>
    <w:link w:val="aff3"/>
    <w:uiPriority w:val="99"/>
    <w:unhideWhenUsed/>
    <w:qFormat/>
    <w:rsid w:val="00A43459"/>
    <w:pPr>
      <w:spacing w:after="0" w:line="240" w:lineRule="auto"/>
    </w:pPr>
    <w:rPr>
      <w:rFonts w:ascii="Calibri" w:eastAsia="Calibri" w:hAnsi="Calibri" w:cs="Times New Roman"/>
      <w:sz w:val="20"/>
      <w:szCs w:val="20"/>
    </w:rPr>
  </w:style>
  <w:style w:type="character" w:customStyle="1" w:styleId="af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7"/>
    <w:link w:val="aff2"/>
    <w:uiPriority w:val="99"/>
    <w:rsid w:val="00A43459"/>
    <w:rPr>
      <w:rFonts w:ascii="Calibri" w:eastAsia="Calibri" w:hAnsi="Calibri" w:cs="Times New Roman"/>
      <w:sz w:val="20"/>
      <w:szCs w:val="20"/>
    </w:rPr>
  </w:style>
  <w:style w:type="character" w:customStyle="1" w:styleId="ConsPlusNormal">
    <w:name w:val="ConsPlusNormal Знак"/>
    <w:link w:val="ConsPlusNormal0"/>
    <w:locked/>
    <w:rsid w:val="00A43459"/>
    <w:rPr>
      <w:rFonts w:ascii="Arial" w:eastAsia="Times New Roman" w:hAnsi="Arial" w:cs="Arial"/>
    </w:rPr>
  </w:style>
  <w:style w:type="paragraph" w:customStyle="1" w:styleId="ConsPlusNormal0">
    <w:name w:val="ConsPlusNormal"/>
    <w:link w:val="ConsPlusNormal"/>
    <w:qFormat/>
    <w:rsid w:val="00A43459"/>
    <w:pPr>
      <w:widowControl w:val="0"/>
      <w:autoSpaceDE w:val="0"/>
      <w:autoSpaceDN w:val="0"/>
      <w:adjustRightInd w:val="0"/>
      <w:spacing w:after="0" w:line="240" w:lineRule="auto"/>
    </w:pPr>
    <w:rPr>
      <w:rFonts w:ascii="Arial" w:eastAsia="Times New Roman" w:hAnsi="Arial" w:cs="Arial"/>
    </w:rPr>
  </w:style>
  <w:style w:type="paragraph" w:customStyle="1" w:styleId="13">
    <w:name w:val="1"/>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iPriority w:val="99"/>
    <w:unhideWhenUsed/>
    <w:qFormat/>
    <w:rsid w:val="00A43459"/>
    <w:rPr>
      <w:vertAlign w:val="superscript"/>
    </w:rPr>
  </w:style>
  <w:style w:type="character" w:customStyle="1" w:styleId="titlefield3">
    <w:name w:val="titlefield3"/>
    <w:rsid w:val="00A43459"/>
    <w:rPr>
      <w:b/>
      <w:bCs/>
      <w:sz w:val="35"/>
      <w:szCs w:val="35"/>
    </w:rPr>
  </w:style>
  <w:style w:type="paragraph" w:customStyle="1" w:styleId="26">
    <w:name w:val="Обычный2"/>
    <w:rsid w:val="00A43459"/>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6"/>
    <w:rsid w:val="00A43459"/>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6"/>
    <w:next w:val="-0"/>
    <w:rsid w:val="00A43459"/>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6"/>
    <w:uiPriority w:val="99"/>
    <w:rsid w:val="00A43459"/>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A43459"/>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5">
    <w:name w:val="Подподпункт"/>
    <w:basedOn w:val="a6"/>
    <w:uiPriority w:val="99"/>
    <w:rsid w:val="00A4345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4">
    <w:name w:val="Основной текст Знак1"/>
    <w:aliases w:val=" Знак Знак Знак Знак Знак,Знак Знак Знак Знак Знак Знак Знак Знак1,Знак Знак Знак Знак Знак"/>
    <w:basedOn w:val="a7"/>
    <w:uiPriority w:val="99"/>
    <w:rsid w:val="00A43459"/>
    <w:rPr>
      <w:rFonts w:ascii="Times New Roman" w:hAnsi="Times New Roman" w:cs="Times New Roman"/>
      <w:spacing w:val="1"/>
      <w:shd w:val="clear" w:color="auto" w:fill="FFFFFF"/>
    </w:rPr>
  </w:style>
  <w:style w:type="table" w:customStyle="1" w:styleId="15">
    <w:name w:val="Сетка таблицы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A43459"/>
    <w:rPr>
      <w:rFonts w:ascii="Times New Roman" w:hAnsi="Times New Roman"/>
      <w:sz w:val="24"/>
    </w:rPr>
  </w:style>
  <w:style w:type="character" w:customStyle="1" w:styleId="FontStyle15">
    <w:name w:val="Font Style15"/>
    <w:basedOn w:val="a7"/>
    <w:uiPriority w:val="99"/>
    <w:rsid w:val="00A43459"/>
    <w:rPr>
      <w:rFonts w:ascii="Calibri" w:hAnsi="Calibri" w:cs="Calibri"/>
      <w:sz w:val="22"/>
      <w:szCs w:val="22"/>
    </w:rPr>
  </w:style>
  <w:style w:type="table" w:customStyle="1" w:styleId="91">
    <w:name w:val="Сетка таблицы9"/>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6"/>
    <w:next w:val="af3"/>
    <w:link w:val="aff7"/>
    <w:qFormat/>
    <w:rsid w:val="00A43459"/>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aff7">
    <w:name w:val="Название Знак"/>
    <w:basedOn w:val="a7"/>
    <w:link w:val="aff6"/>
    <w:rsid w:val="00A43459"/>
    <w:rPr>
      <w:rFonts w:ascii="Arial" w:eastAsia="Times New Roman" w:hAnsi="Arial" w:cs="Times New Roman"/>
      <w:b/>
      <w:kern w:val="2"/>
      <w:sz w:val="32"/>
      <w:szCs w:val="20"/>
      <w:lang w:eastAsia="ar-SA"/>
    </w:rPr>
  </w:style>
  <w:style w:type="character" w:styleId="aff8">
    <w:name w:val="FollowedHyperlink"/>
    <w:basedOn w:val="a7"/>
    <w:uiPriority w:val="99"/>
    <w:unhideWhenUsed/>
    <w:rsid w:val="00A43459"/>
    <w:rPr>
      <w:color w:val="800080" w:themeColor="followedHyperlink"/>
      <w:u w:val="single"/>
    </w:rPr>
  </w:style>
  <w:style w:type="paragraph" w:customStyle="1" w:styleId="rvps9">
    <w:name w:val="rvps9"/>
    <w:basedOn w:val="a6"/>
    <w:rsid w:val="00A43459"/>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6"/>
    <w:next w:val="a6"/>
    <w:autoRedefine/>
    <w:uiPriority w:val="39"/>
    <w:qFormat/>
    <w:rsid w:val="00A43459"/>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aff9">
    <w:name w:val="Body Text"/>
    <w:aliases w:val="Основной текст Знак Знак"/>
    <w:basedOn w:val="a6"/>
    <w:link w:val="affa"/>
    <w:unhideWhenUsed/>
    <w:qFormat/>
    <w:rsid w:val="00A43459"/>
    <w:pPr>
      <w:spacing w:after="120" w:line="240" w:lineRule="auto"/>
    </w:pPr>
    <w:rPr>
      <w:rFonts w:ascii="Times New Roman" w:eastAsia="Calibri" w:hAnsi="Times New Roman" w:cs="Times New Roman"/>
      <w:sz w:val="24"/>
    </w:rPr>
  </w:style>
  <w:style w:type="character" w:customStyle="1" w:styleId="affa">
    <w:name w:val="Основной текст Знак"/>
    <w:aliases w:val="Основной текст Знак Знак Знак"/>
    <w:basedOn w:val="a7"/>
    <w:link w:val="aff9"/>
    <w:rsid w:val="00A43459"/>
    <w:rPr>
      <w:rFonts w:ascii="Times New Roman" w:eastAsia="Calibri" w:hAnsi="Times New Roman" w:cs="Times New Roman"/>
      <w:sz w:val="24"/>
    </w:rPr>
  </w:style>
  <w:style w:type="paragraph" w:styleId="2">
    <w:name w:val="List Number 2"/>
    <w:basedOn w:val="a6"/>
    <w:rsid w:val="00A43459"/>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27">
    <w:name w:val="Абзац списка2"/>
    <w:basedOn w:val="a6"/>
    <w:rsid w:val="00A43459"/>
    <w:pPr>
      <w:suppressAutoHyphens/>
      <w:spacing w:before="120" w:after="120" w:line="240" w:lineRule="auto"/>
      <w:ind w:left="720" w:firstLine="567"/>
      <w:jc w:val="both"/>
    </w:pPr>
    <w:rPr>
      <w:rFonts w:ascii="Times New Roman" w:eastAsia="Calibri" w:hAnsi="Times New Roman" w:cs="Mangal"/>
      <w:kern w:val="2"/>
      <w:sz w:val="24"/>
      <w:szCs w:val="24"/>
      <w:lang w:eastAsia="hi-IN" w:bidi="hi-IN"/>
    </w:rPr>
  </w:style>
  <w:style w:type="paragraph" w:customStyle="1" w:styleId="16">
    <w:name w:val="Обычный1"/>
    <w:uiPriority w:val="99"/>
    <w:rsid w:val="00A43459"/>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6"/>
    <w:rsid w:val="00A43459"/>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6"/>
    <w:rsid w:val="00A43459"/>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43459"/>
    <w:pPr>
      <w:numPr>
        <w:numId w:val="7"/>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6"/>
    <w:uiPriority w:val="99"/>
    <w:rsid w:val="00A43459"/>
    <w:pPr>
      <w:numPr>
        <w:ilvl w:val="1"/>
        <w:numId w:val="7"/>
      </w:numPr>
      <w:spacing w:after="0" w:line="240" w:lineRule="auto"/>
      <w:jc w:val="both"/>
      <w:outlineLvl w:val="1"/>
    </w:pPr>
    <w:rPr>
      <w:rFonts w:ascii="Arial" w:eastAsia="Times New Roman" w:hAnsi="Arial" w:cs="Times New Roman"/>
      <w:lang w:eastAsia="ru-RU"/>
    </w:rPr>
  </w:style>
  <w:style w:type="paragraph" w:customStyle="1" w:styleId="affb">
    <w:name w:val="Таблица текст"/>
    <w:basedOn w:val="a6"/>
    <w:link w:val="affc"/>
    <w:uiPriority w:val="99"/>
    <w:rsid w:val="00A43459"/>
    <w:pPr>
      <w:spacing w:before="40" w:after="40" w:line="240" w:lineRule="auto"/>
      <w:ind w:left="57" w:right="57"/>
    </w:pPr>
    <w:rPr>
      <w:rFonts w:ascii="Verdana" w:eastAsia="Calibri" w:hAnsi="Verdana" w:cs="Times New Roman"/>
      <w:sz w:val="20"/>
      <w:szCs w:val="20"/>
    </w:rPr>
  </w:style>
  <w:style w:type="character" w:customStyle="1" w:styleId="affc">
    <w:name w:val="Таблица текст Знак"/>
    <w:link w:val="affb"/>
    <w:uiPriority w:val="99"/>
    <w:locked/>
    <w:rsid w:val="00A43459"/>
    <w:rPr>
      <w:rFonts w:ascii="Verdana" w:eastAsia="Calibri" w:hAnsi="Verdana" w:cs="Times New Roman"/>
      <w:sz w:val="20"/>
      <w:szCs w:val="20"/>
    </w:rPr>
  </w:style>
  <w:style w:type="paragraph" w:customStyle="1" w:styleId="17">
    <w:name w:val="Цитата1"/>
    <w:basedOn w:val="a6"/>
    <w:uiPriority w:val="99"/>
    <w:rsid w:val="00A43459"/>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8">
    <w:name w:val="РИЦ1"/>
    <w:basedOn w:val="1"/>
    <w:link w:val="19"/>
    <w:qFormat/>
    <w:rsid w:val="00A43459"/>
    <w:pPr>
      <w:spacing w:line="276" w:lineRule="auto"/>
      <w:ind w:left="360" w:hanging="360"/>
    </w:pPr>
    <w:rPr>
      <w:rFonts w:ascii="Times New Roman" w:hAnsi="Times New Roman" w:cs="Times New Roman"/>
      <w:sz w:val="24"/>
      <w:szCs w:val="24"/>
    </w:rPr>
  </w:style>
  <w:style w:type="character" w:customStyle="1" w:styleId="19">
    <w:name w:val="РИЦ1 Знак"/>
    <w:basedOn w:val="10"/>
    <w:link w:val="18"/>
    <w:rsid w:val="00A43459"/>
    <w:rPr>
      <w:rFonts w:ascii="Times New Roman" w:eastAsiaTheme="majorEastAsia" w:hAnsi="Times New Roman" w:cs="Times New Roman"/>
      <w:b/>
      <w:bCs/>
      <w:color w:val="365F91" w:themeColor="accent1" w:themeShade="BF"/>
      <w:sz w:val="24"/>
      <w:szCs w:val="24"/>
    </w:rPr>
  </w:style>
  <w:style w:type="paragraph" w:styleId="affd">
    <w:name w:val="Normal (Web)"/>
    <w:aliases w:val="Обычный (веб)1,Обычный (Web)1,Обычный (веб) Знак Знак Знак Знак,Обычный (веб) Знак Знак Знак,Знак2"/>
    <w:basedOn w:val="a6"/>
    <w:link w:val="affe"/>
    <w:unhideWhenUsed/>
    <w:qFormat/>
    <w:rsid w:val="00A4345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43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Обычный (текст договора)"/>
    <w:basedOn w:val="a6"/>
    <w:rsid w:val="00A43459"/>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styleId="HTML">
    <w:name w:val="HTML Preformatted"/>
    <w:basedOn w:val="a6"/>
    <w:link w:val="HTML0"/>
    <w:rsid w:val="00A4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7"/>
    <w:link w:val="HTML"/>
    <w:rsid w:val="00A43459"/>
    <w:rPr>
      <w:rFonts w:ascii="Courier New" w:eastAsia="Times New Roman" w:hAnsi="Courier New" w:cs="Times New Roman"/>
      <w:sz w:val="20"/>
      <w:szCs w:val="20"/>
      <w:lang w:eastAsia="ar-SA"/>
    </w:rPr>
  </w:style>
  <w:style w:type="paragraph" w:customStyle="1" w:styleId="afff0">
    <w:name w:val="Таблицы (моноширинный)"/>
    <w:basedOn w:val="a6"/>
    <w:next w:val="a6"/>
    <w:uiPriority w:val="99"/>
    <w:rsid w:val="00A4345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6"/>
    <w:rsid w:val="00A43459"/>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6"/>
    <w:rsid w:val="00A43459"/>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43459"/>
    <w:pPr>
      <w:numPr>
        <w:ilvl w:val="2"/>
      </w:numPr>
      <w:ind w:left="0"/>
    </w:pPr>
  </w:style>
  <w:style w:type="paragraph" w:styleId="31">
    <w:name w:val="List Bullet 3"/>
    <w:basedOn w:val="a6"/>
    <w:autoRedefine/>
    <w:rsid w:val="00A43459"/>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434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e">
    <w:name w:val="Обычный (веб) Знак"/>
    <w:aliases w:val="Обычный (веб)1 Знак,Обычный (Web)1 Знак,Обычный (веб) Знак Знак Знак Знак Знак,Обычный (веб) Знак Знак Знак Знак1,Знак2 Знак"/>
    <w:link w:val="affd"/>
    <w:rsid w:val="00A43459"/>
    <w:rPr>
      <w:rFonts w:ascii="Times New Roman" w:eastAsia="Times New Roman" w:hAnsi="Times New Roman" w:cs="Times New Roman"/>
      <w:sz w:val="24"/>
      <w:szCs w:val="24"/>
      <w:lang w:eastAsia="ru-RU"/>
    </w:rPr>
  </w:style>
  <w:style w:type="paragraph" w:customStyle="1" w:styleId="Standard">
    <w:name w:val="Standard"/>
    <w:rsid w:val="00A434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43459"/>
    <w:pPr>
      <w:suppressLineNumbers/>
    </w:pPr>
    <w:rPr>
      <w:rFonts w:eastAsia="Andale Sans UI" w:cs="Tahoma"/>
      <w:lang w:val="de-DE" w:eastAsia="ja-JP" w:bidi="fa-IR"/>
    </w:rPr>
  </w:style>
  <w:style w:type="paragraph" w:customStyle="1" w:styleId="Style1">
    <w:name w:val="Style1"/>
    <w:basedOn w:val="a6"/>
    <w:uiPriority w:val="99"/>
    <w:rsid w:val="00A43459"/>
    <w:pPr>
      <w:widowControl w:val="0"/>
      <w:autoSpaceDE w:val="0"/>
      <w:autoSpaceDN w:val="0"/>
      <w:adjustRightInd w:val="0"/>
      <w:spacing w:after="0" w:line="283" w:lineRule="exact"/>
      <w:jc w:val="right"/>
    </w:pPr>
    <w:rPr>
      <w:rFonts w:ascii="Times New Roman" w:eastAsia="Arial Unicode MS" w:hAnsi="Times New Roman" w:cs="Times New Roman"/>
      <w:sz w:val="24"/>
      <w:szCs w:val="24"/>
      <w:lang w:eastAsia="ru-RU"/>
    </w:rPr>
  </w:style>
  <w:style w:type="character" w:customStyle="1" w:styleId="s1">
    <w:name w:val="s1"/>
    <w:basedOn w:val="a7"/>
    <w:rsid w:val="00A43459"/>
  </w:style>
  <w:style w:type="character" w:customStyle="1" w:styleId="apple-converted-space">
    <w:name w:val="apple-converted-space"/>
    <w:rsid w:val="00A43459"/>
  </w:style>
  <w:style w:type="paragraph" w:customStyle="1" w:styleId="bo">
    <w:name w:val="bo"/>
    <w:basedOn w:val="a6"/>
    <w:rsid w:val="00A43459"/>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43459"/>
    <w:pPr>
      <w:spacing w:after="120"/>
    </w:pPr>
  </w:style>
  <w:style w:type="numbering" w:customStyle="1" w:styleId="WW8Num2">
    <w:name w:val="WW8Num2"/>
    <w:basedOn w:val="a9"/>
    <w:rsid w:val="00A43459"/>
    <w:pPr>
      <w:numPr>
        <w:numId w:val="10"/>
      </w:numPr>
    </w:pPr>
  </w:style>
  <w:style w:type="numbering" w:customStyle="1" w:styleId="110">
    <w:name w:val="Нет списка11"/>
    <w:next w:val="a9"/>
    <w:uiPriority w:val="99"/>
    <w:semiHidden/>
    <w:unhideWhenUsed/>
    <w:rsid w:val="00A43459"/>
  </w:style>
  <w:style w:type="character" w:customStyle="1" w:styleId="1a">
    <w:name w:val="Основной шрифт абзаца1"/>
    <w:rsid w:val="00A43459"/>
  </w:style>
  <w:style w:type="character" w:customStyle="1" w:styleId="publication">
    <w:name w:val="publication"/>
    <w:rsid w:val="00A43459"/>
    <w:rPr>
      <w:rFonts w:ascii="Arial" w:hAnsi="Arial" w:cs="Arial"/>
      <w:color w:val="FFFFFF"/>
      <w:sz w:val="22"/>
      <w:szCs w:val="22"/>
      <w:shd w:val="clear" w:color="auto" w:fill="000000"/>
      <w:lang w:val="en-US"/>
    </w:rPr>
  </w:style>
  <w:style w:type="character" w:styleId="afff1">
    <w:name w:val="page number"/>
    <w:basedOn w:val="1a"/>
    <w:rsid w:val="00A43459"/>
  </w:style>
  <w:style w:type="character" w:styleId="afff2">
    <w:name w:val="Strong"/>
    <w:qFormat/>
    <w:rsid w:val="00A43459"/>
    <w:rPr>
      <w:b/>
      <w:bCs/>
    </w:rPr>
  </w:style>
  <w:style w:type="character" w:customStyle="1" w:styleId="afff3">
    <w:name w:val="Символ нумерации"/>
    <w:rsid w:val="00A43459"/>
  </w:style>
  <w:style w:type="character" w:customStyle="1" w:styleId="afff4">
    <w:name w:val="Маркеры списка"/>
    <w:rsid w:val="00A43459"/>
    <w:rPr>
      <w:rFonts w:ascii="OpenSymbol" w:eastAsia="OpenSymbol" w:hAnsi="OpenSymbol" w:cs="OpenSymbol"/>
    </w:rPr>
  </w:style>
  <w:style w:type="paragraph" w:customStyle="1" w:styleId="afff5">
    <w:name w:val="Заголовок"/>
    <w:basedOn w:val="a6"/>
    <w:next w:val="aff9"/>
    <w:rsid w:val="00A43459"/>
    <w:pPr>
      <w:keepNext/>
      <w:suppressAutoHyphens/>
      <w:spacing w:before="240" w:after="120" w:line="240" w:lineRule="auto"/>
    </w:pPr>
    <w:rPr>
      <w:rFonts w:ascii="Arial" w:eastAsia="MS Mincho" w:hAnsi="Arial" w:cs="Tahoma"/>
      <w:sz w:val="28"/>
      <w:szCs w:val="28"/>
      <w:lang w:eastAsia="ar-SA"/>
    </w:rPr>
  </w:style>
  <w:style w:type="paragraph" w:styleId="afff6">
    <w:name w:val="List"/>
    <w:basedOn w:val="aff9"/>
    <w:rsid w:val="00A43459"/>
    <w:pPr>
      <w:suppressAutoHyphens/>
      <w:spacing w:after="0"/>
    </w:pPr>
    <w:rPr>
      <w:rFonts w:eastAsia="Times New Roman" w:cs="Tahoma"/>
      <w:szCs w:val="24"/>
      <w:lang w:eastAsia="ar-SA"/>
    </w:rPr>
  </w:style>
  <w:style w:type="paragraph" w:customStyle="1" w:styleId="1b">
    <w:name w:val="Название1"/>
    <w:basedOn w:val="a6"/>
    <w:rsid w:val="00A4345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6"/>
    <w:rsid w:val="00A4345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6"/>
    <w:rsid w:val="00A43459"/>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7">
    <w:name w:val="Заголовок таблицы"/>
    <w:basedOn w:val="aff1"/>
    <w:rsid w:val="00A43459"/>
    <w:pPr>
      <w:jc w:val="center"/>
    </w:pPr>
    <w:rPr>
      <w:b/>
      <w:bCs/>
    </w:rPr>
  </w:style>
  <w:style w:type="paragraph" w:customStyle="1" w:styleId="afff8">
    <w:name w:val="Горизонтальная линия"/>
    <w:basedOn w:val="a6"/>
    <w:next w:val="aff9"/>
    <w:rsid w:val="00A4345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9">
    <w:name w:val="Body Text First Indent"/>
    <w:basedOn w:val="aff9"/>
    <w:link w:val="afffa"/>
    <w:rsid w:val="00A43459"/>
    <w:pPr>
      <w:suppressAutoHyphens/>
      <w:spacing w:after="0"/>
      <w:ind w:firstLine="283"/>
    </w:pPr>
    <w:rPr>
      <w:rFonts w:eastAsia="Times New Roman"/>
      <w:szCs w:val="24"/>
      <w:lang w:eastAsia="ar-SA"/>
    </w:rPr>
  </w:style>
  <w:style w:type="character" w:customStyle="1" w:styleId="afffa">
    <w:name w:val="Красная строка Знак"/>
    <w:basedOn w:val="affa"/>
    <w:link w:val="afff9"/>
    <w:rsid w:val="00A43459"/>
    <w:rPr>
      <w:rFonts w:ascii="Times New Roman" w:eastAsia="Times New Roman" w:hAnsi="Times New Roman" w:cs="Times New Roman"/>
      <w:sz w:val="24"/>
      <w:szCs w:val="24"/>
      <w:lang w:eastAsia="ar-SA"/>
    </w:rPr>
  </w:style>
  <w:style w:type="paragraph" w:customStyle="1" w:styleId="afffb">
    <w:name w:val="СОтступомПоЛевомуКраю"/>
    <w:basedOn w:val="a6"/>
    <w:rsid w:val="00A4345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c">
    <w:name w:val="Содержимое врезки"/>
    <w:basedOn w:val="aff9"/>
    <w:rsid w:val="00A43459"/>
    <w:pPr>
      <w:suppressAutoHyphens/>
      <w:spacing w:after="0"/>
    </w:pPr>
    <w:rPr>
      <w:rFonts w:eastAsia="Times New Roman"/>
      <w:szCs w:val="24"/>
      <w:lang w:eastAsia="ar-SA"/>
    </w:rPr>
  </w:style>
  <w:style w:type="paragraph" w:customStyle="1" w:styleId="afffd">
    <w:name w:val="Содержимое списка"/>
    <w:basedOn w:val="a6"/>
    <w:rsid w:val="00A43459"/>
    <w:pPr>
      <w:suppressAutoHyphens/>
      <w:spacing w:after="0" w:line="240" w:lineRule="auto"/>
      <w:ind w:left="567"/>
    </w:pPr>
    <w:rPr>
      <w:rFonts w:ascii="Times New Roman" w:eastAsia="Times New Roman" w:hAnsi="Times New Roman" w:cs="Times New Roman"/>
      <w:sz w:val="24"/>
      <w:szCs w:val="24"/>
      <w:lang w:eastAsia="ar-SA"/>
    </w:rPr>
  </w:style>
  <w:style w:type="table" w:customStyle="1" w:styleId="28">
    <w:name w:val="Сетка таблицы2"/>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Цитата 21"/>
    <w:basedOn w:val="a6"/>
    <w:next w:val="a6"/>
    <w:link w:val="QuoteChar"/>
    <w:rsid w:val="00A43459"/>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0"/>
    <w:rsid w:val="00A43459"/>
    <w:rPr>
      <w:rFonts w:ascii="Calibri" w:eastAsia="Times New Roman" w:hAnsi="Calibri" w:cs="Times New Roman"/>
      <w:i/>
      <w:sz w:val="24"/>
      <w:szCs w:val="24"/>
      <w:lang w:eastAsia="ar-SA"/>
    </w:rPr>
  </w:style>
  <w:style w:type="character" w:styleId="afffe">
    <w:name w:val="Placeholder Text"/>
    <w:basedOn w:val="a7"/>
    <w:uiPriority w:val="99"/>
    <w:semiHidden/>
    <w:rsid w:val="00A43459"/>
    <w:rPr>
      <w:color w:val="808080"/>
    </w:rPr>
  </w:style>
  <w:style w:type="numbering" w:customStyle="1" w:styleId="111">
    <w:name w:val="Нет списка111"/>
    <w:next w:val="a9"/>
    <w:uiPriority w:val="99"/>
    <w:semiHidden/>
    <w:unhideWhenUsed/>
    <w:rsid w:val="00A43459"/>
  </w:style>
  <w:style w:type="paragraph" w:styleId="affff">
    <w:name w:val="endnote text"/>
    <w:basedOn w:val="a6"/>
    <w:link w:val="affff0"/>
    <w:semiHidden/>
    <w:rsid w:val="00A43459"/>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7"/>
    <w:link w:val="affff"/>
    <w:semiHidden/>
    <w:rsid w:val="00A43459"/>
    <w:rPr>
      <w:rFonts w:ascii="Times New Roman" w:eastAsia="Times New Roman" w:hAnsi="Times New Roman" w:cs="Times New Roman"/>
      <w:sz w:val="20"/>
      <w:szCs w:val="20"/>
      <w:lang w:eastAsia="ru-RU"/>
    </w:rPr>
  </w:style>
  <w:style w:type="character" w:styleId="affff1">
    <w:name w:val="endnote reference"/>
    <w:basedOn w:val="a7"/>
    <w:semiHidden/>
    <w:rsid w:val="00A43459"/>
    <w:rPr>
      <w:vertAlign w:val="superscript"/>
    </w:rPr>
  </w:style>
  <w:style w:type="paragraph" w:customStyle="1" w:styleId="affff2">
    <w:name w:val="Пункт б/н"/>
    <w:basedOn w:val="a6"/>
    <w:semiHidden/>
    <w:rsid w:val="00A4345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6"/>
    <w:rsid w:val="00A43459"/>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2">
    <w:name w:val="Сетка таблицы1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Обычный + по ширине"/>
    <w:basedOn w:val="a6"/>
    <w:rsid w:val="00A43459"/>
    <w:pPr>
      <w:spacing w:after="0" w:line="240" w:lineRule="auto"/>
      <w:jc w:val="both"/>
    </w:pPr>
    <w:rPr>
      <w:rFonts w:ascii="Times New Roman" w:eastAsia="Times New Roman" w:hAnsi="Times New Roman" w:cs="Times New Roman"/>
      <w:sz w:val="24"/>
      <w:szCs w:val="24"/>
      <w:lang w:eastAsia="ru-RU"/>
    </w:rPr>
  </w:style>
  <w:style w:type="paragraph" w:customStyle="1" w:styleId="affff4">
    <w:name w:val="Подраздел"/>
    <w:basedOn w:val="a6"/>
    <w:semiHidden/>
    <w:rsid w:val="00A4345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A43459"/>
  </w:style>
  <w:style w:type="paragraph" w:customStyle="1" w:styleId="ConsNonformat">
    <w:name w:val="ConsNonformat"/>
    <w:rsid w:val="00A4345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A43459"/>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A43459"/>
    <w:rPr>
      <w:rFonts w:ascii="Consultant" w:eastAsia="Arial" w:hAnsi="Consultant" w:cs="Times New Roman"/>
      <w:sz w:val="28"/>
      <w:lang w:eastAsia="ar-SA"/>
    </w:rPr>
  </w:style>
  <w:style w:type="character" w:customStyle="1" w:styleId="Bodytext">
    <w:name w:val="Body text_"/>
    <w:basedOn w:val="a7"/>
    <w:link w:val="29"/>
    <w:rsid w:val="00A43459"/>
    <w:rPr>
      <w:sz w:val="28"/>
      <w:szCs w:val="28"/>
      <w:shd w:val="clear" w:color="auto" w:fill="FFFFFF"/>
    </w:rPr>
  </w:style>
  <w:style w:type="paragraph" w:customStyle="1" w:styleId="29">
    <w:name w:val="Основной текст2"/>
    <w:basedOn w:val="a6"/>
    <w:link w:val="Bodytext"/>
    <w:rsid w:val="00A43459"/>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7"/>
    <w:rsid w:val="00A43459"/>
    <w:rPr>
      <w:rFonts w:eastAsia="Times New Roman"/>
      <w:i/>
      <w:iCs/>
      <w:color w:val="000000"/>
      <w:spacing w:val="0"/>
      <w:w w:val="100"/>
      <w:position w:val="0"/>
      <w:sz w:val="28"/>
      <w:szCs w:val="28"/>
      <w:shd w:val="clear" w:color="auto" w:fill="FFFFFF"/>
      <w:lang w:val="ru-RU"/>
    </w:rPr>
  </w:style>
  <w:style w:type="paragraph" w:customStyle="1" w:styleId="affff5">
    <w:name w:val="Прижатый влево"/>
    <w:basedOn w:val="a6"/>
    <w:next w:val="a6"/>
    <w:uiPriority w:val="99"/>
    <w:rsid w:val="00A43459"/>
    <w:pPr>
      <w:autoSpaceDE w:val="0"/>
      <w:autoSpaceDN w:val="0"/>
      <w:adjustRightInd w:val="0"/>
      <w:spacing w:after="0" w:line="240" w:lineRule="auto"/>
    </w:pPr>
    <w:rPr>
      <w:rFonts w:ascii="Arial" w:hAnsi="Arial" w:cs="Arial"/>
      <w:sz w:val="24"/>
      <w:szCs w:val="24"/>
    </w:rPr>
  </w:style>
  <w:style w:type="paragraph" w:styleId="20">
    <w:name w:val="Body Text 2"/>
    <w:basedOn w:val="a6"/>
    <w:link w:val="2a"/>
    <w:semiHidden/>
    <w:unhideWhenUsed/>
    <w:rsid w:val="00A43459"/>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a">
    <w:name w:val="Основной текст 2 Знак"/>
    <w:basedOn w:val="a7"/>
    <w:link w:val="20"/>
    <w:semiHidden/>
    <w:rsid w:val="00A43459"/>
    <w:rPr>
      <w:rFonts w:ascii="Times New Roman" w:eastAsia="Times New Roman" w:hAnsi="Times New Roman" w:cs="Times New Roman"/>
      <w:sz w:val="24"/>
      <w:szCs w:val="20"/>
      <w:lang w:eastAsia="ru-RU"/>
    </w:rPr>
  </w:style>
  <w:style w:type="paragraph" w:customStyle="1" w:styleId="a4">
    <w:name w:val="Условия контракта"/>
    <w:basedOn w:val="a6"/>
    <w:semiHidden/>
    <w:rsid w:val="00A43459"/>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113">
    <w:name w:val="Заголовок 11"/>
    <w:basedOn w:val="a6"/>
    <w:next w:val="a6"/>
    <w:rsid w:val="00A43459"/>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character" w:customStyle="1" w:styleId="PlainText">
    <w:name w:val="Plain Text Знак"/>
    <w:link w:val="1d"/>
    <w:locked/>
    <w:rsid w:val="00A43459"/>
    <w:rPr>
      <w:rFonts w:ascii="Courier New" w:hAnsi="Courier New" w:cs="Courier New"/>
    </w:rPr>
  </w:style>
  <w:style w:type="paragraph" w:customStyle="1" w:styleId="1d">
    <w:name w:val="Текст1"/>
    <w:basedOn w:val="a6"/>
    <w:link w:val="PlainText"/>
    <w:rsid w:val="00A43459"/>
    <w:pPr>
      <w:spacing w:after="0" w:line="240" w:lineRule="auto"/>
    </w:pPr>
    <w:rPr>
      <w:rFonts w:ascii="Courier New" w:hAnsi="Courier New" w:cs="Courier New"/>
    </w:rPr>
  </w:style>
  <w:style w:type="paragraph" w:customStyle="1" w:styleId="230">
    <w:name w:val="Основной текст 23"/>
    <w:basedOn w:val="a6"/>
    <w:rsid w:val="00A43459"/>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styleId="affff6">
    <w:name w:val="Emphasis"/>
    <w:basedOn w:val="a7"/>
    <w:uiPriority w:val="20"/>
    <w:qFormat/>
    <w:rsid w:val="00A43459"/>
    <w:rPr>
      <w:i/>
      <w:iCs/>
    </w:rPr>
  </w:style>
  <w:style w:type="character" w:customStyle="1" w:styleId="affff7">
    <w:name w:val="Символ сноски"/>
    <w:rsid w:val="00A43459"/>
    <w:rPr>
      <w:vertAlign w:val="superscript"/>
    </w:rPr>
  </w:style>
  <w:style w:type="character" w:customStyle="1" w:styleId="WW-">
    <w:name w:val="WW-Символ сноски"/>
    <w:rsid w:val="00A43459"/>
    <w:rPr>
      <w:vertAlign w:val="superscript"/>
    </w:rPr>
  </w:style>
  <w:style w:type="numbering" w:customStyle="1" w:styleId="2b">
    <w:name w:val="Нет списка2"/>
    <w:next w:val="a9"/>
    <w:uiPriority w:val="99"/>
    <w:semiHidden/>
    <w:unhideWhenUsed/>
    <w:rsid w:val="00A43459"/>
  </w:style>
  <w:style w:type="numbering" w:customStyle="1" w:styleId="1111">
    <w:name w:val="Нет списка1111"/>
    <w:next w:val="a9"/>
    <w:uiPriority w:val="99"/>
    <w:semiHidden/>
    <w:unhideWhenUsed/>
    <w:rsid w:val="00A43459"/>
  </w:style>
  <w:style w:type="table" w:customStyle="1" w:styleId="32">
    <w:name w:val="Сетка таблицы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Без интервала Знак"/>
    <w:link w:val="aff"/>
    <w:rsid w:val="00A43459"/>
    <w:rPr>
      <w:rFonts w:ascii="Calibri" w:eastAsia="Calibri" w:hAnsi="Calibri" w:cs="Times New Roman"/>
    </w:rPr>
  </w:style>
  <w:style w:type="table" w:customStyle="1" w:styleId="71">
    <w:name w:val="Сетка таблицы7"/>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6"/>
    <w:rsid w:val="00A434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6"/>
    <w:rsid w:val="00A43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6"/>
    <w:rsid w:val="00A434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6"/>
    <w:rsid w:val="00A434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6"/>
    <w:rsid w:val="00A43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6"/>
    <w:rsid w:val="00A4345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6"/>
    <w:rsid w:val="00A434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6"/>
    <w:rsid w:val="00A43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6"/>
    <w:rsid w:val="00A4345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513">
    <w:name w:val="Сетка таблицы51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8"/>
    <w:next w:val="aa"/>
    <w:uiPriority w:val="59"/>
    <w:rsid w:val="00987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77D3A"/>
  </w:style>
  <w:style w:type="paragraph" w:styleId="1">
    <w:name w:val="heading 1"/>
    <w:basedOn w:val="a6"/>
    <w:next w:val="a6"/>
    <w:link w:val="10"/>
    <w:uiPriority w:val="9"/>
    <w:qFormat/>
    <w:rsid w:val="00A4345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qFormat/>
    <w:rsid w:val="00A43459"/>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H3"/>
    <w:basedOn w:val="a6"/>
    <w:next w:val="a6"/>
    <w:link w:val="30"/>
    <w:qFormat/>
    <w:rsid w:val="00A43459"/>
    <w:pPr>
      <w:keepNext/>
      <w:numPr>
        <w:ilvl w:val="2"/>
        <w:numId w:val="3"/>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6"/>
    <w:next w:val="a6"/>
    <w:link w:val="40"/>
    <w:qFormat/>
    <w:rsid w:val="00A43459"/>
    <w:pPr>
      <w:keepNext/>
      <w:numPr>
        <w:ilvl w:val="3"/>
        <w:numId w:val="3"/>
      </w:numPr>
      <w:tabs>
        <w:tab w:val="clear" w:pos="2140"/>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
    <w:name w:val="heading 5"/>
    <w:aliases w:val="H5"/>
    <w:basedOn w:val="a6"/>
    <w:next w:val="a6"/>
    <w:link w:val="50"/>
    <w:qFormat/>
    <w:rsid w:val="00A43459"/>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6"/>
    <w:next w:val="a6"/>
    <w:link w:val="60"/>
    <w:qFormat/>
    <w:rsid w:val="00A43459"/>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6"/>
    <w:next w:val="a6"/>
    <w:link w:val="70"/>
    <w:qFormat/>
    <w:rsid w:val="00A43459"/>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qFormat/>
    <w:rsid w:val="00A43459"/>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qFormat/>
    <w:rsid w:val="00A43459"/>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uiPriority w:val="9"/>
    <w:rsid w:val="00A4345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7"/>
    <w:link w:val="22"/>
    <w:rsid w:val="00A43459"/>
    <w:rPr>
      <w:rFonts w:ascii="Arial" w:eastAsia="Times New Roman" w:hAnsi="Arial" w:cs="Arial"/>
      <w:b/>
      <w:bCs/>
      <w:i/>
      <w:iCs/>
      <w:sz w:val="28"/>
      <w:szCs w:val="28"/>
      <w:lang w:eastAsia="ar-SA"/>
    </w:rPr>
  </w:style>
  <w:style w:type="character" w:customStyle="1" w:styleId="30">
    <w:name w:val="Заголовок 3 Знак"/>
    <w:aliases w:val="H3 Знак"/>
    <w:basedOn w:val="a7"/>
    <w:link w:val="3"/>
    <w:rsid w:val="00A43459"/>
    <w:rPr>
      <w:rFonts w:ascii="Arial" w:eastAsia="Times New Roman" w:hAnsi="Arial" w:cs="Times New Roman"/>
      <w:b/>
      <w:sz w:val="24"/>
      <w:szCs w:val="20"/>
      <w:lang w:eastAsia="ru-RU"/>
    </w:rPr>
  </w:style>
  <w:style w:type="character" w:customStyle="1" w:styleId="40">
    <w:name w:val="Заголовок 4 Знак"/>
    <w:aliases w:val="H4 Знак"/>
    <w:basedOn w:val="a7"/>
    <w:link w:val="4"/>
    <w:rsid w:val="00A43459"/>
    <w:rPr>
      <w:rFonts w:ascii="Arial" w:eastAsia="Times New Roman" w:hAnsi="Arial" w:cs="Times New Roman"/>
      <w:sz w:val="24"/>
      <w:szCs w:val="20"/>
      <w:lang w:eastAsia="ru-RU"/>
    </w:rPr>
  </w:style>
  <w:style w:type="character" w:customStyle="1" w:styleId="50">
    <w:name w:val="Заголовок 5 Знак"/>
    <w:aliases w:val="H5 Знак"/>
    <w:basedOn w:val="a7"/>
    <w:link w:val="5"/>
    <w:rsid w:val="00A43459"/>
    <w:rPr>
      <w:rFonts w:ascii="Times New Roman" w:eastAsia="Times New Roman" w:hAnsi="Times New Roman" w:cs="Times New Roman"/>
      <w:szCs w:val="20"/>
      <w:lang w:eastAsia="ru-RU"/>
    </w:rPr>
  </w:style>
  <w:style w:type="character" w:customStyle="1" w:styleId="60">
    <w:name w:val="Заголовок 6 Знак"/>
    <w:basedOn w:val="a7"/>
    <w:link w:val="6"/>
    <w:rsid w:val="00A43459"/>
    <w:rPr>
      <w:rFonts w:ascii="Times New Roman" w:eastAsia="Times New Roman" w:hAnsi="Times New Roman" w:cs="Times New Roman"/>
      <w:i/>
      <w:szCs w:val="20"/>
      <w:lang w:eastAsia="ru-RU"/>
    </w:rPr>
  </w:style>
  <w:style w:type="character" w:customStyle="1" w:styleId="70">
    <w:name w:val="Заголовок 7 Знак"/>
    <w:basedOn w:val="a7"/>
    <w:link w:val="7"/>
    <w:rsid w:val="00A43459"/>
    <w:rPr>
      <w:rFonts w:ascii="Arial" w:eastAsia="Times New Roman" w:hAnsi="Arial" w:cs="Times New Roman"/>
      <w:sz w:val="20"/>
      <w:szCs w:val="20"/>
      <w:lang w:eastAsia="ru-RU"/>
    </w:rPr>
  </w:style>
  <w:style w:type="character" w:customStyle="1" w:styleId="80">
    <w:name w:val="Заголовок 8 Знак"/>
    <w:basedOn w:val="a7"/>
    <w:link w:val="8"/>
    <w:rsid w:val="00A43459"/>
    <w:rPr>
      <w:rFonts w:ascii="Arial" w:eastAsia="Times New Roman" w:hAnsi="Arial" w:cs="Times New Roman"/>
      <w:i/>
      <w:sz w:val="20"/>
      <w:szCs w:val="20"/>
      <w:lang w:eastAsia="ru-RU"/>
    </w:rPr>
  </w:style>
  <w:style w:type="character" w:customStyle="1" w:styleId="90">
    <w:name w:val="Заголовок 9 Знак"/>
    <w:basedOn w:val="a7"/>
    <w:link w:val="9"/>
    <w:rsid w:val="00A43459"/>
    <w:rPr>
      <w:rFonts w:ascii="Arial" w:eastAsia="Times New Roman" w:hAnsi="Arial" w:cs="Times New Roman"/>
      <w:b/>
      <w:i/>
      <w:sz w:val="18"/>
      <w:szCs w:val="20"/>
      <w:lang w:eastAsia="ru-RU"/>
    </w:rPr>
  </w:style>
  <w:style w:type="numbering" w:customStyle="1" w:styleId="11">
    <w:name w:val="Нет списка1"/>
    <w:next w:val="a9"/>
    <w:uiPriority w:val="99"/>
    <w:semiHidden/>
    <w:unhideWhenUsed/>
    <w:rsid w:val="00A43459"/>
  </w:style>
  <w:style w:type="table" w:styleId="aa">
    <w:name w:val="Table Grid"/>
    <w:basedOn w:val="a8"/>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7"/>
    <w:uiPriority w:val="99"/>
    <w:unhideWhenUsed/>
    <w:rsid w:val="00A43459"/>
    <w:rPr>
      <w:color w:val="0000FF" w:themeColor="hyperlink"/>
      <w:u w:val="single"/>
    </w:rPr>
  </w:style>
  <w:style w:type="character" w:styleId="ac">
    <w:name w:val="annotation reference"/>
    <w:basedOn w:val="a7"/>
    <w:uiPriority w:val="99"/>
    <w:semiHidden/>
    <w:unhideWhenUsed/>
    <w:rsid w:val="00A43459"/>
    <w:rPr>
      <w:sz w:val="16"/>
      <w:szCs w:val="16"/>
    </w:rPr>
  </w:style>
  <w:style w:type="paragraph" w:styleId="ad">
    <w:name w:val="annotation text"/>
    <w:basedOn w:val="a6"/>
    <w:link w:val="ae"/>
    <w:uiPriority w:val="99"/>
    <w:unhideWhenUsed/>
    <w:rsid w:val="00A43459"/>
    <w:pPr>
      <w:spacing w:after="0" w:line="240" w:lineRule="auto"/>
    </w:pPr>
    <w:rPr>
      <w:rFonts w:ascii="Times New Roman" w:hAnsi="Times New Roman"/>
      <w:sz w:val="20"/>
      <w:szCs w:val="20"/>
    </w:rPr>
  </w:style>
  <w:style w:type="character" w:customStyle="1" w:styleId="ae">
    <w:name w:val="Текст примечания Знак"/>
    <w:basedOn w:val="a7"/>
    <w:link w:val="ad"/>
    <w:uiPriority w:val="99"/>
    <w:rsid w:val="00A43459"/>
    <w:rPr>
      <w:rFonts w:ascii="Times New Roman" w:hAnsi="Times New Roman"/>
      <w:sz w:val="20"/>
      <w:szCs w:val="20"/>
    </w:rPr>
  </w:style>
  <w:style w:type="paragraph" w:styleId="af">
    <w:name w:val="annotation subject"/>
    <w:basedOn w:val="ad"/>
    <w:next w:val="ad"/>
    <w:link w:val="af0"/>
    <w:uiPriority w:val="99"/>
    <w:semiHidden/>
    <w:unhideWhenUsed/>
    <w:rsid w:val="00A43459"/>
    <w:rPr>
      <w:b/>
      <w:bCs/>
    </w:rPr>
  </w:style>
  <w:style w:type="character" w:customStyle="1" w:styleId="af0">
    <w:name w:val="Тема примечания Знак"/>
    <w:basedOn w:val="ae"/>
    <w:link w:val="af"/>
    <w:uiPriority w:val="99"/>
    <w:semiHidden/>
    <w:rsid w:val="00A43459"/>
    <w:rPr>
      <w:rFonts w:ascii="Times New Roman" w:hAnsi="Times New Roman"/>
      <w:b/>
      <w:bCs/>
      <w:sz w:val="20"/>
      <w:szCs w:val="20"/>
    </w:rPr>
  </w:style>
  <w:style w:type="paragraph" w:styleId="af1">
    <w:name w:val="Balloon Text"/>
    <w:basedOn w:val="a6"/>
    <w:link w:val="af2"/>
    <w:uiPriority w:val="99"/>
    <w:semiHidden/>
    <w:unhideWhenUsed/>
    <w:rsid w:val="00A43459"/>
    <w:pPr>
      <w:spacing w:after="0" w:line="240" w:lineRule="auto"/>
    </w:pPr>
    <w:rPr>
      <w:rFonts w:ascii="Tahoma" w:hAnsi="Tahoma" w:cs="Tahoma"/>
      <w:sz w:val="16"/>
      <w:szCs w:val="16"/>
    </w:rPr>
  </w:style>
  <w:style w:type="character" w:customStyle="1" w:styleId="af2">
    <w:name w:val="Текст выноски Знак"/>
    <w:basedOn w:val="a7"/>
    <w:link w:val="af1"/>
    <w:uiPriority w:val="99"/>
    <w:semiHidden/>
    <w:rsid w:val="00A43459"/>
    <w:rPr>
      <w:rFonts w:ascii="Tahoma" w:hAnsi="Tahoma" w:cs="Tahoma"/>
      <w:sz w:val="16"/>
      <w:szCs w:val="16"/>
    </w:rPr>
  </w:style>
  <w:style w:type="paragraph" w:styleId="af3">
    <w:name w:val="Subtitle"/>
    <w:basedOn w:val="a6"/>
    <w:link w:val="af4"/>
    <w:qFormat/>
    <w:rsid w:val="00A43459"/>
    <w:pPr>
      <w:spacing w:after="60" w:line="240" w:lineRule="auto"/>
      <w:jc w:val="center"/>
      <w:outlineLvl w:val="1"/>
    </w:pPr>
    <w:rPr>
      <w:rFonts w:ascii="Arial" w:eastAsia="Times New Roman" w:hAnsi="Arial" w:cs="Times New Roman"/>
      <w:sz w:val="24"/>
      <w:szCs w:val="20"/>
      <w:lang w:eastAsia="ru-RU"/>
    </w:rPr>
  </w:style>
  <w:style w:type="character" w:customStyle="1" w:styleId="af4">
    <w:name w:val="Подзаголовок Знак"/>
    <w:basedOn w:val="a7"/>
    <w:link w:val="af3"/>
    <w:rsid w:val="00A43459"/>
    <w:rPr>
      <w:rFonts w:ascii="Arial" w:eastAsia="Times New Roman" w:hAnsi="Arial" w:cs="Times New Roman"/>
      <w:sz w:val="24"/>
      <w:szCs w:val="20"/>
      <w:lang w:eastAsia="ru-RU"/>
    </w:rPr>
  </w:style>
  <w:style w:type="paragraph" w:styleId="af5">
    <w:name w:val="header"/>
    <w:basedOn w:val="a6"/>
    <w:link w:val="af6"/>
    <w:uiPriority w:val="99"/>
    <w:unhideWhenUsed/>
    <w:rsid w:val="00A43459"/>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a7"/>
    <w:link w:val="af5"/>
    <w:uiPriority w:val="99"/>
    <w:rsid w:val="00A43459"/>
    <w:rPr>
      <w:rFonts w:ascii="Times New Roman" w:hAnsi="Times New Roman"/>
      <w:sz w:val="24"/>
    </w:rPr>
  </w:style>
  <w:style w:type="paragraph" w:styleId="af7">
    <w:name w:val="footer"/>
    <w:basedOn w:val="a6"/>
    <w:link w:val="af8"/>
    <w:unhideWhenUsed/>
    <w:rsid w:val="00A43459"/>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a7"/>
    <w:link w:val="af7"/>
    <w:rsid w:val="00A43459"/>
    <w:rPr>
      <w:rFonts w:ascii="Times New Roman" w:hAnsi="Times New Roman"/>
      <w:sz w:val="24"/>
    </w:rPr>
  </w:style>
  <w:style w:type="paragraph" w:styleId="af9">
    <w:name w:val="List Paragraph"/>
    <w:basedOn w:val="a6"/>
    <w:link w:val="afa"/>
    <w:qFormat/>
    <w:rsid w:val="00A43459"/>
    <w:pPr>
      <w:spacing w:after="0" w:line="240" w:lineRule="auto"/>
      <w:ind w:left="720"/>
      <w:contextualSpacing/>
    </w:pPr>
    <w:rPr>
      <w:rFonts w:ascii="Times New Roman" w:hAnsi="Times New Roman"/>
      <w:sz w:val="24"/>
    </w:rPr>
  </w:style>
  <w:style w:type="paragraph" w:customStyle="1" w:styleId="a5">
    <w:name w:val="Текст ТД"/>
    <w:basedOn w:val="a6"/>
    <w:link w:val="afb"/>
    <w:qFormat/>
    <w:rsid w:val="00A43459"/>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b">
    <w:name w:val="Текст ТД Знак"/>
    <w:link w:val="a5"/>
    <w:rsid w:val="00A43459"/>
    <w:rPr>
      <w:rFonts w:ascii="Times New Roman" w:eastAsia="Calibri" w:hAnsi="Times New Roman" w:cs="Times New Roman"/>
      <w:sz w:val="24"/>
      <w:szCs w:val="24"/>
    </w:rPr>
  </w:style>
  <w:style w:type="paragraph" w:styleId="24">
    <w:name w:val="Body Text Indent 2"/>
    <w:basedOn w:val="a6"/>
    <w:link w:val="25"/>
    <w:uiPriority w:val="99"/>
    <w:unhideWhenUsed/>
    <w:rsid w:val="00A43459"/>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7"/>
    <w:link w:val="24"/>
    <w:uiPriority w:val="99"/>
    <w:rsid w:val="00A43459"/>
    <w:rPr>
      <w:rFonts w:ascii="Calibri" w:eastAsia="Calibri" w:hAnsi="Calibri" w:cs="Times New Roman"/>
    </w:rPr>
  </w:style>
  <w:style w:type="paragraph" w:customStyle="1" w:styleId="12">
    <w:name w:val="Абзац списка1"/>
    <w:basedOn w:val="a6"/>
    <w:uiPriority w:val="99"/>
    <w:rsid w:val="00A43459"/>
    <w:pPr>
      <w:spacing w:after="0" w:line="240" w:lineRule="auto"/>
      <w:ind w:left="720"/>
      <w:contextualSpacing/>
    </w:pPr>
    <w:rPr>
      <w:rFonts w:ascii="Times New Roman" w:eastAsia="Calibri" w:hAnsi="Times New Roman" w:cs="Times New Roman"/>
      <w:sz w:val="16"/>
      <w:szCs w:val="16"/>
      <w:lang w:eastAsia="ru-RU"/>
    </w:rPr>
  </w:style>
  <w:style w:type="paragraph" w:customStyle="1" w:styleId="afc">
    <w:name w:val="Таблица"/>
    <w:basedOn w:val="a6"/>
    <w:next w:val="afd"/>
    <w:rsid w:val="00A43459"/>
    <w:pPr>
      <w:spacing w:after="0" w:line="240" w:lineRule="auto"/>
    </w:pPr>
    <w:rPr>
      <w:rFonts w:ascii="Times New Roman" w:eastAsia="Calibri" w:hAnsi="Times New Roman" w:cs="Times New Roman"/>
      <w:sz w:val="28"/>
      <w:szCs w:val="24"/>
      <w:lang w:eastAsia="ru-RU"/>
    </w:rPr>
  </w:style>
  <w:style w:type="paragraph" w:styleId="afd">
    <w:name w:val="Plain Text"/>
    <w:basedOn w:val="a6"/>
    <w:link w:val="afe"/>
    <w:uiPriority w:val="99"/>
    <w:semiHidden/>
    <w:unhideWhenUsed/>
    <w:rsid w:val="00A43459"/>
    <w:pPr>
      <w:spacing w:after="0" w:line="240" w:lineRule="auto"/>
    </w:pPr>
    <w:rPr>
      <w:rFonts w:ascii="Consolas" w:hAnsi="Consolas"/>
      <w:sz w:val="21"/>
      <w:szCs w:val="21"/>
    </w:rPr>
  </w:style>
  <w:style w:type="character" w:customStyle="1" w:styleId="afe">
    <w:name w:val="Текст Знак"/>
    <w:basedOn w:val="a7"/>
    <w:link w:val="afd"/>
    <w:uiPriority w:val="99"/>
    <w:semiHidden/>
    <w:rsid w:val="00A43459"/>
    <w:rPr>
      <w:rFonts w:ascii="Consolas" w:hAnsi="Consolas"/>
      <w:sz w:val="21"/>
      <w:szCs w:val="21"/>
    </w:rPr>
  </w:style>
  <w:style w:type="paragraph" w:styleId="aff">
    <w:name w:val="No Spacing"/>
    <w:link w:val="aff0"/>
    <w:qFormat/>
    <w:rsid w:val="00A43459"/>
    <w:pPr>
      <w:spacing w:after="0" w:line="240" w:lineRule="auto"/>
    </w:pPr>
    <w:rPr>
      <w:rFonts w:ascii="Calibri" w:eastAsia="Calibri" w:hAnsi="Calibri" w:cs="Times New Roman"/>
    </w:rPr>
  </w:style>
  <w:style w:type="paragraph" w:customStyle="1" w:styleId="aff1">
    <w:name w:val="Содержимое таблицы"/>
    <w:basedOn w:val="a6"/>
    <w:rsid w:val="00A43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6"/>
    <w:link w:val="aff3"/>
    <w:uiPriority w:val="99"/>
    <w:unhideWhenUsed/>
    <w:qFormat/>
    <w:rsid w:val="00A43459"/>
    <w:pPr>
      <w:spacing w:after="0" w:line="240" w:lineRule="auto"/>
    </w:pPr>
    <w:rPr>
      <w:rFonts w:ascii="Calibri" w:eastAsia="Calibri" w:hAnsi="Calibri" w:cs="Times New Roman"/>
      <w:sz w:val="20"/>
      <w:szCs w:val="20"/>
    </w:rPr>
  </w:style>
  <w:style w:type="character" w:customStyle="1" w:styleId="af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7"/>
    <w:link w:val="aff2"/>
    <w:uiPriority w:val="99"/>
    <w:rsid w:val="00A43459"/>
    <w:rPr>
      <w:rFonts w:ascii="Calibri" w:eastAsia="Calibri" w:hAnsi="Calibri" w:cs="Times New Roman"/>
      <w:sz w:val="20"/>
      <w:szCs w:val="20"/>
    </w:rPr>
  </w:style>
  <w:style w:type="character" w:customStyle="1" w:styleId="ConsPlusNormal">
    <w:name w:val="ConsPlusNormal Знак"/>
    <w:link w:val="ConsPlusNormal0"/>
    <w:locked/>
    <w:rsid w:val="00A43459"/>
    <w:rPr>
      <w:rFonts w:ascii="Arial" w:eastAsia="Times New Roman" w:hAnsi="Arial" w:cs="Arial"/>
    </w:rPr>
  </w:style>
  <w:style w:type="paragraph" w:customStyle="1" w:styleId="ConsPlusNormal0">
    <w:name w:val="ConsPlusNormal"/>
    <w:link w:val="ConsPlusNormal"/>
    <w:qFormat/>
    <w:rsid w:val="00A43459"/>
    <w:pPr>
      <w:widowControl w:val="0"/>
      <w:autoSpaceDE w:val="0"/>
      <w:autoSpaceDN w:val="0"/>
      <w:adjustRightInd w:val="0"/>
      <w:spacing w:after="0" w:line="240" w:lineRule="auto"/>
    </w:pPr>
    <w:rPr>
      <w:rFonts w:ascii="Arial" w:eastAsia="Times New Roman" w:hAnsi="Arial" w:cs="Arial"/>
    </w:rPr>
  </w:style>
  <w:style w:type="paragraph" w:customStyle="1" w:styleId="13">
    <w:name w:val="1"/>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iPriority w:val="99"/>
    <w:unhideWhenUsed/>
    <w:qFormat/>
    <w:rsid w:val="00A43459"/>
    <w:rPr>
      <w:vertAlign w:val="superscript"/>
    </w:rPr>
  </w:style>
  <w:style w:type="character" w:customStyle="1" w:styleId="titlefield3">
    <w:name w:val="titlefield3"/>
    <w:rsid w:val="00A43459"/>
    <w:rPr>
      <w:b/>
      <w:bCs/>
      <w:sz w:val="35"/>
      <w:szCs w:val="35"/>
    </w:rPr>
  </w:style>
  <w:style w:type="paragraph" w:customStyle="1" w:styleId="26">
    <w:name w:val="Обычный2"/>
    <w:rsid w:val="00A43459"/>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6"/>
    <w:rsid w:val="00A43459"/>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6"/>
    <w:next w:val="-0"/>
    <w:rsid w:val="00A43459"/>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6"/>
    <w:uiPriority w:val="99"/>
    <w:rsid w:val="00A43459"/>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A43459"/>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5">
    <w:name w:val="Подподпункт"/>
    <w:basedOn w:val="a6"/>
    <w:uiPriority w:val="99"/>
    <w:rsid w:val="00A4345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4">
    <w:name w:val="Основной текст Знак1"/>
    <w:aliases w:val=" Знак Знак Знак Знак Знак,Знак Знак Знак Знак Знак Знак Знак Знак1,Знак Знак Знак Знак Знак"/>
    <w:basedOn w:val="a7"/>
    <w:uiPriority w:val="99"/>
    <w:rsid w:val="00A43459"/>
    <w:rPr>
      <w:rFonts w:ascii="Times New Roman" w:hAnsi="Times New Roman" w:cs="Times New Roman"/>
      <w:spacing w:val="1"/>
      <w:shd w:val="clear" w:color="auto" w:fill="FFFFFF"/>
    </w:rPr>
  </w:style>
  <w:style w:type="table" w:customStyle="1" w:styleId="15">
    <w:name w:val="Сетка таблицы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A43459"/>
    <w:rPr>
      <w:rFonts w:ascii="Times New Roman" w:hAnsi="Times New Roman"/>
      <w:sz w:val="24"/>
    </w:rPr>
  </w:style>
  <w:style w:type="character" w:customStyle="1" w:styleId="FontStyle15">
    <w:name w:val="Font Style15"/>
    <w:basedOn w:val="a7"/>
    <w:uiPriority w:val="99"/>
    <w:rsid w:val="00A43459"/>
    <w:rPr>
      <w:rFonts w:ascii="Calibri" w:hAnsi="Calibri" w:cs="Calibri"/>
      <w:sz w:val="22"/>
      <w:szCs w:val="22"/>
    </w:rPr>
  </w:style>
  <w:style w:type="table" w:customStyle="1" w:styleId="91">
    <w:name w:val="Сетка таблицы9"/>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6"/>
    <w:next w:val="af3"/>
    <w:link w:val="aff7"/>
    <w:qFormat/>
    <w:rsid w:val="00A43459"/>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aff7">
    <w:name w:val="Название Знак"/>
    <w:basedOn w:val="a7"/>
    <w:link w:val="aff6"/>
    <w:rsid w:val="00A43459"/>
    <w:rPr>
      <w:rFonts w:ascii="Arial" w:eastAsia="Times New Roman" w:hAnsi="Arial" w:cs="Times New Roman"/>
      <w:b/>
      <w:kern w:val="2"/>
      <w:sz w:val="32"/>
      <w:szCs w:val="20"/>
      <w:lang w:eastAsia="ar-SA"/>
    </w:rPr>
  </w:style>
  <w:style w:type="character" w:styleId="aff8">
    <w:name w:val="FollowedHyperlink"/>
    <w:basedOn w:val="a7"/>
    <w:uiPriority w:val="99"/>
    <w:unhideWhenUsed/>
    <w:rsid w:val="00A43459"/>
    <w:rPr>
      <w:color w:val="800080" w:themeColor="followedHyperlink"/>
      <w:u w:val="single"/>
    </w:rPr>
  </w:style>
  <w:style w:type="paragraph" w:customStyle="1" w:styleId="rvps9">
    <w:name w:val="rvps9"/>
    <w:basedOn w:val="a6"/>
    <w:rsid w:val="00A43459"/>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6"/>
    <w:next w:val="a6"/>
    <w:autoRedefine/>
    <w:uiPriority w:val="39"/>
    <w:qFormat/>
    <w:rsid w:val="00A43459"/>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aff9">
    <w:name w:val="Body Text"/>
    <w:aliases w:val="Основной текст Знак Знак"/>
    <w:basedOn w:val="a6"/>
    <w:link w:val="affa"/>
    <w:unhideWhenUsed/>
    <w:qFormat/>
    <w:rsid w:val="00A43459"/>
    <w:pPr>
      <w:spacing w:after="120" w:line="240" w:lineRule="auto"/>
    </w:pPr>
    <w:rPr>
      <w:rFonts w:ascii="Times New Roman" w:eastAsia="Calibri" w:hAnsi="Times New Roman" w:cs="Times New Roman"/>
      <w:sz w:val="24"/>
    </w:rPr>
  </w:style>
  <w:style w:type="character" w:customStyle="1" w:styleId="affa">
    <w:name w:val="Основной текст Знак"/>
    <w:aliases w:val="Основной текст Знак Знак Знак"/>
    <w:basedOn w:val="a7"/>
    <w:link w:val="aff9"/>
    <w:rsid w:val="00A43459"/>
    <w:rPr>
      <w:rFonts w:ascii="Times New Roman" w:eastAsia="Calibri" w:hAnsi="Times New Roman" w:cs="Times New Roman"/>
      <w:sz w:val="24"/>
    </w:rPr>
  </w:style>
  <w:style w:type="paragraph" w:styleId="2">
    <w:name w:val="List Number 2"/>
    <w:basedOn w:val="a6"/>
    <w:rsid w:val="00A43459"/>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27">
    <w:name w:val="Абзац списка2"/>
    <w:basedOn w:val="a6"/>
    <w:rsid w:val="00A43459"/>
    <w:pPr>
      <w:suppressAutoHyphens/>
      <w:spacing w:before="120" w:after="120" w:line="240" w:lineRule="auto"/>
      <w:ind w:left="720" w:firstLine="567"/>
      <w:jc w:val="both"/>
    </w:pPr>
    <w:rPr>
      <w:rFonts w:ascii="Times New Roman" w:eastAsia="Calibri" w:hAnsi="Times New Roman" w:cs="Mangal"/>
      <w:kern w:val="2"/>
      <w:sz w:val="24"/>
      <w:szCs w:val="24"/>
      <w:lang w:eastAsia="hi-IN" w:bidi="hi-IN"/>
    </w:rPr>
  </w:style>
  <w:style w:type="paragraph" w:customStyle="1" w:styleId="16">
    <w:name w:val="Обычный1"/>
    <w:uiPriority w:val="99"/>
    <w:rsid w:val="00A43459"/>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6"/>
    <w:rsid w:val="00A43459"/>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6"/>
    <w:rsid w:val="00A43459"/>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43459"/>
    <w:pPr>
      <w:numPr>
        <w:numId w:val="7"/>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6"/>
    <w:uiPriority w:val="99"/>
    <w:rsid w:val="00A43459"/>
    <w:pPr>
      <w:numPr>
        <w:ilvl w:val="1"/>
        <w:numId w:val="7"/>
      </w:numPr>
      <w:spacing w:after="0" w:line="240" w:lineRule="auto"/>
      <w:jc w:val="both"/>
      <w:outlineLvl w:val="1"/>
    </w:pPr>
    <w:rPr>
      <w:rFonts w:ascii="Arial" w:eastAsia="Times New Roman" w:hAnsi="Arial" w:cs="Times New Roman"/>
      <w:lang w:eastAsia="ru-RU"/>
    </w:rPr>
  </w:style>
  <w:style w:type="paragraph" w:customStyle="1" w:styleId="affb">
    <w:name w:val="Таблица текст"/>
    <w:basedOn w:val="a6"/>
    <w:link w:val="affc"/>
    <w:uiPriority w:val="99"/>
    <w:rsid w:val="00A43459"/>
    <w:pPr>
      <w:spacing w:before="40" w:after="40" w:line="240" w:lineRule="auto"/>
      <w:ind w:left="57" w:right="57"/>
    </w:pPr>
    <w:rPr>
      <w:rFonts w:ascii="Verdana" w:eastAsia="Calibri" w:hAnsi="Verdana" w:cs="Times New Roman"/>
      <w:sz w:val="20"/>
      <w:szCs w:val="20"/>
    </w:rPr>
  </w:style>
  <w:style w:type="character" w:customStyle="1" w:styleId="affc">
    <w:name w:val="Таблица текст Знак"/>
    <w:link w:val="affb"/>
    <w:uiPriority w:val="99"/>
    <w:locked/>
    <w:rsid w:val="00A43459"/>
    <w:rPr>
      <w:rFonts w:ascii="Verdana" w:eastAsia="Calibri" w:hAnsi="Verdana" w:cs="Times New Roman"/>
      <w:sz w:val="20"/>
      <w:szCs w:val="20"/>
    </w:rPr>
  </w:style>
  <w:style w:type="paragraph" w:customStyle="1" w:styleId="17">
    <w:name w:val="Цитата1"/>
    <w:basedOn w:val="a6"/>
    <w:uiPriority w:val="99"/>
    <w:rsid w:val="00A43459"/>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8">
    <w:name w:val="РИЦ1"/>
    <w:basedOn w:val="1"/>
    <w:link w:val="19"/>
    <w:qFormat/>
    <w:rsid w:val="00A43459"/>
    <w:pPr>
      <w:spacing w:line="276" w:lineRule="auto"/>
      <w:ind w:left="360" w:hanging="360"/>
    </w:pPr>
    <w:rPr>
      <w:rFonts w:ascii="Times New Roman" w:hAnsi="Times New Roman" w:cs="Times New Roman"/>
      <w:sz w:val="24"/>
      <w:szCs w:val="24"/>
    </w:rPr>
  </w:style>
  <w:style w:type="character" w:customStyle="1" w:styleId="19">
    <w:name w:val="РИЦ1 Знак"/>
    <w:basedOn w:val="10"/>
    <w:link w:val="18"/>
    <w:rsid w:val="00A43459"/>
    <w:rPr>
      <w:rFonts w:ascii="Times New Roman" w:eastAsiaTheme="majorEastAsia" w:hAnsi="Times New Roman" w:cs="Times New Roman"/>
      <w:b/>
      <w:bCs/>
      <w:color w:val="365F91" w:themeColor="accent1" w:themeShade="BF"/>
      <w:sz w:val="24"/>
      <w:szCs w:val="24"/>
    </w:rPr>
  </w:style>
  <w:style w:type="paragraph" w:styleId="affd">
    <w:name w:val="Normal (Web)"/>
    <w:aliases w:val="Обычный (веб)1,Обычный (Web)1,Обычный (веб) Знак Знак Знак Знак,Обычный (веб) Знак Знак Знак,Знак2"/>
    <w:basedOn w:val="a6"/>
    <w:link w:val="affe"/>
    <w:unhideWhenUsed/>
    <w:qFormat/>
    <w:rsid w:val="00A4345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43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Обычный (текст договора)"/>
    <w:basedOn w:val="a6"/>
    <w:rsid w:val="00A43459"/>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styleId="HTML">
    <w:name w:val="HTML Preformatted"/>
    <w:basedOn w:val="a6"/>
    <w:link w:val="HTML0"/>
    <w:rsid w:val="00A4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7"/>
    <w:link w:val="HTML"/>
    <w:rsid w:val="00A43459"/>
    <w:rPr>
      <w:rFonts w:ascii="Courier New" w:eastAsia="Times New Roman" w:hAnsi="Courier New" w:cs="Times New Roman"/>
      <w:sz w:val="20"/>
      <w:szCs w:val="20"/>
      <w:lang w:eastAsia="ar-SA"/>
    </w:rPr>
  </w:style>
  <w:style w:type="paragraph" w:customStyle="1" w:styleId="afff0">
    <w:name w:val="Таблицы (моноширинный)"/>
    <w:basedOn w:val="a6"/>
    <w:next w:val="a6"/>
    <w:uiPriority w:val="99"/>
    <w:rsid w:val="00A4345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6"/>
    <w:rsid w:val="00A43459"/>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6"/>
    <w:rsid w:val="00A43459"/>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43459"/>
    <w:pPr>
      <w:numPr>
        <w:ilvl w:val="2"/>
      </w:numPr>
      <w:ind w:left="0"/>
    </w:pPr>
  </w:style>
  <w:style w:type="paragraph" w:styleId="31">
    <w:name w:val="List Bullet 3"/>
    <w:basedOn w:val="a6"/>
    <w:autoRedefine/>
    <w:rsid w:val="00A43459"/>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434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e">
    <w:name w:val="Обычный (веб) Знак"/>
    <w:aliases w:val="Обычный (веб)1 Знак,Обычный (Web)1 Знак,Обычный (веб) Знак Знак Знак Знак Знак,Обычный (веб) Знак Знак Знак Знак1,Знак2 Знак"/>
    <w:link w:val="affd"/>
    <w:rsid w:val="00A43459"/>
    <w:rPr>
      <w:rFonts w:ascii="Times New Roman" w:eastAsia="Times New Roman" w:hAnsi="Times New Roman" w:cs="Times New Roman"/>
      <w:sz w:val="24"/>
      <w:szCs w:val="24"/>
      <w:lang w:eastAsia="ru-RU"/>
    </w:rPr>
  </w:style>
  <w:style w:type="paragraph" w:customStyle="1" w:styleId="Standard">
    <w:name w:val="Standard"/>
    <w:rsid w:val="00A434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43459"/>
    <w:pPr>
      <w:suppressLineNumbers/>
    </w:pPr>
    <w:rPr>
      <w:rFonts w:eastAsia="Andale Sans UI" w:cs="Tahoma"/>
      <w:lang w:val="de-DE" w:eastAsia="ja-JP" w:bidi="fa-IR"/>
    </w:rPr>
  </w:style>
  <w:style w:type="paragraph" w:customStyle="1" w:styleId="Style1">
    <w:name w:val="Style1"/>
    <w:basedOn w:val="a6"/>
    <w:uiPriority w:val="99"/>
    <w:rsid w:val="00A43459"/>
    <w:pPr>
      <w:widowControl w:val="0"/>
      <w:autoSpaceDE w:val="0"/>
      <w:autoSpaceDN w:val="0"/>
      <w:adjustRightInd w:val="0"/>
      <w:spacing w:after="0" w:line="283" w:lineRule="exact"/>
      <w:jc w:val="right"/>
    </w:pPr>
    <w:rPr>
      <w:rFonts w:ascii="Times New Roman" w:eastAsia="Arial Unicode MS" w:hAnsi="Times New Roman" w:cs="Times New Roman"/>
      <w:sz w:val="24"/>
      <w:szCs w:val="24"/>
      <w:lang w:eastAsia="ru-RU"/>
    </w:rPr>
  </w:style>
  <w:style w:type="character" w:customStyle="1" w:styleId="s1">
    <w:name w:val="s1"/>
    <w:basedOn w:val="a7"/>
    <w:rsid w:val="00A43459"/>
  </w:style>
  <w:style w:type="character" w:customStyle="1" w:styleId="apple-converted-space">
    <w:name w:val="apple-converted-space"/>
    <w:rsid w:val="00A43459"/>
  </w:style>
  <w:style w:type="paragraph" w:customStyle="1" w:styleId="bo">
    <w:name w:val="bo"/>
    <w:basedOn w:val="a6"/>
    <w:rsid w:val="00A43459"/>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43459"/>
    <w:pPr>
      <w:spacing w:after="120"/>
    </w:pPr>
  </w:style>
  <w:style w:type="numbering" w:customStyle="1" w:styleId="WW8Num2">
    <w:name w:val="WW8Num2"/>
    <w:basedOn w:val="a9"/>
    <w:rsid w:val="00A43459"/>
    <w:pPr>
      <w:numPr>
        <w:numId w:val="10"/>
      </w:numPr>
    </w:pPr>
  </w:style>
  <w:style w:type="numbering" w:customStyle="1" w:styleId="110">
    <w:name w:val="Нет списка11"/>
    <w:next w:val="a9"/>
    <w:uiPriority w:val="99"/>
    <w:semiHidden/>
    <w:unhideWhenUsed/>
    <w:rsid w:val="00A43459"/>
  </w:style>
  <w:style w:type="character" w:customStyle="1" w:styleId="1a">
    <w:name w:val="Основной шрифт абзаца1"/>
    <w:rsid w:val="00A43459"/>
  </w:style>
  <w:style w:type="character" w:customStyle="1" w:styleId="publication">
    <w:name w:val="publication"/>
    <w:rsid w:val="00A43459"/>
    <w:rPr>
      <w:rFonts w:ascii="Arial" w:hAnsi="Arial" w:cs="Arial"/>
      <w:color w:val="FFFFFF"/>
      <w:sz w:val="22"/>
      <w:szCs w:val="22"/>
      <w:shd w:val="clear" w:color="auto" w:fill="000000"/>
      <w:lang w:val="en-US"/>
    </w:rPr>
  </w:style>
  <w:style w:type="character" w:styleId="afff1">
    <w:name w:val="page number"/>
    <w:basedOn w:val="1a"/>
    <w:rsid w:val="00A43459"/>
  </w:style>
  <w:style w:type="character" w:styleId="afff2">
    <w:name w:val="Strong"/>
    <w:qFormat/>
    <w:rsid w:val="00A43459"/>
    <w:rPr>
      <w:b/>
      <w:bCs/>
    </w:rPr>
  </w:style>
  <w:style w:type="character" w:customStyle="1" w:styleId="afff3">
    <w:name w:val="Символ нумерации"/>
    <w:rsid w:val="00A43459"/>
  </w:style>
  <w:style w:type="character" w:customStyle="1" w:styleId="afff4">
    <w:name w:val="Маркеры списка"/>
    <w:rsid w:val="00A43459"/>
    <w:rPr>
      <w:rFonts w:ascii="OpenSymbol" w:eastAsia="OpenSymbol" w:hAnsi="OpenSymbol" w:cs="OpenSymbol"/>
    </w:rPr>
  </w:style>
  <w:style w:type="paragraph" w:customStyle="1" w:styleId="afff5">
    <w:name w:val="Заголовок"/>
    <w:basedOn w:val="a6"/>
    <w:next w:val="aff9"/>
    <w:rsid w:val="00A43459"/>
    <w:pPr>
      <w:keepNext/>
      <w:suppressAutoHyphens/>
      <w:spacing w:before="240" w:after="120" w:line="240" w:lineRule="auto"/>
    </w:pPr>
    <w:rPr>
      <w:rFonts w:ascii="Arial" w:eastAsia="MS Mincho" w:hAnsi="Arial" w:cs="Tahoma"/>
      <w:sz w:val="28"/>
      <w:szCs w:val="28"/>
      <w:lang w:eastAsia="ar-SA"/>
    </w:rPr>
  </w:style>
  <w:style w:type="paragraph" w:styleId="afff6">
    <w:name w:val="List"/>
    <w:basedOn w:val="aff9"/>
    <w:rsid w:val="00A43459"/>
    <w:pPr>
      <w:suppressAutoHyphens/>
      <w:spacing w:after="0"/>
    </w:pPr>
    <w:rPr>
      <w:rFonts w:eastAsia="Times New Roman" w:cs="Tahoma"/>
      <w:szCs w:val="24"/>
      <w:lang w:eastAsia="ar-SA"/>
    </w:rPr>
  </w:style>
  <w:style w:type="paragraph" w:customStyle="1" w:styleId="1b">
    <w:name w:val="Название1"/>
    <w:basedOn w:val="a6"/>
    <w:rsid w:val="00A4345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6"/>
    <w:rsid w:val="00A4345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6"/>
    <w:rsid w:val="00A43459"/>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7">
    <w:name w:val="Заголовок таблицы"/>
    <w:basedOn w:val="aff1"/>
    <w:rsid w:val="00A43459"/>
    <w:pPr>
      <w:jc w:val="center"/>
    </w:pPr>
    <w:rPr>
      <w:b/>
      <w:bCs/>
    </w:rPr>
  </w:style>
  <w:style w:type="paragraph" w:customStyle="1" w:styleId="afff8">
    <w:name w:val="Горизонтальная линия"/>
    <w:basedOn w:val="a6"/>
    <w:next w:val="aff9"/>
    <w:rsid w:val="00A4345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9">
    <w:name w:val="Body Text First Indent"/>
    <w:basedOn w:val="aff9"/>
    <w:link w:val="afffa"/>
    <w:rsid w:val="00A43459"/>
    <w:pPr>
      <w:suppressAutoHyphens/>
      <w:spacing w:after="0"/>
      <w:ind w:firstLine="283"/>
    </w:pPr>
    <w:rPr>
      <w:rFonts w:eastAsia="Times New Roman"/>
      <w:szCs w:val="24"/>
      <w:lang w:eastAsia="ar-SA"/>
    </w:rPr>
  </w:style>
  <w:style w:type="character" w:customStyle="1" w:styleId="afffa">
    <w:name w:val="Красная строка Знак"/>
    <w:basedOn w:val="affa"/>
    <w:link w:val="afff9"/>
    <w:rsid w:val="00A43459"/>
    <w:rPr>
      <w:rFonts w:ascii="Times New Roman" w:eastAsia="Times New Roman" w:hAnsi="Times New Roman" w:cs="Times New Roman"/>
      <w:sz w:val="24"/>
      <w:szCs w:val="24"/>
      <w:lang w:eastAsia="ar-SA"/>
    </w:rPr>
  </w:style>
  <w:style w:type="paragraph" w:customStyle="1" w:styleId="afffb">
    <w:name w:val="СОтступомПоЛевомуКраю"/>
    <w:basedOn w:val="a6"/>
    <w:rsid w:val="00A4345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c">
    <w:name w:val="Содержимое врезки"/>
    <w:basedOn w:val="aff9"/>
    <w:rsid w:val="00A43459"/>
    <w:pPr>
      <w:suppressAutoHyphens/>
      <w:spacing w:after="0"/>
    </w:pPr>
    <w:rPr>
      <w:rFonts w:eastAsia="Times New Roman"/>
      <w:szCs w:val="24"/>
      <w:lang w:eastAsia="ar-SA"/>
    </w:rPr>
  </w:style>
  <w:style w:type="paragraph" w:customStyle="1" w:styleId="afffd">
    <w:name w:val="Содержимое списка"/>
    <w:basedOn w:val="a6"/>
    <w:rsid w:val="00A43459"/>
    <w:pPr>
      <w:suppressAutoHyphens/>
      <w:spacing w:after="0" w:line="240" w:lineRule="auto"/>
      <w:ind w:left="567"/>
    </w:pPr>
    <w:rPr>
      <w:rFonts w:ascii="Times New Roman" w:eastAsia="Times New Roman" w:hAnsi="Times New Roman" w:cs="Times New Roman"/>
      <w:sz w:val="24"/>
      <w:szCs w:val="24"/>
      <w:lang w:eastAsia="ar-SA"/>
    </w:rPr>
  </w:style>
  <w:style w:type="table" w:customStyle="1" w:styleId="28">
    <w:name w:val="Сетка таблицы2"/>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Цитата 21"/>
    <w:basedOn w:val="a6"/>
    <w:next w:val="a6"/>
    <w:link w:val="QuoteChar"/>
    <w:rsid w:val="00A43459"/>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0"/>
    <w:rsid w:val="00A43459"/>
    <w:rPr>
      <w:rFonts w:ascii="Calibri" w:eastAsia="Times New Roman" w:hAnsi="Calibri" w:cs="Times New Roman"/>
      <w:i/>
      <w:sz w:val="24"/>
      <w:szCs w:val="24"/>
      <w:lang w:eastAsia="ar-SA"/>
    </w:rPr>
  </w:style>
  <w:style w:type="character" w:styleId="afffe">
    <w:name w:val="Placeholder Text"/>
    <w:basedOn w:val="a7"/>
    <w:uiPriority w:val="99"/>
    <w:semiHidden/>
    <w:rsid w:val="00A43459"/>
    <w:rPr>
      <w:color w:val="808080"/>
    </w:rPr>
  </w:style>
  <w:style w:type="numbering" w:customStyle="1" w:styleId="111">
    <w:name w:val="Нет списка111"/>
    <w:next w:val="a9"/>
    <w:uiPriority w:val="99"/>
    <w:semiHidden/>
    <w:unhideWhenUsed/>
    <w:rsid w:val="00A43459"/>
  </w:style>
  <w:style w:type="paragraph" w:styleId="affff">
    <w:name w:val="endnote text"/>
    <w:basedOn w:val="a6"/>
    <w:link w:val="affff0"/>
    <w:semiHidden/>
    <w:rsid w:val="00A43459"/>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7"/>
    <w:link w:val="affff"/>
    <w:semiHidden/>
    <w:rsid w:val="00A43459"/>
    <w:rPr>
      <w:rFonts w:ascii="Times New Roman" w:eastAsia="Times New Roman" w:hAnsi="Times New Roman" w:cs="Times New Roman"/>
      <w:sz w:val="20"/>
      <w:szCs w:val="20"/>
      <w:lang w:eastAsia="ru-RU"/>
    </w:rPr>
  </w:style>
  <w:style w:type="character" w:styleId="affff1">
    <w:name w:val="endnote reference"/>
    <w:basedOn w:val="a7"/>
    <w:semiHidden/>
    <w:rsid w:val="00A43459"/>
    <w:rPr>
      <w:vertAlign w:val="superscript"/>
    </w:rPr>
  </w:style>
  <w:style w:type="paragraph" w:customStyle="1" w:styleId="affff2">
    <w:name w:val="Пункт б/н"/>
    <w:basedOn w:val="a6"/>
    <w:semiHidden/>
    <w:rsid w:val="00A4345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6"/>
    <w:rsid w:val="00A43459"/>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2">
    <w:name w:val="Сетка таблицы1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Обычный + по ширине"/>
    <w:basedOn w:val="a6"/>
    <w:rsid w:val="00A43459"/>
    <w:pPr>
      <w:spacing w:after="0" w:line="240" w:lineRule="auto"/>
      <w:jc w:val="both"/>
    </w:pPr>
    <w:rPr>
      <w:rFonts w:ascii="Times New Roman" w:eastAsia="Times New Roman" w:hAnsi="Times New Roman" w:cs="Times New Roman"/>
      <w:sz w:val="24"/>
      <w:szCs w:val="24"/>
      <w:lang w:eastAsia="ru-RU"/>
    </w:rPr>
  </w:style>
  <w:style w:type="paragraph" w:customStyle="1" w:styleId="affff4">
    <w:name w:val="Подраздел"/>
    <w:basedOn w:val="a6"/>
    <w:semiHidden/>
    <w:rsid w:val="00A4345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A43459"/>
  </w:style>
  <w:style w:type="paragraph" w:customStyle="1" w:styleId="ConsNonformat">
    <w:name w:val="ConsNonformat"/>
    <w:rsid w:val="00A4345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A43459"/>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A43459"/>
    <w:rPr>
      <w:rFonts w:ascii="Consultant" w:eastAsia="Arial" w:hAnsi="Consultant" w:cs="Times New Roman"/>
      <w:sz w:val="28"/>
      <w:lang w:eastAsia="ar-SA"/>
    </w:rPr>
  </w:style>
  <w:style w:type="character" w:customStyle="1" w:styleId="Bodytext">
    <w:name w:val="Body text_"/>
    <w:basedOn w:val="a7"/>
    <w:link w:val="29"/>
    <w:rsid w:val="00A43459"/>
    <w:rPr>
      <w:sz w:val="28"/>
      <w:szCs w:val="28"/>
      <w:shd w:val="clear" w:color="auto" w:fill="FFFFFF"/>
    </w:rPr>
  </w:style>
  <w:style w:type="paragraph" w:customStyle="1" w:styleId="29">
    <w:name w:val="Основной текст2"/>
    <w:basedOn w:val="a6"/>
    <w:link w:val="Bodytext"/>
    <w:rsid w:val="00A43459"/>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7"/>
    <w:rsid w:val="00A43459"/>
    <w:rPr>
      <w:rFonts w:eastAsia="Times New Roman"/>
      <w:i/>
      <w:iCs/>
      <w:color w:val="000000"/>
      <w:spacing w:val="0"/>
      <w:w w:val="100"/>
      <w:position w:val="0"/>
      <w:sz w:val="28"/>
      <w:szCs w:val="28"/>
      <w:shd w:val="clear" w:color="auto" w:fill="FFFFFF"/>
      <w:lang w:val="ru-RU"/>
    </w:rPr>
  </w:style>
  <w:style w:type="paragraph" w:customStyle="1" w:styleId="affff5">
    <w:name w:val="Прижатый влево"/>
    <w:basedOn w:val="a6"/>
    <w:next w:val="a6"/>
    <w:uiPriority w:val="99"/>
    <w:rsid w:val="00A43459"/>
    <w:pPr>
      <w:autoSpaceDE w:val="0"/>
      <w:autoSpaceDN w:val="0"/>
      <w:adjustRightInd w:val="0"/>
      <w:spacing w:after="0" w:line="240" w:lineRule="auto"/>
    </w:pPr>
    <w:rPr>
      <w:rFonts w:ascii="Arial" w:hAnsi="Arial" w:cs="Arial"/>
      <w:sz w:val="24"/>
      <w:szCs w:val="24"/>
    </w:rPr>
  </w:style>
  <w:style w:type="paragraph" w:styleId="20">
    <w:name w:val="Body Text 2"/>
    <w:basedOn w:val="a6"/>
    <w:link w:val="2a"/>
    <w:semiHidden/>
    <w:unhideWhenUsed/>
    <w:rsid w:val="00A43459"/>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a">
    <w:name w:val="Основной текст 2 Знак"/>
    <w:basedOn w:val="a7"/>
    <w:link w:val="20"/>
    <w:semiHidden/>
    <w:rsid w:val="00A43459"/>
    <w:rPr>
      <w:rFonts w:ascii="Times New Roman" w:eastAsia="Times New Roman" w:hAnsi="Times New Roman" w:cs="Times New Roman"/>
      <w:sz w:val="24"/>
      <w:szCs w:val="20"/>
      <w:lang w:eastAsia="ru-RU"/>
    </w:rPr>
  </w:style>
  <w:style w:type="paragraph" w:customStyle="1" w:styleId="a4">
    <w:name w:val="Условия контракта"/>
    <w:basedOn w:val="a6"/>
    <w:semiHidden/>
    <w:rsid w:val="00A43459"/>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113">
    <w:name w:val="Заголовок 11"/>
    <w:basedOn w:val="a6"/>
    <w:next w:val="a6"/>
    <w:rsid w:val="00A43459"/>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character" w:customStyle="1" w:styleId="PlainText">
    <w:name w:val="Plain Text Знак"/>
    <w:link w:val="1d"/>
    <w:locked/>
    <w:rsid w:val="00A43459"/>
    <w:rPr>
      <w:rFonts w:ascii="Courier New" w:hAnsi="Courier New" w:cs="Courier New"/>
    </w:rPr>
  </w:style>
  <w:style w:type="paragraph" w:customStyle="1" w:styleId="1d">
    <w:name w:val="Текст1"/>
    <w:basedOn w:val="a6"/>
    <w:link w:val="PlainText"/>
    <w:rsid w:val="00A43459"/>
    <w:pPr>
      <w:spacing w:after="0" w:line="240" w:lineRule="auto"/>
    </w:pPr>
    <w:rPr>
      <w:rFonts w:ascii="Courier New" w:hAnsi="Courier New" w:cs="Courier New"/>
    </w:rPr>
  </w:style>
  <w:style w:type="paragraph" w:customStyle="1" w:styleId="230">
    <w:name w:val="Основной текст 23"/>
    <w:basedOn w:val="a6"/>
    <w:rsid w:val="00A43459"/>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styleId="affff6">
    <w:name w:val="Emphasis"/>
    <w:basedOn w:val="a7"/>
    <w:uiPriority w:val="20"/>
    <w:qFormat/>
    <w:rsid w:val="00A43459"/>
    <w:rPr>
      <w:i/>
      <w:iCs/>
    </w:rPr>
  </w:style>
  <w:style w:type="character" w:customStyle="1" w:styleId="affff7">
    <w:name w:val="Символ сноски"/>
    <w:rsid w:val="00A43459"/>
    <w:rPr>
      <w:vertAlign w:val="superscript"/>
    </w:rPr>
  </w:style>
  <w:style w:type="character" w:customStyle="1" w:styleId="WW-">
    <w:name w:val="WW-Символ сноски"/>
    <w:rsid w:val="00A43459"/>
    <w:rPr>
      <w:vertAlign w:val="superscript"/>
    </w:rPr>
  </w:style>
  <w:style w:type="numbering" w:customStyle="1" w:styleId="2b">
    <w:name w:val="Нет списка2"/>
    <w:next w:val="a9"/>
    <w:uiPriority w:val="99"/>
    <w:semiHidden/>
    <w:unhideWhenUsed/>
    <w:rsid w:val="00A43459"/>
  </w:style>
  <w:style w:type="numbering" w:customStyle="1" w:styleId="1111">
    <w:name w:val="Нет списка1111"/>
    <w:next w:val="a9"/>
    <w:uiPriority w:val="99"/>
    <w:semiHidden/>
    <w:unhideWhenUsed/>
    <w:rsid w:val="00A43459"/>
  </w:style>
  <w:style w:type="table" w:customStyle="1" w:styleId="32">
    <w:name w:val="Сетка таблицы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Без интервала Знак"/>
    <w:link w:val="aff"/>
    <w:rsid w:val="00A43459"/>
    <w:rPr>
      <w:rFonts w:ascii="Calibri" w:eastAsia="Calibri" w:hAnsi="Calibri" w:cs="Times New Roman"/>
    </w:rPr>
  </w:style>
  <w:style w:type="table" w:customStyle="1" w:styleId="71">
    <w:name w:val="Сетка таблицы7"/>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6"/>
    <w:rsid w:val="00A434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6"/>
    <w:rsid w:val="00A43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6"/>
    <w:rsid w:val="00A434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6"/>
    <w:rsid w:val="00A434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6"/>
    <w:rsid w:val="00A43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6"/>
    <w:rsid w:val="00A4345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6"/>
    <w:rsid w:val="00A434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6"/>
    <w:rsid w:val="00A43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6"/>
    <w:rsid w:val="00A4345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513">
    <w:name w:val="Сетка таблицы51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8"/>
    <w:next w:val="aa"/>
    <w:uiPriority w:val="59"/>
    <w:rsid w:val="00987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290">
      <w:bodyDiv w:val="1"/>
      <w:marLeft w:val="0"/>
      <w:marRight w:val="0"/>
      <w:marTop w:val="0"/>
      <w:marBottom w:val="0"/>
      <w:divBdr>
        <w:top w:val="none" w:sz="0" w:space="0" w:color="auto"/>
        <w:left w:val="none" w:sz="0" w:space="0" w:color="auto"/>
        <w:bottom w:val="none" w:sz="0" w:space="0" w:color="auto"/>
        <w:right w:val="none" w:sz="0" w:space="0" w:color="auto"/>
      </w:divBdr>
    </w:div>
    <w:div w:id="97333455">
      <w:bodyDiv w:val="1"/>
      <w:marLeft w:val="0"/>
      <w:marRight w:val="0"/>
      <w:marTop w:val="0"/>
      <w:marBottom w:val="0"/>
      <w:divBdr>
        <w:top w:val="none" w:sz="0" w:space="0" w:color="auto"/>
        <w:left w:val="none" w:sz="0" w:space="0" w:color="auto"/>
        <w:bottom w:val="none" w:sz="0" w:space="0" w:color="auto"/>
        <w:right w:val="none" w:sz="0" w:space="0" w:color="auto"/>
      </w:divBdr>
    </w:div>
    <w:div w:id="169568783">
      <w:bodyDiv w:val="1"/>
      <w:marLeft w:val="0"/>
      <w:marRight w:val="0"/>
      <w:marTop w:val="0"/>
      <w:marBottom w:val="0"/>
      <w:divBdr>
        <w:top w:val="none" w:sz="0" w:space="0" w:color="auto"/>
        <w:left w:val="none" w:sz="0" w:space="0" w:color="auto"/>
        <w:bottom w:val="none" w:sz="0" w:space="0" w:color="auto"/>
        <w:right w:val="none" w:sz="0" w:space="0" w:color="auto"/>
      </w:divBdr>
    </w:div>
    <w:div w:id="236407779">
      <w:bodyDiv w:val="1"/>
      <w:marLeft w:val="0"/>
      <w:marRight w:val="0"/>
      <w:marTop w:val="0"/>
      <w:marBottom w:val="0"/>
      <w:divBdr>
        <w:top w:val="none" w:sz="0" w:space="0" w:color="auto"/>
        <w:left w:val="none" w:sz="0" w:space="0" w:color="auto"/>
        <w:bottom w:val="none" w:sz="0" w:space="0" w:color="auto"/>
        <w:right w:val="none" w:sz="0" w:space="0" w:color="auto"/>
      </w:divBdr>
    </w:div>
    <w:div w:id="266932507">
      <w:bodyDiv w:val="1"/>
      <w:marLeft w:val="0"/>
      <w:marRight w:val="0"/>
      <w:marTop w:val="0"/>
      <w:marBottom w:val="0"/>
      <w:divBdr>
        <w:top w:val="none" w:sz="0" w:space="0" w:color="auto"/>
        <w:left w:val="none" w:sz="0" w:space="0" w:color="auto"/>
        <w:bottom w:val="none" w:sz="0" w:space="0" w:color="auto"/>
        <w:right w:val="none" w:sz="0" w:space="0" w:color="auto"/>
      </w:divBdr>
    </w:div>
    <w:div w:id="307787203">
      <w:bodyDiv w:val="1"/>
      <w:marLeft w:val="0"/>
      <w:marRight w:val="0"/>
      <w:marTop w:val="0"/>
      <w:marBottom w:val="0"/>
      <w:divBdr>
        <w:top w:val="none" w:sz="0" w:space="0" w:color="auto"/>
        <w:left w:val="none" w:sz="0" w:space="0" w:color="auto"/>
        <w:bottom w:val="none" w:sz="0" w:space="0" w:color="auto"/>
        <w:right w:val="none" w:sz="0" w:space="0" w:color="auto"/>
      </w:divBdr>
    </w:div>
    <w:div w:id="525603206">
      <w:bodyDiv w:val="1"/>
      <w:marLeft w:val="0"/>
      <w:marRight w:val="0"/>
      <w:marTop w:val="0"/>
      <w:marBottom w:val="0"/>
      <w:divBdr>
        <w:top w:val="none" w:sz="0" w:space="0" w:color="auto"/>
        <w:left w:val="none" w:sz="0" w:space="0" w:color="auto"/>
        <w:bottom w:val="none" w:sz="0" w:space="0" w:color="auto"/>
        <w:right w:val="none" w:sz="0" w:space="0" w:color="auto"/>
      </w:divBdr>
    </w:div>
    <w:div w:id="605845542">
      <w:bodyDiv w:val="1"/>
      <w:marLeft w:val="0"/>
      <w:marRight w:val="0"/>
      <w:marTop w:val="0"/>
      <w:marBottom w:val="0"/>
      <w:divBdr>
        <w:top w:val="none" w:sz="0" w:space="0" w:color="auto"/>
        <w:left w:val="none" w:sz="0" w:space="0" w:color="auto"/>
        <w:bottom w:val="none" w:sz="0" w:space="0" w:color="auto"/>
        <w:right w:val="none" w:sz="0" w:space="0" w:color="auto"/>
      </w:divBdr>
    </w:div>
    <w:div w:id="675881568">
      <w:bodyDiv w:val="1"/>
      <w:marLeft w:val="0"/>
      <w:marRight w:val="0"/>
      <w:marTop w:val="0"/>
      <w:marBottom w:val="0"/>
      <w:divBdr>
        <w:top w:val="none" w:sz="0" w:space="0" w:color="auto"/>
        <w:left w:val="none" w:sz="0" w:space="0" w:color="auto"/>
        <w:bottom w:val="none" w:sz="0" w:space="0" w:color="auto"/>
        <w:right w:val="none" w:sz="0" w:space="0" w:color="auto"/>
      </w:divBdr>
    </w:div>
    <w:div w:id="725223743">
      <w:bodyDiv w:val="1"/>
      <w:marLeft w:val="0"/>
      <w:marRight w:val="0"/>
      <w:marTop w:val="0"/>
      <w:marBottom w:val="0"/>
      <w:divBdr>
        <w:top w:val="none" w:sz="0" w:space="0" w:color="auto"/>
        <w:left w:val="none" w:sz="0" w:space="0" w:color="auto"/>
        <w:bottom w:val="none" w:sz="0" w:space="0" w:color="auto"/>
        <w:right w:val="none" w:sz="0" w:space="0" w:color="auto"/>
      </w:divBdr>
    </w:div>
    <w:div w:id="762454633">
      <w:bodyDiv w:val="1"/>
      <w:marLeft w:val="0"/>
      <w:marRight w:val="0"/>
      <w:marTop w:val="0"/>
      <w:marBottom w:val="0"/>
      <w:divBdr>
        <w:top w:val="none" w:sz="0" w:space="0" w:color="auto"/>
        <w:left w:val="none" w:sz="0" w:space="0" w:color="auto"/>
        <w:bottom w:val="none" w:sz="0" w:space="0" w:color="auto"/>
        <w:right w:val="none" w:sz="0" w:space="0" w:color="auto"/>
      </w:divBdr>
    </w:div>
    <w:div w:id="770709302">
      <w:bodyDiv w:val="1"/>
      <w:marLeft w:val="0"/>
      <w:marRight w:val="0"/>
      <w:marTop w:val="0"/>
      <w:marBottom w:val="0"/>
      <w:divBdr>
        <w:top w:val="none" w:sz="0" w:space="0" w:color="auto"/>
        <w:left w:val="none" w:sz="0" w:space="0" w:color="auto"/>
        <w:bottom w:val="none" w:sz="0" w:space="0" w:color="auto"/>
        <w:right w:val="none" w:sz="0" w:space="0" w:color="auto"/>
      </w:divBdr>
    </w:div>
    <w:div w:id="790518720">
      <w:bodyDiv w:val="1"/>
      <w:marLeft w:val="0"/>
      <w:marRight w:val="0"/>
      <w:marTop w:val="0"/>
      <w:marBottom w:val="0"/>
      <w:divBdr>
        <w:top w:val="none" w:sz="0" w:space="0" w:color="auto"/>
        <w:left w:val="none" w:sz="0" w:space="0" w:color="auto"/>
        <w:bottom w:val="none" w:sz="0" w:space="0" w:color="auto"/>
        <w:right w:val="none" w:sz="0" w:space="0" w:color="auto"/>
      </w:divBdr>
    </w:div>
    <w:div w:id="1044909070">
      <w:bodyDiv w:val="1"/>
      <w:marLeft w:val="0"/>
      <w:marRight w:val="0"/>
      <w:marTop w:val="0"/>
      <w:marBottom w:val="0"/>
      <w:divBdr>
        <w:top w:val="none" w:sz="0" w:space="0" w:color="auto"/>
        <w:left w:val="none" w:sz="0" w:space="0" w:color="auto"/>
        <w:bottom w:val="none" w:sz="0" w:space="0" w:color="auto"/>
        <w:right w:val="none" w:sz="0" w:space="0" w:color="auto"/>
      </w:divBdr>
    </w:div>
    <w:div w:id="1119645640">
      <w:bodyDiv w:val="1"/>
      <w:marLeft w:val="0"/>
      <w:marRight w:val="0"/>
      <w:marTop w:val="0"/>
      <w:marBottom w:val="0"/>
      <w:divBdr>
        <w:top w:val="none" w:sz="0" w:space="0" w:color="auto"/>
        <w:left w:val="none" w:sz="0" w:space="0" w:color="auto"/>
        <w:bottom w:val="none" w:sz="0" w:space="0" w:color="auto"/>
        <w:right w:val="none" w:sz="0" w:space="0" w:color="auto"/>
      </w:divBdr>
    </w:div>
    <w:div w:id="1201043466">
      <w:bodyDiv w:val="1"/>
      <w:marLeft w:val="0"/>
      <w:marRight w:val="0"/>
      <w:marTop w:val="0"/>
      <w:marBottom w:val="0"/>
      <w:divBdr>
        <w:top w:val="none" w:sz="0" w:space="0" w:color="auto"/>
        <w:left w:val="none" w:sz="0" w:space="0" w:color="auto"/>
        <w:bottom w:val="none" w:sz="0" w:space="0" w:color="auto"/>
        <w:right w:val="none" w:sz="0" w:space="0" w:color="auto"/>
      </w:divBdr>
    </w:div>
    <w:div w:id="1298148191">
      <w:bodyDiv w:val="1"/>
      <w:marLeft w:val="0"/>
      <w:marRight w:val="0"/>
      <w:marTop w:val="0"/>
      <w:marBottom w:val="0"/>
      <w:divBdr>
        <w:top w:val="none" w:sz="0" w:space="0" w:color="auto"/>
        <w:left w:val="none" w:sz="0" w:space="0" w:color="auto"/>
        <w:bottom w:val="none" w:sz="0" w:space="0" w:color="auto"/>
        <w:right w:val="none" w:sz="0" w:space="0" w:color="auto"/>
      </w:divBdr>
    </w:div>
    <w:div w:id="1441797072">
      <w:bodyDiv w:val="1"/>
      <w:marLeft w:val="0"/>
      <w:marRight w:val="0"/>
      <w:marTop w:val="0"/>
      <w:marBottom w:val="0"/>
      <w:divBdr>
        <w:top w:val="none" w:sz="0" w:space="0" w:color="auto"/>
        <w:left w:val="none" w:sz="0" w:space="0" w:color="auto"/>
        <w:bottom w:val="none" w:sz="0" w:space="0" w:color="auto"/>
        <w:right w:val="none" w:sz="0" w:space="0" w:color="auto"/>
      </w:divBdr>
    </w:div>
    <w:div w:id="1506674466">
      <w:bodyDiv w:val="1"/>
      <w:marLeft w:val="0"/>
      <w:marRight w:val="0"/>
      <w:marTop w:val="0"/>
      <w:marBottom w:val="0"/>
      <w:divBdr>
        <w:top w:val="none" w:sz="0" w:space="0" w:color="auto"/>
        <w:left w:val="none" w:sz="0" w:space="0" w:color="auto"/>
        <w:bottom w:val="none" w:sz="0" w:space="0" w:color="auto"/>
        <w:right w:val="none" w:sz="0" w:space="0" w:color="auto"/>
      </w:divBdr>
    </w:div>
    <w:div w:id="1517889482">
      <w:bodyDiv w:val="1"/>
      <w:marLeft w:val="0"/>
      <w:marRight w:val="0"/>
      <w:marTop w:val="0"/>
      <w:marBottom w:val="0"/>
      <w:divBdr>
        <w:top w:val="none" w:sz="0" w:space="0" w:color="auto"/>
        <w:left w:val="none" w:sz="0" w:space="0" w:color="auto"/>
        <w:bottom w:val="none" w:sz="0" w:space="0" w:color="auto"/>
        <w:right w:val="none" w:sz="0" w:space="0" w:color="auto"/>
      </w:divBdr>
    </w:div>
    <w:div w:id="1746679179">
      <w:bodyDiv w:val="1"/>
      <w:marLeft w:val="0"/>
      <w:marRight w:val="0"/>
      <w:marTop w:val="0"/>
      <w:marBottom w:val="0"/>
      <w:divBdr>
        <w:top w:val="none" w:sz="0" w:space="0" w:color="auto"/>
        <w:left w:val="none" w:sz="0" w:space="0" w:color="auto"/>
        <w:bottom w:val="none" w:sz="0" w:space="0" w:color="auto"/>
        <w:right w:val="none" w:sz="0" w:space="0" w:color="auto"/>
      </w:divBdr>
    </w:div>
    <w:div w:id="1770194421">
      <w:bodyDiv w:val="1"/>
      <w:marLeft w:val="0"/>
      <w:marRight w:val="0"/>
      <w:marTop w:val="0"/>
      <w:marBottom w:val="0"/>
      <w:divBdr>
        <w:top w:val="none" w:sz="0" w:space="0" w:color="auto"/>
        <w:left w:val="none" w:sz="0" w:space="0" w:color="auto"/>
        <w:bottom w:val="none" w:sz="0" w:space="0" w:color="auto"/>
        <w:right w:val="none" w:sz="0" w:space="0" w:color="auto"/>
      </w:divBdr>
    </w:div>
    <w:div w:id="1771580086">
      <w:bodyDiv w:val="1"/>
      <w:marLeft w:val="0"/>
      <w:marRight w:val="0"/>
      <w:marTop w:val="0"/>
      <w:marBottom w:val="0"/>
      <w:divBdr>
        <w:top w:val="none" w:sz="0" w:space="0" w:color="auto"/>
        <w:left w:val="none" w:sz="0" w:space="0" w:color="auto"/>
        <w:bottom w:val="none" w:sz="0" w:space="0" w:color="auto"/>
        <w:right w:val="none" w:sz="0" w:space="0" w:color="auto"/>
      </w:divBdr>
    </w:div>
    <w:div w:id="1824661265">
      <w:bodyDiv w:val="1"/>
      <w:marLeft w:val="0"/>
      <w:marRight w:val="0"/>
      <w:marTop w:val="0"/>
      <w:marBottom w:val="0"/>
      <w:divBdr>
        <w:top w:val="none" w:sz="0" w:space="0" w:color="auto"/>
        <w:left w:val="none" w:sz="0" w:space="0" w:color="auto"/>
        <w:bottom w:val="none" w:sz="0" w:space="0" w:color="auto"/>
        <w:right w:val="none" w:sz="0" w:space="0" w:color="auto"/>
      </w:divBdr>
    </w:div>
    <w:div w:id="1877548025">
      <w:bodyDiv w:val="1"/>
      <w:marLeft w:val="0"/>
      <w:marRight w:val="0"/>
      <w:marTop w:val="0"/>
      <w:marBottom w:val="0"/>
      <w:divBdr>
        <w:top w:val="none" w:sz="0" w:space="0" w:color="auto"/>
        <w:left w:val="none" w:sz="0" w:space="0" w:color="auto"/>
        <w:bottom w:val="none" w:sz="0" w:space="0" w:color="auto"/>
        <w:right w:val="none" w:sz="0" w:space="0" w:color="auto"/>
      </w:divBdr>
    </w:div>
    <w:div w:id="1909025646">
      <w:bodyDiv w:val="1"/>
      <w:marLeft w:val="0"/>
      <w:marRight w:val="0"/>
      <w:marTop w:val="0"/>
      <w:marBottom w:val="0"/>
      <w:divBdr>
        <w:top w:val="none" w:sz="0" w:space="0" w:color="auto"/>
        <w:left w:val="none" w:sz="0" w:space="0" w:color="auto"/>
        <w:bottom w:val="none" w:sz="0" w:space="0" w:color="auto"/>
        <w:right w:val="none" w:sz="0" w:space="0" w:color="auto"/>
      </w:divBdr>
    </w:div>
    <w:div w:id="19411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71008018&amp;sub=0" TargetMode="External"/><Relationship Id="rId5" Type="http://schemas.openxmlformats.org/officeDocument/2006/relationships/settings" Target="settings.xml"/><Relationship Id="rId10" Type="http://schemas.openxmlformats.org/officeDocument/2006/relationships/hyperlink" Target="http://mobileonline.garant.ru/document?id=12029354&amp;sub=4" TargetMode="External"/><Relationship Id="rId4" Type="http://schemas.microsoft.com/office/2007/relationships/stylesWithEffects" Target="stylesWithEffects.xml"/><Relationship Id="rId9" Type="http://schemas.openxmlformats.org/officeDocument/2006/relationships/hyperlink" Target="https://e.mail.ru/compose?To=ekaterinaKolosovaGB@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0AC5-8BF7-452F-B746-7792BA58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8889</Words>
  <Characters>50672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2025-01-09T04:05:00Z</dcterms:created>
  <dcterms:modified xsi:type="dcterms:W3CDTF">2025-03-26T09:32:00Z</dcterms:modified>
</cp:coreProperties>
</file>