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781A" w14:textId="77777777" w:rsidR="001174F4" w:rsidRPr="00081A31" w:rsidRDefault="001174F4" w:rsidP="001174F4">
      <w:pPr>
        <w:jc w:val="right"/>
        <w:rPr>
          <w:b/>
          <w:bCs/>
          <w:sz w:val="20"/>
          <w:szCs w:val="20"/>
          <w:u w:val="single"/>
        </w:rPr>
      </w:pPr>
      <w:r w:rsidRPr="00081A31">
        <w:rPr>
          <w:b/>
          <w:bCs/>
          <w:sz w:val="20"/>
          <w:szCs w:val="20"/>
          <w:u w:val="single"/>
        </w:rPr>
        <w:t>Приложение №1</w:t>
      </w:r>
    </w:p>
    <w:p w14:paraId="16F26AB2" w14:textId="77777777" w:rsidR="001174F4" w:rsidRPr="00081A31" w:rsidRDefault="001174F4" w:rsidP="001174F4">
      <w:pPr>
        <w:jc w:val="right"/>
        <w:rPr>
          <w:b/>
          <w:bCs/>
          <w:sz w:val="20"/>
          <w:szCs w:val="20"/>
          <w:u w:val="single"/>
        </w:rPr>
      </w:pPr>
      <w:r w:rsidRPr="00081A31">
        <w:rPr>
          <w:b/>
          <w:bCs/>
          <w:sz w:val="20"/>
          <w:szCs w:val="20"/>
          <w:u w:val="single"/>
        </w:rPr>
        <w:t>К документации об открытом аукционе в электронной форме</w:t>
      </w:r>
    </w:p>
    <w:p w14:paraId="6CF3DBB2" w14:textId="77777777" w:rsidR="001174F4" w:rsidRDefault="001174F4" w:rsidP="001174F4">
      <w:pPr>
        <w:tabs>
          <w:tab w:val="left" w:pos="-2127"/>
          <w:tab w:val="left" w:pos="567"/>
          <w:tab w:val="left" w:pos="1134"/>
          <w:tab w:val="left" w:pos="7371"/>
        </w:tabs>
        <w:jc w:val="center"/>
        <w:rPr>
          <w:b/>
        </w:rPr>
      </w:pPr>
    </w:p>
    <w:p w14:paraId="62401BDF" w14:textId="77777777" w:rsidR="001174F4" w:rsidRPr="00977667" w:rsidRDefault="001174F4" w:rsidP="001174F4">
      <w:pPr>
        <w:tabs>
          <w:tab w:val="left" w:pos="-2127"/>
          <w:tab w:val="left" w:pos="567"/>
          <w:tab w:val="left" w:pos="1134"/>
          <w:tab w:val="left" w:pos="7371"/>
        </w:tabs>
        <w:jc w:val="center"/>
        <w:rPr>
          <w:b/>
          <w:sz w:val="22"/>
          <w:szCs w:val="22"/>
        </w:rPr>
      </w:pPr>
      <w:r w:rsidRPr="00977667">
        <w:rPr>
          <w:b/>
          <w:sz w:val="22"/>
          <w:szCs w:val="22"/>
        </w:rPr>
        <w:t>Техническое задание к документации об открытом аукционе в электронной форме</w:t>
      </w:r>
    </w:p>
    <w:p w14:paraId="507A1C8B" w14:textId="77777777" w:rsidR="001174F4" w:rsidRPr="00977667" w:rsidRDefault="001174F4" w:rsidP="001174F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78" w:lineRule="exact"/>
        <w:ind w:firstLine="709"/>
        <w:rPr>
          <w:b/>
          <w:bCs/>
          <w:sz w:val="22"/>
          <w:szCs w:val="22"/>
        </w:rPr>
      </w:pPr>
    </w:p>
    <w:p w14:paraId="77A5D4DD" w14:textId="2B22D9E0" w:rsidR="001174F4" w:rsidRPr="00977667" w:rsidRDefault="001174F4" w:rsidP="006D02D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78" w:lineRule="exact"/>
        <w:ind w:firstLine="709"/>
        <w:rPr>
          <w:spacing w:val="-12"/>
          <w:sz w:val="22"/>
          <w:szCs w:val="22"/>
        </w:rPr>
      </w:pPr>
      <w:r w:rsidRPr="00977667">
        <w:rPr>
          <w:b/>
          <w:bCs/>
          <w:sz w:val="22"/>
          <w:szCs w:val="22"/>
        </w:rPr>
        <w:t xml:space="preserve">Предмет закупки: </w:t>
      </w:r>
      <w:r w:rsidR="009011F6" w:rsidRPr="00977667">
        <w:rPr>
          <w:sz w:val="22"/>
          <w:szCs w:val="22"/>
        </w:rPr>
        <w:t xml:space="preserve">Оказание услуг по </w:t>
      </w:r>
      <w:r w:rsidR="00DF1F9D" w:rsidRPr="00DF1F9D">
        <w:rPr>
          <w:sz w:val="22"/>
          <w:szCs w:val="22"/>
        </w:rPr>
        <w:t>ремонту головки блока цилиндров</w:t>
      </w:r>
    </w:p>
    <w:p w14:paraId="2FE4105B" w14:textId="6513C72B" w:rsidR="001174F4" w:rsidRDefault="001174F4" w:rsidP="006D02D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78" w:lineRule="exact"/>
        <w:ind w:firstLine="709"/>
        <w:rPr>
          <w:sz w:val="22"/>
          <w:szCs w:val="22"/>
        </w:rPr>
      </w:pPr>
      <w:r w:rsidRPr="00977667">
        <w:rPr>
          <w:b/>
          <w:bCs/>
          <w:sz w:val="22"/>
          <w:szCs w:val="22"/>
        </w:rPr>
        <w:t xml:space="preserve">Место </w:t>
      </w:r>
      <w:r w:rsidR="00435C8C">
        <w:rPr>
          <w:b/>
          <w:bCs/>
          <w:sz w:val="22"/>
          <w:szCs w:val="22"/>
        </w:rPr>
        <w:t>оказания услуг</w:t>
      </w:r>
      <w:r w:rsidRPr="00977667">
        <w:rPr>
          <w:b/>
          <w:bCs/>
          <w:sz w:val="22"/>
          <w:szCs w:val="22"/>
        </w:rPr>
        <w:t xml:space="preserve">: </w:t>
      </w:r>
      <w:r w:rsidR="00435C8C">
        <w:rPr>
          <w:bCs/>
          <w:sz w:val="22"/>
          <w:szCs w:val="22"/>
        </w:rPr>
        <w:t>муниципальное образование городской округ город Тюмень</w:t>
      </w:r>
      <w:r w:rsidRPr="00977667">
        <w:rPr>
          <w:sz w:val="22"/>
          <w:szCs w:val="22"/>
        </w:rPr>
        <w:t>.</w:t>
      </w:r>
      <w:r w:rsidR="009011F6" w:rsidRPr="00977667">
        <w:rPr>
          <w:sz w:val="22"/>
          <w:szCs w:val="22"/>
        </w:rPr>
        <w:t xml:space="preserve"> </w:t>
      </w:r>
    </w:p>
    <w:p w14:paraId="5B544674" w14:textId="7CDB49BF" w:rsidR="001174F4" w:rsidRPr="00977667" w:rsidRDefault="00160DF7" w:rsidP="006D02D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78" w:lineRule="exact"/>
        <w:ind w:firstLine="709"/>
        <w:rPr>
          <w:spacing w:val="-13"/>
          <w:sz w:val="22"/>
          <w:szCs w:val="22"/>
        </w:rPr>
      </w:pPr>
      <w:r w:rsidRPr="00977667">
        <w:rPr>
          <w:b/>
          <w:bCs/>
          <w:sz w:val="22"/>
          <w:szCs w:val="22"/>
        </w:rPr>
        <w:t>Период</w:t>
      </w:r>
      <w:r w:rsidR="001174F4" w:rsidRPr="00977667">
        <w:rPr>
          <w:b/>
          <w:bCs/>
          <w:sz w:val="22"/>
          <w:szCs w:val="22"/>
        </w:rPr>
        <w:t xml:space="preserve"> </w:t>
      </w:r>
      <w:r w:rsidR="00435C8C">
        <w:rPr>
          <w:b/>
          <w:bCs/>
          <w:sz w:val="22"/>
          <w:szCs w:val="22"/>
        </w:rPr>
        <w:t>оказания услуг</w:t>
      </w:r>
      <w:r w:rsidR="001174F4" w:rsidRPr="00977667">
        <w:rPr>
          <w:b/>
          <w:bCs/>
          <w:sz w:val="22"/>
          <w:szCs w:val="22"/>
        </w:rPr>
        <w:t xml:space="preserve">: </w:t>
      </w:r>
      <w:r w:rsidR="001174F4" w:rsidRPr="00977667">
        <w:rPr>
          <w:sz w:val="22"/>
          <w:szCs w:val="22"/>
        </w:rPr>
        <w:t>с момент</w:t>
      </w:r>
      <w:r w:rsidR="00086C76" w:rsidRPr="00977667">
        <w:rPr>
          <w:sz w:val="22"/>
          <w:szCs w:val="22"/>
        </w:rPr>
        <w:t>а п</w:t>
      </w:r>
      <w:r w:rsidR="009011F6" w:rsidRPr="00977667">
        <w:rPr>
          <w:sz w:val="22"/>
          <w:szCs w:val="22"/>
        </w:rPr>
        <w:t xml:space="preserve">одписания договора года по </w:t>
      </w:r>
      <w:r w:rsidR="00E025FA">
        <w:rPr>
          <w:sz w:val="22"/>
          <w:szCs w:val="22"/>
        </w:rPr>
        <w:t>3</w:t>
      </w:r>
      <w:r w:rsidR="00030E4D">
        <w:rPr>
          <w:sz w:val="22"/>
          <w:szCs w:val="22"/>
        </w:rPr>
        <w:t>0</w:t>
      </w:r>
      <w:r w:rsidR="00DF1F9D">
        <w:rPr>
          <w:sz w:val="22"/>
          <w:szCs w:val="22"/>
        </w:rPr>
        <w:t>.</w:t>
      </w:r>
      <w:r w:rsidR="007D75A2">
        <w:rPr>
          <w:sz w:val="22"/>
          <w:szCs w:val="22"/>
        </w:rPr>
        <w:t>0</w:t>
      </w:r>
      <w:r w:rsidR="00030E4D">
        <w:rPr>
          <w:sz w:val="22"/>
          <w:szCs w:val="22"/>
        </w:rPr>
        <w:t>6</w:t>
      </w:r>
      <w:r w:rsidR="00DF1F9D">
        <w:rPr>
          <w:sz w:val="22"/>
          <w:szCs w:val="22"/>
        </w:rPr>
        <w:t>.202</w:t>
      </w:r>
      <w:r w:rsidR="00030E4D">
        <w:rPr>
          <w:sz w:val="22"/>
          <w:szCs w:val="22"/>
        </w:rPr>
        <w:t>6</w:t>
      </w:r>
      <w:r w:rsidR="001174F4" w:rsidRPr="00977667">
        <w:rPr>
          <w:sz w:val="22"/>
          <w:szCs w:val="22"/>
        </w:rPr>
        <w:t xml:space="preserve"> года</w:t>
      </w:r>
      <w:r w:rsidR="001174F4" w:rsidRPr="00977667">
        <w:rPr>
          <w:spacing w:val="-13"/>
          <w:sz w:val="22"/>
          <w:szCs w:val="22"/>
        </w:rPr>
        <w:t>.</w:t>
      </w:r>
    </w:p>
    <w:p w14:paraId="7BEACE6C" w14:textId="21B18303" w:rsidR="00435C8C" w:rsidRPr="00272ECB" w:rsidRDefault="001174F4" w:rsidP="00DF1F9D">
      <w:pPr>
        <w:ind w:firstLine="709"/>
        <w:outlineLvl w:val="1"/>
        <w:rPr>
          <w:color w:val="000000"/>
          <w:sz w:val="22"/>
          <w:szCs w:val="22"/>
        </w:rPr>
      </w:pPr>
      <w:r w:rsidRPr="00977667">
        <w:rPr>
          <w:b/>
          <w:sz w:val="22"/>
          <w:szCs w:val="22"/>
        </w:rPr>
        <w:t xml:space="preserve">Условия </w:t>
      </w:r>
      <w:r w:rsidR="00435C8C">
        <w:rPr>
          <w:b/>
          <w:sz w:val="22"/>
          <w:szCs w:val="22"/>
        </w:rPr>
        <w:t>оказания услуг</w:t>
      </w:r>
      <w:r w:rsidRPr="00977667">
        <w:rPr>
          <w:b/>
          <w:sz w:val="22"/>
          <w:szCs w:val="22"/>
        </w:rPr>
        <w:t xml:space="preserve">: </w:t>
      </w:r>
      <w:r w:rsidR="00435C8C" w:rsidRPr="00272ECB">
        <w:rPr>
          <w:color w:val="000000"/>
          <w:sz w:val="22"/>
          <w:szCs w:val="22"/>
        </w:rPr>
        <w:t xml:space="preserve">Срок исполнения каждой заявки </w:t>
      </w:r>
      <w:r w:rsidR="00F32EB4">
        <w:rPr>
          <w:color w:val="000000"/>
          <w:sz w:val="22"/>
          <w:szCs w:val="22"/>
        </w:rPr>
        <w:t>составляет не более 14</w:t>
      </w:r>
      <w:r w:rsidR="00435C8C" w:rsidRPr="00272ECB">
        <w:rPr>
          <w:color w:val="000000"/>
          <w:sz w:val="22"/>
          <w:szCs w:val="22"/>
        </w:rPr>
        <w:t xml:space="preserve">-ти рабочих дней после поступления от Заказчика такой заявки. </w:t>
      </w:r>
    </w:p>
    <w:p w14:paraId="79FDF3E6" w14:textId="77777777" w:rsidR="00435C8C" w:rsidRPr="00B319CF" w:rsidRDefault="00435C8C" w:rsidP="00435C8C">
      <w:pPr>
        <w:ind w:firstLine="709"/>
        <w:outlineLvl w:val="1"/>
        <w:rPr>
          <w:color w:val="000000"/>
          <w:sz w:val="22"/>
          <w:szCs w:val="22"/>
        </w:rPr>
      </w:pPr>
      <w:r w:rsidRPr="00B319CF">
        <w:rPr>
          <w:color w:val="000000"/>
          <w:sz w:val="22"/>
          <w:szCs w:val="22"/>
        </w:rPr>
        <w:t>Услуги оказываются из материалов Исполнителя, его силами и средствами.</w:t>
      </w:r>
    </w:p>
    <w:p w14:paraId="2199D19C" w14:textId="2E4C222D" w:rsidR="004D75D4" w:rsidRDefault="001174F4" w:rsidP="00435C8C">
      <w:pPr>
        <w:ind w:firstLine="709"/>
        <w:rPr>
          <w:sz w:val="22"/>
          <w:szCs w:val="22"/>
        </w:rPr>
      </w:pPr>
      <w:r w:rsidRPr="00977667">
        <w:rPr>
          <w:b/>
          <w:bCs/>
          <w:sz w:val="22"/>
          <w:szCs w:val="22"/>
        </w:rPr>
        <w:t xml:space="preserve">Гарантийные обязательства: </w:t>
      </w:r>
      <w:r w:rsidR="00E0339E" w:rsidRPr="00977667">
        <w:rPr>
          <w:sz w:val="22"/>
          <w:szCs w:val="22"/>
        </w:rPr>
        <w:t>Гарантийный срок должен составлять не менее</w:t>
      </w:r>
      <w:r w:rsidR="00160DF7" w:rsidRPr="00977667">
        <w:rPr>
          <w:sz w:val="22"/>
          <w:szCs w:val="22"/>
        </w:rPr>
        <w:t xml:space="preserve"> 6</w:t>
      </w:r>
      <w:r w:rsidR="00E0339E" w:rsidRPr="00977667">
        <w:rPr>
          <w:sz w:val="22"/>
          <w:szCs w:val="22"/>
        </w:rPr>
        <w:t xml:space="preserve"> месяцев со дня </w:t>
      </w:r>
      <w:r w:rsidR="00547D32">
        <w:rPr>
          <w:sz w:val="22"/>
          <w:szCs w:val="22"/>
        </w:rPr>
        <w:t>подписания акта оказанных услуг</w:t>
      </w:r>
      <w:r w:rsidR="004D75D4">
        <w:rPr>
          <w:sz w:val="22"/>
          <w:szCs w:val="22"/>
        </w:rPr>
        <w:t>.</w:t>
      </w:r>
    </w:p>
    <w:p w14:paraId="780EDD6C" w14:textId="4F1BACD2" w:rsidR="001174F4" w:rsidRPr="00977667" w:rsidRDefault="001174F4" w:rsidP="006D02D5">
      <w:pPr>
        <w:ind w:firstLine="709"/>
        <w:rPr>
          <w:sz w:val="22"/>
          <w:szCs w:val="22"/>
        </w:rPr>
      </w:pPr>
    </w:p>
    <w:p w14:paraId="676B3AA5" w14:textId="6466766F" w:rsidR="001174F4" w:rsidRPr="00977667" w:rsidRDefault="001174F4" w:rsidP="00774949">
      <w:pPr>
        <w:shd w:val="clear" w:color="auto" w:fill="FFFFFF"/>
        <w:spacing w:line="269" w:lineRule="exact"/>
        <w:ind w:firstLine="709"/>
        <w:jc w:val="center"/>
        <w:rPr>
          <w:b/>
          <w:bCs/>
          <w:spacing w:val="-3"/>
          <w:sz w:val="22"/>
          <w:szCs w:val="22"/>
        </w:rPr>
      </w:pPr>
      <w:r w:rsidRPr="00977667">
        <w:rPr>
          <w:b/>
          <w:bCs/>
          <w:spacing w:val="-3"/>
          <w:sz w:val="22"/>
          <w:szCs w:val="22"/>
        </w:rPr>
        <w:t>Спецификация</w:t>
      </w:r>
    </w:p>
    <w:tbl>
      <w:tblPr>
        <w:tblW w:w="9949" w:type="dxa"/>
        <w:tblInd w:w="137" w:type="dxa"/>
        <w:tblLook w:val="04A0" w:firstRow="1" w:lastRow="0" w:firstColumn="1" w:lastColumn="0" w:noHBand="0" w:noVBand="1"/>
      </w:tblPr>
      <w:tblGrid>
        <w:gridCol w:w="726"/>
        <w:gridCol w:w="3666"/>
        <w:gridCol w:w="1266"/>
        <w:gridCol w:w="1176"/>
        <w:gridCol w:w="3115"/>
      </w:tblGrid>
      <w:tr w:rsidR="00E128F8" w:rsidRPr="007F3FB8" w14:paraId="2A16F940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A91C" w14:textId="77777777" w:rsidR="00E128F8" w:rsidRPr="007F3FB8" w:rsidRDefault="00E128F8" w:rsidP="00DF1F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FB8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6B52" w14:textId="708D103F" w:rsidR="00E128F8" w:rsidRPr="007F3FB8" w:rsidRDefault="00E128F8" w:rsidP="00DF1F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FB8">
              <w:rPr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67739" w14:textId="44FC7E25" w:rsidR="00E128F8" w:rsidRPr="007F3FB8" w:rsidRDefault="00E128F8" w:rsidP="00DF1F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DB97" w14:textId="17D01A87" w:rsidR="00E128F8" w:rsidRPr="007F3FB8" w:rsidRDefault="00E128F8" w:rsidP="00DF1F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FB8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5C4" w14:textId="675C4EDA" w:rsidR="00E128F8" w:rsidRPr="007F3FB8" w:rsidRDefault="00E128F8" w:rsidP="007F3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FB8">
              <w:rPr>
                <w:b/>
                <w:bCs/>
                <w:color w:val="000000"/>
                <w:sz w:val="20"/>
                <w:szCs w:val="20"/>
              </w:rPr>
              <w:t>НМЦ единицы услуги, руб.</w:t>
            </w:r>
          </w:p>
          <w:p w14:paraId="482E0F8A" w14:textId="119EAD33" w:rsidR="00E128F8" w:rsidRPr="007F3FB8" w:rsidRDefault="00E128F8" w:rsidP="007F3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658A" w:rsidRPr="00030E4D" w14:paraId="22A7C660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1B0" w14:textId="207475F8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8F24" w14:textId="7481CBE8" w:rsidR="0060658A" w:rsidRPr="0060658A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658A">
              <w:rPr>
                <w:color w:val="000000"/>
                <w:sz w:val="20"/>
                <w:szCs w:val="20"/>
              </w:rPr>
              <w:t xml:space="preserve">Ремонт 1-го цилиндра (4 клапана на цилиндр) с заменой седел клапанов головки блока цилиндров дизельного двигателя </w:t>
            </w:r>
            <w:proofErr w:type="gramStart"/>
            <w:r w:rsidRPr="0060658A">
              <w:rPr>
                <w:color w:val="000000"/>
                <w:sz w:val="20"/>
                <w:szCs w:val="20"/>
              </w:rPr>
              <w:t>( ЯМЗ</w:t>
            </w:r>
            <w:proofErr w:type="gramEnd"/>
            <w:r w:rsidRPr="0060658A">
              <w:rPr>
                <w:color w:val="000000"/>
                <w:sz w:val="20"/>
                <w:szCs w:val="20"/>
              </w:rPr>
              <w:t xml:space="preserve"> 536)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ADB2B" w14:textId="4A227B07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28F8">
              <w:rPr>
                <w:bCs/>
                <w:color w:val="000000"/>
                <w:sz w:val="20"/>
                <w:szCs w:val="20"/>
              </w:rPr>
              <w:t>45.20.</w:t>
            </w:r>
            <w:r w:rsidR="00C7478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128F8">
              <w:rPr>
                <w:bCs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662" w14:textId="186898CE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30E4D">
              <w:rPr>
                <w:bCs/>
                <w:color w:val="000000"/>
                <w:sz w:val="20"/>
                <w:szCs w:val="20"/>
              </w:rPr>
              <w:t>усл</w:t>
            </w:r>
            <w:proofErr w:type="spellEnd"/>
            <w:r w:rsidRPr="00030E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3576" w14:textId="3C7E55F7" w:rsidR="0060658A" w:rsidRPr="00030E4D" w:rsidRDefault="0060658A" w:rsidP="0060658A">
            <w:pPr>
              <w:jc w:val="center"/>
              <w:rPr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20 943,33</w:t>
            </w:r>
          </w:p>
        </w:tc>
      </w:tr>
      <w:tr w:rsidR="0060658A" w:rsidRPr="00030E4D" w14:paraId="266267EC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0C39" w14:textId="124DC82E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94CA" w14:textId="5222B758" w:rsidR="0060658A" w:rsidRPr="0060658A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658A">
              <w:rPr>
                <w:color w:val="000000"/>
                <w:sz w:val="20"/>
                <w:szCs w:val="20"/>
              </w:rPr>
              <w:t>Ремонт 1-го цилиндра (4 клапана на цилиндр) с заменой седел и направляющих втулок клапанов головки блока цилиндров дизельного двигателя (ЯМЗ 536)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D8728" w14:textId="6E8F5DE0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28F8">
              <w:rPr>
                <w:bCs/>
                <w:color w:val="000000"/>
                <w:sz w:val="20"/>
                <w:szCs w:val="20"/>
              </w:rPr>
              <w:t>45.20.</w:t>
            </w:r>
            <w:r w:rsidR="00C7478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128F8">
              <w:rPr>
                <w:bCs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80F" w14:textId="3E76F3A3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30E4D">
              <w:rPr>
                <w:bCs/>
                <w:color w:val="000000"/>
                <w:sz w:val="20"/>
                <w:szCs w:val="20"/>
              </w:rPr>
              <w:t>усл</w:t>
            </w:r>
            <w:proofErr w:type="spellEnd"/>
            <w:r w:rsidRPr="00030E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86A7" w14:textId="1289C982" w:rsidR="0060658A" w:rsidRPr="00030E4D" w:rsidRDefault="0060658A" w:rsidP="0060658A">
            <w:pPr>
              <w:jc w:val="center"/>
              <w:rPr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23 390,00</w:t>
            </w:r>
          </w:p>
        </w:tc>
      </w:tr>
      <w:tr w:rsidR="0060658A" w:rsidRPr="00030E4D" w14:paraId="7FE4C289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581" w14:textId="6AD099B2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6541" w14:textId="7B47C8DB" w:rsidR="0060658A" w:rsidRPr="0060658A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658A">
              <w:rPr>
                <w:color w:val="000000"/>
                <w:sz w:val="20"/>
                <w:szCs w:val="20"/>
              </w:rPr>
              <w:t xml:space="preserve">Фрезеровка </w:t>
            </w:r>
            <w:proofErr w:type="spellStart"/>
            <w:r w:rsidRPr="0060658A">
              <w:rPr>
                <w:color w:val="000000"/>
                <w:sz w:val="20"/>
                <w:szCs w:val="20"/>
              </w:rPr>
              <w:t>привалочной</w:t>
            </w:r>
            <w:proofErr w:type="spellEnd"/>
            <w:r w:rsidRPr="0060658A">
              <w:rPr>
                <w:color w:val="000000"/>
                <w:sz w:val="20"/>
                <w:szCs w:val="20"/>
              </w:rPr>
              <w:t xml:space="preserve"> плоскости головки блока цилиндра дизельного двигателя (ЯМЗ 536)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D5E13" w14:textId="69FB5D7B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28F8">
              <w:rPr>
                <w:bCs/>
                <w:color w:val="000000"/>
                <w:sz w:val="20"/>
                <w:szCs w:val="20"/>
              </w:rPr>
              <w:t>45.20.</w:t>
            </w:r>
            <w:r w:rsidR="00C7478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128F8">
              <w:rPr>
                <w:bCs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BB8" w14:textId="28E70CA8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30E4D">
              <w:rPr>
                <w:bCs/>
                <w:color w:val="000000"/>
                <w:sz w:val="20"/>
                <w:szCs w:val="20"/>
              </w:rPr>
              <w:t>усл</w:t>
            </w:r>
            <w:proofErr w:type="spellEnd"/>
            <w:r w:rsidRPr="00030E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1CD" w14:textId="7EAD0A9D" w:rsidR="0060658A" w:rsidRPr="00030E4D" w:rsidRDefault="0060658A" w:rsidP="0060658A">
            <w:pPr>
              <w:jc w:val="center"/>
              <w:rPr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19 420,00</w:t>
            </w:r>
          </w:p>
        </w:tc>
      </w:tr>
      <w:tr w:rsidR="0060658A" w:rsidRPr="00030E4D" w14:paraId="31B964E4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10E" w14:textId="6C30D6B7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FD28" w14:textId="4854F0F8" w:rsidR="0060658A" w:rsidRPr="0060658A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658A">
              <w:rPr>
                <w:color w:val="000000"/>
                <w:sz w:val="20"/>
                <w:szCs w:val="20"/>
              </w:rPr>
              <w:t>Проверка герметичности 1-го цилиндра головки блока цилиндров дизельного двигателя (ЯМЗ 536</w:t>
            </w:r>
            <w:proofErr w:type="gramStart"/>
            <w:r w:rsidRPr="0060658A">
              <w:rPr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60658A">
              <w:rPr>
                <w:color w:val="000000"/>
                <w:sz w:val="20"/>
                <w:szCs w:val="20"/>
              </w:rPr>
              <w:t>рассухарить</w:t>
            </w:r>
            <w:proofErr w:type="spellEnd"/>
            <w:proofErr w:type="gramEnd"/>
            <w:r w:rsidRPr="0060658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0658A">
              <w:rPr>
                <w:color w:val="000000"/>
                <w:sz w:val="20"/>
                <w:szCs w:val="20"/>
              </w:rPr>
              <w:t>засухарить</w:t>
            </w:r>
            <w:proofErr w:type="spellEnd"/>
            <w:r w:rsidRPr="0060658A">
              <w:rPr>
                <w:color w:val="000000"/>
                <w:sz w:val="20"/>
                <w:szCs w:val="20"/>
              </w:rPr>
              <w:t xml:space="preserve"> клапана.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C57F6" w14:textId="4B2F8571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28F8">
              <w:rPr>
                <w:bCs/>
                <w:color w:val="000000"/>
                <w:sz w:val="20"/>
                <w:szCs w:val="20"/>
              </w:rPr>
              <w:t>45.20.</w:t>
            </w:r>
            <w:r w:rsidR="00C7478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128F8">
              <w:rPr>
                <w:bCs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4C8" w14:textId="416EDEF6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30E4D">
              <w:rPr>
                <w:bCs/>
                <w:color w:val="000000"/>
                <w:sz w:val="20"/>
                <w:szCs w:val="20"/>
              </w:rPr>
              <w:t>усл</w:t>
            </w:r>
            <w:proofErr w:type="spellEnd"/>
            <w:r w:rsidRPr="00030E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A9D7" w14:textId="10EE6C1D" w:rsidR="0060658A" w:rsidRPr="00030E4D" w:rsidRDefault="0060658A" w:rsidP="0060658A">
            <w:pPr>
              <w:jc w:val="center"/>
              <w:rPr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3 863,33</w:t>
            </w:r>
          </w:p>
        </w:tc>
      </w:tr>
      <w:tr w:rsidR="0060658A" w:rsidRPr="00030E4D" w14:paraId="1E1BD3C9" w14:textId="77777777" w:rsidTr="00FC4517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9C0" w14:textId="6F73D1D8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078D" w14:textId="7B7FA908" w:rsidR="0060658A" w:rsidRPr="0060658A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658A">
              <w:rPr>
                <w:color w:val="000000"/>
                <w:sz w:val="20"/>
                <w:szCs w:val="20"/>
              </w:rPr>
              <w:t>Мойка головки блока цилиндров дизельного двигателя с щеткой (ЯМЗ 536)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3E824" w14:textId="385C5B12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128F8">
              <w:rPr>
                <w:bCs/>
                <w:color w:val="000000"/>
                <w:sz w:val="20"/>
                <w:szCs w:val="20"/>
              </w:rPr>
              <w:t>45.20.</w:t>
            </w:r>
            <w:r w:rsidR="00C74788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128F8">
              <w:rPr>
                <w:bCs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8A5" w14:textId="387754FB" w:rsidR="0060658A" w:rsidRPr="00030E4D" w:rsidRDefault="0060658A" w:rsidP="00606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30E4D">
              <w:rPr>
                <w:bCs/>
                <w:color w:val="000000"/>
                <w:sz w:val="20"/>
                <w:szCs w:val="20"/>
              </w:rPr>
              <w:t>усл</w:t>
            </w:r>
            <w:proofErr w:type="spellEnd"/>
            <w:r w:rsidRPr="00030E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79E9" w14:textId="099751C2" w:rsidR="0060658A" w:rsidRPr="00A13647" w:rsidRDefault="0060658A" w:rsidP="006065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0E4D">
              <w:rPr>
                <w:color w:val="000000"/>
                <w:sz w:val="20"/>
                <w:szCs w:val="20"/>
              </w:rPr>
              <w:t>4 633,3</w:t>
            </w:r>
            <w:r w:rsidR="00A13647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C4517" w:rsidRPr="00030E4D" w14:paraId="3B1BC92D" w14:textId="77777777" w:rsidTr="00FC4517">
        <w:trPr>
          <w:trHeight w:val="437"/>
        </w:trPr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8C3" w14:textId="11ED8772" w:rsidR="00FC4517" w:rsidRPr="00030E4D" w:rsidRDefault="00FC4517" w:rsidP="00DF1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30E4D">
              <w:rPr>
                <w:b/>
                <w:color w:val="000000"/>
                <w:sz w:val="20"/>
                <w:szCs w:val="20"/>
              </w:rPr>
              <w:t>Сумма цен единиц</w:t>
            </w:r>
            <w:r>
              <w:rPr>
                <w:b/>
                <w:color w:val="000000"/>
                <w:sz w:val="20"/>
                <w:szCs w:val="20"/>
              </w:rPr>
              <w:t xml:space="preserve"> товаров, работ, услуг: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29F" w14:textId="2FE86CA1" w:rsidR="00FC4517" w:rsidRPr="00030E4D" w:rsidRDefault="00FC4517" w:rsidP="007F3F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30E4D">
              <w:rPr>
                <w:bCs/>
                <w:color w:val="000000"/>
                <w:sz w:val="20"/>
                <w:szCs w:val="20"/>
              </w:rPr>
              <w:t>72 250,00</w:t>
            </w:r>
          </w:p>
        </w:tc>
      </w:tr>
    </w:tbl>
    <w:p w14:paraId="523D8164" w14:textId="769600FB" w:rsidR="001174F4" w:rsidRPr="00030E4D" w:rsidRDefault="001174F4" w:rsidP="00160DF7">
      <w:pPr>
        <w:rPr>
          <w:b/>
          <w:sz w:val="20"/>
          <w:szCs w:val="20"/>
        </w:rPr>
      </w:pPr>
    </w:p>
    <w:p w14:paraId="3A47E3AB" w14:textId="4031AEF9" w:rsidR="001174F4" w:rsidRDefault="001174F4" w:rsidP="000E1C39">
      <w:pPr>
        <w:shd w:val="clear" w:color="auto" w:fill="FFFFFF"/>
        <w:rPr>
          <w:sz w:val="22"/>
          <w:szCs w:val="22"/>
        </w:rPr>
      </w:pPr>
    </w:p>
    <w:sectPr w:rsidR="001174F4" w:rsidSect="00384996">
      <w:footerReference w:type="default" r:id="rId7"/>
      <w:footerReference w:type="first" r:id="rId8"/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A21B" w14:textId="77777777" w:rsidR="00D6280E" w:rsidRDefault="00581C6B">
      <w:r>
        <w:separator/>
      </w:r>
    </w:p>
  </w:endnote>
  <w:endnote w:type="continuationSeparator" w:id="0">
    <w:p w14:paraId="016B5FF1" w14:textId="77777777" w:rsidR="00D6280E" w:rsidRDefault="0058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5CA7" w14:textId="77777777" w:rsidR="00F557D7" w:rsidRPr="009967A5" w:rsidRDefault="00F557D7" w:rsidP="009967A5">
    <w:pPr>
      <w:pStyle w:val="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9604" w14:textId="77777777" w:rsidR="00F557D7" w:rsidRDefault="00F557D7" w:rsidP="00164099">
    <w:pPr>
      <w:pStyle w:val="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FD25" w14:textId="77777777" w:rsidR="00D6280E" w:rsidRDefault="00581C6B">
      <w:r>
        <w:separator/>
      </w:r>
    </w:p>
  </w:footnote>
  <w:footnote w:type="continuationSeparator" w:id="0">
    <w:p w14:paraId="1035E064" w14:textId="77777777" w:rsidR="00D6280E" w:rsidRDefault="0058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38C8"/>
    <w:multiLevelType w:val="hybridMultilevel"/>
    <w:tmpl w:val="AF0A8A46"/>
    <w:lvl w:ilvl="0" w:tplc="0419000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D53952"/>
    <w:multiLevelType w:val="multilevel"/>
    <w:tmpl w:val="C47C57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24273806">
    <w:abstractNumId w:val="1"/>
  </w:num>
  <w:num w:numId="2" w16cid:durableId="8820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6C"/>
    <w:rsid w:val="00030E4D"/>
    <w:rsid w:val="000730BE"/>
    <w:rsid w:val="00086C76"/>
    <w:rsid w:val="000E1C39"/>
    <w:rsid w:val="001174F4"/>
    <w:rsid w:val="00160DF7"/>
    <w:rsid w:val="001673E7"/>
    <w:rsid w:val="00173965"/>
    <w:rsid w:val="001C6D11"/>
    <w:rsid w:val="003F78F9"/>
    <w:rsid w:val="00435C8C"/>
    <w:rsid w:val="0049726C"/>
    <w:rsid w:val="004D75D4"/>
    <w:rsid w:val="00502470"/>
    <w:rsid w:val="005127E9"/>
    <w:rsid w:val="00547D32"/>
    <w:rsid w:val="0056478F"/>
    <w:rsid w:val="00581C6B"/>
    <w:rsid w:val="005A620B"/>
    <w:rsid w:val="005C0807"/>
    <w:rsid w:val="0060658A"/>
    <w:rsid w:val="00632767"/>
    <w:rsid w:val="006D02D5"/>
    <w:rsid w:val="00774949"/>
    <w:rsid w:val="007D75A2"/>
    <w:rsid w:val="007F3FB8"/>
    <w:rsid w:val="0082231F"/>
    <w:rsid w:val="009011F6"/>
    <w:rsid w:val="00977667"/>
    <w:rsid w:val="00986111"/>
    <w:rsid w:val="009C63C2"/>
    <w:rsid w:val="00A13647"/>
    <w:rsid w:val="00A52CF9"/>
    <w:rsid w:val="00AA02D3"/>
    <w:rsid w:val="00AC5274"/>
    <w:rsid w:val="00B72A52"/>
    <w:rsid w:val="00C1761E"/>
    <w:rsid w:val="00C73D80"/>
    <w:rsid w:val="00C74788"/>
    <w:rsid w:val="00CC662F"/>
    <w:rsid w:val="00CD2F95"/>
    <w:rsid w:val="00D0693C"/>
    <w:rsid w:val="00D20047"/>
    <w:rsid w:val="00D6280E"/>
    <w:rsid w:val="00DF1F9D"/>
    <w:rsid w:val="00E025FA"/>
    <w:rsid w:val="00E0339E"/>
    <w:rsid w:val="00E128F8"/>
    <w:rsid w:val="00F2326D"/>
    <w:rsid w:val="00F30FFD"/>
    <w:rsid w:val="00F32EB4"/>
    <w:rsid w:val="00F557D7"/>
    <w:rsid w:val="00FC4517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A6D3"/>
  <w15:chartTrackingRefBased/>
  <w15:docId w15:val="{51932573-7DBE-4BB8-B83C-6D44C5E8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17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">
    <w:name w:val="footer"/>
    <w:basedOn w:val="a2"/>
    <w:link w:val="a6"/>
    <w:uiPriority w:val="99"/>
    <w:rsid w:val="001174F4"/>
    <w:pPr>
      <w:numPr>
        <w:numId w:val="1"/>
      </w:numPr>
      <w:tabs>
        <w:tab w:val="clear" w:pos="360"/>
        <w:tab w:val="center" w:pos="4677"/>
        <w:tab w:val="right" w:pos="9355"/>
      </w:tabs>
      <w:ind w:left="0" w:firstLine="0"/>
    </w:pPr>
  </w:style>
  <w:style w:type="character" w:customStyle="1" w:styleId="a6">
    <w:name w:val="Нижний колонтитул Знак"/>
    <w:basedOn w:val="a3"/>
    <w:link w:val="a"/>
    <w:uiPriority w:val="99"/>
    <w:rsid w:val="00117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АД_Заголовки таблиц"/>
    <w:basedOn w:val="a2"/>
    <w:qFormat/>
    <w:rsid w:val="001174F4"/>
    <w:pPr>
      <w:numPr>
        <w:ilvl w:val="2"/>
        <w:numId w:val="1"/>
      </w:numPr>
      <w:tabs>
        <w:tab w:val="clear" w:pos="1440"/>
      </w:tabs>
      <w:ind w:left="0" w:firstLine="0"/>
      <w:jc w:val="center"/>
    </w:pPr>
    <w:rPr>
      <w:b/>
      <w:bCs/>
    </w:rPr>
  </w:style>
  <w:style w:type="paragraph" w:customStyle="1" w:styleId="a1">
    <w:name w:val="АД_Список абв"/>
    <w:basedOn w:val="a2"/>
    <w:rsid w:val="001174F4"/>
    <w:pPr>
      <w:numPr>
        <w:ilvl w:val="3"/>
        <w:numId w:val="1"/>
      </w:numPr>
      <w:tabs>
        <w:tab w:val="clear" w:pos="1800"/>
      </w:tabs>
      <w:ind w:left="1429" w:hanging="360"/>
    </w:pPr>
  </w:style>
  <w:style w:type="character" w:customStyle="1" w:styleId="Normal">
    <w:name w:val="Normal Знак"/>
    <w:rsid w:val="001174F4"/>
    <w:rPr>
      <w:rFonts w:ascii="Times New Roman" w:eastAsia="Times New Roman" w:hAnsi="Times New Roman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Алена Алексеевна</dc:creator>
  <cp:keywords/>
  <dc:description/>
  <cp:lastModifiedBy>Морозова Алена Алексеевна</cp:lastModifiedBy>
  <cp:revision>44</cp:revision>
  <dcterms:created xsi:type="dcterms:W3CDTF">2020-06-11T09:11:00Z</dcterms:created>
  <dcterms:modified xsi:type="dcterms:W3CDTF">2025-04-29T06:02:00Z</dcterms:modified>
</cp:coreProperties>
</file>