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BA428A" w14:paraId="7BF1D742" w14:textId="77777777">
        <w:trPr>
          <w:trHeight w:val="1104"/>
        </w:trPr>
        <w:tc>
          <w:tcPr>
            <w:tcW w:w="5568" w:type="dxa"/>
            <w:gridSpan w:val="2"/>
          </w:tcPr>
          <w:p w14:paraId="5395BD82" w14:textId="77777777" w:rsidR="00BA428A" w:rsidRDefault="00BA428A" w:rsidP="001644FA">
            <w:pPr>
              <w:jc w:val="right"/>
            </w:pPr>
            <w:bookmarkStart w:id="0" w:name="_Toc191437119"/>
            <w:r>
              <w:t>Утверждаю</w:t>
            </w:r>
            <w:bookmarkEnd w:id="0"/>
          </w:p>
          <w:p w14:paraId="329402F0" w14:textId="77777777" w:rsidR="00BA428A" w:rsidRDefault="00BA428A" w:rsidP="001644FA">
            <w:pPr>
              <w:jc w:val="right"/>
            </w:pPr>
            <w:r>
              <w:t xml:space="preserve">                       Главный врач </w:t>
            </w:r>
          </w:p>
          <w:p w14:paraId="73417B70" w14:textId="77777777" w:rsidR="00BA428A" w:rsidRDefault="008D7924" w:rsidP="001644FA">
            <w:pPr>
              <w:jc w:val="right"/>
            </w:pPr>
            <w:r>
              <w:t>ГАУЗ СО</w:t>
            </w:r>
            <w:r w:rsidR="00173A14">
              <w:t xml:space="preserve"> ЦГКБ №24</w:t>
            </w:r>
          </w:p>
          <w:p w14:paraId="3229781E" w14:textId="77777777" w:rsidR="00BA428A" w:rsidRDefault="00BA428A" w:rsidP="001644FA">
            <w:pPr>
              <w:jc w:val="right"/>
            </w:pPr>
          </w:p>
        </w:tc>
      </w:tr>
      <w:tr w:rsidR="00BA428A" w14:paraId="2C6CD218" w14:textId="77777777">
        <w:tc>
          <w:tcPr>
            <w:tcW w:w="2784" w:type="dxa"/>
          </w:tcPr>
          <w:p w14:paraId="07DC004E" w14:textId="77777777" w:rsidR="00BA428A" w:rsidRDefault="00BA428A" w:rsidP="001644FA">
            <w:pPr>
              <w:jc w:val="right"/>
              <w:rPr>
                <w:sz w:val="18"/>
                <w:szCs w:val="18"/>
              </w:rPr>
            </w:pPr>
            <w:r>
              <w:rPr>
                <w:sz w:val="18"/>
                <w:szCs w:val="18"/>
              </w:rPr>
              <w:t>___________________</w:t>
            </w:r>
          </w:p>
        </w:tc>
        <w:tc>
          <w:tcPr>
            <w:tcW w:w="2784" w:type="dxa"/>
          </w:tcPr>
          <w:p w14:paraId="1E047798" w14:textId="77777777" w:rsidR="00BA428A" w:rsidRDefault="00173A14" w:rsidP="00FF58E6">
            <w:pPr>
              <w:tabs>
                <w:tab w:val="right" w:pos="2568"/>
              </w:tabs>
              <w:rPr>
                <w:u w:val="single"/>
              </w:rPr>
            </w:pPr>
            <w:r>
              <w:rPr>
                <w:u w:val="single"/>
              </w:rPr>
              <w:tab/>
            </w:r>
            <w:r w:rsidR="00FF58E6">
              <w:rPr>
                <w:u w:val="single"/>
              </w:rPr>
              <w:t>А.В. Малинкин</w:t>
            </w:r>
          </w:p>
        </w:tc>
      </w:tr>
      <w:tr w:rsidR="00BA428A" w14:paraId="1DF094ED" w14:textId="77777777">
        <w:tc>
          <w:tcPr>
            <w:tcW w:w="2784" w:type="dxa"/>
          </w:tcPr>
          <w:p w14:paraId="65C4AE52" w14:textId="77777777" w:rsidR="00BA428A" w:rsidRDefault="00BA428A" w:rsidP="001644FA">
            <w:pPr>
              <w:jc w:val="right"/>
              <w:rPr>
                <w:i/>
                <w:iCs/>
                <w:sz w:val="18"/>
                <w:szCs w:val="18"/>
              </w:rPr>
            </w:pPr>
            <w:r>
              <w:rPr>
                <w:i/>
                <w:iCs/>
                <w:sz w:val="18"/>
                <w:szCs w:val="18"/>
              </w:rPr>
              <w:t>М.П. (личная подпись)</w:t>
            </w:r>
          </w:p>
        </w:tc>
        <w:tc>
          <w:tcPr>
            <w:tcW w:w="2784" w:type="dxa"/>
          </w:tcPr>
          <w:p w14:paraId="45606431" w14:textId="77777777" w:rsidR="00BA428A" w:rsidRDefault="00BA428A" w:rsidP="001644FA">
            <w:pPr>
              <w:jc w:val="right"/>
              <w:rPr>
                <w:i/>
                <w:iCs/>
                <w:sz w:val="18"/>
                <w:szCs w:val="18"/>
              </w:rPr>
            </w:pPr>
            <w:r>
              <w:rPr>
                <w:i/>
                <w:iCs/>
                <w:sz w:val="18"/>
                <w:szCs w:val="18"/>
              </w:rPr>
              <w:t>(расшифровка подписи)</w:t>
            </w:r>
          </w:p>
        </w:tc>
      </w:tr>
    </w:tbl>
    <w:p w14:paraId="318E1BDE" w14:textId="77777777" w:rsidR="00BA428A" w:rsidRDefault="00BA428A" w:rsidP="001644FA">
      <w:pPr>
        <w:jc w:val="center"/>
        <w:rPr>
          <w:b/>
          <w:bCs/>
          <w:sz w:val="28"/>
          <w:szCs w:val="28"/>
        </w:rPr>
      </w:pPr>
    </w:p>
    <w:p w14:paraId="33CFF056" w14:textId="77777777" w:rsidR="00BA428A" w:rsidRDefault="00BA428A" w:rsidP="00CF668C">
      <w:pPr>
        <w:jc w:val="center"/>
        <w:rPr>
          <w:b/>
          <w:bCs/>
          <w:sz w:val="28"/>
          <w:szCs w:val="28"/>
        </w:rPr>
      </w:pPr>
    </w:p>
    <w:p w14:paraId="4B43E12B" w14:textId="77777777" w:rsidR="00BA428A" w:rsidRDefault="00BA428A" w:rsidP="00CF668C">
      <w:pPr>
        <w:jc w:val="center"/>
        <w:rPr>
          <w:b/>
          <w:bCs/>
          <w:sz w:val="28"/>
          <w:szCs w:val="28"/>
        </w:rPr>
      </w:pPr>
    </w:p>
    <w:p w14:paraId="062204DE" w14:textId="77777777" w:rsidR="00BA428A" w:rsidRDefault="00BA428A" w:rsidP="00CF668C">
      <w:pPr>
        <w:jc w:val="center"/>
        <w:rPr>
          <w:b/>
          <w:bCs/>
          <w:sz w:val="28"/>
          <w:szCs w:val="28"/>
        </w:rPr>
      </w:pPr>
    </w:p>
    <w:p w14:paraId="62216EBF" w14:textId="77777777" w:rsidR="00BA428A" w:rsidRDefault="00BA428A" w:rsidP="00CF668C">
      <w:pPr>
        <w:jc w:val="center"/>
        <w:rPr>
          <w:b/>
          <w:bCs/>
          <w:sz w:val="28"/>
          <w:szCs w:val="28"/>
        </w:rPr>
      </w:pPr>
    </w:p>
    <w:p w14:paraId="37A274C5" w14:textId="77777777" w:rsidR="00BA428A" w:rsidRDefault="00BA428A" w:rsidP="00CF668C">
      <w:pPr>
        <w:jc w:val="center"/>
        <w:rPr>
          <w:b/>
          <w:bCs/>
          <w:sz w:val="28"/>
          <w:szCs w:val="28"/>
        </w:rPr>
      </w:pPr>
    </w:p>
    <w:p w14:paraId="6E668C2B" w14:textId="77777777" w:rsidR="00BA428A" w:rsidRDefault="00BA428A" w:rsidP="00CF668C">
      <w:pPr>
        <w:jc w:val="center"/>
        <w:rPr>
          <w:b/>
          <w:bCs/>
          <w:sz w:val="28"/>
          <w:szCs w:val="28"/>
        </w:rPr>
      </w:pPr>
    </w:p>
    <w:p w14:paraId="6F1C4F52" w14:textId="77777777" w:rsidR="00BA428A" w:rsidRDefault="00BA428A" w:rsidP="00CF668C">
      <w:pPr>
        <w:jc w:val="center"/>
        <w:rPr>
          <w:b/>
          <w:bCs/>
          <w:sz w:val="28"/>
          <w:szCs w:val="28"/>
        </w:rPr>
      </w:pPr>
    </w:p>
    <w:p w14:paraId="2C1BE6D0" w14:textId="77777777" w:rsidR="00BA428A" w:rsidRDefault="00BA428A" w:rsidP="00CF668C">
      <w:pPr>
        <w:jc w:val="center"/>
        <w:rPr>
          <w:b/>
          <w:bCs/>
          <w:sz w:val="28"/>
          <w:szCs w:val="28"/>
        </w:rPr>
      </w:pPr>
    </w:p>
    <w:p w14:paraId="4572944D" w14:textId="77777777" w:rsidR="00BA428A" w:rsidRDefault="00BA428A" w:rsidP="00CF668C">
      <w:pPr>
        <w:jc w:val="center"/>
        <w:rPr>
          <w:b/>
          <w:bCs/>
          <w:sz w:val="28"/>
          <w:szCs w:val="28"/>
        </w:rPr>
      </w:pPr>
    </w:p>
    <w:p w14:paraId="57B02689" w14:textId="77777777" w:rsidR="00BA428A" w:rsidRDefault="00BA428A" w:rsidP="00CF668C">
      <w:pPr>
        <w:jc w:val="center"/>
        <w:rPr>
          <w:b/>
          <w:bCs/>
          <w:sz w:val="28"/>
          <w:szCs w:val="28"/>
        </w:rPr>
      </w:pPr>
    </w:p>
    <w:p w14:paraId="1BC34A6F" w14:textId="77777777" w:rsidR="00BA428A" w:rsidRDefault="00BA428A" w:rsidP="00CF668C">
      <w:pPr>
        <w:jc w:val="center"/>
        <w:rPr>
          <w:b/>
          <w:bCs/>
          <w:sz w:val="28"/>
          <w:szCs w:val="28"/>
        </w:rPr>
      </w:pPr>
    </w:p>
    <w:p w14:paraId="2E0B570C" w14:textId="77777777" w:rsidR="00BA428A" w:rsidRDefault="00BA428A" w:rsidP="00CF668C">
      <w:pPr>
        <w:jc w:val="center"/>
        <w:rPr>
          <w:b/>
          <w:bCs/>
          <w:sz w:val="28"/>
          <w:szCs w:val="28"/>
        </w:rPr>
      </w:pPr>
    </w:p>
    <w:p w14:paraId="04172F38" w14:textId="77777777" w:rsidR="00BA428A" w:rsidRDefault="00BA428A" w:rsidP="00CF668C">
      <w:pPr>
        <w:jc w:val="center"/>
        <w:rPr>
          <w:b/>
          <w:bCs/>
          <w:sz w:val="28"/>
          <w:szCs w:val="28"/>
        </w:rPr>
      </w:pPr>
    </w:p>
    <w:p w14:paraId="087B323E" w14:textId="77777777" w:rsidR="00BA428A" w:rsidRDefault="00BA428A" w:rsidP="00CF668C">
      <w:pPr>
        <w:jc w:val="center"/>
        <w:rPr>
          <w:b/>
          <w:bCs/>
          <w:sz w:val="28"/>
          <w:szCs w:val="28"/>
        </w:rPr>
      </w:pPr>
      <w:r>
        <w:rPr>
          <w:b/>
          <w:bCs/>
          <w:sz w:val="28"/>
          <w:szCs w:val="28"/>
        </w:rPr>
        <w:t>ДОКУМЕНТАЦИЯ ЗАПРОСА КОТИРОВОК</w:t>
      </w:r>
      <w:r w:rsidR="003B51FB">
        <w:rPr>
          <w:b/>
          <w:bCs/>
          <w:sz w:val="28"/>
          <w:szCs w:val="28"/>
        </w:rPr>
        <w:t xml:space="preserve"> В </w:t>
      </w:r>
      <w:r w:rsidR="003B51FB" w:rsidRPr="003B51FB">
        <w:rPr>
          <w:b/>
          <w:bCs/>
          <w:sz w:val="28"/>
          <w:szCs w:val="28"/>
        </w:rPr>
        <w:t>ЭЛЕКТРОННОЙ ФОРМЕ</w:t>
      </w:r>
      <w:r w:rsidR="00357331">
        <w:rPr>
          <w:b/>
          <w:bCs/>
          <w:sz w:val="28"/>
          <w:szCs w:val="28"/>
        </w:rPr>
        <w:t xml:space="preserve"> </w:t>
      </w:r>
    </w:p>
    <w:p w14:paraId="79431F28" w14:textId="77777777" w:rsidR="006A4F47" w:rsidRDefault="006A4F47" w:rsidP="00CF668C">
      <w:pPr>
        <w:jc w:val="center"/>
        <w:rPr>
          <w:b/>
          <w:bCs/>
          <w:sz w:val="28"/>
          <w:szCs w:val="28"/>
        </w:rPr>
      </w:pPr>
    </w:p>
    <w:p w14:paraId="1F0F28EF" w14:textId="1CD78A25" w:rsidR="00EA2867" w:rsidRPr="000C3F97" w:rsidRDefault="00397078" w:rsidP="00EA2867">
      <w:pPr>
        <w:jc w:val="center"/>
        <w:rPr>
          <w:b/>
          <w:sz w:val="28"/>
          <w:szCs w:val="28"/>
          <w:lang w:eastAsia="en-US"/>
        </w:rPr>
      </w:pPr>
      <w:r w:rsidRPr="00397078">
        <w:rPr>
          <w:b/>
          <w:sz w:val="28"/>
          <w:szCs w:val="28"/>
          <w:lang w:eastAsia="ru-RU"/>
        </w:rPr>
        <w:t>Техническое обслуживание автоматической пожарной сигнализации, системы оповещения и управления эвакуацией, внутреннего пожарного водопровода, систем охранной, тревожной сигнализации, системы контроля и управления доступом (АПС, СОУЭ, ВПВ, ОС, ТС, СКУД) ГАУЗ СО «ЦГКБ № 24»</w:t>
      </w:r>
    </w:p>
    <w:p w14:paraId="23A225C7" w14:textId="77777777" w:rsidR="006A4F47" w:rsidRDefault="006A4F47" w:rsidP="00CF668C">
      <w:pPr>
        <w:jc w:val="center"/>
        <w:rPr>
          <w:b/>
          <w:bCs/>
          <w:sz w:val="28"/>
          <w:szCs w:val="28"/>
        </w:rPr>
      </w:pPr>
    </w:p>
    <w:p w14:paraId="1E900BAD" w14:textId="77777777" w:rsidR="00EA2867" w:rsidRDefault="00EA2867" w:rsidP="00CF668C">
      <w:pPr>
        <w:jc w:val="center"/>
        <w:rPr>
          <w:b/>
          <w:bCs/>
          <w:sz w:val="28"/>
          <w:szCs w:val="28"/>
        </w:rPr>
      </w:pPr>
    </w:p>
    <w:p w14:paraId="171CB129" w14:textId="77777777" w:rsidR="00EA2867" w:rsidRDefault="00EA2867" w:rsidP="00CF668C">
      <w:pPr>
        <w:jc w:val="center"/>
        <w:rPr>
          <w:b/>
          <w:bCs/>
          <w:sz w:val="28"/>
          <w:szCs w:val="28"/>
        </w:rPr>
      </w:pPr>
    </w:p>
    <w:p w14:paraId="42C5260B" w14:textId="77777777" w:rsidR="00EC39A8" w:rsidRDefault="00EC39A8" w:rsidP="00EC39A8">
      <w:pPr>
        <w:jc w:val="center"/>
        <w:rPr>
          <w:i/>
          <w:iCs/>
        </w:rPr>
      </w:pPr>
    </w:p>
    <w:p w14:paraId="20515E06" w14:textId="77777777" w:rsidR="00EC39A8" w:rsidRPr="003B4512" w:rsidRDefault="00EC39A8" w:rsidP="00EC39A8">
      <w:pPr>
        <w:jc w:val="center"/>
        <w:rPr>
          <w:sz w:val="28"/>
          <w:szCs w:val="28"/>
        </w:rPr>
      </w:pPr>
      <w:r>
        <w:rPr>
          <w:sz w:val="28"/>
          <w:szCs w:val="28"/>
        </w:rPr>
        <w:t>З</w:t>
      </w:r>
      <w:r w:rsidRPr="003B4512">
        <w:rPr>
          <w:sz w:val="28"/>
          <w:szCs w:val="28"/>
        </w:rPr>
        <w:t xml:space="preserve">аказчик: </w:t>
      </w:r>
      <w:r w:rsidR="009A3A91">
        <w:rPr>
          <w:sz w:val="28"/>
          <w:szCs w:val="28"/>
        </w:rPr>
        <w:t>ГАУЗ СО</w:t>
      </w:r>
      <w:r>
        <w:rPr>
          <w:sz w:val="28"/>
          <w:szCs w:val="28"/>
        </w:rPr>
        <w:t xml:space="preserve"> «ЦГКБ №24»</w:t>
      </w:r>
    </w:p>
    <w:p w14:paraId="6C90C07A" w14:textId="77777777" w:rsidR="00BA428A" w:rsidRPr="003B4512" w:rsidRDefault="00BA428A" w:rsidP="00EC39A8">
      <w:pPr>
        <w:jc w:val="center"/>
        <w:rPr>
          <w:sz w:val="28"/>
          <w:szCs w:val="28"/>
        </w:rPr>
      </w:pPr>
    </w:p>
    <w:p w14:paraId="08350049" w14:textId="77777777" w:rsidR="00BA428A" w:rsidRDefault="00BA428A" w:rsidP="00CF668C">
      <w:pPr>
        <w:jc w:val="center"/>
        <w:rPr>
          <w:i/>
          <w:iCs/>
        </w:rPr>
      </w:pPr>
    </w:p>
    <w:p w14:paraId="74589CA6" w14:textId="77777777" w:rsidR="00BA428A" w:rsidRDefault="00BA428A" w:rsidP="00CF668C">
      <w:pPr>
        <w:jc w:val="center"/>
        <w:rPr>
          <w:i/>
          <w:iCs/>
        </w:rPr>
      </w:pPr>
    </w:p>
    <w:p w14:paraId="067E8BFD" w14:textId="77777777" w:rsidR="00BA428A" w:rsidRDefault="00BA428A" w:rsidP="00CF668C">
      <w:pPr>
        <w:jc w:val="center"/>
        <w:rPr>
          <w:i/>
          <w:iCs/>
        </w:rPr>
      </w:pPr>
    </w:p>
    <w:p w14:paraId="3FCD09CE" w14:textId="77777777" w:rsidR="00BA428A" w:rsidRDefault="00BA428A" w:rsidP="00CF668C">
      <w:pPr>
        <w:jc w:val="center"/>
        <w:rPr>
          <w:i/>
          <w:iCs/>
        </w:rPr>
      </w:pPr>
    </w:p>
    <w:p w14:paraId="37FDF3B6" w14:textId="77777777" w:rsidR="00BA428A" w:rsidRDefault="00BA428A" w:rsidP="00CF668C">
      <w:pPr>
        <w:jc w:val="center"/>
        <w:rPr>
          <w:i/>
          <w:iCs/>
        </w:rPr>
      </w:pPr>
    </w:p>
    <w:p w14:paraId="247B58B9" w14:textId="77777777" w:rsidR="00BA428A" w:rsidRDefault="00BA428A" w:rsidP="00CF668C">
      <w:pPr>
        <w:jc w:val="center"/>
        <w:rPr>
          <w:i/>
          <w:iCs/>
        </w:rPr>
      </w:pPr>
    </w:p>
    <w:p w14:paraId="2B076F40" w14:textId="77777777" w:rsidR="00BA428A" w:rsidRDefault="00BA428A" w:rsidP="00CF668C">
      <w:pPr>
        <w:jc w:val="center"/>
        <w:rPr>
          <w:i/>
          <w:iCs/>
        </w:rPr>
      </w:pPr>
    </w:p>
    <w:p w14:paraId="5743AD03" w14:textId="77777777" w:rsidR="00BA428A" w:rsidRDefault="00BA428A" w:rsidP="00CF668C">
      <w:pPr>
        <w:jc w:val="center"/>
        <w:rPr>
          <w:i/>
          <w:iCs/>
        </w:rPr>
      </w:pPr>
    </w:p>
    <w:p w14:paraId="5A511FDC" w14:textId="77777777" w:rsidR="00BA428A" w:rsidRDefault="00BA428A" w:rsidP="00CF668C">
      <w:pPr>
        <w:jc w:val="center"/>
        <w:rPr>
          <w:i/>
          <w:iCs/>
        </w:rPr>
      </w:pPr>
    </w:p>
    <w:p w14:paraId="7540179B" w14:textId="77777777" w:rsidR="00BA428A" w:rsidRDefault="00BA428A" w:rsidP="00CF668C">
      <w:pPr>
        <w:jc w:val="center"/>
        <w:rPr>
          <w:i/>
          <w:iCs/>
        </w:rPr>
      </w:pPr>
    </w:p>
    <w:p w14:paraId="36D68999" w14:textId="77777777" w:rsidR="0049161E" w:rsidRDefault="0049161E" w:rsidP="00CF668C">
      <w:pPr>
        <w:jc w:val="center"/>
        <w:rPr>
          <w:i/>
          <w:iCs/>
        </w:rPr>
      </w:pPr>
    </w:p>
    <w:p w14:paraId="5F6988D3" w14:textId="77777777" w:rsidR="00BA428A" w:rsidRDefault="00BA428A" w:rsidP="00CF668C">
      <w:pPr>
        <w:jc w:val="center"/>
        <w:rPr>
          <w:i/>
          <w:iCs/>
        </w:rPr>
      </w:pPr>
    </w:p>
    <w:p w14:paraId="6EB2E31D" w14:textId="77777777" w:rsidR="00FA4F7D" w:rsidRDefault="00FA4F7D" w:rsidP="00CF668C">
      <w:pPr>
        <w:jc w:val="center"/>
        <w:rPr>
          <w:i/>
          <w:iCs/>
        </w:rPr>
      </w:pPr>
    </w:p>
    <w:p w14:paraId="5FBFAEEB" w14:textId="77777777" w:rsidR="00FA4F7D" w:rsidRDefault="00FA4F7D" w:rsidP="00CF668C">
      <w:pPr>
        <w:jc w:val="center"/>
        <w:rPr>
          <w:i/>
          <w:iCs/>
        </w:rPr>
      </w:pPr>
    </w:p>
    <w:p w14:paraId="57A6500D" w14:textId="77777777" w:rsidR="00FA4F7D" w:rsidRDefault="00FA4F7D" w:rsidP="00CF668C">
      <w:pPr>
        <w:jc w:val="center"/>
        <w:rPr>
          <w:i/>
          <w:iCs/>
        </w:rPr>
      </w:pPr>
    </w:p>
    <w:p w14:paraId="2259E508" w14:textId="77777777" w:rsidR="00FA4F7D" w:rsidRDefault="00FA4F7D" w:rsidP="00CF668C">
      <w:pPr>
        <w:jc w:val="center"/>
        <w:rPr>
          <w:i/>
          <w:iCs/>
        </w:rPr>
      </w:pPr>
    </w:p>
    <w:p w14:paraId="6DB4235E" w14:textId="77777777" w:rsidR="00FA4F7D" w:rsidRDefault="00FA4F7D" w:rsidP="00CF668C">
      <w:pPr>
        <w:jc w:val="center"/>
        <w:rPr>
          <w:i/>
          <w:iCs/>
        </w:rPr>
      </w:pPr>
    </w:p>
    <w:p w14:paraId="32BDC795" w14:textId="77777777" w:rsidR="00FA4F7D" w:rsidRDefault="00FA4F7D" w:rsidP="00CF668C">
      <w:pPr>
        <w:jc w:val="center"/>
        <w:rPr>
          <w:i/>
          <w:iCs/>
        </w:rPr>
      </w:pPr>
    </w:p>
    <w:p w14:paraId="359E717A" w14:textId="77777777" w:rsidR="00FA4F7D" w:rsidRDefault="00FA4F7D" w:rsidP="00CF668C">
      <w:pPr>
        <w:jc w:val="center"/>
        <w:rPr>
          <w:i/>
          <w:iCs/>
        </w:rPr>
      </w:pPr>
    </w:p>
    <w:p w14:paraId="1A7420B3" w14:textId="77777777" w:rsidR="00BA5C7B" w:rsidRDefault="00BA5C7B" w:rsidP="00CF668C">
      <w:pPr>
        <w:tabs>
          <w:tab w:val="center" w:pos="5102"/>
          <w:tab w:val="left" w:pos="5970"/>
        </w:tabs>
      </w:pPr>
    </w:p>
    <w:p w14:paraId="74174286" w14:textId="77777777" w:rsidR="00E04C48" w:rsidRDefault="00E04C48" w:rsidP="00CF668C">
      <w:pPr>
        <w:tabs>
          <w:tab w:val="center" w:pos="5102"/>
          <w:tab w:val="left" w:pos="5970"/>
        </w:tabs>
      </w:pPr>
    </w:p>
    <w:p w14:paraId="3B60042B" w14:textId="372F1833" w:rsidR="003444D0" w:rsidRDefault="003444D0" w:rsidP="00CF668C">
      <w:pPr>
        <w:tabs>
          <w:tab w:val="center" w:pos="5102"/>
          <w:tab w:val="left" w:pos="5970"/>
        </w:tabs>
      </w:pPr>
    </w:p>
    <w:p w14:paraId="24C03B04" w14:textId="7DA4BDCC" w:rsidR="000C3F97" w:rsidRDefault="000C3F97" w:rsidP="00CF668C">
      <w:pPr>
        <w:tabs>
          <w:tab w:val="center" w:pos="5102"/>
          <w:tab w:val="left" w:pos="5970"/>
        </w:tabs>
      </w:pPr>
    </w:p>
    <w:p w14:paraId="341247E7" w14:textId="77777777" w:rsidR="000C3F97" w:rsidRDefault="000C3F97" w:rsidP="00CF668C">
      <w:pPr>
        <w:tabs>
          <w:tab w:val="center" w:pos="5102"/>
          <w:tab w:val="left" w:pos="5970"/>
        </w:tabs>
      </w:pPr>
    </w:p>
    <w:p w14:paraId="6D8CB844" w14:textId="1C7B09AE" w:rsidR="00253CF8" w:rsidRDefault="00B41BC7" w:rsidP="003444D0">
      <w:pPr>
        <w:tabs>
          <w:tab w:val="center" w:pos="5102"/>
          <w:tab w:val="left" w:pos="5970"/>
        </w:tabs>
        <w:jc w:val="center"/>
      </w:pPr>
      <w:r>
        <w:t xml:space="preserve">Екатеринбург </w:t>
      </w:r>
      <w:r w:rsidR="0017069B">
        <w:t>20</w:t>
      </w:r>
      <w:r w:rsidR="0002127F">
        <w:t>2</w:t>
      </w:r>
      <w:r w:rsidR="000C3F97">
        <w:t>5</w:t>
      </w:r>
      <w:r w:rsidR="00BA428A">
        <w:t xml:space="preserve"> год</w:t>
      </w:r>
    </w:p>
    <w:p w14:paraId="092AD52F" w14:textId="77777777" w:rsidR="00B72214" w:rsidRDefault="00B72214" w:rsidP="003444D0">
      <w:pPr>
        <w:tabs>
          <w:tab w:val="center" w:pos="5102"/>
          <w:tab w:val="left" w:pos="5970"/>
        </w:tabs>
        <w:jc w:val="center"/>
        <w:rPr>
          <w:b/>
          <w:bCs/>
          <w:color w:val="000000"/>
          <w:kern w:val="1"/>
          <w:sz w:val="28"/>
          <w:szCs w:val="28"/>
        </w:rPr>
      </w:pPr>
      <w:r w:rsidRPr="005C3862">
        <w:rPr>
          <w:b/>
          <w:bCs/>
          <w:color w:val="000000"/>
          <w:kern w:val="1"/>
          <w:sz w:val="28"/>
          <w:szCs w:val="28"/>
        </w:rPr>
        <w:lastRenderedPageBreak/>
        <w:t xml:space="preserve">Извещение о проведении запроса </w:t>
      </w:r>
      <w:r w:rsidR="00FA4F7D">
        <w:rPr>
          <w:b/>
          <w:bCs/>
          <w:color w:val="000000"/>
          <w:kern w:val="1"/>
          <w:sz w:val="28"/>
          <w:szCs w:val="28"/>
        </w:rPr>
        <w:t>котировок в</w:t>
      </w:r>
      <w:r w:rsidR="00C60957">
        <w:rPr>
          <w:b/>
          <w:bCs/>
          <w:color w:val="000000"/>
          <w:kern w:val="1"/>
          <w:sz w:val="28"/>
          <w:szCs w:val="28"/>
        </w:rPr>
        <w:t xml:space="preserve">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F83C4E" w:rsidRPr="008202EB" w14:paraId="517CF948" w14:textId="77777777" w:rsidTr="00B4114C">
        <w:trPr>
          <w:trHeight w:val="89"/>
        </w:trPr>
        <w:tc>
          <w:tcPr>
            <w:tcW w:w="654" w:type="dxa"/>
            <w:tcBorders>
              <w:top w:val="single" w:sz="4" w:space="0" w:color="000000"/>
              <w:left w:val="single" w:sz="4" w:space="0" w:color="000000"/>
              <w:bottom w:val="single" w:sz="4" w:space="0" w:color="000000"/>
            </w:tcBorders>
          </w:tcPr>
          <w:p w14:paraId="4B412864" w14:textId="77777777" w:rsidR="00F83C4E" w:rsidRPr="008202EB" w:rsidRDefault="00F83C4E" w:rsidP="00B4114C">
            <w:pPr>
              <w:snapToGrid w:val="0"/>
              <w:rPr>
                <w:rFonts w:eastAsia="Calibri"/>
                <w:b/>
                <w:bCs/>
                <w:color w:val="000000"/>
                <w:sz w:val="20"/>
                <w:szCs w:val="20"/>
              </w:rPr>
            </w:pPr>
            <w:r w:rsidRPr="008202EB">
              <w:rPr>
                <w:rFonts w:eastAsia="Calibri"/>
                <w:b/>
                <w:bCs/>
                <w:color w:val="000000"/>
                <w:sz w:val="20"/>
                <w:szCs w:val="20"/>
              </w:rPr>
              <w:t>№ п/п</w:t>
            </w:r>
          </w:p>
        </w:tc>
        <w:tc>
          <w:tcPr>
            <w:tcW w:w="2906" w:type="dxa"/>
            <w:tcBorders>
              <w:top w:val="single" w:sz="4" w:space="0" w:color="000000"/>
              <w:left w:val="single" w:sz="4" w:space="0" w:color="000000"/>
              <w:bottom w:val="single" w:sz="4" w:space="0" w:color="000000"/>
            </w:tcBorders>
          </w:tcPr>
          <w:p w14:paraId="1DB766A3" w14:textId="77777777" w:rsidR="00F83C4E" w:rsidRPr="008202EB" w:rsidRDefault="00F83C4E" w:rsidP="00B4114C">
            <w:pPr>
              <w:suppressLineNumbers/>
              <w:snapToGrid w:val="0"/>
              <w:jc w:val="center"/>
              <w:rPr>
                <w:rFonts w:eastAsia="Calibri"/>
                <w:b/>
                <w:bCs/>
                <w:color w:val="000000"/>
                <w:sz w:val="20"/>
                <w:szCs w:val="20"/>
              </w:rPr>
            </w:pPr>
            <w:r w:rsidRPr="008202EB">
              <w:rPr>
                <w:rFonts w:eastAsia="Calibri"/>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1FE93AAE" w14:textId="77777777" w:rsidR="00F83C4E" w:rsidRPr="008202EB" w:rsidRDefault="00F83C4E" w:rsidP="00B4114C">
            <w:pPr>
              <w:suppressLineNumbers/>
              <w:snapToGrid w:val="0"/>
              <w:jc w:val="center"/>
              <w:rPr>
                <w:rFonts w:eastAsia="Calibri"/>
                <w:b/>
                <w:bCs/>
                <w:color w:val="000000"/>
                <w:sz w:val="20"/>
                <w:szCs w:val="20"/>
              </w:rPr>
            </w:pPr>
            <w:r w:rsidRPr="008202EB">
              <w:rPr>
                <w:rFonts w:eastAsia="Calibri"/>
                <w:b/>
                <w:bCs/>
                <w:color w:val="000000"/>
                <w:sz w:val="20"/>
                <w:szCs w:val="20"/>
              </w:rPr>
              <w:t>Значение (пояснение)</w:t>
            </w:r>
          </w:p>
        </w:tc>
      </w:tr>
      <w:tr w:rsidR="00F83C4E" w:rsidRPr="008202EB" w14:paraId="13BDFBFA" w14:textId="77777777" w:rsidTr="00683A50">
        <w:trPr>
          <w:trHeight w:val="382"/>
        </w:trPr>
        <w:tc>
          <w:tcPr>
            <w:tcW w:w="654" w:type="dxa"/>
            <w:tcBorders>
              <w:top w:val="single" w:sz="4" w:space="0" w:color="000000"/>
              <w:left w:val="single" w:sz="4" w:space="0" w:color="000000"/>
              <w:bottom w:val="single" w:sz="4" w:space="0" w:color="000000"/>
            </w:tcBorders>
          </w:tcPr>
          <w:p w14:paraId="4274115A" w14:textId="77777777" w:rsidR="00F83C4E" w:rsidRPr="008202EB" w:rsidRDefault="00F83C4E" w:rsidP="00B4114C">
            <w:pPr>
              <w:snapToGrid w:val="0"/>
              <w:ind w:right="57"/>
              <w:jc w:val="center"/>
              <w:rPr>
                <w:rFonts w:eastAsia="Calibri"/>
                <w:color w:val="000000"/>
                <w:sz w:val="20"/>
                <w:szCs w:val="20"/>
              </w:rPr>
            </w:pPr>
            <w:r w:rsidRPr="008202EB">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79CA8D7F" w14:textId="77777777" w:rsidR="00F83C4E" w:rsidRPr="008202EB" w:rsidRDefault="00F83C4E" w:rsidP="00B4114C">
            <w:pPr>
              <w:suppressLineNumbers/>
              <w:snapToGrid w:val="0"/>
              <w:rPr>
                <w:rFonts w:eastAsia="Calibri"/>
                <w:color w:val="000000"/>
                <w:sz w:val="20"/>
                <w:szCs w:val="20"/>
              </w:rPr>
            </w:pPr>
            <w:r w:rsidRPr="008202EB">
              <w:rPr>
                <w:rFonts w:eastAsia="Calibri"/>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6AA33F3D" w14:textId="77777777" w:rsidR="00F83C4E" w:rsidRPr="008202EB" w:rsidRDefault="00F83C4E" w:rsidP="00B4114C">
            <w:pPr>
              <w:suppressLineNumbers/>
              <w:snapToGrid w:val="0"/>
              <w:jc w:val="both"/>
              <w:rPr>
                <w:rFonts w:eastAsia="Calibri"/>
                <w:color w:val="000000"/>
                <w:sz w:val="20"/>
                <w:szCs w:val="20"/>
              </w:rPr>
            </w:pPr>
            <w:r w:rsidRPr="008202EB">
              <w:rPr>
                <w:rFonts w:eastAsia="Calibri"/>
                <w:sz w:val="20"/>
                <w:szCs w:val="20"/>
              </w:rPr>
              <w:t>Запрос котировок</w:t>
            </w:r>
            <w:r w:rsidR="00EA6E2C">
              <w:rPr>
                <w:rFonts w:eastAsia="Calibri"/>
                <w:sz w:val="20"/>
                <w:szCs w:val="20"/>
              </w:rPr>
              <w:t xml:space="preserve"> в электронн</w:t>
            </w:r>
            <w:r w:rsidR="00C60957">
              <w:rPr>
                <w:rFonts w:eastAsia="Calibri"/>
                <w:sz w:val="20"/>
                <w:szCs w:val="20"/>
              </w:rPr>
              <w:t>о</w:t>
            </w:r>
            <w:r w:rsidR="00EA6E2C">
              <w:rPr>
                <w:rFonts w:eastAsia="Calibri"/>
                <w:sz w:val="20"/>
                <w:szCs w:val="20"/>
              </w:rPr>
              <w:t>й</w:t>
            </w:r>
            <w:r w:rsidR="00C60957">
              <w:rPr>
                <w:rFonts w:eastAsia="Calibri"/>
                <w:sz w:val="20"/>
                <w:szCs w:val="20"/>
              </w:rPr>
              <w:t xml:space="preserve"> форме</w:t>
            </w:r>
          </w:p>
        </w:tc>
      </w:tr>
      <w:tr w:rsidR="00F83C4E" w:rsidRPr="008202EB" w14:paraId="2AFFBFE3" w14:textId="77777777" w:rsidTr="00AC3F78">
        <w:trPr>
          <w:trHeight w:val="1259"/>
        </w:trPr>
        <w:tc>
          <w:tcPr>
            <w:tcW w:w="654" w:type="dxa"/>
            <w:tcBorders>
              <w:top w:val="single" w:sz="4" w:space="0" w:color="000000"/>
              <w:left w:val="single" w:sz="4" w:space="0" w:color="000000"/>
              <w:bottom w:val="single" w:sz="4" w:space="0" w:color="000000"/>
            </w:tcBorders>
          </w:tcPr>
          <w:p w14:paraId="7A78601C" w14:textId="77777777" w:rsidR="00F83C4E" w:rsidRPr="008202EB" w:rsidRDefault="00F83C4E" w:rsidP="00B4114C">
            <w:pPr>
              <w:snapToGrid w:val="0"/>
              <w:ind w:right="57"/>
              <w:jc w:val="center"/>
              <w:rPr>
                <w:rFonts w:eastAsia="Calibri"/>
                <w:color w:val="000000"/>
                <w:sz w:val="20"/>
                <w:szCs w:val="20"/>
              </w:rPr>
            </w:pPr>
            <w:r w:rsidRPr="008202EB">
              <w:rPr>
                <w:rFonts w:eastAsia="Calibri"/>
                <w:color w:val="000000"/>
                <w:sz w:val="20"/>
                <w:szCs w:val="20"/>
              </w:rPr>
              <w:t>2.</w:t>
            </w:r>
          </w:p>
        </w:tc>
        <w:tc>
          <w:tcPr>
            <w:tcW w:w="2906" w:type="dxa"/>
            <w:tcBorders>
              <w:top w:val="single" w:sz="4" w:space="0" w:color="000000"/>
              <w:left w:val="single" w:sz="4" w:space="0" w:color="000000"/>
              <w:bottom w:val="single" w:sz="4" w:space="0" w:color="000000"/>
            </w:tcBorders>
          </w:tcPr>
          <w:p w14:paraId="770C1E82" w14:textId="77777777" w:rsidR="00F83C4E" w:rsidRPr="008202EB" w:rsidRDefault="00683A50" w:rsidP="00683A50">
            <w:pPr>
              <w:suppressLineNumbers/>
              <w:snapToGrid w:val="0"/>
              <w:jc w:val="both"/>
              <w:rPr>
                <w:rFonts w:eastAsia="Calibri"/>
                <w:color w:val="000000"/>
                <w:sz w:val="20"/>
                <w:szCs w:val="20"/>
              </w:rPr>
            </w:pPr>
            <w:r>
              <w:rPr>
                <w:rFonts w:eastAsia="Calibri"/>
                <w:color w:val="000000"/>
                <w:sz w:val="20"/>
                <w:szCs w:val="20"/>
              </w:rPr>
              <w:t>Н</w:t>
            </w:r>
            <w:r w:rsidR="0026725C" w:rsidRPr="00A45C22">
              <w:rPr>
                <w:rFonts w:eastAsia="Calibri"/>
                <w:color w:val="000000"/>
                <w:sz w:val="20"/>
                <w:szCs w:val="20"/>
              </w:rPr>
              <w:t>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26FB69AC" w14:textId="77777777" w:rsidR="00B74FA4" w:rsidRPr="0051537F" w:rsidRDefault="00B74FA4" w:rsidP="00B74FA4">
            <w:pPr>
              <w:suppressLineNumbers/>
              <w:snapToGrid w:val="0"/>
              <w:jc w:val="both"/>
              <w:rPr>
                <w:color w:val="000000"/>
                <w:sz w:val="20"/>
                <w:szCs w:val="20"/>
              </w:rPr>
            </w:pPr>
            <w:r w:rsidRPr="0051537F">
              <w:rPr>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1611BC7C" w14:textId="77777777" w:rsidR="00B74FA4" w:rsidRPr="0051537F" w:rsidRDefault="00B74FA4" w:rsidP="00B74FA4">
            <w:pPr>
              <w:suppressLineNumbers/>
              <w:snapToGrid w:val="0"/>
              <w:jc w:val="both"/>
              <w:rPr>
                <w:color w:val="000000"/>
                <w:sz w:val="20"/>
                <w:szCs w:val="20"/>
              </w:rPr>
            </w:pPr>
            <w:r w:rsidRPr="0051537F">
              <w:rPr>
                <w:color w:val="000000"/>
                <w:sz w:val="20"/>
                <w:szCs w:val="20"/>
              </w:rPr>
              <w:t xml:space="preserve">Почтовый адрес, местонахождения: 620085, г. Екатеринбург, пер. Рижский, 16;  </w:t>
            </w:r>
          </w:p>
          <w:p w14:paraId="4178A216" w14:textId="77777777" w:rsidR="00B74FA4" w:rsidRPr="0051537F" w:rsidRDefault="00B74FA4" w:rsidP="00B74FA4">
            <w:pPr>
              <w:suppressLineNumbers/>
              <w:snapToGrid w:val="0"/>
              <w:jc w:val="both"/>
              <w:rPr>
                <w:color w:val="000000"/>
                <w:sz w:val="20"/>
                <w:szCs w:val="20"/>
              </w:rPr>
            </w:pPr>
            <w:r w:rsidRPr="0051537F">
              <w:rPr>
                <w:color w:val="000000"/>
                <w:sz w:val="20"/>
                <w:szCs w:val="20"/>
              </w:rPr>
              <w:t xml:space="preserve">Контактное лицо: Суханов Владимир Викторович </w:t>
            </w:r>
          </w:p>
          <w:p w14:paraId="4BEEF2F1" w14:textId="77777777" w:rsidR="00B74FA4" w:rsidRPr="0051537F" w:rsidRDefault="00B74FA4" w:rsidP="00B74FA4">
            <w:pPr>
              <w:suppressLineNumbers/>
              <w:snapToGrid w:val="0"/>
              <w:jc w:val="both"/>
              <w:rPr>
                <w:color w:val="000000"/>
                <w:sz w:val="20"/>
                <w:szCs w:val="20"/>
              </w:rPr>
            </w:pPr>
            <w:r w:rsidRPr="0051537F">
              <w:rPr>
                <w:color w:val="000000"/>
                <w:sz w:val="20"/>
                <w:szCs w:val="20"/>
              </w:rPr>
              <w:t>Адрес эл. почты: lav@cgkb24.ru</w:t>
            </w:r>
          </w:p>
          <w:p w14:paraId="28EAF64C" w14:textId="77777777" w:rsidR="00B74FA4" w:rsidRPr="0051537F" w:rsidRDefault="00B74FA4" w:rsidP="00B74FA4">
            <w:pPr>
              <w:suppressLineNumbers/>
              <w:snapToGrid w:val="0"/>
              <w:jc w:val="both"/>
              <w:rPr>
                <w:color w:val="000000"/>
                <w:sz w:val="20"/>
                <w:szCs w:val="20"/>
              </w:rPr>
            </w:pPr>
            <w:r>
              <w:rPr>
                <w:color w:val="000000"/>
                <w:sz w:val="20"/>
                <w:szCs w:val="20"/>
              </w:rPr>
              <w:t>Телефон/факс: (343) 301-24-21</w:t>
            </w:r>
          </w:p>
          <w:p w14:paraId="58F786EB" w14:textId="77777777" w:rsidR="00F83C4E" w:rsidRPr="008202EB" w:rsidRDefault="00B74FA4" w:rsidP="00B74FA4">
            <w:pPr>
              <w:suppressLineNumbers/>
              <w:rPr>
                <w:rFonts w:eastAsia="Calibri"/>
                <w:color w:val="000000"/>
                <w:sz w:val="20"/>
                <w:szCs w:val="20"/>
              </w:rPr>
            </w:pPr>
            <w:r w:rsidRPr="0051537F">
              <w:rPr>
                <w:color w:val="000000"/>
                <w:sz w:val="20"/>
                <w:szCs w:val="20"/>
              </w:rPr>
              <w:t>Адрес официального сайта Заказчика: http://www.cgkb24.ru/</w:t>
            </w:r>
          </w:p>
        </w:tc>
      </w:tr>
      <w:tr w:rsidR="00F83C4E" w:rsidRPr="008202EB" w14:paraId="34D8079F" w14:textId="77777777" w:rsidTr="003C6360">
        <w:trPr>
          <w:trHeight w:val="427"/>
        </w:trPr>
        <w:tc>
          <w:tcPr>
            <w:tcW w:w="654" w:type="dxa"/>
            <w:tcBorders>
              <w:top w:val="single" w:sz="4" w:space="0" w:color="000000"/>
              <w:left w:val="single" w:sz="4" w:space="0" w:color="000000"/>
              <w:bottom w:val="single" w:sz="4" w:space="0" w:color="000000"/>
            </w:tcBorders>
          </w:tcPr>
          <w:p w14:paraId="30712B20" w14:textId="77777777" w:rsidR="00F83C4E" w:rsidRPr="008202EB" w:rsidRDefault="00F83C4E" w:rsidP="00B4114C">
            <w:pPr>
              <w:snapToGrid w:val="0"/>
              <w:jc w:val="center"/>
              <w:rPr>
                <w:rFonts w:eastAsia="Calibri"/>
                <w:color w:val="000000"/>
                <w:sz w:val="20"/>
                <w:szCs w:val="20"/>
                <w:lang w:val="de-DE"/>
              </w:rPr>
            </w:pPr>
            <w:r w:rsidRPr="008202EB">
              <w:rPr>
                <w:rFonts w:eastAsia="Calibri"/>
                <w:color w:val="000000"/>
                <w:sz w:val="20"/>
                <w:szCs w:val="20"/>
              </w:rPr>
              <w:t>3</w:t>
            </w:r>
            <w:r w:rsidRPr="008202EB">
              <w:rPr>
                <w:rFonts w:eastAsia="Calibri"/>
                <w:color w:val="000000"/>
                <w:sz w:val="20"/>
                <w:szCs w:val="20"/>
                <w:lang w:val="de-DE"/>
              </w:rPr>
              <w:t>.</w:t>
            </w:r>
          </w:p>
        </w:tc>
        <w:tc>
          <w:tcPr>
            <w:tcW w:w="2906" w:type="dxa"/>
            <w:tcBorders>
              <w:top w:val="single" w:sz="4" w:space="0" w:color="000000"/>
              <w:left w:val="single" w:sz="4" w:space="0" w:color="000000"/>
              <w:bottom w:val="single" w:sz="4" w:space="0" w:color="000000"/>
            </w:tcBorders>
          </w:tcPr>
          <w:p w14:paraId="0090454B" w14:textId="77777777" w:rsidR="00F83C4E" w:rsidRPr="008202EB" w:rsidRDefault="00F83C4E" w:rsidP="00683A50">
            <w:pPr>
              <w:suppressLineNumbers/>
              <w:tabs>
                <w:tab w:val="left" w:pos="709"/>
                <w:tab w:val="left" w:pos="1985"/>
              </w:tabs>
              <w:snapToGrid w:val="0"/>
              <w:jc w:val="both"/>
              <w:rPr>
                <w:rFonts w:eastAsia="Calibri"/>
                <w:color w:val="000000"/>
                <w:sz w:val="20"/>
                <w:szCs w:val="20"/>
              </w:rPr>
            </w:pPr>
            <w:r w:rsidRPr="008202EB">
              <w:rPr>
                <w:rFonts w:eastAsia="Calibri"/>
                <w:color w:val="000000"/>
                <w:sz w:val="20"/>
                <w:szCs w:val="20"/>
              </w:rPr>
              <w:t>Предмет запроса котировок</w:t>
            </w:r>
            <w:r w:rsidR="00C60957">
              <w:rPr>
                <w:rFonts w:eastAsia="Calibri"/>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39BEF97B" w14:textId="67ED9134" w:rsidR="00D00D54" w:rsidRPr="000C3F97" w:rsidRDefault="000C3F97" w:rsidP="00763FDB">
            <w:pPr>
              <w:jc w:val="both"/>
              <w:rPr>
                <w:rFonts w:eastAsia="Calibri"/>
                <w:b/>
                <w:sz w:val="20"/>
                <w:szCs w:val="20"/>
              </w:rPr>
            </w:pPr>
            <w:r w:rsidRPr="000C3F97">
              <w:rPr>
                <w:b/>
                <w:sz w:val="20"/>
                <w:szCs w:val="20"/>
                <w:lang w:eastAsia="ru-RU"/>
              </w:rPr>
              <w:t xml:space="preserve">техническое обслуживание автоматической пожарной сигнализации, системы оповещения и управления эвакуацией, внутреннего пожарного водопровода, </w:t>
            </w:r>
            <w:r w:rsidRPr="000C3F97">
              <w:rPr>
                <w:b/>
                <w:sz w:val="20"/>
                <w:szCs w:val="20"/>
              </w:rPr>
              <w:t xml:space="preserve">систем охранной, тревожной сигнализации, системы контроля и управления доступом </w:t>
            </w:r>
            <w:r w:rsidRPr="000C3F97">
              <w:rPr>
                <w:b/>
                <w:sz w:val="20"/>
                <w:szCs w:val="20"/>
                <w:lang w:eastAsia="ru-RU"/>
              </w:rPr>
              <w:t xml:space="preserve">(АПС, СОУЭ, ВПВ, ОС, ТС, </w:t>
            </w:r>
            <w:r w:rsidRPr="000C3F97">
              <w:rPr>
                <w:b/>
                <w:sz w:val="20"/>
                <w:szCs w:val="20"/>
              </w:rPr>
              <w:t>СКУД) ГАУЗ СО «ЦГКБ № 24»</w:t>
            </w:r>
          </w:p>
          <w:p w14:paraId="6E75B61A" w14:textId="77777777" w:rsidR="004B0594" w:rsidRPr="000C3F97" w:rsidRDefault="004B0594" w:rsidP="00763FDB">
            <w:pPr>
              <w:jc w:val="both"/>
              <w:rPr>
                <w:rFonts w:eastAsia="Calibri"/>
                <w:b/>
                <w:sz w:val="20"/>
                <w:szCs w:val="20"/>
              </w:rPr>
            </w:pPr>
            <w:r w:rsidRPr="000C3F97">
              <w:rPr>
                <w:rFonts w:eastAsia="Calibri"/>
                <w:b/>
                <w:sz w:val="20"/>
                <w:szCs w:val="20"/>
              </w:rPr>
              <w:t>О</w:t>
            </w:r>
            <w:r w:rsidR="005C5A70" w:rsidRPr="000C3F97">
              <w:rPr>
                <w:rFonts w:eastAsia="Calibri"/>
                <w:b/>
                <w:sz w:val="20"/>
                <w:szCs w:val="20"/>
              </w:rPr>
              <w:t>КПД2-80.20.10.000</w:t>
            </w:r>
          </w:p>
        </w:tc>
      </w:tr>
      <w:tr w:rsidR="00EC39A8" w:rsidRPr="008202EB" w14:paraId="6533A9C7" w14:textId="77777777" w:rsidTr="00B4114C">
        <w:trPr>
          <w:trHeight w:val="43"/>
        </w:trPr>
        <w:tc>
          <w:tcPr>
            <w:tcW w:w="654" w:type="dxa"/>
            <w:tcBorders>
              <w:top w:val="single" w:sz="4" w:space="0" w:color="000000"/>
              <w:left w:val="single" w:sz="4" w:space="0" w:color="000000"/>
              <w:bottom w:val="single" w:sz="4" w:space="0" w:color="000000"/>
            </w:tcBorders>
          </w:tcPr>
          <w:p w14:paraId="5EA9221F" w14:textId="77777777" w:rsidR="00EC39A8" w:rsidRPr="008202EB" w:rsidRDefault="00EC39A8" w:rsidP="00EC39A8">
            <w:pPr>
              <w:snapToGrid w:val="0"/>
              <w:jc w:val="center"/>
              <w:rPr>
                <w:rFonts w:eastAsia="Calibri"/>
                <w:color w:val="000000"/>
                <w:sz w:val="20"/>
                <w:szCs w:val="20"/>
              </w:rPr>
            </w:pPr>
            <w:r w:rsidRPr="008202EB">
              <w:rPr>
                <w:rFonts w:eastAsia="Calibri"/>
                <w:color w:val="000000"/>
                <w:sz w:val="20"/>
                <w:szCs w:val="20"/>
              </w:rPr>
              <w:t>3.1</w:t>
            </w:r>
          </w:p>
        </w:tc>
        <w:tc>
          <w:tcPr>
            <w:tcW w:w="2906" w:type="dxa"/>
            <w:tcBorders>
              <w:top w:val="single" w:sz="4" w:space="0" w:color="000000"/>
              <w:left w:val="single" w:sz="4" w:space="0" w:color="000000"/>
              <w:bottom w:val="single" w:sz="4" w:space="0" w:color="000000"/>
            </w:tcBorders>
          </w:tcPr>
          <w:p w14:paraId="198EE46B" w14:textId="77777777" w:rsidR="00EC39A8" w:rsidRPr="008202EB" w:rsidRDefault="00EC39A8" w:rsidP="00EC39A8">
            <w:pPr>
              <w:suppressLineNumbers/>
              <w:snapToGrid w:val="0"/>
              <w:jc w:val="both"/>
              <w:rPr>
                <w:rFonts w:eastAsia="Calibri"/>
                <w:color w:val="000000"/>
                <w:sz w:val="20"/>
                <w:szCs w:val="20"/>
              </w:rPr>
            </w:pPr>
            <w:r w:rsidRPr="008202EB">
              <w:rPr>
                <w:rFonts w:eastAsia="Calibri"/>
                <w:color w:val="000000"/>
                <w:sz w:val="20"/>
                <w:szCs w:val="20"/>
              </w:rPr>
              <w:t xml:space="preserve">Наименование, характеристики и количество </w:t>
            </w:r>
            <w:r>
              <w:rPr>
                <w:rFonts w:eastAsia="Calibri"/>
                <w:color w:val="000000"/>
                <w:sz w:val="20"/>
                <w:szCs w:val="20"/>
              </w:rPr>
              <w:t>услуг</w:t>
            </w:r>
          </w:p>
        </w:tc>
        <w:tc>
          <w:tcPr>
            <w:tcW w:w="7067" w:type="dxa"/>
            <w:tcBorders>
              <w:top w:val="single" w:sz="4" w:space="0" w:color="000000"/>
              <w:left w:val="single" w:sz="4" w:space="0" w:color="000000"/>
              <w:bottom w:val="single" w:sz="4" w:space="0" w:color="000000"/>
              <w:right w:val="single" w:sz="4" w:space="0" w:color="000000"/>
            </w:tcBorders>
          </w:tcPr>
          <w:p w14:paraId="19DD9897" w14:textId="77777777" w:rsidR="00EC39A8" w:rsidRPr="008202EB" w:rsidRDefault="0002127F" w:rsidP="00EC39A8">
            <w:pPr>
              <w:suppressLineNumbers/>
              <w:snapToGrid w:val="0"/>
              <w:jc w:val="both"/>
              <w:rPr>
                <w:rFonts w:eastAsia="Calibri"/>
                <w:color w:val="000000"/>
                <w:sz w:val="20"/>
                <w:szCs w:val="20"/>
              </w:rPr>
            </w:pPr>
            <w:r w:rsidRPr="008202EB">
              <w:rPr>
                <w:rFonts w:eastAsia="Calibri"/>
                <w:color w:val="000000"/>
                <w:sz w:val="20"/>
                <w:szCs w:val="20"/>
              </w:rPr>
              <w:t xml:space="preserve">Формируются и </w:t>
            </w:r>
            <w:proofErr w:type="gramStart"/>
            <w:r w:rsidRPr="008202EB">
              <w:rPr>
                <w:rFonts w:eastAsia="Calibri"/>
                <w:color w:val="000000"/>
                <w:sz w:val="20"/>
                <w:szCs w:val="20"/>
              </w:rPr>
              <w:t>указываются согласно техническому заданию</w:t>
            </w:r>
            <w:proofErr w:type="gramEnd"/>
            <w:r w:rsidRPr="008202EB">
              <w:rPr>
                <w:rFonts w:eastAsia="Calibri"/>
                <w:color w:val="000000"/>
                <w:sz w:val="20"/>
                <w:szCs w:val="20"/>
              </w:rPr>
              <w:t xml:space="preserve"> приложение № 2 к извещению запроса котировок</w:t>
            </w:r>
            <w:r>
              <w:rPr>
                <w:rFonts w:eastAsia="Calibri"/>
                <w:color w:val="000000"/>
                <w:sz w:val="20"/>
                <w:szCs w:val="20"/>
              </w:rPr>
              <w:t xml:space="preserve"> в электронной форме</w:t>
            </w:r>
          </w:p>
        </w:tc>
      </w:tr>
      <w:tr w:rsidR="00EC39A8" w:rsidRPr="008202EB" w14:paraId="089C9577" w14:textId="77777777" w:rsidTr="00B4114C">
        <w:trPr>
          <w:trHeight w:val="43"/>
        </w:trPr>
        <w:tc>
          <w:tcPr>
            <w:tcW w:w="654" w:type="dxa"/>
            <w:tcBorders>
              <w:top w:val="single" w:sz="4" w:space="0" w:color="000000"/>
              <w:left w:val="single" w:sz="4" w:space="0" w:color="000000"/>
              <w:bottom w:val="single" w:sz="4" w:space="0" w:color="000000"/>
            </w:tcBorders>
          </w:tcPr>
          <w:p w14:paraId="0A0517BB" w14:textId="77777777" w:rsidR="00EC39A8" w:rsidRPr="008202EB" w:rsidRDefault="00EC39A8" w:rsidP="00EC39A8">
            <w:pPr>
              <w:suppressLineNumbers/>
              <w:snapToGrid w:val="0"/>
              <w:jc w:val="center"/>
              <w:rPr>
                <w:rFonts w:eastAsia="Calibri"/>
                <w:color w:val="000000"/>
                <w:sz w:val="20"/>
                <w:szCs w:val="20"/>
              </w:rPr>
            </w:pPr>
            <w:r w:rsidRPr="008202EB">
              <w:rPr>
                <w:rFonts w:eastAsia="Calibri"/>
                <w:color w:val="000000"/>
                <w:sz w:val="20"/>
                <w:szCs w:val="20"/>
              </w:rPr>
              <w:t>4.</w:t>
            </w:r>
          </w:p>
        </w:tc>
        <w:tc>
          <w:tcPr>
            <w:tcW w:w="2906" w:type="dxa"/>
            <w:tcBorders>
              <w:top w:val="single" w:sz="4" w:space="0" w:color="000000"/>
              <w:left w:val="single" w:sz="4" w:space="0" w:color="000000"/>
              <w:bottom w:val="single" w:sz="4" w:space="0" w:color="000000"/>
            </w:tcBorders>
          </w:tcPr>
          <w:p w14:paraId="006C0BA6" w14:textId="77777777" w:rsidR="00EC39A8" w:rsidRPr="008202EB" w:rsidRDefault="00EC39A8" w:rsidP="00EC39A8">
            <w:pPr>
              <w:snapToGrid w:val="0"/>
              <w:jc w:val="both"/>
              <w:rPr>
                <w:rFonts w:eastAsia="Calibri"/>
                <w:color w:val="000000"/>
                <w:sz w:val="20"/>
                <w:szCs w:val="20"/>
              </w:rPr>
            </w:pPr>
            <w:r w:rsidRPr="008202EB">
              <w:rPr>
                <w:rFonts w:eastAsia="Calibri"/>
                <w:color w:val="000000"/>
                <w:sz w:val="20"/>
                <w:szCs w:val="20"/>
              </w:rPr>
              <w:t xml:space="preserve">Место </w:t>
            </w:r>
            <w:r>
              <w:rPr>
                <w:rFonts w:eastAsia="Calibri"/>
                <w:color w:val="000000"/>
                <w:sz w:val="20"/>
                <w:szCs w:val="20"/>
              </w:rPr>
              <w:t>оказания услуг ответственное лицо за приемку услуг</w:t>
            </w:r>
          </w:p>
        </w:tc>
        <w:tc>
          <w:tcPr>
            <w:tcW w:w="7067" w:type="dxa"/>
            <w:tcBorders>
              <w:top w:val="single" w:sz="4" w:space="0" w:color="000000"/>
              <w:left w:val="single" w:sz="4" w:space="0" w:color="000000"/>
              <w:bottom w:val="single" w:sz="4" w:space="0" w:color="000000"/>
              <w:right w:val="single" w:sz="4" w:space="0" w:color="000000"/>
            </w:tcBorders>
          </w:tcPr>
          <w:p w14:paraId="4C0780F2" w14:textId="77777777" w:rsidR="00EC39A8" w:rsidRPr="00557610" w:rsidRDefault="00EC39A8" w:rsidP="00EC39A8">
            <w:pPr>
              <w:rPr>
                <w:rFonts w:eastAsia="Calibri"/>
                <w:sz w:val="20"/>
                <w:szCs w:val="20"/>
              </w:rPr>
            </w:pPr>
            <w:r w:rsidRPr="00557610">
              <w:rPr>
                <w:rFonts w:eastAsia="Calibri"/>
                <w:sz w:val="20"/>
                <w:szCs w:val="20"/>
              </w:rPr>
              <w:t xml:space="preserve">620085, г. Екатеринбург, пер. Рижский, 16;  </w:t>
            </w:r>
          </w:p>
          <w:p w14:paraId="56EAB31C" w14:textId="77777777" w:rsidR="00EC39A8" w:rsidRDefault="00802683" w:rsidP="00763FDB">
            <w:pPr>
              <w:rPr>
                <w:sz w:val="20"/>
                <w:szCs w:val="20"/>
              </w:rPr>
            </w:pPr>
            <w:r w:rsidRPr="00A04616">
              <w:rPr>
                <w:sz w:val="20"/>
                <w:szCs w:val="20"/>
                <w:highlight w:val="yellow"/>
              </w:rPr>
              <w:t>Инженер по ПБ и ГО (343) 301-24-14</w:t>
            </w:r>
            <w:r>
              <w:rPr>
                <w:sz w:val="20"/>
                <w:szCs w:val="20"/>
              </w:rPr>
              <w:t>, н</w:t>
            </w:r>
            <w:r w:rsidR="00685CA3" w:rsidRPr="00685CA3">
              <w:rPr>
                <w:sz w:val="20"/>
                <w:szCs w:val="20"/>
              </w:rPr>
              <w:t>ачальник штаба ГО и ЧС- Валерий Юрьевич Бойко</w:t>
            </w:r>
          </w:p>
          <w:p w14:paraId="04E60D65" w14:textId="77777777" w:rsidR="00685CA3" w:rsidRPr="00685CA3" w:rsidRDefault="00685CA3" w:rsidP="00763FDB">
            <w:pPr>
              <w:rPr>
                <w:rFonts w:eastAsia="Calibri"/>
                <w:sz w:val="20"/>
                <w:szCs w:val="20"/>
              </w:rPr>
            </w:pPr>
            <w:r>
              <w:rPr>
                <w:sz w:val="20"/>
                <w:szCs w:val="20"/>
              </w:rPr>
              <w:t>(343)301-24-11</w:t>
            </w:r>
          </w:p>
        </w:tc>
      </w:tr>
      <w:tr w:rsidR="00F83C4E" w:rsidRPr="008202EB" w14:paraId="556908AB" w14:textId="77777777" w:rsidTr="00B4114C">
        <w:trPr>
          <w:trHeight w:val="43"/>
        </w:trPr>
        <w:tc>
          <w:tcPr>
            <w:tcW w:w="654" w:type="dxa"/>
            <w:tcBorders>
              <w:top w:val="single" w:sz="4" w:space="0" w:color="000000"/>
              <w:left w:val="single" w:sz="4" w:space="0" w:color="000000"/>
              <w:bottom w:val="single" w:sz="4" w:space="0" w:color="000000"/>
            </w:tcBorders>
          </w:tcPr>
          <w:p w14:paraId="7A1EAB6D" w14:textId="77777777" w:rsidR="00F83C4E" w:rsidRPr="008202EB" w:rsidRDefault="00802683" w:rsidP="00B4114C">
            <w:pPr>
              <w:suppressLineNumbers/>
              <w:snapToGrid w:val="0"/>
              <w:jc w:val="center"/>
              <w:rPr>
                <w:rFonts w:eastAsia="Calibri"/>
                <w:color w:val="000000"/>
                <w:sz w:val="20"/>
                <w:szCs w:val="20"/>
              </w:rPr>
            </w:pPr>
            <w:r>
              <w:rPr>
                <w:rFonts w:eastAsia="Calibri"/>
                <w:color w:val="000000"/>
                <w:sz w:val="20"/>
                <w:szCs w:val="20"/>
              </w:rPr>
              <w:t>301-24</w:t>
            </w:r>
          </w:p>
        </w:tc>
        <w:tc>
          <w:tcPr>
            <w:tcW w:w="2906" w:type="dxa"/>
            <w:tcBorders>
              <w:top w:val="single" w:sz="4" w:space="0" w:color="000000"/>
              <w:left w:val="single" w:sz="4" w:space="0" w:color="000000"/>
              <w:bottom w:val="single" w:sz="4" w:space="0" w:color="000000"/>
            </w:tcBorders>
          </w:tcPr>
          <w:p w14:paraId="05A37375" w14:textId="77777777" w:rsidR="00F83C4E" w:rsidRPr="008202EB" w:rsidRDefault="00F83C4E" w:rsidP="00683A50">
            <w:pPr>
              <w:suppressLineNumbers/>
              <w:snapToGrid w:val="0"/>
              <w:jc w:val="both"/>
              <w:rPr>
                <w:rFonts w:eastAsia="Calibri"/>
                <w:color w:val="000000"/>
                <w:sz w:val="20"/>
                <w:szCs w:val="20"/>
              </w:rPr>
            </w:pPr>
            <w:r w:rsidRPr="008202EB">
              <w:rPr>
                <w:rFonts w:eastAsia="Calibri"/>
                <w:color w:val="000000"/>
                <w:sz w:val="20"/>
                <w:szCs w:val="20"/>
              </w:rPr>
              <w:t>Начальная (максимальная) цена договора</w:t>
            </w:r>
          </w:p>
        </w:tc>
        <w:tc>
          <w:tcPr>
            <w:tcW w:w="7067" w:type="dxa"/>
            <w:tcBorders>
              <w:top w:val="single" w:sz="4" w:space="0" w:color="000000"/>
              <w:left w:val="single" w:sz="4" w:space="0" w:color="000000"/>
              <w:bottom w:val="single" w:sz="4" w:space="0" w:color="000000"/>
              <w:right w:val="single" w:sz="4" w:space="0" w:color="000000"/>
            </w:tcBorders>
          </w:tcPr>
          <w:p w14:paraId="6A90F08C" w14:textId="3646E2AB" w:rsidR="00F83C4E" w:rsidRPr="009750A3" w:rsidRDefault="009A3A91" w:rsidP="00B27E2E">
            <w:pPr>
              <w:jc w:val="both"/>
              <w:rPr>
                <w:rFonts w:eastAsia="Calibri"/>
                <w:b/>
                <w:sz w:val="20"/>
                <w:szCs w:val="20"/>
              </w:rPr>
            </w:pPr>
            <w:r w:rsidRPr="009750A3">
              <w:rPr>
                <w:rFonts w:eastAsia="Calibri"/>
                <w:b/>
                <w:sz w:val="20"/>
                <w:szCs w:val="20"/>
              </w:rPr>
              <w:t>НМЦД-</w:t>
            </w:r>
            <w:r w:rsidR="0071598C" w:rsidRPr="009750A3">
              <w:rPr>
                <w:rFonts w:eastAsia="Calibri"/>
                <w:b/>
                <w:sz w:val="20"/>
                <w:szCs w:val="20"/>
              </w:rPr>
              <w:t xml:space="preserve"> </w:t>
            </w:r>
            <w:bookmarkStart w:id="1" w:name="_Hlk198738921"/>
            <w:r w:rsidR="000C3F97">
              <w:rPr>
                <w:rFonts w:eastAsia="Calibri"/>
                <w:b/>
                <w:sz w:val="20"/>
                <w:szCs w:val="20"/>
              </w:rPr>
              <w:t>936</w:t>
            </w:r>
            <w:r w:rsidR="009750A3" w:rsidRPr="009750A3">
              <w:rPr>
                <w:rFonts w:eastAsia="Calibri"/>
                <w:b/>
                <w:sz w:val="20"/>
                <w:szCs w:val="20"/>
              </w:rPr>
              <w:t> 000,00</w:t>
            </w:r>
            <w:r w:rsidR="000C3F97">
              <w:rPr>
                <w:rFonts w:eastAsia="Calibri"/>
                <w:b/>
                <w:sz w:val="20"/>
                <w:szCs w:val="20"/>
              </w:rPr>
              <w:t xml:space="preserve"> </w:t>
            </w:r>
            <w:r w:rsidR="009750A3" w:rsidRPr="009750A3">
              <w:rPr>
                <w:rFonts w:eastAsia="Calibri"/>
                <w:b/>
                <w:sz w:val="20"/>
                <w:szCs w:val="20"/>
              </w:rPr>
              <w:t>(</w:t>
            </w:r>
            <w:r w:rsidR="000C3F97">
              <w:rPr>
                <w:rFonts w:eastAsia="Calibri"/>
                <w:b/>
                <w:sz w:val="20"/>
                <w:szCs w:val="20"/>
              </w:rPr>
              <w:t>Девятьсот тридцать шесть тысяч</w:t>
            </w:r>
            <w:r w:rsidR="009750A3" w:rsidRPr="009750A3">
              <w:rPr>
                <w:rFonts w:eastAsia="Calibri"/>
                <w:b/>
                <w:sz w:val="20"/>
                <w:szCs w:val="20"/>
              </w:rPr>
              <w:t>) рублей 00 копеек</w:t>
            </w:r>
            <w:bookmarkEnd w:id="1"/>
          </w:p>
        </w:tc>
      </w:tr>
      <w:tr w:rsidR="00F83C4E" w:rsidRPr="008202EB" w14:paraId="3321C064" w14:textId="77777777" w:rsidTr="00B4114C">
        <w:trPr>
          <w:trHeight w:val="43"/>
        </w:trPr>
        <w:tc>
          <w:tcPr>
            <w:tcW w:w="654" w:type="dxa"/>
            <w:tcBorders>
              <w:top w:val="single" w:sz="4" w:space="0" w:color="000000"/>
              <w:left w:val="single" w:sz="4" w:space="0" w:color="000000"/>
              <w:bottom w:val="single" w:sz="4" w:space="0" w:color="000000"/>
            </w:tcBorders>
          </w:tcPr>
          <w:p w14:paraId="397E71D8" w14:textId="77777777" w:rsidR="00F83C4E" w:rsidRPr="008202EB" w:rsidRDefault="00F83C4E" w:rsidP="00B4114C">
            <w:pPr>
              <w:suppressLineNumbers/>
              <w:snapToGrid w:val="0"/>
              <w:jc w:val="center"/>
              <w:rPr>
                <w:rFonts w:eastAsia="Calibri"/>
                <w:color w:val="000000"/>
                <w:sz w:val="20"/>
                <w:szCs w:val="20"/>
              </w:rPr>
            </w:pPr>
            <w:r w:rsidRPr="008202EB">
              <w:rPr>
                <w:rFonts w:eastAsia="Calibri"/>
                <w:color w:val="000000"/>
                <w:sz w:val="20"/>
                <w:szCs w:val="20"/>
              </w:rPr>
              <w:t>5.1</w:t>
            </w:r>
          </w:p>
        </w:tc>
        <w:tc>
          <w:tcPr>
            <w:tcW w:w="2906" w:type="dxa"/>
            <w:tcBorders>
              <w:top w:val="single" w:sz="4" w:space="0" w:color="000000"/>
              <w:left w:val="single" w:sz="4" w:space="0" w:color="000000"/>
              <w:bottom w:val="single" w:sz="4" w:space="0" w:color="000000"/>
            </w:tcBorders>
          </w:tcPr>
          <w:p w14:paraId="42E2509F" w14:textId="77777777" w:rsidR="00F83C4E" w:rsidRPr="008202EB" w:rsidRDefault="00F83C4E" w:rsidP="00683A50">
            <w:pPr>
              <w:suppressLineNumbers/>
              <w:snapToGrid w:val="0"/>
              <w:jc w:val="both"/>
              <w:rPr>
                <w:rFonts w:eastAsia="Calibri"/>
                <w:color w:val="000000"/>
                <w:sz w:val="20"/>
                <w:szCs w:val="20"/>
              </w:rPr>
            </w:pPr>
            <w:r w:rsidRPr="008202EB">
              <w:rPr>
                <w:rFonts w:eastAsia="Calibri"/>
                <w:color w:val="000000"/>
                <w:sz w:val="20"/>
                <w:szCs w:val="20"/>
              </w:rPr>
              <w:t xml:space="preserve">Сведения о включенных (не включенных) в цену оказания услуг, выполнения </w:t>
            </w:r>
            <w:r w:rsidR="000C3E17" w:rsidRPr="008202EB">
              <w:rPr>
                <w:rFonts w:eastAsia="Calibri"/>
                <w:color w:val="000000"/>
                <w:sz w:val="20"/>
                <w:szCs w:val="20"/>
              </w:rPr>
              <w:t>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7F3BC5D7" w14:textId="77777777" w:rsidR="00F83C4E" w:rsidRPr="008202EB" w:rsidRDefault="0002127F" w:rsidP="00806DDA">
            <w:pPr>
              <w:suppressLineNumbers/>
              <w:snapToGrid w:val="0"/>
              <w:jc w:val="both"/>
              <w:rPr>
                <w:rFonts w:eastAsia="Calibri"/>
                <w:color w:val="000000"/>
                <w:sz w:val="20"/>
                <w:szCs w:val="20"/>
              </w:rPr>
            </w:pPr>
            <w:r w:rsidRPr="008D5B9B">
              <w:rPr>
                <w:rFonts w:eastAsia="Calibri"/>
                <w:color w:val="000000"/>
                <w:sz w:val="20"/>
                <w:szCs w:val="20"/>
              </w:rPr>
              <w:t>Цена Договора включает в себя все затраты, издержки и иные расходы Подрядчика, в том числе сопутствующие, связанные с исполнением настоящего Договора</w:t>
            </w:r>
          </w:p>
        </w:tc>
      </w:tr>
      <w:tr w:rsidR="00F83C4E" w:rsidRPr="008202EB" w14:paraId="1B845449" w14:textId="77777777" w:rsidTr="00B4114C">
        <w:trPr>
          <w:trHeight w:val="43"/>
        </w:trPr>
        <w:tc>
          <w:tcPr>
            <w:tcW w:w="654" w:type="dxa"/>
            <w:tcBorders>
              <w:top w:val="single" w:sz="4" w:space="0" w:color="000000"/>
              <w:left w:val="single" w:sz="4" w:space="0" w:color="000000"/>
              <w:bottom w:val="single" w:sz="4" w:space="0" w:color="000000"/>
            </w:tcBorders>
          </w:tcPr>
          <w:p w14:paraId="30DE9CC3" w14:textId="77777777" w:rsidR="00F83C4E" w:rsidRPr="008202EB" w:rsidRDefault="00F83C4E" w:rsidP="00B4114C">
            <w:pPr>
              <w:suppressLineNumbers/>
              <w:snapToGrid w:val="0"/>
              <w:jc w:val="center"/>
              <w:rPr>
                <w:rFonts w:eastAsia="Calibri"/>
                <w:color w:val="000000"/>
                <w:sz w:val="20"/>
                <w:szCs w:val="20"/>
              </w:rPr>
            </w:pPr>
            <w:r w:rsidRPr="008202EB">
              <w:rPr>
                <w:rFonts w:eastAsia="Calibri"/>
                <w:color w:val="000000"/>
                <w:sz w:val="20"/>
                <w:szCs w:val="20"/>
              </w:rPr>
              <w:t>5.2</w:t>
            </w:r>
          </w:p>
        </w:tc>
        <w:tc>
          <w:tcPr>
            <w:tcW w:w="2906" w:type="dxa"/>
            <w:tcBorders>
              <w:top w:val="single" w:sz="4" w:space="0" w:color="000000"/>
              <w:left w:val="single" w:sz="4" w:space="0" w:color="000000"/>
              <w:bottom w:val="single" w:sz="4" w:space="0" w:color="000000"/>
            </w:tcBorders>
          </w:tcPr>
          <w:p w14:paraId="6730B5E9" w14:textId="77777777" w:rsidR="00F83C4E" w:rsidRPr="008202EB" w:rsidRDefault="00F83C4E" w:rsidP="00B4114C">
            <w:pPr>
              <w:suppressLineNumbers/>
              <w:snapToGrid w:val="0"/>
              <w:rPr>
                <w:rFonts w:eastAsia="Calibri"/>
                <w:color w:val="000000"/>
                <w:sz w:val="20"/>
                <w:szCs w:val="20"/>
              </w:rPr>
            </w:pPr>
            <w:r w:rsidRPr="008202EB">
              <w:rPr>
                <w:rFonts w:eastAsia="Calibri"/>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52BF9A03" w14:textId="77777777" w:rsidR="00F83C4E" w:rsidRPr="008202EB" w:rsidRDefault="008C48C0" w:rsidP="00B827DB">
            <w:pPr>
              <w:suppressLineNumbers/>
              <w:snapToGrid w:val="0"/>
              <w:rPr>
                <w:rFonts w:eastAsia="Calibri"/>
                <w:color w:val="000000"/>
                <w:sz w:val="20"/>
                <w:szCs w:val="20"/>
              </w:rPr>
            </w:pPr>
            <w:r w:rsidRPr="008C48C0">
              <w:rPr>
                <w:rFonts w:eastAsia="Calibri"/>
                <w:color w:val="000000"/>
                <w:sz w:val="20"/>
                <w:szCs w:val="20"/>
              </w:rPr>
              <w:t xml:space="preserve">Средства </w:t>
            </w:r>
            <w:r w:rsidR="00B827DB">
              <w:rPr>
                <w:rFonts w:eastAsia="Calibri"/>
                <w:color w:val="000000"/>
                <w:sz w:val="20"/>
                <w:szCs w:val="20"/>
              </w:rPr>
              <w:t>автономного учреждения</w:t>
            </w:r>
          </w:p>
        </w:tc>
      </w:tr>
      <w:tr w:rsidR="00F83C4E" w:rsidRPr="008202EB" w14:paraId="526D353E" w14:textId="77777777" w:rsidTr="00B4114C">
        <w:trPr>
          <w:trHeight w:val="43"/>
        </w:trPr>
        <w:tc>
          <w:tcPr>
            <w:tcW w:w="654" w:type="dxa"/>
            <w:tcBorders>
              <w:top w:val="single" w:sz="4" w:space="0" w:color="000000"/>
              <w:left w:val="single" w:sz="4" w:space="0" w:color="000000"/>
              <w:bottom w:val="single" w:sz="4" w:space="0" w:color="000000"/>
            </w:tcBorders>
          </w:tcPr>
          <w:p w14:paraId="3EA23D46" w14:textId="77777777" w:rsidR="00F83C4E" w:rsidRPr="008202EB" w:rsidRDefault="00F83C4E" w:rsidP="00B4114C">
            <w:pPr>
              <w:suppressLineNumbers/>
              <w:snapToGrid w:val="0"/>
              <w:jc w:val="center"/>
              <w:rPr>
                <w:rFonts w:eastAsia="Calibri"/>
                <w:color w:val="000000"/>
                <w:sz w:val="20"/>
                <w:szCs w:val="20"/>
              </w:rPr>
            </w:pPr>
            <w:r w:rsidRPr="008202EB">
              <w:rPr>
                <w:rFonts w:eastAsia="Calibri"/>
                <w:color w:val="000000"/>
                <w:sz w:val="20"/>
                <w:szCs w:val="20"/>
              </w:rPr>
              <w:t>6.</w:t>
            </w:r>
          </w:p>
        </w:tc>
        <w:tc>
          <w:tcPr>
            <w:tcW w:w="2906" w:type="dxa"/>
            <w:tcBorders>
              <w:top w:val="single" w:sz="4" w:space="0" w:color="000000"/>
              <w:left w:val="single" w:sz="4" w:space="0" w:color="000000"/>
              <w:bottom w:val="single" w:sz="4" w:space="0" w:color="000000"/>
            </w:tcBorders>
          </w:tcPr>
          <w:p w14:paraId="71158E94" w14:textId="77777777" w:rsidR="00F83C4E" w:rsidRPr="008202EB" w:rsidRDefault="00F83C4E" w:rsidP="00683A50">
            <w:pPr>
              <w:suppressLineNumbers/>
              <w:snapToGrid w:val="0"/>
              <w:jc w:val="both"/>
              <w:rPr>
                <w:rFonts w:eastAsia="Calibri"/>
                <w:color w:val="000000"/>
                <w:sz w:val="20"/>
                <w:szCs w:val="20"/>
              </w:rPr>
            </w:pPr>
            <w:r w:rsidRPr="008202EB">
              <w:rPr>
                <w:rFonts w:eastAsia="Calibri"/>
                <w:color w:val="000000"/>
                <w:sz w:val="20"/>
                <w:szCs w:val="20"/>
              </w:rPr>
              <w:t xml:space="preserve">Срок, место и порядок предоставления документации о закупке </w:t>
            </w:r>
            <w:r w:rsidRPr="008202EB">
              <w:rPr>
                <w:rFonts w:eastAsia="Calibri"/>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630BB009" w14:textId="057C9CBF" w:rsidR="00F83C4E" w:rsidRPr="00C60957" w:rsidRDefault="00C60957" w:rsidP="009750A3">
            <w:pPr>
              <w:jc w:val="both"/>
              <w:rPr>
                <w:rFonts w:eastAsia="Calibri"/>
                <w:b/>
                <w:bCs/>
                <w:sz w:val="20"/>
                <w:szCs w:val="20"/>
                <w:u w:val="single"/>
              </w:rPr>
            </w:pPr>
            <w:r w:rsidRPr="00C60957">
              <w:rPr>
                <w:rFonts w:eastAsia="Calibri"/>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8" w:history="1">
              <w:r w:rsidRPr="00C60957">
                <w:rPr>
                  <w:rStyle w:val="a4"/>
                  <w:rFonts w:eastAsia="Calibri"/>
                  <w:bCs/>
                  <w:sz w:val="20"/>
                  <w:szCs w:val="20"/>
                  <w:lang w:val="en-US"/>
                </w:rPr>
                <w:t>www</w:t>
              </w:r>
              <w:r w:rsidRPr="00C60957">
                <w:rPr>
                  <w:rStyle w:val="a4"/>
                  <w:rFonts w:eastAsia="Calibri"/>
                  <w:bCs/>
                  <w:sz w:val="20"/>
                  <w:szCs w:val="20"/>
                </w:rPr>
                <w:t>.</w:t>
              </w:r>
              <w:proofErr w:type="spellStart"/>
              <w:r w:rsidRPr="00C60957">
                <w:rPr>
                  <w:rStyle w:val="a4"/>
                  <w:rFonts w:eastAsia="Calibri"/>
                  <w:bCs/>
                  <w:sz w:val="20"/>
                  <w:szCs w:val="20"/>
                  <w:lang w:val="en-US"/>
                </w:rPr>
                <w:t>zakupki</w:t>
              </w:r>
              <w:proofErr w:type="spellEnd"/>
              <w:r w:rsidRPr="00C60957">
                <w:rPr>
                  <w:rStyle w:val="a4"/>
                  <w:rFonts w:eastAsia="Calibri"/>
                  <w:bCs/>
                  <w:sz w:val="20"/>
                  <w:szCs w:val="20"/>
                </w:rPr>
                <w:t>.</w:t>
              </w:r>
              <w:r w:rsidRPr="00C60957">
                <w:rPr>
                  <w:rStyle w:val="a4"/>
                  <w:rFonts w:eastAsia="Calibri"/>
                  <w:bCs/>
                  <w:sz w:val="20"/>
                  <w:szCs w:val="20"/>
                  <w:lang w:val="en-US"/>
                </w:rPr>
                <w:t>gov</w:t>
              </w:r>
              <w:r w:rsidRPr="00C60957">
                <w:rPr>
                  <w:rStyle w:val="a4"/>
                  <w:rFonts w:eastAsia="Calibri"/>
                  <w:bCs/>
                  <w:sz w:val="20"/>
                  <w:szCs w:val="20"/>
                </w:rPr>
                <w:t>.</w:t>
              </w:r>
              <w:proofErr w:type="spellStart"/>
              <w:r w:rsidRPr="00C60957">
                <w:rPr>
                  <w:rStyle w:val="a4"/>
                  <w:rFonts w:eastAsia="Calibri"/>
                  <w:bCs/>
                  <w:sz w:val="20"/>
                  <w:szCs w:val="20"/>
                  <w:lang w:val="en-US"/>
                </w:rPr>
                <w:t>ru</w:t>
              </w:r>
              <w:proofErr w:type="spellEnd"/>
            </w:hyperlink>
            <w:r w:rsidRPr="00C60957">
              <w:rPr>
                <w:rFonts w:eastAsia="Calibri"/>
                <w:bCs/>
                <w:sz w:val="20"/>
                <w:szCs w:val="20"/>
              </w:rPr>
              <w:t xml:space="preserve">, а также на сайте оператора электронной торговой </w:t>
            </w:r>
            <w:proofErr w:type="gramStart"/>
            <w:r w:rsidRPr="00C60957">
              <w:rPr>
                <w:rFonts w:eastAsia="Calibri"/>
                <w:bCs/>
                <w:sz w:val="20"/>
                <w:szCs w:val="20"/>
              </w:rPr>
              <w:t xml:space="preserve">площадки </w:t>
            </w:r>
            <w:r w:rsidR="00A84AE4" w:rsidRPr="00A84AE4">
              <w:rPr>
                <w:color w:val="002060"/>
                <w:sz w:val="21"/>
                <w:szCs w:val="21"/>
                <w:u w:val="single"/>
              </w:rPr>
              <w:t xml:space="preserve"> </w:t>
            </w:r>
            <w:r w:rsidR="000C3F97">
              <w:rPr>
                <w:color w:val="002060"/>
                <w:sz w:val="21"/>
                <w:szCs w:val="21"/>
                <w:u w:val="single"/>
              </w:rPr>
              <w:t>ETP-MIR.RU</w:t>
            </w:r>
            <w:proofErr w:type="gramEnd"/>
            <w:r w:rsidR="00A84AE4" w:rsidRPr="00A84AE4">
              <w:rPr>
                <w:rFonts w:eastAsia="Calibri"/>
                <w:bCs/>
                <w:sz w:val="20"/>
                <w:szCs w:val="20"/>
              </w:rPr>
              <w:t xml:space="preserve"> </w:t>
            </w:r>
            <w:r w:rsidRPr="00C60957">
              <w:rPr>
                <w:rFonts w:eastAsia="Calibri"/>
                <w:bCs/>
                <w:sz w:val="20"/>
                <w:szCs w:val="20"/>
              </w:rPr>
              <w:t xml:space="preserve"> без взимания платы.</w:t>
            </w:r>
          </w:p>
        </w:tc>
      </w:tr>
      <w:tr w:rsidR="00F83C4E" w:rsidRPr="008202EB" w14:paraId="2A19D3DB" w14:textId="77777777" w:rsidTr="00725ADA">
        <w:trPr>
          <w:trHeight w:val="896"/>
        </w:trPr>
        <w:tc>
          <w:tcPr>
            <w:tcW w:w="654" w:type="dxa"/>
            <w:tcBorders>
              <w:top w:val="single" w:sz="4" w:space="0" w:color="000000"/>
              <w:left w:val="single" w:sz="4" w:space="0" w:color="000000"/>
              <w:bottom w:val="single" w:sz="4" w:space="0" w:color="000000"/>
            </w:tcBorders>
          </w:tcPr>
          <w:p w14:paraId="42A05B8C" w14:textId="77777777" w:rsidR="00F83C4E" w:rsidRPr="008202EB" w:rsidRDefault="00F83C4E" w:rsidP="00B4114C">
            <w:pPr>
              <w:suppressLineNumbers/>
              <w:snapToGrid w:val="0"/>
              <w:jc w:val="center"/>
              <w:rPr>
                <w:rFonts w:eastAsia="Calibri"/>
                <w:color w:val="000000"/>
                <w:sz w:val="20"/>
                <w:szCs w:val="20"/>
              </w:rPr>
            </w:pPr>
            <w:r w:rsidRPr="008202EB">
              <w:rPr>
                <w:rFonts w:eastAsia="Calibri"/>
                <w:color w:val="000000"/>
                <w:sz w:val="20"/>
                <w:szCs w:val="20"/>
              </w:rPr>
              <w:t>6.1</w:t>
            </w:r>
          </w:p>
        </w:tc>
        <w:tc>
          <w:tcPr>
            <w:tcW w:w="2906" w:type="dxa"/>
            <w:tcBorders>
              <w:top w:val="single" w:sz="4" w:space="0" w:color="000000"/>
              <w:left w:val="single" w:sz="4" w:space="0" w:color="000000"/>
              <w:bottom w:val="single" w:sz="4" w:space="0" w:color="000000"/>
            </w:tcBorders>
          </w:tcPr>
          <w:p w14:paraId="1CE4E367" w14:textId="77777777" w:rsidR="00F83C4E" w:rsidRPr="008202EB" w:rsidRDefault="00F83C4E" w:rsidP="00683A50">
            <w:pPr>
              <w:jc w:val="both"/>
              <w:rPr>
                <w:rFonts w:eastAsia="Calibri"/>
                <w:sz w:val="20"/>
                <w:szCs w:val="20"/>
              </w:rPr>
            </w:pPr>
            <w:r w:rsidRPr="008202EB">
              <w:rPr>
                <w:rFonts w:eastAsia="Calibri"/>
                <w:sz w:val="20"/>
                <w:szCs w:val="20"/>
              </w:rPr>
              <w:t xml:space="preserve">Внесение платы за предоставление документации </w:t>
            </w:r>
            <w:r w:rsidRPr="008202EB">
              <w:rPr>
                <w:rFonts w:eastAsia="Calibri"/>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13F49C38" w14:textId="77777777" w:rsidR="00F83C4E" w:rsidRPr="008202EB" w:rsidRDefault="00F83C4E" w:rsidP="00B4114C">
            <w:pPr>
              <w:suppressLineNumbers/>
              <w:snapToGrid w:val="0"/>
              <w:jc w:val="both"/>
              <w:rPr>
                <w:rFonts w:eastAsia="Calibri"/>
                <w:color w:val="000000"/>
                <w:sz w:val="20"/>
                <w:szCs w:val="20"/>
              </w:rPr>
            </w:pPr>
            <w:r w:rsidRPr="008202EB">
              <w:rPr>
                <w:rFonts w:eastAsia="Calibri"/>
                <w:color w:val="000000"/>
                <w:sz w:val="20"/>
                <w:szCs w:val="20"/>
              </w:rPr>
              <w:t>Не установлено</w:t>
            </w:r>
          </w:p>
        </w:tc>
      </w:tr>
      <w:tr w:rsidR="00A02C18" w:rsidRPr="008202EB" w14:paraId="7ADAB41B" w14:textId="77777777" w:rsidTr="00B4114C">
        <w:trPr>
          <w:trHeight w:val="43"/>
        </w:trPr>
        <w:tc>
          <w:tcPr>
            <w:tcW w:w="654" w:type="dxa"/>
            <w:tcBorders>
              <w:top w:val="single" w:sz="4" w:space="0" w:color="000000"/>
              <w:left w:val="single" w:sz="4" w:space="0" w:color="000000"/>
              <w:bottom w:val="single" w:sz="4" w:space="0" w:color="000000"/>
            </w:tcBorders>
          </w:tcPr>
          <w:p w14:paraId="3BE14549" w14:textId="77777777" w:rsidR="00A02C18" w:rsidRPr="008202EB" w:rsidRDefault="00A02C18" w:rsidP="00A02C18">
            <w:pPr>
              <w:suppressLineNumbers/>
              <w:snapToGrid w:val="0"/>
              <w:jc w:val="center"/>
              <w:rPr>
                <w:rFonts w:eastAsia="Calibri"/>
                <w:color w:val="000000"/>
                <w:sz w:val="20"/>
                <w:szCs w:val="20"/>
              </w:rPr>
            </w:pPr>
            <w:r w:rsidRPr="008202EB">
              <w:rPr>
                <w:rFonts w:eastAsia="Calibri"/>
                <w:color w:val="000000"/>
                <w:sz w:val="20"/>
                <w:szCs w:val="20"/>
              </w:rPr>
              <w:t>7.</w:t>
            </w:r>
          </w:p>
        </w:tc>
        <w:tc>
          <w:tcPr>
            <w:tcW w:w="2906" w:type="dxa"/>
            <w:tcBorders>
              <w:top w:val="single" w:sz="4" w:space="0" w:color="000000"/>
              <w:left w:val="single" w:sz="4" w:space="0" w:color="000000"/>
              <w:bottom w:val="single" w:sz="4" w:space="0" w:color="000000"/>
            </w:tcBorders>
          </w:tcPr>
          <w:p w14:paraId="4C2BDB5C" w14:textId="77777777" w:rsidR="00A02C18" w:rsidRPr="008202EB" w:rsidRDefault="00A02C18" w:rsidP="00A02C18">
            <w:pPr>
              <w:jc w:val="both"/>
              <w:rPr>
                <w:rFonts w:eastAsia="Calibri"/>
                <w:sz w:val="20"/>
                <w:szCs w:val="20"/>
              </w:rPr>
            </w:pPr>
            <w:r w:rsidRPr="008202EB">
              <w:rPr>
                <w:rFonts w:eastAsia="Calibri"/>
                <w:sz w:val="20"/>
                <w:szCs w:val="20"/>
              </w:rPr>
              <w:t>Дата</w:t>
            </w:r>
            <w:r>
              <w:rPr>
                <w:rFonts w:eastAsia="Calibri"/>
                <w:sz w:val="20"/>
                <w:szCs w:val="20"/>
              </w:rPr>
              <w:t xml:space="preserve"> и порядок</w:t>
            </w:r>
            <w:r w:rsidRPr="008202EB">
              <w:rPr>
                <w:rFonts w:eastAsia="Calibri"/>
                <w:sz w:val="20"/>
                <w:szCs w:val="20"/>
              </w:rPr>
              <w:t xml:space="preserve"> рассмотрения </w:t>
            </w:r>
            <w:r>
              <w:rPr>
                <w:rFonts w:eastAsia="Calibri"/>
                <w:sz w:val="20"/>
                <w:szCs w:val="20"/>
              </w:rPr>
              <w:t xml:space="preserve">заявок </w:t>
            </w:r>
            <w:r w:rsidRPr="006F7BA2">
              <w:rPr>
                <w:rFonts w:eastAsia="Calibri"/>
                <w:sz w:val="20"/>
                <w:szCs w:val="20"/>
              </w:rPr>
              <w:t>запроса котировок</w:t>
            </w:r>
            <w:r>
              <w:rPr>
                <w:rFonts w:eastAsia="Calibri"/>
                <w:sz w:val="20"/>
                <w:szCs w:val="20"/>
              </w:rPr>
              <w:t xml:space="preserve"> в электронной форме</w:t>
            </w:r>
            <w:r w:rsidRPr="008202EB">
              <w:rPr>
                <w:rFonts w:eastAsia="Calibri"/>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498B2A18" w14:textId="74327BA3" w:rsidR="00A02C18" w:rsidRPr="00DC621D" w:rsidRDefault="000C3F97" w:rsidP="00AD51F3">
            <w:pPr>
              <w:snapToGrid w:val="0"/>
              <w:jc w:val="both"/>
              <w:rPr>
                <w:rFonts w:eastAsia="Calibri"/>
                <w:sz w:val="20"/>
                <w:szCs w:val="20"/>
              </w:rPr>
            </w:pPr>
            <w:r>
              <w:rPr>
                <w:rFonts w:eastAsia="Calibri"/>
                <w:sz w:val="20"/>
                <w:szCs w:val="20"/>
                <w:highlight w:val="yellow"/>
              </w:rPr>
              <w:t>29</w:t>
            </w:r>
            <w:r w:rsidR="008D1673">
              <w:rPr>
                <w:rFonts w:eastAsia="Calibri"/>
                <w:sz w:val="20"/>
                <w:szCs w:val="20"/>
                <w:highlight w:val="yellow"/>
              </w:rPr>
              <w:t>.0</w:t>
            </w:r>
            <w:r>
              <w:rPr>
                <w:rFonts w:eastAsia="Calibri"/>
                <w:sz w:val="20"/>
                <w:szCs w:val="20"/>
                <w:highlight w:val="yellow"/>
              </w:rPr>
              <w:t>5</w:t>
            </w:r>
            <w:r w:rsidR="00A02C18" w:rsidRPr="00DF1907">
              <w:rPr>
                <w:rFonts w:eastAsia="Calibri"/>
                <w:sz w:val="20"/>
                <w:szCs w:val="20"/>
                <w:highlight w:val="yellow"/>
              </w:rPr>
              <w:t>.20</w:t>
            </w:r>
            <w:r w:rsidR="00470420" w:rsidRPr="00470420">
              <w:rPr>
                <w:rFonts w:eastAsia="Calibri"/>
                <w:sz w:val="20"/>
                <w:szCs w:val="20"/>
                <w:highlight w:val="yellow"/>
              </w:rPr>
              <w:t>2</w:t>
            </w:r>
            <w:r>
              <w:rPr>
                <w:rFonts w:eastAsia="Calibri"/>
                <w:sz w:val="20"/>
                <w:szCs w:val="20"/>
                <w:highlight w:val="yellow"/>
              </w:rPr>
              <w:t>5</w:t>
            </w:r>
            <w:r w:rsidR="00A02C18" w:rsidRPr="00470420">
              <w:rPr>
                <w:rFonts w:eastAsia="Calibri"/>
                <w:sz w:val="20"/>
                <w:szCs w:val="20"/>
                <w:highlight w:val="yellow"/>
              </w:rPr>
              <w:t>г</w:t>
            </w:r>
            <w:r w:rsidR="00A02C18">
              <w:rPr>
                <w:rFonts w:eastAsia="Calibri"/>
                <w:sz w:val="20"/>
                <w:szCs w:val="20"/>
              </w:rPr>
              <w:t xml:space="preserve">. </w:t>
            </w:r>
            <w:r w:rsidR="00A02C18" w:rsidRPr="00C60957">
              <w:rPr>
                <w:rFonts w:eastAsia="Calibri"/>
                <w:sz w:val="20"/>
                <w:szCs w:val="20"/>
              </w:rPr>
              <w:t>производится открытие доступа к поданным в форме электронных документов заявкам на участие в запросе котировок</w:t>
            </w:r>
            <w:r w:rsidR="00A02C18" w:rsidRPr="00C60957">
              <w:rPr>
                <w:rFonts w:eastAsia="Calibri"/>
                <w:b/>
                <w:sz w:val="20"/>
                <w:szCs w:val="20"/>
              </w:rPr>
              <w:t xml:space="preserve"> в электронной форме</w:t>
            </w:r>
            <w:r w:rsidR="00A02C18" w:rsidRPr="00C60957">
              <w:rPr>
                <w:rFonts w:eastAsia="Calibri"/>
                <w:sz w:val="20"/>
                <w:szCs w:val="20"/>
              </w:rPr>
              <w:t xml:space="preserve"> и проводится заседание единой</w:t>
            </w:r>
            <w:r w:rsidR="00A02C18">
              <w:rPr>
                <w:rFonts w:eastAsia="Calibri"/>
                <w:sz w:val="20"/>
                <w:szCs w:val="20"/>
              </w:rPr>
              <w:t xml:space="preserve"> закупочной</w:t>
            </w:r>
            <w:r w:rsidR="00A02C18" w:rsidRPr="00C60957">
              <w:rPr>
                <w:rFonts w:eastAsia="Calibri"/>
                <w:sz w:val="20"/>
                <w:szCs w:val="20"/>
              </w:rPr>
              <w:t xml:space="preserve"> комиссии</w:t>
            </w:r>
          </w:p>
        </w:tc>
      </w:tr>
      <w:tr w:rsidR="00A02C18" w:rsidRPr="008202EB" w14:paraId="0522343C" w14:textId="77777777" w:rsidTr="00B4114C">
        <w:trPr>
          <w:trHeight w:val="43"/>
        </w:trPr>
        <w:tc>
          <w:tcPr>
            <w:tcW w:w="654" w:type="dxa"/>
            <w:tcBorders>
              <w:top w:val="single" w:sz="4" w:space="0" w:color="000000"/>
              <w:left w:val="single" w:sz="4" w:space="0" w:color="000000"/>
              <w:bottom w:val="single" w:sz="4" w:space="0" w:color="000000"/>
            </w:tcBorders>
          </w:tcPr>
          <w:p w14:paraId="333C6466" w14:textId="77777777" w:rsidR="00A02C18" w:rsidRPr="008202EB" w:rsidRDefault="00A02C18" w:rsidP="00A02C18">
            <w:pPr>
              <w:rPr>
                <w:rFonts w:eastAsia="Calibri"/>
                <w:sz w:val="20"/>
                <w:szCs w:val="20"/>
              </w:rPr>
            </w:pPr>
            <w:r w:rsidRPr="008202EB">
              <w:rPr>
                <w:rFonts w:eastAsia="Calibri"/>
                <w:sz w:val="20"/>
                <w:szCs w:val="20"/>
              </w:rPr>
              <w:t>7.1</w:t>
            </w:r>
          </w:p>
        </w:tc>
        <w:tc>
          <w:tcPr>
            <w:tcW w:w="2906" w:type="dxa"/>
            <w:tcBorders>
              <w:top w:val="single" w:sz="4" w:space="0" w:color="000000"/>
              <w:left w:val="single" w:sz="4" w:space="0" w:color="000000"/>
              <w:bottom w:val="single" w:sz="4" w:space="0" w:color="000000"/>
            </w:tcBorders>
          </w:tcPr>
          <w:p w14:paraId="2EE468CF" w14:textId="77777777" w:rsidR="00A02C18" w:rsidRPr="008202EB" w:rsidRDefault="00A02C18" w:rsidP="00A02C18">
            <w:pPr>
              <w:jc w:val="both"/>
              <w:rPr>
                <w:rFonts w:eastAsia="Calibri"/>
                <w:sz w:val="20"/>
                <w:szCs w:val="20"/>
              </w:rPr>
            </w:pPr>
            <w:r w:rsidRPr="008202EB">
              <w:rPr>
                <w:rFonts w:eastAsia="Calibri"/>
                <w:sz w:val="20"/>
                <w:szCs w:val="20"/>
              </w:rPr>
              <w:t>Дата</w:t>
            </w:r>
            <w:r>
              <w:rPr>
                <w:rFonts w:eastAsia="Calibri"/>
                <w:sz w:val="20"/>
                <w:szCs w:val="20"/>
              </w:rPr>
              <w:t xml:space="preserve"> и порядок</w:t>
            </w:r>
            <w:r w:rsidRPr="008202EB">
              <w:rPr>
                <w:rFonts w:eastAsia="Calibri"/>
                <w:sz w:val="20"/>
                <w:szCs w:val="20"/>
              </w:rPr>
              <w:t xml:space="preserve"> </w:t>
            </w:r>
            <w:r>
              <w:rPr>
                <w:rFonts w:eastAsia="Calibri"/>
                <w:sz w:val="20"/>
                <w:szCs w:val="20"/>
              </w:rPr>
              <w:t>подведения</w:t>
            </w:r>
            <w:r w:rsidRPr="006F7BA2">
              <w:rPr>
                <w:rFonts w:eastAsia="Calibri"/>
                <w:sz w:val="20"/>
                <w:szCs w:val="20"/>
              </w:rPr>
              <w:t xml:space="preserve"> итогов запроса котировок</w:t>
            </w:r>
            <w:r>
              <w:rPr>
                <w:rFonts w:eastAsia="Calibri"/>
                <w:sz w:val="20"/>
                <w:szCs w:val="20"/>
              </w:rPr>
              <w:t xml:space="preserve"> в электронной форме</w:t>
            </w:r>
            <w:r w:rsidRPr="008202EB">
              <w:rPr>
                <w:rFonts w:eastAsia="Calibri"/>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0B95992E" w14:textId="5B919098" w:rsidR="00A02C18" w:rsidRPr="00DC621D" w:rsidRDefault="000C3F97" w:rsidP="00AD51F3">
            <w:pPr>
              <w:snapToGrid w:val="0"/>
              <w:jc w:val="both"/>
              <w:rPr>
                <w:rFonts w:eastAsia="Calibri"/>
                <w:sz w:val="20"/>
                <w:szCs w:val="20"/>
              </w:rPr>
            </w:pPr>
            <w:r>
              <w:rPr>
                <w:rFonts w:eastAsia="Calibri"/>
                <w:sz w:val="20"/>
                <w:szCs w:val="20"/>
                <w:highlight w:val="yellow"/>
              </w:rPr>
              <w:t>29</w:t>
            </w:r>
            <w:r w:rsidR="008D1673">
              <w:rPr>
                <w:rFonts w:eastAsia="Calibri"/>
                <w:sz w:val="20"/>
                <w:szCs w:val="20"/>
                <w:highlight w:val="yellow"/>
              </w:rPr>
              <w:t>.0</w:t>
            </w:r>
            <w:r>
              <w:rPr>
                <w:rFonts w:eastAsia="Calibri"/>
                <w:sz w:val="20"/>
                <w:szCs w:val="20"/>
                <w:highlight w:val="yellow"/>
              </w:rPr>
              <w:t>5</w:t>
            </w:r>
            <w:r w:rsidR="00EE5434" w:rsidRPr="00DF1907">
              <w:rPr>
                <w:rFonts w:eastAsia="Calibri"/>
                <w:sz w:val="20"/>
                <w:szCs w:val="20"/>
                <w:highlight w:val="yellow"/>
              </w:rPr>
              <w:t>.</w:t>
            </w:r>
            <w:r w:rsidR="00A02C18" w:rsidRPr="00DF1907">
              <w:rPr>
                <w:rFonts w:eastAsia="Calibri"/>
                <w:sz w:val="20"/>
                <w:szCs w:val="20"/>
                <w:highlight w:val="yellow"/>
              </w:rPr>
              <w:t>20</w:t>
            </w:r>
            <w:r w:rsidR="00470420" w:rsidRPr="00470420">
              <w:rPr>
                <w:rFonts w:eastAsia="Calibri"/>
                <w:sz w:val="20"/>
                <w:szCs w:val="20"/>
                <w:highlight w:val="yellow"/>
              </w:rPr>
              <w:t>2</w:t>
            </w:r>
            <w:r>
              <w:rPr>
                <w:rFonts w:eastAsia="Calibri"/>
                <w:sz w:val="20"/>
                <w:szCs w:val="20"/>
                <w:highlight w:val="yellow"/>
              </w:rPr>
              <w:t>5</w:t>
            </w:r>
            <w:r w:rsidR="00A02C18" w:rsidRPr="00DF1907">
              <w:rPr>
                <w:rFonts w:eastAsia="Calibri"/>
                <w:sz w:val="20"/>
                <w:szCs w:val="20"/>
                <w:highlight w:val="yellow"/>
              </w:rPr>
              <w:t>г</w:t>
            </w:r>
            <w:r w:rsidR="00A02C18">
              <w:rPr>
                <w:rFonts w:eastAsia="Calibri"/>
                <w:sz w:val="20"/>
                <w:szCs w:val="20"/>
              </w:rPr>
              <w:t>.</w:t>
            </w:r>
            <w:r w:rsidR="00A02C18" w:rsidRPr="00C60957">
              <w:rPr>
                <w:rFonts w:eastAsia="Calibri"/>
                <w:sz w:val="20"/>
                <w:szCs w:val="20"/>
              </w:rPr>
              <w:t xml:space="preserve"> </w:t>
            </w:r>
            <w:r w:rsidR="00337C55">
              <w:rPr>
                <w:rFonts w:eastAsia="Calibri"/>
                <w:sz w:val="20"/>
                <w:szCs w:val="20"/>
              </w:rPr>
              <w:t>подведение итогов</w:t>
            </w:r>
            <w:r w:rsidR="00337C55">
              <w:t xml:space="preserve"> </w:t>
            </w:r>
            <w:r w:rsidR="00337C55" w:rsidRPr="00337C55">
              <w:rPr>
                <w:rFonts w:eastAsia="Calibri"/>
                <w:sz w:val="20"/>
                <w:szCs w:val="20"/>
              </w:rPr>
              <w:t>по результатам проведения заседания единой закупочной комиссии</w:t>
            </w:r>
          </w:p>
        </w:tc>
      </w:tr>
      <w:tr w:rsidR="00A02C18" w:rsidRPr="008202EB" w14:paraId="3E789792" w14:textId="77777777" w:rsidTr="00B4114C">
        <w:trPr>
          <w:trHeight w:val="43"/>
        </w:trPr>
        <w:tc>
          <w:tcPr>
            <w:tcW w:w="654" w:type="dxa"/>
            <w:tcBorders>
              <w:top w:val="single" w:sz="4" w:space="0" w:color="000000"/>
              <w:left w:val="single" w:sz="4" w:space="0" w:color="000000"/>
              <w:bottom w:val="single" w:sz="4" w:space="0" w:color="000000"/>
            </w:tcBorders>
          </w:tcPr>
          <w:p w14:paraId="0C3A8FF5" w14:textId="77777777" w:rsidR="00A02C18" w:rsidRPr="008202EB" w:rsidRDefault="00A02C18" w:rsidP="00A02C18">
            <w:pPr>
              <w:rPr>
                <w:rFonts w:eastAsia="Calibri"/>
                <w:sz w:val="20"/>
                <w:szCs w:val="20"/>
              </w:rPr>
            </w:pPr>
            <w:r>
              <w:rPr>
                <w:rFonts w:eastAsia="Calibri"/>
                <w:sz w:val="20"/>
                <w:szCs w:val="20"/>
              </w:rPr>
              <w:t>7.2</w:t>
            </w:r>
          </w:p>
        </w:tc>
        <w:tc>
          <w:tcPr>
            <w:tcW w:w="2906" w:type="dxa"/>
            <w:tcBorders>
              <w:top w:val="single" w:sz="4" w:space="0" w:color="000000"/>
              <w:left w:val="single" w:sz="4" w:space="0" w:color="000000"/>
              <w:bottom w:val="single" w:sz="4" w:space="0" w:color="000000"/>
            </w:tcBorders>
          </w:tcPr>
          <w:p w14:paraId="3DB15949" w14:textId="77777777" w:rsidR="00A02C18" w:rsidRPr="008202EB" w:rsidRDefault="00A02C18" w:rsidP="00A02C18">
            <w:pPr>
              <w:rPr>
                <w:rFonts w:eastAsia="Calibri"/>
                <w:sz w:val="20"/>
                <w:szCs w:val="20"/>
              </w:rPr>
            </w:pPr>
            <w:r w:rsidRPr="008202EB">
              <w:rPr>
                <w:rFonts w:eastAsia="Calibri"/>
                <w:sz w:val="20"/>
                <w:szCs w:val="20"/>
              </w:rPr>
              <w:t xml:space="preserve">Место рассмотрения </w:t>
            </w:r>
            <w:r>
              <w:rPr>
                <w:rFonts w:eastAsia="Calibri"/>
                <w:sz w:val="20"/>
                <w:szCs w:val="20"/>
              </w:rPr>
              <w:t>заявок и</w:t>
            </w:r>
            <w:r w:rsidRPr="006F7BA2">
              <w:rPr>
                <w:rFonts w:eastAsia="Calibri"/>
                <w:sz w:val="20"/>
                <w:szCs w:val="20"/>
              </w:rPr>
              <w:t xml:space="preserve">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57BB1099" w14:textId="77777777" w:rsidR="00A02C18" w:rsidRPr="008202EB" w:rsidRDefault="00A02C18" w:rsidP="005E6E1A">
            <w:pPr>
              <w:jc w:val="both"/>
              <w:rPr>
                <w:rFonts w:eastAsia="Calibri"/>
                <w:sz w:val="20"/>
                <w:szCs w:val="20"/>
              </w:rPr>
            </w:pPr>
            <w:r w:rsidRPr="008202EB">
              <w:rPr>
                <w:rFonts w:eastAsia="Calibri"/>
                <w:sz w:val="20"/>
                <w:szCs w:val="20"/>
              </w:rPr>
              <w:t xml:space="preserve">Свердловская область, г. Екатеринбург, </w:t>
            </w:r>
            <w:r>
              <w:t>пер.</w:t>
            </w:r>
            <w:r w:rsidRPr="00DC621D">
              <w:rPr>
                <w:rFonts w:eastAsia="Calibri"/>
                <w:sz w:val="20"/>
                <w:szCs w:val="20"/>
              </w:rPr>
              <w:t xml:space="preserve"> Рижский, 16</w:t>
            </w:r>
            <w:r w:rsidRPr="00DD05C0">
              <w:rPr>
                <w:rFonts w:eastAsia="Calibri"/>
                <w:sz w:val="20"/>
                <w:szCs w:val="20"/>
              </w:rPr>
              <w:t xml:space="preserve"> Отдел </w:t>
            </w:r>
            <w:r w:rsidR="003323A1">
              <w:rPr>
                <w:rFonts w:eastAsia="Calibri"/>
                <w:sz w:val="20"/>
                <w:szCs w:val="20"/>
              </w:rPr>
              <w:t>ресурсного обеспечения</w:t>
            </w:r>
            <w:r>
              <w:rPr>
                <w:rFonts w:eastAsia="Calibri"/>
                <w:sz w:val="20"/>
                <w:szCs w:val="20"/>
              </w:rPr>
              <w:t xml:space="preserve"> </w:t>
            </w:r>
            <w:r w:rsidR="005E6E1A">
              <w:rPr>
                <w:rFonts w:eastAsia="Calibri"/>
                <w:sz w:val="20"/>
                <w:szCs w:val="20"/>
              </w:rPr>
              <w:t>ГАУЗ СО</w:t>
            </w:r>
            <w:r w:rsidRPr="00DD05C0">
              <w:rPr>
                <w:rFonts w:eastAsia="Calibri"/>
                <w:sz w:val="20"/>
                <w:szCs w:val="20"/>
              </w:rPr>
              <w:t xml:space="preserve"> «ЦГКБ №24» (административное здание, 2 этаж, вторая дверь направо)</w:t>
            </w:r>
          </w:p>
        </w:tc>
      </w:tr>
      <w:tr w:rsidR="00F83C4E" w:rsidRPr="008202EB" w14:paraId="5C6F0073" w14:textId="77777777" w:rsidTr="00B4114C">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335B9BA6" w14:textId="77777777" w:rsidR="00F83C4E" w:rsidRPr="008202EB" w:rsidRDefault="00F83C4E" w:rsidP="00B4114C">
            <w:pPr>
              <w:snapToGrid w:val="0"/>
              <w:jc w:val="center"/>
              <w:rPr>
                <w:rFonts w:eastAsia="Calibri"/>
                <w:b/>
                <w:color w:val="000000"/>
                <w:sz w:val="20"/>
                <w:szCs w:val="20"/>
              </w:rPr>
            </w:pPr>
            <w:r w:rsidRPr="008202EB">
              <w:rPr>
                <w:rFonts w:eastAsia="Calibri"/>
                <w:b/>
                <w:color w:val="000000"/>
                <w:sz w:val="20"/>
                <w:szCs w:val="20"/>
              </w:rPr>
              <w:t>Дополнительная информация</w:t>
            </w:r>
          </w:p>
        </w:tc>
      </w:tr>
      <w:tr w:rsidR="00470420" w:rsidRPr="008202EB" w14:paraId="48AE471C" w14:textId="77777777" w:rsidTr="00B4114C">
        <w:trPr>
          <w:trHeight w:val="43"/>
        </w:trPr>
        <w:tc>
          <w:tcPr>
            <w:tcW w:w="654" w:type="dxa"/>
            <w:tcBorders>
              <w:top w:val="single" w:sz="4" w:space="0" w:color="000000"/>
              <w:left w:val="single" w:sz="4" w:space="0" w:color="000000"/>
              <w:bottom w:val="single" w:sz="4" w:space="0" w:color="000000"/>
            </w:tcBorders>
          </w:tcPr>
          <w:p w14:paraId="2971311E" w14:textId="77777777" w:rsidR="00470420" w:rsidRPr="008202EB" w:rsidRDefault="00470420" w:rsidP="00470420">
            <w:pPr>
              <w:suppressLineNumbers/>
              <w:snapToGrid w:val="0"/>
              <w:jc w:val="center"/>
              <w:rPr>
                <w:rFonts w:eastAsia="Calibri"/>
                <w:color w:val="000000"/>
                <w:sz w:val="20"/>
                <w:szCs w:val="20"/>
              </w:rPr>
            </w:pPr>
            <w:r>
              <w:rPr>
                <w:rFonts w:eastAsia="Calibri"/>
                <w:color w:val="000000"/>
                <w:sz w:val="20"/>
                <w:szCs w:val="20"/>
              </w:rPr>
              <w:t>8.</w:t>
            </w:r>
          </w:p>
        </w:tc>
        <w:tc>
          <w:tcPr>
            <w:tcW w:w="2906" w:type="dxa"/>
            <w:tcBorders>
              <w:top w:val="single" w:sz="4" w:space="0" w:color="000000"/>
              <w:left w:val="single" w:sz="4" w:space="0" w:color="000000"/>
              <w:bottom w:val="single" w:sz="4" w:space="0" w:color="000000"/>
            </w:tcBorders>
          </w:tcPr>
          <w:p w14:paraId="7676109B" w14:textId="77777777" w:rsidR="00470420" w:rsidRPr="00EA38DA" w:rsidRDefault="00470420" w:rsidP="00470420">
            <w:pPr>
              <w:pStyle w:val="ab"/>
              <w:suppressLineNumbers/>
              <w:tabs>
                <w:tab w:val="left" w:pos="709"/>
              </w:tabs>
              <w:spacing w:before="0" w:after="0"/>
              <w:rPr>
                <w:b w:val="0"/>
                <w:sz w:val="20"/>
                <w:szCs w:val="20"/>
              </w:rPr>
            </w:pPr>
            <w:r w:rsidRPr="00EA38DA">
              <w:rPr>
                <w:b w:val="0"/>
                <w:sz w:val="20"/>
                <w:szCs w:val="20"/>
              </w:rPr>
              <w:t>Общие требования к участникам закупки</w:t>
            </w:r>
          </w:p>
        </w:tc>
        <w:tc>
          <w:tcPr>
            <w:tcW w:w="7067" w:type="dxa"/>
            <w:tcBorders>
              <w:top w:val="single" w:sz="4" w:space="0" w:color="000000"/>
              <w:left w:val="single" w:sz="4" w:space="0" w:color="000000"/>
              <w:bottom w:val="single" w:sz="4" w:space="0" w:color="000000"/>
              <w:right w:val="single" w:sz="4" w:space="0" w:color="000000"/>
            </w:tcBorders>
          </w:tcPr>
          <w:p w14:paraId="2A67F9CE" w14:textId="77777777" w:rsidR="00470420" w:rsidRPr="001E713A" w:rsidRDefault="00470420" w:rsidP="00470420">
            <w:pPr>
              <w:keepNext/>
              <w:keepLines/>
              <w:jc w:val="both"/>
              <w:rPr>
                <w:b/>
                <w:sz w:val="20"/>
                <w:szCs w:val="20"/>
              </w:rPr>
            </w:pPr>
            <w:r w:rsidRPr="003012A0">
              <w:rPr>
                <w:sz w:val="20"/>
                <w:szCs w:val="20"/>
              </w:rPr>
              <w:t xml:space="preserve">Участником закупки может выступать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1E713A">
              <w:rPr>
                <w:b/>
                <w:sz w:val="20"/>
                <w:szCs w:val="20"/>
              </w:rPr>
              <w:t>в т.ч. в том числе субъект малого и среднего предпринимательства.</w:t>
            </w:r>
          </w:p>
          <w:p w14:paraId="71E71219" w14:textId="77777777" w:rsidR="00470420" w:rsidRPr="003012A0" w:rsidRDefault="00470420" w:rsidP="00470420">
            <w:pPr>
              <w:keepNext/>
              <w:keepLines/>
              <w:jc w:val="both"/>
              <w:rPr>
                <w:i/>
                <w:sz w:val="20"/>
                <w:szCs w:val="20"/>
              </w:rPr>
            </w:pPr>
            <w:r w:rsidRPr="003012A0">
              <w:rPr>
                <w:i/>
                <w:sz w:val="20"/>
                <w:szCs w:val="20"/>
              </w:rPr>
              <w:t xml:space="preserve">Закупка осуществляется в соответствии с подпунктом "а"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N 1352 «Об особенностях участия субъектов малого и среднего </w:t>
            </w:r>
            <w:r w:rsidRPr="003012A0">
              <w:rPr>
                <w:i/>
                <w:sz w:val="20"/>
                <w:szCs w:val="20"/>
              </w:rPr>
              <w:lastRenderedPageBreak/>
              <w:t>предпринимательства в закупках товаров, работ, услуг отдельными видами юридических лиц».</w:t>
            </w:r>
          </w:p>
        </w:tc>
      </w:tr>
      <w:tr w:rsidR="00470420" w:rsidRPr="008202EB" w14:paraId="294107CC" w14:textId="77777777" w:rsidTr="00B4114C">
        <w:trPr>
          <w:trHeight w:val="43"/>
        </w:trPr>
        <w:tc>
          <w:tcPr>
            <w:tcW w:w="654" w:type="dxa"/>
            <w:tcBorders>
              <w:top w:val="single" w:sz="4" w:space="0" w:color="000000"/>
              <w:left w:val="single" w:sz="4" w:space="0" w:color="000000"/>
              <w:bottom w:val="single" w:sz="4" w:space="0" w:color="000000"/>
            </w:tcBorders>
          </w:tcPr>
          <w:p w14:paraId="60EAEB17" w14:textId="77777777" w:rsidR="00470420" w:rsidRPr="008202EB" w:rsidRDefault="00470420" w:rsidP="00470420">
            <w:pPr>
              <w:suppressLineNumbers/>
              <w:snapToGrid w:val="0"/>
              <w:jc w:val="center"/>
              <w:rPr>
                <w:rFonts w:eastAsia="Calibri"/>
                <w:color w:val="000000"/>
                <w:sz w:val="20"/>
                <w:szCs w:val="20"/>
              </w:rPr>
            </w:pPr>
            <w:r>
              <w:rPr>
                <w:rFonts w:eastAsia="Calibri"/>
                <w:color w:val="000000"/>
                <w:sz w:val="20"/>
                <w:szCs w:val="20"/>
              </w:rPr>
              <w:lastRenderedPageBreak/>
              <w:t>9</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2F49BD1B" w14:textId="77777777" w:rsidR="00470420" w:rsidRPr="008202EB" w:rsidRDefault="00470420" w:rsidP="00470420">
            <w:pPr>
              <w:suppressLineNumbers/>
              <w:snapToGrid w:val="0"/>
              <w:jc w:val="both"/>
              <w:rPr>
                <w:rFonts w:eastAsia="Calibri"/>
                <w:color w:val="000000"/>
                <w:sz w:val="20"/>
                <w:szCs w:val="20"/>
              </w:rPr>
            </w:pPr>
            <w:r w:rsidRPr="008202EB">
              <w:rPr>
                <w:rFonts w:eastAsia="Calibri"/>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3AE86FED" w14:textId="77777777" w:rsidR="00470420" w:rsidRPr="008E3252" w:rsidRDefault="00470420" w:rsidP="00470420">
            <w:pPr>
              <w:snapToGrid w:val="0"/>
              <w:jc w:val="both"/>
              <w:rPr>
                <w:rFonts w:eastAsia="Calibri"/>
                <w:color w:val="000000"/>
                <w:sz w:val="20"/>
                <w:szCs w:val="20"/>
              </w:rPr>
            </w:pPr>
            <w:r w:rsidRPr="008E3252">
              <w:rPr>
                <w:rFonts w:eastAsia="Calibri"/>
                <w:color w:val="000000"/>
                <w:sz w:val="20"/>
                <w:szCs w:val="20"/>
              </w:rPr>
              <w:t>Участник подает заявку по форме, установленной документацией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 xml:space="preserve"> (приложение №1 к извещению о проведении запроса котировок</w:t>
            </w:r>
            <w:r w:rsidRPr="006903D7">
              <w:rPr>
                <w:rFonts w:eastAsia="Calibri"/>
                <w:sz w:val="20"/>
                <w:szCs w:val="20"/>
              </w:rPr>
              <w:t>).</w:t>
            </w:r>
          </w:p>
          <w:p w14:paraId="021ABD01" w14:textId="77777777" w:rsidR="00470420" w:rsidRDefault="00470420" w:rsidP="00470420">
            <w:pPr>
              <w:snapToGrid w:val="0"/>
              <w:jc w:val="both"/>
              <w:rPr>
                <w:rFonts w:eastAsia="Calibri"/>
                <w:color w:val="000000"/>
                <w:sz w:val="20"/>
                <w:szCs w:val="20"/>
              </w:rPr>
            </w:pPr>
            <w:r w:rsidRPr="008E3252">
              <w:rPr>
                <w:rFonts w:eastAsia="Calibri"/>
                <w:color w:val="000000"/>
                <w:sz w:val="20"/>
                <w:szCs w:val="20"/>
              </w:rPr>
              <w:t xml:space="preserve">1. </w:t>
            </w:r>
            <w:r w:rsidRPr="00C60957">
              <w:rPr>
                <w:rFonts w:eastAsia="Calibri"/>
                <w:b/>
                <w:color w:val="000000"/>
                <w:sz w:val="20"/>
                <w:szCs w:val="20"/>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56D18409" w14:textId="77777777" w:rsidR="00470420" w:rsidRPr="008E3252" w:rsidRDefault="00470420" w:rsidP="00470420">
            <w:pPr>
              <w:snapToGrid w:val="0"/>
              <w:jc w:val="both"/>
              <w:rPr>
                <w:rFonts w:eastAsia="Calibri"/>
                <w:color w:val="000000"/>
                <w:sz w:val="20"/>
                <w:szCs w:val="20"/>
              </w:rPr>
            </w:pPr>
            <w:r w:rsidRPr="008E3252">
              <w:rPr>
                <w:rFonts w:eastAsia="Calibri"/>
                <w:color w:val="000000"/>
                <w:sz w:val="20"/>
                <w:szCs w:val="20"/>
              </w:rPr>
              <w:t xml:space="preserve">2.Заявка на участие в запросе котировок </w:t>
            </w:r>
            <w:r>
              <w:rPr>
                <w:rFonts w:eastAsia="Calibri"/>
                <w:color w:val="000000"/>
                <w:sz w:val="20"/>
                <w:szCs w:val="20"/>
              </w:rPr>
              <w:t xml:space="preserve">в электронной форме </w:t>
            </w:r>
            <w:r w:rsidRPr="008E3252">
              <w:rPr>
                <w:rFonts w:eastAsia="Calibri"/>
                <w:color w:val="000000"/>
                <w:sz w:val="20"/>
                <w:szCs w:val="20"/>
              </w:rPr>
              <w:t>(приложение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3EC341B6" w14:textId="77777777" w:rsidR="00470420" w:rsidRPr="008E3252" w:rsidRDefault="00470420" w:rsidP="00470420">
            <w:pPr>
              <w:snapToGrid w:val="0"/>
              <w:jc w:val="both"/>
              <w:rPr>
                <w:rFonts w:eastAsia="Calibri"/>
                <w:color w:val="000000"/>
                <w:sz w:val="20"/>
                <w:szCs w:val="20"/>
              </w:rPr>
            </w:pPr>
            <w:r w:rsidRPr="008E3252">
              <w:rPr>
                <w:rFonts w:eastAsia="Calibri"/>
                <w:color w:val="000000"/>
                <w:sz w:val="20"/>
                <w:szCs w:val="20"/>
              </w:rPr>
              <w:t>1) согласие участника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 xml:space="preserve">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63BCB7EF" w14:textId="77777777" w:rsidR="00470420" w:rsidRPr="008E3252" w:rsidRDefault="00470420" w:rsidP="00470420">
            <w:pPr>
              <w:snapToGrid w:val="0"/>
              <w:jc w:val="both"/>
              <w:rPr>
                <w:rFonts w:eastAsia="Calibri"/>
                <w:color w:val="000000"/>
                <w:sz w:val="20"/>
                <w:szCs w:val="20"/>
              </w:rPr>
            </w:pPr>
            <w:r w:rsidRPr="008E3252">
              <w:rPr>
                <w:rFonts w:eastAsia="Calibri"/>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59E93D57" w14:textId="77777777" w:rsidR="00470420" w:rsidRDefault="00470420" w:rsidP="00470420">
            <w:pPr>
              <w:snapToGrid w:val="0"/>
              <w:jc w:val="both"/>
              <w:rPr>
                <w:rFonts w:eastAsia="Calibri"/>
                <w:color w:val="000000"/>
                <w:sz w:val="20"/>
                <w:szCs w:val="20"/>
              </w:rPr>
            </w:pPr>
            <w:r w:rsidRPr="008E3252">
              <w:rPr>
                <w:rFonts w:eastAsia="Calibri"/>
                <w:color w:val="000000"/>
                <w:sz w:val="20"/>
                <w:szCs w:val="20"/>
              </w:rPr>
              <w:t>3) документ, декларирующий соответствие участника закупки следующим требованиям:</w:t>
            </w:r>
          </w:p>
          <w:p w14:paraId="63E31390" w14:textId="77777777" w:rsidR="00470420" w:rsidRPr="00B34A40" w:rsidRDefault="00470420" w:rsidP="00470420">
            <w:pPr>
              <w:snapToGrid w:val="0"/>
              <w:jc w:val="both"/>
              <w:rPr>
                <w:rFonts w:eastAsia="Calibri"/>
                <w:color w:val="000000"/>
                <w:sz w:val="20"/>
                <w:szCs w:val="20"/>
              </w:rPr>
            </w:pPr>
            <w:r>
              <w:rPr>
                <w:rFonts w:eastAsia="Calibri"/>
                <w:color w:val="000000"/>
                <w:sz w:val="20"/>
                <w:szCs w:val="20"/>
              </w:rPr>
              <w:t>3.1</w:t>
            </w:r>
            <w:r w:rsidRPr="00B34A40">
              <w:rPr>
                <w:color w:val="000000"/>
                <w:sz w:val="20"/>
                <w:szCs w:val="20"/>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97256CD" w14:textId="77777777" w:rsidR="00470420" w:rsidRPr="00B34A40" w:rsidRDefault="00470420" w:rsidP="00470420">
            <w:pPr>
              <w:pStyle w:val="aff1"/>
              <w:rPr>
                <w:color w:val="000000"/>
                <w:sz w:val="20"/>
                <w:szCs w:val="20"/>
              </w:rPr>
            </w:pPr>
            <w:r>
              <w:rPr>
                <w:color w:val="000000"/>
                <w:sz w:val="20"/>
                <w:szCs w:val="20"/>
              </w:rPr>
              <w:t>3.2</w:t>
            </w:r>
            <w:r w:rsidRPr="00B34A40">
              <w:rPr>
                <w:color w:val="000000"/>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78C7FE" w14:textId="77777777" w:rsidR="00470420" w:rsidRPr="00B34A40" w:rsidRDefault="00470420" w:rsidP="00470420">
            <w:pPr>
              <w:pStyle w:val="aff1"/>
              <w:rPr>
                <w:color w:val="000000"/>
                <w:sz w:val="20"/>
                <w:szCs w:val="20"/>
              </w:rPr>
            </w:pPr>
            <w:r>
              <w:rPr>
                <w:color w:val="000000"/>
                <w:sz w:val="20"/>
                <w:szCs w:val="20"/>
              </w:rPr>
              <w:t>3.3</w:t>
            </w:r>
            <w:r w:rsidRPr="00B34A40">
              <w:rPr>
                <w:color w:val="000000"/>
                <w:sz w:val="20"/>
                <w:szCs w:val="20"/>
              </w:rPr>
              <w:t xml:space="preserve">) </w:t>
            </w:r>
            <w:proofErr w:type="spellStart"/>
            <w:r w:rsidRPr="00B34A40">
              <w:rPr>
                <w:color w:val="000000"/>
                <w:sz w:val="20"/>
                <w:szCs w:val="20"/>
              </w:rPr>
              <w:t>неприостановление</w:t>
            </w:r>
            <w:proofErr w:type="spellEnd"/>
            <w:r w:rsidRPr="00B34A40">
              <w:rPr>
                <w:color w:val="000000"/>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E9D4D16" w14:textId="77777777" w:rsidR="00470420" w:rsidRPr="00B34A40" w:rsidRDefault="00470420" w:rsidP="00470420">
            <w:pPr>
              <w:pStyle w:val="aff1"/>
              <w:rPr>
                <w:color w:val="000000"/>
                <w:sz w:val="20"/>
                <w:szCs w:val="20"/>
              </w:rPr>
            </w:pPr>
            <w:r>
              <w:rPr>
                <w:color w:val="000000"/>
                <w:sz w:val="20"/>
                <w:szCs w:val="20"/>
              </w:rPr>
              <w:t>3.4</w:t>
            </w:r>
            <w:r w:rsidRPr="00B34A40">
              <w:rPr>
                <w:color w:val="000000"/>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A341D2" w14:textId="77777777" w:rsidR="00470420" w:rsidRPr="00B34A40" w:rsidRDefault="00470420" w:rsidP="00470420">
            <w:pPr>
              <w:pStyle w:val="aff1"/>
              <w:rPr>
                <w:color w:val="000000"/>
                <w:sz w:val="20"/>
                <w:szCs w:val="20"/>
              </w:rPr>
            </w:pPr>
            <w:r>
              <w:rPr>
                <w:color w:val="000000"/>
                <w:sz w:val="20"/>
                <w:szCs w:val="20"/>
              </w:rPr>
              <w:t>3.5</w:t>
            </w:r>
            <w:r w:rsidRPr="00B34A40">
              <w:rPr>
                <w:color w:val="000000"/>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2106CE" w14:textId="77777777" w:rsidR="00470420" w:rsidRPr="00B34A40" w:rsidRDefault="00470420" w:rsidP="00470420">
            <w:pPr>
              <w:pStyle w:val="aff1"/>
              <w:rPr>
                <w:color w:val="000000"/>
                <w:sz w:val="20"/>
                <w:szCs w:val="20"/>
              </w:rPr>
            </w:pPr>
            <w:r>
              <w:rPr>
                <w:color w:val="000000"/>
                <w:sz w:val="20"/>
                <w:szCs w:val="20"/>
              </w:rPr>
              <w:t>3.5.1</w:t>
            </w:r>
            <w:r w:rsidRPr="00B34A40">
              <w:rPr>
                <w:color w:val="000000"/>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B34A40">
              <w:rPr>
                <w:color w:val="000000"/>
                <w:sz w:val="20"/>
                <w:szCs w:val="20"/>
              </w:rPr>
              <w:lastRenderedPageBreak/>
              <w:t>правонарушения, предусмотренного статьей 19.28 Кодекса Российской Федерации об административных правонарушениях;</w:t>
            </w:r>
          </w:p>
          <w:p w14:paraId="630EEDDE" w14:textId="77777777" w:rsidR="00470420" w:rsidRPr="00B34A40" w:rsidRDefault="00470420" w:rsidP="00470420">
            <w:pPr>
              <w:pStyle w:val="aff1"/>
              <w:rPr>
                <w:color w:val="000000"/>
                <w:sz w:val="20"/>
                <w:szCs w:val="20"/>
              </w:rPr>
            </w:pPr>
            <w:r>
              <w:rPr>
                <w:color w:val="000000"/>
                <w:sz w:val="20"/>
                <w:szCs w:val="20"/>
              </w:rPr>
              <w:t>3.6</w:t>
            </w:r>
            <w:r w:rsidRPr="00B34A40">
              <w:rPr>
                <w:color w:val="000000"/>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EC8401B" w14:textId="77777777" w:rsidR="00470420" w:rsidRPr="00B34A40" w:rsidRDefault="00470420" w:rsidP="00470420">
            <w:pPr>
              <w:pStyle w:val="aff1"/>
              <w:rPr>
                <w:color w:val="000000"/>
                <w:sz w:val="20"/>
                <w:szCs w:val="20"/>
              </w:rPr>
            </w:pPr>
            <w:r>
              <w:rPr>
                <w:color w:val="000000"/>
                <w:sz w:val="20"/>
                <w:szCs w:val="20"/>
              </w:rPr>
              <w:t>ж</w:t>
            </w:r>
            <w:r w:rsidRPr="00B34A40">
              <w:rPr>
                <w:color w:val="000000"/>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501935" w14:textId="77777777" w:rsidR="00470420" w:rsidRPr="00B34A40" w:rsidRDefault="00470420" w:rsidP="00470420">
            <w:pPr>
              <w:pStyle w:val="aff1"/>
              <w:rPr>
                <w:color w:val="000000"/>
                <w:sz w:val="20"/>
                <w:szCs w:val="20"/>
              </w:rPr>
            </w:pPr>
            <w:r>
              <w:rPr>
                <w:color w:val="000000"/>
                <w:sz w:val="20"/>
                <w:szCs w:val="20"/>
              </w:rPr>
              <w:t>3.7</w:t>
            </w:r>
            <w:r w:rsidRPr="00B34A40">
              <w:rPr>
                <w:color w:val="000000"/>
                <w:sz w:val="20"/>
                <w:szCs w:val="20"/>
              </w:rPr>
              <w:t>) участник закупки не является офшорной компанией;</w:t>
            </w:r>
          </w:p>
          <w:p w14:paraId="62E3F871" w14:textId="77777777" w:rsidR="00470420" w:rsidRPr="00B34A40" w:rsidRDefault="00470420" w:rsidP="00470420">
            <w:pPr>
              <w:pStyle w:val="aff1"/>
              <w:rPr>
                <w:color w:val="000000"/>
                <w:sz w:val="20"/>
                <w:szCs w:val="20"/>
              </w:rPr>
            </w:pPr>
            <w:r>
              <w:rPr>
                <w:color w:val="000000"/>
                <w:sz w:val="20"/>
                <w:szCs w:val="20"/>
              </w:rPr>
              <w:t>3.8</w:t>
            </w:r>
            <w:r w:rsidRPr="00B34A40">
              <w:rPr>
                <w:color w:val="000000"/>
                <w:sz w:val="20"/>
                <w:szCs w:val="20"/>
              </w:rPr>
              <w:t>) отсутствие у участника закупки ограничений для участия в закупках, установленных законодательством Российской Федерации.</w:t>
            </w:r>
          </w:p>
          <w:p w14:paraId="5EBF005C" w14:textId="77777777" w:rsidR="00470420" w:rsidRDefault="00470420" w:rsidP="00470420">
            <w:pPr>
              <w:snapToGrid w:val="0"/>
              <w:jc w:val="both"/>
              <w:rPr>
                <w:sz w:val="20"/>
                <w:szCs w:val="20"/>
              </w:rPr>
            </w:pPr>
            <w:r>
              <w:rPr>
                <w:sz w:val="20"/>
                <w:szCs w:val="20"/>
              </w:rPr>
              <w:t>3.9</w:t>
            </w:r>
            <w:r w:rsidRPr="00B34A40">
              <w:rPr>
                <w:sz w:val="20"/>
                <w:szCs w:val="20"/>
              </w:rPr>
              <w:t xml:space="preserve">) отсутствие сведений об участниках закупки в реестрах недобросовестных поставщиков, ведение которых предусмотрено </w:t>
            </w:r>
            <w:hyperlink r:id="rId9" w:tooltip="Федеральный закон от 18.07.2011 N 223-ФЗ (ред. от 29.06.2015) &quot;О закупках товаров, работ, услуг отдельными видами юридических лиц&quot;{КонсультантПлюс}" w:history="1">
              <w:r w:rsidRPr="00B34A40">
                <w:rPr>
                  <w:sz w:val="20"/>
                  <w:szCs w:val="20"/>
                </w:rPr>
                <w:t>Законом</w:t>
              </w:r>
            </w:hyperlink>
            <w:r w:rsidRPr="00B34A40">
              <w:rPr>
                <w:sz w:val="20"/>
                <w:szCs w:val="20"/>
              </w:rPr>
              <w:t xml:space="preserve"> N 223-ФЗ и </w:t>
            </w:r>
            <w:hyperlink r:id="rId10"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B34A40">
                <w:rPr>
                  <w:sz w:val="20"/>
                  <w:szCs w:val="20"/>
                </w:rPr>
                <w:t>Законом</w:t>
              </w:r>
            </w:hyperlink>
            <w:r w:rsidRPr="00B34A40">
              <w:rPr>
                <w:sz w:val="20"/>
                <w:szCs w:val="20"/>
              </w:rPr>
              <w:t xml:space="preserve"> N 44-ФЗ.</w:t>
            </w:r>
          </w:p>
          <w:p w14:paraId="607DA62E" w14:textId="77777777" w:rsidR="00470420" w:rsidRPr="00B34A40" w:rsidRDefault="00470420" w:rsidP="00470420">
            <w:pPr>
              <w:snapToGrid w:val="0"/>
              <w:jc w:val="both"/>
              <w:rPr>
                <w:rFonts w:eastAsia="Calibri"/>
                <w:color w:val="000000"/>
                <w:sz w:val="20"/>
                <w:szCs w:val="20"/>
              </w:rPr>
            </w:pPr>
            <w:r w:rsidRPr="00B34A40">
              <w:rPr>
                <w:rFonts w:eastAsia="Calibri"/>
                <w:color w:val="000000"/>
                <w:sz w:val="20"/>
                <w:szCs w:val="20"/>
              </w:rPr>
              <w:t>4) предложение о цене договора, в том числе предложение о цене единицы товара, услуги, работы;</w:t>
            </w:r>
          </w:p>
          <w:p w14:paraId="4F5D2DF8" w14:textId="77777777" w:rsidR="00470420" w:rsidRDefault="00470420" w:rsidP="00470420">
            <w:pPr>
              <w:snapToGrid w:val="0"/>
              <w:jc w:val="both"/>
              <w:rPr>
                <w:rFonts w:eastAsia="Calibri"/>
                <w:color w:val="000000"/>
                <w:sz w:val="20"/>
                <w:szCs w:val="20"/>
              </w:rPr>
            </w:pPr>
            <w:r w:rsidRPr="008E3252">
              <w:rPr>
                <w:rFonts w:eastAsia="Calibri"/>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w:t>
            </w:r>
          </w:p>
          <w:p w14:paraId="44B95537" w14:textId="77777777" w:rsidR="005D0E7B" w:rsidRPr="008E3252" w:rsidRDefault="005D0E7B" w:rsidP="00470420">
            <w:pPr>
              <w:snapToGrid w:val="0"/>
              <w:jc w:val="both"/>
              <w:rPr>
                <w:rFonts w:eastAsia="Calibri"/>
                <w:color w:val="000000"/>
                <w:sz w:val="20"/>
                <w:szCs w:val="20"/>
              </w:rPr>
            </w:pPr>
            <w:r>
              <w:rPr>
                <w:rFonts w:eastAsia="Calibri"/>
                <w:color w:val="000000"/>
                <w:sz w:val="20"/>
                <w:szCs w:val="20"/>
              </w:rPr>
              <w:t>6)</w:t>
            </w:r>
            <w:r w:rsidR="00896854" w:rsidRPr="00896854">
              <w:rPr>
                <w:sz w:val="20"/>
                <w:szCs w:val="20"/>
              </w:rPr>
              <w:t xml:space="preserve"> </w:t>
            </w:r>
            <w:r w:rsidR="00896854" w:rsidRPr="00896854">
              <w:rPr>
                <w:rFonts w:eastAsia="Calibri"/>
                <w:color w:val="000000"/>
                <w:sz w:val="20"/>
                <w:szCs w:val="20"/>
              </w:rPr>
              <w:t>участник закупки не является иностранным агентом: список физических и юридических лиц, включенных в реестр на см. сайте Министерства юстиции РФ (minjust.gov.ru/</w:t>
            </w:r>
            <w:proofErr w:type="spellStart"/>
            <w:r w:rsidR="00896854" w:rsidRPr="00896854">
              <w:rPr>
                <w:rFonts w:eastAsia="Calibri"/>
                <w:color w:val="000000"/>
                <w:sz w:val="20"/>
                <w:szCs w:val="20"/>
              </w:rPr>
              <w:t>uploaded</w:t>
            </w:r>
            <w:proofErr w:type="spellEnd"/>
            <w:r w:rsidR="00896854" w:rsidRPr="00896854">
              <w:rPr>
                <w:rFonts w:eastAsia="Calibri"/>
                <w:color w:val="000000"/>
                <w:sz w:val="20"/>
                <w:szCs w:val="20"/>
              </w:rPr>
              <w:t>/</w:t>
            </w:r>
            <w:proofErr w:type="spellStart"/>
            <w:r w:rsidR="00896854" w:rsidRPr="00896854">
              <w:rPr>
                <w:rFonts w:eastAsia="Calibri"/>
                <w:color w:val="000000"/>
                <w:sz w:val="20"/>
                <w:szCs w:val="20"/>
              </w:rPr>
              <w:t>files</w:t>
            </w:r>
            <w:proofErr w:type="spellEnd"/>
            <w:r w:rsidR="00896854" w:rsidRPr="00896854">
              <w:rPr>
                <w:rFonts w:eastAsia="Calibri"/>
                <w:color w:val="000000"/>
                <w:sz w:val="20"/>
                <w:szCs w:val="20"/>
              </w:rPr>
              <w:t>/</w:t>
            </w:r>
            <w:proofErr w:type="spellStart"/>
            <w:r w:rsidR="00896854" w:rsidRPr="00896854">
              <w:rPr>
                <w:rFonts w:eastAsia="Calibri"/>
                <w:color w:val="000000"/>
                <w:sz w:val="20"/>
                <w:szCs w:val="20"/>
              </w:rPr>
              <w:t>reestr-inostrannyih-agentov</w:t>
            </w:r>
            <w:proofErr w:type="spellEnd"/>
            <w:r w:rsidR="00896854" w:rsidRPr="00896854">
              <w:rPr>
                <w:rFonts w:eastAsia="Calibri"/>
                <w:color w:val="000000"/>
                <w:sz w:val="20"/>
                <w:szCs w:val="20"/>
              </w:rPr>
              <w:t>).</w:t>
            </w:r>
          </w:p>
          <w:p w14:paraId="1506FBD2" w14:textId="77777777" w:rsidR="00470420" w:rsidRPr="00B34A40" w:rsidRDefault="00470420" w:rsidP="00470420">
            <w:pPr>
              <w:snapToGrid w:val="0"/>
              <w:jc w:val="both"/>
              <w:rPr>
                <w:rFonts w:eastAsia="Calibri"/>
                <w:b/>
                <w:color w:val="000000"/>
                <w:sz w:val="20"/>
                <w:szCs w:val="20"/>
              </w:rPr>
            </w:pPr>
            <w:r w:rsidRPr="00B34A40">
              <w:rPr>
                <w:rFonts w:eastAsia="Calibri"/>
                <w:b/>
                <w:color w:val="000000"/>
                <w:sz w:val="20"/>
                <w:szCs w:val="20"/>
              </w:rPr>
              <w:t>К заявке прилагаются:</w:t>
            </w:r>
          </w:p>
          <w:p w14:paraId="47F75CCA" w14:textId="77777777" w:rsidR="00470420" w:rsidRPr="008B2AC6" w:rsidRDefault="00470420" w:rsidP="00470420">
            <w:pPr>
              <w:suppressAutoHyphens w:val="0"/>
              <w:jc w:val="both"/>
              <w:rPr>
                <w:bCs/>
                <w:sz w:val="20"/>
                <w:szCs w:val="20"/>
                <w:lang w:eastAsia="ru-RU"/>
              </w:rPr>
            </w:pPr>
            <w:r>
              <w:rPr>
                <w:bCs/>
                <w:sz w:val="20"/>
                <w:szCs w:val="20"/>
                <w:lang w:eastAsia="ru-RU"/>
              </w:rPr>
              <w:t>1) полученная</w:t>
            </w:r>
            <w:r w:rsidRPr="008B2AC6">
              <w:rPr>
                <w:bCs/>
                <w:sz w:val="20"/>
                <w:szCs w:val="20"/>
                <w:lang w:eastAsia="ru-RU"/>
              </w:rPr>
              <w:t xml:space="preserve"> не ранее чем за шесть месяцев до дня размещения на официальном сайте извеще</w:t>
            </w:r>
            <w:r>
              <w:rPr>
                <w:bCs/>
                <w:sz w:val="20"/>
                <w:szCs w:val="20"/>
                <w:lang w:eastAsia="ru-RU"/>
              </w:rPr>
              <w:t>ния о проведении закупки выписка</w:t>
            </w:r>
            <w:r w:rsidRPr="008B2AC6">
              <w:rPr>
                <w:bCs/>
                <w:sz w:val="20"/>
                <w:szCs w:val="20"/>
                <w:lang w:eastAsia="ru-RU"/>
              </w:rPr>
              <w:t xml:space="preserve"> из единого государственного реестра юридических лиц/индивидуальных предпринимателей</w:t>
            </w:r>
            <w:r>
              <w:rPr>
                <w:bCs/>
                <w:sz w:val="20"/>
                <w:szCs w:val="20"/>
                <w:lang w:eastAsia="ru-RU"/>
              </w:rPr>
              <w:t>, подписанная</w:t>
            </w:r>
            <w:r w:rsidRPr="008B2AC6">
              <w:rPr>
                <w:bCs/>
                <w:sz w:val="20"/>
                <w:szCs w:val="20"/>
                <w:lang w:eastAsia="ru-RU"/>
              </w:rPr>
              <w:t xml:space="preserve"> собственноручной подписью должностного лиц</w:t>
            </w:r>
            <w:r>
              <w:rPr>
                <w:bCs/>
                <w:sz w:val="20"/>
                <w:szCs w:val="20"/>
                <w:lang w:eastAsia="ru-RU"/>
              </w:rPr>
              <w:t>а налогового органа и заверенная</w:t>
            </w:r>
            <w:r w:rsidRPr="008B2AC6">
              <w:rPr>
                <w:bCs/>
                <w:sz w:val="20"/>
                <w:szCs w:val="20"/>
                <w:lang w:eastAsia="ru-RU"/>
              </w:rPr>
              <w:t xml:space="preserve"> печатью налогового ор</w:t>
            </w:r>
            <w:r>
              <w:rPr>
                <w:bCs/>
                <w:sz w:val="20"/>
                <w:szCs w:val="20"/>
                <w:lang w:eastAsia="ru-RU"/>
              </w:rPr>
              <w:t>гана, или нотариально заверенная</w:t>
            </w:r>
            <w:r w:rsidRPr="008B2AC6">
              <w:rPr>
                <w:bCs/>
                <w:sz w:val="20"/>
                <w:szCs w:val="20"/>
                <w:lang w:eastAsia="ru-RU"/>
              </w:rPr>
              <w:t xml:space="preserve">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77AF7F61" w14:textId="77777777" w:rsidR="00470420" w:rsidRPr="008B2AC6" w:rsidRDefault="00470420" w:rsidP="00470420">
            <w:pPr>
              <w:suppressAutoHyphens w:val="0"/>
              <w:jc w:val="both"/>
              <w:rPr>
                <w:bCs/>
                <w:sz w:val="20"/>
                <w:szCs w:val="20"/>
                <w:lang w:eastAsia="ru-RU"/>
              </w:rPr>
            </w:pPr>
            <w:r w:rsidRPr="008B2AC6">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22B6AFD1" w14:textId="77777777" w:rsidR="00470420" w:rsidRPr="008B2AC6" w:rsidRDefault="00470420" w:rsidP="00470420">
            <w:pPr>
              <w:suppressAutoHyphens w:val="0"/>
              <w:jc w:val="both"/>
              <w:rPr>
                <w:bCs/>
                <w:sz w:val="20"/>
                <w:szCs w:val="20"/>
                <w:lang w:eastAsia="ru-RU"/>
              </w:rPr>
            </w:pPr>
            <w:r w:rsidRPr="008B2AC6">
              <w:rPr>
                <w:bCs/>
                <w:sz w:val="20"/>
                <w:szCs w:val="20"/>
                <w:lang w:eastAsia="ru-RU"/>
              </w:rPr>
              <w:t>-   копия решения о назначении или об избрании,</w:t>
            </w:r>
          </w:p>
          <w:p w14:paraId="558396E7" w14:textId="77777777" w:rsidR="00470420" w:rsidRPr="008B2AC6" w:rsidRDefault="00470420" w:rsidP="00470420">
            <w:pPr>
              <w:suppressAutoHyphens w:val="0"/>
              <w:jc w:val="both"/>
              <w:rPr>
                <w:bCs/>
                <w:sz w:val="20"/>
                <w:szCs w:val="20"/>
                <w:lang w:eastAsia="ru-RU"/>
              </w:rPr>
            </w:pPr>
            <w:r w:rsidRPr="008B2AC6">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3440FBAD" w14:textId="77777777" w:rsidR="00470420" w:rsidRPr="008B2AC6" w:rsidRDefault="00470420" w:rsidP="00470420">
            <w:pPr>
              <w:suppressAutoHyphens w:val="0"/>
              <w:jc w:val="both"/>
              <w:rPr>
                <w:bCs/>
                <w:sz w:val="20"/>
                <w:szCs w:val="20"/>
                <w:lang w:eastAsia="ru-RU"/>
              </w:rPr>
            </w:pPr>
            <w:r w:rsidRPr="008B2AC6">
              <w:rPr>
                <w:bCs/>
                <w:sz w:val="20"/>
                <w:szCs w:val="20"/>
                <w:lang w:eastAsia="ru-RU"/>
              </w:rPr>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Pr="008B2AC6">
              <w:rPr>
                <w:bCs/>
                <w:sz w:val="20"/>
                <w:szCs w:val="20"/>
                <w:lang w:eastAsia="ru-RU"/>
              </w:rPr>
              <w:lastRenderedPageBreak/>
              <w:t>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C03FAEF" w14:textId="77777777" w:rsidR="00017F1F" w:rsidRPr="00DB5615" w:rsidRDefault="00470420" w:rsidP="00470420">
            <w:pPr>
              <w:snapToGrid w:val="0"/>
              <w:jc w:val="both"/>
              <w:rPr>
                <w:rFonts w:eastAsia="Calibri"/>
                <w:sz w:val="20"/>
                <w:szCs w:val="20"/>
              </w:rPr>
            </w:pPr>
            <w:r>
              <w:rPr>
                <w:rFonts w:eastAsia="Calibri"/>
                <w:color w:val="000000"/>
                <w:sz w:val="20"/>
                <w:szCs w:val="20"/>
              </w:rPr>
              <w:t>3)</w:t>
            </w:r>
            <w:r w:rsidRPr="008E3252">
              <w:rPr>
                <w:rFonts w:eastAsia="Calibri"/>
                <w:color w:val="000000"/>
                <w:sz w:val="20"/>
                <w:szCs w:val="20"/>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r>
              <w:rPr>
                <w:rFonts w:eastAsia="Calibri"/>
                <w:color w:val="000000"/>
                <w:sz w:val="20"/>
                <w:szCs w:val="20"/>
              </w:rPr>
              <w:t xml:space="preserve"> -</w:t>
            </w:r>
            <w:r w:rsidRPr="008828AA">
              <w:rPr>
                <w:rFonts w:eastAsia="Calibri"/>
                <w:b/>
                <w:i/>
                <w:color w:val="FF0000"/>
                <w:sz w:val="20"/>
                <w:szCs w:val="20"/>
              </w:rPr>
              <w:t xml:space="preserve"> не </w:t>
            </w:r>
            <w:r w:rsidRPr="00DB5615">
              <w:rPr>
                <w:rFonts w:eastAsia="Calibri"/>
                <w:b/>
                <w:i/>
                <w:sz w:val="20"/>
                <w:szCs w:val="20"/>
              </w:rPr>
              <w:t>установлено</w:t>
            </w:r>
            <w:r w:rsidRPr="00DB5615">
              <w:rPr>
                <w:rFonts w:eastAsia="Calibri"/>
                <w:sz w:val="20"/>
                <w:szCs w:val="20"/>
              </w:rPr>
              <w:t>;</w:t>
            </w:r>
          </w:p>
          <w:p w14:paraId="7FBE698E" w14:textId="77777777" w:rsidR="00470420" w:rsidRPr="00DB5615" w:rsidRDefault="004B0594" w:rsidP="00470420">
            <w:pPr>
              <w:snapToGrid w:val="0"/>
              <w:jc w:val="both"/>
              <w:rPr>
                <w:rFonts w:eastAsia="Calibri"/>
                <w:sz w:val="20"/>
                <w:szCs w:val="20"/>
              </w:rPr>
            </w:pPr>
            <w:r>
              <w:rPr>
                <w:rFonts w:eastAsia="Calibri"/>
                <w:i/>
                <w:sz w:val="20"/>
                <w:szCs w:val="20"/>
              </w:rPr>
              <w:t>4</w:t>
            </w:r>
            <w:r w:rsidR="00470420" w:rsidRPr="00DB5615">
              <w:rPr>
                <w:rFonts w:eastAsia="Calibri"/>
                <w:i/>
                <w:sz w:val="20"/>
                <w:szCs w:val="20"/>
              </w:rPr>
              <w:t>)</w:t>
            </w:r>
            <w:r w:rsidR="00470420" w:rsidRPr="00DB5615">
              <w:t xml:space="preserve"> </w:t>
            </w:r>
            <w:r w:rsidR="00470420" w:rsidRPr="00DB5615">
              <w:rPr>
                <w:rFonts w:eastAsia="Calibri"/>
                <w:sz w:val="20"/>
                <w:szCs w:val="20"/>
              </w:rPr>
              <w:t xml:space="preserve">документы, предоставляемые участником, продекларировавшим в </w:t>
            </w:r>
          </w:p>
          <w:p w14:paraId="46E45868" w14:textId="77777777" w:rsidR="00470420" w:rsidRPr="00DB5615" w:rsidRDefault="00470420" w:rsidP="00470420">
            <w:pPr>
              <w:snapToGrid w:val="0"/>
              <w:jc w:val="both"/>
              <w:rPr>
                <w:rFonts w:eastAsia="Calibri"/>
                <w:sz w:val="20"/>
                <w:szCs w:val="20"/>
              </w:rPr>
            </w:pPr>
            <w:r w:rsidRPr="00DB5615">
              <w:rPr>
                <w:rFonts w:eastAsia="Calibri"/>
                <w:sz w:val="20"/>
                <w:szCs w:val="20"/>
              </w:rPr>
              <w:t>составе заявки свою принадлежность к СМСП:</w:t>
            </w:r>
          </w:p>
          <w:p w14:paraId="4120764E" w14:textId="77777777" w:rsidR="00470420" w:rsidRPr="00DB5615" w:rsidRDefault="00470420" w:rsidP="00470420">
            <w:pPr>
              <w:snapToGrid w:val="0"/>
              <w:jc w:val="both"/>
              <w:rPr>
                <w:rFonts w:eastAsia="Calibri"/>
                <w:sz w:val="20"/>
                <w:szCs w:val="20"/>
              </w:rPr>
            </w:pPr>
            <w:r w:rsidRPr="00DB5615">
              <w:rPr>
                <w:rFonts w:eastAsia="Calibri"/>
                <w:sz w:val="20"/>
                <w:szCs w:val="20"/>
              </w:rPr>
              <w:t xml:space="preserve">сведения из реестра СМСП, содержащие информацию об участнике закупки, или </w:t>
            </w:r>
          </w:p>
          <w:p w14:paraId="15677717" w14:textId="77777777" w:rsidR="00470420" w:rsidRPr="00DB5615" w:rsidRDefault="00470420" w:rsidP="00470420">
            <w:pPr>
              <w:snapToGrid w:val="0"/>
              <w:jc w:val="both"/>
              <w:rPr>
                <w:rFonts w:eastAsia="Calibri"/>
                <w:sz w:val="20"/>
                <w:szCs w:val="20"/>
              </w:rPr>
            </w:pPr>
            <w:r w:rsidRPr="00DB5615">
              <w:rPr>
                <w:rFonts w:eastAsia="Calibri"/>
                <w:sz w:val="20"/>
                <w:szCs w:val="20"/>
              </w:rPr>
              <w:t>декларация о его соответствии критериям отнесения к СМСП, указанным в ст. 4 Закона N 209-ФЗ, по форме, представленной в Приложении к постановлению Правительства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14:paraId="3D505E49" w14:textId="77777777" w:rsidR="00470420" w:rsidRPr="00DB5615" w:rsidRDefault="004B0594" w:rsidP="00470420">
            <w:pPr>
              <w:snapToGrid w:val="0"/>
              <w:jc w:val="both"/>
              <w:rPr>
                <w:rFonts w:eastAsia="Calibri"/>
                <w:i/>
                <w:sz w:val="20"/>
                <w:szCs w:val="20"/>
              </w:rPr>
            </w:pPr>
            <w:r>
              <w:rPr>
                <w:rFonts w:eastAsia="Calibri"/>
                <w:i/>
                <w:sz w:val="20"/>
                <w:szCs w:val="20"/>
              </w:rPr>
              <w:t>4</w:t>
            </w:r>
            <w:r w:rsidR="00470420" w:rsidRPr="00DB5615">
              <w:rPr>
                <w:rFonts w:eastAsia="Calibri"/>
                <w:i/>
                <w:sz w:val="20"/>
                <w:szCs w:val="20"/>
              </w:rPr>
              <w:t>.1. Непредоставление данных документов не влечет за собой отклонение заявки участника закупки;</w:t>
            </w:r>
          </w:p>
          <w:p w14:paraId="4F3DE172" w14:textId="77777777" w:rsidR="00470420" w:rsidRPr="00DB5615" w:rsidRDefault="004B0594" w:rsidP="00470420">
            <w:pPr>
              <w:snapToGrid w:val="0"/>
              <w:jc w:val="both"/>
              <w:rPr>
                <w:rFonts w:eastAsia="Calibri"/>
                <w:i/>
                <w:sz w:val="20"/>
                <w:szCs w:val="20"/>
              </w:rPr>
            </w:pPr>
            <w:r>
              <w:rPr>
                <w:rFonts w:eastAsia="Calibri"/>
                <w:i/>
                <w:sz w:val="20"/>
                <w:szCs w:val="20"/>
              </w:rPr>
              <w:t>4</w:t>
            </w:r>
            <w:r w:rsidR="00470420" w:rsidRPr="00DB5615">
              <w:rPr>
                <w:rFonts w:eastAsia="Calibri"/>
                <w:i/>
                <w:sz w:val="20"/>
                <w:szCs w:val="20"/>
              </w:rPr>
              <w:t>.2.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 4 Закона N 209-ФЗ.</w:t>
            </w:r>
          </w:p>
          <w:p w14:paraId="13FEC4D5" w14:textId="77777777" w:rsidR="00470420" w:rsidRDefault="004B0594" w:rsidP="00470420">
            <w:pPr>
              <w:snapToGrid w:val="0"/>
              <w:jc w:val="both"/>
              <w:rPr>
                <w:rFonts w:eastAsia="Calibri"/>
                <w:color w:val="000000"/>
                <w:sz w:val="20"/>
                <w:szCs w:val="20"/>
              </w:rPr>
            </w:pPr>
            <w:r>
              <w:rPr>
                <w:rFonts w:eastAsia="Calibri"/>
                <w:sz w:val="20"/>
                <w:szCs w:val="20"/>
              </w:rPr>
              <w:t>5</w:t>
            </w:r>
            <w:r w:rsidR="00470420" w:rsidRPr="00DB5615">
              <w:rPr>
                <w:rFonts w:eastAsia="Calibri"/>
                <w:sz w:val="20"/>
                <w:szCs w:val="20"/>
              </w:rPr>
              <w:t>) иные документы в соответствии с требованиями документации</w:t>
            </w:r>
            <w:r w:rsidR="00470420" w:rsidRPr="008E3252">
              <w:rPr>
                <w:rFonts w:eastAsia="Calibri"/>
                <w:color w:val="000000"/>
                <w:sz w:val="20"/>
                <w:szCs w:val="20"/>
              </w:rPr>
              <w:t xml:space="preserve"> о запросе котировок</w:t>
            </w:r>
            <w:r w:rsidR="00470420">
              <w:rPr>
                <w:rFonts w:eastAsia="Calibri"/>
                <w:color w:val="000000"/>
                <w:sz w:val="20"/>
                <w:szCs w:val="20"/>
              </w:rPr>
              <w:t xml:space="preserve"> в электронной форме (п.21</w:t>
            </w:r>
            <w:r w:rsidR="00470420" w:rsidRPr="008E3252">
              <w:rPr>
                <w:rFonts w:eastAsia="Calibri"/>
                <w:color w:val="000000"/>
                <w:sz w:val="20"/>
                <w:szCs w:val="20"/>
              </w:rPr>
              <w:t xml:space="preserve"> извещения о проведении запроса котировок</w:t>
            </w:r>
            <w:r w:rsidR="00470420">
              <w:rPr>
                <w:rFonts w:eastAsia="Calibri"/>
                <w:color w:val="000000"/>
                <w:sz w:val="20"/>
                <w:szCs w:val="20"/>
              </w:rPr>
              <w:t xml:space="preserve"> в электронной форме</w:t>
            </w:r>
            <w:r w:rsidR="00470420" w:rsidRPr="008E3252">
              <w:rPr>
                <w:rFonts w:eastAsia="Calibri"/>
                <w:color w:val="000000"/>
                <w:sz w:val="20"/>
                <w:szCs w:val="20"/>
              </w:rPr>
              <w:t>)</w:t>
            </w:r>
            <w:r w:rsidR="00470420">
              <w:rPr>
                <w:rFonts w:eastAsia="Calibri"/>
                <w:color w:val="000000"/>
                <w:sz w:val="20"/>
                <w:szCs w:val="20"/>
              </w:rPr>
              <w:t>, заверенные надлежащим образом.</w:t>
            </w:r>
          </w:p>
          <w:p w14:paraId="2FD1E0DE" w14:textId="77777777" w:rsidR="00470420" w:rsidRPr="00C60957" w:rsidRDefault="00470420" w:rsidP="00470420">
            <w:pPr>
              <w:snapToGrid w:val="0"/>
              <w:jc w:val="both"/>
              <w:rPr>
                <w:rFonts w:eastAsia="Calibri"/>
                <w:color w:val="000000"/>
                <w:sz w:val="20"/>
                <w:szCs w:val="20"/>
              </w:rPr>
            </w:pPr>
            <w:r w:rsidRPr="00C60957">
              <w:rPr>
                <w:rFonts w:eastAsia="Calibri"/>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w:t>
            </w:r>
            <w:proofErr w:type="spellStart"/>
            <w:r w:rsidRPr="00C60957">
              <w:rPr>
                <w:rFonts w:eastAsia="Calibri"/>
                <w:color w:val="000000"/>
                <w:sz w:val="20"/>
                <w:szCs w:val="20"/>
              </w:rPr>
              <w:t>pdf</w:t>
            </w:r>
            <w:proofErr w:type="spellEnd"/>
            <w:r w:rsidRPr="00C60957">
              <w:rPr>
                <w:rFonts w:eastAsia="Calibri"/>
                <w:color w:val="000000"/>
                <w:sz w:val="20"/>
                <w:szCs w:val="20"/>
              </w:rPr>
              <w:t>,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1AC750C" w14:textId="77777777" w:rsidR="00470420" w:rsidRPr="008E3252" w:rsidRDefault="00470420" w:rsidP="00470420">
            <w:pPr>
              <w:snapToGrid w:val="0"/>
              <w:jc w:val="both"/>
              <w:rPr>
                <w:rFonts w:eastAsia="Calibri"/>
                <w:color w:val="000000"/>
                <w:sz w:val="20"/>
                <w:szCs w:val="20"/>
              </w:rPr>
            </w:pPr>
            <w:r w:rsidRPr="00C60957">
              <w:rPr>
                <w:rFonts w:eastAsia="Calibri"/>
                <w:color w:val="000000"/>
                <w:sz w:val="20"/>
                <w:szCs w:val="20"/>
              </w:rPr>
              <w:t>Прочие правила подготовки и подачи заявки через ЭТП определяются регламентом работы данной ЭТП.</w:t>
            </w:r>
          </w:p>
          <w:p w14:paraId="70132360" w14:textId="77777777" w:rsidR="00470420" w:rsidRPr="008E3252" w:rsidRDefault="00470420" w:rsidP="00470420">
            <w:pPr>
              <w:rPr>
                <w:rFonts w:eastAsia="Calibri"/>
                <w:b/>
                <w:color w:val="000000"/>
                <w:sz w:val="20"/>
                <w:szCs w:val="20"/>
              </w:rPr>
            </w:pPr>
            <w:r w:rsidRPr="008E3252">
              <w:rPr>
                <w:rFonts w:eastAsia="Calibri"/>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470420" w:rsidRPr="008202EB" w14:paraId="01776BF8" w14:textId="77777777" w:rsidTr="00B4114C">
        <w:trPr>
          <w:trHeight w:val="43"/>
        </w:trPr>
        <w:tc>
          <w:tcPr>
            <w:tcW w:w="654" w:type="dxa"/>
            <w:tcBorders>
              <w:top w:val="single" w:sz="4" w:space="0" w:color="000000"/>
              <w:left w:val="single" w:sz="4" w:space="0" w:color="000000"/>
              <w:bottom w:val="single" w:sz="4" w:space="0" w:color="000000"/>
            </w:tcBorders>
          </w:tcPr>
          <w:p w14:paraId="3ED4E291" w14:textId="77777777" w:rsidR="00470420" w:rsidRPr="008202EB" w:rsidRDefault="00470420" w:rsidP="00470420">
            <w:pPr>
              <w:suppressLineNumbers/>
              <w:snapToGrid w:val="0"/>
              <w:jc w:val="center"/>
              <w:rPr>
                <w:rFonts w:eastAsia="Calibri"/>
                <w:color w:val="000000"/>
                <w:sz w:val="20"/>
                <w:szCs w:val="20"/>
              </w:rPr>
            </w:pPr>
            <w:r>
              <w:rPr>
                <w:rFonts w:eastAsia="Calibri"/>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0804BD21" w14:textId="77777777" w:rsidR="00470420" w:rsidRPr="008057CD" w:rsidRDefault="00470420" w:rsidP="00470420">
            <w:pPr>
              <w:keepNext/>
              <w:ind w:left="33"/>
              <w:jc w:val="both"/>
              <w:outlineLvl w:val="1"/>
              <w:rPr>
                <w:bCs/>
                <w:iCs/>
                <w:sz w:val="20"/>
                <w:szCs w:val="20"/>
              </w:rPr>
            </w:pPr>
            <w:r w:rsidRPr="008057CD">
              <w:rPr>
                <w:sz w:val="20"/>
                <w:szCs w:val="20"/>
              </w:rPr>
              <w:t>Официальный</w:t>
            </w:r>
            <w:r w:rsidRPr="008057CD">
              <w:rPr>
                <w:bCs/>
                <w:iCs/>
                <w:sz w:val="20"/>
                <w:szCs w:val="20"/>
              </w:rPr>
              <w:t xml:space="preserve"> язык закупки</w:t>
            </w:r>
          </w:p>
          <w:p w14:paraId="38D85668" w14:textId="77777777" w:rsidR="00470420" w:rsidRPr="008057CD" w:rsidRDefault="00470420" w:rsidP="00470420">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5E77AF31" w14:textId="77777777" w:rsidR="00470420" w:rsidRPr="008057CD" w:rsidRDefault="00470420" w:rsidP="00470420">
            <w:pPr>
              <w:ind w:right="140" w:firstLine="317"/>
              <w:jc w:val="both"/>
              <w:rPr>
                <w:sz w:val="20"/>
                <w:szCs w:val="20"/>
              </w:rPr>
            </w:pPr>
            <w:r w:rsidRPr="008057CD">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3088DBB8" w14:textId="77777777" w:rsidR="00470420" w:rsidRPr="008057CD" w:rsidRDefault="00470420" w:rsidP="00470420">
            <w:pPr>
              <w:ind w:right="140" w:firstLine="317"/>
              <w:jc w:val="both"/>
              <w:rPr>
                <w:sz w:val="20"/>
                <w:szCs w:val="20"/>
              </w:rPr>
            </w:pPr>
            <w:r w:rsidRPr="008057CD">
              <w:rPr>
                <w:sz w:val="20"/>
                <w:szCs w:val="20"/>
              </w:rPr>
              <w:t>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0D61F16C" w14:textId="77777777" w:rsidR="00470420" w:rsidRPr="008057CD" w:rsidRDefault="00470420" w:rsidP="00470420">
            <w:pPr>
              <w:ind w:right="140" w:firstLine="317"/>
              <w:jc w:val="both"/>
              <w:rPr>
                <w:color w:val="000000"/>
                <w:sz w:val="20"/>
                <w:szCs w:val="20"/>
              </w:rPr>
            </w:pPr>
            <w:r w:rsidRPr="008057CD">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43757F" w:rsidRPr="008202EB" w14:paraId="5B5D3865" w14:textId="77777777" w:rsidTr="00B4114C">
        <w:trPr>
          <w:trHeight w:val="43"/>
        </w:trPr>
        <w:tc>
          <w:tcPr>
            <w:tcW w:w="654" w:type="dxa"/>
            <w:tcBorders>
              <w:top w:val="single" w:sz="4" w:space="0" w:color="000000"/>
              <w:left w:val="single" w:sz="4" w:space="0" w:color="000000"/>
              <w:bottom w:val="single" w:sz="4" w:space="0" w:color="000000"/>
            </w:tcBorders>
          </w:tcPr>
          <w:p w14:paraId="5D75B141" w14:textId="77777777" w:rsidR="0043757F" w:rsidRPr="008202EB" w:rsidRDefault="0043757F" w:rsidP="0043757F">
            <w:pPr>
              <w:suppressLineNumbers/>
              <w:snapToGrid w:val="0"/>
              <w:jc w:val="center"/>
              <w:rPr>
                <w:rFonts w:eastAsia="Calibri"/>
                <w:color w:val="000000"/>
                <w:sz w:val="20"/>
                <w:szCs w:val="20"/>
              </w:rPr>
            </w:pPr>
            <w:r>
              <w:rPr>
                <w:rFonts w:eastAsia="Calibri"/>
                <w:color w:val="000000"/>
                <w:sz w:val="20"/>
                <w:szCs w:val="20"/>
              </w:rPr>
              <w:t>9.2</w:t>
            </w:r>
          </w:p>
        </w:tc>
        <w:tc>
          <w:tcPr>
            <w:tcW w:w="2906" w:type="dxa"/>
            <w:tcBorders>
              <w:top w:val="single" w:sz="4" w:space="0" w:color="000000"/>
              <w:left w:val="single" w:sz="4" w:space="0" w:color="000000"/>
              <w:bottom w:val="single" w:sz="4" w:space="0" w:color="000000"/>
            </w:tcBorders>
          </w:tcPr>
          <w:p w14:paraId="071DF23E" w14:textId="77777777" w:rsidR="0043757F" w:rsidRPr="00727B88" w:rsidRDefault="0043757F" w:rsidP="0043757F">
            <w:pPr>
              <w:tabs>
                <w:tab w:val="left" w:pos="0"/>
                <w:tab w:val="left" w:pos="851"/>
              </w:tabs>
              <w:jc w:val="both"/>
              <w:rPr>
                <w:bCs/>
                <w:sz w:val="20"/>
                <w:szCs w:val="20"/>
              </w:rPr>
            </w:pPr>
            <w:r w:rsidRPr="00727B88">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22E2FB7C" w14:textId="4EAF86D3" w:rsidR="0043757F" w:rsidRPr="001336B1" w:rsidRDefault="0043757F" w:rsidP="0043757F">
            <w:pPr>
              <w:shd w:val="clear" w:color="auto" w:fill="FFFFFF"/>
              <w:jc w:val="both"/>
              <w:rPr>
                <w:sz w:val="20"/>
                <w:szCs w:val="20"/>
              </w:rPr>
            </w:pPr>
            <w:r w:rsidRPr="001336B1">
              <w:rPr>
                <w:sz w:val="20"/>
                <w:szCs w:val="20"/>
              </w:rPr>
              <w:t xml:space="preserve">Для участия в запросе котировок </w:t>
            </w:r>
            <w:r w:rsidRPr="008C0189">
              <w:rPr>
                <w:b/>
                <w:sz w:val="20"/>
                <w:szCs w:val="20"/>
              </w:rPr>
              <w:t>в электронной форме</w:t>
            </w:r>
            <w:r w:rsidRPr="001336B1">
              <w:rPr>
                <w:sz w:val="20"/>
                <w:szCs w:val="20"/>
              </w:rPr>
              <w:t xml:space="preserve"> Участник должен пройти регистрацию на сайте </w:t>
            </w:r>
            <w:r>
              <w:rPr>
                <w:sz w:val="20"/>
                <w:szCs w:val="20"/>
              </w:rPr>
              <w:t xml:space="preserve">электронной площадки </w:t>
            </w:r>
            <w:r w:rsidR="000C3F97">
              <w:rPr>
                <w:color w:val="002060"/>
                <w:sz w:val="21"/>
                <w:szCs w:val="21"/>
                <w:u w:val="single"/>
              </w:rPr>
              <w:t>ETP-MIR.RU</w:t>
            </w:r>
            <w:r w:rsidR="000B222B" w:rsidRPr="001336B1">
              <w:rPr>
                <w:sz w:val="20"/>
                <w:szCs w:val="20"/>
              </w:rPr>
              <w:t xml:space="preserve"> </w:t>
            </w:r>
            <w:r w:rsidRPr="001336B1">
              <w:rPr>
                <w:sz w:val="20"/>
                <w:szCs w:val="20"/>
              </w:rPr>
              <w:t>в соответствии с Регламентом работы данной площадки.</w:t>
            </w:r>
          </w:p>
          <w:p w14:paraId="78D6780B" w14:textId="77777777" w:rsidR="0043757F" w:rsidRPr="001336B1" w:rsidRDefault="0043757F" w:rsidP="0043757F">
            <w:pPr>
              <w:pStyle w:val="afa"/>
              <w:suppressLineNumbers/>
              <w:suppressAutoHyphens/>
              <w:spacing w:after="0"/>
              <w:rPr>
                <w:sz w:val="20"/>
                <w:szCs w:val="20"/>
              </w:rPr>
            </w:pPr>
            <w:r w:rsidRPr="001336B1">
              <w:rPr>
                <w:sz w:val="20"/>
                <w:szCs w:val="20"/>
              </w:rPr>
              <w:lastRenderedPageBreak/>
              <w:t>Проведение запроса котировок осуществляется в соответствии с Регламентом торгов, размещенном на сайте Электронной площадки.</w:t>
            </w:r>
          </w:p>
          <w:p w14:paraId="56C84072" w14:textId="6E3F85A3" w:rsidR="0043757F" w:rsidRPr="001336B1" w:rsidRDefault="0043757F" w:rsidP="00896854">
            <w:pPr>
              <w:jc w:val="both"/>
              <w:rPr>
                <w:sz w:val="20"/>
                <w:szCs w:val="20"/>
              </w:rPr>
            </w:pPr>
            <w:r w:rsidRPr="001336B1">
              <w:rPr>
                <w:spacing w:val="-4"/>
                <w:sz w:val="20"/>
                <w:szCs w:val="20"/>
              </w:rPr>
              <w:t xml:space="preserve">Заявка </w:t>
            </w:r>
            <w:r w:rsidRPr="001336B1">
              <w:rPr>
                <w:sz w:val="20"/>
                <w:szCs w:val="20"/>
              </w:rPr>
              <w:t xml:space="preserve">на участие в запросе котировок </w:t>
            </w:r>
            <w:r w:rsidRPr="001336B1">
              <w:rPr>
                <w:spacing w:val="-4"/>
                <w:sz w:val="20"/>
                <w:szCs w:val="20"/>
              </w:rPr>
              <w:t xml:space="preserve">подается Участником  </w:t>
            </w:r>
            <w:r w:rsidRPr="001336B1">
              <w:rPr>
                <w:sz w:val="20"/>
                <w:szCs w:val="20"/>
              </w:rPr>
              <w:t xml:space="preserve"> в соответствии с Регламентом работы площадки </w:t>
            </w:r>
            <w:r w:rsidR="00A84AE4" w:rsidRPr="00E3453B">
              <w:rPr>
                <w:color w:val="002060"/>
                <w:sz w:val="21"/>
                <w:szCs w:val="21"/>
                <w:u w:val="single"/>
              </w:rPr>
              <w:t xml:space="preserve"> </w:t>
            </w:r>
            <w:r w:rsidR="00896854" w:rsidRPr="00896854">
              <w:rPr>
                <w:color w:val="002060"/>
                <w:sz w:val="21"/>
                <w:szCs w:val="21"/>
                <w:u w:val="single"/>
              </w:rPr>
              <w:t xml:space="preserve"> </w:t>
            </w:r>
            <w:r w:rsidR="000C3F97">
              <w:rPr>
                <w:color w:val="002060"/>
                <w:sz w:val="21"/>
                <w:szCs w:val="21"/>
                <w:u w:val="single"/>
              </w:rPr>
              <w:t>ETP-MIR.RU</w:t>
            </w:r>
          </w:p>
        </w:tc>
      </w:tr>
      <w:tr w:rsidR="0043757F" w:rsidRPr="008202EB" w14:paraId="7EB1ACEE" w14:textId="77777777" w:rsidTr="00B4114C">
        <w:trPr>
          <w:cantSplit/>
          <w:trHeight w:val="580"/>
        </w:trPr>
        <w:tc>
          <w:tcPr>
            <w:tcW w:w="654" w:type="dxa"/>
            <w:tcBorders>
              <w:top w:val="single" w:sz="4" w:space="0" w:color="000000"/>
              <w:left w:val="single" w:sz="4" w:space="0" w:color="000000"/>
              <w:bottom w:val="single" w:sz="4" w:space="0" w:color="000000"/>
            </w:tcBorders>
          </w:tcPr>
          <w:p w14:paraId="22495282" w14:textId="77777777" w:rsidR="0043757F" w:rsidRPr="008202EB" w:rsidRDefault="0043757F" w:rsidP="0043757F">
            <w:pPr>
              <w:snapToGrid w:val="0"/>
              <w:ind w:left="50"/>
              <w:jc w:val="center"/>
              <w:rPr>
                <w:rFonts w:eastAsia="Calibri"/>
                <w:color w:val="000000"/>
                <w:sz w:val="20"/>
                <w:szCs w:val="20"/>
              </w:rPr>
            </w:pPr>
            <w:r>
              <w:rPr>
                <w:rFonts w:eastAsia="Calibri"/>
                <w:color w:val="000000"/>
                <w:sz w:val="20"/>
                <w:szCs w:val="20"/>
              </w:rPr>
              <w:lastRenderedPageBreak/>
              <w:t>10</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71EF1A91" w14:textId="77777777" w:rsidR="0043757F" w:rsidRPr="008202EB" w:rsidRDefault="0043757F" w:rsidP="00683A50">
            <w:pPr>
              <w:suppressLineNumbers/>
              <w:snapToGrid w:val="0"/>
              <w:jc w:val="both"/>
              <w:rPr>
                <w:rFonts w:eastAsia="Calibri"/>
                <w:color w:val="000000"/>
                <w:sz w:val="20"/>
                <w:szCs w:val="20"/>
              </w:rPr>
            </w:pPr>
            <w:r w:rsidRPr="008202EB">
              <w:rPr>
                <w:rFonts w:eastAsia="Calibri"/>
                <w:color w:val="000000"/>
                <w:sz w:val="20"/>
                <w:szCs w:val="20"/>
              </w:rPr>
              <w:t xml:space="preserve">Форма, сроки и </w:t>
            </w:r>
            <w:r w:rsidRPr="008D6E9A">
              <w:rPr>
                <w:rFonts w:eastAsia="Calibri"/>
                <w:color w:val="000000"/>
                <w:sz w:val="20"/>
                <w:szCs w:val="20"/>
              </w:rPr>
              <w:t>порядок</w:t>
            </w:r>
            <w:r w:rsidR="0017069B">
              <w:rPr>
                <w:rFonts w:eastAsia="Calibri"/>
                <w:color w:val="000000"/>
                <w:sz w:val="20"/>
                <w:szCs w:val="20"/>
              </w:rPr>
              <w:t xml:space="preserve"> </w:t>
            </w:r>
            <w:r w:rsidRPr="008202EB">
              <w:rPr>
                <w:rFonts w:eastAsia="Calibri"/>
                <w:color w:val="000000"/>
                <w:sz w:val="20"/>
                <w:szCs w:val="20"/>
              </w:rPr>
              <w:t xml:space="preserve">оплаты </w:t>
            </w:r>
            <w:r w:rsidR="00600AC8">
              <w:rPr>
                <w:rFonts w:eastAsia="Calibri"/>
                <w:color w:val="000000"/>
                <w:sz w:val="20"/>
                <w:szCs w:val="20"/>
              </w:rPr>
              <w:t>услуг</w:t>
            </w:r>
          </w:p>
        </w:tc>
        <w:tc>
          <w:tcPr>
            <w:tcW w:w="7067" w:type="dxa"/>
            <w:tcBorders>
              <w:top w:val="single" w:sz="4" w:space="0" w:color="000000"/>
              <w:left w:val="single" w:sz="4" w:space="0" w:color="000000"/>
              <w:bottom w:val="single" w:sz="4" w:space="0" w:color="000000"/>
              <w:right w:val="single" w:sz="4" w:space="0" w:color="000000"/>
            </w:tcBorders>
          </w:tcPr>
          <w:p w14:paraId="7CDB289B" w14:textId="77777777" w:rsidR="00970126" w:rsidRPr="00796A0A" w:rsidRDefault="00AA3F0F" w:rsidP="004B0594">
            <w:pPr>
              <w:jc w:val="both"/>
              <w:rPr>
                <w:rFonts w:eastAsia="Calibri"/>
                <w:sz w:val="20"/>
                <w:szCs w:val="20"/>
              </w:rPr>
            </w:pPr>
            <w:r w:rsidRPr="00AA3F0F">
              <w:rPr>
                <w:rFonts w:eastAsia="Calibri"/>
                <w:sz w:val="20"/>
                <w:szCs w:val="20"/>
              </w:rPr>
              <w:t xml:space="preserve">Оплата товара производится заказчиком в безналичной форме по факту </w:t>
            </w:r>
            <w:r>
              <w:rPr>
                <w:rFonts w:eastAsia="Calibri"/>
                <w:sz w:val="20"/>
                <w:szCs w:val="20"/>
              </w:rPr>
              <w:t xml:space="preserve">оказания услуг в </w:t>
            </w:r>
            <w:r w:rsidRPr="00AA3F0F">
              <w:rPr>
                <w:rFonts w:eastAsia="Calibri"/>
                <w:b/>
                <w:i/>
                <w:sz w:val="20"/>
                <w:szCs w:val="20"/>
              </w:rPr>
              <w:t xml:space="preserve">течение не более </w:t>
            </w:r>
            <w:r w:rsidR="004B0594">
              <w:rPr>
                <w:rFonts w:eastAsia="Calibri"/>
                <w:b/>
                <w:i/>
                <w:sz w:val="20"/>
                <w:szCs w:val="20"/>
              </w:rPr>
              <w:t>7</w:t>
            </w:r>
            <w:r w:rsidRPr="00AA3F0F">
              <w:rPr>
                <w:rFonts w:eastAsia="Calibri"/>
                <w:b/>
                <w:sz w:val="20"/>
                <w:szCs w:val="20"/>
              </w:rPr>
              <w:t xml:space="preserve"> рабочих дней </w:t>
            </w:r>
            <w:r w:rsidRPr="00AA3F0F">
              <w:rPr>
                <w:rFonts w:eastAsia="Calibri"/>
                <w:sz w:val="20"/>
                <w:szCs w:val="20"/>
              </w:rPr>
              <w:t xml:space="preserve">при условии выполнения Поставщиком всех его обязательств по договору и при предоставлении заказчику следующих документов: </w:t>
            </w:r>
            <w:r w:rsidR="0055133E">
              <w:rPr>
                <w:rFonts w:eastAsia="Calibri"/>
                <w:sz w:val="20"/>
                <w:szCs w:val="20"/>
              </w:rPr>
              <w:t>а</w:t>
            </w:r>
            <w:r w:rsidR="0055133E" w:rsidRPr="0055133E">
              <w:rPr>
                <w:rFonts w:eastAsia="Calibri"/>
                <w:sz w:val="20"/>
                <w:szCs w:val="20"/>
              </w:rPr>
              <w:t>кта сдачи-приемки услуг</w:t>
            </w:r>
            <w:r w:rsidR="0055133E">
              <w:rPr>
                <w:rFonts w:eastAsia="Calibri"/>
                <w:sz w:val="20"/>
                <w:szCs w:val="20"/>
              </w:rPr>
              <w:t>,</w:t>
            </w:r>
            <w:r w:rsidR="0055133E" w:rsidRPr="0055133E">
              <w:rPr>
                <w:rFonts w:eastAsia="Calibri"/>
                <w:sz w:val="20"/>
                <w:szCs w:val="20"/>
              </w:rPr>
              <w:t xml:space="preserve"> </w:t>
            </w:r>
            <w:r w:rsidRPr="00AA3F0F">
              <w:rPr>
                <w:rFonts w:eastAsia="Calibri"/>
                <w:sz w:val="20"/>
                <w:szCs w:val="20"/>
              </w:rPr>
              <w:t>а также иных документов, обязательность наличия, у Поставщика которых предусмотрена федеральным законодательством РФ</w:t>
            </w:r>
          </w:p>
        </w:tc>
      </w:tr>
      <w:tr w:rsidR="0043757F" w:rsidRPr="008202EB" w14:paraId="436A5AFC" w14:textId="77777777" w:rsidTr="0010682C">
        <w:trPr>
          <w:trHeight w:val="424"/>
        </w:trPr>
        <w:tc>
          <w:tcPr>
            <w:tcW w:w="654" w:type="dxa"/>
            <w:tcBorders>
              <w:top w:val="single" w:sz="4" w:space="0" w:color="000000"/>
              <w:left w:val="single" w:sz="4" w:space="0" w:color="000000"/>
              <w:bottom w:val="single" w:sz="4" w:space="0" w:color="000000"/>
            </w:tcBorders>
          </w:tcPr>
          <w:p w14:paraId="01441296" w14:textId="77777777" w:rsidR="0043757F" w:rsidRPr="008202EB" w:rsidRDefault="0043757F" w:rsidP="0043757F">
            <w:pPr>
              <w:snapToGrid w:val="0"/>
              <w:jc w:val="center"/>
              <w:rPr>
                <w:rFonts w:eastAsia="Calibri"/>
                <w:color w:val="000000"/>
                <w:sz w:val="20"/>
                <w:szCs w:val="20"/>
              </w:rPr>
            </w:pPr>
            <w:r>
              <w:rPr>
                <w:rFonts w:eastAsia="Calibri"/>
                <w:color w:val="000000"/>
                <w:sz w:val="20"/>
                <w:szCs w:val="20"/>
              </w:rPr>
              <w:t>11</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2B89BC2A" w14:textId="77777777" w:rsidR="0043757F" w:rsidRPr="009C577D" w:rsidRDefault="0043757F" w:rsidP="00600AC8">
            <w:pPr>
              <w:autoSpaceDE w:val="0"/>
              <w:snapToGrid w:val="0"/>
              <w:rPr>
                <w:rFonts w:eastAsia="Calibri"/>
                <w:b/>
                <w:color w:val="000000"/>
                <w:sz w:val="20"/>
                <w:szCs w:val="20"/>
              </w:rPr>
            </w:pPr>
            <w:r w:rsidRPr="00811E79">
              <w:rPr>
                <w:rFonts w:eastAsia="Calibri"/>
                <w:b/>
                <w:color w:val="000000"/>
                <w:sz w:val="20"/>
                <w:szCs w:val="20"/>
                <w:highlight w:val="yellow"/>
              </w:rPr>
              <w:t xml:space="preserve">Срок </w:t>
            </w:r>
            <w:r w:rsidR="00600AC8" w:rsidRPr="00811E79">
              <w:rPr>
                <w:rFonts w:eastAsia="Calibri"/>
                <w:b/>
                <w:color w:val="000000"/>
                <w:sz w:val="20"/>
                <w:szCs w:val="20"/>
                <w:highlight w:val="yellow"/>
              </w:rPr>
              <w:t>оказания услуг</w:t>
            </w:r>
          </w:p>
        </w:tc>
        <w:tc>
          <w:tcPr>
            <w:tcW w:w="7067" w:type="dxa"/>
            <w:tcBorders>
              <w:top w:val="single" w:sz="4" w:space="0" w:color="000000"/>
              <w:left w:val="single" w:sz="4" w:space="0" w:color="000000"/>
              <w:bottom w:val="single" w:sz="4" w:space="0" w:color="000000"/>
              <w:right w:val="single" w:sz="4" w:space="0" w:color="000000"/>
            </w:tcBorders>
          </w:tcPr>
          <w:p w14:paraId="6B374BF8" w14:textId="7A65024A" w:rsidR="0043757F" w:rsidRPr="00796A0A" w:rsidRDefault="00B724F9" w:rsidP="000C3F97">
            <w:pPr>
              <w:snapToGrid w:val="0"/>
              <w:jc w:val="both"/>
              <w:rPr>
                <w:rFonts w:eastAsia="Calibri"/>
                <w:b/>
                <w:spacing w:val="-5"/>
                <w:sz w:val="20"/>
                <w:szCs w:val="20"/>
              </w:rPr>
            </w:pPr>
            <w:r>
              <w:rPr>
                <w:b/>
                <w:bCs/>
                <w:iCs/>
                <w:sz w:val="20"/>
                <w:szCs w:val="20"/>
              </w:rPr>
              <w:t xml:space="preserve">В течении 12 месяцев с момента заключения договора </w:t>
            </w:r>
          </w:p>
        </w:tc>
      </w:tr>
      <w:tr w:rsidR="0043757F" w:rsidRPr="008202EB" w14:paraId="78112A43" w14:textId="77777777" w:rsidTr="00B4114C">
        <w:trPr>
          <w:trHeight w:val="288"/>
        </w:trPr>
        <w:tc>
          <w:tcPr>
            <w:tcW w:w="654" w:type="dxa"/>
            <w:tcBorders>
              <w:top w:val="single" w:sz="4" w:space="0" w:color="000000"/>
              <w:left w:val="single" w:sz="4" w:space="0" w:color="000000"/>
              <w:bottom w:val="single" w:sz="4" w:space="0" w:color="000000"/>
            </w:tcBorders>
          </w:tcPr>
          <w:p w14:paraId="623152FB" w14:textId="77777777" w:rsidR="0043757F" w:rsidRPr="008202EB" w:rsidRDefault="0043757F" w:rsidP="0043757F">
            <w:pPr>
              <w:snapToGrid w:val="0"/>
              <w:jc w:val="center"/>
              <w:rPr>
                <w:rFonts w:eastAsia="Calibri"/>
                <w:color w:val="000000"/>
                <w:sz w:val="20"/>
                <w:szCs w:val="20"/>
              </w:rPr>
            </w:pPr>
            <w:r>
              <w:rPr>
                <w:rFonts w:eastAsia="Calibri"/>
                <w:color w:val="000000"/>
                <w:sz w:val="20"/>
                <w:szCs w:val="20"/>
              </w:rPr>
              <w:t>12</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1949546F" w14:textId="77777777" w:rsidR="0043757F" w:rsidRPr="008202EB" w:rsidRDefault="0043757F" w:rsidP="00683A50">
            <w:pPr>
              <w:suppressLineNumbers/>
              <w:snapToGrid w:val="0"/>
              <w:jc w:val="both"/>
              <w:rPr>
                <w:rFonts w:eastAsia="Calibri"/>
                <w:color w:val="000000"/>
                <w:sz w:val="20"/>
                <w:szCs w:val="20"/>
              </w:rPr>
            </w:pPr>
            <w:r w:rsidRPr="008202EB">
              <w:rPr>
                <w:rFonts w:eastAsia="Calibri"/>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2D38D35C" w14:textId="2360EA95" w:rsidR="0043757F" w:rsidRPr="00F61A3A" w:rsidRDefault="000C3F97" w:rsidP="00AD51F3">
            <w:pPr>
              <w:snapToGrid w:val="0"/>
              <w:rPr>
                <w:rFonts w:eastAsia="Calibri"/>
                <w:sz w:val="20"/>
                <w:szCs w:val="20"/>
                <w:highlight w:val="yellow"/>
              </w:rPr>
            </w:pPr>
            <w:r>
              <w:rPr>
                <w:rFonts w:eastAsia="Calibri"/>
                <w:sz w:val="20"/>
                <w:szCs w:val="20"/>
                <w:highlight w:val="yellow"/>
              </w:rPr>
              <w:t>21</w:t>
            </w:r>
            <w:r w:rsidR="008D1673">
              <w:rPr>
                <w:rFonts w:eastAsia="Calibri"/>
                <w:sz w:val="20"/>
                <w:szCs w:val="20"/>
                <w:highlight w:val="yellow"/>
              </w:rPr>
              <w:t>.0</w:t>
            </w:r>
            <w:r w:rsidR="00AD51F3">
              <w:rPr>
                <w:rFonts w:eastAsia="Calibri"/>
                <w:sz w:val="20"/>
                <w:szCs w:val="20"/>
                <w:highlight w:val="yellow"/>
              </w:rPr>
              <w:t>5</w:t>
            </w:r>
            <w:r w:rsidR="001933E7" w:rsidRPr="00F61A3A">
              <w:rPr>
                <w:rFonts w:eastAsia="Calibri"/>
                <w:sz w:val="20"/>
                <w:szCs w:val="20"/>
                <w:highlight w:val="yellow"/>
              </w:rPr>
              <w:t>.</w:t>
            </w:r>
            <w:r w:rsidR="00F329D9" w:rsidRPr="00F61A3A">
              <w:rPr>
                <w:rFonts w:eastAsia="Calibri"/>
                <w:sz w:val="20"/>
                <w:szCs w:val="20"/>
                <w:highlight w:val="yellow"/>
              </w:rPr>
              <w:t>20</w:t>
            </w:r>
            <w:r w:rsidR="007377BD" w:rsidRPr="002D324A">
              <w:rPr>
                <w:rFonts w:eastAsia="Calibri"/>
                <w:sz w:val="20"/>
                <w:szCs w:val="20"/>
                <w:highlight w:val="yellow"/>
              </w:rPr>
              <w:t>2</w:t>
            </w:r>
            <w:r>
              <w:rPr>
                <w:rFonts w:eastAsia="Calibri"/>
                <w:sz w:val="20"/>
                <w:szCs w:val="20"/>
                <w:highlight w:val="yellow"/>
              </w:rPr>
              <w:t>5</w:t>
            </w:r>
            <w:r w:rsidR="0043757F" w:rsidRPr="00F61A3A">
              <w:rPr>
                <w:rFonts w:eastAsia="Calibri"/>
                <w:sz w:val="20"/>
                <w:szCs w:val="20"/>
                <w:highlight w:val="yellow"/>
              </w:rPr>
              <w:t xml:space="preserve"> г. </w:t>
            </w:r>
            <w:r>
              <w:rPr>
                <w:rFonts w:eastAsia="Calibri"/>
                <w:sz w:val="20"/>
                <w:szCs w:val="20"/>
                <w:highlight w:val="yellow"/>
              </w:rPr>
              <w:t>20</w:t>
            </w:r>
            <w:r w:rsidR="00075BAC" w:rsidRPr="00F61A3A">
              <w:rPr>
                <w:rFonts w:eastAsia="Calibri"/>
                <w:sz w:val="20"/>
                <w:szCs w:val="20"/>
                <w:highlight w:val="yellow"/>
              </w:rPr>
              <w:t>:00 (время местное)</w:t>
            </w:r>
          </w:p>
        </w:tc>
      </w:tr>
      <w:tr w:rsidR="0043757F" w:rsidRPr="008202EB" w14:paraId="2D3213BA" w14:textId="77777777" w:rsidTr="00D957C1">
        <w:trPr>
          <w:trHeight w:val="43"/>
        </w:trPr>
        <w:tc>
          <w:tcPr>
            <w:tcW w:w="654" w:type="dxa"/>
            <w:tcBorders>
              <w:top w:val="single" w:sz="4" w:space="0" w:color="000000"/>
              <w:left w:val="single" w:sz="4" w:space="0" w:color="000000"/>
              <w:bottom w:val="single" w:sz="4" w:space="0" w:color="auto"/>
            </w:tcBorders>
          </w:tcPr>
          <w:p w14:paraId="458F553C" w14:textId="77777777" w:rsidR="0043757F" w:rsidRPr="008202EB" w:rsidRDefault="0043757F" w:rsidP="0043757F">
            <w:pPr>
              <w:snapToGrid w:val="0"/>
              <w:jc w:val="center"/>
              <w:rPr>
                <w:rFonts w:eastAsia="Calibri"/>
                <w:color w:val="000000"/>
                <w:sz w:val="20"/>
                <w:szCs w:val="20"/>
              </w:rPr>
            </w:pPr>
            <w:r>
              <w:rPr>
                <w:rFonts w:eastAsia="Calibri"/>
                <w:color w:val="000000"/>
                <w:sz w:val="20"/>
                <w:szCs w:val="20"/>
              </w:rPr>
              <w:t>13</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auto"/>
            </w:tcBorders>
          </w:tcPr>
          <w:p w14:paraId="26C5B33E" w14:textId="77777777" w:rsidR="0043757F" w:rsidRPr="008202EB" w:rsidRDefault="0043757F" w:rsidP="00683A50">
            <w:pPr>
              <w:suppressLineNumbers/>
              <w:snapToGrid w:val="0"/>
              <w:jc w:val="both"/>
              <w:rPr>
                <w:rFonts w:eastAsia="Calibri"/>
                <w:color w:val="000000"/>
                <w:sz w:val="20"/>
                <w:szCs w:val="20"/>
              </w:rPr>
            </w:pPr>
            <w:r w:rsidRPr="008202EB">
              <w:rPr>
                <w:rFonts w:eastAsia="Calibri"/>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097A2034" w14:textId="17E78CBE" w:rsidR="0043757F" w:rsidRPr="00F61A3A" w:rsidRDefault="000C3F97" w:rsidP="00AD51F3">
            <w:pPr>
              <w:snapToGrid w:val="0"/>
              <w:rPr>
                <w:rFonts w:eastAsia="Calibri"/>
                <w:sz w:val="20"/>
                <w:szCs w:val="20"/>
                <w:highlight w:val="yellow"/>
              </w:rPr>
            </w:pPr>
            <w:r>
              <w:rPr>
                <w:rFonts w:eastAsia="Calibri"/>
                <w:sz w:val="20"/>
                <w:szCs w:val="20"/>
                <w:highlight w:val="yellow"/>
              </w:rPr>
              <w:t>29</w:t>
            </w:r>
            <w:r w:rsidR="008D1673">
              <w:rPr>
                <w:rFonts w:eastAsia="Calibri"/>
                <w:sz w:val="20"/>
                <w:szCs w:val="20"/>
                <w:highlight w:val="yellow"/>
              </w:rPr>
              <w:t>.0</w:t>
            </w:r>
            <w:r>
              <w:rPr>
                <w:rFonts w:eastAsia="Calibri"/>
                <w:sz w:val="20"/>
                <w:szCs w:val="20"/>
                <w:highlight w:val="yellow"/>
              </w:rPr>
              <w:t>5</w:t>
            </w:r>
            <w:r w:rsidR="009D506A" w:rsidRPr="00F61A3A">
              <w:rPr>
                <w:rFonts w:eastAsia="Calibri"/>
                <w:sz w:val="20"/>
                <w:szCs w:val="20"/>
                <w:highlight w:val="yellow"/>
              </w:rPr>
              <w:t>.</w:t>
            </w:r>
            <w:r w:rsidR="00F329D9" w:rsidRPr="00F61A3A">
              <w:rPr>
                <w:rFonts w:eastAsia="Calibri"/>
                <w:sz w:val="20"/>
                <w:szCs w:val="20"/>
                <w:highlight w:val="yellow"/>
              </w:rPr>
              <w:t>20</w:t>
            </w:r>
            <w:r w:rsidR="007377BD" w:rsidRPr="002D324A">
              <w:rPr>
                <w:rFonts w:eastAsia="Calibri"/>
                <w:sz w:val="20"/>
                <w:szCs w:val="20"/>
                <w:highlight w:val="yellow"/>
              </w:rPr>
              <w:t>2</w:t>
            </w:r>
            <w:r>
              <w:rPr>
                <w:rFonts w:eastAsia="Calibri"/>
                <w:sz w:val="20"/>
                <w:szCs w:val="20"/>
                <w:highlight w:val="yellow"/>
              </w:rPr>
              <w:t>5</w:t>
            </w:r>
            <w:r w:rsidR="009D506A" w:rsidRPr="00F61A3A">
              <w:rPr>
                <w:rFonts w:eastAsia="Calibri"/>
                <w:sz w:val="20"/>
                <w:szCs w:val="20"/>
                <w:highlight w:val="yellow"/>
              </w:rPr>
              <w:t xml:space="preserve"> г. 1</w:t>
            </w:r>
            <w:r w:rsidR="00E35115" w:rsidRPr="00F61A3A">
              <w:rPr>
                <w:rFonts w:eastAsia="Calibri"/>
                <w:sz w:val="20"/>
                <w:szCs w:val="20"/>
                <w:highlight w:val="yellow"/>
              </w:rPr>
              <w:t>0</w:t>
            </w:r>
            <w:r w:rsidR="0043757F" w:rsidRPr="00F61A3A">
              <w:rPr>
                <w:rFonts w:eastAsia="Calibri"/>
                <w:sz w:val="20"/>
                <w:szCs w:val="20"/>
                <w:highlight w:val="yellow"/>
              </w:rPr>
              <w:t>:00 (время местное)</w:t>
            </w:r>
          </w:p>
        </w:tc>
      </w:tr>
      <w:tr w:rsidR="0043757F" w:rsidRPr="008202EB" w14:paraId="4A80675B" w14:textId="77777777" w:rsidTr="008C48C0">
        <w:trPr>
          <w:trHeight w:val="416"/>
        </w:trPr>
        <w:tc>
          <w:tcPr>
            <w:tcW w:w="654" w:type="dxa"/>
            <w:tcBorders>
              <w:top w:val="single" w:sz="4" w:space="0" w:color="auto"/>
              <w:left w:val="single" w:sz="4" w:space="0" w:color="auto"/>
              <w:bottom w:val="single" w:sz="4" w:space="0" w:color="auto"/>
              <w:right w:val="single" w:sz="4" w:space="0" w:color="auto"/>
            </w:tcBorders>
          </w:tcPr>
          <w:p w14:paraId="752BA02E" w14:textId="77777777" w:rsidR="0043757F" w:rsidRPr="008202EB" w:rsidRDefault="0043757F" w:rsidP="0043757F">
            <w:pPr>
              <w:snapToGrid w:val="0"/>
              <w:jc w:val="center"/>
              <w:rPr>
                <w:rFonts w:eastAsia="Calibri"/>
                <w:color w:val="000000"/>
                <w:sz w:val="20"/>
                <w:szCs w:val="20"/>
              </w:rPr>
            </w:pPr>
            <w:r>
              <w:rPr>
                <w:rFonts w:eastAsia="Calibri"/>
                <w:color w:val="000000"/>
                <w:sz w:val="20"/>
                <w:szCs w:val="20"/>
              </w:rPr>
              <w:t>14</w:t>
            </w:r>
            <w:r w:rsidRPr="008202EB">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25AD0E35" w14:textId="77777777" w:rsidR="0043757F" w:rsidRPr="008202EB" w:rsidRDefault="0043757F" w:rsidP="00A02C18">
            <w:pPr>
              <w:suppressLineNumbers/>
              <w:snapToGrid w:val="0"/>
              <w:jc w:val="both"/>
              <w:rPr>
                <w:rFonts w:eastAsia="Calibri"/>
                <w:color w:val="000000"/>
                <w:sz w:val="20"/>
                <w:szCs w:val="20"/>
              </w:rPr>
            </w:pPr>
            <w:r w:rsidRPr="008202EB">
              <w:rPr>
                <w:rFonts w:eastAsia="Calibri"/>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7B06C6B7" w14:textId="77777777" w:rsidR="008B40BF" w:rsidRPr="008B40BF" w:rsidRDefault="008B40BF" w:rsidP="008B40BF">
            <w:pPr>
              <w:snapToGrid w:val="0"/>
              <w:rPr>
                <w:rFonts w:eastAsia="Calibri"/>
                <w:sz w:val="20"/>
                <w:szCs w:val="20"/>
              </w:rPr>
            </w:pPr>
            <w:r w:rsidRPr="008B40BF">
              <w:rPr>
                <w:rFonts w:eastAsia="Calibri"/>
                <w:sz w:val="20"/>
                <w:szCs w:val="20"/>
              </w:rPr>
              <w:t>Порядок подачи заявки:</w:t>
            </w:r>
          </w:p>
          <w:p w14:paraId="4E0254EA" w14:textId="3555C7A8" w:rsidR="00970126" w:rsidRPr="008E3252" w:rsidRDefault="008B40BF" w:rsidP="00896854">
            <w:pPr>
              <w:snapToGrid w:val="0"/>
              <w:jc w:val="both"/>
              <w:rPr>
                <w:rFonts w:eastAsia="Calibri"/>
                <w:sz w:val="20"/>
                <w:szCs w:val="20"/>
              </w:rPr>
            </w:pPr>
            <w:r w:rsidRPr="008B40BF">
              <w:rPr>
                <w:rFonts w:eastAsia="Calibri"/>
                <w:sz w:val="20"/>
                <w:szCs w:val="20"/>
              </w:rPr>
              <w:t xml:space="preserve">Заявка на участие в запросе котировок в электронной форме подается Участником в соответствии с Регламентом работы площадки </w:t>
            </w:r>
            <w:r w:rsidR="00A84AE4" w:rsidRPr="00E3453B">
              <w:rPr>
                <w:color w:val="002060"/>
                <w:sz w:val="21"/>
                <w:szCs w:val="21"/>
                <w:u w:val="single"/>
              </w:rPr>
              <w:t xml:space="preserve"> </w:t>
            </w:r>
            <w:r w:rsidR="00896854" w:rsidRPr="00896854">
              <w:rPr>
                <w:color w:val="002060"/>
                <w:sz w:val="21"/>
                <w:szCs w:val="21"/>
                <w:u w:val="single"/>
              </w:rPr>
              <w:t xml:space="preserve"> </w:t>
            </w:r>
            <w:r w:rsidR="000C3F97">
              <w:rPr>
                <w:color w:val="002060"/>
                <w:sz w:val="21"/>
                <w:szCs w:val="21"/>
                <w:u w:val="single"/>
              </w:rPr>
              <w:t>ETP-MIR.RU</w:t>
            </w:r>
          </w:p>
        </w:tc>
      </w:tr>
      <w:tr w:rsidR="0043757F" w:rsidRPr="008202EB" w14:paraId="740EAFE5" w14:textId="77777777" w:rsidTr="00ED5EDA">
        <w:trPr>
          <w:trHeight w:val="758"/>
        </w:trPr>
        <w:tc>
          <w:tcPr>
            <w:tcW w:w="654" w:type="dxa"/>
            <w:tcBorders>
              <w:top w:val="single" w:sz="4" w:space="0" w:color="auto"/>
              <w:left w:val="single" w:sz="4" w:space="0" w:color="auto"/>
              <w:bottom w:val="single" w:sz="4" w:space="0" w:color="auto"/>
              <w:right w:val="single" w:sz="4" w:space="0" w:color="auto"/>
            </w:tcBorders>
          </w:tcPr>
          <w:p w14:paraId="3B09D970" w14:textId="77777777" w:rsidR="0043757F" w:rsidRDefault="0043757F" w:rsidP="0043757F">
            <w:pPr>
              <w:snapToGrid w:val="0"/>
              <w:jc w:val="center"/>
              <w:rPr>
                <w:rFonts w:eastAsia="Calibri"/>
                <w:color w:val="000000"/>
                <w:sz w:val="20"/>
                <w:szCs w:val="20"/>
              </w:rPr>
            </w:pPr>
            <w:r>
              <w:rPr>
                <w:rFonts w:eastAsia="Calibri"/>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03E76D31" w14:textId="77777777" w:rsidR="0043757F" w:rsidRPr="00F76CEC" w:rsidRDefault="00683A50" w:rsidP="00683A50">
            <w:pPr>
              <w:suppressLineNumbers/>
              <w:snapToGrid w:val="0"/>
              <w:jc w:val="both"/>
              <w:rPr>
                <w:rFonts w:eastAsia="Calibri"/>
                <w:color w:val="000000"/>
                <w:sz w:val="20"/>
                <w:szCs w:val="20"/>
                <w:highlight w:val="yellow"/>
              </w:rPr>
            </w:pPr>
            <w:r>
              <w:rPr>
                <w:sz w:val="20"/>
                <w:szCs w:val="20"/>
              </w:rPr>
              <w:t>Ф</w:t>
            </w:r>
            <w:r w:rsidR="0043757F" w:rsidRPr="00F76CEC">
              <w:rPr>
                <w:sz w:val="20"/>
                <w:szCs w:val="20"/>
              </w:rPr>
              <w:t>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6054998F" w14:textId="77777777" w:rsidR="006E7035" w:rsidRPr="004814B3" w:rsidRDefault="006E7035" w:rsidP="003966DE">
            <w:pPr>
              <w:jc w:val="both"/>
              <w:rPr>
                <w:rFonts w:eastAsia="Calibri"/>
                <w:sz w:val="20"/>
                <w:szCs w:val="20"/>
              </w:rPr>
            </w:pPr>
            <w:r w:rsidRPr="004814B3">
              <w:rPr>
                <w:rFonts w:eastAsia="Calibri"/>
                <w:sz w:val="20"/>
                <w:szCs w:val="20"/>
              </w:rPr>
              <w:t>Любой участник закупки, способом осуществления которой является запрос котировок в электронной форме, получивший аккредитацию на электронной площадке вправе направить на адрес электронной площадки, на которой планируется проведение запроса котировок в электронной форме, запрос о даче разъяснений положений настоящей документации.</w:t>
            </w:r>
          </w:p>
          <w:p w14:paraId="2893FBF6" w14:textId="77777777" w:rsidR="006E7035" w:rsidRPr="004814B3" w:rsidRDefault="006E7035" w:rsidP="003966DE">
            <w:pPr>
              <w:jc w:val="both"/>
              <w:rPr>
                <w:rFonts w:eastAsia="Calibri"/>
                <w:sz w:val="20"/>
                <w:szCs w:val="20"/>
              </w:rPr>
            </w:pPr>
            <w:r w:rsidRPr="004814B3">
              <w:rPr>
                <w:rFonts w:eastAsia="Calibri"/>
                <w:sz w:val="20"/>
                <w:szCs w:val="20"/>
              </w:rPr>
              <w:t xml:space="preserve">    В течение трех рабочих дней с даты поступления от оператора электронной площадки запроса Заказчик размещает на официальном сайте разъяснения положений настоящей документации с указанием предмета запроса, но без указания участника запроса котировок, от которого поступил запрос.</w:t>
            </w:r>
          </w:p>
          <w:p w14:paraId="3B101BFE" w14:textId="56CC1435" w:rsidR="0043757F" w:rsidRPr="004814B3" w:rsidRDefault="006E7035" w:rsidP="000C3F97">
            <w:pPr>
              <w:jc w:val="both"/>
              <w:rPr>
                <w:rFonts w:eastAsia="Calibri"/>
                <w:sz w:val="20"/>
                <w:szCs w:val="20"/>
              </w:rPr>
            </w:pPr>
            <w:r w:rsidRPr="004814B3">
              <w:rPr>
                <w:rFonts w:eastAsia="Calibri"/>
                <w:sz w:val="20"/>
                <w:szCs w:val="20"/>
              </w:rPr>
              <w:t xml:space="preserve">     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было не</w:t>
            </w:r>
            <w:r w:rsidR="003D57D1" w:rsidRPr="004814B3">
              <w:rPr>
                <w:rFonts w:eastAsia="Calibri"/>
                <w:sz w:val="20"/>
                <w:szCs w:val="20"/>
              </w:rPr>
              <w:t xml:space="preserve"> менее</w:t>
            </w:r>
            <w:r w:rsidR="001D0995" w:rsidRPr="004814B3">
              <w:rPr>
                <w:rFonts w:eastAsia="Calibri"/>
                <w:sz w:val="20"/>
                <w:szCs w:val="20"/>
              </w:rPr>
              <w:t xml:space="preserve"> </w:t>
            </w:r>
            <w:r w:rsidR="003D57D1" w:rsidRPr="004814B3">
              <w:rPr>
                <w:rFonts w:eastAsia="Calibri"/>
                <w:sz w:val="20"/>
                <w:szCs w:val="20"/>
              </w:rPr>
              <w:t>(</w:t>
            </w:r>
            <w:r w:rsidR="001D0995" w:rsidRPr="004814B3">
              <w:rPr>
                <w:rFonts w:eastAsia="Calibri"/>
                <w:sz w:val="20"/>
                <w:szCs w:val="20"/>
              </w:rPr>
              <w:t>3</w:t>
            </w:r>
            <w:r w:rsidR="003D57D1" w:rsidRPr="004814B3">
              <w:rPr>
                <w:rFonts w:eastAsia="Calibri"/>
                <w:sz w:val="20"/>
                <w:szCs w:val="20"/>
              </w:rPr>
              <w:t xml:space="preserve">) </w:t>
            </w:r>
            <w:r w:rsidR="001D0995" w:rsidRPr="004814B3">
              <w:rPr>
                <w:rFonts w:eastAsia="Calibri"/>
                <w:sz w:val="20"/>
                <w:szCs w:val="20"/>
              </w:rPr>
              <w:t>трех</w:t>
            </w:r>
            <w:r w:rsidR="003D57D1" w:rsidRPr="004814B3">
              <w:rPr>
                <w:rFonts w:eastAsia="Calibri"/>
                <w:sz w:val="20"/>
                <w:szCs w:val="20"/>
              </w:rPr>
              <w:t xml:space="preserve"> рабочих</w:t>
            </w:r>
            <w:r w:rsidRPr="004814B3">
              <w:rPr>
                <w:rFonts w:eastAsia="Calibri"/>
                <w:sz w:val="20"/>
                <w:szCs w:val="20"/>
              </w:rPr>
              <w:t xml:space="preserve"> дней.</w:t>
            </w:r>
          </w:p>
        </w:tc>
      </w:tr>
      <w:tr w:rsidR="0043757F" w:rsidRPr="008202EB" w14:paraId="7615359A"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727ECF1D" w14:textId="77777777" w:rsidR="0043757F" w:rsidRPr="008D6E9A" w:rsidRDefault="0043757F" w:rsidP="0043757F">
            <w:pPr>
              <w:snapToGrid w:val="0"/>
              <w:jc w:val="center"/>
              <w:rPr>
                <w:rFonts w:eastAsia="Calibri"/>
                <w:color w:val="000000"/>
                <w:sz w:val="20"/>
                <w:szCs w:val="20"/>
              </w:rPr>
            </w:pPr>
            <w:r>
              <w:rPr>
                <w:rFonts w:eastAsia="Calibri"/>
                <w:color w:val="000000"/>
                <w:sz w:val="20"/>
                <w:szCs w:val="20"/>
              </w:rPr>
              <w:t>16</w:t>
            </w:r>
            <w:r w:rsidRPr="008D6E9A">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05DC6D2C" w14:textId="77777777" w:rsidR="0043757F" w:rsidRPr="00F76CEC" w:rsidRDefault="0043757F" w:rsidP="00683A50">
            <w:pPr>
              <w:suppressLineNumbers/>
              <w:snapToGrid w:val="0"/>
              <w:jc w:val="both"/>
              <w:rPr>
                <w:sz w:val="20"/>
                <w:szCs w:val="20"/>
              </w:rPr>
            </w:pPr>
            <w:r w:rsidRPr="00F76CEC">
              <w:rPr>
                <w:sz w:val="20"/>
                <w:szCs w:val="20"/>
              </w:rPr>
              <w:t>Критерий оценки и сопоставления заявок на участие в закупке</w:t>
            </w:r>
          </w:p>
        </w:tc>
        <w:tc>
          <w:tcPr>
            <w:tcW w:w="7067" w:type="dxa"/>
            <w:tcBorders>
              <w:top w:val="single" w:sz="4" w:space="0" w:color="auto"/>
              <w:left w:val="single" w:sz="4" w:space="0" w:color="auto"/>
              <w:bottom w:val="single" w:sz="4" w:space="0" w:color="auto"/>
              <w:right w:val="single" w:sz="4" w:space="0" w:color="auto"/>
            </w:tcBorders>
          </w:tcPr>
          <w:p w14:paraId="7454D82B" w14:textId="77777777" w:rsidR="0043757F" w:rsidRPr="004814B3" w:rsidRDefault="001076E0" w:rsidP="00683A50">
            <w:pPr>
              <w:snapToGrid w:val="0"/>
              <w:jc w:val="both"/>
              <w:rPr>
                <w:rFonts w:eastAsia="Calibri"/>
                <w:sz w:val="20"/>
                <w:szCs w:val="20"/>
              </w:rPr>
            </w:pPr>
            <w:r w:rsidRPr="004814B3">
              <w:rPr>
                <w:rFonts w:eastAsia="Calibri"/>
                <w:sz w:val="20"/>
                <w:szCs w:val="20"/>
              </w:rPr>
              <w:t>Критериями оценки заявок на участие в запросе котировок является полное соответствие техническому заданию и наименьшая цена</w:t>
            </w:r>
            <w:r w:rsidR="00195115" w:rsidRPr="004814B3">
              <w:rPr>
                <w:rFonts w:eastAsia="Calibri"/>
                <w:sz w:val="20"/>
                <w:szCs w:val="20"/>
              </w:rPr>
              <w:t>.</w:t>
            </w:r>
          </w:p>
          <w:p w14:paraId="75F5E9BF" w14:textId="77777777" w:rsidR="00195115" w:rsidRPr="004814B3" w:rsidRDefault="00195115" w:rsidP="00683A50">
            <w:pPr>
              <w:snapToGrid w:val="0"/>
              <w:jc w:val="both"/>
              <w:rPr>
                <w:rFonts w:eastAsia="Calibri"/>
                <w:sz w:val="20"/>
                <w:szCs w:val="20"/>
              </w:rPr>
            </w:pPr>
            <w:r w:rsidRPr="004814B3">
              <w:rPr>
                <w:color w:val="000000"/>
                <w:sz w:val="20"/>
                <w:szCs w:val="20"/>
              </w:rPr>
              <w:t xml:space="preserve">При наличии двух заявок </w:t>
            </w:r>
            <w:r w:rsidR="0016774C" w:rsidRPr="004814B3">
              <w:rPr>
                <w:color w:val="000000"/>
                <w:sz w:val="20"/>
                <w:szCs w:val="20"/>
              </w:rPr>
              <w:t>с одинаково низкой ценой,</w:t>
            </w:r>
            <w:r w:rsidRPr="004814B3">
              <w:rPr>
                <w:color w:val="000000"/>
                <w:sz w:val="20"/>
                <w:szCs w:val="20"/>
              </w:rPr>
              <w:t xml:space="preserve"> победившей признается заявка, поступившая к Заказчику ранее</w:t>
            </w:r>
            <w:r w:rsidRPr="004814B3">
              <w:rPr>
                <w:color w:val="000000"/>
                <w:sz w:val="18"/>
                <w:szCs w:val="18"/>
              </w:rPr>
              <w:t>.</w:t>
            </w:r>
          </w:p>
        </w:tc>
      </w:tr>
      <w:tr w:rsidR="0043757F" w:rsidRPr="008202EB" w14:paraId="423AEAD1" w14:textId="77777777" w:rsidTr="00CD4AC8">
        <w:trPr>
          <w:trHeight w:val="980"/>
        </w:trPr>
        <w:tc>
          <w:tcPr>
            <w:tcW w:w="654" w:type="dxa"/>
            <w:tcBorders>
              <w:top w:val="single" w:sz="4" w:space="0" w:color="auto"/>
              <w:left w:val="single" w:sz="4" w:space="0" w:color="000000"/>
              <w:bottom w:val="single" w:sz="4" w:space="0" w:color="000000"/>
              <w:right w:val="single" w:sz="4" w:space="0" w:color="auto"/>
            </w:tcBorders>
          </w:tcPr>
          <w:p w14:paraId="26B64078" w14:textId="77777777" w:rsidR="0043757F" w:rsidRPr="008202EB" w:rsidRDefault="00216914" w:rsidP="0043757F">
            <w:pPr>
              <w:snapToGrid w:val="0"/>
              <w:jc w:val="center"/>
              <w:rPr>
                <w:rFonts w:eastAsia="Calibri"/>
                <w:color w:val="000000"/>
                <w:sz w:val="20"/>
                <w:szCs w:val="20"/>
              </w:rPr>
            </w:pPr>
            <w:r>
              <w:rPr>
                <w:rFonts w:eastAsia="Calibri"/>
                <w:color w:val="000000"/>
                <w:sz w:val="20"/>
                <w:szCs w:val="20"/>
              </w:rPr>
              <w:t>17</w:t>
            </w:r>
            <w:r w:rsidR="0043757F" w:rsidRPr="008202EB">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38D4083F" w14:textId="77777777" w:rsidR="0043757F" w:rsidRPr="008202EB" w:rsidRDefault="0043757F" w:rsidP="00683A50">
            <w:pPr>
              <w:suppressLineNumbers/>
              <w:snapToGrid w:val="0"/>
              <w:jc w:val="both"/>
              <w:rPr>
                <w:rFonts w:eastAsia="Calibri"/>
                <w:color w:val="000000"/>
                <w:sz w:val="20"/>
                <w:szCs w:val="20"/>
              </w:rPr>
            </w:pPr>
            <w:r w:rsidRPr="008202EB">
              <w:rPr>
                <w:rFonts w:eastAsia="Calibri"/>
                <w:color w:val="000000"/>
                <w:sz w:val="20"/>
                <w:szCs w:val="20"/>
              </w:rPr>
              <w:t>Срок</w:t>
            </w:r>
            <w:r>
              <w:rPr>
                <w:rFonts w:eastAsia="Calibri"/>
                <w:color w:val="000000"/>
                <w:sz w:val="20"/>
                <w:szCs w:val="20"/>
              </w:rPr>
              <w:t xml:space="preserve"> и порядок</w:t>
            </w:r>
            <w:r w:rsidR="0017069B">
              <w:rPr>
                <w:rFonts w:eastAsia="Calibri"/>
                <w:color w:val="000000"/>
                <w:sz w:val="20"/>
                <w:szCs w:val="20"/>
              </w:rPr>
              <w:t xml:space="preserve"> </w:t>
            </w:r>
            <w:r>
              <w:rPr>
                <w:rFonts w:eastAsia="Calibri"/>
                <w:color w:val="000000"/>
                <w:sz w:val="20"/>
                <w:szCs w:val="20"/>
              </w:rPr>
              <w:t xml:space="preserve">заключения </w:t>
            </w:r>
            <w:r w:rsidRPr="008202EB">
              <w:rPr>
                <w:rFonts w:eastAsia="Calibri"/>
                <w:color w:val="000000"/>
                <w:sz w:val="20"/>
                <w:szCs w:val="20"/>
              </w:rPr>
              <w:t>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394D2BC2" w14:textId="498E508A" w:rsidR="001D0995" w:rsidRDefault="001D0995" w:rsidP="001D0995">
            <w:pPr>
              <w:jc w:val="both"/>
              <w:rPr>
                <w:rFonts w:eastAsia="Calibri"/>
                <w:sz w:val="20"/>
                <w:szCs w:val="20"/>
              </w:rPr>
            </w:pPr>
            <w:r w:rsidRPr="001076E0">
              <w:rPr>
                <w:sz w:val="20"/>
                <w:szCs w:val="20"/>
              </w:rPr>
              <w:t xml:space="preserve">Договор заключается в электронной форме на автоматизированной </w:t>
            </w:r>
            <w:r>
              <w:rPr>
                <w:sz w:val="20"/>
                <w:szCs w:val="20"/>
              </w:rPr>
              <w:t xml:space="preserve">торговой площадке </w:t>
            </w:r>
            <w:r w:rsidR="000C3F97">
              <w:rPr>
                <w:sz w:val="20"/>
                <w:szCs w:val="20"/>
                <w:u w:val="single"/>
              </w:rPr>
              <w:t>ETP-MIR.RU</w:t>
            </w:r>
            <w:r w:rsidR="00896854" w:rsidRPr="00896854">
              <w:rPr>
                <w:sz w:val="20"/>
                <w:szCs w:val="20"/>
              </w:rPr>
              <w:t xml:space="preserve"> </w:t>
            </w:r>
            <w:r w:rsidRPr="001076E0">
              <w:rPr>
                <w:sz w:val="20"/>
                <w:szCs w:val="20"/>
              </w:rPr>
              <w:t>и подписывается электронно-цифровыми подписями уполномоченных представителей сторон</w:t>
            </w:r>
            <w:r>
              <w:rPr>
                <w:rFonts w:eastAsia="Calibri"/>
                <w:sz w:val="20"/>
                <w:szCs w:val="20"/>
              </w:rPr>
              <w:t>.</w:t>
            </w:r>
          </w:p>
          <w:p w14:paraId="60948745" w14:textId="77777777" w:rsidR="001D0995" w:rsidRPr="008E3252" w:rsidRDefault="001D0995" w:rsidP="001D0995">
            <w:pPr>
              <w:jc w:val="both"/>
              <w:rPr>
                <w:rFonts w:eastAsia="Calibri"/>
                <w:sz w:val="20"/>
                <w:szCs w:val="20"/>
              </w:rPr>
            </w:pPr>
            <w:r w:rsidRPr="008E3252">
              <w:rPr>
                <w:rFonts w:eastAsia="Calibri"/>
                <w:sz w:val="20"/>
                <w:szCs w:val="20"/>
              </w:rPr>
              <w:t xml:space="preserve">Заказчик в течение </w:t>
            </w:r>
            <w:r>
              <w:rPr>
                <w:rFonts w:eastAsia="Calibri"/>
                <w:sz w:val="20"/>
                <w:szCs w:val="20"/>
              </w:rPr>
              <w:t>пяти</w:t>
            </w:r>
            <w:r w:rsidRPr="008E3252">
              <w:rPr>
                <w:rFonts w:eastAsia="Calibri"/>
                <w:sz w:val="20"/>
                <w:szCs w:val="20"/>
              </w:rPr>
              <w:t xml:space="preserve"> дней со дня </w:t>
            </w:r>
            <w:r>
              <w:rPr>
                <w:rFonts w:eastAsia="Calibri"/>
                <w:sz w:val="20"/>
                <w:szCs w:val="20"/>
              </w:rPr>
              <w:t>публикации</w:t>
            </w:r>
            <w:r w:rsidRPr="008E3252">
              <w:rPr>
                <w:rFonts w:eastAsia="Calibri"/>
                <w:sz w:val="20"/>
                <w:szCs w:val="20"/>
              </w:rPr>
              <w:t xml:space="preserve"> на официальном </w:t>
            </w:r>
            <w:r w:rsidR="0016774C" w:rsidRPr="008E3252">
              <w:rPr>
                <w:rFonts w:eastAsia="Calibri"/>
                <w:sz w:val="20"/>
                <w:szCs w:val="20"/>
              </w:rPr>
              <w:t>сайте протокола</w:t>
            </w:r>
            <w:r w:rsidRPr="008E3252">
              <w:rPr>
                <w:rFonts w:eastAsia="Calibri"/>
                <w:sz w:val="20"/>
                <w:szCs w:val="20"/>
              </w:rPr>
              <w:t xml:space="preserve"> </w:t>
            </w:r>
            <w:r>
              <w:rPr>
                <w:rFonts w:eastAsia="Calibri"/>
                <w:sz w:val="20"/>
                <w:szCs w:val="20"/>
              </w:rPr>
              <w:t>направляет проект договора Победителю запроса котировок.</w:t>
            </w:r>
          </w:p>
          <w:p w14:paraId="3D163B15" w14:textId="77777777" w:rsidR="001D0995" w:rsidRDefault="001D0995" w:rsidP="001D0995">
            <w:pPr>
              <w:jc w:val="both"/>
              <w:rPr>
                <w:rFonts w:eastAsia="Calibri"/>
                <w:sz w:val="20"/>
                <w:szCs w:val="20"/>
              </w:rPr>
            </w:pPr>
            <w:r w:rsidRPr="008E3252">
              <w:rPr>
                <w:rFonts w:eastAsia="Calibri"/>
                <w:sz w:val="20"/>
                <w:szCs w:val="20"/>
              </w:rPr>
              <w:t xml:space="preserve">Победитель запроса котировок в течение </w:t>
            </w:r>
            <w:r>
              <w:rPr>
                <w:rFonts w:eastAsia="Calibri"/>
                <w:sz w:val="20"/>
                <w:szCs w:val="20"/>
              </w:rPr>
              <w:t>пяти</w:t>
            </w:r>
            <w:r w:rsidRPr="008E3252">
              <w:rPr>
                <w:rFonts w:eastAsia="Calibri"/>
                <w:sz w:val="20"/>
                <w:szCs w:val="20"/>
              </w:rPr>
              <w:t xml:space="preserve"> дней со дня получени</w:t>
            </w:r>
            <w:r>
              <w:rPr>
                <w:rFonts w:eastAsia="Calibri"/>
                <w:sz w:val="20"/>
                <w:szCs w:val="20"/>
              </w:rPr>
              <w:t>я договора подписывает договор ЭЦП.</w:t>
            </w:r>
          </w:p>
          <w:p w14:paraId="18E56661" w14:textId="77777777" w:rsidR="001D0995" w:rsidRPr="008E3252" w:rsidRDefault="001D0995" w:rsidP="001D0995">
            <w:pPr>
              <w:jc w:val="both"/>
              <w:rPr>
                <w:rFonts w:eastAsia="Calibri"/>
                <w:sz w:val="20"/>
                <w:szCs w:val="20"/>
              </w:rPr>
            </w:pPr>
            <w:r w:rsidRPr="008E3252">
              <w:rPr>
                <w:rFonts w:eastAsia="Calibri"/>
                <w:sz w:val="20"/>
                <w:szCs w:val="20"/>
              </w:rPr>
              <w:t>Заказчик после получения от Победителя запроса котировок, подписанного договора в соответствии с настоящим пунктом, подписывает его</w:t>
            </w:r>
            <w:r>
              <w:rPr>
                <w:rFonts w:eastAsia="Calibri"/>
                <w:sz w:val="20"/>
                <w:szCs w:val="20"/>
              </w:rPr>
              <w:t xml:space="preserve"> ЭЦП.</w:t>
            </w:r>
          </w:p>
          <w:p w14:paraId="3395513C" w14:textId="77777777" w:rsidR="001D0995" w:rsidRPr="008E3252" w:rsidRDefault="001D0995" w:rsidP="001D0995">
            <w:pPr>
              <w:jc w:val="both"/>
              <w:rPr>
                <w:rFonts w:eastAsia="Calibri"/>
                <w:sz w:val="20"/>
                <w:szCs w:val="20"/>
              </w:rPr>
            </w:pPr>
            <w:r w:rsidRPr="008E3252">
              <w:rPr>
                <w:rFonts w:eastAsia="Calibri"/>
                <w:sz w:val="20"/>
                <w:szCs w:val="20"/>
              </w:rPr>
              <w:t>Договор может бы</w:t>
            </w:r>
            <w:r>
              <w:rPr>
                <w:rFonts w:eastAsia="Calibri"/>
                <w:sz w:val="20"/>
                <w:szCs w:val="20"/>
              </w:rPr>
              <w:t>ть заключен не ранее чем через 10</w:t>
            </w:r>
            <w:r w:rsidRPr="008E3252">
              <w:rPr>
                <w:rFonts w:eastAsia="Calibri"/>
                <w:sz w:val="20"/>
                <w:szCs w:val="20"/>
              </w:rPr>
              <w:t xml:space="preserve"> дней со дня размещения на официальном сайте протокола </w:t>
            </w:r>
            <w:r>
              <w:rPr>
                <w:rFonts w:eastAsia="Calibri"/>
                <w:sz w:val="20"/>
                <w:szCs w:val="20"/>
              </w:rPr>
              <w:t>и не позднее 2</w:t>
            </w:r>
            <w:r w:rsidRPr="008E3252">
              <w:rPr>
                <w:rFonts w:eastAsia="Calibri"/>
                <w:sz w:val="20"/>
                <w:szCs w:val="20"/>
              </w:rPr>
              <w:t xml:space="preserve">0 дней со дня </w:t>
            </w:r>
            <w:r>
              <w:rPr>
                <w:rFonts w:eastAsia="Calibri"/>
                <w:sz w:val="20"/>
                <w:szCs w:val="20"/>
              </w:rPr>
              <w:t>публикации</w:t>
            </w:r>
            <w:r w:rsidRPr="008E3252">
              <w:rPr>
                <w:rFonts w:eastAsia="Calibri"/>
                <w:sz w:val="20"/>
                <w:szCs w:val="20"/>
              </w:rPr>
              <w:t xml:space="preserve"> протокола </w:t>
            </w:r>
            <w:r>
              <w:rPr>
                <w:rFonts w:eastAsia="Calibri"/>
                <w:sz w:val="20"/>
                <w:szCs w:val="20"/>
              </w:rPr>
              <w:t>в единой информационной системе.</w:t>
            </w:r>
          </w:p>
          <w:p w14:paraId="025A34E8" w14:textId="77777777" w:rsidR="00B724F9" w:rsidRDefault="001D0995" w:rsidP="00B724F9">
            <w:pPr>
              <w:jc w:val="both"/>
              <w:rPr>
                <w:rFonts w:eastAsia="Calibri"/>
                <w:sz w:val="20"/>
                <w:szCs w:val="20"/>
              </w:rPr>
            </w:pPr>
            <w:r>
              <w:rPr>
                <w:rFonts w:eastAsia="Calibri"/>
                <w:sz w:val="20"/>
                <w:szCs w:val="20"/>
              </w:rPr>
              <w:t xml:space="preserve">Срок действия </w:t>
            </w:r>
            <w:proofErr w:type="gramStart"/>
            <w:r w:rsidRPr="00ED7601">
              <w:rPr>
                <w:rFonts w:eastAsia="Calibri"/>
                <w:sz w:val="20"/>
                <w:szCs w:val="20"/>
              </w:rPr>
              <w:t>договора</w:t>
            </w:r>
            <w:r w:rsidR="009C577D">
              <w:rPr>
                <w:rFonts w:eastAsia="Calibri"/>
                <w:sz w:val="20"/>
                <w:szCs w:val="20"/>
              </w:rPr>
              <w:t>:</w:t>
            </w:r>
            <w:r>
              <w:rPr>
                <w:rFonts w:eastAsia="Calibri"/>
                <w:sz w:val="20"/>
                <w:szCs w:val="20"/>
              </w:rPr>
              <w:t xml:space="preserve"> </w:t>
            </w:r>
            <w:r w:rsidR="00B724F9">
              <w:t xml:space="preserve"> </w:t>
            </w:r>
            <w:r w:rsidR="00B724F9" w:rsidRPr="00B724F9">
              <w:rPr>
                <w:rFonts w:eastAsia="Calibri"/>
                <w:sz w:val="20"/>
                <w:szCs w:val="20"/>
              </w:rPr>
              <w:t>В</w:t>
            </w:r>
            <w:proofErr w:type="gramEnd"/>
            <w:r w:rsidR="00B724F9" w:rsidRPr="00B724F9">
              <w:rPr>
                <w:rFonts w:eastAsia="Calibri"/>
                <w:sz w:val="20"/>
                <w:szCs w:val="20"/>
              </w:rPr>
              <w:t xml:space="preserve"> течении 12 месяцев с момента заключения договора</w:t>
            </w:r>
          </w:p>
          <w:p w14:paraId="59AC4E0B" w14:textId="77777777" w:rsidR="0043757F" w:rsidRPr="008E3252" w:rsidRDefault="001D0995" w:rsidP="00B724F9">
            <w:pPr>
              <w:jc w:val="both"/>
              <w:rPr>
                <w:rFonts w:eastAsia="Calibri"/>
                <w:sz w:val="20"/>
                <w:szCs w:val="20"/>
              </w:rPr>
            </w:pPr>
            <w:r w:rsidRPr="008E3252">
              <w:rPr>
                <w:rFonts w:eastAsia="Calibri"/>
                <w:sz w:val="20"/>
                <w:szCs w:val="20"/>
              </w:rPr>
              <w:t xml:space="preserve"> В части оплаты – до полного исполнения обязательств.</w:t>
            </w:r>
          </w:p>
        </w:tc>
      </w:tr>
      <w:tr w:rsidR="0043757F" w:rsidRPr="008202EB" w14:paraId="4895B9FA" w14:textId="77777777" w:rsidTr="00B4114C">
        <w:trPr>
          <w:trHeight w:val="325"/>
        </w:trPr>
        <w:tc>
          <w:tcPr>
            <w:tcW w:w="654" w:type="dxa"/>
            <w:tcBorders>
              <w:top w:val="single" w:sz="4" w:space="0" w:color="000000"/>
              <w:left w:val="single" w:sz="4" w:space="0" w:color="000000"/>
              <w:bottom w:val="single" w:sz="4" w:space="0" w:color="auto"/>
              <w:right w:val="single" w:sz="4" w:space="0" w:color="auto"/>
            </w:tcBorders>
          </w:tcPr>
          <w:p w14:paraId="694F3734" w14:textId="77777777" w:rsidR="0043757F" w:rsidRPr="008202EB" w:rsidRDefault="00216914" w:rsidP="0043757F">
            <w:pPr>
              <w:snapToGrid w:val="0"/>
              <w:jc w:val="center"/>
              <w:rPr>
                <w:rFonts w:eastAsia="Calibri"/>
                <w:color w:val="000000"/>
                <w:sz w:val="20"/>
                <w:szCs w:val="20"/>
              </w:rPr>
            </w:pPr>
            <w:r>
              <w:rPr>
                <w:rFonts w:eastAsia="Calibri"/>
                <w:color w:val="000000"/>
                <w:sz w:val="20"/>
                <w:szCs w:val="20"/>
              </w:rPr>
              <w:t>18</w:t>
            </w:r>
            <w:r w:rsidR="0043757F">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1F05B995" w14:textId="77777777" w:rsidR="0043757F" w:rsidRPr="008202EB" w:rsidRDefault="0043757F" w:rsidP="0043757F">
            <w:pPr>
              <w:suppressLineNumbers/>
              <w:snapToGrid w:val="0"/>
              <w:rPr>
                <w:rFonts w:eastAsia="Calibri"/>
                <w:color w:val="000000"/>
                <w:sz w:val="20"/>
                <w:szCs w:val="20"/>
              </w:rPr>
            </w:pPr>
            <w:r>
              <w:rPr>
                <w:rFonts w:eastAsia="Calibri"/>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9AD4DFD" w14:textId="77777777" w:rsidR="008F5066" w:rsidRPr="008E3252" w:rsidRDefault="0016774C" w:rsidP="0017069B">
            <w:pPr>
              <w:rPr>
                <w:rFonts w:eastAsia="Calibri"/>
                <w:sz w:val="20"/>
                <w:szCs w:val="20"/>
              </w:rPr>
            </w:pPr>
            <w:r>
              <w:rPr>
                <w:rFonts w:eastAsia="Calibri"/>
                <w:sz w:val="20"/>
                <w:szCs w:val="20"/>
              </w:rPr>
              <w:t>Не требуется</w:t>
            </w:r>
          </w:p>
        </w:tc>
      </w:tr>
      <w:tr w:rsidR="0043757F" w:rsidRPr="008202EB" w14:paraId="23CBFBA6" w14:textId="77777777" w:rsidTr="00B4114C">
        <w:trPr>
          <w:trHeight w:val="375"/>
        </w:trPr>
        <w:tc>
          <w:tcPr>
            <w:tcW w:w="654" w:type="dxa"/>
            <w:tcBorders>
              <w:top w:val="single" w:sz="4" w:space="0" w:color="auto"/>
              <w:left w:val="single" w:sz="4" w:space="0" w:color="000000"/>
              <w:bottom w:val="single" w:sz="4" w:space="0" w:color="000000"/>
              <w:right w:val="single" w:sz="4" w:space="0" w:color="auto"/>
            </w:tcBorders>
          </w:tcPr>
          <w:p w14:paraId="330C8835" w14:textId="77777777" w:rsidR="0043757F" w:rsidRDefault="00216914" w:rsidP="0043757F">
            <w:pPr>
              <w:snapToGrid w:val="0"/>
              <w:jc w:val="center"/>
              <w:rPr>
                <w:rFonts w:eastAsia="Calibri"/>
                <w:color w:val="000000"/>
                <w:sz w:val="20"/>
                <w:szCs w:val="20"/>
              </w:rPr>
            </w:pPr>
            <w:r>
              <w:rPr>
                <w:rFonts w:eastAsia="Calibri"/>
                <w:color w:val="000000"/>
                <w:sz w:val="20"/>
                <w:szCs w:val="20"/>
              </w:rPr>
              <w:t>19</w:t>
            </w:r>
            <w:r w:rsidR="0043757F">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02D231AC" w14:textId="77777777" w:rsidR="0043757F" w:rsidRDefault="0043757F" w:rsidP="0043757F">
            <w:pPr>
              <w:suppressLineNumbers/>
              <w:snapToGrid w:val="0"/>
              <w:rPr>
                <w:rFonts w:eastAsia="Calibri"/>
                <w:color w:val="000000"/>
                <w:sz w:val="20"/>
                <w:szCs w:val="20"/>
              </w:rPr>
            </w:pPr>
            <w:r>
              <w:rPr>
                <w:rFonts w:eastAsia="Calibri"/>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54C853D9" w14:textId="6D4471D5" w:rsidR="001107F4" w:rsidRPr="00682660" w:rsidRDefault="00BE2A4E" w:rsidP="001107F4">
            <w:pPr>
              <w:jc w:val="both"/>
              <w:rPr>
                <w:rFonts w:eastAsia="Calibri"/>
                <w:b/>
                <w:bCs/>
                <w:sz w:val="20"/>
                <w:szCs w:val="20"/>
              </w:rPr>
            </w:pPr>
            <w:r w:rsidRPr="00682660">
              <w:rPr>
                <w:rFonts w:eastAsia="Calibri"/>
                <w:sz w:val="20"/>
                <w:szCs w:val="20"/>
                <w:highlight w:val="yellow"/>
              </w:rPr>
              <w:t xml:space="preserve">Размер обеспечения исполнения договора составляет </w:t>
            </w:r>
            <w:r w:rsidR="00896854">
              <w:rPr>
                <w:rFonts w:eastAsia="Calibri"/>
                <w:sz w:val="20"/>
                <w:szCs w:val="20"/>
                <w:highlight w:val="yellow"/>
              </w:rPr>
              <w:t>3</w:t>
            </w:r>
            <w:r w:rsidR="008F5066" w:rsidRPr="00682660">
              <w:rPr>
                <w:rFonts w:eastAsia="Calibri"/>
                <w:b/>
                <w:bCs/>
                <w:sz w:val="20"/>
                <w:szCs w:val="20"/>
                <w:highlight w:val="yellow"/>
              </w:rPr>
              <w:t xml:space="preserve">% </w:t>
            </w:r>
            <w:r w:rsidR="001107F4" w:rsidRPr="00682660">
              <w:rPr>
                <w:rFonts w:eastAsia="Calibri"/>
                <w:b/>
                <w:bCs/>
                <w:sz w:val="20"/>
                <w:szCs w:val="20"/>
                <w:highlight w:val="yellow"/>
              </w:rPr>
              <w:t xml:space="preserve">от начальной (максимальной) цены договора </w:t>
            </w:r>
            <w:r w:rsidR="001107F4" w:rsidRPr="00682660">
              <w:rPr>
                <w:rFonts w:eastAsia="Calibri"/>
                <w:sz w:val="20"/>
                <w:szCs w:val="20"/>
                <w:highlight w:val="yellow"/>
              </w:rPr>
              <w:t xml:space="preserve">– </w:t>
            </w:r>
            <w:r w:rsidR="000C3F97">
              <w:rPr>
                <w:rFonts w:eastAsia="Calibri"/>
                <w:sz w:val="20"/>
                <w:szCs w:val="20"/>
              </w:rPr>
              <w:t>28 080,00</w:t>
            </w:r>
            <w:r w:rsidR="00896854">
              <w:rPr>
                <w:rFonts w:eastAsia="Calibri"/>
                <w:sz w:val="20"/>
                <w:szCs w:val="20"/>
              </w:rPr>
              <w:t xml:space="preserve"> рублей 00 копеек</w:t>
            </w:r>
          </w:p>
          <w:p w14:paraId="244586CD" w14:textId="77777777" w:rsidR="001C1548" w:rsidRPr="008F5066" w:rsidRDefault="001C1548" w:rsidP="001C1548">
            <w:pPr>
              <w:tabs>
                <w:tab w:val="left" w:pos="0"/>
              </w:tabs>
              <w:suppressAutoHyphens w:val="0"/>
              <w:jc w:val="both"/>
              <w:rPr>
                <w:sz w:val="18"/>
                <w:szCs w:val="18"/>
                <w:lang w:eastAsia="ru-RU"/>
              </w:rPr>
            </w:pPr>
            <w:r w:rsidRPr="008F5066">
              <w:rPr>
                <w:sz w:val="18"/>
                <w:szCs w:val="18"/>
                <w:lang w:eastAsia="ru-RU"/>
              </w:rPr>
              <w:t>Срок и порядок предост</w:t>
            </w:r>
            <w:r>
              <w:rPr>
                <w:sz w:val="18"/>
                <w:szCs w:val="18"/>
                <w:lang w:eastAsia="ru-RU"/>
              </w:rPr>
              <w:t xml:space="preserve">авления обеспечения исполнения </w:t>
            </w:r>
            <w:r w:rsidRPr="008F5066">
              <w:rPr>
                <w:sz w:val="18"/>
                <w:szCs w:val="18"/>
                <w:lang w:eastAsia="ru-RU"/>
              </w:rPr>
              <w:t>догово</w:t>
            </w:r>
            <w:r>
              <w:rPr>
                <w:sz w:val="18"/>
                <w:szCs w:val="18"/>
                <w:lang w:eastAsia="ru-RU"/>
              </w:rPr>
              <w:t xml:space="preserve">ра установлен в соответствии с </w:t>
            </w:r>
            <w:r w:rsidRPr="008F5066">
              <w:rPr>
                <w:sz w:val="18"/>
                <w:szCs w:val="18"/>
                <w:lang w:eastAsia="ru-RU"/>
              </w:rPr>
              <w:t xml:space="preserve">Положением о закупке товаров, работ, услуг для нужд </w:t>
            </w:r>
            <w:r>
              <w:rPr>
                <w:sz w:val="18"/>
                <w:szCs w:val="18"/>
                <w:lang w:eastAsia="ru-RU"/>
              </w:rPr>
              <w:t>ГАУЗ СО</w:t>
            </w:r>
            <w:r w:rsidRPr="008F5066">
              <w:rPr>
                <w:sz w:val="18"/>
                <w:szCs w:val="18"/>
                <w:lang w:eastAsia="ru-RU"/>
              </w:rPr>
              <w:t xml:space="preserve"> «ЦГКБ №24»   </w:t>
            </w:r>
          </w:p>
          <w:p w14:paraId="1A511E39" w14:textId="77777777" w:rsidR="001C1548" w:rsidRPr="00361E9C" w:rsidRDefault="001C1548" w:rsidP="001C1548">
            <w:pPr>
              <w:jc w:val="both"/>
              <w:rPr>
                <w:sz w:val="20"/>
                <w:szCs w:val="20"/>
              </w:rPr>
            </w:pPr>
            <w:r w:rsidRPr="00361E9C">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35012994" w14:textId="77777777" w:rsidR="00AC5A1E" w:rsidRPr="004617ED" w:rsidRDefault="00AC5A1E" w:rsidP="00AC5A1E">
            <w:pPr>
              <w:tabs>
                <w:tab w:val="left" w:pos="1134"/>
              </w:tabs>
              <w:jc w:val="both"/>
              <w:rPr>
                <w:sz w:val="20"/>
                <w:szCs w:val="20"/>
                <w:lang w:eastAsia="ru-RU"/>
              </w:rPr>
            </w:pPr>
            <w:r>
              <w:rPr>
                <w:sz w:val="20"/>
                <w:szCs w:val="20"/>
                <w:lang w:eastAsia="ru-RU"/>
              </w:rPr>
              <w:t>1</w:t>
            </w:r>
            <w:r w:rsidRPr="004617ED">
              <w:rPr>
                <w:sz w:val="20"/>
                <w:szCs w:val="20"/>
                <w:lang w:eastAsia="ru-RU"/>
              </w:rPr>
              <w:t xml:space="preserve">.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08A4E770" w14:textId="77777777" w:rsidR="00AC5A1E" w:rsidRPr="004617ED" w:rsidRDefault="00AC5A1E" w:rsidP="00AC5A1E">
            <w:pPr>
              <w:tabs>
                <w:tab w:val="left" w:pos="1134"/>
              </w:tabs>
              <w:jc w:val="both"/>
              <w:rPr>
                <w:sz w:val="20"/>
                <w:szCs w:val="20"/>
                <w:lang w:eastAsia="ru-RU"/>
              </w:rPr>
            </w:pPr>
            <w:r w:rsidRPr="004617ED">
              <w:rPr>
                <w:sz w:val="20"/>
                <w:szCs w:val="20"/>
                <w:lang w:eastAsia="ru-RU"/>
              </w:rPr>
              <w:t>2.   Способ обеспечения исполнения договора определяется участником закупки самостоятельно.</w:t>
            </w:r>
          </w:p>
          <w:p w14:paraId="394F70E8" w14:textId="77777777" w:rsidR="00AC5A1E" w:rsidRPr="004617ED" w:rsidRDefault="00AC5A1E" w:rsidP="00AC5A1E">
            <w:pPr>
              <w:tabs>
                <w:tab w:val="left" w:pos="1134"/>
              </w:tabs>
              <w:jc w:val="both"/>
              <w:rPr>
                <w:sz w:val="20"/>
                <w:szCs w:val="20"/>
                <w:lang w:eastAsia="ru-RU"/>
              </w:rPr>
            </w:pPr>
            <w:r w:rsidRPr="004617ED">
              <w:rPr>
                <w:sz w:val="20"/>
                <w:szCs w:val="20"/>
                <w:lang w:eastAsia="ru-RU"/>
              </w:rPr>
              <w:lastRenderedPageBreak/>
              <w:t>3. Обеспечение исполнения договора обеспечивает следующие обязательства Поставщика:</w:t>
            </w:r>
          </w:p>
          <w:p w14:paraId="37AB371E" w14:textId="77777777" w:rsidR="00AC5A1E" w:rsidRPr="004617ED" w:rsidRDefault="00AC5A1E" w:rsidP="00AC5A1E">
            <w:pPr>
              <w:tabs>
                <w:tab w:val="left" w:pos="1134"/>
              </w:tabs>
              <w:jc w:val="both"/>
              <w:rPr>
                <w:sz w:val="20"/>
                <w:szCs w:val="20"/>
                <w:lang w:eastAsia="ru-RU"/>
              </w:rPr>
            </w:pPr>
            <w:r w:rsidRPr="004617ED">
              <w:rPr>
                <w:sz w:val="20"/>
                <w:szCs w:val="20"/>
                <w:lang w:eastAsia="ru-RU"/>
              </w:rPr>
              <w:t>-основные обязательства по договору;</w:t>
            </w:r>
          </w:p>
          <w:p w14:paraId="3E6E54A3" w14:textId="77777777" w:rsidR="00AC5A1E" w:rsidRPr="004617ED" w:rsidRDefault="00AC5A1E" w:rsidP="00AC5A1E">
            <w:pPr>
              <w:tabs>
                <w:tab w:val="left" w:pos="1134"/>
              </w:tabs>
              <w:jc w:val="both"/>
              <w:rPr>
                <w:sz w:val="20"/>
                <w:szCs w:val="20"/>
                <w:lang w:eastAsia="ru-RU"/>
              </w:rPr>
            </w:pPr>
            <w:r w:rsidRPr="004617ED">
              <w:rPr>
                <w:sz w:val="20"/>
                <w:szCs w:val="20"/>
                <w:lang w:eastAsia="ru-RU"/>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29B1C9C8" w14:textId="77777777" w:rsidR="00AC5A1E" w:rsidRPr="004617ED" w:rsidRDefault="00AC5A1E" w:rsidP="00AC5A1E">
            <w:pPr>
              <w:tabs>
                <w:tab w:val="left" w:pos="1134"/>
              </w:tabs>
              <w:jc w:val="both"/>
              <w:rPr>
                <w:sz w:val="20"/>
                <w:szCs w:val="20"/>
                <w:lang w:eastAsia="ru-RU"/>
              </w:rPr>
            </w:pPr>
            <w:r w:rsidRPr="004617ED">
              <w:rPr>
                <w:sz w:val="20"/>
                <w:szCs w:val="20"/>
                <w:lang w:eastAsia="ru-RU"/>
              </w:rPr>
              <w:t>4.  Требования к независимой гарантии:</w:t>
            </w:r>
          </w:p>
          <w:p w14:paraId="2496CBF5"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81B48B9"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1) независимая гарантия должна быть выдана гарантом, предусмотренным частью 1 статьи 45 Федерального закона № 44-ФЗ;</w:t>
            </w:r>
          </w:p>
          <w:p w14:paraId="59C1CF6D"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2) независимая гарантия не может быть отозвана выдавшим ее гарантом;</w:t>
            </w:r>
          </w:p>
          <w:p w14:paraId="7B3F69DA"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3) независимая гарантия должна содержать:</w:t>
            </w:r>
          </w:p>
          <w:p w14:paraId="4ACCC78E"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D107A10" w14:textId="77777777" w:rsidR="00AC5A1E" w:rsidRPr="004617ED" w:rsidRDefault="00AC5A1E" w:rsidP="00AC5A1E">
            <w:pPr>
              <w:ind w:firstLine="708"/>
              <w:jc w:val="both"/>
              <w:rPr>
                <w:sz w:val="20"/>
                <w:szCs w:val="20"/>
              </w:rPr>
            </w:pPr>
            <w:r w:rsidRPr="004617ED">
              <w:rPr>
                <w:rFonts w:ascii="Liberation Serif" w:hAnsi="Liberation Serif" w:cs="Liberation Serif"/>
                <w:sz w:val="20"/>
                <w:szCs w:val="20"/>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4617ED">
              <w:rPr>
                <w:rFonts w:ascii="Liberation Serif" w:hAnsi="Liberation Serif" w:cs="Liberation Serif"/>
                <w:sz w:val="20"/>
                <w:szCs w:val="20"/>
                <w:vertAlign w:val="superscript"/>
                <w:lang w:eastAsia="ru-RU"/>
              </w:rPr>
              <w:t xml:space="preserve">4 </w:t>
            </w:r>
            <w:r w:rsidRPr="004617ED">
              <w:rPr>
                <w:rFonts w:ascii="Liberation Serif" w:hAnsi="Liberation Serif" w:cs="Liberation Serif"/>
                <w:sz w:val="20"/>
                <w:szCs w:val="20"/>
                <w:lang w:eastAsia="ru-RU"/>
              </w:rPr>
              <w:t>Федерального закона № 223-ФЗ;</w:t>
            </w:r>
          </w:p>
          <w:p w14:paraId="6C278BBB" w14:textId="77777777" w:rsidR="00AC5A1E" w:rsidRPr="004617ED" w:rsidRDefault="00AC5A1E" w:rsidP="00AC5A1E">
            <w:pPr>
              <w:ind w:firstLine="708"/>
              <w:jc w:val="both"/>
              <w:rPr>
                <w:sz w:val="20"/>
                <w:szCs w:val="20"/>
              </w:rPr>
            </w:pPr>
            <w:r w:rsidRPr="004617ED">
              <w:rPr>
                <w:rFonts w:ascii="Liberation Serif" w:hAnsi="Liberation Serif" w:cs="Liberation Serif"/>
                <w:sz w:val="20"/>
                <w:szCs w:val="20"/>
                <w:lang w:eastAsia="ru-RU"/>
              </w:rPr>
              <w:t xml:space="preserve">указание на срок ее действия, который не может составлять менее одного месяца с даты </w:t>
            </w:r>
            <w:proofErr w:type="gramStart"/>
            <w:r w:rsidRPr="004617ED">
              <w:rPr>
                <w:rFonts w:ascii="Liberation Serif" w:hAnsi="Liberation Serif" w:cs="Liberation Serif"/>
                <w:sz w:val="20"/>
                <w:szCs w:val="20"/>
                <w:lang w:eastAsia="ru-RU"/>
              </w:rPr>
              <w:t>окончания</w:t>
            </w:r>
            <w:proofErr w:type="gramEnd"/>
            <w:r w:rsidRPr="004617ED">
              <w:rPr>
                <w:rFonts w:ascii="Liberation Serif" w:hAnsi="Liberation Serif" w:cs="Liberation Serif"/>
                <w:sz w:val="20"/>
                <w:szCs w:val="20"/>
                <w:lang w:eastAsia="ru-RU"/>
              </w:rPr>
              <w:t xml:space="preserve"> предусмотренного </w:t>
            </w:r>
            <w:r w:rsidRPr="004617ED">
              <w:rPr>
                <w:rFonts w:ascii="Liberation Serif" w:hAnsi="Liberation Serif" w:cs="Liberation Serif"/>
                <w:sz w:val="20"/>
                <w:szCs w:val="20"/>
              </w:rPr>
              <w:t>извещением об осуществлении конкурентной закупки</w:t>
            </w:r>
            <w:r w:rsidRPr="004617ED">
              <w:rPr>
                <w:rFonts w:ascii="Liberation Serif" w:hAnsi="Liberation Serif" w:cs="Liberation Serif"/>
                <w:sz w:val="20"/>
                <w:szCs w:val="20"/>
                <w:lang w:eastAsia="ru-RU"/>
              </w:rPr>
              <w:t>, документацией о закупке срока исполнения основного (гарантийного) обязательства;</w:t>
            </w:r>
          </w:p>
          <w:p w14:paraId="44286F8E"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E4C86B5" w14:textId="77777777" w:rsidR="00AC5A1E" w:rsidRPr="004617ED" w:rsidRDefault="00AC5A1E" w:rsidP="00AC5A1E">
            <w:pPr>
              <w:ind w:firstLine="708"/>
              <w:jc w:val="both"/>
              <w:rPr>
                <w:sz w:val="20"/>
                <w:szCs w:val="20"/>
              </w:rPr>
            </w:pPr>
            <w:r w:rsidRPr="004617ED">
              <w:rPr>
                <w:rFonts w:ascii="Liberation Serif" w:hAnsi="Liberation Serif" w:cs="Liberation Serif"/>
                <w:sz w:val="20"/>
                <w:szCs w:val="20"/>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38D8ABB7"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 xml:space="preserve">Гарант в случае просрочки исполнения обязательств по независимой гарантии, требование об уплате </w:t>
            </w:r>
            <w:proofErr w:type="gramStart"/>
            <w:r w:rsidRPr="004617ED">
              <w:rPr>
                <w:rFonts w:ascii="Liberation Serif" w:hAnsi="Liberation Serif" w:cs="Liberation Serif"/>
                <w:sz w:val="20"/>
                <w:szCs w:val="20"/>
                <w:lang w:eastAsia="ru-RU"/>
              </w:rPr>
              <w:t>денежной суммы</w:t>
            </w:r>
            <w:proofErr w:type="gramEnd"/>
            <w:r w:rsidRPr="004617ED">
              <w:rPr>
                <w:rFonts w:ascii="Liberation Serif" w:hAnsi="Liberation Serif" w:cs="Liberation Serif"/>
                <w:sz w:val="20"/>
                <w:szCs w:val="20"/>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6B405CC6" w14:textId="77777777" w:rsidR="00AC5A1E" w:rsidRPr="004617ED" w:rsidRDefault="00AC5A1E" w:rsidP="00AC5A1E">
            <w:pPr>
              <w:ind w:firstLine="708"/>
              <w:jc w:val="both"/>
              <w:rPr>
                <w:rFonts w:ascii="Liberation Serif" w:hAnsi="Liberation Serif" w:cs="Liberation Serif"/>
                <w:sz w:val="20"/>
                <w:szCs w:val="20"/>
                <w:lang w:eastAsia="ru-RU"/>
              </w:rPr>
            </w:pPr>
            <w:r w:rsidRPr="004617ED">
              <w:rPr>
                <w:rFonts w:ascii="Liberation Serif" w:hAnsi="Liberation Serif" w:cs="Liberation Serif"/>
                <w:sz w:val="20"/>
                <w:szCs w:val="20"/>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1F341B35" w14:textId="77777777" w:rsidR="00AC5A1E" w:rsidRPr="004617ED" w:rsidRDefault="00AC5A1E" w:rsidP="00AC5A1E">
            <w:pPr>
              <w:tabs>
                <w:tab w:val="left" w:pos="1134"/>
              </w:tabs>
              <w:jc w:val="both"/>
              <w:rPr>
                <w:sz w:val="20"/>
                <w:szCs w:val="20"/>
                <w:lang w:eastAsia="ru-RU"/>
              </w:rPr>
            </w:pPr>
            <w:r w:rsidRPr="004617ED">
              <w:rPr>
                <w:sz w:val="20"/>
                <w:szCs w:val="20"/>
                <w:lang w:eastAsia="ru-RU"/>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D047CB9" w14:textId="77777777" w:rsidR="00AC5A1E" w:rsidRPr="004617ED" w:rsidRDefault="00AC5A1E" w:rsidP="00AC5A1E">
            <w:pPr>
              <w:tabs>
                <w:tab w:val="left" w:pos="1134"/>
              </w:tabs>
              <w:jc w:val="both"/>
              <w:rPr>
                <w:sz w:val="20"/>
                <w:szCs w:val="20"/>
                <w:lang w:eastAsia="ru-RU"/>
              </w:rPr>
            </w:pPr>
            <w:r w:rsidRPr="004617ED">
              <w:rPr>
                <w:sz w:val="20"/>
                <w:szCs w:val="20"/>
                <w:lang w:eastAsia="ru-RU"/>
              </w:rPr>
              <w:lastRenderedPageBreak/>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20318F17" w14:textId="77777777" w:rsidR="00AC5A1E" w:rsidRPr="004617ED" w:rsidRDefault="00AC5A1E" w:rsidP="00AC5A1E">
            <w:pPr>
              <w:tabs>
                <w:tab w:val="left" w:pos="1134"/>
              </w:tabs>
              <w:jc w:val="both"/>
              <w:rPr>
                <w:sz w:val="20"/>
                <w:szCs w:val="20"/>
                <w:lang w:eastAsia="ru-RU"/>
              </w:rPr>
            </w:pPr>
            <w:r w:rsidRPr="004617ED">
              <w:rPr>
                <w:sz w:val="20"/>
                <w:szCs w:val="20"/>
                <w:lang w:eastAsia="ru-RU"/>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284B1C94" w14:textId="77777777" w:rsidR="00AC5A1E" w:rsidRPr="004617ED" w:rsidRDefault="00AC5A1E" w:rsidP="00AC5A1E">
            <w:pPr>
              <w:tabs>
                <w:tab w:val="left" w:pos="1134"/>
              </w:tabs>
              <w:jc w:val="both"/>
              <w:rPr>
                <w:sz w:val="20"/>
                <w:szCs w:val="20"/>
                <w:lang w:eastAsia="ru-RU"/>
              </w:rPr>
            </w:pPr>
            <w:r w:rsidRPr="004617ED">
              <w:rPr>
                <w:sz w:val="20"/>
                <w:szCs w:val="20"/>
                <w:lang w:eastAsia="ru-RU"/>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64942E95" w14:textId="77777777" w:rsidR="00B724F9" w:rsidRPr="008E3252" w:rsidRDefault="00AC5A1E" w:rsidP="00AC5A1E">
            <w:pPr>
              <w:jc w:val="both"/>
              <w:rPr>
                <w:rFonts w:eastAsia="Calibri"/>
                <w:sz w:val="20"/>
                <w:szCs w:val="20"/>
              </w:rPr>
            </w:pPr>
            <w:r w:rsidRPr="004617ED">
              <w:rPr>
                <w:sz w:val="20"/>
                <w:szCs w:val="20"/>
                <w:lang w:eastAsia="ru-RU"/>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8F5066" w:rsidRPr="008202EB" w14:paraId="7EA2CEC1" w14:textId="77777777" w:rsidTr="00B309CD">
        <w:trPr>
          <w:trHeight w:val="2598"/>
        </w:trPr>
        <w:tc>
          <w:tcPr>
            <w:tcW w:w="654" w:type="dxa"/>
            <w:tcBorders>
              <w:top w:val="single" w:sz="4" w:space="0" w:color="auto"/>
              <w:left w:val="single" w:sz="4" w:space="0" w:color="000000"/>
              <w:bottom w:val="single" w:sz="4" w:space="0" w:color="000000"/>
              <w:right w:val="single" w:sz="4" w:space="0" w:color="auto"/>
            </w:tcBorders>
          </w:tcPr>
          <w:p w14:paraId="6381C9E6" w14:textId="77777777" w:rsidR="008F5066" w:rsidRDefault="00216914" w:rsidP="008F5066">
            <w:pPr>
              <w:snapToGrid w:val="0"/>
              <w:jc w:val="center"/>
              <w:rPr>
                <w:rFonts w:eastAsia="Calibri"/>
                <w:color w:val="000000"/>
                <w:sz w:val="20"/>
                <w:szCs w:val="20"/>
              </w:rPr>
            </w:pPr>
            <w:r>
              <w:rPr>
                <w:rFonts w:eastAsia="Calibri"/>
                <w:color w:val="000000"/>
                <w:sz w:val="20"/>
                <w:szCs w:val="20"/>
              </w:rPr>
              <w:lastRenderedPageBreak/>
              <w:t>19</w:t>
            </w:r>
            <w:r w:rsidR="008F5066">
              <w:rPr>
                <w:rFonts w:eastAsia="Calibri"/>
                <w:color w:val="000000"/>
                <w:sz w:val="20"/>
                <w:szCs w:val="20"/>
              </w:rPr>
              <w:t>.1</w:t>
            </w:r>
          </w:p>
        </w:tc>
        <w:tc>
          <w:tcPr>
            <w:tcW w:w="2906" w:type="dxa"/>
            <w:tcBorders>
              <w:top w:val="single" w:sz="4" w:space="0" w:color="auto"/>
              <w:left w:val="single" w:sz="4" w:space="0" w:color="auto"/>
              <w:bottom w:val="single" w:sz="4" w:space="0" w:color="auto"/>
              <w:right w:val="single" w:sz="4" w:space="0" w:color="auto"/>
            </w:tcBorders>
            <w:vAlign w:val="center"/>
          </w:tcPr>
          <w:p w14:paraId="052B580C" w14:textId="77777777" w:rsidR="008F5066" w:rsidRPr="0019077A" w:rsidRDefault="008F5066" w:rsidP="00683A50">
            <w:pPr>
              <w:jc w:val="both"/>
              <w:rPr>
                <w:sz w:val="18"/>
                <w:szCs w:val="18"/>
              </w:rPr>
            </w:pPr>
            <w:r w:rsidRPr="0019077A">
              <w:rPr>
                <w:sz w:val="18"/>
                <w:szCs w:val="18"/>
              </w:rPr>
              <w:t xml:space="preserve">Реквизиты счета для перечисления денежных </w:t>
            </w:r>
            <w:r w:rsidR="00EC727E" w:rsidRPr="0019077A">
              <w:rPr>
                <w:sz w:val="18"/>
                <w:szCs w:val="18"/>
              </w:rPr>
              <w:t>средств в</w:t>
            </w:r>
            <w:r w:rsidRPr="0019077A">
              <w:rPr>
                <w:sz w:val="18"/>
                <w:szCs w:val="18"/>
              </w:rPr>
              <w:t xml:space="preserve">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6ADD6F84" w14:textId="77777777" w:rsidR="00A77E99" w:rsidRPr="005247D8" w:rsidRDefault="00A77E99" w:rsidP="00A77E99">
            <w:pPr>
              <w:tabs>
                <w:tab w:val="left" w:pos="142"/>
              </w:tabs>
              <w:jc w:val="both"/>
              <w:rPr>
                <w:sz w:val="21"/>
                <w:szCs w:val="21"/>
              </w:rPr>
            </w:pPr>
            <w:r w:rsidRPr="005247D8">
              <w:rPr>
                <w:sz w:val="21"/>
                <w:szCs w:val="21"/>
              </w:rPr>
              <w:t>ИНН 6664033808</w:t>
            </w:r>
          </w:p>
          <w:p w14:paraId="4C0C0CC5" w14:textId="77777777" w:rsidR="00A77E99" w:rsidRPr="005247D8" w:rsidRDefault="00A77E99" w:rsidP="00A77E99">
            <w:pPr>
              <w:tabs>
                <w:tab w:val="left" w:pos="142"/>
              </w:tabs>
              <w:jc w:val="both"/>
              <w:rPr>
                <w:sz w:val="21"/>
                <w:szCs w:val="21"/>
              </w:rPr>
            </w:pPr>
            <w:r w:rsidRPr="005247D8">
              <w:rPr>
                <w:sz w:val="21"/>
                <w:szCs w:val="21"/>
              </w:rPr>
              <w:t>КПП 667901001</w:t>
            </w:r>
          </w:p>
          <w:p w14:paraId="0552B81D" w14:textId="77777777" w:rsidR="00A77E99" w:rsidRPr="005247D8" w:rsidRDefault="00A77E99" w:rsidP="00A77E99">
            <w:pPr>
              <w:tabs>
                <w:tab w:val="left" w:pos="142"/>
              </w:tabs>
              <w:jc w:val="both"/>
              <w:rPr>
                <w:sz w:val="21"/>
                <w:szCs w:val="21"/>
              </w:rPr>
            </w:pPr>
            <w:r w:rsidRPr="005247D8">
              <w:rPr>
                <w:sz w:val="21"/>
                <w:szCs w:val="21"/>
              </w:rPr>
              <w:t>Банковский счет: 03224643650000006200</w:t>
            </w:r>
          </w:p>
          <w:p w14:paraId="516DDC25" w14:textId="77777777" w:rsidR="00A77E99" w:rsidRPr="005247D8" w:rsidRDefault="00A77E99" w:rsidP="00A77E99">
            <w:pPr>
              <w:tabs>
                <w:tab w:val="left" w:pos="142"/>
              </w:tabs>
              <w:jc w:val="both"/>
              <w:rPr>
                <w:sz w:val="21"/>
                <w:szCs w:val="21"/>
              </w:rPr>
            </w:pPr>
            <w:r w:rsidRPr="005247D8">
              <w:rPr>
                <w:sz w:val="21"/>
                <w:szCs w:val="21"/>
              </w:rPr>
              <w:t>Кор. счет: 40102810645370000054</w:t>
            </w:r>
          </w:p>
          <w:p w14:paraId="7EA34656" w14:textId="77777777" w:rsidR="00A77E99" w:rsidRPr="005247D8" w:rsidRDefault="00A77E99" w:rsidP="00A77E99">
            <w:pPr>
              <w:tabs>
                <w:tab w:val="left" w:pos="142"/>
              </w:tabs>
              <w:jc w:val="both"/>
              <w:rPr>
                <w:sz w:val="21"/>
                <w:szCs w:val="21"/>
              </w:rPr>
            </w:pPr>
            <w:r w:rsidRPr="005247D8">
              <w:rPr>
                <w:sz w:val="21"/>
                <w:szCs w:val="21"/>
              </w:rPr>
              <w:t xml:space="preserve">Банк: Уральское ГУ Банка России//УФК по Свердловской области г. Екатеринбург </w:t>
            </w:r>
          </w:p>
          <w:p w14:paraId="58CE5BB5" w14:textId="77777777" w:rsidR="00A77E99" w:rsidRPr="005247D8" w:rsidRDefault="00A77E99" w:rsidP="00A77E99">
            <w:pPr>
              <w:tabs>
                <w:tab w:val="left" w:pos="142"/>
              </w:tabs>
              <w:jc w:val="both"/>
              <w:rPr>
                <w:sz w:val="21"/>
                <w:szCs w:val="21"/>
              </w:rPr>
            </w:pPr>
            <w:r w:rsidRPr="005247D8">
              <w:rPr>
                <w:sz w:val="21"/>
                <w:szCs w:val="21"/>
              </w:rPr>
              <w:t>Получатель: Министерство финансов Свердловской области (ГАУЗ СО «ЦГКБ №24», л/с 33013912580)</w:t>
            </w:r>
          </w:p>
          <w:p w14:paraId="7FA1225D" w14:textId="77777777" w:rsidR="00A77E99" w:rsidRPr="005247D8" w:rsidRDefault="00A77E99" w:rsidP="00A77E99">
            <w:pPr>
              <w:tabs>
                <w:tab w:val="left" w:pos="142"/>
              </w:tabs>
              <w:jc w:val="both"/>
              <w:rPr>
                <w:sz w:val="21"/>
                <w:szCs w:val="21"/>
              </w:rPr>
            </w:pPr>
            <w:r w:rsidRPr="005247D8">
              <w:rPr>
                <w:sz w:val="21"/>
                <w:szCs w:val="21"/>
              </w:rPr>
              <w:t xml:space="preserve">БИК 016577551 </w:t>
            </w:r>
          </w:p>
          <w:p w14:paraId="63B05467" w14:textId="77777777" w:rsidR="00E62D02" w:rsidRPr="00E62D02" w:rsidRDefault="00A77E99" w:rsidP="00A77E99">
            <w:pPr>
              <w:pStyle w:val="ad"/>
              <w:suppressLineNumbers/>
              <w:spacing w:before="0" w:after="0"/>
              <w:rPr>
                <w:rFonts w:ascii="Times New Roman" w:eastAsia="Calibri" w:hAnsi="Times New Roman" w:cs="Times New Roman"/>
                <w:b/>
                <w:bCs/>
                <w:color w:val="000000"/>
                <w:sz w:val="20"/>
                <w:szCs w:val="20"/>
              </w:rPr>
            </w:pPr>
            <w:r w:rsidRPr="005247D8">
              <w:rPr>
                <w:rFonts w:ascii="Times New Roman" w:hAnsi="Times New Roman" w:cs="Times New Roman"/>
                <w:sz w:val="21"/>
                <w:szCs w:val="21"/>
              </w:rPr>
              <w:t>Назначение платежа (в поле назначения платежа) обязательно указывается префикс «л/с» и номер лицевого счета: «Обеспечение исполнения договора (№ извещения об осуществлении закупки)»</w:t>
            </w:r>
          </w:p>
        </w:tc>
      </w:tr>
      <w:tr w:rsidR="008F5066" w:rsidRPr="008202EB" w14:paraId="5E3116BE" w14:textId="77777777" w:rsidTr="00B4114C">
        <w:trPr>
          <w:trHeight w:val="384"/>
        </w:trPr>
        <w:tc>
          <w:tcPr>
            <w:tcW w:w="654" w:type="dxa"/>
            <w:tcBorders>
              <w:top w:val="single" w:sz="4" w:space="0" w:color="auto"/>
              <w:left w:val="single" w:sz="4" w:space="0" w:color="000000"/>
              <w:bottom w:val="single" w:sz="4" w:space="0" w:color="auto"/>
            </w:tcBorders>
          </w:tcPr>
          <w:p w14:paraId="46E2AC10" w14:textId="77777777" w:rsidR="008F5066" w:rsidRPr="008202EB" w:rsidRDefault="00216914" w:rsidP="008F5066">
            <w:pPr>
              <w:suppressLineNumbers/>
              <w:snapToGrid w:val="0"/>
              <w:jc w:val="center"/>
              <w:rPr>
                <w:rFonts w:eastAsia="Calibri"/>
                <w:color w:val="000000"/>
                <w:sz w:val="20"/>
                <w:szCs w:val="20"/>
              </w:rPr>
            </w:pPr>
            <w:r>
              <w:rPr>
                <w:rFonts w:eastAsia="Calibri"/>
                <w:color w:val="000000"/>
                <w:sz w:val="20"/>
                <w:szCs w:val="20"/>
              </w:rPr>
              <w:t>20</w:t>
            </w:r>
            <w:r w:rsidR="008F5066" w:rsidRPr="008202EB">
              <w:rPr>
                <w:rFonts w:eastAsia="Calibri"/>
                <w:color w:val="000000"/>
                <w:sz w:val="20"/>
                <w:szCs w:val="20"/>
              </w:rPr>
              <w:t>.</w:t>
            </w:r>
          </w:p>
        </w:tc>
        <w:tc>
          <w:tcPr>
            <w:tcW w:w="2906" w:type="dxa"/>
            <w:tcBorders>
              <w:top w:val="single" w:sz="4" w:space="0" w:color="auto"/>
              <w:left w:val="single" w:sz="4" w:space="0" w:color="000000"/>
              <w:bottom w:val="single" w:sz="4" w:space="0" w:color="auto"/>
            </w:tcBorders>
          </w:tcPr>
          <w:p w14:paraId="00EFB5A9" w14:textId="77777777" w:rsidR="008F5066" w:rsidRPr="008202EB" w:rsidRDefault="008F5066" w:rsidP="00683A50">
            <w:pPr>
              <w:suppressLineNumbers/>
              <w:tabs>
                <w:tab w:val="left" w:pos="709"/>
                <w:tab w:val="left" w:pos="1985"/>
              </w:tabs>
              <w:jc w:val="both"/>
              <w:rPr>
                <w:rFonts w:eastAsia="Calibri"/>
                <w:sz w:val="20"/>
                <w:szCs w:val="20"/>
              </w:rPr>
            </w:pPr>
            <w:r w:rsidRPr="008202EB">
              <w:rPr>
                <w:rFonts w:eastAsia="Calibri"/>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запроса котировок</w:t>
            </w:r>
          </w:p>
        </w:tc>
        <w:tc>
          <w:tcPr>
            <w:tcW w:w="7067" w:type="dxa"/>
            <w:tcBorders>
              <w:top w:val="single" w:sz="4" w:space="0" w:color="auto"/>
              <w:left w:val="single" w:sz="4" w:space="0" w:color="000000"/>
              <w:bottom w:val="single" w:sz="4" w:space="0" w:color="auto"/>
              <w:right w:val="single" w:sz="4" w:space="0" w:color="000000"/>
            </w:tcBorders>
          </w:tcPr>
          <w:p w14:paraId="0718D1B1" w14:textId="77777777" w:rsidR="008F5066" w:rsidRPr="008E3252" w:rsidRDefault="00311053" w:rsidP="00841567">
            <w:pPr>
              <w:rPr>
                <w:rFonts w:eastAsia="Calibri"/>
                <w:sz w:val="20"/>
                <w:szCs w:val="20"/>
              </w:rPr>
            </w:pPr>
            <w:r>
              <w:rPr>
                <w:rFonts w:eastAsia="Calibri"/>
                <w:sz w:val="20"/>
                <w:szCs w:val="20"/>
              </w:rPr>
              <w:t>Не установлено</w:t>
            </w:r>
          </w:p>
        </w:tc>
      </w:tr>
      <w:tr w:rsidR="00BE2A4E" w:rsidRPr="008202EB" w14:paraId="2A19E161" w14:textId="77777777" w:rsidTr="00B4114C">
        <w:trPr>
          <w:trHeight w:val="990"/>
        </w:trPr>
        <w:tc>
          <w:tcPr>
            <w:tcW w:w="654" w:type="dxa"/>
            <w:tcBorders>
              <w:top w:val="single" w:sz="4" w:space="0" w:color="auto"/>
              <w:left w:val="single" w:sz="4" w:space="0" w:color="000000"/>
              <w:bottom w:val="single" w:sz="4" w:space="0" w:color="auto"/>
            </w:tcBorders>
          </w:tcPr>
          <w:p w14:paraId="1C425925" w14:textId="77777777" w:rsidR="00BE2A4E" w:rsidRPr="008202EB" w:rsidRDefault="00BE2A4E" w:rsidP="00BE2A4E">
            <w:pPr>
              <w:suppressLineNumbers/>
              <w:snapToGrid w:val="0"/>
              <w:jc w:val="center"/>
              <w:rPr>
                <w:rFonts w:eastAsia="Calibri"/>
                <w:color w:val="000000"/>
                <w:sz w:val="20"/>
                <w:szCs w:val="20"/>
              </w:rPr>
            </w:pPr>
            <w:r>
              <w:rPr>
                <w:rFonts w:eastAsia="Calibri"/>
                <w:color w:val="000000"/>
                <w:sz w:val="20"/>
                <w:szCs w:val="20"/>
              </w:rPr>
              <w:t>21</w:t>
            </w:r>
            <w:r w:rsidRPr="008202EB">
              <w:rPr>
                <w:rFonts w:eastAsia="Calibri"/>
                <w:color w:val="000000"/>
                <w:sz w:val="20"/>
                <w:szCs w:val="20"/>
              </w:rPr>
              <w:t>.</w:t>
            </w:r>
          </w:p>
        </w:tc>
        <w:tc>
          <w:tcPr>
            <w:tcW w:w="2906" w:type="dxa"/>
            <w:tcBorders>
              <w:top w:val="single" w:sz="4" w:space="0" w:color="auto"/>
              <w:left w:val="single" w:sz="4" w:space="0" w:color="000000"/>
              <w:bottom w:val="single" w:sz="4" w:space="0" w:color="auto"/>
            </w:tcBorders>
          </w:tcPr>
          <w:p w14:paraId="3862A1A1" w14:textId="77777777" w:rsidR="00BE2A4E" w:rsidRPr="008202EB" w:rsidRDefault="00BE2A4E" w:rsidP="005E6E1A">
            <w:pPr>
              <w:suppressLineNumbers/>
              <w:tabs>
                <w:tab w:val="left" w:pos="709"/>
                <w:tab w:val="left" w:pos="1985"/>
              </w:tabs>
              <w:jc w:val="both"/>
              <w:rPr>
                <w:rFonts w:eastAsia="Calibri"/>
                <w:sz w:val="20"/>
                <w:szCs w:val="20"/>
              </w:rPr>
            </w:pPr>
            <w:r w:rsidRPr="008202EB">
              <w:rPr>
                <w:rFonts w:eastAsia="Calibri"/>
                <w:sz w:val="20"/>
                <w:szCs w:val="20"/>
              </w:rPr>
              <w:t>Возможность изменения договора (</w:t>
            </w:r>
            <w:r>
              <w:rPr>
                <w:rFonts w:eastAsia="Calibri"/>
                <w:sz w:val="20"/>
                <w:szCs w:val="20"/>
              </w:rPr>
              <w:t>договор</w:t>
            </w:r>
            <w:r w:rsidRPr="008202EB">
              <w:rPr>
                <w:rFonts w:eastAsia="Calibri"/>
                <w:sz w:val="20"/>
                <w:szCs w:val="20"/>
              </w:rPr>
              <w:t xml:space="preserve">а) в соответствии с положением о закупке </w:t>
            </w:r>
            <w:r w:rsidR="00536697">
              <w:rPr>
                <w:rFonts w:eastAsia="Calibri"/>
                <w:sz w:val="20"/>
                <w:szCs w:val="20"/>
              </w:rPr>
              <w:t>ГАУЗ СО</w:t>
            </w:r>
            <w:r>
              <w:rPr>
                <w:rFonts w:eastAsia="Calibri"/>
                <w:sz w:val="20"/>
                <w:szCs w:val="20"/>
              </w:rPr>
              <w:t xml:space="preserve"> «ЦГКБ №24»</w:t>
            </w:r>
          </w:p>
        </w:tc>
        <w:tc>
          <w:tcPr>
            <w:tcW w:w="7067" w:type="dxa"/>
            <w:tcBorders>
              <w:top w:val="single" w:sz="4" w:space="0" w:color="auto"/>
              <w:left w:val="single" w:sz="4" w:space="0" w:color="000000"/>
              <w:bottom w:val="single" w:sz="4" w:space="0" w:color="auto"/>
              <w:right w:val="single" w:sz="4" w:space="0" w:color="000000"/>
            </w:tcBorders>
          </w:tcPr>
          <w:p w14:paraId="3ADF7860" w14:textId="77777777" w:rsidR="00BE2A4E" w:rsidRPr="004F7843" w:rsidRDefault="00BE2A4E" w:rsidP="00BE2A4E">
            <w:pPr>
              <w:suppressLineNumbers/>
              <w:tabs>
                <w:tab w:val="left" w:pos="709"/>
                <w:tab w:val="left" w:pos="1985"/>
              </w:tabs>
              <w:jc w:val="both"/>
              <w:rPr>
                <w:rFonts w:eastAsia="Calibri"/>
                <w:bCs/>
                <w:sz w:val="18"/>
                <w:szCs w:val="18"/>
              </w:rPr>
            </w:pPr>
            <w:r w:rsidRPr="004F7843">
              <w:rPr>
                <w:rFonts w:eastAsia="Calibri"/>
                <w:bCs/>
                <w:sz w:val="18"/>
                <w:szCs w:val="18"/>
              </w:rPr>
              <w:t>Установлена, за исключением следующего:  при исполнении договора, заключенного с участником закупки, которому предоставлен приоритет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BE2A4E" w:rsidRPr="008202EB" w14:paraId="65B6A758" w14:textId="77777777" w:rsidTr="00B4114C">
        <w:trPr>
          <w:trHeight w:val="990"/>
        </w:trPr>
        <w:tc>
          <w:tcPr>
            <w:tcW w:w="654" w:type="dxa"/>
            <w:tcBorders>
              <w:top w:val="single" w:sz="4" w:space="0" w:color="auto"/>
              <w:left w:val="single" w:sz="4" w:space="0" w:color="000000"/>
              <w:bottom w:val="single" w:sz="4" w:space="0" w:color="auto"/>
            </w:tcBorders>
          </w:tcPr>
          <w:p w14:paraId="3DE80C4C" w14:textId="77777777" w:rsidR="00BE2A4E" w:rsidRDefault="00BE2A4E" w:rsidP="00BE2A4E">
            <w:pPr>
              <w:suppressLineNumbers/>
              <w:snapToGrid w:val="0"/>
              <w:jc w:val="center"/>
              <w:rPr>
                <w:rFonts w:eastAsia="Calibri"/>
                <w:color w:val="000000"/>
                <w:sz w:val="20"/>
                <w:szCs w:val="20"/>
              </w:rPr>
            </w:pPr>
            <w:r>
              <w:rPr>
                <w:rFonts w:eastAsia="Calibri"/>
                <w:color w:val="000000"/>
                <w:sz w:val="20"/>
                <w:szCs w:val="20"/>
              </w:rPr>
              <w:t>22.</w:t>
            </w:r>
          </w:p>
        </w:tc>
        <w:tc>
          <w:tcPr>
            <w:tcW w:w="2906" w:type="dxa"/>
            <w:tcBorders>
              <w:top w:val="single" w:sz="4" w:space="0" w:color="auto"/>
              <w:left w:val="single" w:sz="4" w:space="0" w:color="000000"/>
              <w:bottom w:val="single" w:sz="4" w:space="0" w:color="auto"/>
            </w:tcBorders>
          </w:tcPr>
          <w:p w14:paraId="0A2C9315" w14:textId="77777777" w:rsidR="00BE2A4E" w:rsidRPr="0000339C" w:rsidRDefault="00BE2A4E" w:rsidP="00BE2A4E">
            <w:pPr>
              <w:autoSpaceDE w:val="0"/>
              <w:autoSpaceDN w:val="0"/>
              <w:adjustRightInd w:val="0"/>
              <w:jc w:val="both"/>
              <w:rPr>
                <w:rFonts w:eastAsia="Calibri"/>
                <w:sz w:val="18"/>
                <w:szCs w:val="18"/>
              </w:rPr>
            </w:pPr>
            <w:r>
              <w:rPr>
                <w:rFonts w:eastAsia="Calibri"/>
                <w:sz w:val="18"/>
                <w:szCs w:val="18"/>
              </w:rPr>
              <w:t>П</w:t>
            </w:r>
            <w:r w:rsidRPr="0000339C">
              <w:rPr>
                <w:rFonts w:eastAsia="Calibri"/>
                <w:sz w:val="18"/>
                <w:szCs w:val="18"/>
              </w:rPr>
              <w:t>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c>
          <w:tcPr>
            <w:tcW w:w="7067" w:type="dxa"/>
            <w:tcBorders>
              <w:top w:val="single" w:sz="4" w:space="0" w:color="auto"/>
              <w:left w:val="single" w:sz="4" w:space="0" w:color="000000"/>
              <w:bottom w:val="single" w:sz="4" w:space="0" w:color="auto"/>
              <w:right w:val="single" w:sz="4" w:space="0" w:color="000000"/>
            </w:tcBorders>
          </w:tcPr>
          <w:p w14:paraId="6B134D71" w14:textId="77777777" w:rsidR="00BE2A4E" w:rsidRDefault="00BE2A4E" w:rsidP="00BE2A4E">
            <w:pPr>
              <w:suppressLineNumbers/>
              <w:tabs>
                <w:tab w:val="left" w:pos="709"/>
                <w:tab w:val="left" w:pos="1985"/>
              </w:tabs>
              <w:jc w:val="both"/>
              <w:rPr>
                <w:rFonts w:eastAsia="Calibri"/>
                <w:bCs/>
                <w:sz w:val="18"/>
                <w:szCs w:val="18"/>
              </w:rPr>
            </w:pPr>
            <w:r w:rsidRPr="0000339C">
              <w:rPr>
                <w:rFonts w:eastAsia="Calibri"/>
                <w:bCs/>
                <w:sz w:val="18"/>
                <w:szCs w:val="18"/>
              </w:rPr>
              <w:t>Установлен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E8EC675" w14:textId="77777777" w:rsidR="00BE2A4E" w:rsidRPr="00832B5F" w:rsidRDefault="00BE2A4E" w:rsidP="00BE2A4E">
            <w:pPr>
              <w:suppressLineNumbers/>
              <w:tabs>
                <w:tab w:val="left" w:pos="709"/>
                <w:tab w:val="left" w:pos="1985"/>
              </w:tabs>
              <w:jc w:val="both"/>
              <w:rPr>
                <w:rFonts w:eastAsia="Calibri"/>
                <w:bCs/>
                <w:sz w:val="18"/>
                <w:szCs w:val="18"/>
              </w:rPr>
            </w:pPr>
            <w:r w:rsidRPr="00832B5F">
              <w:rPr>
                <w:rFonts w:eastAsia="Calibri"/>
                <w:bCs/>
                <w:sz w:val="18"/>
                <w:szCs w:val="18"/>
              </w:rPr>
              <w:t>Согласно п.8 вышеназванного Постановления, 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2660719D" w14:textId="77777777" w:rsidR="00BE2A4E" w:rsidRPr="00832B5F" w:rsidRDefault="00BE2A4E" w:rsidP="00BE2A4E">
            <w:pPr>
              <w:suppressLineNumbers/>
              <w:tabs>
                <w:tab w:val="left" w:pos="709"/>
                <w:tab w:val="left" w:pos="1985"/>
              </w:tabs>
              <w:jc w:val="both"/>
              <w:rPr>
                <w:rFonts w:eastAsia="Calibri"/>
                <w:bCs/>
                <w:sz w:val="18"/>
                <w:szCs w:val="18"/>
              </w:rPr>
            </w:pPr>
            <w:r w:rsidRPr="00832B5F">
              <w:rPr>
                <w:rFonts w:eastAsia="Calibri"/>
                <w:bCs/>
                <w:sz w:val="18"/>
                <w:szCs w:val="18"/>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5CF35838" w14:textId="77777777" w:rsidR="00BE2A4E" w:rsidRPr="0000339C" w:rsidRDefault="00BE2A4E" w:rsidP="00BE2A4E">
            <w:pPr>
              <w:suppressLineNumbers/>
              <w:tabs>
                <w:tab w:val="left" w:pos="709"/>
                <w:tab w:val="left" w:pos="1985"/>
              </w:tabs>
              <w:jc w:val="both"/>
              <w:rPr>
                <w:rFonts w:eastAsia="Calibri"/>
                <w:bCs/>
                <w:sz w:val="18"/>
                <w:szCs w:val="18"/>
              </w:rPr>
            </w:pPr>
            <w:r w:rsidRPr="00832B5F">
              <w:rPr>
                <w:rFonts w:eastAsia="Calibri"/>
                <w:bCs/>
                <w:sz w:val="18"/>
                <w:szCs w:val="18"/>
              </w:rPr>
              <w:t xml:space="preserve">-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832B5F">
              <w:rPr>
                <w:rFonts w:eastAsia="Calibri"/>
                <w:bCs/>
                <w:sz w:val="18"/>
                <w:szCs w:val="18"/>
              </w:rPr>
              <w:lastRenderedPageBreak/>
              <w:t>которые, в том числе, относятся к общим исключениям (статья 20 ГААТ 1994), исключениям по соображениям безопасности (статья 21 ГААТ 1994).</w:t>
            </w:r>
          </w:p>
          <w:p w14:paraId="7E8C416B" w14:textId="77777777" w:rsidR="00BE2A4E" w:rsidRPr="00ED461E" w:rsidRDefault="00BE2A4E" w:rsidP="00BE2A4E">
            <w:pPr>
              <w:suppressLineNumbers/>
              <w:tabs>
                <w:tab w:val="left" w:pos="709"/>
                <w:tab w:val="left" w:pos="1985"/>
              </w:tabs>
              <w:jc w:val="both"/>
              <w:rPr>
                <w:sz w:val="18"/>
                <w:szCs w:val="18"/>
              </w:rPr>
            </w:pPr>
            <w:r w:rsidRPr="0000339C">
              <w:rPr>
                <w:sz w:val="18"/>
                <w:szCs w:val="18"/>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w:t>
            </w:r>
            <w:r>
              <w:rPr>
                <w:sz w:val="18"/>
                <w:szCs w:val="18"/>
              </w:rPr>
              <w:t xml:space="preserve"> личность (для физических лиц).</w:t>
            </w:r>
          </w:p>
        </w:tc>
      </w:tr>
      <w:tr w:rsidR="00BE2A4E" w:rsidRPr="008202EB" w14:paraId="31C4A104" w14:textId="77777777" w:rsidTr="00B4114C">
        <w:trPr>
          <w:trHeight w:val="990"/>
        </w:trPr>
        <w:tc>
          <w:tcPr>
            <w:tcW w:w="654" w:type="dxa"/>
            <w:tcBorders>
              <w:top w:val="single" w:sz="4" w:space="0" w:color="auto"/>
              <w:left w:val="single" w:sz="4" w:space="0" w:color="000000"/>
              <w:bottom w:val="single" w:sz="4" w:space="0" w:color="auto"/>
            </w:tcBorders>
          </w:tcPr>
          <w:p w14:paraId="2B3ED661" w14:textId="77777777" w:rsidR="00BE2A4E" w:rsidRDefault="00BE2A4E" w:rsidP="00BE2A4E">
            <w:pPr>
              <w:suppressLineNumbers/>
              <w:snapToGrid w:val="0"/>
              <w:jc w:val="center"/>
              <w:rPr>
                <w:rFonts w:eastAsia="Calibri"/>
                <w:color w:val="000000"/>
                <w:sz w:val="20"/>
                <w:szCs w:val="20"/>
              </w:rPr>
            </w:pPr>
            <w:r>
              <w:rPr>
                <w:rFonts w:eastAsia="Calibri"/>
                <w:color w:val="000000"/>
                <w:sz w:val="20"/>
                <w:szCs w:val="20"/>
              </w:rPr>
              <w:lastRenderedPageBreak/>
              <w:t>23.</w:t>
            </w:r>
          </w:p>
        </w:tc>
        <w:tc>
          <w:tcPr>
            <w:tcW w:w="2906" w:type="dxa"/>
            <w:tcBorders>
              <w:top w:val="single" w:sz="4" w:space="0" w:color="auto"/>
              <w:left w:val="single" w:sz="4" w:space="0" w:color="000000"/>
              <w:bottom w:val="single" w:sz="4" w:space="0" w:color="auto"/>
            </w:tcBorders>
          </w:tcPr>
          <w:p w14:paraId="24B300EF" w14:textId="77777777" w:rsidR="00BE2A4E" w:rsidRPr="00894ADD" w:rsidRDefault="00BE2A4E" w:rsidP="00BE2A4E">
            <w:pPr>
              <w:rPr>
                <w:sz w:val="18"/>
                <w:szCs w:val="18"/>
              </w:rPr>
            </w:pPr>
            <w:r w:rsidRPr="00894ADD">
              <w:rPr>
                <w:sz w:val="18"/>
                <w:szCs w:val="18"/>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0237A56C" w14:textId="77777777" w:rsidR="00BE2A4E" w:rsidRPr="00894ADD" w:rsidRDefault="00BE2A4E" w:rsidP="00BE2A4E">
            <w:pPr>
              <w:rPr>
                <w:sz w:val="18"/>
                <w:szCs w:val="18"/>
              </w:rPr>
            </w:pPr>
            <w:r w:rsidRPr="00894ADD">
              <w:rPr>
                <w:sz w:val="18"/>
                <w:szCs w:val="18"/>
              </w:rPr>
              <w:t>Утверждены Заказчиком, прилагаются отдельными файлами с именами:</w:t>
            </w:r>
          </w:p>
          <w:p w14:paraId="2BD1D67C" w14:textId="77777777" w:rsidR="00BE2A4E" w:rsidRPr="00894ADD" w:rsidRDefault="00BE2A4E" w:rsidP="00BE2A4E">
            <w:pPr>
              <w:rPr>
                <w:sz w:val="18"/>
                <w:szCs w:val="18"/>
              </w:rPr>
            </w:pPr>
            <w:r w:rsidRPr="00894ADD">
              <w:rPr>
                <w:sz w:val="18"/>
                <w:szCs w:val="18"/>
              </w:rPr>
              <w:t>1.</w:t>
            </w:r>
            <w:r w:rsidRPr="00894ADD">
              <w:rPr>
                <w:sz w:val="18"/>
                <w:szCs w:val="18"/>
              </w:rPr>
              <w:tab/>
              <w:t>Извещение о проведении запроса котировок</w:t>
            </w:r>
            <w:r>
              <w:rPr>
                <w:sz w:val="18"/>
                <w:szCs w:val="18"/>
              </w:rPr>
              <w:t xml:space="preserve"> в электронной форме.</w:t>
            </w:r>
          </w:p>
          <w:p w14:paraId="2C1E1A02" w14:textId="77777777" w:rsidR="00BE2A4E" w:rsidRPr="00894ADD" w:rsidRDefault="00BE2A4E" w:rsidP="00BE2A4E">
            <w:pPr>
              <w:rPr>
                <w:sz w:val="18"/>
                <w:szCs w:val="18"/>
              </w:rPr>
            </w:pPr>
            <w:r w:rsidRPr="00894ADD">
              <w:rPr>
                <w:sz w:val="18"/>
                <w:szCs w:val="18"/>
              </w:rPr>
              <w:t>2.</w:t>
            </w:r>
            <w:r w:rsidRPr="00894ADD">
              <w:rPr>
                <w:sz w:val="18"/>
                <w:szCs w:val="18"/>
              </w:rPr>
              <w:tab/>
              <w:t>Приложение 1_ Форма заявки на участие в запросе котировок</w:t>
            </w:r>
          </w:p>
          <w:p w14:paraId="19D889BC" w14:textId="77777777" w:rsidR="00BE2A4E" w:rsidRPr="00894ADD" w:rsidRDefault="00BE2A4E" w:rsidP="00BE2A4E">
            <w:pPr>
              <w:rPr>
                <w:sz w:val="18"/>
                <w:szCs w:val="18"/>
              </w:rPr>
            </w:pPr>
            <w:r w:rsidRPr="00894ADD">
              <w:rPr>
                <w:sz w:val="18"/>
                <w:szCs w:val="18"/>
              </w:rPr>
              <w:t>3.</w:t>
            </w:r>
            <w:r w:rsidRPr="00894ADD">
              <w:rPr>
                <w:sz w:val="18"/>
                <w:szCs w:val="18"/>
              </w:rPr>
              <w:tab/>
              <w:t>Приложение 2_ Техническое задание</w:t>
            </w:r>
          </w:p>
          <w:p w14:paraId="23289DF5" w14:textId="77777777" w:rsidR="00BE2A4E" w:rsidRPr="00894ADD" w:rsidRDefault="00BE2A4E" w:rsidP="00BE2A4E">
            <w:pPr>
              <w:rPr>
                <w:sz w:val="18"/>
                <w:szCs w:val="18"/>
              </w:rPr>
            </w:pPr>
            <w:r w:rsidRPr="00894ADD">
              <w:rPr>
                <w:sz w:val="18"/>
                <w:szCs w:val="18"/>
              </w:rPr>
              <w:t>4.</w:t>
            </w:r>
            <w:r w:rsidRPr="00894ADD">
              <w:rPr>
                <w:sz w:val="18"/>
                <w:szCs w:val="18"/>
              </w:rPr>
              <w:tab/>
              <w:t>Приложение 3_</w:t>
            </w:r>
            <w:r>
              <w:rPr>
                <w:sz w:val="18"/>
                <w:szCs w:val="18"/>
              </w:rPr>
              <w:t>Обоснование НМЦД (Мониторинг цен)</w:t>
            </w:r>
          </w:p>
          <w:p w14:paraId="68407D5E" w14:textId="77777777" w:rsidR="00BE2A4E" w:rsidRPr="00894ADD" w:rsidRDefault="00BE2A4E" w:rsidP="00BE2A4E">
            <w:pPr>
              <w:rPr>
                <w:sz w:val="18"/>
                <w:szCs w:val="18"/>
              </w:rPr>
            </w:pPr>
            <w:r>
              <w:rPr>
                <w:sz w:val="18"/>
                <w:szCs w:val="18"/>
              </w:rPr>
              <w:t>5.</w:t>
            </w:r>
            <w:r>
              <w:rPr>
                <w:sz w:val="18"/>
                <w:szCs w:val="18"/>
              </w:rPr>
              <w:tab/>
              <w:t>Приложение 4_</w:t>
            </w:r>
            <w:r w:rsidRPr="00894ADD">
              <w:rPr>
                <w:sz w:val="18"/>
                <w:szCs w:val="18"/>
              </w:rPr>
              <w:t>Проект договора</w:t>
            </w:r>
          </w:p>
          <w:p w14:paraId="0D16764A" w14:textId="77777777" w:rsidR="00BE2A4E" w:rsidRPr="00894ADD" w:rsidRDefault="00BE2A4E" w:rsidP="00BE2A4E">
            <w:pPr>
              <w:rPr>
                <w:sz w:val="18"/>
                <w:szCs w:val="18"/>
              </w:rPr>
            </w:pPr>
            <w:r w:rsidRPr="00894ADD">
              <w:rPr>
                <w:sz w:val="18"/>
                <w:szCs w:val="18"/>
              </w:rPr>
              <w:t>Приложения 1-4 являются неотъемлемыми частями извещения и документации о проведении запроса котировок.</w:t>
            </w:r>
          </w:p>
        </w:tc>
      </w:tr>
    </w:tbl>
    <w:p w14:paraId="5F61EFC4" w14:textId="77777777" w:rsidR="008D6E9A" w:rsidRPr="001B57AB" w:rsidRDefault="008D6E9A" w:rsidP="00E1038E">
      <w:pPr>
        <w:keepNext/>
        <w:pageBreakBefore/>
        <w:numPr>
          <w:ilvl w:val="0"/>
          <w:numId w:val="2"/>
        </w:numPr>
        <w:ind w:left="431" w:hanging="431"/>
        <w:jc w:val="right"/>
        <w:rPr>
          <w:b/>
          <w:kern w:val="1"/>
          <w:sz w:val="20"/>
          <w:szCs w:val="20"/>
        </w:rPr>
      </w:pPr>
      <w:r w:rsidRPr="001B57AB">
        <w:rPr>
          <w:b/>
          <w:kern w:val="1"/>
          <w:sz w:val="20"/>
          <w:szCs w:val="20"/>
        </w:rPr>
        <w:lastRenderedPageBreak/>
        <w:t xml:space="preserve">Приложение №1 </w:t>
      </w:r>
    </w:p>
    <w:p w14:paraId="4B381FD3" w14:textId="77777777" w:rsidR="008D6E9A" w:rsidRPr="001B57AB" w:rsidRDefault="008D6E9A" w:rsidP="00E1038E">
      <w:pPr>
        <w:keepNext/>
        <w:numPr>
          <w:ilvl w:val="0"/>
          <w:numId w:val="2"/>
        </w:numPr>
        <w:jc w:val="right"/>
        <w:rPr>
          <w:b/>
          <w:kern w:val="1"/>
          <w:sz w:val="20"/>
          <w:szCs w:val="20"/>
        </w:rPr>
      </w:pPr>
      <w:r w:rsidRPr="001B57AB">
        <w:rPr>
          <w:b/>
          <w:kern w:val="1"/>
          <w:sz w:val="20"/>
          <w:szCs w:val="20"/>
        </w:rPr>
        <w:t xml:space="preserve">к извещению о проведении </w:t>
      </w:r>
    </w:p>
    <w:p w14:paraId="4329B187" w14:textId="77777777" w:rsidR="008D6E9A" w:rsidRPr="001B57AB" w:rsidRDefault="008D6E9A" w:rsidP="00E1038E">
      <w:pPr>
        <w:keepNext/>
        <w:numPr>
          <w:ilvl w:val="0"/>
          <w:numId w:val="2"/>
        </w:numPr>
        <w:jc w:val="right"/>
        <w:rPr>
          <w:b/>
          <w:kern w:val="1"/>
          <w:sz w:val="20"/>
          <w:szCs w:val="20"/>
        </w:rPr>
      </w:pPr>
      <w:r w:rsidRPr="001B57AB">
        <w:rPr>
          <w:b/>
          <w:kern w:val="1"/>
          <w:sz w:val="20"/>
          <w:szCs w:val="20"/>
        </w:rPr>
        <w:t>запроса котировок</w:t>
      </w:r>
      <w:r w:rsidR="00B80FE7">
        <w:rPr>
          <w:b/>
          <w:kern w:val="1"/>
          <w:sz w:val="20"/>
          <w:szCs w:val="20"/>
        </w:rPr>
        <w:t xml:space="preserve"> в электронной форме</w:t>
      </w:r>
    </w:p>
    <w:tbl>
      <w:tblPr>
        <w:tblW w:w="11039" w:type="dxa"/>
        <w:tblInd w:w="-426" w:type="dxa"/>
        <w:tblLook w:val="0000" w:firstRow="0" w:lastRow="0" w:firstColumn="0" w:lastColumn="0" w:noHBand="0" w:noVBand="0"/>
      </w:tblPr>
      <w:tblGrid>
        <w:gridCol w:w="323"/>
        <w:gridCol w:w="4107"/>
        <w:gridCol w:w="6486"/>
        <w:gridCol w:w="123"/>
      </w:tblGrid>
      <w:tr w:rsidR="008D6E9A" w14:paraId="562B0A87" w14:textId="77777777" w:rsidTr="00811E79">
        <w:trPr>
          <w:gridAfter w:val="1"/>
          <w:wAfter w:w="123" w:type="dxa"/>
          <w:trHeight w:val="568"/>
        </w:trPr>
        <w:tc>
          <w:tcPr>
            <w:tcW w:w="10916" w:type="dxa"/>
            <w:gridSpan w:val="3"/>
            <w:vAlign w:val="bottom"/>
          </w:tcPr>
          <w:p w14:paraId="318C53A6" w14:textId="77777777" w:rsidR="008D6E9A" w:rsidRPr="00FD2BB1" w:rsidRDefault="008D6E9A" w:rsidP="002656D7">
            <w:r w:rsidRPr="00FD2BB1">
              <w:rPr>
                <w:sz w:val="22"/>
                <w:szCs w:val="22"/>
              </w:rPr>
              <w:t>Исх</w:t>
            </w:r>
            <w:r w:rsidR="00ED7601">
              <w:rPr>
                <w:sz w:val="22"/>
                <w:szCs w:val="22"/>
              </w:rPr>
              <w:t>.</w:t>
            </w:r>
            <w:r w:rsidRPr="00FD2BB1">
              <w:rPr>
                <w:sz w:val="22"/>
                <w:szCs w:val="22"/>
              </w:rPr>
              <w:t xml:space="preserve"> № ____</w:t>
            </w:r>
            <w:r w:rsidR="00300BB2">
              <w:rPr>
                <w:sz w:val="22"/>
                <w:szCs w:val="22"/>
              </w:rPr>
              <w:t xml:space="preserve"> </w:t>
            </w:r>
            <w:r w:rsidRPr="00FD2BB1">
              <w:rPr>
                <w:sz w:val="22"/>
                <w:szCs w:val="22"/>
              </w:rPr>
              <w:t>от ______________</w:t>
            </w:r>
          </w:p>
          <w:p w14:paraId="6F71C558" w14:textId="77777777" w:rsidR="008D6E9A" w:rsidRPr="00FD2BB1" w:rsidRDefault="008D6E9A" w:rsidP="002656D7"/>
          <w:p w14:paraId="7AACAA17" w14:textId="77777777" w:rsidR="008D6E9A" w:rsidRDefault="008D6E9A" w:rsidP="002656D7">
            <w:pPr>
              <w:jc w:val="right"/>
              <w:rPr>
                <w:b/>
                <w:bCs/>
              </w:rPr>
            </w:pPr>
            <w:r>
              <w:rPr>
                <w:b/>
                <w:bCs/>
                <w:sz w:val="22"/>
                <w:szCs w:val="22"/>
              </w:rPr>
              <w:t xml:space="preserve"> Главному врачу</w:t>
            </w:r>
          </w:p>
          <w:p w14:paraId="4D062E90" w14:textId="77777777" w:rsidR="008D6E9A" w:rsidRDefault="00536697" w:rsidP="002656D7">
            <w:pPr>
              <w:jc w:val="right"/>
              <w:rPr>
                <w:b/>
                <w:bCs/>
              </w:rPr>
            </w:pPr>
            <w:r>
              <w:rPr>
                <w:b/>
                <w:bCs/>
                <w:sz w:val="22"/>
                <w:szCs w:val="22"/>
              </w:rPr>
              <w:t>ГАУЗ СО</w:t>
            </w:r>
            <w:r w:rsidR="008D6E9A">
              <w:rPr>
                <w:b/>
                <w:bCs/>
                <w:sz w:val="22"/>
                <w:szCs w:val="22"/>
              </w:rPr>
              <w:t xml:space="preserve"> «ЦГКБ №24»</w:t>
            </w:r>
          </w:p>
          <w:p w14:paraId="01352E0C" w14:textId="77777777" w:rsidR="008D6E9A" w:rsidRPr="00FD2BB1" w:rsidRDefault="00FF58E6" w:rsidP="002656D7">
            <w:pPr>
              <w:jc w:val="right"/>
              <w:rPr>
                <w:b/>
                <w:bCs/>
              </w:rPr>
            </w:pPr>
            <w:r>
              <w:rPr>
                <w:b/>
                <w:bCs/>
                <w:sz w:val="22"/>
                <w:szCs w:val="22"/>
              </w:rPr>
              <w:t xml:space="preserve">А.В. </w:t>
            </w:r>
            <w:proofErr w:type="spellStart"/>
            <w:r>
              <w:rPr>
                <w:b/>
                <w:bCs/>
                <w:sz w:val="22"/>
                <w:szCs w:val="22"/>
              </w:rPr>
              <w:t>Малинкину</w:t>
            </w:r>
            <w:proofErr w:type="spellEnd"/>
          </w:p>
          <w:p w14:paraId="70342CC4" w14:textId="77777777" w:rsidR="00BE2A4E" w:rsidRDefault="00BE2A4E" w:rsidP="00D24886">
            <w:pPr>
              <w:rPr>
                <w:b/>
                <w:color w:val="000000"/>
              </w:rPr>
            </w:pPr>
          </w:p>
          <w:p w14:paraId="1CA65411" w14:textId="01A7E858" w:rsidR="004B0594" w:rsidRDefault="00BE2A4E" w:rsidP="00BE2A4E">
            <w:pPr>
              <w:jc w:val="center"/>
              <w:rPr>
                <w:color w:val="000000"/>
              </w:rPr>
            </w:pPr>
            <w:r w:rsidRPr="00BE2A4E">
              <w:rPr>
                <w:b/>
                <w:color w:val="000000"/>
                <w:sz w:val="22"/>
                <w:szCs w:val="22"/>
              </w:rPr>
              <w:t xml:space="preserve">Заявка </w:t>
            </w:r>
            <w:r w:rsidR="008C50E0">
              <w:rPr>
                <w:b/>
                <w:color w:val="000000"/>
                <w:sz w:val="22"/>
                <w:szCs w:val="22"/>
              </w:rPr>
              <w:t xml:space="preserve">на </w:t>
            </w:r>
            <w:r w:rsidR="004B0594">
              <w:rPr>
                <w:b/>
                <w:color w:val="000000"/>
                <w:sz w:val="22"/>
                <w:szCs w:val="22"/>
              </w:rPr>
              <w:t>ок</w:t>
            </w:r>
            <w:r w:rsidR="004B0594" w:rsidRPr="004B0594">
              <w:rPr>
                <w:b/>
                <w:color w:val="000000"/>
                <w:sz w:val="22"/>
                <w:szCs w:val="22"/>
              </w:rPr>
              <w:t xml:space="preserve">азание услуг </w:t>
            </w:r>
            <w:r w:rsidR="00EC3475">
              <w:rPr>
                <w:b/>
                <w:color w:val="000000"/>
                <w:sz w:val="22"/>
                <w:szCs w:val="22"/>
              </w:rPr>
              <w:t xml:space="preserve">по </w:t>
            </w:r>
            <w:r w:rsidR="00EC3475" w:rsidRPr="00EC3475">
              <w:rPr>
                <w:b/>
                <w:color w:val="000000"/>
                <w:sz w:val="22"/>
                <w:szCs w:val="22"/>
              </w:rPr>
              <w:t>техническо</w:t>
            </w:r>
            <w:r w:rsidR="00EC3475">
              <w:rPr>
                <w:b/>
                <w:color w:val="000000"/>
                <w:sz w:val="22"/>
                <w:szCs w:val="22"/>
              </w:rPr>
              <w:t>му</w:t>
            </w:r>
            <w:r w:rsidR="00EC3475" w:rsidRPr="00EC3475">
              <w:rPr>
                <w:b/>
                <w:color w:val="000000"/>
                <w:sz w:val="22"/>
                <w:szCs w:val="22"/>
              </w:rPr>
              <w:t xml:space="preserve"> обслуживани</w:t>
            </w:r>
            <w:r w:rsidR="00EC3475">
              <w:rPr>
                <w:b/>
                <w:color w:val="000000"/>
                <w:sz w:val="22"/>
                <w:szCs w:val="22"/>
              </w:rPr>
              <w:t>ю</w:t>
            </w:r>
            <w:r w:rsidR="00EC3475" w:rsidRPr="00EC3475">
              <w:rPr>
                <w:b/>
                <w:color w:val="000000"/>
                <w:sz w:val="22"/>
                <w:szCs w:val="22"/>
              </w:rPr>
              <w:t xml:space="preserve"> </w:t>
            </w:r>
            <w:r w:rsidR="00196ECB" w:rsidRPr="00E06947">
              <w:rPr>
                <w:b/>
                <w:lang w:eastAsia="ru-RU"/>
              </w:rPr>
              <w:t xml:space="preserve">автоматической пожарной сигнализации, системы оповещения и управления эвакуацией, </w:t>
            </w:r>
            <w:r w:rsidR="00196ECB">
              <w:rPr>
                <w:b/>
                <w:lang w:eastAsia="ru-RU"/>
              </w:rPr>
              <w:t>внутреннего пожарного водопровода</w:t>
            </w:r>
            <w:r w:rsidR="00196ECB" w:rsidRPr="00E06947">
              <w:rPr>
                <w:b/>
                <w:lang w:eastAsia="ru-RU"/>
              </w:rPr>
              <w:t xml:space="preserve">, </w:t>
            </w:r>
            <w:r w:rsidR="00196ECB" w:rsidRPr="00E06947">
              <w:rPr>
                <w:b/>
              </w:rPr>
              <w:t xml:space="preserve">систем охранной, тревожной сигнализации, системы контроля и управления доступом </w:t>
            </w:r>
            <w:r w:rsidR="00196ECB" w:rsidRPr="00E06947">
              <w:rPr>
                <w:b/>
                <w:lang w:eastAsia="ru-RU"/>
              </w:rPr>
              <w:t>(АПС, СОУЭ</w:t>
            </w:r>
            <w:r w:rsidR="00196ECB">
              <w:rPr>
                <w:b/>
                <w:lang w:eastAsia="ru-RU"/>
              </w:rPr>
              <w:t>, ВПВ</w:t>
            </w:r>
            <w:r w:rsidR="00196ECB" w:rsidRPr="00E06947">
              <w:rPr>
                <w:b/>
                <w:lang w:eastAsia="ru-RU"/>
              </w:rPr>
              <w:t>,</w:t>
            </w:r>
            <w:r w:rsidR="00196ECB">
              <w:rPr>
                <w:b/>
                <w:lang w:eastAsia="ru-RU"/>
              </w:rPr>
              <w:t xml:space="preserve"> ОС, ТС,</w:t>
            </w:r>
            <w:r w:rsidR="00196ECB" w:rsidRPr="00E06947">
              <w:rPr>
                <w:b/>
                <w:lang w:eastAsia="ru-RU"/>
              </w:rPr>
              <w:t xml:space="preserve"> </w:t>
            </w:r>
            <w:r w:rsidR="00196ECB" w:rsidRPr="00E06947">
              <w:rPr>
                <w:b/>
              </w:rPr>
              <w:t>СКУД) ГАУЗ СО</w:t>
            </w:r>
            <w:r w:rsidR="00196ECB">
              <w:rPr>
                <w:b/>
              </w:rPr>
              <w:t xml:space="preserve"> «ЦГКБ № 24»</w:t>
            </w:r>
          </w:p>
          <w:p w14:paraId="33F3CEBE" w14:textId="77777777" w:rsidR="00BE2A4E" w:rsidRDefault="00BE2A4E" w:rsidP="00BE2A4E">
            <w:pPr>
              <w:jc w:val="center"/>
              <w:rPr>
                <w:color w:val="000000"/>
              </w:rPr>
            </w:pPr>
            <w:r w:rsidRPr="00BE2A4E">
              <w:rPr>
                <w:color w:val="000000"/>
                <w:sz w:val="22"/>
                <w:szCs w:val="22"/>
              </w:rPr>
              <w:t>№ извещения на сайте _________</w:t>
            </w:r>
          </w:p>
          <w:p w14:paraId="2B4F1C33" w14:textId="77777777" w:rsidR="00BE2A4E" w:rsidRPr="00BE2A4E" w:rsidRDefault="00BE2A4E" w:rsidP="00D24886">
            <w:pPr>
              <w:rPr>
                <w:color w:val="000000"/>
              </w:rPr>
            </w:pPr>
          </w:p>
          <w:p w14:paraId="14F9ADD1" w14:textId="77777777" w:rsidR="00BE2A4E" w:rsidRPr="00BE2A4E" w:rsidRDefault="00BE2A4E" w:rsidP="00BE2A4E">
            <w:pPr>
              <w:ind w:firstLine="708"/>
              <w:jc w:val="both"/>
              <w:rPr>
                <w:color w:val="000000"/>
                <w:sz w:val="20"/>
                <w:szCs w:val="20"/>
              </w:rPr>
            </w:pPr>
            <w:r w:rsidRPr="00BE2A4E">
              <w:rPr>
                <w:color w:val="000000"/>
                <w:sz w:val="20"/>
                <w:szCs w:val="20"/>
              </w:rPr>
              <w:t xml:space="preserve">Изучив извещение о проведении запроса </w:t>
            </w:r>
            <w:r w:rsidRPr="00BE2A4E">
              <w:rPr>
                <w:sz w:val="20"/>
                <w:szCs w:val="20"/>
              </w:rPr>
              <w:t>котировок на право заключения договора, проект договора</w:t>
            </w:r>
            <w:r w:rsidRPr="00BE2A4E">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ook w:val="04A0" w:firstRow="1" w:lastRow="0" w:firstColumn="1" w:lastColumn="0" w:noHBand="0" w:noVBand="1"/>
            </w:tblPr>
            <w:tblGrid>
              <w:gridCol w:w="10700"/>
            </w:tblGrid>
            <w:tr w:rsidR="00BE2A4E" w:rsidRPr="00BE2A4E" w14:paraId="636BBDA6" w14:textId="77777777" w:rsidTr="00DC0F28">
              <w:trPr>
                <w:trHeight w:val="284"/>
              </w:trPr>
              <w:tc>
                <w:tcPr>
                  <w:tcW w:w="10706" w:type="dxa"/>
                  <w:tcBorders>
                    <w:top w:val="nil"/>
                  </w:tcBorders>
                </w:tcPr>
                <w:p w14:paraId="498DE3DF" w14:textId="77777777" w:rsidR="00BE2A4E" w:rsidRPr="00BE2A4E" w:rsidRDefault="00BE2A4E" w:rsidP="00BE2A4E">
                  <w:pPr>
                    <w:jc w:val="both"/>
                    <w:rPr>
                      <w:sz w:val="20"/>
                      <w:szCs w:val="20"/>
                    </w:rPr>
                  </w:pPr>
                </w:p>
              </w:tc>
            </w:tr>
            <w:tr w:rsidR="00BE2A4E" w:rsidRPr="00BE2A4E" w14:paraId="2F5AEA6A" w14:textId="77777777" w:rsidTr="00DC0F28">
              <w:trPr>
                <w:trHeight w:val="397"/>
              </w:trPr>
              <w:tc>
                <w:tcPr>
                  <w:tcW w:w="10706" w:type="dxa"/>
                  <w:tcBorders>
                    <w:bottom w:val="nil"/>
                  </w:tcBorders>
                </w:tcPr>
                <w:p w14:paraId="375768C4" w14:textId="77777777" w:rsidR="00BE2A4E" w:rsidRPr="00BE2A4E" w:rsidRDefault="00BE2A4E" w:rsidP="00BE2A4E">
                  <w:pPr>
                    <w:jc w:val="center"/>
                    <w:rPr>
                      <w:i/>
                      <w:color w:val="FF0000"/>
                      <w:sz w:val="20"/>
                      <w:szCs w:val="20"/>
                    </w:rPr>
                  </w:pPr>
                  <w:r w:rsidRPr="00BE2A4E">
                    <w:rPr>
                      <w:i/>
                      <w:color w:val="FF0000"/>
                      <w:sz w:val="20"/>
                      <w:szCs w:val="20"/>
                    </w:rPr>
                    <w:t>(наименование Участника закупки)</w:t>
                  </w:r>
                </w:p>
              </w:tc>
            </w:tr>
            <w:tr w:rsidR="00BE2A4E" w:rsidRPr="00BE2A4E" w14:paraId="1B319288" w14:textId="77777777" w:rsidTr="00DC0F28">
              <w:trPr>
                <w:trHeight w:val="284"/>
              </w:trPr>
              <w:tc>
                <w:tcPr>
                  <w:tcW w:w="10706" w:type="dxa"/>
                  <w:tcBorders>
                    <w:top w:val="nil"/>
                    <w:bottom w:val="single" w:sz="4" w:space="0" w:color="auto"/>
                  </w:tcBorders>
                </w:tcPr>
                <w:p w14:paraId="4DDFBBB9" w14:textId="77777777" w:rsidR="00BE2A4E" w:rsidRPr="00BE2A4E" w:rsidRDefault="00BE2A4E" w:rsidP="00BE2A4E">
                  <w:pPr>
                    <w:jc w:val="both"/>
                    <w:rPr>
                      <w:sz w:val="20"/>
                      <w:szCs w:val="20"/>
                    </w:rPr>
                  </w:pPr>
                  <w:r w:rsidRPr="00BE2A4E">
                    <w:rPr>
                      <w:sz w:val="20"/>
                      <w:szCs w:val="20"/>
                    </w:rPr>
                    <w:t>в лице</w:t>
                  </w:r>
                </w:p>
              </w:tc>
            </w:tr>
            <w:tr w:rsidR="00BE2A4E" w:rsidRPr="00BE2A4E" w14:paraId="442D843E" w14:textId="77777777" w:rsidTr="00DC0F28">
              <w:trPr>
                <w:trHeight w:val="397"/>
              </w:trPr>
              <w:tc>
                <w:tcPr>
                  <w:tcW w:w="10706" w:type="dxa"/>
                  <w:tcBorders>
                    <w:top w:val="single" w:sz="4" w:space="0" w:color="auto"/>
                    <w:bottom w:val="nil"/>
                  </w:tcBorders>
                </w:tcPr>
                <w:p w14:paraId="57CF3B94" w14:textId="77777777" w:rsidR="00BE2A4E" w:rsidRPr="00BE2A4E" w:rsidRDefault="00BE2A4E" w:rsidP="00BE2A4E">
                  <w:pPr>
                    <w:jc w:val="center"/>
                    <w:rPr>
                      <w:color w:val="FF0000"/>
                      <w:sz w:val="20"/>
                      <w:szCs w:val="20"/>
                    </w:rPr>
                  </w:pPr>
                  <w:r w:rsidRPr="00BE2A4E">
                    <w:rPr>
                      <w:i/>
                      <w:color w:val="FF0000"/>
                      <w:sz w:val="20"/>
                      <w:szCs w:val="20"/>
                    </w:rPr>
                    <w:t>(наименование должности руководителя и его Ф.И.О.)</w:t>
                  </w:r>
                </w:p>
              </w:tc>
            </w:tr>
            <w:tr w:rsidR="00BE2A4E" w:rsidRPr="00BE2A4E" w14:paraId="58CB63AC" w14:textId="77777777" w:rsidTr="00DC0F28">
              <w:trPr>
                <w:trHeight w:val="284"/>
              </w:trPr>
              <w:tc>
                <w:tcPr>
                  <w:tcW w:w="10706" w:type="dxa"/>
                  <w:tcBorders>
                    <w:top w:val="nil"/>
                    <w:bottom w:val="single" w:sz="4" w:space="0" w:color="auto"/>
                  </w:tcBorders>
                </w:tcPr>
                <w:p w14:paraId="21371272" w14:textId="77777777" w:rsidR="00BE2A4E" w:rsidRPr="00BE2A4E" w:rsidRDefault="00BE2A4E" w:rsidP="00BE2A4E">
                  <w:pPr>
                    <w:jc w:val="both"/>
                    <w:rPr>
                      <w:sz w:val="20"/>
                      <w:szCs w:val="20"/>
                    </w:rPr>
                  </w:pPr>
                  <w:r w:rsidRPr="00BE2A4E">
                    <w:rPr>
                      <w:sz w:val="20"/>
                      <w:szCs w:val="20"/>
                    </w:rPr>
                    <w:t>действующего (-ей) на основании</w:t>
                  </w:r>
                </w:p>
              </w:tc>
            </w:tr>
            <w:tr w:rsidR="00BE2A4E" w:rsidRPr="00BE2A4E" w14:paraId="73639D65" w14:textId="77777777" w:rsidTr="00DC0F28">
              <w:trPr>
                <w:trHeight w:val="132"/>
              </w:trPr>
              <w:tc>
                <w:tcPr>
                  <w:tcW w:w="10706" w:type="dxa"/>
                  <w:tcBorders>
                    <w:top w:val="single" w:sz="4" w:space="0" w:color="auto"/>
                  </w:tcBorders>
                </w:tcPr>
                <w:p w14:paraId="0DBBA989" w14:textId="77777777" w:rsidR="00BE2A4E" w:rsidRPr="00BE2A4E" w:rsidRDefault="00BE2A4E" w:rsidP="00BE2A4E">
                  <w:pPr>
                    <w:jc w:val="center"/>
                    <w:rPr>
                      <w:color w:val="FF0000"/>
                      <w:sz w:val="20"/>
                      <w:szCs w:val="20"/>
                    </w:rPr>
                  </w:pPr>
                  <w:r w:rsidRPr="00BE2A4E">
                    <w:rPr>
                      <w:i/>
                      <w:color w:val="FF0000"/>
                      <w:sz w:val="20"/>
                      <w:szCs w:val="20"/>
                    </w:rPr>
                    <w:t>(Устав, доверенность и т.п.)</w:t>
                  </w:r>
                </w:p>
              </w:tc>
            </w:tr>
          </w:tbl>
          <w:p w14:paraId="4F9A2779" w14:textId="36B91743" w:rsidR="00BE2A4E" w:rsidRPr="00196ECB" w:rsidRDefault="00BE2A4E" w:rsidP="00BE2A4E">
            <w:pPr>
              <w:jc w:val="both"/>
              <w:rPr>
                <w:sz w:val="20"/>
                <w:szCs w:val="20"/>
                <w:u w:val="single"/>
              </w:rPr>
            </w:pPr>
            <w:r w:rsidRPr="00BE2A4E">
              <w:rPr>
                <w:b/>
                <w:sz w:val="20"/>
                <w:szCs w:val="20"/>
              </w:rPr>
              <w:t xml:space="preserve">сообщаем </w:t>
            </w:r>
            <w:r w:rsidRPr="00196ECB">
              <w:rPr>
                <w:b/>
                <w:sz w:val="20"/>
                <w:szCs w:val="20"/>
              </w:rPr>
              <w:t>о согласии</w:t>
            </w:r>
            <w:r w:rsidRPr="00196ECB">
              <w:rPr>
                <w:sz w:val="20"/>
                <w:szCs w:val="20"/>
              </w:rPr>
              <w:t xml:space="preserve"> участвовать в запросе котировок на </w:t>
            </w:r>
            <w:r w:rsidR="00811E79" w:rsidRPr="00196ECB">
              <w:rPr>
                <w:sz w:val="20"/>
                <w:szCs w:val="20"/>
              </w:rPr>
              <w:t xml:space="preserve">Оказание услуг </w:t>
            </w:r>
            <w:r w:rsidR="00811E79" w:rsidRPr="00196ECB">
              <w:rPr>
                <w:b/>
                <w:bCs/>
                <w:sz w:val="20"/>
                <w:szCs w:val="20"/>
              </w:rPr>
              <w:t xml:space="preserve">на </w:t>
            </w:r>
            <w:r w:rsidR="00EC3475" w:rsidRPr="00196ECB">
              <w:rPr>
                <w:b/>
                <w:bCs/>
                <w:sz w:val="20"/>
                <w:szCs w:val="20"/>
              </w:rPr>
              <w:t xml:space="preserve">техническое обслуживание </w:t>
            </w:r>
            <w:r w:rsidR="00196ECB" w:rsidRPr="00196ECB">
              <w:rPr>
                <w:b/>
                <w:sz w:val="20"/>
                <w:szCs w:val="20"/>
                <w:lang w:eastAsia="ru-RU"/>
              </w:rPr>
              <w:t xml:space="preserve">автоматической пожарной сигнализации, системы оповещения и управления эвакуацией, внутреннего пожарного водопровода, </w:t>
            </w:r>
            <w:r w:rsidR="00196ECB" w:rsidRPr="00196ECB">
              <w:rPr>
                <w:b/>
                <w:sz w:val="20"/>
                <w:szCs w:val="20"/>
              </w:rPr>
              <w:t xml:space="preserve">систем охранной, тревожной сигнализации, системы контроля и управления доступом </w:t>
            </w:r>
            <w:r w:rsidR="00196ECB" w:rsidRPr="00196ECB">
              <w:rPr>
                <w:b/>
                <w:sz w:val="20"/>
                <w:szCs w:val="20"/>
                <w:lang w:eastAsia="ru-RU"/>
              </w:rPr>
              <w:t xml:space="preserve">(АПС, СОУЭ, ВПВ, ОС, ТС, </w:t>
            </w:r>
            <w:r w:rsidR="00196ECB" w:rsidRPr="00196ECB">
              <w:rPr>
                <w:b/>
                <w:sz w:val="20"/>
                <w:szCs w:val="20"/>
              </w:rPr>
              <w:t>СКУД) ГАУЗ СО «ЦГКБ № 24»</w:t>
            </w:r>
            <w:r w:rsidRPr="00196ECB">
              <w:rPr>
                <w:sz w:val="20"/>
                <w:szCs w:val="20"/>
                <w:u w:val="single"/>
              </w:rPr>
              <w:t>,</w:t>
            </w:r>
            <w:r w:rsidRPr="00196ECB">
              <w:rPr>
                <w:sz w:val="20"/>
                <w:szCs w:val="20"/>
              </w:rPr>
              <w:t xml:space="preserve"> исполнить условия договора, указанные в извещении о проведении запроса котировок и направляем настоящую заявку.</w:t>
            </w:r>
          </w:p>
          <w:p w14:paraId="67E9297E" w14:textId="77777777" w:rsidR="00516E5A" w:rsidRPr="00196ECB" w:rsidRDefault="00BE2A4E" w:rsidP="00BE2A4E">
            <w:pPr>
              <w:ind w:firstLine="708"/>
              <w:jc w:val="both"/>
              <w:rPr>
                <w:sz w:val="20"/>
                <w:szCs w:val="20"/>
              </w:rPr>
            </w:pPr>
            <w:r w:rsidRPr="00196ECB">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76E9AD1F" w14:textId="2EC272D1" w:rsidR="00DC0F28" w:rsidRDefault="00BE2A4E" w:rsidP="00BE2A4E">
            <w:pPr>
              <w:ind w:firstLine="708"/>
              <w:jc w:val="both"/>
              <w:rPr>
                <w:sz w:val="20"/>
                <w:szCs w:val="20"/>
              </w:rPr>
            </w:pPr>
            <w:r w:rsidRPr="00196ECB">
              <w:rPr>
                <w:b/>
                <w:sz w:val="20"/>
                <w:szCs w:val="20"/>
              </w:rPr>
              <w:t>Мы согласны</w:t>
            </w:r>
            <w:r w:rsidRPr="00196ECB">
              <w:rPr>
                <w:sz w:val="20"/>
                <w:szCs w:val="20"/>
              </w:rPr>
              <w:t xml:space="preserve"> </w:t>
            </w:r>
            <w:r w:rsidR="008C50E0" w:rsidRPr="00196ECB">
              <w:rPr>
                <w:b/>
                <w:sz w:val="20"/>
                <w:szCs w:val="20"/>
                <w:u w:val="single"/>
              </w:rPr>
              <w:t xml:space="preserve">оказать услуги </w:t>
            </w:r>
            <w:r w:rsidR="004B0594" w:rsidRPr="00196ECB">
              <w:rPr>
                <w:b/>
                <w:sz w:val="20"/>
                <w:szCs w:val="20"/>
                <w:u w:val="single"/>
              </w:rPr>
              <w:t xml:space="preserve">по </w:t>
            </w:r>
            <w:r w:rsidR="00EC3475" w:rsidRPr="00196ECB">
              <w:rPr>
                <w:b/>
                <w:sz w:val="20"/>
                <w:szCs w:val="20"/>
                <w:u w:val="single"/>
              </w:rPr>
              <w:t>техническо</w:t>
            </w:r>
            <w:r w:rsidR="00CB5ECA" w:rsidRPr="00196ECB">
              <w:rPr>
                <w:b/>
                <w:sz w:val="20"/>
                <w:szCs w:val="20"/>
                <w:u w:val="single"/>
              </w:rPr>
              <w:t>му</w:t>
            </w:r>
            <w:r w:rsidR="00EC3475" w:rsidRPr="00196ECB">
              <w:rPr>
                <w:b/>
                <w:sz w:val="20"/>
                <w:szCs w:val="20"/>
                <w:u w:val="single"/>
              </w:rPr>
              <w:t xml:space="preserve"> обслуживани</w:t>
            </w:r>
            <w:r w:rsidR="00CB5ECA" w:rsidRPr="00196ECB">
              <w:rPr>
                <w:b/>
                <w:sz w:val="20"/>
                <w:szCs w:val="20"/>
                <w:u w:val="single"/>
              </w:rPr>
              <w:t>ю</w:t>
            </w:r>
            <w:r w:rsidR="00EC3475" w:rsidRPr="00196ECB">
              <w:rPr>
                <w:b/>
                <w:sz w:val="20"/>
                <w:szCs w:val="20"/>
                <w:u w:val="single"/>
              </w:rPr>
              <w:t xml:space="preserve"> </w:t>
            </w:r>
            <w:r w:rsidR="00196ECB" w:rsidRPr="00196ECB">
              <w:rPr>
                <w:b/>
                <w:sz w:val="20"/>
                <w:szCs w:val="20"/>
                <w:lang w:eastAsia="ru-RU"/>
              </w:rPr>
              <w:t xml:space="preserve">автоматической пожарной сигнализации, системы оповещения и управления эвакуацией, внутреннего пожарного водопровода, </w:t>
            </w:r>
            <w:r w:rsidR="00196ECB" w:rsidRPr="00196ECB">
              <w:rPr>
                <w:b/>
                <w:sz w:val="20"/>
                <w:szCs w:val="20"/>
              </w:rPr>
              <w:t xml:space="preserve">систем охранной, тревожной сигнализации, системы контроля и управления доступом </w:t>
            </w:r>
            <w:r w:rsidR="00196ECB" w:rsidRPr="00196ECB">
              <w:rPr>
                <w:b/>
                <w:sz w:val="20"/>
                <w:szCs w:val="20"/>
                <w:lang w:eastAsia="ru-RU"/>
              </w:rPr>
              <w:t xml:space="preserve">(АПС, СОУЭ, ВПВ, ОС, ТС, </w:t>
            </w:r>
            <w:r w:rsidR="00196ECB" w:rsidRPr="00196ECB">
              <w:rPr>
                <w:b/>
                <w:sz w:val="20"/>
                <w:szCs w:val="20"/>
              </w:rPr>
              <w:t>СКУД) ГАУЗ СО «ЦГКБ № 24»</w:t>
            </w:r>
            <w:r w:rsidR="00811E79" w:rsidRPr="00196ECB">
              <w:rPr>
                <w:b/>
                <w:bCs/>
                <w:sz w:val="20"/>
                <w:szCs w:val="20"/>
                <w:u w:val="single"/>
              </w:rPr>
              <w:t xml:space="preserve"> </w:t>
            </w:r>
            <w:r w:rsidRPr="00196ECB">
              <w:rPr>
                <w:sz w:val="20"/>
                <w:szCs w:val="20"/>
              </w:rPr>
              <w:t>в полном соответствии с требованиями извещения о проведении запро</w:t>
            </w:r>
            <w:r w:rsidR="00516E5A" w:rsidRPr="00196ECB">
              <w:rPr>
                <w:sz w:val="20"/>
                <w:szCs w:val="20"/>
              </w:rPr>
              <w:t xml:space="preserve">са котировок и согласно </w:t>
            </w:r>
            <w:r w:rsidR="00516E5A" w:rsidRPr="00196ECB">
              <w:rPr>
                <w:b/>
                <w:sz w:val="20"/>
                <w:szCs w:val="20"/>
              </w:rPr>
              <w:t>нашим предложениям</w:t>
            </w:r>
            <w:r w:rsidR="00516E5A" w:rsidRPr="009F0A37">
              <w:rPr>
                <w:b/>
                <w:sz w:val="20"/>
                <w:szCs w:val="20"/>
              </w:rPr>
              <w:t xml:space="preserve"> о цене </w:t>
            </w:r>
            <w:r w:rsidR="00516E5A">
              <w:rPr>
                <w:b/>
                <w:sz w:val="20"/>
                <w:szCs w:val="20"/>
              </w:rPr>
              <w:t xml:space="preserve">услуги и </w:t>
            </w:r>
            <w:r w:rsidR="00516E5A" w:rsidRPr="009F0A37">
              <w:rPr>
                <w:b/>
                <w:sz w:val="20"/>
                <w:szCs w:val="20"/>
              </w:rPr>
              <w:t>товара</w:t>
            </w:r>
            <w:r w:rsidR="00516E5A">
              <w:rPr>
                <w:b/>
                <w:sz w:val="20"/>
                <w:szCs w:val="20"/>
              </w:rPr>
              <w:t xml:space="preserve">  </w:t>
            </w:r>
          </w:p>
          <w:p w14:paraId="7DA3831B" w14:textId="77777777" w:rsidR="00DC0F28" w:rsidRDefault="00DC0F28" w:rsidP="00DC0F28">
            <w:pPr>
              <w:jc w:val="center"/>
              <w:rPr>
                <w:sz w:val="20"/>
                <w:szCs w:val="20"/>
              </w:rPr>
            </w:pPr>
            <w:r>
              <w:rPr>
                <w:sz w:val="20"/>
                <w:szCs w:val="20"/>
              </w:rPr>
              <w:t>С</w:t>
            </w:r>
            <w:r w:rsidRPr="00323E1D">
              <w:rPr>
                <w:sz w:val="20"/>
                <w:szCs w:val="20"/>
              </w:rPr>
              <w:t xml:space="preserve">ведения о функциональных характеристиках (потребительских свойствах) и качественных характеристиках </w:t>
            </w:r>
            <w:r>
              <w:rPr>
                <w:sz w:val="20"/>
                <w:szCs w:val="20"/>
              </w:rPr>
              <w:t>товара</w:t>
            </w:r>
          </w:p>
          <w:tbl>
            <w:tblPr>
              <w:tblW w:w="5000" w:type="pct"/>
              <w:jc w:val="center"/>
              <w:tblLook w:val="04A0" w:firstRow="1" w:lastRow="0" w:firstColumn="1" w:lastColumn="0" w:noHBand="0" w:noVBand="1"/>
            </w:tblPr>
            <w:tblGrid>
              <w:gridCol w:w="688"/>
              <w:gridCol w:w="3316"/>
              <w:gridCol w:w="3372"/>
              <w:gridCol w:w="840"/>
              <w:gridCol w:w="911"/>
              <w:gridCol w:w="1563"/>
            </w:tblGrid>
            <w:tr w:rsidR="00DC0F28" w:rsidRPr="0053206F" w14:paraId="69A01964" w14:textId="77777777" w:rsidTr="00196ECB">
              <w:trPr>
                <w:trHeight w:val="1260"/>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9A4F7" w14:textId="77777777" w:rsidR="00DC0F28" w:rsidRPr="0053206F" w:rsidRDefault="00DC0F28" w:rsidP="00DC0F28">
                  <w:pPr>
                    <w:jc w:val="center"/>
                    <w:rPr>
                      <w:b/>
                      <w:bCs/>
                      <w:sz w:val="13"/>
                      <w:szCs w:val="13"/>
                    </w:rPr>
                  </w:pPr>
                  <w:r w:rsidRPr="0053206F">
                    <w:rPr>
                      <w:b/>
                      <w:bCs/>
                      <w:sz w:val="13"/>
                      <w:szCs w:val="13"/>
                    </w:rPr>
                    <w:t>№</w:t>
                  </w:r>
                  <w:r w:rsidRPr="0053206F">
                    <w:rPr>
                      <w:b/>
                      <w:bCs/>
                      <w:sz w:val="13"/>
                      <w:szCs w:val="13"/>
                    </w:rPr>
                    <w:br/>
                    <w:t>п/п</w:t>
                  </w:r>
                </w:p>
              </w:tc>
              <w:tc>
                <w:tcPr>
                  <w:tcW w:w="1551" w:type="pct"/>
                  <w:tcBorders>
                    <w:top w:val="single" w:sz="4" w:space="0" w:color="auto"/>
                    <w:left w:val="nil"/>
                    <w:bottom w:val="single" w:sz="4" w:space="0" w:color="auto"/>
                    <w:right w:val="single" w:sz="4" w:space="0" w:color="auto"/>
                  </w:tcBorders>
                  <w:shd w:val="clear" w:color="auto" w:fill="auto"/>
                  <w:vAlign w:val="center"/>
                </w:tcPr>
                <w:p w14:paraId="126A387A" w14:textId="77777777" w:rsidR="00DC0F28" w:rsidRPr="0053206F" w:rsidRDefault="00DC0F28" w:rsidP="00DC0F28">
                  <w:pPr>
                    <w:jc w:val="center"/>
                    <w:rPr>
                      <w:b/>
                      <w:bCs/>
                      <w:sz w:val="13"/>
                      <w:szCs w:val="13"/>
                    </w:rPr>
                  </w:pPr>
                  <w:r>
                    <w:rPr>
                      <w:b/>
                      <w:bCs/>
                      <w:sz w:val="13"/>
                      <w:szCs w:val="13"/>
                    </w:rPr>
                    <w:t>Н</w:t>
                  </w:r>
                  <w:r w:rsidRPr="0053206F">
                    <w:rPr>
                      <w:b/>
                      <w:bCs/>
                      <w:sz w:val="13"/>
                      <w:szCs w:val="13"/>
                    </w:rPr>
                    <w:t xml:space="preserve">аименование </w:t>
                  </w:r>
                </w:p>
              </w:tc>
              <w:tc>
                <w:tcPr>
                  <w:tcW w:w="1577" w:type="pct"/>
                  <w:tcBorders>
                    <w:top w:val="single" w:sz="4" w:space="0" w:color="auto"/>
                    <w:left w:val="nil"/>
                    <w:bottom w:val="single" w:sz="4" w:space="0" w:color="auto"/>
                    <w:right w:val="single" w:sz="4" w:space="0" w:color="auto"/>
                  </w:tcBorders>
                  <w:shd w:val="clear" w:color="auto" w:fill="auto"/>
                  <w:vAlign w:val="center"/>
                  <w:hideMark/>
                </w:tcPr>
                <w:p w14:paraId="10056243" w14:textId="77777777" w:rsidR="00DC0F28" w:rsidRPr="0053206F" w:rsidRDefault="00DC0F28" w:rsidP="00DC0F28">
                  <w:pPr>
                    <w:jc w:val="center"/>
                    <w:rPr>
                      <w:b/>
                      <w:sz w:val="13"/>
                      <w:szCs w:val="13"/>
                    </w:rPr>
                  </w:pPr>
                  <w:r w:rsidRPr="0053206F">
                    <w:rPr>
                      <w:b/>
                      <w:sz w:val="13"/>
                      <w:szCs w:val="13"/>
                    </w:rPr>
                    <w:t>Конкретные показатели,</w:t>
                  </w:r>
                </w:p>
                <w:p w14:paraId="399751D2" w14:textId="77777777" w:rsidR="00DC0F28" w:rsidRPr="0053206F" w:rsidRDefault="00DC0F28" w:rsidP="00DC0F28">
                  <w:pPr>
                    <w:jc w:val="center"/>
                    <w:rPr>
                      <w:b/>
                      <w:sz w:val="13"/>
                      <w:szCs w:val="13"/>
                    </w:rPr>
                  </w:pPr>
                  <w:r w:rsidRPr="0053206F">
                    <w:rPr>
                      <w:b/>
                      <w:sz w:val="13"/>
                      <w:szCs w:val="13"/>
                    </w:rPr>
                    <w:t>указание на товарный знак (его словесное обозначение) (при наличии)</w:t>
                  </w:r>
                </w:p>
                <w:p w14:paraId="7D2AC8F1" w14:textId="77777777" w:rsidR="00DC0F28" w:rsidRPr="0053206F" w:rsidRDefault="00DC0F28" w:rsidP="00DC0F28">
                  <w:pPr>
                    <w:jc w:val="center"/>
                    <w:rPr>
                      <w:b/>
                      <w:bCs/>
                      <w:i/>
                      <w:color w:val="FF0000"/>
                      <w:sz w:val="13"/>
                      <w:szCs w:val="13"/>
                      <w:u w:val="single"/>
                    </w:rPr>
                  </w:pPr>
                  <w:r w:rsidRPr="0053206F">
                    <w:rPr>
                      <w:b/>
                      <w:bCs/>
                      <w:i/>
                      <w:color w:val="FF0000"/>
                      <w:sz w:val="13"/>
                      <w:szCs w:val="13"/>
                      <w:highlight w:val="yellow"/>
                      <w:u w:val="single"/>
                    </w:rPr>
                    <w:t>заполняется участником закупки</w:t>
                  </w:r>
                </w:p>
                <w:p w14:paraId="6D6BB5B7" w14:textId="77777777" w:rsidR="00DC0F28" w:rsidRPr="0053206F" w:rsidRDefault="00DC0F28" w:rsidP="00DC0F28">
                  <w:pPr>
                    <w:jc w:val="center"/>
                    <w:rPr>
                      <w:b/>
                      <w:bCs/>
                      <w:sz w:val="13"/>
                      <w:szCs w:val="13"/>
                    </w:rPr>
                  </w:pPr>
                  <w:r w:rsidRPr="0053206F">
                    <w:rPr>
                      <w:b/>
                      <w:bCs/>
                      <w:i/>
                      <w:color w:val="FF0000"/>
                      <w:sz w:val="13"/>
                      <w:szCs w:val="13"/>
                      <w:u w:val="single"/>
                    </w:rPr>
                    <w:t>см. инструкцию по заполнению заявки на участие в запросе котировок в электронной форме**</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8272A89" w14:textId="77777777" w:rsidR="00DC0F28" w:rsidRPr="0053206F" w:rsidRDefault="00DC0F28" w:rsidP="00DC0F28">
                  <w:pPr>
                    <w:jc w:val="center"/>
                    <w:rPr>
                      <w:b/>
                      <w:bCs/>
                      <w:sz w:val="13"/>
                      <w:szCs w:val="13"/>
                    </w:rPr>
                  </w:pPr>
                  <w:r w:rsidRPr="0053206F">
                    <w:rPr>
                      <w:b/>
                      <w:bCs/>
                      <w:sz w:val="13"/>
                      <w:szCs w:val="13"/>
                    </w:rPr>
                    <w:t>Единица</w:t>
                  </w:r>
                  <w:r>
                    <w:rPr>
                      <w:b/>
                      <w:bCs/>
                      <w:sz w:val="13"/>
                      <w:szCs w:val="13"/>
                    </w:rPr>
                    <w:t xml:space="preserve"> </w:t>
                  </w:r>
                  <w:r w:rsidRPr="0053206F">
                    <w:rPr>
                      <w:b/>
                      <w:bCs/>
                      <w:sz w:val="13"/>
                      <w:szCs w:val="13"/>
                    </w:rPr>
                    <w:t>измерения</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7197A9C0" w14:textId="77777777" w:rsidR="00DC0F28" w:rsidRPr="0053206F" w:rsidRDefault="00DC0F28" w:rsidP="00DC0F28">
                  <w:pPr>
                    <w:jc w:val="center"/>
                    <w:rPr>
                      <w:b/>
                      <w:bCs/>
                      <w:sz w:val="13"/>
                      <w:szCs w:val="13"/>
                    </w:rPr>
                  </w:pPr>
                  <w:r w:rsidRPr="0053206F">
                    <w:rPr>
                      <w:b/>
                      <w:bCs/>
                      <w:sz w:val="13"/>
                      <w:szCs w:val="13"/>
                    </w:rPr>
                    <w:t>Количество единиц</w:t>
                  </w:r>
                </w:p>
              </w:tc>
              <w:tc>
                <w:tcPr>
                  <w:tcW w:w="732" w:type="pct"/>
                  <w:tcBorders>
                    <w:top w:val="single" w:sz="4" w:space="0" w:color="auto"/>
                    <w:left w:val="nil"/>
                    <w:bottom w:val="single" w:sz="4" w:space="0" w:color="auto"/>
                    <w:right w:val="single" w:sz="4" w:space="0" w:color="auto"/>
                  </w:tcBorders>
                  <w:shd w:val="clear" w:color="auto" w:fill="auto"/>
                  <w:vAlign w:val="center"/>
                </w:tcPr>
                <w:p w14:paraId="62581EBD" w14:textId="77777777" w:rsidR="00DC0F28" w:rsidRPr="0053206F" w:rsidRDefault="00DC0F28" w:rsidP="00DC0F28">
                  <w:pPr>
                    <w:jc w:val="center"/>
                    <w:rPr>
                      <w:b/>
                      <w:bCs/>
                      <w:sz w:val="13"/>
                      <w:szCs w:val="13"/>
                    </w:rPr>
                  </w:pPr>
                  <w:r w:rsidRPr="0053206F">
                    <w:rPr>
                      <w:b/>
                      <w:sz w:val="13"/>
                      <w:szCs w:val="13"/>
                    </w:rPr>
                    <w:t>Наименование страны происхождения поставляемого товара</w:t>
                  </w:r>
                </w:p>
              </w:tc>
            </w:tr>
            <w:tr w:rsidR="00DC0F28" w:rsidRPr="0051130D" w14:paraId="236956D5" w14:textId="77777777" w:rsidTr="00196ECB">
              <w:trPr>
                <w:trHeight w:val="345"/>
                <w:jc w:val="cent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AFE46" w14:textId="77777777" w:rsidR="00DC0F28" w:rsidRPr="0051130D" w:rsidRDefault="00DC0F28" w:rsidP="00DC0F28">
                  <w:pPr>
                    <w:jc w:val="center"/>
                    <w:rPr>
                      <w:bCs/>
                      <w:sz w:val="13"/>
                      <w:szCs w:val="13"/>
                    </w:rPr>
                  </w:pPr>
                  <w:r w:rsidRPr="0051130D">
                    <w:rPr>
                      <w:bCs/>
                      <w:sz w:val="13"/>
                      <w:szCs w:val="13"/>
                    </w:rPr>
                    <w:t>1</w:t>
                  </w:r>
                </w:p>
              </w:tc>
              <w:tc>
                <w:tcPr>
                  <w:tcW w:w="1551" w:type="pct"/>
                  <w:tcBorders>
                    <w:top w:val="single" w:sz="4" w:space="0" w:color="auto"/>
                    <w:left w:val="nil"/>
                    <w:bottom w:val="single" w:sz="4" w:space="0" w:color="auto"/>
                    <w:right w:val="single" w:sz="4" w:space="0" w:color="auto"/>
                  </w:tcBorders>
                  <w:shd w:val="clear" w:color="auto" w:fill="auto"/>
                  <w:vAlign w:val="center"/>
                  <w:hideMark/>
                </w:tcPr>
                <w:p w14:paraId="60F9A150" w14:textId="199BAFD9" w:rsidR="00DC0F28" w:rsidRPr="00AD51F3" w:rsidRDefault="00196ECB" w:rsidP="00DC0F28">
                  <w:pPr>
                    <w:rPr>
                      <w:bCs/>
                      <w:color w:val="000000"/>
                      <w:sz w:val="20"/>
                      <w:szCs w:val="20"/>
                    </w:rPr>
                  </w:pPr>
                  <w:r w:rsidRPr="00196ECB">
                    <w:rPr>
                      <w:b/>
                      <w:sz w:val="20"/>
                      <w:szCs w:val="20"/>
                      <w:lang w:eastAsia="ru-RU"/>
                    </w:rPr>
                    <w:t>Техническое обслуживание автоматической пожарной сигнализации, системы оповещения и управления эвакуацией, внутреннего пожарного водопровода, систем охранной, тревожной сигнализации, системы контроля и управления доступом (АПС, СОУЭ, ВПВ, ОС, ТС, СКУД) ГАУЗ СО «ЦГКБ № 24»</w:t>
                  </w:r>
                </w:p>
              </w:tc>
              <w:tc>
                <w:tcPr>
                  <w:tcW w:w="1577" w:type="pct"/>
                  <w:tcBorders>
                    <w:top w:val="single" w:sz="4" w:space="0" w:color="auto"/>
                    <w:left w:val="nil"/>
                    <w:bottom w:val="single" w:sz="4" w:space="0" w:color="auto"/>
                    <w:right w:val="single" w:sz="4" w:space="0" w:color="auto"/>
                  </w:tcBorders>
                  <w:shd w:val="clear" w:color="auto" w:fill="auto"/>
                  <w:vAlign w:val="center"/>
                  <w:hideMark/>
                </w:tcPr>
                <w:p w14:paraId="63AE6AC1" w14:textId="77777777" w:rsidR="00DC0F28" w:rsidRPr="0051130D" w:rsidRDefault="00DC0F28" w:rsidP="00DC0F28">
                  <w:pPr>
                    <w:jc w:val="center"/>
                    <w:rPr>
                      <w:bCs/>
                      <w:color w:val="000000"/>
                      <w:sz w:val="13"/>
                      <w:szCs w:val="13"/>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35424F25" w14:textId="77777777" w:rsidR="00DC0F28" w:rsidRPr="0051130D" w:rsidRDefault="00AD51F3" w:rsidP="00DC0F28">
                  <w:pPr>
                    <w:jc w:val="center"/>
                    <w:rPr>
                      <w:bCs/>
                      <w:color w:val="000000"/>
                      <w:sz w:val="13"/>
                      <w:szCs w:val="13"/>
                    </w:rPr>
                  </w:pPr>
                  <w:proofErr w:type="spellStart"/>
                  <w:r>
                    <w:rPr>
                      <w:bCs/>
                      <w:color w:val="000000"/>
                      <w:sz w:val="13"/>
                      <w:szCs w:val="13"/>
                    </w:rPr>
                    <w:t>Усл.ед</w:t>
                  </w:r>
                  <w:proofErr w:type="spellEnd"/>
                  <w:r>
                    <w:rPr>
                      <w:bCs/>
                      <w:color w:val="000000"/>
                      <w:sz w:val="13"/>
                      <w:szCs w:val="13"/>
                    </w:rPr>
                    <w:t>.</w:t>
                  </w:r>
                </w:p>
              </w:tc>
              <w:tc>
                <w:tcPr>
                  <w:tcW w:w="426" w:type="pct"/>
                  <w:tcBorders>
                    <w:top w:val="single" w:sz="4" w:space="0" w:color="auto"/>
                    <w:left w:val="nil"/>
                    <w:bottom w:val="single" w:sz="4" w:space="0" w:color="auto"/>
                    <w:right w:val="single" w:sz="4" w:space="0" w:color="auto"/>
                  </w:tcBorders>
                  <w:shd w:val="clear" w:color="auto" w:fill="auto"/>
                  <w:vAlign w:val="center"/>
                </w:tcPr>
                <w:p w14:paraId="4BE320E6" w14:textId="77777777" w:rsidR="00DC0F28" w:rsidRPr="0051130D" w:rsidRDefault="00AD51F3" w:rsidP="00DC0F28">
                  <w:pPr>
                    <w:jc w:val="center"/>
                    <w:rPr>
                      <w:bCs/>
                      <w:sz w:val="13"/>
                      <w:szCs w:val="13"/>
                    </w:rPr>
                  </w:pPr>
                  <w:r>
                    <w:rPr>
                      <w:bCs/>
                      <w:sz w:val="13"/>
                      <w:szCs w:val="13"/>
                    </w:rPr>
                    <w:t>12</w:t>
                  </w:r>
                </w:p>
              </w:tc>
              <w:tc>
                <w:tcPr>
                  <w:tcW w:w="732" w:type="pct"/>
                  <w:tcBorders>
                    <w:top w:val="single" w:sz="4" w:space="0" w:color="auto"/>
                    <w:left w:val="nil"/>
                    <w:bottom w:val="single" w:sz="4" w:space="0" w:color="auto"/>
                    <w:right w:val="single" w:sz="4" w:space="0" w:color="auto"/>
                  </w:tcBorders>
                  <w:shd w:val="clear" w:color="auto" w:fill="auto"/>
                  <w:vAlign w:val="center"/>
                </w:tcPr>
                <w:p w14:paraId="6371E4F4" w14:textId="77777777" w:rsidR="00DC0F28" w:rsidRPr="0051130D" w:rsidRDefault="00DC0F28" w:rsidP="00DC0F28">
                  <w:pPr>
                    <w:jc w:val="center"/>
                    <w:rPr>
                      <w:bCs/>
                      <w:sz w:val="13"/>
                      <w:szCs w:val="13"/>
                    </w:rPr>
                  </w:pPr>
                </w:p>
              </w:tc>
            </w:tr>
          </w:tbl>
          <w:p w14:paraId="1B34FC54" w14:textId="77777777" w:rsidR="00DC0F28" w:rsidRPr="0051130D" w:rsidRDefault="00DC0F28" w:rsidP="00DC0F28">
            <w:pPr>
              <w:jc w:val="both"/>
              <w:rPr>
                <w:rFonts w:ascii="Arial" w:hAnsi="Arial" w:cs="Arial"/>
                <w:sz w:val="16"/>
                <w:szCs w:val="16"/>
              </w:rPr>
            </w:pPr>
          </w:p>
          <w:p w14:paraId="5AC0D8EA" w14:textId="77777777" w:rsidR="00DC0F28" w:rsidRPr="0053206F" w:rsidRDefault="00DC0F28" w:rsidP="00DC0F28">
            <w:pPr>
              <w:ind w:firstLine="709"/>
              <w:jc w:val="both"/>
              <w:rPr>
                <w:color w:val="FF0000"/>
                <w:sz w:val="12"/>
                <w:szCs w:val="14"/>
              </w:rPr>
            </w:pPr>
            <w:r w:rsidRPr="0053206F">
              <w:rPr>
                <w:color w:val="FF0000"/>
                <w:sz w:val="18"/>
                <w:szCs w:val="20"/>
              </w:rPr>
              <w:t>*</w:t>
            </w:r>
            <w:r w:rsidRPr="0053206F">
              <w:rPr>
                <w:color w:val="FF0000"/>
                <w:sz w:val="12"/>
                <w:szCs w:val="14"/>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(пункт 1 статьи 58 Таможенного кодекса Таможенного союза (Собрание законодательства, 2010 год, № 50, ст. 6615).</w:t>
            </w:r>
          </w:p>
          <w:p w14:paraId="334E5DE7" w14:textId="77777777" w:rsidR="00516E5A" w:rsidRDefault="00BE2A4E" w:rsidP="00BE2A4E">
            <w:pPr>
              <w:ind w:firstLine="708"/>
              <w:jc w:val="both"/>
              <w:rPr>
                <w:sz w:val="20"/>
                <w:szCs w:val="20"/>
              </w:rPr>
            </w:pPr>
            <w:r w:rsidRPr="00BE2A4E">
              <w:rPr>
                <w:sz w:val="20"/>
                <w:szCs w:val="20"/>
              </w:rPr>
              <w:t xml:space="preserve"> </w:t>
            </w:r>
          </w:p>
          <w:p w14:paraId="6075390A" w14:textId="77777777" w:rsidR="00BE2A4E" w:rsidRPr="00BE2A4E" w:rsidRDefault="00BE2A4E" w:rsidP="00BE2A4E">
            <w:pPr>
              <w:ind w:firstLine="708"/>
              <w:jc w:val="both"/>
              <w:rPr>
                <w:color w:val="000000"/>
                <w:spacing w:val="-1"/>
                <w:sz w:val="16"/>
                <w:szCs w:val="16"/>
              </w:rPr>
            </w:pPr>
            <w:r w:rsidRPr="00BE2A4E">
              <w:rPr>
                <w:color w:val="000000"/>
                <w:spacing w:val="-1"/>
                <w:sz w:val="16"/>
                <w:szCs w:val="16"/>
              </w:rPr>
              <w:t>Заявленная нами цена договора включает в с</w:t>
            </w:r>
            <w:r w:rsidR="00B724F9">
              <w:rPr>
                <w:color w:val="000000"/>
                <w:spacing w:val="-1"/>
                <w:sz w:val="16"/>
                <w:szCs w:val="16"/>
              </w:rPr>
              <w:t>ебя стоимость на оказание услуг</w:t>
            </w:r>
            <w:r w:rsidRPr="007A5568">
              <w:rPr>
                <w:color w:val="000000"/>
                <w:spacing w:val="-1"/>
                <w:sz w:val="18"/>
                <w:szCs w:val="18"/>
              </w:rPr>
              <w:t xml:space="preserve">, </w:t>
            </w:r>
            <w:r w:rsidRPr="00B724F9">
              <w:rPr>
                <w:color w:val="000000"/>
                <w:spacing w:val="-1"/>
                <w:sz w:val="16"/>
                <w:szCs w:val="16"/>
              </w:rPr>
              <w:t>все затраты, издержки, налоги</w:t>
            </w:r>
            <w:r w:rsidRPr="00BE2A4E">
              <w:rPr>
                <w:color w:val="000000"/>
                <w:spacing w:val="-1"/>
                <w:sz w:val="16"/>
                <w:szCs w:val="16"/>
              </w:rPr>
              <w:t xml:space="preserve"> (при наличии НДС), сборы, обязательные платежи и иные расходы Исполнителя, в том числе сопутствующие, связанные с исполнением Договора</w:t>
            </w:r>
          </w:p>
          <w:p w14:paraId="0C1A1179" w14:textId="77777777" w:rsidR="00BE2A4E" w:rsidRPr="00BE2A4E" w:rsidRDefault="00BE2A4E" w:rsidP="00BE2A4E">
            <w:pPr>
              <w:ind w:firstLine="708"/>
              <w:jc w:val="both"/>
              <w:rPr>
                <w:sz w:val="16"/>
                <w:szCs w:val="16"/>
              </w:rPr>
            </w:pPr>
            <w:r w:rsidRPr="00BE2A4E">
              <w:rPr>
                <w:sz w:val="16"/>
                <w:szCs w:val="16"/>
              </w:rPr>
              <w:t>Цена договора является твердой, определяется на весь срок исполнения договора, за исключением пунктов, предусмотренных договором.</w:t>
            </w:r>
          </w:p>
          <w:p w14:paraId="5F1D0474" w14:textId="77777777" w:rsidR="00BE2A4E" w:rsidRPr="00BE2A4E" w:rsidRDefault="00BE2A4E" w:rsidP="00BE2A4E">
            <w:pPr>
              <w:ind w:firstLine="708"/>
              <w:jc w:val="both"/>
              <w:rPr>
                <w:color w:val="000000"/>
                <w:sz w:val="16"/>
                <w:szCs w:val="16"/>
              </w:rPr>
            </w:pPr>
            <w:r w:rsidRPr="00BE2A4E">
              <w:rPr>
                <w:color w:val="000000"/>
                <w:sz w:val="16"/>
                <w:szCs w:val="16"/>
              </w:rPr>
              <w:lastRenderedPageBreak/>
              <w:t>Мы гарантируем качество и безопасность поставляемого товара в соответствии с условиями его назначения.</w:t>
            </w:r>
          </w:p>
          <w:p w14:paraId="7740CA80" w14:textId="77777777" w:rsidR="00BE2A4E" w:rsidRPr="00BE2A4E" w:rsidRDefault="00BE2A4E" w:rsidP="00BE2A4E">
            <w:pPr>
              <w:widowControl w:val="0"/>
              <w:ind w:firstLine="708"/>
              <w:jc w:val="both"/>
              <w:rPr>
                <w:color w:val="000000"/>
                <w:sz w:val="16"/>
                <w:szCs w:val="16"/>
              </w:rPr>
            </w:pPr>
            <w:r w:rsidRPr="00BE2A4E">
              <w:rPr>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536697">
              <w:rPr>
                <w:color w:val="000000"/>
                <w:sz w:val="16"/>
                <w:szCs w:val="16"/>
              </w:rPr>
              <w:t>ГАУЗ СО</w:t>
            </w:r>
            <w:r w:rsidRPr="00BE2A4E">
              <w:rPr>
                <w:color w:val="000000"/>
                <w:sz w:val="16"/>
                <w:szCs w:val="16"/>
              </w:rPr>
              <w:t xml:space="preserve"> «ЦГКБ №24»,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0BA59414" w14:textId="77777777" w:rsidR="00BE2A4E" w:rsidRPr="00BE2A4E" w:rsidRDefault="00BE2A4E" w:rsidP="00BE2A4E">
            <w:pPr>
              <w:widowControl w:val="0"/>
              <w:ind w:firstLine="708"/>
              <w:jc w:val="both"/>
              <w:rPr>
                <w:color w:val="000000"/>
                <w:sz w:val="16"/>
                <w:szCs w:val="16"/>
              </w:rPr>
            </w:pPr>
            <w:r w:rsidRPr="00BE2A4E">
              <w:rPr>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10079"/>
            </w:tblGrid>
            <w:tr w:rsidR="00BE2A4E" w:rsidRPr="00BE2A4E" w14:paraId="1354AB49" w14:textId="77777777" w:rsidTr="00DC0F28">
              <w:trPr>
                <w:trHeight w:val="300"/>
                <w:jc w:val="center"/>
              </w:trPr>
              <w:tc>
                <w:tcPr>
                  <w:tcW w:w="10079" w:type="dxa"/>
                  <w:vAlign w:val="center"/>
                </w:tcPr>
                <w:p w14:paraId="6A2E753E" w14:textId="77777777" w:rsidR="00BE2A4E" w:rsidRPr="00BE2A4E" w:rsidRDefault="00BE2A4E" w:rsidP="00BE2A4E">
                  <w:pPr>
                    <w:widowControl w:val="0"/>
                    <w:jc w:val="center"/>
                    <w:rPr>
                      <w:color w:val="000000"/>
                      <w:sz w:val="16"/>
                      <w:szCs w:val="16"/>
                    </w:rPr>
                  </w:pPr>
                </w:p>
              </w:tc>
            </w:tr>
            <w:tr w:rsidR="00BE2A4E" w:rsidRPr="00BE2A4E" w14:paraId="3A7DB942" w14:textId="77777777" w:rsidTr="00DC0F28">
              <w:trPr>
                <w:trHeight w:val="339"/>
                <w:jc w:val="center"/>
              </w:trPr>
              <w:tc>
                <w:tcPr>
                  <w:tcW w:w="10079" w:type="dxa"/>
                  <w:vAlign w:val="center"/>
                </w:tcPr>
                <w:p w14:paraId="323BC83E" w14:textId="77777777" w:rsidR="00BE2A4E" w:rsidRPr="00BE2A4E" w:rsidRDefault="00BE2A4E" w:rsidP="00BE2A4E">
                  <w:pPr>
                    <w:widowControl w:val="0"/>
                    <w:jc w:val="center"/>
                    <w:rPr>
                      <w:b/>
                      <w:i/>
                      <w:color w:val="FF0000"/>
                      <w:sz w:val="16"/>
                      <w:szCs w:val="16"/>
                    </w:rPr>
                  </w:pPr>
                  <w:r w:rsidRPr="00BE2A4E">
                    <w:rPr>
                      <w:i/>
                      <w:color w:val="FF0000"/>
                      <w:sz w:val="16"/>
                      <w:szCs w:val="16"/>
                    </w:rPr>
                    <w:t>(наименование Участника закупки)</w:t>
                  </w:r>
                </w:p>
              </w:tc>
            </w:tr>
          </w:tbl>
          <w:p w14:paraId="0438DE70" w14:textId="77777777" w:rsidR="00E338E9" w:rsidRPr="003845B2" w:rsidRDefault="00BE2A4E" w:rsidP="003845B2">
            <w:pPr>
              <w:jc w:val="both"/>
              <w:rPr>
                <w:color w:val="000000"/>
                <w:sz w:val="16"/>
                <w:szCs w:val="16"/>
              </w:rPr>
            </w:pPr>
            <w:r w:rsidRPr="00BE2A4E">
              <w:rPr>
                <w:color w:val="000000"/>
                <w:sz w:val="16"/>
                <w:szCs w:val="16"/>
              </w:rPr>
              <w:t>заносятся в Реестр недобросовестных поставщиков.</w:t>
            </w:r>
          </w:p>
          <w:p w14:paraId="14BA30C7" w14:textId="77777777" w:rsidR="00D762D3" w:rsidRDefault="00D762D3" w:rsidP="00E1038E">
            <w:pPr>
              <w:pStyle w:val="afc"/>
              <w:numPr>
                <w:ilvl w:val="0"/>
                <w:numId w:val="6"/>
              </w:numPr>
            </w:pPr>
            <w:r w:rsidRPr="00D762D3">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45EDFDB6" w14:textId="77777777" w:rsidR="00E338E9" w:rsidRPr="00202294" w:rsidRDefault="00D762D3" w:rsidP="00E1038E">
            <w:pPr>
              <w:numPr>
                <w:ilvl w:val="0"/>
                <w:numId w:val="6"/>
              </w:numPr>
              <w:ind w:left="0" w:firstLine="709"/>
            </w:pPr>
            <w:r w:rsidRPr="00D762D3">
              <w:t>Информация об Исполнителе:</w:t>
            </w:r>
          </w:p>
        </w:tc>
      </w:tr>
      <w:tr w:rsidR="00202294" w:rsidRPr="00202294" w14:paraId="473564A5"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4107" w:type="dxa"/>
            <w:vAlign w:val="center"/>
          </w:tcPr>
          <w:p w14:paraId="4C3FCDF6" w14:textId="77777777" w:rsidR="00202294" w:rsidRPr="00202294" w:rsidRDefault="00202294" w:rsidP="00202294">
            <w:pPr>
              <w:rPr>
                <w:color w:val="000000"/>
                <w:sz w:val="20"/>
                <w:szCs w:val="20"/>
              </w:rPr>
            </w:pPr>
          </w:p>
        </w:tc>
        <w:tc>
          <w:tcPr>
            <w:tcW w:w="6609" w:type="dxa"/>
            <w:gridSpan w:val="2"/>
            <w:vAlign w:val="center"/>
          </w:tcPr>
          <w:p w14:paraId="46CD25F1" w14:textId="77777777" w:rsidR="00202294" w:rsidRPr="00202294" w:rsidRDefault="00202294" w:rsidP="00202294">
            <w:pPr>
              <w:jc w:val="center"/>
              <w:rPr>
                <w:color w:val="000000"/>
                <w:sz w:val="20"/>
                <w:szCs w:val="20"/>
              </w:rPr>
            </w:pPr>
            <w:r w:rsidRPr="00202294">
              <w:rPr>
                <w:b/>
                <w:bCs/>
                <w:i/>
                <w:iCs/>
                <w:color w:val="FF0000"/>
                <w:sz w:val="20"/>
                <w:szCs w:val="20"/>
                <w:highlight w:val="yellow"/>
              </w:rPr>
              <w:t>все поля заполняются участником закупки</w:t>
            </w:r>
          </w:p>
        </w:tc>
      </w:tr>
      <w:tr w:rsidR="00202294" w:rsidRPr="00202294" w14:paraId="79B0A8DA"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50"/>
          <w:jc w:val="center"/>
        </w:trPr>
        <w:tc>
          <w:tcPr>
            <w:tcW w:w="10716" w:type="dxa"/>
            <w:gridSpan w:val="3"/>
            <w:shd w:val="clear" w:color="auto" w:fill="C0C0C0"/>
            <w:vAlign w:val="center"/>
          </w:tcPr>
          <w:p w14:paraId="6662DC77" w14:textId="77777777" w:rsidR="00202294" w:rsidRPr="00202294" w:rsidRDefault="00202294" w:rsidP="00202294">
            <w:pPr>
              <w:jc w:val="center"/>
              <w:rPr>
                <w:b/>
                <w:color w:val="000000"/>
                <w:sz w:val="20"/>
                <w:szCs w:val="20"/>
              </w:rPr>
            </w:pPr>
            <w:r w:rsidRPr="00202294">
              <w:rPr>
                <w:b/>
                <w:color w:val="000000"/>
                <w:sz w:val="20"/>
                <w:szCs w:val="20"/>
              </w:rPr>
              <w:t>Для юридического лица</w:t>
            </w:r>
          </w:p>
        </w:tc>
      </w:tr>
      <w:tr w:rsidR="00202294" w:rsidRPr="00202294" w14:paraId="434EC612"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94ABB6B" w14:textId="77777777" w:rsidR="00202294" w:rsidRPr="00202294" w:rsidRDefault="00202294" w:rsidP="00202294">
            <w:pPr>
              <w:rPr>
                <w:color w:val="000000"/>
                <w:sz w:val="20"/>
                <w:szCs w:val="20"/>
              </w:rPr>
            </w:pPr>
            <w:r w:rsidRPr="00202294">
              <w:rPr>
                <w:color w:val="000000"/>
                <w:sz w:val="20"/>
                <w:szCs w:val="20"/>
              </w:rPr>
              <w:t>Организационно-правовая форма,</w:t>
            </w:r>
          </w:p>
          <w:p w14:paraId="1304B40B" w14:textId="77777777" w:rsidR="00202294" w:rsidRPr="00202294" w:rsidRDefault="00202294" w:rsidP="00202294">
            <w:pPr>
              <w:rPr>
                <w:color w:val="000000"/>
                <w:sz w:val="20"/>
                <w:szCs w:val="20"/>
              </w:rPr>
            </w:pPr>
            <w:r w:rsidRPr="00202294">
              <w:rPr>
                <w:color w:val="000000"/>
                <w:sz w:val="20"/>
                <w:szCs w:val="20"/>
              </w:rPr>
              <w:t>фирменное наименование (полное наименование) участника закупок</w:t>
            </w:r>
          </w:p>
        </w:tc>
        <w:tc>
          <w:tcPr>
            <w:tcW w:w="6609" w:type="dxa"/>
            <w:gridSpan w:val="2"/>
            <w:vAlign w:val="center"/>
          </w:tcPr>
          <w:p w14:paraId="367BB801" w14:textId="77777777" w:rsidR="00202294" w:rsidRPr="00202294" w:rsidRDefault="00202294" w:rsidP="00202294">
            <w:pPr>
              <w:rPr>
                <w:color w:val="000000"/>
                <w:sz w:val="20"/>
                <w:szCs w:val="20"/>
              </w:rPr>
            </w:pPr>
          </w:p>
        </w:tc>
      </w:tr>
      <w:tr w:rsidR="00202294" w:rsidRPr="00202294" w14:paraId="4458438C"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401173DC" w14:textId="77777777" w:rsidR="00202294" w:rsidRPr="00202294" w:rsidRDefault="00202294" w:rsidP="00202294">
            <w:pPr>
              <w:rPr>
                <w:color w:val="000000"/>
                <w:sz w:val="20"/>
                <w:szCs w:val="20"/>
              </w:rPr>
            </w:pPr>
            <w:r w:rsidRPr="00202294">
              <w:rPr>
                <w:color w:val="000000"/>
                <w:sz w:val="20"/>
                <w:szCs w:val="20"/>
              </w:rPr>
              <w:t>Место нахождения участника закупок</w:t>
            </w:r>
          </w:p>
        </w:tc>
        <w:tc>
          <w:tcPr>
            <w:tcW w:w="6609" w:type="dxa"/>
            <w:gridSpan w:val="2"/>
            <w:vAlign w:val="center"/>
          </w:tcPr>
          <w:p w14:paraId="78969829" w14:textId="77777777" w:rsidR="00202294" w:rsidRPr="00202294" w:rsidRDefault="00202294" w:rsidP="00202294">
            <w:pPr>
              <w:rPr>
                <w:color w:val="000000"/>
                <w:sz w:val="20"/>
                <w:szCs w:val="20"/>
              </w:rPr>
            </w:pPr>
          </w:p>
        </w:tc>
      </w:tr>
      <w:tr w:rsidR="00202294" w:rsidRPr="00202294" w14:paraId="142393BB"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9242602" w14:textId="77777777" w:rsidR="00202294" w:rsidRPr="00202294" w:rsidRDefault="00202294" w:rsidP="00202294">
            <w:pPr>
              <w:rPr>
                <w:color w:val="000000"/>
                <w:sz w:val="20"/>
                <w:szCs w:val="20"/>
              </w:rPr>
            </w:pPr>
            <w:r w:rsidRPr="00202294">
              <w:rPr>
                <w:color w:val="000000"/>
                <w:sz w:val="20"/>
                <w:szCs w:val="20"/>
              </w:rPr>
              <w:t>Почтовый адрес участника закупок</w:t>
            </w:r>
          </w:p>
        </w:tc>
        <w:tc>
          <w:tcPr>
            <w:tcW w:w="6609" w:type="dxa"/>
            <w:gridSpan w:val="2"/>
            <w:vAlign w:val="center"/>
          </w:tcPr>
          <w:p w14:paraId="4AD2CD87" w14:textId="77777777" w:rsidR="00202294" w:rsidRPr="00202294" w:rsidRDefault="00202294" w:rsidP="00202294">
            <w:pPr>
              <w:rPr>
                <w:color w:val="000000"/>
                <w:sz w:val="20"/>
                <w:szCs w:val="20"/>
              </w:rPr>
            </w:pPr>
          </w:p>
        </w:tc>
      </w:tr>
      <w:tr w:rsidR="00202294" w:rsidRPr="00202294" w14:paraId="0C3E00D5"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40"/>
          <w:jc w:val="center"/>
        </w:trPr>
        <w:tc>
          <w:tcPr>
            <w:tcW w:w="4107" w:type="dxa"/>
            <w:vAlign w:val="center"/>
          </w:tcPr>
          <w:p w14:paraId="33E71EB0" w14:textId="77777777" w:rsidR="00202294" w:rsidRPr="00202294" w:rsidRDefault="00202294" w:rsidP="00202294">
            <w:pPr>
              <w:rPr>
                <w:color w:val="000000"/>
                <w:sz w:val="20"/>
                <w:szCs w:val="20"/>
              </w:rPr>
            </w:pPr>
            <w:r w:rsidRPr="00202294">
              <w:rPr>
                <w:color w:val="000000"/>
                <w:sz w:val="20"/>
                <w:szCs w:val="20"/>
              </w:rPr>
              <w:t>ИНН, КПП участника закупки</w:t>
            </w:r>
          </w:p>
        </w:tc>
        <w:tc>
          <w:tcPr>
            <w:tcW w:w="6609" w:type="dxa"/>
            <w:gridSpan w:val="2"/>
            <w:vAlign w:val="center"/>
          </w:tcPr>
          <w:p w14:paraId="449110CA" w14:textId="77777777" w:rsidR="00202294" w:rsidRPr="00202294" w:rsidRDefault="00202294" w:rsidP="00202294">
            <w:pPr>
              <w:rPr>
                <w:color w:val="000000"/>
                <w:sz w:val="20"/>
                <w:szCs w:val="20"/>
              </w:rPr>
            </w:pPr>
          </w:p>
        </w:tc>
      </w:tr>
      <w:tr w:rsidR="00202294" w:rsidRPr="00202294" w14:paraId="55500F5D"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63"/>
          <w:jc w:val="center"/>
        </w:trPr>
        <w:tc>
          <w:tcPr>
            <w:tcW w:w="4107" w:type="dxa"/>
            <w:vAlign w:val="center"/>
          </w:tcPr>
          <w:p w14:paraId="41B2B0FD" w14:textId="77777777" w:rsidR="00202294" w:rsidRPr="00202294" w:rsidRDefault="00202294" w:rsidP="00202294">
            <w:pPr>
              <w:rPr>
                <w:color w:val="000000"/>
                <w:sz w:val="20"/>
                <w:szCs w:val="20"/>
              </w:rPr>
            </w:pPr>
            <w:r w:rsidRPr="00202294">
              <w:rPr>
                <w:color w:val="000000"/>
                <w:sz w:val="20"/>
                <w:szCs w:val="20"/>
              </w:rPr>
              <w:t>ОГРН участника закупки</w:t>
            </w:r>
          </w:p>
        </w:tc>
        <w:tc>
          <w:tcPr>
            <w:tcW w:w="6609" w:type="dxa"/>
            <w:gridSpan w:val="2"/>
            <w:vAlign w:val="center"/>
          </w:tcPr>
          <w:p w14:paraId="7F3CA9EE" w14:textId="77777777" w:rsidR="00202294" w:rsidRPr="00202294" w:rsidRDefault="00202294" w:rsidP="00202294">
            <w:pPr>
              <w:rPr>
                <w:color w:val="000000"/>
                <w:sz w:val="20"/>
                <w:szCs w:val="20"/>
              </w:rPr>
            </w:pPr>
          </w:p>
        </w:tc>
      </w:tr>
      <w:tr w:rsidR="00202294" w:rsidRPr="00202294" w14:paraId="200D30F5"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7B6A3F05" w14:textId="77777777" w:rsidR="00202294" w:rsidRPr="00202294" w:rsidRDefault="00202294" w:rsidP="00202294">
            <w:pPr>
              <w:rPr>
                <w:color w:val="000000"/>
                <w:sz w:val="20"/>
                <w:szCs w:val="20"/>
              </w:rPr>
            </w:pPr>
            <w:r w:rsidRPr="00202294">
              <w:rPr>
                <w:color w:val="000000"/>
                <w:sz w:val="20"/>
                <w:szCs w:val="20"/>
              </w:rPr>
              <w:t>Банковские реквизиты участника закупки:</w:t>
            </w:r>
          </w:p>
          <w:p w14:paraId="360093A9" w14:textId="77777777" w:rsidR="00202294" w:rsidRPr="00202294" w:rsidRDefault="00202294" w:rsidP="00202294">
            <w:pPr>
              <w:rPr>
                <w:color w:val="000000"/>
                <w:sz w:val="20"/>
                <w:szCs w:val="20"/>
              </w:rPr>
            </w:pPr>
            <w:r w:rsidRPr="00202294">
              <w:rPr>
                <w:color w:val="000000"/>
                <w:sz w:val="20"/>
                <w:szCs w:val="20"/>
              </w:rPr>
              <w:t>наименование банка, р/</w:t>
            </w:r>
            <w:proofErr w:type="spellStart"/>
            <w:r w:rsidRPr="00202294">
              <w:rPr>
                <w:color w:val="000000"/>
                <w:sz w:val="20"/>
                <w:szCs w:val="20"/>
              </w:rPr>
              <w:t>сч</w:t>
            </w:r>
            <w:proofErr w:type="spellEnd"/>
            <w:r w:rsidRPr="00202294">
              <w:rPr>
                <w:color w:val="000000"/>
                <w:sz w:val="20"/>
                <w:szCs w:val="20"/>
              </w:rPr>
              <w:t>, к/</w:t>
            </w:r>
            <w:proofErr w:type="spellStart"/>
            <w:r w:rsidRPr="00202294">
              <w:rPr>
                <w:color w:val="000000"/>
                <w:sz w:val="20"/>
                <w:szCs w:val="20"/>
              </w:rPr>
              <w:t>сч</w:t>
            </w:r>
            <w:proofErr w:type="spellEnd"/>
            <w:r w:rsidRPr="00202294">
              <w:rPr>
                <w:color w:val="000000"/>
                <w:sz w:val="20"/>
                <w:szCs w:val="20"/>
              </w:rPr>
              <w:t>, БИК и пр.</w:t>
            </w:r>
          </w:p>
        </w:tc>
        <w:tc>
          <w:tcPr>
            <w:tcW w:w="6609" w:type="dxa"/>
            <w:gridSpan w:val="2"/>
            <w:vAlign w:val="center"/>
          </w:tcPr>
          <w:p w14:paraId="4F2D8326" w14:textId="77777777" w:rsidR="00202294" w:rsidRPr="00202294" w:rsidRDefault="00202294" w:rsidP="00202294">
            <w:pPr>
              <w:rPr>
                <w:color w:val="000000"/>
                <w:sz w:val="20"/>
                <w:szCs w:val="20"/>
              </w:rPr>
            </w:pPr>
          </w:p>
        </w:tc>
      </w:tr>
      <w:tr w:rsidR="00202294" w:rsidRPr="00202294" w14:paraId="796EA78C"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13"/>
          <w:jc w:val="center"/>
        </w:trPr>
        <w:tc>
          <w:tcPr>
            <w:tcW w:w="4107" w:type="dxa"/>
            <w:vAlign w:val="center"/>
          </w:tcPr>
          <w:p w14:paraId="351BECEA" w14:textId="77777777" w:rsidR="00202294" w:rsidRPr="00202294" w:rsidRDefault="00202294"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0B5C928B" w14:textId="77777777" w:rsidR="00202294" w:rsidRPr="00202294" w:rsidRDefault="00202294" w:rsidP="00202294">
            <w:pPr>
              <w:rPr>
                <w:sz w:val="20"/>
                <w:szCs w:val="20"/>
              </w:rPr>
            </w:pPr>
          </w:p>
        </w:tc>
      </w:tr>
      <w:tr w:rsidR="00202294" w:rsidRPr="00202294" w14:paraId="497B979A"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5"/>
          <w:jc w:val="center"/>
        </w:trPr>
        <w:tc>
          <w:tcPr>
            <w:tcW w:w="4107" w:type="dxa"/>
            <w:vAlign w:val="center"/>
          </w:tcPr>
          <w:p w14:paraId="251EA9E3" w14:textId="77777777" w:rsidR="00202294" w:rsidRPr="00202294" w:rsidRDefault="00202294"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24681F0A" w14:textId="77777777" w:rsidR="00202294" w:rsidRPr="00202294" w:rsidRDefault="00202294" w:rsidP="00202294">
            <w:pPr>
              <w:rPr>
                <w:sz w:val="20"/>
                <w:szCs w:val="20"/>
              </w:rPr>
            </w:pPr>
          </w:p>
        </w:tc>
      </w:tr>
      <w:tr w:rsidR="00202294" w:rsidRPr="00202294" w14:paraId="253074C9"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7"/>
          <w:jc w:val="center"/>
        </w:trPr>
        <w:tc>
          <w:tcPr>
            <w:tcW w:w="4107" w:type="dxa"/>
            <w:vAlign w:val="center"/>
          </w:tcPr>
          <w:p w14:paraId="2573C809" w14:textId="77777777" w:rsidR="00202294" w:rsidRPr="00202294" w:rsidRDefault="00202294" w:rsidP="00202294">
            <w:pPr>
              <w:rPr>
                <w:color w:val="000000"/>
                <w:sz w:val="20"/>
                <w:szCs w:val="20"/>
              </w:rPr>
            </w:pPr>
            <w:r w:rsidRPr="00202294">
              <w:rPr>
                <w:color w:val="000000"/>
                <w:sz w:val="20"/>
                <w:szCs w:val="20"/>
              </w:rPr>
              <w:t>E-mail</w:t>
            </w:r>
          </w:p>
        </w:tc>
        <w:tc>
          <w:tcPr>
            <w:tcW w:w="6609" w:type="dxa"/>
            <w:gridSpan w:val="2"/>
            <w:vAlign w:val="center"/>
          </w:tcPr>
          <w:p w14:paraId="65CDD9FC" w14:textId="77777777" w:rsidR="00202294" w:rsidRPr="00202294" w:rsidRDefault="00202294" w:rsidP="00202294">
            <w:pPr>
              <w:rPr>
                <w:i/>
                <w:sz w:val="20"/>
                <w:szCs w:val="20"/>
              </w:rPr>
            </w:pPr>
          </w:p>
        </w:tc>
      </w:tr>
      <w:tr w:rsidR="00202294" w:rsidRPr="00202294" w14:paraId="3E9FD606"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4EFD0D7F" w14:textId="77777777" w:rsidR="00202294" w:rsidRPr="00202294" w:rsidRDefault="00202294" w:rsidP="00202294">
            <w:pPr>
              <w:rPr>
                <w:color w:val="000000"/>
                <w:sz w:val="20"/>
                <w:szCs w:val="20"/>
              </w:rPr>
            </w:pPr>
            <w:r w:rsidRPr="00202294">
              <w:rPr>
                <w:color w:val="000000"/>
                <w:sz w:val="20"/>
                <w:szCs w:val="20"/>
              </w:rPr>
              <w:t>ФИО руководителя</w:t>
            </w:r>
          </w:p>
        </w:tc>
        <w:tc>
          <w:tcPr>
            <w:tcW w:w="6609" w:type="dxa"/>
            <w:gridSpan w:val="2"/>
            <w:vAlign w:val="center"/>
          </w:tcPr>
          <w:p w14:paraId="5CFBB01B" w14:textId="77777777" w:rsidR="00202294" w:rsidRPr="00202294" w:rsidRDefault="00202294" w:rsidP="00202294">
            <w:pPr>
              <w:rPr>
                <w:sz w:val="20"/>
                <w:szCs w:val="20"/>
              </w:rPr>
            </w:pPr>
          </w:p>
        </w:tc>
      </w:tr>
      <w:tr w:rsidR="00202294" w:rsidRPr="00202294" w14:paraId="5E85A8DB"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14E27255" w14:textId="77777777" w:rsidR="00202294" w:rsidRPr="00202294" w:rsidRDefault="00202294"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4E48EBAA" w14:textId="77777777" w:rsidR="00202294" w:rsidRPr="00202294" w:rsidRDefault="00202294" w:rsidP="00202294">
            <w:pPr>
              <w:rPr>
                <w:sz w:val="20"/>
                <w:szCs w:val="20"/>
              </w:rPr>
            </w:pPr>
          </w:p>
        </w:tc>
      </w:tr>
      <w:tr w:rsidR="00202294" w:rsidRPr="00202294" w14:paraId="55AB863A"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48ABBA11" w14:textId="77777777" w:rsidR="00202294" w:rsidRPr="00202294" w:rsidRDefault="00202294" w:rsidP="00202294">
            <w:pPr>
              <w:rPr>
                <w:color w:val="000000"/>
                <w:sz w:val="20"/>
                <w:szCs w:val="20"/>
              </w:rPr>
            </w:pPr>
            <w:r w:rsidRPr="00202294">
              <w:rPr>
                <w:color w:val="000000"/>
                <w:sz w:val="20"/>
                <w:szCs w:val="20"/>
              </w:rPr>
              <w:t>Код по Общероссийскому классификатору предприятий и организаций (ОКПО), установленный поставщику</w:t>
            </w:r>
          </w:p>
        </w:tc>
        <w:tc>
          <w:tcPr>
            <w:tcW w:w="6609" w:type="dxa"/>
            <w:gridSpan w:val="2"/>
            <w:vAlign w:val="center"/>
          </w:tcPr>
          <w:p w14:paraId="7F0DF637" w14:textId="77777777" w:rsidR="00202294" w:rsidRPr="00202294" w:rsidRDefault="00202294" w:rsidP="00202294">
            <w:pPr>
              <w:rPr>
                <w:sz w:val="20"/>
                <w:szCs w:val="20"/>
              </w:rPr>
            </w:pPr>
          </w:p>
        </w:tc>
      </w:tr>
      <w:tr w:rsidR="00202294" w:rsidRPr="00202294" w14:paraId="197E08E4"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81"/>
          <w:jc w:val="center"/>
        </w:trPr>
        <w:tc>
          <w:tcPr>
            <w:tcW w:w="4107" w:type="dxa"/>
            <w:vAlign w:val="center"/>
          </w:tcPr>
          <w:p w14:paraId="30494ECA" w14:textId="77777777" w:rsidR="00202294" w:rsidRPr="00202294" w:rsidRDefault="00202294" w:rsidP="00202294">
            <w:pPr>
              <w:rPr>
                <w:color w:val="000000"/>
                <w:sz w:val="20"/>
                <w:szCs w:val="20"/>
              </w:rPr>
            </w:pPr>
            <w:r w:rsidRPr="00202294">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gridSpan w:val="2"/>
            <w:vAlign w:val="center"/>
          </w:tcPr>
          <w:p w14:paraId="07606E8F" w14:textId="77777777" w:rsidR="00202294" w:rsidRPr="00202294" w:rsidRDefault="00202294" w:rsidP="00202294">
            <w:pPr>
              <w:rPr>
                <w:color w:val="000000"/>
                <w:sz w:val="20"/>
                <w:szCs w:val="20"/>
              </w:rPr>
            </w:pPr>
          </w:p>
        </w:tc>
      </w:tr>
      <w:tr w:rsidR="00202294" w:rsidRPr="00202294" w14:paraId="42F31164"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327DB5D" w14:textId="77777777" w:rsidR="00202294" w:rsidRPr="00202294" w:rsidRDefault="00202294" w:rsidP="00202294">
            <w:pPr>
              <w:rPr>
                <w:color w:val="000000"/>
                <w:sz w:val="20"/>
                <w:szCs w:val="20"/>
              </w:rPr>
            </w:pPr>
            <w:r w:rsidRPr="00202294">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gridSpan w:val="2"/>
            <w:vAlign w:val="center"/>
          </w:tcPr>
          <w:p w14:paraId="7B172BAA" w14:textId="77777777" w:rsidR="00202294" w:rsidRPr="00202294" w:rsidRDefault="00202294" w:rsidP="00202294">
            <w:pPr>
              <w:rPr>
                <w:color w:val="000000"/>
                <w:sz w:val="20"/>
                <w:szCs w:val="20"/>
              </w:rPr>
            </w:pPr>
          </w:p>
        </w:tc>
      </w:tr>
      <w:tr w:rsidR="00202294" w:rsidRPr="00202294" w14:paraId="4BE8BCCE"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10716" w:type="dxa"/>
            <w:gridSpan w:val="3"/>
            <w:shd w:val="clear" w:color="auto" w:fill="DDDDDD"/>
            <w:vAlign w:val="center"/>
          </w:tcPr>
          <w:p w14:paraId="01EF1441" w14:textId="77777777" w:rsidR="00202294" w:rsidRPr="00202294" w:rsidRDefault="00202294" w:rsidP="00202294">
            <w:pPr>
              <w:jc w:val="center"/>
              <w:rPr>
                <w:b/>
                <w:color w:val="000000"/>
                <w:sz w:val="20"/>
                <w:szCs w:val="20"/>
              </w:rPr>
            </w:pPr>
            <w:r w:rsidRPr="00202294">
              <w:rPr>
                <w:b/>
                <w:color w:val="000000"/>
                <w:sz w:val="20"/>
                <w:szCs w:val="20"/>
              </w:rPr>
              <w:t>Для физического лица</w:t>
            </w:r>
          </w:p>
        </w:tc>
      </w:tr>
      <w:tr w:rsidR="00202294" w:rsidRPr="00202294" w14:paraId="4C4E7A3B"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3AA017B6" w14:textId="77777777" w:rsidR="00202294" w:rsidRPr="00202294" w:rsidRDefault="00202294" w:rsidP="00202294">
            <w:pPr>
              <w:rPr>
                <w:color w:val="000000"/>
                <w:sz w:val="20"/>
                <w:szCs w:val="20"/>
              </w:rPr>
            </w:pPr>
            <w:r w:rsidRPr="00202294">
              <w:rPr>
                <w:color w:val="000000"/>
                <w:sz w:val="20"/>
                <w:szCs w:val="20"/>
              </w:rPr>
              <w:t>Фамилия Имя Отчество</w:t>
            </w:r>
          </w:p>
        </w:tc>
        <w:tc>
          <w:tcPr>
            <w:tcW w:w="6609" w:type="dxa"/>
            <w:gridSpan w:val="2"/>
            <w:vAlign w:val="center"/>
          </w:tcPr>
          <w:p w14:paraId="2ABA68AD" w14:textId="77777777" w:rsidR="00202294" w:rsidRPr="00202294" w:rsidRDefault="00202294" w:rsidP="00202294">
            <w:pPr>
              <w:rPr>
                <w:color w:val="000000"/>
                <w:sz w:val="20"/>
                <w:szCs w:val="20"/>
              </w:rPr>
            </w:pPr>
          </w:p>
        </w:tc>
      </w:tr>
      <w:tr w:rsidR="00202294" w:rsidRPr="00202294" w14:paraId="09DDFDB0"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9B40AE9" w14:textId="77777777" w:rsidR="00202294" w:rsidRPr="00202294" w:rsidRDefault="00202294" w:rsidP="00202294">
            <w:pPr>
              <w:rPr>
                <w:color w:val="000000"/>
                <w:sz w:val="20"/>
                <w:szCs w:val="20"/>
              </w:rPr>
            </w:pPr>
            <w:r w:rsidRPr="00202294">
              <w:rPr>
                <w:color w:val="000000"/>
                <w:sz w:val="20"/>
                <w:szCs w:val="20"/>
              </w:rPr>
              <w:t>ИНН, паспортные данные участника закупки</w:t>
            </w:r>
          </w:p>
        </w:tc>
        <w:tc>
          <w:tcPr>
            <w:tcW w:w="6609" w:type="dxa"/>
            <w:gridSpan w:val="2"/>
            <w:vAlign w:val="center"/>
          </w:tcPr>
          <w:p w14:paraId="0B1398EA" w14:textId="77777777" w:rsidR="00202294" w:rsidRPr="00202294" w:rsidRDefault="00202294" w:rsidP="00202294">
            <w:pPr>
              <w:rPr>
                <w:color w:val="000000"/>
                <w:sz w:val="20"/>
                <w:szCs w:val="20"/>
              </w:rPr>
            </w:pPr>
          </w:p>
        </w:tc>
      </w:tr>
      <w:tr w:rsidR="00202294" w:rsidRPr="00202294" w14:paraId="13BD0D45"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2459F0A7" w14:textId="77777777" w:rsidR="00202294" w:rsidRPr="00202294" w:rsidRDefault="00202294" w:rsidP="00202294">
            <w:pPr>
              <w:rPr>
                <w:color w:val="000000"/>
                <w:sz w:val="20"/>
                <w:szCs w:val="20"/>
              </w:rPr>
            </w:pPr>
            <w:r w:rsidRPr="00202294">
              <w:rPr>
                <w:color w:val="000000"/>
                <w:sz w:val="20"/>
                <w:szCs w:val="20"/>
              </w:rPr>
              <w:t>Место жительства участника закупки</w:t>
            </w:r>
          </w:p>
        </w:tc>
        <w:tc>
          <w:tcPr>
            <w:tcW w:w="6609" w:type="dxa"/>
            <w:gridSpan w:val="2"/>
            <w:vAlign w:val="center"/>
          </w:tcPr>
          <w:p w14:paraId="2971F47C" w14:textId="77777777" w:rsidR="00202294" w:rsidRPr="00202294" w:rsidRDefault="00202294" w:rsidP="00202294">
            <w:pPr>
              <w:rPr>
                <w:color w:val="000000"/>
                <w:sz w:val="20"/>
                <w:szCs w:val="20"/>
              </w:rPr>
            </w:pPr>
          </w:p>
        </w:tc>
      </w:tr>
      <w:tr w:rsidR="00202294" w:rsidRPr="00202294" w14:paraId="2D5D72D4"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56B2C9D6" w14:textId="77777777" w:rsidR="00202294" w:rsidRPr="00202294" w:rsidRDefault="00202294"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23F5F24E" w14:textId="77777777" w:rsidR="00202294" w:rsidRPr="00202294" w:rsidRDefault="00202294" w:rsidP="00202294">
            <w:pPr>
              <w:rPr>
                <w:color w:val="000000"/>
                <w:sz w:val="20"/>
                <w:szCs w:val="20"/>
              </w:rPr>
            </w:pPr>
          </w:p>
        </w:tc>
      </w:tr>
      <w:tr w:rsidR="00202294" w:rsidRPr="00202294" w14:paraId="5D7D04E7"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50AF658" w14:textId="77777777" w:rsidR="00202294" w:rsidRPr="00202294" w:rsidRDefault="00202294"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40998B2D" w14:textId="77777777" w:rsidR="00202294" w:rsidRPr="00202294" w:rsidRDefault="00202294" w:rsidP="00202294">
            <w:pPr>
              <w:rPr>
                <w:color w:val="000000"/>
                <w:sz w:val="20"/>
                <w:szCs w:val="20"/>
              </w:rPr>
            </w:pPr>
          </w:p>
        </w:tc>
      </w:tr>
      <w:tr w:rsidR="00202294" w:rsidRPr="00202294" w14:paraId="1B8FBE11"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2031FDAB" w14:textId="77777777" w:rsidR="00202294" w:rsidRPr="00202294" w:rsidRDefault="00202294" w:rsidP="00202294">
            <w:pPr>
              <w:rPr>
                <w:color w:val="000000"/>
                <w:sz w:val="20"/>
                <w:szCs w:val="20"/>
              </w:rPr>
            </w:pPr>
            <w:r w:rsidRPr="00202294">
              <w:rPr>
                <w:color w:val="000000"/>
                <w:sz w:val="20"/>
                <w:szCs w:val="20"/>
              </w:rPr>
              <w:t>E-mail</w:t>
            </w:r>
          </w:p>
        </w:tc>
        <w:tc>
          <w:tcPr>
            <w:tcW w:w="6609" w:type="dxa"/>
            <w:gridSpan w:val="2"/>
            <w:vAlign w:val="center"/>
          </w:tcPr>
          <w:p w14:paraId="38DD443E" w14:textId="77777777" w:rsidR="00202294" w:rsidRPr="00202294" w:rsidRDefault="00202294" w:rsidP="00202294">
            <w:pPr>
              <w:rPr>
                <w:color w:val="000000"/>
                <w:sz w:val="20"/>
                <w:szCs w:val="20"/>
              </w:rPr>
            </w:pPr>
          </w:p>
        </w:tc>
      </w:tr>
      <w:tr w:rsidR="00202294" w:rsidRPr="00202294" w14:paraId="6C0A2665" w14:textId="77777777" w:rsidTr="00DC0F2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47B46D9" w14:textId="77777777" w:rsidR="00202294" w:rsidRPr="00202294" w:rsidRDefault="00202294"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3859E745" w14:textId="77777777" w:rsidR="00202294" w:rsidRPr="00202294" w:rsidRDefault="00202294" w:rsidP="00202294">
            <w:pPr>
              <w:rPr>
                <w:color w:val="000000"/>
                <w:sz w:val="20"/>
                <w:szCs w:val="20"/>
              </w:rPr>
            </w:pPr>
          </w:p>
        </w:tc>
      </w:tr>
    </w:tbl>
    <w:p w14:paraId="5C6FD2D9" w14:textId="77777777" w:rsidR="00202294" w:rsidRPr="00202294" w:rsidRDefault="00202294" w:rsidP="00202294"/>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202294" w:rsidRPr="00202294" w14:paraId="13520A8C" w14:textId="77777777" w:rsidTr="00EC39A8">
        <w:trPr>
          <w:trHeight w:val="165"/>
          <w:jc w:val="center"/>
        </w:trPr>
        <w:tc>
          <w:tcPr>
            <w:tcW w:w="5868" w:type="dxa"/>
            <w:tcBorders>
              <w:top w:val="nil"/>
              <w:bottom w:val="nil"/>
            </w:tcBorders>
            <w:vAlign w:val="center"/>
          </w:tcPr>
          <w:p w14:paraId="48F8A6DF" w14:textId="77777777" w:rsidR="00202294" w:rsidRPr="00202294" w:rsidRDefault="00202294"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0626A344" w14:textId="77777777" w:rsidR="00202294" w:rsidRPr="00202294" w:rsidRDefault="00202294" w:rsidP="00202294">
            <w:pPr>
              <w:widowControl w:val="0"/>
              <w:jc w:val="both"/>
              <w:rPr>
                <w:color w:val="000000"/>
                <w:sz w:val="16"/>
                <w:szCs w:val="16"/>
              </w:rPr>
            </w:pPr>
          </w:p>
        </w:tc>
      </w:tr>
      <w:tr w:rsidR="00202294" w:rsidRPr="00202294" w14:paraId="0EC0267D" w14:textId="77777777" w:rsidTr="00EC39A8">
        <w:trPr>
          <w:trHeight w:val="119"/>
          <w:jc w:val="center"/>
        </w:trPr>
        <w:tc>
          <w:tcPr>
            <w:tcW w:w="5868" w:type="dxa"/>
            <w:tcBorders>
              <w:top w:val="nil"/>
              <w:bottom w:val="nil"/>
            </w:tcBorders>
            <w:vAlign w:val="center"/>
          </w:tcPr>
          <w:p w14:paraId="4D6B6218" w14:textId="77777777" w:rsidR="00202294" w:rsidRPr="00202294" w:rsidRDefault="00202294"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2B9F0644" w14:textId="77777777" w:rsidR="00202294" w:rsidRPr="00202294" w:rsidRDefault="00202294" w:rsidP="00202294">
            <w:pPr>
              <w:widowControl w:val="0"/>
              <w:jc w:val="both"/>
              <w:rPr>
                <w:color w:val="000000"/>
                <w:sz w:val="16"/>
                <w:szCs w:val="16"/>
              </w:rPr>
            </w:pPr>
          </w:p>
        </w:tc>
      </w:tr>
    </w:tbl>
    <w:p w14:paraId="7C913D55" w14:textId="77777777" w:rsidR="00202294" w:rsidRPr="00202294" w:rsidRDefault="00202294" w:rsidP="00202294">
      <w:pPr>
        <w:jc w:val="center"/>
      </w:pPr>
    </w:p>
    <w:p w14:paraId="6AEAE15C" w14:textId="77777777" w:rsidR="00632D7E" w:rsidRDefault="00632D7E" w:rsidP="003F2458">
      <w:pPr>
        <w:jc w:val="center"/>
      </w:pPr>
    </w:p>
    <w:p w14:paraId="4FD46D73" w14:textId="77777777" w:rsidR="00632D7E" w:rsidRDefault="00632D7E" w:rsidP="003F2458">
      <w:pPr>
        <w:jc w:val="center"/>
      </w:pPr>
    </w:p>
    <w:p w14:paraId="2377A554" w14:textId="77777777" w:rsidR="00101CF3" w:rsidRDefault="00101CF3" w:rsidP="003F2458">
      <w:pPr>
        <w:jc w:val="center"/>
      </w:pPr>
    </w:p>
    <w:p w14:paraId="400E451B" w14:textId="77777777" w:rsidR="00101CF3" w:rsidRDefault="00101CF3" w:rsidP="003F2458">
      <w:pPr>
        <w:jc w:val="center"/>
      </w:pPr>
    </w:p>
    <w:p w14:paraId="7E7E027C" w14:textId="77777777" w:rsidR="00101CF3" w:rsidRDefault="00101CF3" w:rsidP="003F2458">
      <w:pPr>
        <w:jc w:val="center"/>
      </w:pPr>
    </w:p>
    <w:p w14:paraId="43323B8B" w14:textId="77777777" w:rsidR="00101CF3" w:rsidRDefault="00101CF3" w:rsidP="003F2458">
      <w:pPr>
        <w:jc w:val="center"/>
      </w:pPr>
    </w:p>
    <w:p w14:paraId="79231DEE" w14:textId="77777777" w:rsidR="00101CF3" w:rsidRDefault="00101CF3" w:rsidP="003F2458">
      <w:pPr>
        <w:jc w:val="center"/>
      </w:pPr>
    </w:p>
    <w:p w14:paraId="53403CE1" w14:textId="77777777" w:rsidR="00101CF3" w:rsidRDefault="00101CF3" w:rsidP="003F2458">
      <w:pPr>
        <w:jc w:val="center"/>
      </w:pPr>
    </w:p>
    <w:p w14:paraId="626C62AC" w14:textId="77777777" w:rsidR="00101CF3" w:rsidRDefault="00101CF3" w:rsidP="003F2458">
      <w:pPr>
        <w:jc w:val="center"/>
      </w:pPr>
    </w:p>
    <w:p w14:paraId="73123FA4" w14:textId="77777777" w:rsidR="00101CF3" w:rsidRDefault="00101CF3" w:rsidP="003F2458">
      <w:pPr>
        <w:jc w:val="center"/>
      </w:pPr>
    </w:p>
    <w:p w14:paraId="1E206AA5" w14:textId="77777777" w:rsidR="00101CF3" w:rsidRDefault="00101CF3" w:rsidP="003F2458">
      <w:pPr>
        <w:jc w:val="center"/>
      </w:pPr>
    </w:p>
    <w:p w14:paraId="5CA7FD5A" w14:textId="77777777" w:rsidR="00101CF3" w:rsidRDefault="00101CF3" w:rsidP="003F2458">
      <w:pPr>
        <w:jc w:val="center"/>
      </w:pPr>
    </w:p>
    <w:p w14:paraId="33AF557D" w14:textId="77777777" w:rsidR="00101CF3" w:rsidRDefault="00101CF3" w:rsidP="003F2458">
      <w:pPr>
        <w:jc w:val="center"/>
      </w:pPr>
    </w:p>
    <w:p w14:paraId="686F768C" w14:textId="77777777" w:rsidR="00101CF3" w:rsidRDefault="00101CF3" w:rsidP="003F2458">
      <w:pPr>
        <w:jc w:val="center"/>
      </w:pPr>
    </w:p>
    <w:p w14:paraId="1723C668" w14:textId="77777777" w:rsidR="00891A5E" w:rsidRPr="003F2458" w:rsidRDefault="00891A5E" w:rsidP="00891A5E">
      <w:pPr>
        <w:jc w:val="center"/>
      </w:pPr>
      <w:r w:rsidRPr="003F2458">
        <w:t>Образец заполнения декларации</w:t>
      </w:r>
    </w:p>
    <w:p w14:paraId="527F4CB0" w14:textId="77777777" w:rsidR="00891A5E" w:rsidRPr="003F2458" w:rsidRDefault="00891A5E" w:rsidP="007F35DA"/>
    <w:p w14:paraId="78ADCBA8" w14:textId="77777777" w:rsidR="00891A5E" w:rsidRPr="003F2458" w:rsidRDefault="00891A5E" w:rsidP="00891A5E">
      <w:pPr>
        <w:jc w:val="center"/>
      </w:pPr>
      <w:r w:rsidRPr="003F2458">
        <w:t>Заполняется на фирменном бланке Участника запроса котировок</w:t>
      </w:r>
    </w:p>
    <w:p w14:paraId="3E6AF66D" w14:textId="77777777" w:rsidR="00891A5E" w:rsidRPr="003F2458" w:rsidRDefault="00891A5E" w:rsidP="00891A5E">
      <w:pPr>
        <w:jc w:val="both"/>
      </w:pPr>
    </w:p>
    <w:p w14:paraId="287C79F5" w14:textId="77777777" w:rsidR="00891A5E" w:rsidRPr="00E73F50" w:rsidRDefault="00891A5E" w:rsidP="00891A5E">
      <w:pPr>
        <w:pStyle w:val="aff1"/>
        <w:rPr>
          <w:color w:val="000000"/>
        </w:rPr>
      </w:pPr>
      <w:r w:rsidRPr="00E73F50">
        <w:rPr>
          <w:color w:val="000000"/>
        </w:rPr>
        <w:t xml:space="preserve">1) </w:t>
      </w:r>
      <w:r w:rsidRPr="005B2648">
        <w:rPr>
          <w:bCs/>
          <w:sz w:val="22"/>
          <w:szCs w:val="22"/>
        </w:rPr>
        <w:t xml:space="preserve">_____ (указывается наименование участника </w:t>
      </w:r>
      <w:r w:rsidR="007F35DA">
        <w:rPr>
          <w:bCs/>
          <w:sz w:val="22"/>
          <w:szCs w:val="22"/>
        </w:rPr>
        <w:t>закупки</w:t>
      </w:r>
      <w:r w:rsidR="007F35DA" w:rsidRPr="005B2648">
        <w:rPr>
          <w:bCs/>
          <w:sz w:val="22"/>
          <w:szCs w:val="22"/>
        </w:rPr>
        <w:t xml:space="preserve">) </w:t>
      </w:r>
      <w:r w:rsidR="007F35DA" w:rsidRPr="005B2648">
        <w:rPr>
          <w:sz w:val="22"/>
          <w:szCs w:val="22"/>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A5F74FC" w14:textId="77777777" w:rsidR="00891A5E" w:rsidRPr="00E73F50" w:rsidRDefault="00891A5E" w:rsidP="00891A5E">
      <w:pPr>
        <w:pStyle w:val="aff1"/>
        <w:rPr>
          <w:color w:val="000000"/>
        </w:rPr>
      </w:pPr>
      <w:r w:rsidRPr="00E73F50">
        <w:rPr>
          <w:color w:val="000000"/>
        </w:rPr>
        <w:t xml:space="preserve">2) </w:t>
      </w:r>
      <w:r w:rsidR="007F35DA">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B17BE3D" w14:textId="77777777" w:rsidR="00891A5E" w:rsidRPr="00E73F50" w:rsidRDefault="00891A5E" w:rsidP="00891A5E">
      <w:pPr>
        <w:pStyle w:val="aff1"/>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w:t>
      </w:r>
      <w:r>
        <w:rPr>
          <w:color w:val="000000"/>
        </w:rPr>
        <w:t xml:space="preserve"> </w:t>
      </w:r>
      <w:r w:rsidRPr="00E73F50">
        <w:rPr>
          <w:color w:val="000000"/>
        </w:rPr>
        <w:t>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68EA0A11" w14:textId="77777777" w:rsidR="00891A5E" w:rsidRPr="00E73F50" w:rsidRDefault="00891A5E" w:rsidP="00891A5E">
      <w:pPr>
        <w:pStyle w:val="aff1"/>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5911B32" w14:textId="77777777" w:rsidR="00891A5E" w:rsidRPr="00E73F50" w:rsidRDefault="00891A5E" w:rsidP="00891A5E">
      <w:pPr>
        <w:pStyle w:val="aff1"/>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CD3204" w14:textId="77777777" w:rsidR="00891A5E" w:rsidRPr="00E73F50" w:rsidRDefault="00891A5E" w:rsidP="00891A5E">
      <w:pPr>
        <w:pStyle w:val="aff1"/>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04B02D" w14:textId="77777777" w:rsidR="00891A5E" w:rsidRPr="00E73F50" w:rsidRDefault="00891A5E" w:rsidP="00891A5E">
      <w:pPr>
        <w:pStyle w:val="aff1"/>
        <w:rPr>
          <w:color w:val="000000"/>
        </w:rPr>
      </w:pPr>
      <w:r w:rsidRPr="00E73F50">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7E77755" w14:textId="77777777" w:rsidR="00891A5E" w:rsidRPr="00E73F50" w:rsidRDefault="00891A5E" w:rsidP="00891A5E">
      <w:pPr>
        <w:pStyle w:val="aff1"/>
        <w:rPr>
          <w:color w:val="000000"/>
        </w:rPr>
      </w:pPr>
      <w:r w:rsidRPr="00E73F50">
        <w:rPr>
          <w:color w:val="000000"/>
        </w:rPr>
        <w:lastRenderedPageBreak/>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Pr="00E73F50">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5D9A835" w14:textId="77777777" w:rsidR="00891A5E" w:rsidRPr="00E73F50" w:rsidRDefault="00891A5E" w:rsidP="00891A5E">
      <w:pPr>
        <w:pStyle w:val="aff1"/>
        <w:rPr>
          <w:color w:val="000000"/>
        </w:rPr>
      </w:pPr>
      <w:r w:rsidRPr="00E73F50">
        <w:rPr>
          <w:color w:val="000000"/>
        </w:rPr>
        <w:t xml:space="preserve">8) </w:t>
      </w:r>
      <w:r>
        <w:rPr>
          <w:color w:val="000000"/>
        </w:rPr>
        <w:t xml:space="preserve"> </w:t>
      </w:r>
      <w:r w:rsidRPr="005B2648">
        <w:rPr>
          <w:bCs/>
          <w:sz w:val="22"/>
          <w:szCs w:val="22"/>
        </w:rPr>
        <w:t xml:space="preserve">_____ (указывается наименование участника </w:t>
      </w:r>
      <w:r w:rsidR="007F35DA">
        <w:rPr>
          <w:bCs/>
          <w:sz w:val="22"/>
          <w:szCs w:val="22"/>
        </w:rPr>
        <w:t>закупки</w:t>
      </w:r>
      <w:r w:rsidR="007F35DA" w:rsidRPr="005B2648">
        <w:rPr>
          <w:bCs/>
          <w:sz w:val="22"/>
          <w:szCs w:val="22"/>
        </w:rPr>
        <w:t xml:space="preserve">) </w:t>
      </w:r>
      <w:r w:rsidR="007F35DA" w:rsidRPr="005B2648">
        <w:rPr>
          <w:sz w:val="22"/>
          <w:szCs w:val="22"/>
        </w:rPr>
        <w:t>не</w:t>
      </w:r>
      <w:r w:rsidRPr="00E73F50">
        <w:rPr>
          <w:color w:val="000000"/>
        </w:rPr>
        <w:t xml:space="preserve"> является офшорной компанией;</w:t>
      </w:r>
    </w:p>
    <w:p w14:paraId="1A16D92A" w14:textId="77777777" w:rsidR="00891A5E" w:rsidRPr="00E73F50" w:rsidRDefault="00891A5E" w:rsidP="00891A5E">
      <w:pPr>
        <w:pStyle w:val="aff1"/>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sidR="007F35DA">
        <w:rPr>
          <w:bCs/>
          <w:sz w:val="22"/>
          <w:szCs w:val="22"/>
        </w:rPr>
        <w:t>закупки</w:t>
      </w:r>
      <w:r w:rsidR="007F35DA" w:rsidRPr="005B2648">
        <w:rPr>
          <w:bCs/>
          <w:sz w:val="22"/>
          <w:szCs w:val="22"/>
        </w:rPr>
        <w:t xml:space="preserve">) </w:t>
      </w:r>
      <w:r w:rsidR="007F35DA" w:rsidRPr="005B2648">
        <w:rPr>
          <w:sz w:val="22"/>
          <w:szCs w:val="22"/>
        </w:rPr>
        <w:t>отсутствуют</w:t>
      </w:r>
      <w:r w:rsidRPr="00E73F5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7995E6E9" w14:textId="77777777" w:rsidR="00891A5E" w:rsidRDefault="00891A5E" w:rsidP="00891A5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1"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2"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06C883DD" w14:textId="77777777" w:rsidR="00891A5E" w:rsidRDefault="00891A5E" w:rsidP="00891A5E">
      <w:pPr>
        <w:jc w:val="both"/>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202294" w:rsidRPr="00202294" w14:paraId="1EBB016E" w14:textId="77777777" w:rsidTr="00EC39A8">
        <w:trPr>
          <w:trHeight w:val="165"/>
          <w:jc w:val="center"/>
        </w:trPr>
        <w:tc>
          <w:tcPr>
            <w:tcW w:w="5868" w:type="dxa"/>
            <w:tcBorders>
              <w:top w:val="nil"/>
              <w:bottom w:val="nil"/>
            </w:tcBorders>
            <w:vAlign w:val="center"/>
          </w:tcPr>
          <w:p w14:paraId="55777BA4" w14:textId="77777777" w:rsidR="00202294" w:rsidRPr="00202294" w:rsidRDefault="00202294"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63CF31EB" w14:textId="77777777" w:rsidR="00202294" w:rsidRPr="00202294" w:rsidRDefault="00202294" w:rsidP="00202294">
            <w:pPr>
              <w:widowControl w:val="0"/>
              <w:jc w:val="both"/>
              <w:rPr>
                <w:color w:val="000000"/>
                <w:sz w:val="16"/>
                <w:szCs w:val="16"/>
              </w:rPr>
            </w:pPr>
          </w:p>
        </w:tc>
      </w:tr>
      <w:tr w:rsidR="00202294" w:rsidRPr="00202294" w14:paraId="2A0B01F5" w14:textId="77777777" w:rsidTr="00EC39A8">
        <w:trPr>
          <w:trHeight w:val="119"/>
          <w:jc w:val="center"/>
        </w:trPr>
        <w:tc>
          <w:tcPr>
            <w:tcW w:w="5868" w:type="dxa"/>
            <w:tcBorders>
              <w:top w:val="nil"/>
              <w:bottom w:val="nil"/>
            </w:tcBorders>
            <w:vAlign w:val="center"/>
          </w:tcPr>
          <w:p w14:paraId="07329282" w14:textId="77777777" w:rsidR="00202294" w:rsidRPr="00202294" w:rsidRDefault="00202294"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3A2B4BE2" w14:textId="77777777" w:rsidR="00202294" w:rsidRPr="00202294" w:rsidRDefault="00202294" w:rsidP="00202294">
            <w:pPr>
              <w:widowControl w:val="0"/>
              <w:jc w:val="both"/>
              <w:rPr>
                <w:color w:val="000000"/>
                <w:sz w:val="16"/>
                <w:szCs w:val="16"/>
              </w:rPr>
            </w:pPr>
          </w:p>
        </w:tc>
      </w:tr>
    </w:tbl>
    <w:p w14:paraId="0356DA37" w14:textId="77777777" w:rsidR="00891A5E" w:rsidRDefault="00891A5E" w:rsidP="00891A5E">
      <w:pPr>
        <w:jc w:val="both"/>
      </w:pPr>
    </w:p>
    <w:p w14:paraId="35FE2B06" w14:textId="77777777" w:rsidR="00891A5E" w:rsidRDefault="00891A5E" w:rsidP="00891A5E">
      <w:pPr>
        <w:jc w:val="both"/>
      </w:pPr>
    </w:p>
    <w:p w14:paraId="72C5641C" w14:textId="77777777" w:rsidR="009842C3" w:rsidRDefault="009842C3" w:rsidP="009842C3">
      <w:pPr>
        <w:pStyle w:val="10"/>
        <w:keepNext w:val="0"/>
        <w:pageBreakBefore/>
        <w:widowControl w:val="0"/>
        <w:tabs>
          <w:tab w:val="clear" w:pos="0"/>
        </w:tabs>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D44780">
        <w:rPr>
          <w:rFonts w:ascii="Times New Roman" w:hAnsi="Times New Roman" w:cs="Times New Roman"/>
          <w:sz w:val="24"/>
          <w:szCs w:val="24"/>
        </w:rPr>
        <w:t>2</w:t>
      </w:r>
      <w:r>
        <w:rPr>
          <w:rFonts w:ascii="Times New Roman" w:hAnsi="Times New Roman" w:cs="Times New Roman"/>
          <w:sz w:val="24"/>
          <w:szCs w:val="24"/>
        </w:rPr>
        <w:t xml:space="preserve"> к извещению </w:t>
      </w:r>
    </w:p>
    <w:p w14:paraId="199E8BB2" w14:textId="77777777" w:rsidR="00B56E1C" w:rsidRPr="00537D41" w:rsidRDefault="009842C3" w:rsidP="007F35DA">
      <w:pPr>
        <w:jc w:val="right"/>
        <w:rPr>
          <w:b/>
          <w:bCs/>
        </w:rPr>
      </w:pPr>
      <w:r>
        <w:rPr>
          <w:b/>
          <w:bCs/>
        </w:rPr>
        <w:t>о проведении запрос</w:t>
      </w:r>
      <w:r w:rsidR="007F35DA">
        <w:rPr>
          <w:b/>
          <w:bCs/>
        </w:rPr>
        <w:t>а котировок в электронной форме</w:t>
      </w:r>
    </w:p>
    <w:p w14:paraId="7261F983" w14:textId="77777777" w:rsidR="00BD7D25" w:rsidRDefault="00BD7D25" w:rsidP="007F35DA">
      <w:pPr>
        <w:jc w:val="center"/>
        <w:rPr>
          <w:b/>
          <w:bCs/>
          <w:lang w:eastAsia="ru-RU"/>
        </w:rPr>
      </w:pPr>
    </w:p>
    <w:p w14:paraId="740F40B7" w14:textId="77777777" w:rsidR="00196ECB" w:rsidRPr="00E06947" w:rsidRDefault="00196ECB" w:rsidP="00196ECB">
      <w:pPr>
        <w:pStyle w:val="aff1"/>
        <w:jc w:val="center"/>
        <w:rPr>
          <w:b/>
        </w:rPr>
      </w:pPr>
      <w:r w:rsidRPr="00E06947">
        <w:rPr>
          <w:b/>
        </w:rPr>
        <w:t>Техническое задание на оказание услуг</w:t>
      </w:r>
    </w:p>
    <w:p w14:paraId="0832AC3D" w14:textId="77777777" w:rsidR="00196ECB" w:rsidRPr="00E06947" w:rsidRDefault="00196ECB" w:rsidP="00196ECB">
      <w:pPr>
        <w:jc w:val="center"/>
        <w:rPr>
          <w:b/>
        </w:rPr>
      </w:pPr>
      <w:bookmarkStart w:id="2" w:name="_Hlk198106476"/>
      <w:r w:rsidRPr="00E06947">
        <w:rPr>
          <w:b/>
          <w:lang w:eastAsia="ru-RU"/>
        </w:rPr>
        <w:t xml:space="preserve">по техническому обслуживанию автоматической пожарной сигнализации, системы оповещения и управления эвакуацией, </w:t>
      </w:r>
      <w:r>
        <w:rPr>
          <w:b/>
          <w:lang w:eastAsia="ru-RU"/>
        </w:rPr>
        <w:t>внутреннего пожарного водопровода</w:t>
      </w:r>
      <w:r w:rsidRPr="00E06947">
        <w:rPr>
          <w:b/>
          <w:lang w:eastAsia="ru-RU"/>
        </w:rPr>
        <w:t xml:space="preserve">, </w:t>
      </w:r>
      <w:r w:rsidRPr="00E06947">
        <w:rPr>
          <w:b/>
        </w:rPr>
        <w:t xml:space="preserve">систем охранной, тревожной сигнализации, системы контроля и управления доступом </w:t>
      </w:r>
      <w:bookmarkEnd w:id="2"/>
      <w:r w:rsidRPr="00E06947">
        <w:rPr>
          <w:b/>
          <w:lang w:eastAsia="ru-RU"/>
        </w:rPr>
        <w:t>(АПС, СОУЭ</w:t>
      </w:r>
      <w:r>
        <w:rPr>
          <w:b/>
          <w:lang w:eastAsia="ru-RU"/>
        </w:rPr>
        <w:t>, ВПВ</w:t>
      </w:r>
      <w:r w:rsidRPr="00E06947">
        <w:rPr>
          <w:b/>
          <w:lang w:eastAsia="ru-RU"/>
        </w:rPr>
        <w:t>,</w:t>
      </w:r>
      <w:r>
        <w:rPr>
          <w:b/>
          <w:lang w:eastAsia="ru-RU"/>
        </w:rPr>
        <w:t xml:space="preserve"> ОС, ТС,</w:t>
      </w:r>
      <w:r w:rsidRPr="00E06947">
        <w:rPr>
          <w:b/>
          <w:lang w:eastAsia="ru-RU"/>
        </w:rPr>
        <w:t xml:space="preserve"> </w:t>
      </w:r>
      <w:r w:rsidRPr="00E06947">
        <w:rPr>
          <w:b/>
        </w:rPr>
        <w:t>СКУД) ГАУЗ СО</w:t>
      </w:r>
      <w:r>
        <w:rPr>
          <w:b/>
        </w:rPr>
        <w:t xml:space="preserve"> «ЦГКБ № 24»</w:t>
      </w:r>
    </w:p>
    <w:p w14:paraId="1B064819" w14:textId="77777777" w:rsidR="00196ECB" w:rsidRPr="00E06947" w:rsidRDefault="00196ECB" w:rsidP="00196ECB">
      <w:pPr>
        <w:pStyle w:val="aff1"/>
        <w:jc w:val="center"/>
        <w:rPr>
          <w:b/>
        </w:rPr>
      </w:pPr>
    </w:p>
    <w:p w14:paraId="5B08B9CD" w14:textId="77777777" w:rsidR="00196ECB" w:rsidRPr="00D903D5" w:rsidRDefault="00196ECB" w:rsidP="00196ECB">
      <w:pPr>
        <w:pStyle w:val="aff1"/>
        <w:jc w:val="center"/>
        <w:rPr>
          <w:b/>
        </w:rPr>
      </w:pPr>
      <w:r w:rsidRPr="00D903D5">
        <w:rPr>
          <w:b/>
        </w:rPr>
        <w:t xml:space="preserve">Раздел </w:t>
      </w:r>
      <w:r w:rsidRPr="00D903D5">
        <w:rPr>
          <w:b/>
          <w:lang w:val="en-US"/>
        </w:rPr>
        <w:t>I</w:t>
      </w:r>
      <w:r>
        <w:rPr>
          <w:b/>
        </w:rPr>
        <w:t>.</w:t>
      </w:r>
      <w:r w:rsidRPr="00D903D5">
        <w:rPr>
          <w:b/>
        </w:rPr>
        <w:t xml:space="preserve"> </w:t>
      </w:r>
      <w:r>
        <w:rPr>
          <w:b/>
        </w:rPr>
        <w:t>Техническое обслуживание</w:t>
      </w:r>
      <w:r w:rsidRPr="00D903D5">
        <w:rPr>
          <w:b/>
        </w:rPr>
        <w:t xml:space="preserve"> АПС, СОУЭ</w:t>
      </w:r>
      <w:r>
        <w:rPr>
          <w:b/>
        </w:rPr>
        <w:t>.</w:t>
      </w:r>
    </w:p>
    <w:p w14:paraId="78CCDBB0" w14:textId="77777777" w:rsidR="00196ECB" w:rsidRDefault="00196ECB" w:rsidP="00196ECB">
      <w:pPr>
        <w:pStyle w:val="aff1"/>
        <w:numPr>
          <w:ilvl w:val="0"/>
          <w:numId w:val="23"/>
        </w:numPr>
        <w:tabs>
          <w:tab w:val="left" w:pos="709"/>
        </w:tabs>
        <w:ind w:left="0" w:firstLine="360"/>
      </w:pPr>
      <w:r w:rsidRPr="00D903D5">
        <w:rPr>
          <w:b/>
        </w:rPr>
        <w:t>Количество оказываемых услуг:</w:t>
      </w:r>
      <w:r w:rsidRPr="00D903D5">
        <w:t xml:space="preserve"> в соответствии с техническим заданием (см. табл. ниже)</w:t>
      </w:r>
      <w:r>
        <w:t>.</w:t>
      </w:r>
    </w:p>
    <w:p w14:paraId="6614F68E" w14:textId="77777777" w:rsidR="00196ECB" w:rsidRDefault="00196ECB" w:rsidP="00196ECB">
      <w:pPr>
        <w:pStyle w:val="aff1"/>
        <w:numPr>
          <w:ilvl w:val="0"/>
          <w:numId w:val="23"/>
        </w:numPr>
        <w:tabs>
          <w:tab w:val="left" w:pos="709"/>
        </w:tabs>
        <w:ind w:left="0" w:firstLine="360"/>
      </w:pPr>
      <w:r w:rsidRPr="00D903D5">
        <w:rPr>
          <w:b/>
        </w:rPr>
        <w:t>Место оказания услуг:</w:t>
      </w:r>
      <w:r w:rsidRPr="00D903D5">
        <w:t xml:space="preserve"> см. табл. Ниже.</w:t>
      </w:r>
    </w:p>
    <w:p w14:paraId="4D439D19" w14:textId="77777777" w:rsidR="00196ECB" w:rsidRDefault="00196ECB" w:rsidP="00196ECB">
      <w:pPr>
        <w:pStyle w:val="aff1"/>
        <w:numPr>
          <w:ilvl w:val="0"/>
          <w:numId w:val="23"/>
        </w:numPr>
        <w:tabs>
          <w:tab w:val="left" w:pos="709"/>
        </w:tabs>
        <w:ind w:left="0" w:firstLine="360"/>
      </w:pPr>
      <w:r w:rsidRPr="00D903D5">
        <w:rPr>
          <w:b/>
        </w:rPr>
        <w:t>Сроки (периоды) оказания услуг:</w:t>
      </w:r>
      <w:r w:rsidRPr="00D903D5">
        <w:t xml:space="preserve"> с момента заключения сторонами договора по 31.05.2026 г.</w:t>
      </w:r>
    </w:p>
    <w:p w14:paraId="35EE970F" w14:textId="77777777" w:rsidR="00196ECB" w:rsidRDefault="00196ECB" w:rsidP="00196ECB">
      <w:pPr>
        <w:pStyle w:val="aff1"/>
        <w:numPr>
          <w:ilvl w:val="0"/>
          <w:numId w:val="23"/>
        </w:numPr>
        <w:tabs>
          <w:tab w:val="left" w:pos="709"/>
        </w:tabs>
        <w:ind w:left="0" w:firstLine="360"/>
      </w:pPr>
      <w:r w:rsidRPr="00D903D5">
        <w:rPr>
          <w:b/>
        </w:rPr>
        <w:t xml:space="preserve">Виды оказываемых услуг: </w:t>
      </w:r>
      <w:r w:rsidRPr="00D903D5">
        <w:t>техническое обслуживание автоматической пожарной сигнализации, системы оповещения людей при пожаре</w:t>
      </w:r>
      <w:r>
        <w:t>.</w:t>
      </w:r>
    </w:p>
    <w:p w14:paraId="1D25DF29" w14:textId="77777777" w:rsidR="00196ECB" w:rsidRDefault="00196ECB" w:rsidP="00196ECB">
      <w:pPr>
        <w:pStyle w:val="aff1"/>
        <w:numPr>
          <w:ilvl w:val="0"/>
          <w:numId w:val="23"/>
        </w:numPr>
        <w:tabs>
          <w:tab w:val="left" w:pos="709"/>
        </w:tabs>
        <w:ind w:left="0" w:firstLine="360"/>
      </w:pPr>
      <w:r w:rsidRPr="00D903D5">
        <w:rPr>
          <w:b/>
        </w:rPr>
        <w:t xml:space="preserve">Условия оказания услуг: </w:t>
      </w:r>
      <w:r w:rsidRPr="00D903D5">
        <w:t>выполнение услуг своими силами и в сроки, предусмотренные согласованным и утверждённым графиком.</w:t>
      </w:r>
    </w:p>
    <w:p w14:paraId="50EEF106" w14:textId="77777777" w:rsidR="00196ECB" w:rsidRDefault="00196ECB" w:rsidP="00196ECB">
      <w:pPr>
        <w:pStyle w:val="aff1"/>
        <w:ind w:firstLine="360"/>
      </w:pPr>
      <w:r w:rsidRPr="00D903D5">
        <w:rPr>
          <w:highlight w:val="yellow"/>
          <w:u w:val="single"/>
        </w:rPr>
        <w:t>Обязательно присутствие</w:t>
      </w:r>
      <w:r w:rsidRPr="00D903D5">
        <w:rPr>
          <w:highlight w:val="yellow"/>
        </w:rPr>
        <w:t xml:space="preserve"> не менее 1 сотрудника Исполнителя на объекте Заказчика с 8:00 до 17:00 в рабочие дни, по адресу: пер. Рижский, 16.</w:t>
      </w:r>
    </w:p>
    <w:p w14:paraId="79A157CE" w14:textId="77777777" w:rsidR="00196ECB" w:rsidRDefault="00196ECB" w:rsidP="00196ECB">
      <w:pPr>
        <w:pStyle w:val="aff1"/>
        <w:numPr>
          <w:ilvl w:val="0"/>
          <w:numId w:val="23"/>
        </w:numPr>
        <w:tabs>
          <w:tab w:val="left" w:pos="709"/>
        </w:tabs>
        <w:ind w:left="0" w:firstLine="360"/>
      </w:pPr>
      <w:r w:rsidRPr="00D903D5">
        <w:rPr>
          <w:b/>
        </w:rPr>
        <w:t>Требования по выполнению сопутствующих услуг, оказанию сопутствующих услуг, поставкам необходимых товаров, в т.ч. оборудования:</w:t>
      </w:r>
      <w:r w:rsidRPr="00D903D5">
        <w:t xml:space="preserve"> при необходимости Исполнитель заменяет неисправное оборудование </w:t>
      </w:r>
      <w:r w:rsidRPr="002818B0">
        <w:t xml:space="preserve">(без выставления дополнительного счета за работу по замене </w:t>
      </w:r>
      <w:r w:rsidRPr="00511C0E">
        <w:rPr>
          <w:color w:val="000000"/>
        </w:rPr>
        <w:t>оборудования</w:t>
      </w:r>
      <w:r>
        <w:rPr>
          <w:color w:val="000000"/>
        </w:rPr>
        <w:t xml:space="preserve"> и</w:t>
      </w:r>
      <w:r w:rsidRPr="002818B0">
        <w:t xml:space="preserve"> </w:t>
      </w:r>
      <w:r w:rsidRPr="00511C0E">
        <w:rPr>
          <w:color w:val="000000"/>
        </w:rPr>
        <w:t>приборов). Для</w:t>
      </w:r>
      <w:r w:rsidRPr="00D903D5">
        <w:t xml:space="preserve"> дополнительной оплаты за оборудование в пятидневный срок составляет дефектную ведомость и предоставляет Заказчику иные документы с обоснованием суммы счёта (смета, справки, маркетинговые обоснования и т.п.). Участвует в составление </w:t>
      </w:r>
      <w:r w:rsidRPr="00511C0E">
        <w:rPr>
          <w:color w:val="000000"/>
        </w:rPr>
        <w:t>технических</w:t>
      </w:r>
      <w:r w:rsidRPr="00D903D5">
        <w:t xml:space="preserve"> заданий для закупки необходимых для ремонта запчастей через аукцион.</w:t>
      </w:r>
    </w:p>
    <w:p w14:paraId="3DB277DE" w14:textId="77777777" w:rsidR="00196ECB" w:rsidRPr="00D903D5" w:rsidRDefault="00196ECB" w:rsidP="00196ECB">
      <w:pPr>
        <w:pStyle w:val="aff1"/>
        <w:numPr>
          <w:ilvl w:val="0"/>
          <w:numId w:val="23"/>
        </w:numPr>
        <w:tabs>
          <w:tab w:val="left" w:pos="709"/>
        </w:tabs>
        <w:ind w:left="0" w:firstLine="360"/>
      </w:pPr>
      <w:r w:rsidRPr="00D903D5">
        <w:rPr>
          <w:b/>
        </w:rPr>
        <w:t xml:space="preserve">Общие требования к оказанию услуг: </w:t>
      </w:r>
      <w:r w:rsidRPr="00D903D5">
        <w:t xml:space="preserve">Исполнитель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виды работ, выполняемых в составе лицензируемого вида деятельности: </w:t>
      </w:r>
    </w:p>
    <w:p w14:paraId="02AD4736" w14:textId="77777777" w:rsidR="00196ECB" w:rsidRDefault="00196ECB" w:rsidP="00196ECB">
      <w:pPr>
        <w:pStyle w:val="aff1"/>
        <w:numPr>
          <w:ilvl w:val="0"/>
          <w:numId w:val="25"/>
        </w:numPr>
        <w:tabs>
          <w:tab w:val="left" w:pos="709"/>
        </w:tabs>
        <w:ind w:left="0" w:firstLine="360"/>
      </w:pPr>
      <w:r w:rsidRPr="00E06947">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4C9181A3" w14:textId="77777777" w:rsidR="00196ECB" w:rsidRDefault="00196ECB" w:rsidP="00196ECB">
      <w:pPr>
        <w:pStyle w:val="aff1"/>
        <w:numPr>
          <w:ilvl w:val="0"/>
          <w:numId w:val="25"/>
        </w:numPr>
        <w:tabs>
          <w:tab w:val="left" w:pos="709"/>
        </w:tabs>
        <w:ind w:left="0" w:firstLine="360"/>
      </w:pPr>
      <w:r w:rsidRPr="00D903D5">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05272BB4" w14:textId="77777777" w:rsidR="00196ECB" w:rsidRDefault="00196ECB" w:rsidP="00196ECB">
      <w:pPr>
        <w:pStyle w:val="aff1"/>
        <w:numPr>
          <w:ilvl w:val="0"/>
          <w:numId w:val="25"/>
        </w:numPr>
        <w:tabs>
          <w:tab w:val="left" w:pos="709"/>
        </w:tabs>
        <w:ind w:left="0" w:firstLine="360"/>
      </w:pPr>
      <w:r w:rsidRPr="00D903D5">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14:paraId="4AC44892" w14:textId="77777777" w:rsidR="00196ECB" w:rsidRPr="00D903D5" w:rsidRDefault="00196ECB" w:rsidP="00196ECB">
      <w:pPr>
        <w:pStyle w:val="aff1"/>
        <w:numPr>
          <w:ilvl w:val="0"/>
          <w:numId w:val="25"/>
        </w:numPr>
        <w:tabs>
          <w:tab w:val="left" w:pos="709"/>
        </w:tabs>
        <w:ind w:left="0" w:firstLine="360"/>
      </w:pPr>
      <w:r w:rsidRPr="00D903D5">
        <w:t>монтаж, техническое обслуживание и ремонт фотолюминесцентных эвакуационных систем и их элементов;</w:t>
      </w:r>
    </w:p>
    <w:p w14:paraId="6720DB02" w14:textId="77777777" w:rsidR="00196ECB" w:rsidRPr="00D903D5" w:rsidRDefault="00196ECB" w:rsidP="00196ECB">
      <w:pPr>
        <w:pStyle w:val="aff1"/>
        <w:numPr>
          <w:ilvl w:val="0"/>
          <w:numId w:val="23"/>
        </w:numPr>
        <w:tabs>
          <w:tab w:val="left" w:pos="709"/>
        </w:tabs>
        <w:ind w:left="0" w:firstLine="360"/>
        <w:rPr>
          <w:b/>
        </w:rPr>
      </w:pPr>
      <w:r w:rsidRPr="00D903D5">
        <w:rPr>
          <w:b/>
        </w:rPr>
        <w:t xml:space="preserve">Порядок (последовательность, этапы) оказания услуг: </w:t>
      </w:r>
      <w:r w:rsidRPr="00D903D5">
        <w:rPr>
          <w:bCs/>
        </w:rPr>
        <w:t>ежемесячный, по заявкам.</w:t>
      </w:r>
    </w:p>
    <w:p w14:paraId="727ED0FD" w14:textId="77777777" w:rsidR="00196ECB" w:rsidRPr="00D903D5" w:rsidRDefault="00196ECB" w:rsidP="00196ECB">
      <w:pPr>
        <w:pStyle w:val="aff1"/>
        <w:numPr>
          <w:ilvl w:val="0"/>
          <w:numId w:val="23"/>
        </w:numPr>
        <w:tabs>
          <w:tab w:val="left" w:pos="709"/>
        </w:tabs>
        <w:ind w:left="0" w:firstLine="360"/>
        <w:rPr>
          <w:b/>
        </w:rPr>
      </w:pPr>
      <w:r w:rsidRPr="00D903D5">
        <w:rPr>
          <w:b/>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06245E05" w14:textId="77777777" w:rsidR="00196ECB" w:rsidRDefault="00196ECB" w:rsidP="00196ECB">
      <w:pPr>
        <w:pStyle w:val="aff1"/>
        <w:numPr>
          <w:ilvl w:val="0"/>
          <w:numId w:val="25"/>
        </w:numPr>
        <w:tabs>
          <w:tab w:val="left" w:pos="709"/>
        </w:tabs>
        <w:ind w:left="0" w:firstLine="360"/>
      </w:pPr>
      <w:r w:rsidRPr="00D903D5">
        <w:t xml:space="preserve">при возникновении неисправности системы в выходные и праздничные дни представитель Исполнителя обязан прибыть на объект в течение 4 (четырёх) часов с момента получения заявки, о чем также делается соответствующая отметка в журнале </w:t>
      </w:r>
      <w:r w:rsidRPr="001D4B64">
        <w:t>эксплуатации систем противопожарной защиты</w:t>
      </w:r>
      <w:r>
        <w:t>;</w:t>
      </w:r>
    </w:p>
    <w:p w14:paraId="3C378CB4" w14:textId="77777777" w:rsidR="00196ECB" w:rsidRDefault="00196ECB" w:rsidP="00196ECB">
      <w:pPr>
        <w:pStyle w:val="aff1"/>
        <w:numPr>
          <w:ilvl w:val="0"/>
          <w:numId w:val="25"/>
        </w:numPr>
        <w:tabs>
          <w:tab w:val="left" w:pos="709"/>
        </w:tabs>
        <w:ind w:left="0" w:firstLine="360"/>
      </w:pPr>
      <w:r w:rsidRPr="00D903D5">
        <w:rPr>
          <w:color w:val="000000"/>
        </w:rPr>
        <w:t xml:space="preserve">проведение работ по ликвидации последствий воздействия на оборудование систем неблагоприятных климатических, производственных, иных условий в течение </w:t>
      </w:r>
      <w:r w:rsidRPr="00511C0E">
        <w:rPr>
          <w:color w:val="000000"/>
        </w:rPr>
        <w:t>4 (четырех)</w:t>
      </w:r>
      <w:r w:rsidRPr="00D903D5">
        <w:rPr>
          <w:color w:val="000000"/>
          <w:highlight w:val="yellow"/>
        </w:rPr>
        <w:t xml:space="preserve"> час</w:t>
      </w:r>
      <w:r>
        <w:rPr>
          <w:color w:val="000000"/>
          <w:highlight w:val="yellow"/>
        </w:rPr>
        <w:t>ов</w:t>
      </w:r>
      <w:r w:rsidRPr="00D903D5">
        <w:rPr>
          <w:color w:val="000000"/>
          <w:highlight w:val="yellow"/>
        </w:rPr>
        <w:t xml:space="preserve"> с момента прибытия персонала на объект</w:t>
      </w:r>
      <w:r w:rsidRPr="00D903D5">
        <w:rPr>
          <w:color w:val="000000"/>
        </w:rPr>
        <w:t xml:space="preserve">, о чем также делается соответствующая отметка в журнале </w:t>
      </w:r>
      <w:bookmarkStart w:id="3" w:name="_Hlk196383272"/>
      <w:r w:rsidRPr="001D4B64">
        <w:rPr>
          <w:color w:val="000000"/>
        </w:rPr>
        <w:t>эксплуатации систем противопожарной защиты</w:t>
      </w:r>
      <w:bookmarkEnd w:id="3"/>
      <w:r>
        <w:rPr>
          <w:color w:val="000000"/>
        </w:rPr>
        <w:t>;</w:t>
      </w:r>
    </w:p>
    <w:p w14:paraId="3A1DB9A5" w14:textId="77777777" w:rsidR="00196ECB" w:rsidRPr="00244391" w:rsidRDefault="00196ECB" w:rsidP="00196ECB">
      <w:pPr>
        <w:pStyle w:val="aff1"/>
        <w:numPr>
          <w:ilvl w:val="0"/>
          <w:numId w:val="25"/>
        </w:numPr>
        <w:tabs>
          <w:tab w:val="left" w:pos="709"/>
        </w:tabs>
        <w:ind w:left="0" w:firstLine="360"/>
      </w:pPr>
      <w:r w:rsidRPr="00244391">
        <w:rPr>
          <w:color w:val="000000"/>
        </w:rPr>
        <w:t xml:space="preserve">выявление и устранение причин ложных срабатываний автоматики систем. Устранение неисправностей систем в </w:t>
      </w:r>
      <w:r w:rsidRPr="00511C0E">
        <w:rPr>
          <w:color w:val="000000"/>
        </w:rPr>
        <w:t>течение 4 (четырёх</w:t>
      </w:r>
      <w:r w:rsidRPr="00244391">
        <w:rPr>
          <w:color w:val="000000"/>
        </w:rPr>
        <w:t>) часов с момента обнаружения их собственными силами и средствами</w:t>
      </w:r>
      <w:r>
        <w:rPr>
          <w:color w:val="000000"/>
        </w:rPr>
        <w:t>;</w:t>
      </w:r>
    </w:p>
    <w:p w14:paraId="2167CA22" w14:textId="77777777" w:rsidR="00196ECB" w:rsidRPr="00244391" w:rsidRDefault="00196ECB" w:rsidP="00196ECB">
      <w:pPr>
        <w:pStyle w:val="aff1"/>
        <w:numPr>
          <w:ilvl w:val="0"/>
          <w:numId w:val="25"/>
        </w:numPr>
        <w:tabs>
          <w:tab w:val="left" w:pos="709"/>
        </w:tabs>
        <w:ind w:left="0" w:firstLine="360"/>
      </w:pPr>
      <w:r w:rsidRPr="00244391">
        <w:rPr>
          <w:color w:val="000000"/>
          <w:highlight w:val="yellow"/>
        </w:rPr>
        <w:lastRenderedPageBreak/>
        <w:t>при необходимости изменение конфигурации (программирование) приборов. Обновление программного обеспечения с выходом новой версии</w:t>
      </w:r>
      <w:r w:rsidRPr="00244391">
        <w:rPr>
          <w:color w:val="000000"/>
        </w:rPr>
        <w:t>;</w:t>
      </w:r>
    </w:p>
    <w:p w14:paraId="25C23001" w14:textId="77777777" w:rsidR="00196ECB" w:rsidRDefault="00196ECB" w:rsidP="00196ECB">
      <w:pPr>
        <w:pStyle w:val="aff1"/>
        <w:numPr>
          <w:ilvl w:val="0"/>
          <w:numId w:val="25"/>
        </w:numPr>
        <w:tabs>
          <w:tab w:val="left" w:pos="709"/>
        </w:tabs>
        <w:ind w:left="0" w:firstLine="360"/>
      </w:pPr>
      <w:r w:rsidRPr="00244391">
        <w:rPr>
          <w:color w:val="000000"/>
        </w:rPr>
        <w:t>при необходимости проведения освидетельствования систем, срок эксплуатации составных частей которых превысил максимальный, установленный производителем, для определения возможности дальнейшей эксплуатации системы.</w:t>
      </w:r>
    </w:p>
    <w:p w14:paraId="25B84BF0" w14:textId="77777777" w:rsidR="00196ECB" w:rsidRDefault="00196ECB" w:rsidP="00196ECB">
      <w:pPr>
        <w:pStyle w:val="aff1"/>
        <w:numPr>
          <w:ilvl w:val="0"/>
          <w:numId w:val="25"/>
        </w:numPr>
        <w:tabs>
          <w:tab w:val="left" w:pos="709"/>
        </w:tabs>
        <w:ind w:left="0" w:firstLine="360"/>
      </w:pPr>
      <w:r w:rsidRPr="00244391">
        <w:rPr>
          <w:color w:val="000000"/>
        </w:rPr>
        <w:t>проведение анализа и обобщение информации о техническом состоянии обслуживаемых систем и их надежности при эксплуатации</w:t>
      </w:r>
      <w:r>
        <w:rPr>
          <w:color w:val="000000"/>
        </w:rPr>
        <w:t>;</w:t>
      </w:r>
    </w:p>
    <w:p w14:paraId="2A460B28" w14:textId="77777777" w:rsidR="00196ECB" w:rsidRDefault="00196ECB" w:rsidP="00196ECB">
      <w:pPr>
        <w:pStyle w:val="aff1"/>
        <w:numPr>
          <w:ilvl w:val="0"/>
          <w:numId w:val="25"/>
        </w:numPr>
        <w:tabs>
          <w:tab w:val="left" w:pos="709"/>
        </w:tabs>
        <w:ind w:left="0" w:firstLine="360"/>
      </w:pPr>
      <w:r w:rsidRPr="00244391">
        <w:rPr>
          <w:color w:val="000000"/>
        </w:rPr>
        <w:t>осуществление разработки мероприятий по совершенствованию форм и методов технического обслуживания систем (проведение инструктажа, составление инструкций для дежурного персонала, обучение персонала)</w:t>
      </w:r>
      <w:r>
        <w:rPr>
          <w:color w:val="000000"/>
        </w:rPr>
        <w:t>;</w:t>
      </w:r>
    </w:p>
    <w:p w14:paraId="5C26D69F" w14:textId="77777777" w:rsidR="00196ECB" w:rsidRPr="00244391" w:rsidRDefault="00196ECB" w:rsidP="00196ECB">
      <w:pPr>
        <w:pStyle w:val="aff1"/>
        <w:numPr>
          <w:ilvl w:val="0"/>
          <w:numId w:val="25"/>
        </w:numPr>
        <w:tabs>
          <w:tab w:val="left" w:pos="709"/>
        </w:tabs>
        <w:ind w:left="0" w:firstLine="360"/>
      </w:pPr>
      <w:r w:rsidRPr="00244391">
        <w:rPr>
          <w:color w:val="000000"/>
        </w:rPr>
        <w:t>при поступлении с объекта двух и более ложных срабатываний в течение 30 календарных дней, а также в случаях ликвидации последствий воздействия на системы неблагоприятных климатических или производственных условий, проводить внеплановые работы;</w:t>
      </w:r>
    </w:p>
    <w:p w14:paraId="59046A7A" w14:textId="77777777" w:rsidR="00196ECB" w:rsidRPr="00244391" w:rsidRDefault="00196ECB" w:rsidP="00196ECB">
      <w:pPr>
        <w:pStyle w:val="aff1"/>
        <w:numPr>
          <w:ilvl w:val="0"/>
          <w:numId w:val="25"/>
        </w:numPr>
        <w:tabs>
          <w:tab w:val="left" w:pos="709"/>
        </w:tabs>
        <w:ind w:left="0" w:firstLine="360"/>
      </w:pPr>
      <w:r w:rsidRPr="00244391">
        <w:rPr>
          <w:color w:val="000000"/>
        </w:rPr>
        <w:t>сохранение работы существующих систем на период ремонта оборудования, находящегося в нерабочем состоянии;</w:t>
      </w:r>
    </w:p>
    <w:p w14:paraId="1975A68F" w14:textId="77777777" w:rsidR="00196ECB" w:rsidRDefault="00196ECB" w:rsidP="00196ECB">
      <w:pPr>
        <w:pStyle w:val="aff1"/>
        <w:numPr>
          <w:ilvl w:val="0"/>
          <w:numId w:val="25"/>
        </w:numPr>
        <w:tabs>
          <w:tab w:val="left" w:pos="709"/>
        </w:tabs>
        <w:ind w:left="0" w:firstLine="360"/>
        <w:rPr>
          <w:color w:val="000000"/>
        </w:rPr>
      </w:pPr>
      <w:r w:rsidRPr="00244391">
        <w:rPr>
          <w:color w:val="000000"/>
        </w:rPr>
        <w:t>замена вышедшего из строя оборудования (устройства, установки и прибора) на временное оборудование Исполнителя и за счет средств Исполнителя, до момента приобретения данного оборудования Заказчиком;</w:t>
      </w:r>
    </w:p>
    <w:p w14:paraId="5183866D" w14:textId="77777777" w:rsidR="00196ECB" w:rsidRPr="00244391" w:rsidRDefault="00196ECB" w:rsidP="00196ECB">
      <w:pPr>
        <w:pStyle w:val="aff1"/>
        <w:numPr>
          <w:ilvl w:val="0"/>
          <w:numId w:val="25"/>
        </w:numPr>
        <w:tabs>
          <w:tab w:val="left" w:pos="709"/>
        </w:tabs>
        <w:ind w:left="0" w:firstLine="360"/>
      </w:pPr>
      <w:r w:rsidRPr="00244391">
        <w:rPr>
          <w:color w:val="000000"/>
        </w:rPr>
        <w:t>выполнение работ в соответствии с требованиями по охране труда с соблюдением Межотраслевых правил по охране труда (Правил безопасности) при эксплуатации электроустановок;</w:t>
      </w:r>
    </w:p>
    <w:p w14:paraId="3DC8F291" w14:textId="77777777" w:rsidR="00196ECB" w:rsidRPr="00244391" w:rsidRDefault="00196ECB" w:rsidP="00196ECB">
      <w:pPr>
        <w:pStyle w:val="aff1"/>
        <w:numPr>
          <w:ilvl w:val="0"/>
          <w:numId w:val="25"/>
        </w:numPr>
        <w:tabs>
          <w:tab w:val="left" w:pos="709"/>
        </w:tabs>
        <w:ind w:left="0" w:firstLine="360"/>
      </w:pPr>
      <w:r w:rsidRPr="00244391">
        <w:rPr>
          <w:color w:val="000000"/>
        </w:rPr>
        <w:t>при проведении работ, связанных со сверлением, бурением отверстий в конструкциях, Исполнитель должен использовать (применять) «детектор скрытой проводки»;</w:t>
      </w:r>
    </w:p>
    <w:p w14:paraId="610E7EE3" w14:textId="77777777" w:rsidR="00196ECB" w:rsidRPr="00244391" w:rsidRDefault="00196ECB" w:rsidP="00196ECB">
      <w:pPr>
        <w:pStyle w:val="aff1"/>
        <w:numPr>
          <w:ilvl w:val="0"/>
          <w:numId w:val="25"/>
        </w:numPr>
        <w:tabs>
          <w:tab w:val="left" w:pos="709"/>
        </w:tabs>
        <w:ind w:left="0" w:firstLine="360"/>
      </w:pPr>
      <w:r w:rsidRPr="00244391">
        <w:rPr>
          <w:color w:val="000000"/>
        </w:rPr>
        <w:t>обслуживание систем проводить квалифицированными специалистами</w:t>
      </w:r>
      <w:r w:rsidRPr="00244391">
        <w:rPr>
          <w:color w:val="000000"/>
          <w:highlight w:val="yellow"/>
        </w:rPr>
        <w:t>, которые используют для выполнения работ собственный электромонтажный инструмент, диагностическое оборудование, средства подъема на высоту и средства индивидуальной защиты</w:t>
      </w:r>
      <w:r w:rsidRPr="00244391">
        <w:rPr>
          <w:color w:val="000000"/>
        </w:rPr>
        <w:t>;</w:t>
      </w:r>
    </w:p>
    <w:p w14:paraId="0426BEFB" w14:textId="77777777" w:rsidR="00196ECB" w:rsidRPr="00511C0E" w:rsidRDefault="00196ECB" w:rsidP="00196ECB">
      <w:pPr>
        <w:pStyle w:val="aff1"/>
        <w:numPr>
          <w:ilvl w:val="0"/>
          <w:numId w:val="25"/>
        </w:numPr>
        <w:tabs>
          <w:tab w:val="left" w:pos="709"/>
        </w:tabs>
        <w:ind w:left="0" w:firstLine="360"/>
        <w:rPr>
          <w:color w:val="000000"/>
        </w:rPr>
      </w:pPr>
      <w:r w:rsidRPr="00244391">
        <w:t xml:space="preserve">исполнитель обеспечивает техническое обслуживание установок пожарной сигнализации в соответствии с требованиями РД 009-01-96 «Установки пожарной автоматики. Правила технического содержания»,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 Исполнитель устраняет отказы в работе установки, ликвидация которых возможна на </w:t>
      </w:r>
      <w:r w:rsidRPr="00511C0E">
        <w:rPr>
          <w:color w:val="000000"/>
        </w:rPr>
        <w:t>месте, в течение 4 (четырёх) часов с момента поступления</w:t>
      </w:r>
      <w:r w:rsidRPr="00244391">
        <w:t xml:space="preserve"> заявки исполнителю. Количество вызовов по заявкам в месяц </w:t>
      </w:r>
      <w:r w:rsidRPr="00244391">
        <w:rPr>
          <w:u w:val="single"/>
        </w:rPr>
        <w:t>не ограничено</w:t>
      </w:r>
      <w:r w:rsidRPr="00244391">
        <w:t xml:space="preserve">. Участие представителя в плановых (2 раза в год) проверках взаимодействия автоматики и работы пожарного шкафа, </w:t>
      </w:r>
      <w:r w:rsidRPr="00511C0E">
        <w:rPr>
          <w:color w:val="000000"/>
        </w:rPr>
        <w:t>ПК. Все выполненные работы (регламентные и ремонт оборудования) отражаются в двусторонних актах. Вызов исполнителя осуществляется по городскому номеру телефона, по сотовому (мобильному) номеру телефона, указанному в контракте;</w:t>
      </w:r>
    </w:p>
    <w:p w14:paraId="5D7967F7" w14:textId="77777777" w:rsidR="00196ECB" w:rsidRDefault="00196ECB" w:rsidP="00196ECB">
      <w:pPr>
        <w:pStyle w:val="aff1"/>
        <w:numPr>
          <w:ilvl w:val="0"/>
          <w:numId w:val="25"/>
        </w:numPr>
        <w:tabs>
          <w:tab w:val="left" w:pos="709"/>
        </w:tabs>
        <w:ind w:left="0" w:firstLine="360"/>
      </w:pPr>
      <w:r w:rsidRPr="00511C0E">
        <w:rPr>
          <w:color w:val="000000"/>
        </w:rPr>
        <w:t>результаты технического обслуживания регистрировать</w:t>
      </w:r>
      <w:r w:rsidRPr="00244391">
        <w:t xml:space="preserve"> в журнале эксплуатации систем противопожарной защиты</w:t>
      </w:r>
      <w:r w:rsidRPr="002818B0">
        <w:t>;</w:t>
      </w:r>
    </w:p>
    <w:p w14:paraId="15966532" w14:textId="77777777" w:rsidR="00196ECB" w:rsidRPr="002818B0" w:rsidRDefault="00196ECB" w:rsidP="00196ECB">
      <w:pPr>
        <w:pStyle w:val="aff1"/>
        <w:numPr>
          <w:ilvl w:val="0"/>
          <w:numId w:val="25"/>
        </w:numPr>
        <w:tabs>
          <w:tab w:val="left" w:pos="709"/>
        </w:tabs>
        <w:ind w:left="0" w:firstLine="360"/>
      </w:pPr>
      <w:r w:rsidRPr="00244391">
        <w:t xml:space="preserve">Исполнитель обязуется, в случае выхода из строя или повреждения программного обеспечения сервера автоматической пожарной сигнализации, произвести работы по исправлению ошибок и восстановлению программного обеспечения сервера. </w:t>
      </w:r>
      <w:r w:rsidRPr="002818B0">
        <w:t>Заказчик предоставляет установочные файлы программного обеспечения сервера</w:t>
      </w:r>
      <w:r w:rsidRPr="00244391">
        <w:t xml:space="preserve">. </w:t>
      </w:r>
      <w:r w:rsidRPr="002818B0">
        <w:t>При необходимости произвести конфигурирование (программирование) всех приборов автоматической пожарной сигнализации для восстановления работоспособности и логики работы системы, предусмотренной проектом</w:t>
      </w:r>
      <w:r>
        <w:t>.</w:t>
      </w:r>
    </w:p>
    <w:p w14:paraId="45B4E94F" w14:textId="77777777" w:rsidR="00196ECB" w:rsidRPr="00142EAA" w:rsidRDefault="00196ECB" w:rsidP="00196ECB">
      <w:pPr>
        <w:pStyle w:val="aff1"/>
        <w:numPr>
          <w:ilvl w:val="0"/>
          <w:numId w:val="23"/>
        </w:numPr>
        <w:tabs>
          <w:tab w:val="left" w:pos="709"/>
        </w:tabs>
        <w:ind w:left="0" w:firstLine="360"/>
      </w:pPr>
      <w:r w:rsidRPr="00142EAA">
        <w:rPr>
          <w:b/>
        </w:rPr>
        <w:t xml:space="preserve">Требования к безопасности оказания услуг и безопасности результатов услуг: </w:t>
      </w:r>
      <w:r w:rsidRPr="00142EAA">
        <w:rPr>
          <w:bCs/>
        </w:rPr>
        <w:t>Исполнитель должен выполнять все требования к производству услуг, предусмотренные действующим законодательством РФ.</w:t>
      </w:r>
    </w:p>
    <w:p w14:paraId="486753BD" w14:textId="77777777" w:rsidR="00196ECB" w:rsidRDefault="00196ECB" w:rsidP="00196ECB">
      <w:pPr>
        <w:pStyle w:val="aff1"/>
        <w:numPr>
          <w:ilvl w:val="0"/>
          <w:numId w:val="23"/>
        </w:numPr>
        <w:tabs>
          <w:tab w:val="left" w:pos="709"/>
        </w:tabs>
        <w:ind w:left="0" w:firstLine="360"/>
      </w:pPr>
      <w:r w:rsidRPr="00142EAA">
        <w:rPr>
          <w:b/>
        </w:rPr>
        <w:t xml:space="preserve"> Порядок сдачи и приёмки результатов услуг: </w:t>
      </w:r>
      <w:r w:rsidRPr="00142EAA">
        <w:rPr>
          <w:bCs/>
        </w:rPr>
        <w:t>Приемка осуществляется по адресу: г. Екатеринбург, пер. Рижский, 16 с подписанием</w:t>
      </w:r>
      <w:r w:rsidRPr="00142EAA">
        <w:t xml:space="preserve"> счета и акта сдачи-приемки услуг у представителя ГАУЗ СО «ЦГКБ №24».</w:t>
      </w:r>
    </w:p>
    <w:p w14:paraId="3F0463E9" w14:textId="77777777" w:rsidR="00196ECB" w:rsidRPr="005C3416" w:rsidRDefault="00196ECB" w:rsidP="00196ECB">
      <w:pPr>
        <w:pStyle w:val="aff1"/>
        <w:numPr>
          <w:ilvl w:val="0"/>
          <w:numId w:val="23"/>
        </w:numPr>
        <w:tabs>
          <w:tab w:val="left" w:pos="709"/>
        </w:tabs>
        <w:ind w:left="0" w:firstLine="360"/>
      </w:pPr>
      <w:r w:rsidRPr="005C3416">
        <w:rPr>
          <w:b/>
        </w:rPr>
        <w:t>Требования по передаче заказчику технических и иных документов по завершению и сдаче услуг:</w:t>
      </w:r>
      <w:r w:rsidRPr="005C3416">
        <w:t xml:space="preserve"> двусторонний акт сдачи-приемки услуг.</w:t>
      </w:r>
    </w:p>
    <w:p w14:paraId="2679AADA" w14:textId="77777777" w:rsidR="00196ECB" w:rsidRPr="005C3416" w:rsidRDefault="00196ECB" w:rsidP="00196ECB">
      <w:pPr>
        <w:pStyle w:val="aff1"/>
        <w:numPr>
          <w:ilvl w:val="0"/>
          <w:numId w:val="23"/>
        </w:numPr>
        <w:tabs>
          <w:tab w:val="left" w:pos="709"/>
        </w:tabs>
        <w:ind w:left="0" w:firstLine="360"/>
      </w:pPr>
      <w:r w:rsidRPr="005C3416">
        <w:rPr>
          <w:b/>
        </w:rPr>
        <w:t>Требования по сопутствующему монтажу поставленного оборудования, пусконаладочным работам на месте у заказчика:</w:t>
      </w:r>
      <w:r w:rsidRPr="005C3416">
        <w:t xml:space="preserve"> не требуется.</w:t>
      </w:r>
    </w:p>
    <w:p w14:paraId="249C326E" w14:textId="77777777" w:rsidR="00196ECB" w:rsidRDefault="00196ECB" w:rsidP="00196ECB">
      <w:pPr>
        <w:pStyle w:val="aff1"/>
        <w:numPr>
          <w:ilvl w:val="0"/>
          <w:numId w:val="23"/>
        </w:numPr>
        <w:tabs>
          <w:tab w:val="left" w:pos="709"/>
        </w:tabs>
        <w:ind w:left="0" w:firstLine="360"/>
      </w:pPr>
      <w:r w:rsidRPr="00142EAA">
        <w:rPr>
          <w:b/>
        </w:rPr>
        <w:lastRenderedPageBreak/>
        <w:t>Требования по техническому обучению поставщиком персонала заказчика работе на подготовленных по результатам услуг объектах</w:t>
      </w:r>
      <w:proofErr w:type="gramStart"/>
      <w:r w:rsidRPr="00142EAA">
        <w:rPr>
          <w:b/>
        </w:rPr>
        <w:t>:</w:t>
      </w:r>
      <w:r w:rsidRPr="00142EAA">
        <w:t xml:space="preserve"> Проводить</w:t>
      </w:r>
      <w:proofErr w:type="gramEnd"/>
      <w:r w:rsidRPr="00142EAA">
        <w:t xml:space="preserve"> своевременно инструктаж по правильной эксплуатации систем с лицами, эксплуатирующими системы на объекте.</w:t>
      </w:r>
    </w:p>
    <w:p w14:paraId="17477982" w14:textId="77777777" w:rsidR="00196ECB" w:rsidRDefault="00196ECB" w:rsidP="00196ECB">
      <w:pPr>
        <w:pStyle w:val="aff1"/>
        <w:numPr>
          <w:ilvl w:val="0"/>
          <w:numId w:val="23"/>
        </w:numPr>
        <w:tabs>
          <w:tab w:val="left" w:pos="709"/>
        </w:tabs>
        <w:ind w:left="0" w:firstLine="360"/>
      </w:pPr>
      <w:r w:rsidRPr="00142EAA">
        <w:rPr>
          <w:b/>
        </w:rPr>
        <w:t>Требования по объему гарантий качества услуг:</w:t>
      </w:r>
      <w:r w:rsidRPr="00142EAA">
        <w:t xml:space="preserve"> </w:t>
      </w:r>
      <w:r w:rsidRPr="00142EAA">
        <w:rPr>
          <w:highlight w:val="yellow"/>
        </w:rPr>
        <w:t>100% объем.</w:t>
      </w:r>
      <w:r w:rsidRPr="00142EAA">
        <w:t xml:space="preserve"> </w:t>
      </w:r>
    </w:p>
    <w:p w14:paraId="2C0D3802" w14:textId="77777777" w:rsidR="00196ECB" w:rsidRDefault="00196ECB" w:rsidP="00196ECB">
      <w:pPr>
        <w:pStyle w:val="aff1"/>
        <w:numPr>
          <w:ilvl w:val="0"/>
          <w:numId w:val="23"/>
        </w:numPr>
        <w:tabs>
          <w:tab w:val="left" w:pos="709"/>
        </w:tabs>
        <w:ind w:left="0" w:firstLine="360"/>
      </w:pPr>
      <w:r w:rsidRPr="00142EAA">
        <w:rPr>
          <w:b/>
        </w:rPr>
        <w:t>Требования по сроку гарантий качества на результаты услуг:</w:t>
      </w:r>
      <w:r w:rsidRPr="00142EAA">
        <w:t xml:space="preserve"> Исполнитель гарантирует качество выполняемых услуг в течение всего срока действия контракта. </w:t>
      </w:r>
      <w:r w:rsidRPr="00142EAA">
        <w:rPr>
          <w:highlight w:val="yellow"/>
        </w:rPr>
        <w:t>Исполнитель за счет собственных средств устраняет неисправности оборудования, возникшие в следствии действий, связанных с техническим обслуживанием.</w:t>
      </w:r>
    </w:p>
    <w:p w14:paraId="122A7F05" w14:textId="77777777" w:rsidR="00196ECB" w:rsidRDefault="00196ECB" w:rsidP="00196ECB">
      <w:pPr>
        <w:pStyle w:val="aff1"/>
        <w:numPr>
          <w:ilvl w:val="0"/>
          <w:numId w:val="23"/>
        </w:numPr>
        <w:tabs>
          <w:tab w:val="left" w:pos="709"/>
        </w:tabs>
        <w:ind w:left="0" w:firstLine="360"/>
      </w:pPr>
      <w:r w:rsidRPr="00142EAA">
        <w:rPr>
          <w:b/>
        </w:rPr>
        <w:t>Правовое регулирование приобретения и использование оказываемых услуг:</w:t>
      </w:r>
      <w:r w:rsidRPr="00142EAA">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14:paraId="03579193" w14:textId="77777777" w:rsidR="00196ECB" w:rsidRPr="005C3416" w:rsidRDefault="00196ECB" w:rsidP="00196ECB">
      <w:pPr>
        <w:pStyle w:val="aff1"/>
        <w:numPr>
          <w:ilvl w:val="0"/>
          <w:numId w:val="23"/>
        </w:numPr>
        <w:tabs>
          <w:tab w:val="left" w:pos="709"/>
        </w:tabs>
        <w:ind w:left="0" w:firstLine="360"/>
        <w:rPr>
          <w:b/>
        </w:rPr>
      </w:pPr>
      <w:r w:rsidRPr="005C3416">
        <w:t>Представлять отчет о проделанной работе за месяц технического обслуживания в письменном и электронном виде представителям Заказчика. В отчете должно быть указано время и место проведения плановых и внеплановых работ, краткое описание характера неисправности и принятые меры к их устранению, описание работ по устранению неисправностей.</w:t>
      </w:r>
    </w:p>
    <w:p w14:paraId="51787511" w14:textId="77777777" w:rsidR="00196ECB" w:rsidRPr="00142EAA" w:rsidRDefault="00196ECB" w:rsidP="00196ECB">
      <w:pPr>
        <w:pStyle w:val="aff1"/>
        <w:numPr>
          <w:ilvl w:val="0"/>
          <w:numId w:val="23"/>
        </w:numPr>
        <w:tabs>
          <w:tab w:val="left" w:pos="709"/>
        </w:tabs>
        <w:ind w:left="0" w:firstLine="360"/>
        <w:rPr>
          <w:b/>
        </w:rPr>
      </w:pPr>
      <w:r w:rsidRPr="00142EAA">
        <w:rPr>
          <w:highlight w:val="yellow"/>
        </w:rPr>
        <w:t>При установке дополнительного оборудования, не вошедшего в перечень (состав установки АПС), модернизации систем, в течение периода обслуживания, Исполнитель включает в список обслуживания без выставления дополнительной платы на ТО в течение всего срока действия договора.</w:t>
      </w:r>
    </w:p>
    <w:p w14:paraId="152FDDA7" w14:textId="77777777" w:rsidR="00196ECB" w:rsidRPr="00E06947" w:rsidRDefault="00196ECB" w:rsidP="00196ECB">
      <w:pPr>
        <w:jc w:val="right"/>
        <w:rPr>
          <w:lang w:eastAsia="ru-RU"/>
        </w:rPr>
      </w:pPr>
      <w:r w:rsidRPr="00E06947">
        <w:rPr>
          <w:b/>
          <w:bCs/>
          <w:lang w:eastAsia="ru-RU"/>
        </w:rPr>
        <w:t>Таблица№1</w:t>
      </w:r>
    </w:p>
    <w:p w14:paraId="6857064A" w14:textId="77777777" w:rsidR="00196ECB" w:rsidRDefault="00196ECB" w:rsidP="00196ECB">
      <w:pPr>
        <w:jc w:val="center"/>
        <w:rPr>
          <w:b/>
          <w:bCs/>
          <w:lang w:eastAsia="ru-RU"/>
        </w:rPr>
      </w:pPr>
    </w:p>
    <w:p w14:paraId="6D992EAE" w14:textId="77777777" w:rsidR="00196ECB" w:rsidRPr="00E06947" w:rsidRDefault="00196ECB" w:rsidP="00196ECB">
      <w:pPr>
        <w:jc w:val="center"/>
        <w:rPr>
          <w:lang w:eastAsia="ru-RU"/>
        </w:rPr>
      </w:pPr>
      <w:r w:rsidRPr="00E06947">
        <w:rPr>
          <w:b/>
          <w:bCs/>
          <w:lang w:eastAsia="ru-RU"/>
        </w:rPr>
        <w:t>Основные характеристики объектов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4"/>
        <w:gridCol w:w="2315"/>
        <w:gridCol w:w="1987"/>
      </w:tblGrid>
      <w:tr w:rsidR="00196ECB" w:rsidRPr="00E06947" w14:paraId="336C6E39" w14:textId="77777777" w:rsidTr="00B22176">
        <w:trPr>
          <w:trHeight w:val="390"/>
          <w:tblCellSpacing w:w="0" w:type="dxa"/>
        </w:trPr>
        <w:tc>
          <w:tcPr>
            <w:tcW w:w="2943" w:type="pct"/>
            <w:tcMar>
              <w:top w:w="0" w:type="dxa"/>
              <w:left w:w="115" w:type="dxa"/>
              <w:bottom w:w="0" w:type="dxa"/>
              <w:right w:w="0" w:type="dxa"/>
            </w:tcMar>
            <w:hideMark/>
          </w:tcPr>
          <w:p w14:paraId="28A0B556" w14:textId="77777777" w:rsidR="00196ECB" w:rsidRPr="00E06947" w:rsidRDefault="00196ECB" w:rsidP="00B22176">
            <w:pPr>
              <w:spacing w:before="100" w:beforeAutospacing="1" w:after="100" w:afterAutospacing="1"/>
              <w:jc w:val="center"/>
              <w:rPr>
                <w:lang w:eastAsia="ru-RU"/>
              </w:rPr>
            </w:pPr>
            <w:r w:rsidRPr="00E06947">
              <w:rPr>
                <w:b/>
                <w:bCs/>
                <w:lang w:eastAsia="ru-RU"/>
              </w:rPr>
              <w:t>Наименование объектов, адрес</w:t>
            </w:r>
          </w:p>
        </w:tc>
        <w:tc>
          <w:tcPr>
            <w:tcW w:w="1107" w:type="pct"/>
            <w:tcMar>
              <w:top w:w="0" w:type="dxa"/>
              <w:left w:w="115" w:type="dxa"/>
              <w:bottom w:w="0" w:type="dxa"/>
              <w:right w:w="0" w:type="dxa"/>
            </w:tcMar>
            <w:hideMark/>
          </w:tcPr>
          <w:p w14:paraId="38595BEA" w14:textId="77777777" w:rsidR="00196ECB" w:rsidRPr="00E06947" w:rsidRDefault="00196ECB" w:rsidP="00B22176">
            <w:pPr>
              <w:spacing w:before="100" w:beforeAutospacing="1" w:after="100" w:afterAutospacing="1"/>
              <w:jc w:val="center"/>
              <w:rPr>
                <w:lang w:eastAsia="ru-RU"/>
              </w:rPr>
            </w:pPr>
            <w:r w:rsidRPr="00E06947">
              <w:rPr>
                <w:b/>
                <w:bCs/>
                <w:lang w:eastAsia="ru-RU"/>
              </w:rPr>
              <w:t>Общая площадь помещений, м</w:t>
            </w:r>
            <w:r w:rsidRPr="00E06947">
              <w:rPr>
                <w:b/>
                <w:bCs/>
                <w:vertAlign w:val="superscript"/>
                <w:lang w:eastAsia="ru-RU"/>
              </w:rPr>
              <w:t>2</w:t>
            </w:r>
          </w:p>
        </w:tc>
        <w:tc>
          <w:tcPr>
            <w:tcW w:w="950" w:type="pct"/>
            <w:tcMar>
              <w:top w:w="0" w:type="dxa"/>
              <w:left w:w="115" w:type="dxa"/>
              <w:bottom w:w="0" w:type="dxa"/>
              <w:right w:w="115" w:type="dxa"/>
            </w:tcMar>
            <w:hideMark/>
          </w:tcPr>
          <w:p w14:paraId="5727F846" w14:textId="77777777" w:rsidR="00196ECB" w:rsidRPr="00E06947" w:rsidRDefault="00196ECB" w:rsidP="00B22176">
            <w:pPr>
              <w:spacing w:before="100" w:beforeAutospacing="1" w:after="100" w:afterAutospacing="1"/>
              <w:jc w:val="center"/>
              <w:rPr>
                <w:lang w:eastAsia="ru-RU"/>
              </w:rPr>
            </w:pPr>
            <w:r w:rsidRPr="00E06947">
              <w:rPr>
                <w:b/>
                <w:bCs/>
                <w:lang w:eastAsia="ru-RU"/>
              </w:rPr>
              <w:t>Общий объем зданий, м</w:t>
            </w:r>
            <w:r w:rsidRPr="00E06947">
              <w:rPr>
                <w:b/>
                <w:bCs/>
                <w:vertAlign w:val="superscript"/>
                <w:lang w:eastAsia="ru-RU"/>
              </w:rPr>
              <w:t>3</w:t>
            </w:r>
          </w:p>
        </w:tc>
      </w:tr>
      <w:tr w:rsidR="00196ECB" w:rsidRPr="00E06947" w14:paraId="62F421DD" w14:textId="77777777" w:rsidTr="00B22176">
        <w:trPr>
          <w:trHeight w:val="405"/>
          <w:tblCellSpacing w:w="0" w:type="dxa"/>
        </w:trPr>
        <w:tc>
          <w:tcPr>
            <w:tcW w:w="2943" w:type="pct"/>
            <w:tcMar>
              <w:top w:w="0" w:type="dxa"/>
              <w:left w:w="115" w:type="dxa"/>
              <w:bottom w:w="0" w:type="dxa"/>
              <w:right w:w="0" w:type="dxa"/>
            </w:tcMar>
            <w:hideMark/>
          </w:tcPr>
          <w:p w14:paraId="61CD3D8C"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Поликлиника № 1</w:t>
            </w:r>
          </w:p>
        </w:tc>
        <w:tc>
          <w:tcPr>
            <w:tcW w:w="1107" w:type="pct"/>
            <w:tcMar>
              <w:top w:w="0" w:type="dxa"/>
              <w:left w:w="115" w:type="dxa"/>
              <w:bottom w:w="0" w:type="dxa"/>
              <w:right w:w="0" w:type="dxa"/>
            </w:tcMar>
            <w:hideMark/>
          </w:tcPr>
          <w:p w14:paraId="19BF1095" w14:textId="77777777" w:rsidR="00196ECB" w:rsidRPr="00E06947" w:rsidRDefault="00196ECB" w:rsidP="00B22176">
            <w:pPr>
              <w:spacing w:before="100" w:beforeAutospacing="1" w:after="100" w:afterAutospacing="1"/>
              <w:jc w:val="center"/>
              <w:rPr>
                <w:lang w:eastAsia="ru-RU"/>
              </w:rPr>
            </w:pPr>
            <w:r w:rsidRPr="00E06947">
              <w:rPr>
                <w:lang w:eastAsia="ru-RU"/>
              </w:rPr>
              <w:t>1724,6</w:t>
            </w:r>
          </w:p>
        </w:tc>
        <w:tc>
          <w:tcPr>
            <w:tcW w:w="950" w:type="pct"/>
            <w:tcMar>
              <w:top w:w="0" w:type="dxa"/>
              <w:left w:w="115" w:type="dxa"/>
              <w:bottom w:w="0" w:type="dxa"/>
              <w:right w:w="115" w:type="dxa"/>
            </w:tcMar>
            <w:hideMark/>
          </w:tcPr>
          <w:p w14:paraId="51EBED1C" w14:textId="77777777" w:rsidR="00196ECB" w:rsidRPr="00E06947" w:rsidRDefault="00196ECB" w:rsidP="00B22176">
            <w:pPr>
              <w:spacing w:before="100" w:beforeAutospacing="1" w:after="100" w:afterAutospacing="1"/>
              <w:jc w:val="center"/>
              <w:rPr>
                <w:lang w:eastAsia="ru-RU"/>
              </w:rPr>
            </w:pPr>
            <w:r w:rsidRPr="00E06947">
              <w:rPr>
                <w:lang w:eastAsia="ru-RU"/>
              </w:rPr>
              <w:t>8351</w:t>
            </w:r>
          </w:p>
        </w:tc>
      </w:tr>
      <w:tr w:rsidR="00196ECB" w:rsidRPr="00E06947" w14:paraId="780765A5" w14:textId="77777777" w:rsidTr="00B22176">
        <w:trPr>
          <w:trHeight w:val="405"/>
          <w:tblCellSpacing w:w="0" w:type="dxa"/>
        </w:trPr>
        <w:tc>
          <w:tcPr>
            <w:tcW w:w="2943" w:type="pct"/>
            <w:tcMar>
              <w:top w:w="0" w:type="dxa"/>
              <w:left w:w="115" w:type="dxa"/>
              <w:bottom w:w="0" w:type="dxa"/>
              <w:right w:w="0" w:type="dxa"/>
            </w:tcMar>
            <w:hideMark/>
          </w:tcPr>
          <w:p w14:paraId="4AC3FB31"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Терапевтический корпус</w:t>
            </w:r>
          </w:p>
        </w:tc>
        <w:tc>
          <w:tcPr>
            <w:tcW w:w="1107" w:type="pct"/>
            <w:tcMar>
              <w:top w:w="0" w:type="dxa"/>
              <w:left w:w="115" w:type="dxa"/>
              <w:bottom w:w="0" w:type="dxa"/>
              <w:right w:w="0" w:type="dxa"/>
            </w:tcMar>
            <w:hideMark/>
          </w:tcPr>
          <w:p w14:paraId="5B8873D2" w14:textId="77777777" w:rsidR="00196ECB" w:rsidRPr="00E06947" w:rsidRDefault="00196ECB" w:rsidP="00B22176">
            <w:pPr>
              <w:spacing w:before="100" w:beforeAutospacing="1" w:after="100" w:afterAutospacing="1"/>
              <w:jc w:val="center"/>
              <w:rPr>
                <w:lang w:eastAsia="ru-RU"/>
              </w:rPr>
            </w:pPr>
            <w:r w:rsidRPr="00E06947">
              <w:rPr>
                <w:lang w:eastAsia="ru-RU"/>
              </w:rPr>
              <w:t>7 481</w:t>
            </w:r>
          </w:p>
        </w:tc>
        <w:tc>
          <w:tcPr>
            <w:tcW w:w="950" w:type="pct"/>
            <w:tcMar>
              <w:top w:w="0" w:type="dxa"/>
              <w:left w:w="115" w:type="dxa"/>
              <w:bottom w:w="0" w:type="dxa"/>
              <w:right w:w="115" w:type="dxa"/>
            </w:tcMar>
            <w:hideMark/>
          </w:tcPr>
          <w:p w14:paraId="1CD02425" w14:textId="77777777" w:rsidR="00196ECB" w:rsidRPr="00E06947" w:rsidRDefault="00196ECB" w:rsidP="00B22176">
            <w:pPr>
              <w:spacing w:before="100" w:beforeAutospacing="1" w:after="100" w:afterAutospacing="1"/>
              <w:jc w:val="center"/>
              <w:rPr>
                <w:lang w:eastAsia="ru-RU"/>
              </w:rPr>
            </w:pPr>
            <w:r w:rsidRPr="00E06947">
              <w:rPr>
                <w:lang w:eastAsia="ru-RU"/>
              </w:rPr>
              <w:t>32017</w:t>
            </w:r>
          </w:p>
        </w:tc>
      </w:tr>
      <w:tr w:rsidR="00196ECB" w:rsidRPr="00E06947" w14:paraId="649DDFCD" w14:textId="77777777" w:rsidTr="00B22176">
        <w:trPr>
          <w:trHeight w:val="405"/>
          <w:tblCellSpacing w:w="0" w:type="dxa"/>
        </w:trPr>
        <w:tc>
          <w:tcPr>
            <w:tcW w:w="2943" w:type="pct"/>
            <w:tcMar>
              <w:top w:w="0" w:type="dxa"/>
              <w:left w:w="115" w:type="dxa"/>
              <w:bottom w:w="0" w:type="dxa"/>
              <w:right w:w="0" w:type="dxa"/>
            </w:tcMar>
            <w:hideMark/>
          </w:tcPr>
          <w:p w14:paraId="4ED372B6"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хирургический корпус</w:t>
            </w:r>
          </w:p>
        </w:tc>
        <w:tc>
          <w:tcPr>
            <w:tcW w:w="1107" w:type="pct"/>
            <w:tcMar>
              <w:top w:w="0" w:type="dxa"/>
              <w:left w:w="115" w:type="dxa"/>
              <w:bottom w:w="0" w:type="dxa"/>
              <w:right w:w="0" w:type="dxa"/>
            </w:tcMar>
            <w:hideMark/>
          </w:tcPr>
          <w:p w14:paraId="20E48F0E" w14:textId="77777777" w:rsidR="00196ECB" w:rsidRPr="00E06947" w:rsidRDefault="00196ECB" w:rsidP="00B22176">
            <w:pPr>
              <w:spacing w:before="100" w:beforeAutospacing="1" w:after="100" w:afterAutospacing="1"/>
              <w:jc w:val="center"/>
              <w:rPr>
                <w:lang w:eastAsia="ru-RU"/>
              </w:rPr>
            </w:pPr>
            <w:r w:rsidRPr="00E06947">
              <w:rPr>
                <w:lang w:eastAsia="ru-RU"/>
              </w:rPr>
              <w:t>8116,3</w:t>
            </w:r>
          </w:p>
        </w:tc>
        <w:tc>
          <w:tcPr>
            <w:tcW w:w="950" w:type="pct"/>
            <w:tcMar>
              <w:top w:w="0" w:type="dxa"/>
              <w:left w:w="115" w:type="dxa"/>
              <w:bottom w:w="0" w:type="dxa"/>
              <w:right w:w="115" w:type="dxa"/>
            </w:tcMar>
            <w:hideMark/>
          </w:tcPr>
          <w:p w14:paraId="7B50C4E1" w14:textId="77777777" w:rsidR="00196ECB" w:rsidRPr="00E06947" w:rsidRDefault="00196ECB" w:rsidP="00B22176">
            <w:pPr>
              <w:spacing w:before="100" w:beforeAutospacing="1" w:after="100" w:afterAutospacing="1"/>
              <w:jc w:val="center"/>
              <w:rPr>
                <w:lang w:eastAsia="ru-RU"/>
              </w:rPr>
            </w:pPr>
            <w:r w:rsidRPr="00E06947">
              <w:rPr>
                <w:lang w:eastAsia="ru-RU"/>
              </w:rPr>
              <w:t>33969</w:t>
            </w:r>
          </w:p>
        </w:tc>
      </w:tr>
      <w:tr w:rsidR="00196ECB" w:rsidRPr="00E06947" w14:paraId="2F53EBE1" w14:textId="77777777" w:rsidTr="00B22176">
        <w:trPr>
          <w:trHeight w:val="390"/>
          <w:tblCellSpacing w:w="0" w:type="dxa"/>
        </w:trPr>
        <w:tc>
          <w:tcPr>
            <w:tcW w:w="2943" w:type="pct"/>
            <w:tcMar>
              <w:top w:w="0" w:type="dxa"/>
              <w:left w:w="115" w:type="dxa"/>
              <w:bottom w:w="0" w:type="dxa"/>
              <w:right w:w="0" w:type="dxa"/>
            </w:tcMar>
            <w:hideMark/>
          </w:tcPr>
          <w:p w14:paraId="179FA340"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Пищеблок</w:t>
            </w:r>
          </w:p>
        </w:tc>
        <w:tc>
          <w:tcPr>
            <w:tcW w:w="1107" w:type="pct"/>
            <w:tcMar>
              <w:top w:w="0" w:type="dxa"/>
              <w:left w:w="115" w:type="dxa"/>
              <w:bottom w:w="0" w:type="dxa"/>
              <w:right w:w="0" w:type="dxa"/>
            </w:tcMar>
            <w:hideMark/>
          </w:tcPr>
          <w:p w14:paraId="624697AE" w14:textId="77777777" w:rsidR="00196ECB" w:rsidRPr="00E06947" w:rsidRDefault="00196ECB" w:rsidP="00B22176">
            <w:pPr>
              <w:spacing w:before="100" w:beforeAutospacing="1" w:after="100" w:afterAutospacing="1"/>
              <w:jc w:val="center"/>
              <w:rPr>
                <w:lang w:eastAsia="ru-RU"/>
              </w:rPr>
            </w:pPr>
            <w:r w:rsidRPr="00E06947">
              <w:rPr>
                <w:lang w:eastAsia="ru-RU"/>
              </w:rPr>
              <w:t>638,6</w:t>
            </w:r>
          </w:p>
        </w:tc>
        <w:tc>
          <w:tcPr>
            <w:tcW w:w="950" w:type="pct"/>
            <w:tcMar>
              <w:top w:w="0" w:type="dxa"/>
              <w:left w:w="115" w:type="dxa"/>
              <w:bottom w:w="0" w:type="dxa"/>
              <w:right w:w="115" w:type="dxa"/>
            </w:tcMar>
            <w:hideMark/>
          </w:tcPr>
          <w:p w14:paraId="4935C859" w14:textId="77777777" w:rsidR="00196ECB" w:rsidRPr="00E06947" w:rsidRDefault="00196ECB" w:rsidP="00B22176">
            <w:pPr>
              <w:spacing w:before="100" w:beforeAutospacing="1" w:after="100" w:afterAutospacing="1"/>
              <w:jc w:val="center"/>
              <w:rPr>
                <w:lang w:eastAsia="ru-RU"/>
              </w:rPr>
            </w:pPr>
            <w:r w:rsidRPr="00E06947">
              <w:rPr>
                <w:lang w:eastAsia="ru-RU"/>
              </w:rPr>
              <w:t>3319</w:t>
            </w:r>
          </w:p>
        </w:tc>
      </w:tr>
      <w:tr w:rsidR="00196ECB" w:rsidRPr="00E06947" w14:paraId="0A7EC0AB" w14:textId="77777777" w:rsidTr="00B22176">
        <w:trPr>
          <w:trHeight w:val="405"/>
          <w:tblCellSpacing w:w="0" w:type="dxa"/>
        </w:trPr>
        <w:tc>
          <w:tcPr>
            <w:tcW w:w="2943" w:type="pct"/>
            <w:tcMar>
              <w:top w:w="0" w:type="dxa"/>
              <w:left w:w="115" w:type="dxa"/>
              <w:bottom w:w="0" w:type="dxa"/>
              <w:right w:w="0" w:type="dxa"/>
            </w:tcMar>
            <w:hideMark/>
          </w:tcPr>
          <w:p w14:paraId="418CDFA5" w14:textId="77777777" w:rsidR="00196ECB" w:rsidRPr="00E06947" w:rsidRDefault="00196ECB" w:rsidP="00B22176">
            <w:pPr>
              <w:spacing w:before="100" w:beforeAutospacing="1" w:after="100" w:afterAutospacing="1"/>
              <w:rPr>
                <w:lang w:eastAsia="ru-RU"/>
              </w:rPr>
            </w:pPr>
            <w:r w:rsidRPr="00AD09E9">
              <w:rPr>
                <w:lang w:eastAsia="ru-RU"/>
              </w:rPr>
              <w:t xml:space="preserve">г. Екатеринбург, пер. Рижский, 16: Гараж, </w:t>
            </w:r>
            <w:r>
              <w:rPr>
                <w:lang w:eastAsia="ru-RU"/>
              </w:rPr>
              <w:t>прачечная</w:t>
            </w:r>
          </w:p>
        </w:tc>
        <w:tc>
          <w:tcPr>
            <w:tcW w:w="1107" w:type="pct"/>
            <w:tcMar>
              <w:top w:w="0" w:type="dxa"/>
              <w:left w:w="115" w:type="dxa"/>
              <w:bottom w:w="0" w:type="dxa"/>
              <w:right w:w="0" w:type="dxa"/>
            </w:tcMar>
            <w:hideMark/>
          </w:tcPr>
          <w:p w14:paraId="546C8CAA" w14:textId="77777777" w:rsidR="00196ECB" w:rsidRPr="00E06947" w:rsidRDefault="00196ECB" w:rsidP="00B22176">
            <w:pPr>
              <w:spacing w:before="100" w:beforeAutospacing="1" w:after="100" w:afterAutospacing="1"/>
              <w:jc w:val="center"/>
              <w:rPr>
                <w:lang w:eastAsia="ru-RU"/>
              </w:rPr>
            </w:pPr>
            <w:r w:rsidRPr="00E06947">
              <w:rPr>
                <w:lang w:eastAsia="ru-RU"/>
              </w:rPr>
              <w:t>444,6</w:t>
            </w:r>
          </w:p>
        </w:tc>
        <w:tc>
          <w:tcPr>
            <w:tcW w:w="950" w:type="pct"/>
            <w:tcMar>
              <w:top w:w="0" w:type="dxa"/>
              <w:left w:w="115" w:type="dxa"/>
              <w:bottom w:w="0" w:type="dxa"/>
              <w:right w:w="115" w:type="dxa"/>
            </w:tcMar>
            <w:hideMark/>
          </w:tcPr>
          <w:p w14:paraId="635D39C9" w14:textId="77777777" w:rsidR="00196ECB" w:rsidRPr="00E06947" w:rsidRDefault="00196ECB" w:rsidP="00B22176">
            <w:pPr>
              <w:spacing w:before="100" w:beforeAutospacing="1" w:after="100" w:afterAutospacing="1"/>
              <w:jc w:val="center"/>
              <w:rPr>
                <w:lang w:eastAsia="ru-RU"/>
              </w:rPr>
            </w:pPr>
            <w:r w:rsidRPr="00E06947">
              <w:rPr>
                <w:lang w:eastAsia="ru-RU"/>
              </w:rPr>
              <w:t>1205</w:t>
            </w:r>
          </w:p>
        </w:tc>
      </w:tr>
      <w:tr w:rsidR="00196ECB" w:rsidRPr="00E06947" w14:paraId="72E6ECEC" w14:textId="77777777" w:rsidTr="00B22176">
        <w:trPr>
          <w:trHeight w:val="405"/>
          <w:tblCellSpacing w:w="0" w:type="dxa"/>
        </w:trPr>
        <w:tc>
          <w:tcPr>
            <w:tcW w:w="2943" w:type="pct"/>
            <w:tcMar>
              <w:top w:w="0" w:type="dxa"/>
              <w:left w:w="115" w:type="dxa"/>
              <w:bottom w:w="0" w:type="dxa"/>
              <w:right w:w="0" w:type="dxa"/>
            </w:tcMar>
            <w:hideMark/>
          </w:tcPr>
          <w:p w14:paraId="3BB22222"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Патологоанатомическое отделение</w:t>
            </w:r>
          </w:p>
        </w:tc>
        <w:tc>
          <w:tcPr>
            <w:tcW w:w="1107" w:type="pct"/>
            <w:tcMar>
              <w:top w:w="0" w:type="dxa"/>
              <w:left w:w="115" w:type="dxa"/>
              <w:bottom w:w="0" w:type="dxa"/>
              <w:right w:w="0" w:type="dxa"/>
            </w:tcMar>
            <w:hideMark/>
          </w:tcPr>
          <w:p w14:paraId="3BD44D2A" w14:textId="77777777" w:rsidR="00196ECB" w:rsidRPr="00E06947" w:rsidRDefault="00196ECB" w:rsidP="00B22176">
            <w:pPr>
              <w:spacing w:before="100" w:beforeAutospacing="1" w:after="100" w:afterAutospacing="1"/>
              <w:jc w:val="center"/>
              <w:rPr>
                <w:lang w:eastAsia="ru-RU"/>
              </w:rPr>
            </w:pPr>
            <w:r w:rsidRPr="00E06947">
              <w:rPr>
                <w:lang w:eastAsia="ru-RU"/>
              </w:rPr>
              <w:t>448,3</w:t>
            </w:r>
          </w:p>
        </w:tc>
        <w:tc>
          <w:tcPr>
            <w:tcW w:w="950" w:type="pct"/>
            <w:tcMar>
              <w:top w:w="0" w:type="dxa"/>
              <w:left w:w="115" w:type="dxa"/>
              <w:bottom w:w="0" w:type="dxa"/>
              <w:right w:w="115" w:type="dxa"/>
            </w:tcMar>
            <w:hideMark/>
          </w:tcPr>
          <w:p w14:paraId="5AA123CA" w14:textId="77777777" w:rsidR="00196ECB" w:rsidRPr="00E06947" w:rsidRDefault="00196ECB" w:rsidP="00B22176">
            <w:pPr>
              <w:spacing w:before="100" w:beforeAutospacing="1" w:after="100" w:afterAutospacing="1"/>
              <w:jc w:val="center"/>
              <w:rPr>
                <w:lang w:eastAsia="ru-RU"/>
              </w:rPr>
            </w:pPr>
            <w:r w:rsidRPr="00E06947">
              <w:rPr>
                <w:lang w:eastAsia="ru-RU"/>
              </w:rPr>
              <w:t>1841</w:t>
            </w:r>
          </w:p>
        </w:tc>
      </w:tr>
      <w:tr w:rsidR="00196ECB" w:rsidRPr="00E06947" w14:paraId="513F74EE" w14:textId="77777777" w:rsidTr="00B22176">
        <w:trPr>
          <w:trHeight w:val="390"/>
          <w:tblCellSpacing w:w="0" w:type="dxa"/>
        </w:trPr>
        <w:tc>
          <w:tcPr>
            <w:tcW w:w="2943" w:type="pct"/>
            <w:tcMar>
              <w:top w:w="0" w:type="dxa"/>
              <w:left w:w="115" w:type="dxa"/>
              <w:bottom w:w="0" w:type="dxa"/>
              <w:right w:w="0" w:type="dxa"/>
            </w:tcMar>
            <w:hideMark/>
          </w:tcPr>
          <w:p w14:paraId="201C1332" w14:textId="77777777" w:rsidR="00196ECB" w:rsidRPr="00A7099F" w:rsidRDefault="00196ECB" w:rsidP="00B22176">
            <w:pPr>
              <w:spacing w:before="100" w:beforeAutospacing="1" w:after="100" w:afterAutospacing="1"/>
              <w:rPr>
                <w:highlight w:val="yellow"/>
                <w:lang w:eastAsia="ru-RU"/>
              </w:rPr>
            </w:pPr>
            <w:r w:rsidRPr="00AD09E9">
              <w:rPr>
                <w:lang w:eastAsia="ru-RU"/>
              </w:rPr>
              <w:t xml:space="preserve">г. Екатеринбург, ул. Агрономическая, 6: </w:t>
            </w:r>
            <w:r>
              <w:rPr>
                <w:lang w:eastAsia="ru-RU"/>
              </w:rPr>
              <w:t>Арендаторы</w:t>
            </w:r>
            <w:r w:rsidRPr="00AD09E9">
              <w:rPr>
                <w:lang w:eastAsia="ru-RU"/>
              </w:rPr>
              <w:t xml:space="preserve">. </w:t>
            </w:r>
          </w:p>
        </w:tc>
        <w:tc>
          <w:tcPr>
            <w:tcW w:w="1107" w:type="pct"/>
            <w:tcMar>
              <w:top w:w="0" w:type="dxa"/>
              <w:left w:w="115" w:type="dxa"/>
              <w:bottom w:w="0" w:type="dxa"/>
              <w:right w:w="0" w:type="dxa"/>
            </w:tcMar>
            <w:hideMark/>
          </w:tcPr>
          <w:p w14:paraId="70192992" w14:textId="77777777" w:rsidR="00196ECB" w:rsidRPr="00E06947" w:rsidRDefault="00196ECB" w:rsidP="00B22176">
            <w:pPr>
              <w:spacing w:before="100" w:beforeAutospacing="1" w:after="100" w:afterAutospacing="1"/>
              <w:jc w:val="center"/>
              <w:rPr>
                <w:lang w:eastAsia="ru-RU"/>
              </w:rPr>
            </w:pPr>
            <w:r w:rsidRPr="00E06947">
              <w:rPr>
                <w:lang w:eastAsia="ru-RU"/>
              </w:rPr>
              <w:t>264,6</w:t>
            </w:r>
          </w:p>
        </w:tc>
        <w:tc>
          <w:tcPr>
            <w:tcW w:w="950" w:type="pct"/>
            <w:tcMar>
              <w:top w:w="0" w:type="dxa"/>
              <w:left w:w="115" w:type="dxa"/>
              <w:bottom w:w="0" w:type="dxa"/>
              <w:right w:w="115" w:type="dxa"/>
            </w:tcMar>
            <w:hideMark/>
          </w:tcPr>
          <w:p w14:paraId="105CC007" w14:textId="77777777" w:rsidR="00196ECB" w:rsidRPr="00E06947" w:rsidRDefault="00196ECB" w:rsidP="00B22176">
            <w:pPr>
              <w:spacing w:before="100" w:beforeAutospacing="1" w:after="100" w:afterAutospacing="1"/>
              <w:jc w:val="center"/>
              <w:rPr>
                <w:lang w:eastAsia="ru-RU"/>
              </w:rPr>
            </w:pPr>
            <w:r w:rsidRPr="00E06947">
              <w:rPr>
                <w:lang w:eastAsia="ru-RU"/>
              </w:rPr>
              <w:t>793</w:t>
            </w:r>
          </w:p>
        </w:tc>
      </w:tr>
      <w:tr w:rsidR="00196ECB" w:rsidRPr="00E06947" w14:paraId="27D1532C" w14:textId="77777777" w:rsidTr="00B22176">
        <w:trPr>
          <w:trHeight w:val="360"/>
          <w:tblCellSpacing w:w="0" w:type="dxa"/>
        </w:trPr>
        <w:tc>
          <w:tcPr>
            <w:tcW w:w="2943" w:type="pct"/>
            <w:tcMar>
              <w:top w:w="0" w:type="dxa"/>
              <w:left w:w="115" w:type="dxa"/>
              <w:bottom w:w="0" w:type="dxa"/>
              <w:right w:w="0" w:type="dxa"/>
            </w:tcMar>
            <w:hideMark/>
          </w:tcPr>
          <w:p w14:paraId="0A75A4A2" w14:textId="77777777" w:rsidR="00196ECB" w:rsidRPr="00E06947" w:rsidRDefault="00196ECB" w:rsidP="00B22176">
            <w:pPr>
              <w:spacing w:before="100" w:beforeAutospacing="1" w:after="100" w:afterAutospacing="1"/>
              <w:rPr>
                <w:lang w:eastAsia="ru-RU"/>
              </w:rPr>
            </w:pPr>
            <w:r w:rsidRPr="00E06947">
              <w:rPr>
                <w:lang w:eastAsia="ru-RU"/>
              </w:rPr>
              <w:t>г. Екатеринбург, Агрономическая 4, Административный корпус</w:t>
            </w:r>
          </w:p>
        </w:tc>
        <w:tc>
          <w:tcPr>
            <w:tcW w:w="1107" w:type="pct"/>
            <w:tcMar>
              <w:top w:w="0" w:type="dxa"/>
              <w:left w:w="115" w:type="dxa"/>
              <w:bottom w:w="0" w:type="dxa"/>
              <w:right w:w="0" w:type="dxa"/>
            </w:tcMar>
            <w:hideMark/>
          </w:tcPr>
          <w:p w14:paraId="5E3989FB" w14:textId="77777777" w:rsidR="00196ECB" w:rsidRPr="00E06947" w:rsidRDefault="00196ECB" w:rsidP="00B22176">
            <w:pPr>
              <w:spacing w:before="100" w:beforeAutospacing="1" w:after="100" w:afterAutospacing="1"/>
              <w:jc w:val="center"/>
              <w:rPr>
                <w:lang w:eastAsia="ru-RU"/>
              </w:rPr>
            </w:pPr>
            <w:r w:rsidRPr="00E06947">
              <w:rPr>
                <w:lang w:val="en-US" w:eastAsia="ru-RU"/>
              </w:rPr>
              <w:t>495,</w:t>
            </w:r>
            <w:r w:rsidRPr="00E06947">
              <w:rPr>
                <w:lang w:eastAsia="ru-RU"/>
              </w:rPr>
              <w:t>6</w:t>
            </w:r>
          </w:p>
        </w:tc>
        <w:tc>
          <w:tcPr>
            <w:tcW w:w="950" w:type="pct"/>
            <w:tcMar>
              <w:top w:w="0" w:type="dxa"/>
              <w:left w:w="115" w:type="dxa"/>
              <w:bottom w:w="0" w:type="dxa"/>
              <w:right w:w="115" w:type="dxa"/>
            </w:tcMar>
            <w:hideMark/>
          </w:tcPr>
          <w:p w14:paraId="606F45B0" w14:textId="77777777" w:rsidR="00196ECB" w:rsidRPr="00E06947" w:rsidRDefault="00196ECB" w:rsidP="00B22176">
            <w:pPr>
              <w:spacing w:before="100" w:beforeAutospacing="1" w:after="100" w:afterAutospacing="1"/>
              <w:jc w:val="center"/>
              <w:rPr>
                <w:lang w:eastAsia="ru-RU"/>
              </w:rPr>
            </w:pPr>
            <w:r w:rsidRPr="00E06947">
              <w:rPr>
                <w:lang w:eastAsia="ru-RU"/>
              </w:rPr>
              <w:t>1516</w:t>
            </w:r>
          </w:p>
        </w:tc>
      </w:tr>
      <w:tr w:rsidR="00196ECB" w:rsidRPr="00E06947" w14:paraId="2206A57E" w14:textId="77777777" w:rsidTr="00B22176">
        <w:trPr>
          <w:trHeight w:val="390"/>
          <w:tblCellSpacing w:w="0" w:type="dxa"/>
        </w:trPr>
        <w:tc>
          <w:tcPr>
            <w:tcW w:w="2943" w:type="pct"/>
            <w:tcMar>
              <w:top w:w="0" w:type="dxa"/>
              <w:left w:w="115" w:type="dxa"/>
              <w:bottom w:w="0" w:type="dxa"/>
              <w:right w:w="0" w:type="dxa"/>
            </w:tcMar>
            <w:hideMark/>
          </w:tcPr>
          <w:p w14:paraId="2470777B" w14:textId="77777777" w:rsidR="00196ECB" w:rsidRPr="00E06947" w:rsidRDefault="00196ECB" w:rsidP="00B22176">
            <w:pPr>
              <w:spacing w:before="100" w:beforeAutospacing="1" w:after="100" w:afterAutospacing="1"/>
              <w:rPr>
                <w:lang w:eastAsia="ru-RU"/>
              </w:rPr>
            </w:pPr>
            <w:r w:rsidRPr="00E06947">
              <w:rPr>
                <w:lang w:eastAsia="ru-RU"/>
              </w:rPr>
              <w:t>г. Екатеринбург, ул. Агрономическая, 10, Женская консультация</w:t>
            </w:r>
          </w:p>
        </w:tc>
        <w:tc>
          <w:tcPr>
            <w:tcW w:w="1107" w:type="pct"/>
            <w:tcMar>
              <w:top w:w="0" w:type="dxa"/>
              <w:left w:w="115" w:type="dxa"/>
              <w:bottom w:w="0" w:type="dxa"/>
              <w:right w:w="0" w:type="dxa"/>
            </w:tcMar>
            <w:hideMark/>
          </w:tcPr>
          <w:p w14:paraId="09A481E1" w14:textId="77777777" w:rsidR="00196ECB" w:rsidRPr="00E06947" w:rsidRDefault="00196ECB" w:rsidP="00B22176">
            <w:pPr>
              <w:spacing w:before="100" w:beforeAutospacing="1" w:after="100" w:afterAutospacing="1"/>
              <w:jc w:val="center"/>
              <w:rPr>
                <w:lang w:eastAsia="ru-RU"/>
              </w:rPr>
            </w:pPr>
            <w:r w:rsidRPr="00E06947">
              <w:rPr>
                <w:lang w:eastAsia="ru-RU"/>
              </w:rPr>
              <w:t>2235,3</w:t>
            </w:r>
          </w:p>
        </w:tc>
        <w:tc>
          <w:tcPr>
            <w:tcW w:w="950" w:type="pct"/>
            <w:tcMar>
              <w:top w:w="0" w:type="dxa"/>
              <w:left w:w="115" w:type="dxa"/>
              <w:bottom w:w="0" w:type="dxa"/>
              <w:right w:w="115" w:type="dxa"/>
            </w:tcMar>
            <w:hideMark/>
          </w:tcPr>
          <w:p w14:paraId="07174033" w14:textId="77777777" w:rsidR="00196ECB" w:rsidRPr="00E06947" w:rsidRDefault="00196ECB" w:rsidP="00B22176">
            <w:pPr>
              <w:spacing w:before="100" w:beforeAutospacing="1" w:after="100" w:afterAutospacing="1"/>
              <w:jc w:val="center"/>
              <w:rPr>
                <w:lang w:eastAsia="ru-RU"/>
              </w:rPr>
            </w:pPr>
            <w:r w:rsidRPr="00E06947">
              <w:rPr>
                <w:lang w:eastAsia="ru-RU"/>
              </w:rPr>
              <w:t>9578</w:t>
            </w:r>
          </w:p>
        </w:tc>
      </w:tr>
      <w:tr w:rsidR="00196ECB" w:rsidRPr="00E06947" w14:paraId="50991CCE" w14:textId="77777777" w:rsidTr="00B22176">
        <w:trPr>
          <w:trHeight w:val="405"/>
          <w:tblCellSpacing w:w="0" w:type="dxa"/>
        </w:trPr>
        <w:tc>
          <w:tcPr>
            <w:tcW w:w="2943" w:type="pct"/>
            <w:tcMar>
              <w:top w:w="0" w:type="dxa"/>
              <w:left w:w="115" w:type="dxa"/>
              <w:bottom w:w="0" w:type="dxa"/>
              <w:right w:w="0" w:type="dxa"/>
            </w:tcMar>
            <w:hideMark/>
          </w:tcPr>
          <w:p w14:paraId="740798C1" w14:textId="77777777" w:rsidR="00196ECB" w:rsidRPr="00E06947" w:rsidRDefault="00196ECB" w:rsidP="00B22176">
            <w:pPr>
              <w:spacing w:before="100" w:beforeAutospacing="1" w:after="100" w:afterAutospacing="1"/>
              <w:rPr>
                <w:lang w:eastAsia="ru-RU"/>
              </w:rPr>
            </w:pPr>
            <w:r w:rsidRPr="00E06947">
              <w:rPr>
                <w:lang w:eastAsia="ru-RU"/>
              </w:rPr>
              <w:t>г. Екатеринбург, ул. Шварца, 14 г, Поликлиника №2</w:t>
            </w:r>
          </w:p>
        </w:tc>
        <w:tc>
          <w:tcPr>
            <w:tcW w:w="1107" w:type="pct"/>
            <w:tcMar>
              <w:top w:w="0" w:type="dxa"/>
              <w:left w:w="115" w:type="dxa"/>
              <w:bottom w:w="0" w:type="dxa"/>
              <w:right w:w="0" w:type="dxa"/>
            </w:tcMar>
            <w:hideMark/>
          </w:tcPr>
          <w:p w14:paraId="627C16FA" w14:textId="77777777" w:rsidR="00196ECB" w:rsidRPr="00E06947" w:rsidRDefault="00196ECB" w:rsidP="00B22176">
            <w:pPr>
              <w:spacing w:before="100" w:beforeAutospacing="1" w:after="100" w:afterAutospacing="1"/>
              <w:jc w:val="center"/>
              <w:rPr>
                <w:lang w:eastAsia="ru-RU"/>
              </w:rPr>
            </w:pPr>
            <w:r w:rsidRPr="00E06947">
              <w:rPr>
                <w:lang w:eastAsia="ru-RU"/>
              </w:rPr>
              <w:t>11846,7</w:t>
            </w:r>
          </w:p>
        </w:tc>
        <w:tc>
          <w:tcPr>
            <w:tcW w:w="950" w:type="pct"/>
            <w:tcMar>
              <w:top w:w="0" w:type="dxa"/>
              <w:left w:w="115" w:type="dxa"/>
              <w:bottom w:w="0" w:type="dxa"/>
              <w:right w:w="115" w:type="dxa"/>
            </w:tcMar>
            <w:hideMark/>
          </w:tcPr>
          <w:p w14:paraId="4D8A6031" w14:textId="77777777" w:rsidR="00196ECB" w:rsidRPr="00E06947" w:rsidRDefault="00196ECB" w:rsidP="00B22176">
            <w:pPr>
              <w:spacing w:before="100" w:beforeAutospacing="1" w:after="100" w:afterAutospacing="1"/>
              <w:jc w:val="center"/>
              <w:rPr>
                <w:lang w:eastAsia="ru-RU"/>
              </w:rPr>
            </w:pPr>
            <w:r w:rsidRPr="00E06947">
              <w:rPr>
                <w:lang w:eastAsia="ru-RU"/>
              </w:rPr>
              <w:t>48628</w:t>
            </w:r>
          </w:p>
        </w:tc>
      </w:tr>
      <w:tr w:rsidR="00196ECB" w:rsidRPr="00E06947" w14:paraId="45820B92" w14:textId="77777777" w:rsidTr="00B22176">
        <w:trPr>
          <w:trHeight w:val="150"/>
          <w:tblCellSpacing w:w="0" w:type="dxa"/>
        </w:trPr>
        <w:tc>
          <w:tcPr>
            <w:tcW w:w="2943" w:type="pct"/>
            <w:tcMar>
              <w:top w:w="0" w:type="dxa"/>
              <w:left w:w="115" w:type="dxa"/>
              <w:bottom w:w="0" w:type="dxa"/>
              <w:right w:w="0" w:type="dxa"/>
            </w:tcMar>
            <w:hideMark/>
          </w:tcPr>
          <w:p w14:paraId="1CF2DEFC" w14:textId="77777777" w:rsidR="00196ECB" w:rsidRPr="00E06947" w:rsidRDefault="00196ECB" w:rsidP="00B22176">
            <w:pPr>
              <w:spacing w:before="100" w:beforeAutospacing="1" w:after="100" w:afterAutospacing="1" w:line="150" w:lineRule="atLeast"/>
              <w:rPr>
                <w:lang w:eastAsia="ru-RU"/>
              </w:rPr>
            </w:pPr>
            <w:r w:rsidRPr="00E06947">
              <w:rPr>
                <w:lang w:eastAsia="ru-RU"/>
              </w:rPr>
              <w:t>г. Екатеринбург, ул. Авиационная, 82, Поликлиника</w:t>
            </w:r>
            <w:r>
              <w:rPr>
                <w:lang w:eastAsia="ru-RU"/>
              </w:rPr>
              <w:t> </w:t>
            </w:r>
            <w:r w:rsidRPr="00E06947">
              <w:rPr>
                <w:lang w:eastAsia="ru-RU"/>
              </w:rPr>
              <w:t>№3</w:t>
            </w:r>
          </w:p>
        </w:tc>
        <w:tc>
          <w:tcPr>
            <w:tcW w:w="1107" w:type="pct"/>
            <w:tcMar>
              <w:top w:w="0" w:type="dxa"/>
              <w:left w:w="115" w:type="dxa"/>
              <w:bottom w:w="0" w:type="dxa"/>
              <w:right w:w="0" w:type="dxa"/>
            </w:tcMar>
            <w:hideMark/>
          </w:tcPr>
          <w:p w14:paraId="2C611C5A" w14:textId="77777777" w:rsidR="00196ECB" w:rsidRPr="00E06947" w:rsidRDefault="00196ECB" w:rsidP="00B22176">
            <w:pPr>
              <w:spacing w:before="100" w:beforeAutospacing="1" w:after="100" w:afterAutospacing="1" w:line="150" w:lineRule="atLeast"/>
              <w:jc w:val="center"/>
              <w:rPr>
                <w:lang w:eastAsia="ru-RU"/>
              </w:rPr>
            </w:pPr>
            <w:r w:rsidRPr="00E06947">
              <w:rPr>
                <w:lang w:eastAsia="ru-RU"/>
              </w:rPr>
              <w:t>636,9</w:t>
            </w:r>
          </w:p>
        </w:tc>
        <w:tc>
          <w:tcPr>
            <w:tcW w:w="950" w:type="pct"/>
            <w:tcMar>
              <w:top w:w="0" w:type="dxa"/>
              <w:left w:w="115" w:type="dxa"/>
              <w:bottom w:w="0" w:type="dxa"/>
              <w:right w:w="115" w:type="dxa"/>
            </w:tcMar>
            <w:hideMark/>
          </w:tcPr>
          <w:p w14:paraId="24896204" w14:textId="77777777" w:rsidR="00196ECB" w:rsidRPr="00E06947" w:rsidRDefault="00196ECB" w:rsidP="00B22176">
            <w:pPr>
              <w:spacing w:before="100" w:beforeAutospacing="1" w:after="100" w:afterAutospacing="1" w:line="150" w:lineRule="atLeast"/>
              <w:jc w:val="center"/>
              <w:rPr>
                <w:lang w:eastAsia="ru-RU"/>
              </w:rPr>
            </w:pPr>
            <w:r w:rsidRPr="00E06947">
              <w:rPr>
                <w:lang w:eastAsia="ru-RU"/>
              </w:rPr>
              <w:t>1910</w:t>
            </w:r>
          </w:p>
        </w:tc>
      </w:tr>
      <w:tr w:rsidR="00196ECB" w:rsidRPr="00E06947" w14:paraId="7146FC70" w14:textId="77777777" w:rsidTr="00B22176">
        <w:trPr>
          <w:trHeight w:val="390"/>
          <w:tblCellSpacing w:w="0" w:type="dxa"/>
        </w:trPr>
        <w:tc>
          <w:tcPr>
            <w:tcW w:w="2943" w:type="pct"/>
            <w:tcMar>
              <w:top w:w="0" w:type="dxa"/>
              <w:left w:w="115" w:type="dxa"/>
              <w:bottom w:w="0" w:type="dxa"/>
              <w:right w:w="0" w:type="dxa"/>
            </w:tcMar>
            <w:hideMark/>
          </w:tcPr>
          <w:p w14:paraId="2902AAE5" w14:textId="77777777" w:rsidR="00196ECB" w:rsidRPr="00E06947" w:rsidRDefault="00196ECB" w:rsidP="00B22176">
            <w:pPr>
              <w:spacing w:before="100" w:beforeAutospacing="1" w:after="100" w:afterAutospacing="1"/>
              <w:rPr>
                <w:lang w:eastAsia="ru-RU"/>
              </w:rPr>
            </w:pPr>
            <w:r w:rsidRPr="00E06947">
              <w:rPr>
                <w:lang w:eastAsia="ru-RU"/>
              </w:rPr>
              <w:t>г. Екатеринбург, ул. Селькоровская, 62: Поликлиника</w:t>
            </w:r>
            <w:r>
              <w:rPr>
                <w:lang w:eastAsia="ru-RU"/>
              </w:rPr>
              <w:t> </w:t>
            </w:r>
            <w:r w:rsidRPr="00E06947">
              <w:rPr>
                <w:lang w:eastAsia="ru-RU"/>
              </w:rPr>
              <w:t>№ 4</w:t>
            </w:r>
          </w:p>
        </w:tc>
        <w:tc>
          <w:tcPr>
            <w:tcW w:w="1107" w:type="pct"/>
            <w:tcMar>
              <w:top w:w="0" w:type="dxa"/>
              <w:left w:w="115" w:type="dxa"/>
              <w:bottom w:w="0" w:type="dxa"/>
              <w:right w:w="0" w:type="dxa"/>
            </w:tcMar>
            <w:hideMark/>
          </w:tcPr>
          <w:p w14:paraId="6662D846" w14:textId="77777777" w:rsidR="00196ECB" w:rsidRPr="00E06947" w:rsidRDefault="00196ECB" w:rsidP="00B22176">
            <w:pPr>
              <w:spacing w:before="100" w:beforeAutospacing="1" w:after="100" w:afterAutospacing="1"/>
              <w:jc w:val="center"/>
              <w:rPr>
                <w:lang w:eastAsia="ru-RU"/>
              </w:rPr>
            </w:pPr>
            <w:r w:rsidRPr="00E06947">
              <w:rPr>
                <w:lang w:eastAsia="ru-RU"/>
              </w:rPr>
              <w:t>1583,4</w:t>
            </w:r>
          </w:p>
        </w:tc>
        <w:tc>
          <w:tcPr>
            <w:tcW w:w="950" w:type="pct"/>
            <w:tcMar>
              <w:top w:w="0" w:type="dxa"/>
              <w:left w:w="115" w:type="dxa"/>
              <w:bottom w:w="0" w:type="dxa"/>
              <w:right w:w="115" w:type="dxa"/>
            </w:tcMar>
            <w:hideMark/>
          </w:tcPr>
          <w:p w14:paraId="790FE166" w14:textId="77777777" w:rsidR="00196ECB" w:rsidRPr="00E06947" w:rsidRDefault="00196ECB" w:rsidP="00B22176">
            <w:pPr>
              <w:spacing w:before="100" w:beforeAutospacing="1" w:after="100" w:afterAutospacing="1"/>
              <w:jc w:val="center"/>
              <w:rPr>
                <w:lang w:eastAsia="ru-RU"/>
              </w:rPr>
            </w:pPr>
            <w:r w:rsidRPr="00E06947">
              <w:rPr>
                <w:lang w:eastAsia="ru-RU"/>
              </w:rPr>
              <w:t>7576</w:t>
            </w:r>
          </w:p>
        </w:tc>
      </w:tr>
      <w:tr w:rsidR="00196ECB" w:rsidRPr="00E06947" w14:paraId="520D2D22" w14:textId="77777777" w:rsidTr="00B22176">
        <w:trPr>
          <w:trHeight w:val="378"/>
          <w:tblCellSpacing w:w="0" w:type="dxa"/>
        </w:trPr>
        <w:tc>
          <w:tcPr>
            <w:tcW w:w="2943" w:type="pct"/>
            <w:tcMar>
              <w:top w:w="0" w:type="dxa"/>
              <w:left w:w="115" w:type="dxa"/>
              <w:bottom w:w="0" w:type="dxa"/>
              <w:right w:w="0" w:type="dxa"/>
            </w:tcMar>
            <w:hideMark/>
          </w:tcPr>
          <w:p w14:paraId="4B4F5497" w14:textId="77777777" w:rsidR="00196ECB" w:rsidRPr="00E06947" w:rsidRDefault="00196ECB" w:rsidP="00B22176">
            <w:pPr>
              <w:spacing w:before="100" w:beforeAutospacing="1" w:after="100" w:afterAutospacing="1"/>
              <w:rPr>
                <w:lang w:eastAsia="ru-RU"/>
              </w:rPr>
            </w:pPr>
            <w:r w:rsidRPr="00E06947">
              <w:rPr>
                <w:lang w:eastAsia="ru-RU"/>
              </w:rPr>
              <w:t xml:space="preserve">г. Екатеринбург, ул. </w:t>
            </w:r>
            <w:proofErr w:type="spellStart"/>
            <w:r w:rsidRPr="00E06947">
              <w:rPr>
                <w:lang w:eastAsia="ru-RU"/>
              </w:rPr>
              <w:t>Бисертская</w:t>
            </w:r>
            <w:proofErr w:type="spellEnd"/>
            <w:r w:rsidRPr="00E06947">
              <w:rPr>
                <w:lang w:eastAsia="ru-RU"/>
              </w:rPr>
              <w:t>, 6в, ООВП</w:t>
            </w:r>
          </w:p>
        </w:tc>
        <w:tc>
          <w:tcPr>
            <w:tcW w:w="1107" w:type="pct"/>
            <w:tcMar>
              <w:top w:w="0" w:type="dxa"/>
              <w:left w:w="115" w:type="dxa"/>
              <w:bottom w:w="0" w:type="dxa"/>
              <w:right w:w="0" w:type="dxa"/>
            </w:tcMar>
            <w:hideMark/>
          </w:tcPr>
          <w:p w14:paraId="3D6D0118" w14:textId="77777777" w:rsidR="00196ECB" w:rsidRPr="00E06947" w:rsidRDefault="00196ECB" w:rsidP="00B22176">
            <w:pPr>
              <w:spacing w:before="100" w:beforeAutospacing="1" w:after="100" w:afterAutospacing="1"/>
              <w:jc w:val="center"/>
              <w:rPr>
                <w:lang w:eastAsia="ru-RU"/>
              </w:rPr>
            </w:pPr>
            <w:r w:rsidRPr="00E06947">
              <w:rPr>
                <w:lang w:eastAsia="ru-RU"/>
              </w:rPr>
              <w:t>357,3</w:t>
            </w:r>
          </w:p>
        </w:tc>
        <w:tc>
          <w:tcPr>
            <w:tcW w:w="950" w:type="pct"/>
            <w:tcMar>
              <w:top w:w="0" w:type="dxa"/>
              <w:left w:w="115" w:type="dxa"/>
              <w:bottom w:w="0" w:type="dxa"/>
              <w:right w:w="115" w:type="dxa"/>
            </w:tcMar>
            <w:hideMark/>
          </w:tcPr>
          <w:p w14:paraId="19CFC033" w14:textId="77777777" w:rsidR="00196ECB" w:rsidRPr="00E06947" w:rsidRDefault="00196ECB" w:rsidP="00B22176">
            <w:pPr>
              <w:spacing w:before="100" w:beforeAutospacing="1" w:after="100" w:afterAutospacing="1"/>
              <w:jc w:val="center"/>
              <w:rPr>
                <w:lang w:eastAsia="ru-RU"/>
              </w:rPr>
            </w:pPr>
            <w:r w:rsidRPr="00E06947">
              <w:rPr>
                <w:lang w:eastAsia="ru-RU"/>
              </w:rPr>
              <w:t>1658</w:t>
            </w:r>
          </w:p>
        </w:tc>
      </w:tr>
      <w:tr w:rsidR="00196ECB" w:rsidRPr="00E06947" w14:paraId="477A8C92" w14:textId="77777777" w:rsidTr="00B22176">
        <w:trPr>
          <w:tblCellSpacing w:w="0" w:type="dxa"/>
        </w:trPr>
        <w:tc>
          <w:tcPr>
            <w:tcW w:w="2943" w:type="pct"/>
            <w:tcMar>
              <w:top w:w="0" w:type="dxa"/>
              <w:left w:w="115" w:type="dxa"/>
              <w:bottom w:w="0" w:type="dxa"/>
              <w:right w:w="0" w:type="dxa"/>
            </w:tcMar>
            <w:hideMark/>
          </w:tcPr>
          <w:p w14:paraId="5E894B90" w14:textId="77777777" w:rsidR="00196ECB" w:rsidRPr="00E06947" w:rsidRDefault="00196ECB" w:rsidP="00B22176">
            <w:pPr>
              <w:spacing w:before="100" w:beforeAutospacing="1" w:after="100" w:afterAutospacing="1"/>
              <w:rPr>
                <w:lang w:eastAsia="ru-RU"/>
              </w:rPr>
            </w:pPr>
            <w:r w:rsidRPr="00E06947">
              <w:rPr>
                <w:lang w:eastAsia="ru-RU"/>
              </w:rPr>
              <w:t>г. Екатеринбург, с. Горный Щит, ул. Колхозная, д.</w:t>
            </w:r>
            <w:r>
              <w:rPr>
                <w:lang w:eastAsia="ru-RU"/>
              </w:rPr>
              <w:t> </w:t>
            </w:r>
            <w:r w:rsidRPr="00E06947">
              <w:rPr>
                <w:lang w:eastAsia="ru-RU"/>
              </w:rPr>
              <w:t>16, ООВП</w:t>
            </w:r>
          </w:p>
        </w:tc>
        <w:tc>
          <w:tcPr>
            <w:tcW w:w="1107" w:type="pct"/>
            <w:tcMar>
              <w:top w:w="0" w:type="dxa"/>
              <w:left w:w="115" w:type="dxa"/>
              <w:bottom w:w="0" w:type="dxa"/>
              <w:right w:w="0" w:type="dxa"/>
            </w:tcMar>
            <w:hideMark/>
          </w:tcPr>
          <w:p w14:paraId="5424C7D3" w14:textId="77777777" w:rsidR="00196ECB" w:rsidRPr="00E06947" w:rsidRDefault="00196ECB" w:rsidP="00B22176">
            <w:pPr>
              <w:spacing w:before="100" w:beforeAutospacing="1" w:after="100" w:afterAutospacing="1"/>
              <w:jc w:val="center"/>
              <w:rPr>
                <w:lang w:eastAsia="ru-RU"/>
              </w:rPr>
            </w:pPr>
            <w:r w:rsidRPr="00E06947">
              <w:rPr>
                <w:lang w:eastAsia="ru-RU"/>
              </w:rPr>
              <w:t>807,1</w:t>
            </w:r>
          </w:p>
        </w:tc>
        <w:tc>
          <w:tcPr>
            <w:tcW w:w="950" w:type="pct"/>
            <w:tcMar>
              <w:top w:w="0" w:type="dxa"/>
              <w:left w:w="115" w:type="dxa"/>
              <w:bottom w:w="0" w:type="dxa"/>
              <w:right w:w="115" w:type="dxa"/>
            </w:tcMar>
            <w:hideMark/>
          </w:tcPr>
          <w:p w14:paraId="2212D4CD" w14:textId="77777777" w:rsidR="00196ECB" w:rsidRPr="00E06947" w:rsidRDefault="00196ECB" w:rsidP="00B22176">
            <w:pPr>
              <w:spacing w:before="100" w:beforeAutospacing="1" w:after="100" w:afterAutospacing="1"/>
              <w:jc w:val="center"/>
              <w:rPr>
                <w:lang w:eastAsia="ru-RU"/>
              </w:rPr>
            </w:pPr>
            <w:r w:rsidRPr="00E06947">
              <w:rPr>
                <w:lang w:eastAsia="ru-RU"/>
              </w:rPr>
              <w:t>3245,5</w:t>
            </w:r>
          </w:p>
        </w:tc>
      </w:tr>
      <w:tr w:rsidR="00196ECB" w:rsidRPr="00E06947" w14:paraId="6235D80A" w14:textId="77777777" w:rsidTr="00B22176">
        <w:trPr>
          <w:tblCellSpacing w:w="0" w:type="dxa"/>
        </w:trPr>
        <w:tc>
          <w:tcPr>
            <w:tcW w:w="2943" w:type="pct"/>
            <w:tcMar>
              <w:top w:w="0" w:type="dxa"/>
              <w:left w:w="115" w:type="dxa"/>
              <w:bottom w:w="0" w:type="dxa"/>
              <w:right w:w="0" w:type="dxa"/>
            </w:tcMar>
            <w:hideMark/>
          </w:tcPr>
          <w:p w14:paraId="436F9D8C" w14:textId="77777777" w:rsidR="00196ECB" w:rsidRPr="00E06947" w:rsidRDefault="00196ECB" w:rsidP="00B22176">
            <w:pPr>
              <w:spacing w:before="100" w:beforeAutospacing="1" w:after="100" w:afterAutospacing="1"/>
              <w:rPr>
                <w:lang w:eastAsia="ru-RU"/>
              </w:rPr>
            </w:pPr>
            <w:r w:rsidRPr="00E06947">
              <w:rPr>
                <w:lang w:eastAsia="ru-RU"/>
              </w:rPr>
              <w:t xml:space="preserve">г. Екатеринбург, пос. </w:t>
            </w:r>
            <w:proofErr w:type="spellStart"/>
            <w:r w:rsidRPr="00E06947">
              <w:rPr>
                <w:lang w:eastAsia="ru-RU"/>
              </w:rPr>
              <w:t>Шабровский</w:t>
            </w:r>
            <w:proofErr w:type="spellEnd"/>
            <w:r w:rsidRPr="00E06947">
              <w:rPr>
                <w:lang w:eastAsia="ru-RU"/>
              </w:rPr>
              <w:t>, ул. Ленина, 8, ООВП</w:t>
            </w:r>
          </w:p>
        </w:tc>
        <w:tc>
          <w:tcPr>
            <w:tcW w:w="1107" w:type="pct"/>
            <w:tcMar>
              <w:top w:w="0" w:type="dxa"/>
              <w:left w:w="115" w:type="dxa"/>
              <w:bottom w:w="0" w:type="dxa"/>
              <w:right w:w="0" w:type="dxa"/>
            </w:tcMar>
            <w:hideMark/>
          </w:tcPr>
          <w:p w14:paraId="2BFBDBE7" w14:textId="77777777" w:rsidR="00196ECB" w:rsidRPr="00E06947" w:rsidRDefault="00196ECB" w:rsidP="00B22176">
            <w:pPr>
              <w:spacing w:before="100" w:beforeAutospacing="1" w:after="100" w:afterAutospacing="1"/>
              <w:jc w:val="center"/>
              <w:rPr>
                <w:lang w:eastAsia="ru-RU"/>
              </w:rPr>
            </w:pPr>
            <w:r w:rsidRPr="00E06947">
              <w:rPr>
                <w:lang w:eastAsia="ru-RU"/>
              </w:rPr>
              <w:t>426,3</w:t>
            </w:r>
          </w:p>
        </w:tc>
        <w:tc>
          <w:tcPr>
            <w:tcW w:w="950" w:type="pct"/>
            <w:tcMar>
              <w:top w:w="0" w:type="dxa"/>
              <w:left w:w="115" w:type="dxa"/>
              <w:bottom w:w="0" w:type="dxa"/>
              <w:right w:w="115" w:type="dxa"/>
            </w:tcMar>
            <w:hideMark/>
          </w:tcPr>
          <w:p w14:paraId="782FF0CD" w14:textId="77777777" w:rsidR="00196ECB" w:rsidRPr="00E06947" w:rsidRDefault="00196ECB" w:rsidP="00B22176">
            <w:pPr>
              <w:spacing w:before="100" w:beforeAutospacing="1" w:after="100" w:afterAutospacing="1"/>
              <w:jc w:val="center"/>
              <w:rPr>
                <w:lang w:eastAsia="ru-RU"/>
              </w:rPr>
            </w:pPr>
          </w:p>
        </w:tc>
      </w:tr>
    </w:tbl>
    <w:p w14:paraId="46ADE34E" w14:textId="77777777" w:rsidR="00196ECB" w:rsidRDefault="00196ECB" w:rsidP="00196ECB">
      <w:pPr>
        <w:jc w:val="center"/>
        <w:rPr>
          <w:b/>
          <w:bCs/>
          <w:lang w:eastAsia="ru-RU"/>
        </w:rPr>
      </w:pPr>
    </w:p>
    <w:p w14:paraId="17F601DA" w14:textId="77777777" w:rsidR="00196ECB" w:rsidRDefault="00196ECB" w:rsidP="00196ECB">
      <w:pPr>
        <w:jc w:val="center"/>
        <w:rPr>
          <w:b/>
          <w:bCs/>
          <w:lang w:eastAsia="ru-RU"/>
        </w:rPr>
      </w:pPr>
      <w:r w:rsidRPr="00E06947">
        <w:rPr>
          <w:b/>
          <w:bCs/>
          <w:lang w:eastAsia="ru-RU"/>
        </w:rPr>
        <w:t>Перечень регламентных работ по техническому обслуживанию систем АПС</w:t>
      </w:r>
    </w:p>
    <w:tbl>
      <w:tblPr>
        <w:tblStyle w:val="afe"/>
        <w:tblW w:w="0" w:type="auto"/>
        <w:tblLook w:val="04A0" w:firstRow="1" w:lastRow="0" w:firstColumn="1" w:lastColumn="0" w:noHBand="0" w:noVBand="1"/>
      </w:tblPr>
      <w:tblGrid>
        <w:gridCol w:w="560"/>
        <w:gridCol w:w="1958"/>
        <w:gridCol w:w="4961"/>
        <w:gridCol w:w="2092"/>
      </w:tblGrid>
      <w:tr w:rsidR="00196ECB" w14:paraId="2FE97708" w14:textId="77777777" w:rsidTr="00B22176">
        <w:tc>
          <w:tcPr>
            <w:tcW w:w="560" w:type="dxa"/>
          </w:tcPr>
          <w:p w14:paraId="53B1CBDB" w14:textId="77777777" w:rsidR="00196ECB" w:rsidRPr="0012481C" w:rsidRDefault="00196ECB" w:rsidP="00B22176">
            <w:pPr>
              <w:spacing w:before="100" w:beforeAutospacing="1"/>
              <w:jc w:val="center"/>
              <w:rPr>
                <w:b/>
                <w:bCs/>
                <w:lang w:eastAsia="ru-RU"/>
              </w:rPr>
            </w:pPr>
            <w:r w:rsidRPr="0012481C">
              <w:rPr>
                <w:b/>
                <w:bCs/>
                <w:lang w:eastAsia="ru-RU"/>
              </w:rPr>
              <w:t>№</w:t>
            </w:r>
          </w:p>
          <w:p w14:paraId="66E66B38" w14:textId="77777777" w:rsidR="00196ECB" w:rsidRPr="0012481C" w:rsidRDefault="00196ECB" w:rsidP="00B22176">
            <w:pPr>
              <w:jc w:val="center"/>
              <w:rPr>
                <w:b/>
                <w:bCs/>
                <w:lang w:eastAsia="ru-RU"/>
              </w:rPr>
            </w:pPr>
            <w:r w:rsidRPr="0012481C">
              <w:rPr>
                <w:b/>
                <w:bCs/>
                <w:lang w:eastAsia="ru-RU"/>
              </w:rPr>
              <w:t>п/п</w:t>
            </w:r>
          </w:p>
        </w:tc>
        <w:tc>
          <w:tcPr>
            <w:tcW w:w="1958" w:type="dxa"/>
          </w:tcPr>
          <w:p w14:paraId="30AC3B4E" w14:textId="77777777" w:rsidR="00196ECB" w:rsidRPr="0012481C" w:rsidRDefault="00196ECB" w:rsidP="00B22176">
            <w:pPr>
              <w:jc w:val="center"/>
              <w:rPr>
                <w:b/>
                <w:bCs/>
                <w:lang w:eastAsia="ru-RU"/>
              </w:rPr>
            </w:pPr>
            <w:r w:rsidRPr="0012481C">
              <w:rPr>
                <w:b/>
                <w:bCs/>
                <w:lang w:eastAsia="ru-RU"/>
              </w:rPr>
              <w:t>Тип регламентных работ</w:t>
            </w:r>
          </w:p>
        </w:tc>
        <w:tc>
          <w:tcPr>
            <w:tcW w:w="4961" w:type="dxa"/>
            <w:vAlign w:val="center"/>
          </w:tcPr>
          <w:p w14:paraId="5A6BF1C1" w14:textId="77777777" w:rsidR="00196ECB" w:rsidRPr="0012481C" w:rsidRDefault="00196ECB" w:rsidP="00B22176">
            <w:pPr>
              <w:jc w:val="center"/>
              <w:rPr>
                <w:b/>
                <w:bCs/>
                <w:lang w:eastAsia="ru-RU"/>
              </w:rPr>
            </w:pPr>
            <w:r w:rsidRPr="0012481C">
              <w:rPr>
                <w:b/>
                <w:bCs/>
                <w:lang w:eastAsia="ru-RU"/>
              </w:rPr>
              <w:t>Перечень работ</w:t>
            </w:r>
          </w:p>
        </w:tc>
        <w:tc>
          <w:tcPr>
            <w:tcW w:w="2092" w:type="dxa"/>
          </w:tcPr>
          <w:p w14:paraId="7A2671D2" w14:textId="77777777" w:rsidR="00196ECB" w:rsidRPr="0012481C" w:rsidRDefault="00196ECB" w:rsidP="00B22176">
            <w:pPr>
              <w:jc w:val="center"/>
              <w:rPr>
                <w:b/>
                <w:bCs/>
                <w:lang w:eastAsia="ru-RU"/>
              </w:rPr>
            </w:pPr>
            <w:r w:rsidRPr="0012481C">
              <w:rPr>
                <w:b/>
                <w:bCs/>
                <w:lang w:eastAsia="ru-RU"/>
              </w:rPr>
              <w:t>Периодичность проведения работ</w:t>
            </w:r>
          </w:p>
        </w:tc>
      </w:tr>
      <w:tr w:rsidR="00196ECB" w14:paraId="1EB519A1" w14:textId="77777777" w:rsidTr="00B22176">
        <w:tc>
          <w:tcPr>
            <w:tcW w:w="560" w:type="dxa"/>
            <w:vMerge w:val="restart"/>
            <w:vAlign w:val="center"/>
          </w:tcPr>
          <w:p w14:paraId="2A883D8F" w14:textId="77777777" w:rsidR="00196ECB" w:rsidRDefault="00196ECB" w:rsidP="00B22176">
            <w:pPr>
              <w:jc w:val="center"/>
              <w:rPr>
                <w:lang w:eastAsia="ru-RU"/>
              </w:rPr>
            </w:pPr>
            <w:r>
              <w:rPr>
                <w:lang w:eastAsia="ru-RU"/>
              </w:rPr>
              <w:lastRenderedPageBreak/>
              <w:t>1.</w:t>
            </w:r>
          </w:p>
        </w:tc>
        <w:tc>
          <w:tcPr>
            <w:tcW w:w="1958" w:type="dxa"/>
            <w:vMerge w:val="restart"/>
            <w:vAlign w:val="center"/>
          </w:tcPr>
          <w:p w14:paraId="47AE4DA6" w14:textId="77777777" w:rsidR="00196ECB" w:rsidRDefault="00196ECB" w:rsidP="00B22176">
            <w:pPr>
              <w:jc w:val="center"/>
              <w:rPr>
                <w:lang w:eastAsia="ru-RU"/>
              </w:rPr>
            </w:pPr>
            <w:r w:rsidRPr="00E06947">
              <w:rPr>
                <w:lang w:eastAsia="ru-RU"/>
              </w:rPr>
              <w:t>Регламент 1</w:t>
            </w:r>
          </w:p>
        </w:tc>
        <w:tc>
          <w:tcPr>
            <w:tcW w:w="4961" w:type="dxa"/>
          </w:tcPr>
          <w:p w14:paraId="04E5A3B6" w14:textId="77777777" w:rsidR="00196ECB" w:rsidRDefault="00196ECB" w:rsidP="00B22176">
            <w:pPr>
              <w:jc w:val="both"/>
              <w:rPr>
                <w:lang w:eastAsia="ru-RU"/>
              </w:rPr>
            </w:pPr>
            <w:r w:rsidRPr="00E06947">
              <w:rPr>
                <w:lang w:eastAsia="ru-RU"/>
              </w:rPr>
              <w:t>Внешний осмотр составных частей системы (прибор приемно-контрольный, клавиатура, блок питания, извещатели) на отсутствие повреждений, коррозии, пыли, грязи, проверка прочности креплений, наличие пломб.</w:t>
            </w:r>
          </w:p>
        </w:tc>
        <w:tc>
          <w:tcPr>
            <w:tcW w:w="2092" w:type="dxa"/>
            <w:vAlign w:val="center"/>
          </w:tcPr>
          <w:p w14:paraId="78C63EC0" w14:textId="77777777" w:rsidR="00196ECB" w:rsidRPr="00E06947" w:rsidRDefault="00196ECB" w:rsidP="00B22176">
            <w:pPr>
              <w:spacing w:before="100" w:beforeAutospacing="1"/>
              <w:jc w:val="center"/>
              <w:rPr>
                <w:lang w:eastAsia="ru-RU"/>
              </w:rPr>
            </w:pPr>
            <w:r w:rsidRPr="00E06947">
              <w:rPr>
                <w:lang w:eastAsia="ru-RU"/>
              </w:rPr>
              <w:t>Ежемесячно</w:t>
            </w:r>
          </w:p>
          <w:p w14:paraId="68625072" w14:textId="77777777" w:rsidR="00196ECB" w:rsidRDefault="00196ECB" w:rsidP="00B22176">
            <w:pPr>
              <w:jc w:val="center"/>
              <w:rPr>
                <w:lang w:eastAsia="ru-RU"/>
              </w:rPr>
            </w:pPr>
          </w:p>
        </w:tc>
      </w:tr>
      <w:tr w:rsidR="00196ECB" w14:paraId="6031FBF6" w14:textId="77777777" w:rsidTr="00B22176">
        <w:tc>
          <w:tcPr>
            <w:tcW w:w="560" w:type="dxa"/>
            <w:vMerge/>
          </w:tcPr>
          <w:p w14:paraId="24A504C4" w14:textId="77777777" w:rsidR="00196ECB" w:rsidRDefault="00196ECB" w:rsidP="00B22176">
            <w:pPr>
              <w:jc w:val="center"/>
              <w:rPr>
                <w:lang w:eastAsia="ru-RU"/>
              </w:rPr>
            </w:pPr>
          </w:p>
        </w:tc>
        <w:tc>
          <w:tcPr>
            <w:tcW w:w="1958" w:type="dxa"/>
            <w:vMerge/>
          </w:tcPr>
          <w:p w14:paraId="69B48D6C" w14:textId="77777777" w:rsidR="00196ECB" w:rsidRDefault="00196ECB" w:rsidP="00B22176">
            <w:pPr>
              <w:jc w:val="center"/>
              <w:rPr>
                <w:lang w:eastAsia="ru-RU"/>
              </w:rPr>
            </w:pPr>
          </w:p>
        </w:tc>
        <w:tc>
          <w:tcPr>
            <w:tcW w:w="4961" w:type="dxa"/>
          </w:tcPr>
          <w:p w14:paraId="4EA2473E" w14:textId="77777777" w:rsidR="00196ECB" w:rsidRDefault="00196ECB" w:rsidP="00B22176">
            <w:pPr>
              <w:jc w:val="both"/>
              <w:rPr>
                <w:lang w:eastAsia="ru-RU"/>
              </w:rPr>
            </w:pPr>
            <w:r w:rsidRPr="00E06947">
              <w:rPr>
                <w:lang w:eastAsia="ru-RU"/>
              </w:rPr>
              <w:t>Приборы приемно-контрольные – проверка работоспособности</w:t>
            </w:r>
          </w:p>
        </w:tc>
        <w:tc>
          <w:tcPr>
            <w:tcW w:w="2092" w:type="dxa"/>
            <w:vAlign w:val="center"/>
          </w:tcPr>
          <w:p w14:paraId="4293FBA7" w14:textId="77777777" w:rsidR="00196ECB" w:rsidRPr="00E06947" w:rsidRDefault="00196ECB" w:rsidP="00B22176">
            <w:pPr>
              <w:spacing w:before="100" w:beforeAutospacing="1"/>
              <w:jc w:val="center"/>
              <w:rPr>
                <w:lang w:eastAsia="ru-RU"/>
              </w:rPr>
            </w:pPr>
            <w:r w:rsidRPr="00E06947">
              <w:rPr>
                <w:color w:val="000000"/>
                <w:lang w:eastAsia="ru-RU"/>
              </w:rPr>
              <w:t>Ежемесячно</w:t>
            </w:r>
          </w:p>
          <w:p w14:paraId="4229FF3F" w14:textId="77777777" w:rsidR="00196ECB" w:rsidRDefault="00196ECB" w:rsidP="00B22176">
            <w:pPr>
              <w:jc w:val="center"/>
              <w:rPr>
                <w:lang w:eastAsia="ru-RU"/>
              </w:rPr>
            </w:pPr>
            <w:r w:rsidRPr="00E06947">
              <w:rPr>
                <w:color w:val="000000"/>
                <w:lang w:eastAsia="ru-RU"/>
              </w:rPr>
              <w:t>1 раз по согласованию с больницей</w:t>
            </w:r>
          </w:p>
        </w:tc>
      </w:tr>
      <w:tr w:rsidR="00196ECB" w14:paraId="382F4CF6" w14:textId="77777777" w:rsidTr="00B22176">
        <w:tc>
          <w:tcPr>
            <w:tcW w:w="560" w:type="dxa"/>
            <w:vMerge/>
          </w:tcPr>
          <w:p w14:paraId="789BF1AB" w14:textId="77777777" w:rsidR="00196ECB" w:rsidRDefault="00196ECB" w:rsidP="00B22176">
            <w:pPr>
              <w:jc w:val="center"/>
              <w:rPr>
                <w:lang w:eastAsia="ru-RU"/>
              </w:rPr>
            </w:pPr>
          </w:p>
        </w:tc>
        <w:tc>
          <w:tcPr>
            <w:tcW w:w="1958" w:type="dxa"/>
            <w:vMerge/>
          </w:tcPr>
          <w:p w14:paraId="11931D24" w14:textId="77777777" w:rsidR="00196ECB" w:rsidRDefault="00196ECB" w:rsidP="00B22176">
            <w:pPr>
              <w:jc w:val="center"/>
              <w:rPr>
                <w:lang w:eastAsia="ru-RU"/>
              </w:rPr>
            </w:pPr>
          </w:p>
        </w:tc>
        <w:tc>
          <w:tcPr>
            <w:tcW w:w="4961" w:type="dxa"/>
          </w:tcPr>
          <w:p w14:paraId="53D1B6D5" w14:textId="77777777" w:rsidR="00196ECB" w:rsidRDefault="00196ECB" w:rsidP="00B22176">
            <w:pPr>
              <w:jc w:val="both"/>
              <w:rPr>
                <w:lang w:eastAsia="ru-RU"/>
              </w:rPr>
            </w:pPr>
            <w:r w:rsidRPr="00E06947">
              <w:rPr>
                <w:lang w:eastAsia="ru-RU"/>
              </w:rPr>
              <w:t xml:space="preserve">Контроль основного и резервного источников </w:t>
            </w:r>
            <w:r w:rsidRPr="00AD09E9">
              <w:rPr>
                <w:lang w:eastAsia="ru-RU"/>
              </w:rPr>
              <w:t>электропитания и проверка автоматического переключения питания с рабочего ввода на резервный и обратно.</w:t>
            </w:r>
          </w:p>
        </w:tc>
        <w:tc>
          <w:tcPr>
            <w:tcW w:w="2092" w:type="dxa"/>
            <w:vAlign w:val="center"/>
          </w:tcPr>
          <w:p w14:paraId="2F5FF188" w14:textId="77777777" w:rsidR="00196ECB" w:rsidRPr="00E06947" w:rsidRDefault="00196ECB" w:rsidP="00B22176">
            <w:pPr>
              <w:spacing w:before="100" w:beforeAutospacing="1"/>
              <w:jc w:val="center"/>
              <w:rPr>
                <w:lang w:eastAsia="ru-RU"/>
              </w:rPr>
            </w:pPr>
            <w:r w:rsidRPr="00E06947">
              <w:rPr>
                <w:color w:val="000000"/>
                <w:lang w:eastAsia="ru-RU"/>
              </w:rPr>
              <w:t>Ежемесячно</w:t>
            </w:r>
          </w:p>
          <w:p w14:paraId="0EC1B451" w14:textId="77777777" w:rsidR="00196ECB" w:rsidRDefault="00196ECB" w:rsidP="00B22176">
            <w:pPr>
              <w:jc w:val="center"/>
              <w:rPr>
                <w:lang w:eastAsia="ru-RU"/>
              </w:rPr>
            </w:pPr>
            <w:r w:rsidRPr="00E06947">
              <w:rPr>
                <w:color w:val="000000"/>
                <w:lang w:eastAsia="ru-RU"/>
              </w:rPr>
              <w:t>1 раз по согласованию с больницей</w:t>
            </w:r>
          </w:p>
        </w:tc>
      </w:tr>
      <w:tr w:rsidR="00196ECB" w14:paraId="689E1D4F" w14:textId="77777777" w:rsidTr="00B22176">
        <w:tc>
          <w:tcPr>
            <w:tcW w:w="560" w:type="dxa"/>
            <w:vMerge/>
          </w:tcPr>
          <w:p w14:paraId="09A8426D" w14:textId="77777777" w:rsidR="00196ECB" w:rsidRDefault="00196ECB" w:rsidP="00B22176">
            <w:pPr>
              <w:jc w:val="center"/>
              <w:rPr>
                <w:lang w:eastAsia="ru-RU"/>
              </w:rPr>
            </w:pPr>
          </w:p>
        </w:tc>
        <w:tc>
          <w:tcPr>
            <w:tcW w:w="1958" w:type="dxa"/>
            <w:vMerge/>
          </w:tcPr>
          <w:p w14:paraId="170906E6" w14:textId="77777777" w:rsidR="00196ECB" w:rsidRDefault="00196ECB" w:rsidP="00B22176">
            <w:pPr>
              <w:jc w:val="center"/>
              <w:rPr>
                <w:lang w:eastAsia="ru-RU"/>
              </w:rPr>
            </w:pPr>
          </w:p>
        </w:tc>
        <w:tc>
          <w:tcPr>
            <w:tcW w:w="4961" w:type="dxa"/>
          </w:tcPr>
          <w:p w14:paraId="505A5AFA" w14:textId="77777777" w:rsidR="00196ECB" w:rsidRDefault="00196ECB" w:rsidP="00B22176">
            <w:pPr>
              <w:jc w:val="both"/>
              <w:rPr>
                <w:lang w:eastAsia="ru-RU"/>
              </w:rPr>
            </w:pPr>
            <w:r w:rsidRPr="00E06947">
              <w:rPr>
                <w:lang w:eastAsia="ru-RU"/>
              </w:rPr>
              <w:t>Проверка работоспособности всех типов извещателей (выборочно).</w:t>
            </w:r>
          </w:p>
        </w:tc>
        <w:tc>
          <w:tcPr>
            <w:tcW w:w="2092" w:type="dxa"/>
            <w:vAlign w:val="center"/>
          </w:tcPr>
          <w:p w14:paraId="35611637" w14:textId="77777777" w:rsidR="00196ECB" w:rsidRDefault="00196ECB" w:rsidP="00B22176">
            <w:pPr>
              <w:spacing w:before="100" w:beforeAutospacing="1"/>
              <w:jc w:val="center"/>
              <w:rPr>
                <w:lang w:eastAsia="ru-RU"/>
              </w:rPr>
            </w:pPr>
            <w:r w:rsidRPr="00E06947">
              <w:rPr>
                <w:lang w:eastAsia="ru-RU"/>
              </w:rPr>
              <w:t>Ежемесячно</w:t>
            </w:r>
          </w:p>
        </w:tc>
      </w:tr>
      <w:tr w:rsidR="00196ECB" w14:paraId="1732E792" w14:textId="77777777" w:rsidTr="00B22176">
        <w:tc>
          <w:tcPr>
            <w:tcW w:w="560" w:type="dxa"/>
            <w:vMerge/>
          </w:tcPr>
          <w:p w14:paraId="14D75E08" w14:textId="77777777" w:rsidR="00196ECB" w:rsidRDefault="00196ECB" w:rsidP="00B22176">
            <w:pPr>
              <w:jc w:val="center"/>
              <w:rPr>
                <w:lang w:eastAsia="ru-RU"/>
              </w:rPr>
            </w:pPr>
          </w:p>
        </w:tc>
        <w:tc>
          <w:tcPr>
            <w:tcW w:w="1958" w:type="dxa"/>
            <w:vMerge/>
          </w:tcPr>
          <w:p w14:paraId="253F15D3" w14:textId="77777777" w:rsidR="00196ECB" w:rsidRDefault="00196ECB" w:rsidP="00B22176">
            <w:pPr>
              <w:jc w:val="center"/>
              <w:rPr>
                <w:lang w:eastAsia="ru-RU"/>
              </w:rPr>
            </w:pPr>
          </w:p>
        </w:tc>
        <w:tc>
          <w:tcPr>
            <w:tcW w:w="4961" w:type="dxa"/>
          </w:tcPr>
          <w:p w14:paraId="00350CFC" w14:textId="77777777" w:rsidR="00196ECB" w:rsidRDefault="00196ECB" w:rsidP="00B22176">
            <w:pPr>
              <w:jc w:val="both"/>
              <w:rPr>
                <w:lang w:eastAsia="ru-RU"/>
              </w:rPr>
            </w:pPr>
            <w:r w:rsidRPr="00E06947">
              <w:rPr>
                <w:lang w:eastAsia="ru-RU"/>
              </w:rPr>
              <w:t>Проверка работоспособности звуковых и световых оповещателей.</w:t>
            </w:r>
          </w:p>
        </w:tc>
        <w:tc>
          <w:tcPr>
            <w:tcW w:w="2092" w:type="dxa"/>
            <w:vAlign w:val="center"/>
          </w:tcPr>
          <w:p w14:paraId="0E3FBE0C" w14:textId="77777777" w:rsidR="00196ECB" w:rsidRPr="00E06947" w:rsidRDefault="00196ECB" w:rsidP="00B22176">
            <w:pPr>
              <w:spacing w:before="100" w:beforeAutospacing="1"/>
              <w:jc w:val="center"/>
              <w:rPr>
                <w:lang w:eastAsia="ru-RU"/>
              </w:rPr>
            </w:pPr>
            <w:r w:rsidRPr="00E06947">
              <w:rPr>
                <w:lang w:eastAsia="ru-RU"/>
              </w:rPr>
              <w:t>Ежемесячно</w:t>
            </w:r>
          </w:p>
          <w:p w14:paraId="3E6A8311" w14:textId="77777777" w:rsidR="00196ECB" w:rsidRDefault="00196ECB" w:rsidP="00B22176">
            <w:pPr>
              <w:jc w:val="center"/>
              <w:rPr>
                <w:lang w:eastAsia="ru-RU"/>
              </w:rPr>
            </w:pPr>
            <w:r w:rsidRPr="00E06947">
              <w:rPr>
                <w:color w:val="000000"/>
                <w:lang w:eastAsia="ru-RU"/>
              </w:rPr>
              <w:t>1 раз по согласованию с больницей</w:t>
            </w:r>
          </w:p>
        </w:tc>
      </w:tr>
      <w:tr w:rsidR="00196ECB" w14:paraId="329AB227" w14:textId="77777777" w:rsidTr="00B22176">
        <w:tc>
          <w:tcPr>
            <w:tcW w:w="560" w:type="dxa"/>
            <w:vMerge/>
          </w:tcPr>
          <w:p w14:paraId="16EA812B" w14:textId="77777777" w:rsidR="00196ECB" w:rsidRDefault="00196ECB" w:rsidP="00B22176">
            <w:pPr>
              <w:jc w:val="center"/>
              <w:rPr>
                <w:lang w:eastAsia="ru-RU"/>
              </w:rPr>
            </w:pPr>
          </w:p>
        </w:tc>
        <w:tc>
          <w:tcPr>
            <w:tcW w:w="1958" w:type="dxa"/>
            <w:vMerge/>
          </w:tcPr>
          <w:p w14:paraId="3D69F9C8" w14:textId="77777777" w:rsidR="00196ECB" w:rsidRDefault="00196ECB" w:rsidP="00B22176">
            <w:pPr>
              <w:jc w:val="center"/>
              <w:rPr>
                <w:lang w:eastAsia="ru-RU"/>
              </w:rPr>
            </w:pPr>
          </w:p>
        </w:tc>
        <w:tc>
          <w:tcPr>
            <w:tcW w:w="4961" w:type="dxa"/>
          </w:tcPr>
          <w:p w14:paraId="25A0391C" w14:textId="77777777" w:rsidR="00196ECB" w:rsidRDefault="00196ECB" w:rsidP="00B22176">
            <w:pPr>
              <w:jc w:val="both"/>
              <w:rPr>
                <w:lang w:eastAsia="ru-RU"/>
              </w:rPr>
            </w:pPr>
            <w:r w:rsidRPr="00E06947">
              <w:rPr>
                <w:lang w:eastAsia="ru-RU"/>
              </w:rPr>
              <w:t>Проверка правильности прохождения сигналов по линиям связи (адресация датчиков), выборочно.</w:t>
            </w:r>
          </w:p>
        </w:tc>
        <w:tc>
          <w:tcPr>
            <w:tcW w:w="2092" w:type="dxa"/>
            <w:vAlign w:val="center"/>
          </w:tcPr>
          <w:p w14:paraId="0EBBBDA4" w14:textId="77777777" w:rsidR="00196ECB" w:rsidRPr="00E06947" w:rsidRDefault="00196ECB" w:rsidP="00B22176">
            <w:pPr>
              <w:spacing w:before="100" w:beforeAutospacing="1"/>
              <w:jc w:val="center"/>
              <w:rPr>
                <w:lang w:eastAsia="ru-RU"/>
              </w:rPr>
            </w:pPr>
            <w:r w:rsidRPr="00E06947">
              <w:rPr>
                <w:lang w:eastAsia="ru-RU"/>
              </w:rPr>
              <w:t>Ежемесячно</w:t>
            </w:r>
          </w:p>
          <w:p w14:paraId="53670795"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408F54B5" w14:textId="77777777" w:rsidTr="00B22176">
        <w:tc>
          <w:tcPr>
            <w:tcW w:w="560" w:type="dxa"/>
            <w:vMerge/>
          </w:tcPr>
          <w:p w14:paraId="73B13F88" w14:textId="77777777" w:rsidR="00196ECB" w:rsidRDefault="00196ECB" w:rsidP="00B22176">
            <w:pPr>
              <w:jc w:val="center"/>
              <w:rPr>
                <w:lang w:eastAsia="ru-RU"/>
              </w:rPr>
            </w:pPr>
          </w:p>
        </w:tc>
        <w:tc>
          <w:tcPr>
            <w:tcW w:w="1958" w:type="dxa"/>
            <w:vMerge/>
          </w:tcPr>
          <w:p w14:paraId="71DF3B8A" w14:textId="77777777" w:rsidR="00196ECB" w:rsidRDefault="00196ECB" w:rsidP="00B22176">
            <w:pPr>
              <w:jc w:val="center"/>
              <w:rPr>
                <w:lang w:eastAsia="ru-RU"/>
              </w:rPr>
            </w:pPr>
          </w:p>
        </w:tc>
        <w:tc>
          <w:tcPr>
            <w:tcW w:w="4961" w:type="dxa"/>
          </w:tcPr>
          <w:p w14:paraId="1BFC1625" w14:textId="77777777" w:rsidR="00196ECB" w:rsidRDefault="00196ECB" w:rsidP="00B22176">
            <w:pPr>
              <w:jc w:val="both"/>
              <w:rPr>
                <w:lang w:eastAsia="ru-RU"/>
              </w:rPr>
            </w:pPr>
            <w:r w:rsidRPr="00E06947">
              <w:rPr>
                <w:lang w:eastAsia="ru-RU"/>
              </w:rPr>
              <w:t>Проверка соединительных линий</w:t>
            </w:r>
          </w:p>
        </w:tc>
        <w:tc>
          <w:tcPr>
            <w:tcW w:w="2092" w:type="dxa"/>
            <w:vAlign w:val="center"/>
          </w:tcPr>
          <w:p w14:paraId="30EA4A68" w14:textId="77777777" w:rsidR="00196ECB" w:rsidRPr="00E06947" w:rsidRDefault="00196ECB" w:rsidP="00B22176">
            <w:pPr>
              <w:spacing w:before="100" w:beforeAutospacing="1"/>
              <w:jc w:val="center"/>
              <w:rPr>
                <w:lang w:eastAsia="ru-RU"/>
              </w:rPr>
            </w:pPr>
            <w:r w:rsidRPr="00E06947">
              <w:rPr>
                <w:lang w:eastAsia="ru-RU"/>
              </w:rPr>
              <w:t>Ежемесячно</w:t>
            </w:r>
          </w:p>
          <w:p w14:paraId="27353DC4"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18C5EFD4" w14:textId="77777777" w:rsidTr="00B22176">
        <w:tc>
          <w:tcPr>
            <w:tcW w:w="560" w:type="dxa"/>
            <w:vMerge/>
          </w:tcPr>
          <w:p w14:paraId="55B168B0" w14:textId="77777777" w:rsidR="00196ECB" w:rsidRDefault="00196ECB" w:rsidP="00B22176">
            <w:pPr>
              <w:jc w:val="center"/>
              <w:rPr>
                <w:lang w:eastAsia="ru-RU"/>
              </w:rPr>
            </w:pPr>
          </w:p>
        </w:tc>
        <w:tc>
          <w:tcPr>
            <w:tcW w:w="1958" w:type="dxa"/>
            <w:vMerge/>
          </w:tcPr>
          <w:p w14:paraId="120A05FA" w14:textId="77777777" w:rsidR="00196ECB" w:rsidRDefault="00196ECB" w:rsidP="00B22176">
            <w:pPr>
              <w:jc w:val="center"/>
              <w:rPr>
                <w:lang w:eastAsia="ru-RU"/>
              </w:rPr>
            </w:pPr>
          </w:p>
        </w:tc>
        <w:tc>
          <w:tcPr>
            <w:tcW w:w="4961" w:type="dxa"/>
          </w:tcPr>
          <w:p w14:paraId="2593F9B9" w14:textId="77777777" w:rsidR="00196ECB" w:rsidRDefault="00196ECB" w:rsidP="00B22176">
            <w:pPr>
              <w:jc w:val="both"/>
              <w:rPr>
                <w:lang w:eastAsia="ru-RU"/>
              </w:rPr>
            </w:pPr>
            <w:r w:rsidRPr="00E06947">
              <w:rPr>
                <w:lang w:eastAsia="ru-RU"/>
              </w:rPr>
              <w:t>Проверка журнала событий систем</w:t>
            </w:r>
          </w:p>
        </w:tc>
        <w:tc>
          <w:tcPr>
            <w:tcW w:w="2092" w:type="dxa"/>
            <w:vAlign w:val="center"/>
          </w:tcPr>
          <w:p w14:paraId="38E006FF" w14:textId="77777777" w:rsidR="00196ECB" w:rsidRPr="00E06947" w:rsidRDefault="00196ECB" w:rsidP="00B22176">
            <w:pPr>
              <w:spacing w:before="100" w:beforeAutospacing="1"/>
              <w:jc w:val="center"/>
              <w:rPr>
                <w:lang w:eastAsia="ru-RU"/>
              </w:rPr>
            </w:pPr>
            <w:r w:rsidRPr="00E06947">
              <w:rPr>
                <w:lang w:eastAsia="ru-RU"/>
              </w:rPr>
              <w:t>Ежемесячно</w:t>
            </w:r>
          </w:p>
          <w:p w14:paraId="057947D8"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16641CE6" w14:textId="77777777" w:rsidTr="00B22176">
        <w:tc>
          <w:tcPr>
            <w:tcW w:w="560" w:type="dxa"/>
            <w:vMerge w:val="restart"/>
            <w:vAlign w:val="center"/>
          </w:tcPr>
          <w:p w14:paraId="7C8E60FE" w14:textId="77777777" w:rsidR="00196ECB" w:rsidRDefault="00196ECB" w:rsidP="00B22176">
            <w:pPr>
              <w:jc w:val="center"/>
              <w:rPr>
                <w:lang w:eastAsia="ru-RU"/>
              </w:rPr>
            </w:pPr>
            <w:r w:rsidRPr="00E06947">
              <w:rPr>
                <w:lang w:eastAsia="ru-RU"/>
              </w:rPr>
              <w:t>2.</w:t>
            </w:r>
          </w:p>
        </w:tc>
        <w:tc>
          <w:tcPr>
            <w:tcW w:w="1958" w:type="dxa"/>
            <w:vMerge w:val="restart"/>
            <w:vAlign w:val="center"/>
          </w:tcPr>
          <w:p w14:paraId="7D2BED53" w14:textId="77777777" w:rsidR="00196ECB" w:rsidRDefault="00196ECB" w:rsidP="00B22176">
            <w:pPr>
              <w:jc w:val="center"/>
              <w:rPr>
                <w:lang w:eastAsia="ru-RU"/>
              </w:rPr>
            </w:pPr>
            <w:r w:rsidRPr="00E06947">
              <w:rPr>
                <w:lang w:eastAsia="ru-RU"/>
              </w:rPr>
              <w:t>Регламент 2</w:t>
            </w:r>
          </w:p>
        </w:tc>
        <w:tc>
          <w:tcPr>
            <w:tcW w:w="4961" w:type="dxa"/>
          </w:tcPr>
          <w:p w14:paraId="193C8F80" w14:textId="77777777" w:rsidR="00196ECB" w:rsidRDefault="00196ECB" w:rsidP="00B22176">
            <w:pPr>
              <w:jc w:val="both"/>
              <w:rPr>
                <w:lang w:eastAsia="ru-RU"/>
              </w:rPr>
            </w:pPr>
            <w:r w:rsidRPr="00E06947">
              <w:rPr>
                <w:lang w:eastAsia="ru-RU"/>
              </w:rPr>
              <w:t>Проверка соответствия установок пожарной автоматики, в том числе их электрических параметров проекту и требованиям технической документации;</w:t>
            </w:r>
          </w:p>
        </w:tc>
        <w:tc>
          <w:tcPr>
            <w:tcW w:w="2092" w:type="dxa"/>
            <w:vAlign w:val="center"/>
          </w:tcPr>
          <w:p w14:paraId="4359EF33" w14:textId="77777777" w:rsidR="00196ECB" w:rsidRPr="00E06947" w:rsidRDefault="00196ECB" w:rsidP="00B22176">
            <w:pPr>
              <w:spacing w:before="100" w:beforeAutospacing="1"/>
              <w:jc w:val="center"/>
              <w:rPr>
                <w:lang w:eastAsia="ru-RU"/>
              </w:rPr>
            </w:pPr>
            <w:r w:rsidRPr="00E06947">
              <w:rPr>
                <w:lang w:eastAsia="ru-RU"/>
              </w:rPr>
              <w:t>Ежеквартально</w:t>
            </w:r>
          </w:p>
          <w:p w14:paraId="6C3A5F3A"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46170E5E" w14:textId="77777777" w:rsidTr="00B22176">
        <w:tc>
          <w:tcPr>
            <w:tcW w:w="560" w:type="dxa"/>
            <w:vMerge/>
            <w:vAlign w:val="center"/>
          </w:tcPr>
          <w:p w14:paraId="19B55B87" w14:textId="77777777" w:rsidR="00196ECB" w:rsidRDefault="00196ECB" w:rsidP="00B22176">
            <w:pPr>
              <w:jc w:val="center"/>
              <w:rPr>
                <w:lang w:eastAsia="ru-RU"/>
              </w:rPr>
            </w:pPr>
          </w:p>
        </w:tc>
        <w:tc>
          <w:tcPr>
            <w:tcW w:w="1958" w:type="dxa"/>
            <w:vMerge/>
            <w:vAlign w:val="center"/>
          </w:tcPr>
          <w:p w14:paraId="5D8517D1" w14:textId="77777777" w:rsidR="00196ECB" w:rsidRDefault="00196ECB" w:rsidP="00B22176">
            <w:pPr>
              <w:jc w:val="center"/>
              <w:rPr>
                <w:lang w:eastAsia="ru-RU"/>
              </w:rPr>
            </w:pPr>
          </w:p>
        </w:tc>
        <w:tc>
          <w:tcPr>
            <w:tcW w:w="4961" w:type="dxa"/>
          </w:tcPr>
          <w:p w14:paraId="55EF9B98" w14:textId="77777777" w:rsidR="00196ECB" w:rsidRPr="005C3416" w:rsidRDefault="00196ECB" w:rsidP="00B22176">
            <w:pPr>
              <w:jc w:val="both"/>
              <w:rPr>
                <w:lang w:eastAsia="ru-RU"/>
              </w:rPr>
            </w:pPr>
            <w:r w:rsidRPr="005C3416">
              <w:rPr>
                <w:lang w:eastAsia="ru-RU"/>
              </w:rPr>
              <w:t>Выявление и устранение неисправностей и причин ложных срабатываний пожарной автоматики;</w:t>
            </w:r>
          </w:p>
        </w:tc>
        <w:tc>
          <w:tcPr>
            <w:tcW w:w="2092" w:type="dxa"/>
            <w:vAlign w:val="center"/>
          </w:tcPr>
          <w:p w14:paraId="6430FAEC" w14:textId="77777777" w:rsidR="00196ECB" w:rsidRDefault="00196ECB" w:rsidP="00B22176">
            <w:pPr>
              <w:jc w:val="center"/>
              <w:rPr>
                <w:lang w:eastAsia="ru-RU"/>
              </w:rPr>
            </w:pPr>
            <w:r w:rsidRPr="005C3416">
              <w:rPr>
                <w:lang w:eastAsia="ru-RU"/>
              </w:rPr>
              <w:t>По наступлению события</w:t>
            </w:r>
          </w:p>
        </w:tc>
      </w:tr>
      <w:tr w:rsidR="00196ECB" w14:paraId="0FFC2B95" w14:textId="77777777" w:rsidTr="00B22176">
        <w:tc>
          <w:tcPr>
            <w:tcW w:w="560" w:type="dxa"/>
            <w:vMerge/>
            <w:vAlign w:val="center"/>
          </w:tcPr>
          <w:p w14:paraId="7D8F15CB" w14:textId="77777777" w:rsidR="00196ECB" w:rsidRDefault="00196ECB" w:rsidP="00B22176">
            <w:pPr>
              <w:jc w:val="center"/>
              <w:rPr>
                <w:lang w:eastAsia="ru-RU"/>
              </w:rPr>
            </w:pPr>
          </w:p>
        </w:tc>
        <w:tc>
          <w:tcPr>
            <w:tcW w:w="1958" w:type="dxa"/>
            <w:vMerge/>
            <w:vAlign w:val="center"/>
          </w:tcPr>
          <w:p w14:paraId="7544114B" w14:textId="77777777" w:rsidR="00196ECB" w:rsidRDefault="00196ECB" w:rsidP="00B22176">
            <w:pPr>
              <w:jc w:val="center"/>
              <w:rPr>
                <w:lang w:eastAsia="ru-RU"/>
              </w:rPr>
            </w:pPr>
          </w:p>
        </w:tc>
        <w:tc>
          <w:tcPr>
            <w:tcW w:w="4961" w:type="dxa"/>
          </w:tcPr>
          <w:p w14:paraId="4F585086" w14:textId="77777777" w:rsidR="00196ECB" w:rsidRDefault="00196ECB" w:rsidP="00B22176">
            <w:pPr>
              <w:jc w:val="both"/>
              <w:rPr>
                <w:lang w:eastAsia="ru-RU"/>
              </w:rPr>
            </w:pPr>
            <w:r w:rsidRPr="00E06947">
              <w:rPr>
                <w:lang w:eastAsia="ru-RU"/>
              </w:rPr>
              <w:t>Ликвидация последствий воздействия на установки пожарной автоматики неблагоприятных климатических, производственных и иных условий;</w:t>
            </w:r>
          </w:p>
        </w:tc>
        <w:tc>
          <w:tcPr>
            <w:tcW w:w="2092" w:type="dxa"/>
            <w:vAlign w:val="center"/>
          </w:tcPr>
          <w:p w14:paraId="0A15FC46" w14:textId="77777777" w:rsidR="00196ECB" w:rsidRPr="00E06947" w:rsidRDefault="00196ECB" w:rsidP="00B22176">
            <w:pPr>
              <w:spacing w:before="100" w:beforeAutospacing="1"/>
              <w:jc w:val="center"/>
              <w:rPr>
                <w:lang w:eastAsia="ru-RU"/>
              </w:rPr>
            </w:pPr>
            <w:r w:rsidRPr="00E06947">
              <w:rPr>
                <w:lang w:eastAsia="ru-RU"/>
              </w:rPr>
              <w:t>По наступлению события</w:t>
            </w:r>
          </w:p>
          <w:p w14:paraId="087BC9DF" w14:textId="77777777" w:rsidR="00196ECB" w:rsidRDefault="00196ECB" w:rsidP="00B22176">
            <w:pPr>
              <w:jc w:val="center"/>
              <w:rPr>
                <w:lang w:eastAsia="ru-RU"/>
              </w:rPr>
            </w:pPr>
            <w:r w:rsidRPr="00E06947">
              <w:rPr>
                <w:lang w:eastAsia="ru-RU"/>
              </w:rPr>
              <w:t>по согласованию с больницей</w:t>
            </w:r>
          </w:p>
        </w:tc>
      </w:tr>
      <w:tr w:rsidR="00196ECB" w14:paraId="3AF2D5A0" w14:textId="77777777" w:rsidTr="00B22176">
        <w:tc>
          <w:tcPr>
            <w:tcW w:w="560" w:type="dxa"/>
            <w:vMerge/>
            <w:vAlign w:val="center"/>
          </w:tcPr>
          <w:p w14:paraId="5820B61D" w14:textId="77777777" w:rsidR="00196ECB" w:rsidRDefault="00196ECB" w:rsidP="00B22176">
            <w:pPr>
              <w:jc w:val="center"/>
              <w:rPr>
                <w:lang w:eastAsia="ru-RU"/>
              </w:rPr>
            </w:pPr>
          </w:p>
        </w:tc>
        <w:tc>
          <w:tcPr>
            <w:tcW w:w="1958" w:type="dxa"/>
            <w:vMerge/>
            <w:vAlign w:val="center"/>
          </w:tcPr>
          <w:p w14:paraId="79F75F35" w14:textId="77777777" w:rsidR="00196ECB" w:rsidRDefault="00196ECB" w:rsidP="00B22176">
            <w:pPr>
              <w:jc w:val="center"/>
              <w:rPr>
                <w:lang w:eastAsia="ru-RU"/>
              </w:rPr>
            </w:pPr>
          </w:p>
        </w:tc>
        <w:tc>
          <w:tcPr>
            <w:tcW w:w="4961" w:type="dxa"/>
          </w:tcPr>
          <w:p w14:paraId="220C6AF1" w14:textId="77777777" w:rsidR="00196ECB" w:rsidRPr="005C3416" w:rsidRDefault="00196ECB" w:rsidP="00B22176">
            <w:pPr>
              <w:jc w:val="both"/>
              <w:rPr>
                <w:lang w:eastAsia="ru-RU"/>
              </w:rPr>
            </w:pPr>
            <w:r w:rsidRPr="005C3416">
              <w:rPr>
                <w:lang w:eastAsia="ru-RU"/>
              </w:rPr>
              <w:t>Техническое освидетельствование установок пожарной автоматики;</w:t>
            </w:r>
          </w:p>
        </w:tc>
        <w:tc>
          <w:tcPr>
            <w:tcW w:w="2092" w:type="dxa"/>
            <w:vAlign w:val="center"/>
          </w:tcPr>
          <w:p w14:paraId="516F6E99" w14:textId="77777777" w:rsidR="00196ECB" w:rsidRPr="005C3416" w:rsidRDefault="00196ECB" w:rsidP="00B22176">
            <w:pPr>
              <w:spacing w:before="100" w:beforeAutospacing="1"/>
              <w:jc w:val="center"/>
              <w:rPr>
                <w:lang w:eastAsia="ru-RU"/>
              </w:rPr>
            </w:pPr>
            <w:r w:rsidRPr="005C3416">
              <w:rPr>
                <w:lang w:eastAsia="ru-RU"/>
              </w:rPr>
              <w:t>Ежегодно по согласованию с больницей</w:t>
            </w:r>
          </w:p>
        </w:tc>
      </w:tr>
      <w:tr w:rsidR="00196ECB" w14:paraId="6BBF796C" w14:textId="77777777" w:rsidTr="00B22176">
        <w:tc>
          <w:tcPr>
            <w:tcW w:w="560" w:type="dxa"/>
            <w:vMerge/>
            <w:vAlign w:val="center"/>
          </w:tcPr>
          <w:p w14:paraId="10FA2023" w14:textId="77777777" w:rsidR="00196ECB" w:rsidRDefault="00196ECB" w:rsidP="00B22176">
            <w:pPr>
              <w:jc w:val="center"/>
              <w:rPr>
                <w:lang w:eastAsia="ru-RU"/>
              </w:rPr>
            </w:pPr>
          </w:p>
        </w:tc>
        <w:tc>
          <w:tcPr>
            <w:tcW w:w="1958" w:type="dxa"/>
            <w:vMerge/>
            <w:vAlign w:val="center"/>
          </w:tcPr>
          <w:p w14:paraId="66AF9D5A" w14:textId="77777777" w:rsidR="00196ECB" w:rsidRDefault="00196ECB" w:rsidP="00B22176">
            <w:pPr>
              <w:jc w:val="center"/>
              <w:rPr>
                <w:lang w:eastAsia="ru-RU"/>
              </w:rPr>
            </w:pPr>
          </w:p>
        </w:tc>
        <w:tc>
          <w:tcPr>
            <w:tcW w:w="4961" w:type="dxa"/>
          </w:tcPr>
          <w:p w14:paraId="7A348033" w14:textId="77777777" w:rsidR="00196ECB" w:rsidRDefault="00196ECB" w:rsidP="00B22176">
            <w:pPr>
              <w:jc w:val="both"/>
              <w:rPr>
                <w:lang w:eastAsia="ru-RU"/>
              </w:rPr>
            </w:pPr>
            <w:r w:rsidRPr="00E06947">
              <w:rPr>
                <w:lang w:eastAsia="ru-RU"/>
              </w:rPr>
              <w:t xml:space="preserve">Регистрация проведения ППР в журнале </w:t>
            </w:r>
            <w:r w:rsidRPr="001D4B64">
              <w:rPr>
                <w:lang w:eastAsia="ru-RU"/>
              </w:rPr>
              <w:t>эксплуатации систем противопожарной защиты</w:t>
            </w:r>
          </w:p>
        </w:tc>
        <w:tc>
          <w:tcPr>
            <w:tcW w:w="2092" w:type="dxa"/>
            <w:vAlign w:val="center"/>
          </w:tcPr>
          <w:p w14:paraId="4B27240E" w14:textId="77777777" w:rsidR="00196ECB" w:rsidRPr="00E06947" w:rsidRDefault="00196ECB" w:rsidP="00B22176">
            <w:pPr>
              <w:spacing w:before="100" w:beforeAutospacing="1"/>
              <w:jc w:val="center"/>
              <w:rPr>
                <w:lang w:eastAsia="ru-RU"/>
              </w:rPr>
            </w:pPr>
            <w:r w:rsidRPr="00E06947">
              <w:rPr>
                <w:lang w:eastAsia="ru-RU"/>
              </w:rPr>
              <w:t>Ежемесячно</w:t>
            </w:r>
          </w:p>
          <w:p w14:paraId="379F0CEC"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3EE4B8F4" w14:textId="77777777" w:rsidTr="00B22176">
        <w:tc>
          <w:tcPr>
            <w:tcW w:w="560" w:type="dxa"/>
            <w:vAlign w:val="center"/>
          </w:tcPr>
          <w:p w14:paraId="2BA20D36" w14:textId="77777777" w:rsidR="00196ECB" w:rsidRDefault="00196ECB" w:rsidP="00B22176">
            <w:pPr>
              <w:jc w:val="center"/>
              <w:rPr>
                <w:lang w:eastAsia="ru-RU"/>
              </w:rPr>
            </w:pPr>
            <w:r w:rsidRPr="00E06947">
              <w:rPr>
                <w:lang w:eastAsia="ru-RU"/>
              </w:rPr>
              <w:t>3.</w:t>
            </w:r>
          </w:p>
        </w:tc>
        <w:tc>
          <w:tcPr>
            <w:tcW w:w="1958" w:type="dxa"/>
            <w:vAlign w:val="center"/>
          </w:tcPr>
          <w:p w14:paraId="02E19688" w14:textId="77777777" w:rsidR="00196ECB" w:rsidRDefault="00196ECB" w:rsidP="00B22176">
            <w:pPr>
              <w:jc w:val="center"/>
              <w:rPr>
                <w:lang w:eastAsia="ru-RU"/>
              </w:rPr>
            </w:pPr>
            <w:r w:rsidRPr="00E06947">
              <w:rPr>
                <w:lang w:eastAsia="ru-RU"/>
              </w:rPr>
              <w:t>Текущий ремонт</w:t>
            </w:r>
          </w:p>
        </w:tc>
        <w:tc>
          <w:tcPr>
            <w:tcW w:w="4961" w:type="dxa"/>
            <w:vAlign w:val="center"/>
          </w:tcPr>
          <w:p w14:paraId="23587E94" w14:textId="77777777" w:rsidR="00196ECB" w:rsidRDefault="00196ECB" w:rsidP="00B22176">
            <w:pPr>
              <w:jc w:val="both"/>
              <w:rPr>
                <w:lang w:eastAsia="ru-RU"/>
              </w:rPr>
            </w:pPr>
            <w:r w:rsidRPr="00E06947">
              <w:rPr>
                <w:lang w:eastAsia="ru-RU"/>
              </w:rPr>
              <w:t xml:space="preserve">Поиск, выявление и ремонт (замена) неисправных элементов: приборы выдают неисправности, ложные срабатывания, </w:t>
            </w:r>
            <w:r w:rsidRPr="00E06947">
              <w:rPr>
                <w:lang w:eastAsia="ru-RU"/>
              </w:rPr>
              <w:lastRenderedPageBreak/>
              <w:t xml:space="preserve">повреждены провода, неисправны предохранители и др. </w:t>
            </w:r>
          </w:p>
        </w:tc>
        <w:tc>
          <w:tcPr>
            <w:tcW w:w="2092" w:type="dxa"/>
            <w:vAlign w:val="center"/>
          </w:tcPr>
          <w:p w14:paraId="14FCBCD3" w14:textId="77777777" w:rsidR="00196ECB" w:rsidRDefault="00196ECB" w:rsidP="00B22176">
            <w:pPr>
              <w:jc w:val="center"/>
              <w:rPr>
                <w:lang w:eastAsia="ru-RU"/>
              </w:rPr>
            </w:pPr>
            <w:r w:rsidRPr="00E06947">
              <w:rPr>
                <w:lang w:eastAsia="ru-RU"/>
              </w:rPr>
              <w:lastRenderedPageBreak/>
              <w:t>В течение 24-х часов с момента получения вызова</w:t>
            </w:r>
          </w:p>
        </w:tc>
      </w:tr>
    </w:tbl>
    <w:p w14:paraId="67983B5C" w14:textId="77777777" w:rsidR="00196ECB" w:rsidRDefault="00196ECB" w:rsidP="00196ECB">
      <w:pPr>
        <w:spacing w:before="100" w:beforeAutospacing="1" w:after="58"/>
        <w:ind w:left="360"/>
        <w:jc w:val="center"/>
        <w:rPr>
          <w:b/>
          <w:bCs/>
          <w:lang w:eastAsia="ru-RU"/>
        </w:rPr>
      </w:pPr>
      <w:r w:rsidRPr="00E06947">
        <w:rPr>
          <w:b/>
          <w:bCs/>
          <w:lang w:eastAsia="ru-RU"/>
        </w:rPr>
        <w:t>Состав установки пожарной автоматики</w:t>
      </w:r>
    </w:p>
    <w:tbl>
      <w:tblPr>
        <w:tblStyle w:val="afe"/>
        <w:tblW w:w="0" w:type="auto"/>
        <w:tblInd w:w="-34" w:type="dxa"/>
        <w:tblLook w:val="04A0" w:firstRow="1" w:lastRow="0" w:firstColumn="1" w:lastColumn="0" w:noHBand="0" w:noVBand="1"/>
      </w:tblPr>
      <w:tblGrid>
        <w:gridCol w:w="1878"/>
        <w:gridCol w:w="5210"/>
        <w:gridCol w:w="2517"/>
      </w:tblGrid>
      <w:tr w:rsidR="00196ECB" w14:paraId="15922610" w14:textId="77777777" w:rsidTr="00B22176">
        <w:tc>
          <w:tcPr>
            <w:tcW w:w="1878" w:type="dxa"/>
            <w:vAlign w:val="center"/>
          </w:tcPr>
          <w:p w14:paraId="562A26A4" w14:textId="77777777" w:rsidR="00196ECB" w:rsidRDefault="00196ECB" w:rsidP="00B22176">
            <w:pPr>
              <w:jc w:val="center"/>
              <w:rPr>
                <w:lang w:eastAsia="ru-RU"/>
              </w:rPr>
            </w:pPr>
            <w:r w:rsidRPr="00E06947">
              <w:rPr>
                <w:b/>
                <w:bCs/>
                <w:lang w:eastAsia="ru-RU"/>
              </w:rPr>
              <w:t>Условный № системы</w:t>
            </w:r>
          </w:p>
        </w:tc>
        <w:tc>
          <w:tcPr>
            <w:tcW w:w="5210" w:type="dxa"/>
            <w:vAlign w:val="center"/>
          </w:tcPr>
          <w:p w14:paraId="2A1942D6" w14:textId="77777777" w:rsidR="00196ECB" w:rsidRDefault="00196ECB" w:rsidP="00B22176">
            <w:pPr>
              <w:jc w:val="center"/>
              <w:rPr>
                <w:lang w:eastAsia="ru-RU"/>
              </w:rPr>
            </w:pPr>
            <w:r w:rsidRPr="00E06947">
              <w:rPr>
                <w:b/>
                <w:bCs/>
                <w:lang w:eastAsia="ru-RU"/>
              </w:rPr>
              <w:t>Наименование технических средств системы</w:t>
            </w:r>
          </w:p>
        </w:tc>
        <w:tc>
          <w:tcPr>
            <w:tcW w:w="2517" w:type="dxa"/>
            <w:vAlign w:val="center"/>
          </w:tcPr>
          <w:p w14:paraId="2625DCBE" w14:textId="77777777" w:rsidR="00196ECB" w:rsidRDefault="00196ECB" w:rsidP="00B22176">
            <w:pPr>
              <w:jc w:val="center"/>
              <w:rPr>
                <w:lang w:eastAsia="ru-RU"/>
              </w:rPr>
            </w:pPr>
            <w:r w:rsidRPr="00E06947">
              <w:rPr>
                <w:b/>
                <w:bCs/>
                <w:lang w:eastAsia="ru-RU"/>
              </w:rPr>
              <w:t>Количество технических средств в системе</w:t>
            </w:r>
          </w:p>
        </w:tc>
      </w:tr>
      <w:tr w:rsidR="00196ECB" w14:paraId="60E92795" w14:textId="77777777" w:rsidTr="00B22176">
        <w:tc>
          <w:tcPr>
            <w:tcW w:w="9605" w:type="dxa"/>
            <w:gridSpan w:val="3"/>
            <w:vAlign w:val="center"/>
          </w:tcPr>
          <w:p w14:paraId="22CB00C4" w14:textId="77777777" w:rsidR="00196ECB" w:rsidRDefault="00196ECB" w:rsidP="00B22176">
            <w:pPr>
              <w:jc w:val="center"/>
              <w:rPr>
                <w:lang w:eastAsia="ru-RU"/>
              </w:rPr>
            </w:pPr>
            <w:r w:rsidRPr="00E06947">
              <w:rPr>
                <w:b/>
                <w:bCs/>
                <w:lang w:eastAsia="ru-RU"/>
              </w:rPr>
              <w:t>Поликлиника №1</w:t>
            </w:r>
          </w:p>
        </w:tc>
      </w:tr>
      <w:tr w:rsidR="00196ECB" w14:paraId="3B2B48B4" w14:textId="77777777" w:rsidTr="00B22176">
        <w:tc>
          <w:tcPr>
            <w:tcW w:w="1878" w:type="dxa"/>
            <w:vMerge w:val="restart"/>
            <w:vAlign w:val="center"/>
          </w:tcPr>
          <w:p w14:paraId="6BA06ACC" w14:textId="77777777" w:rsidR="00196ECB" w:rsidRDefault="00196ECB" w:rsidP="00B22176">
            <w:pPr>
              <w:jc w:val="center"/>
              <w:rPr>
                <w:lang w:eastAsia="ru-RU"/>
              </w:rPr>
            </w:pPr>
            <w:r w:rsidRPr="00E06947">
              <w:rPr>
                <w:lang w:eastAsia="ru-RU"/>
              </w:rPr>
              <w:t>3-АПС</w:t>
            </w:r>
          </w:p>
        </w:tc>
        <w:tc>
          <w:tcPr>
            <w:tcW w:w="5210" w:type="dxa"/>
          </w:tcPr>
          <w:p w14:paraId="042E14FD" w14:textId="77777777" w:rsidR="00196ECB" w:rsidRDefault="00196ECB" w:rsidP="00B22176">
            <w:pPr>
              <w:pStyle w:val="aff1"/>
            </w:pPr>
            <w:r w:rsidRPr="00E06947">
              <w:t>Прибор Сигнал 20</w:t>
            </w:r>
          </w:p>
        </w:tc>
        <w:tc>
          <w:tcPr>
            <w:tcW w:w="2517" w:type="dxa"/>
          </w:tcPr>
          <w:p w14:paraId="76E7F191" w14:textId="77777777" w:rsidR="00196ECB" w:rsidRDefault="00196ECB" w:rsidP="00B22176">
            <w:pPr>
              <w:jc w:val="center"/>
              <w:rPr>
                <w:lang w:eastAsia="ru-RU"/>
              </w:rPr>
            </w:pPr>
            <w:r>
              <w:rPr>
                <w:lang w:eastAsia="ru-RU"/>
              </w:rPr>
              <w:t>1</w:t>
            </w:r>
          </w:p>
        </w:tc>
      </w:tr>
      <w:tr w:rsidR="00196ECB" w14:paraId="2CB765DC" w14:textId="77777777" w:rsidTr="00B22176">
        <w:tc>
          <w:tcPr>
            <w:tcW w:w="1878" w:type="dxa"/>
            <w:vMerge/>
          </w:tcPr>
          <w:p w14:paraId="0690F324" w14:textId="77777777" w:rsidR="00196ECB" w:rsidRDefault="00196ECB" w:rsidP="00B22176">
            <w:pPr>
              <w:jc w:val="center"/>
              <w:rPr>
                <w:lang w:eastAsia="ru-RU"/>
              </w:rPr>
            </w:pPr>
          </w:p>
        </w:tc>
        <w:tc>
          <w:tcPr>
            <w:tcW w:w="5210" w:type="dxa"/>
          </w:tcPr>
          <w:p w14:paraId="01CC6614" w14:textId="77777777" w:rsidR="00196ECB" w:rsidRDefault="00196ECB" w:rsidP="00B22176">
            <w:pPr>
              <w:pStyle w:val="aff1"/>
            </w:pPr>
            <w:r w:rsidRPr="00E06947">
              <w:t>С2000-КДЛ</w:t>
            </w:r>
          </w:p>
        </w:tc>
        <w:tc>
          <w:tcPr>
            <w:tcW w:w="2517" w:type="dxa"/>
          </w:tcPr>
          <w:p w14:paraId="1974B102" w14:textId="77777777" w:rsidR="00196ECB" w:rsidRDefault="00196ECB" w:rsidP="00B22176">
            <w:pPr>
              <w:jc w:val="center"/>
              <w:rPr>
                <w:lang w:eastAsia="ru-RU"/>
              </w:rPr>
            </w:pPr>
            <w:r>
              <w:rPr>
                <w:lang w:eastAsia="ru-RU"/>
              </w:rPr>
              <w:t>1</w:t>
            </w:r>
          </w:p>
        </w:tc>
      </w:tr>
      <w:tr w:rsidR="00196ECB" w14:paraId="7BC338CC" w14:textId="77777777" w:rsidTr="00B22176">
        <w:tc>
          <w:tcPr>
            <w:tcW w:w="1878" w:type="dxa"/>
            <w:vMerge/>
          </w:tcPr>
          <w:p w14:paraId="12CB6205" w14:textId="77777777" w:rsidR="00196ECB" w:rsidRDefault="00196ECB" w:rsidP="00B22176">
            <w:pPr>
              <w:jc w:val="center"/>
              <w:rPr>
                <w:lang w:eastAsia="ru-RU"/>
              </w:rPr>
            </w:pPr>
          </w:p>
        </w:tc>
        <w:tc>
          <w:tcPr>
            <w:tcW w:w="5210" w:type="dxa"/>
          </w:tcPr>
          <w:p w14:paraId="1F7C1D08" w14:textId="77777777" w:rsidR="00196ECB" w:rsidRDefault="00196ECB" w:rsidP="00B22176">
            <w:pPr>
              <w:pStyle w:val="aff1"/>
            </w:pPr>
            <w:r w:rsidRPr="00E06947">
              <w:t>С2000-КПБ</w:t>
            </w:r>
          </w:p>
        </w:tc>
        <w:tc>
          <w:tcPr>
            <w:tcW w:w="2517" w:type="dxa"/>
          </w:tcPr>
          <w:p w14:paraId="77726CC2" w14:textId="77777777" w:rsidR="00196ECB" w:rsidRDefault="00196ECB" w:rsidP="00B22176">
            <w:pPr>
              <w:jc w:val="center"/>
              <w:rPr>
                <w:lang w:eastAsia="ru-RU"/>
              </w:rPr>
            </w:pPr>
            <w:r>
              <w:rPr>
                <w:lang w:eastAsia="ru-RU"/>
              </w:rPr>
              <w:t>1</w:t>
            </w:r>
          </w:p>
        </w:tc>
      </w:tr>
      <w:tr w:rsidR="00196ECB" w14:paraId="1E4C9F1A" w14:textId="77777777" w:rsidTr="00B22176">
        <w:tc>
          <w:tcPr>
            <w:tcW w:w="1878" w:type="dxa"/>
            <w:vMerge/>
          </w:tcPr>
          <w:p w14:paraId="0B66E0B9" w14:textId="77777777" w:rsidR="00196ECB" w:rsidRDefault="00196ECB" w:rsidP="00B22176">
            <w:pPr>
              <w:jc w:val="center"/>
              <w:rPr>
                <w:lang w:eastAsia="ru-RU"/>
              </w:rPr>
            </w:pPr>
          </w:p>
        </w:tc>
        <w:tc>
          <w:tcPr>
            <w:tcW w:w="5210" w:type="dxa"/>
          </w:tcPr>
          <w:p w14:paraId="04C7E15E" w14:textId="77777777" w:rsidR="00196ECB" w:rsidRDefault="00196ECB" w:rsidP="00B22176">
            <w:pPr>
              <w:pStyle w:val="aff1"/>
            </w:pPr>
            <w:r w:rsidRPr="00E06947">
              <w:t>ШПС</w:t>
            </w:r>
            <w:r>
              <w:t>-12</w:t>
            </w:r>
          </w:p>
        </w:tc>
        <w:tc>
          <w:tcPr>
            <w:tcW w:w="2517" w:type="dxa"/>
          </w:tcPr>
          <w:p w14:paraId="031D838E" w14:textId="77777777" w:rsidR="00196ECB" w:rsidRDefault="00196ECB" w:rsidP="00B22176">
            <w:pPr>
              <w:jc w:val="center"/>
              <w:rPr>
                <w:lang w:eastAsia="ru-RU"/>
              </w:rPr>
            </w:pPr>
            <w:r>
              <w:rPr>
                <w:lang w:eastAsia="ru-RU"/>
              </w:rPr>
              <w:t>1</w:t>
            </w:r>
          </w:p>
        </w:tc>
      </w:tr>
      <w:tr w:rsidR="00196ECB" w14:paraId="35651C24" w14:textId="77777777" w:rsidTr="00B22176">
        <w:tc>
          <w:tcPr>
            <w:tcW w:w="1878" w:type="dxa"/>
            <w:vMerge/>
          </w:tcPr>
          <w:p w14:paraId="7C806AFB" w14:textId="77777777" w:rsidR="00196ECB" w:rsidRDefault="00196ECB" w:rsidP="00B22176">
            <w:pPr>
              <w:jc w:val="center"/>
              <w:rPr>
                <w:lang w:eastAsia="ru-RU"/>
              </w:rPr>
            </w:pPr>
          </w:p>
        </w:tc>
        <w:tc>
          <w:tcPr>
            <w:tcW w:w="5210" w:type="dxa"/>
          </w:tcPr>
          <w:p w14:paraId="65951B6A" w14:textId="77777777" w:rsidR="00196ECB" w:rsidRDefault="00196ECB" w:rsidP="00B22176">
            <w:pPr>
              <w:pStyle w:val="aff1"/>
            </w:pPr>
            <w:r w:rsidRPr="00E06947">
              <w:t>Извещатель дымовой ДИП-34-А-03 (ИП 212-34)</w:t>
            </w:r>
          </w:p>
        </w:tc>
        <w:tc>
          <w:tcPr>
            <w:tcW w:w="2517" w:type="dxa"/>
          </w:tcPr>
          <w:p w14:paraId="244991A5" w14:textId="77777777" w:rsidR="00196ECB" w:rsidRDefault="00196ECB" w:rsidP="00B22176">
            <w:pPr>
              <w:jc w:val="center"/>
              <w:rPr>
                <w:lang w:eastAsia="ru-RU"/>
              </w:rPr>
            </w:pPr>
            <w:r>
              <w:rPr>
                <w:lang w:eastAsia="ru-RU"/>
              </w:rPr>
              <w:t>23</w:t>
            </w:r>
          </w:p>
        </w:tc>
      </w:tr>
      <w:tr w:rsidR="00196ECB" w14:paraId="08D35D8C" w14:textId="77777777" w:rsidTr="00B22176">
        <w:tc>
          <w:tcPr>
            <w:tcW w:w="1878" w:type="dxa"/>
            <w:vMerge/>
          </w:tcPr>
          <w:p w14:paraId="02F56993" w14:textId="77777777" w:rsidR="00196ECB" w:rsidRDefault="00196ECB" w:rsidP="00B22176">
            <w:pPr>
              <w:jc w:val="center"/>
              <w:rPr>
                <w:lang w:eastAsia="ru-RU"/>
              </w:rPr>
            </w:pPr>
          </w:p>
        </w:tc>
        <w:tc>
          <w:tcPr>
            <w:tcW w:w="5210" w:type="dxa"/>
          </w:tcPr>
          <w:p w14:paraId="1BDFCD60" w14:textId="77777777" w:rsidR="00196ECB" w:rsidRDefault="00196ECB" w:rsidP="00B22176">
            <w:pPr>
              <w:pStyle w:val="aff1"/>
            </w:pPr>
            <w:r w:rsidRPr="00E06947">
              <w:t>ИПР-513-3 (ИПР513-3АМ)</w:t>
            </w:r>
          </w:p>
        </w:tc>
        <w:tc>
          <w:tcPr>
            <w:tcW w:w="2517" w:type="dxa"/>
          </w:tcPr>
          <w:p w14:paraId="73D68C5A" w14:textId="77777777" w:rsidR="00196ECB" w:rsidRDefault="00196ECB" w:rsidP="00B22176">
            <w:pPr>
              <w:jc w:val="center"/>
              <w:rPr>
                <w:lang w:eastAsia="ru-RU"/>
              </w:rPr>
            </w:pPr>
            <w:r>
              <w:rPr>
                <w:lang w:eastAsia="ru-RU"/>
              </w:rPr>
              <w:t>4</w:t>
            </w:r>
          </w:p>
        </w:tc>
      </w:tr>
      <w:tr w:rsidR="00196ECB" w14:paraId="1BA4E58E" w14:textId="77777777" w:rsidTr="00B22176">
        <w:tc>
          <w:tcPr>
            <w:tcW w:w="1878" w:type="dxa"/>
            <w:vMerge/>
          </w:tcPr>
          <w:p w14:paraId="2FB87949" w14:textId="77777777" w:rsidR="00196ECB" w:rsidRDefault="00196ECB" w:rsidP="00B22176">
            <w:pPr>
              <w:jc w:val="center"/>
              <w:rPr>
                <w:lang w:eastAsia="ru-RU"/>
              </w:rPr>
            </w:pPr>
          </w:p>
        </w:tc>
        <w:tc>
          <w:tcPr>
            <w:tcW w:w="5210" w:type="dxa"/>
          </w:tcPr>
          <w:p w14:paraId="5311AC8D" w14:textId="77777777" w:rsidR="00196ECB" w:rsidRPr="00E06947" w:rsidRDefault="00196ECB" w:rsidP="00B22176">
            <w:pPr>
              <w:pStyle w:val="aff1"/>
            </w:pPr>
            <w:r w:rsidRPr="00E06947">
              <w:t>Прибор управления системо</w:t>
            </w:r>
            <w:r>
              <w:t>й речевого оповещения «РОКОТ 2»</w:t>
            </w:r>
          </w:p>
        </w:tc>
        <w:tc>
          <w:tcPr>
            <w:tcW w:w="2517" w:type="dxa"/>
          </w:tcPr>
          <w:p w14:paraId="68157E8D" w14:textId="77777777" w:rsidR="00196ECB" w:rsidRDefault="00196ECB" w:rsidP="00B22176">
            <w:pPr>
              <w:jc w:val="center"/>
              <w:rPr>
                <w:lang w:eastAsia="ru-RU"/>
              </w:rPr>
            </w:pPr>
            <w:r>
              <w:rPr>
                <w:lang w:eastAsia="ru-RU"/>
              </w:rPr>
              <w:t>1</w:t>
            </w:r>
          </w:p>
        </w:tc>
      </w:tr>
      <w:tr w:rsidR="00196ECB" w14:paraId="417D1176" w14:textId="77777777" w:rsidTr="00B22176">
        <w:tc>
          <w:tcPr>
            <w:tcW w:w="1878" w:type="dxa"/>
            <w:vMerge/>
          </w:tcPr>
          <w:p w14:paraId="20073581" w14:textId="77777777" w:rsidR="00196ECB" w:rsidRDefault="00196ECB" w:rsidP="00B22176">
            <w:pPr>
              <w:jc w:val="center"/>
              <w:rPr>
                <w:lang w:eastAsia="ru-RU"/>
              </w:rPr>
            </w:pPr>
          </w:p>
        </w:tc>
        <w:tc>
          <w:tcPr>
            <w:tcW w:w="5210" w:type="dxa"/>
          </w:tcPr>
          <w:p w14:paraId="4F9C6330" w14:textId="77777777" w:rsidR="00196ECB" w:rsidRPr="00E06947" w:rsidRDefault="00196ECB" w:rsidP="00B22176">
            <w:pPr>
              <w:pStyle w:val="aff1"/>
            </w:pPr>
            <w:r w:rsidRPr="00E06947">
              <w:t>Источник резервного питания скат</w:t>
            </w:r>
          </w:p>
        </w:tc>
        <w:tc>
          <w:tcPr>
            <w:tcW w:w="2517" w:type="dxa"/>
          </w:tcPr>
          <w:p w14:paraId="3D9613A9" w14:textId="77777777" w:rsidR="00196ECB" w:rsidRDefault="00196ECB" w:rsidP="00B22176">
            <w:pPr>
              <w:jc w:val="center"/>
              <w:rPr>
                <w:lang w:eastAsia="ru-RU"/>
              </w:rPr>
            </w:pPr>
            <w:r w:rsidRPr="00E06947">
              <w:rPr>
                <w:lang w:eastAsia="ru-RU"/>
              </w:rPr>
              <w:t>1</w:t>
            </w:r>
          </w:p>
        </w:tc>
      </w:tr>
      <w:tr w:rsidR="00196ECB" w14:paraId="3AD6D71B" w14:textId="77777777" w:rsidTr="00B22176">
        <w:tc>
          <w:tcPr>
            <w:tcW w:w="1878" w:type="dxa"/>
            <w:vMerge/>
          </w:tcPr>
          <w:p w14:paraId="7613B840" w14:textId="77777777" w:rsidR="00196ECB" w:rsidRDefault="00196ECB" w:rsidP="00B22176">
            <w:pPr>
              <w:jc w:val="center"/>
              <w:rPr>
                <w:lang w:eastAsia="ru-RU"/>
              </w:rPr>
            </w:pPr>
          </w:p>
        </w:tc>
        <w:tc>
          <w:tcPr>
            <w:tcW w:w="5210" w:type="dxa"/>
          </w:tcPr>
          <w:p w14:paraId="6D906E07" w14:textId="77777777" w:rsidR="00196ECB" w:rsidRPr="00E06947" w:rsidRDefault="00196ECB" w:rsidP="00B22176">
            <w:pPr>
              <w:pStyle w:val="aff1"/>
            </w:pPr>
            <w:r w:rsidRPr="00E06947">
              <w:t>Извещатель дымовой</w:t>
            </w:r>
          </w:p>
        </w:tc>
        <w:tc>
          <w:tcPr>
            <w:tcW w:w="2517" w:type="dxa"/>
          </w:tcPr>
          <w:p w14:paraId="58D9E945" w14:textId="77777777" w:rsidR="00196ECB" w:rsidRDefault="00196ECB" w:rsidP="00B22176">
            <w:pPr>
              <w:jc w:val="center"/>
              <w:rPr>
                <w:lang w:eastAsia="ru-RU"/>
              </w:rPr>
            </w:pPr>
            <w:r w:rsidRPr="00E06947">
              <w:rPr>
                <w:lang w:eastAsia="ru-RU"/>
              </w:rPr>
              <w:t>200</w:t>
            </w:r>
          </w:p>
        </w:tc>
      </w:tr>
      <w:tr w:rsidR="00196ECB" w14:paraId="74D6BF01" w14:textId="77777777" w:rsidTr="00B22176">
        <w:tc>
          <w:tcPr>
            <w:tcW w:w="1878" w:type="dxa"/>
            <w:vMerge/>
          </w:tcPr>
          <w:p w14:paraId="5F06F4E2" w14:textId="77777777" w:rsidR="00196ECB" w:rsidRDefault="00196ECB" w:rsidP="00B22176">
            <w:pPr>
              <w:jc w:val="center"/>
              <w:rPr>
                <w:lang w:eastAsia="ru-RU"/>
              </w:rPr>
            </w:pPr>
          </w:p>
        </w:tc>
        <w:tc>
          <w:tcPr>
            <w:tcW w:w="5210" w:type="dxa"/>
          </w:tcPr>
          <w:p w14:paraId="28ED6648" w14:textId="77777777" w:rsidR="00196ECB" w:rsidRPr="00E06947" w:rsidRDefault="00196ECB" w:rsidP="00B22176">
            <w:pPr>
              <w:pStyle w:val="aff1"/>
            </w:pPr>
            <w:r w:rsidRPr="00E06947">
              <w:t>Извещатель ручной</w:t>
            </w:r>
          </w:p>
        </w:tc>
        <w:tc>
          <w:tcPr>
            <w:tcW w:w="2517" w:type="dxa"/>
          </w:tcPr>
          <w:p w14:paraId="3679AC60" w14:textId="77777777" w:rsidR="00196ECB" w:rsidRDefault="00196ECB" w:rsidP="00B22176">
            <w:pPr>
              <w:jc w:val="center"/>
              <w:rPr>
                <w:lang w:eastAsia="ru-RU"/>
              </w:rPr>
            </w:pPr>
            <w:r w:rsidRPr="00E06947">
              <w:rPr>
                <w:lang w:eastAsia="ru-RU"/>
              </w:rPr>
              <w:t>10</w:t>
            </w:r>
          </w:p>
        </w:tc>
      </w:tr>
      <w:tr w:rsidR="00196ECB" w14:paraId="0BA91BC0" w14:textId="77777777" w:rsidTr="00B22176">
        <w:tc>
          <w:tcPr>
            <w:tcW w:w="1878" w:type="dxa"/>
            <w:vMerge/>
          </w:tcPr>
          <w:p w14:paraId="6D6A8B49" w14:textId="77777777" w:rsidR="00196ECB" w:rsidRDefault="00196ECB" w:rsidP="00B22176">
            <w:pPr>
              <w:jc w:val="center"/>
              <w:rPr>
                <w:lang w:eastAsia="ru-RU"/>
              </w:rPr>
            </w:pPr>
          </w:p>
        </w:tc>
        <w:tc>
          <w:tcPr>
            <w:tcW w:w="5210" w:type="dxa"/>
          </w:tcPr>
          <w:p w14:paraId="2B6E6E86" w14:textId="77777777" w:rsidR="00196ECB" w:rsidRPr="00E06947" w:rsidRDefault="00196ECB" w:rsidP="00B22176">
            <w:pPr>
              <w:pStyle w:val="aff1"/>
            </w:pPr>
            <w:r w:rsidRPr="00E06947">
              <w:t>Прибор оповещения о пожаре «Маяк»</w:t>
            </w:r>
          </w:p>
        </w:tc>
        <w:tc>
          <w:tcPr>
            <w:tcW w:w="2517" w:type="dxa"/>
          </w:tcPr>
          <w:p w14:paraId="4692E006" w14:textId="77777777" w:rsidR="00196ECB" w:rsidRDefault="00196ECB" w:rsidP="00B22176">
            <w:pPr>
              <w:jc w:val="center"/>
              <w:rPr>
                <w:lang w:eastAsia="ru-RU"/>
              </w:rPr>
            </w:pPr>
            <w:r w:rsidRPr="00E06947">
              <w:rPr>
                <w:lang w:eastAsia="ru-RU"/>
              </w:rPr>
              <w:t>1</w:t>
            </w:r>
          </w:p>
        </w:tc>
      </w:tr>
      <w:tr w:rsidR="00196ECB" w14:paraId="329981C0" w14:textId="77777777" w:rsidTr="00B22176">
        <w:tc>
          <w:tcPr>
            <w:tcW w:w="1878" w:type="dxa"/>
            <w:vMerge/>
          </w:tcPr>
          <w:p w14:paraId="719A58DB" w14:textId="77777777" w:rsidR="00196ECB" w:rsidRDefault="00196ECB" w:rsidP="00B22176">
            <w:pPr>
              <w:jc w:val="center"/>
              <w:rPr>
                <w:lang w:eastAsia="ru-RU"/>
              </w:rPr>
            </w:pPr>
          </w:p>
        </w:tc>
        <w:tc>
          <w:tcPr>
            <w:tcW w:w="5210" w:type="dxa"/>
          </w:tcPr>
          <w:p w14:paraId="494FCE08" w14:textId="77777777" w:rsidR="00196ECB" w:rsidRPr="00E06947" w:rsidRDefault="00196ECB" w:rsidP="00B22176">
            <w:pPr>
              <w:pStyle w:val="aff1"/>
            </w:pPr>
            <w:r w:rsidRPr="00E06947">
              <w:t>Указатель «Выход»</w:t>
            </w:r>
          </w:p>
        </w:tc>
        <w:tc>
          <w:tcPr>
            <w:tcW w:w="2517" w:type="dxa"/>
          </w:tcPr>
          <w:p w14:paraId="159FE825" w14:textId="77777777" w:rsidR="00196ECB" w:rsidRDefault="00196ECB" w:rsidP="00B22176">
            <w:pPr>
              <w:jc w:val="center"/>
              <w:rPr>
                <w:lang w:eastAsia="ru-RU"/>
              </w:rPr>
            </w:pPr>
            <w:r w:rsidRPr="00E06947">
              <w:rPr>
                <w:lang w:eastAsia="ru-RU"/>
              </w:rPr>
              <w:t>37</w:t>
            </w:r>
          </w:p>
        </w:tc>
      </w:tr>
      <w:tr w:rsidR="00196ECB" w14:paraId="4679F52B" w14:textId="77777777" w:rsidTr="00B22176">
        <w:tc>
          <w:tcPr>
            <w:tcW w:w="1878" w:type="dxa"/>
            <w:vMerge/>
          </w:tcPr>
          <w:p w14:paraId="46135FF7" w14:textId="77777777" w:rsidR="00196ECB" w:rsidRDefault="00196ECB" w:rsidP="00B22176">
            <w:pPr>
              <w:jc w:val="center"/>
              <w:rPr>
                <w:lang w:eastAsia="ru-RU"/>
              </w:rPr>
            </w:pPr>
          </w:p>
        </w:tc>
        <w:tc>
          <w:tcPr>
            <w:tcW w:w="5210" w:type="dxa"/>
          </w:tcPr>
          <w:p w14:paraId="70556FED" w14:textId="77777777" w:rsidR="00196ECB" w:rsidRPr="00E06947" w:rsidRDefault="00196ECB" w:rsidP="00B22176">
            <w:pPr>
              <w:pStyle w:val="aff1"/>
            </w:pPr>
            <w:r w:rsidRPr="00E06947">
              <w:t>Сирена (акустический модуль)</w:t>
            </w:r>
          </w:p>
        </w:tc>
        <w:tc>
          <w:tcPr>
            <w:tcW w:w="2517" w:type="dxa"/>
          </w:tcPr>
          <w:p w14:paraId="18B3D834" w14:textId="77777777" w:rsidR="00196ECB" w:rsidRPr="00E06947" w:rsidRDefault="00196ECB" w:rsidP="00B22176">
            <w:pPr>
              <w:jc w:val="center"/>
              <w:rPr>
                <w:lang w:eastAsia="ru-RU"/>
              </w:rPr>
            </w:pPr>
            <w:r w:rsidRPr="00E06947">
              <w:rPr>
                <w:lang w:eastAsia="ru-RU"/>
              </w:rPr>
              <w:t>14</w:t>
            </w:r>
          </w:p>
        </w:tc>
      </w:tr>
      <w:tr w:rsidR="00196ECB" w14:paraId="78B1E386" w14:textId="77777777" w:rsidTr="00B22176">
        <w:tc>
          <w:tcPr>
            <w:tcW w:w="1878" w:type="dxa"/>
            <w:vAlign w:val="center"/>
          </w:tcPr>
          <w:p w14:paraId="4FBF47E4" w14:textId="77777777" w:rsidR="00196ECB" w:rsidRDefault="00196ECB" w:rsidP="00B22176">
            <w:pPr>
              <w:jc w:val="center"/>
              <w:rPr>
                <w:lang w:eastAsia="ru-RU"/>
              </w:rPr>
            </w:pPr>
            <w:r w:rsidRPr="00E06947">
              <w:rPr>
                <w:lang w:eastAsia="ru-RU"/>
              </w:rPr>
              <w:t>Управление эвакуацией</w:t>
            </w:r>
          </w:p>
        </w:tc>
        <w:tc>
          <w:tcPr>
            <w:tcW w:w="5210" w:type="dxa"/>
          </w:tcPr>
          <w:p w14:paraId="7835C46D" w14:textId="77777777" w:rsidR="00196ECB" w:rsidRPr="00E06947" w:rsidRDefault="00196ECB" w:rsidP="00B22176">
            <w:pPr>
              <w:rPr>
                <w:lang w:eastAsia="ru-RU"/>
              </w:rPr>
            </w:pPr>
            <w:r w:rsidRPr="00E06947">
              <w:rPr>
                <w:lang w:eastAsia="ru-RU"/>
              </w:rPr>
              <w:t>Система речевого оповещения для оперативного информирования</w:t>
            </w:r>
          </w:p>
          <w:p w14:paraId="41BD7831" w14:textId="77777777" w:rsidR="00196ECB" w:rsidRPr="00E06947" w:rsidRDefault="00196ECB" w:rsidP="00B22176">
            <w:pPr>
              <w:pStyle w:val="aff1"/>
            </w:pPr>
            <w:r w:rsidRPr="00E06947">
              <w:t xml:space="preserve">людей о безопасной эвакуации (кабельной линии, </w:t>
            </w:r>
            <w:r>
              <w:t>речевых оповещателей</w:t>
            </w:r>
            <w:r w:rsidRPr="00E06947">
              <w:t>)</w:t>
            </w:r>
          </w:p>
        </w:tc>
        <w:tc>
          <w:tcPr>
            <w:tcW w:w="2517" w:type="dxa"/>
          </w:tcPr>
          <w:p w14:paraId="1CB8CD8A" w14:textId="77777777" w:rsidR="00196ECB" w:rsidRPr="00E06947" w:rsidRDefault="00196ECB" w:rsidP="00B22176">
            <w:pPr>
              <w:jc w:val="center"/>
              <w:rPr>
                <w:lang w:eastAsia="ru-RU"/>
              </w:rPr>
            </w:pPr>
            <w:r w:rsidRPr="00E06947">
              <w:rPr>
                <w:lang w:eastAsia="ru-RU"/>
              </w:rPr>
              <w:t>1</w:t>
            </w:r>
          </w:p>
        </w:tc>
      </w:tr>
      <w:tr w:rsidR="00196ECB" w14:paraId="50FD966C" w14:textId="77777777" w:rsidTr="00B22176">
        <w:tc>
          <w:tcPr>
            <w:tcW w:w="9605" w:type="dxa"/>
            <w:gridSpan w:val="3"/>
          </w:tcPr>
          <w:p w14:paraId="5B7274F4" w14:textId="77777777" w:rsidR="00196ECB" w:rsidRPr="00E06947" w:rsidRDefault="00196ECB" w:rsidP="00B22176">
            <w:pPr>
              <w:jc w:val="center"/>
              <w:rPr>
                <w:lang w:eastAsia="ru-RU"/>
              </w:rPr>
            </w:pPr>
            <w:r w:rsidRPr="00E06947">
              <w:rPr>
                <w:b/>
                <w:bCs/>
                <w:lang w:eastAsia="ru-RU"/>
              </w:rPr>
              <w:t>Терапевтический корпус</w:t>
            </w:r>
          </w:p>
        </w:tc>
      </w:tr>
      <w:tr w:rsidR="00196ECB" w14:paraId="17224B62" w14:textId="77777777" w:rsidTr="00B22176">
        <w:tc>
          <w:tcPr>
            <w:tcW w:w="1878" w:type="dxa"/>
            <w:vMerge w:val="restart"/>
            <w:vAlign w:val="center"/>
          </w:tcPr>
          <w:p w14:paraId="2B8088A6" w14:textId="77777777" w:rsidR="00196ECB" w:rsidRDefault="00196ECB" w:rsidP="00B22176">
            <w:pPr>
              <w:jc w:val="center"/>
              <w:rPr>
                <w:lang w:eastAsia="ru-RU"/>
              </w:rPr>
            </w:pPr>
            <w:r w:rsidRPr="00E06947">
              <w:rPr>
                <w:lang w:eastAsia="ru-RU"/>
              </w:rPr>
              <w:t>1-АПС</w:t>
            </w:r>
          </w:p>
        </w:tc>
        <w:tc>
          <w:tcPr>
            <w:tcW w:w="5210" w:type="dxa"/>
          </w:tcPr>
          <w:p w14:paraId="7D0712DB" w14:textId="77777777" w:rsidR="00196ECB" w:rsidRPr="00E06947" w:rsidRDefault="00196ECB" w:rsidP="00B22176">
            <w:pPr>
              <w:pStyle w:val="aff1"/>
            </w:pPr>
            <w:r w:rsidRPr="00E06947">
              <w:t>Прибор Сигнал-20</w:t>
            </w:r>
          </w:p>
        </w:tc>
        <w:tc>
          <w:tcPr>
            <w:tcW w:w="2517" w:type="dxa"/>
          </w:tcPr>
          <w:p w14:paraId="136B5180" w14:textId="77777777" w:rsidR="00196ECB" w:rsidRPr="00E06947" w:rsidRDefault="00196ECB" w:rsidP="00B22176">
            <w:pPr>
              <w:jc w:val="center"/>
              <w:rPr>
                <w:lang w:eastAsia="ru-RU"/>
              </w:rPr>
            </w:pPr>
            <w:r w:rsidRPr="00E06947">
              <w:rPr>
                <w:lang w:eastAsia="ru-RU"/>
              </w:rPr>
              <w:t>3</w:t>
            </w:r>
          </w:p>
        </w:tc>
      </w:tr>
      <w:tr w:rsidR="00196ECB" w14:paraId="5F34FD16" w14:textId="77777777" w:rsidTr="00B22176">
        <w:tc>
          <w:tcPr>
            <w:tcW w:w="1878" w:type="dxa"/>
            <w:vMerge/>
          </w:tcPr>
          <w:p w14:paraId="19B2A4B4" w14:textId="77777777" w:rsidR="00196ECB" w:rsidRDefault="00196ECB" w:rsidP="00B22176">
            <w:pPr>
              <w:jc w:val="center"/>
              <w:rPr>
                <w:lang w:eastAsia="ru-RU"/>
              </w:rPr>
            </w:pPr>
          </w:p>
        </w:tc>
        <w:tc>
          <w:tcPr>
            <w:tcW w:w="5210" w:type="dxa"/>
          </w:tcPr>
          <w:p w14:paraId="75654668" w14:textId="77777777" w:rsidR="00196ECB" w:rsidRPr="00E06947" w:rsidRDefault="00196ECB" w:rsidP="00B22176">
            <w:pPr>
              <w:pStyle w:val="aff1"/>
            </w:pPr>
            <w:r w:rsidRPr="00E06947">
              <w:t>Прибор Скат</w:t>
            </w:r>
          </w:p>
        </w:tc>
        <w:tc>
          <w:tcPr>
            <w:tcW w:w="2517" w:type="dxa"/>
          </w:tcPr>
          <w:p w14:paraId="494B0CC0" w14:textId="77777777" w:rsidR="00196ECB" w:rsidRPr="00E06947" w:rsidRDefault="00196ECB" w:rsidP="00B22176">
            <w:pPr>
              <w:jc w:val="center"/>
              <w:rPr>
                <w:lang w:eastAsia="ru-RU"/>
              </w:rPr>
            </w:pPr>
            <w:r w:rsidRPr="00E06947">
              <w:rPr>
                <w:lang w:eastAsia="ru-RU"/>
              </w:rPr>
              <w:t>1</w:t>
            </w:r>
          </w:p>
        </w:tc>
      </w:tr>
      <w:tr w:rsidR="00196ECB" w14:paraId="16C0495C" w14:textId="77777777" w:rsidTr="00B22176">
        <w:tc>
          <w:tcPr>
            <w:tcW w:w="1878" w:type="dxa"/>
            <w:vMerge/>
          </w:tcPr>
          <w:p w14:paraId="0EDE1EF2" w14:textId="77777777" w:rsidR="00196ECB" w:rsidRDefault="00196ECB" w:rsidP="00B22176">
            <w:pPr>
              <w:jc w:val="center"/>
              <w:rPr>
                <w:lang w:eastAsia="ru-RU"/>
              </w:rPr>
            </w:pPr>
          </w:p>
        </w:tc>
        <w:tc>
          <w:tcPr>
            <w:tcW w:w="5210" w:type="dxa"/>
          </w:tcPr>
          <w:p w14:paraId="7A55D73E" w14:textId="77777777" w:rsidR="00196ECB" w:rsidRPr="00E06947" w:rsidRDefault="00196ECB" w:rsidP="00B22176">
            <w:pPr>
              <w:pStyle w:val="aff1"/>
            </w:pPr>
            <w:r w:rsidRPr="00547B46">
              <w:t>Выпрямитель КВ-24 м</w:t>
            </w:r>
          </w:p>
        </w:tc>
        <w:tc>
          <w:tcPr>
            <w:tcW w:w="2517" w:type="dxa"/>
          </w:tcPr>
          <w:p w14:paraId="4A2F619B" w14:textId="77777777" w:rsidR="00196ECB" w:rsidRPr="00E06947" w:rsidRDefault="00196ECB" w:rsidP="00B22176">
            <w:pPr>
              <w:jc w:val="center"/>
              <w:rPr>
                <w:lang w:eastAsia="ru-RU"/>
              </w:rPr>
            </w:pPr>
            <w:r w:rsidRPr="00E06947">
              <w:rPr>
                <w:lang w:eastAsia="ru-RU"/>
              </w:rPr>
              <w:t>11</w:t>
            </w:r>
          </w:p>
        </w:tc>
      </w:tr>
      <w:tr w:rsidR="00196ECB" w14:paraId="2A655A59" w14:textId="77777777" w:rsidTr="00B22176">
        <w:tc>
          <w:tcPr>
            <w:tcW w:w="1878" w:type="dxa"/>
            <w:vMerge/>
          </w:tcPr>
          <w:p w14:paraId="69CAFDED" w14:textId="77777777" w:rsidR="00196ECB" w:rsidRDefault="00196ECB" w:rsidP="00B22176">
            <w:pPr>
              <w:jc w:val="center"/>
              <w:rPr>
                <w:lang w:eastAsia="ru-RU"/>
              </w:rPr>
            </w:pPr>
          </w:p>
        </w:tc>
        <w:tc>
          <w:tcPr>
            <w:tcW w:w="5210" w:type="dxa"/>
          </w:tcPr>
          <w:p w14:paraId="2B7C4D15" w14:textId="77777777" w:rsidR="00196ECB" w:rsidRPr="00E06947" w:rsidRDefault="00196ECB" w:rsidP="00B22176">
            <w:pPr>
              <w:pStyle w:val="aff1"/>
            </w:pPr>
            <w:r w:rsidRPr="00E06947">
              <w:t>Извещатель ДТЛ</w:t>
            </w:r>
          </w:p>
        </w:tc>
        <w:tc>
          <w:tcPr>
            <w:tcW w:w="2517" w:type="dxa"/>
          </w:tcPr>
          <w:p w14:paraId="5AA5EC41" w14:textId="77777777" w:rsidR="00196ECB" w:rsidRPr="00E06947" w:rsidRDefault="00196ECB" w:rsidP="00B22176">
            <w:pPr>
              <w:jc w:val="center"/>
              <w:rPr>
                <w:lang w:eastAsia="ru-RU"/>
              </w:rPr>
            </w:pPr>
            <w:r w:rsidRPr="00E06947">
              <w:rPr>
                <w:lang w:eastAsia="ru-RU"/>
              </w:rPr>
              <w:t>200</w:t>
            </w:r>
          </w:p>
        </w:tc>
      </w:tr>
      <w:tr w:rsidR="00196ECB" w14:paraId="6BEE8259" w14:textId="77777777" w:rsidTr="00B22176">
        <w:tc>
          <w:tcPr>
            <w:tcW w:w="1878" w:type="dxa"/>
            <w:vMerge/>
          </w:tcPr>
          <w:p w14:paraId="0D47CEEB" w14:textId="77777777" w:rsidR="00196ECB" w:rsidRDefault="00196ECB" w:rsidP="00B22176">
            <w:pPr>
              <w:jc w:val="center"/>
              <w:rPr>
                <w:lang w:eastAsia="ru-RU"/>
              </w:rPr>
            </w:pPr>
          </w:p>
        </w:tc>
        <w:tc>
          <w:tcPr>
            <w:tcW w:w="5210" w:type="dxa"/>
          </w:tcPr>
          <w:p w14:paraId="16D9C4E5" w14:textId="77777777" w:rsidR="00196ECB" w:rsidRPr="00E06947" w:rsidRDefault="00196ECB" w:rsidP="00B22176">
            <w:pPr>
              <w:pStyle w:val="aff1"/>
            </w:pPr>
            <w:r w:rsidRPr="00E06947">
              <w:t>Извещатель ДИП-1</w:t>
            </w:r>
          </w:p>
        </w:tc>
        <w:tc>
          <w:tcPr>
            <w:tcW w:w="2517" w:type="dxa"/>
          </w:tcPr>
          <w:p w14:paraId="3B634F85" w14:textId="77777777" w:rsidR="00196ECB" w:rsidRPr="00E06947" w:rsidRDefault="00196ECB" w:rsidP="00B22176">
            <w:pPr>
              <w:jc w:val="center"/>
              <w:rPr>
                <w:lang w:eastAsia="ru-RU"/>
              </w:rPr>
            </w:pPr>
            <w:r w:rsidRPr="00E06947">
              <w:rPr>
                <w:lang w:eastAsia="ru-RU"/>
              </w:rPr>
              <w:t>60</w:t>
            </w:r>
          </w:p>
        </w:tc>
      </w:tr>
      <w:tr w:rsidR="00196ECB" w14:paraId="4371898F" w14:textId="77777777" w:rsidTr="00B22176">
        <w:tc>
          <w:tcPr>
            <w:tcW w:w="1878" w:type="dxa"/>
            <w:vMerge/>
          </w:tcPr>
          <w:p w14:paraId="380B72CA" w14:textId="77777777" w:rsidR="00196ECB" w:rsidRDefault="00196ECB" w:rsidP="00B22176">
            <w:pPr>
              <w:jc w:val="center"/>
              <w:rPr>
                <w:lang w:eastAsia="ru-RU"/>
              </w:rPr>
            </w:pPr>
          </w:p>
        </w:tc>
        <w:tc>
          <w:tcPr>
            <w:tcW w:w="5210" w:type="dxa"/>
          </w:tcPr>
          <w:p w14:paraId="2A3F7CEF" w14:textId="77777777" w:rsidR="00196ECB" w:rsidRPr="00E06947" w:rsidRDefault="00196ECB" w:rsidP="00B22176">
            <w:pPr>
              <w:pStyle w:val="aff1"/>
            </w:pPr>
            <w:r w:rsidRPr="00E06947">
              <w:t>Датчик ДЭК-2</w:t>
            </w:r>
          </w:p>
        </w:tc>
        <w:tc>
          <w:tcPr>
            <w:tcW w:w="2517" w:type="dxa"/>
          </w:tcPr>
          <w:p w14:paraId="60A8B696" w14:textId="77777777" w:rsidR="00196ECB" w:rsidRPr="00E06947" w:rsidRDefault="00196ECB" w:rsidP="00B22176">
            <w:pPr>
              <w:jc w:val="center"/>
              <w:rPr>
                <w:lang w:eastAsia="ru-RU"/>
              </w:rPr>
            </w:pPr>
            <w:r w:rsidRPr="00E06947">
              <w:rPr>
                <w:lang w:eastAsia="ru-RU"/>
              </w:rPr>
              <w:t>3</w:t>
            </w:r>
          </w:p>
        </w:tc>
      </w:tr>
      <w:tr w:rsidR="00196ECB" w14:paraId="48DA855A" w14:textId="77777777" w:rsidTr="00B22176">
        <w:tc>
          <w:tcPr>
            <w:tcW w:w="1878" w:type="dxa"/>
            <w:vMerge/>
          </w:tcPr>
          <w:p w14:paraId="75B71075" w14:textId="77777777" w:rsidR="00196ECB" w:rsidRDefault="00196ECB" w:rsidP="00B22176">
            <w:pPr>
              <w:jc w:val="center"/>
              <w:rPr>
                <w:lang w:eastAsia="ru-RU"/>
              </w:rPr>
            </w:pPr>
          </w:p>
        </w:tc>
        <w:tc>
          <w:tcPr>
            <w:tcW w:w="5210" w:type="dxa"/>
          </w:tcPr>
          <w:p w14:paraId="0AFF4CB9" w14:textId="77777777" w:rsidR="00196ECB" w:rsidRPr="00E06947" w:rsidRDefault="00196ECB" w:rsidP="00B22176">
            <w:pPr>
              <w:pStyle w:val="aff1"/>
            </w:pPr>
            <w:r w:rsidRPr="00547B46">
              <w:t>Датчик СМК-1</w:t>
            </w:r>
          </w:p>
        </w:tc>
        <w:tc>
          <w:tcPr>
            <w:tcW w:w="2517" w:type="dxa"/>
          </w:tcPr>
          <w:p w14:paraId="7F2EFE30" w14:textId="77777777" w:rsidR="00196ECB" w:rsidRPr="00E06947" w:rsidRDefault="00196ECB" w:rsidP="00B22176">
            <w:pPr>
              <w:jc w:val="center"/>
              <w:rPr>
                <w:lang w:eastAsia="ru-RU"/>
              </w:rPr>
            </w:pPr>
            <w:r w:rsidRPr="00E06947">
              <w:rPr>
                <w:lang w:eastAsia="ru-RU"/>
              </w:rPr>
              <w:t>5</w:t>
            </w:r>
          </w:p>
        </w:tc>
      </w:tr>
      <w:tr w:rsidR="00196ECB" w14:paraId="6AE5A385" w14:textId="77777777" w:rsidTr="00B22176">
        <w:tc>
          <w:tcPr>
            <w:tcW w:w="1878" w:type="dxa"/>
            <w:vMerge/>
          </w:tcPr>
          <w:p w14:paraId="023AA8BD" w14:textId="77777777" w:rsidR="00196ECB" w:rsidRDefault="00196ECB" w:rsidP="00B22176">
            <w:pPr>
              <w:jc w:val="center"/>
              <w:rPr>
                <w:lang w:eastAsia="ru-RU"/>
              </w:rPr>
            </w:pPr>
          </w:p>
        </w:tc>
        <w:tc>
          <w:tcPr>
            <w:tcW w:w="5210" w:type="dxa"/>
          </w:tcPr>
          <w:p w14:paraId="1F680260" w14:textId="77777777" w:rsidR="00196ECB" w:rsidRPr="00E06947" w:rsidRDefault="00196ECB" w:rsidP="00B22176">
            <w:pPr>
              <w:pStyle w:val="aff1"/>
            </w:pPr>
            <w:r w:rsidRPr="00E06947">
              <w:t>Датчик ДИМК</w:t>
            </w:r>
          </w:p>
        </w:tc>
        <w:tc>
          <w:tcPr>
            <w:tcW w:w="2517" w:type="dxa"/>
          </w:tcPr>
          <w:p w14:paraId="742FDAB1" w14:textId="77777777" w:rsidR="00196ECB" w:rsidRPr="00E06947" w:rsidRDefault="00196ECB" w:rsidP="00B22176">
            <w:pPr>
              <w:jc w:val="center"/>
              <w:rPr>
                <w:lang w:eastAsia="ru-RU"/>
              </w:rPr>
            </w:pPr>
            <w:r w:rsidRPr="00E06947">
              <w:rPr>
                <w:lang w:eastAsia="ru-RU"/>
              </w:rPr>
              <w:t>5</w:t>
            </w:r>
          </w:p>
        </w:tc>
      </w:tr>
      <w:tr w:rsidR="00196ECB" w14:paraId="6D6301F0" w14:textId="77777777" w:rsidTr="00B22176">
        <w:tc>
          <w:tcPr>
            <w:tcW w:w="1878" w:type="dxa"/>
            <w:vMerge/>
          </w:tcPr>
          <w:p w14:paraId="06BF22D3" w14:textId="77777777" w:rsidR="00196ECB" w:rsidRDefault="00196ECB" w:rsidP="00B22176">
            <w:pPr>
              <w:jc w:val="center"/>
              <w:rPr>
                <w:lang w:eastAsia="ru-RU"/>
              </w:rPr>
            </w:pPr>
          </w:p>
        </w:tc>
        <w:tc>
          <w:tcPr>
            <w:tcW w:w="5210" w:type="dxa"/>
          </w:tcPr>
          <w:p w14:paraId="6DA7B5B7" w14:textId="77777777" w:rsidR="00196ECB" w:rsidRPr="00E06947" w:rsidRDefault="00196ECB" w:rsidP="00B22176">
            <w:pPr>
              <w:pStyle w:val="aff1"/>
            </w:pPr>
            <w:r w:rsidRPr="00E06947">
              <w:t>Реле РЭС-42</w:t>
            </w:r>
          </w:p>
        </w:tc>
        <w:tc>
          <w:tcPr>
            <w:tcW w:w="2517" w:type="dxa"/>
          </w:tcPr>
          <w:p w14:paraId="55F32F1B" w14:textId="77777777" w:rsidR="00196ECB" w:rsidRPr="00E06947" w:rsidRDefault="00196ECB" w:rsidP="00B22176">
            <w:pPr>
              <w:jc w:val="center"/>
              <w:rPr>
                <w:lang w:eastAsia="ru-RU"/>
              </w:rPr>
            </w:pPr>
            <w:r w:rsidRPr="00E06947">
              <w:rPr>
                <w:lang w:eastAsia="ru-RU"/>
              </w:rPr>
              <w:t>15</w:t>
            </w:r>
          </w:p>
        </w:tc>
      </w:tr>
      <w:tr w:rsidR="00196ECB" w14:paraId="4A613DE8" w14:textId="77777777" w:rsidTr="00B22176">
        <w:tc>
          <w:tcPr>
            <w:tcW w:w="1878" w:type="dxa"/>
            <w:vMerge/>
          </w:tcPr>
          <w:p w14:paraId="0A4E39F2" w14:textId="77777777" w:rsidR="00196ECB" w:rsidRDefault="00196ECB" w:rsidP="00B22176">
            <w:pPr>
              <w:jc w:val="center"/>
              <w:rPr>
                <w:lang w:eastAsia="ru-RU"/>
              </w:rPr>
            </w:pPr>
          </w:p>
        </w:tc>
        <w:tc>
          <w:tcPr>
            <w:tcW w:w="5210" w:type="dxa"/>
          </w:tcPr>
          <w:p w14:paraId="76119FCD" w14:textId="77777777" w:rsidR="00196ECB" w:rsidRPr="00E06947" w:rsidRDefault="00196ECB" w:rsidP="00B22176">
            <w:pPr>
              <w:pStyle w:val="aff1"/>
            </w:pPr>
            <w:r w:rsidRPr="00E06947">
              <w:t>Переключатель ТВ-2-1</w:t>
            </w:r>
          </w:p>
        </w:tc>
        <w:tc>
          <w:tcPr>
            <w:tcW w:w="2517" w:type="dxa"/>
          </w:tcPr>
          <w:p w14:paraId="1D2C5FBB" w14:textId="77777777" w:rsidR="00196ECB" w:rsidRPr="00E06947" w:rsidRDefault="00196ECB" w:rsidP="00B22176">
            <w:pPr>
              <w:jc w:val="center"/>
              <w:rPr>
                <w:lang w:eastAsia="ru-RU"/>
              </w:rPr>
            </w:pPr>
            <w:r w:rsidRPr="00E06947">
              <w:rPr>
                <w:lang w:eastAsia="ru-RU"/>
              </w:rPr>
              <w:t>1</w:t>
            </w:r>
          </w:p>
        </w:tc>
      </w:tr>
      <w:tr w:rsidR="00196ECB" w14:paraId="1735B2CE" w14:textId="77777777" w:rsidTr="00B22176">
        <w:tc>
          <w:tcPr>
            <w:tcW w:w="1878" w:type="dxa"/>
            <w:vMerge/>
            <w:vAlign w:val="center"/>
          </w:tcPr>
          <w:p w14:paraId="0F90D73C" w14:textId="77777777" w:rsidR="00196ECB" w:rsidRDefault="00196ECB" w:rsidP="00B22176">
            <w:pPr>
              <w:jc w:val="center"/>
              <w:rPr>
                <w:lang w:eastAsia="ru-RU"/>
              </w:rPr>
            </w:pPr>
          </w:p>
        </w:tc>
        <w:tc>
          <w:tcPr>
            <w:tcW w:w="5210" w:type="dxa"/>
          </w:tcPr>
          <w:p w14:paraId="429DC621" w14:textId="77777777" w:rsidR="00196ECB" w:rsidRPr="00E06947" w:rsidRDefault="00196ECB" w:rsidP="00B22176">
            <w:pPr>
              <w:pStyle w:val="aff1"/>
            </w:pPr>
            <w:r w:rsidRPr="00E06947">
              <w:t>Устройство сигнальное</w:t>
            </w:r>
          </w:p>
        </w:tc>
        <w:tc>
          <w:tcPr>
            <w:tcW w:w="2517" w:type="dxa"/>
          </w:tcPr>
          <w:p w14:paraId="39C6B5B5" w14:textId="77777777" w:rsidR="00196ECB" w:rsidRPr="00E06947" w:rsidRDefault="00196ECB" w:rsidP="00B22176">
            <w:pPr>
              <w:jc w:val="center"/>
              <w:rPr>
                <w:lang w:eastAsia="ru-RU"/>
              </w:rPr>
            </w:pPr>
            <w:r w:rsidRPr="00E06947">
              <w:rPr>
                <w:lang w:eastAsia="ru-RU"/>
              </w:rPr>
              <w:t>1</w:t>
            </w:r>
          </w:p>
        </w:tc>
      </w:tr>
      <w:tr w:rsidR="00196ECB" w14:paraId="5EED656B" w14:textId="77777777" w:rsidTr="00B22176">
        <w:tc>
          <w:tcPr>
            <w:tcW w:w="1878" w:type="dxa"/>
            <w:vAlign w:val="center"/>
          </w:tcPr>
          <w:p w14:paraId="02193858" w14:textId="77777777" w:rsidR="00196ECB" w:rsidRDefault="00196ECB" w:rsidP="00B22176">
            <w:pPr>
              <w:jc w:val="center"/>
              <w:rPr>
                <w:lang w:eastAsia="ru-RU"/>
              </w:rPr>
            </w:pPr>
            <w:r w:rsidRPr="00E06947">
              <w:rPr>
                <w:lang w:eastAsia="ru-RU"/>
              </w:rPr>
              <w:t>Управление эвакуацией</w:t>
            </w:r>
          </w:p>
        </w:tc>
        <w:tc>
          <w:tcPr>
            <w:tcW w:w="5210" w:type="dxa"/>
          </w:tcPr>
          <w:p w14:paraId="1C934197" w14:textId="77777777" w:rsidR="00196ECB" w:rsidRPr="00E06947" w:rsidRDefault="00196ECB" w:rsidP="00B22176">
            <w:pPr>
              <w:jc w:val="both"/>
              <w:rPr>
                <w:lang w:eastAsia="ru-RU"/>
              </w:rPr>
            </w:pPr>
            <w:r w:rsidRPr="00E06947">
              <w:rPr>
                <w:lang w:eastAsia="ru-RU"/>
              </w:rPr>
              <w:t>Система речевого оповещения для оперативного информирования</w:t>
            </w:r>
            <w:r>
              <w:rPr>
                <w:lang w:eastAsia="ru-RU"/>
              </w:rPr>
              <w:t xml:space="preserve"> </w:t>
            </w:r>
            <w:r w:rsidRPr="00E06947">
              <w:rPr>
                <w:lang w:eastAsia="ru-RU"/>
              </w:rPr>
              <w:t>людей о безопасной эвакуации (в составе передающего устройства, кабельной линии, колонок оповещения)</w:t>
            </w:r>
          </w:p>
        </w:tc>
        <w:tc>
          <w:tcPr>
            <w:tcW w:w="2517" w:type="dxa"/>
          </w:tcPr>
          <w:p w14:paraId="58480B7B" w14:textId="77777777" w:rsidR="00196ECB" w:rsidRPr="00E06947" w:rsidRDefault="00196ECB" w:rsidP="00B22176">
            <w:pPr>
              <w:jc w:val="center"/>
              <w:rPr>
                <w:lang w:eastAsia="ru-RU"/>
              </w:rPr>
            </w:pPr>
            <w:r w:rsidRPr="00E06947">
              <w:rPr>
                <w:lang w:eastAsia="ru-RU"/>
              </w:rPr>
              <w:t>1</w:t>
            </w:r>
          </w:p>
        </w:tc>
      </w:tr>
      <w:tr w:rsidR="00196ECB" w14:paraId="66A8AD75" w14:textId="77777777" w:rsidTr="00B22176">
        <w:tc>
          <w:tcPr>
            <w:tcW w:w="9605" w:type="dxa"/>
            <w:gridSpan w:val="3"/>
            <w:vAlign w:val="center"/>
          </w:tcPr>
          <w:p w14:paraId="54589DC0" w14:textId="77777777" w:rsidR="00196ECB" w:rsidRPr="00E06947" w:rsidRDefault="00196ECB" w:rsidP="00B22176">
            <w:pPr>
              <w:jc w:val="center"/>
              <w:rPr>
                <w:lang w:eastAsia="ru-RU"/>
              </w:rPr>
            </w:pPr>
            <w:r w:rsidRPr="00E06947">
              <w:rPr>
                <w:b/>
                <w:bCs/>
                <w:lang w:eastAsia="ru-RU"/>
              </w:rPr>
              <w:t>Пищеблок</w:t>
            </w:r>
          </w:p>
        </w:tc>
      </w:tr>
      <w:tr w:rsidR="00196ECB" w14:paraId="011721B5" w14:textId="77777777" w:rsidTr="00B22176">
        <w:tc>
          <w:tcPr>
            <w:tcW w:w="1878" w:type="dxa"/>
            <w:vMerge w:val="restart"/>
            <w:vAlign w:val="center"/>
          </w:tcPr>
          <w:p w14:paraId="7013521E" w14:textId="77777777" w:rsidR="00196ECB" w:rsidRDefault="00196ECB" w:rsidP="00B22176">
            <w:pPr>
              <w:jc w:val="center"/>
              <w:rPr>
                <w:lang w:eastAsia="ru-RU"/>
              </w:rPr>
            </w:pPr>
            <w:r w:rsidRPr="00E06947">
              <w:rPr>
                <w:lang w:eastAsia="ru-RU"/>
              </w:rPr>
              <w:t>2- АПС</w:t>
            </w:r>
          </w:p>
        </w:tc>
        <w:tc>
          <w:tcPr>
            <w:tcW w:w="5210" w:type="dxa"/>
          </w:tcPr>
          <w:p w14:paraId="30424954" w14:textId="77777777" w:rsidR="00196ECB" w:rsidRPr="00E06947" w:rsidRDefault="00196ECB" w:rsidP="00B22176">
            <w:pPr>
              <w:pStyle w:val="aff1"/>
            </w:pPr>
            <w:r w:rsidRPr="00E06947">
              <w:t>Контроллер С-2000-КДЛ</w:t>
            </w:r>
          </w:p>
        </w:tc>
        <w:tc>
          <w:tcPr>
            <w:tcW w:w="2517" w:type="dxa"/>
          </w:tcPr>
          <w:p w14:paraId="7A03DBE0" w14:textId="77777777" w:rsidR="00196ECB" w:rsidRPr="00E06947" w:rsidRDefault="00196ECB" w:rsidP="00B22176">
            <w:pPr>
              <w:jc w:val="center"/>
              <w:rPr>
                <w:lang w:eastAsia="ru-RU"/>
              </w:rPr>
            </w:pPr>
            <w:r w:rsidRPr="00E06947">
              <w:rPr>
                <w:lang w:eastAsia="ru-RU"/>
              </w:rPr>
              <w:t>1</w:t>
            </w:r>
          </w:p>
        </w:tc>
      </w:tr>
      <w:tr w:rsidR="00196ECB" w14:paraId="35E7FB63" w14:textId="77777777" w:rsidTr="00B22176">
        <w:tc>
          <w:tcPr>
            <w:tcW w:w="1878" w:type="dxa"/>
            <w:vMerge/>
            <w:vAlign w:val="center"/>
          </w:tcPr>
          <w:p w14:paraId="6F74BDA5" w14:textId="77777777" w:rsidR="00196ECB" w:rsidRDefault="00196ECB" w:rsidP="00B22176">
            <w:pPr>
              <w:jc w:val="center"/>
              <w:rPr>
                <w:lang w:eastAsia="ru-RU"/>
              </w:rPr>
            </w:pPr>
          </w:p>
        </w:tc>
        <w:tc>
          <w:tcPr>
            <w:tcW w:w="5210" w:type="dxa"/>
          </w:tcPr>
          <w:p w14:paraId="6C9C592D" w14:textId="77777777" w:rsidR="00196ECB" w:rsidRPr="00E06947" w:rsidRDefault="00196ECB" w:rsidP="00B22176">
            <w:pPr>
              <w:spacing w:before="100" w:beforeAutospacing="1" w:after="58"/>
              <w:rPr>
                <w:lang w:eastAsia="ru-RU"/>
              </w:rPr>
            </w:pPr>
            <w:r w:rsidRPr="00E06947">
              <w:rPr>
                <w:lang w:eastAsia="ru-RU"/>
              </w:rPr>
              <w:t>Извещатель дымовой адресно-аналоговый</w:t>
            </w:r>
          </w:p>
          <w:p w14:paraId="451610DA" w14:textId="77777777" w:rsidR="00196ECB" w:rsidRPr="00E06947" w:rsidRDefault="00196ECB" w:rsidP="00B22176">
            <w:pPr>
              <w:pStyle w:val="aff1"/>
            </w:pPr>
            <w:r w:rsidRPr="00E06947">
              <w:t>ИП-212-34А</w:t>
            </w:r>
          </w:p>
        </w:tc>
        <w:tc>
          <w:tcPr>
            <w:tcW w:w="2517" w:type="dxa"/>
          </w:tcPr>
          <w:p w14:paraId="7A915E9F" w14:textId="77777777" w:rsidR="00196ECB" w:rsidRPr="00E06947" w:rsidRDefault="00196ECB" w:rsidP="00B22176">
            <w:pPr>
              <w:jc w:val="center"/>
              <w:rPr>
                <w:lang w:eastAsia="ru-RU"/>
              </w:rPr>
            </w:pPr>
            <w:r w:rsidRPr="00E06947">
              <w:rPr>
                <w:lang w:eastAsia="ru-RU"/>
              </w:rPr>
              <w:t>20</w:t>
            </w:r>
          </w:p>
        </w:tc>
      </w:tr>
      <w:tr w:rsidR="00196ECB" w14:paraId="2A6D4881" w14:textId="77777777" w:rsidTr="00B22176">
        <w:tc>
          <w:tcPr>
            <w:tcW w:w="1878" w:type="dxa"/>
            <w:vMerge/>
          </w:tcPr>
          <w:p w14:paraId="1FA3E819" w14:textId="77777777" w:rsidR="00196ECB" w:rsidRDefault="00196ECB" w:rsidP="00B22176">
            <w:pPr>
              <w:jc w:val="center"/>
              <w:rPr>
                <w:lang w:eastAsia="ru-RU"/>
              </w:rPr>
            </w:pPr>
          </w:p>
        </w:tc>
        <w:tc>
          <w:tcPr>
            <w:tcW w:w="5210" w:type="dxa"/>
          </w:tcPr>
          <w:p w14:paraId="6E0BC678" w14:textId="77777777" w:rsidR="00196ECB" w:rsidRPr="00E06947" w:rsidRDefault="00196ECB" w:rsidP="00B22176">
            <w:pPr>
              <w:spacing w:before="100" w:beforeAutospacing="1" w:after="58"/>
              <w:rPr>
                <w:lang w:eastAsia="ru-RU"/>
              </w:rPr>
            </w:pPr>
            <w:r w:rsidRPr="00E06947">
              <w:rPr>
                <w:lang w:eastAsia="ru-RU"/>
              </w:rPr>
              <w:t>Извещатель пожарный ручной адресный</w:t>
            </w:r>
          </w:p>
          <w:p w14:paraId="54C9DD0F" w14:textId="77777777" w:rsidR="00196ECB" w:rsidRPr="00E06947" w:rsidRDefault="00196ECB" w:rsidP="00B22176">
            <w:pPr>
              <w:pStyle w:val="aff1"/>
            </w:pPr>
            <w:r w:rsidRPr="00E06947">
              <w:t>ИПР-513-34АМ</w:t>
            </w:r>
          </w:p>
        </w:tc>
        <w:tc>
          <w:tcPr>
            <w:tcW w:w="2517" w:type="dxa"/>
          </w:tcPr>
          <w:p w14:paraId="5F325ED7" w14:textId="77777777" w:rsidR="00196ECB" w:rsidRPr="00E06947" w:rsidRDefault="00196ECB" w:rsidP="00B22176">
            <w:pPr>
              <w:jc w:val="center"/>
              <w:rPr>
                <w:lang w:eastAsia="ru-RU"/>
              </w:rPr>
            </w:pPr>
            <w:r w:rsidRPr="00E06947">
              <w:rPr>
                <w:lang w:eastAsia="ru-RU"/>
              </w:rPr>
              <w:t>1</w:t>
            </w:r>
          </w:p>
        </w:tc>
      </w:tr>
      <w:tr w:rsidR="00196ECB" w14:paraId="151B45E5" w14:textId="77777777" w:rsidTr="00B22176">
        <w:tc>
          <w:tcPr>
            <w:tcW w:w="1878" w:type="dxa"/>
            <w:vMerge/>
          </w:tcPr>
          <w:p w14:paraId="3D835401" w14:textId="77777777" w:rsidR="00196ECB" w:rsidRDefault="00196ECB" w:rsidP="00B22176">
            <w:pPr>
              <w:jc w:val="center"/>
              <w:rPr>
                <w:lang w:eastAsia="ru-RU"/>
              </w:rPr>
            </w:pPr>
          </w:p>
        </w:tc>
        <w:tc>
          <w:tcPr>
            <w:tcW w:w="5210" w:type="dxa"/>
          </w:tcPr>
          <w:p w14:paraId="723A8DB7" w14:textId="77777777" w:rsidR="00196ECB" w:rsidRPr="00E06947" w:rsidRDefault="00196ECB" w:rsidP="00B22176">
            <w:pPr>
              <w:pStyle w:val="aff1"/>
            </w:pPr>
            <w:r w:rsidRPr="00E06947">
              <w:t>Источник бесперебойного питания СКАТ-1200М</w:t>
            </w:r>
          </w:p>
        </w:tc>
        <w:tc>
          <w:tcPr>
            <w:tcW w:w="2517" w:type="dxa"/>
          </w:tcPr>
          <w:p w14:paraId="4B5BA023" w14:textId="77777777" w:rsidR="00196ECB" w:rsidRPr="00E06947" w:rsidRDefault="00196ECB" w:rsidP="00B22176">
            <w:pPr>
              <w:jc w:val="center"/>
              <w:rPr>
                <w:lang w:eastAsia="ru-RU"/>
              </w:rPr>
            </w:pPr>
            <w:r w:rsidRPr="00E06947">
              <w:rPr>
                <w:lang w:eastAsia="ru-RU"/>
              </w:rPr>
              <w:t>1</w:t>
            </w:r>
          </w:p>
        </w:tc>
      </w:tr>
      <w:tr w:rsidR="00196ECB" w14:paraId="13E45C50" w14:textId="77777777" w:rsidTr="00B22176">
        <w:tc>
          <w:tcPr>
            <w:tcW w:w="1878" w:type="dxa"/>
            <w:vMerge/>
          </w:tcPr>
          <w:p w14:paraId="52551A3D" w14:textId="77777777" w:rsidR="00196ECB" w:rsidRDefault="00196ECB" w:rsidP="00B22176">
            <w:pPr>
              <w:jc w:val="center"/>
              <w:rPr>
                <w:lang w:eastAsia="ru-RU"/>
              </w:rPr>
            </w:pPr>
          </w:p>
        </w:tc>
        <w:tc>
          <w:tcPr>
            <w:tcW w:w="5210" w:type="dxa"/>
          </w:tcPr>
          <w:p w14:paraId="25DC6AE8" w14:textId="77777777" w:rsidR="00196ECB" w:rsidRPr="00E06947" w:rsidRDefault="00196ECB" w:rsidP="00B22176">
            <w:pPr>
              <w:pStyle w:val="aff1"/>
            </w:pPr>
            <w:r w:rsidRPr="00E06947">
              <w:t>Сирена</w:t>
            </w:r>
            <w:r>
              <w:t xml:space="preserve"> </w:t>
            </w:r>
            <w:r w:rsidRPr="00E06947">
              <w:t>(акустический модуль)</w:t>
            </w:r>
          </w:p>
        </w:tc>
        <w:tc>
          <w:tcPr>
            <w:tcW w:w="2517" w:type="dxa"/>
          </w:tcPr>
          <w:p w14:paraId="13FE0A78" w14:textId="77777777" w:rsidR="00196ECB" w:rsidRPr="00E06947" w:rsidRDefault="00196ECB" w:rsidP="00B22176">
            <w:pPr>
              <w:jc w:val="center"/>
              <w:rPr>
                <w:lang w:eastAsia="ru-RU"/>
              </w:rPr>
            </w:pPr>
            <w:r w:rsidRPr="00E06947">
              <w:rPr>
                <w:lang w:eastAsia="ru-RU"/>
              </w:rPr>
              <w:t>3</w:t>
            </w:r>
          </w:p>
        </w:tc>
      </w:tr>
      <w:tr w:rsidR="00196ECB" w14:paraId="77D6EDE4" w14:textId="77777777" w:rsidTr="00B22176">
        <w:tc>
          <w:tcPr>
            <w:tcW w:w="1878" w:type="dxa"/>
            <w:vMerge/>
          </w:tcPr>
          <w:p w14:paraId="3AB61DD0" w14:textId="77777777" w:rsidR="00196ECB" w:rsidRDefault="00196ECB" w:rsidP="00B22176">
            <w:pPr>
              <w:jc w:val="center"/>
              <w:rPr>
                <w:lang w:eastAsia="ru-RU"/>
              </w:rPr>
            </w:pPr>
          </w:p>
        </w:tc>
        <w:tc>
          <w:tcPr>
            <w:tcW w:w="5210" w:type="dxa"/>
          </w:tcPr>
          <w:p w14:paraId="77A2899A" w14:textId="77777777" w:rsidR="00196ECB" w:rsidRPr="00E06947" w:rsidRDefault="00196ECB" w:rsidP="00B22176">
            <w:pPr>
              <w:pStyle w:val="aff1"/>
            </w:pPr>
            <w:r w:rsidRPr="00E06947">
              <w:t>С2000-КПБ</w:t>
            </w:r>
          </w:p>
        </w:tc>
        <w:tc>
          <w:tcPr>
            <w:tcW w:w="2517" w:type="dxa"/>
          </w:tcPr>
          <w:p w14:paraId="3185DF5E" w14:textId="77777777" w:rsidR="00196ECB" w:rsidRPr="00E06947" w:rsidRDefault="00196ECB" w:rsidP="00B22176">
            <w:pPr>
              <w:jc w:val="center"/>
              <w:rPr>
                <w:lang w:eastAsia="ru-RU"/>
              </w:rPr>
            </w:pPr>
            <w:r w:rsidRPr="00E06947">
              <w:rPr>
                <w:lang w:eastAsia="ru-RU"/>
              </w:rPr>
              <w:t>1</w:t>
            </w:r>
          </w:p>
        </w:tc>
      </w:tr>
      <w:tr w:rsidR="00196ECB" w14:paraId="228818F1" w14:textId="77777777" w:rsidTr="00B22176">
        <w:tc>
          <w:tcPr>
            <w:tcW w:w="1878" w:type="dxa"/>
            <w:vMerge/>
          </w:tcPr>
          <w:p w14:paraId="0B712E61" w14:textId="77777777" w:rsidR="00196ECB" w:rsidRDefault="00196ECB" w:rsidP="00B22176">
            <w:pPr>
              <w:jc w:val="center"/>
              <w:rPr>
                <w:lang w:eastAsia="ru-RU"/>
              </w:rPr>
            </w:pPr>
          </w:p>
        </w:tc>
        <w:tc>
          <w:tcPr>
            <w:tcW w:w="5210" w:type="dxa"/>
          </w:tcPr>
          <w:p w14:paraId="100CFE1B" w14:textId="77777777" w:rsidR="00196ECB" w:rsidRPr="00E06947" w:rsidRDefault="00196ECB" w:rsidP="00B22176">
            <w:pPr>
              <w:pStyle w:val="aff1"/>
            </w:pPr>
            <w:r w:rsidRPr="00E06947">
              <w:t>Прибор оповещения о пожаре «Рокот-4»</w:t>
            </w:r>
          </w:p>
        </w:tc>
        <w:tc>
          <w:tcPr>
            <w:tcW w:w="2517" w:type="dxa"/>
          </w:tcPr>
          <w:p w14:paraId="5D7D147E" w14:textId="77777777" w:rsidR="00196ECB" w:rsidRPr="00E06947" w:rsidRDefault="00196ECB" w:rsidP="00B22176">
            <w:pPr>
              <w:jc w:val="center"/>
              <w:rPr>
                <w:lang w:eastAsia="ru-RU"/>
              </w:rPr>
            </w:pPr>
            <w:r w:rsidRPr="00E06947">
              <w:rPr>
                <w:lang w:eastAsia="ru-RU"/>
              </w:rPr>
              <w:t>1</w:t>
            </w:r>
          </w:p>
        </w:tc>
      </w:tr>
      <w:tr w:rsidR="00196ECB" w14:paraId="3A6DF730" w14:textId="77777777" w:rsidTr="00B22176">
        <w:tc>
          <w:tcPr>
            <w:tcW w:w="9605" w:type="dxa"/>
            <w:gridSpan w:val="3"/>
          </w:tcPr>
          <w:p w14:paraId="5A318FFE" w14:textId="77777777" w:rsidR="00196ECB" w:rsidRPr="00E06947" w:rsidRDefault="00196ECB" w:rsidP="00B22176">
            <w:pPr>
              <w:jc w:val="center"/>
              <w:rPr>
                <w:lang w:eastAsia="ru-RU"/>
              </w:rPr>
            </w:pPr>
            <w:r w:rsidRPr="00E06947">
              <w:rPr>
                <w:b/>
                <w:bCs/>
                <w:lang w:eastAsia="ru-RU"/>
              </w:rPr>
              <w:lastRenderedPageBreak/>
              <w:t>Гараж</w:t>
            </w:r>
          </w:p>
        </w:tc>
      </w:tr>
      <w:tr w:rsidR="00196ECB" w14:paraId="74C142C8" w14:textId="77777777" w:rsidTr="00B22176">
        <w:tc>
          <w:tcPr>
            <w:tcW w:w="1878" w:type="dxa"/>
            <w:vMerge w:val="restart"/>
            <w:vAlign w:val="center"/>
          </w:tcPr>
          <w:p w14:paraId="27B0C634" w14:textId="77777777" w:rsidR="00196ECB" w:rsidRDefault="00196ECB" w:rsidP="00B22176">
            <w:pPr>
              <w:jc w:val="center"/>
              <w:rPr>
                <w:lang w:eastAsia="ru-RU"/>
              </w:rPr>
            </w:pPr>
            <w:r w:rsidRPr="00E06947">
              <w:rPr>
                <w:lang w:eastAsia="ru-RU"/>
              </w:rPr>
              <w:t>4-АПС</w:t>
            </w:r>
          </w:p>
        </w:tc>
        <w:tc>
          <w:tcPr>
            <w:tcW w:w="5210" w:type="dxa"/>
          </w:tcPr>
          <w:p w14:paraId="43B08398" w14:textId="77777777" w:rsidR="00196ECB" w:rsidRPr="00E06947" w:rsidRDefault="00196ECB" w:rsidP="00B22176">
            <w:pPr>
              <w:pStyle w:val="aff1"/>
            </w:pPr>
            <w:r w:rsidRPr="00E06947">
              <w:t>Прибор ВЭРС – ПК 8п</w:t>
            </w:r>
          </w:p>
        </w:tc>
        <w:tc>
          <w:tcPr>
            <w:tcW w:w="2517" w:type="dxa"/>
          </w:tcPr>
          <w:p w14:paraId="65B53BBA" w14:textId="77777777" w:rsidR="00196ECB" w:rsidRPr="00E06947" w:rsidRDefault="00196ECB" w:rsidP="00B22176">
            <w:pPr>
              <w:jc w:val="center"/>
              <w:rPr>
                <w:lang w:eastAsia="ru-RU"/>
              </w:rPr>
            </w:pPr>
            <w:r w:rsidRPr="00E06947">
              <w:rPr>
                <w:lang w:eastAsia="ru-RU"/>
              </w:rPr>
              <w:t>1</w:t>
            </w:r>
          </w:p>
        </w:tc>
      </w:tr>
      <w:tr w:rsidR="00196ECB" w14:paraId="3C9D813D" w14:textId="77777777" w:rsidTr="00B22176">
        <w:tc>
          <w:tcPr>
            <w:tcW w:w="1878" w:type="dxa"/>
            <w:vMerge/>
          </w:tcPr>
          <w:p w14:paraId="352BE84B" w14:textId="77777777" w:rsidR="00196ECB" w:rsidRDefault="00196ECB" w:rsidP="00B22176">
            <w:pPr>
              <w:jc w:val="center"/>
              <w:rPr>
                <w:lang w:eastAsia="ru-RU"/>
              </w:rPr>
            </w:pPr>
          </w:p>
        </w:tc>
        <w:tc>
          <w:tcPr>
            <w:tcW w:w="5210" w:type="dxa"/>
          </w:tcPr>
          <w:p w14:paraId="707B65FA" w14:textId="77777777" w:rsidR="00196ECB" w:rsidRPr="00E06947" w:rsidRDefault="00196ECB" w:rsidP="00B22176">
            <w:pPr>
              <w:pStyle w:val="aff1"/>
            </w:pPr>
            <w:r w:rsidRPr="00E06947">
              <w:t>Источник резервного питания</w:t>
            </w:r>
          </w:p>
        </w:tc>
        <w:tc>
          <w:tcPr>
            <w:tcW w:w="2517" w:type="dxa"/>
          </w:tcPr>
          <w:p w14:paraId="490414C4" w14:textId="77777777" w:rsidR="00196ECB" w:rsidRPr="00E06947" w:rsidRDefault="00196ECB" w:rsidP="00B22176">
            <w:pPr>
              <w:jc w:val="center"/>
              <w:rPr>
                <w:lang w:eastAsia="ru-RU"/>
              </w:rPr>
            </w:pPr>
            <w:r w:rsidRPr="00E06947">
              <w:rPr>
                <w:lang w:eastAsia="ru-RU"/>
              </w:rPr>
              <w:t>1</w:t>
            </w:r>
          </w:p>
        </w:tc>
      </w:tr>
      <w:tr w:rsidR="00196ECB" w14:paraId="1C45F9CF" w14:textId="77777777" w:rsidTr="00B22176">
        <w:tc>
          <w:tcPr>
            <w:tcW w:w="1878" w:type="dxa"/>
            <w:vMerge/>
          </w:tcPr>
          <w:p w14:paraId="0173D96E" w14:textId="77777777" w:rsidR="00196ECB" w:rsidRDefault="00196ECB" w:rsidP="00B22176">
            <w:pPr>
              <w:jc w:val="center"/>
              <w:rPr>
                <w:lang w:eastAsia="ru-RU"/>
              </w:rPr>
            </w:pPr>
          </w:p>
        </w:tc>
        <w:tc>
          <w:tcPr>
            <w:tcW w:w="5210" w:type="dxa"/>
          </w:tcPr>
          <w:p w14:paraId="54690363" w14:textId="77777777" w:rsidR="00196ECB" w:rsidRPr="00E06947" w:rsidRDefault="00196ECB" w:rsidP="00B22176">
            <w:pPr>
              <w:pStyle w:val="aff1"/>
            </w:pPr>
            <w:r w:rsidRPr="00E06947">
              <w:t>Извещатель дымовой</w:t>
            </w:r>
          </w:p>
        </w:tc>
        <w:tc>
          <w:tcPr>
            <w:tcW w:w="2517" w:type="dxa"/>
          </w:tcPr>
          <w:p w14:paraId="5BB3D02B" w14:textId="77777777" w:rsidR="00196ECB" w:rsidRPr="00E06947" w:rsidRDefault="00196ECB" w:rsidP="00B22176">
            <w:pPr>
              <w:jc w:val="center"/>
              <w:rPr>
                <w:lang w:eastAsia="ru-RU"/>
              </w:rPr>
            </w:pPr>
            <w:r w:rsidRPr="00E06947">
              <w:rPr>
                <w:lang w:eastAsia="ru-RU"/>
              </w:rPr>
              <w:t>12</w:t>
            </w:r>
          </w:p>
        </w:tc>
      </w:tr>
      <w:tr w:rsidR="00196ECB" w14:paraId="06DDAC7B" w14:textId="77777777" w:rsidTr="00B22176">
        <w:tc>
          <w:tcPr>
            <w:tcW w:w="1878" w:type="dxa"/>
            <w:vMerge/>
          </w:tcPr>
          <w:p w14:paraId="438D3B2A" w14:textId="77777777" w:rsidR="00196ECB" w:rsidRDefault="00196ECB" w:rsidP="00B22176">
            <w:pPr>
              <w:jc w:val="center"/>
              <w:rPr>
                <w:lang w:eastAsia="ru-RU"/>
              </w:rPr>
            </w:pPr>
          </w:p>
        </w:tc>
        <w:tc>
          <w:tcPr>
            <w:tcW w:w="5210" w:type="dxa"/>
          </w:tcPr>
          <w:p w14:paraId="1C23803E" w14:textId="77777777" w:rsidR="00196ECB" w:rsidRPr="00E06947" w:rsidRDefault="00196ECB" w:rsidP="00B22176">
            <w:pPr>
              <w:pStyle w:val="aff1"/>
            </w:pPr>
            <w:r w:rsidRPr="00E06947">
              <w:t>Извещатель тепловой</w:t>
            </w:r>
          </w:p>
        </w:tc>
        <w:tc>
          <w:tcPr>
            <w:tcW w:w="2517" w:type="dxa"/>
          </w:tcPr>
          <w:p w14:paraId="18FB9707" w14:textId="77777777" w:rsidR="00196ECB" w:rsidRPr="00E06947" w:rsidRDefault="00196ECB" w:rsidP="00B22176">
            <w:pPr>
              <w:jc w:val="center"/>
              <w:rPr>
                <w:lang w:eastAsia="ru-RU"/>
              </w:rPr>
            </w:pPr>
            <w:r w:rsidRPr="00E06947">
              <w:rPr>
                <w:lang w:eastAsia="ru-RU"/>
              </w:rPr>
              <w:t>12</w:t>
            </w:r>
          </w:p>
        </w:tc>
      </w:tr>
      <w:tr w:rsidR="00196ECB" w14:paraId="4822F15F" w14:textId="77777777" w:rsidTr="00B22176">
        <w:tc>
          <w:tcPr>
            <w:tcW w:w="1878" w:type="dxa"/>
            <w:vMerge/>
          </w:tcPr>
          <w:p w14:paraId="012EA25C" w14:textId="77777777" w:rsidR="00196ECB" w:rsidRDefault="00196ECB" w:rsidP="00B22176">
            <w:pPr>
              <w:jc w:val="center"/>
              <w:rPr>
                <w:lang w:eastAsia="ru-RU"/>
              </w:rPr>
            </w:pPr>
          </w:p>
        </w:tc>
        <w:tc>
          <w:tcPr>
            <w:tcW w:w="5210" w:type="dxa"/>
          </w:tcPr>
          <w:p w14:paraId="75175552" w14:textId="77777777" w:rsidR="00196ECB" w:rsidRPr="00E06947" w:rsidRDefault="00196ECB" w:rsidP="00B22176">
            <w:pPr>
              <w:pStyle w:val="aff1"/>
            </w:pPr>
            <w:r w:rsidRPr="00E06947">
              <w:t>Извещатель ручной</w:t>
            </w:r>
          </w:p>
        </w:tc>
        <w:tc>
          <w:tcPr>
            <w:tcW w:w="2517" w:type="dxa"/>
          </w:tcPr>
          <w:p w14:paraId="1B3129F2" w14:textId="77777777" w:rsidR="00196ECB" w:rsidRPr="00E06947" w:rsidRDefault="00196ECB" w:rsidP="00B22176">
            <w:pPr>
              <w:jc w:val="center"/>
              <w:rPr>
                <w:lang w:eastAsia="ru-RU"/>
              </w:rPr>
            </w:pPr>
            <w:r w:rsidRPr="00E06947">
              <w:rPr>
                <w:lang w:eastAsia="ru-RU"/>
              </w:rPr>
              <w:t>2</w:t>
            </w:r>
          </w:p>
        </w:tc>
      </w:tr>
      <w:tr w:rsidR="00196ECB" w14:paraId="69E4E787" w14:textId="77777777" w:rsidTr="00B22176">
        <w:tc>
          <w:tcPr>
            <w:tcW w:w="1878" w:type="dxa"/>
            <w:vMerge/>
          </w:tcPr>
          <w:p w14:paraId="7F9295C9" w14:textId="77777777" w:rsidR="00196ECB" w:rsidRDefault="00196ECB" w:rsidP="00B22176">
            <w:pPr>
              <w:jc w:val="center"/>
              <w:rPr>
                <w:lang w:eastAsia="ru-RU"/>
              </w:rPr>
            </w:pPr>
          </w:p>
        </w:tc>
        <w:tc>
          <w:tcPr>
            <w:tcW w:w="5210" w:type="dxa"/>
          </w:tcPr>
          <w:p w14:paraId="35893CC7" w14:textId="77777777" w:rsidR="00196ECB" w:rsidRPr="00E06947" w:rsidRDefault="00196ECB" w:rsidP="00B22176">
            <w:pPr>
              <w:pStyle w:val="aff1"/>
            </w:pPr>
            <w:r w:rsidRPr="00E06947">
              <w:t>Указатель «Выход»</w:t>
            </w:r>
          </w:p>
        </w:tc>
        <w:tc>
          <w:tcPr>
            <w:tcW w:w="2517" w:type="dxa"/>
          </w:tcPr>
          <w:p w14:paraId="6CED6266" w14:textId="77777777" w:rsidR="00196ECB" w:rsidRPr="00E06947" w:rsidRDefault="00196ECB" w:rsidP="00B22176">
            <w:pPr>
              <w:jc w:val="center"/>
              <w:rPr>
                <w:lang w:eastAsia="ru-RU"/>
              </w:rPr>
            </w:pPr>
            <w:r w:rsidRPr="00E06947">
              <w:rPr>
                <w:lang w:eastAsia="ru-RU"/>
              </w:rPr>
              <w:t>3</w:t>
            </w:r>
          </w:p>
        </w:tc>
      </w:tr>
      <w:tr w:rsidR="00196ECB" w14:paraId="5EB1599D" w14:textId="77777777" w:rsidTr="00B22176">
        <w:tc>
          <w:tcPr>
            <w:tcW w:w="1878" w:type="dxa"/>
            <w:vMerge/>
          </w:tcPr>
          <w:p w14:paraId="0D930548" w14:textId="77777777" w:rsidR="00196ECB" w:rsidRDefault="00196ECB" w:rsidP="00B22176">
            <w:pPr>
              <w:jc w:val="center"/>
              <w:rPr>
                <w:lang w:eastAsia="ru-RU"/>
              </w:rPr>
            </w:pPr>
          </w:p>
        </w:tc>
        <w:tc>
          <w:tcPr>
            <w:tcW w:w="5210" w:type="dxa"/>
          </w:tcPr>
          <w:p w14:paraId="5C3E4976" w14:textId="77777777" w:rsidR="00196ECB" w:rsidRPr="00E06947" w:rsidRDefault="00196ECB" w:rsidP="00B22176">
            <w:pPr>
              <w:pStyle w:val="aff1"/>
            </w:pPr>
            <w:r w:rsidRPr="00E06947">
              <w:t>Сирена</w:t>
            </w:r>
          </w:p>
        </w:tc>
        <w:tc>
          <w:tcPr>
            <w:tcW w:w="2517" w:type="dxa"/>
          </w:tcPr>
          <w:p w14:paraId="5C951772" w14:textId="77777777" w:rsidR="00196ECB" w:rsidRPr="00E06947" w:rsidRDefault="00196ECB" w:rsidP="00B22176">
            <w:pPr>
              <w:jc w:val="center"/>
              <w:rPr>
                <w:lang w:eastAsia="ru-RU"/>
              </w:rPr>
            </w:pPr>
            <w:r w:rsidRPr="00E06947">
              <w:rPr>
                <w:lang w:eastAsia="ru-RU"/>
              </w:rPr>
              <w:t>2</w:t>
            </w:r>
          </w:p>
        </w:tc>
      </w:tr>
      <w:tr w:rsidR="00196ECB" w14:paraId="0CBBA280" w14:textId="77777777" w:rsidTr="00B22176">
        <w:tc>
          <w:tcPr>
            <w:tcW w:w="9605" w:type="dxa"/>
            <w:gridSpan w:val="3"/>
            <w:vAlign w:val="center"/>
          </w:tcPr>
          <w:p w14:paraId="54C7B6C6" w14:textId="77777777" w:rsidR="00196ECB" w:rsidRPr="00E06947" w:rsidRDefault="00196ECB" w:rsidP="00B22176">
            <w:pPr>
              <w:jc w:val="center"/>
              <w:rPr>
                <w:lang w:eastAsia="ru-RU"/>
              </w:rPr>
            </w:pPr>
            <w:r>
              <w:rPr>
                <w:b/>
                <w:bCs/>
                <w:lang w:eastAsia="ru-RU"/>
              </w:rPr>
              <w:t>Арендаторы</w:t>
            </w:r>
            <w:r w:rsidRPr="00AD09E9">
              <w:rPr>
                <w:b/>
                <w:bCs/>
                <w:lang w:eastAsia="ru-RU"/>
              </w:rPr>
              <w:t xml:space="preserve"> (</w:t>
            </w:r>
            <w:proofErr w:type="spellStart"/>
            <w:r w:rsidRPr="00AD09E9">
              <w:rPr>
                <w:b/>
                <w:bCs/>
                <w:lang w:eastAsia="ru-RU"/>
              </w:rPr>
              <w:t>ОртоДок</w:t>
            </w:r>
            <w:proofErr w:type="spellEnd"/>
            <w:r w:rsidRPr="00AD09E9">
              <w:rPr>
                <w:b/>
                <w:bCs/>
                <w:lang w:eastAsia="ru-RU"/>
              </w:rPr>
              <w:t>)</w:t>
            </w:r>
          </w:p>
        </w:tc>
      </w:tr>
      <w:tr w:rsidR="00196ECB" w14:paraId="66DAF841" w14:textId="77777777" w:rsidTr="00B22176">
        <w:tc>
          <w:tcPr>
            <w:tcW w:w="1878" w:type="dxa"/>
            <w:vMerge w:val="restart"/>
            <w:vAlign w:val="center"/>
          </w:tcPr>
          <w:p w14:paraId="1555B071" w14:textId="77777777" w:rsidR="00196ECB" w:rsidRDefault="00196ECB" w:rsidP="00B22176">
            <w:pPr>
              <w:jc w:val="center"/>
              <w:rPr>
                <w:lang w:eastAsia="ru-RU"/>
              </w:rPr>
            </w:pPr>
            <w:r w:rsidRPr="00E06947">
              <w:rPr>
                <w:lang w:eastAsia="ru-RU"/>
              </w:rPr>
              <w:t>6-АПС</w:t>
            </w:r>
          </w:p>
        </w:tc>
        <w:tc>
          <w:tcPr>
            <w:tcW w:w="5210" w:type="dxa"/>
          </w:tcPr>
          <w:p w14:paraId="135E8B69" w14:textId="77777777" w:rsidR="00196ECB" w:rsidRPr="00E06947" w:rsidRDefault="00196ECB" w:rsidP="00B22176">
            <w:pPr>
              <w:pStyle w:val="aff1"/>
            </w:pPr>
            <w:r w:rsidRPr="00AD09E9">
              <w:t>Прибор</w:t>
            </w:r>
            <w:r>
              <w:t xml:space="preserve"> Магистр</w:t>
            </w:r>
            <w:r w:rsidRPr="00AD09E9">
              <w:t xml:space="preserve"> 24</w:t>
            </w:r>
          </w:p>
        </w:tc>
        <w:tc>
          <w:tcPr>
            <w:tcW w:w="2517" w:type="dxa"/>
          </w:tcPr>
          <w:p w14:paraId="2D170301" w14:textId="77777777" w:rsidR="00196ECB" w:rsidRPr="00E06947" w:rsidRDefault="00196ECB" w:rsidP="00B22176">
            <w:pPr>
              <w:jc w:val="center"/>
              <w:rPr>
                <w:lang w:eastAsia="ru-RU"/>
              </w:rPr>
            </w:pPr>
            <w:r w:rsidRPr="00AD09E9">
              <w:rPr>
                <w:lang w:eastAsia="ru-RU"/>
              </w:rPr>
              <w:t>1</w:t>
            </w:r>
          </w:p>
        </w:tc>
      </w:tr>
      <w:tr w:rsidR="00196ECB" w14:paraId="6E8CB8C1" w14:textId="77777777" w:rsidTr="00B22176">
        <w:tc>
          <w:tcPr>
            <w:tcW w:w="1878" w:type="dxa"/>
            <w:vMerge/>
          </w:tcPr>
          <w:p w14:paraId="7972CCF9" w14:textId="77777777" w:rsidR="00196ECB" w:rsidRDefault="00196ECB" w:rsidP="00B22176">
            <w:pPr>
              <w:jc w:val="center"/>
              <w:rPr>
                <w:lang w:eastAsia="ru-RU"/>
              </w:rPr>
            </w:pPr>
          </w:p>
        </w:tc>
        <w:tc>
          <w:tcPr>
            <w:tcW w:w="5210" w:type="dxa"/>
          </w:tcPr>
          <w:p w14:paraId="442E53DC" w14:textId="77777777" w:rsidR="00196ECB" w:rsidRPr="00E06947" w:rsidRDefault="00196ECB" w:rsidP="00B22176">
            <w:pPr>
              <w:pStyle w:val="aff1"/>
            </w:pPr>
            <w:r>
              <w:t>БРО Рокот</w:t>
            </w:r>
          </w:p>
        </w:tc>
        <w:tc>
          <w:tcPr>
            <w:tcW w:w="2517" w:type="dxa"/>
          </w:tcPr>
          <w:p w14:paraId="4053EBE0" w14:textId="77777777" w:rsidR="00196ECB" w:rsidRPr="00E06947" w:rsidRDefault="00196ECB" w:rsidP="00B22176">
            <w:pPr>
              <w:jc w:val="center"/>
              <w:rPr>
                <w:lang w:eastAsia="ru-RU"/>
              </w:rPr>
            </w:pPr>
            <w:r>
              <w:rPr>
                <w:lang w:eastAsia="ru-RU"/>
              </w:rPr>
              <w:t>1</w:t>
            </w:r>
          </w:p>
        </w:tc>
      </w:tr>
      <w:tr w:rsidR="00196ECB" w14:paraId="76E3EB83" w14:textId="77777777" w:rsidTr="00B22176">
        <w:tc>
          <w:tcPr>
            <w:tcW w:w="1878" w:type="dxa"/>
            <w:vMerge/>
          </w:tcPr>
          <w:p w14:paraId="2798AFC9" w14:textId="77777777" w:rsidR="00196ECB" w:rsidRDefault="00196ECB" w:rsidP="00B22176">
            <w:pPr>
              <w:jc w:val="center"/>
              <w:rPr>
                <w:lang w:eastAsia="ru-RU"/>
              </w:rPr>
            </w:pPr>
          </w:p>
        </w:tc>
        <w:tc>
          <w:tcPr>
            <w:tcW w:w="5210" w:type="dxa"/>
          </w:tcPr>
          <w:p w14:paraId="279C8C9C" w14:textId="77777777" w:rsidR="00196ECB" w:rsidRPr="00E06947" w:rsidRDefault="00196ECB" w:rsidP="00B22176">
            <w:pPr>
              <w:pStyle w:val="aff1"/>
            </w:pPr>
            <w:r w:rsidRPr="00AD09E9">
              <w:t>Извещатель дымовой</w:t>
            </w:r>
          </w:p>
        </w:tc>
        <w:tc>
          <w:tcPr>
            <w:tcW w:w="2517" w:type="dxa"/>
          </w:tcPr>
          <w:p w14:paraId="3BCB074D" w14:textId="77777777" w:rsidR="00196ECB" w:rsidRPr="00E06947" w:rsidRDefault="00196ECB" w:rsidP="00B22176">
            <w:pPr>
              <w:jc w:val="center"/>
              <w:rPr>
                <w:lang w:eastAsia="ru-RU"/>
              </w:rPr>
            </w:pPr>
            <w:r w:rsidRPr="00AD09E9">
              <w:rPr>
                <w:lang w:eastAsia="ru-RU"/>
              </w:rPr>
              <w:t>26</w:t>
            </w:r>
          </w:p>
        </w:tc>
      </w:tr>
      <w:tr w:rsidR="00196ECB" w14:paraId="6067C60E" w14:textId="77777777" w:rsidTr="00B22176">
        <w:tc>
          <w:tcPr>
            <w:tcW w:w="1878" w:type="dxa"/>
            <w:vMerge/>
          </w:tcPr>
          <w:p w14:paraId="20CEF8ED" w14:textId="77777777" w:rsidR="00196ECB" w:rsidRDefault="00196ECB" w:rsidP="00B22176">
            <w:pPr>
              <w:jc w:val="center"/>
              <w:rPr>
                <w:lang w:eastAsia="ru-RU"/>
              </w:rPr>
            </w:pPr>
          </w:p>
        </w:tc>
        <w:tc>
          <w:tcPr>
            <w:tcW w:w="5210" w:type="dxa"/>
          </w:tcPr>
          <w:p w14:paraId="3F306B26" w14:textId="77777777" w:rsidR="00196ECB" w:rsidRPr="00E06947" w:rsidRDefault="00196ECB" w:rsidP="00B22176">
            <w:pPr>
              <w:pStyle w:val="aff1"/>
            </w:pPr>
            <w:r w:rsidRPr="00AD09E9">
              <w:t>Извещатель ручной</w:t>
            </w:r>
          </w:p>
        </w:tc>
        <w:tc>
          <w:tcPr>
            <w:tcW w:w="2517" w:type="dxa"/>
          </w:tcPr>
          <w:p w14:paraId="3F8B5C7C" w14:textId="77777777" w:rsidR="00196ECB" w:rsidRPr="00E06947" w:rsidRDefault="00196ECB" w:rsidP="00B22176">
            <w:pPr>
              <w:jc w:val="center"/>
              <w:rPr>
                <w:lang w:eastAsia="ru-RU"/>
              </w:rPr>
            </w:pPr>
            <w:r w:rsidRPr="00AD09E9">
              <w:rPr>
                <w:lang w:eastAsia="ru-RU"/>
              </w:rPr>
              <w:t>3</w:t>
            </w:r>
          </w:p>
        </w:tc>
      </w:tr>
      <w:tr w:rsidR="00196ECB" w14:paraId="01657672" w14:textId="77777777" w:rsidTr="00B22176">
        <w:tc>
          <w:tcPr>
            <w:tcW w:w="1878" w:type="dxa"/>
            <w:vMerge/>
          </w:tcPr>
          <w:p w14:paraId="0825EC18" w14:textId="77777777" w:rsidR="00196ECB" w:rsidRDefault="00196ECB" w:rsidP="00B22176">
            <w:pPr>
              <w:jc w:val="center"/>
              <w:rPr>
                <w:lang w:eastAsia="ru-RU"/>
              </w:rPr>
            </w:pPr>
          </w:p>
        </w:tc>
        <w:tc>
          <w:tcPr>
            <w:tcW w:w="5210" w:type="dxa"/>
          </w:tcPr>
          <w:p w14:paraId="31DF0280" w14:textId="77777777" w:rsidR="00196ECB" w:rsidRPr="00E06947" w:rsidRDefault="00196ECB" w:rsidP="00B22176">
            <w:pPr>
              <w:pStyle w:val="aff1"/>
            </w:pPr>
            <w:r>
              <w:t>Оповещатель речевой</w:t>
            </w:r>
          </w:p>
        </w:tc>
        <w:tc>
          <w:tcPr>
            <w:tcW w:w="2517" w:type="dxa"/>
          </w:tcPr>
          <w:p w14:paraId="536FC1AA" w14:textId="77777777" w:rsidR="00196ECB" w:rsidRPr="00E06947" w:rsidRDefault="00196ECB" w:rsidP="00B22176">
            <w:pPr>
              <w:jc w:val="center"/>
              <w:rPr>
                <w:lang w:eastAsia="ru-RU"/>
              </w:rPr>
            </w:pPr>
            <w:r>
              <w:rPr>
                <w:lang w:eastAsia="ru-RU"/>
              </w:rPr>
              <w:t>5</w:t>
            </w:r>
          </w:p>
        </w:tc>
      </w:tr>
      <w:tr w:rsidR="00196ECB" w14:paraId="52CDA593" w14:textId="77777777" w:rsidTr="00B22176">
        <w:tc>
          <w:tcPr>
            <w:tcW w:w="1878" w:type="dxa"/>
            <w:vMerge/>
          </w:tcPr>
          <w:p w14:paraId="2C7DA52B" w14:textId="77777777" w:rsidR="00196ECB" w:rsidRDefault="00196ECB" w:rsidP="00B22176">
            <w:pPr>
              <w:jc w:val="center"/>
              <w:rPr>
                <w:lang w:eastAsia="ru-RU"/>
              </w:rPr>
            </w:pPr>
          </w:p>
        </w:tc>
        <w:tc>
          <w:tcPr>
            <w:tcW w:w="5210" w:type="dxa"/>
          </w:tcPr>
          <w:p w14:paraId="6B362D79" w14:textId="77777777" w:rsidR="00196ECB" w:rsidRPr="00E06947" w:rsidRDefault="00196ECB" w:rsidP="00B22176">
            <w:pPr>
              <w:pStyle w:val="aff1"/>
            </w:pPr>
            <w:r w:rsidRPr="00AD09E9">
              <w:t>Указатель «Выход»</w:t>
            </w:r>
          </w:p>
        </w:tc>
        <w:tc>
          <w:tcPr>
            <w:tcW w:w="2517" w:type="dxa"/>
          </w:tcPr>
          <w:p w14:paraId="187B71E9" w14:textId="77777777" w:rsidR="00196ECB" w:rsidRPr="00E06947" w:rsidRDefault="00196ECB" w:rsidP="00B22176">
            <w:pPr>
              <w:jc w:val="center"/>
              <w:rPr>
                <w:lang w:eastAsia="ru-RU"/>
              </w:rPr>
            </w:pPr>
            <w:r w:rsidRPr="00AD09E9">
              <w:rPr>
                <w:lang w:eastAsia="ru-RU"/>
              </w:rPr>
              <w:t>4</w:t>
            </w:r>
          </w:p>
        </w:tc>
      </w:tr>
      <w:tr w:rsidR="00196ECB" w14:paraId="6AF83AB3" w14:textId="77777777" w:rsidTr="00B22176">
        <w:tc>
          <w:tcPr>
            <w:tcW w:w="1878" w:type="dxa"/>
            <w:vMerge/>
          </w:tcPr>
          <w:p w14:paraId="3655DF81" w14:textId="77777777" w:rsidR="00196ECB" w:rsidRDefault="00196ECB" w:rsidP="00B22176">
            <w:pPr>
              <w:jc w:val="center"/>
              <w:rPr>
                <w:lang w:eastAsia="ru-RU"/>
              </w:rPr>
            </w:pPr>
          </w:p>
        </w:tc>
        <w:tc>
          <w:tcPr>
            <w:tcW w:w="5210" w:type="dxa"/>
          </w:tcPr>
          <w:p w14:paraId="176C2F4F" w14:textId="77777777" w:rsidR="00196ECB" w:rsidRPr="00E06947" w:rsidRDefault="00196ECB" w:rsidP="00B22176">
            <w:pPr>
              <w:pStyle w:val="aff1"/>
            </w:pPr>
            <w:r>
              <w:t>Маяк-12КП</w:t>
            </w:r>
          </w:p>
        </w:tc>
        <w:tc>
          <w:tcPr>
            <w:tcW w:w="2517" w:type="dxa"/>
          </w:tcPr>
          <w:p w14:paraId="2C5F9C34" w14:textId="77777777" w:rsidR="00196ECB" w:rsidRPr="00E06947" w:rsidRDefault="00196ECB" w:rsidP="00B22176">
            <w:pPr>
              <w:jc w:val="center"/>
              <w:rPr>
                <w:lang w:eastAsia="ru-RU"/>
              </w:rPr>
            </w:pPr>
            <w:r>
              <w:rPr>
                <w:lang w:eastAsia="ru-RU"/>
              </w:rPr>
              <w:t>1</w:t>
            </w:r>
          </w:p>
        </w:tc>
      </w:tr>
      <w:tr w:rsidR="00196ECB" w14:paraId="640D62D7" w14:textId="77777777" w:rsidTr="00B22176">
        <w:tc>
          <w:tcPr>
            <w:tcW w:w="9605" w:type="dxa"/>
            <w:gridSpan w:val="3"/>
          </w:tcPr>
          <w:p w14:paraId="4FF0CDA0" w14:textId="77777777" w:rsidR="00196ECB" w:rsidRPr="00E06947" w:rsidRDefault="00196ECB" w:rsidP="00B22176">
            <w:pPr>
              <w:jc w:val="center"/>
              <w:rPr>
                <w:lang w:eastAsia="ru-RU"/>
              </w:rPr>
            </w:pPr>
            <w:r w:rsidRPr="00E06947">
              <w:rPr>
                <w:b/>
                <w:bCs/>
                <w:lang w:eastAsia="ru-RU"/>
              </w:rPr>
              <w:t>Поликлиника №3 (ул. Авиационная, 82)</w:t>
            </w:r>
          </w:p>
        </w:tc>
      </w:tr>
      <w:tr w:rsidR="00196ECB" w14:paraId="7B000CF7" w14:textId="77777777" w:rsidTr="00B22176">
        <w:tc>
          <w:tcPr>
            <w:tcW w:w="1878" w:type="dxa"/>
            <w:vMerge w:val="restart"/>
            <w:vAlign w:val="center"/>
          </w:tcPr>
          <w:p w14:paraId="7095CBA3" w14:textId="77777777" w:rsidR="00196ECB" w:rsidRDefault="00196ECB" w:rsidP="00B22176">
            <w:pPr>
              <w:jc w:val="center"/>
              <w:rPr>
                <w:lang w:eastAsia="ru-RU"/>
              </w:rPr>
            </w:pPr>
            <w:r w:rsidRPr="00E06947">
              <w:rPr>
                <w:lang w:eastAsia="ru-RU"/>
              </w:rPr>
              <w:t>7-АПС</w:t>
            </w:r>
          </w:p>
        </w:tc>
        <w:tc>
          <w:tcPr>
            <w:tcW w:w="5210" w:type="dxa"/>
          </w:tcPr>
          <w:p w14:paraId="3DB21DE2" w14:textId="77777777" w:rsidR="00196ECB" w:rsidRPr="00E06947" w:rsidRDefault="00196ECB" w:rsidP="00B22176">
            <w:pPr>
              <w:pStyle w:val="aff1"/>
            </w:pPr>
            <w:r w:rsidRPr="00E06947">
              <w:t>Прибор</w:t>
            </w:r>
          </w:p>
        </w:tc>
        <w:tc>
          <w:tcPr>
            <w:tcW w:w="2517" w:type="dxa"/>
          </w:tcPr>
          <w:p w14:paraId="75312FB4" w14:textId="77777777" w:rsidR="00196ECB" w:rsidRPr="00E06947" w:rsidRDefault="00196ECB" w:rsidP="00B22176">
            <w:pPr>
              <w:jc w:val="center"/>
              <w:rPr>
                <w:lang w:eastAsia="ru-RU"/>
              </w:rPr>
            </w:pPr>
            <w:r w:rsidRPr="00E06947">
              <w:rPr>
                <w:lang w:eastAsia="ru-RU"/>
              </w:rPr>
              <w:t>1</w:t>
            </w:r>
          </w:p>
        </w:tc>
      </w:tr>
      <w:tr w:rsidR="00196ECB" w14:paraId="3EDA5DAD" w14:textId="77777777" w:rsidTr="00B22176">
        <w:tc>
          <w:tcPr>
            <w:tcW w:w="1878" w:type="dxa"/>
            <w:vMerge/>
          </w:tcPr>
          <w:p w14:paraId="4BFE543E" w14:textId="77777777" w:rsidR="00196ECB" w:rsidRDefault="00196ECB" w:rsidP="00B22176">
            <w:pPr>
              <w:jc w:val="center"/>
              <w:rPr>
                <w:lang w:eastAsia="ru-RU"/>
              </w:rPr>
            </w:pPr>
          </w:p>
        </w:tc>
        <w:tc>
          <w:tcPr>
            <w:tcW w:w="5210" w:type="dxa"/>
          </w:tcPr>
          <w:p w14:paraId="76F2B9BE" w14:textId="77777777" w:rsidR="00196ECB" w:rsidRPr="00E06947" w:rsidRDefault="00196ECB" w:rsidP="00B22176">
            <w:pPr>
              <w:pStyle w:val="aff1"/>
            </w:pPr>
            <w:r w:rsidRPr="00E06947">
              <w:t>Источник резервного питания</w:t>
            </w:r>
          </w:p>
        </w:tc>
        <w:tc>
          <w:tcPr>
            <w:tcW w:w="2517" w:type="dxa"/>
          </w:tcPr>
          <w:p w14:paraId="58CCAB74" w14:textId="77777777" w:rsidR="00196ECB" w:rsidRPr="00E06947" w:rsidRDefault="00196ECB" w:rsidP="00B22176">
            <w:pPr>
              <w:jc w:val="center"/>
              <w:rPr>
                <w:lang w:eastAsia="ru-RU"/>
              </w:rPr>
            </w:pPr>
            <w:r w:rsidRPr="00E06947">
              <w:rPr>
                <w:lang w:eastAsia="ru-RU"/>
              </w:rPr>
              <w:t>1</w:t>
            </w:r>
          </w:p>
        </w:tc>
      </w:tr>
      <w:tr w:rsidR="00196ECB" w14:paraId="1EB1DBE7" w14:textId="77777777" w:rsidTr="00B22176">
        <w:tc>
          <w:tcPr>
            <w:tcW w:w="1878" w:type="dxa"/>
            <w:vMerge/>
          </w:tcPr>
          <w:p w14:paraId="5A489C33" w14:textId="77777777" w:rsidR="00196ECB" w:rsidRDefault="00196ECB" w:rsidP="00B22176">
            <w:pPr>
              <w:jc w:val="center"/>
              <w:rPr>
                <w:lang w:eastAsia="ru-RU"/>
              </w:rPr>
            </w:pPr>
          </w:p>
        </w:tc>
        <w:tc>
          <w:tcPr>
            <w:tcW w:w="5210" w:type="dxa"/>
          </w:tcPr>
          <w:p w14:paraId="2E9D2F03" w14:textId="77777777" w:rsidR="00196ECB" w:rsidRPr="00E06947" w:rsidRDefault="00196ECB" w:rsidP="00B22176">
            <w:pPr>
              <w:pStyle w:val="aff1"/>
            </w:pPr>
            <w:r w:rsidRPr="00E06947">
              <w:t>Извещатель дымовой</w:t>
            </w:r>
          </w:p>
        </w:tc>
        <w:tc>
          <w:tcPr>
            <w:tcW w:w="2517" w:type="dxa"/>
          </w:tcPr>
          <w:p w14:paraId="5F2161CD" w14:textId="77777777" w:rsidR="00196ECB" w:rsidRPr="00E06947" w:rsidRDefault="00196ECB" w:rsidP="00B22176">
            <w:pPr>
              <w:jc w:val="center"/>
              <w:rPr>
                <w:lang w:eastAsia="ru-RU"/>
              </w:rPr>
            </w:pPr>
            <w:r w:rsidRPr="00E06947">
              <w:rPr>
                <w:lang w:eastAsia="ru-RU"/>
              </w:rPr>
              <w:t>90</w:t>
            </w:r>
          </w:p>
        </w:tc>
      </w:tr>
      <w:tr w:rsidR="00196ECB" w14:paraId="25751501" w14:textId="77777777" w:rsidTr="00B22176">
        <w:tc>
          <w:tcPr>
            <w:tcW w:w="1878" w:type="dxa"/>
            <w:vMerge/>
          </w:tcPr>
          <w:p w14:paraId="284DEC02" w14:textId="77777777" w:rsidR="00196ECB" w:rsidRDefault="00196ECB" w:rsidP="00B22176">
            <w:pPr>
              <w:jc w:val="center"/>
              <w:rPr>
                <w:lang w:eastAsia="ru-RU"/>
              </w:rPr>
            </w:pPr>
          </w:p>
        </w:tc>
        <w:tc>
          <w:tcPr>
            <w:tcW w:w="5210" w:type="dxa"/>
          </w:tcPr>
          <w:p w14:paraId="5063E051" w14:textId="77777777" w:rsidR="00196ECB" w:rsidRPr="00E06947" w:rsidRDefault="00196ECB" w:rsidP="00B22176">
            <w:pPr>
              <w:pStyle w:val="aff1"/>
            </w:pPr>
            <w:r w:rsidRPr="00E06947">
              <w:t>Извещатель ручной</w:t>
            </w:r>
          </w:p>
        </w:tc>
        <w:tc>
          <w:tcPr>
            <w:tcW w:w="2517" w:type="dxa"/>
          </w:tcPr>
          <w:p w14:paraId="22A16A3B" w14:textId="77777777" w:rsidR="00196ECB" w:rsidRPr="00E06947" w:rsidRDefault="00196ECB" w:rsidP="00B22176">
            <w:pPr>
              <w:jc w:val="center"/>
              <w:rPr>
                <w:lang w:eastAsia="ru-RU"/>
              </w:rPr>
            </w:pPr>
            <w:r w:rsidRPr="00E06947">
              <w:rPr>
                <w:lang w:eastAsia="ru-RU"/>
              </w:rPr>
              <w:t>3</w:t>
            </w:r>
          </w:p>
        </w:tc>
      </w:tr>
      <w:tr w:rsidR="00196ECB" w14:paraId="029073C7" w14:textId="77777777" w:rsidTr="00B22176">
        <w:tc>
          <w:tcPr>
            <w:tcW w:w="1878" w:type="dxa"/>
            <w:vMerge/>
          </w:tcPr>
          <w:p w14:paraId="17B38A5A" w14:textId="77777777" w:rsidR="00196ECB" w:rsidRDefault="00196ECB" w:rsidP="00B22176">
            <w:pPr>
              <w:jc w:val="center"/>
              <w:rPr>
                <w:lang w:eastAsia="ru-RU"/>
              </w:rPr>
            </w:pPr>
          </w:p>
        </w:tc>
        <w:tc>
          <w:tcPr>
            <w:tcW w:w="5210" w:type="dxa"/>
          </w:tcPr>
          <w:p w14:paraId="5DCF6101" w14:textId="77777777" w:rsidR="00196ECB" w:rsidRPr="00E06947" w:rsidRDefault="00196ECB" w:rsidP="00B22176">
            <w:pPr>
              <w:pStyle w:val="aff1"/>
            </w:pPr>
            <w:r w:rsidRPr="00E06947">
              <w:t>Прибор оповещения о пожаре</w:t>
            </w:r>
          </w:p>
        </w:tc>
        <w:tc>
          <w:tcPr>
            <w:tcW w:w="2517" w:type="dxa"/>
          </w:tcPr>
          <w:p w14:paraId="77C95A0C" w14:textId="77777777" w:rsidR="00196ECB" w:rsidRPr="00E06947" w:rsidRDefault="00196ECB" w:rsidP="00B22176">
            <w:pPr>
              <w:jc w:val="center"/>
              <w:rPr>
                <w:lang w:eastAsia="ru-RU"/>
              </w:rPr>
            </w:pPr>
            <w:r w:rsidRPr="00E06947">
              <w:rPr>
                <w:lang w:eastAsia="ru-RU"/>
              </w:rPr>
              <w:t>1</w:t>
            </w:r>
          </w:p>
        </w:tc>
      </w:tr>
      <w:tr w:rsidR="00196ECB" w14:paraId="4180157F" w14:textId="77777777" w:rsidTr="00B22176">
        <w:tc>
          <w:tcPr>
            <w:tcW w:w="1878" w:type="dxa"/>
            <w:vMerge/>
          </w:tcPr>
          <w:p w14:paraId="7AB63EAE" w14:textId="77777777" w:rsidR="00196ECB" w:rsidRDefault="00196ECB" w:rsidP="00B22176">
            <w:pPr>
              <w:jc w:val="center"/>
              <w:rPr>
                <w:lang w:eastAsia="ru-RU"/>
              </w:rPr>
            </w:pPr>
          </w:p>
        </w:tc>
        <w:tc>
          <w:tcPr>
            <w:tcW w:w="5210" w:type="dxa"/>
          </w:tcPr>
          <w:p w14:paraId="3C8F8B8E" w14:textId="77777777" w:rsidR="00196ECB" w:rsidRPr="00E06947" w:rsidRDefault="00196ECB" w:rsidP="00B22176">
            <w:pPr>
              <w:pStyle w:val="aff1"/>
            </w:pPr>
            <w:r w:rsidRPr="00E06947">
              <w:t>Указатель «Выход»</w:t>
            </w:r>
          </w:p>
        </w:tc>
        <w:tc>
          <w:tcPr>
            <w:tcW w:w="2517" w:type="dxa"/>
          </w:tcPr>
          <w:p w14:paraId="69E9982E" w14:textId="77777777" w:rsidR="00196ECB" w:rsidRPr="00E06947" w:rsidRDefault="00196ECB" w:rsidP="00B22176">
            <w:pPr>
              <w:jc w:val="center"/>
              <w:rPr>
                <w:lang w:eastAsia="ru-RU"/>
              </w:rPr>
            </w:pPr>
            <w:r w:rsidRPr="00E06947">
              <w:rPr>
                <w:lang w:eastAsia="ru-RU"/>
              </w:rPr>
              <w:t>11</w:t>
            </w:r>
          </w:p>
        </w:tc>
      </w:tr>
      <w:tr w:rsidR="00196ECB" w14:paraId="179AC636" w14:textId="77777777" w:rsidTr="00B22176">
        <w:tc>
          <w:tcPr>
            <w:tcW w:w="1878" w:type="dxa"/>
            <w:vMerge/>
          </w:tcPr>
          <w:p w14:paraId="69C57B7B" w14:textId="77777777" w:rsidR="00196ECB" w:rsidRDefault="00196ECB" w:rsidP="00B22176">
            <w:pPr>
              <w:jc w:val="center"/>
              <w:rPr>
                <w:lang w:eastAsia="ru-RU"/>
              </w:rPr>
            </w:pPr>
          </w:p>
        </w:tc>
        <w:tc>
          <w:tcPr>
            <w:tcW w:w="5210" w:type="dxa"/>
          </w:tcPr>
          <w:p w14:paraId="581F0F6C" w14:textId="77777777" w:rsidR="00196ECB" w:rsidRPr="00E06947" w:rsidRDefault="00196ECB" w:rsidP="00B22176">
            <w:pPr>
              <w:pStyle w:val="aff1"/>
            </w:pPr>
            <w:r w:rsidRPr="00E06947">
              <w:t>Сирена (акустический модуль)</w:t>
            </w:r>
          </w:p>
        </w:tc>
        <w:tc>
          <w:tcPr>
            <w:tcW w:w="2517" w:type="dxa"/>
          </w:tcPr>
          <w:p w14:paraId="3A9F9819" w14:textId="77777777" w:rsidR="00196ECB" w:rsidRPr="00E06947" w:rsidRDefault="00196ECB" w:rsidP="00B22176">
            <w:pPr>
              <w:jc w:val="center"/>
              <w:rPr>
                <w:lang w:eastAsia="ru-RU"/>
              </w:rPr>
            </w:pPr>
            <w:r w:rsidRPr="00E06947">
              <w:rPr>
                <w:lang w:eastAsia="ru-RU"/>
              </w:rPr>
              <w:t>5</w:t>
            </w:r>
          </w:p>
        </w:tc>
      </w:tr>
      <w:tr w:rsidR="00196ECB" w14:paraId="0D5FABCF" w14:textId="77777777" w:rsidTr="00B22176">
        <w:tc>
          <w:tcPr>
            <w:tcW w:w="9605" w:type="dxa"/>
            <w:gridSpan w:val="3"/>
          </w:tcPr>
          <w:p w14:paraId="27B2B1E7" w14:textId="77777777" w:rsidR="00196ECB" w:rsidRPr="00E06947" w:rsidRDefault="00196ECB" w:rsidP="00B22176">
            <w:pPr>
              <w:jc w:val="center"/>
              <w:rPr>
                <w:lang w:eastAsia="ru-RU"/>
              </w:rPr>
            </w:pPr>
            <w:r w:rsidRPr="00E06947">
              <w:rPr>
                <w:b/>
                <w:bCs/>
                <w:lang w:eastAsia="ru-RU"/>
              </w:rPr>
              <w:t>Поликлиника №4 (ул. Селькоровская, 62)</w:t>
            </w:r>
          </w:p>
        </w:tc>
      </w:tr>
      <w:tr w:rsidR="00196ECB" w14:paraId="1DB5D935" w14:textId="77777777" w:rsidTr="00B22176">
        <w:tc>
          <w:tcPr>
            <w:tcW w:w="1878" w:type="dxa"/>
            <w:vMerge w:val="restart"/>
            <w:vAlign w:val="center"/>
          </w:tcPr>
          <w:p w14:paraId="2A4EE337" w14:textId="77777777" w:rsidR="00196ECB" w:rsidRDefault="00196ECB" w:rsidP="00B22176">
            <w:pPr>
              <w:jc w:val="center"/>
              <w:rPr>
                <w:lang w:eastAsia="ru-RU"/>
              </w:rPr>
            </w:pPr>
            <w:r w:rsidRPr="00E06947">
              <w:rPr>
                <w:lang w:eastAsia="ru-RU"/>
              </w:rPr>
              <w:t>8-АПС</w:t>
            </w:r>
          </w:p>
        </w:tc>
        <w:tc>
          <w:tcPr>
            <w:tcW w:w="5210" w:type="dxa"/>
          </w:tcPr>
          <w:p w14:paraId="2F6F859B" w14:textId="77777777" w:rsidR="00196ECB" w:rsidRPr="00E06947" w:rsidRDefault="00196ECB" w:rsidP="00B22176">
            <w:pPr>
              <w:pStyle w:val="aff1"/>
            </w:pPr>
            <w:r w:rsidRPr="00E06947">
              <w:t>Пульт контроля и управления С2000М</w:t>
            </w:r>
          </w:p>
        </w:tc>
        <w:tc>
          <w:tcPr>
            <w:tcW w:w="2517" w:type="dxa"/>
          </w:tcPr>
          <w:p w14:paraId="64654FDE" w14:textId="77777777" w:rsidR="00196ECB" w:rsidRPr="00E06947" w:rsidRDefault="00196ECB" w:rsidP="00B22176">
            <w:pPr>
              <w:jc w:val="center"/>
              <w:rPr>
                <w:lang w:eastAsia="ru-RU"/>
              </w:rPr>
            </w:pPr>
            <w:r w:rsidRPr="00E06947">
              <w:rPr>
                <w:lang w:eastAsia="ru-RU"/>
              </w:rPr>
              <w:t>1</w:t>
            </w:r>
          </w:p>
        </w:tc>
      </w:tr>
      <w:tr w:rsidR="00196ECB" w14:paraId="59E447C1" w14:textId="77777777" w:rsidTr="00B22176">
        <w:tc>
          <w:tcPr>
            <w:tcW w:w="1878" w:type="dxa"/>
            <w:vMerge/>
          </w:tcPr>
          <w:p w14:paraId="645A8CC2" w14:textId="77777777" w:rsidR="00196ECB" w:rsidRDefault="00196ECB" w:rsidP="00B22176">
            <w:pPr>
              <w:jc w:val="center"/>
              <w:rPr>
                <w:lang w:eastAsia="ru-RU"/>
              </w:rPr>
            </w:pPr>
          </w:p>
        </w:tc>
        <w:tc>
          <w:tcPr>
            <w:tcW w:w="5210" w:type="dxa"/>
          </w:tcPr>
          <w:p w14:paraId="00D6EBC3" w14:textId="77777777" w:rsidR="00196ECB" w:rsidRPr="00E06947" w:rsidRDefault="00196ECB" w:rsidP="00B22176">
            <w:pPr>
              <w:pStyle w:val="aff1"/>
            </w:pPr>
            <w:r w:rsidRPr="00E06947">
              <w:t>Контроллер двухпроводной линии связи С2000-КДЛ</w:t>
            </w:r>
          </w:p>
        </w:tc>
        <w:tc>
          <w:tcPr>
            <w:tcW w:w="2517" w:type="dxa"/>
          </w:tcPr>
          <w:p w14:paraId="501F3FED" w14:textId="77777777" w:rsidR="00196ECB" w:rsidRPr="00E06947" w:rsidRDefault="00196ECB" w:rsidP="00B22176">
            <w:pPr>
              <w:jc w:val="center"/>
              <w:rPr>
                <w:lang w:eastAsia="ru-RU"/>
              </w:rPr>
            </w:pPr>
            <w:r w:rsidRPr="00E06947">
              <w:rPr>
                <w:lang w:eastAsia="ru-RU"/>
              </w:rPr>
              <w:t>3</w:t>
            </w:r>
          </w:p>
        </w:tc>
      </w:tr>
      <w:tr w:rsidR="00196ECB" w14:paraId="4396603D" w14:textId="77777777" w:rsidTr="00B22176">
        <w:tc>
          <w:tcPr>
            <w:tcW w:w="1878" w:type="dxa"/>
            <w:vMerge/>
          </w:tcPr>
          <w:p w14:paraId="25A1A88F" w14:textId="77777777" w:rsidR="00196ECB" w:rsidRDefault="00196ECB" w:rsidP="00B22176">
            <w:pPr>
              <w:jc w:val="center"/>
              <w:rPr>
                <w:lang w:eastAsia="ru-RU"/>
              </w:rPr>
            </w:pPr>
          </w:p>
        </w:tc>
        <w:tc>
          <w:tcPr>
            <w:tcW w:w="5210" w:type="dxa"/>
          </w:tcPr>
          <w:p w14:paraId="45CC2993" w14:textId="77777777" w:rsidR="00196ECB" w:rsidRPr="00E06947" w:rsidRDefault="00196ECB" w:rsidP="00B22176">
            <w:pPr>
              <w:pStyle w:val="aff1"/>
            </w:pPr>
            <w:r w:rsidRPr="00E06947">
              <w:t>Блок сигнально-пусковой С2000-СП1</w:t>
            </w:r>
          </w:p>
        </w:tc>
        <w:tc>
          <w:tcPr>
            <w:tcW w:w="2517" w:type="dxa"/>
          </w:tcPr>
          <w:p w14:paraId="4463CC03" w14:textId="77777777" w:rsidR="00196ECB" w:rsidRPr="00E06947" w:rsidRDefault="00196ECB" w:rsidP="00B22176">
            <w:pPr>
              <w:jc w:val="center"/>
              <w:rPr>
                <w:lang w:eastAsia="ru-RU"/>
              </w:rPr>
            </w:pPr>
            <w:r w:rsidRPr="00E06947">
              <w:rPr>
                <w:lang w:eastAsia="ru-RU"/>
              </w:rPr>
              <w:t>1</w:t>
            </w:r>
          </w:p>
        </w:tc>
      </w:tr>
      <w:tr w:rsidR="00196ECB" w14:paraId="36390412" w14:textId="77777777" w:rsidTr="00B22176">
        <w:tc>
          <w:tcPr>
            <w:tcW w:w="1878" w:type="dxa"/>
            <w:vMerge/>
          </w:tcPr>
          <w:p w14:paraId="7AF6D322" w14:textId="77777777" w:rsidR="00196ECB" w:rsidRDefault="00196ECB" w:rsidP="00B22176">
            <w:pPr>
              <w:jc w:val="center"/>
              <w:rPr>
                <w:lang w:eastAsia="ru-RU"/>
              </w:rPr>
            </w:pPr>
          </w:p>
        </w:tc>
        <w:tc>
          <w:tcPr>
            <w:tcW w:w="5210" w:type="dxa"/>
          </w:tcPr>
          <w:p w14:paraId="6A0EAA6C" w14:textId="77777777" w:rsidR="00196ECB" w:rsidRPr="00E06947" w:rsidRDefault="00196ECB" w:rsidP="00B22176">
            <w:pPr>
              <w:pStyle w:val="aff1"/>
            </w:pPr>
            <w:r w:rsidRPr="00E06947">
              <w:t>Контрольно-пусковой блок С2000-КПБ</w:t>
            </w:r>
          </w:p>
        </w:tc>
        <w:tc>
          <w:tcPr>
            <w:tcW w:w="2517" w:type="dxa"/>
          </w:tcPr>
          <w:p w14:paraId="4FACE0CD" w14:textId="77777777" w:rsidR="00196ECB" w:rsidRPr="00E06947" w:rsidRDefault="00196ECB" w:rsidP="00B22176">
            <w:pPr>
              <w:jc w:val="center"/>
              <w:rPr>
                <w:lang w:eastAsia="ru-RU"/>
              </w:rPr>
            </w:pPr>
            <w:r w:rsidRPr="00E06947">
              <w:rPr>
                <w:lang w:eastAsia="ru-RU"/>
              </w:rPr>
              <w:t>1</w:t>
            </w:r>
          </w:p>
        </w:tc>
      </w:tr>
      <w:tr w:rsidR="00196ECB" w14:paraId="6337B476" w14:textId="77777777" w:rsidTr="00B22176">
        <w:tc>
          <w:tcPr>
            <w:tcW w:w="1878" w:type="dxa"/>
            <w:vMerge/>
          </w:tcPr>
          <w:p w14:paraId="445DFA16" w14:textId="77777777" w:rsidR="00196ECB" w:rsidRDefault="00196ECB" w:rsidP="00B22176">
            <w:pPr>
              <w:jc w:val="center"/>
              <w:rPr>
                <w:lang w:eastAsia="ru-RU"/>
              </w:rPr>
            </w:pPr>
          </w:p>
        </w:tc>
        <w:tc>
          <w:tcPr>
            <w:tcW w:w="5210" w:type="dxa"/>
          </w:tcPr>
          <w:p w14:paraId="644FE5C6" w14:textId="77777777" w:rsidR="00196ECB" w:rsidRPr="00E06947" w:rsidRDefault="00196ECB" w:rsidP="00B22176">
            <w:pPr>
              <w:pStyle w:val="aff1"/>
            </w:pPr>
            <w:r w:rsidRPr="00E06947">
              <w:t>Блок индикации с клавиатурой С2000-БКИ</w:t>
            </w:r>
          </w:p>
        </w:tc>
        <w:tc>
          <w:tcPr>
            <w:tcW w:w="2517" w:type="dxa"/>
          </w:tcPr>
          <w:p w14:paraId="682EB737" w14:textId="77777777" w:rsidR="00196ECB" w:rsidRPr="00E06947" w:rsidRDefault="00196ECB" w:rsidP="00B22176">
            <w:pPr>
              <w:jc w:val="center"/>
              <w:rPr>
                <w:lang w:eastAsia="ru-RU"/>
              </w:rPr>
            </w:pPr>
            <w:r w:rsidRPr="00E06947">
              <w:rPr>
                <w:lang w:eastAsia="ru-RU"/>
              </w:rPr>
              <w:t>2</w:t>
            </w:r>
          </w:p>
        </w:tc>
      </w:tr>
      <w:tr w:rsidR="00196ECB" w14:paraId="10252691" w14:textId="77777777" w:rsidTr="00B22176">
        <w:tc>
          <w:tcPr>
            <w:tcW w:w="1878" w:type="dxa"/>
            <w:vMerge/>
          </w:tcPr>
          <w:p w14:paraId="6B12F9E4" w14:textId="77777777" w:rsidR="00196ECB" w:rsidRDefault="00196ECB" w:rsidP="00B22176">
            <w:pPr>
              <w:jc w:val="center"/>
              <w:rPr>
                <w:lang w:eastAsia="ru-RU"/>
              </w:rPr>
            </w:pPr>
          </w:p>
        </w:tc>
        <w:tc>
          <w:tcPr>
            <w:tcW w:w="5210" w:type="dxa"/>
          </w:tcPr>
          <w:p w14:paraId="520996AA" w14:textId="77777777" w:rsidR="00196ECB" w:rsidRPr="00E06947" w:rsidRDefault="00196ECB" w:rsidP="00B22176">
            <w:pPr>
              <w:pStyle w:val="aff1"/>
            </w:pPr>
            <w:r w:rsidRPr="00E06947">
              <w:t>Извещатель пожарный дымовой адресный ДИП-34А-01-02</w:t>
            </w:r>
          </w:p>
        </w:tc>
        <w:tc>
          <w:tcPr>
            <w:tcW w:w="2517" w:type="dxa"/>
          </w:tcPr>
          <w:p w14:paraId="54E5D4E5" w14:textId="77777777" w:rsidR="00196ECB" w:rsidRPr="00E06947" w:rsidRDefault="00196ECB" w:rsidP="00B22176">
            <w:pPr>
              <w:jc w:val="center"/>
              <w:rPr>
                <w:lang w:eastAsia="ru-RU"/>
              </w:rPr>
            </w:pPr>
            <w:r w:rsidRPr="00E06947">
              <w:rPr>
                <w:lang w:eastAsia="ru-RU"/>
              </w:rPr>
              <w:t>105</w:t>
            </w:r>
          </w:p>
        </w:tc>
      </w:tr>
      <w:tr w:rsidR="00196ECB" w14:paraId="7C9CDB87" w14:textId="77777777" w:rsidTr="00B22176">
        <w:tc>
          <w:tcPr>
            <w:tcW w:w="1878" w:type="dxa"/>
            <w:vMerge/>
          </w:tcPr>
          <w:p w14:paraId="7C454630" w14:textId="77777777" w:rsidR="00196ECB" w:rsidRDefault="00196ECB" w:rsidP="00B22176">
            <w:pPr>
              <w:jc w:val="center"/>
              <w:rPr>
                <w:lang w:eastAsia="ru-RU"/>
              </w:rPr>
            </w:pPr>
          </w:p>
        </w:tc>
        <w:tc>
          <w:tcPr>
            <w:tcW w:w="5210" w:type="dxa"/>
          </w:tcPr>
          <w:p w14:paraId="08A2A484" w14:textId="77777777" w:rsidR="00196ECB" w:rsidRPr="00E06947" w:rsidRDefault="00196ECB" w:rsidP="00B22176">
            <w:pPr>
              <w:pStyle w:val="aff1"/>
            </w:pPr>
            <w:r w:rsidRPr="00E06947">
              <w:t>Извещатель пожарный ручной адресный ИПР-513-3А</w:t>
            </w:r>
          </w:p>
        </w:tc>
        <w:tc>
          <w:tcPr>
            <w:tcW w:w="2517" w:type="dxa"/>
          </w:tcPr>
          <w:p w14:paraId="628DFFD8" w14:textId="77777777" w:rsidR="00196ECB" w:rsidRPr="00E06947" w:rsidRDefault="00196ECB" w:rsidP="00B22176">
            <w:pPr>
              <w:jc w:val="center"/>
              <w:rPr>
                <w:lang w:eastAsia="ru-RU"/>
              </w:rPr>
            </w:pPr>
            <w:r w:rsidRPr="00E06947">
              <w:rPr>
                <w:lang w:eastAsia="ru-RU"/>
              </w:rPr>
              <w:t>10</w:t>
            </w:r>
          </w:p>
        </w:tc>
      </w:tr>
      <w:tr w:rsidR="00196ECB" w14:paraId="74291330" w14:textId="77777777" w:rsidTr="00B22176">
        <w:tc>
          <w:tcPr>
            <w:tcW w:w="1878" w:type="dxa"/>
            <w:vMerge/>
          </w:tcPr>
          <w:p w14:paraId="289ED6FC" w14:textId="77777777" w:rsidR="00196ECB" w:rsidRDefault="00196ECB" w:rsidP="00B22176">
            <w:pPr>
              <w:jc w:val="center"/>
              <w:rPr>
                <w:lang w:eastAsia="ru-RU"/>
              </w:rPr>
            </w:pPr>
          </w:p>
        </w:tc>
        <w:tc>
          <w:tcPr>
            <w:tcW w:w="5210" w:type="dxa"/>
          </w:tcPr>
          <w:p w14:paraId="70AA4EA5" w14:textId="77777777" w:rsidR="00196ECB" w:rsidRPr="00E06947" w:rsidRDefault="00196ECB" w:rsidP="00B22176">
            <w:pPr>
              <w:pStyle w:val="aff1"/>
            </w:pPr>
            <w:r w:rsidRPr="00E06947">
              <w:t xml:space="preserve">Блок </w:t>
            </w:r>
            <w:proofErr w:type="spellStart"/>
            <w:r w:rsidRPr="00E06947">
              <w:t>разветвительно</w:t>
            </w:r>
            <w:proofErr w:type="spellEnd"/>
            <w:r w:rsidRPr="00E06947">
              <w:t>-изолирующий БРИЗ</w:t>
            </w:r>
          </w:p>
        </w:tc>
        <w:tc>
          <w:tcPr>
            <w:tcW w:w="2517" w:type="dxa"/>
          </w:tcPr>
          <w:p w14:paraId="50980C9F" w14:textId="77777777" w:rsidR="00196ECB" w:rsidRPr="00E06947" w:rsidRDefault="00196ECB" w:rsidP="00B22176">
            <w:pPr>
              <w:jc w:val="center"/>
              <w:rPr>
                <w:lang w:eastAsia="ru-RU"/>
              </w:rPr>
            </w:pPr>
            <w:r w:rsidRPr="00E06947">
              <w:rPr>
                <w:lang w:eastAsia="ru-RU"/>
              </w:rPr>
              <w:t>6</w:t>
            </w:r>
          </w:p>
        </w:tc>
      </w:tr>
      <w:tr w:rsidR="00196ECB" w14:paraId="15EA9E71" w14:textId="77777777" w:rsidTr="00B22176">
        <w:tc>
          <w:tcPr>
            <w:tcW w:w="1878" w:type="dxa"/>
            <w:vMerge/>
          </w:tcPr>
          <w:p w14:paraId="66D21A10" w14:textId="77777777" w:rsidR="00196ECB" w:rsidRDefault="00196ECB" w:rsidP="00B22176">
            <w:pPr>
              <w:jc w:val="center"/>
              <w:rPr>
                <w:lang w:eastAsia="ru-RU"/>
              </w:rPr>
            </w:pPr>
          </w:p>
        </w:tc>
        <w:tc>
          <w:tcPr>
            <w:tcW w:w="5210" w:type="dxa"/>
          </w:tcPr>
          <w:p w14:paraId="253EBAF2" w14:textId="77777777" w:rsidR="00196ECB" w:rsidRPr="00E06947" w:rsidRDefault="00196ECB" w:rsidP="00B22176">
            <w:pPr>
              <w:pStyle w:val="aff1"/>
            </w:pPr>
            <w:r w:rsidRPr="00E06947">
              <w:t>Прибор управления оповещением РУПОР</w:t>
            </w:r>
          </w:p>
        </w:tc>
        <w:tc>
          <w:tcPr>
            <w:tcW w:w="2517" w:type="dxa"/>
          </w:tcPr>
          <w:p w14:paraId="7296954D" w14:textId="77777777" w:rsidR="00196ECB" w:rsidRPr="00E06947" w:rsidRDefault="00196ECB" w:rsidP="00B22176">
            <w:pPr>
              <w:jc w:val="center"/>
              <w:rPr>
                <w:lang w:eastAsia="ru-RU"/>
              </w:rPr>
            </w:pPr>
            <w:r w:rsidRPr="00E06947">
              <w:rPr>
                <w:lang w:eastAsia="ru-RU"/>
              </w:rPr>
              <w:t>3</w:t>
            </w:r>
          </w:p>
        </w:tc>
      </w:tr>
      <w:tr w:rsidR="00196ECB" w14:paraId="406674E9" w14:textId="77777777" w:rsidTr="00B22176">
        <w:tc>
          <w:tcPr>
            <w:tcW w:w="1878" w:type="dxa"/>
            <w:vMerge/>
          </w:tcPr>
          <w:p w14:paraId="64CD0514" w14:textId="77777777" w:rsidR="00196ECB" w:rsidRDefault="00196ECB" w:rsidP="00B22176">
            <w:pPr>
              <w:jc w:val="center"/>
              <w:rPr>
                <w:lang w:eastAsia="ru-RU"/>
              </w:rPr>
            </w:pPr>
          </w:p>
        </w:tc>
        <w:tc>
          <w:tcPr>
            <w:tcW w:w="5210" w:type="dxa"/>
          </w:tcPr>
          <w:p w14:paraId="2848BAAA" w14:textId="77777777" w:rsidR="00196ECB" w:rsidRPr="00E06947" w:rsidRDefault="00196ECB" w:rsidP="00B22176">
            <w:pPr>
              <w:pStyle w:val="aff1"/>
            </w:pPr>
            <w:r w:rsidRPr="00E06947">
              <w:t>Акустическая система АС-3-3</w:t>
            </w:r>
          </w:p>
        </w:tc>
        <w:tc>
          <w:tcPr>
            <w:tcW w:w="2517" w:type="dxa"/>
          </w:tcPr>
          <w:p w14:paraId="092DE2E7" w14:textId="77777777" w:rsidR="00196ECB" w:rsidRPr="00E06947" w:rsidRDefault="00196ECB" w:rsidP="00B22176">
            <w:pPr>
              <w:jc w:val="center"/>
              <w:rPr>
                <w:lang w:eastAsia="ru-RU"/>
              </w:rPr>
            </w:pPr>
            <w:r w:rsidRPr="00E06947">
              <w:rPr>
                <w:lang w:eastAsia="ru-RU"/>
              </w:rPr>
              <w:t>19</w:t>
            </w:r>
          </w:p>
        </w:tc>
      </w:tr>
      <w:tr w:rsidR="00196ECB" w14:paraId="4A127704" w14:textId="77777777" w:rsidTr="00B22176">
        <w:tc>
          <w:tcPr>
            <w:tcW w:w="1878" w:type="dxa"/>
            <w:vMerge/>
          </w:tcPr>
          <w:p w14:paraId="359FE2F1" w14:textId="77777777" w:rsidR="00196ECB" w:rsidRDefault="00196ECB" w:rsidP="00B22176">
            <w:pPr>
              <w:jc w:val="center"/>
              <w:rPr>
                <w:lang w:eastAsia="ru-RU"/>
              </w:rPr>
            </w:pPr>
          </w:p>
        </w:tc>
        <w:tc>
          <w:tcPr>
            <w:tcW w:w="5210" w:type="dxa"/>
          </w:tcPr>
          <w:p w14:paraId="51D1F84A" w14:textId="77777777" w:rsidR="00196ECB" w:rsidRPr="00E06947" w:rsidRDefault="00196ECB" w:rsidP="00B22176">
            <w:pPr>
              <w:pStyle w:val="aff1"/>
            </w:pPr>
            <w:r w:rsidRPr="00E06947">
              <w:t>Табло световое «Выход» Молния-12</w:t>
            </w:r>
          </w:p>
        </w:tc>
        <w:tc>
          <w:tcPr>
            <w:tcW w:w="2517" w:type="dxa"/>
          </w:tcPr>
          <w:p w14:paraId="7F2F0652" w14:textId="77777777" w:rsidR="00196ECB" w:rsidRPr="00E06947" w:rsidRDefault="00196ECB" w:rsidP="00B22176">
            <w:pPr>
              <w:jc w:val="center"/>
              <w:rPr>
                <w:lang w:eastAsia="ru-RU"/>
              </w:rPr>
            </w:pPr>
            <w:r w:rsidRPr="00E06947">
              <w:rPr>
                <w:lang w:eastAsia="ru-RU"/>
              </w:rPr>
              <w:t>13</w:t>
            </w:r>
          </w:p>
        </w:tc>
      </w:tr>
      <w:tr w:rsidR="00196ECB" w14:paraId="06DD27AD" w14:textId="77777777" w:rsidTr="00B22176">
        <w:tc>
          <w:tcPr>
            <w:tcW w:w="1878" w:type="dxa"/>
            <w:vMerge/>
          </w:tcPr>
          <w:p w14:paraId="416CBEC7" w14:textId="77777777" w:rsidR="00196ECB" w:rsidRDefault="00196ECB" w:rsidP="00B22176">
            <w:pPr>
              <w:jc w:val="center"/>
              <w:rPr>
                <w:lang w:eastAsia="ru-RU"/>
              </w:rPr>
            </w:pPr>
          </w:p>
        </w:tc>
        <w:tc>
          <w:tcPr>
            <w:tcW w:w="5210" w:type="dxa"/>
          </w:tcPr>
          <w:p w14:paraId="03DFA878" w14:textId="77777777" w:rsidR="00196ECB" w:rsidRPr="00E06947" w:rsidRDefault="00196ECB" w:rsidP="00B22176">
            <w:pPr>
              <w:pStyle w:val="aff1"/>
            </w:pPr>
            <w:r w:rsidRPr="00E06947">
              <w:t xml:space="preserve">Табло световое «стрелка» Молния-12 </w:t>
            </w:r>
          </w:p>
        </w:tc>
        <w:tc>
          <w:tcPr>
            <w:tcW w:w="2517" w:type="dxa"/>
          </w:tcPr>
          <w:p w14:paraId="364EC4B5" w14:textId="77777777" w:rsidR="00196ECB" w:rsidRPr="00E06947" w:rsidRDefault="00196ECB" w:rsidP="00B22176">
            <w:pPr>
              <w:jc w:val="center"/>
              <w:rPr>
                <w:lang w:eastAsia="ru-RU"/>
              </w:rPr>
            </w:pPr>
            <w:r w:rsidRPr="00E06947">
              <w:rPr>
                <w:lang w:eastAsia="ru-RU"/>
              </w:rPr>
              <w:t>4</w:t>
            </w:r>
          </w:p>
        </w:tc>
      </w:tr>
      <w:tr w:rsidR="00196ECB" w14:paraId="6BA1F974" w14:textId="77777777" w:rsidTr="00B22176">
        <w:tc>
          <w:tcPr>
            <w:tcW w:w="1878" w:type="dxa"/>
            <w:vMerge w:val="restart"/>
          </w:tcPr>
          <w:p w14:paraId="6D47DC1B" w14:textId="77777777" w:rsidR="00196ECB" w:rsidRDefault="00196ECB" w:rsidP="00B22176">
            <w:pPr>
              <w:jc w:val="center"/>
              <w:rPr>
                <w:lang w:eastAsia="ru-RU"/>
              </w:rPr>
            </w:pPr>
          </w:p>
        </w:tc>
        <w:tc>
          <w:tcPr>
            <w:tcW w:w="5210" w:type="dxa"/>
          </w:tcPr>
          <w:p w14:paraId="78D3E3DA" w14:textId="77777777" w:rsidR="00196ECB" w:rsidRPr="00E06947" w:rsidRDefault="00196ECB" w:rsidP="00B22176">
            <w:pPr>
              <w:pStyle w:val="aff1"/>
            </w:pPr>
            <w:r w:rsidRPr="00E06947">
              <w:t>Шкаф пожарной сигнализации ШПС-12</w:t>
            </w:r>
          </w:p>
        </w:tc>
        <w:tc>
          <w:tcPr>
            <w:tcW w:w="2517" w:type="dxa"/>
          </w:tcPr>
          <w:p w14:paraId="73D91FB3" w14:textId="77777777" w:rsidR="00196ECB" w:rsidRPr="00E06947" w:rsidRDefault="00196ECB" w:rsidP="00B22176">
            <w:pPr>
              <w:jc w:val="center"/>
              <w:rPr>
                <w:lang w:eastAsia="ru-RU"/>
              </w:rPr>
            </w:pPr>
            <w:r w:rsidRPr="00E06947">
              <w:rPr>
                <w:lang w:eastAsia="ru-RU"/>
              </w:rPr>
              <w:t>1</w:t>
            </w:r>
          </w:p>
        </w:tc>
      </w:tr>
      <w:tr w:rsidR="00196ECB" w14:paraId="23C9DE44" w14:textId="77777777" w:rsidTr="00B22176">
        <w:tc>
          <w:tcPr>
            <w:tcW w:w="1878" w:type="dxa"/>
            <w:vMerge/>
          </w:tcPr>
          <w:p w14:paraId="3FEBD8D8" w14:textId="77777777" w:rsidR="00196ECB" w:rsidRDefault="00196ECB" w:rsidP="00B22176">
            <w:pPr>
              <w:jc w:val="center"/>
              <w:rPr>
                <w:lang w:eastAsia="ru-RU"/>
              </w:rPr>
            </w:pPr>
          </w:p>
        </w:tc>
        <w:tc>
          <w:tcPr>
            <w:tcW w:w="5210" w:type="dxa"/>
          </w:tcPr>
          <w:p w14:paraId="55EA9A21" w14:textId="77777777" w:rsidR="00196ECB" w:rsidRPr="00E06947" w:rsidRDefault="00196ECB" w:rsidP="00B22176">
            <w:pPr>
              <w:pStyle w:val="aff1"/>
            </w:pPr>
            <w:r w:rsidRPr="00E06947">
              <w:t xml:space="preserve">Щит распределительный </w:t>
            </w:r>
            <w:proofErr w:type="spellStart"/>
            <w:r w:rsidRPr="00E06947">
              <w:t>ЩРн</w:t>
            </w:r>
            <w:proofErr w:type="spellEnd"/>
            <w:r w:rsidRPr="00E06947">
              <w:t xml:space="preserve"> 1х2</w:t>
            </w:r>
          </w:p>
        </w:tc>
        <w:tc>
          <w:tcPr>
            <w:tcW w:w="2517" w:type="dxa"/>
          </w:tcPr>
          <w:p w14:paraId="2427BEA7" w14:textId="77777777" w:rsidR="00196ECB" w:rsidRPr="00E06947" w:rsidRDefault="00196ECB" w:rsidP="00B22176">
            <w:pPr>
              <w:jc w:val="center"/>
              <w:rPr>
                <w:lang w:eastAsia="ru-RU"/>
              </w:rPr>
            </w:pPr>
            <w:r w:rsidRPr="00E06947">
              <w:rPr>
                <w:lang w:eastAsia="ru-RU"/>
              </w:rPr>
              <w:t>1</w:t>
            </w:r>
          </w:p>
        </w:tc>
      </w:tr>
      <w:tr w:rsidR="00196ECB" w14:paraId="214502F9" w14:textId="77777777" w:rsidTr="00B22176">
        <w:tc>
          <w:tcPr>
            <w:tcW w:w="9605" w:type="dxa"/>
            <w:gridSpan w:val="3"/>
          </w:tcPr>
          <w:p w14:paraId="1260A921" w14:textId="77777777" w:rsidR="00196ECB" w:rsidRPr="00E06947" w:rsidRDefault="00196ECB" w:rsidP="00B22176">
            <w:pPr>
              <w:jc w:val="center"/>
              <w:rPr>
                <w:lang w:eastAsia="ru-RU"/>
              </w:rPr>
            </w:pPr>
            <w:r w:rsidRPr="00E06947">
              <w:rPr>
                <w:b/>
                <w:bCs/>
                <w:lang w:eastAsia="ru-RU"/>
              </w:rPr>
              <w:t xml:space="preserve">ООВП, пос. </w:t>
            </w:r>
            <w:proofErr w:type="spellStart"/>
            <w:r w:rsidRPr="00E06947">
              <w:rPr>
                <w:b/>
                <w:bCs/>
                <w:lang w:eastAsia="ru-RU"/>
              </w:rPr>
              <w:t>Шабровский</w:t>
            </w:r>
            <w:proofErr w:type="spellEnd"/>
          </w:p>
        </w:tc>
      </w:tr>
      <w:tr w:rsidR="00196ECB" w14:paraId="2C7679E6" w14:textId="77777777" w:rsidTr="00B22176">
        <w:tc>
          <w:tcPr>
            <w:tcW w:w="1878" w:type="dxa"/>
            <w:vMerge w:val="restart"/>
            <w:vAlign w:val="center"/>
          </w:tcPr>
          <w:p w14:paraId="6F8FD5D5" w14:textId="77777777" w:rsidR="00196ECB" w:rsidRDefault="00196ECB" w:rsidP="00B22176">
            <w:pPr>
              <w:jc w:val="center"/>
              <w:rPr>
                <w:lang w:eastAsia="ru-RU"/>
              </w:rPr>
            </w:pPr>
            <w:r w:rsidRPr="00E06947">
              <w:rPr>
                <w:lang w:eastAsia="ru-RU"/>
              </w:rPr>
              <w:t>9-АПС</w:t>
            </w:r>
          </w:p>
        </w:tc>
        <w:tc>
          <w:tcPr>
            <w:tcW w:w="5210" w:type="dxa"/>
          </w:tcPr>
          <w:p w14:paraId="7C0B423D" w14:textId="77777777" w:rsidR="00196ECB" w:rsidRPr="005C3416" w:rsidRDefault="00196ECB" w:rsidP="00B22176">
            <w:pPr>
              <w:pStyle w:val="aff1"/>
            </w:pPr>
            <w:r w:rsidRPr="005C3416">
              <w:t>Прибор Гранит 16</w:t>
            </w:r>
          </w:p>
        </w:tc>
        <w:tc>
          <w:tcPr>
            <w:tcW w:w="2517" w:type="dxa"/>
          </w:tcPr>
          <w:p w14:paraId="56F913B9" w14:textId="77777777" w:rsidR="00196ECB" w:rsidRPr="00E06947" w:rsidRDefault="00196ECB" w:rsidP="00B22176">
            <w:pPr>
              <w:jc w:val="center"/>
              <w:rPr>
                <w:lang w:eastAsia="ru-RU"/>
              </w:rPr>
            </w:pPr>
            <w:r w:rsidRPr="00E06947">
              <w:rPr>
                <w:lang w:eastAsia="ru-RU"/>
              </w:rPr>
              <w:t>3</w:t>
            </w:r>
          </w:p>
        </w:tc>
      </w:tr>
      <w:tr w:rsidR="00196ECB" w14:paraId="726717C1" w14:textId="77777777" w:rsidTr="00B22176">
        <w:tc>
          <w:tcPr>
            <w:tcW w:w="1878" w:type="dxa"/>
            <w:vMerge/>
          </w:tcPr>
          <w:p w14:paraId="582F304A" w14:textId="77777777" w:rsidR="00196ECB" w:rsidRDefault="00196ECB" w:rsidP="00B22176">
            <w:pPr>
              <w:jc w:val="center"/>
              <w:rPr>
                <w:lang w:eastAsia="ru-RU"/>
              </w:rPr>
            </w:pPr>
          </w:p>
        </w:tc>
        <w:tc>
          <w:tcPr>
            <w:tcW w:w="5210" w:type="dxa"/>
          </w:tcPr>
          <w:p w14:paraId="255C6884" w14:textId="77777777" w:rsidR="00196ECB" w:rsidRPr="005C3416" w:rsidRDefault="00196ECB" w:rsidP="00B22176">
            <w:pPr>
              <w:pStyle w:val="aff1"/>
            </w:pPr>
            <w:r w:rsidRPr="005C3416">
              <w:t>Пульт С 2000</w:t>
            </w:r>
          </w:p>
        </w:tc>
        <w:tc>
          <w:tcPr>
            <w:tcW w:w="2517" w:type="dxa"/>
          </w:tcPr>
          <w:p w14:paraId="65225D6D" w14:textId="77777777" w:rsidR="00196ECB" w:rsidRPr="00E06947" w:rsidRDefault="00196ECB" w:rsidP="00B22176">
            <w:pPr>
              <w:jc w:val="center"/>
              <w:rPr>
                <w:lang w:eastAsia="ru-RU"/>
              </w:rPr>
            </w:pPr>
            <w:r w:rsidRPr="00E06947">
              <w:rPr>
                <w:lang w:eastAsia="ru-RU"/>
              </w:rPr>
              <w:t>1</w:t>
            </w:r>
          </w:p>
        </w:tc>
      </w:tr>
      <w:tr w:rsidR="00196ECB" w14:paraId="0CFCBA40" w14:textId="77777777" w:rsidTr="00B22176">
        <w:tc>
          <w:tcPr>
            <w:tcW w:w="1878" w:type="dxa"/>
            <w:vMerge/>
          </w:tcPr>
          <w:p w14:paraId="78073C4C" w14:textId="77777777" w:rsidR="00196ECB" w:rsidRDefault="00196ECB" w:rsidP="00B22176">
            <w:pPr>
              <w:jc w:val="center"/>
              <w:rPr>
                <w:lang w:eastAsia="ru-RU"/>
              </w:rPr>
            </w:pPr>
          </w:p>
        </w:tc>
        <w:tc>
          <w:tcPr>
            <w:tcW w:w="5210" w:type="dxa"/>
          </w:tcPr>
          <w:p w14:paraId="48A1331C" w14:textId="77777777" w:rsidR="00196ECB" w:rsidRPr="005C3416" w:rsidRDefault="00196ECB" w:rsidP="00B22176">
            <w:pPr>
              <w:pStyle w:val="aff1"/>
            </w:pPr>
            <w:r w:rsidRPr="005C3416">
              <w:t>Блок индикации «С»</w:t>
            </w:r>
          </w:p>
        </w:tc>
        <w:tc>
          <w:tcPr>
            <w:tcW w:w="2517" w:type="dxa"/>
          </w:tcPr>
          <w:p w14:paraId="6B328A9E" w14:textId="77777777" w:rsidR="00196ECB" w:rsidRPr="00E06947" w:rsidRDefault="00196ECB" w:rsidP="00B22176">
            <w:pPr>
              <w:jc w:val="center"/>
              <w:rPr>
                <w:lang w:eastAsia="ru-RU"/>
              </w:rPr>
            </w:pPr>
            <w:r w:rsidRPr="00E06947">
              <w:rPr>
                <w:lang w:eastAsia="ru-RU"/>
              </w:rPr>
              <w:t>1</w:t>
            </w:r>
          </w:p>
        </w:tc>
      </w:tr>
      <w:tr w:rsidR="00196ECB" w14:paraId="48099DAA" w14:textId="77777777" w:rsidTr="00B22176">
        <w:tc>
          <w:tcPr>
            <w:tcW w:w="1878" w:type="dxa"/>
            <w:vMerge/>
          </w:tcPr>
          <w:p w14:paraId="5681DDA0" w14:textId="77777777" w:rsidR="00196ECB" w:rsidRDefault="00196ECB" w:rsidP="00B22176">
            <w:pPr>
              <w:jc w:val="center"/>
              <w:rPr>
                <w:lang w:eastAsia="ru-RU"/>
              </w:rPr>
            </w:pPr>
          </w:p>
        </w:tc>
        <w:tc>
          <w:tcPr>
            <w:tcW w:w="5210" w:type="dxa"/>
          </w:tcPr>
          <w:p w14:paraId="4F201BB1" w14:textId="77777777" w:rsidR="00196ECB" w:rsidRPr="005C3416" w:rsidRDefault="00196ECB" w:rsidP="00B22176">
            <w:pPr>
              <w:pStyle w:val="aff1"/>
            </w:pPr>
            <w:r w:rsidRPr="005C3416">
              <w:t>Блок управления БУУ-24</w:t>
            </w:r>
          </w:p>
        </w:tc>
        <w:tc>
          <w:tcPr>
            <w:tcW w:w="2517" w:type="dxa"/>
          </w:tcPr>
          <w:p w14:paraId="1DD3239A" w14:textId="77777777" w:rsidR="00196ECB" w:rsidRPr="00E06947" w:rsidRDefault="00196ECB" w:rsidP="00B22176">
            <w:pPr>
              <w:jc w:val="center"/>
              <w:rPr>
                <w:lang w:eastAsia="ru-RU"/>
              </w:rPr>
            </w:pPr>
            <w:r w:rsidRPr="00E06947">
              <w:rPr>
                <w:lang w:eastAsia="ru-RU"/>
              </w:rPr>
              <w:t>1</w:t>
            </w:r>
          </w:p>
        </w:tc>
      </w:tr>
      <w:tr w:rsidR="00196ECB" w14:paraId="3170C9D1" w14:textId="77777777" w:rsidTr="00B22176">
        <w:tc>
          <w:tcPr>
            <w:tcW w:w="1878" w:type="dxa"/>
            <w:vMerge/>
          </w:tcPr>
          <w:p w14:paraId="33F270FA" w14:textId="77777777" w:rsidR="00196ECB" w:rsidRDefault="00196ECB" w:rsidP="00B22176">
            <w:pPr>
              <w:jc w:val="center"/>
              <w:rPr>
                <w:lang w:eastAsia="ru-RU"/>
              </w:rPr>
            </w:pPr>
          </w:p>
        </w:tc>
        <w:tc>
          <w:tcPr>
            <w:tcW w:w="5210" w:type="dxa"/>
          </w:tcPr>
          <w:p w14:paraId="76E50813" w14:textId="77777777" w:rsidR="00196ECB" w:rsidRPr="005C3416" w:rsidRDefault="00196ECB" w:rsidP="00B22176">
            <w:pPr>
              <w:pStyle w:val="aff1"/>
            </w:pPr>
            <w:r w:rsidRPr="005C3416">
              <w:t>Источник резервного питания «СКАТ-2400»</w:t>
            </w:r>
          </w:p>
        </w:tc>
        <w:tc>
          <w:tcPr>
            <w:tcW w:w="2517" w:type="dxa"/>
          </w:tcPr>
          <w:p w14:paraId="4B73B843" w14:textId="77777777" w:rsidR="00196ECB" w:rsidRPr="00E06947" w:rsidRDefault="00196ECB" w:rsidP="00B22176">
            <w:pPr>
              <w:jc w:val="center"/>
              <w:rPr>
                <w:lang w:eastAsia="ru-RU"/>
              </w:rPr>
            </w:pPr>
            <w:r w:rsidRPr="00E06947">
              <w:rPr>
                <w:lang w:eastAsia="ru-RU"/>
              </w:rPr>
              <w:t>2</w:t>
            </w:r>
          </w:p>
        </w:tc>
      </w:tr>
      <w:tr w:rsidR="00196ECB" w14:paraId="7C2D8F68" w14:textId="77777777" w:rsidTr="00B22176">
        <w:tc>
          <w:tcPr>
            <w:tcW w:w="1878" w:type="dxa"/>
            <w:vMerge/>
          </w:tcPr>
          <w:p w14:paraId="4EFB2AD8" w14:textId="77777777" w:rsidR="00196ECB" w:rsidRDefault="00196ECB" w:rsidP="00B22176">
            <w:pPr>
              <w:jc w:val="center"/>
              <w:rPr>
                <w:lang w:eastAsia="ru-RU"/>
              </w:rPr>
            </w:pPr>
          </w:p>
        </w:tc>
        <w:tc>
          <w:tcPr>
            <w:tcW w:w="5210" w:type="dxa"/>
          </w:tcPr>
          <w:p w14:paraId="14A78B18" w14:textId="77777777" w:rsidR="00196ECB" w:rsidRPr="005C3416" w:rsidRDefault="00196ECB" w:rsidP="00B22176">
            <w:pPr>
              <w:pStyle w:val="aff1"/>
            </w:pPr>
            <w:r w:rsidRPr="005C3416">
              <w:t>Источник резервного питания «СКАТ-1200»</w:t>
            </w:r>
          </w:p>
        </w:tc>
        <w:tc>
          <w:tcPr>
            <w:tcW w:w="2517" w:type="dxa"/>
          </w:tcPr>
          <w:p w14:paraId="7A8FDD66" w14:textId="77777777" w:rsidR="00196ECB" w:rsidRPr="00E06947" w:rsidRDefault="00196ECB" w:rsidP="00B22176">
            <w:pPr>
              <w:jc w:val="center"/>
              <w:rPr>
                <w:lang w:eastAsia="ru-RU"/>
              </w:rPr>
            </w:pPr>
            <w:r w:rsidRPr="00E06947">
              <w:rPr>
                <w:lang w:eastAsia="ru-RU"/>
              </w:rPr>
              <w:t>1</w:t>
            </w:r>
          </w:p>
        </w:tc>
      </w:tr>
      <w:tr w:rsidR="00196ECB" w14:paraId="6656E685" w14:textId="77777777" w:rsidTr="00B22176">
        <w:tc>
          <w:tcPr>
            <w:tcW w:w="1878" w:type="dxa"/>
            <w:vMerge/>
          </w:tcPr>
          <w:p w14:paraId="7AE384A2" w14:textId="77777777" w:rsidR="00196ECB" w:rsidRDefault="00196ECB" w:rsidP="00B22176">
            <w:pPr>
              <w:jc w:val="center"/>
              <w:rPr>
                <w:lang w:eastAsia="ru-RU"/>
              </w:rPr>
            </w:pPr>
          </w:p>
        </w:tc>
        <w:tc>
          <w:tcPr>
            <w:tcW w:w="5210" w:type="dxa"/>
          </w:tcPr>
          <w:p w14:paraId="056444CC" w14:textId="77777777" w:rsidR="00196ECB" w:rsidRPr="005C3416" w:rsidRDefault="00196ECB" w:rsidP="00B22176">
            <w:pPr>
              <w:pStyle w:val="aff1"/>
            </w:pPr>
            <w:r w:rsidRPr="005C3416">
              <w:t>Источник резервного питания «БРП-12-8»</w:t>
            </w:r>
          </w:p>
        </w:tc>
        <w:tc>
          <w:tcPr>
            <w:tcW w:w="2517" w:type="dxa"/>
          </w:tcPr>
          <w:p w14:paraId="72B00904" w14:textId="77777777" w:rsidR="00196ECB" w:rsidRPr="00E06947" w:rsidRDefault="00196ECB" w:rsidP="00B22176">
            <w:pPr>
              <w:jc w:val="center"/>
              <w:rPr>
                <w:lang w:eastAsia="ru-RU"/>
              </w:rPr>
            </w:pPr>
            <w:r w:rsidRPr="00E06947">
              <w:rPr>
                <w:lang w:eastAsia="ru-RU"/>
              </w:rPr>
              <w:t>1</w:t>
            </w:r>
          </w:p>
        </w:tc>
      </w:tr>
      <w:tr w:rsidR="00196ECB" w14:paraId="41CE03AC" w14:textId="77777777" w:rsidTr="00B22176">
        <w:tc>
          <w:tcPr>
            <w:tcW w:w="1878" w:type="dxa"/>
            <w:vMerge/>
          </w:tcPr>
          <w:p w14:paraId="2ED67720" w14:textId="77777777" w:rsidR="00196ECB" w:rsidRDefault="00196ECB" w:rsidP="00B22176">
            <w:pPr>
              <w:jc w:val="center"/>
              <w:rPr>
                <w:lang w:eastAsia="ru-RU"/>
              </w:rPr>
            </w:pPr>
          </w:p>
        </w:tc>
        <w:tc>
          <w:tcPr>
            <w:tcW w:w="5210" w:type="dxa"/>
          </w:tcPr>
          <w:p w14:paraId="74A4D54C" w14:textId="77777777" w:rsidR="00196ECB" w:rsidRPr="005C3416" w:rsidRDefault="00196ECB" w:rsidP="00B22176">
            <w:pPr>
              <w:pStyle w:val="aff1"/>
            </w:pPr>
            <w:r w:rsidRPr="005C3416">
              <w:t>Извещатель дымовой ИП-212-70</w:t>
            </w:r>
          </w:p>
        </w:tc>
        <w:tc>
          <w:tcPr>
            <w:tcW w:w="2517" w:type="dxa"/>
          </w:tcPr>
          <w:p w14:paraId="7297BA2B" w14:textId="77777777" w:rsidR="00196ECB" w:rsidRPr="00E06947" w:rsidRDefault="00196ECB" w:rsidP="00B22176">
            <w:pPr>
              <w:jc w:val="center"/>
              <w:rPr>
                <w:lang w:eastAsia="ru-RU"/>
              </w:rPr>
            </w:pPr>
            <w:r w:rsidRPr="00E06947">
              <w:rPr>
                <w:lang w:eastAsia="ru-RU"/>
              </w:rPr>
              <w:t>76</w:t>
            </w:r>
          </w:p>
        </w:tc>
      </w:tr>
      <w:tr w:rsidR="00196ECB" w14:paraId="5EF9F46C" w14:textId="77777777" w:rsidTr="00B22176">
        <w:tc>
          <w:tcPr>
            <w:tcW w:w="1878" w:type="dxa"/>
            <w:vMerge/>
          </w:tcPr>
          <w:p w14:paraId="176FC7A9" w14:textId="77777777" w:rsidR="00196ECB" w:rsidRDefault="00196ECB" w:rsidP="00B22176">
            <w:pPr>
              <w:jc w:val="center"/>
              <w:rPr>
                <w:lang w:eastAsia="ru-RU"/>
              </w:rPr>
            </w:pPr>
          </w:p>
        </w:tc>
        <w:tc>
          <w:tcPr>
            <w:tcW w:w="5210" w:type="dxa"/>
          </w:tcPr>
          <w:p w14:paraId="364B60A2" w14:textId="77777777" w:rsidR="00196ECB" w:rsidRPr="005C3416" w:rsidRDefault="00196ECB" w:rsidP="00B22176">
            <w:pPr>
              <w:pStyle w:val="aff1"/>
            </w:pPr>
            <w:r w:rsidRPr="005C3416">
              <w:t>Устройство контроля шлейфа УШК-1</w:t>
            </w:r>
          </w:p>
        </w:tc>
        <w:tc>
          <w:tcPr>
            <w:tcW w:w="2517" w:type="dxa"/>
          </w:tcPr>
          <w:p w14:paraId="04C6F036" w14:textId="77777777" w:rsidR="00196ECB" w:rsidRPr="00E06947" w:rsidRDefault="00196ECB" w:rsidP="00B22176">
            <w:pPr>
              <w:jc w:val="center"/>
              <w:rPr>
                <w:lang w:eastAsia="ru-RU"/>
              </w:rPr>
            </w:pPr>
            <w:r w:rsidRPr="00E06947">
              <w:rPr>
                <w:lang w:eastAsia="ru-RU"/>
              </w:rPr>
              <w:t>10</w:t>
            </w:r>
          </w:p>
        </w:tc>
      </w:tr>
      <w:tr w:rsidR="00196ECB" w14:paraId="1F861587" w14:textId="77777777" w:rsidTr="00B22176">
        <w:tc>
          <w:tcPr>
            <w:tcW w:w="1878" w:type="dxa"/>
            <w:vMerge/>
          </w:tcPr>
          <w:p w14:paraId="3622C4E7" w14:textId="77777777" w:rsidR="00196ECB" w:rsidRDefault="00196ECB" w:rsidP="00B22176">
            <w:pPr>
              <w:jc w:val="center"/>
              <w:rPr>
                <w:lang w:eastAsia="ru-RU"/>
              </w:rPr>
            </w:pPr>
          </w:p>
        </w:tc>
        <w:tc>
          <w:tcPr>
            <w:tcW w:w="5210" w:type="dxa"/>
          </w:tcPr>
          <w:p w14:paraId="6EE89A72" w14:textId="77777777" w:rsidR="00196ECB" w:rsidRPr="005C3416" w:rsidRDefault="00196ECB" w:rsidP="00B22176">
            <w:pPr>
              <w:pStyle w:val="aff1"/>
            </w:pPr>
            <w:r w:rsidRPr="005C3416">
              <w:t>Извещатель ручной ИПР-И</w:t>
            </w:r>
          </w:p>
        </w:tc>
        <w:tc>
          <w:tcPr>
            <w:tcW w:w="2517" w:type="dxa"/>
          </w:tcPr>
          <w:p w14:paraId="6C7A0105" w14:textId="77777777" w:rsidR="00196ECB" w:rsidRPr="00E06947" w:rsidRDefault="00196ECB" w:rsidP="00B22176">
            <w:pPr>
              <w:jc w:val="center"/>
              <w:rPr>
                <w:lang w:eastAsia="ru-RU"/>
              </w:rPr>
            </w:pPr>
            <w:r w:rsidRPr="00E06947">
              <w:rPr>
                <w:lang w:eastAsia="ru-RU"/>
              </w:rPr>
              <w:t>5</w:t>
            </w:r>
          </w:p>
        </w:tc>
      </w:tr>
      <w:tr w:rsidR="00196ECB" w14:paraId="5A1CF1D3" w14:textId="77777777" w:rsidTr="00B22176">
        <w:tc>
          <w:tcPr>
            <w:tcW w:w="1878" w:type="dxa"/>
            <w:vMerge/>
          </w:tcPr>
          <w:p w14:paraId="75F4A77E" w14:textId="77777777" w:rsidR="00196ECB" w:rsidRDefault="00196ECB" w:rsidP="00B22176">
            <w:pPr>
              <w:jc w:val="center"/>
              <w:rPr>
                <w:lang w:eastAsia="ru-RU"/>
              </w:rPr>
            </w:pPr>
          </w:p>
        </w:tc>
        <w:tc>
          <w:tcPr>
            <w:tcW w:w="5210" w:type="dxa"/>
          </w:tcPr>
          <w:p w14:paraId="45CA899B" w14:textId="77777777" w:rsidR="00196ECB" w:rsidRPr="005C3416" w:rsidRDefault="00196ECB" w:rsidP="00B22176">
            <w:pPr>
              <w:pStyle w:val="aff1"/>
            </w:pPr>
            <w:r w:rsidRPr="005C3416">
              <w:t>Указатель «Выход» «Блик-С-24»</w:t>
            </w:r>
          </w:p>
        </w:tc>
        <w:tc>
          <w:tcPr>
            <w:tcW w:w="2517" w:type="dxa"/>
          </w:tcPr>
          <w:p w14:paraId="060DCA77" w14:textId="77777777" w:rsidR="00196ECB" w:rsidRPr="00E06947" w:rsidRDefault="00196ECB" w:rsidP="00B22176">
            <w:pPr>
              <w:jc w:val="center"/>
              <w:rPr>
                <w:lang w:eastAsia="ru-RU"/>
              </w:rPr>
            </w:pPr>
            <w:r w:rsidRPr="00E06947">
              <w:rPr>
                <w:lang w:eastAsia="ru-RU"/>
              </w:rPr>
              <w:t>5</w:t>
            </w:r>
          </w:p>
        </w:tc>
      </w:tr>
      <w:tr w:rsidR="00196ECB" w14:paraId="732EAB85" w14:textId="77777777" w:rsidTr="00B22176">
        <w:tc>
          <w:tcPr>
            <w:tcW w:w="1878" w:type="dxa"/>
            <w:vMerge/>
          </w:tcPr>
          <w:p w14:paraId="23760724" w14:textId="77777777" w:rsidR="00196ECB" w:rsidRDefault="00196ECB" w:rsidP="00B22176">
            <w:pPr>
              <w:jc w:val="center"/>
              <w:rPr>
                <w:lang w:eastAsia="ru-RU"/>
              </w:rPr>
            </w:pPr>
          </w:p>
        </w:tc>
        <w:tc>
          <w:tcPr>
            <w:tcW w:w="5210" w:type="dxa"/>
          </w:tcPr>
          <w:p w14:paraId="01FCC19B" w14:textId="77777777" w:rsidR="00196ECB" w:rsidRPr="005C3416" w:rsidRDefault="00196ECB" w:rsidP="00B22176">
            <w:pPr>
              <w:pStyle w:val="aff1"/>
            </w:pPr>
            <w:r w:rsidRPr="005C3416">
              <w:t>Акустический модуль ОУ-1А</w:t>
            </w:r>
          </w:p>
        </w:tc>
        <w:tc>
          <w:tcPr>
            <w:tcW w:w="2517" w:type="dxa"/>
          </w:tcPr>
          <w:p w14:paraId="589BFC66" w14:textId="77777777" w:rsidR="00196ECB" w:rsidRPr="00E06947" w:rsidRDefault="00196ECB" w:rsidP="00B22176">
            <w:pPr>
              <w:jc w:val="center"/>
              <w:rPr>
                <w:lang w:eastAsia="ru-RU"/>
              </w:rPr>
            </w:pPr>
            <w:r w:rsidRPr="00E06947">
              <w:rPr>
                <w:lang w:eastAsia="ru-RU"/>
              </w:rPr>
              <w:t>34</w:t>
            </w:r>
          </w:p>
        </w:tc>
      </w:tr>
      <w:tr w:rsidR="00196ECB" w14:paraId="032D8D4E" w14:textId="77777777" w:rsidTr="00B22176">
        <w:tc>
          <w:tcPr>
            <w:tcW w:w="1878" w:type="dxa"/>
            <w:vMerge/>
          </w:tcPr>
          <w:p w14:paraId="607715AF" w14:textId="77777777" w:rsidR="00196ECB" w:rsidRDefault="00196ECB" w:rsidP="00B22176">
            <w:pPr>
              <w:jc w:val="center"/>
              <w:rPr>
                <w:lang w:eastAsia="ru-RU"/>
              </w:rPr>
            </w:pPr>
          </w:p>
        </w:tc>
        <w:tc>
          <w:tcPr>
            <w:tcW w:w="5210" w:type="dxa"/>
          </w:tcPr>
          <w:p w14:paraId="5387CAE4" w14:textId="77777777" w:rsidR="00196ECB" w:rsidRPr="005C3416" w:rsidRDefault="00196ECB" w:rsidP="00B22176">
            <w:pPr>
              <w:pStyle w:val="aff1"/>
            </w:pPr>
            <w:r w:rsidRPr="005C3416">
              <w:t>Акустический модуль ОУ-5А</w:t>
            </w:r>
          </w:p>
        </w:tc>
        <w:tc>
          <w:tcPr>
            <w:tcW w:w="2517" w:type="dxa"/>
          </w:tcPr>
          <w:p w14:paraId="1B7F7162" w14:textId="77777777" w:rsidR="00196ECB" w:rsidRPr="00E06947" w:rsidRDefault="00196ECB" w:rsidP="00B22176">
            <w:pPr>
              <w:jc w:val="center"/>
              <w:rPr>
                <w:lang w:eastAsia="ru-RU"/>
              </w:rPr>
            </w:pPr>
            <w:r w:rsidRPr="00E06947">
              <w:rPr>
                <w:lang w:eastAsia="ru-RU"/>
              </w:rPr>
              <w:t>6</w:t>
            </w:r>
          </w:p>
        </w:tc>
      </w:tr>
      <w:tr w:rsidR="00196ECB" w14:paraId="097F1139" w14:textId="77777777" w:rsidTr="00B22176">
        <w:tc>
          <w:tcPr>
            <w:tcW w:w="1878" w:type="dxa"/>
            <w:vMerge/>
          </w:tcPr>
          <w:p w14:paraId="05928E81" w14:textId="77777777" w:rsidR="00196ECB" w:rsidRDefault="00196ECB" w:rsidP="00B22176">
            <w:pPr>
              <w:jc w:val="center"/>
              <w:rPr>
                <w:lang w:eastAsia="ru-RU"/>
              </w:rPr>
            </w:pPr>
          </w:p>
        </w:tc>
        <w:tc>
          <w:tcPr>
            <w:tcW w:w="5210" w:type="dxa"/>
          </w:tcPr>
          <w:p w14:paraId="6271A1F0" w14:textId="77777777" w:rsidR="00196ECB" w:rsidRPr="005C3416" w:rsidRDefault="00196ECB" w:rsidP="00B22176">
            <w:pPr>
              <w:pStyle w:val="aff1"/>
            </w:pPr>
            <w:r w:rsidRPr="005C3416">
              <w:t>Кабель ТПП-10</w:t>
            </w:r>
          </w:p>
        </w:tc>
        <w:tc>
          <w:tcPr>
            <w:tcW w:w="2517" w:type="dxa"/>
          </w:tcPr>
          <w:p w14:paraId="3C5E5210" w14:textId="77777777" w:rsidR="00196ECB" w:rsidRPr="00E06947" w:rsidRDefault="00196ECB" w:rsidP="00B22176">
            <w:pPr>
              <w:jc w:val="center"/>
              <w:rPr>
                <w:lang w:eastAsia="ru-RU"/>
              </w:rPr>
            </w:pPr>
            <w:r w:rsidRPr="00E06947">
              <w:rPr>
                <w:lang w:eastAsia="ru-RU"/>
              </w:rPr>
              <w:t>55</w:t>
            </w:r>
          </w:p>
        </w:tc>
      </w:tr>
      <w:tr w:rsidR="00196ECB" w14:paraId="4BC2594E" w14:textId="77777777" w:rsidTr="00B22176">
        <w:tc>
          <w:tcPr>
            <w:tcW w:w="1878" w:type="dxa"/>
            <w:vMerge/>
          </w:tcPr>
          <w:p w14:paraId="6AC47047" w14:textId="77777777" w:rsidR="00196ECB" w:rsidRDefault="00196ECB" w:rsidP="00B22176">
            <w:pPr>
              <w:jc w:val="center"/>
              <w:rPr>
                <w:lang w:eastAsia="ru-RU"/>
              </w:rPr>
            </w:pPr>
          </w:p>
        </w:tc>
        <w:tc>
          <w:tcPr>
            <w:tcW w:w="5210" w:type="dxa"/>
          </w:tcPr>
          <w:p w14:paraId="0D1432F5" w14:textId="77777777" w:rsidR="00196ECB" w:rsidRPr="005C3416" w:rsidRDefault="00196ECB" w:rsidP="00B22176">
            <w:pPr>
              <w:pStyle w:val="aff1"/>
            </w:pPr>
            <w:r w:rsidRPr="005C3416">
              <w:t>Извещатель охранный «ИО-102-14(26)»</w:t>
            </w:r>
          </w:p>
        </w:tc>
        <w:tc>
          <w:tcPr>
            <w:tcW w:w="2517" w:type="dxa"/>
          </w:tcPr>
          <w:p w14:paraId="5AF38857" w14:textId="77777777" w:rsidR="00196ECB" w:rsidRPr="00E06947" w:rsidRDefault="00196ECB" w:rsidP="00B22176">
            <w:pPr>
              <w:jc w:val="center"/>
              <w:rPr>
                <w:lang w:eastAsia="ru-RU"/>
              </w:rPr>
            </w:pPr>
            <w:r w:rsidRPr="00E06947">
              <w:rPr>
                <w:lang w:eastAsia="ru-RU"/>
              </w:rPr>
              <w:t>38</w:t>
            </w:r>
          </w:p>
        </w:tc>
      </w:tr>
      <w:tr w:rsidR="00196ECB" w14:paraId="78057927" w14:textId="77777777" w:rsidTr="00B22176">
        <w:tc>
          <w:tcPr>
            <w:tcW w:w="9605" w:type="dxa"/>
            <w:gridSpan w:val="3"/>
          </w:tcPr>
          <w:p w14:paraId="79E8EE28" w14:textId="77777777" w:rsidR="00196ECB" w:rsidRPr="00E06947" w:rsidRDefault="00196ECB" w:rsidP="00B22176">
            <w:pPr>
              <w:jc w:val="center"/>
              <w:rPr>
                <w:lang w:eastAsia="ru-RU"/>
              </w:rPr>
            </w:pPr>
            <w:r w:rsidRPr="00E06947">
              <w:rPr>
                <w:b/>
                <w:bCs/>
                <w:lang w:eastAsia="ru-RU"/>
              </w:rPr>
              <w:t xml:space="preserve">ООВП, ул. </w:t>
            </w:r>
            <w:proofErr w:type="spellStart"/>
            <w:r w:rsidRPr="00E06947">
              <w:rPr>
                <w:b/>
                <w:bCs/>
                <w:lang w:eastAsia="ru-RU"/>
              </w:rPr>
              <w:t>Бисертская</w:t>
            </w:r>
            <w:proofErr w:type="spellEnd"/>
            <w:r w:rsidRPr="00E06947">
              <w:rPr>
                <w:b/>
                <w:bCs/>
                <w:lang w:eastAsia="ru-RU"/>
              </w:rPr>
              <w:t>, 6</w:t>
            </w:r>
            <w:r>
              <w:rPr>
                <w:b/>
                <w:bCs/>
                <w:lang w:eastAsia="ru-RU"/>
              </w:rPr>
              <w:t>в</w:t>
            </w:r>
          </w:p>
        </w:tc>
      </w:tr>
      <w:tr w:rsidR="00196ECB" w14:paraId="6030ED3F" w14:textId="77777777" w:rsidTr="00B22176">
        <w:tc>
          <w:tcPr>
            <w:tcW w:w="1878" w:type="dxa"/>
            <w:vMerge w:val="restart"/>
            <w:vAlign w:val="center"/>
          </w:tcPr>
          <w:p w14:paraId="0505BA7E" w14:textId="77777777" w:rsidR="00196ECB" w:rsidRDefault="00196ECB" w:rsidP="00B22176">
            <w:pPr>
              <w:jc w:val="center"/>
              <w:rPr>
                <w:lang w:eastAsia="ru-RU"/>
              </w:rPr>
            </w:pPr>
            <w:r w:rsidRPr="00E06947">
              <w:rPr>
                <w:lang w:eastAsia="ru-RU"/>
              </w:rPr>
              <w:t>10-АПС</w:t>
            </w:r>
          </w:p>
        </w:tc>
        <w:tc>
          <w:tcPr>
            <w:tcW w:w="5210" w:type="dxa"/>
          </w:tcPr>
          <w:p w14:paraId="47D027D9" w14:textId="77777777" w:rsidR="00196ECB" w:rsidRPr="00E06947" w:rsidRDefault="00196ECB" w:rsidP="00B22176">
            <w:pPr>
              <w:pStyle w:val="aff1"/>
            </w:pPr>
            <w:r w:rsidRPr="00E06947">
              <w:t>Прибор «Радуга-5»</w:t>
            </w:r>
          </w:p>
        </w:tc>
        <w:tc>
          <w:tcPr>
            <w:tcW w:w="2517" w:type="dxa"/>
          </w:tcPr>
          <w:p w14:paraId="179592E4" w14:textId="77777777" w:rsidR="00196ECB" w:rsidRPr="00E06947" w:rsidRDefault="00196ECB" w:rsidP="00B22176">
            <w:pPr>
              <w:jc w:val="center"/>
              <w:rPr>
                <w:lang w:eastAsia="ru-RU"/>
              </w:rPr>
            </w:pPr>
            <w:r w:rsidRPr="00E06947">
              <w:rPr>
                <w:lang w:eastAsia="ru-RU"/>
              </w:rPr>
              <w:t>1</w:t>
            </w:r>
          </w:p>
        </w:tc>
      </w:tr>
      <w:tr w:rsidR="00196ECB" w14:paraId="0BF0DEBC" w14:textId="77777777" w:rsidTr="00B22176">
        <w:tc>
          <w:tcPr>
            <w:tcW w:w="1878" w:type="dxa"/>
            <w:vMerge/>
          </w:tcPr>
          <w:p w14:paraId="500A8179" w14:textId="77777777" w:rsidR="00196ECB" w:rsidRDefault="00196ECB" w:rsidP="00B22176">
            <w:pPr>
              <w:jc w:val="center"/>
              <w:rPr>
                <w:lang w:eastAsia="ru-RU"/>
              </w:rPr>
            </w:pPr>
          </w:p>
        </w:tc>
        <w:tc>
          <w:tcPr>
            <w:tcW w:w="5210" w:type="dxa"/>
          </w:tcPr>
          <w:p w14:paraId="3E15D4E6" w14:textId="77777777" w:rsidR="00196ECB" w:rsidRPr="00E06947" w:rsidRDefault="00196ECB" w:rsidP="00B22176">
            <w:pPr>
              <w:pStyle w:val="aff1"/>
            </w:pPr>
            <w:r w:rsidRPr="00E06947">
              <w:t>Извещатель дымовой ИП 212-41 М</w:t>
            </w:r>
          </w:p>
        </w:tc>
        <w:tc>
          <w:tcPr>
            <w:tcW w:w="2517" w:type="dxa"/>
          </w:tcPr>
          <w:p w14:paraId="66956281" w14:textId="77777777" w:rsidR="00196ECB" w:rsidRPr="00E06947" w:rsidRDefault="00196ECB" w:rsidP="00B22176">
            <w:pPr>
              <w:jc w:val="center"/>
              <w:rPr>
                <w:lang w:eastAsia="ru-RU"/>
              </w:rPr>
            </w:pPr>
            <w:r w:rsidRPr="00E06947">
              <w:rPr>
                <w:lang w:eastAsia="ru-RU"/>
              </w:rPr>
              <w:t>41</w:t>
            </w:r>
          </w:p>
        </w:tc>
      </w:tr>
      <w:tr w:rsidR="00196ECB" w14:paraId="2DDFEC23" w14:textId="77777777" w:rsidTr="00B22176">
        <w:tc>
          <w:tcPr>
            <w:tcW w:w="1878" w:type="dxa"/>
            <w:vMerge/>
          </w:tcPr>
          <w:p w14:paraId="329D8D0B" w14:textId="77777777" w:rsidR="00196ECB" w:rsidRDefault="00196ECB" w:rsidP="00B22176">
            <w:pPr>
              <w:jc w:val="center"/>
              <w:rPr>
                <w:lang w:eastAsia="ru-RU"/>
              </w:rPr>
            </w:pPr>
          </w:p>
        </w:tc>
        <w:tc>
          <w:tcPr>
            <w:tcW w:w="5210" w:type="dxa"/>
          </w:tcPr>
          <w:p w14:paraId="6138A20E" w14:textId="77777777" w:rsidR="00196ECB" w:rsidRPr="00E06947" w:rsidRDefault="00196ECB" w:rsidP="00B22176">
            <w:pPr>
              <w:pStyle w:val="aff1"/>
            </w:pPr>
            <w:r w:rsidRPr="00E06947">
              <w:t>Источник резервного питания СКАТ 1200</w:t>
            </w:r>
          </w:p>
        </w:tc>
        <w:tc>
          <w:tcPr>
            <w:tcW w:w="2517" w:type="dxa"/>
          </w:tcPr>
          <w:p w14:paraId="54ADE2BA" w14:textId="77777777" w:rsidR="00196ECB" w:rsidRPr="00E06947" w:rsidRDefault="00196ECB" w:rsidP="00B22176">
            <w:pPr>
              <w:jc w:val="center"/>
              <w:rPr>
                <w:lang w:eastAsia="ru-RU"/>
              </w:rPr>
            </w:pPr>
            <w:r w:rsidRPr="00E06947">
              <w:rPr>
                <w:lang w:eastAsia="ru-RU"/>
              </w:rPr>
              <w:t>1</w:t>
            </w:r>
          </w:p>
        </w:tc>
      </w:tr>
      <w:tr w:rsidR="00196ECB" w14:paraId="2714DD2F" w14:textId="77777777" w:rsidTr="00B22176">
        <w:tc>
          <w:tcPr>
            <w:tcW w:w="1878" w:type="dxa"/>
            <w:vMerge/>
          </w:tcPr>
          <w:p w14:paraId="0272CA25" w14:textId="77777777" w:rsidR="00196ECB" w:rsidRDefault="00196ECB" w:rsidP="00B22176">
            <w:pPr>
              <w:jc w:val="center"/>
              <w:rPr>
                <w:lang w:eastAsia="ru-RU"/>
              </w:rPr>
            </w:pPr>
          </w:p>
        </w:tc>
        <w:tc>
          <w:tcPr>
            <w:tcW w:w="5210" w:type="dxa"/>
          </w:tcPr>
          <w:p w14:paraId="08C18F3D" w14:textId="77777777" w:rsidR="00196ECB" w:rsidRPr="00E06947" w:rsidRDefault="00196ECB" w:rsidP="00B22176">
            <w:pPr>
              <w:pStyle w:val="aff1"/>
            </w:pPr>
            <w:r w:rsidRPr="00E06947">
              <w:t>Извещатель ручной</w:t>
            </w:r>
          </w:p>
        </w:tc>
        <w:tc>
          <w:tcPr>
            <w:tcW w:w="2517" w:type="dxa"/>
          </w:tcPr>
          <w:p w14:paraId="04A0C792" w14:textId="77777777" w:rsidR="00196ECB" w:rsidRPr="00E06947" w:rsidRDefault="00196ECB" w:rsidP="00B22176">
            <w:pPr>
              <w:jc w:val="center"/>
              <w:rPr>
                <w:lang w:eastAsia="ru-RU"/>
              </w:rPr>
            </w:pPr>
            <w:r w:rsidRPr="00E06947">
              <w:rPr>
                <w:lang w:eastAsia="ru-RU"/>
              </w:rPr>
              <w:t>4</w:t>
            </w:r>
          </w:p>
        </w:tc>
      </w:tr>
      <w:tr w:rsidR="00196ECB" w14:paraId="60478357" w14:textId="77777777" w:rsidTr="00B22176">
        <w:tc>
          <w:tcPr>
            <w:tcW w:w="1878" w:type="dxa"/>
            <w:vMerge/>
          </w:tcPr>
          <w:p w14:paraId="667624A6" w14:textId="77777777" w:rsidR="00196ECB" w:rsidRDefault="00196ECB" w:rsidP="00B22176">
            <w:pPr>
              <w:jc w:val="center"/>
              <w:rPr>
                <w:lang w:eastAsia="ru-RU"/>
              </w:rPr>
            </w:pPr>
          </w:p>
        </w:tc>
        <w:tc>
          <w:tcPr>
            <w:tcW w:w="5210" w:type="dxa"/>
          </w:tcPr>
          <w:p w14:paraId="5D68DFAD" w14:textId="77777777" w:rsidR="00196ECB" w:rsidRPr="00E06947" w:rsidRDefault="00196ECB" w:rsidP="00B22176">
            <w:pPr>
              <w:pStyle w:val="aff1"/>
            </w:pPr>
            <w:r w:rsidRPr="00E06947">
              <w:t>Оповещатель речевой мощностью 1 Вт</w:t>
            </w:r>
          </w:p>
        </w:tc>
        <w:tc>
          <w:tcPr>
            <w:tcW w:w="2517" w:type="dxa"/>
          </w:tcPr>
          <w:p w14:paraId="1B59D4DB" w14:textId="77777777" w:rsidR="00196ECB" w:rsidRPr="00E06947" w:rsidRDefault="00196ECB" w:rsidP="00B22176">
            <w:pPr>
              <w:jc w:val="center"/>
              <w:rPr>
                <w:lang w:eastAsia="ru-RU"/>
              </w:rPr>
            </w:pPr>
            <w:r w:rsidRPr="00E06947">
              <w:rPr>
                <w:lang w:eastAsia="ru-RU"/>
              </w:rPr>
              <w:t>15</w:t>
            </w:r>
          </w:p>
        </w:tc>
      </w:tr>
      <w:tr w:rsidR="00196ECB" w14:paraId="08BDDE01" w14:textId="77777777" w:rsidTr="00B22176">
        <w:tc>
          <w:tcPr>
            <w:tcW w:w="1878" w:type="dxa"/>
            <w:vMerge/>
          </w:tcPr>
          <w:p w14:paraId="328679C5" w14:textId="77777777" w:rsidR="00196ECB" w:rsidRDefault="00196ECB" w:rsidP="00B22176">
            <w:pPr>
              <w:jc w:val="center"/>
              <w:rPr>
                <w:lang w:eastAsia="ru-RU"/>
              </w:rPr>
            </w:pPr>
          </w:p>
        </w:tc>
        <w:tc>
          <w:tcPr>
            <w:tcW w:w="5210" w:type="dxa"/>
          </w:tcPr>
          <w:p w14:paraId="6BFA5A3F" w14:textId="77777777" w:rsidR="00196ECB" w:rsidRPr="00E06947" w:rsidRDefault="00196ECB" w:rsidP="00B22176">
            <w:pPr>
              <w:pStyle w:val="aff1"/>
            </w:pPr>
            <w:r w:rsidRPr="00E06947">
              <w:t>Оповещатель речевой мощностью 4 Вт</w:t>
            </w:r>
          </w:p>
        </w:tc>
        <w:tc>
          <w:tcPr>
            <w:tcW w:w="2517" w:type="dxa"/>
          </w:tcPr>
          <w:p w14:paraId="7E65215D" w14:textId="77777777" w:rsidR="00196ECB" w:rsidRPr="00E06947" w:rsidRDefault="00196ECB" w:rsidP="00B22176">
            <w:pPr>
              <w:jc w:val="center"/>
              <w:rPr>
                <w:lang w:eastAsia="ru-RU"/>
              </w:rPr>
            </w:pPr>
            <w:r w:rsidRPr="00E06947">
              <w:rPr>
                <w:lang w:eastAsia="ru-RU"/>
              </w:rPr>
              <w:t>5</w:t>
            </w:r>
          </w:p>
        </w:tc>
      </w:tr>
      <w:tr w:rsidR="00196ECB" w14:paraId="05AD8E43" w14:textId="77777777" w:rsidTr="00B22176">
        <w:tc>
          <w:tcPr>
            <w:tcW w:w="9605" w:type="dxa"/>
            <w:gridSpan w:val="3"/>
            <w:vAlign w:val="center"/>
          </w:tcPr>
          <w:p w14:paraId="76FA9185" w14:textId="77777777" w:rsidR="00196ECB" w:rsidRPr="00E06947" w:rsidRDefault="00196ECB" w:rsidP="00B22176">
            <w:pPr>
              <w:jc w:val="center"/>
              <w:rPr>
                <w:lang w:eastAsia="ru-RU"/>
              </w:rPr>
            </w:pPr>
            <w:r w:rsidRPr="00E06947">
              <w:rPr>
                <w:b/>
                <w:bCs/>
                <w:lang w:eastAsia="ru-RU"/>
              </w:rPr>
              <w:t>Котельная</w:t>
            </w:r>
          </w:p>
        </w:tc>
      </w:tr>
      <w:tr w:rsidR="00196ECB" w14:paraId="392C411E" w14:textId="77777777" w:rsidTr="00B22176">
        <w:tc>
          <w:tcPr>
            <w:tcW w:w="1878" w:type="dxa"/>
            <w:vMerge w:val="restart"/>
            <w:vAlign w:val="center"/>
          </w:tcPr>
          <w:p w14:paraId="6E374607" w14:textId="77777777" w:rsidR="00196ECB" w:rsidRDefault="00196ECB" w:rsidP="00B22176">
            <w:pPr>
              <w:jc w:val="center"/>
              <w:rPr>
                <w:lang w:eastAsia="ru-RU"/>
              </w:rPr>
            </w:pPr>
            <w:r w:rsidRPr="00E06947">
              <w:rPr>
                <w:lang w:eastAsia="ru-RU"/>
              </w:rPr>
              <w:t>11-АПС</w:t>
            </w:r>
          </w:p>
        </w:tc>
        <w:tc>
          <w:tcPr>
            <w:tcW w:w="5210" w:type="dxa"/>
          </w:tcPr>
          <w:p w14:paraId="59866264" w14:textId="77777777" w:rsidR="00196ECB" w:rsidRPr="00E06947" w:rsidRDefault="00196ECB" w:rsidP="00B22176">
            <w:pPr>
              <w:pStyle w:val="aff1"/>
            </w:pPr>
            <w:r w:rsidRPr="00E06947">
              <w:t>Прибор «Кварц»</w:t>
            </w:r>
          </w:p>
        </w:tc>
        <w:tc>
          <w:tcPr>
            <w:tcW w:w="2517" w:type="dxa"/>
          </w:tcPr>
          <w:p w14:paraId="13798D3E" w14:textId="77777777" w:rsidR="00196ECB" w:rsidRPr="00E06947" w:rsidRDefault="00196ECB" w:rsidP="00B22176">
            <w:pPr>
              <w:jc w:val="center"/>
              <w:rPr>
                <w:lang w:eastAsia="ru-RU"/>
              </w:rPr>
            </w:pPr>
            <w:r w:rsidRPr="00E06947">
              <w:rPr>
                <w:lang w:eastAsia="ru-RU"/>
              </w:rPr>
              <w:t>1</w:t>
            </w:r>
          </w:p>
        </w:tc>
      </w:tr>
      <w:tr w:rsidR="00196ECB" w14:paraId="765FC882" w14:textId="77777777" w:rsidTr="00B22176">
        <w:tc>
          <w:tcPr>
            <w:tcW w:w="1878" w:type="dxa"/>
            <w:vMerge/>
          </w:tcPr>
          <w:p w14:paraId="71CADB36" w14:textId="77777777" w:rsidR="00196ECB" w:rsidRDefault="00196ECB" w:rsidP="00B22176">
            <w:pPr>
              <w:jc w:val="center"/>
              <w:rPr>
                <w:lang w:eastAsia="ru-RU"/>
              </w:rPr>
            </w:pPr>
          </w:p>
        </w:tc>
        <w:tc>
          <w:tcPr>
            <w:tcW w:w="5210" w:type="dxa"/>
          </w:tcPr>
          <w:p w14:paraId="0E48931E" w14:textId="77777777" w:rsidR="00196ECB" w:rsidRPr="00E06947" w:rsidRDefault="00196ECB" w:rsidP="00B22176">
            <w:pPr>
              <w:spacing w:before="100" w:beforeAutospacing="1" w:after="100" w:afterAutospacing="1"/>
              <w:rPr>
                <w:lang w:eastAsia="ru-RU"/>
              </w:rPr>
            </w:pPr>
            <w:r w:rsidRPr="00E06947">
              <w:rPr>
                <w:lang w:eastAsia="ru-RU"/>
              </w:rPr>
              <w:t>Извещатель тепловой</w:t>
            </w:r>
          </w:p>
        </w:tc>
        <w:tc>
          <w:tcPr>
            <w:tcW w:w="2517" w:type="dxa"/>
          </w:tcPr>
          <w:p w14:paraId="114099FA"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1784F406" w14:textId="77777777" w:rsidTr="00B22176">
        <w:tc>
          <w:tcPr>
            <w:tcW w:w="1878" w:type="dxa"/>
            <w:vMerge/>
          </w:tcPr>
          <w:p w14:paraId="539C2860" w14:textId="77777777" w:rsidR="00196ECB" w:rsidRDefault="00196ECB" w:rsidP="00B22176">
            <w:pPr>
              <w:jc w:val="center"/>
              <w:rPr>
                <w:lang w:eastAsia="ru-RU"/>
              </w:rPr>
            </w:pPr>
          </w:p>
        </w:tc>
        <w:tc>
          <w:tcPr>
            <w:tcW w:w="5210" w:type="dxa"/>
          </w:tcPr>
          <w:p w14:paraId="28C5BC2D" w14:textId="77777777" w:rsidR="00196ECB" w:rsidRPr="00E06947" w:rsidRDefault="00196ECB" w:rsidP="00B22176">
            <w:pPr>
              <w:spacing w:before="100" w:beforeAutospacing="1" w:after="100" w:afterAutospacing="1"/>
              <w:rPr>
                <w:lang w:eastAsia="ru-RU"/>
              </w:rPr>
            </w:pPr>
            <w:r w:rsidRPr="00E06947">
              <w:rPr>
                <w:lang w:eastAsia="ru-RU"/>
              </w:rPr>
              <w:t>Радиопередающее устройство RR701TSL</w:t>
            </w:r>
          </w:p>
        </w:tc>
        <w:tc>
          <w:tcPr>
            <w:tcW w:w="2517" w:type="dxa"/>
          </w:tcPr>
          <w:p w14:paraId="44D0C0E5"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22AFA109" w14:textId="77777777" w:rsidTr="00B22176">
        <w:tc>
          <w:tcPr>
            <w:tcW w:w="9605" w:type="dxa"/>
            <w:gridSpan w:val="3"/>
          </w:tcPr>
          <w:p w14:paraId="6292540F" w14:textId="77777777" w:rsidR="00196ECB" w:rsidRPr="00E06947" w:rsidRDefault="00196ECB" w:rsidP="00B22176">
            <w:pPr>
              <w:spacing w:before="100" w:beforeAutospacing="1" w:after="100" w:afterAutospacing="1"/>
              <w:jc w:val="center"/>
              <w:rPr>
                <w:lang w:eastAsia="ru-RU"/>
              </w:rPr>
            </w:pPr>
            <w:r w:rsidRPr="00E06947">
              <w:rPr>
                <w:b/>
                <w:bCs/>
                <w:lang w:eastAsia="ru-RU"/>
              </w:rPr>
              <w:t xml:space="preserve">Поликлиника №2 (ул. </w:t>
            </w:r>
            <w:proofErr w:type="spellStart"/>
            <w:r w:rsidRPr="00E06947">
              <w:rPr>
                <w:b/>
                <w:bCs/>
                <w:lang w:eastAsia="ru-RU"/>
              </w:rPr>
              <w:t>А.Шварца</w:t>
            </w:r>
            <w:proofErr w:type="spellEnd"/>
            <w:r w:rsidRPr="00E06947">
              <w:rPr>
                <w:b/>
                <w:bCs/>
                <w:lang w:eastAsia="ru-RU"/>
              </w:rPr>
              <w:t>, 14</w:t>
            </w:r>
            <w:r>
              <w:rPr>
                <w:b/>
                <w:bCs/>
                <w:lang w:eastAsia="ru-RU"/>
              </w:rPr>
              <w:t>г</w:t>
            </w:r>
            <w:r w:rsidRPr="00E06947">
              <w:rPr>
                <w:b/>
                <w:bCs/>
                <w:lang w:eastAsia="ru-RU"/>
              </w:rPr>
              <w:t>)</w:t>
            </w:r>
          </w:p>
        </w:tc>
      </w:tr>
      <w:tr w:rsidR="00196ECB" w14:paraId="23A68E90" w14:textId="77777777" w:rsidTr="00B22176">
        <w:tc>
          <w:tcPr>
            <w:tcW w:w="1878" w:type="dxa"/>
            <w:vMerge w:val="restart"/>
            <w:vAlign w:val="center"/>
          </w:tcPr>
          <w:p w14:paraId="46C1AB17" w14:textId="77777777" w:rsidR="00196ECB" w:rsidRDefault="00196ECB" w:rsidP="00B22176">
            <w:pPr>
              <w:jc w:val="center"/>
              <w:rPr>
                <w:lang w:eastAsia="ru-RU"/>
              </w:rPr>
            </w:pPr>
            <w:r w:rsidRPr="00E06947">
              <w:rPr>
                <w:lang w:eastAsia="ru-RU"/>
              </w:rPr>
              <w:t>12-АПС</w:t>
            </w:r>
          </w:p>
        </w:tc>
        <w:tc>
          <w:tcPr>
            <w:tcW w:w="5210" w:type="dxa"/>
          </w:tcPr>
          <w:p w14:paraId="0ECD5C83" w14:textId="77777777" w:rsidR="00196ECB" w:rsidRPr="00E06947" w:rsidRDefault="00196ECB" w:rsidP="00B22176">
            <w:pPr>
              <w:spacing w:before="100" w:beforeAutospacing="1" w:after="100" w:afterAutospacing="1"/>
              <w:rPr>
                <w:lang w:eastAsia="ru-RU"/>
              </w:rPr>
            </w:pPr>
            <w:r w:rsidRPr="00E06947">
              <w:rPr>
                <w:lang w:eastAsia="ru-RU"/>
              </w:rPr>
              <w:t>Пульт контроля и управления С-2000М</w:t>
            </w:r>
          </w:p>
        </w:tc>
        <w:tc>
          <w:tcPr>
            <w:tcW w:w="2517" w:type="dxa"/>
          </w:tcPr>
          <w:p w14:paraId="7762C82E"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555E5222" w14:textId="77777777" w:rsidTr="00B22176">
        <w:tc>
          <w:tcPr>
            <w:tcW w:w="1878" w:type="dxa"/>
            <w:vMerge/>
          </w:tcPr>
          <w:p w14:paraId="47B7FBE9" w14:textId="77777777" w:rsidR="00196ECB" w:rsidRDefault="00196ECB" w:rsidP="00B22176">
            <w:pPr>
              <w:jc w:val="center"/>
              <w:rPr>
                <w:lang w:eastAsia="ru-RU"/>
              </w:rPr>
            </w:pPr>
          </w:p>
        </w:tc>
        <w:tc>
          <w:tcPr>
            <w:tcW w:w="5210" w:type="dxa"/>
          </w:tcPr>
          <w:p w14:paraId="7847EC10" w14:textId="77777777" w:rsidR="00196ECB" w:rsidRPr="00E06947" w:rsidRDefault="00196ECB" w:rsidP="00B22176">
            <w:pPr>
              <w:spacing w:before="100" w:beforeAutospacing="1" w:after="100" w:afterAutospacing="1"/>
              <w:rPr>
                <w:lang w:eastAsia="ru-RU"/>
              </w:rPr>
            </w:pPr>
            <w:r w:rsidRPr="00E06947">
              <w:rPr>
                <w:lang w:eastAsia="ru-RU"/>
              </w:rPr>
              <w:t>Контроллер двухпроводной линии связи С-2000КДЛ</w:t>
            </w:r>
          </w:p>
        </w:tc>
        <w:tc>
          <w:tcPr>
            <w:tcW w:w="2517" w:type="dxa"/>
          </w:tcPr>
          <w:p w14:paraId="7A381A85" w14:textId="77777777" w:rsidR="00196ECB" w:rsidRPr="00E06947" w:rsidRDefault="00196ECB" w:rsidP="00B22176">
            <w:pPr>
              <w:spacing w:before="100" w:beforeAutospacing="1" w:after="100" w:afterAutospacing="1"/>
              <w:jc w:val="center"/>
              <w:rPr>
                <w:lang w:eastAsia="ru-RU"/>
              </w:rPr>
            </w:pPr>
            <w:r w:rsidRPr="00E06947">
              <w:rPr>
                <w:lang w:eastAsia="ru-RU"/>
              </w:rPr>
              <w:t>7</w:t>
            </w:r>
          </w:p>
        </w:tc>
      </w:tr>
      <w:tr w:rsidR="00196ECB" w14:paraId="210167B6" w14:textId="77777777" w:rsidTr="00B22176">
        <w:tc>
          <w:tcPr>
            <w:tcW w:w="1878" w:type="dxa"/>
            <w:vMerge/>
          </w:tcPr>
          <w:p w14:paraId="1E81B8E5" w14:textId="77777777" w:rsidR="00196ECB" w:rsidRDefault="00196ECB" w:rsidP="00B22176">
            <w:pPr>
              <w:jc w:val="center"/>
              <w:rPr>
                <w:lang w:eastAsia="ru-RU"/>
              </w:rPr>
            </w:pPr>
          </w:p>
        </w:tc>
        <w:tc>
          <w:tcPr>
            <w:tcW w:w="5210" w:type="dxa"/>
          </w:tcPr>
          <w:p w14:paraId="719EFB29" w14:textId="77777777" w:rsidR="00196ECB" w:rsidRPr="00E06947" w:rsidRDefault="00196ECB" w:rsidP="00B22176">
            <w:pPr>
              <w:spacing w:before="100" w:beforeAutospacing="1" w:after="100" w:afterAutospacing="1"/>
              <w:rPr>
                <w:lang w:eastAsia="ru-RU"/>
              </w:rPr>
            </w:pPr>
            <w:r w:rsidRPr="00E06947">
              <w:rPr>
                <w:lang w:eastAsia="ru-RU"/>
              </w:rPr>
              <w:t>Блок индикации С2000БИ</w:t>
            </w:r>
          </w:p>
        </w:tc>
        <w:tc>
          <w:tcPr>
            <w:tcW w:w="2517" w:type="dxa"/>
          </w:tcPr>
          <w:p w14:paraId="7B164927" w14:textId="77777777" w:rsidR="00196ECB" w:rsidRPr="00E06947" w:rsidRDefault="00196ECB" w:rsidP="00B22176">
            <w:pPr>
              <w:spacing w:before="100" w:beforeAutospacing="1" w:after="100" w:afterAutospacing="1"/>
              <w:jc w:val="center"/>
              <w:rPr>
                <w:lang w:eastAsia="ru-RU"/>
              </w:rPr>
            </w:pPr>
            <w:r w:rsidRPr="00E06947">
              <w:rPr>
                <w:lang w:eastAsia="ru-RU"/>
              </w:rPr>
              <w:t>8</w:t>
            </w:r>
          </w:p>
        </w:tc>
      </w:tr>
      <w:tr w:rsidR="00196ECB" w14:paraId="78632B61" w14:textId="77777777" w:rsidTr="00B22176">
        <w:tc>
          <w:tcPr>
            <w:tcW w:w="1878" w:type="dxa"/>
            <w:vMerge/>
          </w:tcPr>
          <w:p w14:paraId="4DF48569" w14:textId="77777777" w:rsidR="00196ECB" w:rsidRDefault="00196ECB" w:rsidP="00B22176">
            <w:pPr>
              <w:jc w:val="center"/>
              <w:rPr>
                <w:lang w:eastAsia="ru-RU"/>
              </w:rPr>
            </w:pPr>
          </w:p>
        </w:tc>
        <w:tc>
          <w:tcPr>
            <w:tcW w:w="5210" w:type="dxa"/>
          </w:tcPr>
          <w:p w14:paraId="38AEF43F" w14:textId="77777777" w:rsidR="00196ECB" w:rsidRPr="00E06947" w:rsidRDefault="00196ECB" w:rsidP="00B22176">
            <w:pPr>
              <w:spacing w:before="100" w:beforeAutospacing="1" w:after="100" w:afterAutospacing="1"/>
              <w:rPr>
                <w:lang w:eastAsia="ru-RU"/>
              </w:rPr>
            </w:pPr>
            <w:r w:rsidRPr="00E06947">
              <w:rPr>
                <w:lang w:eastAsia="ru-RU"/>
              </w:rPr>
              <w:t>Блок сигнально-пусковой С2000-СП1</w:t>
            </w:r>
          </w:p>
        </w:tc>
        <w:tc>
          <w:tcPr>
            <w:tcW w:w="2517" w:type="dxa"/>
          </w:tcPr>
          <w:p w14:paraId="2ADCEC54" w14:textId="77777777" w:rsidR="00196ECB" w:rsidRPr="00E06947" w:rsidRDefault="00196ECB" w:rsidP="00B22176">
            <w:pPr>
              <w:spacing w:before="100" w:beforeAutospacing="1" w:after="100" w:afterAutospacing="1"/>
              <w:jc w:val="center"/>
              <w:rPr>
                <w:lang w:eastAsia="ru-RU"/>
              </w:rPr>
            </w:pPr>
            <w:r w:rsidRPr="00E06947">
              <w:rPr>
                <w:lang w:eastAsia="ru-RU"/>
              </w:rPr>
              <w:t>3</w:t>
            </w:r>
          </w:p>
        </w:tc>
      </w:tr>
      <w:tr w:rsidR="00196ECB" w14:paraId="291F9C16" w14:textId="77777777" w:rsidTr="00B22176">
        <w:tc>
          <w:tcPr>
            <w:tcW w:w="1878" w:type="dxa"/>
            <w:vMerge/>
          </w:tcPr>
          <w:p w14:paraId="0F84126A" w14:textId="77777777" w:rsidR="00196ECB" w:rsidRDefault="00196ECB" w:rsidP="00B22176">
            <w:pPr>
              <w:jc w:val="center"/>
              <w:rPr>
                <w:lang w:eastAsia="ru-RU"/>
              </w:rPr>
            </w:pPr>
          </w:p>
        </w:tc>
        <w:tc>
          <w:tcPr>
            <w:tcW w:w="5210" w:type="dxa"/>
          </w:tcPr>
          <w:p w14:paraId="58C32ED1" w14:textId="77777777" w:rsidR="00196ECB" w:rsidRPr="00E06947" w:rsidRDefault="00196ECB" w:rsidP="00B22176">
            <w:pPr>
              <w:spacing w:before="100" w:beforeAutospacing="1" w:after="100" w:afterAutospacing="1"/>
              <w:rPr>
                <w:lang w:eastAsia="ru-RU"/>
              </w:rPr>
            </w:pPr>
            <w:r w:rsidRPr="00E06947">
              <w:rPr>
                <w:lang w:eastAsia="ru-RU"/>
              </w:rPr>
              <w:t>Источник резервного питания Скат-1200Б</w:t>
            </w:r>
          </w:p>
        </w:tc>
        <w:tc>
          <w:tcPr>
            <w:tcW w:w="2517" w:type="dxa"/>
          </w:tcPr>
          <w:p w14:paraId="52E7FE9D" w14:textId="77777777" w:rsidR="00196ECB" w:rsidRPr="00E06947" w:rsidRDefault="00196ECB" w:rsidP="00B22176">
            <w:pPr>
              <w:spacing w:before="100" w:beforeAutospacing="1" w:after="100" w:afterAutospacing="1"/>
              <w:jc w:val="center"/>
              <w:rPr>
                <w:lang w:eastAsia="ru-RU"/>
              </w:rPr>
            </w:pPr>
            <w:r w:rsidRPr="00E06947">
              <w:rPr>
                <w:lang w:eastAsia="ru-RU"/>
              </w:rPr>
              <w:t>6</w:t>
            </w:r>
          </w:p>
        </w:tc>
      </w:tr>
      <w:tr w:rsidR="00196ECB" w14:paraId="00D68671" w14:textId="77777777" w:rsidTr="00B22176">
        <w:tc>
          <w:tcPr>
            <w:tcW w:w="1878" w:type="dxa"/>
            <w:vMerge/>
          </w:tcPr>
          <w:p w14:paraId="3CB3C3AC" w14:textId="77777777" w:rsidR="00196ECB" w:rsidRDefault="00196ECB" w:rsidP="00B22176">
            <w:pPr>
              <w:jc w:val="center"/>
              <w:rPr>
                <w:lang w:eastAsia="ru-RU"/>
              </w:rPr>
            </w:pPr>
          </w:p>
        </w:tc>
        <w:tc>
          <w:tcPr>
            <w:tcW w:w="5210" w:type="dxa"/>
          </w:tcPr>
          <w:p w14:paraId="5766627E" w14:textId="77777777" w:rsidR="00196ECB" w:rsidRPr="00E06947" w:rsidRDefault="00196ECB" w:rsidP="00B22176">
            <w:pPr>
              <w:spacing w:before="100" w:beforeAutospacing="1" w:after="100" w:afterAutospacing="1"/>
              <w:rPr>
                <w:lang w:eastAsia="ru-RU"/>
              </w:rPr>
            </w:pPr>
            <w:r w:rsidRPr="00E06947">
              <w:rPr>
                <w:lang w:eastAsia="ru-RU"/>
              </w:rPr>
              <w:t>Источник резервного питания Скат-1200У2</w:t>
            </w:r>
          </w:p>
        </w:tc>
        <w:tc>
          <w:tcPr>
            <w:tcW w:w="2517" w:type="dxa"/>
          </w:tcPr>
          <w:p w14:paraId="0DDD60C8"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7116409F" w14:textId="77777777" w:rsidTr="00B22176">
        <w:tc>
          <w:tcPr>
            <w:tcW w:w="1878" w:type="dxa"/>
            <w:vMerge/>
          </w:tcPr>
          <w:p w14:paraId="40F04FDA" w14:textId="77777777" w:rsidR="00196ECB" w:rsidRDefault="00196ECB" w:rsidP="00B22176">
            <w:pPr>
              <w:jc w:val="center"/>
              <w:rPr>
                <w:lang w:eastAsia="ru-RU"/>
              </w:rPr>
            </w:pPr>
          </w:p>
        </w:tc>
        <w:tc>
          <w:tcPr>
            <w:tcW w:w="5210" w:type="dxa"/>
          </w:tcPr>
          <w:p w14:paraId="5E343DE1" w14:textId="77777777" w:rsidR="00196ECB" w:rsidRPr="00E06947" w:rsidRDefault="00196ECB" w:rsidP="00B22176">
            <w:pPr>
              <w:spacing w:before="100" w:beforeAutospacing="1" w:after="100" w:afterAutospacing="1"/>
              <w:rPr>
                <w:lang w:eastAsia="ru-RU"/>
              </w:rPr>
            </w:pPr>
            <w:r w:rsidRPr="00E06947">
              <w:rPr>
                <w:lang w:eastAsia="ru-RU"/>
              </w:rPr>
              <w:t>Аккумуляторный отсек с дополнительными аккумуляторами</w:t>
            </w:r>
          </w:p>
        </w:tc>
        <w:tc>
          <w:tcPr>
            <w:tcW w:w="2517" w:type="dxa"/>
          </w:tcPr>
          <w:p w14:paraId="1536C452"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48DAA39E" w14:textId="77777777" w:rsidTr="00B22176">
        <w:tc>
          <w:tcPr>
            <w:tcW w:w="1878" w:type="dxa"/>
            <w:vMerge/>
          </w:tcPr>
          <w:p w14:paraId="7DBA14DC" w14:textId="77777777" w:rsidR="00196ECB" w:rsidRDefault="00196ECB" w:rsidP="00B22176">
            <w:pPr>
              <w:jc w:val="center"/>
              <w:rPr>
                <w:lang w:eastAsia="ru-RU"/>
              </w:rPr>
            </w:pPr>
          </w:p>
        </w:tc>
        <w:tc>
          <w:tcPr>
            <w:tcW w:w="5210" w:type="dxa"/>
          </w:tcPr>
          <w:p w14:paraId="66BF3AEC" w14:textId="77777777" w:rsidR="00196ECB" w:rsidRPr="00E06947" w:rsidRDefault="00196ECB" w:rsidP="00B22176">
            <w:pPr>
              <w:spacing w:before="100" w:beforeAutospacing="1" w:after="100" w:afterAutospacing="1"/>
              <w:rPr>
                <w:lang w:eastAsia="ru-RU"/>
              </w:rPr>
            </w:pPr>
            <w:r w:rsidRPr="00E06947">
              <w:rPr>
                <w:lang w:eastAsia="ru-RU"/>
              </w:rPr>
              <w:t>Извещатель дымовой, оптико-электронный, адресно-аналоговый ИП-212-34А</w:t>
            </w:r>
          </w:p>
        </w:tc>
        <w:tc>
          <w:tcPr>
            <w:tcW w:w="2517" w:type="dxa"/>
          </w:tcPr>
          <w:p w14:paraId="51446B71" w14:textId="77777777" w:rsidR="00196ECB" w:rsidRPr="00E06947" w:rsidRDefault="00196ECB" w:rsidP="00B22176">
            <w:pPr>
              <w:spacing w:before="100" w:beforeAutospacing="1" w:after="100" w:afterAutospacing="1"/>
              <w:jc w:val="center"/>
              <w:rPr>
                <w:lang w:eastAsia="ru-RU"/>
              </w:rPr>
            </w:pPr>
            <w:r w:rsidRPr="00E06947">
              <w:rPr>
                <w:lang w:eastAsia="ru-RU"/>
              </w:rPr>
              <w:t>411</w:t>
            </w:r>
          </w:p>
        </w:tc>
      </w:tr>
      <w:tr w:rsidR="00196ECB" w14:paraId="691427CE" w14:textId="77777777" w:rsidTr="00B22176">
        <w:tc>
          <w:tcPr>
            <w:tcW w:w="1878" w:type="dxa"/>
            <w:vMerge/>
          </w:tcPr>
          <w:p w14:paraId="06C3CEE0" w14:textId="77777777" w:rsidR="00196ECB" w:rsidRDefault="00196ECB" w:rsidP="00B22176">
            <w:pPr>
              <w:jc w:val="center"/>
              <w:rPr>
                <w:lang w:eastAsia="ru-RU"/>
              </w:rPr>
            </w:pPr>
          </w:p>
        </w:tc>
        <w:tc>
          <w:tcPr>
            <w:tcW w:w="5210" w:type="dxa"/>
          </w:tcPr>
          <w:p w14:paraId="20E41F20" w14:textId="77777777" w:rsidR="00196ECB" w:rsidRPr="00E06947" w:rsidRDefault="00196ECB" w:rsidP="00B22176">
            <w:pPr>
              <w:spacing w:before="100" w:beforeAutospacing="1" w:after="100" w:afterAutospacing="1"/>
              <w:rPr>
                <w:lang w:eastAsia="ru-RU"/>
              </w:rPr>
            </w:pPr>
            <w:r w:rsidRPr="00E06947">
              <w:rPr>
                <w:lang w:eastAsia="ru-RU"/>
              </w:rPr>
              <w:t>Извещатель ручной адресный ИПР-513-3А</w:t>
            </w:r>
          </w:p>
        </w:tc>
        <w:tc>
          <w:tcPr>
            <w:tcW w:w="2517" w:type="dxa"/>
          </w:tcPr>
          <w:p w14:paraId="6A8AC77E" w14:textId="77777777" w:rsidR="00196ECB" w:rsidRPr="00E06947" w:rsidRDefault="00196ECB" w:rsidP="00B22176">
            <w:pPr>
              <w:spacing w:before="100" w:beforeAutospacing="1" w:after="100" w:afterAutospacing="1"/>
              <w:jc w:val="center"/>
              <w:rPr>
                <w:lang w:eastAsia="ru-RU"/>
              </w:rPr>
            </w:pPr>
            <w:r w:rsidRPr="00E06947">
              <w:rPr>
                <w:lang w:eastAsia="ru-RU"/>
              </w:rPr>
              <w:t>5</w:t>
            </w:r>
          </w:p>
        </w:tc>
      </w:tr>
      <w:tr w:rsidR="00196ECB" w14:paraId="4ACB906A" w14:textId="77777777" w:rsidTr="00B22176">
        <w:tc>
          <w:tcPr>
            <w:tcW w:w="1878" w:type="dxa"/>
            <w:vMerge/>
          </w:tcPr>
          <w:p w14:paraId="4547ED6A" w14:textId="77777777" w:rsidR="00196ECB" w:rsidRDefault="00196ECB" w:rsidP="00B22176">
            <w:pPr>
              <w:jc w:val="center"/>
              <w:rPr>
                <w:lang w:eastAsia="ru-RU"/>
              </w:rPr>
            </w:pPr>
          </w:p>
        </w:tc>
        <w:tc>
          <w:tcPr>
            <w:tcW w:w="5210" w:type="dxa"/>
          </w:tcPr>
          <w:p w14:paraId="736BE4B4" w14:textId="77777777" w:rsidR="00196ECB" w:rsidRPr="00E06947" w:rsidRDefault="00196ECB" w:rsidP="00B22176">
            <w:pPr>
              <w:spacing w:before="100" w:beforeAutospacing="1" w:after="100" w:afterAutospacing="1"/>
              <w:rPr>
                <w:lang w:eastAsia="ru-RU"/>
              </w:rPr>
            </w:pPr>
            <w:r w:rsidRPr="00E06947">
              <w:rPr>
                <w:lang w:eastAsia="ru-RU"/>
              </w:rPr>
              <w:t xml:space="preserve">Прибор управления техническими средствами оповещения и эвакуации </w:t>
            </w:r>
            <w:r>
              <w:rPr>
                <w:lang w:val="en-US" w:eastAsia="ru-RU"/>
              </w:rPr>
              <w:t>LPA</w:t>
            </w:r>
            <w:r w:rsidRPr="00AD09E9">
              <w:rPr>
                <w:lang w:eastAsia="ru-RU"/>
              </w:rPr>
              <w:t>-</w:t>
            </w:r>
            <w:r>
              <w:rPr>
                <w:lang w:val="en-US" w:eastAsia="ru-RU"/>
              </w:rPr>
              <w:t>LX</w:t>
            </w:r>
            <w:r w:rsidRPr="00AD09E9">
              <w:rPr>
                <w:lang w:eastAsia="ru-RU"/>
              </w:rPr>
              <w:t>650</w:t>
            </w:r>
          </w:p>
        </w:tc>
        <w:tc>
          <w:tcPr>
            <w:tcW w:w="2517" w:type="dxa"/>
          </w:tcPr>
          <w:p w14:paraId="0D31CE7F"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6831C4D7" w14:textId="77777777" w:rsidTr="00B22176">
        <w:tc>
          <w:tcPr>
            <w:tcW w:w="1878" w:type="dxa"/>
            <w:vMerge/>
          </w:tcPr>
          <w:p w14:paraId="7E7007C6" w14:textId="77777777" w:rsidR="00196ECB" w:rsidRDefault="00196ECB" w:rsidP="00B22176">
            <w:pPr>
              <w:jc w:val="center"/>
              <w:rPr>
                <w:lang w:eastAsia="ru-RU"/>
              </w:rPr>
            </w:pPr>
          </w:p>
        </w:tc>
        <w:tc>
          <w:tcPr>
            <w:tcW w:w="5210" w:type="dxa"/>
          </w:tcPr>
          <w:p w14:paraId="2AE72BE5" w14:textId="77777777" w:rsidR="00196ECB" w:rsidRPr="00E06947" w:rsidRDefault="00196ECB" w:rsidP="00B22176">
            <w:pPr>
              <w:spacing w:before="100" w:beforeAutospacing="1" w:after="100" w:afterAutospacing="1"/>
              <w:rPr>
                <w:lang w:eastAsia="ru-RU"/>
              </w:rPr>
            </w:pPr>
            <w:r>
              <w:rPr>
                <w:lang w:eastAsia="ru-RU"/>
              </w:rPr>
              <w:t xml:space="preserve">Микрофонная консоль </w:t>
            </w:r>
            <w:r w:rsidRPr="00AD09E9">
              <w:rPr>
                <w:lang w:eastAsia="ru-RU"/>
              </w:rPr>
              <w:t>LPA-M1</w:t>
            </w:r>
          </w:p>
        </w:tc>
        <w:tc>
          <w:tcPr>
            <w:tcW w:w="2517" w:type="dxa"/>
          </w:tcPr>
          <w:p w14:paraId="018BB880"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082FFFBB" w14:textId="77777777" w:rsidTr="00B22176">
        <w:tc>
          <w:tcPr>
            <w:tcW w:w="1878" w:type="dxa"/>
            <w:vMerge/>
          </w:tcPr>
          <w:p w14:paraId="58594ABD" w14:textId="77777777" w:rsidR="00196ECB" w:rsidRDefault="00196ECB" w:rsidP="00B22176">
            <w:pPr>
              <w:jc w:val="center"/>
              <w:rPr>
                <w:lang w:eastAsia="ru-RU"/>
              </w:rPr>
            </w:pPr>
          </w:p>
        </w:tc>
        <w:tc>
          <w:tcPr>
            <w:tcW w:w="5210" w:type="dxa"/>
          </w:tcPr>
          <w:p w14:paraId="749529C5" w14:textId="77777777" w:rsidR="00196ECB" w:rsidRPr="00E06947" w:rsidRDefault="00196ECB" w:rsidP="00B22176">
            <w:pPr>
              <w:spacing w:before="100" w:beforeAutospacing="1" w:after="100" w:afterAutospacing="1"/>
              <w:rPr>
                <w:lang w:eastAsia="ru-RU"/>
              </w:rPr>
            </w:pPr>
            <w:r>
              <w:rPr>
                <w:lang w:eastAsia="ru-RU"/>
              </w:rPr>
              <w:t>Бокс под аккумуляторы</w:t>
            </w:r>
          </w:p>
        </w:tc>
        <w:tc>
          <w:tcPr>
            <w:tcW w:w="2517" w:type="dxa"/>
          </w:tcPr>
          <w:p w14:paraId="1970671A"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416C59B5" w14:textId="77777777" w:rsidTr="00B22176">
        <w:tc>
          <w:tcPr>
            <w:tcW w:w="1878" w:type="dxa"/>
            <w:vMerge/>
          </w:tcPr>
          <w:p w14:paraId="34724DA6" w14:textId="77777777" w:rsidR="00196ECB" w:rsidRDefault="00196ECB" w:rsidP="00B22176">
            <w:pPr>
              <w:jc w:val="center"/>
              <w:rPr>
                <w:lang w:eastAsia="ru-RU"/>
              </w:rPr>
            </w:pPr>
          </w:p>
        </w:tc>
        <w:tc>
          <w:tcPr>
            <w:tcW w:w="5210" w:type="dxa"/>
          </w:tcPr>
          <w:p w14:paraId="2019B34C" w14:textId="77777777" w:rsidR="00196ECB" w:rsidRPr="00E06947" w:rsidRDefault="00196ECB" w:rsidP="00B22176">
            <w:pPr>
              <w:spacing w:before="100" w:beforeAutospacing="1" w:after="100" w:afterAutospacing="1"/>
              <w:rPr>
                <w:lang w:eastAsia="ru-RU"/>
              </w:rPr>
            </w:pPr>
            <w:r w:rsidRPr="00E06947">
              <w:rPr>
                <w:lang w:eastAsia="ru-RU"/>
              </w:rPr>
              <w:t>Источник резервного питания Скат-1200Б</w:t>
            </w:r>
          </w:p>
        </w:tc>
        <w:tc>
          <w:tcPr>
            <w:tcW w:w="2517" w:type="dxa"/>
          </w:tcPr>
          <w:p w14:paraId="150023DC"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448F70A" w14:textId="77777777" w:rsidTr="00B22176">
        <w:tc>
          <w:tcPr>
            <w:tcW w:w="1878" w:type="dxa"/>
            <w:vMerge/>
          </w:tcPr>
          <w:p w14:paraId="74BA43BA" w14:textId="77777777" w:rsidR="00196ECB" w:rsidRDefault="00196ECB" w:rsidP="00B22176">
            <w:pPr>
              <w:jc w:val="center"/>
              <w:rPr>
                <w:lang w:eastAsia="ru-RU"/>
              </w:rPr>
            </w:pPr>
          </w:p>
        </w:tc>
        <w:tc>
          <w:tcPr>
            <w:tcW w:w="5210" w:type="dxa"/>
          </w:tcPr>
          <w:p w14:paraId="28C521A5"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ручной ИПР 3СУ</w:t>
            </w:r>
          </w:p>
        </w:tc>
        <w:tc>
          <w:tcPr>
            <w:tcW w:w="2517" w:type="dxa"/>
          </w:tcPr>
          <w:p w14:paraId="2DA88026" w14:textId="77777777" w:rsidR="00196ECB" w:rsidRPr="00E06947" w:rsidRDefault="00196ECB" w:rsidP="00B22176">
            <w:pPr>
              <w:spacing w:before="100" w:beforeAutospacing="1" w:after="100" w:afterAutospacing="1"/>
              <w:jc w:val="center"/>
              <w:rPr>
                <w:lang w:eastAsia="ru-RU"/>
              </w:rPr>
            </w:pPr>
            <w:r w:rsidRPr="00E06947">
              <w:rPr>
                <w:lang w:eastAsia="ru-RU"/>
              </w:rPr>
              <w:t>34</w:t>
            </w:r>
          </w:p>
        </w:tc>
      </w:tr>
      <w:tr w:rsidR="00196ECB" w14:paraId="540498AC" w14:textId="77777777" w:rsidTr="00B22176">
        <w:tc>
          <w:tcPr>
            <w:tcW w:w="1878" w:type="dxa"/>
            <w:vMerge/>
          </w:tcPr>
          <w:p w14:paraId="6E3A0E2D" w14:textId="77777777" w:rsidR="00196ECB" w:rsidRDefault="00196ECB" w:rsidP="00B22176">
            <w:pPr>
              <w:jc w:val="center"/>
              <w:rPr>
                <w:lang w:eastAsia="ru-RU"/>
              </w:rPr>
            </w:pPr>
          </w:p>
        </w:tc>
        <w:tc>
          <w:tcPr>
            <w:tcW w:w="5210" w:type="dxa"/>
          </w:tcPr>
          <w:p w14:paraId="443EC27E" w14:textId="77777777" w:rsidR="00196ECB" w:rsidRPr="00E06947" w:rsidRDefault="00196ECB" w:rsidP="00B22176">
            <w:pPr>
              <w:spacing w:before="100" w:beforeAutospacing="1" w:after="100" w:afterAutospacing="1"/>
              <w:rPr>
                <w:lang w:eastAsia="ru-RU"/>
              </w:rPr>
            </w:pPr>
            <w:r w:rsidRPr="00E06947">
              <w:rPr>
                <w:lang w:eastAsia="ru-RU"/>
              </w:rPr>
              <w:t>Оповещатель охранно-пожарный световой НБО-2*1 12В-01 «Выход»</w:t>
            </w:r>
          </w:p>
        </w:tc>
        <w:tc>
          <w:tcPr>
            <w:tcW w:w="2517" w:type="dxa"/>
          </w:tcPr>
          <w:p w14:paraId="36B83636" w14:textId="77777777" w:rsidR="00196ECB" w:rsidRPr="00E06947" w:rsidRDefault="00196ECB" w:rsidP="00B22176">
            <w:pPr>
              <w:spacing w:before="100" w:beforeAutospacing="1" w:after="100" w:afterAutospacing="1"/>
              <w:jc w:val="center"/>
              <w:rPr>
                <w:lang w:eastAsia="ru-RU"/>
              </w:rPr>
            </w:pPr>
            <w:r w:rsidRPr="00E06947">
              <w:rPr>
                <w:lang w:eastAsia="ru-RU"/>
              </w:rPr>
              <w:t>42</w:t>
            </w:r>
          </w:p>
        </w:tc>
      </w:tr>
      <w:tr w:rsidR="00196ECB" w14:paraId="5E2CFAAD" w14:textId="77777777" w:rsidTr="00B22176">
        <w:tc>
          <w:tcPr>
            <w:tcW w:w="1878" w:type="dxa"/>
            <w:vMerge/>
          </w:tcPr>
          <w:p w14:paraId="4F61DD45" w14:textId="77777777" w:rsidR="00196ECB" w:rsidRDefault="00196ECB" w:rsidP="00B22176">
            <w:pPr>
              <w:jc w:val="center"/>
              <w:rPr>
                <w:lang w:eastAsia="ru-RU"/>
              </w:rPr>
            </w:pPr>
          </w:p>
        </w:tc>
        <w:tc>
          <w:tcPr>
            <w:tcW w:w="5210" w:type="dxa"/>
          </w:tcPr>
          <w:p w14:paraId="78727149" w14:textId="77777777" w:rsidR="00196ECB" w:rsidRPr="00E06947" w:rsidRDefault="00196ECB" w:rsidP="00B22176">
            <w:pPr>
              <w:spacing w:before="100" w:beforeAutospacing="1" w:after="100" w:afterAutospacing="1"/>
              <w:rPr>
                <w:lang w:eastAsia="ru-RU"/>
              </w:rPr>
            </w:pPr>
            <w:r w:rsidRPr="00E06947">
              <w:rPr>
                <w:lang w:eastAsia="ru-RU"/>
              </w:rPr>
              <w:t>Устройство коммутационное УК-ВК/01</w:t>
            </w:r>
          </w:p>
        </w:tc>
        <w:tc>
          <w:tcPr>
            <w:tcW w:w="2517" w:type="dxa"/>
          </w:tcPr>
          <w:p w14:paraId="5970F9D3"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63E6D561" w14:textId="77777777" w:rsidTr="00B22176">
        <w:tc>
          <w:tcPr>
            <w:tcW w:w="1878" w:type="dxa"/>
            <w:vMerge/>
          </w:tcPr>
          <w:p w14:paraId="7E99B5AE" w14:textId="77777777" w:rsidR="00196ECB" w:rsidRDefault="00196ECB" w:rsidP="00B22176">
            <w:pPr>
              <w:jc w:val="center"/>
              <w:rPr>
                <w:lang w:eastAsia="ru-RU"/>
              </w:rPr>
            </w:pPr>
          </w:p>
        </w:tc>
        <w:tc>
          <w:tcPr>
            <w:tcW w:w="5210" w:type="dxa"/>
          </w:tcPr>
          <w:p w14:paraId="69DBD78F"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дымовой оптико-электронный ИП 212-45</w:t>
            </w:r>
          </w:p>
        </w:tc>
        <w:tc>
          <w:tcPr>
            <w:tcW w:w="2517" w:type="dxa"/>
          </w:tcPr>
          <w:p w14:paraId="31E972D3" w14:textId="77777777" w:rsidR="00196ECB" w:rsidRPr="00E06947" w:rsidRDefault="00196ECB" w:rsidP="00B22176">
            <w:pPr>
              <w:spacing w:before="100" w:beforeAutospacing="1" w:after="100" w:afterAutospacing="1"/>
              <w:jc w:val="center"/>
              <w:rPr>
                <w:lang w:eastAsia="ru-RU"/>
              </w:rPr>
            </w:pPr>
            <w:r w:rsidRPr="00E06947">
              <w:rPr>
                <w:lang w:eastAsia="ru-RU"/>
              </w:rPr>
              <w:t>180</w:t>
            </w:r>
          </w:p>
        </w:tc>
      </w:tr>
      <w:tr w:rsidR="00196ECB" w14:paraId="6BC0AFFD" w14:textId="77777777" w:rsidTr="00B22176">
        <w:tc>
          <w:tcPr>
            <w:tcW w:w="1878" w:type="dxa"/>
            <w:vMerge/>
          </w:tcPr>
          <w:p w14:paraId="2994C414" w14:textId="77777777" w:rsidR="00196ECB" w:rsidRDefault="00196ECB" w:rsidP="00B22176">
            <w:pPr>
              <w:jc w:val="center"/>
              <w:rPr>
                <w:lang w:eastAsia="ru-RU"/>
              </w:rPr>
            </w:pPr>
          </w:p>
        </w:tc>
        <w:tc>
          <w:tcPr>
            <w:tcW w:w="5210" w:type="dxa"/>
          </w:tcPr>
          <w:p w14:paraId="4B3304F0" w14:textId="77777777" w:rsidR="00196ECB" w:rsidRPr="00E06947" w:rsidRDefault="00196ECB" w:rsidP="00B22176">
            <w:pPr>
              <w:spacing w:before="100" w:beforeAutospacing="1" w:after="100" w:afterAutospacing="1"/>
              <w:rPr>
                <w:lang w:eastAsia="ru-RU"/>
              </w:rPr>
            </w:pPr>
            <w:r w:rsidRPr="00E06947">
              <w:rPr>
                <w:lang w:eastAsia="ru-RU"/>
              </w:rPr>
              <w:t xml:space="preserve">Громкоговоритель потолочный </w:t>
            </w:r>
            <w:r w:rsidRPr="00E06947">
              <w:rPr>
                <w:lang w:val="en-US" w:eastAsia="ru-RU"/>
              </w:rPr>
              <w:t>CS</w:t>
            </w:r>
            <w:r w:rsidRPr="00E06947">
              <w:rPr>
                <w:lang w:eastAsia="ru-RU"/>
              </w:rPr>
              <w:t xml:space="preserve">-03 3Вт </w:t>
            </w:r>
          </w:p>
        </w:tc>
        <w:tc>
          <w:tcPr>
            <w:tcW w:w="2517" w:type="dxa"/>
          </w:tcPr>
          <w:p w14:paraId="7F514493" w14:textId="77777777" w:rsidR="00196ECB" w:rsidRPr="00E06947" w:rsidRDefault="00196ECB" w:rsidP="00B22176">
            <w:pPr>
              <w:spacing w:before="100" w:beforeAutospacing="1" w:after="100" w:afterAutospacing="1"/>
              <w:jc w:val="center"/>
              <w:rPr>
                <w:lang w:eastAsia="ru-RU"/>
              </w:rPr>
            </w:pPr>
            <w:r w:rsidRPr="00E06947">
              <w:rPr>
                <w:lang w:eastAsia="ru-RU"/>
              </w:rPr>
              <w:t>141</w:t>
            </w:r>
          </w:p>
        </w:tc>
      </w:tr>
      <w:tr w:rsidR="00196ECB" w14:paraId="57ECD916" w14:textId="77777777" w:rsidTr="00B22176">
        <w:tc>
          <w:tcPr>
            <w:tcW w:w="1878" w:type="dxa"/>
            <w:vMerge/>
          </w:tcPr>
          <w:p w14:paraId="5A2C6F06" w14:textId="77777777" w:rsidR="00196ECB" w:rsidRDefault="00196ECB" w:rsidP="00B22176">
            <w:pPr>
              <w:jc w:val="center"/>
              <w:rPr>
                <w:lang w:eastAsia="ru-RU"/>
              </w:rPr>
            </w:pPr>
          </w:p>
        </w:tc>
        <w:tc>
          <w:tcPr>
            <w:tcW w:w="5210" w:type="dxa"/>
          </w:tcPr>
          <w:p w14:paraId="75AC2B98" w14:textId="77777777" w:rsidR="00196ECB" w:rsidRPr="00E06947" w:rsidRDefault="00196ECB" w:rsidP="00B22176">
            <w:pPr>
              <w:spacing w:before="100" w:beforeAutospacing="1" w:after="100" w:afterAutospacing="1"/>
              <w:rPr>
                <w:lang w:eastAsia="ru-RU"/>
              </w:rPr>
            </w:pPr>
            <w:r w:rsidRPr="00E06947">
              <w:rPr>
                <w:lang w:eastAsia="ru-RU"/>
              </w:rPr>
              <w:t xml:space="preserve">Громкоговоритель потолочный </w:t>
            </w:r>
            <w:r w:rsidRPr="00E06947">
              <w:rPr>
                <w:lang w:val="en-US" w:eastAsia="ru-RU"/>
              </w:rPr>
              <w:t>SWS</w:t>
            </w:r>
            <w:r w:rsidRPr="00E06947">
              <w:rPr>
                <w:lang w:eastAsia="ru-RU"/>
              </w:rPr>
              <w:t xml:space="preserve">-03А 3Вт </w:t>
            </w:r>
          </w:p>
        </w:tc>
        <w:tc>
          <w:tcPr>
            <w:tcW w:w="2517" w:type="dxa"/>
          </w:tcPr>
          <w:p w14:paraId="69114E11" w14:textId="77777777" w:rsidR="00196ECB" w:rsidRPr="00E06947" w:rsidRDefault="00196ECB" w:rsidP="00B22176">
            <w:pPr>
              <w:spacing w:before="100" w:beforeAutospacing="1" w:after="100" w:afterAutospacing="1"/>
              <w:jc w:val="center"/>
              <w:rPr>
                <w:lang w:eastAsia="ru-RU"/>
              </w:rPr>
            </w:pPr>
            <w:r w:rsidRPr="00E06947">
              <w:rPr>
                <w:lang w:eastAsia="ru-RU"/>
              </w:rPr>
              <w:t>14</w:t>
            </w:r>
          </w:p>
        </w:tc>
      </w:tr>
      <w:tr w:rsidR="00196ECB" w14:paraId="1685D523" w14:textId="77777777" w:rsidTr="00B22176">
        <w:tc>
          <w:tcPr>
            <w:tcW w:w="1878" w:type="dxa"/>
            <w:vMerge w:val="restart"/>
          </w:tcPr>
          <w:p w14:paraId="345104F3" w14:textId="77777777" w:rsidR="00196ECB" w:rsidRDefault="00196ECB" w:rsidP="00B22176">
            <w:pPr>
              <w:jc w:val="center"/>
              <w:rPr>
                <w:lang w:eastAsia="ru-RU"/>
              </w:rPr>
            </w:pPr>
            <w:r w:rsidRPr="00E06947">
              <w:rPr>
                <w:lang w:eastAsia="ru-RU"/>
              </w:rPr>
              <w:t>Автоматика управления задвижками и</w:t>
            </w:r>
            <w:r>
              <w:rPr>
                <w:lang w:eastAsia="ru-RU"/>
              </w:rPr>
              <w:t xml:space="preserve"> </w:t>
            </w:r>
            <w:r w:rsidRPr="00E06947">
              <w:rPr>
                <w:lang w:eastAsia="ru-RU"/>
              </w:rPr>
              <w:t>насосами</w:t>
            </w:r>
          </w:p>
        </w:tc>
        <w:tc>
          <w:tcPr>
            <w:tcW w:w="5210" w:type="dxa"/>
          </w:tcPr>
          <w:p w14:paraId="23379D98" w14:textId="77777777" w:rsidR="00196ECB" w:rsidRPr="00E06947" w:rsidRDefault="00196ECB" w:rsidP="00B22176">
            <w:pPr>
              <w:spacing w:before="100" w:beforeAutospacing="1" w:after="100" w:afterAutospacing="1"/>
              <w:rPr>
                <w:lang w:eastAsia="ru-RU"/>
              </w:rPr>
            </w:pPr>
            <w:r w:rsidRPr="00E06947">
              <w:rPr>
                <w:lang w:eastAsia="ru-RU"/>
              </w:rPr>
              <w:t>Шкаф управления насосами ШУН-4</w:t>
            </w:r>
          </w:p>
        </w:tc>
        <w:tc>
          <w:tcPr>
            <w:tcW w:w="2517" w:type="dxa"/>
          </w:tcPr>
          <w:p w14:paraId="27A5965A"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EC0AC7F" w14:textId="77777777" w:rsidTr="00B22176">
        <w:tc>
          <w:tcPr>
            <w:tcW w:w="1878" w:type="dxa"/>
            <w:vMerge/>
          </w:tcPr>
          <w:p w14:paraId="274E5C69" w14:textId="77777777" w:rsidR="00196ECB" w:rsidRDefault="00196ECB" w:rsidP="00B22176">
            <w:pPr>
              <w:jc w:val="center"/>
              <w:rPr>
                <w:lang w:eastAsia="ru-RU"/>
              </w:rPr>
            </w:pPr>
          </w:p>
        </w:tc>
        <w:tc>
          <w:tcPr>
            <w:tcW w:w="5210" w:type="dxa"/>
          </w:tcPr>
          <w:p w14:paraId="043BE092" w14:textId="77777777" w:rsidR="00196ECB" w:rsidRPr="00E06947" w:rsidRDefault="00196ECB" w:rsidP="00B22176">
            <w:pPr>
              <w:spacing w:before="100" w:beforeAutospacing="1" w:after="100" w:afterAutospacing="1"/>
              <w:rPr>
                <w:lang w:eastAsia="ru-RU"/>
              </w:rPr>
            </w:pPr>
            <w:r w:rsidRPr="00E06947">
              <w:rPr>
                <w:lang w:eastAsia="ru-RU"/>
              </w:rPr>
              <w:t>Шкаф автоматики управления задвижками ШАУЗ-3</w:t>
            </w:r>
          </w:p>
        </w:tc>
        <w:tc>
          <w:tcPr>
            <w:tcW w:w="2517" w:type="dxa"/>
          </w:tcPr>
          <w:p w14:paraId="0822EBE7"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41114078" w14:textId="77777777" w:rsidTr="00B22176">
        <w:tc>
          <w:tcPr>
            <w:tcW w:w="1878" w:type="dxa"/>
            <w:vMerge/>
          </w:tcPr>
          <w:p w14:paraId="00A66B18" w14:textId="77777777" w:rsidR="00196ECB" w:rsidRDefault="00196ECB" w:rsidP="00B22176">
            <w:pPr>
              <w:jc w:val="center"/>
              <w:rPr>
                <w:lang w:eastAsia="ru-RU"/>
              </w:rPr>
            </w:pPr>
          </w:p>
        </w:tc>
        <w:tc>
          <w:tcPr>
            <w:tcW w:w="5210" w:type="dxa"/>
          </w:tcPr>
          <w:p w14:paraId="0B671ADD" w14:textId="77777777" w:rsidR="00196ECB" w:rsidRPr="00E06947" w:rsidRDefault="00196ECB" w:rsidP="00B22176">
            <w:pPr>
              <w:spacing w:before="100" w:beforeAutospacing="1" w:after="100" w:afterAutospacing="1"/>
              <w:rPr>
                <w:lang w:eastAsia="ru-RU"/>
              </w:rPr>
            </w:pPr>
            <w:r w:rsidRPr="00E06947">
              <w:rPr>
                <w:lang w:eastAsia="ru-RU"/>
              </w:rPr>
              <w:t>Шкаф автоматики управления пожарными насосами ШАУПН-2М</w:t>
            </w:r>
          </w:p>
        </w:tc>
        <w:tc>
          <w:tcPr>
            <w:tcW w:w="2517" w:type="dxa"/>
          </w:tcPr>
          <w:p w14:paraId="0D7E4B09"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579B2CA7" w14:textId="77777777" w:rsidTr="00B22176">
        <w:tc>
          <w:tcPr>
            <w:tcW w:w="1878" w:type="dxa"/>
            <w:vMerge/>
          </w:tcPr>
          <w:p w14:paraId="4DE31386" w14:textId="77777777" w:rsidR="00196ECB" w:rsidRDefault="00196ECB" w:rsidP="00B22176">
            <w:pPr>
              <w:jc w:val="center"/>
              <w:rPr>
                <w:lang w:eastAsia="ru-RU"/>
              </w:rPr>
            </w:pPr>
          </w:p>
        </w:tc>
        <w:tc>
          <w:tcPr>
            <w:tcW w:w="5210" w:type="dxa"/>
          </w:tcPr>
          <w:p w14:paraId="1B70C842" w14:textId="77777777" w:rsidR="00196ECB" w:rsidRPr="00E06947" w:rsidRDefault="00196ECB" w:rsidP="00B22176">
            <w:pPr>
              <w:spacing w:before="100" w:beforeAutospacing="1" w:after="100" w:afterAutospacing="1"/>
              <w:rPr>
                <w:lang w:eastAsia="ru-RU"/>
              </w:rPr>
            </w:pPr>
            <w:r w:rsidRPr="00E06947">
              <w:rPr>
                <w:lang w:eastAsia="ru-RU"/>
              </w:rPr>
              <w:t>Выносное информационное табло ШАУЗ-3Т</w:t>
            </w:r>
          </w:p>
        </w:tc>
        <w:tc>
          <w:tcPr>
            <w:tcW w:w="2517" w:type="dxa"/>
          </w:tcPr>
          <w:p w14:paraId="50BF57E1"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5819D6A3" w14:textId="77777777" w:rsidTr="00B22176">
        <w:tc>
          <w:tcPr>
            <w:tcW w:w="1878" w:type="dxa"/>
            <w:vMerge/>
          </w:tcPr>
          <w:p w14:paraId="770CDB4E" w14:textId="77777777" w:rsidR="00196ECB" w:rsidRDefault="00196ECB" w:rsidP="00B22176">
            <w:pPr>
              <w:jc w:val="center"/>
              <w:rPr>
                <w:lang w:eastAsia="ru-RU"/>
              </w:rPr>
            </w:pPr>
          </w:p>
        </w:tc>
        <w:tc>
          <w:tcPr>
            <w:tcW w:w="5210" w:type="dxa"/>
          </w:tcPr>
          <w:p w14:paraId="43463AF8" w14:textId="77777777" w:rsidR="00196ECB" w:rsidRPr="00E06947" w:rsidRDefault="00196ECB" w:rsidP="00B22176">
            <w:pPr>
              <w:spacing w:before="100" w:beforeAutospacing="1" w:after="100" w:afterAutospacing="1"/>
              <w:rPr>
                <w:lang w:eastAsia="ru-RU"/>
              </w:rPr>
            </w:pPr>
            <w:r w:rsidRPr="00E06947">
              <w:rPr>
                <w:lang w:eastAsia="ru-RU"/>
              </w:rPr>
              <w:t>Выносное информационное табло ШАУПН-2Т</w:t>
            </w:r>
          </w:p>
        </w:tc>
        <w:tc>
          <w:tcPr>
            <w:tcW w:w="2517" w:type="dxa"/>
          </w:tcPr>
          <w:p w14:paraId="78510AD7"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0F7A7943" w14:textId="77777777" w:rsidTr="00B22176">
        <w:tc>
          <w:tcPr>
            <w:tcW w:w="1878" w:type="dxa"/>
            <w:vMerge/>
          </w:tcPr>
          <w:p w14:paraId="724C00DB" w14:textId="77777777" w:rsidR="00196ECB" w:rsidRDefault="00196ECB" w:rsidP="00B22176">
            <w:pPr>
              <w:jc w:val="center"/>
              <w:rPr>
                <w:lang w:eastAsia="ru-RU"/>
              </w:rPr>
            </w:pPr>
          </w:p>
        </w:tc>
        <w:tc>
          <w:tcPr>
            <w:tcW w:w="5210" w:type="dxa"/>
          </w:tcPr>
          <w:p w14:paraId="68C9C2FF" w14:textId="77777777" w:rsidR="00196ECB" w:rsidRPr="00E06947" w:rsidRDefault="00196ECB" w:rsidP="00B22176">
            <w:pPr>
              <w:spacing w:before="100" w:beforeAutospacing="1" w:after="100" w:afterAutospacing="1"/>
              <w:rPr>
                <w:lang w:eastAsia="ru-RU"/>
              </w:rPr>
            </w:pPr>
            <w:r w:rsidRPr="00E06947">
              <w:rPr>
                <w:lang w:eastAsia="ru-RU"/>
              </w:rPr>
              <w:t>Шкаф адресный базовый автономный ШАБ-А</w:t>
            </w:r>
          </w:p>
        </w:tc>
        <w:tc>
          <w:tcPr>
            <w:tcW w:w="2517" w:type="dxa"/>
          </w:tcPr>
          <w:p w14:paraId="1F4AB124"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1A1A9BAD" w14:textId="77777777" w:rsidTr="00B22176">
        <w:tc>
          <w:tcPr>
            <w:tcW w:w="1878" w:type="dxa"/>
            <w:vMerge/>
          </w:tcPr>
          <w:p w14:paraId="688AC83E" w14:textId="77777777" w:rsidR="00196ECB" w:rsidRDefault="00196ECB" w:rsidP="00B22176">
            <w:pPr>
              <w:jc w:val="center"/>
              <w:rPr>
                <w:lang w:eastAsia="ru-RU"/>
              </w:rPr>
            </w:pPr>
          </w:p>
        </w:tc>
        <w:tc>
          <w:tcPr>
            <w:tcW w:w="5210" w:type="dxa"/>
          </w:tcPr>
          <w:p w14:paraId="2F30E89D" w14:textId="77777777" w:rsidR="00196ECB" w:rsidRPr="00E06947" w:rsidRDefault="00196ECB" w:rsidP="00B22176">
            <w:pPr>
              <w:spacing w:before="100" w:beforeAutospacing="1" w:after="100" w:afterAutospacing="1"/>
              <w:rPr>
                <w:lang w:eastAsia="ru-RU"/>
              </w:rPr>
            </w:pPr>
            <w:r w:rsidRPr="00E06947">
              <w:rPr>
                <w:lang w:eastAsia="ru-RU"/>
              </w:rPr>
              <w:t>Шкаф управления задвижками ШУЗ-3</w:t>
            </w:r>
          </w:p>
        </w:tc>
        <w:tc>
          <w:tcPr>
            <w:tcW w:w="2517" w:type="dxa"/>
          </w:tcPr>
          <w:p w14:paraId="02588CB5"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5F38424" w14:textId="77777777" w:rsidTr="00B22176">
        <w:tc>
          <w:tcPr>
            <w:tcW w:w="1878" w:type="dxa"/>
            <w:vMerge/>
          </w:tcPr>
          <w:p w14:paraId="09D2FDDE" w14:textId="77777777" w:rsidR="00196ECB" w:rsidRDefault="00196ECB" w:rsidP="00B22176">
            <w:pPr>
              <w:jc w:val="center"/>
              <w:rPr>
                <w:lang w:eastAsia="ru-RU"/>
              </w:rPr>
            </w:pPr>
          </w:p>
        </w:tc>
        <w:tc>
          <w:tcPr>
            <w:tcW w:w="5210" w:type="dxa"/>
          </w:tcPr>
          <w:p w14:paraId="7E61D2BC" w14:textId="77777777" w:rsidR="00196ECB" w:rsidRPr="00E06947" w:rsidRDefault="00196ECB" w:rsidP="00B22176">
            <w:pPr>
              <w:spacing w:before="100" w:beforeAutospacing="1" w:after="100" w:afterAutospacing="1"/>
              <w:rPr>
                <w:lang w:eastAsia="ru-RU"/>
              </w:rPr>
            </w:pPr>
            <w:r w:rsidRPr="00E06947">
              <w:rPr>
                <w:lang w:eastAsia="ru-RU"/>
              </w:rPr>
              <w:t>Шкаф управления ШУЖН-4</w:t>
            </w:r>
          </w:p>
        </w:tc>
        <w:tc>
          <w:tcPr>
            <w:tcW w:w="2517" w:type="dxa"/>
          </w:tcPr>
          <w:p w14:paraId="09DE7322"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D9D9574" w14:textId="77777777" w:rsidTr="00B22176">
        <w:tc>
          <w:tcPr>
            <w:tcW w:w="1878" w:type="dxa"/>
            <w:vMerge/>
          </w:tcPr>
          <w:p w14:paraId="5A213A09" w14:textId="77777777" w:rsidR="00196ECB" w:rsidRDefault="00196ECB" w:rsidP="00B22176">
            <w:pPr>
              <w:jc w:val="center"/>
              <w:rPr>
                <w:lang w:eastAsia="ru-RU"/>
              </w:rPr>
            </w:pPr>
          </w:p>
        </w:tc>
        <w:tc>
          <w:tcPr>
            <w:tcW w:w="5210" w:type="dxa"/>
          </w:tcPr>
          <w:p w14:paraId="47BC46C2" w14:textId="77777777" w:rsidR="00196ECB" w:rsidRPr="00E06947" w:rsidRDefault="00196ECB" w:rsidP="00B22176">
            <w:pPr>
              <w:spacing w:before="100" w:beforeAutospacing="1" w:after="100" w:afterAutospacing="1"/>
              <w:rPr>
                <w:lang w:eastAsia="ru-RU"/>
              </w:rPr>
            </w:pPr>
            <w:r w:rsidRPr="00E06947">
              <w:rPr>
                <w:lang w:eastAsia="ru-RU"/>
              </w:rPr>
              <w:t>Манометр электроконтактный сигнализирующий ДМ 2010 С</w:t>
            </w:r>
          </w:p>
        </w:tc>
        <w:tc>
          <w:tcPr>
            <w:tcW w:w="2517" w:type="dxa"/>
          </w:tcPr>
          <w:p w14:paraId="1CF35200" w14:textId="77777777" w:rsidR="00196ECB" w:rsidRPr="00E06947" w:rsidRDefault="00196ECB" w:rsidP="00B22176">
            <w:pPr>
              <w:spacing w:before="100" w:beforeAutospacing="1" w:after="100" w:afterAutospacing="1"/>
              <w:jc w:val="center"/>
              <w:rPr>
                <w:lang w:eastAsia="ru-RU"/>
              </w:rPr>
            </w:pPr>
            <w:r w:rsidRPr="00E06947">
              <w:rPr>
                <w:lang w:eastAsia="ru-RU"/>
              </w:rPr>
              <w:t>3</w:t>
            </w:r>
          </w:p>
        </w:tc>
      </w:tr>
      <w:tr w:rsidR="00196ECB" w14:paraId="70B10B60" w14:textId="77777777" w:rsidTr="00B22176">
        <w:tc>
          <w:tcPr>
            <w:tcW w:w="1878" w:type="dxa"/>
            <w:vMerge/>
          </w:tcPr>
          <w:p w14:paraId="617B599B" w14:textId="77777777" w:rsidR="00196ECB" w:rsidRDefault="00196ECB" w:rsidP="00B22176">
            <w:pPr>
              <w:jc w:val="center"/>
              <w:rPr>
                <w:lang w:eastAsia="ru-RU"/>
              </w:rPr>
            </w:pPr>
          </w:p>
        </w:tc>
        <w:tc>
          <w:tcPr>
            <w:tcW w:w="5210" w:type="dxa"/>
          </w:tcPr>
          <w:p w14:paraId="542980AD" w14:textId="77777777" w:rsidR="00196ECB" w:rsidRPr="00E06947" w:rsidRDefault="00196ECB" w:rsidP="00B22176">
            <w:pPr>
              <w:spacing w:before="100" w:beforeAutospacing="1" w:after="100" w:afterAutospacing="1"/>
              <w:rPr>
                <w:lang w:eastAsia="ru-RU"/>
              </w:rPr>
            </w:pPr>
            <w:r w:rsidRPr="00E06947">
              <w:rPr>
                <w:lang w:eastAsia="ru-RU"/>
              </w:rPr>
              <w:t>Пост кнопочный ПКЕ 212-1</w:t>
            </w:r>
          </w:p>
        </w:tc>
        <w:tc>
          <w:tcPr>
            <w:tcW w:w="2517" w:type="dxa"/>
          </w:tcPr>
          <w:p w14:paraId="573A3FDE" w14:textId="77777777" w:rsidR="00196ECB" w:rsidRPr="00E06947" w:rsidRDefault="00196ECB" w:rsidP="00B22176">
            <w:pPr>
              <w:spacing w:before="100" w:beforeAutospacing="1" w:after="100" w:afterAutospacing="1"/>
              <w:jc w:val="center"/>
              <w:rPr>
                <w:lang w:eastAsia="ru-RU"/>
              </w:rPr>
            </w:pPr>
            <w:r w:rsidRPr="00E06947">
              <w:rPr>
                <w:lang w:eastAsia="ru-RU"/>
              </w:rPr>
              <w:t>64</w:t>
            </w:r>
          </w:p>
        </w:tc>
      </w:tr>
      <w:tr w:rsidR="00196ECB" w14:paraId="68799ABC" w14:textId="77777777" w:rsidTr="00B22176">
        <w:tc>
          <w:tcPr>
            <w:tcW w:w="9605" w:type="dxa"/>
            <w:gridSpan w:val="3"/>
          </w:tcPr>
          <w:p w14:paraId="530E5903" w14:textId="77777777" w:rsidR="00196ECB" w:rsidRPr="00E06947" w:rsidRDefault="00196ECB" w:rsidP="00B22176">
            <w:pPr>
              <w:spacing w:before="100" w:beforeAutospacing="1" w:after="100" w:afterAutospacing="1"/>
              <w:jc w:val="center"/>
              <w:rPr>
                <w:lang w:eastAsia="ru-RU"/>
              </w:rPr>
            </w:pPr>
            <w:r w:rsidRPr="00E06947">
              <w:rPr>
                <w:b/>
                <w:bCs/>
                <w:lang w:eastAsia="ru-RU"/>
              </w:rPr>
              <w:t>Хирургический корпус, пер. Рижский, 16</w:t>
            </w:r>
          </w:p>
        </w:tc>
      </w:tr>
      <w:tr w:rsidR="00196ECB" w14:paraId="64378094" w14:textId="77777777" w:rsidTr="00B22176">
        <w:tc>
          <w:tcPr>
            <w:tcW w:w="1878" w:type="dxa"/>
            <w:vMerge w:val="restart"/>
            <w:vAlign w:val="center"/>
          </w:tcPr>
          <w:p w14:paraId="1C32058D" w14:textId="77777777" w:rsidR="00196ECB" w:rsidRDefault="00196ECB" w:rsidP="00B22176">
            <w:pPr>
              <w:jc w:val="center"/>
              <w:rPr>
                <w:lang w:eastAsia="ru-RU"/>
              </w:rPr>
            </w:pPr>
            <w:r w:rsidRPr="00E06947">
              <w:rPr>
                <w:lang w:eastAsia="ru-RU"/>
              </w:rPr>
              <w:t>13-АПС</w:t>
            </w:r>
          </w:p>
        </w:tc>
        <w:tc>
          <w:tcPr>
            <w:tcW w:w="5210" w:type="dxa"/>
            <w:vAlign w:val="center"/>
          </w:tcPr>
          <w:p w14:paraId="460BB13D" w14:textId="77777777" w:rsidR="00196ECB" w:rsidRPr="00E06947" w:rsidRDefault="00196ECB" w:rsidP="00B22176">
            <w:pPr>
              <w:spacing w:before="100" w:beforeAutospacing="1" w:after="100" w:afterAutospacing="1"/>
              <w:rPr>
                <w:lang w:eastAsia="ru-RU"/>
              </w:rPr>
            </w:pPr>
            <w:r w:rsidRPr="00E06947">
              <w:rPr>
                <w:lang w:eastAsia="ru-RU"/>
              </w:rPr>
              <w:t>Персональный компьютер, с ПО «Орион»</w:t>
            </w:r>
          </w:p>
        </w:tc>
        <w:tc>
          <w:tcPr>
            <w:tcW w:w="2517" w:type="dxa"/>
            <w:vAlign w:val="center"/>
          </w:tcPr>
          <w:p w14:paraId="499B41C8"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E123E83" w14:textId="77777777" w:rsidTr="00B22176">
        <w:tc>
          <w:tcPr>
            <w:tcW w:w="1878" w:type="dxa"/>
            <w:vMerge/>
          </w:tcPr>
          <w:p w14:paraId="404C8F53" w14:textId="77777777" w:rsidR="00196ECB" w:rsidRDefault="00196ECB" w:rsidP="00B22176">
            <w:pPr>
              <w:jc w:val="center"/>
              <w:rPr>
                <w:lang w:eastAsia="ru-RU"/>
              </w:rPr>
            </w:pPr>
          </w:p>
        </w:tc>
        <w:tc>
          <w:tcPr>
            <w:tcW w:w="5210" w:type="dxa"/>
            <w:vAlign w:val="center"/>
          </w:tcPr>
          <w:p w14:paraId="542329A9" w14:textId="77777777" w:rsidR="00196ECB" w:rsidRPr="00E06947" w:rsidRDefault="00196ECB" w:rsidP="00B22176">
            <w:pPr>
              <w:spacing w:before="100" w:beforeAutospacing="1" w:after="100" w:afterAutospacing="1"/>
              <w:rPr>
                <w:lang w:eastAsia="ru-RU"/>
              </w:rPr>
            </w:pPr>
            <w:r w:rsidRPr="00E06947">
              <w:rPr>
                <w:lang w:eastAsia="ru-RU"/>
              </w:rPr>
              <w:t>Прибор «С-2000-М»</w:t>
            </w:r>
          </w:p>
        </w:tc>
        <w:tc>
          <w:tcPr>
            <w:tcW w:w="2517" w:type="dxa"/>
            <w:vAlign w:val="center"/>
          </w:tcPr>
          <w:p w14:paraId="64020F4F" w14:textId="77777777" w:rsidR="00196ECB" w:rsidRPr="00E06947" w:rsidRDefault="00196ECB" w:rsidP="00B22176">
            <w:pPr>
              <w:spacing w:before="100" w:beforeAutospacing="1" w:after="100" w:afterAutospacing="1"/>
              <w:jc w:val="center"/>
              <w:rPr>
                <w:lang w:eastAsia="ru-RU"/>
              </w:rPr>
            </w:pPr>
            <w:r w:rsidRPr="00E06947">
              <w:rPr>
                <w:lang w:eastAsia="ru-RU"/>
              </w:rPr>
              <w:t>5</w:t>
            </w:r>
          </w:p>
        </w:tc>
      </w:tr>
      <w:tr w:rsidR="00196ECB" w14:paraId="11DEB534" w14:textId="77777777" w:rsidTr="00B22176">
        <w:tc>
          <w:tcPr>
            <w:tcW w:w="1878" w:type="dxa"/>
            <w:vMerge/>
          </w:tcPr>
          <w:p w14:paraId="5CF5083F" w14:textId="77777777" w:rsidR="00196ECB" w:rsidRDefault="00196ECB" w:rsidP="00B22176">
            <w:pPr>
              <w:jc w:val="center"/>
              <w:rPr>
                <w:lang w:eastAsia="ru-RU"/>
              </w:rPr>
            </w:pPr>
          </w:p>
        </w:tc>
        <w:tc>
          <w:tcPr>
            <w:tcW w:w="5210" w:type="dxa"/>
            <w:vAlign w:val="center"/>
          </w:tcPr>
          <w:p w14:paraId="3F4A3EDD" w14:textId="77777777" w:rsidR="00196ECB" w:rsidRPr="00E06947" w:rsidRDefault="00196ECB" w:rsidP="00B22176">
            <w:pPr>
              <w:spacing w:before="100" w:beforeAutospacing="1" w:after="100" w:afterAutospacing="1"/>
              <w:rPr>
                <w:lang w:eastAsia="ru-RU"/>
              </w:rPr>
            </w:pPr>
            <w:r w:rsidRPr="00E06947">
              <w:rPr>
                <w:lang w:eastAsia="ru-RU"/>
              </w:rPr>
              <w:t>ИРП «Скат-1200»</w:t>
            </w:r>
          </w:p>
        </w:tc>
        <w:tc>
          <w:tcPr>
            <w:tcW w:w="2517" w:type="dxa"/>
            <w:vAlign w:val="center"/>
          </w:tcPr>
          <w:p w14:paraId="1E5A864B"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190CB56F" w14:textId="77777777" w:rsidTr="00B22176">
        <w:tc>
          <w:tcPr>
            <w:tcW w:w="1878" w:type="dxa"/>
            <w:vMerge/>
          </w:tcPr>
          <w:p w14:paraId="27DA4A15" w14:textId="77777777" w:rsidR="00196ECB" w:rsidRDefault="00196ECB" w:rsidP="00B22176">
            <w:pPr>
              <w:jc w:val="center"/>
              <w:rPr>
                <w:lang w:eastAsia="ru-RU"/>
              </w:rPr>
            </w:pPr>
          </w:p>
        </w:tc>
        <w:tc>
          <w:tcPr>
            <w:tcW w:w="5210" w:type="dxa"/>
            <w:vAlign w:val="center"/>
          </w:tcPr>
          <w:p w14:paraId="7C58D853" w14:textId="77777777" w:rsidR="00196ECB" w:rsidRPr="00E06947" w:rsidRDefault="00196ECB" w:rsidP="00B22176">
            <w:pPr>
              <w:spacing w:before="100" w:beforeAutospacing="1" w:after="100" w:afterAutospacing="1"/>
              <w:rPr>
                <w:lang w:eastAsia="ru-RU"/>
              </w:rPr>
            </w:pPr>
            <w:r w:rsidRPr="00E06947">
              <w:rPr>
                <w:lang w:eastAsia="ru-RU"/>
              </w:rPr>
              <w:t>Извещатель дымовой ДИП 3 СУ</w:t>
            </w:r>
          </w:p>
        </w:tc>
        <w:tc>
          <w:tcPr>
            <w:tcW w:w="2517" w:type="dxa"/>
            <w:vAlign w:val="center"/>
          </w:tcPr>
          <w:p w14:paraId="776FDA0A" w14:textId="77777777" w:rsidR="00196ECB" w:rsidRPr="00E06947" w:rsidRDefault="00196ECB" w:rsidP="00B22176">
            <w:pPr>
              <w:spacing w:before="100" w:beforeAutospacing="1" w:after="100" w:afterAutospacing="1"/>
              <w:jc w:val="center"/>
              <w:rPr>
                <w:lang w:eastAsia="ru-RU"/>
              </w:rPr>
            </w:pPr>
            <w:r w:rsidRPr="00E06947">
              <w:rPr>
                <w:lang w:eastAsia="ru-RU"/>
              </w:rPr>
              <w:t>190</w:t>
            </w:r>
          </w:p>
        </w:tc>
      </w:tr>
      <w:tr w:rsidR="00196ECB" w14:paraId="26734A53" w14:textId="77777777" w:rsidTr="00B22176">
        <w:tc>
          <w:tcPr>
            <w:tcW w:w="1878" w:type="dxa"/>
            <w:vMerge/>
          </w:tcPr>
          <w:p w14:paraId="17992A49" w14:textId="77777777" w:rsidR="00196ECB" w:rsidRDefault="00196ECB" w:rsidP="00B22176">
            <w:pPr>
              <w:jc w:val="center"/>
              <w:rPr>
                <w:lang w:eastAsia="ru-RU"/>
              </w:rPr>
            </w:pPr>
          </w:p>
        </w:tc>
        <w:tc>
          <w:tcPr>
            <w:tcW w:w="5210" w:type="dxa"/>
            <w:vAlign w:val="center"/>
          </w:tcPr>
          <w:p w14:paraId="69F7E684" w14:textId="77777777" w:rsidR="00196ECB" w:rsidRPr="00E06947" w:rsidRDefault="00196ECB" w:rsidP="00B22176">
            <w:pPr>
              <w:spacing w:before="100" w:beforeAutospacing="1" w:after="100" w:afterAutospacing="1"/>
              <w:rPr>
                <w:lang w:eastAsia="ru-RU"/>
              </w:rPr>
            </w:pPr>
            <w:r w:rsidRPr="00E06947">
              <w:rPr>
                <w:lang w:eastAsia="ru-RU"/>
              </w:rPr>
              <w:t>Извещатель ручной ИПР 3 СУ</w:t>
            </w:r>
          </w:p>
        </w:tc>
        <w:tc>
          <w:tcPr>
            <w:tcW w:w="2517" w:type="dxa"/>
            <w:vAlign w:val="center"/>
          </w:tcPr>
          <w:p w14:paraId="66535867" w14:textId="77777777" w:rsidR="00196ECB" w:rsidRPr="00E06947" w:rsidRDefault="00196ECB" w:rsidP="00B22176">
            <w:pPr>
              <w:spacing w:before="100" w:beforeAutospacing="1" w:after="100" w:afterAutospacing="1"/>
              <w:jc w:val="center"/>
              <w:rPr>
                <w:lang w:eastAsia="ru-RU"/>
              </w:rPr>
            </w:pPr>
            <w:r w:rsidRPr="00E06947">
              <w:rPr>
                <w:lang w:eastAsia="ru-RU"/>
              </w:rPr>
              <w:t>16</w:t>
            </w:r>
          </w:p>
        </w:tc>
      </w:tr>
      <w:tr w:rsidR="00196ECB" w14:paraId="7EF3EF3A" w14:textId="77777777" w:rsidTr="00B22176">
        <w:tc>
          <w:tcPr>
            <w:tcW w:w="1878" w:type="dxa"/>
            <w:vMerge/>
          </w:tcPr>
          <w:p w14:paraId="2FF72300" w14:textId="77777777" w:rsidR="00196ECB" w:rsidRDefault="00196ECB" w:rsidP="00B22176">
            <w:pPr>
              <w:jc w:val="center"/>
              <w:rPr>
                <w:lang w:eastAsia="ru-RU"/>
              </w:rPr>
            </w:pPr>
          </w:p>
        </w:tc>
        <w:tc>
          <w:tcPr>
            <w:tcW w:w="5210" w:type="dxa"/>
            <w:vAlign w:val="center"/>
          </w:tcPr>
          <w:p w14:paraId="37069077" w14:textId="77777777" w:rsidR="00196ECB" w:rsidRPr="00E06947" w:rsidRDefault="00196ECB" w:rsidP="00B22176">
            <w:pPr>
              <w:spacing w:before="100" w:beforeAutospacing="1" w:after="100" w:afterAutospacing="1"/>
              <w:rPr>
                <w:lang w:eastAsia="ru-RU"/>
              </w:rPr>
            </w:pPr>
            <w:r w:rsidRPr="00E06947">
              <w:rPr>
                <w:lang w:eastAsia="ru-RU"/>
              </w:rPr>
              <w:t>Прибор речевого оповещения</w:t>
            </w:r>
          </w:p>
        </w:tc>
        <w:tc>
          <w:tcPr>
            <w:tcW w:w="2517" w:type="dxa"/>
            <w:vAlign w:val="center"/>
          </w:tcPr>
          <w:p w14:paraId="11E0FA6D"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7BBA663A" w14:textId="77777777" w:rsidTr="00B22176">
        <w:tc>
          <w:tcPr>
            <w:tcW w:w="1878" w:type="dxa"/>
            <w:vMerge/>
          </w:tcPr>
          <w:p w14:paraId="6F2D76C8" w14:textId="77777777" w:rsidR="00196ECB" w:rsidRDefault="00196ECB" w:rsidP="00B22176">
            <w:pPr>
              <w:jc w:val="center"/>
              <w:rPr>
                <w:lang w:eastAsia="ru-RU"/>
              </w:rPr>
            </w:pPr>
          </w:p>
        </w:tc>
        <w:tc>
          <w:tcPr>
            <w:tcW w:w="5210" w:type="dxa"/>
            <w:vAlign w:val="center"/>
          </w:tcPr>
          <w:p w14:paraId="3E32DA75" w14:textId="77777777" w:rsidR="00196ECB" w:rsidRPr="00E06947" w:rsidRDefault="00196ECB" w:rsidP="00B22176">
            <w:pPr>
              <w:spacing w:before="100" w:beforeAutospacing="1" w:after="100" w:afterAutospacing="1"/>
              <w:rPr>
                <w:lang w:eastAsia="ru-RU"/>
              </w:rPr>
            </w:pPr>
            <w:r w:rsidRPr="00E06947">
              <w:rPr>
                <w:lang w:eastAsia="ru-RU"/>
              </w:rPr>
              <w:t>ИПР «Скат-1200»</w:t>
            </w:r>
          </w:p>
        </w:tc>
        <w:tc>
          <w:tcPr>
            <w:tcW w:w="2517" w:type="dxa"/>
            <w:vAlign w:val="center"/>
          </w:tcPr>
          <w:p w14:paraId="3FF38176"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483977F1" w14:textId="77777777" w:rsidTr="00B22176">
        <w:tc>
          <w:tcPr>
            <w:tcW w:w="1878" w:type="dxa"/>
            <w:vMerge/>
          </w:tcPr>
          <w:p w14:paraId="38F0C185" w14:textId="77777777" w:rsidR="00196ECB" w:rsidRDefault="00196ECB" w:rsidP="00B22176">
            <w:pPr>
              <w:jc w:val="center"/>
              <w:rPr>
                <w:lang w:eastAsia="ru-RU"/>
              </w:rPr>
            </w:pPr>
          </w:p>
        </w:tc>
        <w:tc>
          <w:tcPr>
            <w:tcW w:w="5210" w:type="dxa"/>
            <w:vAlign w:val="center"/>
          </w:tcPr>
          <w:p w14:paraId="073CEE4D" w14:textId="77777777" w:rsidR="00196ECB" w:rsidRPr="00E06947" w:rsidRDefault="00196ECB" w:rsidP="00B22176">
            <w:pPr>
              <w:spacing w:before="100" w:beforeAutospacing="1" w:after="100" w:afterAutospacing="1"/>
              <w:rPr>
                <w:lang w:eastAsia="ru-RU"/>
              </w:rPr>
            </w:pPr>
            <w:r w:rsidRPr="00E06947">
              <w:rPr>
                <w:lang w:eastAsia="ru-RU"/>
              </w:rPr>
              <w:t>Указатель «Выход»</w:t>
            </w:r>
          </w:p>
        </w:tc>
        <w:tc>
          <w:tcPr>
            <w:tcW w:w="2517" w:type="dxa"/>
            <w:vAlign w:val="center"/>
          </w:tcPr>
          <w:p w14:paraId="478EB16D" w14:textId="77777777" w:rsidR="00196ECB" w:rsidRPr="00E06947" w:rsidRDefault="00196ECB" w:rsidP="00B22176">
            <w:pPr>
              <w:spacing w:before="100" w:beforeAutospacing="1" w:after="100" w:afterAutospacing="1"/>
              <w:jc w:val="center"/>
              <w:rPr>
                <w:lang w:eastAsia="ru-RU"/>
              </w:rPr>
            </w:pPr>
            <w:r w:rsidRPr="00E06947">
              <w:rPr>
                <w:lang w:eastAsia="ru-RU"/>
              </w:rPr>
              <w:t>22</w:t>
            </w:r>
          </w:p>
        </w:tc>
      </w:tr>
      <w:tr w:rsidR="00196ECB" w14:paraId="70A17BFE" w14:textId="77777777" w:rsidTr="00B22176">
        <w:tc>
          <w:tcPr>
            <w:tcW w:w="1878" w:type="dxa"/>
            <w:vMerge/>
          </w:tcPr>
          <w:p w14:paraId="5FBB2E1E" w14:textId="77777777" w:rsidR="00196ECB" w:rsidRDefault="00196ECB" w:rsidP="00B22176">
            <w:pPr>
              <w:jc w:val="center"/>
              <w:rPr>
                <w:lang w:eastAsia="ru-RU"/>
              </w:rPr>
            </w:pPr>
          </w:p>
        </w:tc>
        <w:tc>
          <w:tcPr>
            <w:tcW w:w="5210" w:type="dxa"/>
            <w:vAlign w:val="center"/>
          </w:tcPr>
          <w:p w14:paraId="2AE51F60" w14:textId="77777777" w:rsidR="00196ECB" w:rsidRPr="00E06947" w:rsidRDefault="00196ECB" w:rsidP="00B22176">
            <w:pPr>
              <w:spacing w:before="100" w:beforeAutospacing="1" w:after="100" w:afterAutospacing="1"/>
              <w:rPr>
                <w:lang w:eastAsia="ru-RU"/>
              </w:rPr>
            </w:pPr>
            <w:r w:rsidRPr="00E06947">
              <w:rPr>
                <w:lang w:eastAsia="ru-RU"/>
              </w:rPr>
              <w:t>Акустический модуль</w:t>
            </w:r>
          </w:p>
        </w:tc>
        <w:tc>
          <w:tcPr>
            <w:tcW w:w="2517" w:type="dxa"/>
            <w:vAlign w:val="center"/>
          </w:tcPr>
          <w:p w14:paraId="32F15D9F" w14:textId="77777777" w:rsidR="00196ECB" w:rsidRPr="00E06947" w:rsidRDefault="00196ECB" w:rsidP="00B22176">
            <w:pPr>
              <w:spacing w:before="100" w:beforeAutospacing="1" w:after="100" w:afterAutospacing="1"/>
              <w:jc w:val="center"/>
              <w:rPr>
                <w:lang w:eastAsia="ru-RU"/>
              </w:rPr>
            </w:pPr>
            <w:r w:rsidRPr="00E06947">
              <w:rPr>
                <w:lang w:eastAsia="ru-RU"/>
              </w:rPr>
              <w:t>58</w:t>
            </w:r>
          </w:p>
        </w:tc>
      </w:tr>
      <w:tr w:rsidR="00196ECB" w14:paraId="54EA5EB8" w14:textId="77777777" w:rsidTr="00B22176">
        <w:tc>
          <w:tcPr>
            <w:tcW w:w="1878" w:type="dxa"/>
            <w:vAlign w:val="center"/>
          </w:tcPr>
          <w:p w14:paraId="7E1EBA4D" w14:textId="77777777" w:rsidR="00196ECB" w:rsidRDefault="00196ECB" w:rsidP="00B22176">
            <w:pPr>
              <w:rPr>
                <w:lang w:eastAsia="ru-RU"/>
              </w:rPr>
            </w:pPr>
            <w:r w:rsidRPr="00E06947">
              <w:rPr>
                <w:lang w:eastAsia="ru-RU"/>
              </w:rPr>
              <w:t>Управление эвакуацией</w:t>
            </w:r>
          </w:p>
        </w:tc>
        <w:tc>
          <w:tcPr>
            <w:tcW w:w="5210" w:type="dxa"/>
            <w:vAlign w:val="center"/>
          </w:tcPr>
          <w:p w14:paraId="7BDE2610" w14:textId="77777777" w:rsidR="00196ECB" w:rsidRPr="00E06947" w:rsidRDefault="00196ECB" w:rsidP="00B22176">
            <w:pPr>
              <w:pStyle w:val="aff1"/>
            </w:pPr>
            <w:r w:rsidRPr="00E06947">
              <w:t>Система речевого оповещения для оперативного информирования</w:t>
            </w:r>
            <w:r>
              <w:t xml:space="preserve"> </w:t>
            </w:r>
            <w:r w:rsidRPr="00E06947">
              <w:t>людей о безопасной эвакуации (в составе передающего устройства, кабельной линии, колонок оповещения)</w:t>
            </w:r>
          </w:p>
        </w:tc>
        <w:tc>
          <w:tcPr>
            <w:tcW w:w="2517" w:type="dxa"/>
            <w:vAlign w:val="center"/>
          </w:tcPr>
          <w:p w14:paraId="14672B07"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4EA1313D" w14:textId="77777777" w:rsidTr="00B22176">
        <w:tc>
          <w:tcPr>
            <w:tcW w:w="9605" w:type="dxa"/>
            <w:gridSpan w:val="3"/>
          </w:tcPr>
          <w:p w14:paraId="3E409502" w14:textId="77777777" w:rsidR="00196ECB" w:rsidRPr="00E06947" w:rsidRDefault="00196ECB" w:rsidP="00B22176">
            <w:pPr>
              <w:spacing w:before="100" w:beforeAutospacing="1" w:after="100" w:afterAutospacing="1"/>
              <w:jc w:val="center"/>
              <w:rPr>
                <w:lang w:eastAsia="ru-RU"/>
              </w:rPr>
            </w:pPr>
            <w:r w:rsidRPr="00E06947">
              <w:rPr>
                <w:b/>
                <w:bCs/>
                <w:lang w:eastAsia="ru-RU"/>
              </w:rPr>
              <w:t>Хирургический корпус (северный блок), пер. Рижский, 16</w:t>
            </w:r>
          </w:p>
        </w:tc>
      </w:tr>
      <w:tr w:rsidR="00196ECB" w14:paraId="51305F1E" w14:textId="77777777" w:rsidTr="00B22176">
        <w:tc>
          <w:tcPr>
            <w:tcW w:w="1878" w:type="dxa"/>
            <w:vMerge w:val="restart"/>
            <w:vAlign w:val="center"/>
          </w:tcPr>
          <w:p w14:paraId="18EABDE4" w14:textId="77777777" w:rsidR="00196ECB" w:rsidRDefault="00196ECB" w:rsidP="00B22176">
            <w:pPr>
              <w:jc w:val="center"/>
              <w:rPr>
                <w:lang w:eastAsia="ru-RU"/>
              </w:rPr>
            </w:pPr>
            <w:r w:rsidRPr="00E06947">
              <w:rPr>
                <w:lang w:eastAsia="ru-RU"/>
              </w:rPr>
              <w:t>14-АПС</w:t>
            </w:r>
          </w:p>
        </w:tc>
        <w:tc>
          <w:tcPr>
            <w:tcW w:w="5210" w:type="dxa"/>
            <w:vAlign w:val="center"/>
          </w:tcPr>
          <w:p w14:paraId="0083874F" w14:textId="77777777" w:rsidR="00196ECB" w:rsidRPr="00E06947" w:rsidRDefault="00196ECB" w:rsidP="00B22176">
            <w:pPr>
              <w:spacing w:before="100" w:beforeAutospacing="1" w:after="100" w:afterAutospacing="1"/>
              <w:rPr>
                <w:lang w:eastAsia="ru-RU"/>
              </w:rPr>
            </w:pPr>
            <w:r w:rsidRPr="00E06947">
              <w:rPr>
                <w:lang w:eastAsia="ru-RU"/>
              </w:rPr>
              <w:t>Пульт контроля и управления</w:t>
            </w:r>
          </w:p>
        </w:tc>
        <w:tc>
          <w:tcPr>
            <w:tcW w:w="2517" w:type="dxa"/>
            <w:vAlign w:val="center"/>
          </w:tcPr>
          <w:p w14:paraId="50EA8D02"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02BC8DE4" w14:textId="77777777" w:rsidTr="00B22176">
        <w:tc>
          <w:tcPr>
            <w:tcW w:w="1878" w:type="dxa"/>
            <w:vMerge/>
          </w:tcPr>
          <w:p w14:paraId="47BDDB96" w14:textId="77777777" w:rsidR="00196ECB" w:rsidRDefault="00196ECB" w:rsidP="00B22176">
            <w:pPr>
              <w:jc w:val="center"/>
              <w:rPr>
                <w:lang w:eastAsia="ru-RU"/>
              </w:rPr>
            </w:pPr>
          </w:p>
        </w:tc>
        <w:tc>
          <w:tcPr>
            <w:tcW w:w="5210" w:type="dxa"/>
            <w:vAlign w:val="center"/>
          </w:tcPr>
          <w:p w14:paraId="599DF397" w14:textId="77777777" w:rsidR="00196ECB" w:rsidRPr="00E06947" w:rsidRDefault="00196ECB" w:rsidP="00B22176">
            <w:pPr>
              <w:spacing w:before="100" w:beforeAutospacing="1" w:after="100" w:afterAutospacing="1"/>
              <w:rPr>
                <w:lang w:eastAsia="ru-RU"/>
              </w:rPr>
            </w:pPr>
            <w:r w:rsidRPr="00E06947">
              <w:rPr>
                <w:lang w:eastAsia="ru-RU"/>
              </w:rPr>
              <w:t>Блок индикации</w:t>
            </w:r>
          </w:p>
        </w:tc>
        <w:tc>
          <w:tcPr>
            <w:tcW w:w="2517" w:type="dxa"/>
            <w:vAlign w:val="center"/>
          </w:tcPr>
          <w:p w14:paraId="1B96C97D"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6425A582" w14:textId="77777777" w:rsidTr="00B22176">
        <w:tc>
          <w:tcPr>
            <w:tcW w:w="1878" w:type="dxa"/>
            <w:vMerge/>
          </w:tcPr>
          <w:p w14:paraId="169C1043" w14:textId="77777777" w:rsidR="00196ECB" w:rsidRDefault="00196ECB" w:rsidP="00B22176">
            <w:pPr>
              <w:jc w:val="center"/>
              <w:rPr>
                <w:lang w:eastAsia="ru-RU"/>
              </w:rPr>
            </w:pPr>
          </w:p>
        </w:tc>
        <w:tc>
          <w:tcPr>
            <w:tcW w:w="5210" w:type="dxa"/>
            <w:vAlign w:val="center"/>
          </w:tcPr>
          <w:p w14:paraId="7C28A92A" w14:textId="77777777" w:rsidR="00196ECB" w:rsidRPr="00E06947" w:rsidRDefault="00196ECB" w:rsidP="00B22176">
            <w:pPr>
              <w:spacing w:before="100" w:beforeAutospacing="1" w:after="100" w:afterAutospacing="1"/>
              <w:rPr>
                <w:lang w:eastAsia="ru-RU"/>
              </w:rPr>
            </w:pPr>
            <w:r w:rsidRPr="00E06947">
              <w:rPr>
                <w:lang w:eastAsia="ru-RU"/>
              </w:rPr>
              <w:t>Контроллер «С-2000КДЛ»</w:t>
            </w:r>
          </w:p>
        </w:tc>
        <w:tc>
          <w:tcPr>
            <w:tcW w:w="2517" w:type="dxa"/>
            <w:vAlign w:val="center"/>
          </w:tcPr>
          <w:p w14:paraId="3EEEA466"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5511950C" w14:textId="77777777" w:rsidTr="00B22176">
        <w:tc>
          <w:tcPr>
            <w:tcW w:w="1878" w:type="dxa"/>
            <w:vMerge/>
          </w:tcPr>
          <w:p w14:paraId="134B5EDF" w14:textId="77777777" w:rsidR="00196ECB" w:rsidRDefault="00196ECB" w:rsidP="00B22176">
            <w:pPr>
              <w:jc w:val="center"/>
              <w:rPr>
                <w:lang w:eastAsia="ru-RU"/>
              </w:rPr>
            </w:pPr>
          </w:p>
        </w:tc>
        <w:tc>
          <w:tcPr>
            <w:tcW w:w="5210" w:type="dxa"/>
            <w:vAlign w:val="center"/>
          </w:tcPr>
          <w:p w14:paraId="4D83410A" w14:textId="77777777" w:rsidR="00196ECB" w:rsidRPr="00E06947" w:rsidRDefault="00196ECB" w:rsidP="00B22176">
            <w:pPr>
              <w:spacing w:before="100" w:beforeAutospacing="1" w:after="100" w:afterAutospacing="1"/>
              <w:rPr>
                <w:lang w:eastAsia="ru-RU"/>
              </w:rPr>
            </w:pPr>
            <w:r w:rsidRPr="00E06947">
              <w:rPr>
                <w:lang w:eastAsia="ru-RU"/>
              </w:rPr>
              <w:t>Прибор речевого оповещения «Рупор»</w:t>
            </w:r>
          </w:p>
        </w:tc>
        <w:tc>
          <w:tcPr>
            <w:tcW w:w="2517" w:type="dxa"/>
            <w:vAlign w:val="center"/>
          </w:tcPr>
          <w:p w14:paraId="3F630708"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7880C158" w14:textId="77777777" w:rsidTr="00B22176">
        <w:tc>
          <w:tcPr>
            <w:tcW w:w="1878" w:type="dxa"/>
            <w:vMerge/>
          </w:tcPr>
          <w:p w14:paraId="1E8FD0B7" w14:textId="77777777" w:rsidR="00196ECB" w:rsidRDefault="00196ECB" w:rsidP="00B22176">
            <w:pPr>
              <w:jc w:val="center"/>
              <w:rPr>
                <w:lang w:eastAsia="ru-RU"/>
              </w:rPr>
            </w:pPr>
          </w:p>
        </w:tc>
        <w:tc>
          <w:tcPr>
            <w:tcW w:w="5210" w:type="dxa"/>
            <w:vAlign w:val="center"/>
          </w:tcPr>
          <w:p w14:paraId="0E46D0C7"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дымовой ДИП-34А</w:t>
            </w:r>
          </w:p>
        </w:tc>
        <w:tc>
          <w:tcPr>
            <w:tcW w:w="2517" w:type="dxa"/>
            <w:vAlign w:val="center"/>
          </w:tcPr>
          <w:p w14:paraId="4DC42308" w14:textId="77777777" w:rsidR="00196ECB" w:rsidRPr="00E06947" w:rsidRDefault="00196ECB" w:rsidP="00B22176">
            <w:pPr>
              <w:spacing w:before="100" w:beforeAutospacing="1" w:after="100" w:afterAutospacing="1"/>
              <w:jc w:val="center"/>
              <w:rPr>
                <w:lang w:eastAsia="ru-RU"/>
              </w:rPr>
            </w:pPr>
            <w:r w:rsidRPr="00E06947">
              <w:rPr>
                <w:lang w:eastAsia="ru-RU"/>
              </w:rPr>
              <w:t>312</w:t>
            </w:r>
          </w:p>
        </w:tc>
      </w:tr>
      <w:tr w:rsidR="00196ECB" w14:paraId="180ABE7B" w14:textId="77777777" w:rsidTr="00B22176">
        <w:tc>
          <w:tcPr>
            <w:tcW w:w="1878" w:type="dxa"/>
            <w:vMerge/>
          </w:tcPr>
          <w:p w14:paraId="7E864C32" w14:textId="77777777" w:rsidR="00196ECB" w:rsidRDefault="00196ECB" w:rsidP="00B22176">
            <w:pPr>
              <w:jc w:val="center"/>
              <w:rPr>
                <w:lang w:eastAsia="ru-RU"/>
              </w:rPr>
            </w:pPr>
          </w:p>
        </w:tc>
        <w:tc>
          <w:tcPr>
            <w:tcW w:w="5210" w:type="dxa"/>
            <w:vAlign w:val="center"/>
          </w:tcPr>
          <w:p w14:paraId="0126047E"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ручной адресный ИПР 513-3А</w:t>
            </w:r>
          </w:p>
        </w:tc>
        <w:tc>
          <w:tcPr>
            <w:tcW w:w="2517" w:type="dxa"/>
            <w:vAlign w:val="center"/>
          </w:tcPr>
          <w:p w14:paraId="2A86FFA9" w14:textId="77777777" w:rsidR="00196ECB" w:rsidRPr="00E06947" w:rsidRDefault="00196ECB" w:rsidP="00B22176">
            <w:pPr>
              <w:spacing w:before="100" w:beforeAutospacing="1" w:after="100" w:afterAutospacing="1"/>
              <w:jc w:val="center"/>
              <w:rPr>
                <w:lang w:eastAsia="ru-RU"/>
              </w:rPr>
            </w:pPr>
            <w:r w:rsidRPr="00E06947">
              <w:rPr>
                <w:lang w:eastAsia="ru-RU"/>
              </w:rPr>
              <w:t>13</w:t>
            </w:r>
          </w:p>
        </w:tc>
      </w:tr>
      <w:tr w:rsidR="00196ECB" w14:paraId="77CC984A" w14:textId="77777777" w:rsidTr="00B22176">
        <w:tc>
          <w:tcPr>
            <w:tcW w:w="1878" w:type="dxa"/>
            <w:vMerge/>
          </w:tcPr>
          <w:p w14:paraId="6F3A299E" w14:textId="77777777" w:rsidR="00196ECB" w:rsidRDefault="00196ECB" w:rsidP="00B22176">
            <w:pPr>
              <w:jc w:val="center"/>
              <w:rPr>
                <w:lang w:eastAsia="ru-RU"/>
              </w:rPr>
            </w:pPr>
          </w:p>
        </w:tc>
        <w:tc>
          <w:tcPr>
            <w:tcW w:w="5210" w:type="dxa"/>
            <w:vAlign w:val="center"/>
          </w:tcPr>
          <w:p w14:paraId="255B8C0C" w14:textId="77777777" w:rsidR="00196ECB" w:rsidRPr="00E06947" w:rsidRDefault="00196ECB" w:rsidP="00B22176">
            <w:pPr>
              <w:spacing w:before="100" w:beforeAutospacing="1" w:after="100" w:afterAutospacing="1"/>
              <w:rPr>
                <w:lang w:eastAsia="ru-RU"/>
              </w:rPr>
            </w:pPr>
            <w:r w:rsidRPr="00E06947">
              <w:rPr>
                <w:lang w:eastAsia="ru-RU"/>
              </w:rPr>
              <w:t>Акустический модуль «Соната 3»</w:t>
            </w:r>
          </w:p>
        </w:tc>
        <w:tc>
          <w:tcPr>
            <w:tcW w:w="2517" w:type="dxa"/>
            <w:vAlign w:val="center"/>
          </w:tcPr>
          <w:p w14:paraId="44186AF9" w14:textId="77777777" w:rsidR="00196ECB" w:rsidRPr="00E06947" w:rsidRDefault="00196ECB" w:rsidP="00B22176">
            <w:pPr>
              <w:spacing w:before="100" w:beforeAutospacing="1" w:after="100" w:afterAutospacing="1"/>
              <w:jc w:val="center"/>
              <w:rPr>
                <w:lang w:eastAsia="ru-RU"/>
              </w:rPr>
            </w:pPr>
            <w:r w:rsidRPr="00E06947">
              <w:rPr>
                <w:lang w:eastAsia="ru-RU"/>
              </w:rPr>
              <w:t>16</w:t>
            </w:r>
          </w:p>
        </w:tc>
      </w:tr>
      <w:tr w:rsidR="00196ECB" w14:paraId="1BC836FD" w14:textId="77777777" w:rsidTr="00B22176">
        <w:tc>
          <w:tcPr>
            <w:tcW w:w="1878" w:type="dxa"/>
            <w:vMerge/>
          </w:tcPr>
          <w:p w14:paraId="7EFB33CF" w14:textId="77777777" w:rsidR="00196ECB" w:rsidRDefault="00196ECB" w:rsidP="00B22176">
            <w:pPr>
              <w:jc w:val="center"/>
              <w:rPr>
                <w:lang w:eastAsia="ru-RU"/>
              </w:rPr>
            </w:pPr>
          </w:p>
        </w:tc>
        <w:tc>
          <w:tcPr>
            <w:tcW w:w="5210" w:type="dxa"/>
            <w:vAlign w:val="center"/>
          </w:tcPr>
          <w:p w14:paraId="05FF7FD1" w14:textId="77777777" w:rsidR="00196ECB" w:rsidRPr="00E06947" w:rsidRDefault="00196ECB" w:rsidP="00B22176">
            <w:pPr>
              <w:spacing w:before="100" w:beforeAutospacing="1" w:after="100" w:afterAutospacing="1"/>
              <w:rPr>
                <w:lang w:eastAsia="ru-RU"/>
              </w:rPr>
            </w:pPr>
            <w:r w:rsidRPr="00E06947">
              <w:rPr>
                <w:lang w:eastAsia="ru-RU"/>
              </w:rPr>
              <w:t>Световое табло «Выход»</w:t>
            </w:r>
          </w:p>
        </w:tc>
        <w:tc>
          <w:tcPr>
            <w:tcW w:w="2517" w:type="dxa"/>
            <w:vAlign w:val="center"/>
          </w:tcPr>
          <w:p w14:paraId="35D732E4" w14:textId="77777777" w:rsidR="00196ECB" w:rsidRPr="00E06947" w:rsidRDefault="00196ECB" w:rsidP="00B22176">
            <w:pPr>
              <w:spacing w:before="100" w:beforeAutospacing="1" w:after="100" w:afterAutospacing="1"/>
              <w:jc w:val="center"/>
              <w:rPr>
                <w:lang w:eastAsia="ru-RU"/>
              </w:rPr>
            </w:pPr>
            <w:r w:rsidRPr="00E06947">
              <w:rPr>
                <w:lang w:eastAsia="ru-RU"/>
              </w:rPr>
              <w:t>10</w:t>
            </w:r>
          </w:p>
        </w:tc>
      </w:tr>
      <w:tr w:rsidR="00196ECB" w14:paraId="6C269742" w14:textId="77777777" w:rsidTr="00B22176">
        <w:tc>
          <w:tcPr>
            <w:tcW w:w="1878" w:type="dxa"/>
            <w:vAlign w:val="center"/>
          </w:tcPr>
          <w:p w14:paraId="6AF2396F" w14:textId="77777777" w:rsidR="00196ECB" w:rsidRDefault="00196ECB" w:rsidP="00B22176">
            <w:pPr>
              <w:jc w:val="center"/>
              <w:rPr>
                <w:lang w:eastAsia="ru-RU"/>
              </w:rPr>
            </w:pPr>
            <w:r w:rsidRPr="00E06947">
              <w:rPr>
                <w:lang w:eastAsia="ru-RU"/>
              </w:rPr>
              <w:t>Управление эвакуацией</w:t>
            </w:r>
          </w:p>
        </w:tc>
        <w:tc>
          <w:tcPr>
            <w:tcW w:w="5210" w:type="dxa"/>
            <w:vAlign w:val="center"/>
          </w:tcPr>
          <w:p w14:paraId="699259FF" w14:textId="77777777" w:rsidR="00196ECB" w:rsidRPr="00E06947" w:rsidRDefault="00196ECB" w:rsidP="00B22176">
            <w:pPr>
              <w:pStyle w:val="aff1"/>
            </w:pPr>
            <w:r w:rsidRPr="00E06947">
              <w:t>Система речевого оповещения для оперативного информирования</w:t>
            </w:r>
            <w:r>
              <w:t xml:space="preserve"> </w:t>
            </w:r>
            <w:r w:rsidRPr="00E06947">
              <w:t>людей о безопасной эвакуации (в составе передающего устройства, кабельной линии, колонок оповещения)</w:t>
            </w:r>
          </w:p>
        </w:tc>
        <w:tc>
          <w:tcPr>
            <w:tcW w:w="2517" w:type="dxa"/>
            <w:vAlign w:val="center"/>
          </w:tcPr>
          <w:p w14:paraId="2E938373"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6920D82A" w14:textId="77777777" w:rsidTr="00B22176">
        <w:tc>
          <w:tcPr>
            <w:tcW w:w="9605" w:type="dxa"/>
            <w:gridSpan w:val="3"/>
          </w:tcPr>
          <w:p w14:paraId="1F85BFEE" w14:textId="77777777" w:rsidR="00196ECB" w:rsidRPr="00E06947" w:rsidRDefault="00196ECB" w:rsidP="00B22176">
            <w:pPr>
              <w:spacing w:before="100" w:beforeAutospacing="1" w:after="100" w:afterAutospacing="1"/>
              <w:jc w:val="center"/>
              <w:rPr>
                <w:lang w:eastAsia="ru-RU"/>
              </w:rPr>
            </w:pPr>
            <w:r w:rsidRPr="00E06947">
              <w:rPr>
                <w:b/>
                <w:bCs/>
                <w:color w:val="000000"/>
                <w:lang w:eastAsia="ru-RU"/>
              </w:rPr>
              <w:t>Женская консультация, ул. Агрономическая, 10</w:t>
            </w:r>
          </w:p>
        </w:tc>
      </w:tr>
      <w:tr w:rsidR="00196ECB" w14:paraId="3E772F06" w14:textId="77777777" w:rsidTr="00B22176">
        <w:tc>
          <w:tcPr>
            <w:tcW w:w="1878" w:type="dxa"/>
            <w:vMerge w:val="restart"/>
            <w:vAlign w:val="center"/>
          </w:tcPr>
          <w:p w14:paraId="2C11A0C5" w14:textId="77777777" w:rsidR="00196ECB" w:rsidRDefault="00196ECB" w:rsidP="00B22176">
            <w:pPr>
              <w:jc w:val="center"/>
              <w:rPr>
                <w:lang w:eastAsia="ru-RU"/>
              </w:rPr>
            </w:pPr>
            <w:r w:rsidRPr="00E06947">
              <w:rPr>
                <w:color w:val="000000"/>
                <w:lang w:eastAsia="ru-RU"/>
              </w:rPr>
              <w:t>14-АПС</w:t>
            </w:r>
          </w:p>
        </w:tc>
        <w:tc>
          <w:tcPr>
            <w:tcW w:w="5210" w:type="dxa"/>
            <w:vAlign w:val="center"/>
          </w:tcPr>
          <w:p w14:paraId="3B51736B" w14:textId="77777777" w:rsidR="00196ECB" w:rsidRPr="00E06947" w:rsidRDefault="00196ECB" w:rsidP="00B22176">
            <w:pPr>
              <w:spacing w:before="100" w:beforeAutospacing="1" w:after="100" w:afterAutospacing="1"/>
              <w:rPr>
                <w:lang w:eastAsia="ru-RU"/>
              </w:rPr>
            </w:pPr>
            <w:r w:rsidRPr="00E06947">
              <w:rPr>
                <w:color w:val="000000"/>
                <w:lang w:eastAsia="ru-RU"/>
              </w:rPr>
              <w:t>Прибор приемно-контрольный Сигнал 20</w:t>
            </w:r>
          </w:p>
        </w:tc>
        <w:tc>
          <w:tcPr>
            <w:tcW w:w="2517" w:type="dxa"/>
            <w:vAlign w:val="center"/>
          </w:tcPr>
          <w:p w14:paraId="3EC59F25"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525FC08F" w14:textId="77777777" w:rsidTr="00B22176">
        <w:tc>
          <w:tcPr>
            <w:tcW w:w="1878" w:type="dxa"/>
            <w:vMerge/>
          </w:tcPr>
          <w:p w14:paraId="7D53D82F" w14:textId="77777777" w:rsidR="00196ECB" w:rsidRDefault="00196ECB" w:rsidP="00B22176">
            <w:pPr>
              <w:jc w:val="center"/>
              <w:rPr>
                <w:lang w:eastAsia="ru-RU"/>
              </w:rPr>
            </w:pPr>
          </w:p>
        </w:tc>
        <w:tc>
          <w:tcPr>
            <w:tcW w:w="5210" w:type="dxa"/>
            <w:vAlign w:val="center"/>
          </w:tcPr>
          <w:p w14:paraId="14998F91" w14:textId="77777777" w:rsidR="00196ECB" w:rsidRPr="00E06947" w:rsidRDefault="00196ECB" w:rsidP="00B22176">
            <w:pPr>
              <w:spacing w:before="100" w:beforeAutospacing="1" w:after="100" w:afterAutospacing="1"/>
              <w:rPr>
                <w:lang w:eastAsia="ru-RU"/>
              </w:rPr>
            </w:pPr>
            <w:r w:rsidRPr="00E06947">
              <w:rPr>
                <w:color w:val="000000"/>
                <w:lang w:eastAsia="ru-RU"/>
              </w:rPr>
              <w:t>Пульт контроля и управления</w:t>
            </w:r>
          </w:p>
        </w:tc>
        <w:tc>
          <w:tcPr>
            <w:tcW w:w="2517" w:type="dxa"/>
            <w:vAlign w:val="center"/>
          </w:tcPr>
          <w:p w14:paraId="62257754"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530EE66A" w14:textId="77777777" w:rsidTr="00B22176">
        <w:tc>
          <w:tcPr>
            <w:tcW w:w="1878" w:type="dxa"/>
            <w:vMerge/>
          </w:tcPr>
          <w:p w14:paraId="3E6B0F22" w14:textId="77777777" w:rsidR="00196ECB" w:rsidRDefault="00196ECB" w:rsidP="00B22176">
            <w:pPr>
              <w:jc w:val="center"/>
              <w:rPr>
                <w:lang w:eastAsia="ru-RU"/>
              </w:rPr>
            </w:pPr>
          </w:p>
        </w:tc>
        <w:tc>
          <w:tcPr>
            <w:tcW w:w="5210" w:type="dxa"/>
            <w:vAlign w:val="center"/>
          </w:tcPr>
          <w:p w14:paraId="2C305562" w14:textId="77777777" w:rsidR="00196ECB" w:rsidRPr="00E06947" w:rsidRDefault="00196ECB" w:rsidP="00B22176">
            <w:pPr>
              <w:spacing w:before="100" w:beforeAutospacing="1" w:after="100" w:afterAutospacing="1"/>
              <w:rPr>
                <w:lang w:eastAsia="ru-RU"/>
              </w:rPr>
            </w:pPr>
            <w:r w:rsidRPr="00E06947">
              <w:rPr>
                <w:color w:val="000000"/>
                <w:lang w:eastAsia="ru-RU"/>
              </w:rPr>
              <w:t>Резервный источник питания «Скат 1200 Д»</w:t>
            </w:r>
          </w:p>
        </w:tc>
        <w:tc>
          <w:tcPr>
            <w:tcW w:w="2517" w:type="dxa"/>
            <w:vAlign w:val="center"/>
          </w:tcPr>
          <w:p w14:paraId="554855C2"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7B1F5970" w14:textId="77777777" w:rsidTr="00B22176">
        <w:tc>
          <w:tcPr>
            <w:tcW w:w="1878" w:type="dxa"/>
            <w:vMerge/>
          </w:tcPr>
          <w:p w14:paraId="7DAA62C5" w14:textId="77777777" w:rsidR="00196ECB" w:rsidRDefault="00196ECB" w:rsidP="00B22176">
            <w:pPr>
              <w:jc w:val="center"/>
              <w:rPr>
                <w:lang w:eastAsia="ru-RU"/>
              </w:rPr>
            </w:pPr>
          </w:p>
        </w:tc>
        <w:tc>
          <w:tcPr>
            <w:tcW w:w="5210" w:type="dxa"/>
            <w:vAlign w:val="center"/>
          </w:tcPr>
          <w:p w14:paraId="0C9C1FD9" w14:textId="77777777" w:rsidR="00196ECB" w:rsidRPr="00E06947" w:rsidRDefault="00196ECB" w:rsidP="00B22176">
            <w:pPr>
              <w:spacing w:before="100" w:beforeAutospacing="1" w:after="100" w:afterAutospacing="1"/>
              <w:rPr>
                <w:lang w:eastAsia="ru-RU"/>
              </w:rPr>
            </w:pPr>
            <w:r w:rsidRPr="00E06947">
              <w:rPr>
                <w:color w:val="000000"/>
                <w:lang w:eastAsia="ru-RU"/>
              </w:rPr>
              <w:t xml:space="preserve">Блок индикации и контроля пожарной сигнализации С2000- БКИ </w:t>
            </w:r>
          </w:p>
        </w:tc>
        <w:tc>
          <w:tcPr>
            <w:tcW w:w="2517" w:type="dxa"/>
            <w:vAlign w:val="center"/>
          </w:tcPr>
          <w:p w14:paraId="5C7E7A1C"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27993C67" w14:textId="77777777" w:rsidTr="00B22176">
        <w:tc>
          <w:tcPr>
            <w:tcW w:w="1878" w:type="dxa"/>
            <w:vMerge/>
          </w:tcPr>
          <w:p w14:paraId="7CB712A6" w14:textId="77777777" w:rsidR="00196ECB" w:rsidRDefault="00196ECB" w:rsidP="00B22176">
            <w:pPr>
              <w:jc w:val="center"/>
              <w:rPr>
                <w:lang w:eastAsia="ru-RU"/>
              </w:rPr>
            </w:pPr>
          </w:p>
        </w:tc>
        <w:tc>
          <w:tcPr>
            <w:tcW w:w="5210" w:type="dxa"/>
            <w:vAlign w:val="center"/>
          </w:tcPr>
          <w:p w14:paraId="165358FA"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дымовой «ИП 212 - 45»</w:t>
            </w:r>
          </w:p>
        </w:tc>
        <w:tc>
          <w:tcPr>
            <w:tcW w:w="2517" w:type="dxa"/>
            <w:vAlign w:val="center"/>
          </w:tcPr>
          <w:p w14:paraId="16892D3D"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130</w:t>
            </w:r>
          </w:p>
        </w:tc>
      </w:tr>
      <w:tr w:rsidR="00196ECB" w14:paraId="557AADB4" w14:textId="77777777" w:rsidTr="00B22176">
        <w:tc>
          <w:tcPr>
            <w:tcW w:w="1878" w:type="dxa"/>
            <w:vMerge/>
          </w:tcPr>
          <w:p w14:paraId="3CAEFA95" w14:textId="77777777" w:rsidR="00196ECB" w:rsidRDefault="00196ECB" w:rsidP="00B22176">
            <w:pPr>
              <w:jc w:val="center"/>
              <w:rPr>
                <w:lang w:eastAsia="ru-RU"/>
              </w:rPr>
            </w:pPr>
          </w:p>
        </w:tc>
        <w:tc>
          <w:tcPr>
            <w:tcW w:w="5210" w:type="dxa"/>
            <w:vAlign w:val="center"/>
          </w:tcPr>
          <w:p w14:paraId="1FD004B1" w14:textId="77777777" w:rsidR="00196ECB" w:rsidRPr="00E06947" w:rsidRDefault="00196ECB" w:rsidP="00B22176">
            <w:pPr>
              <w:spacing w:before="100" w:beforeAutospacing="1" w:after="100" w:afterAutospacing="1"/>
              <w:rPr>
                <w:lang w:eastAsia="ru-RU"/>
              </w:rPr>
            </w:pPr>
            <w:r w:rsidRPr="00E06947">
              <w:rPr>
                <w:color w:val="000000"/>
                <w:lang w:eastAsia="ru-RU"/>
              </w:rPr>
              <w:t>Монтажное устройство для извещателя</w:t>
            </w:r>
          </w:p>
        </w:tc>
        <w:tc>
          <w:tcPr>
            <w:tcW w:w="2517" w:type="dxa"/>
            <w:vAlign w:val="center"/>
          </w:tcPr>
          <w:p w14:paraId="0A50B69F"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130</w:t>
            </w:r>
          </w:p>
        </w:tc>
      </w:tr>
      <w:tr w:rsidR="00196ECB" w14:paraId="2D0FD132" w14:textId="77777777" w:rsidTr="00B22176">
        <w:tc>
          <w:tcPr>
            <w:tcW w:w="1878" w:type="dxa"/>
            <w:vMerge/>
          </w:tcPr>
          <w:p w14:paraId="5E66B837" w14:textId="77777777" w:rsidR="00196ECB" w:rsidRDefault="00196ECB" w:rsidP="00B22176">
            <w:pPr>
              <w:jc w:val="center"/>
              <w:rPr>
                <w:lang w:eastAsia="ru-RU"/>
              </w:rPr>
            </w:pPr>
          </w:p>
        </w:tc>
        <w:tc>
          <w:tcPr>
            <w:tcW w:w="5210" w:type="dxa"/>
            <w:vAlign w:val="center"/>
          </w:tcPr>
          <w:p w14:paraId="25B6106A"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ручной</w:t>
            </w:r>
          </w:p>
        </w:tc>
        <w:tc>
          <w:tcPr>
            <w:tcW w:w="2517" w:type="dxa"/>
            <w:vAlign w:val="center"/>
          </w:tcPr>
          <w:p w14:paraId="54A084B4"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5</w:t>
            </w:r>
          </w:p>
        </w:tc>
      </w:tr>
      <w:tr w:rsidR="00196ECB" w14:paraId="41CE9704" w14:textId="77777777" w:rsidTr="00B22176">
        <w:tc>
          <w:tcPr>
            <w:tcW w:w="1878" w:type="dxa"/>
            <w:vMerge/>
          </w:tcPr>
          <w:p w14:paraId="52D942E7" w14:textId="77777777" w:rsidR="00196ECB" w:rsidRDefault="00196ECB" w:rsidP="00B22176">
            <w:pPr>
              <w:jc w:val="center"/>
              <w:rPr>
                <w:lang w:eastAsia="ru-RU"/>
              </w:rPr>
            </w:pPr>
          </w:p>
        </w:tc>
        <w:tc>
          <w:tcPr>
            <w:tcW w:w="5210" w:type="dxa"/>
            <w:vAlign w:val="center"/>
          </w:tcPr>
          <w:p w14:paraId="73E88CA7" w14:textId="77777777" w:rsidR="00196ECB" w:rsidRPr="00E06947" w:rsidRDefault="00196ECB" w:rsidP="00B22176">
            <w:pPr>
              <w:spacing w:before="100" w:beforeAutospacing="1" w:after="100" w:afterAutospacing="1"/>
              <w:rPr>
                <w:lang w:eastAsia="ru-RU"/>
              </w:rPr>
            </w:pPr>
            <w:r w:rsidRPr="00E06947">
              <w:rPr>
                <w:color w:val="000000"/>
                <w:lang w:eastAsia="ru-RU"/>
              </w:rPr>
              <w:t>Блок речевого оповещения</w:t>
            </w:r>
          </w:p>
        </w:tc>
        <w:tc>
          <w:tcPr>
            <w:tcW w:w="2517" w:type="dxa"/>
            <w:vAlign w:val="center"/>
          </w:tcPr>
          <w:p w14:paraId="3B68E2B9"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2C781303" w14:textId="77777777" w:rsidTr="00B22176">
        <w:tc>
          <w:tcPr>
            <w:tcW w:w="1878" w:type="dxa"/>
            <w:vMerge/>
          </w:tcPr>
          <w:p w14:paraId="2D845D0E" w14:textId="77777777" w:rsidR="00196ECB" w:rsidRDefault="00196ECB" w:rsidP="00B22176">
            <w:pPr>
              <w:jc w:val="center"/>
              <w:rPr>
                <w:lang w:eastAsia="ru-RU"/>
              </w:rPr>
            </w:pPr>
          </w:p>
        </w:tc>
        <w:tc>
          <w:tcPr>
            <w:tcW w:w="5210" w:type="dxa"/>
            <w:vAlign w:val="center"/>
          </w:tcPr>
          <w:p w14:paraId="49F2AB71" w14:textId="77777777" w:rsidR="00196ECB" w:rsidRPr="00E06947" w:rsidRDefault="00196ECB" w:rsidP="00B22176">
            <w:pPr>
              <w:spacing w:before="100" w:beforeAutospacing="1" w:after="100" w:afterAutospacing="1"/>
              <w:rPr>
                <w:lang w:eastAsia="ru-RU"/>
              </w:rPr>
            </w:pPr>
            <w:r w:rsidRPr="00E06947">
              <w:rPr>
                <w:color w:val="000000"/>
                <w:lang w:eastAsia="ru-RU"/>
              </w:rPr>
              <w:t>Модуль акустический</w:t>
            </w:r>
          </w:p>
        </w:tc>
        <w:tc>
          <w:tcPr>
            <w:tcW w:w="2517" w:type="dxa"/>
            <w:vAlign w:val="center"/>
          </w:tcPr>
          <w:p w14:paraId="7DA7E138"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6</w:t>
            </w:r>
          </w:p>
        </w:tc>
      </w:tr>
      <w:tr w:rsidR="00196ECB" w14:paraId="58D0209C" w14:textId="77777777" w:rsidTr="00B22176">
        <w:tc>
          <w:tcPr>
            <w:tcW w:w="1878" w:type="dxa"/>
            <w:vMerge/>
          </w:tcPr>
          <w:p w14:paraId="157E22B3" w14:textId="77777777" w:rsidR="00196ECB" w:rsidRDefault="00196ECB" w:rsidP="00B22176">
            <w:pPr>
              <w:jc w:val="center"/>
              <w:rPr>
                <w:lang w:eastAsia="ru-RU"/>
              </w:rPr>
            </w:pPr>
          </w:p>
        </w:tc>
        <w:tc>
          <w:tcPr>
            <w:tcW w:w="5210" w:type="dxa"/>
            <w:vAlign w:val="center"/>
          </w:tcPr>
          <w:p w14:paraId="2305E0E1" w14:textId="77777777" w:rsidR="00196ECB" w:rsidRPr="00E06947" w:rsidRDefault="00196ECB" w:rsidP="00B22176">
            <w:pPr>
              <w:spacing w:before="100" w:beforeAutospacing="1" w:after="100" w:afterAutospacing="1"/>
              <w:rPr>
                <w:lang w:eastAsia="ru-RU"/>
              </w:rPr>
            </w:pPr>
            <w:r w:rsidRPr="00E06947">
              <w:rPr>
                <w:color w:val="000000"/>
                <w:lang w:eastAsia="ru-RU"/>
              </w:rPr>
              <w:t>Световое табло «ВЫХОД»</w:t>
            </w:r>
          </w:p>
        </w:tc>
        <w:tc>
          <w:tcPr>
            <w:tcW w:w="2517" w:type="dxa"/>
            <w:vAlign w:val="center"/>
          </w:tcPr>
          <w:p w14:paraId="3390E5E4"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5</w:t>
            </w:r>
          </w:p>
        </w:tc>
      </w:tr>
      <w:tr w:rsidR="00196ECB" w14:paraId="343B859E" w14:textId="77777777" w:rsidTr="00B22176">
        <w:tc>
          <w:tcPr>
            <w:tcW w:w="1878" w:type="dxa"/>
            <w:vMerge/>
          </w:tcPr>
          <w:p w14:paraId="437FF722" w14:textId="77777777" w:rsidR="00196ECB" w:rsidRDefault="00196ECB" w:rsidP="00B22176">
            <w:pPr>
              <w:jc w:val="center"/>
              <w:rPr>
                <w:lang w:eastAsia="ru-RU"/>
              </w:rPr>
            </w:pPr>
          </w:p>
        </w:tc>
        <w:tc>
          <w:tcPr>
            <w:tcW w:w="5210" w:type="dxa"/>
            <w:vAlign w:val="center"/>
          </w:tcPr>
          <w:p w14:paraId="1F38B3DD" w14:textId="77777777" w:rsidR="00196ECB" w:rsidRPr="00E06947" w:rsidRDefault="00196ECB" w:rsidP="00B22176">
            <w:pPr>
              <w:spacing w:before="100" w:beforeAutospacing="1" w:after="100" w:afterAutospacing="1"/>
              <w:rPr>
                <w:lang w:eastAsia="ru-RU"/>
              </w:rPr>
            </w:pPr>
            <w:r w:rsidRPr="00E06947">
              <w:rPr>
                <w:color w:val="000000"/>
                <w:lang w:eastAsia="ru-RU"/>
              </w:rPr>
              <w:t>Релейный усилитель на один канал «УК-ВК/01»</w:t>
            </w:r>
          </w:p>
        </w:tc>
        <w:tc>
          <w:tcPr>
            <w:tcW w:w="2517" w:type="dxa"/>
            <w:vAlign w:val="center"/>
          </w:tcPr>
          <w:p w14:paraId="5D58D6F6"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15BF8FC8" w14:textId="77777777" w:rsidTr="00B22176">
        <w:tc>
          <w:tcPr>
            <w:tcW w:w="1878" w:type="dxa"/>
            <w:vMerge/>
          </w:tcPr>
          <w:p w14:paraId="6A81C79A" w14:textId="77777777" w:rsidR="00196ECB" w:rsidRDefault="00196ECB" w:rsidP="00B22176">
            <w:pPr>
              <w:jc w:val="center"/>
              <w:rPr>
                <w:lang w:eastAsia="ru-RU"/>
              </w:rPr>
            </w:pPr>
          </w:p>
        </w:tc>
        <w:tc>
          <w:tcPr>
            <w:tcW w:w="5210" w:type="dxa"/>
          </w:tcPr>
          <w:p w14:paraId="0FD34A8C" w14:textId="77777777" w:rsidR="00196ECB" w:rsidRPr="00E06947" w:rsidRDefault="00196ECB" w:rsidP="00B22176">
            <w:pPr>
              <w:spacing w:before="100" w:beforeAutospacing="1" w:after="100" w:afterAutospacing="1"/>
              <w:rPr>
                <w:lang w:eastAsia="ru-RU"/>
              </w:rPr>
            </w:pPr>
            <w:r w:rsidRPr="00E06947">
              <w:rPr>
                <w:color w:val="000000"/>
                <w:lang w:eastAsia="ru-RU"/>
              </w:rPr>
              <w:t xml:space="preserve">Радиопередающее устройство </w:t>
            </w:r>
            <w:r w:rsidRPr="00E06947">
              <w:rPr>
                <w:color w:val="000000"/>
                <w:lang w:val="en-US" w:eastAsia="ru-RU"/>
              </w:rPr>
              <w:t>RR</w:t>
            </w:r>
            <w:r w:rsidRPr="00E06947">
              <w:rPr>
                <w:color w:val="000000"/>
                <w:lang w:eastAsia="ru-RU"/>
              </w:rPr>
              <w:t>701</w:t>
            </w:r>
            <w:r w:rsidRPr="00E06947">
              <w:rPr>
                <w:color w:val="000000"/>
                <w:lang w:val="en-US" w:eastAsia="ru-RU"/>
              </w:rPr>
              <w:t>TSL</w:t>
            </w:r>
          </w:p>
        </w:tc>
        <w:tc>
          <w:tcPr>
            <w:tcW w:w="2517" w:type="dxa"/>
          </w:tcPr>
          <w:p w14:paraId="37DF8A0B"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7439C87B" w14:textId="77777777" w:rsidTr="00B22176">
        <w:tc>
          <w:tcPr>
            <w:tcW w:w="1878" w:type="dxa"/>
            <w:vMerge/>
          </w:tcPr>
          <w:p w14:paraId="70FB9F94" w14:textId="77777777" w:rsidR="00196ECB" w:rsidRDefault="00196ECB" w:rsidP="00B22176">
            <w:pPr>
              <w:jc w:val="center"/>
              <w:rPr>
                <w:lang w:eastAsia="ru-RU"/>
              </w:rPr>
            </w:pPr>
          </w:p>
        </w:tc>
        <w:tc>
          <w:tcPr>
            <w:tcW w:w="5210" w:type="dxa"/>
          </w:tcPr>
          <w:p w14:paraId="0025EC40" w14:textId="77777777" w:rsidR="00196ECB" w:rsidRPr="00E06947" w:rsidRDefault="00196ECB" w:rsidP="00B22176">
            <w:pPr>
              <w:spacing w:before="100" w:beforeAutospacing="1" w:after="100" w:afterAutospacing="1"/>
              <w:rPr>
                <w:lang w:eastAsia="ru-RU"/>
              </w:rPr>
            </w:pPr>
            <w:r w:rsidRPr="00E06947">
              <w:rPr>
                <w:color w:val="000000"/>
                <w:lang w:eastAsia="ru-RU"/>
              </w:rPr>
              <w:t>Блок индикации</w:t>
            </w:r>
          </w:p>
        </w:tc>
        <w:tc>
          <w:tcPr>
            <w:tcW w:w="2517" w:type="dxa"/>
          </w:tcPr>
          <w:p w14:paraId="49E513EA"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7190578D" w14:textId="77777777" w:rsidTr="00B22176">
        <w:tc>
          <w:tcPr>
            <w:tcW w:w="1878" w:type="dxa"/>
            <w:vAlign w:val="center"/>
          </w:tcPr>
          <w:p w14:paraId="67CD020E" w14:textId="77777777" w:rsidR="00196ECB" w:rsidRDefault="00196ECB" w:rsidP="00B22176">
            <w:pPr>
              <w:rPr>
                <w:lang w:eastAsia="ru-RU"/>
              </w:rPr>
            </w:pPr>
            <w:r w:rsidRPr="00E06947">
              <w:rPr>
                <w:lang w:eastAsia="ru-RU"/>
              </w:rPr>
              <w:t>Управление эвакуацией</w:t>
            </w:r>
          </w:p>
        </w:tc>
        <w:tc>
          <w:tcPr>
            <w:tcW w:w="5210" w:type="dxa"/>
            <w:vAlign w:val="center"/>
          </w:tcPr>
          <w:p w14:paraId="3ED4B82A" w14:textId="77777777" w:rsidR="00196ECB" w:rsidRPr="00E06947" w:rsidRDefault="00196ECB" w:rsidP="00B22176">
            <w:pPr>
              <w:pStyle w:val="aff1"/>
            </w:pPr>
            <w:r w:rsidRPr="00E06947">
              <w:t>Система речевого оповещения для оперативного информирования</w:t>
            </w:r>
            <w:r>
              <w:t xml:space="preserve"> </w:t>
            </w:r>
            <w:r w:rsidRPr="00E06947">
              <w:t>людей о безопасной эвакуации (в составе передающего устройства, кабельной линии, колонок оповещения)</w:t>
            </w:r>
          </w:p>
        </w:tc>
        <w:tc>
          <w:tcPr>
            <w:tcW w:w="2517" w:type="dxa"/>
            <w:vAlign w:val="center"/>
          </w:tcPr>
          <w:p w14:paraId="01A9FE60"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2BE71413" w14:textId="77777777" w:rsidTr="00B22176">
        <w:tc>
          <w:tcPr>
            <w:tcW w:w="9605" w:type="dxa"/>
            <w:gridSpan w:val="3"/>
          </w:tcPr>
          <w:p w14:paraId="497BC2A5" w14:textId="77777777" w:rsidR="00196ECB" w:rsidRPr="00E06947" w:rsidRDefault="00196ECB" w:rsidP="00B22176">
            <w:pPr>
              <w:spacing w:before="100" w:beforeAutospacing="1" w:after="100" w:afterAutospacing="1"/>
              <w:jc w:val="center"/>
              <w:rPr>
                <w:lang w:eastAsia="ru-RU"/>
              </w:rPr>
            </w:pPr>
            <w:r w:rsidRPr="00E06947">
              <w:rPr>
                <w:b/>
                <w:bCs/>
                <w:color w:val="000000"/>
                <w:lang w:eastAsia="ru-RU"/>
              </w:rPr>
              <w:t>Патологоанатомическое отделение, пер. Рижский, 16</w:t>
            </w:r>
          </w:p>
        </w:tc>
      </w:tr>
      <w:tr w:rsidR="00196ECB" w14:paraId="7848B1F9" w14:textId="77777777" w:rsidTr="00B22176">
        <w:tc>
          <w:tcPr>
            <w:tcW w:w="1878" w:type="dxa"/>
            <w:vMerge w:val="restart"/>
            <w:vAlign w:val="center"/>
          </w:tcPr>
          <w:p w14:paraId="5AF9F877" w14:textId="77777777" w:rsidR="00196ECB" w:rsidRDefault="00196ECB" w:rsidP="00B22176">
            <w:pPr>
              <w:jc w:val="center"/>
              <w:rPr>
                <w:lang w:eastAsia="ru-RU"/>
              </w:rPr>
            </w:pPr>
            <w:r w:rsidRPr="00E06947">
              <w:rPr>
                <w:color w:val="000000"/>
                <w:lang w:eastAsia="ru-RU"/>
              </w:rPr>
              <w:t>15-АПС</w:t>
            </w:r>
          </w:p>
        </w:tc>
        <w:tc>
          <w:tcPr>
            <w:tcW w:w="5210" w:type="dxa"/>
            <w:vAlign w:val="center"/>
          </w:tcPr>
          <w:p w14:paraId="42BDC5B9" w14:textId="77777777" w:rsidR="00196ECB" w:rsidRPr="00E06947" w:rsidRDefault="00196ECB" w:rsidP="00B22176">
            <w:pPr>
              <w:spacing w:before="100" w:beforeAutospacing="1" w:after="100" w:afterAutospacing="1"/>
              <w:rPr>
                <w:lang w:eastAsia="ru-RU"/>
              </w:rPr>
            </w:pPr>
            <w:r w:rsidRPr="00E06947">
              <w:rPr>
                <w:color w:val="000000"/>
                <w:lang w:eastAsia="ru-RU"/>
              </w:rPr>
              <w:t>Прибор приемно-контрольный</w:t>
            </w:r>
          </w:p>
        </w:tc>
        <w:tc>
          <w:tcPr>
            <w:tcW w:w="2517" w:type="dxa"/>
            <w:vAlign w:val="center"/>
          </w:tcPr>
          <w:p w14:paraId="0557118B"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5B8B6A01" w14:textId="77777777" w:rsidTr="00B22176">
        <w:tc>
          <w:tcPr>
            <w:tcW w:w="1878" w:type="dxa"/>
            <w:vMerge/>
          </w:tcPr>
          <w:p w14:paraId="17E08B4E" w14:textId="77777777" w:rsidR="00196ECB" w:rsidRDefault="00196ECB" w:rsidP="00B22176">
            <w:pPr>
              <w:jc w:val="center"/>
              <w:rPr>
                <w:lang w:eastAsia="ru-RU"/>
              </w:rPr>
            </w:pPr>
          </w:p>
        </w:tc>
        <w:tc>
          <w:tcPr>
            <w:tcW w:w="5210" w:type="dxa"/>
            <w:vAlign w:val="center"/>
          </w:tcPr>
          <w:p w14:paraId="1C4CEDE7" w14:textId="77777777" w:rsidR="00196ECB" w:rsidRPr="00E06947" w:rsidRDefault="00196ECB" w:rsidP="00B22176">
            <w:pPr>
              <w:spacing w:before="100" w:beforeAutospacing="1" w:after="100" w:afterAutospacing="1"/>
              <w:rPr>
                <w:lang w:eastAsia="ru-RU"/>
              </w:rPr>
            </w:pPr>
            <w:r w:rsidRPr="00E06947">
              <w:rPr>
                <w:color w:val="000000"/>
                <w:lang w:eastAsia="ru-RU"/>
              </w:rPr>
              <w:t>Аккумулятор</w:t>
            </w:r>
          </w:p>
        </w:tc>
        <w:tc>
          <w:tcPr>
            <w:tcW w:w="2517" w:type="dxa"/>
            <w:vAlign w:val="center"/>
          </w:tcPr>
          <w:p w14:paraId="4E4F8418"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25AD456B" w14:textId="77777777" w:rsidTr="00B22176">
        <w:tc>
          <w:tcPr>
            <w:tcW w:w="1878" w:type="dxa"/>
            <w:vMerge/>
          </w:tcPr>
          <w:p w14:paraId="0E6E87AD" w14:textId="77777777" w:rsidR="00196ECB" w:rsidRDefault="00196ECB" w:rsidP="00B22176">
            <w:pPr>
              <w:jc w:val="center"/>
              <w:rPr>
                <w:lang w:eastAsia="ru-RU"/>
              </w:rPr>
            </w:pPr>
          </w:p>
        </w:tc>
        <w:tc>
          <w:tcPr>
            <w:tcW w:w="5210" w:type="dxa"/>
            <w:vAlign w:val="center"/>
          </w:tcPr>
          <w:p w14:paraId="4157AD1F" w14:textId="77777777" w:rsidR="00196ECB" w:rsidRPr="00E06947" w:rsidRDefault="00196ECB" w:rsidP="00B22176">
            <w:pPr>
              <w:spacing w:before="100" w:beforeAutospacing="1" w:after="100" w:afterAutospacing="1"/>
              <w:rPr>
                <w:lang w:eastAsia="ru-RU"/>
              </w:rPr>
            </w:pPr>
            <w:r w:rsidRPr="00E06947">
              <w:rPr>
                <w:color w:val="000000"/>
                <w:lang w:eastAsia="ru-RU"/>
              </w:rPr>
              <w:t>Резервный источник питания «Скат 1200 Д»</w:t>
            </w:r>
          </w:p>
        </w:tc>
        <w:tc>
          <w:tcPr>
            <w:tcW w:w="2517" w:type="dxa"/>
            <w:vAlign w:val="center"/>
          </w:tcPr>
          <w:p w14:paraId="5B995DB8"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78A74E0F" w14:textId="77777777" w:rsidTr="00B22176">
        <w:tc>
          <w:tcPr>
            <w:tcW w:w="1878" w:type="dxa"/>
            <w:vMerge/>
          </w:tcPr>
          <w:p w14:paraId="034CF117" w14:textId="77777777" w:rsidR="00196ECB" w:rsidRDefault="00196ECB" w:rsidP="00B22176">
            <w:pPr>
              <w:jc w:val="center"/>
              <w:rPr>
                <w:lang w:eastAsia="ru-RU"/>
              </w:rPr>
            </w:pPr>
          </w:p>
        </w:tc>
        <w:tc>
          <w:tcPr>
            <w:tcW w:w="5210" w:type="dxa"/>
            <w:vAlign w:val="center"/>
          </w:tcPr>
          <w:p w14:paraId="39C9C351"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дымовой «ИП 212 - 45»</w:t>
            </w:r>
          </w:p>
        </w:tc>
        <w:tc>
          <w:tcPr>
            <w:tcW w:w="2517" w:type="dxa"/>
            <w:vAlign w:val="center"/>
          </w:tcPr>
          <w:p w14:paraId="0C56CA9B"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56</w:t>
            </w:r>
          </w:p>
        </w:tc>
      </w:tr>
      <w:tr w:rsidR="00196ECB" w14:paraId="7D796132" w14:textId="77777777" w:rsidTr="00B22176">
        <w:tc>
          <w:tcPr>
            <w:tcW w:w="1878" w:type="dxa"/>
            <w:vMerge/>
          </w:tcPr>
          <w:p w14:paraId="456A86AA" w14:textId="77777777" w:rsidR="00196ECB" w:rsidRDefault="00196ECB" w:rsidP="00B22176">
            <w:pPr>
              <w:jc w:val="center"/>
              <w:rPr>
                <w:lang w:eastAsia="ru-RU"/>
              </w:rPr>
            </w:pPr>
          </w:p>
        </w:tc>
        <w:tc>
          <w:tcPr>
            <w:tcW w:w="5210" w:type="dxa"/>
            <w:vAlign w:val="center"/>
          </w:tcPr>
          <w:p w14:paraId="22BD1348"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ручной</w:t>
            </w:r>
          </w:p>
        </w:tc>
        <w:tc>
          <w:tcPr>
            <w:tcW w:w="2517" w:type="dxa"/>
            <w:vAlign w:val="center"/>
          </w:tcPr>
          <w:p w14:paraId="4A997DBC"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3</w:t>
            </w:r>
          </w:p>
        </w:tc>
      </w:tr>
      <w:tr w:rsidR="00196ECB" w14:paraId="5932A4CA" w14:textId="77777777" w:rsidTr="00B22176">
        <w:tc>
          <w:tcPr>
            <w:tcW w:w="1878" w:type="dxa"/>
            <w:vMerge/>
          </w:tcPr>
          <w:p w14:paraId="3492BB71" w14:textId="77777777" w:rsidR="00196ECB" w:rsidRDefault="00196ECB" w:rsidP="00B22176">
            <w:pPr>
              <w:jc w:val="center"/>
              <w:rPr>
                <w:lang w:eastAsia="ru-RU"/>
              </w:rPr>
            </w:pPr>
          </w:p>
        </w:tc>
        <w:tc>
          <w:tcPr>
            <w:tcW w:w="5210" w:type="dxa"/>
            <w:vAlign w:val="center"/>
          </w:tcPr>
          <w:p w14:paraId="7C2DB6B0" w14:textId="77777777" w:rsidR="00196ECB" w:rsidRPr="00E06947" w:rsidRDefault="00196ECB" w:rsidP="00B22176">
            <w:pPr>
              <w:spacing w:before="100" w:beforeAutospacing="1" w:after="100" w:afterAutospacing="1"/>
              <w:rPr>
                <w:lang w:eastAsia="ru-RU"/>
              </w:rPr>
            </w:pPr>
            <w:r w:rsidRPr="00E06947">
              <w:rPr>
                <w:color w:val="000000"/>
                <w:lang w:eastAsia="ru-RU"/>
              </w:rPr>
              <w:t>Оповещатель речевой «ОПР 1-01»</w:t>
            </w:r>
          </w:p>
        </w:tc>
        <w:tc>
          <w:tcPr>
            <w:tcW w:w="2517" w:type="dxa"/>
            <w:vAlign w:val="center"/>
          </w:tcPr>
          <w:p w14:paraId="00C67993"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2</w:t>
            </w:r>
          </w:p>
        </w:tc>
      </w:tr>
      <w:tr w:rsidR="00196ECB" w14:paraId="6F32330C" w14:textId="77777777" w:rsidTr="00B22176">
        <w:tc>
          <w:tcPr>
            <w:tcW w:w="1878" w:type="dxa"/>
            <w:vMerge/>
          </w:tcPr>
          <w:p w14:paraId="06E8AF8E" w14:textId="77777777" w:rsidR="00196ECB" w:rsidRDefault="00196ECB" w:rsidP="00B22176">
            <w:pPr>
              <w:jc w:val="center"/>
              <w:rPr>
                <w:lang w:eastAsia="ru-RU"/>
              </w:rPr>
            </w:pPr>
          </w:p>
        </w:tc>
        <w:tc>
          <w:tcPr>
            <w:tcW w:w="5210" w:type="dxa"/>
            <w:vAlign w:val="center"/>
          </w:tcPr>
          <w:p w14:paraId="27A3952F" w14:textId="77777777" w:rsidR="00196ECB" w:rsidRPr="00E06947" w:rsidRDefault="00196ECB" w:rsidP="00B22176">
            <w:pPr>
              <w:spacing w:before="100" w:beforeAutospacing="1" w:after="100" w:afterAutospacing="1"/>
              <w:rPr>
                <w:lang w:eastAsia="ru-RU"/>
              </w:rPr>
            </w:pPr>
            <w:r w:rsidRPr="00E06947">
              <w:rPr>
                <w:color w:val="000000"/>
                <w:lang w:eastAsia="ru-RU"/>
              </w:rPr>
              <w:t>Световое табло «ВЫХОД»</w:t>
            </w:r>
          </w:p>
        </w:tc>
        <w:tc>
          <w:tcPr>
            <w:tcW w:w="2517" w:type="dxa"/>
            <w:vAlign w:val="center"/>
          </w:tcPr>
          <w:p w14:paraId="499EE133"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3</w:t>
            </w:r>
          </w:p>
        </w:tc>
      </w:tr>
      <w:tr w:rsidR="00196ECB" w14:paraId="1785803F" w14:textId="77777777" w:rsidTr="00B22176">
        <w:tc>
          <w:tcPr>
            <w:tcW w:w="1878" w:type="dxa"/>
            <w:vMerge/>
          </w:tcPr>
          <w:p w14:paraId="73DD452C" w14:textId="77777777" w:rsidR="00196ECB" w:rsidRDefault="00196ECB" w:rsidP="00B22176">
            <w:pPr>
              <w:jc w:val="center"/>
              <w:rPr>
                <w:lang w:eastAsia="ru-RU"/>
              </w:rPr>
            </w:pPr>
          </w:p>
        </w:tc>
        <w:tc>
          <w:tcPr>
            <w:tcW w:w="5210" w:type="dxa"/>
            <w:vAlign w:val="center"/>
          </w:tcPr>
          <w:p w14:paraId="0AB3A5E5" w14:textId="77777777" w:rsidR="00196ECB" w:rsidRPr="00E06947" w:rsidRDefault="00196ECB" w:rsidP="00B22176">
            <w:pPr>
              <w:spacing w:before="100" w:beforeAutospacing="1" w:after="100" w:afterAutospacing="1"/>
              <w:rPr>
                <w:lang w:eastAsia="ru-RU"/>
              </w:rPr>
            </w:pPr>
            <w:r w:rsidRPr="00E06947">
              <w:rPr>
                <w:color w:val="000000"/>
                <w:lang w:eastAsia="ru-RU"/>
              </w:rPr>
              <w:t>Стационарный передатчик</w:t>
            </w:r>
          </w:p>
        </w:tc>
        <w:tc>
          <w:tcPr>
            <w:tcW w:w="2517" w:type="dxa"/>
            <w:vAlign w:val="center"/>
          </w:tcPr>
          <w:p w14:paraId="28EFEDE0"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779ACA0A" w14:textId="77777777" w:rsidTr="00B22176">
        <w:tc>
          <w:tcPr>
            <w:tcW w:w="1878" w:type="dxa"/>
            <w:vMerge/>
          </w:tcPr>
          <w:p w14:paraId="7795AA81" w14:textId="77777777" w:rsidR="00196ECB" w:rsidRDefault="00196ECB" w:rsidP="00B22176">
            <w:pPr>
              <w:jc w:val="center"/>
              <w:rPr>
                <w:lang w:eastAsia="ru-RU"/>
              </w:rPr>
            </w:pPr>
          </w:p>
        </w:tc>
        <w:tc>
          <w:tcPr>
            <w:tcW w:w="5210" w:type="dxa"/>
            <w:vAlign w:val="center"/>
          </w:tcPr>
          <w:p w14:paraId="43BB0ADA" w14:textId="77777777" w:rsidR="00196ECB" w:rsidRPr="00E06947" w:rsidRDefault="00196ECB" w:rsidP="00B22176">
            <w:pPr>
              <w:spacing w:before="100" w:beforeAutospacing="1" w:after="100" w:afterAutospacing="1"/>
              <w:rPr>
                <w:lang w:eastAsia="ru-RU"/>
              </w:rPr>
            </w:pPr>
            <w:r w:rsidRPr="00E06947">
              <w:rPr>
                <w:color w:val="000000"/>
                <w:lang w:eastAsia="ru-RU"/>
              </w:rPr>
              <w:t>Приемник</w:t>
            </w:r>
          </w:p>
        </w:tc>
        <w:tc>
          <w:tcPr>
            <w:tcW w:w="2517" w:type="dxa"/>
            <w:vAlign w:val="center"/>
          </w:tcPr>
          <w:p w14:paraId="799C2DED"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6A53CA2C" w14:textId="77777777" w:rsidTr="00B22176">
        <w:tc>
          <w:tcPr>
            <w:tcW w:w="1878" w:type="dxa"/>
            <w:vMerge/>
          </w:tcPr>
          <w:p w14:paraId="0845E609" w14:textId="77777777" w:rsidR="00196ECB" w:rsidRDefault="00196ECB" w:rsidP="00B22176">
            <w:pPr>
              <w:jc w:val="center"/>
              <w:rPr>
                <w:lang w:eastAsia="ru-RU"/>
              </w:rPr>
            </w:pPr>
          </w:p>
        </w:tc>
        <w:tc>
          <w:tcPr>
            <w:tcW w:w="5210" w:type="dxa"/>
            <w:vAlign w:val="center"/>
          </w:tcPr>
          <w:p w14:paraId="7C96993E"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Коробка </w:t>
            </w:r>
            <w:proofErr w:type="spellStart"/>
            <w:r w:rsidRPr="00E06947">
              <w:rPr>
                <w:color w:val="000000"/>
                <w:lang w:eastAsia="ru-RU"/>
              </w:rPr>
              <w:t>разветвительная</w:t>
            </w:r>
            <w:proofErr w:type="spellEnd"/>
          </w:p>
        </w:tc>
        <w:tc>
          <w:tcPr>
            <w:tcW w:w="2517" w:type="dxa"/>
            <w:vAlign w:val="center"/>
          </w:tcPr>
          <w:p w14:paraId="3881E5A5"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3</w:t>
            </w:r>
          </w:p>
        </w:tc>
      </w:tr>
      <w:tr w:rsidR="00196ECB" w14:paraId="66E77E08" w14:textId="77777777" w:rsidTr="00B22176">
        <w:tc>
          <w:tcPr>
            <w:tcW w:w="9605" w:type="dxa"/>
            <w:gridSpan w:val="3"/>
          </w:tcPr>
          <w:p w14:paraId="2B7FF505" w14:textId="77777777" w:rsidR="00196ECB" w:rsidRPr="00E06947" w:rsidRDefault="00196ECB" w:rsidP="00B22176">
            <w:pPr>
              <w:spacing w:before="100" w:beforeAutospacing="1" w:after="100" w:afterAutospacing="1"/>
              <w:jc w:val="center"/>
              <w:rPr>
                <w:color w:val="000000"/>
                <w:lang w:eastAsia="ru-RU"/>
              </w:rPr>
            </w:pPr>
            <w:r w:rsidRPr="00E06947">
              <w:rPr>
                <w:b/>
                <w:bCs/>
                <w:color w:val="000000"/>
                <w:lang w:eastAsia="ru-RU"/>
              </w:rPr>
              <w:t>Административный корпус, ул. Агрономическая, 4</w:t>
            </w:r>
          </w:p>
        </w:tc>
      </w:tr>
      <w:tr w:rsidR="00196ECB" w14:paraId="57A1CAE6" w14:textId="77777777" w:rsidTr="00B22176">
        <w:tc>
          <w:tcPr>
            <w:tcW w:w="1878" w:type="dxa"/>
            <w:vMerge w:val="restart"/>
            <w:vAlign w:val="center"/>
          </w:tcPr>
          <w:p w14:paraId="59DAE21B" w14:textId="77777777" w:rsidR="00196ECB" w:rsidRDefault="00196ECB" w:rsidP="00B22176">
            <w:pPr>
              <w:jc w:val="center"/>
              <w:rPr>
                <w:lang w:eastAsia="ru-RU"/>
              </w:rPr>
            </w:pPr>
            <w:r w:rsidRPr="00E06947">
              <w:rPr>
                <w:color w:val="000000"/>
                <w:lang w:val="en-US" w:eastAsia="ru-RU"/>
              </w:rPr>
              <w:t xml:space="preserve">16 </w:t>
            </w:r>
            <w:r w:rsidRPr="00E06947">
              <w:rPr>
                <w:color w:val="000000"/>
                <w:lang w:eastAsia="ru-RU"/>
              </w:rPr>
              <w:t>АПС</w:t>
            </w:r>
          </w:p>
        </w:tc>
        <w:tc>
          <w:tcPr>
            <w:tcW w:w="5210" w:type="dxa"/>
            <w:vAlign w:val="center"/>
          </w:tcPr>
          <w:p w14:paraId="3D21008C"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Прибор приемно-контрольный ВЭРС-ПК8П</w:t>
            </w:r>
          </w:p>
        </w:tc>
        <w:tc>
          <w:tcPr>
            <w:tcW w:w="2517" w:type="dxa"/>
            <w:vAlign w:val="center"/>
          </w:tcPr>
          <w:p w14:paraId="361ED36D"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51FCC141" w14:textId="77777777" w:rsidTr="00B22176">
        <w:tc>
          <w:tcPr>
            <w:tcW w:w="1878" w:type="dxa"/>
            <w:vMerge/>
          </w:tcPr>
          <w:p w14:paraId="74F1AC46" w14:textId="77777777" w:rsidR="00196ECB" w:rsidRDefault="00196ECB" w:rsidP="00B22176">
            <w:pPr>
              <w:jc w:val="center"/>
              <w:rPr>
                <w:lang w:eastAsia="ru-RU"/>
              </w:rPr>
            </w:pPr>
          </w:p>
        </w:tc>
        <w:tc>
          <w:tcPr>
            <w:tcW w:w="5210" w:type="dxa"/>
            <w:vAlign w:val="center"/>
          </w:tcPr>
          <w:p w14:paraId="766AE7A5"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Резервный источник питания СКАТ-1200</w:t>
            </w:r>
          </w:p>
        </w:tc>
        <w:tc>
          <w:tcPr>
            <w:tcW w:w="2517" w:type="dxa"/>
            <w:vAlign w:val="center"/>
          </w:tcPr>
          <w:p w14:paraId="7E45ACA2"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5F224E79" w14:textId="77777777" w:rsidTr="00B22176">
        <w:tc>
          <w:tcPr>
            <w:tcW w:w="1878" w:type="dxa"/>
            <w:vMerge/>
          </w:tcPr>
          <w:p w14:paraId="688EC4EF" w14:textId="77777777" w:rsidR="00196ECB" w:rsidRDefault="00196ECB" w:rsidP="00B22176">
            <w:pPr>
              <w:jc w:val="center"/>
              <w:rPr>
                <w:lang w:eastAsia="ru-RU"/>
              </w:rPr>
            </w:pPr>
          </w:p>
        </w:tc>
        <w:tc>
          <w:tcPr>
            <w:tcW w:w="5210" w:type="dxa"/>
            <w:vAlign w:val="center"/>
          </w:tcPr>
          <w:p w14:paraId="4825FB5C" w14:textId="77777777" w:rsidR="00196ECB" w:rsidRPr="00E06947" w:rsidRDefault="00196ECB" w:rsidP="00B22176">
            <w:pPr>
              <w:spacing w:before="100" w:beforeAutospacing="1" w:after="58"/>
              <w:rPr>
                <w:color w:val="000000"/>
                <w:lang w:eastAsia="ru-RU"/>
              </w:rPr>
            </w:pPr>
            <w:r w:rsidRPr="00E06947">
              <w:rPr>
                <w:color w:val="000000"/>
                <w:lang w:eastAsia="ru-RU"/>
              </w:rPr>
              <w:t>Аккумуляторная батарея 7</w:t>
            </w:r>
            <w:r>
              <w:rPr>
                <w:color w:val="000000"/>
                <w:lang w:eastAsia="ru-RU"/>
              </w:rPr>
              <w:t xml:space="preserve"> А</w:t>
            </w:r>
            <w:r w:rsidRPr="00E06947">
              <w:rPr>
                <w:color w:val="000000"/>
                <w:lang w:eastAsia="ru-RU"/>
              </w:rPr>
              <w:t>/час</w:t>
            </w:r>
          </w:p>
        </w:tc>
        <w:tc>
          <w:tcPr>
            <w:tcW w:w="2517" w:type="dxa"/>
            <w:vAlign w:val="center"/>
          </w:tcPr>
          <w:p w14:paraId="7428DFE5"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46CD6201" w14:textId="77777777" w:rsidTr="00B22176">
        <w:tc>
          <w:tcPr>
            <w:tcW w:w="1878" w:type="dxa"/>
            <w:vMerge/>
          </w:tcPr>
          <w:p w14:paraId="42296295" w14:textId="77777777" w:rsidR="00196ECB" w:rsidRDefault="00196ECB" w:rsidP="00B22176">
            <w:pPr>
              <w:jc w:val="center"/>
              <w:rPr>
                <w:lang w:eastAsia="ru-RU"/>
              </w:rPr>
            </w:pPr>
          </w:p>
        </w:tc>
        <w:tc>
          <w:tcPr>
            <w:tcW w:w="5210" w:type="dxa"/>
            <w:vAlign w:val="center"/>
          </w:tcPr>
          <w:p w14:paraId="48B7B3D0"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Передатчик </w:t>
            </w:r>
            <w:r w:rsidRPr="00E06947">
              <w:rPr>
                <w:color w:val="000000"/>
                <w:lang w:val="en-US" w:eastAsia="ru-RU"/>
              </w:rPr>
              <w:t>RR</w:t>
            </w:r>
            <w:r w:rsidRPr="00E06947">
              <w:rPr>
                <w:color w:val="000000"/>
                <w:lang w:eastAsia="ru-RU"/>
              </w:rPr>
              <w:t>70</w:t>
            </w:r>
            <w:r w:rsidRPr="00E06947">
              <w:rPr>
                <w:color w:val="000000"/>
                <w:lang w:val="en-US" w:eastAsia="ru-RU"/>
              </w:rPr>
              <w:t>ITS</w:t>
            </w:r>
          </w:p>
        </w:tc>
        <w:tc>
          <w:tcPr>
            <w:tcW w:w="2517" w:type="dxa"/>
            <w:vAlign w:val="center"/>
          </w:tcPr>
          <w:p w14:paraId="4A7A098E" w14:textId="77777777" w:rsidR="00196ECB" w:rsidRPr="008230B0" w:rsidRDefault="00196ECB" w:rsidP="00B22176">
            <w:pPr>
              <w:spacing w:before="100" w:beforeAutospacing="1" w:after="100" w:afterAutospacing="1"/>
              <w:jc w:val="center"/>
              <w:rPr>
                <w:color w:val="000000"/>
                <w:lang w:eastAsia="ru-RU"/>
              </w:rPr>
            </w:pPr>
            <w:r>
              <w:rPr>
                <w:color w:val="000000"/>
                <w:lang w:eastAsia="ru-RU"/>
              </w:rPr>
              <w:t>1</w:t>
            </w:r>
          </w:p>
        </w:tc>
      </w:tr>
      <w:tr w:rsidR="00196ECB" w14:paraId="474925EA" w14:textId="77777777" w:rsidTr="00B22176">
        <w:tc>
          <w:tcPr>
            <w:tcW w:w="1878" w:type="dxa"/>
            <w:vMerge/>
          </w:tcPr>
          <w:p w14:paraId="50359CE6" w14:textId="77777777" w:rsidR="00196ECB" w:rsidRDefault="00196ECB" w:rsidP="00B22176">
            <w:pPr>
              <w:jc w:val="center"/>
              <w:rPr>
                <w:lang w:eastAsia="ru-RU"/>
              </w:rPr>
            </w:pPr>
          </w:p>
        </w:tc>
        <w:tc>
          <w:tcPr>
            <w:tcW w:w="5210" w:type="dxa"/>
            <w:vAlign w:val="center"/>
          </w:tcPr>
          <w:p w14:paraId="33D109E8"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Приемник </w:t>
            </w:r>
            <w:r w:rsidRPr="00E06947">
              <w:rPr>
                <w:color w:val="000000"/>
                <w:lang w:val="en-US" w:eastAsia="ru-RU"/>
              </w:rPr>
              <w:t>RR70IR</w:t>
            </w:r>
          </w:p>
        </w:tc>
        <w:tc>
          <w:tcPr>
            <w:tcW w:w="2517" w:type="dxa"/>
            <w:vAlign w:val="center"/>
          </w:tcPr>
          <w:p w14:paraId="7575E7C3"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val="en-US" w:eastAsia="ru-RU"/>
              </w:rPr>
              <w:t>1</w:t>
            </w:r>
          </w:p>
        </w:tc>
      </w:tr>
      <w:tr w:rsidR="00196ECB" w14:paraId="752030E6" w14:textId="77777777" w:rsidTr="00B22176">
        <w:tc>
          <w:tcPr>
            <w:tcW w:w="1878" w:type="dxa"/>
            <w:vMerge/>
          </w:tcPr>
          <w:p w14:paraId="5C40686F" w14:textId="77777777" w:rsidR="00196ECB" w:rsidRDefault="00196ECB" w:rsidP="00B22176">
            <w:pPr>
              <w:jc w:val="center"/>
              <w:rPr>
                <w:lang w:eastAsia="ru-RU"/>
              </w:rPr>
            </w:pPr>
          </w:p>
        </w:tc>
        <w:tc>
          <w:tcPr>
            <w:tcW w:w="5210" w:type="dxa"/>
            <w:vAlign w:val="center"/>
          </w:tcPr>
          <w:p w14:paraId="2DF34FC7"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Антенна АШ-433</w:t>
            </w:r>
          </w:p>
        </w:tc>
        <w:tc>
          <w:tcPr>
            <w:tcW w:w="2517" w:type="dxa"/>
            <w:vAlign w:val="center"/>
          </w:tcPr>
          <w:p w14:paraId="6A485CE2"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25A2720D" w14:textId="77777777" w:rsidTr="00B22176">
        <w:tc>
          <w:tcPr>
            <w:tcW w:w="1878" w:type="dxa"/>
            <w:vMerge/>
          </w:tcPr>
          <w:p w14:paraId="6F00EFD9" w14:textId="77777777" w:rsidR="00196ECB" w:rsidRDefault="00196ECB" w:rsidP="00B22176">
            <w:pPr>
              <w:jc w:val="center"/>
              <w:rPr>
                <w:lang w:eastAsia="ru-RU"/>
              </w:rPr>
            </w:pPr>
          </w:p>
        </w:tc>
        <w:tc>
          <w:tcPr>
            <w:tcW w:w="5210" w:type="dxa"/>
            <w:vAlign w:val="center"/>
          </w:tcPr>
          <w:p w14:paraId="11FE4142"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Извещатель пожарный автоматический дымовой ИП212-45 (с кольцом)</w:t>
            </w:r>
          </w:p>
        </w:tc>
        <w:tc>
          <w:tcPr>
            <w:tcW w:w="2517" w:type="dxa"/>
            <w:vAlign w:val="center"/>
          </w:tcPr>
          <w:p w14:paraId="621A4A54"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44</w:t>
            </w:r>
          </w:p>
        </w:tc>
      </w:tr>
      <w:tr w:rsidR="00196ECB" w14:paraId="1DA00514" w14:textId="77777777" w:rsidTr="00B22176">
        <w:tc>
          <w:tcPr>
            <w:tcW w:w="1878" w:type="dxa"/>
            <w:vMerge/>
          </w:tcPr>
          <w:p w14:paraId="63FE2806" w14:textId="77777777" w:rsidR="00196ECB" w:rsidRDefault="00196ECB" w:rsidP="00B22176">
            <w:pPr>
              <w:jc w:val="center"/>
              <w:rPr>
                <w:lang w:eastAsia="ru-RU"/>
              </w:rPr>
            </w:pPr>
          </w:p>
        </w:tc>
        <w:tc>
          <w:tcPr>
            <w:tcW w:w="5210" w:type="dxa"/>
            <w:vAlign w:val="center"/>
          </w:tcPr>
          <w:p w14:paraId="28525D13"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Извещатель пожарный ручной ИПР ЗСУ</w:t>
            </w:r>
          </w:p>
        </w:tc>
        <w:tc>
          <w:tcPr>
            <w:tcW w:w="2517" w:type="dxa"/>
            <w:vAlign w:val="center"/>
          </w:tcPr>
          <w:p w14:paraId="7AC97525"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5</w:t>
            </w:r>
          </w:p>
        </w:tc>
      </w:tr>
      <w:tr w:rsidR="00196ECB" w14:paraId="7D58AC8A" w14:textId="77777777" w:rsidTr="00B22176">
        <w:tc>
          <w:tcPr>
            <w:tcW w:w="1878" w:type="dxa"/>
            <w:vMerge/>
          </w:tcPr>
          <w:p w14:paraId="1EEF94D4" w14:textId="77777777" w:rsidR="00196ECB" w:rsidRDefault="00196ECB" w:rsidP="00B22176">
            <w:pPr>
              <w:jc w:val="center"/>
              <w:rPr>
                <w:lang w:eastAsia="ru-RU"/>
              </w:rPr>
            </w:pPr>
          </w:p>
        </w:tc>
        <w:tc>
          <w:tcPr>
            <w:tcW w:w="5210" w:type="dxa"/>
            <w:vAlign w:val="center"/>
          </w:tcPr>
          <w:p w14:paraId="682D4435"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Световое табло «Выход» «Молния» 12В</w:t>
            </w:r>
          </w:p>
        </w:tc>
        <w:tc>
          <w:tcPr>
            <w:tcW w:w="2517" w:type="dxa"/>
            <w:vAlign w:val="center"/>
          </w:tcPr>
          <w:p w14:paraId="2B9E9220"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5</w:t>
            </w:r>
          </w:p>
        </w:tc>
      </w:tr>
      <w:tr w:rsidR="00196ECB" w14:paraId="627A0A59" w14:textId="77777777" w:rsidTr="00B22176">
        <w:tc>
          <w:tcPr>
            <w:tcW w:w="1878" w:type="dxa"/>
            <w:vMerge/>
          </w:tcPr>
          <w:p w14:paraId="4DE01EF2" w14:textId="77777777" w:rsidR="00196ECB" w:rsidRDefault="00196ECB" w:rsidP="00B22176">
            <w:pPr>
              <w:jc w:val="center"/>
              <w:rPr>
                <w:lang w:eastAsia="ru-RU"/>
              </w:rPr>
            </w:pPr>
          </w:p>
        </w:tc>
        <w:tc>
          <w:tcPr>
            <w:tcW w:w="5210" w:type="dxa"/>
            <w:vAlign w:val="center"/>
          </w:tcPr>
          <w:p w14:paraId="2A100AA6"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Коробка </w:t>
            </w:r>
            <w:proofErr w:type="spellStart"/>
            <w:r w:rsidRPr="00E06947">
              <w:rPr>
                <w:color w:val="000000"/>
                <w:lang w:eastAsia="ru-RU"/>
              </w:rPr>
              <w:t>разветвительная</w:t>
            </w:r>
            <w:proofErr w:type="spellEnd"/>
            <w:r w:rsidRPr="00E06947">
              <w:rPr>
                <w:color w:val="000000"/>
                <w:lang w:eastAsia="ru-RU"/>
              </w:rPr>
              <w:t xml:space="preserve"> КРТП-10</w:t>
            </w:r>
          </w:p>
        </w:tc>
        <w:tc>
          <w:tcPr>
            <w:tcW w:w="2517" w:type="dxa"/>
            <w:vAlign w:val="center"/>
          </w:tcPr>
          <w:p w14:paraId="447548E3"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452D242D" w14:textId="77777777" w:rsidTr="00B22176">
        <w:tc>
          <w:tcPr>
            <w:tcW w:w="1878" w:type="dxa"/>
            <w:vMerge/>
          </w:tcPr>
          <w:p w14:paraId="7EEBE905" w14:textId="77777777" w:rsidR="00196ECB" w:rsidRDefault="00196ECB" w:rsidP="00B22176">
            <w:pPr>
              <w:jc w:val="center"/>
              <w:rPr>
                <w:lang w:eastAsia="ru-RU"/>
              </w:rPr>
            </w:pPr>
          </w:p>
        </w:tc>
        <w:tc>
          <w:tcPr>
            <w:tcW w:w="5210" w:type="dxa"/>
            <w:vAlign w:val="center"/>
          </w:tcPr>
          <w:p w14:paraId="3B576C36"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БРО Соната-К</w:t>
            </w:r>
          </w:p>
        </w:tc>
        <w:tc>
          <w:tcPr>
            <w:tcW w:w="2517" w:type="dxa"/>
            <w:vAlign w:val="center"/>
          </w:tcPr>
          <w:p w14:paraId="23DF3626"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61374777" w14:textId="77777777" w:rsidTr="00B22176">
        <w:tc>
          <w:tcPr>
            <w:tcW w:w="1878" w:type="dxa"/>
            <w:vMerge/>
          </w:tcPr>
          <w:p w14:paraId="6FD19A0D" w14:textId="77777777" w:rsidR="00196ECB" w:rsidRDefault="00196ECB" w:rsidP="00B22176">
            <w:pPr>
              <w:jc w:val="center"/>
              <w:rPr>
                <w:lang w:eastAsia="ru-RU"/>
              </w:rPr>
            </w:pPr>
          </w:p>
        </w:tc>
        <w:tc>
          <w:tcPr>
            <w:tcW w:w="5210" w:type="dxa"/>
            <w:vAlign w:val="center"/>
          </w:tcPr>
          <w:p w14:paraId="570FDE68"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АКБ 7 А/ч</w:t>
            </w:r>
          </w:p>
        </w:tc>
        <w:tc>
          <w:tcPr>
            <w:tcW w:w="2517" w:type="dxa"/>
            <w:vAlign w:val="center"/>
          </w:tcPr>
          <w:p w14:paraId="16D41506"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0D74A5F5" w14:textId="77777777" w:rsidTr="00B22176">
        <w:tc>
          <w:tcPr>
            <w:tcW w:w="1878" w:type="dxa"/>
            <w:vMerge/>
          </w:tcPr>
          <w:p w14:paraId="20BD9A97" w14:textId="77777777" w:rsidR="00196ECB" w:rsidRDefault="00196ECB" w:rsidP="00B22176">
            <w:pPr>
              <w:jc w:val="center"/>
              <w:rPr>
                <w:lang w:eastAsia="ru-RU"/>
              </w:rPr>
            </w:pPr>
          </w:p>
        </w:tc>
        <w:tc>
          <w:tcPr>
            <w:tcW w:w="5210" w:type="dxa"/>
            <w:vAlign w:val="center"/>
          </w:tcPr>
          <w:p w14:paraId="24E05E16"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Звуковая колонка Соната-3</w:t>
            </w:r>
          </w:p>
        </w:tc>
        <w:tc>
          <w:tcPr>
            <w:tcW w:w="2517" w:type="dxa"/>
            <w:vAlign w:val="center"/>
          </w:tcPr>
          <w:p w14:paraId="4E86338E"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7</w:t>
            </w:r>
          </w:p>
        </w:tc>
      </w:tr>
      <w:tr w:rsidR="00196ECB" w14:paraId="2DB9E783" w14:textId="77777777" w:rsidTr="00B22176">
        <w:tc>
          <w:tcPr>
            <w:tcW w:w="1878" w:type="dxa"/>
            <w:vMerge/>
          </w:tcPr>
          <w:p w14:paraId="4F0F5389" w14:textId="77777777" w:rsidR="00196ECB" w:rsidRDefault="00196ECB" w:rsidP="00B22176">
            <w:pPr>
              <w:jc w:val="center"/>
              <w:rPr>
                <w:lang w:eastAsia="ru-RU"/>
              </w:rPr>
            </w:pPr>
          </w:p>
        </w:tc>
        <w:tc>
          <w:tcPr>
            <w:tcW w:w="5210" w:type="dxa"/>
            <w:vAlign w:val="center"/>
          </w:tcPr>
          <w:p w14:paraId="1A049D11"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Автомат 6А</w:t>
            </w:r>
          </w:p>
        </w:tc>
        <w:tc>
          <w:tcPr>
            <w:tcW w:w="2517" w:type="dxa"/>
            <w:vAlign w:val="center"/>
          </w:tcPr>
          <w:p w14:paraId="3E0A570A"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440445CB" w14:textId="77777777" w:rsidTr="00B22176">
        <w:tc>
          <w:tcPr>
            <w:tcW w:w="9605" w:type="dxa"/>
            <w:gridSpan w:val="3"/>
          </w:tcPr>
          <w:p w14:paraId="4FF34E00" w14:textId="77777777" w:rsidR="00196ECB" w:rsidRPr="00E06947" w:rsidRDefault="00196ECB" w:rsidP="00B22176">
            <w:pPr>
              <w:spacing w:before="100" w:beforeAutospacing="1" w:after="100" w:afterAutospacing="1"/>
              <w:jc w:val="center"/>
              <w:rPr>
                <w:color w:val="000000"/>
                <w:lang w:eastAsia="ru-RU"/>
              </w:rPr>
            </w:pPr>
            <w:r w:rsidRPr="00E06947">
              <w:rPr>
                <w:b/>
                <w:bCs/>
                <w:lang w:eastAsia="ru-RU"/>
              </w:rPr>
              <w:t xml:space="preserve">ООВП с. </w:t>
            </w:r>
            <w:proofErr w:type="spellStart"/>
            <w:r w:rsidRPr="00E06947">
              <w:rPr>
                <w:b/>
                <w:bCs/>
                <w:lang w:eastAsia="ru-RU"/>
              </w:rPr>
              <w:t>Г.Щит</w:t>
            </w:r>
            <w:proofErr w:type="spellEnd"/>
            <w:r w:rsidRPr="00E06947">
              <w:rPr>
                <w:b/>
                <w:bCs/>
                <w:lang w:eastAsia="ru-RU"/>
              </w:rPr>
              <w:t>, ул. Колхозная, д. 16</w:t>
            </w:r>
          </w:p>
        </w:tc>
      </w:tr>
      <w:tr w:rsidR="00196ECB" w14:paraId="7B7B1D27" w14:textId="77777777" w:rsidTr="00B22176">
        <w:tc>
          <w:tcPr>
            <w:tcW w:w="1878" w:type="dxa"/>
            <w:vMerge w:val="restart"/>
            <w:vAlign w:val="center"/>
          </w:tcPr>
          <w:p w14:paraId="72F656E2" w14:textId="77777777" w:rsidR="00196ECB" w:rsidRDefault="00196ECB" w:rsidP="00B22176">
            <w:pPr>
              <w:jc w:val="center"/>
              <w:rPr>
                <w:lang w:eastAsia="ru-RU"/>
              </w:rPr>
            </w:pPr>
            <w:r w:rsidRPr="00E06947">
              <w:rPr>
                <w:lang w:eastAsia="ru-RU"/>
              </w:rPr>
              <w:t>17 АПС</w:t>
            </w:r>
          </w:p>
        </w:tc>
        <w:tc>
          <w:tcPr>
            <w:tcW w:w="5210" w:type="dxa"/>
          </w:tcPr>
          <w:p w14:paraId="6F7009A5" w14:textId="77777777" w:rsidR="00196ECB" w:rsidRPr="00E06947" w:rsidRDefault="00196ECB" w:rsidP="00B22176">
            <w:pPr>
              <w:spacing w:before="100" w:beforeAutospacing="1" w:after="100" w:afterAutospacing="1"/>
              <w:rPr>
                <w:color w:val="000000"/>
                <w:lang w:eastAsia="ru-RU"/>
              </w:rPr>
            </w:pPr>
            <w:r w:rsidRPr="00E06947">
              <w:rPr>
                <w:lang w:eastAsia="ru-RU"/>
              </w:rPr>
              <w:t>Прибор приемно-контрольный охранно-пожарный «Сигнал 20М»</w:t>
            </w:r>
          </w:p>
        </w:tc>
        <w:tc>
          <w:tcPr>
            <w:tcW w:w="2517" w:type="dxa"/>
          </w:tcPr>
          <w:p w14:paraId="382EEE5C"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1</w:t>
            </w:r>
          </w:p>
        </w:tc>
      </w:tr>
      <w:tr w:rsidR="00196ECB" w14:paraId="3E16765E" w14:textId="77777777" w:rsidTr="00B22176">
        <w:tc>
          <w:tcPr>
            <w:tcW w:w="1878" w:type="dxa"/>
            <w:vMerge/>
          </w:tcPr>
          <w:p w14:paraId="3D1A6A4A" w14:textId="77777777" w:rsidR="00196ECB" w:rsidRDefault="00196ECB" w:rsidP="00B22176">
            <w:pPr>
              <w:jc w:val="center"/>
              <w:rPr>
                <w:lang w:eastAsia="ru-RU"/>
              </w:rPr>
            </w:pPr>
          </w:p>
        </w:tc>
        <w:tc>
          <w:tcPr>
            <w:tcW w:w="5210" w:type="dxa"/>
          </w:tcPr>
          <w:p w14:paraId="396C5BF2" w14:textId="77777777" w:rsidR="00196ECB" w:rsidRPr="00E06947" w:rsidRDefault="00196ECB" w:rsidP="00B22176">
            <w:pPr>
              <w:spacing w:before="100" w:beforeAutospacing="1" w:after="100" w:afterAutospacing="1"/>
              <w:rPr>
                <w:color w:val="000000"/>
                <w:lang w:eastAsia="ru-RU"/>
              </w:rPr>
            </w:pPr>
            <w:r w:rsidRPr="00E06947">
              <w:rPr>
                <w:lang w:eastAsia="ru-RU"/>
              </w:rPr>
              <w:t>Пульт контроля и управления С2000М</w:t>
            </w:r>
          </w:p>
        </w:tc>
        <w:tc>
          <w:tcPr>
            <w:tcW w:w="2517" w:type="dxa"/>
          </w:tcPr>
          <w:p w14:paraId="0D101C33"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1</w:t>
            </w:r>
          </w:p>
        </w:tc>
      </w:tr>
      <w:tr w:rsidR="00196ECB" w14:paraId="421C3D3A" w14:textId="77777777" w:rsidTr="00B22176">
        <w:tc>
          <w:tcPr>
            <w:tcW w:w="1878" w:type="dxa"/>
            <w:vMerge/>
          </w:tcPr>
          <w:p w14:paraId="7EC7C392" w14:textId="77777777" w:rsidR="00196ECB" w:rsidRDefault="00196ECB" w:rsidP="00B22176">
            <w:pPr>
              <w:jc w:val="center"/>
              <w:rPr>
                <w:lang w:eastAsia="ru-RU"/>
              </w:rPr>
            </w:pPr>
          </w:p>
        </w:tc>
        <w:tc>
          <w:tcPr>
            <w:tcW w:w="5210" w:type="dxa"/>
          </w:tcPr>
          <w:p w14:paraId="50A6A68F" w14:textId="77777777" w:rsidR="00196ECB" w:rsidRPr="00E06947" w:rsidRDefault="00196ECB" w:rsidP="00B22176">
            <w:pPr>
              <w:spacing w:before="100" w:beforeAutospacing="1" w:after="100" w:afterAutospacing="1"/>
              <w:rPr>
                <w:color w:val="000000"/>
                <w:lang w:eastAsia="ru-RU"/>
              </w:rPr>
            </w:pPr>
            <w:r w:rsidRPr="00E06947">
              <w:rPr>
                <w:lang w:eastAsia="ru-RU"/>
              </w:rPr>
              <w:t>Информатор телефонный С2000М-ИТ</w:t>
            </w:r>
          </w:p>
        </w:tc>
        <w:tc>
          <w:tcPr>
            <w:tcW w:w="2517" w:type="dxa"/>
          </w:tcPr>
          <w:p w14:paraId="245092CB"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1</w:t>
            </w:r>
          </w:p>
        </w:tc>
      </w:tr>
      <w:tr w:rsidR="00196ECB" w14:paraId="734884C1" w14:textId="77777777" w:rsidTr="00B22176">
        <w:tc>
          <w:tcPr>
            <w:tcW w:w="1878" w:type="dxa"/>
            <w:vMerge/>
          </w:tcPr>
          <w:p w14:paraId="5065BED9" w14:textId="77777777" w:rsidR="00196ECB" w:rsidRDefault="00196ECB" w:rsidP="00B22176">
            <w:pPr>
              <w:jc w:val="center"/>
              <w:rPr>
                <w:lang w:eastAsia="ru-RU"/>
              </w:rPr>
            </w:pPr>
          </w:p>
        </w:tc>
        <w:tc>
          <w:tcPr>
            <w:tcW w:w="5210" w:type="dxa"/>
          </w:tcPr>
          <w:p w14:paraId="6A57706F" w14:textId="77777777" w:rsidR="00196ECB" w:rsidRPr="00E06947" w:rsidRDefault="00196ECB" w:rsidP="00B22176">
            <w:pPr>
              <w:spacing w:before="100" w:beforeAutospacing="1" w:after="100" w:afterAutospacing="1"/>
              <w:rPr>
                <w:color w:val="000000"/>
                <w:lang w:eastAsia="ru-RU"/>
              </w:rPr>
            </w:pPr>
            <w:r w:rsidRPr="00E06947">
              <w:rPr>
                <w:lang w:eastAsia="ru-RU"/>
              </w:rPr>
              <w:t>Устройство коммутационное УК-ВК/03</w:t>
            </w:r>
          </w:p>
        </w:tc>
        <w:tc>
          <w:tcPr>
            <w:tcW w:w="2517" w:type="dxa"/>
          </w:tcPr>
          <w:p w14:paraId="378137DA"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2</w:t>
            </w:r>
          </w:p>
        </w:tc>
      </w:tr>
      <w:tr w:rsidR="00196ECB" w14:paraId="5783DF2F" w14:textId="77777777" w:rsidTr="00B22176">
        <w:tc>
          <w:tcPr>
            <w:tcW w:w="1878" w:type="dxa"/>
            <w:vMerge/>
          </w:tcPr>
          <w:p w14:paraId="4019C2CB" w14:textId="77777777" w:rsidR="00196ECB" w:rsidRDefault="00196ECB" w:rsidP="00B22176">
            <w:pPr>
              <w:jc w:val="center"/>
              <w:rPr>
                <w:lang w:eastAsia="ru-RU"/>
              </w:rPr>
            </w:pPr>
          </w:p>
        </w:tc>
        <w:tc>
          <w:tcPr>
            <w:tcW w:w="5210" w:type="dxa"/>
          </w:tcPr>
          <w:p w14:paraId="3752C821" w14:textId="77777777" w:rsidR="00196ECB" w:rsidRPr="00E06947" w:rsidRDefault="00196ECB" w:rsidP="00B22176">
            <w:pPr>
              <w:spacing w:before="100" w:beforeAutospacing="1" w:after="100" w:afterAutospacing="1"/>
              <w:rPr>
                <w:color w:val="000000"/>
                <w:lang w:eastAsia="ru-RU"/>
              </w:rPr>
            </w:pPr>
            <w:r w:rsidRPr="00E06947">
              <w:rPr>
                <w:lang w:eastAsia="ru-RU"/>
              </w:rPr>
              <w:t>Извещатель пожарный ИП 212-45</w:t>
            </w:r>
          </w:p>
        </w:tc>
        <w:tc>
          <w:tcPr>
            <w:tcW w:w="2517" w:type="dxa"/>
          </w:tcPr>
          <w:p w14:paraId="7DD4606B"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91</w:t>
            </w:r>
          </w:p>
        </w:tc>
      </w:tr>
      <w:tr w:rsidR="00196ECB" w14:paraId="320F3F73" w14:textId="77777777" w:rsidTr="00B22176">
        <w:tc>
          <w:tcPr>
            <w:tcW w:w="1878" w:type="dxa"/>
            <w:vMerge/>
          </w:tcPr>
          <w:p w14:paraId="7915E0B8" w14:textId="77777777" w:rsidR="00196ECB" w:rsidRDefault="00196ECB" w:rsidP="00B22176">
            <w:pPr>
              <w:jc w:val="center"/>
              <w:rPr>
                <w:lang w:eastAsia="ru-RU"/>
              </w:rPr>
            </w:pPr>
          </w:p>
        </w:tc>
        <w:tc>
          <w:tcPr>
            <w:tcW w:w="5210" w:type="dxa"/>
          </w:tcPr>
          <w:p w14:paraId="575ADA18" w14:textId="77777777" w:rsidR="00196ECB" w:rsidRPr="00E06947" w:rsidRDefault="00196ECB" w:rsidP="00B22176">
            <w:pPr>
              <w:spacing w:before="100" w:beforeAutospacing="1" w:after="100" w:afterAutospacing="1"/>
              <w:rPr>
                <w:color w:val="000000"/>
                <w:lang w:eastAsia="ru-RU"/>
              </w:rPr>
            </w:pPr>
            <w:r w:rsidRPr="00E06947">
              <w:rPr>
                <w:lang w:eastAsia="ru-RU"/>
              </w:rPr>
              <w:t>Извещатель пожарный ИПР-3СУ</w:t>
            </w:r>
          </w:p>
        </w:tc>
        <w:tc>
          <w:tcPr>
            <w:tcW w:w="2517" w:type="dxa"/>
          </w:tcPr>
          <w:p w14:paraId="536DB03F"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8</w:t>
            </w:r>
          </w:p>
        </w:tc>
      </w:tr>
      <w:tr w:rsidR="00196ECB" w14:paraId="653916DE" w14:textId="77777777" w:rsidTr="00B22176">
        <w:tc>
          <w:tcPr>
            <w:tcW w:w="1878" w:type="dxa"/>
            <w:vMerge/>
          </w:tcPr>
          <w:p w14:paraId="0E01DB19" w14:textId="77777777" w:rsidR="00196ECB" w:rsidRDefault="00196ECB" w:rsidP="00B22176">
            <w:pPr>
              <w:jc w:val="center"/>
              <w:rPr>
                <w:lang w:eastAsia="ru-RU"/>
              </w:rPr>
            </w:pPr>
          </w:p>
        </w:tc>
        <w:tc>
          <w:tcPr>
            <w:tcW w:w="5210" w:type="dxa"/>
          </w:tcPr>
          <w:p w14:paraId="783F0A06" w14:textId="77777777" w:rsidR="00196ECB" w:rsidRPr="00E06947" w:rsidRDefault="00196ECB" w:rsidP="00B22176">
            <w:pPr>
              <w:spacing w:before="100" w:beforeAutospacing="1" w:after="100" w:afterAutospacing="1"/>
              <w:rPr>
                <w:lang w:eastAsia="ru-RU"/>
              </w:rPr>
            </w:pPr>
            <w:r w:rsidRPr="00E06947">
              <w:rPr>
                <w:lang w:eastAsia="ru-RU"/>
              </w:rPr>
              <w:t>Оповещатель световой ЛЮКС НБО-2х1</w:t>
            </w:r>
          </w:p>
        </w:tc>
        <w:tc>
          <w:tcPr>
            <w:tcW w:w="2517" w:type="dxa"/>
          </w:tcPr>
          <w:p w14:paraId="25706E02" w14:textId="77777777" w:rsidR="00196ECB" w:rsidRPr="00E06947" w:rsidRDefault="00196ECB" w:rsidP="00B22176">
            <w:pPr>
              <w:spacing w:before="100" w:beforeAutospacing="1" w:after="100" w:afterAutospacing="1"/>
              <w:jc w:val="center"/>
              <w:rPr>
                <w:lang w:eastAsia="ru-RU"/>
              </w:rPr>
            </w:pPr>
            <w:r w:rsidRPr="00E06947">
              <w:rPr>
                <w:lang w:eastAsia="ru-RU"/>
              </w:rPr>
              <w:t>7</w:t>
            </w:r>
          </w:p>
        </w:tc>
      </w:tr>
      <w:tr w:rsidR="00196ECB" w14:paraId="39530809" w14:textId="77777777" w:rsidTr="00B22176">
        <w:tc>
          <w:tcPr>
            <w:tcW w:w="1878" w:type="dxa"/>
            <w:vMerge/>
          </w:tcPr>
          <w:p w14:paraId="5A2F422D" w14:textId="77777777" w:rsidR="00196ECB" w:rsidRDefault="00196ECB" w:rsidP="00B22176">
            <w:pPr>
              <w:jc w:val="center"/>
              <w:rPr>
                <w:lang w:eastAsia="ru-RU"/>
              </w:rPr>
            </w:pPr>
          </w:p>
        </w:tc>
        <w:tc>
          <w:tcPr>
            <w:tcW w:w="5210" w:type="dxa"/>
            <w:vAlign w:val="center"/>
          </w:tcPr>
          <w:p w14:paraId="620A9808" w14:textId="77777777" w:rsidR="00196ECB" w:rsidRPr="00E06947" w:rsidRDefault="00196ECB" w:rsidP="00B22176">
            <w:pPr>
              <w:spacing w:before="100" w:beforeAutospacing="1" w:after="100" w:afterAutospacing="1"/>
              <w:rPr>
                <w:lang w:eastAsia="ru-RU"/>
              </w:rPr>
            </w:pPr>
            <w:r w:rsidRPr="00E06947">
              <w:rPr>
                <w:lang w:eastAsia="ru-RU"/>
              </w:rPr>
              <w:t>Оповещатель звуковой МАЯК-12-3М</w:t>
            </w:r>
          </w:p>
        </w:tc>
        <w:tc>
          <w:tcPr>
            <w:tcW w:w="2517" w:type="dxa"/>
            <w:vAlign w:val="center"/>
          </w:tcPr>
          <w:p w14:paraId="4B774306" w14:textId="77777777" w:rsidR="00196ECB" w:rsidRPr="00E06947" w:rsidRDefault="00196ECB" w:rsidP="00B22176">
            <w:pPr>
              <w:spacing w:before="100" w:beforeAutospacing="1" w:after="100" w:afterAutospacing="1"/>
              <w:jc w:val="center"/>
              <w:rPr>
                <w:lang w:eastAsia="ru-RU"/>
              </w:rPr>
            </w:pPr>
            <w:r w:rsidRPr="00E06947">
              <w:rPr>
                <w:lang w:eastAsia="ru-RU"/>
              </w:rPr>
              <w:t>11</w:t>
            </w:r>
          </w:p>
        </w:tc>
      </w:tr>
    </w:tbl>
    <w:p w14:paraId="4168065B" w14:textId="77777777" w:rsidR="00196ECB" w:rsidRDefault="00196ECB" w:rsidP="00196ECB">
      <w:pPr>
        <w:ind w:left="357"/>
        <w:jc w:val="center"/>
        <w:rPr>
          <w:lang w:eastAsia="ru-RU"/>
        </w:rPr>
      </w:pPr>
    </w:p>
    <w:p w14:paraId="4EC896AB" w14:textId="77777777" w:rsidR="00196ECB" w:rsidRDefault="00196ECB" w:rsidP="00196ECB">
      <w:pPr>
        <w:rPr>
          <w:b/>
          <w:lang w:eastAsia="ru-RU"/>
        </w:rPr>
      </w:pPr>
      <w:r>
        <w:rPr>
          <w:b/>
          <w:lang w:eastAsia="ru-RU"/>
        </w:rPr>
        <w:br w:type="page"/>
      </w:r>
    </w:p>
    <w:p w14:paraId="0048EE26" w14:textId="77777777" w:rsidR="00196ECB" w:rsidRPr="008230B0" w:rsidRDefault="00196ECB" w:rsidP="00196ECB">
      <w:pPr>
        <w:jc w:val="center"/>
        <w:rPr>
          <w:b/>
          <w:lang w:eastAsia="ru-RU"/>
        </w:rPr>
      </w:pPr>
      <w:r w:rsidRPr="008230B0">
        <w:rPr>
          <w:b/>
          <w:lang w:eastAsia="ru-RU"/>
        </w:rPr>
        <w:lastRenderedPageBreak/>
        <w:t xml:space="preserve">Раздел </w:t>
      </w:r>
      <w:r w:rsidRPr="008230B0">
        <w:rPr>
          <w:b/>
          <w:lang w:val="en-US" w:eastAsia="ru-RU"/>
        </w:rPr>
        <w:t>II</w:t>
      </w:r>
      <w:r w:rsidRPr="008230B0">
        <w:rPr>
          <w:b/>
          <w:lang w:eastAsia="ru-RU"/>
        </w:rPr>
        <w:t xml:space="preserve">. </w:t>
      </w:r>
      <w:r w:rsidRPr="00396A99">
        <w:rPr>
          <w:b/>
          <w:lang w:eastAsia="ru-RU"/>
        </w:rPr>
        <w:t xml:space="preserve">Техническое обслуживание </w:t>
      </w:r>
      <w:r w:rsidRPr="008230B0">
        <w:rPr>
          <w:b/>
          <w:lang w:eastAsia="ru-RU"/>
        </w:rPr>
        <w:t>внутренн</w:t>
      </w:r>
      <w:r>
        <w:rPr>
          <w:b/>
          <w:lang w:eastAsia="ru-RU"/>
        </w:rPr>
        <w:t>его</w:t>
      </w:r>
      <w:r w:rsidRPr="008230B0">
        <w:rPr>
          <w:b/>
          <w:lang w:eastAsia="ru-RU"/>
        </w:rPr>
        <w:t xml:space="preserve"> пожарн</w:t>
      </w:r>
      <w:r>
        <w:rPr>
          <w:b/>
          <w:lang w:eastAsia="ru-RU"/>
        </w:rPr>
        <w:t>ого</w:t>
      </w:r>
      <w:r w:rsidRPr="008230B0">
        <w:rPr>
          <w:b/>
          <w:lang w:eastAsia="ru-RU"/>
        </w:rPr>
        <w:t xml:space="preserve"> водопровод</w:t>
      </w:r>
      <w:r>
        <w:rPr>
          <w:b/>
          <w:lang w:eastAsia="ru-RU"/>
        </w:rPr>
        <w:t>а.</w:t>
      </w:r>
    </w:p>
    <w:p w14:paraId="08E4DAFC" w14:textId="77777777" w:rsidR="00196ECB" w:rsidRDefault="00196ECB" w:rsidP="00196ECB">
      <w:pPr>
        <w:pStyle w:val="aff1"/>
        <w:numPr>
          <w:ilvl w:val="0"/>
          <w:numId w:val="26"/>
        </w:numPr>
        <w:tabs>
          <w:tab w:val="left" w:pos="709"/>
        </w:tabs>
        <w:ind w:left="0" w:firstLine="360"/>
      </w:pPr>
      <w:r w:rsidRPr="00E06947">
        <w:rPr>
          <w:b/>
          <w:bCs/>
        </w:rPr>
        <w:t xml:space="preserve">Количество оказываемых услуг: </w:t>
      </w:r>
      <w:r w:rsidRPr="00E06947">
        <w:t>в соответствии с техническим заданием (см. табл. ниже)</w:t>
      </w:r>
      <w:r>
        <w:t>.</w:t>
      </w:r>
    </w:p>
    <w:p w14:paraId="4EB1AB59" w14:textId="77777777" w:rsidR="00196ECB" w:rsidRDefault="00196ECB" w:rsidP="00196ECB">
      <w:pPr>
        <w:pStyle w:val="aff1"/>
        <w:numPr>
          <w:ilvl w:val="0"/>
          <w:numId w:val="26"/>
        </w:numPr>
        <w:tabs>
          <w:tab w:val="left" w:pos="709"/>
        </w:tabs>
        <w:ind w:left="0" w:firstLine="360"/>
      </w:pPr>
      <w:r w:rsidRPr="008230B0">
        <w:rPr>
          <w:b/>
          <w:bCs/>
        </w:rPr>
        <w:t xml:space="preserve">Место оказания услуг: </w:t>
      </w:r>
      <w:r w:rsidRPr="008230B0">
        <w:t>см. табл. Ниже</w:t>
      </w:r>
      <w:r>
        <w:t>.</w:t>
      </w:r>
    </w:p>
    <w:p w14:paraId="11074739" w14:textId="77777777" w:rsidR="00196ECB" w:rsidRDefault="00196ECB" w:rsidP="00196ECB">
      <w:pPr>
        <w:pStyle w:val="aff1"/>
        <w:numPr>
          <w:ilvl w:val="0"/>
          <w:numId w:val="26"/>
        </w:numPr>
        <w:tabs>
          <w:tab w:val="left" w:pos="709"/>
        </w:tabs>
        <w:ind w:left="0" w:firstLine="360"/>
      </w:pPr>
      <w:r w:rsidRPr="008230B0">
        <w:rPr>
          <w:b/>
          <w:bCs/>
        </w:rPr>
        <w:t xml:space="preserve">Сроки (периоды) оказания услуг: </w:t>
      </w:r>
      <w:r w:rsidRPr="008230B0">
        <w:t>с момента заключения сторонами договора по 31.05.2026 г.</w:t>
      </w:r>
    </w:p>
    <w:p w14:paraId="5F440E5A" w14:textId="77777777" w:rsidR="00196ECB" w:rsidRDefault="00196ECB" w:rsidP="00196ECB">
      <w:pPr>
        <w:pStyle w:val="aff1"/>
        <w:numPr>
          <w:ilvl w:val="0"/>
          <w:numId w:val="26"/>
        </w:numPr>
        <w:tabs>
          <w:tab w:val="left" w:pos="709"/>
        </w:tabs>
        <w:ind w:left="0" w:firstLine="360"/>
      </w:pPr>
      <w:r w:rsidRPr="008230B0">
        <w:rPr>
          <w:b/>
          <w:bCs/>
        </w:rPr>
        <w:t xml:space="preserve">Виды оказываемых услуг: </w:t>
      </w:r>
      <w:r w:rsidRPr="008230B0">
        <w:t>техническое обслуживание внутреннего пожарного водопровода ГАУЗ СО «ЦГКБ №24». На осуществление данного вида деятельности Исполнитель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50E778D2" w14:textId="77777777" w:rsidR="00196ECB" w:rsidRDefault="00196ECB" w:rsidP="00196ECB">
      <w:pPr>
        <w:pStyle w:val="aff1"/>
        <w:ind w:firstLine="360"/>
      </w:pPr>
      <w:r w:rsidRPr="008230B0">
        <w:t>Исполнитель должен иметь собственный необходимый инструмент и оборудование для перекатки пожарных рукавов и испытания пожарных кранов.</w:t>
      </w:r>
    </w:p>
    <w:p w14:paraId="5B13003B" w14:textId="77777777" w:rsidR="00196ECB" w:rsidRDefault="00196ECB" w:rsidP="00196ECB">
      <w:pPr>
        <w:pStyle w:val="aff1"/>
        <w:numPr>
          <w:ilvl w:val="0"/>
          <w:numId w:val="26"/>
        </w:numPr>
        <w:tabs>
          <w:tab w:val="left" w:pos="709"/>
        </w:tabs>
        <w:ind w:left="0" w:firstLine="360"/>
      </w:pPr>
      <w:r w:rsidRPr="008230B0">
        <w:rPr>
          <w:b/>
          <w:bCs/>
        </w:rPr>
        <w:t xml:space="preserve">Условия оказания услуг: </w:t>
      </w:r>
      <w:r w:rsidRPr="008230B0">
        <w:t xml:space="preserve">выполнение услуг своими силами и в сроки, предусмотренные </w:t>
      </w:r>
      <w:r w:rsidRPr="008230B0">
        <w:rPr>
          <w:u w:val="single"/>
        </w:rPr>
        <w:t>согласованным и утверждённым графиком.</w:t>
      </w:r>
    </w:p>
    <w:p w14:paraId="02FCBF83" w14:textId="77777777" w:rsidR="00196ECB" w:rsidRDefault="00196ECB" w:rsidP="00196ECB">
      <w:pPr>
        <w:pStyle w:val="aff1"/>
        <w:numPr>
          <w:ilvl w:val="0"/>
          <w:numId w:val="26"/>
        </w:numPr>
        <w:tabs>
          <w:tab w:val="left" w:pos="709"/>
        </w:tabs>
        <w:ind w:left="0" w:firstLine="360"/>
      </w:pPr>
      <w:r w:rsidRPr="008230B0">
        <w:rPr>
          <w:b/>
        </w:rPr>
        <w:t>Требования по выполнению сопутствующих услуг, оказанию сопутствующих услуг, поставкам необходимых товаров, в т.ч. оборудования:</w:t>
      </w:r>
      <w:r w:rsidRPr="008230B0">
        <w:t xml:space="preserve"> Исполнитель участвует в составлении технических заданий для закупки необходимых для ремонта запчастей. При необходимости по указанию Заказчика Исполнитель заменяет неисправное оборудование в пожарном кране и выставляет Заказчику дополнительный счет на данное оборудование по среднерыночной стоимости. Заказчик оплачивает счет на дополнительное оборудование в течении 30 дней с момента установки данного оборудования.</w:t>
      </w:r>
    </w:p>
    <w:p w14:paraId="354BC388" w14:textId="77777777" w:rsidR="00196ECB" w:rsidRDefault="00196ECB" w:rsidP="00196ECB">
      <w:pPr>
        <w:pStyle w:val="aff1"/>
        <w:numPr>
          <w:ilvl w:val="0"/>
          <w:numId w:val="26"/>
        </w:numPr>
        <w:tabs>
          <w:tab w:val="left" w:pos="709"/>
        </w:tabs>
        <w:ind w:left="0" w:firstLine="360"/>
      </w:pPr>
      <w:r w:rsidRPr="008230B0">
        <w:rPr>
          <w:b/>
        </w:rPr>
        <w:t>Общие требования к оказанию услуг:</w:t>
      </w:r>
      <w:r w:rsidRPr="008230B0">
        <w:t xml:space="preserve"> Таблица №2.</w:t>
      </w:r>
    </w:p>
    <w:p w14:paraId="36990210" w14:textId="77777777" w:rsidR="00196ECB" w:rsidRPr="005C3416" w:rsidRDefault="00196ECB" w:rsidP="00196ECB">
      <w:pPr>
        <w:pStyle w:val="aff1"/>
        <w:numPr>
          <w:ilvl w:val="0"/>
          <w:numId w:val="26"/>
        </w:numPr>
        <w:tabs>
          <w:tab w:val="left" w:pos="709"/>
        </w:tabs>
        <w:ind w:left="0" w:firstLine="360"/>
        <w:rPr>
          <w:b/>
        </w:rPr>
      </w:pPr>
      <w:r w:rsidRPr="005C3416">
        <w:rPr>
          <w:b/>
        </w:rPr>
        <w:t>Порядок (последовательность, этапы) оказания услуг</w:t>
      </w:r>
      <w:r w:rsidRPr="005C3416">
        <w:t>: ежемесячный.</w:t>
      </w:r>
    </w:p>
    <w:p w14:paraId="26F0FF7F" w14:textId="77777777" w:rsidR="00196ECB" w:rsidRPr="008230B0" w:rsidRDefault="00196ECB" w:rsidP="00196ECB">
      <w:pPr>
        <w:pStyle w:val="aff1"/>
        <w:numPr>
          <w:ilvl w:val="0"/>
          <w:numId w:val="26"/>
        </w:numPr>
        <w:tabs>
          <w:tab w:val="left" w:pos="709"/>
        </w:tabs>
        <w:ind w:left="0" w:firstLine="360"/>
        <w:rPr>
          <w:b/>
        </w:rPr>
      </w:pPr>
      <w:r w:rsidRPr="008230B0">
        <w:rPr>
          <w:b/>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06868342" w14:textId="77777777" w:rsidR="00196ECB" w:rsidRDefault="00196ECB" w:rsidP="00196ECB">
      <w:pPr>
        <w:pStyle w:val="aff1"/>
        <w:numPr>
          <w:ilvl w:val="0"/>
          <w:numId w:val="25"/>
        </w:numPr>
        <w:tabs>
          <w:tab w:val="left" w:pos="709"/>
        </w:tabs>
        <w:ind w:left="0" w:firstLine="360"/>
        <w:rPr>
          <w:color w:val="000000"/>
        </w:rPr>
      </w:pPr>
      <w:r w:rsidRPr="00F34592">
        <w:rPr>
          <w:color w:val="000000"/>
        </w:rPr>
        <w:t xml:space="preserve">проверка рабочего состояния пожарных кранов – 2 раза в год (весной и осенью – апрель, октябрь) с отметкой в существующие журналы </w:t>
      </w:r>
      <w:r w:rsidRPr="001D4B64">
        <w:rPr>
          <w:color w:val="000000"/>
        </w:rPr>
        <w:t>эксплуатации систем противопожарной защиты</w:t>
      </w:r>
      <w:r w:rsidRPr="00F34592">
        <w:rPr>
          <w:color w:val="000000"/>
        </w:rPr>
        <w:t xml:space="preserve"> в подразделениях, где размещены эти ПК;</w:t>
      </w:r>
    </w:p>
    <w:p w14:paraId="71661F77" w14:textId="77777777" w:rsidR="00196ECB" w:rsidRPr="00F34592" w:rsidRDefault="00196ECB" w:rsidP="00196ECB">
      <w:pPr>
        <w:pStyle w:val="aff1"/>
        <w:numPr>
          <w:ilvl w:val="0"/>
          <w:numId w:val="25"/>
        </w:numPr>
        <w:tabs>
          <w:tab w:val="left" w:pos="709"/>
        </w:tabs>
        <w:ind w:left="0" w:firstLine="360"/>
        <w:rPr>
          <w:color w:val="000000"/>
        </w:rPr>
      </w:pPr>
      <w:r w:rsidRPr="00F34592">
        <w:rPr>
          <w:color w:val="000000"/>
        </w:rPr>
        <w:t xml:space="preserve">перекатка пожарных рукавов </w:t>
      </w:r>
      <w:r>
        <w:rPr>
          <w:color w:val="000000"/>
        </w:rPr>
        <w:t>на новое ребро</w:t>
      </w:r>
      <w:r w:rsidRPr="00F34592">
        <w:rPr>
          <w:color w:val="000000"/>
        </w:rPr>
        <w:t xml:space="preserve"> – 1 раз в год (март </w:t>
      </w:r>
      <w:r>
        <w:rPr>
          <w:color w:val="000000"/>
        </w:rPr>
        <w:t>–</w:t>
      </w:r>
      <w:r w:rsidRPr="00F34592">
        <w:rPr>
          <w:color w:val="000000"/>
        </w:rPr>
        <w:t xml:space="preserve"> апрель) с</w:t>
      </w:r>
      <w:r>
        <w:rPr>
          <w:color w:val="000000"/>
        </w:rPr>
        <w:t> </w:t>
      </w:r>
      <w:r w:rsidRPr="00F34592">
        <w:rPr>
          <w:color w:val="000000"/>
        </w:rPr>
        <w:t xml:space="preserve">отметкой в существующие журналы </w:t>
      </w:r>
      <w:r w:rsidRPr="001D4B64">
        <w:rPr>
          <w:color w:val="000000"/>
        </w:rPr>
        <w:t xml:space="preserve">эксплуатации систем противопожарной защиты </w:t>
      </w:r>
      <w:r w:rsidRPr="00F34592">
        <w:rPr>
          <w:color w:val="000000"/>
        </w:rPr>
        <w:t>в подразделениях, где размещены эти рукава</w:t>
      </w:r>
      <w:r>
        <w:rPr>
          <w:color w:val="000000"/>
        </w:rPr>
        <w:t>;</w:t>
      </w:r>
    </w:p>
    <w:p w14:paraId="75D203AD" w14:textId="77777777" w:rsidR="00196ECB" w:rsidRDefault="00196ECB" w:rsidP="00196ECB">
      <w:pPr>
        <w:pStyle w:val="aff1"/>
        <w:numPr>
          <w:ilvl w:val="0"/>
          <w:numId w:val="25"/>
        </w:numPr>
        <w:tabs>
          <w:tab w:val="left" w:pos="709"/>
        </w:tabs>
        <w:ind w:left="0" w:firstLine="360"/>
        <w:rPr>
          <w:color w:val="000000"/>
        </w:rPr>
      </w:pPr>
      <w:r w:rsidRPr="00F34592">
        <w:rPr>
          <w:color w:val="000000"/>
        </w:rPr>
        <w:t>ревизия напора, расхода воды и струи системы внутреннего водопровода – 2 раза в год с составлением акта проверки, установленного в нормативных документах образца;</w:t>
      </w:r>
    </w:p>
    <w:p w14:paraId="14E3EFF9" w14:textId="77777777" w:rsidR="00196ECB" w:rsidRDefault="00196ECB" w:rsidP="00196ECB">
      <w:pPr>
        <w:pStyle w:val="aff1"/>
        <w:numPr>
          <w:ilvl w:val="0"/>
          <w:numId w:val="25"/>
        </w:numPr>
        <w:tabs>
          <w:tab w:val="left" w:pos="709"/>
        </w:tabs>
        <w:ind w:left="0" w:firstLine="360"/>
        <w:rPr>
          <w:color w:val="000000"/>
        </w:rPr>
      </w:pPr>
      <w:r w:rsidRPr="00F34592">
        <w:rPr>
          <w:color w:val="000000"/>
        </w:rPr>
        <w:t>контроль работоспособности приводных задвижек – 2 раза в год;</w:t>
      </w:r>
    </w:p>
    <w:p w14:paraId="0779DB22" w14:textId="77777777" w:rsidR="00196ECB" w:rsidRDefault="00196ECB" w:rsidP="00196ECB">
      <w:pPr>
        <w:pStyle w:val="aff1"/>
        <w:numPr>
          <w:ilvl w:val="0"/>
          <w:numId w:val="25"/>
        </w:numPr>
        <w:tabs>
          <w:tab w:val="left" w:pos="709"/>
        </w:tabs>
        <w:ind w:left="0" w:firstLine="360"/>
        <w:rPr>
          <w:color w:val="000000"/>
        </w:rPr>
      </w:pPr>
      <w:r w:rsidRPr="00F34592">
        <w:rPr>
          <w:color w:val="000000"/>
        </w:rPr>
        <w:t>осмотр пожарных шкафов на предмет оснащения, их опечатывание, описи, бирки ответственных – 2 раза в год (март, апрель и октябрь, ноябрь);</w:t>
      </w:r>
    </w:p>
    <w:p w14:paraId="68D85940" w14:textId="77777777" w:rsidR="00196ECB" w:rsidRDefault="00196ECB" w:rsidP="00196ECB">
      <w:pPr>
        <w:pStyle w:val="aff1"/>
        <w:numPr>
          <w:ilvl w:val="0"/>
          <w:numId w:val="25"/>
        </w:numPr>
        <w:tabs>
          <w:tab w:val="left" w:pos="709"/>
        </w:tabs>
        <w:ind w:left="0" w:firstLine="360"/>
        <w:rPr>
          <w:color w:val="000000"/>
        </w:rPr>
      </w:pPr>
      <w:r w:rsidRPr="00F34592">
        <w:rPr>
          <w:color w:val="000000"/>
        </w:rPr>
        <w:t>испытания пожарных рукавов под давлением – 1 раз в год с составлением акта испытания, по форме, установленной в нормативных документах;</w:t>
      </w:r>
    </w:p>
    <w:p w14:paraId="4EE4EB67" w14:textId="77777777" w:rsidR="00196ECB" w:rsidRDefault="00196ECB" w:rsidP="00196ECB">
      <w:pPr>
        <w:pStyle w:val="aff1"/>
        <w:numPr>
          <w:ilvl w:val="0"/>
          <w:numId w:val="25"/>
        </w:numPr>
        <w:tabs>
          <w:tab w:val="left" w:pos="709"/>
        </w:tabs>
        <w:ind w:left="0" w:firstLine="360"/>
        <w:rPr>
          <w:color w:val="000000"/>
        </w:rPr>
      </w:pPr>
      <w:r w:rsidRPr="00F34592">
        <w:rPr>
          <w:color w:val="000000"/>
        </w:rPr>
        <w:t>нанесение обозначений на рукава – в случае необходимости;</w:t>
      </w:r>
    </w:p>
    <w:p w14:paraId="3F27B1A0" w14:textId="77777777" w:rsidR="00196ECB" w:rsidRDefault="00196ECB" w:rsidP="00196ECB">
      <w:pPr>
        <w:pStyle w:val="aff1"/>
        <w:numPr>
          <w:ilvl w:val="0"/>
          <w:numId w:val="25"/>
        </w:numPr>
        <w:tabs>
          <w:tab w:val="left" w:pos="709"/>
        </w:tabs>
        <w:ind w:left="0" w:firstLine="360"/>
        <w:rPr>
          <w:color w:val="000000"/>
        </w:rPr>
      </w:pPr>
      <w:r w:rsidRPr="00F34592">
        <w:rPr>
          <w:color w:val="000000"/>
        </w:rPr>
        <w:t>обследование водопроводных стояков – в случае необходимости;</w:t>
      </w:r>
    </w:p>
    <w:p w14:paraId="70D60D7B" w14:textId="77777777" w:rsidR="00196ECB" w:rsidRDefault="00196ECB" w:rsidP="00196ECB">
      <w:pPr>
        <w:pStyle w:val="aff1"/>
        <w:numPr>
          <w:ilvl w:val="0"/>
          <w:numId w:val="25"/>
        </w:numPr>
        <w:tabs>
          <w:tab w:val="left" w:pos="709"/>
        </w:tabs>
        <w:ind w:left="0" w:firstLine="360"/>
        <w:rPr>
          <w:color w:val="000000"/>
        </w:rPr>
      </w:pPr>
      <w:r w:rsidRPr="00F34592">
        <w:rPr>
          <w:color w:val="000000"/>
        </w:rPr>
        <w:t>ремонт или замена отработанных деталей пожарного оборудования (осуществляется при первой необходимости);</w:t>
      </w:r>
    </w:p>
    <w:p w14:paraId="5ED01707" w14:textId="77777777" w:rsidR="00196ECB" w:rsidRPr="00F34592" w:rsidRDefault="00196ECB" w:rsidP="00196ECB">
      <w:pPr>
        <w:pStyle w:val="aff1"/>
        <w:numPr>
          <w:ilvl w:val="0"/>
          <w:numId w:val="25"/>
        </w:numPr>
        <w:tabs>
          <w:tab w:val="left" w:pos="709"/>
        </w:tabs>
        <w:ind w:left="0" w:firstLine="360"/>
        <w:rPr>
          <w:color w:val="000000"/>
        </w:rPr>
      </w:pPr>
      <w:r>
        <w:rPr>
          <w:color w:val="000000"/>
        </w:rPr>
        <w:t>П</w:t>
      </w:r>
      <w:r w:rsidRPr="00F34592">
        <w:rPr>
          <w:color w:val="000000"/>
        </w:rPr>
        <w:t xml:space="preserve">омощь в обучении сотрудников и персонала, проведение занятий с пожарными звеньями и ответственными за пожарную безопасность структурных подразделений. Проводится по согласованному плану-графику с указанием даты и времени проведения обучения и занятий. </w:t>
      </w:r>
    </w:p>
    <w:p w14:paraId="70103E62" w14:textId="77777777" w:rsidR="00196ECB" w:rsidRPr="00F34592" w:rsidRDefault="00196ECB" w:rsidP="00196ECB">
      <w:pPr>
        <w:pStyle w:val="aff1"/>
        <w:numPr>
          <w:ilvl w:val="0"/>
          <w:numId w:val="26"/>
        </w:numPr>
        <w:tabs>
          <w:tab w:val="left" w:pos="709"/>
        </w:tabs>
        <w:ind w:left="0" w:firstLine="360"/>
      </w:pPr>
      <w:r w:rsidRPr="00F34592">
        <w:rPr>
          <w:b/>
        </w:rPr>
        <w:t xml:space="preserve">Требования к безопасности оказания услуг и безопасности результатов услуг: </w:t>
      </w:r>
      <w:r w:rsidRPr="00F34592">
        <w:rPr>
          <w:bCs/>
        </w:rPr>
        <w:t>Исполнитель должен выполнять все требования к производству услуг, предусмотренные действующим законодательством РФ.</w:t>
      </w:r>
    </w:p>
    <w:p w14:paraId="3A362372" w14:textId="77777777" w:rsidR="00196ECB" w:rsidRDefault="00196ECB" w:rsidP="00196ECB">
      <w:pPr>
        <w:pStyle w:val="aff1"/>
        <w:numPr>
          <w:ilvl w:val="0"/>
          <w:numId w:val="26"/>
        </w:numPr>
        <w:tabs>
          <w:tab w:val="left" w:pos="709"/>
        </w:tabs>
        <w:ind w:left="0" w:firstLine="360"/>
      </w:pPr>
      <w:r w:rsidRPr="00F34592">
        <w:rPr>
          <w:b/>
        </w:rPr>
        <w:t xml:space="preserve"> Порядок сдачи и приёмки результатов услуг: </w:t>
      </w:r>
      <w:r w:rsidRPr="00F34592">
        <w:rPr>
          <w:bCs/>
        </w:rPr>
        <w:t>Приемка осуществляется по адресу: г. Екатеринбург, пер. Рижский, 16 с подпи</w:t>
      </w:r>
      <w:r w:rsidRPr="00F34592">
        <w:t>санием счета и акта сдачи-приемки услуг у представителя ГАУЗ СО «ЦГКБ №24».</w:t>
      </w:r>
    </w:p>
    <w:p w14:paraId="49FAB158" w14:textId="77777777" w:rsidR="00196ECB" w:rsidRPr="005C3416" w:rsidRDefault="00196ECB" w:rsidP="00196ECB">
      <w:pPr>
        <w:pStyle w:val="aff1"/>
        <w:numPr>
          <w:ilvl w:val="0"/>
          <w:numId w:val="26"/>
        </w:numPr>
        <w:tabs>
          <w:tab w:val="left" w:pos="709"/>
        </w:tabs>
        <w:ind w:left="0" w:firstLine="360"/>
      </w:pPr>
      <w:r w:rsidRPr="00F34592">
        <w:rPr>
          <w:b/>
        </w:rPr>
        <w:t xml:space="preserve">Требования по передаче заказчику технических и иных документов по завершению и </w:t>
      </w:r>
      <w:r w:rsidRPr="005C3416">
        <w:rPr>
          <w:b/>
        </w:rPr>
        <w:t>сдаче услуг:</w:t>
      </w:r>
      <w:r w:rsidRPr="005C3416">
        <w:t xml:space="preserve"> двусторонний акт сдачи-приемки услуг.</w:t>
      </w:r>
    </w:p>
    <w:p w14:paraId="31724A25" w14:textId="77777777" w:rsidR="00196ECB" w:rsidRDefault="00196ECB" w:rsidP="00196ECB">
      <w:pPr>
        <w:pStyle w:val="aff1"/>
        <w:numPr>
          <w:ilvl w:val="0"/>
          <w:numId w:val="26"/>
        </w:numPr>
        <w:tabs>
          <w:tab w:val="left" w:pos="709"/>
        </w:tabs>
        <w:ind w:left="0" w:firstLine="360"/>
      </w:pPr>
      <w:r w:rsidRPr="005C3416">
        <w:rPr>
          <w:b/>
        </w:rPr>
        <w:t>Требования по сопутствующему монтажу поставленного оборудования</w:t>
      </w:r>
      <w:r w:rsidRPr="00F34592">
        <w:rPr>
          <w:b/>
        </w:rPr>
        <w:t>, пусконаладочным работам на месте у заказчика</w:t>
      </w:r>
      <w:r w:rsidRPr="00F34592">
        <w:t>: не требуется.</w:t>
      </w:r>
    </w:p>
    <w:p w14:paraId="08934ABB" w14:textId="77777777" w:rsidR="00196ECB" w:rsidRDefault="00196ECB" w:rsidP="00196ECB">
      <w:pPr>
        <w:pStyle w:val="aff1"/>
        <w:numPr>
          <w:ilvl w:val="0"/>
          <w:numId w:val="26"/>
        </w:numPr>
        <w:tabs>
          <w:tab w:val="left" w:pos="709"/>
        </w:tabs>
        <w:ind w:left="0" w:firstLine="360"/>
      </w:pPr>
      <w:r w:rsidRPr="00F34592">
        <w:rPr>
          <w:b/>
        </w:rPr>
        <w:lastRenderedPageBreak/>
        <w:t>Требования по техническому обучению поставщиком персонала заказчика работе на подготовленных по результатам услуг объектах</w:t>
      </w:r>
      <w:proofErr w:type="gramStart"/>
      <w:r w:rsidRPr="00F34592">
        <w:rPr>
          <w:b/>
        </w:rPr>
        <w:t xml:space="preserve">: </w:t>
      </w:r>
      <w:r w:rsidRPr="00F34592">
        <w:t>Проводить</w:t>
      </w:r>
      <w:proofErr w:type="gramEnd"/>
      <w:r w:rsidRPr="00F34592">
        <w:t xml:space="preserve"> своевременно инструктаж по правильной эксплуатации систем с лицами, эксплуатирующими системы на объекте.</w:t>
      </w:r>
    </w:p>
    <w:p w14:paraId="15A6A0E2" w14:textId="77777777" w:rsidR="00196ECB" w:rsidRDefault="00196ECB" w:rsidP="00196ECB">
      <w:pPr>
        <w:pStyle w:val="aff1"/>
        <w:numPr>
          <w:ilvl w:val="0"/>
          <w:numId w:val="26"/>
        </w:numPr>
        <w:tabs>
          <w:tab w:val="left" w:pos="709"/>
        </w:tabs>
        <w:ind w:left="0" w:firstLine="360"/>
      </w:pPr>
      <w:r w:rsidRPr="00F34592">
        <w:rPr>
          <w:b/>
        </w:rPr>
        <w:t>Требования по объему гарантий качества услуг:</w:t>
      </w:r>
      <w:r w:rsidRPr="00F34592">
        <w:t xml:space="preserve"> 100% объем.</w:t>
      </w:r>
    </w:p>
    <w:p w14:paraId="3476B360" w14:textId="77777777" w:rsidR="00196ECB" w:rsidRDefault="00196ECB" w:rsidP="00196ECB">
      <w:pPr>
        <w:pStyle w:val="aff1"/>
        <w:numPr>
          <w:ilvl w:val="0"/>
          <w:numId w:val="26"/>
        </w:numPr>
        <w:tabs>
          <w:tab w:val="left" w:pos="709"/>
        </w:tabs>
        <w:ind w:left="0" w:firstLine="360"/>
      </w:pPr>
      <w:r w:rsidRPr="00F34592">
        <w:rPr>
          <w:b/>
        </w:rPr>
        <w:t>Требования по сроку гарантий качества на результаты услуг:</w:t>
      </w:r>
      <w:r w:rsidRPr="00F34592">
        <w:t xml:space="preserve"> Исполнитель гарантирует качество выполняемых услуг в течение всего срока действия контракта. Исполнитель за счет собственных средств устраняет неисправности оборудования, возникшие в следствии действий, связанных с техническим обслуживанием.</w:t>
      </w:r>
    </w:p>
    <w:p w14:paraId="48CC4955" w14:textId="77777777" w:rsidR="00196ECB" w:rsidRPr="00F34592" w:rsidRDefault="00196ECB" w:rsidP="00196ECB">
      <w:pPr>
        <w:pStyle w:val="aff1"/>
        <w:numPr>
          <w:ilvl w:val="0"/>
          <w:numId w:val="26"/>
        </w:numPr>
        <w:tabs>
          <w:tab w:val="left" w:pos="709"/>
        </w:tabs>
        <w:ind w:left="0" w:firstLine="360"/>
      </w:pPr>
      <w:r w:rsidRPr="00F34592">
        <w:rPr>
          <w:b/>
        </w:rPr>
        <w:t xml:space="preserve">Правовое регулирование приобретения и использование оказываемых услуг: </w:t>
      </w:r>
      <w:r w:rsidRPr="00F34592">
        <w:t>споры, вытекающие из Контракта,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14:paraId="60262B74" w14:textId="77777777" w:rsidR="00196ECB" w:rsidRPr="00E06947" w:rsidRDefault="00196ECB" w:rsidP="00196ECB">
      <w:pPr>
        <w:jc w:val="right"/>
        <w:rPr>
          <w:lang w:eastAsia="ru-RU"/>
        </w:rPr>
      </w:pPr>
      <w:r w:rsidRPr="00E06947">
        <w:rPr>
          <w:b/>
          <w:bCs/>
          <w:lang w:eastAsia="ru-RU"/>
        </w:rPr>
        <w:t>Таблица№2</w:t>
      </w:r>
    </w:p>
    <w:p w14:paraId="335DD85C" w14:textId="77777777" w:rsidR="00196ECB" w:rsidRPr="00E06947" w:rsidRDefault="00196ECB" w:rsidP="00196ECB">
      <w:pPr>
        <w:jc w:val="right"/>
        <w:rPr>
          <w:lang w:eastAsia="ru-RU"/>
        </w:rPr>
      </w:pPr>
    </w:p>
    <w:p w14:paraId="32420562" w14:textId="77777777" w:rsidR="00196ECB" w:rsidRPr="00E06947" w:rsidRDefault="00196ECB" w:rsidP="00196ECB">
      <w:pPr>
        <w:jc w:val="center"/>
        <w:rPr>
          <w:lang w:eastAsia="ru-RU"/>
        </w:rPr>
      </w:pPr>
      <w:r w:rsidRPr="00E06947">
        <w:rPr>
          <w:b/>
          <w:bCs/>
          <w:lang w:eastAsia="ru-RU"/>
        </w:rPr>
        <w:t>Основные характеристики объектов</w:t>
      </w:r>
    </w:p>
    <w:p w14:paraId="29D550C7" w14:textId="77777777" w:rsidR="00196ECB" w:rsidRPr="00E06947" w:rsidRDefault="00196ECB" w:rsidP="00196ECB">
      <w:pPr>
        <w:jc w:val="center"/>
        <w:rPr>
          <w:lang w:eastAsia="ru-RU"/>
        </w:rPr>
      </w:pPr>
      <w:r w:rsidRPr="00E06947">
        <w:rPr>
          <w:lang w:eastAsia="ru-RU"/>
        </w:rPr>
        <w:t>РАСПОЛОЖЕНИЕ ПОЖАРНЫХ КРАНОВ И НАСОСОВ</w:t>
      </w:r>
    </w:p>
    <w:tbl>
      <w:tblPr>
        <w:tblStyle w:val="afe"/>
        <w:tblW w:w="0" w:type="auto"/>
        <w:tblLook w:val="04A0" w:firstRow="1" w:lastRow="0" w:firstColumn="1" w:lastColumn="0" w:noHBand="0" w:noVBand="1"/>
      </w:tblPr>
      <w:tblGrid>
        <w:gridCol w:w="3190"/>
        <w:gridCol w:w="3190"/>
        <w:gridCol w:w="3191"/>
      </w:tblGrid>
      <w:tr w:rsidR="00196ECB" w:rsidRPr="00E06947" w14:paraId="7491F4AF" w14:textId="77777777" w:rsidTr="00B22176">
        <w:tc>
          <w:tcPr>
            <w:tcW w:w="3190" w:type="dxa"/>
          </w:tcPr>
          <w:p w14:paraId="7788A367" w14:textId="77777777" w:rsidR="00196ECB" w:rsidRPr="00E06947" w:rsidRDefault="00196ECB" w:rsidP="00B22176">
            <w:pPr>
              <w:jc w:val="center"/>
              <w:rPr>
                <w:lang w:eastAsia="ru-RU"/>
              </w:rPr>
            </w:pPr>
            <w:r w:rsidRPr="00E06947">
              <w:rPr>
                <w:lang w:eastAsia="ru-RU"/>
              </w:rPr>
              <w:t>Наименование устройства</w:t>
            </w:r>
          </w:p>
        </w:tc>
        <w:tc>
          <w:tcPr>
            <w:tcW w:w="3190" w:type="dxa"/>
          </w:tcPr>
          <w:p w14:paraId="4FF1A0B3" w14:textId="77777777" w:rsidR="00196ECB" w:rsidRPr="00E06947" w:rsidRDefault="00196ECB" w:rsidP="00B22176">
            <w:pPr>
              <w:jc w:val="center"/>
              <w:rPr>
                <w:lang w:eastAsia="ru-RU"/>
              </w:rPr>
            </w:pPr>
            <w:r w:rsidRPr="00E06947">
              <w:rPr>
                <w:lang w:eastAsia="ru-RU"/>
              </w:rPr>
              <w:t>Местоположение</w:t>
            </w:r>
          </w:p>
        </w:tc>
        <w:tc>
          <w:tcPr>
            <w:tcW w:w="3191" w:type="dxa"/>
          </w:tcPr>
          <w:p w14:paraId="03AEDDA8" w14:textId="77777777" w:rsidR="00196ECB" w:rsidRPr="00E06947" w:rsidRDefault="00196ECB" w:rsidP="00B22176">
            <w:pPr>
              <w:jc w:val="center"/>
              <w:rPr>
                <w:lang w:eastAsia="ru-RU"/>
              </w:rPr>
            </w:pPr>
            <w:r w:rsidRPr="00E06947">
              <w:rPr>
                <w:lang w:eastAsia="ru-RU"/>
              </w:rPr>
              <w:t>Количество</w:t>
            </w:r>
          </w:p>
          <w:p w14:paraId="667A1559" w14:textId="77777777" w:rsidR="00196ECB" w:rsidRPr="00E06947" w:rsidRDefault="00196ECB" w:rsidP="00B22176">
            <w:pPr>
              <w:jc w:val="center"/>
              <w:rPr>
                <w:lang w:eastAsia="ru-RU"/>
              </w:rPr>
            </w:pPr>
            <w:r w:rsidRPr="00E06947">
              <w:rPr>
                <w:lang w:eastAsia="ru-RU"/>
              </w:rPr>
              <w:t>(единиц)</w:t>
            </w:r>
          </w:p>
        </w:tc>
      </w:tr>
      <w:tr w:rsidR="00196ECB" w:rsidRPr="00E06947" w14:paraId="17D78C87" w14:textId="77777777" w:rsidTr="00B22176">
        <w:tc>
          <w:tcPr>
            <w:tcW w:w="3190" w:type="dxa"/>
          </w:tcPr>
          <w:p w14:paraId="1E64D95C"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1DF35499" w14:textId="77777777" w:rsidR="00196ECB" w:rsidRPr="00E06947" w:rsidRDefault="00196ECB" w:rsidP="00B22176">
            <w:pPr>
              <w:spacing w:before="100" w:beforeAutospacing="1"/>
              <w:jc w:val="center"/>
              <w:rPr>
                <w:lang w:eastAsia="ru-RU"/>
              </w:rPr>
            </w:pPr>
            <w:r w:rsidRPr="00E06947">
              <w:rPr>
                <w:lang w:eastAsia="ru-RU"/>
              </w:rPr>
              <w:t>пер.</w:t>
            </w:r>
            <w:r>
              <w:rPr>
                <w:lang w:eastAsia="ru-RU"/>
              </w:rPr>
              <w:t xml:space="preserve"> </w:t>
            </w:r>
            <w:r w:rsidRPr="00E06947">
              <w:rPr>
                <w:lang w:eastAsia="ru-RU"/>
              </w:rPr>
              <w:t>Рижский ,16</w:t>
            </w:r>
          </w:p>
        </w:tc>
        <w:tc>
          <w:tcPr>
            <w:tcW w:w="3191" w:type="dxa"/>
          </w:tcPr>
          <w:p w14:paraId="1B013193" w14:textId="77777777" w:rsidR="00196ECB" w:rsidRPr="00E06947" w:rsidRDefault="00196ECB" w:rsidP="00B22176">
            <w:pPr>
              <w:spacing w:before="100" w:beforeAutospacing="1"/>
              <w:jc w:val="center"/>
              <w:rPr>
                <w:lang w:eastAsia="ru-RU"/>
              </w:rPr>
            </w:pPr>
            <w:r w:rsidRPr="00E06947">
              <w:rPr>
                <w:lang w:eastAsia="ru-RU"/>
              </w:rPr>
              <w:t>89</w:t>
            </w:r>
          </w:p>
        </w:tc>
      </w:tr>
      <w:tr w:rsidR="00196ECB" w:rsidRPr="00E06947" w14:paraId="6E89ED44" w14:textId="77777777" w:rsidTr="00B22176">
        <w:tc>
          <w:tcPr>
            <w:tcW w:w="3190" w:type="dxa"/>
          </w:tcPr>
          <w:p w14:paraId="4336CC64"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284BFEC2" w14:textId="77777777" w:rsidR="00196ECB" w:rsidRPr="00E06947" w:rsidRDefault="00196ECB" w:rsidP="00B22176">
            <w:pPr>
              <w:spacing w:before="100" w:beforeAutospacing="1"/>
              <w:jc w:val="center"/>
              <w:rPr>
                <w:lang w:eastAsia="ru-RU"/>
              </w:rPr>
            </w:pPr>
            <w:r w:rsidRPr="00E06947">
              <w:rPr>
                <w:lang w:eastAsia="ru-RU"/>
              </w:rPr>
              <w:t>ул.Агрономическая,10</w:t>
            </w:r>
          </w:p>
        </w:tc>
        <w:tc>
          <w:tcPr>
            <w:tcW w:w="3191" w:type="dxa"/>
          </w:tcPr>
          <w:p w14:paraId="06791792" w14:textId="77777777" w:rsidR="00196ECB" w:rsidRPr="00E06947" w:rsidRDefault="00196ECB" w:rsidP="00B22176">
            <w:pPr>
              <w:spacing w:before="100" w:beforeAutospacing="1"/>
              <w:jc w:val="center"/>
              <w:rPr>
                <w:lang w:eastAsia="ru-RU"/>
              </w:rPr>
            </w:pPr>
            <w:r>
              <w:rPr>
                <w:lang w:eastAsia="ru-RU"/>
              </w:rPr>
              <w:t>5</w:t>
            </w:r>
          </w:p>
        </w:tc>
      </w:tr>
      <w:tr w:rsidR="00196ECB" w:rsidRPr="00E06947" w14:paraId="29F5B865" w14:textId="77777777" w:rsidTr="00B22176">
        <w:tc>
          <w:tcPr>
            <w:tcW w:w="3190" w:type="dxa"/>
          </w:tcPr>
          <w:p w14:paraId="3C603081"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5131A6CB" w14:textId="77777777" w:rsidR="00196ECB" w:rsidRPr="00E06947" w:rsidRDefault="00196ECB" w:rsidP="00B22176">
            <w:pPr>
              <w:spacing w:before="100" w:beforeAutospacing="1"/>
              <w:jc w:val="center"/>
              <w:rPr>
                <w:lang w:eastAsia="ru-RU"/>
              </w:rPr>
            </w:pPr>
            <w:r w:rsidRPr="00E06947">
              <w:rPr>
                <w:lang w:eastAsia="ru-RU"/>
              </w:rPr>
              <w:t>ул.Шварца,14-г</w:t>
            </w:r>
          </w:p>
        </w:tc>
        <w:tc>
          <w:tcPr>
            <w:tcW w:w="3191" w:type="dxa"/>
          </w:tcPr>
          <w:p w14:paraId="78D8A318" w14:textId="77777777" w:rsidR="00196ECB" w:rsidRPr="00E06947" w:rsidRDefault="00196ECB" w:rsidP="00B22176">
            <w:pPr>
              <w:spacing w:before="100" w:beforeAutospacing="1"/>
              <w:jc w:val="center"/>
              <w:rPr>
                <w:lang w:eastAsia="ru-RU"/>
              </w:rPr>
            </w:pPr>
            <w:r w:rsidRPr="00E06947">
              <w:rPr>
                <w:lang w:eastAsia="ru-RU"/>
              </w:rPr>
              <w:t>64</w:t>
            </w:r>
          </w:p>
        </w:tc>
      </w:tr>
      <w:tr w:rsidR="00196ECB" w:rsidRPr="00E06947" w14:paraId="3E2F28B5" w14:textId="77777777" w:rsidTr="00B22176">
        <w:tc>
          <w:tcPr>
            <w:tcW w:w="3190" w:type="dxa"/>
          </w:tcPr>
          <w:p w14:paraId="52AFCB17"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3D0F0760" w14:textId="77777777" w:rsidR="00196ECB" w:rsidRPr="00E06947" w:rsidRDefault="00196ECB" w:rsidP="00B22176">
            <w:pPr>
              <w:spacing w:before="100" w:beforeAutospacing="1"/>
              <w:jc w:val="center"/>
              <w:rPr>
                <w:lang w:eastAsia="ru-RU"/>
              </w:rPr>
            </w:pPr>
            <w:r w:rsidRPr="00E06947">
              <w:rPr>
                <w:lang w:eastAsia="ru-RU"/>
              </w:rPr>
              <w:t>ул.Селькоровская,62</w:t>
            </w:r>
          </w:p>
        </w:tc>
        <w:tc>
          <w:tcPr>
            <w:tcW w:w="3191" w:type="dxa"/>
          </w:tcPr>
          <w:p w14:paraId="049AB56F" w14:textId="77777777" w:rsidR="00196ECB" w:rsidRPr="00E06947" w:rsidRDefault="00196ECB" w:rsidP="00B22176">
            <w:pPr>
              <w:spacing w:before="100" w:beforeAutospacing="1"/>
              <w:jc w:val="center"/>
              <w:rPr>
                <w:lang w:eastAsia="ru-RU"/>
              </w:rPr>
            </w:pPr>
            <w:r w:rsidRPr="00E06947">
              <w:rPr>
                <w:lang w:eastAsia="ru-RU"/>
              </w:rPr>
              <w:t>6</w:t>
            </w:r>
          </w:p>
        </w:tc>
      </w:tr>
      <w:tr w:rsidR="00196ECB" w:rsidRPr="00E06947" w14:paraId="7F3B783F" w14:textId="77777777" w:rsidTr="00B22176">
        <w:tc>
          <w:tcPr>
            <w:tcW w:w="3190" w:type="dxa"/>
          </w:tcPr>
          <w:p w14:paraId="3239893D" w14:textId="77777777" w:rsidR="00196ECB" w:rsidRPr="00E06947" w:rsidRDefault="00196ECB" w:rsidP="00B22176">
            <w:pPr>
              <w:spacing w:before="100" w:beforeAutospacing="1"/>
              <w:jc w:val="center"/>
              <w:rPr>
                <w:lang w:eastAsia="ru-RU"/>
              </w:rPr>
            </w:pPr>
            <w:r w:rsidRPr="00E06947">
              <w:rPr>
                <w:lang w:eastAsia="ru-RU"/>
              </w:rPr>
              <w:t xml:space="preserve">Насос </w:t>
            </w:r>
            <w:proofErr w:type="spellStart"/>
            <w:r w:rsidRPr="00E06947">
              <w:rPr>
                <w:lang w:eastAsia="ru-RU"/>
              </w:rPr>
              <w:t>повыситель</w:t>
            </w:r>
            <w:proofErr w:type="spellEnd"/>
          </w:p>
        </w:tc>
        <w:tc>
          <w:tcPr>
            <w:tcW w:w="3190" w:type="dxa"/>
          </w:tcPr>
          <w:p w14:paraId="6452A8B3" w14:textId="77777777" w:rsidR="00196ECB" w:rsidRPr="00E06947" w:rsidRDefault="00196ECB" w:rsidP="00B22176">
            <w:pPr>
              <w:spacing w:before="100" w:beforeAutospacing="1"/>
              <w:jc w:val="center"/>
              <w:rPr>
                <w:lang w:eastAsia="ru-RU"/>
              </w:rPr>
            </w:pPr>
            <w:r w:rsidRPr="00E06947">
              <w:rPr>
                <w:lang w:eastAsia="ru-RU"/>
              </w:rPr>
              <w:t>пер. Рижский,16</w:t>
            </w:r>
          </w:p>
        </w:tc>
        <w:tc>
          <w:tcPr>
            <w:tcW w:w="3191" w:type="dxa"/>
          </w:tcPr>
          <w:p w14:paraId="521EB610" w14:textId="77777777" w:rsidR="00196ECB" w:rsidRPr="00E06947" w:rsidRDefault="00196ECB" w:rsidP="00B22176">
            <w:pPr>
              <w:spacing w:before="100" w:beforeAutospacing="1"/>
              <w:jc w:val="center"/>
              <w:rPr>
                <w:lang w:eastAsia="ru-RU"/>
              </w:rPr>
            </w:pPr>
            <w:r w:rsidRPr="00E06947">
              <w:rPr>
                <w:lang w:eastAsia="ru-RU"/>
              </w:rPr>
              <w:t>2</w:t>
            </w:r>
          </w:p>
        </w:tc>
      </w:tr>
      <w:tr w:rsidR="00196ECB" w:rsidRPr="00E06947" w14:paraId="322B06EC" w14:textId="77777777" w:rsidTr="00B22176">
        <w:tc>
          <w:tcPr>
            <w:tcW w:w="3190" w:type="dxa"/>
          </w:tcPr>
          <w:p w14:paraId="2781136E" w14:textId="77777777" w:rsidR="00196ECB" w:rsidRPr="00E06947" w:rsidRDefault="00196ECB" w:rsidP="00B22176">
            <w:pPr>
              <w:spacing w:before="100" w:beforeAutospacing="1"/>
              <w:jc w:val="center"/>
              <w:rPr>
                <w:lang w:eastAsia="ru-RU"/>
              </w:rPr>
            </w:pPr>
            <w:r w:rsidRPr="00E06947">
              <w:rPr>
                <w:lang w:eastAsia="ru-RU"/>
              </w:rPr>
              <w:t>Насос пожарный</w:t>
            </w:r>
          </w:p>
        </w:tc>
        <w:tc>
          <w:tcPr>
            <w:tcW w:w="3190" w:type="dxa"/>
          </w:tcPr>
          <w:p w14:paraId="1DD33742" w14:textId="77777777" w:rsidR="00196ECB" w:rsidRPr="00E06947" w:rsidRDefault="00196ECB" w:rsidP="00B22176">
            <w:pPr>
              <w:spacing w:before="100" w:beforeAutospacing="1"/>
              <w:jc w:val="center"/>
              <w:rPr>
                <w:lang w:eastAsia="ru-RU"/>
              </w:rPr>
            </w:pPr>
            <w:r w:rsidRPr="00E06947">
              <w:rPr>
                <w:lang w:eastAsia="ru-RU"/>
              </w:rPr>
              <w:t>ул.Шварца,14-г</w:t>
            </w:r>
          </w:p>
        </w:tc>
        <w:tc>
          <w:tcPr>
            <w:tcW w:w="3191" w:type="dxa"/>
          </w:tcPr>
          <w:p w14:paraId="4AFB9FB7" w14:textId="77777777" w:rsidR="00196ECB" w:rsidRPr="00E06947" w:rsidRDefault="00196ECB" w:rsidP="00B22176">
            <w:pPr>
              <w:spacing w:before="100" w:beforeAutospacing="1"/>
              <w:jc w:val="center"/>
              <w:rPr>
                <w:lang w:eastAsia="ru-RU"/>
              </w:rPr>
            </w:pPr>
            <w:r w:rsidRPr="00E06947">
              <w:rPr>
                <w:lang w:eastAsia="ru-RU"/>
              </w:rPr>
              <w:t>2</w:t>
            </w:r>
          </w:p>
        </w:tc>
      </w:tr>
    </w:tbl>
    <w:p w14:paraId="37B5649A" w14:textId="77777777" w:rsidR="00196ECB" w:rsidRDefault="00196ECB" w:rsidP="00196ECB">
      <w:pPr>
        <w:spacing w:before="100" w:beforeAutospacing="1"/>
        <w:jc w:val="center"/>
        <w:rPr>
          <w:lang w:eastAsia="ru-RU"/>
        </w:rPr>
      </w:pPr>
    </w:p>
    <w:p w14:paraId="44E12BC1" w14:textId="77777777" w:rsidR="00196ECB" w:rsidRDefault="00196ECB" w:rsidP="00196ECB">
      <w:pPr>
        <w:rPr>
          <w:b/>
          <w:color w:val="FF0000"/>
        </w:rPr>
      </w:pPr>
      <w:r>
        <w:rPr>
          <w:b/>
          <w:color w:val="FF0000"/>
        </w:rPr>
        <w:br w:type="page"/>
      </w:r>
    </w:p>
    <w:p w14:paraId="0D5873B7" w14:textId="77777777" w:rsidR="00196ECB" w:rsidRPr="00396A99" w:rsidRDefault="00196ECB" w:rsidP="00196ECB">
      <w:pPr>
        <w:jc w:val="center"/>
        <w:rPr>
          <w:b/>
        </w:rPr>
      </w:pPr>
      <w:r w:rsidRPr="00396A99">
        <w:rPr>
          <w:b/>
        </w:rPr>
        <w:lastRenderedPageBreak/>
        <w:t xml:space="preserve">Раздел </w:t>
      </w:r>
      <w:r w:rsidRPr="00396A99">
        <w:rPr>
          <w:b/>
          <w:lang w:val="en-US"/>
        </w:rPr>
        <w:t>III</w:t>
      </w:r>
      <w:r w:rsidRPr="00396A99">
        <w:rPr>
          <w:b/>
        </w:rPr>
        <w:t>: Техническое обслуживание охранной, тревожной сигнализации</w:t>
      </w:r>
      <w:r>
        <w:rPr>
          <w:b/>
        </w:rPr>
        <w:t>.</w:t>
      </w:r>
    </w:p>
    <w:p w14:paraId="155BFCD7" w14:textId="77777777" w:rsidR="00196ECB" w:rsidRPr="00396A99" w:rsidRDefault="00196ECB" w:rsidP="00196ECB">
      <w:pPr>
        <w:pStyle w:val="aff1"/>
        <w:numPr>
          <w:ilvl w:val="0"/>
          <w:numId w:val="27"/>
        </w:numPr>
        <w:tabs>
          <w:tab w:val="left" w:pos="709"/>
        </w:tabs>
        <w:ind w:left="0" w:firstLine="360"/>
      </w:pPr>
      <w:r w:rsidRPr="00396A99">
        <w:rPr>
          <w:b/>
        </w:rPr>
        <w:t xml:space="preserve">Наименование оказываемых услуг: </w:t>
      </w:r>
      <w:r w:rsidRPr="00396A99">
        <w:rPr>
          <w:bCs/>
        </w:rPr>
        <w:t>техническое обслуживание систем: охранной, тревожной сигнализации ГАУЗ СО «ЦГКБ № 24» на 2025-2026 год.</w:t>
      </w:r>
    </w:p>
    <w:p w14:paraId="04FF70EB" w14:textId="77777777" w:rsidR="00196ECB" w:rsidRDefault="00196ECB" w:rsidP="00196ECB">
      <w:pPr>
        <w:pStyle w:val="aff1"/>
        <w:numPr>
          <w:ilvl w:val="0"/>
          <w:numId w:val="27"/>
        </w:numPr>
        <w:tabs>
          <w:tab w:val="left" w:pos="709"/>
        </w:tabs>
        <w:ind w:left="0" w:firstLine="360"/>
      </w:pPr>
      <w:r w:rsidRPr="00396A99">
        <w:rPr>
          <w:b/>
          <w:bCs/>
        </w:rPr>
        <w:t>Количество оказываемых услуг:</w:t>
      </w:r>
      <w:r w:rsidRPr="00396A99">
        <w:t xml:space="preserve"> в соответствии с техническим заданием.</w:t>
      </w:r>
    </w:p>
    <w:p w14:paraId="569B8C4F" w14:textId="77777777" w:rsidR="00196ECB" w:rsidRDefault="00196ECB" w:rsidP="00196ECB">
      <w:pPr>
        <w:pStyle w:val="aff1"/>
        <w:numPr>
          <w:ilvl w:val="0"/>
          <w:numId w:val="27"/>
        </w:numPr>
        <w:tabs>
          <w:tab w:val="left" w:pos="709"/>
        </w:tabs>
        <w:ind w:left="0" w:firstLine="360"/>
      </w:pPr>
      <w:r w:rsidRPr="00396A99">
        <w:rPr>
          <w:b/>
          <w:bCs/>
        </w:rPr>
        <w:t>Место оказания услуг:</w:t>
      </w:r>
      <w:r w:rsidRPr="00396A99">
        <w:t xml:space="preserve"> г. Екатеринбург, пер. Рижский, 16, ул. Агрономическая,10.</w:t>
      </w:r>
    </w:p>
    <w:p w14:paraId="2862A198" w14:textId="77777777" w:rsidR="00196ECB" w:rsidRDefault="00196ECB" w:rsidP="00196ECB">
      <w:pPr>
        <w:pStyle w:val="aff1"/>
        <w:numPr>
          <w:ilvl w:val="0"/>
          <w:numId w:val="27"/>
        </w:numPr>
        <w:tabs>
          <w:tab w:val="left" w:pos="709"/>
        </w:tabs>
        <w:ind w:left="0" w:firstLine="360"/>
      </w:pPr>
      <w:r w:rsidRPr="00396A99">
        <w:rPr>
          <w:b/>
          <w:bCs/>
        </w:rPr>
        <w:t>Сроки (периоды) оказания услуг:</w:t>
      </w:r>
      <w:r w:rsidRPr="00396A99">
        <w:t xml:space="preserve"> с момента заключения сторонами договора по 31.05.2026 г.</w:t>
      </w:r>
    </w:p>
    <w:p w14:paraId="6ADE1776" w14:textId="77777777" w:rsidR="00196ECB" w:rsidRDefault="00196ECB" w:rsidP="00196ECB">
      <w:pPr>
        <w:pStyle w:val="aff1"/>
        <w:numPr>
          <w:ilvl w:val="0"/>
          <w:numId w:val="27"/>
        </w:numPr>
        <w:tabs>
          <w:tab w:val="left" w:pos="709"/>
        </w:tabs>
        <w:ind w:left="0" w:firstLine="360"/>
      </w:pPr>
      <w:r w:rsidRPr="00396A99">
        <w:rPr>
          <w:b/>
          <w:bCs/>
        </w:rPr>
        <w:t>Форма, сроки и порядок оплаты работ, услуг:</w:t>
      </w:r>
      <w:r w:rsidRPr="00396A99">
        <w:t xml:space="preserve"> в безналичной форме ежемесячно по факту оказания услуг в течение 7(семи) банковских дней на основании акта сдачи-приемки услуг и счета-фактуры.</w:t>
      </w:r>
    </w:p>
    <w:p w14:paraId="65370280" w14:textId="77777777" w:rsidR="00196ECB" w:rsidRDefault="00196ECB" w:rsidP="00196ECB">
      <w:pPr>
        <w:pStyle w:val="aff1"/>
        <w:numPr>
          <w:ilvl w:val="0"/>
          <w:numId w:val="27"/>
        </w:numPr>
        <w:tabs>
          <w:tab w:val="left" w:pos="709"/>
        </w:tabs>
        <w:ind w:left="0" w:firstLine="360"/>
      </w:pPr>
      <w:r w:rsidRPr="00396A99">
        <w:rPr>
          <w:b/>
          <w:bCs/>
        </w:rPr>
        <w:t>Виды оказываемых услуг:</w:t>
      </w:r>
      <w:r w:rsidRPr="00396A99">
        <w:t xml:space="preserve"> техническое обслуживание систем: охранной, тревожной сигнализации.</w:t>
      </w:r>
    </w:p>
    <w:p w14:paraId="0A67D36D" w14:textId="77777777" w:rsidR="00196ECB" w:rsidRDefault="00196ECB" w:rsidP="00196ECB">
      <w:pPr>
        <w:pStyle w:val="aff1"/>
        <w:numPr>
          <w:ilvl w:val="0"/>
          <w:numId w:val="27"/>
        </w:numPr>
        <w:tabs>
          <w:tab w:val="left" w:pos="709"/>
        </w:tabs>
        <w:ind w:left="0" w:firstLine="360"/>
      </w:pPr>
      <w:r w:rsidRPr="00396A99">
        <w:rPr>
          <w:b/>
          <w:bCs/>
        </w:rPr>
        <w:t xml:space="preserve">Условия оказания услуг: </w:t>
      </w:r>
      <w:r w:rsidRPr="00396A99">
        <w:t xml:space="preserve">выполнение услуг в сроки, предусмотренные согласованным и утверждённым графиком. Количество вызовов по заявкам в месяц </w:t>
      </w:r>
      <w:r w:rsidRPr="00396A99">
        <w:rPr>
          <w:u w:val="single"/>
        </w:rPr>
        <w:t>не ограничено</w:t>
      </w:r>
      <w:r w:rsidRPr="00396A99">
        <w:t>.</w:t>
      </w:r>
    </w:p>
    <w:p w14:paraId="4C26B7CA" w14:textId="77777777" w:rsidR="00196ECB" w:rsidRPr="00396A99" w:rsidRDefault="00196ECB" w:rsidP="00196ECB">
      <w:pPr>
        <w:pStyle w:val="aff1"/>
        <w:numPr>
          <w:ilvl w:val="0"/>
          <w:numId w:val="27"/>
        </w:numPr>
        <w:tabs>
          <w:tab w:val="left" w:pos="709"/>
        </w:tabs>
        <w:ind w:left="0" w:firstLine="360"/>
        <w:rPr>
          <w:b/>
          <w:bCs/>
        </w:rPr>
      </w:pPr>
      <w:r w:rsidRPr="00396A99">
        <w:rPr>
          <w:b/>
          <w:bCs/>
        </w:rPr>
        <w:t xml:space="preserve">Общие требования к оказанию услуг: </w:t>
      </w:r>
    </w:p>
    <w:p w14:paraId="0465AD42" w14:textId="77777777" w:rsidR="00196ECB" w:rsidRPr="00396A99" w:rsidRDefault="00196ECB" w:rsidP="00196ECB">
      <w:pPr>
        <w:pStyle w:val="afc"/>
        <w:numPr>
          <w:ilvl w:val="0"/>
          <w:numId w:val="28"/>
        </w:numPr>
        <w:suppressAutoHyphens w:val="0"/>
        <w:ind w:left="0" w:firstLine="360"/>
        <w:contextualSpacing/>
        <w:jc w:val="both"/>
      </w:pPr>
      <w:r w:rsidRPr="00396A99">
        <w:t>при установке дополнительного оборудования, модернизации систем, в течение периода обслуживания (ТО), не вошедшего в перечень, Исполнитель включает в список обслуживания данное оборудование без выставления дополнительной платы на ТО в течение всего срока действия договора.</w:t>
      </w:r>
    </w:p>
    <w:p w14:paraId="4BB46D88" w14:textId="77777777" w:rsidR="00196ECB" w:rsidRPr="00E06947" w:rsidRDefault="00196ECB" w:rsidP="00196ECB"/>
    <w:p w14:paraId="63DAC8DB" w14:textId="77777777" w:rsidR="00196ECB" w:rsidRPr="00E06947" w:rsidRDefault="00196ECB" w:rsidP="00196ECB">
      <w:r w:rsidRPr="00E06947">
        <w:rPr>
          <w:b/>
        </w:rPr>
        <w:t>I. Сокращения, термины и определения</w:t>
      </w:r>
      <w:r w:rsidRPr="00E06947">
        <w:t>:</w:t>
      </w:r>
    </w:p>
    <w:p w14:paraId="5B585A37" w14:textId="77777777" w:rsidR="00196ECB" w:rsidRPr="00E06947" w:rsidRDefault="00196ECB" w:rsidP="00196ECB">
      <w:r w:rsidRPr="00E06947">
        <w:t>Под техническим средством охраны понимается конструктивно законченное, выполняющее самостоятельные функции устройство, входящее в состав систем охранной, тревожной сигнализации для охраны объекта. Далее - "ТСО"</w:t>
      </w:r>
    </w:p>
    <w:p w14:paraId="6789D5F5" w14:textId="77777777" w:rsidR="00196ECB" w:rsidRPr="00E06947" w:rsidRDefault="00196ECB" w:rsidP="00196ECB">
      <w:r w:rsidRPr="00E06947">
        <w:t>ТСО – технические системы охраны;</w:t>
      </w:r>
    </w:p>
    <w:p w14:paraId="2DE1FA03" w14:textId="77777777" w:rsidR="00196ECB" w:rsidRPr="00E06947" w:rsidRDefault="00196ECB" w:rsidP="00196ECB">
      <w:r w:rsidRPr="00E06947">
        <w:t>ОПС – охранно-пожарная сигнализация;</w:t>
      </w:r>
    </w:p>
    <w:p w14:paraId="51410F0B" w14:textId="77777777" w:rsidR="00196ECB" w:rsidRPr="00E06947" w:rsidRDefault="00196ECB" w:rsidP="00196ECB">
      <w:r w:rsidRPr="00E06947">
        <w:t>ОС- охранная сигнализация;</w:t>
      </w:r>
    </w:p>
    <w:p w14:paraId="47EAFD8D" w14:textId="77777777" w:rsidR="00196ECB" w:rsidRPr="00E06947" w:rsidRDefault="00196ECB" w:rsidP="00196ECB">
      <w:r w:rsidRPr="00E06947">
        <w:t>ТС –тревожная сигнализация;</w:t>
      </w:r>
    </w:p>
    <w:p w14:paraId="1D0DDAEC" w14:textId="77777777" w:rsidR="00196ECB" w:rsidRPr="00E06947" w:rsidRDefault="00196ECB" w:rsidP="00196ECB">
      <w:r w:rsidRPr="00E06947">
        <w:t>КТС – кнопка тревожной сигнализации;</w:t>
      </w:r>
    </w:p>
    <w:p w14:paraId="37945B43" w14:textId="77777777" w:rsidR="00196ECB" w:rsidRPr="00E06947" w:rsidRDefault="00196ECB" w:rsidP="00196ECB">
      <w:r w:rsidRPr="00E06947">
        <w:t>ППК – прибор приемно-контрольный;</w:t>
      </w:r>
    </w:p>
    <w:p w14:paraId="517DF6C6" w14:textId="77777777" w:rsidR="00196ECB" w:rsidRPr="00E06947" w:rsidRDefault="00196ECB" w:rsidP="00196ECB">
      <w:r w:rsidRPr="00E06947">
        <w:t>ПЦН – пульт централизованного наблюдения;</w:t>
      </w:r>
    </w:p>
    <w:p w14:paraId="6870F72C" w14:textId="77777777" w:rsidR="00196ECB" w:rsidRPr="00E06947" w:rsidRDefault="00196ECB" w:rsidP="00196ECB">
      <w:r w:rsidRPr="00E06947">
        <w:t>ШС – шлейф сигнализации;</w:t>
      </w:r>
    </w:p>
    <w:p w14:paraId="50C74CBE" w14:textId="77777777" w:rsidR="00196ECB" w:rsidRPr="00E06947" w:rsidRDefault="00196ECB" w:rsidP="00196ECB">
      <w:r w:rsidRPr="00E06947">
        <w:t>ПЦО – пункт централизованной охраны;</w:t>
      </w:r>
    </w:p>
    <w:p w14:paraId="08D7F53C" w14:textId="77777777" w:rsidR="00196ECB" w:rsidRPr="00E06947" w:rsidRDefault="00196ECB" w:rsidP="00196ECB">
      <w:r w:rsidRPr="00E06947">
        <w:t>СПИ – система передачи извещений;</w:t>
      </w:r>
    </w:p>
    <w:p w14:paraId="5FE7BAF6" w14:textId="77777777" w:rsidR="00196ECB" w:rsidRPr="00E06947" w:rsidRDefault="00196ECB" w:rsidP="00196ECB">
      <w:r w:rsidRPr="00E06947">
        <w:t>ТУ – технические условия;</w:t>
      </w:r>
    </w:p>
    <w:p w14:paraId="57FC6A19" w14:textId="77777777" w:rsidR="00196ECB" w:rsidRPr="00E06947" w:rsidRDefault="00196ECB" w:rsidP="00196ECB">
      <w:r w:rsidRPr="00E06947">
        <w:t>ИК – инфракрасный датчик;</w:t>
      </w:r>
    </w:p>
    <w:p w14:paraId="097F2F28" w14:textId="77777777" w:rsidR="00196ECB" w:rsidRPr="00E06947" w:rsidRDefault="00196ECB" w:rsidP="00196ECB">
      <w:r w:rsidRPr="00E06947">
        <w:t xml:space="preserve">МК - </w:t>
      </w:r>
      <w:proofErr w:type="spellStart"/>
      <w:r w:rsidRPr="00E06947">
        <w:t>магнито</w:t>
      </w:r>
      <w:proofErr w:type="spellEnd"/>
      <w:r w:rsidRPr="00E06947">
        <w:t>-контактный датчик или геркон;</w:t>
      </w:r>
    </w:p>
    <w:p w14:paraId="6F40BE7C" w14:textId="77777777" w:rsidR="00196ECB" w:rsidRPr="00E06947" w:rsidRDefault="00196ECB" w:rsidP="00196ECB">
      <w:r w:rsidRPr="00E06947">
        <w:t>ДРС – датчик разбития стекла;</w:t>
      </w:r>
    </w:p>
    <w:p w14:paraId="21D89AA7" w14:textId="77777777" w:rsidR="00196ECB" w:rsidRPr="00E06947" w:rsidRDefault="00196ECB" w:rsidP="00196ECB">
      <w:r w:rsidRPr="00E06947">
        <w:t>ИК+СВЧ, ИК+ДРС - комбинированные датчики;</w:t>
      </w:r>
    </w:p>
    <w:p w14:paraId="0DB1B909" w14:textId="77777777" w:rsidR="00196ECB" w:rsidRPr="00E06947" w:rsidRDefault="00196ECB" w:rsidP="00196ECB">
      <w:r w:rsidRPr="00E06947">
        <w:t>УО – устройство оконечное;</w:t>
      </w:r>
    </w:p>
    <w:p w14:paraId="761442DE" w14:textId="77777777" w:rsidR="00196ECB" w:rsidRPr="00E06947" w:rsidRDefault="00196ECB" w:rsidP="00196ECB">
      <w:r w:rsidRPr="00E06947">
        <w:t>УУ – условная установка;</w:t>
      </w:r>
    </w:p>
    <w:p w14:paraId="02562C1F" w14:textId="77777777" w:rsidR="00196ECB" w:rsidRDefault="00196ECB" w:rsidP="00196ECB">
      <w:pPr>
        <w:rPr>
          <w:b/>
        </w:rPr>
      </w:pPr>
    </w:p>
    <w:p w14:paraId="3EE76346" w14:textId="77777777" w:rsidR="00196ECB" w:rsidRPr="00FC7206" w:rsidRDefault="00196ECB" w:rsidP="00196ECB">
      <w:r w:rsidRPr="00E06947">
        <w:rPr>
          <w:b/>
        </w:rPr>
        <w:t xml:space="preserve">II. </w:t>
      </w:r>
      <w:r w:rsidRPr="00FC7206">
        <w:rPr>
          <w:b/>
        </w:rPr>
        <w:t>Адреса объектов больницы</w:t>
      </w:r>
      <w:r w:rsidRPr="00FC7206">
        <w:t>:</w:t>
      </w:r>
    </w:p>
    <w:p w14:paraId="4DD84F3F" w14:textId="77777777" w:rsidR="00196ECB" w:rsidRDefault="00196ECB" w:rsidP="00196ECB">
      <w:pPr>
        <w:rPr>
          <w:b/>
        </w:rPr>
      </w:pPr>
    </w:p>
    <w:p w14:paraId="7E64F40E" w14:textId="77777777" w:rsidR="00196ECB" w:rsidRPr="00E06947" w:rsidRDefault="00196ECB" w:rsidP="00196ECB">
      <w:pPr>
        <w:rPr>
          <w:b/>
        </w:rPr>
      </w:pPr>
      <w:r w:rsidRPr="00E06947">
        <w:rPr>
          <w:b/>
        </w:rPr>
        <w:t xml:space="preserve">Охранная сигнализация </w:t>
      </w:r>
    </w:p>
    <w:p w14:paraId="01F3CAEE" w14:textId="77777777" w:rsidR="00196ECB" w:rsidRPr="00396A99" w:rsidRDefault="00196ECB" w:rsidP="00196ECB">
      <w:pPr>
        <w:pStyle w:val="afc"/>
        <w:numPr>
          <w:ilvl w:val="0"/>
          <w:numId w:val="30"/>
        </w:numPr>
        <w:suppressAutoHyphens w:val="0"/>
        <w:ind w:left="0" w:firstLine="360"/>
        <w:contextualSpacing/>
        <w:jc w:val="both"/>
      </w:pPr>
      <w:r>
        <w:t>Т</w:t>
      </w:r>
      <w:r w:rsidRPr="00396A99">
        <w:t>ревожная сигнализация в Аптеке терапевтического корпуса (5 этаж),</w:t>
      </w:r>
      <w:r>
        <w:t xml:space="preserve"> </w:t>
      </w:r>
      <w:r w:rsidRPr="00396A99">
        <w:t>г.</w:t>
      </w:r>
      <w:r>
        <w:t> </w:t>
      </w:r>
      <w:r w:rsidRPr="00396A99">
        <w:t>Екатеринбург</w:t>
      </w:r>
      <w:r>
        <w:t>,</w:t>
      </w:r>
      <w:r w:rsidRPr="00396A99">
        <w:t xml:space="preserve"> пер. Рижский, 16</w:t>
      </w:r>
      <w:r>
        <w:t>;</w:t>
      </w:r>
    </w:p>
    <w:p w14:paraId="00BCBA19" w14:textId="77777777" w:rsidR="00196ECB" w:rsidRPr="005C3416" w:rsidRDefault="00196ECB" w:rsidP="00196ECB">
      <w:pPr>
        <w:pStyle w:val="afc"/>
        <w:numPr>
          <w:ilvl w:val="0"/>
          <w:numId w:val="30"/>
        </w:numPr>
        <w:suppressAutoHyphens w:val="0"/>
        <w:ind w:left="0" w:firstLine="360"/>
        <w:contextualSpacing/>
        <w:jc w:val="both"/>
      </w:pPr>
      <w:r w:rsidRPr="005C3416">
        <w:t>Касса, г. Екатеринбург, ул. Агрономическая, д. 4;</w:t>
      </w:r>
    </w:p>
    <w:p w14:paraId="633BF5F3" w14:textId="77777777" w:rsidR="00196ECB" w:rsidRPr="00182736" w:rsidRDefault="00196ECB" w:rsidP="00196ECB">
      <w:pPr>
        <w:pStyle w:val="afc"/>
        <w:numPr>
          <w:ilvl w:val="0"/>
          <w:numId w:val="30"/>
        </w:numPr>
        <w:suppressAutoHyphens w:val="0"/>
        <w:ind w:left="0" w:firstLine="360"/>
        <w:contextualSpacing/>
        <w:jc w:val="both"/>
      </w:pPr>
      <w:r w:rsidRPr="00396A99">
        <w:t>Комната хранения наркотиков</w:t>
      </w:r>
      <w:r>
        <w:t xml:space="preserve"> хирургического корпуса</w:t>
      </w:r>
      <w:r w:rsidRPr="00182736">
        <w:t>, г. Екатеринбург, пер. Рижский, 16;</w:t>
      </w:r>
    </w:p>
    <w:p w14:paraId="0E5743D7" w14:textId="77777777" w:rsidR="00196ECB" w:rsidRDefault="00196ECB" w:rsidP="00196ECB">
      <w:pPr>
        <w:pStyle w:val="afc"/>
        <w:numPr>
          <w:ilvl w:val="0"/>
          <w:numId w:val="30"/>
        </w:numPr>
        <w:suppressAutoHyphens w:val="0"/>
        <w:ind w:left="0" w:firstLine="360"/>
        <w:contextualSpacing/>
        <w:jc w:val="both"/>
      </w:pPr>
      <w:r w:rsidRPr="00396A99">
        <w:t>Комната хранения наркотиков</w:t>
      </w:r>
      <w:r w:rsidRPr="00182736">
        <w:t xml:space="preserve"> терапевтического корпуса</w:t>
      </w:r>
      <w:r w:rsidRPr="00396A99">
        <w:t>,</w:t>
      </w:r>
      <w:r>
        <w:t xml:space="preserve"> </w:t>
      </w:r>
      <w:r w:rsidRPr="00396A99">
        <w:t>г. Екатеринбург</w:t>
      </w:r>
      <w:r>
        <w:t>,</w:t>
      </w:r>
      <w:r w:rsidRPr="00396A99">
        <w:t xml:space="preserve"> пер. Рижский,</w:t>
      </w:r>
      <w:r>
        <w:t xml:space="preserve"> </w:t>
      </w:r>
      <w:r w:rsidRPr="00396A99">
        <w:t>16</w:t>
      </w:r>
      <w:r>
        <w:t>;</w:t>
      </w:r>
    </w:p>
    <w:p w14:paraId="44D24A4D" w14:textId="77777777" w:rsidR="00196ECB" w:rsidRPr="00396A99" w:rsidRDefault="00196ECB" w:rsidP="00196ECB">
      <w:pPr>
        <w:pStyle w:val="afc"/>
        <w:numPr>
          <w:ilvl w:val="0"/>
          <w:numId w:val="30"/>
        </w:numPr>
        <w:suppressAutoHyphens w:val="0"/>
        <w:ind w:left="0" w:firstLine="360"/>
        <w:contextualSpacing/>
        <w:jc w:val="both"/>
      </w:pPr>
      <w:r w:rsidRPr="00396A99">
        <w:t>Тревожная сигнализация в помещении охраны,</w:t>
      </w:r>
      <w:r>
        <w:t xml:space="preserve"> </w:t>
      </w:r>
      <w:r w:rsidRPr="00396A99">
        <w:t>г. Екатеринбург</w:t>
      </w:r>
      <w:r>
        <w:t>,</w:t>
      </w:r>
      <w:r w:rsidRPr="00396A99">
        <w:t xml:space="preserve"> пер. Рижский,</w:t>
      </w:r>
      <w:r>
        <w:t xml:space="preserve"> </w:t>
      </w:r>
      <w:r w:rsidRPr="00396A99">
        <w:t>16</w:t>
      </w:r>
      <w:r>
        <w:t>;</w:t>
      </w:r>
    </w:p>
    <w:p w14:paraId="5279327B" w14:textId="77777777" w:rsidR="00196ECB" w:rsidRDefault="00196ECB" w:rsidP="00196ECB">
      <w:pPr>
        <w:pStyle w:val="afc"/>
        <w:numPr>
          <w:ilvl w:val="0"/>
          <w:numId w:val="30"/>
        </w:numPr>
        <w:suppressAutoHyphens w:val="0"/>
        <w:ind w:left="0" w:firstLine="360"/>
        <w:contextualSpacing/>
        <w:jc w:val="both"/>
      </w:pPr>
      <w:r w:rsidRPr="00396A99">
        <w:t>Комната хранения наркотиков в приемном отделении</w:t>
      </w:r>
      <w:r>
        <w:t xml:space="preserve"> терапевтического корпуса</w:t>
      </w:r>
      <w:r w:rsidRPr="00396A99">
        <w:t>, г.</w:t>
      </w:r>
      <w:r>
        <w:t> </w:t>
      </w:r>
      <w:r w:rsidRPr="00396A99">
        <w:t>Екатеринбург</w:t>
      </w:r>
      <w:r>
        <w:t>,</w:t>
      </w:r>
      <w:r w:rsidRPr="00396A99">
        <w:t xml:space="preserve"> пер. Рижский,</w:t>
      </w:r>
      <w:r>
        <w:t xml:space="preserve"> </w:t>
      </w:r>
      <w:r w:rsidRPr="00396A99">
        <w:t>16</w:t>
      </w:r>
      <w:r>
        <w:t>;</w:t>
      </w:r>
    </w:p>
    <w:p w14:paraId="0E926F9B" w14:textId="77777777" w:rsidR="00196ECB" w:rsidRPr="00396A99" w:rsidRDefault="00196ECB" w:rsidP="00196ECB">
      <w:pPr>
        <w:pStyle w:val="afc"/>
        <w:numPr>
          <w:ilvl w:val="0"/>
          <w:numId w:val="30"/>
        </w:numPr>
        <w:suppressAutoHyphens w:val="0"/>
        <w:ind w:left="0" w:firstLine="360"/>
        <w:contextualSpacing/>
        <w:jc w:val="both"/>
      </w:pPr>
      <w:r>
        <w:t>Приемное отделение хирургического корпуса</w:t>
      </w:r>
      <w:r w:rsidRPr="00553E7C">
        <w:t xml:space="preserve"> </w:t>
      </w:r>
      <w:r w:rsidRPr="00396A99">
        <w:t>г. Екатеринбург</w:t>
      </w:r>
      <w:r>
        <w:t>,</w:t>
      </w:r>
      <w:r w:rsidRPr="00396A99">
        <w:t xml:space="preserve"> пер. Рижский,</w:t>
      </w:r>
      <w:r>
        <w:t xml:space="preserve"> </w:t>
      </w:r>
      <w:r w:rsidRPr="00396A99">
        <w:t>16</w:t>
      </w:r>
      <w:r>
        <w:t>;</w:t>
      </w:r>
    </w:p>
    <w:p w14:paraId="22D03566" w14:textId="77777777" w:rsidR="00196ECB" w:rsidRPr="00396A99" w:rsidRDefault="00196ECB" w:rsidP="00196ECB">
      <w:pPr>
        <w:pStyle w:val="afc"/>
        <w:numPr>
          <w:ilvl w:val="0"/>
          <w:numId w:val="30"/>
        </w:numPr>
        <w:suppressAutoHyphens w:val="0"/>
        <w:ind w:left="0" w:firstLine="360"/>
        <w:contextualSpacing/>
        <w:jc w:val="both"/>
      </w:pPr>
      <w:r w:rsidRPr="00396A99">
        <w:t>Тревожная сигнализация в женской консультации, г. Екатеринбург, ул.</w:t>
      </w:r>
      <w:r>
        <w:t> </w:t>
      </w:r>
      <w:r w:rsidRPr="00396A99">
        <w:t>Агрономическая,</w:t>
      </w:r>
      <w:r>
        <w:t xml:space="preserve"> </w:t>
      </w:r>
      <w:r w:rsidRPr="00396A99">
        <w:t>10</w:t>
      </w:r>
    </w:p>
    <w:p w14:paraId="289D445A" w14:textId="77777777" w:rsidR="00196ECB" w:rsidRPr="00E06947" w:rsidRDefault="00196ECB" w:rsidP="00196ECB">
      <w:pPr>
        <w:rPr>
          <w:b/>
        </w:rPr>
      </w:pPr>
    </w:p>
    <w:p w14:paraId="3453F04F" w14:textId="77777777" w:rsidR="00196ECB" w:rsidRPr="00E06947" w:rsidRDefault="00196ECB" w:rsidP="00196ECB">
      <w:pPr>
        <w:rPr>
          <w:b/>
        </w:rPr>
      </w:pPr>
      <w:r w:rsidRPr="00E06947">
        <w:rPr>
          <w:b/>
        </w:rPr>
        <w:t>III. Требования к Исполнителю и осуществляемым им работам</w:t>
      </w:r>
    </w:p>
    <w:p w14:paraId="1336E8B5" w14:textId="77777777" w:rsidR="00196ECB" w:rsidRPr="00E06947" w:rsidRDefault="00196ECB" w:rsidP="00196ECB">
      <w:pPr>
        <w:pStyle w:val="aff1"/>
        <w:ind w:firstLine="709"/>
      </w:pPr>
      <w:r w:rsidRPr="00E06947">
        <w:rPr>
          <w:u w:val="single"/>
        </w:rPr>
        <w:lastRenderedPageBreak/>
        <w:t>Обязательно присутствие</w:t>
      </w:r>
      <w:r w:rsidRPr="00E06947">
        <w:t xml:space="preserve"> не менее 1 сотрудника Исполнителя на объекте Заказчика с 8:00 до 17:00 в рабочие дни, по адресу: пер. Рижский, 16.</w:t>
      </w:r>
    </w:p>
    <w:p w14:paraId="3C8A31B5" w14:textId="77777777" w:rsidR="00196ECB" w:rsidRPr="00E06947" w:rsidRDefault="00196ECB" w:rsidP="00196ECB">
      <w:pPr>
        <w:ind w:firstLine="709"/>
        <w:jc w:val="both"/>
      </w:pPr>
      <w:r w:rsidRPr="00E06947">
        <w:t xml:space="preserve">Обслуживание ТСО проводятся квалифицированными специалистами, которые используют современный электромонтажный инструмент и диагностическое оборудование. Все измерительные приборы должны быть собственностью Исполнителя или арендованы Исполнителем и </w:t>
      </w:r>
      <w:proofErr w:type="spellStart"/>
      <w:r w:rsidRPr="00E06947">
        <w:t>поверены</w:t>
      </w:r>
      <w:proofErr w:type="spellEnd"/>
      <w:r w:rsidRPr="00E06947">
        <w:t xml:space="preserve"> за счет средств Исполнителя, использование не поверенных приборов запрещено.</w:t>
      </w:r>
    </w:p>
    <w:p w14:paraId="1CA1D14F" w14:textId="77777777" w:rsidR="00196ECB" w:rsidRPr="00E06947" w:rsidRDefault="00196ECB" w:rsidP="00196ECB">
      <w:pPr>
        <w:ind w:firstLine="709"/>
        <w:jc w:val="both"/>
      </w:pPr>
      <w:r>
        <w:t>В</w:t>
      </w:r>
      <w:r w:rsidRPr="00FC7206">
        <w:t xml:space="preserve"> случае двух и более тревог в течение месяца по одному ключу проводить расширенные регламенты в объеме «Регламент 2</w:t>
      </w:r>
      <w:proofErr w:type="gramStart"/>
      <w:r w:rsidRPr="00FC7206">
        <w:t>»,в</w:t>
      </w:r>
      <w:proofErr w:type="gramEnd"/>
      <w:r w:rsidRPr="00FC7206">
        <w:t xml:space="preserve"> соответствии с нормами, действующими на протяжении срока действия договора, а также техническими паспортами на эксплуатируемое оборудование.</w:t>
      </w:r>
      <w:r w:rsidRPr="00E06947">
        <w:t xml:space="preserve"> </w:t>
      </w:r>
    </w:p>
    <w:p w14:paraId="06E79467" w14:textId="77777777" w:rsidR="00196ECB" w:rsidRPr="00E06947" w:rsidRDefault="00196ECB" w:rsidP="00196ECB">
      <w:pPr>
        <w:ind w:firstLine="709"/>
        <w:jc w:val="both"/>
      </w:pPr>
      <w:r w:rsidRPr="00E06947">
        <w:t>Техническое обслуживание организуется и выполняется в соответствии с требованиями ГОСТ, нормативно-технической документацией МВД РФ, в частности ГОСТ 18322-78, ГОСТ Р 50776-95 (МЭК 839-1-4-89), ГОСТ 20911-99, другими действующими инструкциями, постановлениями, приказами и т.д. в части эксплуатации и контроля за работоспособностью, установленных на них технических средств охраны, а также технического обслуживания систем передачи извещений и другой вспомогательной аппаратуры</w:t>
      </w:r>
      <w:r>
        <w:t>.</w:t>
      </w:r>
    </w:p>
    <w:p w14:paraId="7D34D894" w14:textId="77777777" w:rsidR="00196ECB" w:rsidRPr="00E06947" w:rsidRDefault="00196ECB" w:rsidP="00196ECB"/>
    <w:p w14:paraId="6F65A990" w14:textId="77777777" w:rsidR="00196ECB" w:rsidRPr="00E06947" w:rsidRDefault="00196ECB" w:rsidP="00196ECB">
      <w:pPr>
        <w:rPr>
          <w:b/>
        </w:rPr>
      </w:pPr>
      <w:r w:rsidRPr="00E06947">
        <w:rPr>
          <w:b/>
        </w:rPr>
        <w:t xml:space="preserve">IV. Техническое обслуживание ТСО </w:t>
      </w:r>
    </w:p>
    <w:p w14:paraId="2A26E6A2" w14:textId="77777777" w:rsidR="00196ECB" w:rsidRPr="00E06947" w:rsidRDefault="00196ECB" w:rsidP="00196ECB">
      <w:pPr>
        <w:ind w:firstLine="709"/>
        <w:jc w:val="both"/>
      </w:pPr>
      <w:r w:rsidRPr="00E06947">
        <w:t>Работы по техническому обслуживанию включают комплекс организационно-технических мероприятий планово-предупредительного характера по поддержанию ТСО в состоянии, соответствующем требованиям технической документации на ТСО в течение всего срока эксплуатации.</w:t>
      </w:r>
    </w:p>
    <w:p w14:paraId="316AAF4B" w14:textId="77777777" w:rsidR="00196ECB" w:rsidRPr="00F060C6" w:rsidRDefault="00196ECB" w:rsidP="00196ECB">
      <w:pPr>
        <w:pStyle w:val="aff1"/>
        <w:ind w:firstLine="360"/>
        <w:rPr>
          <w:color w:val="000000"/>
        </w:rPr>
      </w:pPr>
      <w:r w:rsidRPr="00F060C6">
        <w:rPr>
          <w:color w:val="000000"/>
        </w:rPr>
        <w:t>Основные задачи технического обслуживания ТСО:</w:t>
      </w:r>
    </w:p>
    <w:p w14:paraId="64D38CF0"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обеспечение правильного функционирования;</w:t>
      </w:r>
    </w:p>
    <w:p w14:paraId="22D2B1F9"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контроль технического состояния ТСО и определение пригодности к дальнейшей эксплуатации;</w:t>
      </w:r>
    </w:p>
    <w:p w14:paraId="08026EAF"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выявление и устранение неисправностей и причин ложных срабатываний, уменьшение их количества;</w:t>
      </w:r>
    </w:p>
    <w:p w14:paraId="605CDF27"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ликвидация или недопущение последствий воздействия неблагоприятных климатических, производственных и других дестабилизирующих факторов;</w:t>
      </w:r>
    </w:p>
    <w:p w14:paraId="65E9C21E"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 xml:space="preserve">анализ и обобщение сведений результатов выполненных работ, разработка мероприятий по совершенствованию форм и методов технического обслуживания, </w:t>
      </w:r>
    </w:p>
    <w:p w14:paraId="53C8E8C4"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и предусматривают консультирование Заказчика по вопросам эксплуатации ТСО.</w:t>
      </w:r>
    </w:p>
    <w:p w14:paraId="5D96884F" w14:textId="77777777" w:rsidR="00196ECB" w:rsidRPr="00F060C6" w:rsidRDefault="00196ECB" w:rsidP="00196ECB">
      <w:pPr>
        <w:pStyle w:val="aff1"/>
        <w:ind w:firstLine="708"/>
        <w:rPr>
          <w:color w:val="000000"/>
        </w:rPr>
      </w:pPr>
      <w:r w:rsidRPr="00F060C6">
        <w:rPr>
          <w:color w:val="000000"/>
        </w:rPr>
        <w:t>Организация технического обслуживания должна соответствовать требованиям законодательных, иных нормативных правовых актов Российской Федерации.</w:t>
      </w:r>
    </w:p>
    <w:p w14:paraId="72F8281F" w14:textId="77777777" w:rsidR="00196ECB" w:rsidRPr="00E06947" w:rsidRDefault="00196ECB" w:rsidP="00196ECB">
      <w:pPr>
        <w:ind w:firstLine="709"/>
        <w:jc w:val="both"/>
      </w:pPr>
      <w:r w:rsidRPr="00E06947">
        <w:t>Техническое обслуживание ТСО включает:</w:t>
      </w:r>
    </w:p>
    <w:p w14:paraId="35281CE8"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плановое (регламентированное);</w:t>
      </w:r>
    </w:p>
    <w:p w14:paraId="5EE9BCA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неплановое (не исключает планового выполнения регламентных работ).</w:t>
      </w:r>
    </w:p>
    <w:p w14:paraId="47F67036" w14:textId="77777777" w:rsidR="00196ECB" w:rsidRPr="00E06947" w:rsidRDefault="00196ECB" w:rsidP="00196ECB">
      <w:pPr>
        <w:ind w:firstLine="709"/>
        <w:jc w:val="both"/>
      </w:pPr>
      <w:r w:rsidRPr="00E06947">
        <w:t>Плановое техническое обслуживание (ПТО) проводится со следующей периодичностью:</w:t>
      </w:r>
    </w:p>
    <w:p w14:paraId="543BADE5"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комплекса ТСО, установленного на объекте – не менее 1 раз в месяц.</w:t>
      </w:r>
    </w:p>
    <w:p w14:paraId="108B01B6" w14:textId="77777777" w:rsidR="00196ECB" w:rsidRPr="00E06947" w:rsidRDefault="00196ECB" w:rsidP="00196ECB">
      <w:pPr>
        <w:ind w:firstLine="709"/>
        <w:jc w:val="both"/>
      </w:pPr>
      <w:r w:rsidRPr="00E06947">
        <w:t>ПТО комплекса ТСО предусматривает выполнение следующих основных работ:</w:t>
      </w:r>
    </w:p>
    <w:p w14:paraId="3FCD5C96"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и осмотр шлейфов сигнализации;</w:t>
      </w:r>
    </w:p>
    <w:p w14:paraId="4465CC8B"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и осмотр извещателей;</w:t>
      </w:r>
    </w:p>
    <w:p w14:paraId="1064D979"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и осмотр ППК, устройств объектовых СПИ, приборов-сигнализаторов;</w:t>
      </w:r>
    </w:p>
    <w:p w14:paraId="07F7BCCB"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работоспособности комплекса ТСО совместно с СПИ;</w:t>
      </w:r>
    </w:p>
    <w:p w14:paraId="46127650"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 xml:space="preserve">профилактическую чистку системных блоков и узлов; </w:t>
      </w:r>
    </w:p>
    <w:p w14:paraId="4D51A83D"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очистку оборудования от пыли и грязи;</w:t>
      </w:r>
    </w:p>
    <w:p w14:paraId="50B0097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измерение электрических параметров комплексов ТСО.</w:t>
      </w:r>
    </w:p>
    <w:p w14:paraId="0C6739BA" w14:textId="77777777" w:rsidR="00196ECB" w:rsidRPr="00E06947" w:rsidRDefault="00196ECB" w:rsidP="00196ECB">
      <w:pPr>
        <w:pStyle w:val="aff1"/>
        <w:tabs>
          <w:tab w:val="left" w:pos="709"/>
        </w:tabs>
      </w:pPr>
      <w:r>
        <w:rPr>
          <w:color w:val="000000"/>
        </w:rPr>
        <w:tab/>
      </w:r>
      <w:r w:rsidRPr="00F060C6">
        <w:rPr>
          <w:color w:val="000000"/>
        </w:rPr>
        <w:t>Плановые регламентные работы осуществляются Исполнителем на месте</w:t>
      </w:r>
      <w:r w:rsidRPr="00E06947">
        <w:t xml:space="preserve"> установки ТСО. Техническое обслуживание осуществляется в рабочее время. Рабочим временем считается время с 8.00 до 17.00, исключая выходные и праздничные дни. Восстановление работоспособности в случае неисправности системы сигнализации осуществляется круглосуточно. </w:t>
      </w:r>
    </w:p>
    <w:p w14:paraId="6F1E49D7" w14:textId="77777777" w:rsidR="00196ECB" w:rsidRPr="00E06947" w:rsidRDefault="00196ECB" w:rsidP="00196ECB">
      <w:pPr>
        <w:ind w:firstLine="709"/>
        <w:jc w:val="both"/>
      </w:pPr>
      <w:r w:rsidRPr="00E06947">
        <w:t>Неплановое техническое обслуживание проводится:</w:t>
      </w:r>
    </w:p>
    <w:p w14:paraId="7803C2ED"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при поступлении ложного срабатывания проводятся работы в объеме не менее объема ПТО;</w:t>
      </w:r>
    </w:p>
    <w:p w14:paraId="4359E7D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lastRenderedPageBreak/>
        <w:t xml:space="preserve">при поступлении с объекта двух и более ложных срабатываний в течение 30 календарных дней, а также в случаях ликвидации последствий воздействия на ТСО неблагоприятных климатических или производственных условий; </w:t>
      </w:r>
    </w:p>
    <w:p w14:paraId="6B1F4884"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 xml:space="preserve">при поступлении заявки от заказчика. </w:t>
      </w:r>
    </w:p>
    <w:p w14:paraId="2A2DD901"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при получении от уполномоченного представителя Заказчика вызова для устранения неисправностей ТСО, представитель Исполнителя прибывает на объект в кратчайший срок</w:t>
      </w:r>
      <w:r>
        <w:rPr>
          <w:color w:val="000000"/>
        </w:rPr>
        <w:t xml:space="preserve"> </w:t>
      </w:r>
      <w:r w:rsidRPr="00F060C6">
        <w:rPr>
          <w:color w:val="000000"/>
        </w:rPr>
        <w:t>(</w:t>
      </w:r>
      <w:r w:rsidRPr="00182736">
        <w:rPr>
          <w:color w:val="000000"/>
        </w:rPr>
        <w:t>не превышающий 1 час</w:t>
      </w:r>
      <w:r w:rsidRPr="00F060C6">
        <w:rPr>
          <w:color w:val="000000"/>
        </w:rPr>
        <w:t>).</w:t>
      </w:r>
    </w:p>
    <w:p w14:paraId="3BEAC851" w14:textId="77777777" w:rsidR="00196ECB" w:rsidRPr="00E06947" w:rsidRDefault="00196ECB" w:rsidP="00196ECB">
      <w:pPr>
        <w:ind w:firstLine="709"/>
        <w:jc w:val="both"/>
      </w:pPr>
      <w:r w:rsidRPr="00E06947">
        <w:t>При невозможности устранения неисправности на Объекте и необходимости ремонта ТСО, Исполнитель осуществляет замену неисправного ТСО на Объекте однотипным по своим техническим характеристикам ТСО из обменного фонда Исполнителя. По окончанию ремонта Исполнитель осуществляет обратную замену ТСО.</w:t>
      </w:r>
    </w:p>
    <w:p w14:paraId="391393CF" w14:textId="77777777" w:rsidR="00196ECB" w:rsidRPr="00E06947" w:rsidRDefault="00196ECB" w:rsidP="00196ECB">
      <w:pPr>
        <w:ind w:firstLine="709"/>
        <w:jc w:val="both"/>
      </w:pPr>
      <w:r w:rsidRPr="00E06947">
        <w:t xml:space="preserve">Требования по выполнению сопутствующих услуг, оказанию сопутствующих услуг, поставкам необходимых товаров, в т.ч. оборудования: </w:t>
      </w:r>
    </w:p>
    <w:p w14:paraId="3F1A3182" w14:textId="77777777" w:rsidR="00196ECB" w:rsidRPr="00E06947" w:rsidRDefault="00196ECB" w:rsidP="00196ECB">
      <w:pPr>
        <w:ind w:firstLine="709"/>
        <w:jc w:val="both"/>
      </w:pPr>
      <w:r w:rsidRPr="00E06947">
        <w:t xml:space="preserve">Для дополнительной оплаты в пятидневный срок составляет дефектную ведомость и предоставляет Заказчику иные документы с обоснованием суммы счёта (смета, справки, маркетинговые обоснования и т.п.). Участвует в составление технических заданий для закупки необходимых для ремонта запчастей через аукцион. </w:t>
      </w:r>
    </w:p>
    <w:p w14:paraId="6AEA22BD" w14:textId="77777777" w:rsidR="00196ECB" w:rsidRPr="00E06947" w:rsidRDefault="00196ECB" w:rsidP="00196ECB">
      <w:pPr>
        <w:ind w:firstLine="709"/>
        <w:jc w:val="both"/>
      </w:pPr>
      <w:r w:rsidRPr="00E06947">
        <w:t>Объемы, содержание и порядок выполнения работ по техническому обслуживанию ТСО определяются настоящим Техническим заданием, а также технической документацией на ТСО.</w:t>
      </w:r>
    </w:p>
    <w:p w14:paraId="334396AF" w14:textId="77777777" w:rsidR="00196ECB" w:rsidRPr="00E06947" w:rsidRDefault="00196ECB" w:rsidP="00196ECB">
      <w:pPr>
        <w:ind w:firstLine="709"/>
        <w:jc w:val="both"/>
      </w:pPr>
      <w:r w:rsidRPr="00E06947">
        <w:t xml:space="preserve">Техническое обслуживание систем </w:t>
      </w:r>
      <w:r>
        <w:t>тревожной сигнализации</w:t>
      </w:r>
      <w:r w:rsidRPr="00E06947">
        <w:t xml:space="preserve"> в объеме, аналогичном ПТО ТСО (обслуживание операционной системы, резервное копирование данных, установка и настройка программного обеспечения), проводится Исполнителем, имеющим соответствующую квалификацию, в соответствии с эксплуатационной документацией.</w:t>
      </w:r>
    </w:p>
    <w:p w14:paraId="42F89250" w14:textId="77777777" w:rsidR="00196ECB" w:rsidRPr="00E06947" w:rsidRDefault="00196ECB" w:rsidP="00196ECB">
      <w:pPr>
        <w:ind w:firstLine="709"/>
        <w:jc w:val="both"/>
      </w:pPr>
      <w:r w:rsidRPr="00E06947">
        <w:t>В расчете стоимости работ по техническому обслуживанию должны быть учтены все возможные затраты для осуществления технического обслуживания оборудования, предоставления обменного фонда, затраты на выезд специалистов, любых других работ, необходимых для осуществления технического сопровождения оборудования, стоимость необходимых деталей, запасных частей, расходных материалов и т.п.</w:t>
      </w:r>
    </w:p>
    <w:p w14:paraId="5511DFA0" w14:textId="77777777" w:rsidR="00196ECB" w:rsidRPr="00E06947" w:rsidRDefault="00196ECB" w:rsidP="00196ECB">
      <w:pPr>
        <w:ind w:firstLine="709"/>
        <w:jc w:val="both"/>
      </w:pPr>
      <w:r w:rsidRPr="00E06947">
        <w:t xml:space="preserve">Сотрудники Исполнителя, привлекаемые к выполнению работ </w:t>
      </w:r>
      <w:proofErr w:type="gramStart"/>
      <w:r w:rsidRPr="00E06947">
        <w:t>по техническому сопровождению</w:t>
      </w:r>
      <w:proofErr w:type="gramEnd"/>
      <w:r w:rsidRPr="00E06947">
        <w:t xml:space="preserve"> должны строго соблюдать требования режима входа, выхода и нахождения в зданиях и в служебных помещениях Объекта, перемещения материальных ценностей, правил техники безопасности и противопожарной безопасности.</w:t>
      </w:r>
    </w:p>
    <w:p w14:paraId="29BCF1CA" w14:textId="77777777" w:rsidR="00196ECB" w:rsidRPr="00E06947" w:rsidRDefault="00196ECB" w:rsidP="00196ECB"/>
    <w:p w14:paraId="5094A51A" w14:textId="77777777" w:rsidR="00196ECB" w:rsidRPr="00E06947" w:rsidRDefault="00196ECB" w:rsidP="00196ECB">
      <w:pPr>
        <w:ind w:firstLine="708"/>
        <w:jc w:val="both"/>
        <w:rPr>
          <w:b/>
        </w:rPr>
      </w:pPr>
      <w:r w:rsidRPr="00E06947">
        <w:rPr>
          <w:b/>
        </w:rPr>
        <w:t>V. Объемы, содержание и порядок выполнения работ по техническому обслуживанию ТСО</w:t>
      </w:r>
    </w:p>
    <w:p w14:paraId="718EC4AA" w14:textId="77777777" w:rsidR="00196ECB" w:rsidRDefault="00196ECB" w:rsidP="00196ECB">
      <w:pPr>
        <w:ind w:firstLine="708"/>
        <w:jc w:val="both"/>
      </w:pPr>
      <w:r w:rsidRPr="00E06947">
        <w:t>Основные работы по техническому обслуживанию включают в себя работы со шлейфом сигнализации, охранными извещателями, приёмно-передающими контрольными панелями, устройствами управления, системой передачи извещений и источником резервного питания.</w:t>
      </w:r>
    </w:p>
    <w:p w14:paraId="0D1B8F05" w14:textId="77777777" w:rsidR="00196ECB" w:rsidRPr="00182736" w:rsidRDefault="00196ECB" w:rsidP="00196ECB">
      <w:pPr>
        <w:ind w:firstLine="708"/>
        <w:jc w:val="both"/>
      </w:pPr>
      <w:r w:rsidRPr="00182736">
        <w:t>Обслуживание систем безопасности тревожной сигнализации включает в себя периодический контроль исправности оборудования и работоспособности системы:</w:t>
      </w:r>
    </w:p>
    <w:p w14:paraId="754A5D9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внешний осмотр всех компонентов охранной сигнализации на наличие дефектов, сбоев, механических повреждений и работоспособности, состояния монтажа, крепления и внешнего вида аппаратуры;</w:t>
      </w:r>
    </w:p>
    <w:p w14:paraId="40F5ABEC"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срабатывания извещателей и работоспособности контрольных панелей и приемно-передающих устройств;</w:t>
      </w:r>
    </w:p>
    <w:p w14:paraId="2BD1419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работоспособности основных и резервных источников питания, осуществление контроля рабочих напряжений;</w:t>
      </w:r>
    </w:p>
    <w:p w14:paraId="15CE3B4A" w14:textId="77777777" w:rsidR="00196ECB" w:rsidRPr="00553E7C" w:rsidRDefault="00196ECB" w:rsidP="00196ECB">
      <w:pPr>
        <w:pStyle w:val="aff1"/>
        <w:numPr>
          <w:ilvl w:val="0"/>
          <w:numId w:val="25"/>
        </w:numPr>
        <w:tabs>
          <w:tab w:val="left" w:pos="709"/>
        </w:tabs>
        <w:ind w:left="0" w:firstLine="360"/>
        <w:rPr>
          <w:color w:val="000000"/>
          <w:spacing w:val="-4"/>
        </w:rPr>
      </w:pPr>
      <w:r w:rsidRPr="00553E7C">
        <w:rPr>
          <w:color w:val="000000"/>
          <w:spacing w:val="-4"/>
        </w:rPr>
        <w:t>проведение профилактических работ. Профилактические работы проводятся в рамках технического обслуживания охранной сигнализации и включают в себя поддержание всех узлов и элементов сигнализации в рабочем состоянии. К таким работам относятся очистка наружных поверхностей устройств, смазка подвижных элементов системы, пайка и изолирование разорванных и оголенных участков цепи сигнализации и т.д.</w:t>
      </w:r>
      <w:r>
        <w:rPr>
          <w:color w:val="000000"/>
          <w:spacing w:val="-4"/>
        </w:rPr>
        <w:t>;</w:t>
      </w:r>
    </w:p>
    <w:p w14:paraId="23C53BE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общей работоспособности в целом.</w:t>
      </w:r>
    </w:p>
    <w:p w14:paraId="60980BB2" w14:textId="77777777" w:rsidR="00196ECB" w:rsidRDefault="00196ECB" w:rsidP="00196ECB">
      <w:pPr>
        <w:ind w:firstLine="708"/>
        <w:jc w:val="both"/>
      </w:pPr>
      <w:r w:rsidRPr="00E06947">
        <w:lastRenderedPageBreak/>
        <w:t>После проведения мероприятий по выявлению нарушений в работе сигнализации, проводится ремонт соответствующих узлов. Устройства, подлежащие ремонту, должны быть приведены в работоспособное состояние Исполнителем с использованием необходимых материалов, инструментов и запасных деталей.</w:t>
      </w:r>
    </w:p>
    <w:p w14:paraId="44059264" w14:textId="77777777" w:rsidR="00196ECB" w:rsidRPr="00553E7C" w:rsidRDefault="00196ECB" w:rsidP="00196ECB">
      <w:pPr>
        <w:ind w:firstLine="708"/>
        <w:jc w:val="both"/>
        <w:rPr>
          <w:i/>
          <w:iCs/>
        </w:rPr>
      </w:pPr>
      <w:r w:rsidRPr="00553E7C">
        <w:rPr>
          <w:i/>
          <w:iCs/>
        </w:rPr>
        <w:t>Техническое обслуживание средств и систем охранной и тревожной сигнализации:</w:t>
      </w:r>
    </w:p>
    <w:p w14:paraId="24CDE14B" w14:textId="77777777" w:rsidR="00196ECB" w:rsidRDefault="00196ECB" w:rsidP="00196ECB">
      <w:pPr>
        <w:ind w:firstLine="708"/>
        <w:jc w:val="both"/>
      </w:pPr>
      <w:r w:rsidRPr="00E06947">
        <w:t>Для гарантии корректной работы охранной сигнализации во время чрезвычайных ситуаций, необходимо её постоянное техническое обслуживание для поддержания её в работоспособном состоянии и значительного сокращения возможных ложных срабатываний.</w:t>
      </w:r>
    </w:p>
    <w:p w14:paraId="0948C15B" w14:textId="77777777" w:rsidR="00196ECB" w:rsidRDefault="00196ECB" w:rsidP="00196ECB">
      <w:pPr>
        <w:ind w:firstLine="708"/>
        <w:jc w:val="both"/>
      </w:pPr>
      <w:r w:rsidRPr="00E06947">
        <w:t>Основные работы по техническому обслуживанию включают в себя работы со шлейфом сигнализации, охранными извещателями, приёмно-передающими контрольными панелями, устройствами управления, системой передачи извещений и источником резервного питания.</w:t>
      </w:r>
    </w:p>
    <w:p w14:paraId="472E81FF" w14:textId="77777777" w:rsidR="00196ECB" w:rsidRPr="00E06947" w:rsidRDefault="00196ECB" w:rsidP="00196ECB">
      <w:pPr>
        <w:ind w:firstLine="708"/>
        <w:jc w:val="both"/>
      </w:pPr>
      <w:r w:rsidRPr="00E06947">
        <w:t>Комплекс мероприятий по техническому обслуживанию включает в себя проведение таких работ как:</w:t>
      </w:r>
    </w:p>
    <w:p w14:paraId="5E3DE77B" w14:textId="77777777" w:rsidR="00196ECB" w:rsidRPr="00553E7C" w:rsidRDefault="00196ECB" w:rsidP="00196ECB">
      <w:pPr>
        <w:pStyle w:val="aff1"/>
        <w:numPr>
          <w:ilvl w:val="0"/>
          <w:numId w:val="25"/>
        </w:numPr>
        <w:tabs>
          <w:tab w:val="left" w:pos="709"/>
        </w:tabs>
        <w:ind w:left="0" w:firstLine="360"/>
        <w:rPr>
          <w:color w:val="000000"/>
        </w:rPr>
      </w:pPr>
      <w:r>
        <w:rPr>
          <w:color w:val="000000"/>
        </w:rPr>
        <w:t>в</w:t>
      </w:r>
      <w:r w:rsidRPr="00553E7C">
        <w:rPr>
          <w:color w:val="000000"/>
        </w:rPr>
        <w:t>нешний осмотр - при внешнем осмотре выявляются различные механические повреждения устройств и узлов системы охранной сигнализации, дефекты и нарушения в работе охранной сигнализации в целом;</w:t>
      </w:r>
    </w:p>
    <w:p w14:paraId="07E63D5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работоспособности системы - проверяется работоспособность отдельных узлов и всей системы охранной сигнализации в целом на отсутствие ложных срабатываний, оперативность работы, правильность выполнения своих функций.</w:t>
      </w:r>
    </w:p>
    <w:p w14:paraId="26CBFC69" w14:textId="77777777" w:rsidR="00196ECB" w:rsidRPr="00553E7C" w:rsidRDefault="00196ECB" w:rsidP="00196ECB">
      <w:pPr>
        <w:pStyle w:val="aff1"/>
        <w:tabs>
          <w:tab w:val="left" w:pos="709"/>
        </w:tabs>
        <w:rPr>
          <w:color w:val="000000"/>
        </w:rPr>
      </w:pPr>
      <w:r>
        <w:rPr>
          <w:color w:val="000000"/>
        </w:rPr>
        <w:tab/>
      </w:r>
      <w:r w:rsidRPr="00553E7C">
        <w:rPr>
          <w:color w:val="000000"/>
        </w:rPr>
        <w:t>Профилактические работы по обслуживанию систем охранной сигнализации включают в себя:</w:t>
      </w:r>
    </w:p>
    <w:p w14:paraId="7A9F1EC2"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очистку внешней поверхности устройств;</w:t>
      </w:r>
    </w:p>
    <w:p w14:paraId="456BF7C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смазку подвижных элементов (кронштейны, крышки и т.д.);</w:t>
      </w:r>
    </w:p>
    <w:p w14:paraId="5A0D7E82"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замену вышедших из строя элементов или выработавших свой ресурс.</w:t>
      </w:r>
    </w:p>
    <w:p w14:paraId="52BB2CAC" w14:textId="77777777" w:rsidR="00196ECB" w:rsidRPr="00E06947" w:rsidRDefault="00196ECB" w:rsidP="00196ECB">
      <w:pPr>
        <w:jc w:val="both"/>
      </w:pPr>
      <w:r w:rsidRPr="00E06947">
        <w:t>При техническом обслуживании охранной сигнализации первым этапом является – работа по контролю состояния шлейфов, которая состоит из:</w:t>
      </w:r>
    </w:p>
    <w:p w14:paraId="71ADAE74"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проверки технического состояния (внешний осмотр соединительных линий, </w:t>
      </w:r>
      <w:proofErr w:type="spellStart"/>
      <w:r w:rsidRPr="00553E7C">
        <w:rPr>
          <w:color w:val="000000"/>
        </w:rPr>
        <w:t>разветвительных</w:t>
      </w:r>
      <w:proofErr w:type="spellEnd"/>
      <w:r w:rsidRPr="00553E7C">
        <w:rPr>
          <w:color w:val="000000"/>
        </w:rPr>
        <w:t xml:space="preserve"> коробок, контрольных розеток и гибких переходов);</w:t>
      </w:r>
    </w:p>
    <w:p w14:paraId="2F0A8E87"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контроля целостности изоляции, экранирования провода, отсутствия перемычек (</w:t>
      </w:r>
      <w:proofErr w:type="spellStart"/>
      <w:r w:rsidRPr="00553E7C">
        <w:rPr>
          <w:color w:val="000000"/>
        </w:rPr>
        <w:t>закороток</w:t>
      </w:r>
      <w:proofErr w:type="spellEnd"/>
      <w:r w:rsidRPr="00553E7C">
        <w:rPr>
          <w:color w:val="000000"/>
        </w:rPr>
        <w:t>), вставок другого типа провода;</w:t>
      </w:r>
    </w:p>
    <w:p w14:paraId="430AAA95"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проверки состояния электропроводки питания, качества соединения проводов и кабелей в распределительных щитах электропитания, оповещателях, выключателях, а также проверки надежности крепления проводов и кабелей.</w:t>
      </w:r>
    </w:p>
    <w:p w14:paraId="0B3EF24B" w14:textId="77777777" w:rsidR="00196ECB" w:rsidRPr="00553E7C" w:rsidRDefault="00196ECB" w:rsidP="00196ECB">
      <w:pPr>
        <w:pStyle w:val="aff1"/>
        <w:tabs>
          <w:tab w:val="left" w:pos="709"/>
        </w:tabs>
        <w:rPr>
          <w:color w:val="000000"/>
        </w:rPr>
      </w:pPr>
      <w:r>
        <w:rPr>
          <w:color w:val="000000"/>
        </w:rPr>
        <w:tab/>
      </w:r>
      <w:r w:rsidRPr="00553E7C">
        <w:rPr>
          <w:color w:val="000000"/>
        </w:rPr>
        <w:t>На втором этапе осуществляется проверка состояния и работоспособности извещателей:</w:t>
      </w:r>
    </w:p>
    <w:p w14:paraId="08E1EAC3"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надежности крепления извещателя;</w:t>
      </w:r>
    </w:p>
    <w:p w14:paraId="5DF7E134"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чистка корпуса извещателя от пыли, грязи, влаги, устранение механических повреждений корпуса;</w:t>
      </w:r>
    </w:p>
    <w:p w14:paraId="098761BC"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правильности установки извещателя;</w:t>
      </w:r>
    </w:p>
    <w:p w14:paraId="29BD149B"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контроль площади охраняемой зоны и чувствительности извещателя;</w:t>
      </w:r>
    </w:p>
    <w:p w14:paraId="55CC57B2"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контроль границ (дальности) зоны обнаружения;</w:t>
      </w:r>
    </w:p>
    <w:p w14:paraId="1B4D3C4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отсутствия отдельных участков зоны обнаружения радиоволновых извещателей за пределами охраняемого помещения;</w:t>
      </w:r>
    </w:p>
    <w:p w14:paraId="7D0D555D"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отсутствия "мертвых зон" в зоне обнаружения извещателя;</w:t>
      </w:r>
    </w:p>
    <w:p w14:paraId="0390C32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контроль режимов работы извещателя "тревога" и "дежурный режим";</w:t>
      </w:r>
    </w:p>
    <w:p w14:paraId="639A83A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проверка времени задержки выдачи извещателем сигнала "тревога"; </w:t>
      </w:r>
    </w:p>
    <w:p w14:paraId="39B9A67D"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прохождения сигнала "тревога" на приемную аппаратуру.</w:t>
      </w:r>
    </w:p>
    <w:p w14:paraId="2234D6D0" w14:textId="77777777" w:rsidR="00196ECB" w:rsidRPr="00E06947" w:rsidRDefault="00196ECB" w:rsidP="00196ECB">
      <w:pPr>
        <w:jc w:val="both"/>
      </w:pPr>
      <w:r w:rsidRPr="00E06947">
        <w:t>На третьем этапе обслуживания технических средств охранной сигнализации регламент включает в себя работы по проверке приёмно-передающих контрольных панелей:</w:t>
      </w:r>
    </w:p>
    <w:p w14:paraId="6021B563"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внешний осмотр;</w:t>
      </w:r>
    </w:p>
    <w:p w14:paraId="08389047"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контроль исправности элементов индикации; </w:t>
      </w:r>
    </w:p>
    <w:p w14:paraId="7D03AA30" w14:textId="77777777" w:rsidR="00196ECB" w:rsidRPr="00E06947" w:rsidRDefault="00196ECB" w:rsidP="00196ECB">
      <w:pPr>
        <w:pStyle w:val="aff1"/>
        <w:numPr>
          <w:ilvl w:val="0"/>
          <w:numId w:val="25"/>
        </w:numPr>
        <w:tabs>
          <w:tab w:val="left" w:pos="709"/>
        </w:tabs>
        <w:ind w:left="0" w:firstLine="360"/>
      </w:pPr>
      <w:r w:rsidRPr="00553E7C">
        <w:rPr>
          <w:color w:val="000000"/>
        </w:rPr>
        <w:t>проверка работоспособности прибора при питании от сети переменного тока и</w:t>
      </w:r>
      <w:r w:rsidRPr="00E06947">
        <w:t xml:space="preserve"> резервного источника питания; </w:t>
      </w:r>
    </w:p>
    <w:p w14:paraId="10A4EEB3"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работоспособности "Дежурного" режима, а также режима "Внимание";</w:t>
      </w:r>
    </w:p>
    <w:p w14:paraId="2265F4DD"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режима "Тревоги" при коротком замыкании и обрыве шлейфа; </w:t>
      </w:r>
    </w:p>
    <w:p w14:paraId="3C6F7FBA"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lastRenderedPageBreak/>
        <w:t>режима "Самоохрана";</w:t>
      </w:r>
    </w:p>
    <w:p w14:paraId="1C83DA50"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длительности времени задержки на вход и\или выход при их наличии;</w:t>
      </w:r>
    </w:p>
    <w:p w14:paraId="095AFD7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длительности работы звукового и светового оповещателей; </w:t>
      </w:r>
    </w:p>
    <w:p w14:paraId="02B98B61" w14:textId="77777777" w:rsidR="00196ECB" w:rsidRPr="00E06947" w:rsidRDefault="00196ECB" w:rsidP="00196ECB">
      <w:pPr>
        <w:ind w:firstLine="708"/>
        <w:jc w:val="both"/>
      </w:pPr>
      <w:r w:rsidRPr="00E06947">
        <w:t>На четвёртом этапе происходит обследование систем управления, которые по регламенту работ обслуживания систем охранной сигнализации начинаются также со внешнего осмотра, далее следуют:</w:t>
      </w:r>
    </w:p>
    <w:p w14:paraId="2324CBFA"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проверка частоты и уровня напряжения сигнала, выдаваемого в линию связи; </w:t>
      </w:r>
    </w:p>
    <w:p w14:paraId="55B1F117"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прохождения сигнала "тревога" на приемную аппаратуру.</w:t>
      </w:r>
    </w:p>
    <w:p w14:paraId="267AE3D6" w14:textId="77777777" w:rsidR="00196ECB" w:rsidRPr="00553E7C" w:rsidRDefault="00196ECB" w:rsidP="00196ECB">
      <w:pPr>
        <w:pStyle w:val="aff1"/>
        <w:tabs>
          <w:tab w:val="left" w:pos="709"/>
        </w:tabs>
        <w:rPr>
          <w:color w:val="000000"/>
        </w:rPr>
      </w:pPr>
      <w:r>
        <w:rPr>
          <w:color w:val="000000"/>
        </w:rPr>
        <w:tab/>
      </w:r>
      <w:r w:rsidRPr="00553E7C">
        <w:rPr>
          <w:color w:val="000000"/>
        </w:rPr>
        <w:t>Далее следует контроль состояния и работоспособности системы передачи извещений:</w:t>
      </w:r>
    </w:p>
    <w:p w14:paraId="5383527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внешнего состояния устройств (блоков), входящих в состав системы передачи извещений;</w:t>
      </w:r>
    </w:p>
    <w:p w14:paraId="6FFFBB9A"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режимов ввода и прохождения команд управления ("Взять под охрану" "Снять с охраны") по каждому направлению;</w:t>
      </w:r>
    </w:p>
    <w:p w14:paraId="40CD065F"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каналов сигнализации, прохождения сигналов "Тревога, "Внимание", "Короткое замыкание" "Обрыв" и т.п., по каждому направлению.</w:t>
      </w:r>
    </w:p>
    <w:p w14:paraId="147A3511" w14:textId="77777777" w:rsidR="00196ECB" w:rsidRPr="00553E7C" w:rsidRDefault="00196ECB" w:rsidP="00196ECB">
      <w:pPr>
        <w:pStyle w:val="aff1"/>
        <w:tabs>
          <w:tab w:val="left" w:pos="709"/>
        </w:tabs>
        <w:rPr>
          <w:color w:val="000000"/>
        </w:rPr>
      </w:pPr>
      <w:r>
        <w:rPr>
          <w:color w:val="000000"/>
        </w:rPr>
        <w:tab/>
      </w:r>
      <w:r w:rsidRPr="00553E7C">
        <w:rPr>
          <w:color w:val="000000"/>
        </w:rPr>
        <w:t>И на последнем этапе обслуживания технических средств охранной сигнализации необходимо проверить источники питания:</w:t>
      </w:r>
    </w:p>
    <w:p w14:paraId="2F529CC0"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провести их внешний осмотр;</w:t>
      </w:r>
    </w:p>
    <w:p w14:paraId="0F5447D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проверить условия эксплуатации аккумуляторных батарей: температуры, влажности и загрязненности воздуха;</w:t>
      </w:r>
    </w:p>
    <w:p w14:paraId="2F54F7FF"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проверить чистоту вентиляционных решеток и очистка их при необходимости;</w:t>
      </w:r>
    </w:p>
    <w:p w14:paraId="69BAB2E6" w14:textId="77777777" w:rsidR="00196ECB" w:rsidRPr="00E06947" w:rsidRDefault="00196ECB" w:rsidP="00196ECB">
      <w:pPr>
        <w:pStyle w:val="aff1"/>
        <w:numPr>
          <w:ilvl w:val="0"/>
          <w:numId w:val="25"/>
        </w:numPr>
        <w:tabs>
          <w:tab w:val="left" w:pos="709"/>
        </w:tabs>
        <w:ind w:left="0" w:firstLine="360"/>
      </w:pPr>
      <w:r w:rsidRPr="00553E7C">
        <w:rPr>
          <w:color w:val="000000"/>
        </w:rPr>
        <w:t>проверить работоспособность источника питания: при питании от сети</w:t>
      </w:r>
      <w:r w:rsidRPr="00E06947">
        <w:t xml:space="preserve"> переменного тока и при питании от резервного источника.</w:t>
      </w:r>
    </w:p>
    <w:p w14:paraId="3A6E0369" w14:textId="77777777" w:rsidR="00196ECB" w:rsidRPr="00E06947" w:rsidRDefault="00196ECB" w:rsidP="00196ECB">
      <w:pPr>
        <w:ind w:firstLine="708"/>
        <w:jc w:val="both"/>
      </w:pPr>
      <w:r w:rsidRPr="00E06947">
        <w:t>При этом каждый этап регламентных работ по обслуживанию систем охранной сигнализации сопровождается эксплуатационно-технической документацией.</w:t>
      </w:r>
    </w:p>
    <w:p w14:paraId="2985B587" w14:textId="77777777" w:rsidR="00196ECB" w:rsidRPr="00E06947" w:rsidRDefault="00196ECB" w:rsidP="00196ECB"/>
    <w:p w14:paraId="0991C27B" w14:textId="77777777" w:rsidR="00196ECB" w:rsidRPr="00E06947" w:rsidRDefault="00196ECB" w:rsidP="00196ECB">
      <w:pPr>
        <w:rPr>
          <w:b/>
        </w:rPr>
      </w:pPr>
      <w:r w:rsidRPr="00F71105">
        <w:rPr>
          <w:b/>
        </w:rPr>
        <w:t>VI. Ремонт технических средств охраны</w:t>
      </w:r>
    </w:p>
    <w:p w14:paraId="37DE9245" w14:textId="77777777" w:rsidR="00196ECB" w:rsidRPr="00E06947" w:rsidRDefault="00196ECB" w:rsidP="00196ECB">
      <w:pPr>
        <w:ind w:firstLine="709"/>
        <w:jc w:val="both"/>
      </w:pPr>
      <w:r w:rsidRPr="00E06947">
        <w:t>Ремонт ТСО представляет собой комплекс работ по восстановлению их исправности или работоспособности.</w:t>
      </w:r>
    </w:p>
    <w:p w14:paraId="709E33A2" w14:textId="77777777" w:rsidR="00196ECB" w:rsidRDefault="00196ECB" w:rsidP="00196ECB">
      <w:pPr>
        <w:ind w:firstLine="709"/>
        <w:jc w:val="both"/>
      </w:pPr>
      <w:r>
        <w:t>Ремонт ТСО осуществляется в специализированных организациях.</w:t>
      </w:r>
    </w:p>
    <w:p w14:paraId="002FD480" w14:textId="77777777" w:rsidR="00196ECB" w:rsidRDefault="00196ECB" w:rsidP="00196ECB"/>
    <w:p w14:paraId="45F7F5B6" w14:textId="77777777" w:rsidR="00196ECB" w:rsidRPr="00E06947" w:rsidRDefault="00196ECB" w:rsidP="00196ECB"/>
    <w:p w14:paraId="549A1E56" w14:textId="77777777" w:rsidR="00196ECB" w:rsidRPr="00E06947" w:rsidRDefault="00196ECB" w:rsidP="00196ECB">
      <w:pPr>
        <w:rPr>
          <w:b/>
        </w:rPr>
      </w:pPr>
      <w:r w:rsidRPr="00E06947">
        <w:rPr>
          <w:b/>
        </w:rPr>
        <w:t>VΙΙ. Требования к документации.</w:t>
      </w:r>
    </w:p>
    <w:p w14:paraId="378A9B97" w14:textId="77777777" w:rsidR="00196ECB" w:rsidRDefault="00196ECB" w:rsidP="00196ECB">
      <w:pPr>
        <w:ind w:firstLine="708"/>
        <w:jc w:val="both"/>
      </w:pPr>
      <w:r w:rsidRPr="00E06947">
        <w:t>В целях обеспечения организации и планирования технической эксплуатации, учета выполняемых работ, должна вестись соответствующая документация на основании Инструкции по организации деятельности подразделений вневедомственной охраны территориальных органов Министерства Внутренних дел РФ по обеспечению охраны объектов с помощью технических средств охраны в соответствии с действующими стандартами и требованиями. Оформление документации возлагается на Исполнителя.</w:t>
      </w:r>
    </w:p>
    <w:p w14:paraId="5B7FBB3B" w14:textId="77777777" w:rsidR="00196ECB" w:rsidRDefault="00196ECB" w:rsidP="00196ECB">
      <w:pPr>
        <w:ind w:firstLine="708"/>
        <w:jc w:val="both"/>
      </w:pPr>
      <w:r w:rsidRPr="00E06947">
        <w:t>Кроме того, на Исполнителя возлагается восстановление недостающих схем систем ТСО, а также проверка и корректировка уже существующих.</w:t>
      </w:r>
    </w:p>
    <w:p w14:paraId="4E3EBC4C" w14:textId="77777777" w:rsidR="00196ECB" w:rsidRPr="00E06947" w:rsidRDefault="00196ECB" w:rsidP="00196ECB">
      <w:pPr>
        <w:rPr>
          <w:b/>
          <w:color w:val="FF0000"/>
        </w:rPr>
      </w:pPr>
    </w:p>
    <w:p w14:paraId="57CA7EBC" w14:textId="77777777" w:rsidR="00196ECB" w:rsidRDefault="00196ECB" w:rsidP="00196ECB">
      <w:pPr>
        <w:rPr>
          <w:b/>
        </w:rPr>
      </w:pPr>
      <w:r>
        <w:rPr>
          <w:b/>
        </w:rPr>
        <w:br w:type="page"/>
      </w:r>
    </w:p>
    <w:p w14:paraId="0E6CC4F2" w14:textId="77777777" w:rsidR="00196ECB" w:rsidRPr="00553E7C" w:rsidRDefault="00196ECB" w:rsidP="00196ECB">
      <w:pPr>
        <w:jc w:val="center"/>
        <w:rPr>
          <w:b/>
        </w:rPr>
      </w:pPr>
      <w:r w:rsidRPr="00553E7C">
        <w:rPr>
          <w:b/>
        </w:rPr>
        <w:lastRenderedPageBreak/>
        <w:t xml:space="preserve">Раздел </w:t>
      </w:r>
      <w:r w:rsidRPr="00553E7C">
        <w:rPr>
          <w:b/>
          <w:lang w:val="en-US"/>
        </w:rPr>
        <w:t>V</w:t>
      </w:r>
      <w:r w:rsidRPr="00553E7C">
        <w:rPr>
          <w:b/>
        </w:rPr>
        <w:t>. Система контроля и управления доступом (СКУД), расположенных в ГАУЗ СО «ЦГКБ № 24»</w:t>
      </w:r>
    </w:p>
    <w:p w14:paraId="7DCC38CC" w14:textId="77777777" w:rsidR="00196ECB" w:rsidRPr="00553E7C" w:rsidRDefault="00196ECB" w:rsidP="00196ECB">
      <w:pPr>
        <w:pStyle w:val="aff1"/>
        <w:numPr>
          <w:ilvl w:val="0"/>
          <w:numId w:val="31"/>
        </w:numPr>
        <w:tabs>
          <w:tab w:val="left" w:pos="709"/>
        </w:tabs>
        <w:ind w:left="0" w:firstLine="360"/>
      </w:pPr>
      <w:r w:rsidRPr="00553E7C">
        <w:rPr>
          <w:b/>
        </w:rPr>
        <w:t xml:space="preserve">Наименование оказываемых услуг: </w:t>
      </w:r>
      <w:r w:rsidRPr="00553E7C">
        <w:rPr>
          <w:bCs/>
        </w:rPr>
        <w:t>техническое обслуживание систем контроля и управление доступом (СКУД), расположенных в ГАУЗ СО «ЦГКБ № 24».</w:t>
      </w:r>
    </w:p>
    <w:p w14:paraId="1EABF5DA" w14:textId="77777777" w:rsidR="00196ECB" w:rsidRDefault="00196ECB" w:rsidP="00196ECB">
      <w:pPr>
        <w:pStyle w:val="aff1"/>
        <w:numPr>
          <w:ilvl w:val="0"/>
          <w:numId w:val="31"/>
        </w:numPr>
        <w:tabs>
          <w:tab w:val="left" w:pos="709"/>
        </w:tabs>
        <w:ind w:left="0" w:firstLine="360"/>
      </w:pPr>
      <w:r w:rsidRPr="00553E7C">
        <w:rPr>
          <w:highlight w:val="yellow"/>
          <w:u w:val="single"/>
        </w:rPr>
        <w:t>Обязательно присутствие</w:t>
      </w:r>
      <w:r w:rsidRPr="00553E7C">
        <w:rPr>
          <w:highlight w:val="yellow"/>
        </w:rPr>
        <w:t xml:space="preserve"> не менее 1 сотрудника Исполнителя на объекте Заказчика с 8:00 до 17:00 в рабочие дни, по адресу: пер. Рижский, 16</w:t>
      </w:r>
      <w:r w:rsidRPr="00553E7C">
        <w:t>.</w:t>
      </w:r>
    </w:p>
    <w:p w14:paraId="46037CE5" w14:textId="77777777" w:rsidR="00196ECB" w:rsidRDefault="00196ECB" w:rsidP="00196ECB">
      <w:pPr>
        <w:pStyle w:val="aff1"/>
        <w:numPr>
          <w:ilvl w:val="0"/>
          <w:numId w:val="31"/>
        </w:numPr>
        <w:tabs>
          <w:tab w:val="left" w:pos="709"/>
        </w:tabs>
        <w:ind w:left="0" w:firstLine="360"/>
      </w:pPr>
      <w:r w:rsidRPr="00553E7C">
        <w:rPr>
          <w:b/>
          <w:bCs/>
        </w:rPr>
        <w:t>Количество оказываемых услуг:</w:t>
      </w:r>
      <w:r w:rsidRPr="00553E7C">
        <w:t xml:space="preserve"> в соответствии с техническим заданием (см. табл. ниже).</w:t>
      </w:r>
    </w:p>
    <w:p w14:paraId="0EDB28B9" w14:textId="77777777" w:rsidR="00196ECB" w:rsidRDefault="00196ECB" w:rsidP="00196ECB">
      <w:pPr>
        <w:pStyle w:val="aff1"/>
        <w:numPr>
          <w:ilvl w:val="0"/>
          <w:numId w:val="31"/>
        </w:numPr>
        <w:tabs>
          <w:tab w:val="left" w:pos="709"/>
        </w:tabs>
        <w:ind w:left="0" w:firstLine="360"/>
      </w:pPr>
      <w:r w:rsidRPr="00936D97">
        <w:rPr>
          <w:b/>
          <w:bCs/>
        </w:rPr>
        <w:t>Место оказания услуг:</w:t>
      </w:r>
      <w:r w:rsidRPr="00936D97">
        <w:t xml:space="preserve"> г. Екатеринбург, пер. Рижский, 16, ул. Ак. Шварца 14Г.</w:t>
      </w:r>
    </w:p>
    <w:p w14:paraId="08B5F848" w14:textId="77777777" w:rsidR="00196ECB" w:rsidRDefault="00196ECB" w:rsidP="00196ECB">
      <w:pPr>
        <w:pStyle w:val="aff1"/>
        <w:numPr>
          <w:ilvl w:val="0"/>
          <w:numId w:val="31"/>
        </w:numPr>
        <w:tabs>
          <w:tab w:val="left" w:pos="709"/>
        </w:tabs>
        <w:ind w:left="0" w:firstLine="360"/>
      </w:pPr>
      <w:r w:rsidRPr="00936D97">
        <w:rPr>
          <w:b/>
          <w:bCs/>
        </w:rPr>
        <w:t>Сроки (периоды) оказания услуг:</w:t>
      </w:r>
      <w:r w:rsidRPr="00936D97">
        <w:t xml:space="preserve"> с момента заключения сторонами договора по 31.05.2026 г.</w:t>
      </w:r>
    </w:p>
    <w:p w14:paraId="4802A90A" w14:textId="77777777" w:rsidR="00196ECB" w:rsidRDefault="00196ECB" w:rsidP="00196ECB">
      <w:pPr>
        <w:pStyle w:val="aff1"/>
        <w:numPr>
          <w:ilvl w:val="0"/>
          <w:numId w:val="31"/>
        </w:numPr>
        <w:tabs>
          <w:tab w:val="left" w:pos="709"/>
        </w:tabs>
        <w:ind w:left="0" w:firstLine="360"/>
      </w:pPr>
      <w:r w:rsidRPr="00936D97">
        <w:rPr>
          <w:b/>
          <w:bCs/>
        </w:rPr>
        <w:t>Форма, сроки и порядок оплаты работ, услуг:</w:t>
      </w:r>
      <w:r w:rsidRPr="00936D97">
        <w:t xml:space="preserve"> в безналичной форме ежемесячно по факту оказания услуг в течение 7 банковских дней на основании акта сдачи-приемки услуг и счета-фактуры.</w:t>
      </w:r>
    </w:p>
    <w:p w14:paraId="291BB808" w14:textId="77777777" w:rsidR="00196ECB" w:rsidRDefault="00196ECB" w:rsidP="00196ECB">
      <w:pPr>
        <w:pStyle w:val="aff1"/>
        <w:numPr>
          <w:ilvl w:val="0"/>
          <w:numId w:val="31"/>
        </w:numPr>
        <w:tabs>
          <w:tab w:val="left" w:pos="709"/>
        </w:tabs>
        <w:ind w:left="0" w:firstLine="360"/>
      </w:pPr>
      <w:r w:rsidRPr="00936D97">
        <w:rPr>
          <w:b/>
          <w:bCs/>
        </w:rPr>
        <w:t>Виды оказываемых услуг:</w:t>
      </w:r>
      <w:r w:rsidRPr="00936D97">
        <w:t xml:space="preserve"> техническое обслуживание систем контроля и учета доступа (СКУД).</w:t>
      </w:r>
    </w:p>
    <w:p w14:paraId="276FC4C1" w14:textId="77777777" w:rsidR="00196ECB" w:rsidRDefault="00196ECB" w:rsidP="00196ECB">
      <w:pPr>
        <w:pStyle w:val="aff1"/>
        <w:numPr>
          <w:ilvl w:val="0"/>
          <w:numId w:val="31"/>
        </w:numPr>
        <w:tabs>
          <w:tab w:val="left" w:pos="709"/>
        </w:tabs>
        <w:ind w:left="0" w:firstLine="360"/>
      </w:pPr>
      <w:r w:rsidRPr="00936D97">
        <w:rPr>
          <w:b/>
          <w:bCs/>
        </w:rPr>
        <w:t>Условия оказания услуг:</w:t>
      </w:r>
      <w:r w:rsidRPr="00936D97">
        <w:t xml:space="preserve"> выполнение услуг в сроки, предусмотренные согласованным и утверждённым графиком, персоналом (сотрудниками) Исполнителя.</w:t>
      </w:r>
    </w:p>
    <w:p w14:paraId="05DBDC49" w14:textId="77777777" w:rsidR="00196ECB" w:rsidRDefault="00196ECB" w:rsidP="00196ECB">
      <w:pPr>
        <w:pStyle w:val="aff1"/>
        <w:numPr>
          <w:ilvl w:val="0"/>
          <w:numId w:val="31"/>
        </w:numPr>
        <w:tabs>
          <w:tab w:val="left" w:pos="709"/>
        </w:tabs>
        <w:ind w:left="0" w:firstLine="360"/>
      </w:pPr>
      <w:r w:rsidRPr="00D50B77">
        <w:rPr>
          <w:b/>
          <w:bCs/>
        </w:rPr>
        <w:t>Требования по выполнению сопутствующих услуг:</w:t>
      </w:r>
      <w:r w:rsidRPr="00D50B77">
        <w:t xml:space="preserve"> Исполнитель участвует в составлении технических заданий для закупки необходимых для ремонта запчастей, в составлении дефектных ведомостей (ведомостей объемов работ) на проектирование и монтаж вновь монтируемой системы СКУД.</w:t>
      </w:r>
    </w:p>
    <w:p w14:paraId="5E9E8A86" w14:textId="77777777" w:rsidR="00196ECB" w:rsidRDefault="00196ECB" w:rsidP="00196ECB">
      <w:pPr>
        <w:pStyle w:val="aff1"/>
        <w:numPr>
          <w:ilvl w:val="0"/>
          <w:numId w:val="31"/>
        </w:numPr>
        <w:tabs>
          <w:tab w:val="left" w:pos="709"/>
        </w:tabs>
        <w:ind w:left="0" w:firstLine="360"/>
      </w:pPr>
      <w:r w:rsidRPr="00D50B77">
        <w:rPr>
          <w:b/>
          <w:bCs/>
        </w:rPr>
        <w:t>Общие требования к оказанию услуг:</w:t>
      </w:r>
      <w:r w:rsidRPr="00D50B77">
        <w:t xml:space="preserve"> согласно пункта 12, приложениями №1, №2.</w:t>
      </w:r>
    </w:p>
    <w:p w14:paraId="033524C1" w14:textId="77777777" w:rsidR="00196ECB" w:rsidRDefault="00196ECB" w:rsidP="00196ECB">
      <w:pPr>
        <w:pStyle w:val="aff1"/>
        <w:numPr>
          <w:ilvl w:val="0"/>
          <w:numId w:val="31"/>
        </w:numPr>
        <w:tabs>
          <w:tab w:val="left" w:pos="709"/>
        </w:tabs>
        <w:ind w:left="0" w:firstLine="360"/>
      </w:pPr>
      <w:r w:rsidRPr="00D50B77">
        <w:rPr>
          <w:b/>
          <w:bCs/>
        </w:rPr>
        <w:t>Порядок (последовательность, этапы) оказания услуг:</w:t>
      </w:r>
      <w:r w:rsidRPr="00D50B77">
        <w:t xml:space="preserve"> ежемесячный.</w:t>
      </w:r>
    </w:p>
    <w:p w14:paraId="28CFAD12" w14:textId="77777777" w:rsidR="00196ECB" w:rsidRPr="00D50B77" w:rsidRDefault="00196ECB" w:rsidP="00196ECB">
      <w:pPr>
        <w:pStyle w:val="aff1"/>
        <w:numPr>
          <w:ilvl w:val="0"/>
          <w:numId w:val="31"/>
        </w:numPr>
        <w:tabs>
          <w:tab w:val="left" w:pos="709"/>
        </w:tabs>
        <w:ind w:left="0" w:firstLine="360"/>
        <w:rPr>
          <w:b/>
          <w:bCs/>
        </w:rPr>
      </w:pPr>
      <w:r w:rsidRPr="00D50B77">
        <w:rPr>
          <w:b/>
          <w:bCs/>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422F64C8"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определение предельного состояния систем, при котором их дальнейшая эксплуатация становится невозможной или нецелесообразной, путем проведения освидетельствования</w:t>
      </w:r>
      <w:r>
        <w:rPr>
          <w:color w:val="000000"/>
        </w:rPr>
        <w:t>;</w:t>
      </w:r>
    </w:p>
    <w:p w14:paraId="2F3A23F3"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проведение анализа и обобщение информации о техническом состоянии обслуживаемых систем и их надежности при эксплуатации</w:t>
      </w:r>
      <w:r>
        <w:rPr>
          <w:color w:val="000000"/>
        </w:rPr>
        <w:t>;</w:t>
      </w:r>
    </w:p>
    <w:p w14:paraId="6481EC34"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осуществление разработки мероприятий по совершенствованию форм и методов технического обслуживания систем СКУД (проведение инструктажа, составление инструкций для дежурного персонала, обучение персонала)</w:t>
      </w:r>
      <w:r>
        <w:rPr>
          <w:color w:val="000000"/>
        </w:rPr>
        <w:t>;</w:t>
      </w:r>
    </w:p>
    <w:p w14:paraId="674F794E"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сохранение работы существующих систем на период ремонта оборудования, находящегося в нерабочем состоянии</w:t>
      </w:r>
      <w:r>
        <w:rPr>
          <w:color w:val="000000"/>
        </w:rPr>
        <w:t>;</w:t>
      </w:r>
    </w:p>
    <w:p w14:paraId="6EED8D2F"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выполнение работ в соответствии с требованиями по охране труда соблюдением Межотраслевых правил по охране труда (правил безопасности) при эксплуатации электроустановок</w:t>
      </w:r>
      <w:r>
        <w:rPr>
          <w:color w:val="000000"/>
        </w:rPr>
        <w:t>;</w:t>
      </w:r>
    </w:p>
    <w:p w14:paraId="2A4E3AD6"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обслуживание систем проводится квалифицированными специалистами, которые используют для выполнения работ собственный электромонтажный инструмент, диагностическое оборудование, средства подъема на высоту и средства индивидуальной защиты.</w:t>
      </w:r>
    </w:p>
    <w:p w14:paraId="1633F9D6" w14:textId="77777777" w:rsidR="00196ECB" w:rsidRDefault="00196ECB" w:rsidP="00196ECB">
      <w:pPr>
        <w:pStyle w:val="aff1"/>
        <w:ind w:firstLine="708"/>
        <w:rPr>
          <w:color w:val="000000"/>
        </w:rPr>
      </w:pPr>
      <w:r w:rsidRPr="00D50B77">
        <w:rPr>
          <w:b/>
          <w:bCs/>
          <w:color w:val="000000"/>
        </w:rPr>
        <w:t>Организация и порядок проведения работ:</w:t>
      </w:r>
      <w:r w:rsidRPr="00D50B77">
        <w:rPr>
          <w:color w:val="000000"/>
        </w:rPr>
        <w:t xml:space="preserve"> Количество вызовов по заявкам не ограничено. Участие представителя Подрядчика в плановых (2 раза в год) проверках надзорных органах на предмет взаимодействия автоматики СКУД в цепи пожарной сигнализации, на случай экстренной разблокировки дверей при пожарной тревоге. Все выполненные работы (регламентные и ремонт оборудования) должны отражаться в двусторонних актах.</w:t>
      </w:r>
    </w:p>
    <w:p w14:paraId="63045544" w14:textId="77777777" w:rsidR="00196ECB" w:rsidRDefault="00196ECB" w:rsidP="00196ECB">
      <w:pPr>
        <w:pStyle w:val="aff1"/>
        <w:ind w:firstLine="708"/>
        <w:rPr>
          <w:color w:val="000000"/>
        </w:rPr>
      </w:pPr>
      <w:r w:rsidRPr="00D50B77">
        <w:rPr>
          <w:color w:val="000000"/>
        </w:rPr>
        <w:t xml:space="preserve">Вызов исполнителя осуществляется по номеру </w:t>
      </w:r>
      <w:r>
        <w:rPr>
          <w:color w:val="000000"/>
        </w:rPr>
        <w:t xml:space="preserve">сотового </w:t>
      </w:r>
      <w:r w:rsidRPr="00D50B77">
        <w:rPr>
          <w:color w:val="000000"/>
        </w:rPr>
        <w:t xml:space="preserve">телефона, указанному в контракте. </w:t>
      </w:r>
    </w:p>
    <w:p w14:paraId="3847F954" w14:textId="77777777" w:rsidR="00196ECB" w:rsidRDefault="00196ECB" w:rsidP="00196ECB">
      <w:pPr>
        <w:pStyle w:val="aff1"/>
        <w:ind w:firstLine="708"/>
        <w:rPr>
          <w:color w:val="000000"/>
        </w:rPr>
      </w:pPr>
      <w:r w:rsidRPr="00D50B77">
        <w:rPr>
          <w:color w:val="000000"/>
        </w:rPr>
        <w:t xml:space="preserve">Исполнитель обязан регистрировать результаты технического обслуживания в журнале </w:t>
      </w:r>
      <w:r w:rsidRPr="001D4B64">
        <w:rPr>
          <w:color w:val="000000"/>
        </w:rPr>
        <w:t>эксплуатации систем противопожарной защиты</w:t>
      </w:r>
      <w:r w:rsidRPr="00D50B77">
        <w:rPr>
          <w:color w:val="000000"/>
        </w:rPr>
        <w:t>.</w:t>
      </w:r>
    </w:p>
    <w:p w14:paraId="3C34ED5F" w14:textId="77777777" w:rsidR="00196ECB" w:rsidRDefault="00196ECB" w:rsidP="00196ECB">
      <w:pPr>
        <w:pStyle w:val="aff1"/>
        <w:ind w:firstLine="708"/>
        <w:rPr>
          <w:color w:val="000000"/>
        </w:rPr>
      </w:pPr>
      <w:r w:rsidRPr="00D50B77">
        <w:rPr>
          <w:color w:val="000000"/>
        </w:rPr>
        <w:t xml:space="preserve">Исполнитель обеспечивает в любой день любого месяца, в </w:t>
      </w:r>
      <w:r w:rsidRPr="00F71105">
        <w:rPr>
          <w:color w:val="000000"/>
        </w:rPr>
        <w:t>течение 1-го часа</w:t>
      </w:r>
      <w:r w:rsidRPr="00D50B77">
        <w:rPr>
          <w:color w:val="000000"/>
        </w:rPr>
        <w:t xml:space="preserve"> оперативный выезд на объект при поломке системы СКУД.</w:t>
      </w:r>
    </w:p>
    <w:p w14:paraId="558337E4" w14:textId="77777777" w:rsidR="00196ECB" w:rsidRPr="00D50B77" w:rsidRDefault="00196ECB" w:rsidP="00196ECB">
      <w:pPr>
        <w:pStyle w:val="aff1"/>
        <w:ind w:firstLine="708"/>
        <w:rPr>
          <w:color w:val="000000"/>
        </w:rPr>
      </w:pPr>
      <w:r w:rsidRPr="00D50B77">
        <w:rPr>
          <w:color w:val="000000"/>
        </w:rPr>
        <w:t>Исполнитель обязуется, в случае потери питания или повреждения программного обеспечения контроллеров СКУД произвести работы по исправлению ошибок, восстановить питание и программное обеспечение СКУД. По необходимости проводить новое программирование контроллеров, при необходимости произвести программирование магнитных ключей доступа.</w:t>
      </w:r>
    </w:p>
    <w:p w14:paraId="260412A0" w14:textId="77777777" w:rsidR="00196ECB" w:rsidRDefault="00196ECB" w:rsidP="00196ECB">
      <w:pPr>
        <w:pStyle w:val="aff1"/>
        <w:numPr>
          <w:ilvl w:val="0"/>
          <w:numId w:val="31"/>
        </w:numPr>
        <w:tabs>
          <w:tab w:val="left" w:pos="709"/>
        </w:tabs>
        <w:ind w:left="0" w:firstLine="360"/>
      </w:pPr>
      <w:r w:rsidRPr="00D50B77">
        <w:rPr>
          <w:b/>
          <w:bCs/>
        </w:rPr>
        <w:lastRenderedPageBreak/>
        <w:t xml:space="preserve">Требования к безопасности оказания услуг и безопасности результатов услуг: </w:t>
      </w:r>
      <w:r w:rsidRPr="00D50B77">
        <w:t>исполнитель должен выполнять все требования к производству услуг, предусмотренные действующим законодательством РФ.</w:t>
      </w:r>
    </w:p>
    <w:p w14:paraId="054B5414" w14:textId="77777777" w:rsidR="00196ECB" w:rsidRDefault="00196ECB" w:rsidP="00196ECB">
      <w:pPr>
        <w:pStyle w:val="aff1"/>
        <w:numPr>
          <w:ilvl w:val="0"/>
          <w:numId w:val="31"/>
        </w:numPr>
        <w:tabs>
          <w:tab w:val="left" w:pos="709"/>
        </w:tabs>
        <w:ind w:left="0" w:firstLine="360"/>
      </w:pPr>
      <w:r w:rsidRPr="00D50B77">
        <w:rPr>
          <w:b/>
          <w:bCs/>
        </w:rPr>
        <w:t>Порядок сдачи и приёмки результатов услуг:</w:t>
      </w:r>
      <w:r w:rsidRPr="00D50B77">
        <w:t xml:space="preserve"> Приемка оказанных услуг осуществляется ежемесячно, по адресу: пер. Рижский, 16 или ул. Ак. Шварца, 14г по согласованию с Заказчиком, с предоставлением Заказчику журнал</w:t>
      </w:r>
      <w:r>
        <w:t>а</w:t>
      </w:r>
      <w:r w:rsidRPr="00D50B77">
        <w:t xml:space="preserve"> ТО систем СКУД, с перечнем проведенных работ и отметками результатов выполненных работ, с подписанием счета-фактуры и акта сдачи-приемки услуг у представителя ГАУЗ СО «ЦГКБ №24».</w:t>
      </w:r>
    </w:p>
    <w:p w14:paraId="35E52F79" w14:textId="77777777" w:rsidR="00196ECB" w:rsidRPr="00F71105" w:rsidRDefault="00196ECB" w:rsidP="00196ECB">
      <w:pPr>
        <w:pStyle w:val="aff1"/>
        <w:numPr>
          <w:ilvl w:val="0"/>
          <w:numId w:val="31"/>
        </w:numPr>
        <w:tabs>
          <w:tab w:val="left" w:pos="709"/>
        </w:tabs>
        <w:ind w:left="0" w:firstLine="360"/>
      </w:pPr>
      <w:r w:rsidRPr="00F71105">
        <w:rPr>
          <w:b/>
          <w:bCs/>
        </w:rPr>
        <w:t>Требования по передаче заказчику технических и иных документов по завершению и сдаче услуг:</w:t>
      </w:r>
      <w:r w:rsidRPr="00F71105">
        <w:t xml:space="preserve"> двусторонний акт сдачи-приемки услуг.</w:t>
      </w:r>
    </w:p>
    <w:p w14:paraId="345B153E" w14:textId="77777777" w:rsidR="00196ECB" w:rsidRDefault="00196ECB" w:rsidP="00196ECB">
      <w:pPr>
        <w:pStyle w:val="aff1"/>
        <w:numPr>
          <w:ilvl w:val="0"/>
          <w:numId w:val="31"/>
        </w:numPr>
        <w:tabs>
          <w:tab w:val="left" w:pos="709"/>
        </w:tabs>
        <w:ind w:left="0" w:firstLine="360"/>
      </w:pPr>
      <w:r w:rsidRPr="00D50B77">
        <w:rPr>
          <w:b/>
          <w:bCs/>
        </w:rPr>
        <w:t xml:space="preserve">Требования по сопутствующему монтажу поставленного оборудования, пусконаладочным работам на месте у заказчика: </w:t>
      </w:r>
      <w:r w:rsidRPr="00D50B77">
        <w:t>не требуется.</w:t>
      </w:r>
    </w:p>
    <w:p w14:paraId="254AAEA9" w14:textId="77777777" w:rsidR="00196ECB" w:rsidRDefault="00196ECB" w:rsidP="00196ECB">
      <w:pPr>
        <w:pStyle w:val="aff1"/>
        <w:numPr>
          <w:ilvl w:val="0"/>
          <w:numId w:val="31"/>
        </w:numPr>
        <w:tabs>
          <w:tab w:val="left" w:pos="709"/>
        </w:tabs>
        <w:ind w:left="0" w:firstLine="360"/>
      </w:pPr>
      <w:r w:rsidRPr="00D50B77">
        <w:rPr>
          <w:b/>
          <w:bCs/>
        </w:rPr>
        <w:t>Требования по техническому обучению поставщиком персонала заказчика работе на подготовленных по результатам услуг объектах:</w:t>
      </w:r>
      <w:r w:rsidRPr="00D50B77">
        <w:t xml:space="preserve"> проводить своевременно инструктаж по правильной эксплуатации систем с лицами, эксплуатирующими системы на объекте.</w:t>
      </w:r>
    </w:p>
    <w:p w14:paraId="3D1B59A5" w14:textId="77777777" w:rsidR="00196ECB" w:rsidRDefault="00196ECB" w:rsidP="00196ECB">
      <w:pPr>
        <w:pStyle w:val="aff1"/>
        <w:numPr>
          <w:ilvl w:val="0"/>
          <w:numId w:val="31"/>
        </w:numPr>
        <w:tabs>
          <w:tab w:val="left" w:pos="709"/>
        </w:tabs>
        <w:ind w:left="0" w:firstLine="360"/>
      </w:pPr>
      <w:r w:rsidRPr="00D50B77">
        <w:rPr>
          <w:b/>
          <w:bCs/>
        </w:rPr>
        <w:t>Требование по объему гарантий качества услуг:</w:t>
      </w:r>
      <w:r w:rsidRPr="00D50B77">
        <w:t xml:space="preserve"> 100% объем.</w:t>
      </w:r>
    </w:p>
    <w:p w14:paraId="5D4AD705" w14:textId="77777777" w:rsidR="00196ECB" w:rsidRDefault="00196ECB" w:rsidP="00196ECB">
      <w:pPr>
        <w:pStyle w:val="aff1"/>
        <w:numPr>
          <w:ilvl w:val="0"/>
          <w:numId w:val="31"/>
        </w:numPr>
        <w:tabs>
          <w:tab w:val="left" w:pos="709"/>
        </w:tabs>
        <w:ind w:left="0" w:firstLine="360"/>
      </w:pPr>
      <w:r w:rsidRPr="00D50B77">
        <w:rPr>
          <w:b/>
          <w:bCs/>
        </w:rPr>
        <w:t>Требования по сроку гарантий качества на результаты услуг:</w:t>
      </w:r>
      <w:r w:rsidRPr="00D50B77">
        <w:t xml:space="preserve"> Исполнитель гарантирует качество выполняемых услуг в течение всего срока действия договора. Исполнитель за счет собственных средств устраняет неисправности оборудования, возникшее в следствии действий, связанных с техническим обслуживанием.</w:t>
      </w:r>
    </w:p>
    <w:p w14:paraId="1B27D0FB" w14:textId="77777777" w:rsidR="00196ECB" w:rsidRPr="00D50B77" w:rsidRDefault="00196ECB" w:rsidP="00196ECB">
      <w:pPr>
        <w:pStyle w:val="aff1"/>
        <w:numPr>
          <w:ilvl w:val="0"/>
          <w:numId w:val="31"/>
        </w:numPr>
        <w:tabs>
          <w:tab w:val="left" w:pos="709"/>
        </w:tabs>
        <w:ind w:left="0" w:firstLine="360"/>
      </w:pPr>
      <w:r w:rsidRPr="00D50B77">
        <w:rPr>
          <w:b/>
          <w:bCs/>
        </w:rPr>
        <w:t>Правовое регулирование приобретения и использование оказываемых услуг:</w:t>
      </w:r>
      <w:r w:rsidRPr="00D50B77">
        <w:t xml:space="preserve"> споры, вытекающие из договора, разрешаются посредством переговоров сторон. При невозможности урегулирования споров в переговорном порядке, споры решаются в судебном порядке.</w:t>
      </w:r>
    </w:p>
    <w:p w14:paraId="6188F1D1" w14:textId="77777777" w:rsidR="00196ECB" w:rsidRPr="00E06947" w:rsidRDefault="00196ECB" w:rsidP="00196ECB">
      <w:pPr>
        <w:jc w:val="right"/>
        <w:rPr>
          <w:b/>
        </w:rPr>
      </w:pPr>
      <w:r w:rsidRPr="00E06947">
        <w:rPr>
          <w:b/>
        </w:rPr>
        <w:t>Приложение №1</w:t>
      </w:r>
    </w:p>
    <w:tbl>
      <w:tblPr>
        <w:tblStyle w:val="afe"/>
        <w:tblW w:w="0" w:type="auto"/>
        <w:tblLook w:val="04A0" w:firstRow="1" w:lastRow="0" w:firstColumn="1" w:lastColumn="0" w:noHBand="0" w:noVBand="1"/>
      </w:tblPr>
      <w:tblGrid>
        <w:gridCol w:w="3190"/>
        <w:gridCol w:w="3864"/>
        <w:gridCol w:w="2517"/>
      </w:tblGrid>
      <w:tr w:rsidR="00196ECB" w:rsidRPr="00E06947" w14:paraId="02F85F2D" w14:textId="77777777" w:rsidTr="00B22176">
        <w:tc>
          <w:tcPr>
            <w:tcW w:w="3190" w:type="dxa"/>
          </w:tcPr>
          <w:p w14:paraId="5DB1C773" w14:textId="77777777" w:rsidR="00196ECB" w:rsidRPr="00E06947" w:rsidRDefault="00196ECB" w:rsidP="00B22176">
            <w:pPr>
              <w:jc w:val="center"/>
              <w:rPr>
                <w:b/>
              </w:rPr>
            </w:pPr>
            <w:r w:rsidRPr="00E06947">
              <w:rPr>
                <w:b/>
              </w:rPr>
              <w:t>Наименование</w:t>
            </w:r>
          </w:p>
        </w:tc>
        <w:tc>
          <w:tcPr>
            <w:tcW w:w="3864" w:type="dxa"/>
          </w:tcPr>
          <w:p w14:paraId="083D6F88" w14:textId="77777777" w:rsidR="00196ECB" w:rsidRPr="00E06947" w:rsidRDefault="00196ECB" w:rsidP="00B22176">
            <w:pPr>
              <w:jc w:val="center"/>
              <w:rPr>
                <w:b/>
              </w:rPr>
            </w:pPr>
            <w:r w:rsidRPr="00E06947">
              <w:rPr>
                <w:b/>
              </w:rPr>
              <w:t>Наименование оборудование</w:t>
            </w:r>
          </w:p>
        </w:tc>
        <w:tc>
          <w:tcPr>
            <w:tcW w:w="2517" w:type="dxa"/>
          </w:tcPr>
          <w:p w14:paraId="37EC6556" w14:textId="77777777" w:rsidR="00196ECB" w:rsidRPr="00E06947" w:rsidRDefault="00196ECB" w:rsidP="00B22176">
            <w:pPr>
              <w:jc w:val="center"/>
              <w:rPr>
                <w:b/>
              </w:rPr>
            </w:pPr>
            <w:r w:rsidRPr="00E06947">
              <w:rPr>
                <w:b/>
              </w:rPr>
              <w:t>Количество единиц оборудования (точек установки)</w:t>
            </w:r>
          </w:p>
        </w:tc>
      </w:tr>
      <w:tr w:rsidR="00196ECB" w:rsidRPr="00E06947" w14:paraId="22FBAEB6" w14:textId="77777777" w:rsidTr="00B22176">
        <w:trPr>
          <w:trHeight w:val="1084"/>
        </w:trPr>
        <w:tc>
          <w:tcPr>
            <w:tcW w:w="3190" w:type="dxa"/>
          </w:tcPr>
          <w:p w14:paraId="0D67E70A" w14:textId="77777777" w:rsidR="00196ECB" w:rsidRPr="00E06947" w:rsidRDefault="00196ECB" w:rsidP="00B22176">
            <w:pPr>
              <w:jc w:val="center"/>
            </w:pPr>
            <w:r w:rsidRPr="00E06947">
              <w:t>пер. Рижский, 16, хирургический корпус</w:t>
            </w:r>
          </w:p>
        </w:tc>
        <w:tc>
          <w:tcPr>
            <w:tcW w:w="3864" w:type="dxa"/>
          </w:tcPr>
          <w:p w14:paraId="66172C1F"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220488AA" w14:textId="77777777" w:rsidR="00196ECB" w:rsidRPr="00E06947" w:rsidRDefault="00196ECB" w:rsidP="00B22176">
            <w:pPr>
              <w:jc w:val="center"/>
            </w:pPr>
            <w:r w:rsidRPr="00E06947">
              <w:t>21</w:t>
            </w:r>
          </w:p>
        </w:tc>
      </w:tr>
      <w:tr w:rsidR="00196ECB" w:rsidRPr="00E06947" w14:paraId="1BE25225" w14:textId="77777777" w:rsidTr="00B22176">
        <w:tc>
          <w:tcPr>
            <w:tcW w:w="3190" w:type="dxa"/>
            <w:vMerge w:val="restart"/>
          </w:tcPr>
          <w:p w14:paraId="2C6A4480" w14:textId="77777777" w:rsidR="00196ECB" w:rsidRPr="00E06947" w:rsidRDefault="00196ECB" w:rsidP="00B22176">
            <w:pPr>
              <w:jc w:val="center"/>
            </w:pPr>
            <w:r w:rsidRPr="00E06947">
              <w:t>пер. Рижский, 16, терапевтический корпус</w:t>
            </w:r>
          </w:p>
        </w:tc>
        <w:tc>
          <w:tcPr>
            <w:tcW w:w="3864" w:type="dxa"/>
          </w:tcPr>
          <w:p w14:paraId="03D2A7D0"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437C8AB6" w14:textId="77777777" w:rsidR="00196ECB" w:rsidRPr="00E06947" w:rsidRDefault="00196ECB" w:rsidP="00B22176">
            <w:pPr>
              <w:jc w:val="center"/>
            </w:pPr>
            <w:r w:rsidRPr="00E06947">
              <w:t>21</w:t>
            </w:r>
          </w:p>
        </w:tc>
      </w:tr>
      <w:tr w:rsidR="00196ECB" w:rsidRPr="00E06947" w14:paraId="356B726C" w14:textId="77777777" w:rsidTr="00B22176">
        <w:tc>
          <w:tcPr>
            <w:tcW w:w="3190" w:type="dxa"/>
            <w:vMerge/>
          </w:tcPr>
          <w:p w14:paraId="547609BE" w14:textId="77777777" w:rsidR="00196ECB" w:rsidRPr="00E06947" w:rsidRDefault="00196ECB" w:rsidP="00B22176">
            <w:pPr>
              <w:jc w:val="center"/>
            </w:pPr>
          </w:p>
        </w:tc>
        <w:tc>
          <w:tcPr>
            <w:tcW w:w="3864" w:type="dxa"/>
          </w:tcPr>
          <w:p w14:paraId="4F608F9F" w14:textId="77777777" w:rsidR="00196ECB" w:rsidRPr="00E06947" w:rsidRDefault="00196ECB" w:rsidP="00B22176">
            <w:pPr>
              <w:jc w:val="center"/>
            </w:pPr>
            <w:r w:rsidRPr="00F71105">
              <w:t>СКУД пассажирского лифта</w:t>
            </w:r>
          </w:p>
        </w:tc>
        <w:tc>
          <w:tcPr>
            <w:tcW w:w="2517" w:type="dxa"/>
          </w:tcPr>
          <w:p w14:paraId="4672992F" w14:textId="77777777" w:rsidR="00196ECB" w:rsidRPr="00E06947" w:rsidRDefault="00196ECB" w:rsidP="00B22176">
            <w:pPr>
              <w:jc w:val="center"/>
            </w:pPr>
            <w:r w:rsidRPr="00E06947">
              <w:t>6</w:t>
            </w:r>
          </w:p>
        </w:tc>
      </w:tr>
      <w:tr w:rsidR="00196ECB" w:rsidRPr="00E06947" w14:paraId="068EBBB6" w14:textId="77777777" w:rsidTr="00B22176">
        <w:tc>
          <w:tcPr>
            <w:tcW w:w="3190" w:type="dxa"/>
          </w:tcPr>
          <w:p w14:paraId="7611649C" w14:textId="77777777" w:rsidR="00196ECB" w:rsidRPr="00E06947" w:rsidRDefault="00196ECB" w:rsidP="00B22176">
            <w:pPr>
              <w:jc w:val="center"/>
            </w:pPr>
            <w:r w:rsidRPr="00E06947">
              <w:t>пер. Рижский, 16, поликлиника №1</w:t>
            </w:r>
          </w:p>
        </w:tc>
        <w:tc>
          <w:tcPr>
            <w:tcW w:w="3864" w:type="dxa"/>
          </w:tcPr>
          <w:p w14:paraId="144DAA89"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029418F9" w14:textId="77777777" w:rsidR="00196ECB" w:rsidRPr="00E06947" w:rsidRDefault="00196ECB" w:rsidP="00B22176">
            <w:pPr>
              <w:jc w:val="center"/>
            </w:pPr>
            <w:r w:rsidRPr="00E06947">
              <w:t>8</w:t>
            </w:r>
          </w:p>
        </w:tc>
      </w:tr>
      <w:tr w:rsidR="00196ECB" w:rsidRPr="00E06947" w14:paraId="629EEB01" w14:textId="77777777" w:rsidTr="00B22176">
        <w:tc>
          <w:tcPr>
            <w:tcW w:w="3190" w:type="dxa"/>
            <w:vMerge w:val="restart"/>
          </w:tcPr>
          <w:p w14:paraId="2CC3F1E3" w14:textId="77777777" w:rsidR="00196ECB" w:rsidRPr="00E06947" w:rsidRDefault="00196ECB" w:rsidP="00B22176">
            <w:pPr>
              <w:jc w:val="center"/>
            </w:pPr>
            <w:r w:rsidRPr="00E06947">
              <w:t>пер. Рижский, 16, здание администрации</w:t>
            </w:r>
          </w:p>
        </w:tc>
        <w:tc>
          <w:tcPr>
            <w:tcW w:w="3864" w:type="dxa"/>
          </w:tcPr>
          <w:p w14:paraId="742367D8" w14:textId="77777777" w:rsidR="00196ECB" w:rsidRPr="00E06947" w:rsidRDefault="00196ECB" w:rsidP="00B22176">
            <w:pPr>
              <w:jc w:val="center"/>
            </w:pPr>
            <w:r w:rsidRPr="00E06947">
              <w:t>Турникет (в комплекте считыватели карт 2 шт., кабельная продукция)</w:t>
            </w:r>
          </w:p>
        </w:tc>
        <w:tc>
          <w:tcPr>
            <w:tcW w:w="2517" w:type="dxa"/>
          </w:tcPr>
          <w:p w14:paraId="0D53CAFC" w14:textId="77777777" w:rsidR="00196ECB" w:rsidRPr="00E06947" w:rsidRDefault="00196ECB" w:rsidP="00B22176">
            <w:pPr>
              <w:jc w:val="center"/>
            </w:pPr>
            <w:r w:rsidRPr="00E06947">
              <w:t>1</w:t>
            </w:r>
          </w:p>
        </w:tc>
      </w:tr>
      <w:tr w:rsidR="00196ECB" w:rsidRPr="00E06947" w14:paraId="77DECF27" w14:textId="77777777" w:rsidTr="00B22176">
        <w:tc>
          <w:tcPr>
            <w:tcW w:w="3190" w:type="dxa"/>
            <w:vMerge/>
          </w:tcPr>
          <w:p w14:paraId="05AA6DD1" w14:textId="77777777" w:rsidR="00196ECB" w:rsidRPr="00E06947" w:rsidRDefault="00196ECB" w:rsidP="00B22176">
            <w:pPr>
              <w:jc w:val="center"/>
            </w:pPr>
          </w:p>
        </w:tc>
        <w:tc>
          <w:tcPr>
            <w:tcW w:w="3864" w:type="dxa"/>
          </w:tcPr>
          <w:p w14:paraId="7643A657"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1C515962" w14:textId="77777777" w:rsidR="00196ECB" w:rsidRPr="00E06947" w:rsidRDefault="00196ECB" w:rsidP="00B22176">
            <w:pPr>
              <w:jc w:val="center"/>
            </w:pPr>
            <w:r w:rsidRPr="00E06947">
              <w:t>1</w:t>
            </w:r>
          </w:p>
        </w:tc>
      </w:tr>
      <w:tr w:rsidR="00196ECB" w:rsidRPr="00E06947" w14:paraId="5BC89475" w14:textId="77777777" w:rsidTr="00B22176">
        <w:tc>
          <w:tcPr>
            <w:tcW w:w="3190" w:type="dxa"/>
          </w:tcPr>
          <w:p w14:paraId="39BE011B" w14:textId="77777777" w:rsidR="00196ECB" w:rsidRPr="00E06947" w:rsidRDefault="00196ECB" w:rsidP="00B22176">
            <w:pPr>
              <w:jc w:val="center"/>
            </w:pPr>
            <w:r w:rsidRPr="00E06947">
              <w:t>ул. А</w:t>
            </w:r>
            <w:r>
              <w:t>к</w:t>
            </w:r>
            <w:r w:rsidRPr="00E06947">
              <w:t>.</w:t>
            </w:r>
            <w:r>
              <w:t xml:space="preserve"> </w:t>
            </w:r>
            <w:r w:rsidRPr="00E06947">
              <w:t>Шварца. 14</w:t>
            </w:r>
            <w:r>
              <w:t>г</w:t>
            </w:r>
            <w:r w:rsidRPr="00E06947">
              <w:t>, поликлиника №2</w:t>
            </w:r>
          </w:p>
        </w:tc>
        <w:tc>
          <w:tcPr>
            <w:tcW w:w="3864" w:type="dxa"/>
          </w:tcPr>
          <w:p w14:paraId="493D3F0D"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4DA8B22F" w14:textId="77777777" w:rsidR="00196ECB" w:rsidRPr="00E06947" w:rsidRDefault="00196ECB" w:rsidP="00B22176">
            <w:pPr>
              <w:jc w:val="center"/>
            </w:pPr>
            <w:r w:rsidRPr="00E06947">
              <w:t>5</w:t>
            </w:r>
          </w:p>
        </w:tc>
      </w:tr>
      <w:tr w:rsidR="00196ECB" w:rsidRPr="00E06947" w14:paraId="199772B7" w14:textId="77777777" w:rsidTr="00B22176">
        <w:tc>
          <w:tcPr>
            <w:tcW w:w="3190" w:type="dxa"/>
          </w:tcPr>
          <w:p w14:paraId="38F42F1C" w14:textId="77777777" w:rsidR="00196ECB" w:rsidRPr="00E06947" w:rsidRDefault="00196ECB" w:rsidP="00B22176">
            <w:r w:rsidRPr="00E06947">
              <w:t xml:space="preserve">пер. Рижский, </w:t>
            </w:r>
            <w:proofErr w:type="gramStart"/>
            <w:r w:rsidRPr="00E06947">
              <w:t>16,хирургический</w:t>
            </w:r>
            <w:proofErr w:type="gramEnd"/>
            <w:r w:rsidRPr="00E06947">
              <w:t xml:space="preserve"> корпус, терапевтический корпус</w:t>
            </w:r>
          </w:p>
        </w:tc>
        <w:tc>
          <w:tcPr>
            <w:tcW w:w="3864" w:type="dxa"/>
          </w:tcPr>
          <w:p w14:paraId="0AC02083" w14:textId="77777777" w:rsidR="00196ECB" w:rsidRPr="00E06947" w:rsidRDefault="00196ECB" w:rsidP="00B22176">
            <w:proofErr w:type="spellStart"/>
            <w:r w:rsidRPr="00E06947">
              <w:t>Домофонные</w:t>
            </w:r>
            <w:proofErr w:type="spellEnd"/>
            <w:r w:rsidRPr="00E06947">
              <w:t xml:space="preserve"> системы: в отделении анестезиологии и реанимации (ОАР), вход в отделение реанимации и интенсивной терапии (ОРИТ), вход в нейрохирургическое отделение (НХО), администрация в терапевтическом корпусе, вход </w:t>
            </w:r>
            <w:r w:rsidRPr="00E06947">
              <w:lastRenderedPageBreak/>
              <w:t xml:space="preserve">приемного отделения терапевтического </w:t>
            </w:r>
            <w:proofErr w:type="gramStart"/>
            <w:r w:rsidRPr="00E06947">
              <w:t>корпуса,  вход</w:t>
            </w:r>
            <w:proofErr w:type="gramEnd"/>
            <w:r w:rsidRPr="00E06947">
              <w:t xml:space="preserve"> приемного отделения хирургического корпуса</w:t>
            </w:r>
          </w:p>
          <w:p w14:paraId="07AC052E" w14:textId="77777777" w:rsidR="00196ECB" w:rsidRPr="00E06947" w:rsidRDefault="00196ECB" w:rsidP="00B22176">
            <w:pPr>
              <w:jc w:val="center"/>
            </w:pPr>
          </w:p>
        </w:tc>
        <w:tc>
          <w:tcPr>
            <w:tcW w:w="2517" w:type="dxa"/>
          </w:tcPr>
          <w:p w14:paraId="6D4F630A" w14:textId="77777777" w:rsidR="00196ECB" w:rsidRPr="00E06947" w:rsidRDefault="00196ECB" w:rsidP="00B22176">
            <w:pPr>
              <w:jc w:val="center"/>
            </w:pPr>
            <w:r w:rsidRPr="00E06947">
              <w:lastRenderedPageBreak/>
              <w:t>6</w:t>
            </w:r>
          </w:p>
        </w:tc>
      </w:tr>
    </w:tbl>
    <w:p w14:paraId="6218A886"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при установке дополнительного оборудования, модернизации систем, в течение периода обслуживания (ТО), не вошедшего в перечень, Исполнитель включает в список обслуживания данное оборудование без выставления дополнительной платы на ТО.</w:t>
      </w:r>
    </w:p>
    <w:p w14:paraId="670618E9" w14:textId="77777777" w:rsidR="00196ECB" w:rsidRPr="00E06947" w:rsidRDefault="00196ECB" w:rsidP="00196ECB">
      <w:pPr>
        <w:pStyle w:val="afc"/>
      </w:pPr>
    </w:p>
    <w:p w14:paraId="6FF682A0" w14:textId="77777777" w:rsidR="00196ECB" w:rsidRPr="00E06947" w:rsidRDefault="00196ECB" w:rsidP="00196ECB">
      <w:pPr>
        <w:jc w:val="center"/>
        <w:rPr>
          <w:b/>
        </w:rPr>
      </w:pPr>
      <w:r w:rsidRPr="00E06947">
        <w:rPr>
          <w:b/>
        </w:rPr>
        <w:t>Регламент технического обслуживания систем контроля доступа (СКУД) дверей эвакуационных выходов</w:t>
      </w:r>
    </w:p>
    <w:p w14:paraId="5EFE281D" w14:textId="77777777" w:rsidR="00196ECB" w:rsidRPr="00E06947" w:rsidRDefault="00196ECB" w:rsidP="00196ECB">
      <w:pPr>
        <w:jc w:val="right"/>
        <w:rPr>
          <w:b/>
        </w:rPr>
      </w:pPr>
      <w:r w:rsidRPr="00E06947">
        <w:rPr>
          <w:b/>
        </w:rPr>
        <w:t>Приложение №</w:t>
      </w:r>
      <w:r>
        <w:rPr>
          <w:b/>
        </w:rPr>
        <w:t xml:space="preserve">2 </w:t>
      </w:r>
    </w:p>
    <w:p w14:paraId="5755C144" w14:textId="77777777" w:rsidR="00196ECB" w:rsidRPr="00E06947" w:rsidRDefault="00196ECB" w:rsidP="00196ECB">
      <w:pPr>
        <w:jc w:val="center"/>
        <w:rPr>
          <w:b/>
        </w:rPr>
      </w:pPr>
    </w:p>
    <w:tbl>
      <w:tblPr>
        <w:tblStyle w:val="afe"/>
        <w:tblW w:w="0" w:type="auto"/>
        <w:tblLook w:val="04A0" w:firstRow="1" w:lastRow="0" w:firstColumn="1" w:lastColumn="0" w:noHBand="0" w:noVBand="1"/>
      </w:tblPr>
      <w:tblGrid>
        <w:gridCol w:w="817"/>
        <w:gridCol w:w="6379"/>
        <w:gridCol w:w="2375"/>
      </w:tblGrid>
      <w:tr w:rsidR="00196ECB" w:rsidRPr="00E06947" w14:paraId="491B7D05" w14:textId="77777777" w:rsidTr="00B22176">
        <w:tc>
          <w:tcPr>
            <w:tcW w:w="817" w:type="dxa"/>
            <w:vAlign w:val="center"/>
          </w:tcPr>
          <w:p w14:paraId="0FE43AA7" w14:textId="77777777" w:rsidR="00196ECB" w:rsidRPr="00E06947" w:rsidRDefault="00196ECB" w:rsidP="00B22176">
            <w:pPr>
              <w:jc w:val="center"/>
            </w:pPr>
            <w:r w:rsidRPr="00E06947">
              <w:t>№п/п</w:t>
            </w:r>
          </w:p>
        </w:tc>
        <w:tc>
          <w:tcPr>
            <w:tcW w:w="6379" w:type="dxa"/>
            <w:vAlign w:val="center"/>
          </w:tcPr>
          <w:p w14:paraId="41AAD031" w14:textId="77777777" w:rsidR="00196ECB" w:rsidRPr="00E06947" w:rsidRDefault="00196ECB" w:rsidP="00B22176">
            <w:pPr>
              <w:jc w:val="center"/>
            </w:pPr>
            <w:r w:rsidRPr="00E06947">
              <w:t>Перечень работ</w:t>
            </w:r>
          </w:p>
        </w:tc>
        <w:tc>
          <w:tcPr>
            <w:tcW w:w="2375" w:type="dxa"/>
            <w:vAlign w:val="center"/>
          </w:tcPr>
          <w:p w14:paraId="5101B221" w14:textId="77777777" w:rsidR="00196ECB" w:rsidRPr="00E06947" w:rsidRDefault="00196ECB" w:rsidP="00B22176">
            <w:pPr>
              <w:jc w:val="center"/>
            </w:pPr>
            <w:r w:rsidRPr="00E06947">
              <w:t>Периодичность обслуживания</w:t>
            </w:r>
          </w:p>
        </w:tc>
      </w:tr>
      <w:tr w:rsidR="00196ECB" w:rsidRPr="00E06947" w14:paraId="5CF89033" w14:textId="77777777" w:rsidTr="00B22176">
        <w:tc>
          <w:tcPr>
            <w:tcW w:w="817" w:type="dxa"/>
          </w:tcPr>
          <w:p w14:paraId="3E980B46" w14:textId="77777777" w:rsidR="00196ECB" w:rsidRPr="00E06947" w:rsidRDefault="00196ECB" w:rsidP="00196ECB">
            <w:pPr>
              <w:pStyle w:val="afc"/>
              <w:numPr>
                <w:ilvl w:val="0"/>
                <w:numId w:val="20"/>
              </w:numPr>
              <w:suppressAutoHyphens w:val="0"/>
              <w:contextualSpacing/>
              <w:jc w:val="center"/>
            </w:pPr>
          </w:p>
        </w:tc>
        <w:tc>
          <w:tcPr>
            <w:tcW w:w="6379" w:type="dxa"/>
          </w:tcPr>
          <w:p w14:paraId="69F549D4" w14:textId="77777777" w:rsidR="00196ECB" w:rsidRPr="00E06947" w:rsidRDefault="00196ECB" w:rsidP="00B22176">
            <w:r w:rsidRPr="00E06947">
              <w:t>Проверка основного и резервного источников питания и автоматического переключения питания с рабочего ввода на резервный и обратно</w:t>
            </w:r>
          </w:p>
        </w:tc>
        <w:tc>
          <w:tcPr>
            <w:tcW w:w="2375" w:type="dxa"/>
            <w:vAlign w:val="center"/>
          </w:tcPr>
          <w:p w14:paraId="021E3C36" w14:textId="77777777" w:rsidR="00196ECB" w:rsidRPr="00E06947" w:rsidRDefault="00196ECB" w:rsidP="00B22176">
            <w:pPr>
              <w:jc w:val="center"/>
            </w:pPr>
            <w:r w:rsidRPr="00E06947">
              <w:t>ежемесячно</w:t>
            </w:r>
          </w:p>
        </w:tc>
      </w:tr>
      <w:tr w:rsidR="00196ECB" w:rsidRPr="00E06947" w14:paraId="17B5E7DB" w14:textId="77777777" w:rsidTr="00B22176">
        <w:tc>
          <w:tcPr>
            <w:tcW w:w="817" w:type="dxa"/>
          </w:tcPr>
          <w:p w14:paraId="46C0D14A" w14:textId="77777777" w:rsidR="00196ECB" w:rsidRPr="00E06947" w:rsidRDefault="00196ECB" w:rsidP="00196ECB">
            <w:pPr>
              <w:pStyle w:val="afc"/>
              <w:numPr>
                <w:ilvl w:val="0"/>
                <w:numId w:val="20"/>
              </w:numPr>
              <w:suppressAutoHyphens w:val="0"/>
              <w:contextualSpacing/>
              <w:jc w:val="center"/>
            </w:pPr>
          </w:p>
        </w:tc>
        <w:tc>
          <w:tcPr>
            <w:tcW w:w="6379" w:type="dxa"/>
          </w:tcPr>
          <w:p w14:paraId="6E29EFC7" w14:textId="77777777" w:rsidR="00196ECB" w:rsidRPr="00E06947" w:rsidRDefault="00196ECB" w:rsidP="00B22176">
            <w:r w:rsidRPr="00E06947">
              <w:t>Проверка экстренной разблокировки дверей при пожаре (с фактической разблокировкой запирающих устройств), устранение неисправностей, не требующих замены деталей, без выставления дополнительного счета.</w:t>
            </w:r>
          </w:p>
        </w:tc>
        <w:tc>
          <w:tcPr>
            <w:tcW w:w="2375" w:type="dxa"/>
            <w:vAlign w:val="center"/>
          </w:tcPr>
          <w:p w14:paraId="59E094B6" w14:textId="77777777" w:rsidR="00196ECB" w:rsidRPr="00E06947" w:rsidRDefault="00196ECB" w:rsidP="00B22176">
            <w:pPr>
              <w:jc w:val="center"/>
            </w:pPr>
            <w:r w:rsidRPr="00E06947">
              <w:t>ежемесячно</w:t>
            </w:r>
          </w:p>
        </w:tc>
      </w:tr>
      <w:tr w:rsidR="00196ECB" w:rsidRPr="00E06947" w14:paraId="3E738FAB" w14:textId="77777777" w:rsidTr="00B22176">
        <w:tc>
          <w:tcPr>
            <w:tcW w:w="817" w:type="dxa"/>
          </w:tcPr>
          <w:p w14:paraId="388C78F4" w14:textId="77777777" w:rsidR="00196ECB" w:rsidRPr="00E06947" w:rsidRDefault="00196ECB" w:rsidP="00196ECB">
            <w:pPr>
              <w:pStyle w:val="afc"/>
              <w:numPr>
                <w:ilvl w:val="0"/>
                <w:numId w:val="20"/>
              </w:numPr>
              <w:suppressAutoHyphens w:val="0"/>
              <w:contextualSpacing/>
              <w:jc w:val="center"/>
            </w:pPr>
          </w:p>
        </w:tc>
        <w:tc>
          <w:tcPr>
            <w:tcW w:w="6379" w:type="dxa"/>
          </w:tcPr>
          <w:p w14:paraId="0008EB8E" w14:textId="77777777" w:rsidR="00196ECB" w:rsidRPr="00E06947" w:rsidRDefault="00196ECB" w:rsidP="00B22176">
            <w:r w:rsidRPr="00E06947">
              <w:t xml:space="preserve">Осмотр замка, осмотр доводчика на предмет надежности их крепления, протяжка крепежных элементов, уголка (планки, держатель). </w:t>
            </w:r>
          </w:p>
          <w:p w14:paraId="714161ED" w14:textId="77777777" w:rsidR="00196ECB" w:rsidRPr="00E06947" w:rsidRDefault="00196ECB" w:rsidP="00B22176">
            <w:r w:rsidRPr="00E06947">
              <w:t>Проверка, устранение обрывов цепи электропитания замка. Устранение неисправностей, не требующих замены деталей, без выставления дополнительного счета.</w:t>
            </w:r>
          </w:p>
        </w:tc>
        <w:tc>
          <w:tcPr>
            <w:tcW w:w="2375" w:type="dxa"/>
            <w:vAlign w:val="center"/>
          </w:tcPr>
          <w:p w14:paraId="7456BBE7" w14:textId="77777777" w:rsidR="00196ECB" w:rsidRPr="00E06947" w:rsidRDefault="00196ECB" w:rsidP="00B22176">
            <w:pPr>
              <w:jc w:val="center"/>
            </w:pPr>
            <w:r w:rsidRPr="00E06947">
              <w:t>ежемесячно</w:t>
            </w:r>
          </w:p>
        </w:tc>
      </w:tr>
      <w:tr w:rsidR="00196ECB" w:rsidRPr="00E06947" w14:paraId="4E0D882C" w14:textId="77777777" w:rsidTr="00B22176">
        <w:tc>
          <w:tcPr>
            <w:tcW w:w="817" w:type="dxa"/>
          </w:tcPr>
          <w:p w14:paraId="725B6B9C" w14:textId="77777777" w:rsidR="00196ECB" w:rsidRPr="00E06947" w:rsidRDefault="00196ECB" w:rsidP="00196ECB">
            <w:pPr>
              <w:pStyle w:val="afc"/>
              <w:numPr>
                <w:ilvl w:val="0"/>
                <w:numId w:val="20"/>
              </w:numPr>
              <w:suppressAutoHyphens w:val="0"/>
              <w:contextualSpacing/>
              <w:jc w:val="center"/>
            </w:pPr>
          </w:p>
        </w:tc>
        <w:tc>
          <w:tcPr>
            <w:tcW w:w="6379" w:type="dxa"/>
          </w:tcPr>
          <w:p w14:paraId="383C2D5E" w14:textId="77777777" w:rsidR="00196ECB" w:rsidRPr="00E06947" w:rsidRDefault="00196ECB" w:rsidP="00B22176">
            <w:r w:rsidRPr="00E06947">
              <w:t xml:space="preserve">Профилактическая чистка узлов системы. </w:t>
            </w:r>
          </w:p>
          <w:p w14:paraId="77A545FD" w14:textId="77777777" w:rsidR="00196ECB" w:rsidRPr="00E06947" w:rsidRDefault="00196ECB" w:rsidP="00B22176">
            <w:r w:rsidRPr="00E06947">
              <w:t>Проверка и ремонт разъемов и соединений.</w:t>
            </w:r>
          </w:p>
          <w:p w14:paraId="1A7AE8C2" w14:textId="77777777" w:rsidR="00196ECB" w:rsidRPr="00E06947" w:rsidRDefault="00196ECB" w:rsidP="00B22176">
            <w:r w:rsidRPr="00E06947">
              <w:t>Очистка от загрязнений, проверка степени работоспособности считывателей. Устранение неисправностей, не требующих замены деталей, без выставления дополнительного счета.</w:t>
            </w:r>
          </w:p>
        </w:tc>
        <w:tc>
          <w:tcPr>
            <w:tcW w:w="2375" w:type="dxa"/>
            <w:vAlign w:val="center"/>
          </w:tcPr>
          <w:p w14:paraId="7840190A" w14:textId="77777777" w:rsidR="00196ECB" w:rsidRPr="00E06947" w:rsidRDefault="00196ECB" w:rsidP="00B22176">
            <w:pPr>
              <w:jc w:val="center"/>
            </w:pPr>
            <w:r w:rsidRPr="00E06947">
              <w:t>ежемесячно</w:t>
            </w:r>
          </w:p>
        </w:tc>
      </w:tr>
      <w:tr w:rsidR="00196ECB" w:rsidRPr="00E06947" w14:paraId="0C7D1E33" w14:textId="77777777" w:rsidTr="00B22176">
        <w:tc>
          <w:tcPr>
            <w:tcW w:w="817" w:type="dxa"/>
          </w:tcPr>
          <w:p w14:paraId="782DDD6B" w14:textId="77777777" w:rsidR="00196ECB" w:rsidRPr="00E06947" w:rsidRDefault="00196ECB" w:rsidP="00196ECB">
            <w:pPr>
              <w:pStyle w:val="afc"/>
              <w:numPr>
                <w:ilvl w:val="0"/>
                <w:numId w:val="20"/>
              </w:numPr>
              <w:suppressAutoHyphens w:val="0"/>
              <w:contextualSpacing/>
              <w:jc w:val="center"/>
            </w:pPr>
          </w:p>
        </w:tc>
        <w:tc>
          <w:tcPr>
            <w:tcW w:w="6379" w:type="dxa"/>
          </w:tcPr>
          <w:p w14:paraId="12943F1F" w14:textId="77777777" w:rsidR="00196ECB" w:rsidRPr="00E06947" w:rsidRDefault="00196ECB" w:rsidP="00B22176">
            <w:r w:rsidRPr="00E06947">
              <w:t>Регулировка, проверка люфта якорного замка, устранение неисправностей, без выставления дополнительно счета.</w:t>
            </w:r>
          </w:p>
        </w:tc>
        <w:tc>
          <w:tcPr>
            <w:tcW w:w="2375" w:type="dxa"/>
            <w:vAlign w:val="center"/>
          </w:tcPr>
          <w:p w14:paraId="5C463571" w14:textId="77777777" w:rsidR="00196ECB" w:rsidRPr="00E06947" w:rsidRDefault="00196ECB" w:rsidP="00B22176">
            <w:pPr>
              <w:jc w:val="center"/>
            </w:pPr>
            <w:r w:rsidRPr="00E06947">
              <w:t>ежемесячно</w:t>
            </w:r>
          </w:p>
        </w:tc>
      </w:tr>
      <w:tr w:rsidR="00196ECB" w:rsidRPr="00E06947" w14:paraId="34281AD6" w14:textId="77777777" w:rsidTr="00B22176">
        <w:tc>
          <w:tcPr>
            <w:tcW w:w="817" w:type="dxa"/>
          </w:tcPr>
          <w:p w14:paraId="36FC3E74" w14:textId="77777777" w:rsidR="00196ECB" w:rsidRPr="00E06947" w:rsidRDefault="00196ECB" w:rsidP="00196ECB">
            <w:pPr>
              <w:pStyle w:val="afc"/>
              <w:numPr>
                <w:ilvl w:val="0"/>
                <w:numId w:val="20"/>
              </w:numPr>
              <w:suppressAutoHyphens w:val="0"/>
              <w:contextualSpacing/>
              <w:jc w:val="center"/>
            </w:pPr>
          </w:p>
        </w:tc>
        <w:tc>
          <w:tcPr>
            <w:tcW w:w="6379" w:type="dxa"/>
          </w:tcPr>
          <w:p w14:paraId="05F4BD43" w14:textId="77777777" w:rsidR="00196ECB" w:rsidRPr="00E06947" w:rsidRDefault="00196ECB" w:rsidP="00B22176">
            <w:r w:rsidRPr="00E06947">
              <w:t>Программирование, перепрограммирование прокси-карт «Ем-</w:t>
            </w:r>
            <w:r w:rsidRPr="00E06947">
              <w:rPr>
                <w:lang w:val="en-US"/>
              </w:rPr>
              <w:t>Marine</w:t>
            </w:r>
            <w:r w:rsidRPr="00E06947">
              <w:t>», брелков (ключей доступа) – предоставленных представителем Заказчика.</w:t>
            </w:r>
          </w:p>
        </w:tc>
        <w:tc>
          <w:tcPr>
            <w:tcW w:w="2375" w:type="dxa"/>
            <w:vAlign w:val="center"/>
          </w:tcPr>
          <w:p w14:paraId="190D7401" w14:textId="77777777" w:rsidR="00196ECB" w:rsidRPr="00E06947" w:rsidRDefault="00196ECB" w:rsidP="00B22176">
            <w:pPr>
              <w:jc w:val="center"/>
            </w:pPr>
            <w:r w:rsidRPr="00E06947">
              <w:t>Два раза в месяц, либо по требованию представителя Заказчика</w:t>
            </w:r>
          </w:p>
        </w:tc>
      </w:tr>
      <w:tr w:rsidR="00196ECB" w:rsidRPr="00E06947" w14:paraId="1FA1AB88" w14:textId="77777777" w:rsidTr="00B22176">
        <w:tc>
          <w:tcPr>
            <w:tcW w:w="817" w:type="dxa"/>
          </w:tcPr>
          <w:p w14:paraId="019A60BB" w14:textId="77777777" w:rsidR="00196ECB" w:rsidRPr="00E06947" w:rsidRDefault="00196ECB" w:rsidP="00196ECB">
            <w:pPr>
              <w:pStyle w:val="afc"/>
              <w:numPr>
                <w:ilvl w:val="0"/>
                <w:numId w:val="20"/>
              </w:numPr>
              <w:suppressAutoHyphens w:val="0"/>
              <w:contextualSpacing/>
              <w:jc w:val="center"/>
            </w:pPr>
          </w:p>
        </w:tc>
        <w:tc>
          <w:tcPr>
            <w:tcW w:w="6379" w:type="dxa"/>
          </w:tcPr>
          <w:p w14:paraId="1A7DA95F" w14:textId="77777777" w:rsidR="00196ECB" w:rsidRPr="00E06947" w:rsidRDefault="00196ECB" w:rsidP="00B22176">
            <w:r w:rsidRPr="00E06947">
              <w:t>Восстановление питания электромагнитного замка в цепи пожарной сигнализации, - на случай размыкания питания электромагнитных замков после пожарной тревоги, согласно требованиям противопожарной безопасности зданий.</w:t>
            </w:r>
          </w:p>
        </w:tc>
        <w:tc>
          <w:tcPr>
            <w:tcW w:w="2375" w:type="dxa"/>
            <w:vAlign w:val="center"/>
          </w:tcPr>
          <w:p w14:paraId="61D76745" w14:textId="77777777" w:rsidR="00196ECB" w:rsidRPr="00E06947" w:rsidRDefault="00196ECB" w:rsidP="00B22176">
            <w:pPr>
              <w:jc w:val="center"/>
            </w:pPr>
            <w:r w:rsidRPr="00E06947">
              <w:t>по требованию представителя Заказчика</w:t>
            </w:r>
          </w:p>
        </w:tc>
      </w:tr>
    </w:tbl>
    <w:p w14:paraId="183E39F4" w14:textId="77777777" w:rsidR="00196ECB" w:rsidRDefault="00196ECB" w:rsidP="00196ECB">
      <w:pPr>
        <w:spacing w:before="100" w:beforeAutospacing="1" w:after="100" w:afterAutospacing="1"/>
        <w:rPr>
          <w:lang w:eastAsia="ru-RU"/>
        </w:rPr>
      </w:pPr>
      <w:r w:rsidRPr="00E06947">
        <w:rPr>
          <w:lang w:eastAsia="ru-RU"/>
        </w:rPr>
        <w:t xml:space="preserve">Начальник штаба ГО и ЧС </w:t>
      </w:r>
      <w:r>
        <w:rPr>
          <w:lang w:eastAsia="ru-RU"/>
        </w:rPr>
        <w:tab/>
      </w:r>
      <w:r>
        <w:rPr>
          <w:lang w:eastAsia="ru-RU"/>
        </w:rPr>
        <w:tab/>
      </w:r>
      <w:r>
        <w:rPr>
          <w:lang w:eastAsia="ru-RU"/>
        </w:rPr>
        <w:tab/>
      </w:r>
      <w:r>
        <w:rPr>
          <w:lang w:eastAsia="ru-RU"/>
        </w:rPr>
        <w:tab/>
      </w:r>
      <w:r w:rsidRPr="00E06947">
        <w:rPr>
          <w:lang w:eastAsia="ru-RU"/>
        </w:rPr>
        <w:t>Бойко В.Ю.</w:t>
      </w:r>
    </w:p>
    <w:p w14:paraId="26420C4D" w14:textId="77777777" w:rsidR="00196ECB" w:rsidRPr="00E06947" w:rsidRDefault="00196ECB" w:rsidP="00196ECB">
      <w:pPr>
        <w:spacing w:before="100" w:beforeAutospacing="1" w:after="100" w:afterAutospacing="1"/>
        <w:rPr>
          <w:lang w:eastAsia="ru-RU"/>
        </w:rPr>
      </w:pPr>
      <w:r>
        <w:rPr>
          <w:lang w:eastAsia="ru-RU"/>
        </w:rPr>
        <w:t>Инженер АУП</w:t>
      </w:r>
      <w:r>
        <w:rPr>
          <w:lang w:eastAsia="ru-RU"/>
        </w:rPr>
        <w:tab/>
      </w:r>
      <w:r>
        <w:rPr>
          <w:lang w:eastAsia="ru-RU"/>
        </w:rPr>
        <w:tab/>
      </w:r>
      <w:r>
        <w:rPr>
          <w:lang w:eastAsia="ru-RU"/>
        </w:rPr>
        <w:tab/>
      </w:r>
      <w:r>
        <w:rPr>
          <w:lang w:eastAsia="ru-RU"/>
        </w:rPr>
        <w:tab/>
      </w:r>
      <w:r>
        <w:rPr>
          <w:lang w:eastAsia="ru-RU"/>
        </w:rPr>
        <w:tab/>
      </w:r>
      <w:proofErr w:type="spellStart"/>
      <w:r>
        <w:rPr>
          <w:lang w:eastAsia="ru-RU"/>
        </w:rPr>
        <w:t>Желуницын</w:t>
      </w:r>
      <w:proofErr w:type="spellEnd"/>
      <w:r>
        <w:rPr>
          <w:lang w:eastAsia="ru-RU"/>
        </w:rPr>
        <w:t xml:space="preserve"> А.И.</w:t>
      </w:r>
    </w:p>
    <w:p w14:paraId="12C9CD8D" w14:textId="46BDA27C" w:rsidR="007F5438" w:rsidRPr="007F5438" w:rsidRDefault="007F5438" w:rsidP="007F5438"/>
    <w:p w14:paraId="62DF55B7" w14:textId="77777777" w:rsidR="007F5438" w:rsidRPr="007F5438" w:rsidRDefault="007F5438" w:rsidP="007F5438"/>
    <w:p w14:paraId="2CE82FDD" w14:textId="77777777" w:rsidR="00A26207" w:rsidRDefault="00A26207" w:rsidP="00A26207"/>
    <w:p w14:paraId="6280F7B7" w14:textId="77777777" w:rsidR="00086F8D" w:rsidRPr="0007216B" w:rsidRDefault="00086F8D" w:rsidP="004C1BA5">
      <w:pPr>
        <w:keepNext/>
        <w:pageBreakBefore/>
        <w:tabs>
          <w:tab w:val="left" w:pos="540"/>
          <w:tab w:val="left" w:pos="4164"/>
        </w:tabs>
        <w:jc w:val="center"/>
        <w:outlineLvl w:val="0"/>
        <w:rPr>
          <w:b/>
          <w:kern w:val="28"/>
        </w:rPr>
      </w:pPr>
      <w:bookmarkStart w:id="4" w:name="_Toc189901326"/>
      <w:bookmarkStart w:id="5" w:name="_Toc285093324"/>
      <w:r w:rsidRPr="0007216B">
        <w:rPr>
          <w:b/>
          <w:kern w:val="28"/>
        </w:rPr>
        <w:lastRenderedPageBreak/>
        <w:t xml:space="preserve">Проект </w:t>
      </w:r>
      <w:bookmarkEnd w:id="4"/>
      <w:bookmarkEnd w:id="5"/>
      <w:r>
        <w:rPr>
          <w:b/>
          <w:kern w:val="28"/>
        </w:rPr>
        <w:t>Договор</w:t>
      </w:r>
      <w:r w:rsidRPr="0007216B">
        <w:rPr>
          <w:b/>
          <w:kern w:val="28"/>
        </w:rPr>
        <w:t>а</w:t>
      </w:r>
    </w:p>
    <w:p w14:paraId="08AC1DCC" w14:textId="77777777" w:rsidR="007F12F7" w:rsidRDefault="007F12F7" w:rsidP="007F12F7">
      <w:pPr>
        <w:jc w:val="center"/>
        <w:rPr>
          <w:rFonts w:eastAsia="Calibri"/>
          <w:b/>
          <w:bCs/>
          <w:iCs/>
          <w:color w:val="000000"/>
        </w:rPr>
      </w:pPr>
    </w:p>
    <w:p w14:paraId="4DFFC751" w14:textId="494CF7EC" w:rsidR="00A33D8B" w:rsidRPr="007F12F7" w:rsidRDefault="00A33D8B" w:rsidP="007F12F7">
      <w:pPr>
        <w:jc w:val="center"/>
        <w:rPr>
          <w:rFonts w:eastAsia="Calibri"/>
          <w:b/>
          <w:bCs/>
          <w:iCs/>
          <w:color w:val="000000"/>
        </w:rPr>
      </w:pPr>
      <w:r w:rsidRPr="00A33D8B">
        <w:rPr>
          <w:rFonts w:eastAsia="Calibri"/>
          <w:b/>
          <w:bCs/>
          <w:iCs/>
          <w:color w:val="000000"/>
        </w:rPr>
        <w:t xml:space="preserve">по техническому обслуживанию </w:t>
      </w:r>
      <w:r w:rsidR="00196ECB" w:rsidRPr="00E06947">
        <w:rPr>
          <w:b/>
          <w:lang w:eastAsia="ru-RU"/>
        </w:rPr>
        <w:t xml:space="preserve">автоматической пожарной сигнализации, системы оповещения и управления эвакуацией, </w:t>
      </w:r>
      <w:r w:rsidR="00196ECB">
        <w:rPr>
          <w:b/>
          <w:lang w:eastAsia="ru-RU"/>
        </w:rPr>
        <w:t>внутреннего пожарного водопровода</w:t>
      </w:r>
      <w:r w:rsidR="00196ECB" w:rsidRPr="00E06947">
        <w:rPr>
          <w:b/>
          <w:lang w:eastAsia="ru-RU"/>
        </w:rPr>
        <w:t xml:space="preserve">, </w:t>
      </w:r>
      <w:r w:rsidR="00196ECB" w:rsidRPr="00E06947">
        <w:rPr>
          <w:b/>
        </w:rPr>
        <w:t xml:space="preserve">систем охранной, тревожной сигнализации, системы контроля и управления доступом </w:t>
      </w:r>
      <w:r w:rsidR="00196ECB" w:rsidRPr="00E06947">
        <w:rPr>
          <w:b/>
          <w:lang w:eastAsia="ru-RU"/>
        </w:rPr>
        <w:t>(АПС, СОУЭ</w:t>
      </w:r>
      <w:r w:rsidR="00196ECB">
        <w:rPr>
          <w:b/>
          <w:lang w:eastAsia="ru-RU"/>
        </w:rPr>
        <w:t>, ВПВ</w:t>
      </w:r>
      <w:r w:rsidR="00196ECB" w:rsidRPr="00E06947">
        <w:rPr>
          <w:b/>
          <w:lang w:eastAsia="ru-RU"/>
        </w:rPr>
        <w:t>,</w:t>
      </w:r>
      <w:r w:rsidR="00196ECB">
        <w:rPr>
          <w:b/>
          <w:lang w:eastAsia="ru-RU"/>
        </w:rPr>
        <w:t xml:space="preserve"> ОС, ТС,</w:t>
      </w:r>
      <w:r w:rsidR="00196ECB" w:rsidRPr="00E06947">
        <w:rPr>
          <w:b/>
          <w:lang w:eastAsia="ru-RU"/>
        </w:rPr>
        <w:t xml:space="preserve"> </w:t>
      </w:r>
      <w:r w:rsidR="00196ECB" w:rsidRPr="00E06947">
        <w:rPr>
          <w:b/>
        </w:rPr>
        <w:t>СКУД) ГАУЗ СО</w:t>
      </w:r>
      <w:r w:rsidR="00196ECB">
        <w:rPr>
          <w:b/>
        </w:rPr>
        <w:t xml:space="preserve"> «ЦГКБ № 24»</w:t>
      </w:r>
    </w:p>
    <w:p w14:paraId="688E4EB5" w14:textId="77777777" w:rsidR="00086F8D" w:rsidRPr="00151448" w:rsidRDefault="00086F8D" w:rsidP="00086F8D">
      <w:pPr>
        <w:shd w:val="clear" w:color="auto" w:fill="FFFFFF"/>
        <w:tabs>
          <w:tab w:val="left" w:leader="underscore" w:pos="5602"/>
        </w:tabs>
        <w:ind w:right="51"/>
        <w:rPr>
          <w:b/>
        </w:rPr>
      </w:pPr>
    </w:p>
    <w:p w14:paraId="366E5F41" w14:textId="378F75B5" w:rsidR="00086F8D" w:rsidRDefault="00086F8D" w:rsidP="00086F8D">
      <w:pPr>
        <w:jc w:val="center"/>
      </w:pPr>
      <w:r w:rsidRPr="0007216B">
        <w:t xml:space="preserve">г. Екатеринбург                                                          </w:t>
      </w:r>
      <w:r w:rsidR="001B52DC">
        <w:t xml:space="preserve">          </w:t>
      </w:r>
      <w:r w:rsidRPr="0007216B">
        <w:t xml:space="preserve">                        </w:t>
      </w:r>
      <w:proofErr w:type="gramStart"/>
      <w:r w:rsidRPr="0007216B">
        <w:t xml:space="preserve">   «</w:t>
      </w:r>
      <w:proofErr w:type="gramEnd"/>
      <w:r w:rsidRPr="0007216B">
        <w:t xml:space="preserve">___» __________ </w:t>
      </w:r>
      <w:r>
        <w:t>20</w:t>
      </w:r>
      <w:r w:rsidR="001B52DC">
        <w:t>2</w:t>
      </w:r>
      <w:r w:rsidR="00196ECB">
        <w:t>5</w:t>
      </w:r>
      <w:r w:rsidRPr="0007216B">
        <w:t xml:space="preserve"> года</w:t>
      </w:r>
    </w:p>
    <w:p w14:paraId="434910DD" w14:textId="77777777" w:rsidR="00B26BD5" w:rsidRPr="0007216B" w:rsidRDefault="00B26BD5" w:rsidP="00086F8D">
      <w:pPr>
        <w:jc w:val="center"/>
      </w:pPr>
    </w:p>
    <w:p w14:paraId="6518B65D" w14:textId="7F45469C" w:rsidR="00086F8D" w:rsidRDefault="00886BBA" w:rsidP="00B26BD5">
      <w:pPr>
        <w:ind w:firstLine="708"/>
        <w:jc w:val="both"/>
        <w:rPr>
          <w:sz w:val="21"/>
          <w:szCs w:val="21"/>
        </w:rPr>
      </w:pPr>
      <w:r w:rsidRPr="006668A0">
        <w:rPr>
          <w:b/>
          <w:sz w:val="21"/>
          <w:szCs w:val="21"/>
          <w:lang w:eastAsia="ru-RU"/>
        </w:rPr>
        <w:t xml:space="preserve">ГАУЗ СО </w:t>
      </w:r>
      <w:r w:rsidR="002E2CEF">
        <w:rPr>
          <w:b/>
          <w:sz w:val="21"/>
          <w:szCs w:val="21"/>
          <w:lang w:eastAsia="ru-RU"/>
        </w:rPr>
        <w:t>«</w:t>
      </w:r>
      <w:r w:rsidRPr="006668A0">
        <w:rPr>
          <w:b/>
          <w:sz w:val="21"/>
          <w:szCs w:val="21"/>
          <w:lang w:eastAsia="ru-RU"/>
        </w:rPr>
        <w:t>ЦГКБ № 24</w:t>
      </w:r>
      <w:r w:rsidR="002E2CEF">
        <w:rPr>
          <w:b/>
          <w:sz w:val="21"/>
          <w:szCs w:val="21"/>
          <w:lang w:eastAsia="ru-RU"/>
        </w:rPr>
        <w:t>»</w:t>
      </w:r>
      <w:r w:rsidR="001B52DC" w:rsidRPr="006668A0">
        <w:rPr>
          <w:sz w:val="21"/>
          <w:szCs w:val="21"/>
          <w:lang w:eastAsia="ru-RU"/>
        </w:rPr>
        <w:t>, именуемое в дальнейшем «Заказчик»</w:t>
      </w:r>
      <w:r w:rsidR="001B52DC" w:rsidRPr="006668A0">
        <w:rPr>
          <w:sz w:val="21"/>
          <w:szCs w:val="21"/>
        </w:rPr>
        <w:t>, именуемое, в лице главного врача Малинкина Алексея Викторовича, действующего на основании Устава, с одной стороны и __________________, именуемое</w:t>
      </w:r>
      <w:r w:rsidR="00F86FA9">
        <w:rPr>
          <w:sz w:val="21"/>
          <w:szCs w:val="21"/>
        </w:rPr>
        <w:t xml:space="preserve"> в дальнейшем «Исполнитель</w:t>
      </w:r>
      <w:r w:rsidR="001B52DC" w:rsidRPr="006668A0">
        <w:rPr>
          <w:sz w:val="21"/>
          <w:szCs w:val="21"/>
        </w:rPr>
        <w:t>», в лице __________________________, действующего на основании _________, с другой стороны, здесь и далее именуемые «Стороны», по результатам проведения запроса котировок в электронной форме, объявленного извещением от «__» ______ 202</w:t>
      </w:r>
      <w:r w:rsidR="00196ECB">
        <w:rPr>
          <w:sz w:val="21"/>
          <w:szCs w:val="21"/>
        </w:rPr>
        <w:t>5</w:t>
      </w:r>
      <w:r w:rsidR="001B52DC" w:rsidRPr="006668A0">
        <w:rPr>
          <w:sz w:val="21"/>
          <w:szCs w:val="21"/>
        </w:rPr>
        <w:t xml:space="preserve"> г. № ___________, на основании </w:t>
      </w:r>
      <w:r w:rsidR="001B52DC" w:rsidRPr="006668A0">
        <w:rPr>
          <w:sz w:val="21"/>
          <w:szCs w:val="21"/>
          <w:lang w:eastAsia="ru-RU"/>
        </w:rPr>
        <w:t>протокола рассмотрения и оценки котировочных заявок</w:t>
      </w:r>
      <w:r w:rsidR="00BF0C70">
        <w:rPr>
          <w:sz w:val="21"/>
          <w:szCs w:val="21"/>
        </w:rPr>
        <w:t xml:space="preserve"> от «__» __________ 202</w:t>
      </w:r>
      <w:r w:rsidR="00196ECB">
        <w:rPr>
          <w:sz w:val="21"/>
          <w:szCs w:val="21"/>
        </w:rPr>
        <w:t>5</w:t>
      </w:r>
      <w:r w:rsidR="001B52DC" w:rsidRPr="006668A0">
        <w:rPr>
          <w:sz w:val="21"/>
          <w:szCs w:val="21"/>
        </w:rPr>
        <w:t xml:space="preserve"> г. № __________, заключили настоящий Договор (далее – Договор)</w:t>
      </w:r>
      <w:r w:rsidR="001B52DC" w:rsidRPr="006668A0">
        <w:rPr>
          <w:sz w:val="21"/>
          <w:szCs w:val="21"/>
          <w:vertAlign w:val="superscript"/>
        </w:rPr>
        <w:t xml:space="preserve"> </w:t>
      </w:r>
      <w:r w:rsidR="001B52DC" w:rsidRPr="006668A0">
        <w:rPr>
          <w:sz w:val="21"/>
          <w:szCs w:val="21"/>
        </w:rPr>
        <w:t>о нижеследующем:</w:t>
      </w:r>
    </w:p>
    <w:p w14:paraId="001903F4" w14:textId="77777777" w:rsidR="009A22A1" w:rsidRDefault="009A22A1" w:rsidP="00B26BD5">
      <w:pPr>
        <w:ind w:firstLine="708"/>
        <w:jc w:val="both"/>
        <w:rPr>
          <w:sz w:val="21"/>
          <w:szCs w:val="21"/>
        </w:rPr>
      </w:pPr>
    </w:p>
    <w:p w14:paraId="5AB945E9" w14:textId="77777777" w:rsidR="009A22A1" w:rsidRDefault="009A22A1" w:rsidP="009A22A1">
      <w:pPr>
        <w:shd w:val="clear" w:color="auto" w:fill="FFFFFF"/>
        <w:tabs>
          <w:tab w:val="left" w:leader="underscore" w:pos="4633"/>
        </w:tabs>
        <w:jc w:val="center"/>
        <w:rPr>
          <w:b/>
          <w:bCs/>
          <w:color w:val="000000"/>
          <w:spacing w:val="2"/>
        </w:rPr>
      </w:pPr>
      <w:r w:rsidRPr="00492594">
        <w:rPr>
          <w:b/>
          <w:bCs/>
          <w:color w:val="000000"/>
          <w:spacing w:val="2"/>
        </w:rPr>
        <w:t xml:space="preserve">1. ПРЕДМЕТ </w:t>
      </w:r>
      <w:r>
        <w:rPr>
          <w:b/>
          <w:bCs/>
          <w:color w:val="000000"/>
          <w:spacing w:val="2"/>
        </w:rPr>
        <w:t>ДОГОВОРА</w:t>
      </w:r>
    </w:p>
    <w:p w14:paraId="10BBE42D" w14:textId="2BEA9FC7" w:rsidR="009A22A1" w:rsidRPr="004138BD" w:rsidRDefault="009A22A1" w:rsidP="00196ECB">
      <w:pPr>
        <w:jc w:val="both"/>
        <w:rPr>
          <w:b/>
          <w:sz w:val="21"/>
          <w:szCs w:val="21"/>
        </w:rPr>
      </w:pPr>
      <w:r w:rsidRPr="004138BD">
        <w:rPr>
          <w:sz w:val="21"/>
          <w:szCs w:val="21"/>
        </w:rPr>
        <w:t xml:space="preserve">     1.1. Исполнитель обязуется </w:t>
      </w:r>
      <w:r w:rsidRPr="00196ECB">
        <w:rPr>
          <w:sz w:val="20"/>
          <w:szCs w:val="20"/>
        </w:rPr>
        <w:t xml:space="preserve">оказать услуги Заказчику </w:t>
      </w:r>
      <w:r w:rsidR="00E4356E" w:rsidRPr="00196ECB">
        <w:rPr>
          <w:sz w:val="20"/>
          <w:szCs w:val="20"/>
        </w:rPr>
        <w:t xml:space="preserve">по </w:t>
      </w:r>
      <w:r w:rsidR="00A33D8B" w:rsidRPr="00196ECB">
        <w:rPr>
          <w:sz w:val="20"/>
          <w:szCs w:val="20"/>
        </w:rPr>
        <w:t xml:space="preserve">техническому обслуживанию </w:t>
      </w:r>
      <w:r w:rsidR="00196ECB" w:rsidRPr="00196ECB">
        <w:rPr>
          <w:sz w:val="20"/>
          <w:szCs w:val="20"/>
          <w:lang w:eastAsia="ru-RU"/>
        </w:rPr>
        <w:t xml:space="preserve">автоматической пожарной сигнализации, системы оповещения и управления эвакуацией, внутреннего пожарного водопровода, </w:t>
      </w:r>
      <w:r w:rsidR="00196ECB" w:rsidRPr="00196ECB">
        <w:rPr>
          <w:sz w:val="20"/>
          <w:szCs w:val="20"/>
        </w:rPr>
        <w:t xml:space="preserve">систем охранной, тревожной сигнализации, системы контроля и управления доступом </w:t>
      </w:r>
      <w:r w:rsidR="00196ECB" w:rsidRPr="00196ECB">
        <w:rPr>
          <w:sz w:val="20"/>
          <w:szCs w:val="20"/>
          <w:lang w:eastAsia="ru-RU"/>
        </w:rPr>
        <w:t xml:space="preserve">(АПС, СОУЭ, ВПВ, ОС, ТС, </w:t>
      </w:r>
      <w:r w:rsidR="00196ECB" w:rsidRPr="00196ECB">
        <w:rPr>
          <w:sz w:val="20"/>
          <w:szCs w:val="20"/>
        </w:rPr>
        <w:t>СКУД) ГАУЗ СО «ЦГКБ № 24»</w:t>
      </w:r>
      <w:r w:rsidRPr="00196ECB">
        <w:rPr>
          <w:sz w:val="20"/>
          <w:szCs w:val="20"/>
        </w:rPr>
        <w:t>, а Заказчик обязуется принять и оплатить эти услуги</w:t>
      </w:r>
      <w:r w:rsidRPr="004138BD">
        <w:rPr>
          <w:sz w:val="21"/>
          <w:szCs w:val="21"/>
        </w:rPr>
        <w:t>.</w:t>
      </w:r>
    </w:p>
    <w:p w14:paraId="132D3C03" w14:textId="77777777" w:rsidR="009A22A1" w:rsidRPr="004138BD" w:rsidRDefault="009A22A1" w:rsidP="009A22A1">
      <w:pPr>
        <w:shd w:val="clear" w:color="auto" w:fill="FFFFFF"/>
        <w:tabs>
          <w:tab w:val="left" w:pos="1235"/>
        </w:tabs>
        <w:jc w:val="both"/>
        <w:rPr>
          <w:color w:val="000000"/>
          <w:spacing w:val="2"/>
          <w:sz w:val="21"/>
          <w:szCs w:val="21"/>
        </w:rPr>
      </w:pPr>
      <w:r w:rsidRPr="004138BD">
        <w:rPr>
          <w:color w:val="000000"/>
          <w:spacing w:val="-10"/>
          <w:sz w:val="21"/>
          <w:szCs w:val="21"/>
        </w:rPr>
        <w:t xml:space="preserve">     1.2. </w:t>
      </w:r>
      <w:r w:rsidRPr="004138BD">
        <w:rPr>
          <w:color w:val="000000"/>
          <w:spacing w:val="5"/>
          <w:sz w:val="21"/>
          <w:szCs w:val="21"/>
        </w:rPr>
        <w:t>Исполнитель оказывает услуги в соответствии с</w:t>
      </w:r>
      <w:r w:rsidR="00CB64AE">
        <w:rPr>
          <w:color w:val="000000"/>
          <w:spacing w:val="5"/>
          <w:sz w:val="21"/>
          <w:szCs w:val="21"/>
        </w:rPr>
        <w:t>о Спецификацией</w:t>
      </w:r>
      <w:r w:rsidRPr="004138BD">
        <w:rPr>
          <w:color w:val="000000"/>
          <w:spacing w:val="2"/>
          <w:sz w:val="21"/>
          <w:szCs w:val="21"/>
        </w:rPr>
        <w:t xml:space="preserve"> (Приложение №1 к договору).</w:t>
      </w:r>
    </w:p>
    <w:p w14:paraId="4963F244" w14:textId="77777777" w:rsidR="009A22A1" w:rsidRDefault="009A22A1" w:rsidP="009A22A1">
      <w:pPr>
        <w:shd w:val="clear" w:color="auto" w:fill="FFFFFF"/>
        <w:tabs>
          <w:tab w:val="left" w:pos="1235"/>
        </w:tabs>
        <w:jc w:val="both"/>
        <w:rPr>
          <w:color w:val="000000"/>
          <w:spacing w:val="2"/>
          <w:sz w:val="22"/>
          <w:szCs w:val="22"/>
        </w:rPr>
      </w:pPr>
    </w:p>
    <w:p w14:paraId="1A51F6DE" w14:textId="77777777" w:rsidR="009A22A1" w:rsidRPr="00492594" w:rsidRDefault="009A22A1" w:rsidP="009A22A1">
      <w:pPr>
        <w:shd w:val="clear" w:color="auto" w:fill="FFFFFF"/>
        <w:tabs>
          <w:tab w:val="left" w:pos="1235"/>
        </w:tabs>
        <w:jc w:val="center"/>
        <w:rPr>
          <w:b/>
        </w:rPr>
      </w:pPr>
      <w:r w:rsidRPr="00492594">
        <w:rPr>
          <w:b/>
          <w:color w:val="000000"/>
        </w:rPr>
        <w:t xml:space="preserve">2. СРОКИ ПО </w:t>
      </w:r>
      <w:r>
        <w:rPr>
          <w:b/>
          <w:color w:val="000000"/>
        </w:rPr>
        <w:t>ДОГОВОРУ</w:t>
      </w:r>
    </w:p>
    <w:p w14:paraId="55786628" w14:textId="77777777" w:rsidR="009A22A1" w:rsidRPr="004138BD" w:rsidRDefault="009A22A1" w:rsidP="009A22A1">
      <w:pPr>
        <w:shd w:val="clear" w:color="auto" w:fill="FFFFFF"/>
        <w:tabs>
          <w:tab w:val="left" w:pos="1087"/>
          <w:tab w:val="left" w:leader="underscore" w:pos="5893"/>
          <w:tab w:val="left" w:leader="underscore" w:pos="7243"/>
          <w:tab w:val="left" w:leader="underscore" w:pos="7967"/>
        </w:tabs>
        <w:jc w:val="both"/>
        <w:rPr>
          <w:color w:val="000000"/>
          <w:spacing w:val="-4"/>
          <w:sz w:val="21"/>
          <w:szCs w:val="21"/>
        </w:rPr>
      </w:pPr>
      <w:r w:rsidRPr="004138BD">
        <w:rPr>
          <w:color w:val="000000"/>
          <w:spacing w:val="-5"/>
          <w:sz w:val="21"/>
          <w:szCs w:val="21"/>
        </w:rPr>
        <w:t xml:space="preserve">     2.1. </w:t>
      </w:r>
      <w:r w:rsidRPr="004138BD">
        <w:rPr>
          <w:color w:val="000000"/>
          <w:sz w:val="21"/>
          <w:szCs w:val="21"/>
        </w:rPr>
        <w:t xml:space="preserve">Срок оказания и сдачи услуг по Договору: </w:t>
      </w:r>
      <w:r w:rsidR="00A33D8B">
        <w:rPr>
          <w:color w:val="000000"/>
          <w:sz w:val="21"/>
          <w:szCs w:val="21"/>
        </w:rPr>
        <w:t>в течение 12 месяцев</w:t>
      </w:r>
      <w:r w:rsidR="00151448">
        <w:rPr>
          <w:color w:val="000000"/>
          <w:sz w:val="21"/>
          <w:szCs w:val="21"/>
        </w:rPr>
        <w:t xml:space="preserve"> с даты заключения договора</w:t>
      </w:r>
      <w:r w:rsidRPr="004138BD">
        <w:rPr>
          <w:color w:val="000000"/>
          <w:sz w:val="21"/>
          <w:szCs w:val="21"/>
        </w:rPr>
        <w:t>.</w:t>
      </w:r>
      <w:r w:rsidRPr="004138BD">
        <w:rPr>
          <w:color w:val="000000"/>
          <w:spacing w:val="-4"/>
          <w:sz w:val="21"/>
          <w:szCs w:val="21"/>
        </w:rPr>
        <w:t xml:space="preserve"> </w:t>
      </w:r>
    </w:p>
    <w:p w14:paraId="06F3FFA0" w14:textId="77777777" w:rsidR="009A22A1" w:rsidRPr="004138BD" w:rsidRDefault="009A22A1" w:rsidP="009A22A1">
      <w:pPr>
        <w:shd w:val="clear" w:color="auto" w:fill="FFFFFF"/>
        <w:tabs>
          <w:tab w:val="left" w:pos="1087"/>
          <w:tab w:val="left" w:leader="underscore" w:pos="5893"/>
          <w:tab w:val="left" w:leader="underscore" w:pos="7243"/>
          <w:tab w:val="left" w:leader="underscore" w:pos="7967"/>
        </w:tabs>
        <w:jc w:val="both"/>
        <w:rPr>
          <w:sz w:val="21"/>
          <w:szCs w:val="21"/>
        </w:rPr>
      </w:pPr>
      <w:r w:rsidRPr="004138BD">
        <w:rPr>
          <w:color w:val="000000"/>
          <w:spacing w:val="-4"/>
          <w:sz w:val="21"/>
          <w:szCs w:val="21"/>
        </w:rPr>
        <w:t xml:space="preserve">     2.2. </w:t>
      </w:r>
      <w:r w:rsidRPr="004138BD">
        <w:rPr>
          <w:color w:val="000000"/>
          <w:spacing w:val="1"/>
          <w:sz w:val="21"/>
          <w:szCs w:val="21"/>
        </w:rPr>
        <w:t>Договор считается заключенным с момента подписания его сторонами.</w:t>
      </w:r>
    </w:p>
    <w:p w14:paraId="59A25099" w14:textId="1297A3A8" w:rsidR="009A22A1" w:rsidRPr="004138BD" w:rsidRDefault="009A22A1" w:rsidP="009A22A1">
      <w:pPr>
        <w:shd w:val="clear" w:color="auto" w:fill="FFFFFF"/>
        <w:tabs>
          <w:tab w:val="left" w:pos="1087"/>
          <w:tab w:val="left" w:leader="underscore" w:pos="5893"/>
          <w:tab w:val="left" w:leader="underscore" w:pos="7243"/>
          <w:tab w:val="left" w:leader="underscore" w:pos="7967"/>
        </w:tabs>
        <w:jc w:val="both"/>
        <w:rPr>
          <w:sz w:val="21"/>
          <w:szCs w:val="21"/>
        </w:rPr>
      </w:pPr>
      <w:r w:rsidRPr="004138BD">
        <w:rPr>
          <w:noProof/>
          <w:sz w:val="21"/>
          <w:szCs w:val="21"/>
          <w:lang w:eastAsia="ru-RU"/>
        </w:rPr>
        <mc:AlternateContent>
          <mc:Choice Requires="wps">
            <w:drawing>
              <wp:anchor distT="0" distB="0" distL="114300" distR="114300" simplePos="0" relativeHeight="251659264" behindDoc="0" locked="0" layoutInCell="0" allowOverlap="1" wp14:anchorId="7758AC86" wp14:editId="1FDF796F">
                <wp:simplePos x="0" y="0"/>
                <wp:positionH relativeFrom="margin">
                  <wp:posOffset>6569710</wp:posOffset>
                </wp:positionH>
                <wp:positionV relativeFrom="paragraph">
                  <wp:posOffset>9628505</wp:posOffset>
                </wp:positionV>
                <wp:extent cx="0" cy="128270"/>
                <wp:effectExtent l="10795" t="10160" r="825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4C8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7.3pt,758.15pt" to="517.3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TRTQIAAFcEAAAOAAAAZHJzL2Uyb0RvYy54bWysVM2O0zAQviPxDlbubZKS3e1Gm65Q03JZ&#10;YKVdHsC1ncbCsS3bbVohJNgz0j4Cr8ABpJUWeIb0jRi7P7BwQYgcnPF45ss334xzdr5qBFoyY7mS&#10;RZT2kwgxSRTlcl5Er66nvWGErMOSYqEkK6I1s9H56PGjs1bnbKBqJSgzCECkzVtdRLVzOo9jS2rW&#10;YNtXmkk4rJRpsIOtmcfU4BbQGxEPkuQ4bpWh2ijCrAVvuT2MRgG/qhhxL6vKModEEQE3F1YT1plf&#10;49EZzucG65qTHQ38DywazCV89ABVYofRwvA/oBpOjLKqcn2imlhVFScs1ADVpMlv1VzVWLNQC4hj&#10;9UEm+/9gyYvlpUGcQu8iJHEDLeo+bt5tbruv3afNLdq87753X7rP3V33rbvb3IB9v/kAtj/s7nfu&#10;W5R6JVttcwAcy0vjtSAreaUvFHltkVTjGss5CxVdrzV8JmTED1L8xmrgM2ufKwoxeOFUkHVVmcZD&#10;gmBoFbq3PnSPrRwiWycBbzoYDk5CY2Oc7/O0se4ZUw3yRhEJLr2uOMfLC+uAOYTuQ7xbqikXIsyG&#10;kKgtosFRloQEqwSn/tCHWTOfjYVBS+ynKzxeBgB7EGbUQtIAVjNMJzvbYS62NsQL6fGgEqCzs7bj&#10;8+Y0OZ0MJ8Oslw2OJ70sKcve0+k46x1P05Oj8kk5HpfpW08tzfKaU8qkZ7cf5TT7u1HZXartEB6G&#10;+SBD/BA9lAhk9+9AOrTSd287BzNF15fGq+G7CtMbgnc3zV+PX/ch6uf/YPQDAAD//wMAUEsDBBQA&#10;BgAIAAAAIQBmQSPy4AAAAA8BAAAPAAAAZHJzL2Rvd25yZXYueG1sTI/NTsMwEITvSLyDtUjcqFNC&#10;oyqNUyHKj8QFteUBXHubBOJ1iJ02vD0bcYDbzuxo9ttiPbpWnLAPjScF81kCAsl421Cl4H3/dLME&#10;EaImq1tPqOAbA6zLy4tC59afaYunXawEl1DItYI6xi6XMpganQ4z3yHx7uh7pyPLvpK212cud628&#10;TZJMOt0QX6h1hw81ms/d4BRg+Bo3L92bdsv9M22GrXn9eDRKXV+N9ysQEcf4F4YJn9GhZKaDH8gG&#10;0bJO0ruMszwt5lkKYsr8eofJS7MFyLKQ//8ofwAAAP//AwBQSwECLQAUAAYACAAAACEAtoM4kv4A&#10;AADhAQAAEwAAAAAAAAAAAAAAAAAAAAAAW0NvbnRlbnRfVHlwZXNdLnhtbFBLAQItABQABgAIAAAA&#10;IQA4/SH/1gAAAJQBAAALAAAAAAAAAAAAAAAAAC8BAABfcmVscy8ucmVsc1BLAQItABQABgAIAAAA&#10;IQA6qRTRTQIAAFcEAAAOAAAAAAAAAAAAAAAAAC4CAABkcnMvZTJvRG9jLnhtbFBLAQItABQABgAI&#10;AAAAIQBmQSPy4AAAAA8BAAAPAAAAAAAAAAAAAAAAAKcEAABkcnMvZG93bnJldi54bWxQSwUGAAAA&#10;AAQABADzAAAAtAUAAAAA&#10;" o:allowincell="f" strokeweight=".2pt">
                <w10:wrap anchorx="margin"/>
              </v:line>
            </w:pict>
          </mc:Fallback>
        </mc:AlternateContent>
      </w:r>
      <w:r w:rsidRPr="004138BD">
        <w:rPr>
          <w:color w:val="000000"/>
          <w:spacing w:val="11"/>
          <w:sz w:val="21"/>
          <w:szCs w:val="21"/>
        </w:rPr>
        <w:t xml:space="preserve">    2.3. Договор действует до </w:t>
      </w:r>
      <w:r w:rsidR="00BF50D5">
        <w:rPr>
          <w:color w:val="000000"/>
          <w:spacing w:val="11"/>
          <w:sz w:val="21"/>
          <w:szCs w:val="21"/>
        </w:rPr>
        <w:t>30.06.202</w:t>
      </w:r>
      <w:r w:rsidR="00196ECB">
        <w:rPr>
          <w:color w:val="000000"/>
          <w:spacing w:val="11"/>
          <w:sz w:val="21"/>
          <w:szCs w:val="21"/>
        </w:rPr>
        <w:t>6</w:t>
      </w:r>
      <w:r w:rsidRPr="004138BD">
        <w:rPr>
          <w:color w:val="000000"/>
          <w:spacing w:val="2"/>
          <w:sz w:val="21"/>
          <w:szCs w:val="21"/>
        </w:rPr>
        <w:t>.</w:t>
      </w:r>
    </w:p>
    <w:p w14:paraId="42FAF59E" w14:textId="77777777" w:rsidR="009A22A1" w:rsidRDefault="009A22A1" w:rsidP="009A22A1">
      <w:pPr>
        <w:shd w:val="clear" w:color="auto" w:fill="FFFFFF"/>
        <w:jc w:val="center"/>
        <w:rPr>
          <w:b/>
          <w:bCs/>
          <w:color w:val="000000"/>
          <w:spacing w:val="3"/>
          <w:sz w:val="22"/>
          <w:szCs w:val="22"/>
        </w:rPr>
      </w:pPr>
    </w:p>
    <w:p w14:paraId="30AD87CA" w14:textId="77777777" w:rsidR="009A22A1" w:rsidRPr="00492594" w:rsidRDefault="009A22A1" w:rsidP="009A22A1">
      <w:pPr>
        <w:shd w:val="clear" w:color="auto" w:fill="FFFFFF"/>
        <w:jc w:val="center"/>
      </w:pPr>
      <w:r w:rsidRPr="00492594">
        <w:rPr>
          <w:b/>
          <w:bCs/>
          <w:color w:val="000000"/>
          <w:spacing w:val="3"/>
        </w:rPr>
        <w:t>3. ЦЕНА УСЛУГ И ПОРЯДОК ИХ ОПЛАТЫ</w:t>
      </w:r>
    </w:p>
    <w:p w14:paraId="0C3F1E9D" w14:textId="77777777" w:rsidR="009A22A1" w:rsidRPr="004138BD" w:rsidRDefault="009A22A1" w:rsidP="009A22A1">
      <w:pPr>
        <w:shd w:val="clear" w:color="auto" w:fill="FFFFFF"/>
        <w:jc w:val="both"/>
        <w:rPr>
          <w:sz w:val="21"/>
          <w:szCs w:val="21"/>
        </w:rPr>
      </w:pPr>
      <w:r>
        <w:rPr>
          <w:color w:val="000000"/>
          <w:spacing w:val="3"/>
        </w:rPr>
        <w:t xml:space="preserve">     </w:t>
      </w:r>
      <w:r w:rsidRPr="004138BD">
        <w:rPr>
          <w:color w:val="000000"/>
          <w:spacing w:val="3"/>
          <w:sz w:val="21"/>
          <w:szCs w:val="21"/>
        </w:rPr>
        <w:t xml:space="preserve">3.1 Цена услуг, подлежащих </w:t>
      </w:r>
      <w:proofErr w:type="gramStart"/>
      <w:r w:rsidRPr="004138BD">
        <w:rPr>
          <w:color w:val="000000"/>
          <w:spacing w:val="3"/>
          <w:sz w:val="21"/>
          <w:szCs w:val="21"/>
        </w:rPr>
        <w:t>выполнению</w:t>
      </w:r>
      <w:proofErr w:type="gramEnd"/>
      <w:r w:rsidRPr="004138BD">
        <w:rPr>
          <w:color w:val="000000"/>
          <w:spacing w:val="3"/>
          <w:sz w:val="21"/>
          <w:szCs w:val="21"/>
        </w:rPr>
        <w:t xml:space="preserve"> составляет </w:t>
      </w:r>
      <w:r w:rsidRPr="004138BD">
        <w:rPr>
          <w:b/>
          <w:color w:val="000000"/>
          <w:spacing w:val="3"/>
          <w:sz w:val="21"/>
          <w:szCs w:val="21"/>
        </w:rPr>
        <w:t>_________________________________________________ (сумма прописью) рублей.</w:t>
      </w:r>
      <w:r w:rsidRPr="004138BD">
        <w:rPr>
          <w:color w:val="000000"/>
          <w:spacing w:val="3"/>
          <w:sz w:val="21"/>
          <w:szCs w:val="21"/>
        </w:rPr>
        <w:t xml:space="preserve"> Цена услуг указана с учетом НДС и иных расходов Исполнителя. </w:t>
      </w:r>
    </w:p>
    <w:p w14:paraId="6C86126C" w14:textId="77777777" w:rsidR="009A22A1" w:rsidRPr="004138BD" w:rsidRDefault="009079AC" w:rsidP="009079AC">
      <w:pPr>
        <w:jc w:val="both"/>
        <w:rPr>
          <w:iCs/>
          <w:color w:val="FF0000"/>
          <w:sz w:val="21"/>
          <w:szCs w:val="21"/>
        </w:rPr>
      </w:pPr>
      <w:r w:rsidRPr="004138BD">
        <w:rPr>
          <w:color w:val="000000"/>
          <w:spacing w:val="-2"/>
          <w:sz w:val="21"/>
          <w:szCs w:val="21"/>
        </w:rPr>
        <w:t xml:space="preserve">   </w:t>
      </w:r>
      <w:r w:rsidR="009A22A1" w:rsidRPr="004138BD">
        <w:rPr>
          <w:color w:val="000000"/>
          <w:spacing w:val="-2"/>
          <w:sz w:val="21"/>
          <w:szCs w:val="21"/>
        </w:rPr>
        <w:t xml:space="preserve"> 3.2.</w:t>
      </w:r>
      <w:r w:rsidRPr="004138BD">
        <w:rPr>
          <w:bCs/>
          <w:sz w:val="21"/>
          <w:szCs w:val="21"/>
        </w:rPr>
        <w:t xml:space="preserve"> Оплата товара производится заказчиком в безналичной форме по факту оказания услуг в течение не более </w:t>
      </w:r>
      <w:r w:rsidR="00E6059C">
        <w:rPr>
          <w:bCs/>
          <w:sz w:val="21"/>
          <w:szCs w:val="21"/>
        </w:rPr>
        <w:t>7</w:t>
      </w:r>
      <w:r w:rsidRPr="004138BD">
        <w:rPr>
          <w:bCs/>
          <w:sz w:val="21"/>
          <w:szCs w:val="21"/>
        </w:rPr>
        <w:t xml:space="preserve"> рабочих дней</w:t>
      </w:r>
      <w:r w:rsidR="00E6059C">
        <w:rPr>
          <w:bCs/>
          <w:sz w:val="21"/>
          <w:szCs w:val="21"/>
        </w:rPr>
        <w:t xml:space="preserve">, </w:t>
      </w:r>
      <w:r w:rsidRPr="004138BD">
        <w:rPr>
          <w:bCs/>
          <w:sz w:val="21"/>
          <w:szCs w:val="21"/>
        </w:rPr>
        <w:t xml:space="preserve">при условии выполнения </w:t>
      </w:r>
      <w:r w:rsidR="00F86FA9">
        <w:rPr>
          <w:bCs/>
          <w:sz w:val="21"/>
          <w:szCs w:val="21"/>
        </w:rPr>
        <w:t>Исполнителем</w:t>
      </w:r>
      <w:r w:rsidRPr="004138BD">
        <w:rPr>
          <w:bCs/>
          <w:sz w:val="21"/>
          <w:szCs w:val="21"/>
        </w:rPr>
        <w:t xml:space="preserve"> всех его обязательств по договору и при предоставлении заказчику следующих документов: акта сдачи-приемки услуг, а также иных документов, обязательность наличия, у </w:t>
      </w:r>
      <w:r w:rsidR="00F86FA9">
        <w:rPr>
          <w:bCs/>
          <w:sz w:val="21"/>
          <w:szCs w:val="21"/>
        </w:rPr>
        <w:t>Исполнителя</w:t>
      </w:r>
      <w:r w:rsidRPr="004138BD">
        <w:rPr>
          <w:bCs/>
          <w:sz w:val="21"/>
          <w:szCs w:val="21"/>
        </w:rPr>
        <w:t xml:space="preserve"> которых предусмотрена федеральным законодательством РФ</w:t>
      </w:r>
    </w:p>
    <w:p w14:paraId="6E7DAB93" w14:textId="77777777" w:rsidR="009A22A1" w:rsidRPr="004138BD" w:rsidRDefault="009A22A1" w:rsidP="009A22A1">
      <w:pPr>
        <w:shd w:val="clear" w:color="auto" w:fill="FFFFFF"/>
        <w:tabs>
          <w:tab w:val="left" w:pos="1202"/>
        </w:tabs>
        <w:ind w:right="50"/>
        <w:jc w:val="both"/>
        <w:rPr>
          <w:color w:val="000000"/>
          <w:sz w:val="21"/>
          <w:szCs w:val="21"/>
        </w:rPr>
      </w:pPr>
      <w:r w:rsidRPr="004138BD">
        <w:rPr>
          <w:color w:val="000000"/>
          <w:spacing w:val="-3"/>
          <w:sz w:val="21"/>
          <w:szCs w:val="21"/>
        </w:rPr>
        <w:t xml:space="preserve">     3.3. </w:t>
      </w:r>
      <w:r w:rsidRPr="004138BD">
        <w:rPr>
          <w:color w:val="000000"/>
          <w:sz w:val="21"/>
          <w:szCs w:val="21"/>
        </w:rPr>
        <w:t>Моментом оплаты считается дата списания денежных средств с лицевого счета Заказчика.</w:t>
      </w:r>
    </w:p>
    <w:p w14:paraId="662C076F" w14:textId="77777777" w:rsidR="009A22A1" w:rsidRPr="004138BD" w:rsidRDefault="009A22A1" w:rsidP="009A22A1">
      <w:pPr>
        <w:shd w:val="clear" w:color="auto" w:fill="FFFFFF"/>
        <w:tabs>
          <w:tab w:val="left" w:pos="1202"/>
        </w:tabs>
        <w:spacing w:after="60"/>
        <w:ind w:right="50"/>
        <w:jc w:val="both"/>
        <w:rPr>
          <w:rFonts w:eastAsia="Calibri"/>
          <w:sz w:val="21"/>
          <w:szCs w:val="21"/>
          <w:lang w:eastAsia="en-US"/>
        </w:rPr>
      </w:pPr>
      <w:r w:rsidRPr="004138BD">
        <w:rPr>
          <w:rFonts w:eastAsia="Calibri"/>
          <w:sz w:val="21"/>
          <w:szCs w:val="21"/>
          <w:lang w:eastAsia="en-US"/>
        </w:rPr>
        <w:t xml:space="preserve">     3.4.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260FDB" w14:textId="77777777" w:rsidR="009A22A1" w:rsidRPr="00721AFD" w:rsidRDefault="009A22A1" w:rsidP="009A22A1">
      <w:pPr>
        <w:shd w:val="clear" w:color="auto" w:fill="FFFFFF"/>
        <w:tabs>
          <w:tab w:val="left" w:pos="1202"/>
        </w:tabs>
        <w:ind w:right="50"/>
        <w:jc w:val="both"/>
        <w:rPr>
          <w:color w:val="000000"/>
        </w:rPr>
      </w:pPr>
    </w:p>
    <w:p w14:paraId="493B18ED" w14:textId="77777777" w:rsidR="009A22A1" w:rsidRPr="00576025" w:rsidRDefault="009A22A1" w:rsidP="009A22A1">
      <w:pPr>
        <w:shd w:val="clear" w:color="auto" w:fill="FFFFFF"/>
        <w:jc w:val="center"/>
        <w:rPr>
          <w:b/>
        </w:rPr>
      </w:pPr>
      <w:r w:rsidRPr="00576025">
        <w:rPr>
          <w:b/>
          <w:color w:val="000000"/>
          <w:spacing w:val="1"/>
        </w:rPr>
        <w:t>4. ОБЯЗАТЕЛЬСТВА СТОРОН</w:t>
      </w:r>
    </w:p>
    <w:p w14:paraId="7B382A2A" w14:textId="77777777" w:rsidR="009A22A1" w:rsidRPr="00576025" w:rsidRDefault="009A22A1" w:rsidP="009A22A1">
      <w:pPr>
        <w:shd w:val="clear" w:color="auto" w:fill="FFFFFF"/>
        <w:tabs>
          <w:tab w:val="left" w:pos="1105"/>
        </w:tabs>
      </w:pPr>
      <w:r>
        <w:rPr>
          <w:color w:val="000000"/>
          <w:spacing w:val="-3"/>
        </w:rPr>
        <w:t xml:space="preserve">     </w:t>
      </w:r>
      <w:r w:rsidRPr="00576025">
        <w:rPr>
          <w:color w:val="000000"/>
          <w:spacing w:val="-3"/>
        </w:rPr>
        <w:t>4.1.</w:t>
      </w:r>
      <w:r>
        <w:rPr>
          <w:color w:val="000000"/>
          <w:spacing w:val="-3"/>
        </w:rPr>
        <w:t xml:space="preserve"> З</w:t>
      </w:r>
      <w:r w:rsidRPr="00576025">
        <w:rPr>
          <w:color w:val="000000"/>
          <w:spacing w:val="3"/>
        </w:rPr>
        <w:t>аказчик обязуется:</w:t>
      </w:r>
    </w:p>
    <w:p w14:paraId="34B686F1" w14:textId="77777777" w:rsidR="009A22A1" w:rsidRPr="0032044E" w:rsidRDefault="009A22A1" w:rsidP="009A22A1">
      <w:pPr>
        <w:numPr>
          <w:ilvl w:val="2"/>
          <w:numId w:val="14"/>
        </w:numPr>
        <w:jc w:val="both"/>
        <w:rPr>
          <w:sz w:val="22"/>
          <w:szCs w:val="22"/>
        </w:rPr>
      </w:pPr>
      <w:r>
        <w:rPr>
          <w:sz w:val="22"/>
          <w:szCs w:val="22"/>
        </w:rPr>
        <w:t xml:space="preserve">     1) </w:t>
      </w:r>
      <w:r>
        <w:rPr>
          <w:sz w:val="23"/>
          <w:szCs w:val="23"/>
        </w:rPr>
        <w:t>с</w:t>
      </w:r>
      <w:r w:rsidRPr="00902CAC">
        <w:rPr>
          <w:sz w:val="23"/>
          <w:szCs w:val="23"/>
        </w:rPr>
        <w:t>воевременно осуществлять приемку оказанных услуг, либо давать мотивированный отказ от приемки услуг</w:t>
      </w:r>
      <w:r w:rsidRPr="0032044E">
        <w:rPr>
          <w:sz w:val="22"/>
          <w:szCs w:val="22"/>
        </w:rPr>
        <w:t>.</w:t>
      </w:r>
    </w:p>
    <w:p w14:paraId="5963A4CA" w14:textId="77777777" w:rsidR="009A22A1" w:rsidRPr="0032044E" w:rsidRDefault="009A22A1" w:rsidP="009A22A1">
      <w:pPr>
        <w:numPr>
          <w:ilvl w:val="2"/>
          <w:numId w:val="14"/>
        </w:numPr>
        <w:jc w:val="both"/>
        <w:rPr>
          <w:sz w:val="22"/>
          <w:szCs w:val="22"/>
        </w:rPr>
      </w:pPr>
      <w:r>
        <w:rPr>
          <w:sz w:val="22"/>
          <w:szCs w:val="22"/>
        </w:rPr>
        <w:t xml:space="preserve">     2) с</w:t>
      </w:r>
      <w:r w:rsidRPr="0032044E">
        <w:rPr>
          <w:sz w:val="22"/>
          <w:szCs w:val="22"/>
        </w:rPr>
        <w:t xml:space="preserve">воевременно осуществлять оплату за оказанные </w:t>
      </w:r>
      <w:r>
        <w:rPr>
          <w:sz w:val="22"/>
          <w:szCs w:val="22"/>
        </w:rPr>
        <w:t>И</w:t>
      </w:r>
      <w:r w:rsidRPr="0032044E">
        <w:rPr>
          <w:sz w:val="22"/>
          <w:szCs w:val="22"/>
        </w:rPr>
        <w:t xml:space="preserve">сполнителем услуги на условиях настоящего </w:t>
      </w:r>
      <w:r>
        <w:rPr>
          <w:sz w:val="22"/>
          <w:szCs w:val="22"/>
        </w:rPr>
        <w:t>договора</w:t>
      </w:r>
      <w:r w:rsidRPr="0032044E">
        <w:rPr>
          <w:sz w:val="22"/>
          <w:szCs w:val="22"/>
        </w:rPr>
        <w:t>.</w:t>
      </w:r>
    </w:p>
    <w:p w14:paraId="5EB5C008" w14:textId="77777777" w:rsidR="009A22A1" w:rsidRPr="00576025" w:rsidRDefault="009A22A1" w:rsidP="009A22A1">
      <w:pPr>
        <w:widowControl w:val="0"/>
        <w:shd w:val="clear" w:color="auto" w:fill="FFFFFF"/>
        <w:tabs>
          <w:tab w:val="left" w:pos="958"/>
        </w:tabs>
        <w:autoSpaceDE w:val="0"/>
        <w:autoSpaceDN w:val="0"/>
        <w:adjustRightInd w:val="0"/>
        <w:jc w:val="both"/>
      </w:pPr>
      <w:r>
        <w:rPr>
          <w:color w:val="000000"/>
          <w:spacing w:val="-5"/>
        </w:rPr>
        <w:t xml:space="preserve">     </w:t>
      </w:r>
      <w:r w:rsidRPr="00687E80">
        <w:rPr>
          <w:color w:val="000000"/>
          <w:spacing w:val="-5"/>
        </w:rPr>
        <w:t xml:space="preserve">4.2. </w:t>
      </w:r>
      <w:r w:rsidRPr="00687E80">
        <w:rPr>
          <w:color w:val="000000"/>
          <w:spacing w:val="2"/>
        </w:rPr>
        <w:t>Исполнитель обязуется:</w:t>
      </w:r>
    </w:p>
    <w:p w14:paraId="7D94ED43" w14:textId="77777777" w:rsidR="009A22A1" w:rsidRPr="0032044E" w:rsidRDefault="009A22A1" w:rsidP="009A22A1">
      <w:pPr>
        <w:numPr>
          <w:ilvl w:val="2"/>
          <w:numId w:val="14"/>
        </w:numPr>
        <w:jc w:val="both"/>
        <w:rPr>
          <w:sz w:val="22"/>
          <w:szCs w:val="22"/>
        </w:rPr>
      </w:pPr>
      <w:r>
        <w:rPr>
          <w:sz w:val="22"/>
          <w:szCs w:val="22"/>
        </w:rPr>
        <w:t xml:space="preserve">     1) оказать услуги собственными </w:t>
      </w:r>
      <w:r w:rsidRPr="0032044E">
        <w:rPr>
          <w:sz w:val="22"/>
          <w:szCs w:val="22"/>
        </w:rPr>
        <w:t>силами и средствами без привлечения третьих лиц:</w:t>
      </w:r>
    </w:p>
    <w:p w14:paraId="555F14EE" w14:textId="77777777" w:rsidR="009A22A1" w:rsidRPr="0032044E" w:rsidRDefault="009A22A1" w:rsidP="009A22A1">
      <w:pPr>
        <w:numPr>
          <w:ilvl w:val="2"/>
          <w:numId w:val="14"/>
        </w:numPr>
        <w:jc w:val="both"/>
        <w:rPr>
          <w:sz w:val="22"/>
          <w:szCs w:val="22"/>
        </w:rPr>
      </w:pPr>
      <w:r>
        <w:rPr>
          <w:sz w:val="22"/>
          <w:szCs w:val="22"/>
        </w:rPr>
        <w:t xml:space="preserve">     2) о</w:t>
      </w:r>
      <w:r w:rsidRPr="0032044E">
        <w:rPr>
          <w:sz w:val="22"/>
          <w:szCs w:val="22"/>
        </w:rPr>
        <w:t xml:space="preserve">казать все услуги в объеме и в сроки, предусмотренные настоящим </w:t>
      </w:r>
      <w:r>
        <w:rPr>
          <w:sz w:val="22"/>
          <w:szCs w:val="22"/>
        </w:rPr>
        <w:t>договором</w:t>
      </w:r>
      <w:r w:rsidRPr="0032044E">
        <w:rPr>
          <w:sz w:val="22"/>
          <w:szCs w:val="22"/>
        </w:rPr>
        <w:t xml:space="preserve"> и Приложением №1 к нему в соответствии с нормами и требованиями, установленными для услуг такого рода действующим законодательством РФ, иными нормативными и организационно-распорядительными документами министерств, ведомств и учреждений РФ и Свердловской области, а также требованиями технической документации</w:t>
      </w:r>
      <w:r>
        <w:rPr>
          <w:sz w:val="22"/>
          <w:szCs w:val="22"/>
        </w:rPr>
        <w:t>.</w:t>
      </w:r>
    </w:p>
    <w:p w14:paraId="3BB2D663" w14:textId="77777777" w:rsidR="009A22A1" w:rsidRPr="0032044E" w:rsidRDefault="009A22A1" w:rsidP="009A22A1">
      <w:pPr>
        <w:jc w:val="both"/>
        <w:rPr>
          <w:sz w:val="22"/>
          <w:szCs w:val="22"/>
        </w:rPr>
      </w:pPr>
      <w:r>
        <w:rPr>
          <w:sz w:val="22"/>
          <w:szCs w:val="22"/>
        </w:rPr>
        <w:t xml:space="preserve">     3) о</w:t>
      </w:r>
      <w:r w:rsidRPr="0032044E">
        <w:rPr>
          <w:sz w:val="22"/>
          <w:szCs w:val="22"/>
        </w:rPr>
        <w:t>беспечить устранение недостатков оказанных услуг, в течение трех дней</w:t>
      </w:r>
      <w:r>
        <w:rPr>
          <w:sz w:val="22"/>
          <w:szCs w:val="22"/>
        </w:rPr>
        <w:t xml:space="preserve"> с момента их выявления</w:t>
      </w:r>
      <w:r w:rsidRPr="0032044E">
        <w:rPr>
          <w:sz w:val="22"/>
          <w:szCs w:val="22"/>
        </w:rPr>
        <w:t>.</w:t>
      </w:r>
    </w:p>
    <w:p w14:paraId="56D76B55" w14:textId="77777777" w:rsidR="009A22A1" w:rsidRPr="00902CAC" w:rsidRDefault="009A22A1" w:rsidP="009A22A1">
      <w:pPr>
        <w:jc w:val="both"/>
        <w:rPr>
          <w:rFonts w:eastAsia="Calibri"/>
          <w:sz w:val="23"/>
          <w:szCs w:val="23"/>
        </w:rPr>
      </w:pPr>
      <w:r>
        <w:rPr>
          <w:sz w:val="22"/>
          <w:szCs w:val="22"/>
        </w:rPr>
        <w:lastRenderedPageBreak/>
        <w:t xml:space="preserve">     4) н</w:t>
      </w:r>
      <w:r w:rsidRPr="0032044E">
        <w:rPr>
          <w:sz w:val="22"/>
          <w:szCs w:val="22"/>
        </w:rPr>
        <w:t>ести ответственность перед Заказчиком за неисполнение или ненадлежащее исполнение обязательств.</w:t>
      </w:r>
      <w:r w:rsidRPr="00902CAC">
        <w:rPr>
          <w:rFonts w:eastAsia="Calibri"/>
          <w:sz w:val="23"/>
          <w:szCs w:val="23"/>
        </w:rPr>
        <w:t xml:space="preserve"> В случае возникновения обстоятельств, влияющих на объем оказания услуг, немедленно официально уведомить об этом Заказчика.</w:t>
      </w:r>
    </w:p>
    <w:p w14:paraId="213D6DC7" w14:textId="77777777" w:rsidR="009A22A1" w:rsidRPr="0032044E" w:rsidRDefault="009A22A1" w:rsidP="009A22A1">
      <w:pPr>
        <w:numPr>
          <w:ilvl w:val="2"/>
          <w:numId w:val="14"/>
        </w:numPr>
        <w:jc w:val="both"/>
        <w:rPr>
          <w:sz w:val="22"/>
          <w:szCs w:val="22"/>
        </w:rPr>
      </w:pPr>
      <w:r>
        <w:rPr>
          <w:rFonts w:eastAsia="Calibri"/>
          <w:sz w:val="23"/>
          <w:szCs w:val="23"/>
        </w:rPr>
        <w:t xml:space="preserve">     5)</w:t>
      </w:r>
      <w:r w:rsidRPr="00902CAC">
        <w:rPr>
          <w:rFonts w:eastAsia="Calibri"/>
          <w:sz w:val="23"/>
          <w:szCs w:val="23"/>
        </w:rPr>
        <w:t xml:space="preserve"> </w:t>
      </w:r>
      <w:r>
        <w:rPr>
          <w:rFonts w:eastAsia="Calibri"/>
          <w:sz w:val="23"/>
          <w:szCs w:val="23"/>
        </w:rPr>
        <w:t>с</w:t>
      </w:r>
      <w:r w:rsidRPr="00902CAC">
        <w:rPr>
          <w:rFonts w:eastAsia="Calibri"/>
          <w:sz w:val="23"/>
          <w:szCs w:val="23"/>
        </w:rPr>
        <w:t>облюдать правила поведения и внутреннего распорядка, действующие на территории Заказчика, а также установленные требования охраны труда, пожарной безопасности, мероприятия по обеспечению экологической безопасности</w:t>
      </w:r>
      <w:r>
        <w:rPr>
          <w:rFonts w:eastAsia="Calibri"/>
          <w:sz w:val="23"/>
          <w:szCs w:val="23"/>
        </w:rPr>
        <w:t>.</w:t>
      </w:r>
    </w:p>
    <w:p w14:paraId="4CA93339" w14:textId="77777777" w:rsidR="009A22A1" w:rsidRDefault="009A22A1" w:rsidP="009A22A1">
      <w:pPr>
        <w:shd w:val="clear" w:color="auto" w:fill="FFFFFF"/>
        <w:tabs>
          <w:tab w:val="left" w:pos="929"/>
        </w:tabs>
        <w:jc w:val="center"/>
        <w:rPr>
          <w:b/>
          <w:bCs/>
          <w:color w:val="000000"/>
          <w:spacing w:val="2"/>
        </w:rPr>
      </w:pPr>
    </w:p>
    <w:p w14:paraId="121EF9EF" w14:textId="77777777" w:rsidR="009A22A1" w:rsidRPr="00336B64" w:rsidRDefault="009A22A1" w:rsidP="009A22A1">
      <w:pPr>
        <w:shd w:val="clear" w:color="auto" w:fill="FFFFFF"/>
        <w:tabs>
          <w:tab w:val="left" w:pos="929"/>
        </w:tabs>
        <w:jc w:val="center"/>
      </w:pPr>
      <w:r w:rsidRPr="00336B64">
        <w:rPr>
          <w:b/>
          <w:bCs/>
          <w:color w:val="000000"/>
          <w:spacing w:val="2"/>
        </w:rPr>
        <w:t>5. СДАЧА-ПРИЕМКА УСЛУГ</w:t>
      </w:r>
    </w:p>
    <w:p w14:paraId="496712B3" w14:textId="77777777" w:rsidR="009A22A1" w:rsidRPr="009079AC" w:rsidRDefault="009A22A1" w:rsidP="009A22A1">
      <w:pPr>
        <w:shd w:val="clear" w:color="auto" w:fill="FFFFFF"/>
        <w:jc w:val="both"/>
        <w:rPr>
          <w:sz w:val="23"/>
          <w:szCs w:val="23"/>
        </w:rPr>
      </w:pPr>
      <w:r w:rsidRPr="009079AC">
        <w:rPr>
          <w:color w:val="000000"/>
          <w:spacing w:val="5"/>
          <w:sz w:val="23"/>
          <w:szCs w:val="23"/>
        </w:rPr>
        <w:t xml:space="preserve">     5.1. По завершении оказания услуг Исполнитель представляет З</w:t>
      </w:r>
      <w:r w:rsidRPr="009079AC">
        <w:rPr>
          <w:color w:val="000000"/>
          <w:spacing w:val="3"/>
          <w:sz w:val="23"/>
          <w:szCs w:val="23"/>
        </w:rPr>
        <w:t>аказчику Акт об оказании услуг в двух экземплярах,</w:t>
      </w:r>
      <w:r w:rsidRPr="009079AC">
        <w:rPr>
          <w:color w:val="000000"/>
          <w:spacing w:val="4"/>
          <w:sz w:val="23"/>
          <w:szCs w:val="23"/>
        </w:rPr>
        <w:t xml:space="preserve"> счет, счет-фактуру для оплаты услуг </w:t>
      </w:r>
      <w:r w:rsidRPr="009079AC">
        <w:rPr>
          <w:color w:val="000000"/>
          <w:sz w:val="23"/>
          <w:szCs w:val="23"/>
        </w:rPr>
        <w:t>(при оплате услуг с учетом НДС).</w:t>
      </w:r>
    </w:p>
    <w:p w14:paraId="124544CE" w14:textId="77777777" w:rsidR="009A22A1" w:rsidRPr="009079AC" w:rsidRDefault="009A22A1" w:rsidP="009A22A1">
      <w:pPr>
        <w:shd w:val="clear" w:color="auto" w:fill="FFFFFF"/>
        <w:jc w:val="both"/>
        <w:rPr>
          <w:color w:val="000000"/>
          <w:spacing w:val="2"/>
          <w:sz w:val="23"/>
          <w:szCs w:val="23"/>
        </w:rPr>
      </w:pPr>
      <w:r w:rsidRPr="009079AC">
        <w:rPr>
          <w:color w:val="000000"/>
          <w:spacing w:val="6"/>
          <w:sz w:val="23"/>
          <w:szCs w:val="23"/>
        </w:rPr>
        <w:t xml:space="preserve">     5.2. Заказчик в течение 3 рабочих </w:t>
      </w:r>
      <w:r w:rsidRPr="009079AC">
        <w:rPr>
          <w:color w:val="000000"/>
          <w:spacing w:val="8"/>
          <w:sz w:val="23"/>
          <w:szCs w:val="23"/>
        </w:rPr>
        <w:t xml:space="preserve">дней со дня получения Акта об оказании услуг </w:t>
      </w:r>
      <w:r w:rsidRPr="009079AC">
        <w:rPr>
          <w:color w:val="000000"/>
          <w:spacing w:val="4"/>
          <w:sz w:val="23"/>
          <w:szCs w:val="23"/>
        </w:rPr>
        <w:t xml:space="preserve">обязан направить Исполнителю подписанный Акт об оказании услуг либо </w:t>
      </w:r>
      <w:r w:rsidRPr="009079AC">
        <w:rPr>
          <w:color w:val="000000"/>
          <w:spacing w:val="2"/>
          <w:sz w:val="23"/>
          <w:szCs w:val="23"/>
        </w:rPr>
        <w:t>мотивированный отказ от приемки услуг, оказанных Исполнителем.</w:t>
      </w:r>
    </w:p>
    <w:p w14:paraId="066D5C45" w14:textId="77777777" w:rsidR="009A22A1" w:rsidRPr="009079AC" w:rsidRDefault="009A22A1" w:rsidP="009A22A1">
      <w:pPr>
        <w:shd w:val="clear" w:color="auto" w:fill="FFFFFF"/>
        <w:jc w:val="both"/>
        <w:rPr>
          <w:color w:val="000000"/>
          <w:spacing w:val="2"/>
          <w:sz w:val="23"/>
          <w:szCs w:val="23"/>
        </w:rPr>
      </w:pPr>
      <w:r w:rsidRPr="009079AC">
        <w:rPr>
          <w:color w:val="000000"/>
          <w:spacing w:val="2"/>
          <w:sz w:val="23"/>
          <w:szCs w:val="23"/>
        </w:rPr>
        <w:t xml:space="preserve">     5.3. </w:t>
      </w:r>
      <w:r w:rsidRPr="009079AC">
        <w:rPr>
          <w:sz w:val="23"/>
          <w:szCs w:val="23"/>
        </w:rPr>
        <w:t>Заказчик отказывает в приемке услуг в случае несоответствия представленных результатов условиям Договора, за исключением случая несущественного отклонения таких результатов от требований договора, которые были устранены Исполнителем в указанный Заказчиком срок.</w:t>
      </w:r>
    </w:p>
    <w:p w14:paraId="2C7976D8" w14:textId="77777777" w:rsidR="009A22A1" w:rsidRPr="00336B64" w:rsidRDefault="009A22A1" w:rsidP="009A22A1">
      <w:pPr>
        <w:shd w:val="clear" w:color="auto" w:fill="FFFFFF"/>
        <w:jc w:val="both"/>
      </w:pPr>
    </w:p>
    <w:p w14:paraId="4AD103A6" w14:textId="77777777" w:rsidR="009A22A1" w:rsidRPr="00336B64" w:rsidRDefault="009A22A1" w:rsidP="009A22A1">
      <w:pPr>
        <w:shd w:val="clear" w:color="auto" w:fill="FFFFFF"/>
        <w:jc w:val="center"/>
        <w:rPr>
          <w:b/>
        </w:rPr>
      </w:pPr>
      <w:r w:rsidRPr="00336B64">
        <w:rPr>
          <w:b/>
          <w:color w:val="000000"/>
          <w:spacing w:val="1"/>
        </w:rPr>
        <w:t xml:space="preserve">6. ИЗМЕНЕНИЕ И РАСТОРЖЕНИЕ </w:t>
      </w:r>
      <w:r>
        <w:rPr>
          <w:b/>
          <w:color w:val="000000"/>
          <w:spacing w:val="1"/>
        </w:rPr>
        <w:t>ДОГОВОРА</w:t>
      </w:r>
    </w:p>
    <w:p w14:paraId="4F85E693" w14:textId="77777777" w:rsidR="009A22A1" w:rsidRPr="009079AC" w:rsidRDefault="009A22A1" w:rsidP="009A22A1">
      <w:pPr>
        <w:shd w:val="clear" w:color="auto" w:fill="FFFFFF"/>
        <w:tabs>
          <w:tab w:val="left" w:pos="1458"/>
        </w:tabs>
        <w:jc w:val="both"/>
        <w:rPr>
          <w:color w:val="000000"/>
          <w:spacing w:val="1"/>
          <w:sz w:val="21"/>
          <w:szCs w:val="21"/>
        </w:rPr>
      </w:pPr>
      <w:r w:rsidRPr="009079AC">
        <w:rPr>
          <w:color w:val="000000"/>
          <w:spacing w:val="-4"/>
          <w:sz w:val="21"/>
          <w:szCs w:val="21"/>
        </w:rPr>
        <w:t xml:space="preserve">     6.1. </w:t>
      </w:r>
      <w:r w:rsidRPr="009079AC">
        <w:rPr>
          <w:color w:val="000000"/>
          <w:spacing w:val="8"/>
          <w:sz w:val="21"/>
          <w:szCs w:val="21"/>
        </w:rPr>
        <w:t xml:space="preserve">Изменения, вносимые в условия Договора, осуществляются на </w:t>
      </w:r>
      <w:r w:rsidRPr="009079AC">
        <w:rPr>
          <w:color w:val="000000"/>
          <w:spacing w:val="3"/>
          <w:sz w:val="21"/>
          <w:szCs w:val="21"/>
        </w:rPr>
        <w:t xml:space="preserve">основании дополнительных соглашений сторон, совершенных в письменной </w:t>
      </w:r>
      <w:r w:rsidRPr="009079AC">
        <w:rPr>
          <w:color w:val="000000"/>
          <w:spacing w:val="6"/>
          <w:sz w:val="21"/>
          <w:szCs w:val="21"/>
        </w:rPr>
        <w:t xml:space="preserve">форме. При этом предмет Договора, порядок исполнения Договора, а также качество </w:t>
      </w:r>
      <w:r w:rsidRPr="009079AC">
        <w:rPr>
          <w:color w:val="000000"/>
          <w:spacing w:val="1"/>
          <w:sz w:val="21"/>
          <w:szCs w:val="21"/>
        </w:rPr>
        <w:t>услуг изменению не подлежат.</w:t>
      </w:r>
    </w:p>
    <w:p w14:paraId="5EEB6520" w14:textId="77777777" w:rsidR="009A22A1" w:rsidRPr="009079AC" w:rsidRDefault="009A22A1" w:rsidP="009A22A1">
      <w:pPr>
        <w:shd w:val="clear" w:color="auto" w:fill="FFFFFF"/>
        <w:tabs>
          <w:tab w:val="left" w:pos="1094"/>
        </w:tabs>
        <w:spacing w:before="4" w:after="60"/>
        <w:ind w:right="50"/>
        <w:jc w:val="both"/>
        <w:rPr>
          <w:bCs/>
          <w:color w:val="000000"/>
          <w:spacing w:val="-6"/>
          <w:sz w:val="21"/>
          <w:szCs w:val="21"/>
        </w:rPr>
      </w:pPr>
      <w:r w:rsidRPr="009079AC">
        <w:rPr>
          <w:color w:val="000000"/>
          <w:spacing w:val="-6"/>
          <w:sz w:val="21"/>
          <w:szCs w:val="21"/>
        </w:rPr>
        <w:t xml:space="preserve">     6.2. </w:t>
      </w:r>
      <w:r w:rsidRPr="009079AC">
        <w:rPr>
          <w:bCs/>
          <w:color w:val="000000"/>
          <w:spacing w:val="-6"/>
          <w:sz w:val="21"/>
          <w:szCs w:val="21"/>
        </w:rPr>
        <w:t xml:space="preserve">Настоящий Договор прекращает свое действие после полного исполнения Сторонами своих обязательств по Договору. </w:t>
      </w:r>
    </w:p>
    <w:p w14:paraId="079360A8" w14:textId="77777777" w:rsidR="009A22A1" w:rsidRPr="009079AC" w:rsidRDefault="009A22A1" w:rsidP="009A22A1">
      <w:pPr>
        <w:shd w:val="clear" w:color="auto" w:fill="FFFFFF"/>
        <w:tabs>
          <w:tab w:val="left" w:pos="1094"/>
        </w:tabs>
        <w:spacing w:before="4" w:after="60"/>
        <w:ind w:right="50"/>
        <w:jc w:val="both"/>
        <w:rPr>
          <w:bCs/>
          <w:color w:val="000000"/>
          <w:spacing w:val="-6"/>
          <w:sz w:val="21"/>
          <w:szCs w:val="21"/>
        </w:rPr>
      </w:pPr>
      <w:r w:rsidRPr="009079AC">
        <w:rPr>
          <w:bCs/>
          <w:color w:val="000000"/>
          <w:spacing w:val="-6"/>
          <w:sz w:val="21"/>
          <w:szCs w:val="21"/>
        </w:rPr>
        <w:t xml:space="preserve">     6.3. Расторжение договора допускается по соглашению сторон или по решению арбитражного суда по основаниям, предусмотренным гражданским законодательством Российской Федерации.</w:t>
      </w:r>
    </w:p>
    <w:p w14:paraId="3BEFD351" w14:textId="77777777" w:rsidR="009A22A1" w:rsidRPr="009079AC" w:rsidRDefault="009A22A1" w:rsidP="009A22A1">
      <w:pPr>
        <w:shd w:val="clear" w:color="auto" w:fill="FFFFFF"/>
        <w:tabs>
          <w:tab w:val="left" w:pos="1094"/>
        </w:tabs>
        <w:spacing w:before="4" w:after="60"/>
        <w:ind w:right="50"/>
        <w:jc w:val="both"/>
        <w:rPr>
          <w:color w:val="000000"/>
          <w:spacing w:val="-6"/>
          <w:sz w:val="21"/>
          <w:szCs w:val="21"/>
        </w:rPr>
      </w:pPr>
      <w:r w:rsidRPr="009079AC">
        <w:rPr>
          <w:bCs/>
          <w:color w:val="000000"/>
          <w:spacing w:val="-6"/>
          <w:sz w:val="21"/>
          <w:szCs w:val="21"/>
        </w:rPr>
        <w:t xml:space="preserve">     6.4.  Заказчик вправе принять решение об одностороннем отказе от исполнения договора в соответствии с гражданским законодательством в случае существенного нарушения Исполнителем условий договора, в том числе</w:t>
      </w:r>
      <w:r w:rsidRPr="009079AC">
        <w:rPr>
          <w:color w:val="000000"/>
          <w:spacing w:val="-6"/>
          <w:sz w:val="21"/>
          <w:szCs w:val="21"/>
        </w:rPr>
        <w:t>:</w:t>
      </w:r>
    </w:p>
    <w:p w14:paraId="7A8A8C6F" w14:textId="77777777" w:rsidR="009A22A1" w:rsidRPr="009079AC" w:rsidRDefault="009A22A1" w:rsidP="009A22A1">
      <w:pPr>
        <w:shd w:val="clear" w:color="auto" w:fill="FFFFFF"/>
        <w:tabs>
          <w:tab w:val="left" w:pos="0"/>
        </w:tabs>
        <w:spacing w:before="4" w:after="60"/>
        <w:ind w:right="50"/>
        <w:jc w:val="both"/>
        <w:rPr>
          <w:color w:val="000000"/>
          <w:spacing w:val="-6"/>
          <w:sz w:val="21"/>
          <w:szCs w:val="21"/>
        </w:rPr>
      </w:pPr>
      <w:r w:rsidRPr="009079AC">
        <w:rPr>
          <w:color w:val="000000"/>
          <w:spacing w:val="-6"/>
          <w:sz w:val="21"/>
          <w:szCs w:val="21"/>
        </w:rPr>
        <w:t xml:space="preserve">      6.4.1 существенное нарушение требований к качеству оказанных услуг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03A7F80" w14:textId="77777777" w:rsidR="009A22A1" w:rsidRPr="009079AC" w:rsidRDefault="009A22A1" w:rsidP="009A22A1">
      <w:pPr>
        <w:shd w:val="clear" w:color="auto" w:fill="FFFFFF"/>
        <w:tabs>
          <w:tab w:val="left" w:pos="0"/>
        </w:tabs>
        <w:spacing w:before="4" w:after="60"/>
        <w:ind w:right="50"/>
        <w:jc w:val="both"/>
        <w:rPr>
          <w:color w:val="000000"/>
          <w:spacing w:val="-6"/>
          <w:sz w:val="21"/>
          <w:szCs w:val="21"/>
        </w:rPr>
      </w:pPr>
      <w:r w:rsidRPr="009079AC">
        <w:rPr>
          <w:color w:val="000000"/>
          <w:spacing w:val="-6"/>
          <w:sz w:val="21"/>
          <w:szCs w:val="21"/>
        </w:rPr>
        <w:t xml:space="preserve">      6.4.2. нарушения срока оказания услуг более чем на 15 (пятнадцать) календарных дней.;</w:t>
      </w:r>
    </w:p>
    <w:p w14:paraId="4F3A3108" w14:textId="77777777" w:rsidR="009A22A1" w:rsidRPr="009079AC" w:rsidRDefault="009A22A1" w:rsidP="009A22A1">
      <w:pPr>
        <w:shd w:val="clear" w:color="auto" w:fill="FFFFFF"/>
        <w:tabs>
          <w:tab w:val="left" w:pos="0"/>
        </w:tabs>
        <w:spacing w:before="4" w:after="60"/>
        <w:ind w:right="50"/>
        <w:jc w:val="both"/>
        <w:rPr>
          <w:color w:val="000000"/>
          <w:spacing w:val="-6"/>
          <w:sz w:val="21"/>
          <w:szCs w:val="21"/>
        </w:rPr>
      </w:pPr>
      <w:r w:rsidRPr="009079AC">
        <w:rPr>
          <w:color w:val="000000"/>
          <w:spacing w:val="-6"/>
          <w:sz w:val="21"/>
          <w:szCs w:val="21"/>
        </w:rPr>
        <w:t xml:space="preserve">      6.4.3. оказание услуг в объеме, не соответствующем Техническому заданию.</w:t>
      </w:r>
    </w:p>
    <w:p w14:paraId="0677F074" w14:textId="77777777" w:rsidR="009A22A1" w:rsidRPr="009079AC" w:rsidRDefault="009A22A1" w:rsidP="009A22A1">
      <w:pPr>
        <w:shd w:val="clear" w:color="auto" w:fill="FFFFFF"/>
        <w:tabs>
          <w:tab w:val="left" w:pos="0"/>
        </w:tabs>
        <w:spacing w:before="4" w:after="60"/>
        <w:ind w:right="50"/>
        <w:jc w:val="both"/>
        <w:rPr>
          <w:color w:val="000000"/>
          <w:spacing w:val="-6"/>
          <w:sz w:val="21"/>
          <w:szCs w:val="21"/>
        </w:rPr>
      </w:pPr>
      <w:r w:rsidRPr="009079AC">
        <w:rPr>
          <w:color w:val="000000"/>
          <w:spacing w:val="-6"/>
          <w:sz w:val="21"/>
          <w:szCs w:val="21"/>
        </w:rPr>
        <w:t xml:space="preserve">      6.4.4. </w:t>
      </w:r>
      <w:r w:rsidRPr="009079AC">
        <w:rPr>
          <w:bCs/>
          <w:color w:val="000000"/>
          <w:spacing w:val="-6"/>
          <w:sz w:val="21"/>
          <w:szCs w:val="21"/>
        </w:rPr>
        <w:t>е</w:t>
      </w:r>
      <w:r w:rsidRPr="009079AC">
        <w:rPr>
          <w:color w:val="000000"/>
          <w:spacing w:val="-6"/>
          <w:sz w:val="21"/>
          <w:szCs w:val="21"/>
        </w:rPr>
        <w:t>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14:paraId="42503EDF" w14:textId="77777777" w:rsidR="009A22A1" w:rsidRPr="009079AC" w:rsidRDefault="009A22A1" w:rsidP="009A22A1">
      <w:pPr>
        <w:shd w:val="clear" w:color="auto" w:fill="FFFFFF"/>
        <w:tabs>
          <w:tab w:val="left" w:pos="1094"/>
        </w:tabs>
        <w:spacing w:before="4" w:after="60"/>
        <w:ind w:right="50"/>
        <w:jc w:val="both"/>
        <w:rPr>
          <w:color w:val="000000"/>
          <w:spacing w:val="-6"/>
          <w:sz w:val="21"/>
          <w:szCs w:val="21"/>
        </w:rPr>
      </w:pPr>
      <w:r w:rsidRPr="009079AC">
        <w:rPr>
          <w:color w:val="000000"/>
          <w:spacing w:val="-6"/>
          <w:sz w:val="21"/>
          <w:szCs w:val="21"/>
        </w:rPr>
        <w:t xml:space="preserve">      6.5. Решение о досрочном расторжении договора направляется другой стороне по почте заказным письмом с уведомлением о вручении или ценным письмом с описью вложения по адресу, указанному в договоре, либо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 его вручении адресату. Выполнение отправителем условия, предусмотренного настоящим пунктом, считается надлежащим уведомлением другой стороны. Датой такого надлежащего уведомления признается дата вручения адресату указанного уведомления либо дата, следующая после истечения пяти рабочих дней с даты доставки уведомления в соответствующее местонахождению адресата почтовое отделение/отделение экспресс-почты, либо дата получения отправителем информации об отсутствии адресата по его адресу, указанному в договоре. При этом, датой расторжения договора будет считаться дата, следующая по истечении 5-ти календарных дней с даты надлежащего уведомления Исполнителя о досрочном расторжении договора.</w:t>
      </w:r>
    </w:p>
    <w:p w14:paraId="1B88DBB6" w14:textId="77777777" w:rsidR="009A22A1" w:rsidRPr="009079AC" w:rsidRDefault="009A22A1" w:rsidP="009A22A1">
      <w:pPr>
        <w:shd w:val="clear" w:color="auto" w:fill="FFFFFF"/>
        <w:tabs>
          <w:tab w:val="left" w:pos="1094"/>
        </w:tabs>
        <w:spacing w:before="4" w:after="60"/>
        <w:ind w:right="50"/>
        <w:jc w:val="both"/>
        <w:rPr>
          <w:color w:val="000000"/>
          <w:spacing w:val="-6"/>
          <w:sz w:val="21"/>
          <w:szCs w:val="21"/>
        </w:rPr>
      </w:pPr>
      <w:r w:rsidRPr="009079AC">
        <w:rPr>
          <w:color w:val="000000"/>
          <w:spacing w:val="-6"/>
          <w:sz w:val="21"/>
          <w:szCs w:val="21"/>
        </w:rPr>
        <w:t xml:space="preserve">     6.6.  Договор по основанию, предусмотренному п. 6.4.4., считается расторгнутым на следующий день после того, как Заказчику стало известно о наступлении данных оснований и Исполнителю направлено уведомление о расторжении договора.   </w:t>
      </w:r>
    </w:p>
    <w:p w14:paraId="6C61A1C4" w14:textId="77777777" w:rsidR="009A22A1" w:rsidRPr="009079AC" w:rsidRDefault="009A22A1" w:rsidP="009A22A1">
      <w:pPr>
        <w:shd w:val="clear" w:color="auto" w:fill="FFFFFF"/>
        <w:tabs>
          <w:tab w:val="left" w:pos="1094"/>
        </w:tabs>
        <w:spacing w:before="4" w:after="60"/>
        <w:ind w:right="50"/>
        <w:jc w:val="both"/>
        <w:rPr>
          <w:color w:val="000000"/>
          <w:spacing w:val="-6"/>
          <w:sz w:val="21"/>
          <w:szCs w:val="21"/>
        </w:rPr>
      </w:pPr>
      <w:r w:rsidRPr="009079AC">
        <w:rPr>
          <w:color w:val="000000"/>
          <w:spacing w:val="-6"/>
          <w:sz w:val="21"/>
          <w:szCs w:val="21"/>
        </w:rPr>
        <w:t xml:space="preserve">     6.7. Изменение условий договора возможно по согласованию Сторон, в случаях, предусмотренных в</w:t>
      </w:r>
      <w:r w:rsidR="004138BD">
        <w:rPr>
          <w:color w:val="000000"/>
          <w:spacing w:val="-6"/>
          <w:sz w:val="21"/>
          <w:szCs w:val="21"/>
        </w:rPr>
        <w:t xml:space="preserve"> Положении о закупках ГАУЗ СО «ЦГКБ</w:t>
      </w:r>
      <w:r w:rsidRPr="009079AC">
        <w:rPr>
          <w:color w:val="000000"/>
          <w:spacing w:val="-6"/>
          <w:sz w:val="21"/>
          <w:szCs w:val="21"/>
        </w:rPr>
        <w:t xml:space="preserve"> № </w:t>
      </w:r>
      <w:r w:rsidR="004138BD">
        <w:rPr>
          <w:color w:val="000000"/>
          <w:spacing w:val="-6"/>
          <w:sz w:val="21"/>
          <w:szCs w:val="21"/>
        </w:rPr>
        <w:t>24</w:t>
      </w:r>
      <w:r w:rsidRPr="009079AC">
        <w:rPr>
          <w:color w:val="000000"/>
          <w:spacing w:val="-6"/>
          <w:sz w:val="21"/>
          <w:szCs w:val="21"/>
        </w:rPr>
        <w:t>».</w:t>
      </w:r>
    </w:p>
    <w:p w14:paraId="7887D56F" w14:textId="77777777" w:rsidR="009A22A1" w:rsidRPr="009079AC" w:rsidRDefault="009A22A1" w:rsidP="009A22A1">
      <w:pPr>
        <w:shd w:val="clear" w:color="auto" w:fill="FFFFFF"/>
        <w:tabs>
          <w:tab w:val="left" w:pos="1094"/>
        </w:tabs>
        <w:spacing w:before="4" w:after="60"/>
        <w:ind w:right="50"/>
        <w:jc w:val="both"/>
        <w:rPr>
          <w:color w:val="000000"/>
          <w:spacing w:val="1"/>
          <w:sz w:val="21"/>
          <w:szCs w:val="21"/>
        </w:rPr>
      </w:pPr>
      <w:r w:rsidRPr="009079AC">
        <w:rPr>
          <w:color w:val="000000"/>
          <w:spacing w:val="1"/>
          <w:sz w:val="21"/>
          <w:szCs w:val="21"/>
        </w:rPr>
        <w:t xml:space="preserve">     6.8. Настоящий   договор подготовлен в   2   экземплярах, имеющих   одинаковую </w:t>
      </w:r>
      <w:r w:rsidRPr="009079AC">
        <w:rPr>
          <w:color w:val="000000"/>
          <w:spacing w:val="2"/>
          <w:sz w:val="21"/>
          <w:szCs w:val="21"/>
        </w:rPr>
        <w:t>юридическую силу и хранящихся у каждой из сторон.</w:t>
      </w:r>
      <w:r w:rsidRPr="009079AC">
        <w:rPr>
          <w:color w:val="000000"/>
          <w:spacing w:val="4"/>
          <w:sz w:val="21"/>
          <w:szCs w:val="21"/>
        </w:rPr>
        <w:t xml:space="preserve"> Договор   подписан </w:t>
      </w:r>
      <w:r w:rsidRPr="009079AC">
        <w:rPr>
          <w:color w:val="000000"/>
          <w:spacing w:val="1"/>
          <w:sz w:val="21"/>
          <w:szCs w:val="21"/>
        </w:rPr>
        <w:t>уполномоченными представителями сторон.</w:t>
      </w:r>
    </w:p>
    <w:p w14:paraId="0E13FFA2" w14:textId="77777777" w:rsidR="009A22A1" w:rsidRDefault="009A22A1" w:rsidP="009A22A1">
      <w:pPr>
        <w:shd w:val="clear" w:color="auto" w:fill="FFFFFF"/>
        <w:jc w:val="center"/>
        <w:rPr>
          <w:b/>
          <w:color w:val="000000"/>
          <w:spacing w:val="8"/>
        </w:rPr>
      </w:pPr>
    </w:p>
    <w:p w14:paraId="3042AA84" w14:textId="77777777" w:rsidR="009A22A1" w:rsidRDefault="009A22A1" w:rsidP="009A22A1">
      <w:pPr>
        <w:shd w:val="clear" w:color="auto" w:fill="FFFFFF"/>
        <w:jc w:val="center"/>
        <w:rPr>
          <w:b/>
          <w:color w:val="000000"/>
          <w:spacing w:val="1"/>
        </w:rPr>
      </w:pPr>
      <w:r w:rsidRPr="00336B64">
        <w:rPr>
          <w:b/>
          <w:color w:val="000000"/>
          <w:spacing w:val="1"/>
        </w:rPr>
        <w:t>7. ОТВЕТСТВЕННОСТЬ СТОРОН</w:t>
      </w:r>
    </w:p>
    <w:p w14:paraId="08945A6E" w14:textId="77777777" w:rsidR="009A22A1" w:rsidRPr="009079AC" w:rsidRDefault="009A22A1" w:rsidP="009A22A1">
      <w:pPr>
        <w:jc w:val="both"/>
        <w:rPr>
          <w:sz w:val="21"/>
          <w:szCs w:val="21"/>
        </w:rPr>
      </w:pPr>
      <w:r>
        <w:t xml:space="preserve">     </w:t>
      </w:r>
      <w:r w:rsidRPr="009079AC">
        <w:rPr>
          <w:sz w:val="21"/>
          <w:szCs w:val="21"/>
        </w:rPr>
        <w:t xml:space="preserve">7.1. За неисполнение или ненадлежащее исполнение обязательств, предусмотренных договором, стороны несут ответственность в соответствии </w:t>
      </w:r>
      <w:r w:rsidRPr="009079AC">
        <w:rPr>
          <w:sz w:val="21"/>
          <w:szCs w:val="21"/>
        </w:rPr>
        <w:br/>
        <w:t xml:space="preserve">с законодательством Российской Федерации. </w:t>
      </w:r>
    </w:p>
    <w:p w14:paraId="3E5DE496" w14:textId="77777777" w:rsidR="009A22A1" w:rsidRPr="009079AC" w:rsidRDefault="009A22A1" w:rsidP="009A22A1">
      <w:pPr>
        <w:jc w:val="both"/>
        <w:rPr>
          <w:sz w:val="21"/>
          <w:szCs w:val="21"/>
        </w:rPr>
      </w:pPr>
      <w:r w:rsidRPr="009079AC">
        <w:rPr>
          <w:sz w:val="21"/>
          <w:szCs w:val="21"/>
        </w:rPr>
        <w:lastRenderedPageBreak/>
        <w:t xml:space="preserve">     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331711EE" w14:textId="77777777" w:rsidR="009A22A1" w:rsidRPr="009079AC" w:rsidRDefault="009A22A1" w:rsidP="009A22A1">
      <w:pPr>
        <w:jc w:val="both"/>
        <w:rPr>
          <w:sz w:val="21"/>
          <w:szCs w:val="21"/>
        </w:rPr>
      </w:pPr>
      <w:r w:rsidRPr="009079AC">
        <w:rPr>
          <w:sz w:val="21"/>
          <w:szCs w:val="21"/>
        </w:rPr>
        <w:t xml:space="preserve">     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7179D39" w14:textId="77777777" w:rsidR="009A22A1" w:rsidRPr="009079AC" w:rsidRDefault="009A22A1" w:rsidP="009A22A1">
      <w:pPr>
        <w:jc w:val="both"/>
        <w:rPr>
          <w:sz w:val="21"/>
          <w:szCs w:val="21"/>
        </w:rPr>
      </w:pPr>
      <w:r w:rsidRPr="009079AC">
        <w:rPr>
          <w:sz w:val="21"/>
          <w:szCs w:val="21"/>
        </w:rPr>
        <w:t xml:space="preserve">     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7FF74B4D" w14:textId="77777777" w:rsidR="009A22A1" w:rsidRPr="009079AC" w:rsidRDefault="009A22A1" w:rsidP="009A22A1">
      <w:pPr>
        <w:ind w:firstLine="709"/>
        <w:jc w:val="both"/>
        <w:rPr>
          <w:sz w:val="21"/>
          <w:szCs w:val="21"/>
        </w:rPr>
      </w:pPr>
      <w:r w:rsidRPr="009079AC">
        <w:rPr>
          <w:sz w:val="21"/>
          <w:szCs w:val="21"/>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D10C0A2" w14:textId="77777777" w:rsidR="009A22A1" w:rsidRPr="009079AC" w:rsidRDefault="009A22A1" w:rsidP="009A22A1">
      <w:pPr>
        <w:ind w:firstLine="709"/>
        <w:jc w:val="both"/>
        <w:rPr>
          <w:sz w:val="21"/>
          <w:szCs w:val="21"/>
        </w:rPr>
      </w:pPr>
      <w:r w:rsidRPr="009079AC">
        <w:rPr>
          <w:sz w:val="21"/>
          <w:szCs w:val="21"/>
        </w:rPr>
        <w:t>1000 рублей, если цена договора не превышает 3 млн. рублей (включительно);</w:t>
      </w:r>
    </w:p>
    <w:p w14:paraId="16BAE3D7" w14:textId="77777777" w:rsidR="009A22A1" w:rsidRPr="009079AC" w:rsidRDefault="009A22A1" w:rsidP="009A22A1">
      <w:pPr>
        <w:ind w:firstLine="709"/>
        <w:jc w:val="both"/>
        <w:rPr>
          <w:sz w:val="21"/>
          <w:szCs w:val="21"/>
        </w:rPr>
      </w:pPr>
      <w:r w:rsidRPr="009079AC">
        <w:rPr>
          <w:sz w:val="21"/>
          <w:szCs w:val="21"/>
        </w:rPr>
        <w:t>5000 рублей, если цена договора составляет от 3 млн. рублей до 50 млн. рублей (включительно);</w:t>
      </w:r>
    </w:p>
    <w:p w14:paraId="1AC3728B" w14:textId="77777777" w:rsidR="009A22A1" w:rsidRPr="009079AC" w:rsidRDefault="009A22A1" w:rsidP="009A22A1">
      <w:pPr>
        <w:ind w:firstLine="709"/>
        <w:jc w:val="both"/>
        <w:rPr>
          <w:sz w:val="21"/>
          <w:szCs w:val="21"/>
        </w:rPr>
      </w:pPr>
      <w:r w:rsidRPr="009079AC">
        <w:rPr>
          <w:sz w:val="21"/>
          <w:szCs w:val="21"/>
        </w:rPr>
        <w:t>10000 рублей, если цена договора составляет от 50 млн. рублей до 100 млн. рублей (включительно);</w:t>
      </w:r>
    </w:p>
    <w:p w14:paraId="570E0441" w14:textId="77777777" w:rsidR="009A22A1" w:rsidRPr="009079AC" w:rsidRDefault="009A22A1" w:rsidP="009A22A1">
      <w:pPr>
        <w:ind w:firstLine="709"/>
        <w:jc w:val="both"/>
        <w:rPr>
          <w:sz w:val="21"/>
          <w:szCs w:val="21"/>
        </w:rPr>
      </w:pPr>
      <w:r w:rsidRPr="009079AC">
        <w:rPr>
          <w:sz w:val="21"/>
          <w:szCs w:val="21"/>
        </w:rPr>
        <w:t>100000 рублей, если цена договора превышает 100 млн. рублей.</w:t>
      </w:r>
    </w:p>
    <w:p w14:paraId="4FC60F93" w14:textId="77777777" w:rsidR="009A22A1" w:rsidRPr="009079AC" w:rsidRDefault="009A22A1" w:rsidP="009A22A1">
      <w:pPr>
        <w:jc w:val="both"/>
        <w:rPr>
          <w:sz w:val="21"/>
          <w:szCs w:val="21"/>
        </w:rPr>
      </w:pPr>
      <w:r w:rsidRPr="009079AC">
        <w:rPr>
          <w:sz w:val="21"/>
          <w:szCs w:val="21"/>
        </w:rPr>
        <w:t xml:space="preserve">     7.5.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w:t>
      </w:r>
      <w:r w:rsidRPr="009079AC">
        <w:rPr>
          <w:sz w:val="21"/>
          <w:szCs w:val="21"/>
          <w:vertAlign w:val="superscript"/>
        </w:rPr>
        <w:t xml:space="preserve"> </w:t>
      </w:r>
      <w:r w:rsidRPr="009079AC">
        <w:rPr>
          <w:sz w:val="21"/>
          <w:szCs w:val="21"/>
        </w:rPr>
        <w:t>требование об уплате неустоек (штрафов, пеней).</w:t>
      </w:r>
    </w:p>
    <w:p w14:paraId="7C504BB2" w14:textId="77777777" w:rsidR="009A22A1" w:rsidRPr="009079AC" w:rsidRDefault="009A22A1" w:rsidP="009A22A1">
      <w:pPr>
        <w:jc w:val="both"/>
        <w:rPr>
          <w:sz w:val="21"/>
          <w:szCs w:val="21"/>
        </w:rPr>
      </w:pPr>
      <w:r w:rsidRPr="009079AC">
        <w:rPr>
          <w:sz w:val="21"/>
          <w:szCs w:val="21"/>
        </w:rPr>
        <w:t xml:space="preserve">     7.6.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9079AC">
        <w:rPr>
          <w:color w:val="000000"/>
          <w:sz w:val="21"/>
          <w:szCs w:val="21"/>
        </w:rPr>
        <w:t xml:space="preserve">пени </w:t>
      </w:r>
      <w:hyperlink r:id="rId13" w:anchor="/document/10180094/entry/100" w:history="1">
        <w:r w:rsidRPr="009079AC">
          <w:rPr>
            <w:rStyle w:val="a4"/>
            <w:color w:val="000000"/>
            <w:sz w:val="21"/>
            <w:szCs w:val="21"/>
          </w:rPr>
          <w:t>ключевой ставки</w:t>
        </w:r>
      </w:hyperlink>
      <w:r w:rsidRPr="009079AC">
        <w:rPr>
          <w:sz w:val="21"/>
          <w:szCs w:val="21"/>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F74EEF1" w14:textId="77777777" w:rsidR="009A22A1" w:rsidRPr="009079AC" w:rsidRDefault="009A22A1" w:rsidP="009A22A1">
      <w:pPr>
        <w:jc w:val="both"/>
        <w:rPr>
          <w:sz w:val="21"/>
          <w:szCs w:val="21"/>
        </w:rPr>
      </w:pPr>
      <w:r w:rsidRPr="009079AC">
        <w:rPr>
          <w:sz w:val="21"/>
          <w:szCs w:val="21"/>
        </w:rPr>
        <w:t xml:space="preserve">     7.7.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Положением о закупках товаров, работ, услуг ГАУЗ СО «</w:t>
      </w:r>
      <w:r w:rsidR="00261593">
        <w:rPr>
          <w:sz w:val="21"/>
          <w:szCs w:val="21"/>
        </w:rPr>
        <w:t>Ц</w:t>
      </w:r>
      <w:r w:rsidRPr="009079AC">
        <w:rPr>
          <w:sz w:val="21"/>
          <w:szCs w:val="21"/>
        </w:rPr>
        <w:t xml:space="preserve">ГКБ № </w:t>
      </w:r>
      <w:r w:rsidR="00261593">
        <w:rPr>
          <w:sz w:val="21"/>
          <w:szCs w:val="21"/>
        </w:rPr>
        <w:t>24</w:t>
      </w:r>
      <w:r w:rsidRPr="009079AC">
        <w:rPr>
          <w:sz w:val="21"/>
          <w:szCs w:val="21"/>
        </w:rPr>
        <w:t>»,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3FF5005" w14:textId="77777777" w:rsidR="009A22A1" w:rsidRPr="009079AC" w:rsidRDefault="009A22A1" w:rsidP="009A22A1">
      <w:pPr>
        <w:ind w:firstLine="708"/>
        <w:jc w:val="both"/>
        <w:rPr>
          <w:sz w:val="21"/>
          <w:szCs w:val="21"/>
        </w:rPr>
      </w:pPr>
      <w:r w:rsidRPr="009079AC">
        <w:rPr>
          <w:sz w:val="21"/>
          <w:szCs w:val="21"/>
        </w:rPr>
        <w:t>10 процентов цены договора (этапа) в случае, если цена договора (этапа) не превышает 3 млн. рублей;</w:t>
      </w:r>
    </w:p>
    <w:p w14:paraId="64AD99B2" w14:textId="77777777" w:rsidR="009A22A1" w:rsidRPr="009079AC" w:rsidRDefault="009A22A1" w:rsidP="009A22A1">
      <w:pPr>
        <w:ind w:firstLine="709"/>
        <w:jc w:val="both"/>
        <w:rPr>
          <w:sz w:val="21"/>
          <w:szCs w:val="21"/>
        </w:rPr>
      </w:pPr>
      <w:r w:rsidRPr="009079AC">
        <w:rPr>
          <w:sz w:val="21"/>
          <w:szCs w:val="21"/>
        </w:rPr>
        <w:t>5 процентов цены договора (этапа) в случае, если цена договора (этапа) составляет от 3 млн. рублей до 50 млн. рублей (включительно);</w:t>
      </w:r>
    </w:p>
    <w:p w14:paraId="72EE1F3F" w14:textId="77777777" w:rsidR="009A22A1" w:rsidRPr="009079AC" w:rsidRDefault="009A22A1" w:rsidP="009A22A1">
      <w:pPr>
        <w:ind w:firstLine="709"/>
        <w:jc w:val="both"/>
        <w:rPr>
          <w:sz w:val="21"/>
          <w:szCs w:val="21"/>
        </w:rPr>
      </w:pPr>
      <w:r w:rsidRPr="009079AC">
        <w:rPr>
          <w:sz w:val="21"/>
          <w:szCs w:val="21"/>
        </w:rPr>
        <w:t>1 процент цены договора (этапа) в случае, если цена договора (этапа) составляет от 50 млн. рублей до 100 млн. рублей (включительно);</w:t>
      </w:r>
    </w:p>
    <w:p w14:paraId="3431AF12" w14:textId="77777777" w:rsidR="009A22A1" w:rsidRPr="009079AC" w:rsidRDefault="009A22A1" w:rsidP="009A22A1">
      <w:pPr>
        <w:ind w:firstLine="709"/>
        <w:jc w:val="both"/>
        <w:rPr>
          <w:sz w:val="21"/>
          <w:szCs w:val="21"/>
        </w:rPr>
      </w:pPr>
      <w:r w:rsidRPr="009079AC">
        <w:rPr>
          <w:sz w:val="21"/>
          <w:szCs w:val="21"/>
        </w:rPr>
        <w:t>0,5 процента цены договора (этапа) в случае, если цена договора (этапа) составляет от 100 млн. рублей до 500 млн. рублей (включительно);</w:t>
      </w:r>
    </w:p>
    <w:p w14:paraId="711610B1" w14:textId="77777777" w:rsidR="009A22A1" w:rsidRPr="009079AC" w:rsidRDefault="009A22A1" w:rsidP="009A22A1">
      <w:pPr>
        <w:ind w:firstLine="709"/>
        <w:jc w:val="both"/>
        <w:rPr>
          <w:sz w:val="21"/>
          <w:szCs w:val="21"/>
        </w:rPr>
      </w:pPr>
      <w:r w:rsidRPr="009079AC">
        <w:rPr>
          <w:sz w:val="21"/>
          <w:szCs w:val="21"/>
        </w:rPr>
        <w:t>0,4 процента цены договора (этапа) в случае, если цена договора (этапа) составляет от 500 млн. рублей до 1 млрд. рублей (включительно);</w:t>
      </w:r>
    </w:p>
    <w:p w14:paraId="768B3741" w14:textId="77777777" w:rsidR="009A22A1" w:rsidRPr="009079AC" w:rsidRDefault="009A22A1" w:rsidP="009A22A1">
      <w:pPr>
        <w:ind w:firstLine="709"/>
        <w:jc w:val="both"/>
        <w:rPr>
          <w:sz w:val="21"/>
          <w:szCs w:val="21"/>
        </w:rPr>
      </w:pPr>
      <w:r w:rsidRPr="009079AC">
        <w:rPr>
          <w:sz w:val="21"/>
          <w:szCs w:val="21"/>
        </w:rPr>
        <w:t>0,3 процента цены договора (этапа) в случае, если цена договора (этапа) составляет от 1 млрд. рублей до 2 млрд. рублей (включительно);</w:t>
      </w:r>
    </w:p>
    <w:p w14:paraId="55D3BA9D" w14:textId="77777777" w:rsidR="009A22A1" w:rsidRPr="009079AC" w:rsidRDefault="009A22A1" w:rsidP="009A22A1">
      <w:pPr>
        <w:ind w:firstLine="709"/>
        <w:jc w:val="both"/>
        <w:rPr>
          <w:sz w:val="21"/>
          <w:szCs w:val="21"/>
        </w:rPr>
      </w:pPr>
      <w:r w:rsidRPr="009079AC">
        <w:rPr>
          <w:sz w:val="21"/>
          <w:szCs w:val="21"/>
        </w:rPr>
        <w:t>0,25 процента цены договора (этапа) в случае, если цена договора (этапа) составляет от 2 млрд. рублей до 5 млрд. рублей (включительно);</w:t>
      </w:r>
    </w:p>
    <w:p w14:paraId="36AAF892" w14:textId="77777777" w:rsidR="009A22A1" w:rsidRPr="009079AC" w:rsidRDefault="009A22A1" w:rsidP="009A22A1">
      <w:pPr>
        <w:ind w:firstLine="709"/>
        <w:jc w:val="both"/>
        <w:rPr>
          <w:sz w:val="21"/>
          <w:szCs w:val="21"/>
        </w:rPr>
      </w:pPr>
      <w:r w:rsidRPr="009079AC">
        <w:rPr>
          <w:sz w:val="21"/>
          <w:szCs w:val="21"/>
        </w:rPr>
        <w:t>0,2 процента цены договора (этапа) в случае, если цена договора (этапа) составляет от 5 млрд. рублей до 10 млрд. рублей (включительно);</w:t>
      </w:r>
    </w:p>
    <w:p w14:paraId="580EC338" w14:textId="77777777" w:rsidR="009A22A1" w:rsidRPr="009079AC" w:rsidRDefault="009A22A1" w:rsidP="009A22A1">
      <w:pPr>
        <w:ind w:firstLine="709"/>
        <w:jc w:val="both"/>
        <w:rPr>
          <w:sz w:val="21"/>
          <w:szCs w:val="21"/>
        </w:rPr>
      </w:pPr>
      <w:r w:rsidRPr="009079AC">
        <w:rPr>
          <w:sz w:val="21"/>
          <w:szCs w:val="21"/>
        </w:rPr>
        <w:t>0,1 процента цены договора (этапа) в случае, если цена договора (этапа) превышает 10 млрд. рублей.</w:t>
      </w:r>
    </w:p>
    <w:p w14:paraId="49640E70" w14:textId="77777777" w:rsidR="009A22A1" w:rsidRPr="009079AC" w:rsidRDefault="009A22A1" w:rsidP="009A22A1">
      <w:pPr>
        <w:jc w:val="both"/>
        <w:rPr>
          <w:sz w:val="21"/>
          <w:szCs w:val="21"/>
        </w:rPr>
      </w:pPr>
      <w:r w:rsidRPr="009079AC">
        <w:rPr>
          <w:sz w:val="21"/>
          <w:szCs w:val="21"/>
        </w:rPr>
        <w:t xml:space="preserve">     7.8. В случае соответствия Заказчика условиям применения Постановления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 установленным в п.2 указанного Постановления, и заключения договора при проведении Заказчиком конкурентной закупки, участниками которой могут быть только субъекты малого и среднего предпринимательства,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размере 1 процента цены договора (этапа), но не более 5 тыс. рублей и не менее 1 тыс. рублей.</w:t>
      </w:r>
    </w:p>
    <w:p w14:paraId="1E8AC963" w14:textId="77777777" w:rsidR="009A22A1" w:rsidRPr="009079AC" w:rsidRDefault="009A22A1" w:rsidP="009A22A1">
      <w:pPr>
        <w:jc w:val="both"/>
        <w:rPr>
          <w:sz w:val="21"/>
          <w:szCs w:val="21"/>
        </w:rPr>
      </w:pPr>
      <w:r w:rsidRPr="009079AC">
        <w:rPr>
          <w:sz w:val="21"/>
          <w:szCs w:val="21"/>
        </w:rPr>
        <w:t xml:space="preserve">     7.9. В случае заключения договора по итогам проведения электронного аукциона 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w:t>
      </w:r>
      <w:r w:rsidR="00261593">
        <w:rPr>
          <w:sz w:val="21"/>
          <w:szCs w:val="21"/>
        </w:rPr>
        <w:t>товаров, работ, услуг ГАУЗ СО ЦГКБ № 24</w:t>
      </w:r>
      <w:r w:rsidRPr="009079AC">
        <w:rPr>
          <w:sz w:val="21"/>
          <w:szCs w:val="21"/>
        </w:rPr>
        <w:t>), предложившим наиболее высокую цену за право заключения договора, размер штрафа рассчитывается в порядке, установленном Положением о закупках товаров, работ, услуг ГАУЗ СО «</w:t>
      </w:r>
      <w:r w:rsidR="00261593">
        <w:rPr>
          <w:sz w:val="21"/>
          <w:szCs w:val="21"/>
        </w:rPr>
        <w:t>Ц</w:t>
      </w:r>
      <w:r w:rsidRPr="009079AC">
        <w:rPr>
          <w:sz w:val="21"/>
          <w:szCs w:val="21"/>
        </w:rPr>
        <w:t xml:space="preserve">ГКБ </w:t>
      </w:r>
      <w:r w:rsidR="00261593">
        <w:rPr>
          <w:sz w:val="21"/>
          <w:szCs w:val="21"/>
        </w:rPr>
        <w:lastRenderedPageBreak/>
        <w:t>№ 24</w:t>
      </w:r>
      <w:r w:rsidRPr="009079AC">
        <w:rPr>
          <w:sz w:val="21"/>
          <w:szCs w:val="21"/>
        </w:rPr>
        <w:t>»,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4D5CA79E" w14:textId="77777777" w:rsidR="009A22A1" w:rsidRPr="009079AC" w:rsidRDefault="009A22A1" w:rsidP="009A22A1">
      <w:pPr>
        <w:ind w:firstLine="709"/>
        <w:jc w:val="both"/>
        <w:rPr>
          <w:sz w:val="21"/>
          <w:szCs w:val="21"/>
        </w:rPr>
      </w:pPr>
      <w:r w:rsidRPr="009079AC">
        <w:rPr>
          <w:sz w:val="21"/>
          <w:szCs w:val="21"/>
        </w:rPr>
        <w:t>а) в случае, если цена договора не превышает начальную (максимальную) цену договора:</w:t>
      </w:r>
    </w:p>
    <w:p w14:paraId="76972B44" w14:textId="77777777" w:rsidR="009A22A1" w:rsidRPr="009079AC" w:rsidRDefault="009A22A1" w:rsidP="009A22A1">
      <w:pPr>
        <w:ind w:firstLine="709"/>
        <w:jc w:val="both"/>
        <w:rPr>
          <w:sz w:val="21"/>
          <w:szCs w:val="21"/>
        </w:rPr>
      </w:pPr>
      <w:r w:rsidRPr="009079AC">
        <w:rPr>
          <w:sz w:val="21"/>
          <w:szCs w:val="21"/>
        </w:rPr>
        <w:t>10 процентов начальной (максимальной) цены договора, если цена не превышает 3 млн. рублей;</w:t>
      </w:r>
    </w:p>
    <w:p w14:paraId="2063CBDD" w14:textId="77777777" w:rsidR="009A22A1" w:rsidRPr="009079AC" w:rsidRDefault="009A22A1" w:rsidP="009A22A1">
      <w:pPr>
        <w:ind w:firstLine="709"/>
        <w:jc w:val="both"/>
        <w:rPr>
          <w:sz w:val="21"/>
          <w:szCs w:val="21"/>
        </w:rPr>
      </w:pPr>
      <w:r w:rsidRPr="009079AC">
        <w:rPr>
          <w:sz w:val="21"/>
          <w:szCs w:val="21"/>
        </w:rPr>
        <w:t>5 процентов начальной (максимальной) цены договора, если цена договора составляет от 3 млн. рублей до 50 млн. рублей (включительно);</w:t>
      </w:r>
    </w:p>
    <w:p w14:paraId="2F909003" w14:textId="77777777" w:rsidR="009A22A1" w:rsidRPr="009079AC" w:rsidRDefault="009A22A1" w:rsidP="009A22A1">
      <w:pPr>
        <w:ind w:firstLine="709"/>
        <w:jc w:val="both"/>
        <w:rPr>
          <w:sz w:val="21"/>
          <w:szCs w:val="21"/>
        </w:rPr>
      </w:pPr>
      <w:r w:rsidRPr="009079AC">
        <w:rPr>
          <w:sz w:val="21"/>
          <w:szCs w:val="21"/>
        </w:rPr>
        <w:t>1 процент начальной (максимальной) цены договора, если цена договора составляет от 50 млн. рублей до 100 млн. рублей (включительно);</w:t>
      </w:r>
    </w:p>
    <w:p w14:paraId="57F19BCE" w14:textId="77777777" w:rsidR="009A22A1" w:rsidRPr="009079AC" w:rsidRDefault="009A22A1" w:rsidP="009A22A1">
      <w:pPr>
        <w:ind w:firstLine="709"/>
        <w:jc w:val="both"/>
        <w:rPr>
          <w:sz w:val="21"/>
          <w:szCs w:val="21"/>
        </w:rPr>
      </w:pPr>
      <w:r w:rsidRPr="009079AC">
        <w:rPr>
          <w:sz w:val="21"/>
          <w:szCs w:val="21"/>
        </w:rPr>
        <w:t>б) в случае, если цена договора превышает начальную (максимальную) цену договора:</w:t>
      </w:r>
    </w:p>
    <w:p w14:paraId="6AF30A12" w14:textId="77777777" w:rsidR="009A22A1" w:rsidRPr="009079AC" w:rsidRDefault="009A22A1" w:rsidP="009A22A1">
      <w:pPr>
        <w:ind w:firstLine="709"/>
        <w:jc w:val="both"/>
        <w:rPr>
          <w:sz w:val="21"/>
          <w:szCs w:val="21"/>
        </w:rPr>
      </w:pPr>
      <w:r w:rsidRPr="009079AC">
        <w:rPr>
          <w:sz w:val="21"/>
          <w:szCs w:val="21"/>
        </w:rPr>
        <w:t>10 процентов цены договора, если цена договора не превышает 3 млн. рублей;</w:t>
      </w:r>
    </w:p>
    <w:p w14:paraId="08D64563" w14:textId="77777777" w:rsidR="009A22A1" w:rsidRPr="009079AC" w:rsidRDefault="009A22A1" w:rsidP="009A22A1">
      <w:pPr>
        <w:ind w:firstLine="709"/>
        <w:jc w:val="both"/>
        <w:rPr>
          <w:sz w:val="21"/>
          <w:szCs w:val="21"/>
        </w:rPr>
      </w:pPr>
      <w:r w:rsidRPr="009079AC">
        <w:rPr>
          <w:sz w:val="21"/>
          <w:szCs w:val="21"/>
        </w:rPr>
        <w:t>5 процентов цены договора, если цена договора составляет от 3 млн. рублей до 50 млн. рублей (включительно);</w:t>
      </w:r>
    </w:p>
    <w:p w14:paraId="1F30895C" w14:textId="77777777" w:rsidR="009A22A1" w:rsidRPr="009079AC" w:rsidRDefault="009A22A1" w:rsidP="009A22A1">
      <w:pPr>
        <w:ind w:firstLine="709"/>
        <w:jc w:val="both"/>
        <w:rPr>
          <w:sz w:val="21"/>
          <w:szCs w:val="21"/>
        </w:rPr>
      </w:pPr>
      <w:r w:rsidRPr="009079AC">
        <w:rPr>
          <w:sz w:val="21"/>
          <w:szCs w:val="21"/>
        </w:rPr>
        <w:t>1 процент цены договора, если цена договора составляет от 50 млн. рублей до 100 млн. рублей (включительно).</w:t>
      </w:r>
    </w:p>
    <w:p w14:paraId="24125036" w14:textId="77777777" w:rsidR="009A22A1" w:rsidRPr="009079AC" w:rsidRDefault="009A22A1" w:rsidP="009A22A1">
      <w:pPr>
        <w:jc w:val="both"/>
        <w:rPr>
          <w:sz w:val="21"/>
          <w:szCs w:val="21"/>
        </w:rPr>
      </w:pPr>
      <w:r w:rsidRPr="009079AC">
        <w:rPr>
          <w:sz w:val="21"/>
          <w:szCs w:val="21"/>
        </w:rPr>
        <w:t xml:space="preserve">     7.10. За каждый факт неисполнения или ненадлежащего исполнения </w:t>
      </w:r>
      <w:r w:rsidRPr="009079AC">
        <w:rPr>
          <w:sz w:val="21"/>
          <w:szCs w:val="21"/>
        </w:rPr>
        <w:br/>
        <w:t>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6D9BED86" w14:textId="77777777" w:rsidR="009A22A1" w:rsidRPr="009079AC" w:rsidRDefault="009A22A1" w:rsidP="009A22A1">
      <w:pPr>
        <w:ind w:firstLine="709"/>
        <w:jc w:val="both"/>
        <w:rPr>
          <w:sz w:val="21"/>
          <w:szCs w:val="21"/>
        </w:rPr>
      </w:pPr>
      <w:r w:rsidRPr="009079AC">
        <w:rPr>
          <w:sz w:val="21"/>
          <w:szCs w:val="21"/>
        </w:rPr>
        <w:t>1000 рублей, если цена договора не превышает 3 млн. рублей;</w:t>
      </w:r>
    </w:p>
    <w:p w14:paraId="11F41994" w14:textId="77777777" w:rsidR="009A22A1" w:rsidRPr="009079AC" w:rsidRDefault="009A22A1" w:rsidP="009A22A1">
      <w:pPr>
        <w:ind w:firstLine="709"/>
        <w:jc w:val="both"/>
        <w:rPr>
          <w:sz w:val="21"/>
          <w:szCs w:val="21"/>
        </w:rPr>
      </w:pPr>
      <w:r w:rsidRPr="009079AC">
        <w:rPr>
          <w:sz w:val="21"/>
          <w:szCs w:val="21"/>
        </w:rPr>
        <w:t>5000 рублей, если цена договора составляет от 3 млн. рублей до 50 млн. рублей (включительно);</w:t>
      </w:r>
    </w:p>
    <w:p w14:paraId="5C860BD2" w14:textId="77777777" w:rsidR="009A22A1" w:rsidRPr="009079AC" w:rsidRDefault="009A22A1" w:rsidP="009A22A1">
      <w:pPr>
        <w:ind w:firstLine="709"/>
        <w:jc w:val="both"/>
        <w:rPr>
          <w:sz w:val="21"/>
          <w:szCs w:val="21"/>
        </w:rPr>
      </w:pPr>
      <w:r w:rsidRPr="009079AC">
        <w:rPr>
          <w:sz w:val="21"/>
          <w:szCs w:val="21"/>
        </w:rPr>
        <w:t>10000 рублей, если цена договора составляет от 50 млн. рублей до 100 млн. рублей (включительно);</w:t>
      </w:r>
    </w:p>
    <w:p w14:paraId="1D8054F4" w14:textId="77777777" w:rsidR="009A22A1" w:rsidRPr="009079AC" w:rsidRDefault="009A22A1" w:rsidP="009A22A1">
      <w:pPr>
        <w:ind w:firstLine="709"/>
        <w:jc w:val="both"/>
        <w:rPr>
          <w:sz w:val="21"/>
          <w:szCs w:val="21"/>
        </w:rPr>
      </w:pPr>
      <w:r w:rsidRPr="009079AC">
        <w:rPr>
          <w:sz w:val="21"/>
          <w:szCs w:val="21"/>
        </w:rPr>
        <w:t>100000 рублей, если цена договора превышает 100 млн. рублей.</w:t>
      </w:r>
    </w:p>
    <w:p w14:paraId="5F47CA10" w14:textId="77777777" w:rsidR="009A22A1" w:rsidRPr="009079AC" w:rsidRDefault="009A22A1" w:rsidP="009A22A1">
      <w:pPr>
        <w:jc w:val="both"/>
        <w:rPr>
          <w:sz w:val="21"/>
          <w:szCs w:val="21"/>
        </w:rPr>
      </w:pPr>
      <w:r w:rsidRPr="009079AC">
        <w:rPr>
          <w:sz w:val="21"/>
          <w:szCs w:val="21"/>
        </w:rPr>
        <w:t xml:space="preserve">     7.11.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601FB535" w14:textId="77777777" w:rsidR="009A22A1" w:rsidRPr="009079AC" w:rsidRDefault="009A22A1" w:rsidP="009A22A1">
      <w:pPr>
        <w:jc w:val="both"/>
        <w:rPr>
          <w:sz w:val="21"/>
          <w:szCs w:val="21"/>
        </w:rPr>
      </w:pPr>
      <w:r w:rsidRPr="009079AC">
        <w:rPr>
          <w:sz w:val="21"/>
          <w:szCs w:val="21"/>
        </w:rPr>
        <w:t xml:space="preserve">     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B779396" w14:textId="77777777" w:rsidR="009A22A1" w:rsidRPr="009079AC" w:rsidRDefault="009A22A1" w:rsidP="009A22A1">
      <w:pPr>
        <w:jc w:val="both"/>
        <w:rPr>
          <w:sz w:val="21"/>
          <w:szCs w:val="21"/>
        </w:rPr>
      </w:pPr>
      <w:r w:rsidRPr="009079AC">
        <w:rPr>
          <w:sz w:val="21"/>
          <w:szCs w:val="21"/>
        </w:rPr>
        <w:t xml:space="preserve">     7.13.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565B974" w14:textId="77777777" w:rsidR="009A22A1" w:rsidRPr="009079AC" w:rsidRDefault="009A22A1" w:rsidP="009A22A1">
      <w:pPr>
        <w:jc w:val="both"/>
        <w:rPr>
          <w:sz w:val="21"/>
          <w:szCs w:val="21"/>
        </w:rPr>
      </w:pPr>
      <w:r w:rsidRPr="009079AC">
        <w:rPr>
          <w:sz w:val="21"/>
          <w:szCs w:val="21"/>
        </w:rPr>
        <w:t xml:space="preserve">     7.14.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A88A0C8" w14:textId="77777777" w:rsidR="009A22A1" w:rsidRPr="009079AC" w:rsidRDefault="009A22A1" w:rsidP="009A22A1">
      <w:pPr>
        <w:jc w:val="both"/>
        <w:rPr>
          <w:sz w:val="21"/>
          <w:szCs w:val="21"/>
        </w:rPr>
      </w:pPr>
      <w:r w:rsidRPr="009079AC">
        <w:rPr>
          <w:sz w:val="21"/>
          <w:szCs w:val="21"/>
        </w:rPr>
        <w:t xml:space="preserve">     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Исполнитель несет ответственность в виде штрафа. Штраф устанавливается в размере 5 процентов объема привлечения, установленного договором. </w:t>
      </w:r>
    </w:p>
    <w:p w14:paraId="468D0C6C" w14:textId="77777777" w:rsidR="009A22A1" w:rsidRPr="009079AC" w:rsidRDefault="009A22A1" w:rsidP="009A22A1">
      <w:pPr>
        <w:jc w:val="both"/>
        <w:rPr>
          <w:sz w:val="21"/>
          <w:szCs w:val="21"/>
        </w:rPr>
      </w:pPr>
      <w:r w:rsidRPr="009079AC">
        <w:rPr>
          <w:sz w:val="21"/>
          <w:szCs w:val="21"/>
        </w:rPr>
        <w:t xml:space="preserve">     7.16.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
    <w:p w14:paraId="2C225710" w14:textId="77777777" w:rsidR="009A22A1" w:rsidRPr="009079AC" w:rsidRDefault="009A22A1" w:rsidP="009A22A1">
      <w:pPr>
        <w:ind w:firstLine="709"/>
        <w:jc w:val="both"/>
        <w:rPr>
          <w:sz w:val="21"/>
          <w:szCs w:val="21"/>
        </w:rPr>
      </w:pPr>
      <w:r w:rsidRPr="009079AC">
        <w:rPr>
          <w:sz w:val="21"/>
          <w:szCs w:val="21"/>
        </w:rPr>
        <w:t>- из денежных средств, перечисленных Исполнителем в качестве обеспечения исполнения договора (обеспечения гарантийных обязательств) и находящихся на счете Заказчика;</w:t>
      </w:r>
    </w:p>
    <w:p w14:paraId="3C72D3C2" w14:textId="77777777" w:rsidR="009A22A1" w:rsidRPr="009079AC" w:rsidRDefault="009A22A1" w:rsidP="009A22A1">
      <w:pPr>
        <w:ind w:firstLine="709"/>
        <w:jc w:val="both"/>
        <w:rPr>
          <w:sz w:val="21"/>
          <w:szCs w:val="21"/>
        </w:rPr>
      </w:pPr>
      <w:r w:rsidRPr="009079AC">
        <w:rPr>
          <w:sz w:val="21"/>
          <w:szCs w:val="21"/>
        </w:rPr>
        <w:t>- из банковской гарантии;</w:t>
      </w:r>
    </w:p>
    <w:p w14:paraId="1C32963E" w14:textId="77777777" w:rsidR="009A22A1" w:rsidRPr="009079AC" w:rsidRDefault="009A22A1" w:rsidP="009A22A1">
      <w:pPr>
        <w:ind w:firstLine="709"/>
        <w:jc w:val="both"/>
        <w:rPr>
          <w:sz w:val="21"/>
          <w:szCs w:val="21"/>
        </w:rPr>
      </w:pPr>
      <w:r w:rsidRPr="009079AC">
        <w:rPr>
          <w:sz w:val="21"/>
          <w:szCs w:val="21"/>
        </w:rPr>
        <w:t>- из оплаты по договору, путем ее уменьшения на сумму начисленной неустойки (штрафа, пени);</w:t>
      </w:r>
    </w:p>
    <w:p w14:paraId="5BBA770D" w14:textId="77777777" w:rsidR="009A22A1" w:rsidRPr="009079AC" w:rsidRDefault="009A22A1" w:rsidP="009A22A1">
      <w:pPr>
        <w:ind w:firstLine="709"/>
        <w:jc w:val="both"/>
        <w:rPr>
          <w:sz w:val="21"/>
          <w:szCs w:val="21"/>
        </w:rPr>
      </w:pPr>
      <w:r w:rsidRPr="009079AC">
        <w:rPr>
          <w:sz w:val="21"/>
          <w:szCs w:val="21"/>
        </w:rPr>
        <w:t>- взыскать неустойку (штраф, пени) в порядке, установленном законодательством Российской Федерации (в судебном порядке).</w:t>
      </w:r>
    </w:p>
    <w:p w14:paraId="1B762636" w14:textId="77777777" w:rsidR="009A22A1" w:rsidRPr="009079AC" w:rsidRDefault="009A22A1" w:rsidP="009A22A1">
      <w:pPr>
        <w:jc w:val="both"/>
        <w:rPr>
          <w:sz w:val="21"/>
          <w:szCs w:val="21"/>
        </w:rPr>
      </w:pPr>
      <w:r w:rsidRPr="009079AC">
        <w:rPr>
          <w:sz w:val="21"/>
          <w:szCs w:val="21"/>
        </w:rPr>
        <w:t xml:space="preserve">     7.17. Уплата неустойки (штрафа, пени) не освобождает виновную сторону от выполнения принятых на себя обязательств по договору.</w:t>
      </w:r>
    </w:p>
    <w:p w14:paraId="1EA49C18" w14:textId="77777777" w:rsidR="009A22A1" w:rsidRPr="009079AC" w:rsidRDefault="009A22A1" w:rsidP="009A22A1">
      <w:pPr>
        <w:jc w:val="both"/>
        <w:rPr>
          <w:sz w:val="21"/>
          <w:szCs w:val="21"/>
        </w:rPr>
      </w:pPr>
      <w:r w:rsidRPr="009079AC">
        <w:rPr>
          <w:sz w:val="21"/>
          <w:szCs w:val="21"/>
        </w:rPr>
        <w:t xml:space="preserve">     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C04FA38" w14:textId="77777777" w:rsidR="009A22A1" w:rsidRPr="009079AC" w:rsidRDefault="009A22A1" w:rsidP="009A22A1">
      <w:pPr>
        <w:jc w:val="both"/>
        <w:rPr>
          <w:sz w:val="21"/>
          <w:szCs w:val="21"/>
        </w:rPr>
      </w:pPr>
      <w:r w:rsidRPr="009079AC">
        <w:rPr>
          <w:sz w:val="21"/>
          <w:szCs w:val="21"/>
        </w:rPr>
        <w:t xml:space="preserve">     7.19.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договору.</w:t>
      </w:r>
    </w:p>
    <w:p w14:paraId="56000458" w14:textId="77777777" w:rsidR="009A22A1" w:rsidRDefault="009A22A1" w:rsidP="009A22A1">
      <w:pPr>
        <w:ind w:firstLine="709"/>
        <w:jc w:val="both"/>
      </w:pPr>
    </w:p>
    <w:p w14:paraId="59B3812E" w14:textId="77777777" w:rsidR="009079AC" w:rsidRPr="006668A0" w:rsidRDefault="009079AC" w:rsidP="009079AC">
      <w:pPr>
        <w:shd w:val="clear" w:color="auto" w:fill="FFFFFF"/>
        <w:ind w:right="50"/>
        <w:jc w:val="center"/>
        <w:rPr>
          <w:b/>
          <w:sz w:val="21"/>
          <w:szCs w:val="21"/>
        </w:rPr>
      </w:pPr>
      <w:r>
        <w:rPr>
          <w:b/>
          <w:sz w:val="21"/>
          <w:szCs w:val="21"/>
        </w:rPr>
        <w:t>8</w:t>
      </w:r>
      <w:r w:rsidRPr="006668A0">
        <w:rPr>
          <w:b/>
          <w:sz w:val="21"/>
          <w:szCs w:val="21"/>
        </w:rPr>
        <w:t>. ОБЕСПЕЧЕНИЕ ИСПОЛНЕНИЯ ДОГОВОРА</w:t>
      </w:r>
    </w:p>
    <w:p w14:paraId="566F9A0D" w14:textId="77777777" w:rsidR="009079AC" w:rsidRPr="006668A0" w:rsidRDefault="009079AC" w:rsidP="009079AC">
      <w:pPr>
        <w:shd w:val="clear" w:color="auto" w:fill="FFFFFF"/>
        <w:ind w:firstLine="709"/>
        <w:jc w:val="both"/>
        <w:rPr>
          <w:sz w:val="21"/>
          <w:szCs w:val="21"/>
        </w:rPr>
      </w:pPr>
      <w:r>
        <w:rPr>
          <w:sz w:val="21"/>
          <w:szCs w:val="21"/>
        </w:rPr>
        <w:t>8</w:t>
      </w:r>
      <w:r w:rsidRPr="006668A0">
        <w:rPr>
          <w:sz w:val="21"/>
          <w:szCs w:val="21"/>
        </w:rPr>
        <w:t>.1.   Положения настоящего раздела во взаимосвязи с другими положениями заключаемого договора будут являться договором о залоге, заключенным в соответствии с требованиями ст. 339 ГК РФ.</w:t>
      </w:r>
    </w:p>
    <w:p w14:paraId="1275C47C" w14:textId="77777777" w:rsidR="009079AC" w:rsidRPr="006668A0" w:rsidRDefault="009079AC" w:rsidP="009079AC">
      <w:pPr>
        <w:jc w:val="both"/>
        <w:rPr>
          <w:sz w:val="21"/>
          <w:szCs w:val="21"/>
        </w:rPr>
      </w:pPr>
      <w:r>
        <w:rPr>
          <w:sz w:val="21"/>
          <w:szCs w:val="21"/>
        </w:rPr>
        <w:t>8</w:t>
      </w:r>
      <w:r w:rsidRPr="006668A0">
        <w:rPr>
          <w:sz w:val="21"/>
          <w:szCs w:val="21"/>
        </w:rPr>
        <w:t xml:space="preserve">.2. Исполнитель перечисляет обеспечение </w:t>
      </w:r>
      <w:r w:rsidR="00896854">
        <w:rPr>
          <w:sz w:val="21"/>
          <w:szCs w:val="21"/>
        </w:rPr>
        <w:t>исполнения Договора (в размере 3</w:t>
      </w:r>
      <w:r w:rsidRPr="006668A0">
        <w:rPr>
          <w:sz w:val="21"/>
          <w:szCs w:val="21"/>
        </w:rPr>
        <w:t>% начальной (максимальной) цены Договора, указанной в извещении о проведении запроса котировок)</w:t>
      </w:r>
      <w:r w:rsidRPr="006668A0">
        <w:rPr>
          <w:rStyle w:val="aff"/>
          <w:sz w:val="21"/>
          <w:szCs w:val="21"/>
        </w:rPr>
        <w:footnoteReference w:id="1"/>
      </w:r>
      <w:r w:rsidRPr="006668A0">
        <w:rPr>
          <w:sz w:val="21"/>
          <w:szCs w:val="21"/>
        </w:rPr>
        <w:t xml:space="preserve"> </w:t>
      </w:r>
      <w:r w:rsidRPr="006668A0">
        <w:rPr>
          <w:sz w:val="21"/>
          <w:szCs w:val="21"/>
          <w:highlight w:val="yellow"/>
        </w:rPr>
        <w:t>на сумму</w:t>
      </w:r>
      <w:r w:rsidR="0098349B">
        <w:rPr>
          <w:sz w:val="21"/>
          <w:szCs w:val="21"/>
        </w:rPr>
        <w:t xml:space="preserve"> –, в</w:t>
      </w:r>
      <w:r w:rsidRPr="006668A0">
        <w:rPr>
          <w:sz w:val="21"/>
          <w:szCs w:val="21"/>
        </w:rPr>
        <w:t xml:space="preserve"> форме ___________ (безотзывной </w:t>
      </w:r>
      <w:r w:rsidR="00896854">
        <w:rPr>
          <w:sz w:val="21"/>
          <w:szCs w:val="21"/>
        </w:rPr>
        <w:lastRenderedPageBreak/>
        <w:t xml:space="preserve">независимой </w:t>
      </w:r>
      <w:r w:rsidRPr="006668A0">
        <w:rPr>
          <w:sz w:val="21"/>
          <w:szCs w:val="21"/>
        </w:rPr>
        <w:t xml:space="preserve">банковской гарантии, выданной банком или залога денежных средств). При выборе способа обеспечения в виде внесения денежных средств Исполнитель перечисляет их на счет Заказчика, указанный в Информационной карте котировочной документации. </w:t>
      </w:r>
    </w:p>
    <w:p w14:paraId="4AFF81C4" w14:textId="77777777" w:rsidR="009079AC" w:rsidRPr="006668A0" w:rsidRDefault="009079AC" w:rsidP="009079AC">
      <w:pPr>
        <w:shd w:val="clear" w:color="auto" w:fill="FFFFFF"/>
        <w:ind w:firstLine="709"/>
        <w:jc w:val="both"/>
        <w:rPr>
          <w:sz w:val="21"/>
          <w:szCs w:val="21"/>
        </w:rPr>
      </w:pPr>
      <w:r w:rsidRPr="006668A0">
        <w:rPr>
          <w:sz w:val="21"/>
          <w:szCs w:val="21"/>
        </w:rPr>
        <w:t xml:space="preserve">     Залог денежных средств в виде способа обеспечения исполнения договора должен быть перечислен контрагентом до заключения договора, в течение 5 (пяти) календарных дней со дня размещения на официальном сайте о размещении заказов протокола, на основании которого с победителем закупки или с иным участником заключается такой договор. </w:t>
      </w:r>
    </w:p>
    <w:p w14:paraId="4722294C" w14:textId="77777777" w:rsidR="009079AC" w:rsidRPr="006668A0" w:rsidRDefault="009079AC" w:rsidP="009079AC">
      <w:pPr>
        <w:shd w:val="clear" w:color="auto" w:fill="FFFFFF"/>
        <w:ind w:firstLine="709"/>
        <w:jc w:val="both"/>
        <w:rPr>
          <w:sz w:val="21"/>
          <w:szCs w:val="21"/>
        </w:rPr>
      </w:pPr>
      <w:r w:rsidRPr="006668A0">
        <w:rPr>
          <w:sz w:val="21"/>
          <w:szCs w:val="21"/>
        </w:rPr>
        <w:t xml:space="preserve">     Факт внесения залога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0497346F" w14:textId="77777777" w:rsidR="009079AC" w:rsidRPr="006668A0" w:rsidRDefault="009079AC" w:rsidP="009079AC">
      <w:pPr>
        <w:shd w:val="clear" w:color="auto" w:fill="FFFFFF"/>
        <w:ind w:firstLine="709"/>
        <w:jc w:val="both"/>
        <w:rPr>
          <w:sz w:val="21"/>
          <w:szCs w:val="21"/>
        </w:rPr>
      </w:pPr>
      <w:r>
        <w:rPr>
          <w:sz w:val="21"/>
          <w:szCs w:val="21"/>
        </w:rPr>
        <w:t>8</w:t>
      </w:r>
      <w:r w:rsidRPr="006668A0">
        <w:rPr>
          <w:sz w:val="21"/>
          <w:szCs w:val="21"/>
        </w:rPr>
        <w:t>.3. Залогом по договору обеспечивается обязательство в полном его объёме до выполнения контрагентом всех обязательств по договору, и частичное исполнение таких обязательств не прекращает залог ни полностью, ни в части. По решению Заказчика возможен возврат обеспечения исполнения договора в части исполненных обязательств (пропорционально размеру исполненных обязательств). В случае неисполнения/ненадлежащего исполнения контрагентом своих обязательств по договору Заказчик имеет право удовлетворить свои требования за счёт залоговой суммы без обращения в суд.</w:t>
      </w:r>
    </w:p>
    <w:p w14:paraId="37C34869" w14:textId="77777777" w:rsidR="009079AC" w:rsidRPr="006668A0" w:rsidRDefault="009079AC" w:rsidP="009079AC">
      <w:pPr>
        <w:shd w:val="clear" w:color="auto" w:fill="FFFFFF"/>
        <w:ind w:firstLine="709"/>
        <w:jc w:val="both"/>
        <w:rPr>
          <w:sz w:val="21"/>
          <w:szCs w:val="21"/>
        </w:rPr>
      </w:pPr>
      <w:r w:rsidRPr="006668A0">
        <w:rPr>
          <w:sz w:val="21"/>
          <w:szCs w:val="21"/>
        </w:rPr>
        <w:t xml:space="preserve"> </w:t>
      </w:r>
      <w:r>
        <w:rPr>
          <w:sz w:val="21"/>
          <w:szCs w:val="21"/>
        </w:rPr>
        <w:t>8</w:t>
      </w:r>
      <w:r w:rsidRPr="006668A0">
        <w:rPr>
          <w:sz w:val="21"/>
          <w:szCs w:val="21"/>
        </w:rPr>
        <w:t>.4.  В случае неисполнения или ненадлежащего исполнения контрагентом обязательств по заключенному договору Заказчик будет иметь право получить удовлетворение за счет заложенной суммы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залога Заказчик будет обязан в письменной форме уведомить контрагента.</w:t>
      </w:r>
    </w:p>
    <w:p w14:paraId="59BDC5ED" w14:textId="77777777" w:rsidR="009079AC" w:rsidRPr="006668A0" w:rsidRDefault="009079AC" w:rsidP="009079AC">
      <w:pPr>
        <w:shd w:val="clear" w:color="auto" w:fill="FFFFFF"/>
        <w:ind w:firstLine="709"/>
        <w:jc w:val="both"/>
        <w:rPr>
          <w:sz w:val="21"/>
          <w:szCs w:val="21"/>
        </w:rPr>
      </w:pPr>
      <w:r>
        <w:rPr>
          <w:sz w:val="21"/>
          <w:szCs w:val="21"/>
        </w:rPr>
        <w:t>8</w:t>
      </w:r>
      <w:r w:rsidRPr="006668A0">
        <w:rPr>
          <w:sz w:val="21"/>
          <w:szCs w:val="21"/>
        </w:rPr>
        <w:t xml:space="preserve">.5.     Залог денежных средств в виде способа обеспечения исполнения договора прекращается в следующих случаях: </w:t>
      </w:r>
    </w:p>
    <w:p w14:paraId="605EF082" w14:textId="77777777" w:rsidR="009079AC" w:rsidRPr="006668A0" w:rsidRDefault="009079AC" w:rsidP="009079AC">
      <w:pPr>
        <w:shd w:val="clear" w:color="auto" w:fill="FFFFFF"/>
        <w:ind w:firstLine="709"/>
        <w:jc w:val="both"/>
        <w:rPr>
          <w:sz w:val="21"/>
          <w:szCs w:val="21"/>
        </w:rPr>
      </w:pPr>
      <w:r w:rsidRPr="006668A0">
        <w:rPr>
          <w:sz w:val="21"/>
          <w:szCs w:val="21"/>
        </w:rPr>
        <w:t>- вследствие прекращения, обеспеченного залогом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14:paraId="353D9C25" w14:textId="77777777" w:rsidR="009079AC" w:rsidRPr="006668A0" w:rsidRDefault="009079AC" w:rsidP="009079AC">
      <w:pPr>
        <w:shd w:val="clear" w:color="auto" w:fill="FFFFFF"/>
        <w:ind w:firstLine="709"/>
        <w:jc w:val="both"/>
        <w:rPr>
          <w:sz w:val="21"/>
          <w:szCs w:val="21"/>
        </w:rPr>
      </w:pPr>
      <w:r w:rsidRPr="006668A0">
        <w:rPr>
          <w:sz w:val="21"/>
          <w:szCs w:val="21"/>
        </w:rPr>
        <w:t xml:space="preserve">- вследствие перехода прав на заложенные денежные средства к Заказчику.   </w:t>
      </w:r>
    </w:p>
    <w:p w14:paraId="179C0705" w14:textId="77777777" w:rsidR="009079AC" w:rsidRPr="006668A0" w:rsidRDefault="009079AC" w:rsidP="009079AC">
      <w:pPr>
        <w:shd w:val="clear" w:color="auto" w:fill="FFFFFF"/>
        <w:ind w:firstLine="709"/>
        <w:jc w:val="both"/>
        <w:rPr>
          <w:sz w:val="21"/>
          <w:szCs w:val="21"/>
        </w:rPr>
      </w:pPr>
      <w:r>
        <w:rPr>
          <w:sz w:val="21"/>
          <w:szCs w:val="21"/>
        </w:rPr>
        <w:t>8</w:t>
      </w:r>
      <w:r w:rsidRPr="006668A0">
        <w:rPr>
          <w:sz w:val="21"/>
          <w:szCs w:val="21"/>
        </w:rPr>
        <w:t>.6.    Заказчик будет обязан в случае прекращения залога в связи с надлежащим исполнением договора контрагентом и прекращением обязательства, обеспеченного залогом, вернуть заложенные денежные средства в течение 14 (четырнадцати банковских) дней с момента получения письменного заявления контрагента с указанием банковских реквизитов для перечисления залога.</w:t>
      </w:r>
    </w:p>
    <w:p w14:paraId="57C5FA8B" w14:textId="77777777" w:rsidR="009079AC" w:rsidRPr="006668A0" w:rsidRDefault="009079AC" w:rsidP="009079AC">
      <w:pPr>
        <w:shd w:val="clear" w:color="auto" w:fill="FFFFFF"/>
        <w:ind w:firstLine="709"/>
        <w:jc w:val="both"/>
        <w:rPr>
          <w:sz w:val="21"/>
          <w:szCs w:val="21"/>
        </w:rPr>
      </w:pPr>
      <w:r>
        <w:rPr>
          <w:sz w:val="21"/>
          <w:szCs w:val="21"/>
        </w:rPr>
        <w:t>8</w:t>
      </w:r>
      <w:r w:rsidRPr="006668A0">
        <w:rPr>
          <w:sz w:val="21"/>
          <w:szCs w:val="21"/>
        </w:rPr>
        <w:t>.7.    В случае неисполнения/ненадлежащего исполнения контрагентом обязательств по заключенному договору денежные средства, перечисленные в качестве залога,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14:paraId="61299B62" w14:textId="77777777" w:rsidR="009079AC" w:rsidRDefault="009079AC" w:rsidP="009A22A1">
      <w:pPr>
        <w:ind w:firstLine="709"/>
        <w:jc w:val="both"/>
      </w:pPr>
    </w:p>
    <w:p w14:paraId="143AE63B" w14:textId="77777777" w:rsidR="009A22A1" w:rsidRPr="00E918BD" w:rsidRDefault="009079AC" w:rsidP="009A22A1">
      <w:pPr>
        <w:pStyle w:val="aff1"/>
        <w:jc w:val="center"/>
        <w:rPr>
          <w:b/>
        </w:rPr>
      </w:pPr>
      <w:bookmarkStart w:id="6" w:name="Par0"/>
      <w:bookmarkEnd w:id="6"/>
      <w:r>
        <w:rPr>
          <w:b/>
        </w:rPr>
        <w:t>9</w:t>
      </w:r>
      <w:r w:rsidR="009A22A1" w:rsidRPr="00E918BD">
        <w:rPr>
          <w:b/>
        </w:rPr>
        <w:t>. АНТИКОРРУПЦИОННАЯ ОГОВОРКА</w:t>
      </w:r>
    </w:p>
    <w:p w14:paraId="329F20EE" w14:textId="77777777" w:rsidR="009A22A1" w:rsidRPr="009079AC" w:rsidRDefault="009A22A1" w:rsidP="009A22A1">
      <w:pPr>
        <w:pStyle w:val="aff1"/>
        <w:rPr>
          <w:sz w:val="21"/>
          <w:szCs w:val="21"/>
        </w:rPr>
      </w:pPr>
      <w:bookmarkStart w:id="7" w:name="Par2"/>
      <w:bookmarkEnd w:id="7"/>
      <w:r w:rsidRPr="00E918BD">
        <w:t xml:space="preserve">     </w:t>
      </w:r>
      <w:r w:rsidR="009079AC">
        <w:t>9</w:t>
      </w:r>
      <w:r w:rsidRPr="009079AC">
        <w:rPr>
          <w:sz w:val="21"/>
          <w:szCs w:val="21"/>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1DBF067B" w14:textId="77777777" w:rsidR="009A22A1" w:rsidRPr="009079AC" w:rsidRDefault="009A22A1" w:rsidP="009A22A1">
      <w:pPr>
        <w:pStyle w:val="aff1"/>
        <w:rPr>
          <w:sz w:val="21"/>
          <w:szCs w:val="21"/>
        </w:rPr>
      </w:pPr>
      <w:r w:rsidRPr="009079AC">
        <w:rPr>
          <w:sz w:val="21"/>
          <w:szCs w:val="21"/>
        </w:rPr>
        <w:t xml:space="preserve">     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4468631E" w14:textId="77777777" w:rsidR="009A22A1" w:rsidRPr="009079AC" w:rsidRDefault="009A22A1" w:rsidP="009A22A1">
      <w:pPr>
        <w:pStyle w:val="aff1"/>
        <w:rPr>
          <w:sz w:val="21"/>
          <w:szCs w:val="21"/>
        </w:rPr>
      </w:pPr>
      <w:bookmarkStart w:id="8" w:name="Par4"/>
      <w:bookmarkEnd w:id="8"/>
      <w:r w:rsidRPr="009079AC">
        <w:rPr>
          <w:sz w:val="21"/>
          <w:szCs w:val="21"/>
        </w:rPr>
        <w:t xml:space="preserve">     </w:t>
      </w:r>
      <w:r w:rsidR="009079AC">
        <w:rPr>
          <w:sz w:val="21"/>
          <w:szCs w:val="21"/>
        </w:rPr>
        <w:t>9</w:t>
      </w:r>
      <w:r w:rsidRPr="009079AC">
        <w:rPr>
          <w:sz w:val="21"/>
          <w:szCs w:val="21"/>
        </w:rPr>
        <w:t xml:space="preserve">.2. В случае возникновения у стороны подозрений, что произошло или может произойти нарушение </w:t>
      </w:r>
      <w:hyperlink w:anchor="Par2" w:history="1">
        <w:r w:rsidRPr="009079AC">
          <w:rPr>
            <w:sz w:val="21"/>
            <w:szCs w:val="21"/>
          </w:rPr>
          <w:t>п. 8.1</w:t>
        </w:r>
      </w:hyperlink>
      <w:r w:rsidRPr="009079AC">
        <w:rPr>
          <w:sz w:val="21"/>
          <w:szCs w:val="21"/>
        </w:rPr>
        <w:t xml:space="preserve">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73AF45D8" w14:textId="77777777" w:rsidR="009A22A1" w:rsidRPr="009079AC" w:rsidRDefault="009A22A1" w:rsidP="009A22A1">
      <w:pPr>
        <w:pStyle w:val="aff1"/>
        <w:rPr>
          <w:sz w:val="21"/>
          <w:szCs w:val="21"/>
        </w:rPr>
      </w:pPr>
      <w:r w:rsidRPr="009079AC">
        <w:rPr>
          <w:sz w:val="21"/>
          <w:szCs w:val="21"/>
        </w:rPr>
        <w:t xml:space="preserve">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26176868" w14:textId="77777777" w:rsidR="009A22A1" w:rsidRPr="009079AC" w:rsidRDefault="009A22A1" w:rsidP="009A22A1">
      <w:pPr>
        <w:pStyle w:val="aff1"/>
        <w:rPr>
          <w:sz w:val="21"/>
          <w:szCs w:val="21"/>
        </w:rPr>
      </w:pPr>
      <w:r w:rsidRPr="009079AC">
        <w:rPr>
          <w:sz w:val="21"/>
          <w:szCs w:val="21"/>
        </w:rPr>
        <w:t xml:space="preserve">     </w:t>
      </w:r>
      <w:r w:rsidR="009079AC">
        <w:rPr>
          <w:sz w:val="21"/>
          <w:szCs w:val="21"/>
        </w:rPr>
        <w:t>9</w:t>
      </w:r>
      <w:r w:rsidRPr="009079AC">
        <w:rPr>
          <w:sz w:val="21"/>
          <w:szCs w:val="21"/>
        </w:rPr>
        <w:t xml:space="preserve">.3. Исполнение обязательств по Договору приостанавливается с момента направления стороной уведомления, указанного в </w:t>
      </w:r>
      <w:hyperlink w:anchor="Par4" w:history="1">
        <w:r w:rsidRPr="009079AC">
          <w:rPr>
            <w:sz w:val="21"/>
            <w:szCs w:val="21"/>
          </w:rPr>
          <w:t>п. 8.2</w:t>
        </w:r>
      </w:hyperlink>
      <w:r w:rsidRPr="009079AC">
        <w:rPr>
          <w:sz w:val="21"/>
          <w:szCs w:val="21"/>
        </w:rPr>
        <w:t xml:space="preserve"> Договора, до момента получения ею ответа.</w:t>
      </w:r>
    </w:p>
    <w:p w14:paraId="6B0D17D9" w14:textId="77777777" w:rsidR="009A22A1" w:rsidRPr="009079AC" w:rsidRDefault="009A22A1" w:rsidP="009A22A1">
      <w:pPr>
        <w:pStyle w:val="aff1"/>
        <w:rPr>
          <w:sz w:val="21"/>
          <w:szCs w:val="21"/>
        </w:rPr>
      </w:pPr>
      <w:r w:rsidRPr="009079AC">
        <w:rPr>
          <w:sz w:val="21"/>
          <w:szCs w:val="21"/>
        </w:rPr>
        <w:t xml:space="preserve">     </w:t>
      </w:r>
      <w:r w:rsidR="009079AC">
        <w:rPr>
          <w:sz w:val="21"/>
          <w:szCs w:val="21"/>
        </w:rPr>
        <w:t>9</w:t>
      </w:r>
      <w:r w:rsidRPr="009079AC">
        <w:rPr>
          <w:sz w:val="21"/>
          <w:szCs w:val="21"/>
        </w:rPr>
        <w:t xml:space="preserve">.4. Если подтвердилось нарушение другой стороной обязательств, указанных в </w:t>
      </w:r>
      <w:hyperlink w:anchor="Par2" w:history="1">
        <w:r w:rsidRPr="009079AC">
          <w:rPr>
            <w:sz w:val="21"/>
            <w:szCs w:val="21"/>
          </w:rPr>
          <w:t>п. 8.1</w:t>
        </w:r>
      </w:hyperlink>
      <w:r w:rsidRPr="009079AC">
        <w:rPr>
          <w:sz w:val="21"/>
          <w:szCs w:val="21"/>
        </w:rPr>
        <w:t xml:space="preserve">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7058D744" w14:textId="77777777" w:rsidR="009A22A1" w:rsidRPr="00336B64" w:rsidRDefault="009079AC" w:rsidP="009A22A1">
      <w:pPr>
        <w:shd w:val="clear" w:color="auto" w:fill="FFFFFF"/>
        <w:jc w:val="center"/>
        <w:rPr>
          <w:b/>
        </w:rPr>
      </w:pPr>
      <w:r>
        <w:rPr>
          <w:b/>
          <w:color w:val="000000"/>
        </w:rPr>
        <w:t>10</w:t>
      </w:r>
      <w:r w:rsidR="009A22A1" w:rsidRPr="00336B64">
        <w:rPr>
          <w:b/>
          <w:color w:val="000000"/>
        </w:rPr>
        <w:t>. ПРОЧИЕ УСЛОВИЯ</w:t>
      </w:r>
    </w:p>
    <w:p w14:paraId="1B473A3A" w14:textId="77777777" w:rsidR="009A22A1" w:rsidRPr="009079AC" w:rsidRDefault="009A22A1" w:rsidP="009A22A1">
      <w:pPr>
        <w:shd w:val="clear" w:color="auto" w:fill="FFFFFF"/>
        <w:tabs>
          <w:tab w:val="left" w:pos="1256"/>
        </w:tabs>
        <w:jc w:val="both"/>
        <w:rPr>
          <w:sz w:val="21"/>
          <w:szCs w:val="21"/>
        </w:rPr>
      </w:pPr>
      <w:r w:rsidRPr="009079AC">
        <w:rPr>
          <w:color w:val="000000"/>
          <w:spacing w:val="-6"/>
          <w:sz w:val="21"/>
          <w:szCs w:val="21"/>
        </w:rPr>
        <w:lastRenderedPageBreak/>
        <w:t xml:space="preserve">     </w:t>
      </w:r>
      <w:r w:rsidR="009079AC">
        <w:rPr>
          <w:color w:val="000000"/>
          <w:spacing w:val="-6"/>
          <w:sz w:val="21"/>
          <w:szCs w:val="21"/>
        </w:rPr>
        <w:t>10</w:t>
      </w:r>
      <w:r w:rsidRPr="009079AC">
        <w:rPr>
          <w:color w:val="000000"/>
          <w:spacing w:val="-6"/>
          <w:sz w:val="21"/>
          <w:szCs w:val="21"/>
        </w:rPr>
        <w:t xml:space="preserve">.1. </w:t>
      </w:r>
      <w:r w:rsidRPr="009079AC">
        <w:rPr>
          <w:color w:val="000000"/>
          <w:spacing w:val="5"/>
          <w:sz w:val="21"/>
          <w:szCs w:val="21"/>
        </w:rPr>
        <w:t xml:space="preserve">Качество оказанных Исполнителем услуг должно соответствовать </w:t>
      </w:r>
      <w:r w:rsidRPr="009079AC">
        <w:rPr>
          <w:color w:val="000000"/>
          <w:spacing w:val="4"/>
          <w:sz w:val="21"/>
          <w:szCs w:val="21"/>
        </w:rPr>
        <w:t>условиям договора. Услуги в момент передачи З</w:t>
      </w:r>
      <w:r w:rsidRPr="009079AC">
        <w:rPr>
          <w:color w:val="000000"/>
          <w:spacing w:val="10"/>
          <w:sz w:val="21"/>
          <w:szCs w:val="21"/>
        </w:rPr>
        <w:t xml:space="preserve">аказчику должны обладать свойствами, указанными в </w:t>
      </w:r>
      <w:r w:rsidRPr="009079AC">
        <w:rPr>
          <w:color w:val="000000"/>
          <w:spacing w:val="2"/>
          <w:sz w:val="21"/>
          <w:szCs w:val="21"/>
        </w:rPr>
        <w:t>договоре и определенными действующим законодательством.</w:t>
      </w:r>
    </w:p>
    <w:p w14:paraId="1691738D" w14:textId="77777777" w:rsidR="009A22A1" w:rsidRPr="009079AC" w:rsidRDefault="009A22A1" w:rsidP="009A22A1">
      <w:pPr>
        <w:shd w:val="clear" w:color="auto" w:fill="FFFFFF"/>
        <w:tabs>
          <w:tab w:val="left" w:pos="1465"/>
        </w:tabs>
        <w:jc w:val="both"/>
        <w:rPr>
          <w:sz w:val="21"/>
          <w:szCs w:val="21"/>
        </w:rPr>
      </w:pPr>
      <w:r w:rsidRPr="009079AC">
        <w:rPr>
          <w:color w:val="000000"/>
          <w:spacing w:val="-6"/>
          <w:sz w:val="21"/>
          <w:szCs w:val="21"/>
        </w:rPr>
        <w:t xml:space="preserve">     </w:t>
      </w:r>
      <w:r w:rsidR="009079AC">
        <w:rPr>
          <w:color w:val="000000"/>
          <w:spacing w:val="-6"/>
          <w:sz w:val="21"/>
          <w:szCs w:val="21"/>
        </w:rPr>
        <w:t>10</w:t>
      </w:r>
      <w:r w:rsidRPr="009079AC">
        <w:rPr>
          <w:color w:val="000000"/>
          <w:spacing w:val="-6"/>
          <w:sz w:val="21"/>
          <w:szCs w:val="21"/>
        </w:rPr>
        <w:t xml:space="preserve">.2. </w:t>
      </w:r>
      <w:r w:rsidRPr="009079AC">
        <w:rPr>
          <w:color w:val="000000"/>
          <w:spacing w:val="1"/>
          <w:sz w:val="21"/>
          <w:szCs w:val="21"/>
        </w:rPr>
        <w:t xml:space="preserve">Споры по настоящему договору рассматриваются в установленном законом порядке с соблюдением претензионного порядка и установлением срока для рассмотрения претензий – 10 </w:t>
      </w:r>
      <w:r w:rsidRPr="009079AC">
        <w:rPr>
          <w:spacing w:val="1"/>
          <w:sz w:val="21"/>
          <w:szCs w:val="21"/>
        </w:rPr>
        <w:t>дней. При невозможности урегулирования споров сторон в переговорном порядке, споры разрешаются Арбитражным судом Свердловской области.</w:t>
      </w:r>
    </w:p>
    <w:p w14:paraId="650AAFB4" w14:textId="77777777" w:rsidR="009A22A1" w:rsidRPr="009079AC" w:rsidRDefault="009A22A1" w:rsidP="009A22A1">
      <w:pPr>
        <w:shd w:val="clear" w:color="auto" w:fill="FFFFFF"/>
        <w:tabs>
          <w:tab w:val="left" w:pos="1465"/>
        </w:tabs>
        <w:jc w:val="both"/>
        <w:rPr>
          <w:sz w:val="21"/>
          <w:szCs w:val="21"/>
        </w:rPr>
      </w:pPr>
      <w:r w:rsidRPr="009079AC">
        <w:rPr>
          <w:sz w:val="21"/>
          <w:szCs w:val="21"/>
        </w:rPr>
        <w:t xml:space="preserve">     </w:t>
      </w:r>
      <w:r w:rsidR="009079AC">
        <w:rPr>
          <w:sz w:val="21"/>
          <w:szCs w:val="21"/>
        </w:rPr>
        <w:t>10</w:t>
      </w:r>
      <w:r w:rsidRPr="009079AC">
        <w:rPr>
          <w:spacing w:val="-6"/>
          <w:sz w:val="21"/>
          <w:szCs w:val="21"/>
        </w:rPr>
        <w:t xml:space="preserve">.3. </w:t>
      </w:r>
      <w:r w:rsidRPr="009079AC">
        <w:rPr>
          <w:spacing w:val="2"/>
          <w:sz w:val="21"/>
          <w:szCs w:val="21"/>
        </w:rPr>
        <w:t>Все приложения являются неотъемлемыми частями Договора.</w:t>
      </w:r>
    </w:p>
    <w:p w14:paraId="6603712B" w14:textId="77777777" w:rsidR="009A22A1" w:rsidRPr="009079AC" w:rsidRDefault="009A22A1" w:rsidP="009A22A1">
      <w:pPr>
        <w:shd w:val="clear" w:color="auto" w:fill="FFFFFF"/>
        <w:tabs>
          <w:tab w:val="left" w:pos="1094"/>
        </w:tabs>
        <w:spacing w:before="4" w:after="60"/>
        <w:ind w:right="50"/>
        <w:jc w:val="both"/>
        <w:rPr>
          <w:color w:val="000000"/>
          <w:spacing w:val="1"/>
          <w:sz w:val="21"/>
          <w:szCs w:val="21"/>
        </w:rPr>
      </w:pPr>
      <w:r w:rsidRPr="009079AC">
        <w:rPr>
          <w:color w:val="000000"/>
          <w:spacing w:val="1"/>
          <w:sz w:val="21"/>
          <w:szCs w:val="21"/>
        </w:rPr>
        <w:t xml:space="preserve">     </w:t>
      </w:r>
      <w:r w:rsidR="009079AC">
        <w:rPr>
          <w:color w:val="000000"/>
          <w:spacing w:val="1"/>
          <w:sz w:val="21"/>
          <w:szCs w:val="21"/>
        </w:rPr>
        <w:t>10</w:t>
      </w:r>
      <w:r w:rsidRPr="009079AC">
        <w:rPr>
          <w:color w:val="000000"/>
          <w:spacing w:val="1"/>
          <w:sz w:val="21"/>
          <w:szCs w:val="21"/>
        </w:rPr>
        <w:t xml:space="preserve">.4. Настоящий   договор подготовлен в   2   экземплярах, имеющих   одинаковую </w:t>
      </w:r>
      <w:r w:rsidRPr="009079AC">
        <w:rPr>
          <w:color w:val="000000"/>
          <w:spacing w:val="2"/>
          <w:sz w:val="21"/>
          <w:szCs w:val="21"/>
        </w:rPr>
        <w:t>юридическую силу и хранящихся у каждой из сторон.</w:t>
      </w:r>
      <w:r w:rsidRPr="009079AC">
        <w:rPr>
          <w:color w:val="000000"/>
          <w:spacing w:val="4"/>
          <w:sz w:val="21"/>
          <w:szCs w:val="21"/>
        </w:rPr>
        <w:t xml:space="preserve"> Договор   подписан </w:t>
      </w:r>
      <w:r w:rsidRPr="009079AC">
        <w:rPr>
          <w:color w:val="000000"/>
          <w:spacing w:val="1"/>
          <w:sz w:val="21"/>
          <w:szCs w:val="21"/>
        </w:rPr>
        <w:t>уполномоченными представителями сторон.</w:t>
      </w:r>
    </w:p>
    <w:p w14:paraId="2D19643A" w14:textId="77777777" w:rsidR="009A22A1" w:rsidRPr="00DC5E80" w:rsidRDefault="009A22A1" w:rsidP="00B26BD5">
      <w:pPr>
        <w:ind w:firstLine="708"/>
        <w:jc w:val="both"/>
        <w:rPr>
          <w:sz w:val="21"/>
          <w:szCs w:val="21"/>
        </w:rPr>
      </w:pPr>
    </w:p>
    <w:p w14:paraId="4226C43C" w14:textId="77777777" w:rsidR="00086F8D" w:rsidRPr="00DC5E80" w:rsidRDefault="00086F8D" w:rsidP="00086F8D">
      <w:pPr>
        <w:shd w:val="clear" w:color="auto" w:fill="FFFFFF"/>
        <w:ind w:left="3540" w:right="50"/>
        <w:rPr>
          <w:b/>
          <w:bCs/>
          <w:spacing w:val="2"/>
          <w:sz w:val="21"/>
          <w:szCs w:val="21"/>
        </w:rPr>
      </w:pPr>
      <w:r w:rsidRPr="00DC5E80">
        <w:rPr>
          <w:b/>
          <w:bCs/>
          <w:spacing w:val="2"/>
          <w:sz w:val="21"/>
          <w:szCs w:val="21"/>
        </w:rPr>
        <w:t>1</w:t>
      </w:r>
      <w:r w:rsidR="009079AC" w:rsidRPr="00DC5E80">
        <w:rPr>
          <w:b/>
          <w:bCs/>
          <w:spacing w:val="2"/>
          <w:sz w:val="21"/>
          <w:szCs w:val="21"/>
        </w:rPr>
        <w:t>1</w:t>
      </w:r>
      <w:r w:rsidRPr="00DC5E80">
        <w:rPr>
          <w:b/>
          <w:bCs/>
          <w:spacing w:val="2"/>
          <w:sz w:val="21"/>
          <w:szCs w:val="21"/>
        </w:rPr>
        <w:t>. АДРЕСА И РЕКВИЗИТЫ СТОРОН</w:t>
      </w:r>
    </w:p>
    <w:p w14:paraId="6443105B" w14:textId="77777777" w:rsidR="004327DD" w:rsidRPr="00DC5E80" w:rsidRDefault="004327DD" w:rsidP="00086F8D">
      <w:pPr>
        <w:shd w:val="clear" w:color="auto" w:fill="FFFFFF"/>
        <w:ind w:left="3540" w:right="50"/>
        <w:rPr>
          <w:b/>
          <w:bCs/>
          <w:spacing w:val="2"/>
          <w:sz w:val="21"/>
          <w:szCs w:val="21"/>
        </w:rPr>
      </w:pPr>
    </w:p>
    <w:tbl>
      <w:tblPr>
        <w:tblW w:w="10348" w:type="dxa"/>
        <w:tblInd w:w="108" w:type="dxa"/>
        <w:tblBorders>
          <w:insideH w:val="single" w:sz="4" w:space="0" w:color="auto"/>
        </w:tblBorders>
        <w:tblLook w:val="01E0" w:firstRow="1" w:lastRow="1" w:firstColumn="1" w:lastColumn="1" w:noHBand="0" w:noVBand="0"/>
      </w:tblPr>
      <w:tblGrid>
        <w:gridCol w:w="5128"/>
        <w:gridCol w:w="5220"/>
      </w:tblGrid>
      <w:tr w:rsidR="004327DD" w:rsidRPr="00DC5E80" w14:paraId="70AB6754" w14:textId="77777777" w:rsidTr="004327DD">
        <w:tc>
          <w:tcPr>
            <w:tcW w:w="5128" w:type="dxa"/>
          </w:tcPr>
          <w:p w14:paraId="7BD755BC" w14:textId="77777777" w:rsidR="004327DD" w:rsidRPr="00DC5E80" w:rsidRDefault="004327DD" w:rsidP="004327DD">
            <w:pPr>
              <w:tabs>
                <w:tab w:val="left" w:leader="underscore" w:pos="4878"/>
                <w:tab w:val="center" w:pos="7672"/>
                <w:tab w:val="left" w:leader="hyphen" w:pos="10026"/>
              </w:tabs>
              <w:suppressAutoHyphens w:val="0"/>
              <w:ind w:right="50"/>
              <w:jc w:val="both"/>
              <w:rPr>
                <w:b/>
                <w:bCs/>
                <w:color w:val="000000"/>
                <w:sz w:val="21"/>
                <w:szCs w:val="21"/>
                <w:lang w:eastAsia="ru-RU"/>
              </w:rPr>
            </w:pPr>
            <w:r w:rsidRPr="00DC5E80">
              <w:rPr>
                <w:b/>
                <w:bCs/>
                <w:color w:val="000000"/>
                <w:sz w:val="21"/>
                <w:szCs w:val="21"/>
                <w:lang w:eastAsia="ru-RU"/>
              </w:rPr>
              <w:t>Заказчик:</w:t>
            </w:r>
          </w:p>
          <w:p w14:paraId="0F0115F8" w14:textId="77777777" w:rsidR="004327DD" w:rsidRPr="00DC5E80" w:rsidRDefault="004327DD" w:rsidP="004327DD">
            <w:pPr>
              <w:tabs>
                <w:tab w:val="left" w:leader="underscore" w:pos="4878"/>
                <w:tab w:val="center" w:pos="7672"/>
                <w:tab w:val="left" w:leader="hyphen" w:pos="10026"/>
              </w:tabs>
              <w:suppressAutoHyphens w:val="0"/>
              <w:ind w:right="50"/>
              <w:jc w:val="both"/>
              <w:rPr>
                <w:b/>
                <w:bCs/>
                <w:color w:val="000000"/>
                <w:sz w:val="21"/>
                <w:szCs w:val="21"/>
                <w:lang w:eastAsia="ru-RU"/>
              </w:rPr>
            </w:pPr>
            <w:r w:rsidRPr="00DC5E80">
              <w:rPr>
                <w:b/>
                <w:bCs/>
                <w:color w:val="000000"/>
                <w:sz w:val="21"/>
                <w:szCs w:val="21"/>
                <w:lang w:eastAsia="ru-RU"/>
              </w:rPr>
              <w:t>ГАУЗ СО «ЦГКБ №24»</w:t>
            </w:r>
          </w:p>
          <w:p w14:paraId="37B48A8F" w14:textId="77777777" w:rsidR="004327DD" w:rsidRPr="00DC5E80" w:rsidRDefault="004327DD" w:rsidP="004327DD">
            <w:pPr>
              <w:suppressAutoHyphens w:val="0"/>
              <w:jc w:val="both"/>
              <w:rPr>
                <w:rFonts w:eastAsia="Calibri"/>
                <w:color w:val="000000"/>
                <w:spacing w:val="1"/>
                <w:sz w:val="21"/>
                <w:szCs w:val="21"/>
              </w:rPr>
            </w:pPr>
            <w:r w:rsidRPr="00DC5E80">
              <w:rPr>
                <w:rFonts w:eastAsia="Calibri"/>
                <w:color w:val="000000"/>
                <w:spacing w:val="1"/>
                <w:sz w:val="21"/>
                <w:szCs w:val="21"/>
                <w:lang w:eastAsia="en-US"/>
              </w:rPr>
              <w:t>Адрес места нахождения:</w:t>
            </w:r>
          </w:p>
          <w:p w14:paraId="24346405" w14:textId="77777777" w:rsidR="004327DD" w:rsidRPr="00DC5E80" w:rsidRDefault="004327DD" w:rsidP="004327DD">
            <w:pPr>
              <w:suppressAutoHyphens w:val="0"/>
              <w:rPr>
                <w:b/>
                <w:bCs/>
                <w:color w:val="000000"/>
                <w:sz w:val="21"/>
                <w:szCs w:val="21"/>
                <w:lang w:eastAsia="ru-RU"/>
              </w:rPr>
            </w:pPr>
            <w:r w:rsidRPr="00DC5E80">
              <w:rPr>
                <w:rFonts w:eastAsia="Calibri"/>
                <w:color w:val="000000"/>
                <w:spacing w:val="1"/>
                <w:sz w:val="21"/>
                <w:szCs w:val="21"/>
                <w:lang w:eastAsia="en-US"/>
              </w:rPr>
              <w:t>620085, г. Екатеринбург, пер. Рижский,16</w:t>
            </w:r>
          </w:p>
          <w:p w14:paraId="08EDE604" w14:textId="77777777" w:rsidR="004327DD" w:rsidRPr="00DC5E80" w:rsidRDefault="004327DD" w:rsidP="004327DD">
            <w:pPr>
              <w:suppressAutoHyphens w:val="0"/>
              <w:rPr>
                <w:sz w:val="21"/>
                <w:szCs w:val="21"/>
                <w:lang w:eastAsia="ru-RU"/>
              </w:rPr>
            </w:pPr>
            <w:r w:rsidRPr="00DC5E80">
              <w:rPr>
                <w:sz w:val="21"/>
                <w:szCs w:val="21"/>
                <w:lang w:eastAsia="ru-RU"/>
              </w:rPr>
              <w:t>ИНН 6664033808</w:t>
            </w:r>
          </w:p>
          <w:p w14:paraId="299DE4E5" w14:textId="77777777" w:rsidR="004327DD" w:rsidRPr="00DC5E80" w:rsidRDefault="004327DD" w:rsidP="004327DD">
            <w:pPr>
              <w:suppressAutoHyphens w:val="0"/>
              <w:rPr>
                <w:sz w:val="21"/>
                <w:szCs w:val="21"/>
                <w:lang w:eastAsia="ru-RU"/>
              </w:rPr>
            </w:pPr>
            <w:r w:rsidRPr="00DC5E80">
              <w:rPr>
                <w:sz w:val="21"/>
                <w:szCs w:val="21"/>
                <w:lang w:eastAsia="ru-RU"/>
              </w:rPr>
              <w:t>КПП 667901001</w:t>
            </w:r>
          </w:p>
          <w:p w14:paraId="2962FCEF" w14:textId="77777777" w:rsidR="004327DD" w:rsidRPr="00DC5E80" w:rsidRDefault="004327DD" w:rsidP="004327DD">
            <w:pPr>
              <w:suppressAutoHyphens w:val="0"/>
              <w:rPr>
                <w:sz w:val="21"/>
                <w:szCs w:val="21"/>
                <w:lang w:eastAsia="ru-RU"/>
              </w:rPr>
            </w:pPr>
            <w:r w:rsidRPr="00DC5E80">
              <w:rPr>
                <w:sz w:val="21"/>
                <w:szCs w:val="21"/>
                <w:lang w:eastAsia="ru-RU"/>
              </w:rPr>
              <w:t>Банковский счет: 03224643650000006200</w:t>
            </w:r>
          </w:p>
          <w:p w14:paraId="558E2B33" w14:textId="77777777" w:rsidR="004327DD" w:rsidRPr="00DC5E80" w:rsidRDefault="004327DD" w:rsidP="004327DD">
            <w:pPr>
              <w:suppressAutoHyphens w:val="0"/>
              <w:rPr>
                <w:sz w:val="21"/>
                <w:szCs w:val="21"/>
                <w:lang w:eastAsia="ru-RU"/>
              </w:rPr>
            </w:pPr>
            <w:r w:rsidRPr="00DC5E80">
              <w:rPr>
                <w:sz w:val="21"/>
                <w:szCs w:val="21"/>
                <w:lang w:eastAsia="ru-RU"/>
              </w:rPr>
              <w:t>Кор. счет: 40102810645370000054</w:t>
            </w:r>
          </w:p>
          <w:p w14:paraId="4A1C1D37" w14:textId="77777777" w:rsidR="004327DD" w:rsidRPr="00DC5E80" w:rsidRDefault="004327DD" w:rsidP="004327DD">
            <w:pPr>
              <w:suppressAutoHyphens w:val="0"/>
              <w:rPr>
                <w:sz w:val="21"/>
                <w:szCs w:val="21"/>
                <w:lang w:eastAsia="ru-RU"/>
              </w:rPr>
            </w:pPr>
            <w:r w:rsidRPr="00DC5E80">
              <w:rPr>
                <w:sz w:val="21"/>
                <w:szCs w:val="21"/>
                <w:lang w:eastAsia="ru-RU"/>
              </w:rPr>
              <w:t xml:space="preserve">Банк: Уральское ГУ Банка России//УФК по Свердловской области г. Екатеринбург </w:t>
            </w:r>
          </w:p>
          <w:p w14:paraId="3399B114" w14:textId="77777777" w:rsidR="004327DD" w:rsidRPr="00DC5E80" w:rsidRDefault="004327DD" w:rsidP="004327DD">
            <w:pPr>
              <w:suppressAutoHyphens w:val="0"/>
              <w:rPr>
                <w:sz w:val="21"/>
                <w:szCs w:val="21"/>
                <w:lang w:eastAsia="ru-RU"/>
              </w:rPr>
            </w:pPr>
            <w:r w:rsidRPr="00DC5E80">
              <w:rPr>
                <w:sz w:val="21"/>
                <w:szCs w:val="21"/>
                <w:lang w:eastAsia="ru-RU"/>
              </w:rPr>
              <w:t xml:space="preserve">Плательщик: Министерство финансов Свердловской области (ГАУЗ СО «ЦГКБ №24») </w:t>
            </w:r>
          </w:p>
          <w:p w14:paraId="2A2B2DE6" w14:textId="77777777" w:rsidR="004327DD" w:rsidRPr="00DC5E80" w:rsidRDefault="004327DD" w:rsidP="004327DD">
            <w:pPr>
              <w:suppressAutoHyphens w:val="0"/>
              <w:rPr>
                <w:sz w:val="21"/>
                <w:szCs w:val="21"/>
                <w:lang w:eastAsia="ru-RU"/>
              </w:rPr>
            </w:pPr>
            <w:r w:rsidRPr="00DC5E80">
              <w:rPr>
                <w:sz w:val="21"/>
                <w:szCs w:val="21"/>
                <w:lang w:eastAsia="ru-RU"/>
              </w:rPr>
              <w:t>лицевые счета учреждения:</w:t>
            </w:r>
          </w:p>
          <w:p w14:paraId="558C9E08" w14:textId="77777777" w:rsidR="004327DD" w:rsidRPr="00DC5E80" w:rsidRDefault="004327DD" w:rsidP="004327DD">
            <w:pPr>
              <w:suppressAutoHyphens w:val="0"/>
              <w:rPr>
                <w:sz w:val="21"/>
                <w:szCs w:val="21"/>
                <w:lang w:eastAsia="ru-RU"/>
              </w:rPr>
            </w:pPr>
            <w:proofErr w:type="gramStart"/>
            <w:r w:rsidRPr="00DC5E80">
              <w:rPr>
                <w:sz w:val="21"/>
                <w:szCs w:val="21"/>
                <w:lang w:eastAsia="ru-RU"/>
              </w:rPr>
              <w:t>30013912580  средства</w:t>
            </w:r>
            <w:proofErr w:type="gramEnd"/>
            <w:r w:rsidRPr="00DC5E80">
              <w:rPr>
                <w:sz w:val="21"/>
                <w:szCs w:val="21"/>
                <w:lang w:eastAsia="ru-RU"/>
              </w:rPr>
              <w:t xml:space="preserve"> для выполнения государственного задания</w:t>
            </w:r>
          </w:p>
          <w:p w14:paraId="0E976BB5" w14:textId="77777777" w:rsidR="004327DD" w:rsidRPr="00DC5E80" w:rsidRDefault="004327DD" w:rsidP="004327DD">
            <w:pPr>
              <w:suppressAutoHyphens w:val="0"/>
              <w:rPr>
                <w:sz w:val="21"/>
                <w:szCs w:val="21"/>
                <w:lang w:eastAsia="ru-RU"/>
              </w:rPr>
            </w:pPr>
            <w:proofErr w:type="gramStart"/>
            <w:r w:rsidRPr="00DC5E80">
              <w:rPr>
                <w:sz w:val="21"/>
                <w:szCs w:val="21"/>
                <w:lang w:eastAsia="ru-RU"/>
              </w:rPr>
              <w:t>31013912580  целевые</w:t>
            </w:r>
            <w:proofErr w:type="gramEnd"/>
            <w:r w:rsidRPr="00DC5E80">
              <w:rPr>
                <w:sz w:val="21"/>
                <w:szCs w:val="21"/>
                <w:lang w:eastAsia="ru-RU"/>
              </w:rPr>
              <w:t xml:space="preserve"> средства</w:t>
            </w:r>
          </w:p>
          <w:p w14:paraId="620BA737" w14:textId="77777777" w:rsidR="004327DD" w:rsidRPr="00DC5E80" w:rsidRDefault="004327DD" w:rsidP="004327DD">
            <w:pPr>
              <w:suppressAutoHyphens w:val="0"/>
              <w:rPr>
                <w:sz w:val="21"/>
                <w:szCs w:val="21"/>
                <w:lang w:eastAsia="ru-RU"/>
              </w:rPr>
            </w:pPr>
            <w:proofErr w:type="gramStart"/>
            <w:r w:rsidRPr="00DC5E80">
              <w:rPr>
                <w:sz w:val="21"/>
                <w:szCs w:val="21"/>
                <w:lang w:eastAsia="ru-RU"/>
              </w:rPr>
              <w:t>32013912580  средства</w:t>
            </w:r>
            <w:proofErr w:type="gramEnd"/>
            <w:r w:rsidRPr="00DC5E80">
              <w:rPr>
                <w:sz w:val="21"/>
                <w:szCs w:val="21"/>
                <w:lang w:eastAsia="ru-RU"/>
              </w:rPr>
              <w:t xml:space="preserve"> </w:t>
            </w:r>
            <w:proofErr w:type="spellStart"/>
            <w:r w:rsidRPr="00DC5E80">
              <w:rPr>
                <w:sz w:val="21"/>
                <w:szCs w:val="21"/>
                <w:lang w:eastAsia="ru-RU"/>
              </w:rPr>
              <w:t>омс</w:t>
            </w:r>
            <w:proofErr w:type="spellEnd"/>
          </w:p>
          <w:p w14:paraId="741AC61D" w14:textId="77777777" w:rsidR="004327DD" w:rsidRPr="00DC5E80" w:rsidRDefault="004327DD" w:rsidP="004327DD">
            <w:pPr>
              <w:suppressAutoHyphens w:val="0"/>
              <w:rPr>
                <w:sz w:val="21"/>
                <w:szCs w:val="21"/>
                <w:lang w:eastAsia="ru-RU"/>
              </w:rPr>
            </w:pPr>
            <w:r w:rsidRPr="00DC5E80">
              <w:rPr>
                <w:sz w:val="21"/>
                <w:szCs w:val="21"/>
                <w:lang w:eastAsia="ru-RU"/>
              </w:rPr>
              <w:t>33013912580 средства по приносящей доход деятельности, средства временного распоряжения</w:t>
            </w:r>
          </w:p>
          <w:p w14:paraId="422F3E45" w14:textId="77777777" w:rsidR="004327DD" w:rsidRPr="006605A4" w:rsidRDefault="004327DD" w:rsidP="004327DD">
            <w:pPr>
              <w:suppressAutoHyphens w:val="0"/>
              <w:rPr>
                <w:sz w:val="21"/>
                <w:szCs w:val="21"/>
                <w:lang w:eastAsia="ru-RU"/>
              </w:rPr>
            </w:pPr>
            <w:r w:rsidRPr="00DC5E80">
              <w:rPr>
                <w:sz w:val="21"/>
                <w:szCs w:val="21"/>
                <w:lang w:eastAsia="ru-RU"/>
              </w:rPr>
              <w:t>БИК</w:t>
            </w:r>
            <w:r w:rsidRPr="006605A4">
              <w:rPr>
                <w:sz w:val="21"/>
                <w:szCs w:val="21"/>
                <w:lang w:eastAsia="ru-RU"/>
              </w:rPr>
              <w:t xml:space="preserve"> 016577551</w:t>
            </w:r>
          </w:p>
          <w:p w14:paraId="2974C119" w14:textId="77777777" w:rsidR="004327DD" w:rsidRPr="006605A4" w:rsidRDefault="004327DD" w:rsidP="004327DD">
            <w:pPr>
              <w:suppressAutoHyphens w:val="0"/>
              <w:rPr>
                <w:color w:val="0000FF"/>
                <w:sz w:val="21"/>
                <w:szCs w:val="21"/>
                <w:u w:val="single"/>
              </w:rPr>
            </w:pPr>
            <w:r w:rsidRPr="00DC5E80">
              <w:rPr>
                <w:sz w:val="21"/>
                <w:szCs w:val="21"/>
                <w:lang w:val="en-US" w:eastAsia="ru-RU"/>
              </w:rPr>
              <w:t>E</w:t>
            </w:r>
            <w:r w:rsidRPr="006605A4">
              <w:rPr>
                <w:sz w:val="21"/>
                <w:szCs w:val="21"/>
                <w:lang w:eastAsia="ru-RU"/>
              </w:rPr>
              <w:t>-</w:t>
            </w:r>
            <w:r w:rsidRPr="00DC5E80">
              <w:rPr>
                <w:sz w:val="21"/>
                <w:szCs w:val="21"/>
                <w:lang w:val="en-US" w:eastAsia="ru-RU"/>
              </w:rPr>
              <w:t>mail</w:t>
            </w:r>
            <w:r w:rsidRPr="006605A4">
              <w:rPr>
                <w:sz w:val="21"/>
                <w:szCs w:val="21"/>
                <w:lang w:eastAsia="ru-RU"/>
              </w:rPr>
              <w:t xml:space="preserve">: </w:t>
            </w:r>
          </w:p>
          <w:p w14:paraId="7F20A25C" w14:textId="77777777" w:rsidR="004327DD" w:rsidRPr="00DC5E80" w:rsidRDefault="004327DD" w:rsidP="004327DD">
            <w:pPr>
              <w:suppressAutoHyphens w:val="0"/>
              <w:rPr>
                <w:sz w:val="21"/>
                <w:szCs w:val="21"/>
                <w:lang w:eastAsia="ru-RU"/>
              </w:rPr>
            </w:pPr>
            <w:r w:rsidRPr="00DC5E80">
              <w:rPr>
                <w:sz w:val="21"/>
                <w:szCs w:val="21"/>
                <w:lang w:eastAsia="ru-RU"/>
              </w:rPr>
              <w:t>Почта для претензионной работы</w:t>
            </w:r>
          </w:p>
          <w:p w14:paraId="2201B22A" w14:textId="77777777" w:rsidR="004327DD" w:rsidRPr="00DC5E80" w:rsidRDefault="00397078" w:rsidP="004327DD">
            <w:pPr>
              <w:suppressAutoHyphens w:val="0"/>
              <w:rPr>
                <w:sz w:val="21"/>
                <w:szCs w:val="21"/>
              </w:rPr>
            </w:pPr>
            <w:hyperlink r:id="rId14" w:history="1">
              <w:r w:rsidR="004327DD" w:rsidRPr="00DC5E80">
                <w:rPr>
                  <w:color w:val="0000FF"/>
                  <w:sz w:val="21"/>
                  <w:szCs w:val="21"/>
                  <w:u w:val="single"/>
                  <w:lang w:eastAsia="ru-RU"/>
                </w:rPr>
                <w:t>oukr-24@yandex.ru</w:t>
              </w:r>
            </w:hyperlink>
          </w:p>
          <w:p w14:paraId="361CA9C9" w14:textId="77777777" w:rsidR="004327DD" w:rsidRPr="00DC5E80" w:rsidRDefault="004327DD" w:rsidP="004327DD">
            <w:pPr>
              <w:suppressAutoHyphens w:val="0"/>
              <w:rPr>
                <w:sz w:val="21"/>
                <w:szCs w:val="21"/>
                <w:lang w:eastAsia="ru-RU"/>
              </w:rPr>
            </w:pPr>
            <w:r w:rsidRPr="00DC5E80">
              <w:rPr>
                <w:sz w:val="21"/>
                <w:szCs w:val="21"/>
                <w:lang w:eastAsia="ru-RU"/>
              </w:rPr>
              <w:t>Главный врач</w:t>
            </w:r>
          </w:p>
          <w:p w14:paraId="04AA4429" w14:textId="77777777" w:rsidR="004327DD" w:rsidRPr="00DC5E80" w:rsidRDefault="004327DD" w:rsidP="004327DD">
            <w:pPr>
              <w:suppressAutoHyphens w:val="0"/>
              <w:rPr>
                <w:sz w:val="21"/>
                <w:szCs w:val="21"/>
                <w:lang w:eastAsia="ru-RU"/>
              </w:rPr>
            </w:pPr>
          </w:p>
          <w:p w14:paraId="13059EF5" w14:textId="77777777" w:rsidR="004327DD" w:rsidRPr="00DC5E80" w:rsidRDefault="004327DD" w:rsidP="004327DD">
            <w:pPr>
              <w:suppressAutoHyphens w:val="0"/>
              <w:rPr>
                <w:sz w:val="21"/>
                <w:szCs w:val="21"/>
                <w:lang w:eastAsia="ru-RU"/>
              </w:rPr>
            </w:pPr>
            <w:r w:rsidRPr="00DC5E80">
              <w:rPr>
                <w:sz w:val="21"/>
                <w:szCs w:val="21"/>
                <w:lang w:eastAsia="ru-RU"/>
              </w:rPr>
              <w:t>_________________________/А.В. Малинкин/</w:t>
            </w:r>
          </w:p>
          <w:p w14:paraId="59AFCA1C" w14:textId="77777777" w:rsidR="004327DD" w:rsidRPr="00DC5E80" w:rsidRDefault="004327DD" w:rsidP="004327DD">
            <w:pPr>
              <w:suppressAutoHyphens w:val="0"/>
              <w:rPr>
                <w:b/>
                <w:sz w:val="21"/>
                <w:szCs w:val="21"/>
                <w:lang w:eastAsia="ru-RU"/>
              </w:rPr>
            </w:pPr>
            <w:r w:rsidRPr="00DC5E80">
              <w:rPr>
                <w:sz w:val="21"/>
                <w:szCs w:val="21"/>
                <w:lang w:eastAsia="ru-RU"/>
              </w:rPr>
              <w:t>Э.Ц.П.</w:t>
            </w:r>
          </w:p>
          <w:p w14:paraId="47E97B59" w14:textId="77777777" w:rsidR="004327DD" w:rsidRPr="00DC5E80" w:rsidRDefault="004327DD" w:rsidP="004327DD">
            <w:pPr>
              <w:tabs>
                <w:tab w:val="left" w:leader="underscore" w:pos="4878"/>
                <w:tab w:val="center" w:pos="7672"/>
                <w:tab w:val="left" w:leader="hyphen" w:pos="10026"/>
              </w:tabs>
              <w:suppressAutoHyphens w:val="0"/>
              <w:ind w:right="50"/>
              <w:jc w:val="both"/>
              <w:rPr>
                <w:sz w:val="21"/>
                <w:szCs w:val="21"/>
                <w:lang w:eastAsia="ru-RU"/>
              </w:rPr>
            </w:pPr>
          </w:p>
        </w:tc>
        <w:tc>
          <w:tcPr>
            <w:tcW w:w="5220" w:type="dxa"/>
          </w:tcPr>
          <w:p w14:paraId="632DE3BD" w14:textId="77777777" w:rsidR="004327DD" w:rsidRPr="00DC5E80" w:rsidRDefault="004327DD" w:rsidP="004327DD">
            <w:pPr>
              <w:tabs>
                <w:tab w:val="left" w:leader="underscore" w:pos="4878"/>
                <w:tab w:val="center" w:pos="7672"/>
                <w:tab w:val="left" w:leader="hyphen" w:pos="10026"/>
              </w:tabs>
              <w:suppressAutoHyphens w:val="0"/>
              <w:ind w:right="50"/>
              <w:jc w:val="both"/>
              <w:rPr>
                <w:b/>
                <w:bCs/>
                <w:sz w:val="21"/>
                <w:szCs w:val="21"/>
                <w:lang w:eastAsia="ru-RU"/>
              </w:rPr>
            </w:pPr>
            <w:r w:rsidRPr="00DC5E80">
              <w:rPr>
                <w:b/>
                <w:bCs/>
                <w:sz w:val="21"/>
                <w:szCs w:val="21"/>
                <w:lang w:eastAsia="ru-RU"/>
              </w:rPr>
              <w:t xml:space="preserve"> Исполнитель:</w:t>
            </w:r>
          </w:p>
          <w:p w14:paraId="7286C4C4"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37377DC1"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66E013FA"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3D6B46DF"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578AA5D0"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7D07FD5E"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368FF310"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4B6C86A7"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1D768658"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670C90FE"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682354DC"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2E7B6E0A"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5039419C"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3F96DE8E"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19E4C21C"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77F75B73"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p>
          <w:p w14:paraId="677C3C37" w14:textId="77777777" w:rsidR="004327DD" w:rsidRPr="00DC5E80" w:rsidRDefault="004327DD" w:rsidP="004327DD">
            <w:pPr>
              <w:tabs>
                <w:tab w:val="left" w:leader="underscore" w:pos="4878"/>
                <w:tab w:val="center" w:pos="7672"/>
                <w:tab w:val="left" w:leader="hyphen" w:pos="10026"/>
              </w:tabs>
              <w:suppressAutoHyphens w:val="0"/>
              <w:ind w:right="50"/>
              <w:rPr>
                <w:iCs/>
                <w:color w:val="000000"/>
                <w:sz w:val="21"/>
                <w:szCs w:val="21"/>
                <w:lang w:eastAsia="ru-RU"/>
              </w:rPr>
            </w:pPr>
            <w:r w:rsidRPr="00DC5E80">
              <w:rPr>
                <w:iCs/>
                <w:color w:val="000000"/>
                <w:sz w:val="21"/>
                <w:szCs w:val="21"/>
                <w:lang w:eastAsia="ru-RU"/>
              </w:rPr>
              <w:t>_________________ /__________________/</w:t>
            </w:r>
          </w:p>
          <w:p w14:paraId="241F0A7C" w14:textId="77777777" w:rsidR="004327DD" w:rsidRPr="00DC5E80" w:rsidRDefault="004327DD" w:rsidP="004327DD">
            <w:pPr>
              <w:suppressAutoHyphens w:val="0"/>
              <w:rPr>
                <w:b/>
                <w:sz w:val="21"/>
                <w:szCs w:val="21"/>
                <w:lang w:eastAsia="ru-RU"/>
              </w:rPr>
            </w:pPr>
            <w:r w:rsidRPr="00DC5E80">
              <w:rPr>
                <w:sz w:val="21"/>
                <w:szCs w:val="21"/>
                <w:lang w:eastAsia="ru-RU"/>
              </w:rPr>
              <w:t>Э.Ц.П.</w:t>
            </w:r>
          </w:p>
          <w:p w14:paraId="55E1FE3A" w14:textId="77777777" w:rsidR="004327DD" w:rsidRPr="00DC5E80" w:rsidRDefault="004327DD" w:rsidP="004327DD">
            <w:pPr>
              <w:tabs>
                <w:tab w:val="left" w:leader="underscore" w:pos="4878"/>
                <w:tab w:val="center" w:pos="7672"/>
                <w:tab w:val="left" w:leader="hyphen" w:pos="10026"/>
              </w:tabs>
              <w:suppressAutoHyphens w:val="0"/>
              <w:ind w:right="50"/>
              <w:jc w:val="both"/>
              <w:rPr>
                <w:iCs/>
                <w:sz w:val="21"/>
                <w:szCs w:val="21"/>
                <w:lang w:eastAsia="ru-RU"/>
              </w:rPr>
            </w:pPr>
          </w:p>
          <w:p w14:paraId="59E2E656" w14:textId="77777777" w:rsidR="004327DD" w:rsidRPr="00DC5E80" w:rsidRDefault="004327DD" w:rsidP="004327DD">
            <w:pPr>
              <w:suppressAutoHyphens w:val="0"/>
              <w:rPr>
                <w:iCs/>
                <w:sz w:val="21"/>
                <w:szCs w:val="21"/>
                <w:lang w:eastAsia="ru-RU"/>
              </w:rPr>
            </w:pPr>
          </w:p>
        </w:tc>
      </w:tr>
    </w:tbl>
    <w:p w14:paraId="7AA7E58B" w14:textId="77777777" w:rsidR="004327DD" w:rsidRDefault="004327DD" w:rsidP="00086F8D">
      <w:pPr>
        <w:shd w:val="clear" w:color="auto" w:fill="FFFFFF"/>
        <w:ind w:left="3540" w:right="50"/>
        <w:rPr>
          <w:b/>
          <w:bCs/>
          <w:spacing w:val="2"/>
        </w:rPr>
      </w:pPr>
    </w:p>
    <w:p w14:paraId="161DF238" w14:textId="77777777" w:rsidR="00086F8D" w:rsidRPr="006971F3" w:rsidRDefault="00086F8D" w:rsidP="00086F8D">
      <w:pPr>
        <w:tabs>
          <w:tab w:val="left" w:pos="540"/>
        </w:tabs>
        <w:jc w:val="right"/>
        <w:rPr>
          <w:b/>
          <w:sz w:val="22"/>
          <w:szCs w:val="22"/>
        </w:rPr>
      </w:pPr>
      <w:r w:rsidRPr="006971F3">
        <w:rPr>
          <w:b/>
          <w:sz w:val="22"/>
          <w:szCs w:val="22"/>
        </w:rPr>
        <w:t>Приложение № 1</w:t>
      </w:r>
      <w:r w:rsidR="00215D48" w:rsidRPr="006971F3">
        <w:rPr>
          <w:b/>
          <w:sz w:val="22"/>
          <w:szCs w:val="22"/>
        </w:rPr>
        <w:t xml:space="preserve"> </w:t>
      </w:r>
      <w:r w:rsidR="00BD7D25" w:rsidRPr="006971F3">
        <w:rPr>
          <w:b/>
          <w:sz w:val="22"/>
          <w:szCs w:val="22"/>
        </w:rPr>
        <w:t>к договору</w:t>
      </w:r>
    </w:p>
    <w:p w14:paraId="15E21767" w14:textId="77777777" w:rsidR="00215D48" w:rsidRPr="006971F3" w:rsidRDefault="00BD7D25" w:rsidP="00086F8D">
      <w:pPr>
        <w:tabs>
          <w:tab w:val="left" w:pos="540"/>
        </w:tabs>
        <w:jc w:val="right"/>
        <w:rPr>
          <w:b/>
          <w:sz w:val="22"/>
          <w:szCs w:val="22"/>
        </w:rPr>
      </w:pPr>
      <w:r w:rsidRPr="006971F3">
        <w:rPr>
          <w:b/>
          <w:sz w:val="22"/>
          <w:szCs w:val="22"/>
        </w:rPr>
        <w:t>№ _</w:t>
      </w:r>
      <w:r w:rsidR="00F122DE" w:rsidRPr="006971F3">
        <w:rPr>
          <w:b/>
          <w:sz w:val="22"/>
          <w:szCs w:val="22"/>
        </w:rPr>
        <w:t>__</w:t>
      </w:r>
      <w:r w:rsidR="00215D48" w:rsidRPr="006971F3">
        <w:rPr>
          <w:b/>
          <w:sz w:val="22"/>
          <w:szCs w:val="22"/>
        </w:rPr>
        <w:t>______</w:t>
      </w:r>
      <w:r w:rsidR="00F122DE" w:rsidRPr="006971F3">
        <w:rPr>
          <w:b/>
          <w:sz w:val="22"/>
          <w:szCs w:val="22"/>
        </w:rPr>
        <w:t>______________</w:t>
      </w:r>
    </w:p>
    <w:p w14:paraId="1DA881B8" w14:textId="4393A4DA" w:rsidR="00B10140" w:rsidRPr="006971F3" w:rsidRDefault="000319E8" w:rsidP="00086F8D">
      <w:pPr>
        <w:tabs>
          <w:tab w:val="left" w:pos="540"/>
        </w:tabs>
        <w:jc w:val="right"/>
        <w:rPr>
          <w:b/>
          <w:sz w:val="22"/>
          <w:szCs w:val="22"/>
        </w:rPr>
      </w:pPr>
      <w:r w:rsidRPr="006971F3">
        <w:rPr>
          <w:b/>
          <w:sz w:val="22"/>
          <w:szCs w:val="22"/>
        </w:rPr>
        <w:t>от ___________ 20</w:t>
      </w:r>
      <w:r w:rsidR="00215D48" w:rsidRPr="006971F3">
        <w:rPr>
          <w:b/>
          <w:sz w:val="22"/>
          <w:szCs w:val="22"/>
        </w:rPr>
        <w:t>2</w:t>
      </w:r>
      <w:r w:rsidR="00196ECB">
        <w:rPr>
          <w:b/>
          <w:sz w:val="22"/>
          <w:szCs w:val="22"/>
        </w:rPr>
        <w:t>5</w:t>
      </w:r>
      <w:r w:rsidR="00086F8D" w:rsidRPr="006971F3">
        <w:rPr>
          <w:b/>
          <w:sz w:val="22"/>
          <w:szCs w:val="22"/>
        </w:rPr>
        <w:t xml:space="preserve"> г.</w:t>
      </w:r>
    </w:p>
    <w:p w14:paraId="64852544" w14:textId="77777777" w:rsidR="00D02B1B" w:rsidRDefault="00D02B1B" w:rsidP="00086F8D">
      <w:pPr>
        <w:tabs>
          <w:tab w:val="left" w:pos="540"/>
        </w:tabs>
        <w:jc w:val="right"/>
        <w:rPr>
          <w:b/>
          <w:sz w:val="26"/>
          <w:szCs w:val="26"/>
        </w:rPr>
      </w:pPr>
    </w:p>
    <w:p w14:paraId="62F38F19" w14:textId="77777777" w:rsidR="00CB64AE" w:rsidRDefault="00CB64AE" w:rsidP="00D02B1B">
      <w:pPr>
        <w:contextualSpacing/>
        <w:jc w:val="center"/>
        <w:rPr>
          <w:b/>
          <w:bCs/>
        </w:rPr>
      </w:pPr>
      <w:r>
        <w:rPr>
          <w:b/>
          <w:bCs/>
        </w:rPr>
        <w:t>Спецификация</w:t>
      </w:r>
    </w:p>
    <w:p w14:paraId="34C5936A" w14:textId="77777777" w:rsidR="00CB64AE" w:rsidRDefault="00CB64AE" w:rsidP="00D02B1B">
      <w:pPr>
        <w:contextualSpacing/>
        <w:jc w:val="center"/>
        <w:rPr>
          <w:b/>
          <w:bCs/>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247"/>
        <w:gridCol w:w="1811"/>
        <w:gridCol w:w="1260"/>
        <w:gridCol w:w="1089"/>
        <w:gridCol w:w="1611"/>
      </w:tblGrid>
      <w:tr w:rsidR="00C7516D" w14:paraId="38720814" w14:textId="77777777" w:rsidTr="00C7516D">
        <w:trPr>
          <w:jc w:val="center"/>
        </w:trPr>
        <w:tc>
          <w:tcPr>
            <w:tcW w:w="648" w:type="dxa"/>
            <w:tcBorders>
              <w:top w:val="single" w:sz="4" w:space="0" w:color="auto"/>
              <w:left w:val="single" w:sz="4" w:space="0" w:color="auto"/>
              <w:bottom w:val="single" w:sz="4" w:space="0" w:color="auto"/>
              <w:right w:val="single" w:sz="4" w:space="0" w:color="auto"/>
            </w:tcBorders>
            <w:hideMark/>
          </w:tcPr>
          <w:p w14:paraId="1AB5217A" w14:textId="77777777" w:rsidR="00C7516D" w:rsidRDefault="00C7516D">
            <w:pPr>
              <w:jc w:val="center"/>
            </w:pPr>
            <w:r>
              <w:t xml:space="preserve">№ </w:t>
            </w:r>
          </w:p>
        </w:tc>
        <w:tc>
          <w:tcPr>
            <w:tcW w:w="4248" w:type="dxa"/>
            <w:tcBorders>
              <w:top w:val="single" w:sz="4" w:space="0" w:color="auto"/>
              <w:left w:val="single" w:sz="4" w:space="0" w:color="auto"/>
              <w:bottom w:val="single" w:sz="4" w:space="0" w:color="auto"/>
              <w:right w:val="single" w:sz="4" w:space="0" w:color="auto"/>
            </w:tcBorders>
            <w:hideMark/>
          </w:tcPr>
          <w:p w14:paraId="31D2023D" w14:textId="77777777" w:rsidR="00C7516D" w:rsidRDefault="00C7516D">
            <w:pPr>
              <w:suppressAutoHyphens w:val="0"/>
              <w:autoSpaceDE w:val="0"/>
              <w:autoSpaceDN w:val="0"/>
              <w:adjustRightInd w:val="0"/>
              <w:jc w:val="center"/>
              <w:rPr>
                <w:lang w:eastAsia="ru-RU"/>
              </w:rPr>
            </w:pPr>
            <w:r>
              <w:rPr>
                <w:lang w:eastAsia="ru-RU"/>
              </w:rPr>
              <w:t>Наименование услуги (с перечислением поставляемого оборудования)</w:t>
            </w:r>
          </w:p>
        </w:tc>
        <w:tc>
          <w:tcPr>
            <w:tcW w:w="1811" w:type="dxa"/>
            <w:tcBorders>
              <w:top w:val="single" w:sz="4" w:space="0" w:color="auto"/>
              <w:left w:val="single" w:sz="4" w:space="0" w:color="auto"/>
              <w:bottom w:val="single" w:sz="4" w:space="0" w:color="auto"/>
              <w:right w:val="single" w:sz="4" w:space="0" w:color="auto"/>
            </w:tcBorders>
            <w:hideMark/>
          </w:tcPr>
          <w:p w14:paraId="60ACAB7C" w14:textId="77777777" w:rsidR="00C7516D" w:rsidRDefault="00C7516D">
            <w:pPr>
              <w:suppressAutoHyphens w:val="0"/>
              <w:autoSpaceDE w:val="0"/>
              <w:autoSpaceDN w:val="0"/>
              <w:adjustRightInd w:val="0"/>
              <w:jc w:val="center"/>
              <w:rPr>
                <w:lang w:eastAsia="ru-RU"/>
              </w:rPr>
            </w:pPr>
            <w:r>
              <w:rPr>
                <w:lang w:eastAsia="ru-RU"/>
              </w:rPr>
              <w:t>Цена за ед.</w:t>
            </w:r>
          </w:p>
        </w:tc>
        <w:tc>
          <w:tcPr>
            <w:tcW w:w="1260" w:type="dxa"/>
            <w:tcBorders>
              <w:top w:val="single" w:sz="4" w:space="0" w:color="auto"/>
              <w:left w:val="single" w:sz="4" w:space="0" w:color="auto"/>
              <w:bottom w:val="single" w:sz="4" w:space="0" w:color="auto"/>
              <w:right w:val="single" w:sz="4" w:space="0" w:color="auto"/>
            </w:tcBorders>
            <w:hideMark/>
          </w:tcPr>
          <w:p w14:paraId="5B3B9F45" w14:textId="77777777" w:rsidR="00C7516D" w:rsidRDefault="00C7516D">
            <w:pPr>
              <w:suppressAutoHyphens w:val="0"/>
              <w:autoSpaceDE w:val="0"/>
              <w:autoSpaceDN w:val="0"/>
              <w:adjustRightInd w:val="0"/>
              <w:jc w:val="center"/>
              <w:rPr>
                <w:lang w:eastAsia="ru-RU"/>
              </w:rPr>
            </w:pPr>
            <w:r>
              <w:rPr>
                <w:lang w:eastAsia="ru-RU"/>
              </w:rPr>
              <w:t>Ед. изм.</w:t>
            </w:r>
          </w:p>
        </w:tc>
        <w:tc>
          <w:tcPr>
            <w:tcW w:w="1089" w:type="dxa"/>
            <w:tcBorders>
              <w:top w:val="single" w:sz="4" w:space="0" w:color="auto"/>
              <w:left w:val="single" w:sz="4" w:space="0" w:color="auto"/>
              <w:bottom w:val="single" w:sz="4" w:space="0" w:color="auto"/>
              <w:right w:val="single" w:sz="4" w:space="0" w:color="auto"/>
            </w:tcBorders>
            <w:hideMark/>
          </w:tcPr>
          <w:p w14:paraId="1959F123" w14:textId="77777777" w:rsidR="00C7516D" w:rsidRDefault="00C7516D">
            <w:pPr>
              <w:jc w:val="center"/>
            </w:pPr>
            <w:r>
              <w:t>Кол-во</w:t>
            </w:r>
          </w:p>
        </w:tc>
        <w:tc>
          <w:tcPr>
            <w:tcW w:w="1611" w:type="dxa"/>
            <w:tcBorders>
              <w:top w:val="single" w:sz="4" w:space="0" w:color="auto"/>
              <w:left w:val="single" w:sz="4" w:space="0" w:color="auto"/>
              <w:bottom w:val="single" w:sz="4" w:space="0" w:color="auto"/>
              <w:right w:val="single" w:sz="4" w:space="0" w:color="auto"/>
            </w:tcBorders>
            <w:hideMark/>
          </w:tcPr>
          <w:p w14:paraId="2A8481BD" w14:textId="77777777" w:rsidR="00C7516D" w:rsidRDefault="00C7516D">
            <w:pPr>
              <w:jc w:val="center"/>
            </w:pPr>
            <w:r>
              <w:t>Стоимость оказываемых услуг</w:t>
            </w:r>
          </w:p>
        </w:tc>
      </w:tr>
      <w:tr w:rsidR="00C7516D" w14:paraId="5A0F9F84" w14:textId="77777777" w:rsidTr="00C7516D">
        <w:trPr>
          <w:jc w:val="center"/>
        </w:trPr>
        <w:tc>
          <w:tcPr>
            <w:tcW w:w="648" w:type="dxa"/>
            <w:tcBorders>
              <w:top w:val="single" w:sz="4" w:space="0" w:color="auto"/>
              <w:left w:val="single" w:sz="4" w:space="0" w:color="auto"/>
              <w:bottom w:val="single" w:sz="4" w:space="0" w:color="auto"/>
              <w:right w:val="single" w:sz="4" w:space="0" w:color="auto"/>
            </w:tcBorders>
            <w:hideMark/>
          </w:tcPr>
          <w:p w14:paraId="09ACA7A2" w14:textId="77777777" w:rsidR="00C7516D" w:rsidRDefault="00C7516D">
            <w:pPr>
              <w:jc w:val="center"/>
            </w:pPr>
            <w:r>
              <w:t>1</w:t>
            </w:r>
          </w:p>
        </w:tc>
        <w:tc>
          <w:tcPr>
            <w:tcW w:w="4248" w:type="dxa"/>
            <w:tcBorders>
              <w:top w:val="single" w:sz="4" w:space="0" w:color="auto"/>
              <w:left w:val="single" w:sz="4" w:space="0" w:color="auto"/>
              <w:bottom w:val="single" w:sz="4" w:space="0" w:color="auto"/>
              <w:right w:val="single" w:sz="4" w:space="0" w:color="auto"/>
            </w:tcBorders>
          </w:tcPr>
          <w:p w14:paraId="3FA7A674" w14:textId="712E5DCC" w:rsidR="00C7516D" w:rsidRPr="00AD51F3" w:rsidRDefault="00196ECB">
            <w:pPr>
              <w:suppressAutoHyphens w:val="0"/>
              <w:autoSpaceDE w:val="0"/>
              <w:autoSpaceDN w:val="0"/>
              <w:adjustRightInd w:val="0"/>
              <w:jc w:val="center"/>
              <w:rPr>
                <w:sz w:val="20"/>
                <w:szCs w:val="20"/>
                <w:lang w:eastAsia="ru-RU"/>
              </w:rPr>
            </w:pPr>
            <w:r w:rsidRPr="00196ECB">
              <w:rPr>
                <w:b/>
                <w:sz w:val="20"/>
                <w:szCs w:val="20"/>
                <w:lang w:eastAsia="ru-RU"/>
              </w:rPr>
              <w:t>Техническое обслуживание автоматической пожарной сигнализации, системы оповещения и управления эвакуацией, внутреннего пожарного водопровода, систем охранной, тревожной сигнализации, системы контроля и управления доступом (АПС, СОУЭ, ВПВ, ОС, ТС, СКУД) ГАУЗ СО «ЦГКБ № 24»</w:t>
            </w:r>
          </w:p>
        </w:tc>
        <w:tc>
          <w:tcPr>
            <w:tcW w:w="1811" w:type="dxa"/>
            <w:tcBorders>
              <w:top w:val="single" w:sz="4" w:space="0" w:color="auto"/>
              <w:left w:val="single" w:sz="4" w:space="0" w:color="auto"/>
              <w:bottom w:val="single" w:sz="4" w:space="0" w:color="auto"/>
              <w:right w:val="single" w:sz="4" w:space="0" w:color="auto"/>
            </w:tcBorders>
          </w:tcPr>
          <w:p w14:paraId="1DA97740" w14:textId="77777777" w:rsidR="00C7516D" w:rsidRDefault="00C7516D">
            <w:pPr>
              <w:suppressAutoHyphens w:val="0"/>
              <w:autoSpaceDE w:val="0"/>
              <w:autoSpaceDN w:val="0"/>
              <w:adjustRightInd w:val="0"/>
              <w:ind w:left="360"/>
              <w:rPr>
                <w:lang w:eastAsia="ru-RU"/>
              </w:rPr>
            </w:pPr>
          </w:p>
        </w:tc>
        <w:tc>
          <w:tcPr>
            <w:tcW w:w="1260" w:type="dxa"/>
            <w:tcBorders>
              <w:top w:val="single" w:sz="4" w:space="0" w:color="auto"/>
              <w:left w:val="single" w:sz="4" w:space="0" w:color="auto"/>
              <w:bottom w:val="single" w:sz="4" w:space="0" w:color="auto"/>
              <w:right w:val="single" w:sz="4" w:space="0" w:color="auto"/>
            </w:tcBorders>
          </w:tcPr>
          <w:p w14:paraId="09509431" w14:textId="77777777" w:rsidR="00C7516D" w:rsidRDefault="00AD51F3">
            <w:pPr>
              <w:suppressAutoHyphens w:val="0"/>
              <w:autoSpaceDE w:val="0"/>
              <w:autoSpaceDN w:val="0"/>
              <w:adjustRightInd w:val="0"/>
              <w:ind w:left="25"/>
              <w:rPr>
                <w:lang w:eastAsia="ru-RU"/>
              </w:rPr>
            </w:pPr>
            <w:proofErr w:type="spellStart"/>
            <w:r>
              <w:rPr>
                <w:lang w:eastAsia="ru-RU"/>
              </w:rPr>
              <w:t>Усл.ед</w:t>
            </w:r>
            <w:proofErr w:type="spellEnd"/>
            <w:r>
              <w:rPr>
                <w:lang w:eastAsia="ru-RU"/>
              </w:rPr>
              <w:t>.</w:t>
            </w:r>
          </w:p>
        </w:tc>
        <w:tc>
          <w:tcPr>
            <w:tcW w:w="1089" w:type="dxa"/>
            <w:tcBorders>
              <w:top w:val="single" w:sz="4" w:space="0" w:color="auto"/>
              <w:left w:val="single" w:sz="4" w:space="0" w:color="auto"/>
              <w:bottom w:val="single" w:sz="4" w:space="0" w:color="auto"/>
              <w:right w:val="single" w:sz="4" w:space="0" w:color="auto"/>
            </w:tcBorders>
          </w:tcPr>
          <w:p w14:paraId="7351C948" w14:textId="77777777" w:rsidR="00C7516D" w:rsidRDefault="00AD51F3">
            <w:pPr>
              <w:widowControl w:val="0"/>
              <w:suppressAutoHyphens w:val="0"/>
              <w:autoSpaceDE w:val="0"/>
              <w:autoSpaceDN w:val="0"/>
              <w:adjustRightInd w:val="0"/>
              <w:jc w:val="center"/>
              <w:rPr>
                <w:rFonts w:ascii="Courier New" w:hAnsi="Courier New" w:cs="Courier New"/>
                <w:lang w:eastAsia="ru-RU"/>
              </w:rPr>
            </w:pPr>
            <w:r>
              <w:rPr>
                <w:rFonts w:ascii="Courier New" w:hAnsi="Courier New" w:cs="Courier New"/>
                <w:lang w:eastAsia="ru-RU"/>
              </w:rPr>
              <w:t>12</w:t>
            </w:r>
          </w:p>
        </w:tc>
        <w:tc>
          <w:tcPr>
            <w:tcW w:w="1611" w:type="dxa"/>
            <w:tcBorders>
              <w:top w:val="single" w:sz="4" w:space="0" w:color="auto"/>
              <w:left w:val="single" w:sz="4" w:space="0" w:color="auto"/>
              <w:bottom w:val="single" w:sz="4" w:space="0" w:color="auto"/>
              <w:right w:val="single" w:sz="4" w:space="0" w:color="auto"/>
            </w:tcBorders>
          </w:tcPr>
          <w:p w14:paraId="23A3B2D0" w14:textId="77777777" w:rsidR="00C7516D" w:rsidRDefault="00C7516D">
            <w:pPr>
              <w:jc w:val="center"/>
            </w:pPr>
          </w:p>
        </w:tc>
      </w:tr>
      <w:tr w:rsidR="00C7516D" w14:paraId="1DDF2629" w14:textId="77777777" w:rsidTr="00C7516D">
        <w:trPr>
          <w:jc w:val="center"/>
        </w:trPr>
        <w:tc>
          <w:tcPr>
            <w:tcW w:w="648" w:type="dxa"/>
            <w:tcBorders>
              <w:top w:val="single" w:sz="4" w:space="0" w:color="auto"/>
              <w:left w:val="single" w:sz="4" w:space="0" w:color="auto"/>
              <w:bottom w:val="single" w:sz="4" w:space="0" w:color="auto"/>
              <w:right w:val="single" w:sz="4" w:space="0" w:color="auto"/>
            </w:tcBorders>
            <w:hideMark/>
          </w:tcPr>
          <w:p w14:paraId="24676F82" w14:textId="77777777" w:rsidR="00C7516D" w:rsidRDefault="00C7516D">
            <w:pPr>
              <w:jc w:val="center"/>
            </w:pPr>
            <w:r>
              <w:t>2</w:t>
            </w:r>
          </w:p>
        </w:tc>
        <w:tc>
          <w:tcPr>
            <w:tcW w:w="4248" w:type="dxa"/>
            <w:tcBorders>
              <w:top w:val="single" w:sz="4" w:space="0" w:color="auto"/>
              <w:left w:val="single" w:sz="4" w:space="0" w:color="auto"/>
              <w:bottom w:val="single" w:sz="4" w:space="0" w:color="auto"/>
              <w:right w:val="single" w:sz="4" w:space="0" w:color="auto"/>
            </w:tcBorders>
          </w:tcPr>
          <w:p w14:paraId="2F2D9EED" w14:textId="77777777" w:rsidR="00C7516D" w:rsidRDefault="00C7516D">
            <w:pPr>
              <w:suppressAutoHyphens w:val="0"/>
              <w:autoSpaceDE w:val="0"/>
              <w:autoSpaceDN w:val="0"/>
              <w:adjustRightInd w:val="0"/>
              <w:jc w:val="center"/>
              <w:rPr>
                <w:lang w:eastAsia="ru-RU"/>
              </w:rPr>
            </w:pPr>
          </w:p>
        </w:tc>
        <w:tc>
          <w:tcPr>
            <w:tcW w:w="1811" w:type="dxa"/>
            <w:tcBorders>
              <w:top w:val="single" w:sz="4" w:space="0" w:color="auto"/>
              <w:left w:val="single" w:sz="4" w:space="0" w:color="auto"/>
              <w:bottom w:val="single" w:sz="4" w:space="0" w:color="auto"/>
              <w:right w:val="single" w:sz="4" w:space="0" w:color="auto"/>
            </w:tcBorders>
          </w:tcPr>
          <w:p w14:paraId="0436B5A1" w14:textId="77777777" w:rsidR="00C7516D" w:rsidRDefault="00C7516D">
            <w:pPr>
              <w:suppressAutoHyphens w:val="0"/>
              <w:autoSpaceDE w:val="0"/>
              <w:autoSpaceDN w:val="0"/>
              <w:adjustRightInd w:val="0"/>
              <w:ind w:left="360"/>
              <w:rPr>
                <w:lang w:eastAsia="ru-RU"/>
              </w:rPr>
            </w:pPr>
          </w:p>
        </w:tc>
        <w:tc>
          <w:tcPr>
            <w:tcW w:w="1260" w:type="dxa"/>
            <w:tcBorders>
              <w:top w:val="single" w:sz="4" w:space="0" w:color="auto"/>
              <w:left w:val="single" w:sz="4" w:space="0" w:color="auto"/>
              <w:bottom w:val="single" w:sz="4" w:space="0" w:color="auto"/>
              <w:right w:val="single" w:sz="4" w:space="0" w:color="auto"/>
            </w:tcBorders>
          </w:tcPr>
          <w:p w14:paraId="41E29890" w14:textId="77777777" w:rsidR="00C7516D" w:rsidRDefault="00C7516D">
            <w:pPr>
              <w:suppressAutoHyphens w:val="0"/>
              <w:autoSpaceDE w:val="0"/>
              <w:autoSpaceDN w:val="0"/>
              <w:adjustRightInd w:val="0"/>
              <w:ind w:left="25"/>
              <w:rPr>
                <w:lang w:eastAsia="ru-RU"/>
              </w:rPr>
            </w:pPr>
          </w:p>
        </w:tc>
        <w:tc>
          <w:tcPr>
            <w:tcW w:w="1089" w:type="dxa"/>
            <w:tcBorders>
              <w:top w:val="single" w:sz="4" w:space="0" w:color="auto"/>
              <w:left w:val="single" w:sz="4" w:space="0" w:color="auto"/>
              <w:bottom w:val="single" w:sz="4" w:space="0" w:color="auto"/>
              <w:right w:val="single" w:sz="4" w:space="0" w:color="auto"/>
            </w:tcBorders>
          </w:tcPr>
          <w:p w14:paraId="2D039332" w14:textId="77777777" w:rsidR="00C7516D" w:rsidRDefault="00C7516D">
            <w:pPr>
              <w:widowControl w:val="0"/>
              <w:suppressAutoHyphens w:val="0"/>
              <w:autoSpaceDE w:val="0"/>
              <w:autoSpaceDN w:val="0"/>
              <w:adjustRightInd w:val="0"/>
              <w:jc w:val="center"/>
              <w:rPr>
                <w:rFonts w:ascii="Courier New" w:hAnsi="Courier New" w:cs="Courier New"/>
                <w:lang w:eastAsia="ru-RU"/>
              </w:rPr>
            </w:pPr>
          </w:p>
        </w:tc>
        <w:tc>
          <w:tcPr>
            <w:tcW w:w="1611" w:type="dxa"/>
            <w:tcBorders>
              <w:top w:val="single" w:sz="4" w:space="0" w:color="auto"/>
              <w:left w:val="single" w:sz="4" w:space="0" w:color="auto"/>
              <w:bottom w:val="single" w:sz="4" w:space="0" w:color="auto"/>
              <w:right w:val="single" w:sz="4" w:space="0" w:color="auto"/>
            </w:tcBorders>
          </w:tcPr>
          <w:p w14:paraId="7D32B88E" w14:textId="77777777" w:rsidR="00C7516D" w:rsidRDefault="00C7516D">
            <w:pPr>
              <w:jc w:val="center"/>
            </w:pPr>
          </w:p>
        </w:tc>
      </w:tr>
      <w:tr w:rsidR="00C7516D" w14:paraId="5569709C" w14:textId="77777777" w:rsidTr="00C7516D">
        <w:trPr>
          <w:jc w:val="center"/>
        </w:trPr>
        <w:tc>
          <w:tcPr>
            <w:tcW w:w="648" w:type="dxa"/>
            <w:tcBorders>
              <w:top w:val="single" w:sz="4" w:space="0" w:color="auto"/>
              <w:left w:val="single" w:sz="4" w:space="0" w:color="auto"/>
              <w:bottom w:val="single" w:sz="4" w:space="0" w:color="auto"/>
              <w:right w:val="single" w:sz="4" w:space="0" w:color="auto"/>
            </w:tcBorders>
            <w:hideMark/>
          </w:tcPr>
          <w:p w14:paraId="14C7AF11" w14:textId="77777777" w:rsidR="00C7516D" w:rsidRDefault="00C7516D">
            <w:pPr>
              <w:jc w:val="center"/>
            </w:pPr>
            <w:r>
              <w:t>3</w:t>
            </w:r>
          </w:p>
        </w:tc>
        <w:tc>
          <w:tcPr>
            <w:tcW w:w="4248" w:type="dxa"/>
            <w:tcBorders>
              <w:top w:val="single" w:sz="4" w:space="0" w:color="auto"/>
              <w:left w:val="single" w:sz="4" w:space="0" w:color="auto"/>
              <w:bottom w:val="single" w:sz="4" w:space="0" w:color="auto"/>
              <w:right w:val="single" w:sz="4" w:space="0" w:color="auto"/>
            </w:tcBorders>
          </w:tcPr>
          <w:p w14:paraId="4B93CD2E" w14:textId="77777777" w:rsidR="00C7516D" w:rsidRDefault="00C7516D">
            <w:pPr>
              <w:suppressAutoHyphens w:val="0"/>
              <w:autoSpaceDE w:val="0"/>
              <w:autoSpaceDN w:val="0"/>
              <w:adjustRightInd w:val="0"/>
              <w:jc w:val="center"/>
              <w:rPr>
                <w:lang w:eastAsia="ru-RU"/>
              </w:rPr>
            </w:pPr>
          </w:p>
        </w:tc>
        <w:tc>
          <w:tcPr>
            <w:tcW w:w="1811" w:type="dxa"/>
            <w:tcBorders>
              <w:top w:val="single" w:sz="4" w:space="0" w:color="auto"/>
              <w:left w:val="single" w:sz="4" w:space="0" w:color="auto"/>
              <w:bottom w:val="single" w:sz="4" w:space="0" w:color="auto"/>
              <w:right w:val="single" w:sz="4" w:space="0" w:color="auto"/>
            </w:tcBorders>
          </w:tcPr>
          <w:p w14:paraId="00334BC9" w14:textId="77777777" w:rsidR="00C7516D" w:rsidRDefault="00C7516D">
            <w:pPr>
              <w:suppressAutoHyphens w:val="0"/>
              <w:autoSpaceDE w:val="0"/>
              <w:autoSpaceDN w:val="0"/>
              <w:adjustRightInd w:val="0"/>
              <w:ind w:left="360"/>
              <w:rPr>
                <w:lang w:eastAsia="ru-RU"/>
              </w:rPr>
            </w:pPr>
          </w:p>
        </w:tc>
        <w:tc>
          <w:tcPr>
            <w:tcW w:w="1260" w:type="dxa"/>
            <w:tcBorders>
              <w:top w:val="single" w:sz="4" w:space="0" w:color="auto"/>
              <w:left w:val="single" w:sz="4" w:space="0" w:color="auto"/>
              <w:bottom w:val="single" w:sz="4" w:space="0" w:color="auto"/>
              <w:right w:val="single" w:sz="4" w:space="0" w:color="auto"/>
            </w:tcBorders>
          </w:tcPr>
          <w:p w14:paraId="4AEF0AFA" w14:textId="77777777" w:rsidR="00C7516D" w:rsidRDefault="00C7516D">
            <w:pPr>
              <w:suppressAutoHyphens w:val="0"/>
              <w:autoSpaceDE w:val="0"/>
              <w:autoSpaceDN w:val="0"/>
              <w:adjustRightInd w:val="0"/>
              <w:ind w:left="25"/>
              <w:rPr>
                <w:lang w:eastAsia="ru-RU"/>
              </w:rPr>
            </w:pPr>
          </w:p>
        </w:tc>
        <w:tc>
          <w:tcPr>
            <w:tcW w:w="1089" w:type="dxa"/>
            <w:tcBorders>
              <w:top w:val="single" w:sz="4" w:space="0" w:color="auto"/>
              <w:left w:val="single" w:sz="4" w:space="0" w:color="auto"/>
              <w:bottom w:val="single" w:sz="4" w:space="0" w:color="auto"/>
              <w:right w:val="single" w:sz="4" w:space="0" w:color="auto"/>
            </w:tcBorders>
          </w:tcPr>
          <w:p w14:paraId="4F84F210" w14:textId="77777777" w:rsidR="00C7516D" w:rsidRDefault="00C7516D">
            <w:pPr>
              <w:widowControl w:val="0"/>
              <w:suppressAutoHyphens w:val="0"/>
              <w:autoSpaceDE w:val="0"/>
              <w:autoSpaceDN w:val="0"/>
              <w:adjustRightInd w:val="0"/>
              <w:jc w:val="center"/>
              <w:rPr>
                <w:rFonts w:ascii="Courier New" w:hAnsi="Courier New" w:cs="Courier New"/>
                <w:lang w:eastAsia="ru-RU"/>
              </w:rPr>
            </w:pPr>
          </w:p>
        </w:tc>
        <w:tc>
          <w:tcPr>
            <w:tcW w:w="1611" w:type="dxa"/>
            <w:tcBorders>
              <w:top w:val="single" w:sz="4" w:space="0" w:color="auto"/>
              <w:left w:val="single" w:sz="4" w:space="0" w:color="auto"/>
              <w:bottom w:val="single" w:sz="4" w:space="0" w:color="auto"/>
              <w:right w:val="single" w:sz="4" w:space="0" w:color="auto"/>
            </w:tcBorders>
          </w:tcPr>
          <w:p w14:paraId="3A471E7D" w14:textId="77777777" w:rsidR="00C7516D" w:rsidRDefault="00C7516D">
            <w:pPr>
              <w:jc w:val="center"/>
            </w:pPr>
          </w:p>
        </w:tc>
      </w:tr>
    </w:tbl>
    <w:p w14:paraId="4911EA49" w14:textId="77777777" w:rsidR="00C7516D" w:rsidRDefault="00C7516D" w:rsidP="00D02B1B">
      <w:pPr>
        <w:contextualSpacing/>
        <w:jc w:val="center"/>
        <w:rPr>
          <w:b/>
          <w:bCs/>
        </w:rPr>
      </w:pPr>
    </w:p>
    <w:p w14:paraId="4F55D5A6" w14:textId="77777777" w:rsidR="004E44C9" w:rsidRDefault="004E44C9" w:rsidP="00086F8D">
      <w:pPr>
        <w:tabs>
          <w:tab w:val="left" w:pos="540"/>
        </w:tabs>
        <w:jc w:val="right"/>
        <w:rPr>
          <w:b/>
          <w:sz w:val="26"/>
          <w:szCs w:val="2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4E44C9" w:rsidRPr="004E44C9" w14:paraId="445D59CD" w14:textId="77777777" w:rsidTr="006971F3">
        <w:trPr>
          <w:trHeight w:val="1262"/>
        </w:trPr>
        <w:tc>
          <w:tcPr>
            <w:tcW w:w="5387" w:type="dxa"/>
          </w:tcPr>
          <w:p w14:paraId="2AF2270F" w14:textId="77777777" w:rsidR="004E44C9" w:rsidRPr="004E44C9" w:rsidRDefault="004E44C9" w:rsidP="004E44C9">
            <w:pPr>
              <w:suppressAutoHyphens w:val="0"/>
              <w:rPr>
                <w:b/>
                <w:sz w:val="20"/>
                <w:szCs w:val="20"/>
                <w:lang w:eastAsia="ru-RU"/>
              </w:rPr>
            </w:pPr>
            <w:r w:rsidRPr="004E44C9">
              <w:rPr>
                <w:b/>
                <w:sz w:val="20"/>
                <w:szCs w:val="20"/>
                <w:lang w:eastAsia="ru-RU"/>
              </w:rPr>
              <w:t>Заказчик:</w:t>
            </w:r>
          </w:p>
          <w:p w14:paraId="26D1378D" w14:textId="77777777" w:rsidR="004E44C9" w:rsidRPr="004E44C9" w:rsidRDefault="004E44C9" w:rsidP="004E44C9">
            <w:pPr>
              <w:suppressAutoHyphens w:val="0"/>
              <w:rPr>
                <w:sz w:val="20"/>
                <w:szCs w:val="20"/>
                <w:lang w:eastAsia="ru-RU"/>
              </w:rPr>
            </w:pPr>
            <w:r w:rsidRPr="004E44C9">
              <w:rPr>
                <w:sz w:val="20"/>
                <w:szCs w:val="20"/>
                <w:lang w:eastAsia="ru-RU"/>
              </w:rPr>
              <w:t xml:space="preserve">Главный врач </w:t>
            </w:r>
            <w:r w:rsidR="00886BBA">
              <w:rPr>
                <w:sz w:val="20"/>
                <w:szCs w:val="20"/>
                <w:lang w:eastAsia="ru-RU"/>
              </w:rPr>
              <w:t>ГАУЗ СО</w:t>
            </w:r>
            <w:r w:rsidRPr="004E44C9">
              <w:rPr>
                <w:sz w:val="20"/>
                <w:szCs w:val="20"/>
                <w:lang w:eastAsia="ru-RU"/>
              </w:rPr>
              <w:t xml:space="preserve"> ЦГКБ № 24</w:t>
            </w:r>
          </w:p>
          <w:p w14:paraId="434CF28A" w14:textId="77777777" w:rsidR="004E44C9" w:rsidRPr="004E44C9" w:rsidRDefault="004E44C9" w:rsidP="004E44C9">
            <w:pPr>
              <w:suppressAutoHyphens w:val="0"/>
              <w:rPr>
                <w:sz w:val="20"/>
                <w:szCs w:val="20"/>
                <w:lang w:eastAsia="ru-RU"/>
              </w:rPr>
            </w:pPr>
          </w:p>
          <w:p w14:paraId="7A017B8F" w14:textId="77777777" w:rsidR="004E44C9" w:rsidRPr="004E44C9" w:rsidRDefault="004E44C9" w:rsidP="004E44C9">
            <w:pPr>
              <w:tabs>
                <w:tab w:val="left" w:leader="underscore" w:pos="4120"/>
              </w:tabs>
              <w:suppressAutoHyphens w:val="0"/>
              <w:rPr>
                <w:b/>
                <w:sz w:val="20"/>
                <w:szCs w:val="20"/>
                <w:u w:val="single"/>
                <w:lang w:eastAsia="ru-RU"/>
              </w:rPr>
            </w:pPr>
            <w:r w:rsidRPr="004E44C9">
              <w:rPr>
                <w:sz w:val="20"/>
                <w:szCs w:val="20"/>
                <w:lang w:eastAsia="ru-RU"/>
              </w:rPr>
              <w:t>__________________________/А.В. Малинкин/</w:t>
            </w:r>
          </w:p>
          <w:p w14:paraId="25EE1E94" w14:textId="77777777" w:rsidR="004E44C9" w:rsidRPr="004E44C9" w:rsidRDefault="00D02B1B" w:rsidP="00DC5E80">
            <w:pPr>
              <w:suppressAutoHyphens w:val="0"/>
              <w:rPr>
                <w:b/>
                <w:sz w:val="20"/>
                <w:szCs w:val="20"/>
                <w:lang w:eastAsia="ru-RU"/>
              </w:rPr>
            </w:pPr>
            <w:r>
              <w:rPr>
                <w:b/>
                <w:sz w:val="20"/>
                <w:szCs w:val="20"/>
                <w:lang w:eastAsia="ru-RU"/>
              </w:rPr>
              <w:t>Э.</w:t>
            </w:r>
            <w:r w:rsidR="00DC5E80">
              <w:rPr>
                <w:b/>
                <w:sz w:val="20"/>
                <w:szCs w:val="20"/>
                <w:lang w:eastAsia="ru-RU"/>
              </w:rPr>
              <w:t>Ц</w:t>
            </w:r>
            <w:r>
              <w:rPr>
                <w:b/>
                <w:sz w:val="20"/>
                <w:szCs w:val="20"/>
                <w:lang w:eastAsia="ru-RU"/>
              </w:rPr>
              <w:t>.</w:t>
            </w:r>
            <w:r w:rsidR="00DC5E80">
              <w:rPr>
                <w:b/>
                <w:sz w:val="20"/>
                <w:szCs w:val="20"/>
                <w:lang w:eastAsia="ru-RU"/>
              </w:rPr>
              <w:t>П</w:t>
            </w:r>
            <w:r>
              <w:rPr>
                <w:b/>
                <w:sz w:val="20"/>
                <w:szCs w:val="20"/>
                <w:lang w:eastAsia="ru-RU"/>
              </w:rPr>
              <w:t>.</w:t>
            </w:r>
          </w:p>
        </w:tc>
        <w:tc>
          <w:tcPr>
            <w:tcW w:w="5103" w:type="dxa"/>
          </w:tcPr>
          <w:p w14:paraId="3B17D088" w14:textId="77777777" w:rsidR="004E44C9" w:rsidRPr="004E44C9" w:rsidRDefault="004E44C9" w:rsidP="004E44C9">
            <w:pPr>
              <w:suppressAutoHyphens w:val="0"/>
              <w:rPr>
                <w:b/>
                <w:sz w:val="20"/>
                <w:szCs w:val="20"/>
                <w:lang w:eastAsia="ru-RU"/>
              </w:rPr>
            </w:pPr>
            <w:r w:rsidRPr="004E44C9">
              <w:rPr>
                <w:b/>
                <w:sz w:val="20"/>
                <w:szCs w:val="20"/>
                <w:lang w:eastAsia="ru-RU"/>
              </w:rPr>
              <w:t>Исполнитель:</w:t>
            </w:r>
          </w:p>
          <w:p w14:paraId="1BA7D729" w14:textId="77777777" w:rsidR="004E44C9" w:rsidRDefault="004E44C9" w:rsidP="004E44C9">
            <w:pPr>
              <w:tabs>
                <w:tab w:val="left" w:pos="0"/>
              </w:tabs>
              <w:suppressAutoHyphens w:val="0"/>
              <w:rPr>
                <w:sz w:val="20"/>
                <w:szCs w:val="20"/>
                <w:lang w:eastAsia="ru-RU"/>
              </w:rPr>
            </w:pPr>
          </w:p>
          <w:p w14:paraId="10F60D00" w14:textId="77777777" w:rsidR="00DC5E80" w:rsidRPr="004E44C9" w:rsidRDefault="00DC5E80" w:rsidP="004E44C9">
            <w:pPr>
              <w:tabs>
                <w:tab w:val="left" w:pos="0"/>
              </w:tabs>
              <w:suppressAutoHyphens w:val="0"/>
              <w:rPr>
                <w:sz w:val="20"/>
                <w:szCs w:val="20"/>
                <w:lang w:eastAsia="ru-RU"/>
              </w:rPr>
            </w:pPr>
          </w:p>
          <w:p w14:paraId="4A5D68F4" w14:textId="77777777" w:rsidR="004E44C9" w:rsidRPr="004E44C9" w:rsidRDefault="004E44C9" w:rsidP="004E44C9">
            <w:pPr>
              <w:suppressAutoHyphens w:val="0"/>
              <w:rPr>
                <w:sz w:val="20"/>
                <w:szCs w:val="20"/>
                <w:lang w:eastAsia="ru-RU"/>
              </w:rPr>
            </w:pPr>
            <w:r w:rsidRPr="004E44C9">
              <w:rPr>
                <w:sz w:val="20"/>
                <w:szCs w:val="20"/>
                <w:lang w:eastAsia="ru-RU"/>
              </w:rPr>
              <w:t>_______________________ /______________/</w:t>
            </w:r>
          </w:p>
          <w:p w14:paraId="7C903C11" w14:textId="77777777" w:rsidR="004E44C9" w:rsidRPr="004E44C9" w:rsidRDefault="00D02B1B" w:rsidP="00DC5E80">
            <w:pPr>
              <w:suppressAutoHyphens w:val="0"/>
              <w:rPr>
                <w:b/>
                <w:sz w:val="20"/>
                <w:szCs w:val="20"/>
                <w:lang w:eastAsia="ru-RU"/>
              </w:rPr>
            </w:pPr>
            <w:r>
              <w:rPr>
                <w:b/>
                <w:sz w:val="20"/>
                <w:szCs w:val="20"/>
                <w:lang w:eastAsia="ru-RU"/>
              </w:rPr>
              <w:t>Э.</w:t>
            </w:r>
            <w:r w:rsidR="00DC5E80">
              <w:rPr>
                <w:b/>
                <w:sz w:val="20"/>
                <w:szCs w:val="20"/>
                <w:lang w:eastAsia="ru-RU"/>
              </w:rPr>
              <w:t>Ц</w:t>
            </w:r>
            <w:r>
              <w:rPr>
                <w:b/>
                <w:sz w:val="20"/>
                <w:szCs w:val="20"/>
                <w:lang w:eastAsia="ru-RU"/>
              </w:rPr>
              <w:t>.</w:t>
            </w:r>
            <w:r w:rsidR="00DC5E80">
              <w:rPr>
                <w:b/>
                <w:sz w:val="20"/>
                <w:szCs w:val="20"/>
                <w:lang w:eastAsia="ru-RU"/>
              </w:rPr>
              <w:t>П</w:t>
            </w:r>
            <w:r>
              <w:rPr>
                <w:b/>
                <w:sz w:val="20"/>
                <w:szCs w:val="20"/>
                <w:lang w:eastAsia="ru-RU"/>
              </w:rPr>
              <w:t>.</w:t>
            </w:r>
          </w:p>
        </w:tc>
      </w:tr>
    </w:tbl>
    <w:p w14:paraId="4C4AF09A" w14:textId="77777777" w:rsidR="00190EC1" w:rsidRDefault="00086F8D" w:rsidP="006971F3">
      <w:pPr>
        <w:tabs>
          <w:tab w:val="left" w:pos="540"/>
        </w:tabs>
        <w:jc w:val="right"/>
        <w:rPr>
          <w:b/>
          <w:sz w:val="26"/>
          <w:szCs w:val="26"/>
        </w:rPr>
      </w:pPr>
      <w:r w:rsidRPr="00892EFE">
        <w:rPr>
          <w:b/>
          <w:sz w:val="26"/>
          <w:szCs w:val="26"/>
        </w:rPr>
        <w:t xml:space="preserve"> </w:t>
      </w:r>
    </w:p>
    <w:p w14:paraId="71FD29B2" w14:textId="77777777" w:rsidR="00D47CAC" w:rsidRDefault="00D47CAC" w:rsidP="00D47CAC">
      <w:pPr>
        <w:jc w:val="right"/>
        <w:outlineLvl w:val="0"/>
        <w:rPr>
          <w:b/>
          <w:sz w:val="22"/>
          <w:szCs w:val="22"/>
        </w:rPr>
      </w:pPr>
      <w:r>
        <w:rPr>
          <w:b/>
          <w:sz w:val="22"/>
          <w:szCs w:val="22"/>
        </w:rPr>
        <w:t xml:space="preserve">Приложение № </w:t>
      </w:r>
      <w:r w:rsidR="00854EB9">
        <w:rPr>
          <w:b/>
          <w:sz w:val="22"/>
          <w:szCs w:val="22"/>
        </w:rPr>
        <w:t>2</w:t>
      </w:r>
    </w:p>
    <w:p w14:paraId="18358522" w14:textId="77777777" w:rsidR="00D47CAC" w:rsidRDefault="00D47CAC" w:rsidP="00D47CAC">
      <w:pPr>
        <w:ind w:left="6372"/>
        <w:jc w:val="center"/>
        <w:rPr>
          <w:sz w:val="22"/>
          <w:szCs w:val="22"/>
          <w:lang w:eastAsia="ru-RU"/>
        </w:rPr>
      </w:pPr>
      <w:r>
        <w:rPr>
          <w:sz w:val="22"/>
          <w:szCs w:val="22"/>
        </w:rPr>
        <w:t xml:space="preserve">       к договору </w:t>
      </w:r>
      <w:proofErr w:type="gramStart"/>
      <w:r>
        <w:rPr>
          <w:sz w:val="22"/>
          <w:szCs w:val="22"/>
          <w:lang w:eastAsia="ru-RU"/>
        </w:rPr>
        <w:t>№  «</w:t>
      </w:r>
      <w:proofErr w:type="gramEnd"/>
      <w:r>
        <w:rPr>
          <w:sz w:val="22"/>
          <w:szCs w:val="22"/>
          <w:lang w:eastAsia="ru-RU"/>
        </w:rPr>
        <w:t>___» ________ 202</w:t>
      </w:r>
      <w:r w:rsidR="00FF0624">
        <w:rPr>
          <w:sz w:val="22"/>
          <w:szCs w:val="22"/>
          <w:lang w:eastAsia="ru-RU"/>
        </w:rPr>
        <w:t>1</w:t>
      </w:r>
      <w:r>
        <w:rPr>
          <w:sz w:val="22"/>
          <w:szCs w:val="22"/>
          <w:lang w:eastAsia="ru-RU"/>
        </w:rPr>
        <w:t xml:space="preserve"> г.</w:t>
      </w:r>
    </w:p>
    <w:p w14:paraId="58411961" w14:textId="77777777" w:rsidR="00E57267" w:rsidRDefault="00E57267" w:rsidP="00BD7D25">
      <w:pPr>
        <w:jc w:val="right"/>
        <w:rPr>
          <w:b/>
          <w:sz w:val="26"/>
          <w:szCs w:val="26"/>
        </w:rPr>
      </w:pPr>
    </w:p>
    <w:p w14:paraId="263F4AD3" w14:textId="77777777" w:rsidR="00196ECB" w:rsidRPr="00E06947" w:rsidRDefault="00196ECB" w:rsidP="00196ECB">
      <w:pPr>
        <w:pStyle w:val="aff1"/>
        <w:jc w:val="center"/>
        <w:rPr>
          <w:b/>
        </w:rPr>
      </w:pPr>
      <w:r w:rsidRPr="00E06947">
        <w:rPr>
          <w:b/>
        </w:rPr>
        <w:t>Техническое задание на оказание услуг</w:t>
      </w:r>
    </w:p>
    <w:p w14:paraId="652648F5" w14:textId="77777777" w:rsidR="00196ECB" w:rsidRPr="00E06947" w:rsidRDefault="00196ECB" w:rsidP="00196ECB">
      <w:pPr>
        <w:jc w:val="center"/>
        <w:rPr>
          <w:b/>
        </w:rPr>
      </w:pPr>
      <w:r w:rsidRPr="00E06947">
        <w:rPr>
          <w:b/>
          <w:lang w:eastAsia="ru-RU"/>
        </w:rPr>
        <w:t xml:space="preserve">по техническому обслуживанию автоматической пожарной сигнализации, системы оповещения и управления эвакуацией, </w:t>
      </w:r>
      <w:r>
        <w:rPr>
          <w:b/>
          <w:lang w:eastAsia="ru-RU"/>
        </w:rPr>
        <w:t>внутреннего пожарного водопровода</w:t>
      </w:r>
      <w:r w:rsidRPr="00E06947">
        <w:rPr>
          <w:b/>
          <w:lang w:eastAsia="ru-RU"/>
        </w:rPr>
        <w:t xml:space="preserve">, </w:t>
      </w:r>
      <w:r w:rsidRPr="00E06947">
        <w:rPr>
          <w:b/>
        </w:rPr>
        <w:t xml:space="preserve">систем охранной, тревожной сигнализации, системы контроля и управления доступом </w:t>
      </w:r>
      <w:r w:rsidRPr="00E06947">
        <w:rPr>
          <w:b/>
          <w:lang w:eastAsia="ru-RU"/>
        </w:rPr>
        <w:t>(АПС, СОУЭ</w:t>
      </w:r>
      <w:r>
        <w:rPr>
          <w:b/>
          <w:lang w:eastAsia="ru-RU"/>
        </w:rPr>
        <w:t>, ВПВ</w:t>
      </w:r>
      <w:r w:rsidRPr="00E06947">
        <w:rPr>
          <w:b/>
          <w:lang w:eastAsia="ru-RU"/>
        </w:rPr>
        <w:t>,</w:t>
      </w:r>
      <w:r>
        <w:rPr>
          <w:b/>
          <w:lang w:eastAsia="ru-RU"/>
        </w:rPr>
        <w:t xml:space="preserve"> ОС, ТС,</w:t>
      </w:r>
      <w:r w:rsidRPr="00E06947">
        <w:rPr>
          <w:b/>
          <w:lang w:eastAsia="ru-RU"/>
        </w:rPr>
        <w:t xml:space="preserve"> </w:t>
      </w:r>
      <w:r w:rsidRPr="00E06947">
        <w:rPr>
          <w:b/>
        </w:rPr>
        <w:t>СКУД) ГАУЗ СО</w:t>
      </w:r>
      <w:r>
        <w:rPr>
          <w:b/>
        </w:rPr>
        <w:t xml:space="preserve"> «ЦГКБ № 24»</w:t>
      </w:r>
    </w:p>
    <w:p w14:paraId="08C9C3B6" w14:textId="77777777" w:rsidR="00196ECB" w:rsidRPr="00E06947" w:rsidRDefault="00196ECB" w:rsidP="00196ECB">
      <w:pPr>
        <w:pStyle w:val="aff1"/>
        <w:jc w:val="center"/>
        <w:rPr>
          <w:b/>
        </w:rPr>
      </w:pPr>
    </w:p>
    <w:p w14:paraId="3F65D564" w14:textId="77777777" w:rsidR="00196ECB" w:rsidRPr="00D903D5" w:rsidRDefault="00196ECB" w:rsidP="00196ECB">
      <w:pPr>
        <w:pStyle w:val="aff1"/>
        <w:jc w:val="center"/>
        <w:rPr>
          <w:b/>
        </w:rPr>
      </w:pPr>
      <w:r w:rsidRPr="00D903D5">
        <w:rPr>
          <w:b/>
        </w:rPr>
        <w:t xml:space="preserve">Раздел </w:t>
      </w:r>
      <w:r w:rsidRPr="00D903D5">
        <w:rPr>
          <w:b/>
          <w:lang w:val="en-US"/>
        </w:rPr>
        <w:t>I</w:t>
      </w:r>
      <w:r>
        <w:rPr>
          <w:b/>
        </w:rPr>
        <w:t>.</w:t>
      </w:r>
      <w:r w:rsidRPr="00D903D5">
        <w:rPr>
          <w:b/>
        </w:rPr>
        <w:t xml:space="preserve"> </w:t>
      </w:r>
      <w:r>
        <w:rPr>
          <w:b/>
        </w:rPr>
        <w:t>Техническое обслуживание</w:t>
      </w:r>
      <w:r w:rsidRPr="00D903D5">
        <w:rPr>
          <w:b/>
        </w:rPr>
        <w:t xml:space="preserve"> АПС, СОУЭ</w:t>
      </w:r>
      <w:r>
        <w:rPr>
          <w:b/>
        </w:rPr>
        <w:t>.</w:t>
      </w:r>
    </w:p>
    <w:p w14:paraId="40B8209D" w14:textId="77777777" w:rsidR="00196ECB" w:rsidRDefault="00196ECB" w:rsidP="00196ECB">
      <w:pPr>
        <w:pStyle w:val="aff1"/>
        <w:numPr>
          <w:ilvl w:val="0"/>
          <w:numId w:val="23"/>
        </w:numPr>
        <w:tabs>
          <w:tab w:val="left" w:pos="709"/>
        </w:tabs>
        <w:ind w:left="0" w:firstLine="360"/>
      </w:pPr>
      <w:r w:rsidRPr="00D903D5">
        <w:rPr>
          <w:b/>
        </w:rPr>
        <w:t>Количество оказываемых услуг:</w:t>
      </w:r>
      <w:r w:rsidRPr="00D903D5">
        <w:t xml:space="preserve"> в соответствии с техническим заданием (см. табл. ниже)</w:t>
      </w:r>
      <w:r>
        <w:t>.</w:t>
      </w:r>
    </w:p>
    <w:p w14:paraId="72C80538" w14:textId="77777777" w:rsidR="00196ECB" w:rsidRDefault="00196ECB" w:rsidP="00196ECB">
      <w:pPr>
        <w:pStyle w:val="aff1"/>
        <w:numPr>
          <w:ilvl w:val="0"/>
          <w:numId w:val="23"/>
        </w:numPr>
        <w:tabs>
          <w:tab w:val="left" w:pos="709"/>
        </w:tabs>
        <w:ind w:left="0" w:firstLine="360"/>
      </w:pPr>
      <w:r w:rsidRPr="00D903D5">
        <w:rPr>
          <w:b/>
        </w:rPr>
        <w:t>Место оказания услуг:</w:t>
      </w:r>
      <w:r w:rsidRPr="00D903D5">
        <w:t xml:space="preserve"> см. табл. Ниже.</w:t>
      </w:r>
    </w:p>
    <w:p w14:paraId="7E7D1B8B" w14:textId="77777777" w:rsidR="00196ECB" w:rsidRDefault="00196ECB" w:rsidP="00196ECB">
      <w:pPr>
        <w:pStyle w:val="aff1"/>
        <w:numPr>
          <w:ilvl w:val="0"/>
          <w:numId w:val="23"/>
        </w:numPr>
        <w:tabs>
          <w:tab w:val="left" w:pos="709"/>
        </w:tabs>
        <w:ind w:left="0" w:firstLine="360"/>
      </w:pPr>
      <w:r w:rsidRPr="00D903D5">
        <w:rPr>
          <w:b/>
        </w:rPr>
        <w:t>Сроки (периоды) оказания услуг:</w:t>
      </w:r>
      <w:r w:rsidRPr="00D903D5">
        <w:t xml:space="preserve"> с момента заключения сторонами договора по 31.05.2026 г.</w:t>
      </w:r>
    </w:p>
    <w:p w14:paraId="20969A69" w14:textId="77777777" w:rsidR="00196ECB" w:rsidRDefault="00196ECB" w:rsidP="00196ECB">
      <w:pPr>
        <w:pStyle w:val="aff1"/>
        <w:numPr>
          <w:ilvl w:val="0"/>
          <w:numId w:val="23"/>
        </w:numPr>
        <w:tabs>
          <w:tab w:val="left" w:pos="709"/>
        </w:tabs>
        <w:ind w:left="0" w:firstLine="360"/>
      </w:pPr>
      <w:r w:rsidRPr="00D903D5">
        <w:rPr>
          <w:b/>
        </w:rPr>
        <w:t xml:space="preserve">Виды оказываемых услуг: </w:t>
      </w:r>
      <w:r w:rsidRPr="00D903D5">
        <w:t>техническое обслуживание автоматической пожарной сигнализации, системы оповещения людей при пожаре</w:t>
      </w:r>
      <w:r>
        <w:t>.</w:t>
      </w:r>
    </w:p>
    <w:p w14:paraId="4CAE6BCF" w14:textId="77777777" w:rsidR="00196ECB" w:rsidRDefault="00196ECB" w:rsidP="00196ECB">
      <w:pPr>
        <w:pStyle w:val="aff1"/>
        <w:numPr>
          <w:ilvl w:val="0"/>
          <w:numId w:val="23"/>
        </w:numPr>
        <w:tabs>
          <w:tab w:val="left" w:pos="709"/>
        </w:tabs>
        <w:ind w:left="0" w:firstLine="360"/>
      </w:pPr>
      <w:r w:rsidRPr="00D903D5">
        <w:rPr>
          <w:b/>
        </w:rPr>
        <w:t xml:space="preserve">Условия оказания услуг: </w:t>
      </w:r>
      <w:r w:rsidRPr="00D903D5">
        <w:t>выполнение услуг своими силами и в сроки, предусмотренные согласованным и утверждённым графиком.</w:t>
      </w:r>
    </w:p>
    <w:p w14:paraId="5A6AD0D8" w14:textId="77777777" w:rsidR="00196ECB" w:rsidRDefault="00196ECB" w:rsidP="00196ECB">
      <w:pPr>
        <w:pStyle w:val="aff1"/>
        <w:ind w:firstLine="360"/>
      </w:pPr>
      <w:r w:rsidRPr="00D903D5">
        <w:rPr>
          <w:highlight w:val="yellow"/>
          <w:u w:val="single"/>
        </w:rPr>
        <w:t>Обязательно присутствие</w:t>
      </w:r>
      <w:r w:rsidRPr="00D903D5">
        <w:rPr>
          <w:highlight w:val="yellow"/>
        </w:rPr>
        <w:t xml:space="preserve"> не менее 1 сотрудника Исполнителя на объекте Заказчика с 8:00 до 17:00 в рабочие дни, по адресу: пер. Рижский, 16.</w:t>
      </w:r>
    </w:p>
    <w:p w14:paraId="4EDAD6D8" w14:textId="77777777" w:rsidR="00196ECB" w:rsidRDefault="00196ECB" w:rsidP="00196ECB">
      <w:pPr>
        <w:pStyle w:val="aff1"/>
        <w:numPr>
          <w:ilvl w:val="0"/>
          <w:numId w:val="23"/>
        </w:numPr>
        <w:tabs>
          <w:tab w:val="left" w:pos="709"/>
        </w:tabs>
        <w:ind w:left="0" w:firstLine="360"/>
      </w:pPr>
      <w:r w:rsidRPr="00D903D5">
        <w:rPr>
          <w:b/>
        </w:rPr>
        <w:t>Требования по выполнению сопутствующих услуг, оказанию сопутствующих услуг, поставкам необходимых товаров, в т.ч. оборудования:</w:t>
      </w:r>
      <w:r w:rsidRPr="00D903D5">
        <w:t xml:space="preserve"> при необходимости Исполнитель заменяет неисправное оборудование </w:t>
      </w:r>
      <w:r w:rsidRPr="002818B0">
        <w:t xml:space="preserve">(без выставления дополнительного счета за работу по замене </w:t>
      </w:r>
      <w:r w:rsidRPr="00511C0E">
        <w:rPr>
          <w:color w:val="000000"/>
        </w:rPr>
        <w:t>оборудования</w:t>
      </w:r>
      <w:r>
        <w:rPr>
          <w:color w:val="000000"/>
        </w:rPr>
        <w:t xml:space="preserve"> и</w:t>
      </w:r>
      <w:r w:rsidRPr="002818B0">
        <w:t xml:space="preserve"> </w:t>
      </w:r>
      <w:r w:rsidRPr="00511C0E">
        <w:rPr>
          <w:color w:val="000000"/>
        </w:rPr>
        <w:t>приборов). Для</w:t>
      </w:r>
      <w:r w:rsidRPr="00D903D5">
        <w:t xml:space="preserve"> дополнительной оплаты за оборудование в пятидневный срок составляет дефектную ведомость и предоставляет Заказчику иные документы с обоснованием суммы счёта (смета, справки, маркетинговые обоснования и т.п.). Участвует в составление </w:t>
      </w:r>
      <w:r w:rsidRPr="00511C0E">
        <w:rPr>
          <w:color w:val="000000"/>
        </w:rPr>
        <w:t>технических</w:t>
      </w:r>
      <w:r w:rsidRPr="00D903D5">
        <w:t xml:space="preserve"> заданий для закупки необходимых для ремонта запчастей через аукцион.</w:t>
      </w:r>
    </w:p>
    <w:p w14:paraId="3C70F748" w14:textId="77777777" w:rsidR="00196ECB" w:rsidRPr="00D903D5" w:rsidRDefault="00196ECB" w:rsidP="00196ECB">
      <w:pPr>
        <w:pStyle w:val="aff1"/>
        <w:numPr>
          <w:ilvl w:val="0"/>
          <w:numId w:val="23"/>
        </w:numPr>
        <w:tabs>
          <w:tab w:val="left" w:pos="709"/>
        </w:tabs>
        <w:ind w:left="0" w:firstLine="360"/>
      </w:pPr>
      <w:r w:rsidRPr="00D903D5">
        <w:rPr>
          <w:b/>
        </w:rPr>
        <w:t xml:space="preserve">Общие требования к оказанию услуг: </w:t>
      </w:r>
      <w:r w:rsidRPr="00D903D5">
        <w:t xml:space="preserve">Исполнитель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виды работ, выполняемых в составе лицензируемого вида деятельности: </w:t>
      </w:r>
    </w:p>
    <w:p w14:paraId="54CB64B0" w14:textId="77777777" w:rsidR="00196ECB" w:rsidRDefault="00196ECB" w:rsidP="00196ECB">
      <w:pPr>
        <w:pStyle w:val="aff1"/>
        <w:numPr>
          <w:ilvl w:val="0"/>
          <w:numId w:val="25"/>
        </w:numPr>
        <w:tabs>
          <w:tab w:val="left" w:pos="709"/>
        </w:tabs>
        <w:ind w:left="0" w:firstLine="360"/>
      </w:pPr>
      <w:r w:rsidRPr="00E06947">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19E2A47C" w14:textId="77777777" w:rsidR="00196ECB" w:rsidRDefault="00196ECB" w:rsidP="00196ECB">
      <w:pPr>
        <w:pStyle w:val="aff1"/>
        <w:numPr>
          <w:ilvl w:val="0"/>
          <w:numId w:val="25"/>
        </w:numPr>
        <w:tabs>
          <w:tab w:val="left" w:pos="709"/>
        </w:tabs>
        <w:ind w:left="0" w:firstLine="360"/>
      </w:pPr>
      <w:r w:rsidRPr="00D903D5">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26CCD5C8" w14:textId="77777777" w:rsidR="00196ECB" w:rsidRDefault="00196ECB" w:rsidP="00196ECB">
      <w:pPr>
        <w:pStyle w:val="aff1"/>
        <w:numPr>
          <w:ilvl w:val="0"/>
          <w:numId w:val="25"/>
        </w:numPr>
        <w:tabs>
          <w:tab w:val="left" w:pos="709"/>
        </w:tabs>
        <w:ind w:left="0" w:firstLine="360"/>
      </w:pPr>
      <w:r w:rsidRPr="00D903D5">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14:paraId="1B321DFE" w14:textId="77777777" w:rsidR="00196ECB" w:rsidRPr="00D903D5" w:rsidRDefault="00196ECB" w:rsidP="00196ECB">
      <w:pPr>
        <w:pStyle w:val="aff1"/>
        <w:numPr>
          <w:ilvl w:val="0"/>
          <w:numId w:val="25"/>
        </w:numPr>
        <w:tabs>
          <w:tab w:val="left" w:pos="709"/>
        </w:tabs>
        <w:ind w:left="0" w:firstLine="360"/>
      </w:pPr>
      <w:r w:rsidRPr="00D903D5">
        <w:t>монтаж, техническое обслуживание и ремонт фотолюминесцентных эвакуационных систем и их элементов;</w:t>
      </w:r>
    </w:p>
    <w:p w14:paraId="6CB565EC" w14:textId="77777777" w:rsidR="00196ECB" w:rsidRPr="00D903D5" w:rsidRDefault="00196ECB" w:rsidP="00196ECB">
      <w:pPr>
        <w:pStyle w:val="aff1"/>
        <w:numPr>
          <w:ilvl w:val="0"/>
          <w:numId w:val="23"/>
        </w:numPr>
        <w:tabs>
          <w:tab w:val="left" w:pos="709"/>
        </w:tabs>
        <w:ind w:left="0" w:firstLine="360"/>
        <w:rPr>
          <w:b/>
        </w:rPr>
      </w:pPr>
      <w:r w:rsidRPr="00D903D5">
        <w:rPr>
          <w:b/>
        </w:rPr>
        <w:t xml:space="preserve">Порядок (последовательность, этапы) оказания услуг: </w:t>
      </w:r>
      <w:r w:rsidRPr="00D903D5">
        <w:rPr>
          <w:bCs/>
        </w:rPr>
        <w:t>ежемесячный, по заявкам.</w:t>
      </w:r>
    </w:p>
    <w:p w14:paraId="061407F9" w14:textId="77777777" w:rsidR="00196ECB" w:rsidRPr="00D903D5" w:rsidRDefault="00196ECB" w:rsidP="00196ECB">
      <w:pPr>
        <w:pStyle w:val="aff1"/>
        <w:numPr>
          <w:ilvl w:val="0"/>
          <w:numId w:val="23"/>
        </w:numPr>
        <w:tabs>
          <w:tab w:val="left" w:pos="709"/>
        </w:tabs>
        <w:ind w:left="0" w:firstLine="360"/>
        <w:rPr>
          <w:b/>
        </w:rPr>
      </w:pPr>
      <w:r w:rsidRPr="00D903D5">
        <w:rPr>
          <w:b/>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49828B09" w14:textId="77777777" w:rsidR="00196ECB" w:rsidRDefault="00196ECB" w:rsidP="00196ECB">
      <w:pPr>
        <w:pStyle w:val="aff1"/>
        <w:numPr>
          <w:ilvl w:val="0"/>
          <w:numId w:val="25"/>
        </w:numPr>
        <w:tabs>
          <w:tab w:val="left" w:pos="709"/>
        </w:tabs>
        <w:ind w:left="0" w:firstLine="360"/>
      </w:pPr>
      <w:r w:rsidRPr="00D903D5">
        <w:t xml:space="preserve">при возникновении неисправности системы в выходные и праздничные дни представитель Исполнителя обязан прибыть на объект в течение 4 (четырёх) часов с момента получения заявки, о чем также делается соответствующая отметка в журнале </w:t>
      </w:r>
      <w:r w:rsidRPr="001D4B64">
        <w:t>эксплуатации систем противопожарной защиты</w:t>
      </w:r>
      <w:r>
        <w:t>;</w:t>
      </w:r>
    </w:p>
    <w:p w14:paraId="301CBF39" w14:textId="77777777" w:rsidR="00196ECB" w:rsidRDefault="00196ECB" w:rsidP="00196ECB">
      <w:pPr>
        <w:pStyle w:val="aff1"/>
        <w:numPr>
          <w:ilvl w:val="0"/>
          <w:numId w:val="25"/>
        </w:numPr>
        <w:tabs>
          <w:tab w:val="left" w:pos="709"/>
        </w:tabs>
        <w:ind w:left="0" w:firstLine="360"/>
      </w:pPr>
      <w:r w:rsidRPr="00D903D5">
        <w:rPr>
          <w:color w:val="000000"/>
        </w:rPr>
        <w:lastRenderedPageBreak/>
        <w:t xml:space="preserve">проведение работ по ликвидации последствий воздействия на оборудование систем неблагоприятных климатических, производственных, иных условий в течение </w:t>
      </w:r>
      <w:r w:rsidRPr="00511C0E">
        <w:rPr>
          <w:color w:val="000000"/>
        </w:rPr>
        <w:t>4 (четырех)</w:t>
      </w:r>
      <w:r w:rsidRPr="00D903D5">
        <w:rPr>
          <w:color w:val="000000"/>
          <w:highlight w:val="yellow"/>
        </w:rPr>
        <w:t xml:space="preserve"> час</w:t>
      </w:r>
      <w:r>
        <w:rPr>
          <w:color w:val="000000"/>
          <w:highlight w:val="yellow"/>
        </w:rPr>
        <w:t>ов</w:t>
      </w:r>
      <w:r w:rsidRPr="00D903D5">
        <w:rPr>
          <w:color w:val="000000"/>
          <w:highlight w:val="yellow"/>
        </w:rPr>
        <w:t xml:space="preserve"> с момента прибытия персонала на объект</w:t>
      </w:r>
      <w:r w:rsidRPr="00D903D5">
        <w:rPr>
          <w:color w:val="000000"/>
        </w:rPr>
        <w:t xml:space="preserve">, о чем также делается соответствующая отметка в журнале </w:t>
      </w:r>
      <w:r w:rsidRPr="001D4B64">
        <w:rPr>
          <w:color w:val="000000"/>
        </w:rPr>
        <w:t>эксплуатации систем противопожарной защиты</w:t>
      </w:r>
      <w:r>
        <w:rPr>
          <w:color w:val="000000"/>
        </w:rPr>
        <w:t>;</w:t>
      </w:r>
    </w:p>
    <w:p w14:paraId="59E0B736" w14:textId="77777777" w:rsidR="00196ECB" w:rsidRPr="00244391" w:rsidRDefault="00196ECB" w:rsidP="00196ECB">
      <w:pPr>
        <w:pStyle w:val="aff1"/>
        <w:numPr>
          <w:ilvl w:val="0"/>
          <w:numId w:val="25"/>
        </w:numPr>
        <w:tabs>
          <w:tab w:val="left" w:pos="709"/>
        </w:tabs>
        <w:ind w:left="0" w:firstLine="360"/>
      </w:pPr>
      <w:r w:rsidRPr="00244391">
        <w:rPr>
          <w:color w:val="000000"/>
        </w:rPr>
        <w:t xml:space="preserve">выявление и устранение причин ложных срабатываний автоматики систем. Устранение неисправностей систем в </w:t>
      </w:r>
      <w:r w:rsidRPr="00511C0E">
        <w:rPr>
          <w:color w:val="000000"/>
        </w:rPr>
        <w:t>течение 4 (четырёх</w:t>
      </w:r>
      <w:r w:rsidRPr="00244391">
        <w:rPr>
          <w:color w:val="000000"/>
        </w:rPr>
        <w:t>) часов с момента обнаружения их собственными силами и средствами</w:t>
      </w:r>
      <w:r>
        <w:rPr>
          <w:color w:val="000000"/>
        </w:rPr>
        <w:t>;</w:t>
      </w:r>
    </w:p>
    <w:p w14:paraId="1CE173BA" w14:textId="77777777" w:rsidR="00196ECB" w:rsidRPr="00244391" w:rsidRDefault="00196ECB" w:rsidP="00196ECB">
      <w:pPr>
        <w:pStyle w:val="aff1"/>
        <w:numPr>
          <w:ilvl w:val="0"/>
          <w:numId w:val="25"/>
        </w:numPr>
        <w:tabs>
          <w:tab w:val="left" w:pos="709"/>
        </w:tabs>
        <w:ind w:left="0" w:firstLine="360"/>
      </w:pPr>
      <w:r w:rsidRPr="00244391">
        <w:rPr>
          <w:color w:val="000000"/>
          <w:highlight w:val="yellow"/>
        </w:rPr>
        <w:t>при необходимости изменение конфигурации (программирование) приборов. Обновление программного обеспечения с выходом новой версии</w:t>
      </w:r>
      <w:r w:rsidRPr="00244391">
        <w:rPr>
          <w:color w:val="000000"/>
        </w:rPr>
        <w:t>;</w:t>
      </w:r>
    </w:p>
    <w:p w14:paraId="102169A2" w14:textId="77777777" w:rsidR="00196ECB" w:rsidRDefault="00196ECB" w:rsidP="00196ECB">
      <w:pPr>
        <w:pStyle w:val="aff1"/>
        <w:numPr>
          <w:ilvl w:val="0"/>
          <w:numId w:val="25"/>
        </w:numPr>
        <w:tabs>
          <w:tab w:val="left" w:pos="709"/>
        </w:tabs>
        <w:ind w:left="0" w:firstLine="360"/>
      </w:pPr>
      <w:r w:rsidRPr="00244391">
        <w:rPr>
          <w:color w:val="000000"/>
        </w:rPr>
        <w:t>при необходимости проведения освидетельствования систем, срок эксплуатации составных частей которых превысил максимальный, установленный производителем, для определения возможности дальнейшей эксплуатации системы.</w:t>
      </w:r>
    </w:p>
    <w:p w14:paraId="6CDE3521" w14:textId="77777777" w:rsidR="00196ECB" w:rsidRDefault="00196ECB" w:rsidP="00196ECB">
      <w:pPr>
        <w:pStyle w:val="aff1"/>
        <w:numPr>
          <w:ilvl w:val="0"/>
          <w:numId w:val="25"/>
        </w:numPr>
        <w:tabs>
          <w:tab w:val="left" w:pos="709"/>
        </w:tabs>
        <w:ind w:left="0" w:firstLine="360"/>
      </w:pPr>
      <w:r w:rsidRPr="00244391">
        <w:rPr>
          <w:color w:val="000000"/>
        </w:rPr>
        <w:t>проведение анализа и обобщение информации о техническом состоянии обслуживаемых систем и их надежности при эксплуатации</w:t>
      </w:r>
      <w:r>
        <w:rPr>
          <w:color w:val="000000"/>
        </w:rPr>
        <w:t>;</w:t>
      </w:r>
    </w:p>
    <w:p w14:paraId="23A9258E" w14:textId="77777777" w:rsidR="00196ECB" w:rsidRDefault="00196ECB" w:rsidP="00196ECB">
      <w:pPr>
        <w:pStyle w:val="aff1"/>
        <w:numPr>
          <w:ilvl w:val="0"/>
          <w:numId w:val="25"/>
        </w:numPr>
        <w:tabs>
          <w:tab w:val="left" w:pos="709"/>
        </w:tabs>
        <w:ind w:left="0" w:firstLine="360"/>
      </w:pPr>
      <w:r w:rsidRPr="00244391">
        <w:rPr>
          <w:color w:val="000000"/>
        </w:rPr>
        <w:t>осуществление разработки мероприятий по совершенствованию форм и методов технического обслуживания систем (проведение инструктажа, составление инструкций для дежурного персонала, обучение персонала)</w:t>
      </w:r>
      <w:r>
        <w:rPr>
          <w:color w:val="000000"/>
        </w:rPr>
        <w:t>;</w:t>
      </w:r>
    </w:p>
    <w:p w14:paraId="2B128816" w14:textId="77777777" w:rsidR="00196ECB" w:rsidRPr="00244391" w:rsidRDefault="00196ECB" w:rsidP="00196ECB">
      <w:pPr>
        <w:pStyle w:val="aff1"/>
        <w:numPr>
          <w:ilvl w:val="0"/>
          <w:numId w:val="25"/>
        </w:numPr>
        <w:tabs>
          <w:tab w:val="left" w:pos="709"/>
        </w:tabs>
        <w:ind w:left="0" w:firstLine="360"/>
      </w:pPr>
      <w:r w:rsidRPr="00244391">
        <w:rPr>
          <w:color w:val="000000"/>
        </w:rPr>
        <w:t>при поступлении с объекта двух и более ложных срабатываний в течение 30 календарных дней, а также в случаях ликвидации последствий воздействия на системы неблагоприятных климатических или производственных условий, проводить внеплановые работы;</w:t>
      </w:r>
    </w:p>
    <w:p w14:paraId="00FB831F" w14:textId="77777777" w:rsidR="00196ECB" w:rsidRPr="00244391" w:rsidRDefault="00196ECB" w:rsidP="00196ECB">
      <w:pPr>
        <w:pStyle w:val="aff1"/>
        <w:numPr>
          <w:ilvl w:val="0"/>
          <w:numId w:val="25"/>
        </w:numPr>
        <w:tabs>
          <w:tab w:val="left" w:pos="709"/>
        </w:tabs>
        <w:ind w:left="0" w:firstLine="360"/>
      </w:pPr>
      <w:r w:rsidRPr="00244391">
        <w:rPr>
          <w:color w:val="000000"/>
        </w:rPr>
        <w:t>сохранение работы существующих систем на период ремонта оборудования, находящегося в нерабочем состоянии;</w:t>
      </w:r>
    </w:p>
    <w:p w14:paraId="4BE1E88B" w14:textId="77777777" w:rsidR="00196ECB" w:rsidRDefault="00196ECB" w:rsidP="00196ECB">
      <w:pPr>
        <w:pStyle w:val="aff1"/>
        <w:numPr>
          <w:ilvl w:val="0"/>
          <w:numId w:val="25"/>
        </w:numPr>
        <w:tabs>
          <w:tab w:val="left" w:pos="709"/>
        </w:tabs>
        <w:ind w:left="0" w:firstLine="360"/>
        <w:rPr>
          <w:color w:val="000000"/>
        </w:rPr>
      </w:pPr>
      <w:r w:rsidRPr="00244391">
        <w:rPr>
          <w:color w:val="000000"/>
        </w:rPr>
        <w:t>замена вышедшего из строя оборудования (устройства, установки и прибора) на временное оборудование Исполнителя и за счет средств Исполнителя, до момента приобретения данного оборудования Заказчиком;</w:t>
      </w:r>
    </w:p>
    <w:p w14:paraId="34A303C0" w14:textId="77777777" w:rsidR="00196ECB" w:rsidRPr="00244391" w:rsidRDefault="00196ECB" w:rsidP="00196ECB">
      <w:pPr>
        <w:pStyle w:val="aff1"/>
        <w:numPr>
          <w:ilvl w:val="0"/>
          <w:numId w:val="25"/>
        </w:numPr>
        <w:tabs>
          <w:tab w:val="left" w:pos="709"/>
        </w:tabs>
        <w:ind w:left="0" w:firstLine="360"/>
      </w:pPr>
      <w:r w:rsidRPr="00244391">
        <w:rPr>
          <w:color w:val="000000"/>
        </w:rPr>
        <w:t>выполнение работ в соответствии с требованиями по охране труда с соблюдением Межотраслевых правил по охране труда (Правил безопасности) при эксплуатации электроустановок;</w:t>
      </w:r>
    </w:p>
    <w:p w14:paraId="6CD3A73A" w14:textId="77777777" w:rsidR="00196ECB" w:rsidRPr="00244391" w:rsidRDefault="00196ECB" w:rsidP="00196ECB">
      <w:pPr>
        <w:pStyle w:val="aff1"/>
        <w:numPr>
          <w:ilvl w:val="0"/>
          <w:numId w:val="25"/>
        </w:numPr>
        <w:tabs>
          <w:tab w:val="left" w:pos="709"/>
        </w:tabs>
        <w:ind w:left="0" w:firstLine="360"/>
      </w:pPr>
      <w:r w:rsidRPr="00244391">
        <w:rPr>
          <w:color w:val="000000"/>
        </w:rPr>
        <w:t>при проведении работ, связанных со сверлением, бурением отверстий в конструкциях, Исполнитель должен использовать (применять) «детектор скрытой проводки»;</w:t>
      </w:r>
    </w:p>
    <w:p w14:paraId="0EC34B0B" w14:textId="77777777" w:rsidR="00196ECB" w:rsidRPr="00244391" w:rsidRDefault="00196ECB" w:rsidP="00196ECB">
      <w:pPr>
        <w:pStyle w:val="aff1"/>
        <w:numPr>
          <w:ilvl w:val="0"/>
          <w:numId w:val="25"/>
        </w:numPr>
        <w:tabs>
          <w:tab w:val="left" w:pos="709"/>
        </w:tabs>
        <w:ind w:left="0" w:firstLine="360"/>
      </w:pPr>
      <w:r w:rsidRPr="00244391">
        <w:rPr>
          <w:color w:val="000000"/>
        </w:rPr>
        <w:t>обслуживание систем проводить квалифицированными специалистами</w:t>
      </w:r>
      <w:r w:rsidRPr="00244391">
        <w:rPr>
          <w:color w:val="000000"/>
          <w:highlight w:val="yellow"/>
        </w:rPr>
        <w:t>, которые используют для выполнения работ собственный электромонтажный инструмент, диагностическое оборудование, средства подъема на высоту и средства индивидуальной защиты</w:t>
      </w:r>
      <w:r w:rsidRPr="00244391">
        <w:rPr>
          <w:color w:val="000000"/>
        </w:rPr>
        <w:t>;</w:t>
      </w:r>
    </w:p>
    <w:p w14:paraId="752298EB" w14:textId="77777777" w:rsidR="00196ECB" w:rsidRPr="00511C0E" w:rsidRDefault="00196ECB" w:rsidP="00196ECB">
      <w:pPr>
        <w:pStyle w:val="aff1"/>
        <w:numPr>
          <w:ilvl w:val="0"/>
          <w:numId w:val="25"/>
        </w:numPr>
        <w:tabs>
          <w:tab w:val="left" w:pos="709"/>
        </w:tabs>
        <w:ind w:left="0" w:firstLine="360"/>
        <w:rPr>
          <w:color w:val="000000"/>
        </w:rPr>
      </w:pPr>
      <w:r w:rsidRPr="00244391">
        <w:t xml:space="preserve">исполнитель обеспечивает техническое обслуживание установок пожарной сигнализации в соответствии с требованиями РД 009-01-96 «Установки пожарной автоматики. Правила технического содержания»,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 Исполнитель устраняет отказы в работе установки, ликвидация которых возможна на </w:t>
      </w:r>
      <w:r w:rsidRPr="00511C0E">
        <w:rPr>
          <w:color w:val="000000"/>
        </w:rPr>
        <w:t>месте, в течение 4 (четырёх) часов с момента поступления</w:t>
      </w:r>
      <w:r w:rsidRPr="00244391">
        <w:t xml:space="preserve"> заявки исполнителю. Количество вызовов по заявкам в месяц </w:t>
      </w:r>
      <w:r w:rsidRPr="00244391">
        <w:rPr>
          <w:u w:val="single"/>
        </w:rPr>
        <w:t>не ограничено</w:t>
      </w:r>
      <w:r w:rsidRPr="00244391">
        <w:t xml:space="preserve">. Участие представителя в плановых (2 раза в год) проверках взаимодействия автоматики и работы пожарного шкафа, </w:t>
      </w:r>
      <w:r w:rsidRPr="00511C0E">
        <w:rPr>
          <w:color w:val="000000"/>
        </w:rPr>
        <w:t>ПК. Все выполненные работы (регламентные и ремонт оборудования) отражаются в двусторонних актах. Вызов исполнителя осуществляется по городскому номеру телефона, по сотовому (мобильному) номеру телефона, указанному в контракте;</w:t>
      </w:r>
    </w:p>
    <w:p w14:paraId="4B516ADA" w14:textId="77777777" w:rsidR="00196ECB" w:rsidRDefault="00196ECB" w:rsidP="00196ECB">
      <w:pPr>
        <w:pStyle w:val="aff1"/>
        <w:numPr>
          <w:ilvl w:val="0"/>
          <w:numId w:val="25"/>
        </w:numPr>
        <w:tabs>
          <w:tab w:val="left" w:pos="709"/>
        </w:tabs>
        <w:ind w:left="0" w:firstLine="360"/>
      </w:pPr>
      <w:r w:rsidRPr="00511C0E">
        <w:rPr>
          <w:color w:val="000000"/>
        </w:rPr>
        <w:t>результаты технического обслуживания регистрировать</w:t>
      </w:r>
      <w:r w:rsidRPr="00244391">
        <w:t xml:space="preserve"> в журнале эксплуатации систем противопожарной защиты</w:t>
      </w:r>
      <w:r w:rsidRPr="002818B0">
        <w:t>;</w:t>
      </w:r>
    </w:p>
    <w:p w14:paraId="0D7D143A" w14:textId="77777777" w:rsidR="00196ECB" w:rsidRPr="002818B0" w:rsidRDefault="00196ECB" w:rsidP="00196ECB">
      <w:pPr>
        <w:pStyle w:val="aff1"/>
        <w:numPr>
          <w:ilvl w:val="0"/>
          <w:numId w:val="25"/>
        </w:numPr>
        <w:tabs>
          <w:tab w:val="left" w:pos="709"/>
        </w:tabs>
        <w:ind w:left="0" w:firstLine="360"/>
      </w:pPr>
      <w:r w:rsidRPr="00244391">
        <w:t xml:space="preserve">Исполнитель обязуется, в случае выхода из строя или повреждения программного обеспечения сервера автоматической пожарной сигнализации, произвести работы по исправлению ошибок и восстановлению программного обеспечения сервера. </w:t>
      </w:r>
      <w:r w:rsidRPr="002818B0">
        <w:t>Заказчик предоставляет установочные файлы программного обеспечения сервера</w:t>
      </w:r>
      <w:r w:rsidRPr="00244391">
        <w:t xml:space="preserve">. </w:t>
      </w:r>
      <w:r w:rsidRPr="002818B0">
        <w:t>При необходимости произвести конфигурирование (программирование) всех приборов автоматической пожарной сигнализации для восстановления работоспособности и логики работы системы, предусмотренной проектом</w:t>
      </w:r>
      <w:r>
        <w:t>.</w:t>
      </w:r>
    </w:p>
    <w:p w14:paraId="127D9F2F" w14:textId="77777777" w:rsidR="00196ECB" w:rsidRPr="00142EAA" w:rsidRDefault="00196ECB" w:rsidP="00196ECB">
      <w:pPr>
        <w:pStyle w:val="aff1"/>
        <w:numPr>
          <w:ilvl w:val="0"/>
          <w:numId w:val="23"/>
        </w:numPr>
        <w:tabs>
          <w:tab w:val="left" w:pos="709"/>
        </w:tabs>
        <w:ind w:left="0" w:firstLine="360"/>
      </w:pPr>
      <w:r w:rsidRPr="00142EAA">
        <w:rPr>
          <w:b/>
        </w:rPr>
        <w:t xml:space="preserve">Требования к безопасности оказания услуг и безопасности результатов услуг: </w:t>
      </w:r>
      <w:r w:rsidRPr="00142EAA">
        <w:rPr>
          <w:bCs/>
        </w:rPr>
        <w:t>Исполнитель должен выполнять все требования к производству услуг, предусмотренные действующим законодательством РФ.</w:t>
      </w:r>
    </w:p>
    <w:p w14:paraId="785084B2" w14:textId="77777777" w:rsidR="00196ECB" w:rsidRDefault="00196ECB" w:rsidP="00196ECB">
      <w:pPr>
        <w:pStyle w:val="aff1"/>
        <w:numPr>
          <w:ilvl w:val="0"/>
          <w:numId w:val="23"/>
        </w:numPr>
        <w:tabs>
          <w:tab w:val="left" w:pos="709"/>
        </w:tabs>
        <w:ind w:left="0" w:firstLine="360"/>
      </w:pPr>
      <w:r w:rsidRPr="00142EAA">
        <w:rPr>
          <w:b/>
        </w:rPr>
        <w:lastRenderedPageBreak/>
        <w:t xml:space="preserve"> Порядок сдачи и приёмки результатов услуг: </w:t>
      </w:r>
      <w:r w:rsidRPr="00142EAA">
        <w:rPr>
          <w:bCs/>
        </w:rPr>
        <w:t>Приемка осуществляется по адресу: г. Екатеринбург, пер. Рижский, 16 с подписанием</w:t>
      </w:r>
      <w:r w:rsidRPr="00142EAA">
        <w:t xml:space="preserve"> счета и акта сдачи-приемки услуг у представителя ГАУЗ СО «ЦГКБ №24».</w:t>
      </w:r>
    </w:p>
    <w:p w14:paraId="43FF8A77" w14:textId="77777777" w:rsidR="00196ECB" w:rsidRPr="005C3416" w:rsidRDefault="00196ECB" w:rsidP="00196ECB">
      <w:pPr>
        <w:pStyle w:val="aff1"/>
        <w:numPr>
          <w:ilvl w:val="0"/>
          <w:numId w:val="23"/>
        </w:numPr>
        <w:tabs>
          <w:tab w:val="left" w:pos="709"/>
        </w:tabs>
        <w:ind w:left="0" w:firstLine="360"/>
      </w:pPr>
      <w:r w:rsidRPr="005C3416">
        <w:rPr>
          <w:b/>
        </w:rPr>
        <w:t>Требования по передаче заказчику технических и иных документов по завершению и сдаче услуг:</w:t>
      </w:r>
      <w:r w:rsidRPr="005C3416">
        <w:t xml:space="preserve"> двусторонний акт сдачи-приемки услуг.</w:t>
      </w:r>
    </w:p>
    <w:p w14:paraId="3D6FBCFD" w14:textId="77777777" w:rsidR="00196ECB" w:rsidRPr="005C3416" w:rsidRDefault="00196ECB" w:rsidP="00196ECB">
      <w:pPr>
        <w:pStyle w:val="aff1"/>
        <w:numPr>
          <w:ilvl w:val="0"/>
          <w:numId w:val="23"/>
        </w:numPr>
        <w:tabs>
          <w:tab w:val="left" w:pos="709"/>
        </w:tabs>
        <w:ind w:left="0" w:firstLine="360"/>
      </w:pPr>
      <w:r w:rsidRPr="005C3416">
        <w:rPr>
          <w:b/>
        </w:rPr>
        <w:t>Требования по сопутствующему монтажу поставленного оборудования, пусконаладочным работам на месте у заказчика:</w:t>
      </w:r>
      <w:r w:rsidRPr="005C3416">
        <w:t xml:space="preserve"> не требуется.</w:t>
      </w:r>
    </w:p>
    <w:p w14:paraId="02B213E0" w14:textId="77777777" w:rsidR="00196ECB" w:rsidRDefault="00196ECB" w:rsidP="00196ECB">
      <w:pPr>
        <w:pStyle w:val="aff1"/>
        <w:numPr>
          <w:ilvl w:val="0"/>
          <w:numId w:val="23"/>
        </w:numPr>
        <w:tabs>
          <w:tab w:val="left" w:pos="709"/>
        </w:tabs>
        <w:ind w:left="0" w:firstLine="360"/>
      </w:pPr>
      <w:r w:rsidRPr="00142EAA">
        <w:rPr>
          <w:b/>
        </w:rPr>
        <w:t>Требования по техническому обучению поставщиком персонала заказчика работе на подготовленных по результатам услуг объектах</w:t>
      </w:r>
      <w:proofErr w:type="gramStart"/>
      <w:r w:rsidRPr="00142EAA">
        <w:rPr>
          <w:b/>
        </w:rPr>
        <w:t>:</w:t>
      </w:r>
      <w:r w:rsidRPr="00142EAA">
        <w:t xml:space="preserve"> Проводить</w:t>
      </w:r>
      <w:proofErr w:type="gramEnd"/>
      <w:r w:rsidRPr="00142EAA">
        <w:t xml:space="preserve"> своевременно инструктаж по правильной эксплуатации систем с лицами, эксплуатирующими системы на объекте.</w:t>
      </w:r>
    </w:p>
    <w:p w14:paraId="04B12350" w14:textId="77777777" w:rsidR="00196ECB" w:rsidRDefault="00196ECB" w:rsidP="00196ECB">
      <w:pPr>
        <w:pStyle w:val="aff1"/>
        <w:numPr>
          <w:ilvl w:val="0"/>
          <w:numId w:val="23"/>
        </w:numPr>
        <w:tabs>
          <w:tab w:val="left" w:pos="709"/>
        </w:tabs>
        <w:ind w:left="0" w:firstLine="360"/>
      </w:pPr>
      <w:r w:rsidRPr="00142EAA">
        <w:rPr>
          <w:b/>
        </w:rPr>
        <w:t>Требования по объему гарантий качества услуг:</w:t>
      </w:r>
      <w:r w:rsidRPr="00142EAA">
        <w:t xml:space="preserve"> </w:t>
      </w:r>
      <w:r w:rsidRPr="00142EAA">
        <w:rPr>
          <w:highlight w:val="yellow"/>
        </w:rPr>
        <w:t>100% объем.</w:t>
      </w:r>
      <w:r w:rsidRPr="00142EAA">
        <w:t xml:space="preserve"> </w:t>
      </w:r>
    </w:p>
    <w:p w14:paraId="1AA46A9E" w14:textId="77777777" w:rsidR="00196ECB" w:rsidRDefault="00196ECB" w:rsidP="00196ECB">
      <w:pPr>
        <w:pStyle w:val="aff1"/>
        <w:numPr>
          <w:ilvl w:val="0"/>
          <w:numId w:val="23"/>
        </w:numPr>
        <w:tabs>
          <w:tab w:val="left" w:pos="709"/>
        </w:tabs>
        <w:ind w:left="0" w:firstLine="360"/>
      </w:pPr>
      <w:r w:rsidRPr="00142EAA">
        <w:rPr>
          <w:b/>
        </w:rPr>
        <w:t>Требования по сроку гарантий качества на результаты услуг:</w:t>
      </w:r>
      <w:r w:rsidRPr="00142EAA">
        <w:t xml:space="preserve"> Исполнитель гарантирует качество выполняемых услуг в течение всего срока действия контракта. </w:t>
      </w:r>
      <w:r w:rsidRPr="00142EAA">
        <w:rPr>
          <w:highlight w:val="yellow"/>
        </w:rPr>
        <w:t>Исполнитель за счет собственных средств устраняет неисправности оборудования, возникшие в следствии действий, связанных с техническим обслуживанием.</w:t>
      </w:r>
    </w:p>
    <w:p w14:paraId="309ADC7F" w14:textId="77777777" w:rsidR="00196ECB" w:rsidRDefault="00196ECB" w:rsidP="00196ECB">
      <w:pPr>
        <w:pStyle w:val="aff1"/>
        <w:numPr>
          <w:ilvl w:val="0"/>
          <w:numId w:val="23"/>
        </w:numPr>
        <w:tabs>
          <w:tab w:val="left" w:pos="709"/>
        </w:tabs>
        <w:ind w:left="0" w:firstLine="360"/>
      </w:pPr>
      <w:r w:rsidRPr="00142EAA">
        <w:rPr>
          <w:b/>
        </w:rPr>
        <w:t>Правовое регулирование приобретения и использование оказываемых услуг:</w:t>
      </w:r>
      <w:r w:rsidRPr="00142EAA">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14:paraId="4009CC11" w14:textId="77777777" w:rsidR="00196ECB" w:rsidRPr="005C3416" w:rsidRDefault="00196ECB" w:rsidP="00196ECB">
      <w:pPr>
        <w:pStyle w:val="aff1"/>
        <w:numPr>
          <w:ilvl w:val="0"/>
          <w:numId w:val="23"/>
        </w:numPr>
        <w:tabs>
          <w:tab w:val="left" w:pos="709"/>
        </w:tabs>
        <w:ind w:left="0" w:firstLine="360"/>
        <w:rPr>
          <w:b/>
        </w:rPr>
      </w:pPr>
      <w:r w:rsidRPr="005C3416">
        <w:t>Представлять отчет о проделанной работе за месяц технического обслуживания в письменном и электронном виде представителям Заказчика. В отчете должно быть указано время и место проведения плановых и внеплановых работ, краткое описание характера неисправности и принятые меры к их устранению, описание работ по устранению неисправностей.</w:t>
      </w:r>
    </w:p>
    <w:p w14:paraId="52E674CA" w14:textId="77777777" w:rsidR="00196ECB" w:rsidRPr="00142EAA" w:rsidRDefault="00196ECB" w:rsidP="00196ECB">
      <w:pPr>
        <w:pStyle w:val="aff1"/>
        <w:numPr>
          <w:ilvl w:val="0"/>
          <w:numId w:val="23"/>
        </w:numPr>
        <w:tabs>
          <w:tab w:val="left" w:pos="709"/>
        </w:tabs>
        <w:ind w:left="0" w:firstLine="360"/>
        <w:rPr>
          <w:b/>
        </w:rPr>
      </w:pPr>
      <w:r w:rsidRPr="00142EAA">
        <w:rPr>
          <w:highlight w:val="yellow"/>
        </w:rPr>
        <w:t>При установке дополнительного оборудования, не вошедшего в перечень (состав установки АПС), модернизации систем, в течение периода обслуживания, Исполнитель включает в список обслуживания без выставления дополнительной платы на ТО в течение всего срока действия договора.</w:t>
      </w:r>
    </w:p>
    <w:p w14:paraId="6E1B4BFC" w14:textId="77777777" w:rsidR="00196ECB" w:rsidRPr="00E06947" w:rsidRDefault="00196ECB" w:rsidP="00196ECB">
      <w:pPr>
        <w:jc w:val="right"/>
        <w:rPr>
          <w:lang w:eastAsia="ru-RU"/>
        </w:rPr>
      </w:pPr>
      <w:r w:rsidRPr="00E06947">
        <w:rPr>
          <w:b/>
          <w:bCs/>
          <w:lang w:eastAsia="ru-RU"/>
        </w:rPr>
        <w:t>Таблица№1</w:t>
      </w:r>
    </w:p>
    <w:p w14:paraId="283F0440" w14:textId="77777777" w:rsidR="00196ECB" w:rsidRDefault="00196ECB" w:rsidP="00196ECB">
      <w:pPr>
        <w:jc w:val="center"/>
        <w:rPr>
          <w:b/>
          <w:bCs/>
          <w:lang w:eastAsia="ru-RU"/>
        </w:rPr>
      </w:pPr>
    </w:p>
    <w:p w14:paraId="1492CEEA" w14:textId="77777777" w:rsidR="00196ECB" w:rsidRPr="00E06947" w:rsidRDefault="00196ECB" w:rsidP="00196ECB">
      <w:pPr>
        <w:jc w:val="center"/>
        <w:rPr>
          <w:lang w:eastAsia="ru-RU"/>
        </w:rPr>
      </w:pPr>
      <w:r w:rsidRPr="00E06947">
        <w:rPr>
          <w:b/>
          <w:bCs/>
          <w:lang w:eastAsia="ru-RU"/>
        </w:rPr>
        <w:t>Основные характеристики объектов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4"/>
        <w:gridCol w:w="2315"/>
        <w:gridCol w:w="1987"/>
      </w:tblGrid>
      <w:tr w:rsidR="00196ECB" w:rsidRPr="00E06947" w14:paraId="32D49241" w14:textId="77777777" w:rsidTr="00B22176">
        <w:trPr>
          <w:trHeight w:val="390"/>
          <w:tblCellSpacing w:w="0" w:type="dxa"/>
        </w:trPr>
        <w:tc>
          <w:tcPr>
            <w:tcW w:w="2943" w:type="pct"/>
            <w:tcMar>
              <w:top w:w="0" w:type="dxa"/>
              <w:left w:w="115" w:type="dxa"/>
              <w:bottom w:w="0" w:type="dxa"/>
              <w:right w:w="0" w:type="dxa"/>
            </w:tcMar>
            <w:hideMark/>
          </w:tcPr>
          <w:p w14:paraId="5F189B4E" w14:textId="77777777" w:rsidR="00196ECB" w:rsidRPr="00E06947" w:rsidRDefault="00196ECB" w:rsidP="00B22176">
            <w:pPr>
              <w:spacing w:before="100" w:beforeAutospacing="1" w:after="100" w:afterAutospacing="1"/>
              <w:jc w:val="center"/>
              <w:rPr>
                <w:lang w:eastAsia="ru-RU"/>
              </w:rPr>
            </w:pPr>
            <w:r w:rsidRPr="00E06947">
              <w:rPr>
                <w:b/>
                <w:bCs/>
                <w:lang w:eastAsia="ru-RU"/>
              </w:rPr>
              <w:t>Наименование объектов, адрес</w:t>
            </w:r>
          </w:p>
        </w:tc>
        <w:tc>
          <w:tcPr>
            <w:tcW w:w="1107" w:type="pct"/>
            <w:tcMar>
              <w:top w:w="0" w:type="dxa"/>
              <w:left w:w="115" w:type="dxa"/>
              <w:bottom w:w="0" w:type="dxa"/>
              <w:right w:w="0" w:type="dxa"/>
            </w:tcMar>
            <w:hideMark/>
          </w:tcPr>
          <w:p w14:paraId="4E0AF74C" w14:textId="77777777" w:rsidR="00196ECB" w:rsidRPr="00E06947" w:rsidRDefault="00196ECB" w:rsidP="00B22176">
            <w:pPr>
              <w:spacing w:before="100" w:beforeAutospacing="1" w:after="100" w:afterAutospacing="1"/>
              <w:jc w:val="center"/>
              <w:rPr>
                <w:lang w:eastAsia="ru-RU"/>
              </w:rPr>
            </w:pPr>
            <w:r w:rsidRPr="00E06947">
              <w:rPr>
                <w:b/>
                <w:bCs/>
                <w:lang w:eastAsia="ru-RU"/>
              </w:rPr>
              <w:t>Общая площадь помещений, м</w:t>
            </w:r>
            <w:r w:rsidRPr="00E06947">
              <w:rPr>
                <w:b/>
                <w:bCs/>
                <w:vertAlign w:val="superscript"/>
                <w:lang w:eastAsia="ru-RU"/>
              </w:rPr>
              <w:t>2</w:t>
            </w:r>
          </w:p>
        </w:tc>
        <w:tc>
          <w:tcPr>
            <w:tcW w:w="950" w:type="pct"/>
            <w:tcMar>
              <w:top w:w="0" w:type="dxa"/>
              <w:left w:w="115" w:type="dxa"/>
              <w:bottom w:w="0" w:type="dxa"/>
              <w:right w:w="115" w:type="dxa"/>
            </w:tcMar>
            <w:hideMark/>
          </w:tcPr>
          <w:p w14:paraId="15BDF109" w14:textId="77777777" w:rsidR="00196ECB" w:rsidRPr="00E06947" w:rsidRDefault="00196ECB" w:rsidP="00B22176">
            <w:pPr>
              <w:spacing w:before="100" w:beforeAutospacing="1" w:after="100" w:afterAutospacing="1"/>
              <w:jc w:val="center"/>
              <w:rPr>
                <w:lang w:eastAsia="ru-RU"/>
              </w:rPr>
            </w:pPr>
            <w:r w:rsidRPr="00E06947">
              <w:rPr>
                <w:b/>
                <w:bCs/>
                <w:lang w:eastAsia="ru-RU"/>
              </w:rPr>
              <w:t>Общий объем зданий, м</w:t>
            </w:r>
            <w:r w:rsidRPr="00E06947">
              <w:rPr>
                <w:b/>
                <w:bCs/>
                <w:vertAlign w:val="superscript"/>
                <w:lang w:eastAsia="ru-RU"/>
              </w:rPr>
              <w:t>3</w:t>
            </w:r>
          </w:p>
        </w:tc>
      </w:tr>
      <w:tr w:rsidR="00196ECB" w:rsidRPr="00E06947" w14:paraId="124D8BBC" w14:textId="77777777" w:rsidTr="00B22176">
        <w:trPr>
          <w:trHeight w:val="405"/>
          <w:tblCellSpacing w:w="0" w:type="dxa"/>
        </w:trPr>
        <w:tc>
          <w:tcPr>
            <w:tcW w:w="2943" w:type="pct"/>
            <w:tcMar>
              <w:top w:w="0" w:type="dxa"/>
              <w:left w:w="115" w:type="dxa"/>
              <w:bottom w:w="0" w:type="dxa"/>
              <w:right w:w="0" w:type="dxa"/>
            </w:tcMar>
            <w:hideMark/>
          </w:tcPr>
          <w:p w14:paraId="1FFB92FE"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Поликлиника № 1</w:t>
            </w:r>
          </w:p>
        </w:tc>
        <w:tc>
          <w:tcPr>
            <w:tcW w:w="1107" w:type="pct"/>
            <w:tcMar>
              <w:top w:w="0" w:type="dxa"/>
              <w:left w:w="115" w:type="dxa"/>
              <w:bottom w:w="0" w:type="dxa"/>
              <w:right w:w="0" w:type="dxa"/>
            </w:tcMar>
            <w:hideMark/>
          </w:tcPr>
          <w:p w14:paraId="1142E9C7" w14:textId="77777777" w:rsidR="00196ECB" w:rsidRPr="00E06947" w:rsidRDefault="00196ECB" w:rsidP="00B22176">
            <w:pPr>
              <w:spacing w:before="100" w:beforeAutospacing="1" w:after="100" w:afterAutospacing="1"/>
              <w:jc w:val="center"/>
              <w:rPr>
                <w:lang w:eastAsia="ru-RU"/>
              </w:rPr>
            </w:pPr>
            <w:r w:rsidRPr="00E06947">
              <w:rPr>
                <w:lang w:eastAsia="ru-RU"/>
              </w:rPr>
              <w:t>1724,6</w:t>
            </w:r>
          </w:p>
        </w:tc>
        <w:tc>
          <w:tcPr>
            <w:tcW w:w="950" w:type="pct"/>
            <w:tcMar>
              <w:top w:w="0" w:type="dxa"/>
              <w:left w:w="115" w:type="dxa"/>
              <w:bottom w:w="0" w:type="dxa"/>
              <w:right w:w="115" w:type="dxa"/>
            </w:tcMar>
            <w:hideMark/>
          </w:tcPr>
          <w:p w14:paraId="4F0F200E" w14:textId="77777777" w:rsidR="00196ECB" w:rsidRPr="00E06947" w:rsidRDefault="00196ECB" w:rsidP="00B22176">
            <w:pPr>
              <w:spacing w:before="100" w:beforeAutospacing="1" w:after="100" w:afterAutospacing="1"/>
              <w:jc w:val="center"/>
              <w:rPr>
                <w:lang w:eastAsia="ru-RU"/>
              </w:rPr>
            </w:pPr>
            <w:r w:rsidRPr="00E06947">
              <w:rPr>
                <w:lang w:eastAsia="ru-RU"/>
              </w:rPr>
              <w:t>8351</w:t>
            </w:r>
          </w:p>
        </w:tc>
      </w:tr>
      <w:tr w:rsidR="00196ECB" w:rsidRPr="00E06947" w14:paraId="5795D9C3" w14:textId="77777777" w:rsidTr="00B22176">
        <w:trPr>
          <w:trHeight w:val="405"/>
          <w:tblCellSpacing w:w="0" w:type="dxa"/>
        </w:trPr>
        <w:tc>
          <w:tcPr>
            <w:tcW w:w="2943" w:type="pct"/>
            <w:tcMar>
              <w:top w:w="0" w:type="dxa"/>
              <w:left w:w="115" w:type="dxa"/>
              <w:bottom w:w="0" w:type="dxa"/>
              <w:right w:w="0" w:type="dxa"/>
            </w:tcMar>
            <w:hideMark/>
          </w:tcPr>
          <w:p w14:paraId="43F66C2F"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Терапевтический корпус</w:t>
            </w:r>
          </w:p>
        </w:tc>
        <w:tc>
          <w:tcPr>
            <w:tcW w:w="1107" w:type="pct"/>
            <w:tcMar>
              <w:top w:w="0" w:type="dxa"/>
              <w:left w:w="115" w:type="dxa"/>
              <w:bottom w:w="0" w:type="dxa"/>
              <w:right w:w="0" w:type="dxa"/>
            </w:tcMar>
            <w:hideMark/>
          </w:tcPr>
          <w:p w14:paraId="5FA12C73" w14:textId="77777777" w:rsidR="00196ECB" w:rsidRPr="00E06947" w:rsidRDefault="00196ECB" w:rsidP="00B22176">
            <w:pPr>
              <w:spacing w:before="100" w:beforeAutospacing="1" w:after="100" w:afterAutospacing="1"/>
              <w:jc w:val="center"/>
              <w:rPr>
                <w:lang w:eastAsia="ru-RU"/>
              </w:rPr>
            </w:pPr>
            <w:r w:rsidRPr="00E06947">
              <w:rPr>
                <w:lang w:eastAsia="ru-RU"/>
              </w:rPr>
              <w:t>7 481</w:t>
            </w:r>
          </w:p>
        </w:tc>
        <w:tc>
          <w:tcPr>
            <w:tcW w:w="950" w:type="pct"/>
            <w:tcMar>
              <w:top w:w="0" w:type="dxa"/>
              <w:left w:w="115" w:type="dxa"/>
              <w:bottom w:w="0" w:type="dxa"/>
              <w:right w:w="115" w:type="dxa"/>
            </w:tcMar>
            <w:hideMark/>
          </w:tcPr>
          <w:p w14:paraId="45332EC3" w14:textId="77777777" w:rsidR="00196ECB" w:rsidRPr="00E06947" w:rsidRDefault="00196ECB" w:rsidP="00B22176">
            <w:pPr>
              <w:spacing w:before="100" w:beforeAutospacing="1" w:after="100" w:afterAutospacing="1"/>
              <w:jc w:val="center"/>
              <w:rPr>
                <w:lang w:eastAsia="ru-RU"/>
              </w:rPr>
            </w:pPr>
            <w:r w:rsidRPr="00E06947">
              <w:rPr>
                <w:lang w:eastAsia="ru-RU"/>
              </w:rPr>
              <w:t>32017</w:t>
            </w:r>
          </w:p>
        </w:tc>
      </w:tr>
      <w:tr w:rsidR="00196ECB" w:rsidRPr="00E06947" w14:paraId="095AF6E3" w14:textId="77777777" w:rsidTr="00B22176">
        <w:trPr>
          <w:trHeight w:val="405"/>
          <w:tblCellSpacing w:w="0" w:type="dxa"/>
        </w:trPr>
        <w:tc>
          <w:tcPr>
            <w:tcW w:w="2943" w:type="pct"/>
            <w:tcMar>
              <w:top w:w="0" w:type="dxa"/>
              <w:left w:w="115" w:type="dxa"/>
              <w:bottom w:w="0" w:type="dxa"/>
              <w:right w:w="0" w:type="dxa"/>
            </w:tcMar>
            <w:hideMark/>
          </w:tcPr>
          <w:p w14:paraId="2ACFEF66"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хирургический корпус</w:t>
            </w:r>
          </w:p>
        </w:tc>
        <w:tc>
          <w:tcPr>
            <w:tcW w:w="1107" w:type="pct"/>
            <w:tcMar>
              <w:top w:w="0" w:type="dxa"/>
              <w:left w:w="115" w:type="dxa"/>
              <w:bottom w:w="0" w:type="dxa"/>
              <w:right w:w="0" w:type="dxa"/>
            </w:tcMar>
            <w:hideMark/>
          </w:tcPr>
          <w:p w14:paraId="061FE291" w14:textId="77777777" w:rsidR="00196ECB" w:rsidRPr="00E06947" w:rsidRDefault="00196ECB" w:rsidP="00B22176">
            <w:pPr>
              <w:spacing w:before="100" w:beforeAutospacing="1" w:after="100" w:afterAutospacing="1"/>
              <w:jc w:val="center"/>
              <w:rPr>
                <w:lang w:eastAsia="ru-RU"/>
              </w:rPr>
            </w:pPr>
            <w:r w:rsidRPr="00E06947">
              <w:rPr>
                <w:lang w:eastAsia="ru-RU"/>
              </w:rPr>
              <w:t>8116,3</w:t>
            </w:r>
          </w:p>
        </w:tc>
        <w:tc>
          <w:tcPr>
            <w:tcW w:w="950" w:type="pct"/>
            <w:tcMar>
              <w:top w:w="0" w:type="dxa"/>
              <w:left w:w="115" w:type="dxa"/>
              <w:bottom w:w="0" w:type="dxa"/>
              <w:right w:w="115" w:type="dxa"/>
            </w:tcMar>
            <w:hideMark/>
          </w:tcPr>
          <w:p w14:paraId="1043853C" w14:textId="77777777" w:rsidR="00196ECB" w:rsidRPr="00E06947" w:rsidRDefault="00196ECB" w:rsidP="00B22176">
            <w:pPr>
              <w:spacing w:before="100" w:beforeAutospacing="1" w:after="100" w:afterAutospacing="1"/>
              <w:jc w:val="center"/>
              <w:rPr>
                <w:lang w:eastAsia="ru-RU"/>
              </w:rPr>
            </w:pPr>
            <w:r w:rsidRPr="00E06947">
              <w:rPr>
                <w:lang w:eastAsia="ru-RU"/>
              </w:rPr>
              <w:t>33969</w:t>
            </w:r>
          </w:p>
        </w:tc>
      </w:tr>
      <w:tr w:rsidR="00196ECB" w:rsidRPr="00E06947" w14:paraId="6DCB8AD6" w14:textId="77777777" w:rsidTr="00B22176">
        <w:trPr>
          <w:trHeight w:val="390"/>
          <w:tblCellSpacing w:w="0" w:type="dxa"/>
        </w:trPr>
        <w:tc>
          <w:tcPr>
            <w:tcW w:w="2943" w:type="pct"/>
            <w:tcMar>
              <w:top w:w="0" w:type="dxa"/>
              <w:left w:w="115" w:type="dxa"/>
              <w:bottom w:w="0" w:type="dxa"/>
              <w:right w:w="0" w:type="dxa"/>
            </w:tcMar>
            <w:hideMark/>
          </w:tcPr>
          <w:p w14:paraId="01BE1CC3"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Пищеблок</w:t>
            </w:r>
          </w:p>
        </w:tc>
        <w:tc>
          <w:tcPr>
            <w:tcW w:w="1107" w:type="pct"/>
            <w:tcMar>
              <w:top w:w="0" w:type="dxa"/>
              <w:left w:w="115" w:type="dxa"/>
              <w:bottom w:w="0" w:type="dxa"/>
              <w:right w:w="0" w:type="dxa"/>
            </w:tcMar>
            <w:hideMark/>
          </w:tcPr>
          <w:p w14:paraId="75622473" w14:textId="77777777" w:rsidR="00196ECB" w:rsidRPr="00E06947" w:rsidRDefault="00196ECB" w:rsidP="00B22176">
            <w:pPr>
              <w:spacing w:before="100" w:beforeAutospacing="1" w:after="100" w:afterAutospacing="1"/>
              <w:jc w:val="center"/>
              <w:rPr>
                <w:lang w:eastAsia="ru-RU"/>
              </w:rPr>
            </w:pPr>
            <w:r w:rsidRPr="00E06947">
              <w:rPr>
                <w:lang w:eastAsia="ru-RU"/>
              </w:rPr>
              <w:t>638,6</w:t>
            </w:r>
          </w:p>
        </w:tc>
        <w:tc>
          <w:tcPr>
            <w:tcW w:w="950" w:type="pct"/>
            <w:tcMar>
              <w:top w:w="0" w:type="dxa"/>
              <w:left w:w="115" w:type="dxa"/>
              <w:bottom w:w="0" w:type="dxa"/>
              <w:right w:w="115" w:type="dxa"/>
            </w:tcMar>
            <w:hideMark/>
          </w:tcPr>
          <w:p w14:paraId="511D5826" w14:textId="77777777" w:rsidR="00196ECB" w:rsidRPr="00E06947" w:rsidRDefault="00196ECB" w:rsidP="00B22176">
            <w:pPr>
              <w:spacing w:before="100" w:beforeAutospacing="1" w:after="100" w:afterAutospacing="1"/>
              <w:jc w:val="center"/>
              <w:rPr>
                <w:lang w:eastAsia="ru-RU"/>
              </w:rPr>
            </w:pPr>
            <w:r w:rsidRPr="00E06947">
              <w:rPr>
                <w:lang w:eastAsia="ru-RU"/>
              </w:rPr>
              <w:t>3319</w:t>
            </w:r>
          </w:p>
        </w:tc>
      </w:tr>
      <w:tr w:rsidR="00196ECB" w:rsidRPr="00E06947" w14:paraId="3D6FC29C" w14:textId="77777777" w:rsidTr="00B22176">
        <w:trPr>
          <w:trHeight w:val="405"/>
          <w:tblCellSpacing w:w="0" w:type="dxa"/>
        </w:trPr>
        <w:tc>
          <w:tcPr>
            <w:tcW w:w="2943" w:type="pct"/>
            <w:tcMar>
              <w:top w:w="0" w:type="dxa"/>
              <w:left w:w="115" w:type="dxa"/>
              <w:bottom w:w="0" w:type="dxa"/>
              <w:right w:w="0" w:type="dxa"/>
            </w:tcMar>
            <w:hideMark/>
          </w:tcPr>
          <w:p w14:paraId="349A1633" w14:textId="77777777" w:rsidR="00196ECB" w:rsidRPr="00E06947" w:rsidRDefault="00196ECB" w:rsidP="00B22176">
            <w:pPr>
              <w:spacing w:before="100" w:beforeAutospacing="1" w:after="100" w:afterAutospacing="1"/>
              <w:rPr>
                <w:lang w:eastAsia="ru-RU"/>
              </w:rPr>
            </w:pPr>
            <w:r w:rsidRPr="00AD09E9">
              <w:rPr>
                <w:lang w:eastAsia="ru-RU"/>
              </w:rPr>
              <w:t xml:space="preserve">г. Екатеринбург, пер. Рижский, 16: Гараж, </w:t>
            </w:r>
            <w:r>
              <w:rPr>
                <w:lang w:eastAsia="ru-RU"/>
              </w:rPr>
              <w:t>прачечная</w:t>
            </w:r>
          </w:p>
        </w:tc>
        <w:tc>
          <w:tcPr>
            <w:tcW w:w="1107" w:type="pct"/>
            <w:tcMar>
              <w:top w:w="0" w:type="dxa"/>
              <w:left w:w="115" w:type="dxa"/>
              <w:bottom w:w="0" w:type="dxa"/>
              <w:right w:w="0" w:type="dxa"/>
            </w:tcMar>
            <w:hideMark/>
          </w:tcPr>
          <w:p w14:paraId="16527015" w14:textId="77777777" w:rsidR="00196ECB" w:rsidRPr="00E06947" w:rsidRDefault="00196ECB" w:rsidP="00B22176">
            <w:pPr>
              <w:spacing w:before="100" w:beforeAutospacing="1" w:after="100" w:afterAutospacing="1"/>
              <w:jc w:val="center"/>
              <w:rPr>
                <w:lang w:eastAsia="ru-RU"/>
              </w:rPr>
            </w:pPr>
            <w:r w:rsidRPr="00E06947">
              <w:rPr>
                <w:lang w:eastAsia="ru-RU"/>
              </w:rPr>
              <w:t>444,6</w:t>
            </w:r>
          </w:p>
        </w:tc>
        <w:tc>
          <w:tcPr>
            <w:tcW w:w="950" w:type="pct"/>
            <w:tcMar>
              <w:top w:w="0" w:type="dxa"/>
              <w:left w:w="115" w:type="dxa"/>
              <w:bottom w:w="0" w:type="dxa"/>
              <w:right w:w="115" w:type="dxa"/>
            </w:tcMar>
            <w:hideMark/>
          </w:tcPr>
          <w:p w14:paraId="73A28907" w14:textId="77777777" w:rsidR="00196ECB" w:rsidRPr="00E06947" w:rsidRDefault="00196ECB" w:rsidP="00B22176">
            <w:pPr>
              <w:spacing w:before="100" w:beforeAutospacing="1" w:after="100" w:afterAutospacing="1"/>
              <w:jc w:val="center"/>
              <w:rPr>
                <w:lang w:eastAsia="ru-RU"/>
              </w:rPr>
            </w:pPr>
            <w:r w:rsidRPr="00E06947">
              <w:rPr>
                <w:lang w:eastAsia="ru-RU"/>
              </w:rPr>
              <w:t>1205</w:t>
            </w:r>
          </w:p>
        </w:tc>
      </w:tr>
      <w:tr w:rsidR="00196ECB" w:rsidRPr="00E06947" w14:paraId="0DC4C44D" w14:textId="77777777" w:rsidTr="00B22176">
        <w:trPr>
          <w:trHeight w:val="405"/>
          <w:tblCellSpacing w:w="0" w:type="dxa"/>
        </w:trPr>
        <w:tc>
          <w:tcPr>
            <w:tcW w:w="2943" w:type="pct"/>
            <w:tcMar>
              <w:top w:w="0" w:type="dxa"/>
              <w:left w:w="115" w:type="dxa"/>
              <w:bottom w:w="0" w:type="dxa"/>
              <w:right w:w="0" w:type="dxa"/>
            </w:tcMar>
            <w:hideMark/>
          </w:tcPr>
          <w:p w14:paraId="0389B843" w14:textId="77777777" w:rsidR="00196ECB" w:rsidRPr="00E06947" w:rsidRDefault="00196ECB" w:rsidP="00B22176">
            <w:pPr>
              <w:spacing w:before="100" w:beforeAutospacing="1" w:after="100" w:afterAutospacing="1"/>
              <w:rPr>
                <w:lang w:eastAsia="ru-RU"/>
              </w:rPr>
            </w:pPr>
            <w:r w:rsidRPr="00E06947">
              <w:rPr>
                <w:lang w:eastAsia="ru-RU"/>
              </w:rPr>
              <w:t>г. Екатеринбург, пер. Рижский, 16, Патологоанатомическое отделение</w:t>
            </w:r>
          </w:p>
        </w:tc>
        <w:tc>
          <w:tcPr>
            <w:tcW w:w="1107" w:type="pct"/>
            <w:tcMar>
              <w:top w:w="0" w:type="dxa"/>
              <w:left w:w="115" w:type="dxa"/>
              <w:bottom w:w="0" w:type="dxa"/>
              <w:right w:w="0" w:type="dxa"/>
            </w:tcMar>
            <w:hideMark/>
          </w:tcPr>
          <w:p w14:paraId="556E90CB" w14:textId="77777777" w:rsidR="00196ECB" w:rsidRPr="00E06947" w:rsidRDefault="00196ECB" w:rsidP="00B22176">
            <w:pPr>
              <w:spacing w:before="100" w:beforeAutospacing="1" w:after="100" w:afterAutospacing="1"/>
              <w:jc w:val="center"/>
              <w:rPr>
                <w:lang w:eastAsia="ru-RU"/>
              </w:rPr>
            </w:pPr>
            <w:r w:rsidRPr="00E06947">
              <w:rPr>
                <w:lang w:eastAsia="ru-RU"/>
              </w:rPr>
              <w:t>448,3</w:t>
            </w:r>
          </w:p>
        </w:tc>
        <w:tc>
          <w:tcPr>
            <w:tcW w:w="950" w:type="pct"/>
            <w:tcMar>
              <w:top w:w="0" w:type="dxa"/>
              <w:left w:w="115" w:type="dxa"/>
              <w:bottom w:w="0" w:type="dxa"/>
              <w:right w:w="115" w:type="dxa"/>
            </w:tcMar>
            <w:hideMark/>
          </w:tcPr>
          <w:p w14:paraId="0DB5AD44" w14:textId="77777777" w:rsidR="00196ECB" w:rsidRPr="00E06947" w:rsidRDefault="00196ECB" w:rsidP="00B22176">
            <w:pPr>
              <w:spacing w:before="100" w:beforeAutospacing="1" w:after="100" w:afterAutospacing="1"/>
              <w:jc w:val="center"/>
              <w:rPr>
                <w:lang w:eastAsia="ru-RU"/>
              </w:rPr>
            </w:pPr>
            <w:r w:rsidRPr="00E06947">
              <w:rPr>
                <w:lang w:eastAsia="ru-RU"/>
              </w:rPr>
              <w:t>1841</w:t>
            </w:r>
          </w:p>
        </w:tc>
      </w:tr>
      <w:tr w:rsidR="00196ECB" w:rsidRPr="00E06947" w14:paraId="08802F50" w14:textId="77777777" w:rsidTr="00B22176">
        <w:trPr>
          <w:trHeight w:val="390"/>
          <w:tblCellSpacing w:w="0" w:type="dxa"/>
        </w:trPr>
        <w:tc>
          <w:tcPr>
            <w:tcW w:w="2943" w:type="pct"/>
            <w:tcMar>
              <w:top w:w="0" w:type="dxa"/>
              <w:left w:w="115" w:type="dxa"/>
              <w:bottom w:w="0" w:type="dxa"/>
              <w:right w:w="0" w:type="dxa"/>
            </w:tcMar>
            <w:hideMark/>
          </w:tcPr>
          <w:p w14:paraId="50AB7319" w14:textId="77777777" w:rsidR="00196ECB" w:rsidRPr="00A7099F" w:rsidRDefault="00196ECB" w:rsidP="00B22176">
            <w:pPr>
              <w:spacing w:before="100" w:beforeAutospacing="1" w:after="100" w:afterAutospacing="1"/>
              <w:rPr>
                <w:highlight w:val="yellow"/>
                <w:lang w:eastAsia="ru-RU"/>
              </w:rPr>
            </w:pPr>
            <w:r w:rsidRPr="00AD09E9">
              <w:rPr>
                <w:lang w:eastAsia="ru-RU"/>
              </w:rPr>
              <w:t xml:space="preserve">г. Екатеринбург, ул. Агрономическая, 6: </w:t>
            </w:r>
            <w:r>
              <w:rPr>
                <w:lang w:eastAsia="ru-RU"/>
              </w:rPr>
              <w:t>Арендаторы</w:t>
            </w:r>
            <w:r w:rsidRPr="00AD09E9">
              <w:rPr>
                <w:lang w:eastAsia="ru-RU"/>
              </w:rPr>
              <w:t xml:space="preserve">. </w:t>
            </w:r>
          </w:p>
        </w:tc>
        <w:tc>
          <w:tcPr>
            <w:tcW w:w="1107" w:type="pct"/>
            <w:tcMar>
              <w:top w:w="0" w:type="dxa"/>
              <w:left w:w="115" w:type="dxa"/>
              <w:bottom w:w="0" w:type="dxa"/>
              <w:right w:w="0" w:type="dxa"/>
            </w:tcMar>
            <w:hideMark/>
          </w:tcPr>
          <w:p w14:paraId="5C6B579A" w14:textId="77777777" w:rsidR="00196ECB" w:rsidRPr="00E06947" w:rsidRDefault="00196ECB" w:rsidP="00B22176">
            <w:pPr>
              <w:spacing w:before="100" w:beforeAutospacing="1" w:after="100" w:afterAutospacing="1"/>
              <w:jc w:val="center"/>
              <w:rPr>
                <w:lang w:eastAsia="ru-RU"/>
              </w:rPr>
            </w:pPr>
            <w:r w:rsidRPr="00E06947">
              <w:rPr>
                <w:lang w:eastAsia="ru-RU"/>
              </w:rPr>
              <w:t>264,6</w:t>
            </w:r>
          </w:p>
        </w:tc>
        <w:tc>
          <w:tcPr>
            <w:tcW w:w="950" w:type="pct"/>
            <w:tcMar>
              <w:top w:w="0" w:type="dxa"/>
              <w:left w:w="115" w:type="dxa"/>
              <w:bottom w:w="0" w:type="dxa"/>
              <w:right w:w="115" w:type="dxa"/>
            </w:tcMar>
            <w:hideMark/>
          </w:tcPr>
          <w:p w14:paraId="1D0CA0C4" w14:textId="77777777" w:rsidR="00196ECB" w:rsidRPr="00E06947" w:rsidRDefault="00196ECB" w:rsidP="00B22176">
            <w:pPr>
              <w:spacing w:before="100" w:beforeAutospacing="1" w:after="100" w:afterAutospacing="1"/>
              <w:jc w:val="center"/>
              <w:rPr>
                <w:lang w:eastAsia="ru-RU"/>
              </w:rPr>
            </w:pPr>
            <w:r w:rsidRPr="00E06947">
              <w:rPr>
                <w:lang w:eastAsia="ru-RU"/>
              </w:rPr>
              <w:t>793</w:t>
            </w:r>
          </w:p>
        </w:tc>
      </w:tr>
      <w:tr w:rsidR="00196ECB" w:rsidRPr="00E06947" w14:paraId="77DBD538" w14:textId="77777777" w:rsidTr="00B22176">
        <w:trPr>
          <w:trHeight w:val="360"/>
          <w:tblCellSpacing w:w="0" w:type="dxa"/>
        </w:trPr>
        <w:tc>
          <w:tcPr>
            <w:tcW w:w="2943" w:type="pct"/>
            <w:tcMar>
              <w:top w:w="0" w:type="dxa"/>
              <w:left w:w="115" w:type="dxa"/>
              <w:bottom w:w="0" w:type="dxa"/>
              <w:right w:w="0" w:type="dxa"/>
            </w:tcMar>
            <w:hideMark/>
          </w:tcPr>
          <w:p w14:paraId="38A3B4B4" w14:textId="77777777" w:rsidR="00196ECB" w:rsidRPr="00E06947" w:rsidRDefault="00196ECB" w:rsidP="00B22176">
            <w:pPr>
              <w:spacing w:before="100" w:beforeAutospacing="1" w:after="100" w:afterAutospacing="1"/>
              <w:rPr>
                <w:lang w:eastAsia="ru-RU"/>
              </w:rPr>
            </w:pPr>
            <w:r w:rsidRPr="00E06947">
              <w:rPr>
                <w:lang w:eastAsia="ru-RU"/>
              </w:rPr>
              <w:t>г. Екатеринбург, Агрономическая 4, Административный корпус</w:t>
            </w:r>
          </w:p>
        </w:tc>
        <w:tc>
          <w:tcPr>
            <w:tcW w:w="1107" w:type="pct"/>
            <w:tcMar>
              <w:top w:w="0" w:type="dxa"/>
              <w:left w:w="115" w:type="dxa"/>
              <w:bottom w:w="0" w:type="dxa"/>
              <w:right w:w="0" w:type="dxa"/>
            </w:tcMar>
            <w:hideMark/>
          </w:tcPr>
          <w:p w14:paraId="7B583068" w14:textId="77777777" w:rsidR="00196ECB" w:rsidRPr="00E06947" w:rsidRDefault="00196ECB" w:rsidP="00B22176">
            <w:pPr>
              <w:spacing w:before="100" w:beforeAutospacing="1" w:after="100" w:afterAutospacing="1"/>
              <w:jc w:val="center"/>
              <w:rPr>
                <w:lang w:eastAsia="ru-RU"/>
              </w:rPr>
            </w:pPr>
            <w:r w:rsidRPr="00E06947">
              <w:rPr>
                <w:lang w:val="en-US" w:eastAsia="ru-RU"/>
              </w:rPr>
              <w:t>495,</w:t>
            </w:r>
            <w:r w:rsidRPr="00E06947">
              <w:rPr>
                <w:lang w:eastAsia="ru-RU"/>
              </w:rPr>
              <w:t>6</w:t>
            </w:r>
          </w:p>
        </w:tc>
        <w:tc>
          <w:tcPr>
            <w:tcW w:w="950" w:type="pct"/>
            <w:tcMar>
              <w:top w:w="0" w:type="dxa"/>
              <w:left w:w="115" w:type="dxa"/>
              <w:bottom w:w="0" w:type="dxa"/>
              <w:right w:w="115" w:type="dxa"/>
            </w:tcMar>
            <w:hideMark/>
          </w:tcPr>
          <w:p w14:paraId="01460FE1" w14:textId="77777777" w:rsidR="00196ECB" w:rsidRPr="00E06947" w:rsidRDefault="00196ECB" w:rsidP="00B22176">
            <w:pPr>
              <w:spacing w:before="100" w:beforeAutospacing="1" w:after="100" w:afterAutospacing="1"/>
              <w:jc w:val="center"/>
              <w:rPr>
                <w:lang w:eastAsia="ru-RU"/>
              </w:rPr>
            </w:pPr>
            <w:r w:rsidRPr="00E06947">
              <w:rPr>
                <w:lang w:eastAsia="ru-RU"/>
              </w:rPr>
              <w:t>1516</w:t>
            </w:r>
          </w:p>
        </w:tc>
      </w:tr>
      <w:tr w:rsidR="00196ECB" w:rsidRPr="00E06947" w14:paraId="369399A2" w14:textId="77777777" w:rsidTr="00B22176">
        <w:trPr>
          <w:trHeight w:val="390"/>
          <w:tblCellSpacing w:w="0" w:type="dxa"/>
        </w:trPr>
        <w:tc>
          <w:tcPr>
            <w:tcW w:w="2943" w:type="pct"/>
            <w:tcMar>
              <w:top w:w="0" w:type="dxa"/>
              <w:left w:w="115" w:type="dxa"/>
              <w:bottom w:w="0" w:type="dxa"/>
              <w:right w:w="0" w:type="dxa"/>
            </w:tcMar>
            <w:hideMark/>
          </w:tcPr>
          <w:p w14:paraId="478FC52C" w14:textId="77777777" w:rsidR="00196ECB" w:rsidRPr="00E06947" w:rsidRDefault="00196ECB" w:rsidP="00B22176">
            <w:pPr>
              <w:spacing w:before="100" w:beforeAutospacing="1" w:after="100" w:afterAutospacing="1"/>
              <w:rPr>
                <w:lang w:eastAsia="ru-RU"/>
              </w:rPr>
            </w:pPr>
            <w:r w:rsidRPr="00E06947">
              <w:rPr>
                <w:lang w:eastAsia="ru-RU"/>
              </w:rPr>
              <w:t>г. Екатеринбург, ул. Агрономическая, 10, Женская консультация</w:t>
            </w:r>
          </w:p>
        </w:tc>
        <w:tc>
          <w:tcPr>
            <w:tcW w:w="1107" w:type="pct"/>
            <w:tcMar>
              <w:top w:w="0" w:type="dxa"/>
              <w:left w:w="115" w:type="dxa"/>
              <w:bottom w:w="0" w:type="dxa"/>
              <w:right w:w="0" w:type="dxa"/>
            </w:tcMar>
            <w:hideMark/>
          </w:tcPr>
          <w:p w14:paraId="718C09B7" w14:textId="77777777" w:rsidR="00196ECB" w:rsidRPr="00E06947" w:rsidRDefault="00196ECB" w:rsidP="00B22176">
            <w:pPr>
              <w:spacing w:before="100" w:beforeAutospacing="1" w:after="100" w:afterAutospacing="1"/>
              <w:jc w:val="center"/>
              <w:rPr>
                <w:lang w:eastAsia="ru-RU"/>
              </w:rPr>
            </w:pPr>
            <w:r w:rsidRPr="00E06947">
              <w:rPr>
                <w:lang w:eastAsia="ru-RU"/>
              </w:rPr>
              <w:t>2235,3</w:t>
            </w:r>
          </w:p>
        </w:tc>
        <w:tc>
          <w:tcPr>
            <w:tcW w:w="950" w:type="pct"/>
            <w:tcMar>
              <w:top w:w="0" w:type="dxa"/>
              <w:left w:w="115" w:type="dxa"/>
              <w:bottom w:w="0" w:type="dxa"/>
              <w:right w:w="115" w:type="dxa"/>
            </w:tcMar>
            <w:hideMark/>
          </w:tcPr>
          <w:p w14:paraId="245D9E6E" w14:textId="77777777" w:rsidR="00196ECB" w:rsidRPr="00E06947" w:rsidRDefault="00196ECB" w:rsidP="00B22176">
            <w:pPr>
              <w:spacing w:before="100" w:beforeAutospacing="1" w:after="100" w:afterAutospacing="1"/>
              <w:jc w:val="center"/>
              <w:rPr>
                <w:lang w:eastAsia="ru-RU"/>
              </w:rPr>
            </w:pPr>
            <w:r w:rsidRPr="00E06947">
              <w:rPr>
                <w:lang w:eastAsia="ru-RU"/>
              </w:rPr>
              <w:t>9578</w:t>
            </w:r>
          </w:p>
        </w:tc>
      </w:tr>
      <w:tr w:rsidR="00196ECB" w:rsidRPr="00E06947" w14:paraId="69207BCC" w14:textId="77777777" w:rsidTr="00B22176">
        <w:trPr>
          <w:trHeight w:val="405"/>
          <w:tblCellSpacing w:w="0" w:type="dxa"/>
        </w:trPr>
        <w:tc>
          <w:tcPr>
            <w:tcW w:w="2943" w:type="pct"/>
            <w:tcMar>
              <w:top w:w="0" w:type="dxa"/>
              <w:left w:w="115" w:type="dxa"/>
              <w:bottom w:w="0" w:type="dxa"/>
              <w:right w:w="0" w:type="dxa"/>
            </w:tcMar>
            <w:hideMark/>
          </w:tcPr>
          <w:p w14:paraId="5779B41E" w14:textId="77777777" w:rsidR="00196ECB" w:rsidRPr="00E06947" w:rsidRDefault="00196ECB" w:rsidP="00B22176">
            <w:pPr>
              <w:spacing w:before="100" w:beforeAutospacing="1" w:after="100" w:afterAutospacing="1"/>
              <w:rPr>
                <w:lang w:eastAsia="ru-RU"/>
              </w:rPr>
            </w:pPr>
            <w:r w:rsidRPr="00E06947">
              <w:rPr>
                <w:lang w:eastAsia="ru-RU"/>
              </w:rPr>
              <w:t>г. Екатеринбург, ул. Шварца, 14 г, Поликлиника №2</w:t>
            </w:r>
          </w:p>
        </w:tc>
        <w:tc>
          <w:tcPr>
            <w:tcW w:w="1107" w:type="pct"/>
            <w:tcMar>
              <w:top w:w="0" w:type="dxa"/>
              <w:left w:w="115" w:type="dxa"/>
              <w:bottom w:w="0" w:type="dxa"/>
              <w:right w:w="0" w:type="dxa"/>
            </w:tcMar>
            <w:hideMark/>
          </w:tcPr>
          <w:p w14:paraId="72FFBBB0" w14:textId="77777777" w:rsidR="00196ECB" w:rsidRPr="00E06947" w:rsidRDefault="00196ECB" w:rsidP="00B22176">
            <w:pPr>
              <w:spacing w:before="100" w:beforeAutospacing="1" w:after="100" w:afterAutospacing="1"/>
              <w:jc w:val="center"/>
              <w:rPr>
                <w:lang w:eastAsia="ru-RU"/>
              </w:rPr>
            </w:pPr>
            <w:r w:rsidRPr="00E06947">
              <w:rPr>
                <w:lang w:eastAsia="ru-RU"/>
              </w:rPr>
              <w:t>11846,7</w:t>
            </w:r>
          </w:p>
        </w:tc>
        <w:tc>
          <w:tcPr>
            <w:tcW w:w="950" w:type="pct"/>
            <w:tcMar>
              <w:top w:w="0" w:type="dxa"/>
              <w:left w:w="115" w:type="dxa"/>
              <w:bottom w:w="0" w:type="dxa"/>
              <w:right w:w="115" w:type="dxa"/>
            </w:tcMar>
            <w:hideMark/>
          </w:tcPr>
          <w:p w14:paraId="57D03224" w14:textId="77777777" w:rsidR="00196ECB" w:rsidRPr="00E06947" w:rsidRDefault="00196ECB" w:rsidP="00B22176">
            <w:pPr>
              <w:spacing w:before="100" w:beforeAutospacing="1" w:after="100" w:afterAutospacing="1"/>
              <w:jc w:val="center"/>
              <w:rPr>
                <w:lang w:eastAsia="ru-RU"/>
              </w:rPr>
            </w:pPr>
            <w:r w:rsidRPr="00E06947">
              <w:rPr>
                <w:lang w:eastAsia="ru-RU"/>
              </w:rPr>
              <w:t>48628</w:t>
            </w:r>
          </w:p>
        </w:tc>
      </w:tr>
      <w:tr w:rsidR="00196ECB" w:rsidRPr="00E06947" w14:paraId="1F34848B" w14:textId="77777777" w:rsidTr="00B22176">
        <w:trPr>
          <w:trHeight w:val="150"/>
          <w:tblCellSpacing w:w="0" w:type="dxa"/>
        </w:trPr>
        <w:tc>
          <w:tcPr>
            <w:tcW w:w="2943" w:type="pct"/>
            <w:tcMar>
              <w:top w:w="0" w:type="dxa"/>
              <w:left w:w="115" w:type="dxa"/>
              <w:bottom w:w="0" w:type="dxa"/>
              <w:right w:w="0" w:type="dxa"/>
            </w:tcMar>
            <w:hideMark/>
          </w:tcPr>
          <w:p w14:paraId="1E3A3075" w14:textId="77777777" w:rsidR="00196ECB" w:rsidRPr="00E06947" w:rsidRDefault="00196ECB" w:rsidP="00B22176">
            <w:pPr>
              <w:spacing w:before="100" w:beforeAutospacing="1" w:after="100" w:afterAutospacing="1" w:line="150" w:lineRule="atLeast"/>
              <w:rPr>
                <w:lang w:eastAsia="ru-RU"/>
              </w:rPr>
            </w:pPr>
            <w:r w:rsidRPr="00E06947">
              <w:rPr>
                <w:lang w:eastAsia="ru-RU"/>
              </w:rPr>
              <w:t>г. Екатеринбург, ул. Авиационная, 82, Поликлиника</w:t>
            </w:r>
            <w:r>
              <w:rPr>
                <w:lang w:eastAsia="ru-RU"/>
              </w:rPr>
              <w:t> </w:t>
            </w:r>
            <w:r w:rsidRPr="00E06947">
              <w:rPr>
                <w:lang w:eastAsia="ru-RU"/>
              </w:rPr>
              <w:t>№3</w:t>
            </w:r>
          </w:p>
        </w:tc>
        <w:tc>
          <w:tcPr>
            <w:tcW w:w="1107" w:type="pct"/>
            <w:tcMar>
              <w:top w:w="0" w:type="dxa"/>
              <w:left w:w="115" w:type="dxa"/>
              <w:bottom w:w="0" w:type="dxa"/>
              <w:right w:w="0" w:type="dxa"/>
            </w:tcMar>
            <w:hideMark/>
          </w:tcPr>
          <w:p w14:paraId="3961A8D5" w14:textId="77777777" w:rsidR="00196ECB" w:rsidRPr="00E06947" w:rsidRDefault="00196ECB" w:rsidP="00B22176">
            <w:pPr>
              <w:spacing w:before="100" w:beforeAutospacing="1" w:after="100" w:afterAutospacing="1" w:line="150" w:lineRule="atLeast"/>
              <w:jc w:val="center"/>
              <w:rPr>
                <w:lang w:eastAsia="ru-RU"/>
              </w:rPr>
            </w:pPr>
            <w:r w:rsidRPr="00E06947">
              <w:rPr>
                <w:lang w:eastAsia="ru-RU"/>
              </w:rPr>
              <w:t>636,9</w:t>
            </w:r>
          </w:p>
        </w:tc>
        <w:tc>
          <w:tcPr>
            <w:tcW w:w="950" w:type="pct"/>
            <w:tcMar>
              <w:top w:w="0" w:type="dxa"/>
              <w:left w:w="115" w:type="dxa"/>
              <w:bottom w:w="0" w:type="dxa"/>
              <w:right w:w="115" w:type="dxa"/>
            </w:tcMar>
            <w:hideMark/>
          </w:tcPr>
          <w:p w14:paraId="7296D349" w14:textId="77777777" w:rsidR="00196ECB" w:rsidRPr="00E06947" w:rsidRDefault="00196ECB" w:rsidP="00B22176">
            <w:pPr>
              <w:spacing w:before="100" w:beforeAutospacing="1" w:after="100" w:afterAutospacing="1" w:line="150" w:lineRule="atLeast"/>
              <w:jc w:val="center"/>
              <w:rPr>
                <w:lang w:eastAsia="ru-RU"/>
              </w:rPr>
            </w:pPr>
            <w:r w:rsidRPr="00E06947">
              <w:rPr>
                <w:lang w:eastAsia="ru-RU"/>
              </w:rPr>
              <w:t>1910</w:t>
            </w:r>
          </w:p>
        </w:tc>
      </w:tr>
      <w:tr w:rsidR="00196ECB" w:rsidRPr="00E06947" w14:paraId="51648D79" w14:textId="77777777" w:rsidTr="00B22176">
        <w:trPr>
          <w:trHeight w:val="390"/>
          <w:tblCellSpacing w:w="0" w:type="dxa"/>
        </w:trPr>
        <w:tc>
          <w:tcPr>
            <w:tcW w:w="2943" w:type="pct"/>
            <w:tcMar>
              <w:top w:w="0" w:type="dxa"/>
              <w:left w:w="115" w:type="dxa"/>
              <w:bottom w:w="0" w:type="dxa"/>
              <w:right w:w="0" w:type="dxa"/>
            </w:tcMar>
            <w:hideMark/>
          </w:tcPr>
          <w:p w14:paraId="3CCD8710" w14:textId="77777777" w:rsidR="00196ECB" w:rsidRPr="00E06947" w:rsidRDefault="00196ECB" w:rsidP="00B22176">
            <w:pPr>
              <w:spacing w:before="100" w:beforeAutospacing="1" w:after="100" w:afterAutospacing="1"/>
              <w:rPr>
                <w:lang w:eastAsia="ru-RU"/>
              </w:rPr>
            </w:pPr>
            <w:r w:rsidRPr="00E06947">
              <w:rPr>
                <w:lang w:eastAsia="ru-RU"/>
              </w:rPr>
              <w:t>г. Екатеринбург, ул. Селькоровская, 62: Поликлиника</w:t>
            </w:r>
            <w:r>
              <w:rPr>
                <w:lang w:eastAsia="ru-RU"/>
              </w:rPr>
              <w:t> </w:t>
            </w:r>
            <w:r w:rsidRPr="00E06947">
              <w:rPr>
                <w:lang w:eastAsia="ru-RU"/>
              </w:rPr>
              <w:t>№ 4</w:t>
            </w:r>
          </w:p>
        </w:tc>
        <w:tc>
          <w:tcPr>
            <w:tcW w:w="1107" w:type="pct"/>
            <w:tcMar>
              <w:top w:w="0" w:type="dxa"/>
              <w:left w:w="115" w:type="dxa"/>
              <w:bottom w:w="0" w:type="dxa"/>
              <w:right w:w="0" w:type="dxa"/>
            </w:tcMar>
            <w:hideMark/>
          </w:tcPr>
          <w:p w14:paraId="33C33DFD" w14:textId="77777777" w:rsidR="00196ECB" w:rsidRPr="00E06947" w:rsidRDefault="00196ECB" w:rsidP="00B22176">
            <w:pPr>
              <w:spacing w:before="100" w:beforeAutospacing="1" w:after="100" w:afterAutospacing="1"/>
              <w:jc w:val="center"/>
              <w:rPr>
                <w:lang w:eastAsia="ru-RU"/>
              </w:rPr>
            </w:pPr>
            <w:r w:rsidRPr="00E06947">
              <w:rPr>
                <w:lang w:eastAsia="ru-RU"/>
              </w:rPr>
              <w:t>1583,4</w:t>
            </w:r>
          </w:p>
        </w:tc>
        <w:tc>
          <w:tcPr>
            <w:tcW w:w="950" w:type="pct"/>
            <w:tcMar>
              <w:top w:w="0" w:type="dxa"/>
              <w:left w:w="115" w:type="dxa"/>
              <w:bottom w:w="0" w:type="dxa"/>
              <w:right w:w="115" w:type="dxa"/>
            </w:tcMar>
            <w:hideMark/>
          </w:tcPr>
          <w:p w14:paraId="642DF032" w14:textId="77777777" w:rsidR="00196ECB" w:rsidRPr="00E06947" w:rsidRDefault="00196ECB" w:rsidP="00B22176">
            <w:pPr>
              <w:spacing w:before="100" w:beforeAutospacing="1" w:after="100" w:afterAutospacing="1"/>
              <w:jc w:val="center"/>
              <w:rPr>
                <w:lang w:eastAsia="ru-RU"/>
              </w:rPr>
            </w:pPr>
            <w:r w:rsidRPr="00E06947">
              <w:rPr>
                <w:lang w:eastAsia="ru-RU"/>
              </w:rPr>
              <w:t>7576</w:t>
            </w:r>
          </w:p>
        </w:tc>
      </w:tr>
      <w:tr w:rsidR="00196ECB" w:rsidRPr="00E06947" w14:paraId="029D2874" w14:textId="77777777" w:rsidTr="00B22176">
        <w:trPr>
          <w:trHeight w:val="378"/>
          <w:tblCellSpacing w:w="0" w:type="dxa"/>
        </w:trPr>
        <w:tc>
          <w:tcPr>
            <w:tcW w:w="2943" w:type="pct"/>
            <w:tcMar>
              <w:top w:w="0" w:type="dxa"/>
              <w:left w:w="115" w:type="dxa"/>
              <w:bottom w:w="0" w:type="dxa"/>
              <w:right w:w="0" w:type="dxa"/>
            </w:tcMar>
            <w:hideMark/>
          </w:tcPr>
          <w:p w14:paraId="19943699" w14:textId="77777777" w:rsidR="00196ECB" w:rsidRPr="00E06947" w:rsidRDefault="00196ECB" w:rsidP="00B22176">
            <w:pPr>
              <w:spacing w:before="100" w:beforeAutospacing="1" w:after="100" w:afterAutospacing="1"/>
              <w:rPr>
                <w:lang w:eastAsia="ru-RU"/>
              </w:rPr>
            </w:pPr>
            <w:r w:rsidRPr="00E06947">
              <w:rPr>
                <w:lang w:eastAsia="ru-RU"/>
              </w:rPr>
              <w:t xml:space="preserve">г. Екатеринбург, ул. </w:t>
            </w:r>
            <w:proofErr w:type="spellStart"/>
            <w:r w:rsidRPr="00E06947">
              <w:rPr>
                <w:lang w:eastAsia="ru-RU"/>
              </w:rPr>
              <w:t>Бисертская</w:t>
            </w:r>
            <w:proofErr w:type="spellEnd"/>
            <w:r w:rsidRPr="00E06947">
              <w:rPr>
                <w:lang w:eastAsia="ru-RU"/>
              </w:rPr>
              <w:t>, 6в, ООВП</w:t>
            </w:r>
          </w:p>
        </w:tc>
        <w:tc>
          <w:tcPr>
            <w:tcW w:w="1107" w:type="pct"/>
            <w:tcMar>
              <w:top w:w="0" w:type="dxa"/>
              <w:left w:w="115" w:type="dxa"/>
              <w:bottom w:w="0" w:type="dxa"/>
              <w:right w:w="0" w:type="dxa"/>
            </w:tcMar>
            <w:hideMark/>
          </w:tcPr>
          <w:p w14:paraId="65FF44AD" w14:textId="77777777" w:rsidR="00196ECB" w:rsidRPr="00E06947" w:rsidRDefault="00196ECB" w:rsidP="00B22176">
            <w:pPr>
              <w:spacing w:before="100" w:beforeAutospacing="1" w:after="100" w:afterAutospacing="1"/>
              <w:jc w:val="center"/>
              <w:rPr>
                <w:lang w:eastAsia="ru-RU"/>
              </w:rPr>
            </w:pPr>
            <w:r w:rsidRPr="00E06947">
              <w:rPr>
                <w:lang w:eastAsia="ru-RU"/>
              </w:rPr>
              <w:t>357,3</w:t>
            </w:r>
          </w:p>
        </w:tc>
        <w:tc>
          <w:tcPr>
            <w:tcW w:w="950" w:type="pct"/>
            <w:tcMar>
              <w:top w:w="0" w:type="dxa"/>
              <w:left w:w="115" w:type="dxa"/>
              <w:bottom w:w="0" w:type="dxa"/>
              <w:right w:w="115" w:type="dxa"/>
            </w:tcMar>
            <w:hideMark/>
          </w:tcPr>
          <w:p w14:paraId="0CFA8A6D" w14:textId="77777777" w:rsidR="00196ECB" w:rsidRPr="00E06947" w:rsidRDefault="00196ECB" w:rsidP="00B22176">
            <w:pPr>
              <w:spacing w:before="100" w:beforeAutospacing="1" w:after="100" w:afterAutospacing="1"/>
              <w:jc w:val="center"/>
              <w:rPr>
                <w:lang w:eastAsia="ru-RU"/>
              </w:rPr>
            </w:pPr>
            <w:r w:rsidRPr="00E06947">
              <w:rPr>
                <w:lang w:eastAsia="ru-RU"/>
              </w:rPr>
              <w:t>1658</w:t>
            </w:r>
          </w:p>
        </w:tc>
      </w:tr>
      <w:tr w:rsidR="00196ECB" w:rsidRPr="00E06947" w14:paraId="4E4E2497" w14:textId="77777777" w:rsidTr="00B22176">
        <w:trPr>
          <w:tblCellSpacing w:w="0" w:type="dxa"/>
        </w:trPr>
        <w:tc>
          <w:tcPr>
            <w:tcW w:w="2943" w:type="pct"/>
            <w:tcMar>
              <w:top w:w="0" w:type="dxa"/>
              <w:left w:w="115" w:type="dxa"/>
              <w:bottom w:w="0" w:type="dxa"/>
              <w:right w:w="0" w:type="dxa"/>
            </w:tcMar>
            <w:hideMark/>
          </w:tcPr>
          <w:p w14:paraId="6225AE19" w14:textId="77777777" w:rsidR="00196ECB" w:rsidRPr="00E06947" w:rsidRDefault="00196ECB" w:rsidP="00B22176">
            <w:pPr>
              <w:spacing w:before="100" w:beforeAutospacing="1" w:after="100" w:afterAutospacing="1"/>
              <w:rPr>
                <w:lang w:eastAsia="ru-RU"/>
              </w:rPr>
            </w:pPr>
            <w:r w:rsidRPr="00E06947">
              <w:rPr>
                <w:lang w:eastAsia="ru-RU"/>
              </w:rPr>
              <w:t>г. Екатеринбург, с. Горный Щит, ул. Колхозная, д.</w:t>
            </w:r>
            <w:r>
              <w:rPr>
                <w:lang w:eastAsia="ru-RU"/>
              </w:rPr>
              <w:t> </w:t>
            </w:r>
            <w:r w:rsidRPr="00E06947">
              <w:rPr>
                <w:lang w:eastAsia="ru-RU"/>
              </w:rPr>
              <w:t>16, ООВП</w:t>
            </w:r>
          </w:p>
        </w:tc>
        <w:tc>
          <w:tcPr>
            <w:tcW w:w="1107" w:type="pct"/>
            <w:tcMar>
              <w:top w:w="0" w:type="dxa"/>
              <w:left w:w="115" w:type="dxa"/>
              <w:bottom w:w="0" w:type="dxa"/>
              <w:right w:w="0" w:type="dxa"/>
            </w:tcMar>
            <w:hideMark/>
          </w:tcPr>
          <w:p w14:paraId="5A94EB9F" w14:textId="77777777" w:rsidR="00196ECB" w:rsidRPr="00E06947" w:rsidRDefault="00196ECB" w:rsidP="00B22176">
            <w:pPr>
              <w:spacing w:before="100" w:beforeAutospacing="1" w:after="100" w:afterAutospacing="1"/>
              <w:jc w:val="center"/>
              <w:rPr>
                <w:lang w:eastAsia="ru-RU"/>
              </w:rPr>
            </w:pPr>
            <w:r w:rsidRPr="00E06947">
              <w:rPr>
                <w:lang w:eastAsia="ru-RU"/>
              </w:rPr>
              <w:t>807,1</w:t>
            </w:r>
          </w:p>
        </w:tc>
        <w:tc>
          <w:tcPr>
            <w:tcW w:w="950" w:type="pct"/>
            <w:tcMar>
              <w:top w:w="0" w:type="dxa"/>
              <w:left w:w="115" w:type="dxa"/>
              <w:bottom w:w="0" w:type="dxa"/>
              <w:right w:w="115" w:type="dxa"/>
            </w:tcMar>
            <w:hideMark/>
          </w:tcPr>
          <w:p w14:paraId="1E200AE1" w14:textId="77777777" w:rsidR="00196ECB" w:rsidRPr="00E06947" w:rsidRDefault="00196ECB" w:rsidP="00B22176">
            <w:pPr>
              <w:spacing w:before="100" w:beforeAutospacing="1" w:after="100" w:afterAutospacing="1"/>
              <w:jc w:val="center"/>
              <w:rPr>
                <w:lang w:eastAsia="ru-RU"/>
              </w:rPr>
            </w:pPr>
            <w:r w:rsidRPr="00E06947">
              <w:rPr>
                <w:lang w:eastAsia="ru-RU"/>
              </w:rPr>
              <w:t>3245,5</w:t>
            </w:r>
          </w:p>
        </w:tc>
      </w:tr>
      <w:tr w:rsidR="00196ECB" w:rsidRPr="00E06947" w14:paraId="73C4B4B9" w14:textId="77777777" w:rsidTr="00B22176">
        <w:trPr>
          <w:tblCellSpacing w:w="0" w:type="dxa"/>
        </w:trPr>
        <w:tc>
          <w:tcPr>
            <w:tcW w:w="2943" w:type="pct"/>
            <w:tcMar>
              <w:top w:w="0" w:type="dxa"/>
              <w:left w:w="115" w:type="dxa"/>
              <w:bottom w:w="0" w:type="dxa"/>
              <w:right w:w="0" w:type="dxa"/>
            </w:tcMar>
            <w:hideMark/>
          </w:tcPr>
          <w:p w14:paraId="26DEA04E" w14:textId="77777777" w:rsidR="00196ECB" w:rsidRPr="00E06947" w:rsidRDefault="00196ECB" w:rsidP="00B22176">
            <w:pPr>
              <w:spacing w:before="100" w:beforeAutospacing="1" w:after="100" w:afterAutospacing="1"/>
              <w:rPr>
                <w:lang w:eastAsia="ru-RU"/>
              </w:rPr>
            </w:pPr>
            <w:r w:rsidRPr="00E06947">
              <w:rPr>
                <w:lang w:eastAsia="ru-RU"/>
              </w:rPr>
              <w:lastRenderedPageBreak/>
              <w:t xml:space="preserve">г. Екатеринбург, пос. </w:t>
            </w:r>
            <w:proofErr w:type="spellStart"/>
            <w:r w:rsidRPr="00E06947">
              <w:rPr>
                <w:lang w:eastAsia="ru-RU"/>
              </w:rPr>
              <w:t>Шабровский</w:t>
            </w:r>
            <w:proofErr w:type="spellEnd"/>
            <w:r w:rsidRPr="00E06947">
              <w:rPr>
                <w:lang w:eastAsia="ru-RU"/>
              </w:rPr>
              <w:t>, ул. Ленина, 8, ООВП</w:t>
            </w:r>
          </w:p>
        </w:tc>
        <w:tc>
          <w:tcPr>
            <w:tcW w:w="1107" w:type="pct"/>
            <w:tcMar>
              <w:top w:w="0" w:type="dxa"/>
              <w:left w:w="115" w:type="dxa"/>
              <w:bottom w:w="0" w:type="dxa"/>
              <w:right w:w="0" w:type="dxa"/>
            </w:tcMar>
            <w:hideMark/>
          </w:tcPr>
          <w:p w14:paraId="45B895F2" w14:textId="77777777" w:rsidR="00196ECB" w:rsidRPr="00E06947" w:rsidRDefault="00196ECB" w:rsidP="00B22176">
            <w:pPr>
              <w:spacing w:before="100" w:beforeAutospacing="1" w:after="100" w:afterAutospacing="1"/>
              <w:jc w:val="center"/>
              <w:rPr>
                <w:lang w:eastAsia="ru-RU"/>
              </w:rPr>
            </w:pPr>
            <w:r w:rsidRPr="00E06947">
              <w:rPr>
                <w:lang w:eastAsia="ru-RU"/>
              </w:rPr>
              <w:t>426,3</w:t>
            </w:r>
          </w:p>
        </w:tc>
        <w:tc>
          <w:tcPr>
            <w:tcW w:w="950" w:type="pct"/>
            <w:tcMar>
              <w:top w:w="0" w:type="dxa"/>
              <w:left w:w="115" w:type="dxa"/>
              <w:bottom w:w="0" w:type="dxa"/>
              <w:right w:w="115" w:type="dxa"/>
            </w:tcMar>
            <w:hideMark/>
          </w:tcPr>
          <w:p w14:paraId="555D34F0" w14:textId="77777777" w:rsidR="00196ECB" w:rsidRPr="00E06947" w:rsidRDefault="00196ECB" w:rsidP="00B22176">
            <w:pPr>
              <w:spacing w:before="100" w:beforeAutospacing="1" w:after="100" w:afterAutospacing="1"/>
              <w:jc w:val="center"/>
              <w:rPr>
                <w:lang w:eastAsia="ru-RU"/>
              </w:rPr>
            </w:pPr>
          </w:p>
        </w:tc>
      </w:tr>
    </w:tbl>
    <w:p w14:paraId="5C561FBB" w14:textId="77777777" w:rsidR="00196ECB" w:rsidRDefault="00196ECB" w:rsidP="00196ECB">
      <w:pPr>
        <w:jc w:val="center"/>
        <w:rPr>
          <w:b/>
          <w:bCs/>
          <w:lang w:eastAsia="ru-RU"/>
        </w:rPr>
      </w:pPr>
    </w:p>
    <w:p w14:paraId="6F0C32F4" w14:textId="77777777" w:rsidR="00196ECB" w:rsidRDefault="00196ECB" w:rsidP="00196ECB">
      <w:pPr>
        <w:jc w:val="center"/>
        <w:rPr>
          <w:b/>
          <w:bCs/>
          <w:lang w:eastAsia="ru-RU"/>
        </w:rPr>
      </w:pPr>
      <w:r w:rsidRPr="00E06947">
        <w:rPr>
          <w:b/>
          <w:bCs/>
          <w:lang w:eastAsia="ru-RU"/>
        </w:rPr>
        <w:t>Перечень регламентных работ по техническому обслуживанию систем АПС</w:t>
      </w:r>
    </w:p>
    <w:tbl>
      <w:tblPr>
        <w:tblStyle w:val="afe"/>
        <w:tblW w:w="0" w:type="auto"/>
        <w:tblLook w:val="04A0" w:firstRow="1" w:lastRow="0" w:firstColumn="1" w:lastColumn="0" w:noHBand="0" w:noVBand="1"/>
      </w:tblPr>
      <w:tblGrid>
        <w:gridCol w:w="560"/>
        <w:gridCol w:w="1958"/>
        <w:gridCol w:w="4961"/>
        <w:gridCol w:w="2092"/>
      </w:tblGrid>
      <w:tr w:rsidR="00196ECB" w14:paraId="1FE51DAF" w14:textId="77777777" w:rsidTr="00B22176">
        <w:tc>
          <w:tcPr>
            <w:tcW w:w="560" w:type="dxa"/>
          </w:tcPr>
          <w:p w14:paraId="420BBBAB" w14:textId="77777777" w:rsidR="00196ECB" w:rsidRPr="0012481C" w:rsidRDefault="00196ECB" w:rsidP="00B22176">
            <w:pPr>
              <w:spacing w:before="100" w:beforeAutospacing="1"/>
              <w:jc w:val="center"/>
              <w:rPr>
                <w:b/>
                <w:bCs/>
                <w:lang w:eastAsia="ru-RU"/>
              </w:rPr>
            </w:pPr>
            <w:r w:rsidRPr="0012481C">
              <w:rPr>
                <w:b/>
                <w:bCs/>
                <w:lang w:eastAsia="ru-RU"/>
              </w:rPr>
              <w:t>№</w:t>
            </w:r>
          </w:p>
          <w:p w14:paraId="572B60DE" w14:textId="77777777" w:rsidR="00196ECB" w:rsidRPr="0012481C" w:rsidRDefault="00196ECB" w:rsidP="00B22176">
            <w:pPr>
              <w:jc w:val="center"/>
              <w:rPr>
                <w:b/>
                <w:bCs/>
                <w:lang w:eastAsia="ru-RU"/>
              </w:rPr>
            </w:pPr>
            <w:r w:rsidRPr="0012481C">
              <w:rPr>
                <w:b/>
                <w:bCs/>
                <w:lang w:eastAsia="ru-RU"/>
              </w:rPr>
              <w:t>п/п</w:t>
            </w:r>
          </w:p>
        </w:tc>
        <w:tc>
          <w:tcPr>
            <w:tcW w:w="1958" w:type="dxa"/>
          </w:tcPr>
          <w:p w14:paraId="36300502" w14:textId="77777777" w:rsidR="00196ECB" w:rsidRPr="0012481C" w:rsidRDefault="00196ECB" w:rsidP="00B22176">
            <w:pPr>
              <w:jc w:val="center"/>
              <w:rPr>
                <w:b/>
                <w:bCs/>
                <w:lang w:eastAsia="ru-RU"/>
              </w:rPr>
            </w:pPr>
            <w:r w:rsidRPr="0012481C">
              <w:rPr>
                <w:b/>
                <w:bCs/>
                <w:lang w:eastAsia="ru-RU"/>
              </w:rPr>
              <w:t>Тип регламентных работ</w:t>
            </w:r>
          </w:p>
        </w:tc>
        <w:tc>
          <w:tcPr>
            <w:tcW w:w="4961" w:type="dxa"/>
            <w:vAlign w:val="center"/>
          </w:tcPr>
          <w:p w14:paraId="6B3CE7D4" w14:textId="77777777" w:rsidR="00196ECB" w:rsidRPr="0012481C" w:rsidRDefault="00196ECB" w:rsidP="00B22176">
            <w:pPr>
              <w:jc w:val="center"/>
              <w:rPr>
                <w:b/>
                <w:bCs/>
                <w:lang w:eastAsia="ru-RU"/>
              </w:rPr>
            </w:pPr>
            <w:r w:rsidRPr="0012481C">
              <w:rPr>
                <w:b/>
                <w:bCs/>
                <w:lang w:eastAsia="ru-RU"/>
              </w:rPr>
              <w:t>Перечень работ</w:t>
            </w:r>
          </w:p>
        </w:tc>
        <w:tc>
          <w:tcPr>
            <w:tcW w:w="2092" w:type="dxa"/>
          </w:tcPr>
          <w:p w14:paraId="1A96A282" w14:textId="77777777" w:rsidR="00196ECB" w:rsidRPr="0012481C" w:rsidRDefault="00196ECB" w:rsidP="00B22176">
            <w:pPr>
              <w:jc w:val="center"/>
              <w:rPr>
                <w:b/>
                <w:bCs/>
                <w:lang w:eastAsia="ru-RU"/>
              </w:rPr>
            </w:pPr>
            <w:r w:rsidRPr="0012481C">
              <w:rPr>
                <w:b/>
                <w:bCs/>
                <w:lang w:eastAsia="ru-RU"/>
              </w:rPr>
              <w:t>Периодичность проведения работ</w:t>
            </w:r>
          </w:p>
        </w:tc>
      </w:tr>
      <w:tr w:rsidR="00196ECB" w14:paraId="74794D12" w14:textId="77777777" w:rsidTr="00B22176">
        <w:tc>
          <w:tcPr>
            <w:tcW w:w="560" w:type="dxa"/>
            <w:vMerge w:val="restart"/>
            <w:vAlign w:val="center"/>
          </w:tcPr>
          <w:p w14:paraId="33B08EDA" w14:textId="77777777" w:rsidR="00196ECB" w:rsidRDefault="00196ECB" w:rsidP="00B22176">
            <w:pPr>
              <w:jc w:val="center"/>
              <w:rPr>
                <w:lang w:eastAsia="ru-RU"/>
              </w:rPr>
            </w:pPr>
            <w:r>
              <w:rPr>
                <w:lang w:eastAsia="ru-RU"/>
              </w:rPr>
              <w:t>1.</w:t>
            </w:r>
          </w:p>
        </w:tc>
        <w:tc>
          <w:tcPr>
            <w:tcW w:w="1958" w:type="dxa"/>
            <w:vMerge w:val="restart"/>
            <w:vAlign w:val="center"/>
          </w:tcPr>
          <w:p w14:paraId="17651797" w14:textId="77777777" w:rsidR="00196ECB" w:rsidRDefault="00196ECB" w:rsidP="00B22176">
            <w:pPr>
              <w:jc w:val="center"/>
              <w:rPr>
                <w:lang w:eastAsia="ru-RU"/>
              </w:rPr>
            </w:pPr>
            <w:r w:rsidRPr="00E06947">
              <w:rPr>
                <w:lang w:eastAsia="ru-RU"/>
              </w:rPr>
              <w:t>Регламент 1</w:t>
            </w:r>
          </w:p>
        </w:tc>
        <w:tc>
          <w:tcPr>
            <w:tcW w:w="4961" w:type="dxa"/>
          </w:tcPr>
          <w:p w14:paraId="1C46BFE5" w14:textId="77777777" w:rsidR="00196ECB" w:rsidRDefault="00196ECB" w:rsidP="00B22176">
            <w:pPr>
              <w:jc w:val="both"/>
              <w:rPr>
                <w:lang w:eastAsia="ru-RU"/>
              </w:rPr>
            </w:pPr>
            <w:r w:rsidRPr="00E06947">
              <w:rPr>
                <w:lang w:eastAsia="ru-RU"/>
              </w:rPr>
              <w:t>Внешний осмотр составных частей системы (прибор приемно-контрольный, клавиатура, блок питания, извещатели) на отсутствие повреждений, коррозии, пыли, грязи, проверка прочности креплений, наличие пломб.</w:t>
            </w:r>
          </w:p>
        </w:tc>
        <w:tc>
          <w:tcPr>
            <w:tcW w:w="2092" w:type="dxa"/>
            <w:vAlign w:val="center"/>
          </w:tcPr>
          <w:p w14:paraId="613C64F8" w14:textId="77777777" w:rsidR="00196ECB" w:rsidRPr="00E06947" w:rsidRDefault="00196ECB" w:rsidP="00B22176">
            <w:pPr>
              <w:spacing w:before="100" w:beforeAutospacing="1"/>
              <w:jc w:val="center"/>
              <w:rPr>
                <w:lang w:eastAsia="ru-RU"/>
              </w:rPr>
            </w:pPr>
            <w:r w:rsidRPr="00E06947">
              <w:rPr>
                <w:lang w:eastAsia="ru-RU"/>
              </w:rPr>
              <w:t>Ежемесячно</w:t>
            </w:r>
          </w:p>
          <w:p w14:paraId="64FA6172" w14:textId="77777777" w:rsidR="00196ECB" w:rsidRDefault="00196ECB" w:rsidP="00B22176">
            <w:pPr>
              <w:jc w:val="center"/>
              <w:rPr>
                <w:lang w:eastAsia="ru-RU"/>
              </w:rPr>
            </w:pPr>
          </w:p>
        </w:tc>
      </w:tr>
      <w:tr w:rsidR="00196ECB" w14:paraId="6234FE30" w14:textId="77777777" w:rsidTr="00B22176">
        <w:tc>
          <w:tcPr>
            <w:tcW w:w="560" w:type="dxa"/>
            <w:vMerge/>
          </w:tcPr>
          <w:p w14:paraId="6C8E92A3" w14:textId="77777777" w:rsidR="00196ECB" w:rsidRDefault="00196ECB" w:rsidP="00B22176">
            <w:pPr>
              <w:jc w:val="center"/>
              <w:rPr>
                <w:lang w:eastAsia="ru-RU"/>
              </w:rPr>
            </w:pPr>
          </w:p>
        </w:tc>
        <w:tc>
          <w:tcPr>
            <w:tcW w:w="1958" w:type="dxa"/>
            <w:vMerge/>
          </w:tcPr>
          <w:p w14:paraId="349C7505" w14:textId="77777777" w:rsidR="00196ECB" w:rsidRDefault="00196ECB" w:rsidP="00B22176">
            <w:pPr>
              <w:jc w:val="center"/>
              <w:rPr>
                <w:lang w:eastAsia="ru-RU"/>
              </w:rPr>
            </w:pPr>
          </w:p>
        </w:tc>
        <w:tc>
          <w:tcPr>
            <w:tcW w:w="4961" w:type="dxa"/>
          </w:tcPr>
          <w:p w14:paraId="714219C1" w14:textId="77777777" w:rsidR="00196ECB" w:rsidRDefault="00196ECB" w:rsidP="00B22176">
            <w:pPr>
              <w:jc w:val="both"/>
              <w:rPr>
                <w:lang w:eastAsia="ru-RU"/>
              </w:rPr>
            </w:pPr>
            <w:r w:rsidRPr="00E06947">
              <w:rPr>
                <w:lang w:eastAsia="ru-RU"/>
              </w:rPr>
              <w:t>Приборы приемно-контрольные – проверка работоспособности</w:t>
            </w:r>
          </w:p>
        </w:tc>
        <w:tc>
          <w:tcPr>
            <w:tcW w:w="2092" w:type="dxa"/>
            <w:vAlign w:val="center"/>
          </w:tcPr>
          <w:p w14:paraId="0FE2F242" w14:textId="77777777" w:rsidR="00196ECB" w:rsidRPr="00E06947" w:rsidRDefault="00196ECB" w:rsidP="00B22176">
            <w:pPr>
              <w:spacing w:before="100" w:beforeAutospacing="1"/>
              <w:jc w:val="center"/>
              <w:rPr>
                <w:lang w:eastAsia="ru-RU"/>
              </w:rPr>
            </w:pPr>
            <w:r w:rsidRPr="00E06947">
              <w:rPr>
                <w:color w:val="000000"/>
                <w:lang w:eastAsia="ru-RU"/>
              </w:rPr>
              <w:t>Ежемесячно</w:t>
            </w:r>
          </w:p>
          <w:p w14:paraId="10748C3F" w14:textId="77777777" w:rsidR="00196ECB" w:rsidRDefault="00196ECB" w:rsidP="00B22176">
            <w:pPr>
              <w:jc w:val="center"/>
              <w:rPr>
                <w:lang w:eastAsia="ru-RU"/>
              </w:rPr>
            </w:pPr>
            <w:r w:rsidRPr="00E06947">
              <w:rPr>
                <w:color w:val="000000"/>
                <w:lang w:eastAsia="ru-RU"/>
              </w:rPr>
              <w:t>1 раз по согласованию с больницей</w:t>
            </w:r>
          </w:p>
        </w:tc>
      </w:tr>
      <w:tr w:rsidR="00196ECB" w14:paraId="2E489C97" w14:textId="77777777" w:rsidTr="00B22176">
        <w:tc>
          <w:tcPr>
            <w:tcW w:w="560" w:type="dxa"/>
            <w:vMerge/>
          </w:tcPr>
          <w:p w14:paraId="26086536" w14:textId="77777777" w:rsidR="00196ECB" w:rsidRDefault="00196ECB" w:rsidP="00B22176">
            <w:pPr>
              <w:jc w:val="center"/>
              <w:rPr>
                <w:lang w:eastAsia="ru-RU"/>
              </w:rPr>
            </w:pPr>
          </w:p>
        </w:tc>
        <w:tc>
          <w:tcPr>
            <w:tcW w:w="1958" w:type="dxa"/>
            <w:vMerge/>
          </w:tcPr>
          <w:p w14:paraId="2B1F8011" w14:textId="77777777" w:rsidR="00196ECB" w:rsidRDefault="00196ECB" w:rsidP="00B22176">
            <w:pPr>
              <w:jc w:val="center"/>
              <w:rPr>
                <w:lang w:eastAsia="ru-RU"/>
              </w:rPr>
            </w:pPr>
          </w:p>
        </w:tc>
        <w:tc>
          <w:tcPr>
            <w:tcW w:w="4961" w:type="dxa"/>
          </w:tcPr>
          <w:p w14:paraId="7280CF89" w14:textId="77777777" w:rsidR="00196ECB" w:rsidRDefault="00196ECB" w:rsidP="00B22176">
            <w:pPr>
              <w:jc w:val="both"/>
              <w:rPr>
                <w:lang w:eastAsia="ru-RU"/>
              </w:rPr>
            </w:pPr>
            <w:r w:rsidRPr="00E06947">
              <w:rPr>
                <w:lang w:eastAsia="ru-RU"/>
              </w:rPr>
              <w:t xml:space="preserve">Контроль основного и резервного источников </w:t>
            </w:r>
            <w:r w:rsidRPr="00AD09E9">
              <w:rPr>
                <w:lang w:eastAsia="ru-RU"/>
              </w:rPr>
              <w:t>электропитания и проверка автоматического переключения питания с рабочего ввода на резервный и обратно.</w:t>
            </w:r>
          </w:p>
        </w:tc>
        <w:tc>
          <w:tcPr>
            <w:tcW w:w="2092" w:type="dxa"/>
            <w:vAlign w:val="center"/>
          </w:tcPr>
          <w:p w14:paraId="52A69FEC" w14:textId="77777777" w:rsidR="00196ECB" w:rsidRPr="00E06947" w:rsidRDefault="00196ECB" w:rsidP="00B22176">
            <w:pPr>
              <w:spacing w:before="100" w:beforeAutospacing="1"/>
              <w:jc w:val="center"/>
              <w:rPr>
                <w:lang w:eastAsia="ru-RU"/>
              </w:rPr>
            </w:pPr>
            <w:r w:rsidRPr="00E06947">
              <w:rPr>
                <w:color w:val="000000"/>
                <w:lang w:eastAsia="ru-RU"/>
              </w:rPr>
              <w:t>Ежемесячно</w:t>
            </w:r>
          </w:p>
          <w:p w14:paraId="5D5202F7" w14:textId="77777777" w:rsidR="00196ECB" w:rsidRDefault="00196ECB" w:rsidP="00B22176">
            <w:pPr>
              <w:jc w:val="center"/>
              <w:rPr>
                <w:lang w:eastAsia="ru-RU"/>
              </w:rPr>
            </w:pPr>
            <w:r w:rsidRPr="00E06947">
              <w:rPr>
                <w:color w:val="000000"/>
                <w:lang w:eastAsia="ru-RU"/>
              </w:rPr>
              <w:t>1 раз по согласованию с больницей</w:t>
            </w:r>
          </w:p>
        </w:tc>
      </w:tr>
      <w:tr w:rsidR="00196ECB" w14:paraId="0FDF01E7" w14:textId="77777777" w:rsidTr="00B22176">
        <w:tc>
          <w:tcPr>
            <w:tcW w:w="560" w:type="dxa"/>
            <w:vMerge/>
          </w:tcPr>
          <w:p w14:paraId="32AC250C" w14:textId="77777777" w:rsidR="00196ECB" w:rsidRDefault="00196ECB" w:rsidP="00B22176">
            <w:pPr>
              <w:jc w:val="center"/>
              <w:rPr>
                <w:lang w:eastAsia="ru-RU"/>
              </w:rPr>
            </w:pPr>
          </w:p>
        </w:tc>
        <w:tc>
          <w:tcPr>
            <w:tcW w:w="1958" w:type="dxa"/>
            <w:vMerge/>
          </w:tcPr>
          <w:p w14:paraId="11160F2F" w14:textId="77777777" w:rsidR="00196ECB" w:rsidRDefault="00196ECB" w:rsidP="00B22176">
            <w:pPr>
              <w:jc w:val="center"/>
              <w:rPr>
                <w:lang w:eastAsia="ru-RU"/>
              </w:rPr>
            </w:pPr>
          </w:p>
        </w:tc>
        <w:tc>
          <w:tcPr>
            <w:tcW w:w="4961" w:type="dxa"/>
          </w:tcPr>
          <w:p w14:paraId="16513F0A" w14:textId="77777777" w:rsidR="00196ECB" w:rsidRDefault="00196ECB" w:rsidP="00B22176">
            <w:pPr>
              <w:jc w:val="both"/>
              <w:rPr>
                <w:lang w:eastAsia="ru-RU"/>
              </w:rPr>
            </w:pPr>
            <w:r w:rsidRPr="00E06947">
              <w:rPr>
                <w:lang w:eastAsia="ru-RU"/>
              </w:rPr>
              <w:t>Проверка работоспособности всех типов извещателей (выборочно).</w:t>
            </w:r>
          </w:p>
        </w:tc>
        <w:tc>
          <w:tcPr>
            <w:tcW w:w="2092" w:type="dxa"/>
            <w:vAlign w:val="center"/>
          </w:tcPr>
          <w:p w14:paraId="45EC289E" w14:textId="77777777" w:rsidR="00196ECB" w:rsidRDefault="00196ECB" w:rsidP="00B22176">
            <w:pPr>
              <w:spacing w:before="100" w:beforeAutospacing="1"/>
              <w:jc w:val="center"/>
              <w:rPr>
                <w:lang w:eastAsia="ru-RU"/>
              </w:rPr>
            </w:pPr>
            <w:r w:rsidRPr="00E06947">
              <w:rPr>
                <w:lang w:eastAsia="ru-RU"/>
              </w:rPr>
              <w:t>Ежемесячно</w:t>
            </w:r>
          </w:p>
        </w:tc>
      </w:tr>
      <w:tr w:rsidR="00196ECB" w14:paraId="6A8CC9FC" w14:textId="77777777" w:rsidTr="00B22176">
        <w:tc>
          <w:tcPr>
            <w:tcW w:w="560" w:type="dxa"/>
            <w:vMerge/>
          </w:tcPr>
          <w:p w14:paraId="7958BFD9" w14:textId="77777777" w:rsidR="00196ECB" w:rsidRDefault="00196ECB" w:rsidP="00B22176">
            <w:pPr>
              <w:jc w:val="center"/>
              <w:rPr>
                <w:lang w:eastAsia="ru-RU"/>
              </w:rPr>
            </w:pPr>
          </w:p>
        </w:tc>
        <w:tc>
          <w:tcPr>
            <w:tcW w:w="1958" w:type="dxa"/>
            <w:vMerge/>
          </w:tcPr>
          <w:p w14:paraId="5CC4EC3B" w14:textId="77777777" w:rsidR="00196ECB" w:rsidRDefault="00196ECB" w:rsidP="00B22176">
            <w:pPr>
              <w:jc w:val="center"/>
              <w:rPr>
                <w:lang w:eastAsia="ru-RU"/>
              </w:rPr>
            </w:pPr>
          </w:p>
        </w:tc>
        <w:tc>
          <w:tcPr>
            <w:tcW w:w="4961" w:type="dxa"/>
          </w:tcPr>
          <w:p w14:paraId="09A76BC7" w14:textId="77777777" w:rsidR="00196ECB" w:rsidRDefault="00196ECB" w:rsidP="00B22176">
            <w:pPr>
              <w:jc w:val="both"/>
              <w:rPr>
                <w:lang w:eastAsia="ru-RU"/>
              </w:rPr>
            </w:pPr>
            <w:r w:rsidRPr="00E06947">
              <w:rPr>
                <w:lang w:eastAsia="ru-RU"/>
              </w:rPr>
              <w:t>Проверка работоспособности звуковых и световых оповещателей.</w:t>
            </w:r>
          </w:p>
        </w:tc>
        <w:tc>
          <w:tcPr>
            <w:tcW w:w="2092" w:type="dxa"/>
            <w:vAlign w:val="center"/>
          </w:tcPr>
          <w:p w14:paraId="76DE6AAF" w14:textId="77777777" w:rsidR="00196ECB" w:rsidRPr="00E06947" w:rsidRDefault="00196ECB" w:rsidP="00B22176">
            <w:pPr>
              <w:spacing w:before="100" w:beforeAutospacing="1"/>
              <w:jc w:val="center"/>
              <w:rPr>
                <w:lang w:eastAsia="ru-RU"/>
              </w:rPr>
            </w:pPr>
            <w:r w:rsidRPr="00E06947">
              <w:rPr>
                <w:lang w:eastAsia="ru-RU"/>
              </w:rPr>
              <w:t>Ежемесячно</w:t>
            </w:r>
          </w:p>
          <w:p w14:paraId="4DAFC105" w14:textId="77777777" w:rsidR="00196ECB" w:rsidRDefault="00196ECB" w:rsidP="00B22176">
            <w:pPr>
              <w:jc w:val="center"/>
              <w:rPr>
                <w:lang w:eastAsia="ru-RU"/>
              </w:rPr>
            </w:pPr>
            <w:r w:rsidRPr="00E06947">
              <w:rPr>
                <w:color w:val="000000"/>
                <w:lang w:eastAsia="ru-RU"/>
              </w:rPr>
              <w:t>1 раз по согласованию с больницей</w:t>
            </w:r>
          </w:p>
        </w:tc>
      </w:tr>
      <w:tr w:rsidR="00196ECB" w14:paraId="382B0681" w14:textId="77777777" w:rsidTr="00B22176">
        <w:tc>
          <w:tcPr>
            <w:tcW w:w="560" w:type="dxa"/>
            <w:vMerge/>
          </w:tcPr>
          <w:p w14:paraId="362DBB57" w14:textId="77777777" w:rsidR="00196ECB" w:rsidRDefault="00196ECB" w:rsidP="00B22176">
            <w:pPr>
              <w:jc w:val="center"/>
              <w:rPr>
                <w:lang w:eastAsia="ru-RU"/>
              </w:rPr>
            </w:pPr>
          </w:p>
        </w:tc>
        <w:tc>
          <w:tcPr>
            <w:tcW w:w="1958" w:type="dxa"/>
            <w:vMerge/>
          </w:tcPr>
          <w:p w14:paraId="1378B693" w14:textId="77777777" w:rsidR="00196ECB" w:rsidRDefault="00196ECB" w:rsidP="00B22176">
            <w:pPr>
              <w:jc w:val="center"/>
              <w:rPr>
                <w:lang w:eastAsia="ru-RU"/>
              </w:rPr>
            </w:pPr>
          </w:p>
        </w:tc>
        <w:tc>
          <w:tcPr>
            <w:tcW w:w="4961" w:type="dxa"/>
          </w:tcPr>
          <w:p w14:paraId="1900E133" w14:textId="77777777" w:rsidR="00196ECB" w:rsidRDefault="00196ECB" w:rsidP="00B22176">
            <w:pPr>
              <w:jc w:val="both"/>
              <w:rPr>
                <w:lang w:eastAsia="ru-RU"/>
              </w:rPr>
            </w:pPr>
            <w:r w:rsidRPr="00E06947">
              <w:rPr>
                <w:lang w:eastAsia="ru-RU"/>
              </w:rPr>
              <w:t>Проверка правильности прохождения сигналов по линиям связи (адресация датчиков), выборочно.</w:t>
            </w:r>
          </w:p>
        </w:tc>
        <w:tc>
          <w:tcPr>
            <w:tcW w:w="2092" w:type="dxa"/>
            <w:vAlign w:val="center"/>
          </w:tcPr>
          <w:p w14:paraId="51CC130E" w14:textId="77777777" w:rsidR="00196ECB" w:rsidRPr="00E06947" w:rsidRDefault="00196ECB" w:rsidP="00B22176">
            <w:pPr>
              <w:spacing w:before="100" w:beforeAutospacing="1"/>
              <w:jc w:val="center"/>
              <w:rPr>
                <w:lang w:eastAsia="ru-RU"/>
              </w:rPr>
            </w:pPr>
            <w:r w:rsidRPr="00E06947">
              <w:rPr>
                <w:lang w:eastAsia="ru-RU"/>
              </w:rPr>
              <w:t>Ежемесячно</w:t>
            </w:r>
          </w:p>
          <w:p w14:paraId="1D03DC66"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04067B50" w14:textId="77777777" w:rsidTr="00B22176">
        <w:tc>
          <w:tcPr>
            <w:tcW w:w="560" w:type="dxa"/>
            <w:vMerge/>
          </w:tcPr>
          <w:p w14:paraId="65A54759" w14:textId="77777777" w:rsidR="00196ECB" w:rsidRDefault="00196ECB" w:rsidP="00B22176">
            <w:pPr>
              <w:jc w:val="center"/>
              <w:rPr>
                <w:lang w:eastAsia="ru-RU"/>
              </w:rPr>
            </w:pPr>
          </w:p>
        </w:tc>
        <w:tc>
          <w:tcPr>
            <w:tcW w:w="1958" w:type="dxa"/>
            <w:vMerge/>
          </w:tcPr>
          <w:p w14:paraId="10AEFBEC" w14:textId="77777777" w:rsidR="00196ECB" w:rsidRDefault="00196ECB" w:rsidP="00B22176">
            <w:pPr>
              <w:jc w:val="center"/>
              <w:rPr>
                <w:lang w:eastAsia="ru-RU"/>
              </w:rPr>
            </w:pPr>
          </w:p>
        </w:tc>
        <w:tc>
          <w:tcPr>
            <w:tcW w:w="4961" w:type="dxa"/>
          </w:tcPr>
          <w:p w14:paraId="2403575D" w14:textId="77777777" w:rsidR="00196ECB" w:rsidRDefault="00196ECB" w:rsidP="00B22176">
            <w:pPr>
              <w:jc w:val="both"/>
              <w:rPr>
                <w:lang w:eastAsia="ru-RU"/>
              </w:rPr>
            </w:pPr>
            <w:r w:rsidRPr="00E06947">
              <w:rPr>
                <w:lang w:eastAsia="ru-RU"/>
              </w:rPr>
              <w:t>Проверка соединительных линий</w:t>
            </w:r>
          </w:p>
        </w:tc>
        <w:tc>
          <w:tcPr>
            <w:tcW w:w="2092" w:type="dxa"/>
            <w:vAlign w:val="center"/>
          </w:tcPr>
          <w:p w14:paraId="2F3B6154" w14:textId="77777777" w:rsidR="00196ECB" w:rsidRPr="00E06947" w:rsidRDefault="00196ECB" w:rsidP="00B22176">
            <w:pPr>
              <w:spacing w:before="100" w:beforeAutospacing="1"/>
              <w:jc w:val="center"/>
              <w:rPr>
                <w:lang w:eastAsia="ru-RU"/>
              </w:rPr>
            </w:pPr>
            <w:r w:rsidRPr="00E06947">
              <w:rPr>
                <w:lang w:eastAsia="ru-RU"/>
              </w:rPr>
              <w:t>Ежемесячно</w:t>
            </w:r>
          </w:p>
          <w:p w14:paraId="1411A57D"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6AF48DF1" w14:textId="77777777" w:rsidTr="00B22176">
        <w:tc>
          <w:tcPr>
            <w:tcW w:w="560" w:type="dxa"/>
            <w:vMerge/>
          </w:tcPr>
          <w:p w14:paraId="07B569CF" w14:textId="77777777" w:rsidR="00196ECB" w:rsidRDefault="00196ECB" w:rsidP="00B22176">
            <w:pPr>
              <w:jc w:val="center"/>
              <w:rPr>
                <w:lang w:eastAsia="ru-RU"/>
              </w:rPr>
            </w:pPr>
          </w:p>
        </w:tc>
        <w:tc>
          <w:tcPr>
            <w:tcW w:w="1958" w:type="dxa"/>
            <w:vMerge/>
          </w:tcPr>
          <w:p w14:paraId="55A8D116" w14:textId="77777777" w:rsidR="00196ECB" w:rsidRDefault="00196ECB" w:rsidP="00B22176">
            <w:pPr>
              <w:jc w:val="center"/>
              <w:rPr>
                <w:lang w:eastAsia="ru-RU"/>
              </w:rPr>
            </w:pPr>
          </w:p>
        </w:tc>
        <w:tc>
          <w:tcPr>
            <w:tcW w:w="4961" w:type="dxa"/>
          </w:tcPr>
          <w:p w14:paraId="486A1D3F" w14:textId="77777777" w:rsidR="00196ECB" w:rsidRDefault="00196ECB" w:rsidP="00B22176">
            <w:pPr>
              <w:jc w:val="both"/>
              <w:rPr>
                <w:lang w:eastAsia="ru-RU"/>
              </w:rPr>
            </w:pPr>
            <w:r w:rsidRPr="00E06947">
              <w:rPr>
                <w:lang w:eastAsia="ru-RU"/>
              </w:rPr>
              <w:t>Проверка журнала событий систем</w:t>
            </w:r>
          </w:p>
        </w:tc>
        <w:tc>
          <w:tcPr>
            <w:tcW w:w="2092" w:type="dxa"/>
            <w:vAlign w:val="center"/>
          </w:tcPr>
          <w:p w14:paraId="29F0D513" w14:textId="77777777" w:rsidR="00196ECB" w:rsidRPr="00E06947" w:rsidRDefault="00196ECB" w:rsidP="00B22176">
            <w:pPr>
              <w:spacing w:before="100" w:beforeAutospacing="1"/>
              <w:jc w:val="center"/>
              <w:rPr>
                <w:lang w:eastAsia="ru-RU"/>
              </w:rPr>
            </w:pPr>
            <w:r w:rsidRPr="00E06947">
              <w:rPr>
                <w:lang w:eastAsia="ru-RU"/>
              </w:rPr>
              <w:t>Ежемесячно</w:t>
            </w:r>
          </w:p>
          <w:p w14:paraId="172B15EB"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43258748" w14:textId="77777777" w:rsidTr="00B22176">
        <w:tc>
          <w:tcPr>
            <w:tcW w:w="560" w:type="dxa"/>
            <w:vMerge w:val="restart"/>
            <w:vAlign w:val="center"/>
          </w:tcPr>
          <w:p w14:paraId="42F651E2" w14:textId="77777777" w:rsidR="00196ECB" w:rsidRDefault="00196ECB" w:rsidP="00B22176">
            <w:pPr>
              <w:jc w:val="center"/>
              <w:rPr>
                <w:lang w:eastAsia="ru-RU"/>
              </w:rPr>
            </w:pPr>
            <w:r w:rsidRPr="00E06947">
              <w:rPr>
                <w:lang w:eastAsia="ru-RU"/>
              </w:rPr>
              <w:t>2.</w:t>
            </w:r>
          </w:p>
        </w:tc>
        <w:tc>
          <w:tcPr>
            <w:tcW w:w="1958" w:type="dxa"/>
            <w:vMerge w:val="restart"/>
            <w:vAlign w:val="center"/>
          </w:tcPr>
          <w:p w14:paraId="7EB02456" w14:textId="77777777" w:rsidR="00196ECB" w:rsidRDefault="00196ECB" w:rsidP="00B22176">
            <w:pPr>
              <w:jc w:val="center"/>
              <w:rPr>
                <w:lang w:eastAsia="ru-RU"/>
              </w:rPr>
            </w:pPr>
            <w:r w:rsidRPr="00E06947">
              <w:rPr>
                <w:lang w:eastAsia="ru-RU"/>
              </w:rPr>
              <w:t>Регламент 2</w:t>
            </w:r>
          </w:p>
        </w:tc>
        <w:tc>
          <w:tcPr>
            <w:tcW w:w="4961" w:type="dxa"/>
          </w:tcPr>
          <w:p w14:paraId="466F0442" w14:textId="77777777" w:rsidR="00196ECB" w:rsidRDefault="00196ECB" w:rsidP="00B22176">
            <w:pPr>
              <w:jc w:val="both"/>
              <w:rPr>
                <w:lang w:eastAsia="ru-RU"/>
              </w:rPr>
            </w:pPr>
            <w:r w:rsidRPr="00E06947">
              <w:rPr>
                <w:lang w:eastAsia="ru-RU"/>
              </w:rPr>
              <w:t>Проверка соответствия установок пожарной автоматики, в том числе их электрических параметров проекту и требованиям технической документации;</w:t>
            </w:r>
          </w:p>
        </w:tc>
        <w:tc>
          <w:tcPr>
            <w:tcW w:w="2092" w:type="dxa"/>
            <w:vAlign w:val="center"/>
          </w:tcPr>
          <w:p w14:paraId="2C032C1F" w14:textId="77777777" w:rsidR="00196ECB" w:rsidRPr="00E06947" w:rsidRDefault="00196ECB" w:rsidP="00B22176">
            <w:pPr>
              <w:spacing w:before="100" w:beforeAutospacing="1"/>
              <w:jc w:val="center"/>
              <w:rPr>
                <w:lang w:eastAsia="ru-RU"/>
              </w:rPr>
            </w:pPr>
            <w:r w:rsidRPr="00E06947">
              <w:rPr>
                <w:lang w:eastAsia="ru-RU"/>
              </w:rPr>
              <w:t>Ежеквартально</w:t>
            </w:r>
          </w:p>
          <w:p w14:paraId="10C07A6E"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0B6B6C66" w14:textId="77777777" w:rsidTr="00B22176">
        <w:tc>
          <w:tcPr>
            <w:tcW w:w="560" w:type="dxa"/>
            <w:vMerge/>
            <w:vAlign w:val="center"/>
          </w:tcPr>
          <w:p w14:paraId="11C3AD46" w14:textId="77777777" w:rsidR="00196ECB" w:rsidRDefault="00196ECB" w:rsidP="00B22176">
            <w:pPr>
              <w:jc w:val="center"/>
              <w:rPr>
                <w:lang w:eastAsia="ru-RU"/>
              </w:rPr>
            </w:pPr>
          </w:p>
        </w:tc>
        <w:tc>
          <w:tcPr>
            <w:tcW w:w="1958" w:type="dxa"/>
            <w:vMerge/>
            <w:vAlign w:val="center"/>
          </w:tcPr>
          <w:p w14:paraId="1ADB2149" w14:textId="77777777" w:rsidR="00196ECB" w:rsidRDefault="00196ECB" w:rsidP="00B22176">
            <w:pPr>
              <w:jc w:val="center"/>
              <w:rPr>
                <w:lang w:eastAsia="ru-RU"/>
              </w:rPr>
            </w:pPr>
          </w:p>
        </w:tc>
        <w:tc>
          <w:tcPr>
            <w:tcW w:w="4961" w:type="dxa"/>
          </w:tcPr>
          <w:p w14:paraId="6398B29A" w14:textId="77777777" w:rsidR="00196ECB" w:rsidRPr="005C3416" w:rsidRDefault="00196ECB" w:rsidP="00B22176">
            <w:pPr>
              <w:jc w:val="both"/>
              <w:rPr>
                <w:lang w:eastAsia="ru-RU"/>
              </w:rPr>
            </w:pPr>
            <w:r w:rsidRPr="005C3416">
              <w:rPr>
                <w:lang w:eastAsia="ru-RU"/>
              </w:rPr>
              <w:t>Выявление и устранение неисправностей и причин ложных срабатываний пожарной автоматики;</w:t>
            </w:r>
          </w:p>
        </w:tc>
        <w:tc>
          <w:tcPr>
            <w:tcW w:w="2092" w:type="dxa"/>
            <w:vAlign w:val="center"/>
          </w:tcPr>
          <w:p w14:paraId="7408A9EA" w14:textId="77777777" w:rsidR="00196ECB" w:rsidRDefault="00196ECB" w:rsidP="00B22176">
            <w:pPr>
              <w:jc w:val="center"/>
              <w:rPr>
                <w:lang w:eastAsia="ru-RU"/>
              </w:rPr>
            </w:pPr>
            <w:r w:rsidRPr="005C3416">
              <w:rPr>
                <w:lang w:eastAsia="ru-RU"/>
              </w:rPr>
              <w:t>По наступлению события</w:t>
            </w:r>
          </w:p>
        </w:tc>
      </w:tr>
      <w:tr w:rsidR="00196ECB" w14:paraId="7E13892C" w14:textId="77777777" w:rsidTr="00B22176">
        <w:tc>
          <w:tcPr>
            <w:tcW w:w="560" w:type="dxa"/>
            <w:vMerge/>
            <w:vAlign w:val="center"/>
          </w:tcPr>
          <w:p w14:paraId="332A383B" w14:textId="77777777" w:rsidR="00196ECB" w:rsidRDefault="00196ECB" w:rsidP="00B22176">
            <w:pPr>
              <w:jc w:val="center"/>
              <w:rPr>
                <w:lang w:eastAsia="ru-RU"/>
              </w:rPr>
            </w:pPr>
          </w:p>
        </w:tc>
        <w:tc>
          <w:tcPr>
            <w:tcW w:w="1958" w:type="dxa"/>
            <w:vMerge/>
            <w:vAlign w:val="center"/>
          </w:tcPr>
          <w:p w14:paraId="75BC0B98" w14:textId="77777777" w:rsidR="00196ECB" w:rsidRDefault="00196ECB" w:rsidP="00B22176">
            <w:pPr>
              <w:jc w:val="center"/>
              <w:rPr>
                <w:lang w:eastAsia="ru-RU"/>
              </w:rPr>
            </w:pPr>
          </w:p>
        </w:tc>
        <w:tc>
          <w:tcPr>
            <w:tcW w:w="4961" w:type="dxa"/>
          </w:tcPr>
          <w:p w14:paraId="4A15B018" w14:textId="77777777" w:rsidR="00196ECB" w:rsidRDefault="00196ECB" w:rsidP="00B22176">
            <w:pPr>
              <w:jc w:val="both"/>
              <w:rPr>
                <w:lang w:eastAsia="ru-RU"/>
              </w:rPr>
            </w:pPr>
            <w:r w:rsidRPr="00E06947">
              <w:rPr>
                <w:lang w:eastAsia="ru-RU"/>
              </w:rPr>
              <w:t>Ликвидация последствий воздействия на установки пожарной автоматики неблагоприятных климатических, производственных и иных условий;</w:t>
            </w:r>
          </w:p>
        </w:tc>
        <w:tc>
          <w:tcPr>
            <w:tcW w:w="2092" w:type="dxa"/>
            <w:vAlign w:val="center"/>
          </w:tcPr>
          <w:p w14:paraId="3D115585" w14:textId="77777777" w:rsidR="00196ECB" w:rsidRPr="00E06947" w:rsidRDefault="00196ECB" w:rsidP="00B22176">
            <w:pPr>
              <w:spacing w:before="100" w:beforeAutospacing="1"/>
              <w:jc w:val="center"/>
              <w:rPr>
                <w:lang w:eastAsia="ru-RU"/>
              </w:rPr>
            </w:pPr>
            <w:r w:rsidRPr="00E06947">
              <w:rPr>
                <w:lang w:eastAsia="ru-RU"/>
              </w:rPr>
              <w:t>По наступлению события</w:t>
            </w:r>
          </w:p>
          <w:p w14:paraId="5D0AB01F" w14:textId="77777777" w:rsidR="00196ECB" w:rsidRDefault="00196ECB" w:rsidP="00B22176">
            <w:pPr>
              <w:jc w:val="center"/>
              <w:rPr>
                <w:lang w:eastAsia="ru-RU"/>
              </w:rPr>
            </w:pPr>
            <w:r w:rsidRPr="00E06947">
              <w:rPr>
                <w:lang w:eastAsia="ru-RU"/>
              </w:rPr>
              <w:t>по согласованию с больницей</w:t>
            </w:r>
          </w:p>
        </w:tc>
      </w:tr>
      <w:tr w:rsidR="00196ECB" w14:paraId="6A3E3BA9" w14:textId="77777777" w:rsidTr="00B22176">
        <w:tc>
          <w:tcPr>
            <w:tcW w:w="560" w:type="dxa"/>
            <w:vMerge/>
            <w:vAlign w:val="center"/>
          </w:tcPr>
          <w:p w14:paraId="4E825D1C" w14:textId="77777777" w:rsidR="00196ECB" w:rsidRDefault="00196ECB" w:rsidP="00B22176">
            <w:pPr>
              <w:jc w:val="center"/>
              <w:rPr>
                <w:lang w:eastAsia="ru-RU"/>
              </w:rPr>
            </w:pPr>
          </w:p>
        </w:tc>
        <w:tc>
          <w:tcPr>
            <w:tcW w:w="1958" w:type="dxa"/>
            <w:vMerge/>
            <w:vAlign w:val="center"/>
          </w:tcPr>
          <w:p w14:paraId="7A3AEC63" w14:textId="77777777" w:rsidR="00196ECB" w:rsidRDefault="00196ECB" w:rsidP="00B22176">
            <w:pPr>
              <w:jc w:val="center"/>
              <w:rPr>
                <w:lang w:eastAsia="ru-RU"/>
              </w:rPr>
            </w:pPr>
          </w:p>
        </w:tc>
        <w:tc>
          <w:tcPr>
            <w:tcW w:w="4961" w:type="dxa"/>
          </w:tcPr>
          <w:p w14:paraId="418B7D6A" w14:textId="77777777" w:rsidR="00196ECB" w:rsidRPr="005C3416" w:rsidRDefault="00196ECB" w:rsidP="00B22176">
            <w:pPr>
              <w:jc w:val="both"/>
              <w:rPr>
                <w:lang w:eastAsia="ru-RU"/>
              </w:rPr>
            </w:pPr>
            <w:r w:rsidRPr="005C3416">
              <w:rPr>
                <w:lang w:eastAsia="ru-RU"/>
              </w:rPr>
              <w:t>Техническое освидетельствование установок пожарной автоматики;</w:t>
            </w:r>
          </w:p>
        </w:tc>
        <w:tc>
          <w:tcPr>
            <w:tcW w:w="2092" w:type="dxa"/>
            <w:vAlign w:val="center"/>
          </w:tcPr>
          <w:p w14:paraId="1F571145" w14:textId="77777777" w:rsidR="00196ECB" w:rsidRPr="005C3416" w:rsidRDefault="00196ECB" w:rsidP="00B22176">
            <w:pPr>
              <w:spacing w:before="100" w:beforeAutospacing="1"/>
              <w:jc w:val="center"/>
              <w:rPr>
                <w:lang w:eastAsia="ru-RU"/>
              </w:rPr>
            </w:pPr>
            <w:r w:rsidRPr="005C3416">
              <w:rPr>
                <w:lang w:eastAsia="ru-RU"/>
              </w:rPr>
              <w:t>Ежегодно по согласованию с больницей</w:t>
            </w:r>
          </w:p>
        </w:tc>
      </w:tr>
      <w:tr w:rsidR="00196ECB" w14:paraId="29B3AD51" w14:textId="77777777" w:rsidTr="00B22176">
        <w:tc>
          <w:tcPr>
            <w:tcW w:w="560" w:type="dxa"/>
            <w:vMerge/>
            <w:vAlign w:val="center"/>
          </w:tcPr>
          <w:p w14:paraId="7083BA0D" w14:textId="77777777" w:rsidR="00196ECB" w:rsidRDefault="00196ECB" w:rsidP="00B22176">
            <w:pPr>
              <w:jc w:val="center"/>
              <w:rPr>
                <w:lang w:eastAsia="ru-RU"/>
              </w:rPr>
            </w:pPr>
          </w:p>
        </w:tc>
        <w:tc>
          <w:tcPr>
            <w:tcW w:w="1958" w:type="dxa"/>
            <w:vMerge/>
            <w:vAlign w:val="center"/>
          </w:tcPr>
          <w:p w14:paraId="08858800" w14:textId="77777777" w:rsidR="00196ECB" w:rsidRDefault="00196ECB" w:rsidP="00B22176">
            <w:pPr>
              <w:jc w:val="center"/>
              <w:rPr>
                <w:lang w:eastAsia="ru-RU"/>
              </w:rPr>
            </w:pPr>
          </w:p>
        </w:tc>
        <w:tc>
          <w:tcPr>
            <w:tcW w:w="4961" w:type="dxa"/>
          </w:tcPr>
          <w:p w14:paraId="05BF2479" w14:textId="77777777" w:rsidR="00196ECB" w:rsidRDefault="00196ECB" w:rsidP="00B22176">
            <w:pPr>
              <w:jc w:val="both"/>
              <w:rPr>
                <w:lang w:eastAsia="ru-RU"/>
              </w:rPr>
            </w:pPr>
            <w:r w:rsidRPr="00E06947">
              <w:rPr>
                <w:lang w:eastAsia="ru-RU"/>
              </w:rPr>
              <w:t xml:space="preserve">Регистрация проведения ППР в журнале </w:t>
            </w:r>
            <w:r w:rsidRPr="001D4B64">
              <w:rPr>
                <w:lang w:eastAsia="ru-RU"/>
              </w:rPr>
              <w:t>эксплуатации систем противопожарной защиты</w:t>
            </w:r>
          </w:p>
        </w:tc>
        <w:tc>
          <w:tcPr>
            <w:tcW w:w="2092" w:type="dxa"/>
            <w:vAlign w:val="center"/>
          </w:tcPr>
          <w:p w14:paraId="10E6D97A" w14:textId="77777777" w:rsidR="00196ECB" w:rsidRPr="00E06947" w:rsidRDefault="00196ECB" w:rsidP="00B22176">
            <w:pPr>
              <w:spacing w:before="100" w:beforeAutospacing="1"/>
              <w:jc w:val="center"/>
              <w:rPr>
                <w:lang w:eastAsia="ru-RU"/>
              </w:rPr>
            </w:pPr>
            <w:r w:rsidRPr="00E06947">
              <w:rPr>
                <w:lang w:eastAsia="ru-RU"/>
              </w:rPr>
              <w:t>Ежемесячно</w:t>
            </w:r>
          </w:p>
          <w:p w14:paraId="0331D48C" w14:textId="77777777" w:rsidR="00196ECB" w:rsidRDefault="00196ECB" w:rsidP="00B22176">
            <w:pPr>
              <w:jc w:val="center"/>
              <w:rPr>
                <w:lang w:eastAsia="ru-RU"/>
              </w:rPr>
            </w:pPr>
            <w:r w:rsidRPr="00E06947">
              <w:rPr>
                <w:lang w:eastAsia="ru-RU"/>
              </w:rPr>
              <w:t>1 раз по согласованию с больницей</w:t>
            </w:r>
          </w:p>
        </w:tc>
      </w:tr>
      <w:tr w:rsidR="00196ECB" w14:paraId="6C2A4C07" w14:textId="77777777" w:rsidTr="00B22176">
        <w:tc>
          <w:tcPr>
            <w:tcW w:w="560" w:type="dxa"/>
            <w:vAlign w:val="center"/>
          </w:tcPr>
          <w:p w14:paraId="6D0CC794" w14:textId="77777777" w:rsidR="00196ECB" w:rsidRDefault="00196ECB" w:rsidP="00B22176">
            <w:pPr>
              <w:jc w:val="center"/>
              <w:rPr>
                <w:lang w:eastAsia="ru-RU"/>
              </w:rPr>
            </w:pPr>
            <w:r w:rsidRPr="00E06947">
              <w:rPr>
                <w:lang w:eastAsia="ru-RU"/>
              </w:rPr>
              <w:t>3.</w:t>
            </w:r>
          </w:p>
        </w:tc>
        <w:tc>
          <w:tcPr>
            <w:tcW w:w="1958" w:type="dxa"/>
            <w:vAlign w:val="center"/>
          </w:tcPr>
          <w:p w14:paraId="1E5170BA" w14:textId="77777777" w:rsidR="00196ECB" w:rsidRDefault="00196ECB" w:rsidP="00B22176">
            <w:pPr>
              <w:jc w:val="center"/>
              <w:rPr>
                <w:lang w:eastAsia="ru-RU"/>
              </w:rPr>
            </w:pPr>
            <w:r w:rsidRPr="00E06947">
              <w:rPr>
                <w:lang w:eastAsia="ru-RU"/>
              </w:rPr>
              <w:t>Текущий ремонт</w:t>
            </w:r>
          </w:p>
        </w:tc>
        <w:tc>
          <w:tcPr>
            <w:tcW w:w="4961" w:type="dxa"/>
            <w:vAlign w:val="center"/>
          </w:tcPr>
          <w:p w14:paraId="355E6211" w14:textId="77777777" w:rsidR="00196ECB" w:rsidRDefault="00196ECB" w:rsidP="00B22176">
            <w:pPr>
              <w:jc w:val="both"/>
              <w:rPr>
                <w:lang w:eastAsia="ru-RU"/>
              </w:rPr>
            </w:pPr>
            <w:r w:rsidRPr="00E06947">
              <w:rPr>
                <w:lang w:eastAsia="ru-RU"/>
              </w:rPr>
              <w:t xml:space="preserve">Поиск, выявление и ремонт (замена) неисправных элементов: приборы выдают неисправности, ложные срабатывания, повреждены провода, неисправны предохранители и др. </w:t>
            </w:r>
          </w:p>
        </w:tc>
        <w:tc>
          <w:tcPr>
            <w:tcW w:w="2092" w:type="dxa"/>
            <w:vAlign w:val="center"/>
          </w:tcPr>
          <w:p w14:paraId="00E4FF7F" w14:textId="77777777" w:rsidR="00196ECB" w:rsidRDefault="00196ECB" w:rsidP="00B22176">
            <w:pPr>
              <w:jc w:val="center"/>
              <w:rPr>
                <w:lang w:eastAsia="ru-RU"/>
              </w:rPr>
            </w:pPr>
            <w:r w:rsidRPr="00E06947">
              <w:rPr>
                <w:lang w:eastAsia="ru-RU"/>
              </w:rPr>
              <w:t>В течение 24-х часов с момента получения вызова</w:t>
            </w:r>
          </w:p>
        </w:tc>
      </w:tr>
    </w:tbl>
    <w:p w14:paraId="2DB39EC8" w14:textId="77777777" w:rsidR="00196ECB" w:rsidRDefault="00196ECB" w:rsidP="00196ECB">
      <w:pPr>
        <w:spacing w:before="100" w:beforeAutospacing="1" w:after="58"/>
        <w:ind w:left="360"/>
        <w:jc w:val="center"/>
        <w:rPr>
          <w:b/>
          <w:bCs/>
          <w:lang w:eastAsia="ru-RU"/>
        </w:rPr>
      </w:pPr>
      <w:r w:rsidRPr="00E06947">
        <w:rPr>
          <w:b/>
          <w:bCs/>
          <w:lang w:eastAsia="ru-RU"/>
        </w:rPr>
        <w:t>Состав установки пожарной автоматики</w:t>
      </w:r>
    </w:p>
    <w:tbl>
      <w:tblPr>
        <w:tblStyle w:val="afe"/>
        <w:tblW w:w="0" w:type="auto"/>
        <w:tblInd w:w="-34" w:type="dxa"/>
        <w:tblLook w:val="04A0" w:firstRow="1" w:lastRow="0" w:firstColumn="1" w:lastColumn="0" w:noHBand="0" w:noVBand="1"/>
      </w:tblPr>
      <w:tblGrid>
        <w:gridCol w:w="1878"/>
        <w:gridCol w:w="5210"/>
        <w:gridCol w:w="2517"/>
      </w:tblGrid>
      <w:tr w:rsidR="00196ECB" w14:paraId="229E46C8" w14:textId="77777777" w:rsidTr="00B22176">
        <w:tc>
          <w:tcPr>
            <w:tcW w:w="1878" w:type="dxa"/>
            <w:vAlign w:val="center"/>
          </w:tcPr>
          <w:p w14:paraId="5EDF35CC" w14:textId="77777777" w:rsidR="00196ECB" w:rsidRDefault="00196ECB" w:rsidP="00B22176">
            <w:pPr>
              <w:jc w:val="center"/>
              <w:rPr>
                <w:lang w:eastAsia="ru-RU"/>
              </w:rPr>
            </w:pPr>
            <w:r w:rsidRPr="00E06947">
              <w:rPr>
                <w:b/>
                <w:bCs/>
                <w:lang w:eastAsia="ru-RU"/>
              </w:rPr>
              <w:t>Условный № системы</w:t>
            </w:r>
          </w:p>
        </w:tc>
        <w:tc>
          <w:tcPr>
            <w:tcW w:w="5210" w:type="dxa"/>
            <w:vAlign w:val="center"/>
          </w:tcPr>
          <w:p w14:paraId="341FB677" w14:textId="77777777" w:rsidR="00196ECB" w:rsidRDefault="00196ECB" w:rsidP="00B22176">
            <w:pPr>
              <w:jc w:val="center"/>
              <w:rPr>
                <w:lang w:eastAsia="ru-RU"/>
              </w:rPr>
            </w:pPr>
            <w:r w:rsidRPr="00E06947">
              <w:rPr>
                <w:b/>
                <w:bCs/>
                <w:lang w:eastAsia="ru-RU"/>
              </w:rPr>
              <w:t>Наименование технических средств системы</w:t>
            </w:r>
          </w:p>
        </w:tc>
        <w:tc>
          <w:tcPr>
            <w:tcW w:w="2517" w:type="dxa"/>
            <w:vAlign w:val="center"/>
          </w:tcPr>
          <w:p w14:paraId="3FA7C786" w14:textId="77777777" w:rsidR="00196ECB" w:rsidRDefault="00196ECB" w:rsidP="00B22176">
            <w:pPr>
              <w:jc w:val="center"/>
              <w:rPr>
                <w:lang w:eastAsia="ru-RU"/>
              </w:rPr>
            </w:pPr>
            <w:r w:rsidRPr="00E06947">
              <w:rPr>
                <w:b/>
                <w:bCs/>
                <w:lang w:eastAsia="ru-RU"/>
              </w:rPr>
              <w:t>Количество технических средств в системе</w:t>
            </w:r>
          </w:p>
        </w:tc>
      </w:tr>
      <w:tr w:rsidR="00196ECB" w14:paraId="16711DF3" w14:textId="77777777" w:rsidTr="00B22176">
        <w:tc>
          <w:tcPr>
            <w:tcW w:w="9605" w:type="dxa"/>
            <w:gridSpan w:val="3"/>
            <w:vAlign w:val="center"/>
          </w:tcPr>
          <w:p w14:paraId="2D0E3E19" w14:textId="77777777" w:rsidR="00196ECB" w:rsidRDefault="00196ECB" w:rsidP="00B22176">
            <w:pPr>
              <w:jc w:val="center"/>
              <w:rPr>
                <w:lang w:eastAsia="ru-RU"/>
              </w:rPr>
            </w:pPr>
            <w:r w:rsidRPr="00E06947">
              <w:rPr>
                <w:b/>
                <w:bCs/>
                <w:lang w:eastAsia="ru-RU"/>
              </w:rPr>
              <w:t>Поликлиника №1</w:t>
            </w:r>
          </w:p>
        </w:tc>
      </w:tr>
      <w:tr w:rsidR="00196ECB" w14:paraId="13749193" w14:textId="77777777" w:rsidTr="00B22176">
        <w:tc>
          <w:tcPr>
            <w:tcW w:w="1878" w:type="dxa"/>
            <w:vMerge w:val="restart"/>
            <w:vAlign w:val="center"/>
          </w:tcPr>
          <w:p w14:paraId="0C96B717" w14:textId="77777777" w:rsidR="00196ECB" w:rsidRDefault="00196ECB" w:rsidP="00B22176">
            <w:pPr>
              <w:jc w:val="center"/>
              <w:rPr>
                <w:lang w:eastAsia="ru-RU"/>
              </w:rPr>
            </w:pPr>
            <w:r w:rsidRPr="00E06947">
              <w:rPr>
                <w:lang w:eastAsia="ru-RU"/>
              </w:rPr>
              <w:t>3-АПС</w:t>
            </w:r>
          </w:p>
        </w:tc>
        <w:tc>
          <w:tcPr>
            <w:tcW w:w="5210" w:type="dxa"/>
          </w:tcPr>
          <w:p w14:paraId="0CFAAF98" w14:textId="77777777" w:rsidR="00196ECB" w:rsidRDefault="00196ECB" w:rsidP="00B22176">
            <w:pPr>
              <w:pStyle w:val="aff1"/>
            </w:pPr>
            <w:r w:rsidRPr="00E06947">
              <w:t>Прибор Сигнал 20</w:t>
            </w:r>
          </w:p>
        </w:tc>
        <w:tc>
          <w:tcPr>
            <w:tcW w:w="2517" w:type="dxa"/>
          </w:tcPr>
          <w:p w14:paraId="082F2394" w14:textId="77777777" w:rsidR="00196ECB" w:rsidRDefault="00196ECB" w:rsidP="00B22176">
            <w:pPr>
              <w:jc w:val="center"/>
              <w:rPr>
                <w:lang w:eastAsia="ru-RU"/>
              </w:rPr>
            </w:pPr>
            <w:r>
              <w:rPr>
                <w:lang w:eastAsia="ru-RU"/>
              </w:rPr>
              <w:t>1</w:t>
            </w:r>
          </w:p>
        </w:tc>
      </w:tr>
      <w:tr w:rsidR="00196ECB" w14:paraId="149AAB7A" w14:textId="77777777" w:rsidTr="00B22176">
        <w:tc>
          <w:tcPr>
            <w:tcW w:w="1878" w:type="dxa"/>
            <w:vMerge/>
          </w:tcPr>
          <w:p w14:paraId="7A017FB4" w14:textId="77777777" w:rsidR="00196ECB" w:rsidRDefault="00196ECB" w:rsidP="00B22176">
            <w:pPr>
              <w:jc w:val="center"/>
              <w:rPr>
                <w:lang w:eastAsia="ru-RU"/>
              </w:rPr>
            </w:pPr>
          </w:p>
        </w:tc>
        <w:tc>
          <w:tcPr>
            <w:tcW w:w="5210" w:type="dxa"/>
          </w:tcPr>
          <w:p w14:paraId="268D0B49" w14:textId="77777777" w:rsidR="00196ECB" w:rsidRDefault="00196ECB" w:rsidP="00B22176">
            <w:pPr>
              <w:pStyle w:val="aff1"/>
            </w:pPr>
            <w:r w:rsidRPr="00E06947">
              <w:t>С2000-КДЛ</w:t>
            </w:r>
          </w:p>
        </w:tc>
        <w:tc>
          <w:tcPr>
            <w:tcW w:w="2517" w:type="dxa"/>
          </w:tcPr>
          <w:p w14:paraId="0BF6C2C5" w14:textId="77777777" w:rsidR="00196ECB" w:rsidRDefault="00196ECB" w:rsidP="00B22176">
            <w:pPr>
              <w:jc w:val="center"/>
              <w:rPr>
                <w:lang w:eastAsia="ru-RU"/>
              </w:rPr>
            </w:pPr>
            <w:r>
              <w:rPr>
                <w:lang w:eastAsia="ru-RU"/>
              </w:rPr>
              <w:t>1</w:t>
            </w:r>
          </w:p>
        </w:tc>
      </w:tr>
      <w:tr w:rsidR="00196ECB" w14:paraId="0214EF6A" w14:textId="77777777" w:rsidTr="00B22176">
        <w:tc>
          <w:tcPr>
            <w:tcW w:w="1878" w:type="dxa"/>
            <w:vMerge/>
          </w:tcPr>
          <w:p w14:paraId="0CB12BBC" w14:textId="77777777" w:rsidR="00196ECB" w:rsidRDefault="00196ECB" w:rsidP="00B22176">
            <w:pPr>
              <w:jc w:val="center"/>
              <w:rPr>
                <w:lang w:eastAsia="ru-RU"/>
              </w:rPr>
            </w:pPr>
          </w:p>
        </w:tc>
        <w:tc>
          <w:tcPr>
            <w:tcW w:w="5210" w:type="dxa"/>
          </w:tcPr>
          <w:p w14:paraId="03E7788F" w14:textId="77777777" w:rsidR="00196ECB" w:rsidRDefault="00196ECB" w:rsidP="00B22176">
            <w:pPr>
              <w:pStyle w:val="aff1"/>
            </w:pPr>
            <w:r w:rsidRPr="00E06947">
              <w:t>С2000-КПБ</w:t>
            </w:r>
          </w:p>
        </w:tc>
        <w:tc>
          <w:tcPr>
            <w:tcW w:w="2517" w:type="dxa"/>
          </w:tcPr>
          <w:p w14:paraId="6208AE55" w14:textId="77777777" w:rsidR="00196ECB" w:rsidRDefault="00196ECB" w:rsidP="00B22176">
            <w:pPr>
              <w:jc w:val="center"/>
              <w:rPr>
                <w:lang w:eastAsia="ru-RU"/>
              </w:rPr>
            </w:pPr>
            <w:r>
              <w:rPr>
                <w:lang w:eastAsia="ru-RU"/>
              </w:rPr>
              <w:t>1</w:t>
            </w:r>
          </w:p>
        </w:tc>
      </w:tr>
      <w:tr w:rsidR="00196ECB" w14:paraId="650854ED" w14:textId="77777777" w:rsidTr="00B22176">
        <w:tc>
          <w:tcPr>
            <w:tcW w:w="1878" w:type="dxa"/>
            <w:vMerge/>
          </w:tcPr>
          <w:p w14:paraId="783164A2" w14:textId="77777777" w:rsidR="00196ECB" w:rsidRDefault="00196ECB" w:rsidP="00B22176">
            <w:pPr>
              <w:jc w:val="center"/>
              <w:rPr>
                <w:lang w:eastAsia="ru-RU"/>
              </w:rPr>
            </w:pPr>
          </w:p>
        </w:tc>
        <w:tc>
          <w:tcPr>
            <w:tcW w:w="5210" w:type="dxa"/>
          </w:tcPr>
          <w:p w14:paraId="19EEA4BA" w14:textId="77777777" w:rsidR="00196ECB" w:rsidRDefault="00196ECB" w:rsidP="00B22176">
            <w:pPr>
              <w:pStyle w:val="aff1"/>
            </w:pPr>
            <w:r w:rsidRPr="00E06947">
              <w:t>ШПС</w:t>
            </w:r>
            <w:r>
              <w:t>-12</w:t>
            </w:r>
          </w:p>
        </w:tc>
        <w:tc>
          <w:tcPr>
            <w:tcW w:w="2517" w:type="dxa"/>
          </w:tcPr>
          <w:p w14:paraId="73322026" w14:textId="77777777" w:rsidR="00196ECB" w:rsidRDefault="00196ECB" w:rsidP="00B22176">
            <w:pPr>
              <w:jc w:val="center"/>
              <w:rPr>
                <w:lang w:eastAsia="ru-RU"/>
              </w:rPr>
            </w:pPr>
            <w:r>
              <w:rPr>
                <w:lang w:eastAsia="ru-RU"/>
              </w:rPr>
              <w:t>1</w:t>
            </w:r>
          </w:p>
        </w:tc>
      </w:tr>
      <w:tr w:rsidR="00196ECB" w14:paraId="6F778020" w14:textId="77777777" w:rsidTr="00B22176">
        <w:tc>
          <w:tcPr>
            <w:tcW w:w="1878" w:type="dxa"/>
            <w:vMerge/>
          </w:tcPr>
          <w:p w14:paraId="0BAF0382" w14:textId="77777777" w:rsidR="00196ECB" w:rsidRDefault="00196ECB" w:rsidP="00B22176">
            <w:pPr>
              <w:jc w:val="center"/>
              <w:rPr>
                <w:lang w:eastAsia="ru-RU"/>
              </w:rPr>
            </w:pPr>
          </w:p>
        </w:tc>
        <w:tc>
          <w:tcPr>
            <w:tcW w:w="5210" w:type="dxa"/>
          </w:tcPr>
          <w:p w14:paraId="54264BEC" w14:textId="77777777" w:rsidR="00196ECB" w:rsidRDefault="00196ECB" w:rsidP="00B22176">
            <w:pPr>
              <w:pStyle w:val="aff1"/>
            </w:pPr>
            <w:r w:rsidRPr="00E06947">
              <w:t>Извещатель дымовой ДИП-34-А-03 (ИП 212-34)</w:t>
            </w:r>
          </w:p>
        </w:tc>
        <w:tc>
          <w:tcPr>
            <w:tcW w:w="2517" w:type="dxa"/>
          </w:tcPr>
          <w:p w14:paraId="5C3B7154" w14:textId="77777777" w:rsidR="00196ECB" w:rsidRDefault="00196ECB" w:rsidP="00B22176">
            <w:pPr>
              <w:jc w:val="center"/>
              <w:rPr>
                <w:lang w:eastAsia="ru-RU"/>
              </w:rPr>
            </w:pPr>
            <w:r>
              <w:rPr>
                <w:lang w:eastAsia="ru-RU"/>
              </w:rPr>
              <w:t>23</w:t>
            </w:r>
          </w:p>
        </w:tc>
      </w:tr>
      <w:tr w:rsidR="00196ECB" w14:paraId="78B6CD88" w14:textId="77777777" w:rsidTr="00B22176">
        <w:tc>
          <w:tcPr>
            <w:tcW w:w="1878" w:type="dxa"/>
            <w:vMerge/>
          </w:tcPr>
          <w:p w14:paraId="567B38F2" w14:textId="77777777" w:rsidR="00196ECB" w:rsidRDefault="00196ECB" w:rsidP="00B22176">
            <w:pPr>
              <w:jc w:val="center"/>
              <w:rPr>
                <w:lang w:eastAsia="ru-RU"/>
              </w:rPr>
            </w:pPr>
          </w:p>
        </w:tc>
        <w:tc>
          <w:tcPr>
            <w:tcW w:w="5210" w:type="dxa"/>
          </w:tcPr>
          <w:p w14:paraId="5044765A" w14:textId="77777777" w:rsidR="00196ECB" w:rsidRDefault="00196ECB" w:rsidP="00B22176">
            <w:pPr>
              <w:pStyle w:val="aff1"/>
            </w:pPr>
            <w:r w:rsidRPr="00E06947">
              <w:t>ИПР-513-3 (ИПР513-3АМ)</w:t>
            </w:r>
          </w:p>
        </w:tc>
        <w:tc>
          <w:tcPr>
            <w:tcW w:w="2517" w:type="dxa"/>
          </w:tcPr>
          <w:p w14:paraId="6D7D3DC0" w14:textId="77777777" w:rsidR="00196ECB" w:rsidRDefault="00196ECB" w:rsidP="00B22176">
            <w:pPr>
              <w:jc w:val="center"/>
              <w:rPr>
                <w:lang w:eastAsia="ru-RU"/>
              </w:rPr>
            </w:pPr>
            <w:r>
              <w:rPr>
                <w:lang w:eastAsia="ru-RU"/>
              </w:rPr>
              <w:t>4</w:t>
            </w:r>
          </w:p>
        </w:tc>
      </w:tr>
      <w:tr w:rsidR="00196ECB" w14:paraId="65AD136C" w14:textId="77777777" w:rsidTr="00B22176">
        <w:tc>
          <w:tcPr>
            <w:tcW w:w="1878" w:type="dxa"/>
            <w:vMerge/>
          </w:tcPr>
          <w:p w14:paraId="17F7D212" w14:textId="77777777" w:rsidR="00196ECB" w:rsidRDefault="00196ECB" w:rsidP="00B22176">
            <w:pPr>
              <w:jc w:val="center"/>
              <w:rPr>
                <w:lang w:eastAsia="ru-RU"/>
              </w:rPr>
            </w:pPr>
          </w:p>
        </w:tc>
        <w:tc>
          <w:tcPr>
            <w:tcW w:w="5210" w:type="dxa"/>
          </w:tcPr>
          <w:p w14:paraId="1942B32A" w14:textId="77777777" w:rsidR="00196ECB" w:rsidRPr="00E06947" w:rsidRDefault="00196ECB" w:rsidP="00B22176">
            <w:pPr>
              <w:pStyle w:val="aff1"/>
            </w:pPr>
            <w:r w:rsidRPr="00E06947">
              <w:t>Прибор управления системо</w:t>
            </w:r>
            <w:r>
              <w:t>й речевого оповещения «РОКОТ 2»</w:t>
            </w:r>
          </w:p>
        </w:tc>
        <w:tc>
          <w:tcPr>
            <w:tcW w:w="2517" w:type="dxa"/>
          </w:tcPr>
          <w:p w14:paraId="2EE015B2" w14:textId="77777777" w:rsidR="00196ECB" w:rsidRDefault="00196ECB" w:rsidP="00B22176">
            <w:pPr>
              <w:jc w:val="center"/>
              <w:rPr>
                <w:lang w:eastAsia="ru-RU"/>
              </w:rPr>
            </w:pPr>
            <w:r>
              <w:rPr>
                <w:lang w:eastAsia="ru-RU"/>
              </w:rPr>
              <w:t>1</w:t>
            </w:r>
          </w:p>
        </w:tc>
      </w:tr>
      <w:tr w:rsidR="00196ECB" w14:paraId="25D4FF20" w14:textId="77777777" w:rsidTr="00B22176">
        <w:tc>
          <w:tcPr>
            <w:tcW w:w="1878" w:type="dxa"/>
            <w:vMerge/>
          </w:tcPr>
          <w:p w14:paraId="3BCEF432" w14:textId="77777777" w:rsidR="00196ECB" w:rsidRDefault="00196ECB" w:rsidP="00B22176">
            <w:pPr>
              <w:jc w:val="center"/>
              <w:rPr>
                <w:lang w:eastAsia="ru-RU"/>
              </w:rPr>
            </w:pPr>
          </w:p>
        </w:tc>
        <w:tc>
          <w:tcPr>
            <w:tcW w:w="5210" w:type="dxa"/>
          </w:tcPr>
          <w:p w14:paraId="0D7AF377" w14:textId="77777777" w:rsidR="00196ECB" w:rsidRPr="00E06947" w:rsidRDefault="00196ECB" w:rsidP="00B22176">
            <w:pPr>
              <w:pStyle w:val="aff1"/>
            </w:pPr>
            <w:r w:rsidRPr="00E06947">
              <w:t>Источник резервного питания скат</w:t>
            </w:r>
          </w:p>
        </w:tc>
        <w:tc>
          <w:tcPr>
            <w:tcW w:w="2517" w:type="dxa"/>
          </w:tcPr>
          <w:p w14:paraId="40DAD2C7" w14:textId="77777777" w:rsidR="00196ECB" w:rsidRDefault="00196ECB" w:rsidP="00B22176">
            <w:pPr>
              <w:jc w:val="center"/>
              <w:rPr>
                <w:lang w:eastAsia="ru-RU"/>
              </w:rPr>
            </w:pPr>
            <w:r w:rsidRPr="00E06947">
              <w:rPr>
                <w:lang w:eastAsia="ru-RU"/>
              </w:rPr>
              <w:t>1</w:t>
            </w:r>
          </w:p>
        </w:tc>
      </w:tr>
      <w:tr w:rsidR="00196ECB" w14:paraId="52E0C29B" w14:textId="77777777" w:rsidTr="00B22176">
        <w:tc>
          <w:tcPr>
            <w:tcW w:w="1878" w:type="dxa"/>
            <w:vMerge/>
          </w:tcPr>
          <w:p w14:paraId="774C3880" w14:textId="77777777" w:rsidR="00196ECB" w:rsidRDefault="00196ECB" w:rsidP="00B22176">
            <w:pPr>
              <w:jc w:val="center"/>
              <w:rPr>
                <w:lang w:eastAsia="ru-RU"/>
              </w:rPr>
            </w:pPr>
          </w:p>
        </w:tc>
        <w:tc>
          <w:tcPr>
            <w:tcW w:w="5210" w:type="dxa"/>
          </w:tcPr>
          <w:p w14:paraId="42208A73" w14:textId="77777777" w:rsidR="00196ECB" w:rsidRPr="00E06947" w:rsidRDefault="00196ECB" w:rsidP="00B22176">
            <w:pPr>
              <w:pStyle w:val="aff1"/>
            </w:pPr>
            <w:r w:rsidRPr="00E06947">
              <w:t>Извещатель дымовой</w:t>
            </w:r>
          </w:p>
        </w:tc>
        <w:tc>
          <w:tcPr>
            <w:tcW w:w="2517" w:type="dxa"/>
          </w:tcPr>
          <w:p w14:paraId="756C32AB" w14:textId="77777777" w:rsidR="00196ECB" w:rsidRDefault="00196ECB" w:rsidP="00B22176">
            <w:pPr>
              <w:jc w:val="center"/>
              <w:rPr>
                <w:lang w:eastAsia="ru-RU"/>
              </w:rPr>
            </w:pPr>
            <w:r w:rsidRPr="00E06947">
              <w:rPr>
                <w:lang w:eastAsia="ru-RU"/>
              </w:rPr>
              <w:t>200</w:t>
            </w:r>
          </w:p>
        </w:tc>
      </w:tr>
      <w:tr w:rsidR="00196ECB" w14:paraId="4C6A3A74" w14:textId="77777777" w:rsidTr="00B22176">
        <w:tc>
          <w:tcPr>
            <w:tcW w:w="1878" w:type="dxa"/>
            <w:vMerge/>
          </w:tcPr>
          <w:p w14:paraId="13969126" w14:textId="77777777" w:rsidR="00196ECB" w:rsidRDefault="00196ECB" w:rsidP="00B22176">
            <w:pPr>
              <w:jc w:val="center"/>
              <w:rPr>
                <w:lang w:eastAsia="ru-RU"/>
              </w:rPr>
            </w:pPr>
          </w:p>
        </w:tc>
        <w:tc>
          <w:tcPr>
            <w:tcW w:w="5210" w:type="dxa"/>
          </w:tcPr>
          <w:p w14:paraId="124B144E" w14:textId="77777777" w:rsidR="00196ECB" w:rsidRPr="00E06947" w:rsidRDefault="00196ECB" w:rsidP="00B22176">
            <w:pPr>
              <w:pStyle w:val="aff1"/>
            </w:pPr>
            <w:r w:rsidRPr="00E06947">
              <w:t>Извещатель ручной</w:t>
            </w:r>
          </w:p>
        </w:tc>
        <w:tc>
          <w:tcPr>
            <w:tcW w:w="2517" w:type="dxa"/>
          </w:tcPr>
          <w:p w14:paraId="6556C256" w14:textId="77777777" w:rsidR="00196ECB" w:rsidRDefault="00196ECB" w:rsidP="00B22176">
            <w:pPr>
              <w:jc w:val="center"/>
              <w:rPr>
                <w:lang w:eastAsia="ru-RU"/>
              </w:rPr>
            </w:pPr>
            <w:r w:rsidRPr="00E06947">
              <w:rPr>
                <w:lang w:eastAsia="ru-RU"/>
              </w:rPr>
              <w:t>10</w:t>
            </w:r>
          </w:p>
        </w:tc>
      </w:tr>
      <w:tr w:rsidR="00196ECB" w14:paraId="4E9A9572" w14:textId="77777777" w:rsidTr="00B22176">
        <w:tc>
          <w:tcPr>
            <w:tcW w:w="1878" w:type="dxa"/>
            <w:vMerge/>
          </w:tcPr>
          <w:p w14:paraId="22514C7C" w14:textId="77777777" w:rsidR="00196ECB" w:rsidRDefault="00196ECB" w:rsidP="00B22176">
            <w:pPr>
              <w:jc w:val="center"/>
              <w:rPr>
                <w:lang w:eastAsia="ru-RU"/>
              </w:rPr>
            </w:pPr>
          </w:p>
        </w:tc>
        <w:tc>
          <w:tcPr>
            <w:tcW w:w="5210" w:type="dxa"/>
          </w:tcPr>
          <w:p w14:paraId="23EFEA72" w14:textId="77777777" w:rsidR="00196ECB" w:rsidRPr="00E06947" w:rsidRDefault="00196ECB" w:rsidP="00B22176">
            <w:pPr>
              <w:pStyle w:val="aff1"/>
            </w:pPr>
            <w:r w:rsidRPr="00E06947">
              <w:t>Прибор оповещения о пожаре «Маяк»</w:t>
            </w:r>
          </w:p>
        </w:tc>
        <w:tc>
          <w:tcPr>
            <w:tcW w:w="2517" w:type="dxa"/>
          </w:tcPr>
          <w:p w14:paraId="4601D022" w14:textId="77777777" w:rsidR="00196ECB" w:rsidRDefault="00196ECB" w:rsidP="00B22176">
            <w:pPr>
              <w:jc w:val="center"/>
              <w:rPr>
                <w:lang w:eastAsia="ru-RU"/>
              </w:rPr>
            </w:pPr>
            <w:r w:rsidRPr="00E06947">
              <w:rPr>
                <w:lang w:eastAsia="ru-RU"/>
              </w:rPr>
              <w:t>1</w:t>
            </w:r>
          </w:p>
        </w:tc>
      </w:tr>
      <w:tr w:rsidR="00196ECB" w14:paraId="14F2859D" w14:textId="77777777" w:rsidTr="00B22176">
        <w:tc>
          <w:tcPr>
            <w:tcW w:w="1878" w:type="dxa"/>
            <w:vMerge/>
          </w:tcPr>
          <w:p w14:paraId="1B64223D" w14:textId="77777777" w:rsidR="00196ECB" w:rsidRDefault="00196ECB" w:rsidP="00B22176">
            <w:pPr>
              <w:jc w:val="center"/>
              <w:rPr>
                <w:lang w:eastAsia="ru-RU"/>
              </w:rPr>
            </w:pPr>
          </w:p>
        </w:tc>
        <w:tc>
          <w:tcPr>
            <w:tcW w:w="5210" w:type="dxa"/>
          </w:tcPr>
          <w:p w14:paraId="6B82403F" w14:textId="77777777" w:rsidR="00196ECB" w:rsidRPr="00E06947" w:rsidRDefault="00196ECB" w:rsidP="00B22176">
            <w:pPr>
              <w:pStyle w:val="aff1"/>
            </w:pPr>
            <w:r w:rsidRPr="00E06947">
              <w:t>Указатель «Выход»</w:t>
            </w:r>
          </w:p>
        </w:tc>
        <w:tc>
          <w:tcPr>
            <w:tcW w:w="2517" w:type="dxa"/>
          </w:tcPr>
          <w:p w14:paraId="7EE792AA" w14:textId="77777777" w:rsidR="00196ECB" w:rsidRDefault="00196ECB" w:rsidP="00B22176">
            <w:pPr>
              <w:jc w:val="center"/>
              <w:rPr>
                <w:lang w:eastAsia="ru-RU"/>
              </w:rPr>
            </w:pPr>
            <w:r w:rsidRPr="00E06947">
              <w:rPr>
                <w:lang w:eastAsia="ru-RU"/>
              </w:rPr>
              <w:t>37</w:t>
            </w:r>
          </w:p>
        </w:tc>
      </w:tr>
      <w:tr w:rsidR="00196ECB" w14:paraId="6C48D6DA" w14:textId="77777777" w:rsidTr="00B22176">
        <w:tc>
          <w:tcPr>
            <w:tcW w:w="1878" w:type="dxa"/>
            <w:vMerge/>
          </w:tcPr>
          <w:p w14:paraId="36FC8345" w14:textId="77777777" w:rsidR="00196ECB" w:rsidRDefault="00196ECB" w:rsidP="00B22176">
            <w:pPr>
              <w:jc w:val="center"/>
              <w:rPr>
                <w:lang w:eastAsia="ru-RU"/>
              </w:rPr>
            </w:pPr>
          </w:p>
        </w:tc>
        <w:tc>
          <w:tcPr>
            <w:tcW w:w="5210" w:type="dxa"/>
          </w:tcPr>
          <w:p w14:paraId="1044C07E" w14:textId="77777777" w:rsidR="00196ECB" w:rsidRPr="00E06947" w:rsidRDefault="00196ECB" w:rsidP="00B22176">
            <w:pPr>
              <w:pStyle w:val="aff1"/>
            </w:pPr>
            <w:r w:rsidRPr="00E06947">
              <w:t>Сирена (акустический модуль)</w:t>
            </w:r>
          </w:p>
        </w:tc>
        <w:tc>
          <w:tcPr>
            <w:tcW w:w="2517" w:type="dxa"/>
          </w:tcPr>
          <w:p w14:paraId="38994DC2" w14:textId="77777777" w:rsidR="00196ECB" w:rsidRPr="00E06947" w:rsidRDefault="00196ECB" w:rsidP="00B22176">
            <w:pPr>
              <w:jc w:val="center"/>
              <w:rPr>
                <w:lang w:eastAsia="ru-RU"/>
              </w:rPr>
            </w:pPr>
            <w:r w:rsidRPr="00E06947">
              <w:rPr>
                <w:lang w:eastAsia="ru-RU"/>
              </w:rPr>
              <w:t>14</w:t>
            </w:r>
          </w:p>
        </w:tc>
      </w:tr>
      <w:tr w:rsidR="00196ECB" w14:paraId="01819C42" w14:textId="77777777" w:rsidTr="00B22176">
        <w:tc>
          <w:tcPr>
            <w:tcW w:w="1878" w:type="dxa"/>
            <w:vAlign w:val="center"/>
          </w:tcPr>
          <w:p w14:paraId="41675F0F" w14:textId="77777777" w:rsidR="00196ECB" w:rsidRDefault="00196ECB" w:rsidP="00B22176">
            <w:pPr>
              <w:jc w:val="center"/>
              <w:rPr>
                <w:lang w:eastAsia="ru-RU"/>
              </w:rPr>
            </w:pPr>
            <w:r w:rsidRPr="00E06947">
              <w:rPr>
                <w:lang w:eastAsia="ru-RU"/>
              </w:rPr>
              <w:t>Управление эвакуацией</w:t>
            </w:r>
          </w:p>
        </w:tc>
        <w:tc>
          <w:tcPr>
            <w:tcW w:w="5210" w:type="dxa"/>
          </w:tcPr>
          <w:p w14:paraId="35B691A6" w14:textId="77777777" w:rsidR="00196ECB" w:rsidRPr="00E06947" w:rsidRDefault="00196ECB" w:rsidP="00B22176">
            <w:pPr>
              <w:rPr>
                <w:lang w:eastAsia="ru-RU"/>
              </w:rPr>
            </w:pPr>
            <w:r w:rsidRPr="00E06947">
              <w:rPr>
                <w:lang w:eastAsia="ru-RU"/>
              </w:rPr>
              <w:t>Система речевого оповещения для оперативного информирования</w:t>
            </w:r>
          </w:p>
          <w:p w14:paraId="37FE66EB" w14:textId="77777777" w:rsidR="00196ECB" w:rsidRPr="00E06947" w:rsidRDefault="00196ECB" w:rsidP="00B22176">
            <w:pPr>
              <w:pStyle w:val="aff1"/>
            </w:pPr>
            <w:r w:rsidRPr="00E06947">
              <w:t xml:space="preserve">людей о безопасной эвакуации (кабельной линии, </w:t>
            </w:r>
            <w:r>
              <w:t>речевых оповещателей</w:t>
            </w:r>
            <w:r w:rsidRPr="00E06947">
              <w:t>)</w:t>
            </w:r>
          </w:p>
        </w:tc>
        <w:tc>
          <w:tcPr>
            <w:tcW w:w="2517" w:type="dxa"/>
          </w:tcPr>
          <w:p w14:paraId="35BF2881" w14:textId="77777777" w:rsidR="00196ECB" w:rsidRPr="00E06947" w:rsidRDefault="00196ECB" w:rsidP="00B22176">
            <w:pPr>
              <w:jc w:val="center"/>
              <w:rPr>
                <w:lang w:eastAsia="ru-RU"/>
              </w:rPr>
            </w:pPr>
            <w:r w:rsidRPr="00E06947">
              <w:rPr>
                <w:lang w:eastAsia="ru-RU"/>
              </w:rPr>
              <w:t>1</w:t>
            </w:r>
          </w:p>
        </w:tc>
      </w:tr>
      <w:tr w:rsidR="00196ECB" w14:paraId="0DC3E0CD" w14:textId="77777777" w:rsidTr="00B22176">
        <w:tc>
          <w:tcPr>
            <w:tcW w:w="9605" w:type="dxa"/>
            <w:gridSpan w:val="3"/>
          </w:tcPr>
          <w:p w14:paraId="645436B6" w14:textId="77777777" w:rsidR="00196ECB" w:rsidRPr="00E06947" w:rsidRDefault="00196ECB" w:rsidP="00B22176">
            <w:pPr>
              <w:jc w:val="center"/>
              <w:rPr>
                <w:lang w:eastAsia="ru-RU"/>
              </w:rPr>
            </w:pPr>
            <w:r w:rsidRPr="00E06947">
              <w:rPr>
                <w:b/>
                <w:bCs/>
                <w:lang w:eastAsia="ru-RU"/>
              </w:rPr>
              <w:t>Терапевтический корпус</w:t>
            </w:r>
          </w:p>
        </w:tc>
      </w:tr>
      <w:tr w:rsidR="00196ECB" w14:paraId="52731879" w14:textId="77777777" w:rsidTr="00B22176">
        <w:tc>
          <w:tcPr>
            <w:tcW w:w="1878" w:type="dxa"/>
            <w:vMerge w:val="restart"/>
            <w:vAlign w:val="center"/>
          </w:tcPr>
          <w:p w14:paraId="2E93E101" w14:textId="77777777" w:rsidR="00196ECB" w:rsidRDefault="00196ECB" w:rsidP="00B22176">
            <w:pPr>
              <w:jc w:val="center"/>
              <w:rPr>
                <w:lang w:eastAsia="ru-RU"/>
              </w:rPr>
            </w:pPr>
            <w:r w:rsidRPr="00E06947">
              <w:rPr>
                <w:lang w:eastAsia="ru-RU"/>
              </w:rPr>
              <w:t>1-АПС</w:t>
            </w:r>
          </w:p>
        </w:tc>
        <w:tc>
          <w:tcPr>
            <w:tcW w:w="5210" w:type="dxa"/>
          </w:tcPr>
          <w:p w14:paraId="7A2BB69B" w14:textId="77777777" w:rsidR="00196ECB" w:rsidRPr="00E06947" w:rsidRDefault="00196ECB" w:rsidP="00B22176">
            <w:pPr>
              <w:pStyle w:val="aff1"/>
            </w:pPr>
            <w:r w:rsidRPr="00E06947">
              <w:t>Прибор Сигнал-20</w:t>
            </w:r>
          </w:p>
        </w:tc>
        <w:tc>
          <w:tcPr>
            <w:tcW w:w="2517" w:type="dxa"/>
          </w:tcPr>
          <w:p w14:paraId="7A0950F1" w14:textId="77777777" w:rsidR="00196ECB" w:rsidRPr="00E06947" w:rsidRDefault="00196ECB" w:rsidP="00B22176">
            <w:pPr>
              <w:jc w:val="center"/>
              <w:rPr>
                <w:lang w:eastAsia="ru-RU"/>
              </w:rPr>
            </w:pPr>
            <w:r w:rsidRPr="00E06947">
              <w:rPr>
                <w:lang w:eastAsia="ru-RU"/>
              </w:rPr>
              <w:t>3</w:t>
            </w:r>
          </w:p>
        </w:tc>
      </w:tr>
      <w:tr w:rsidR="00196ECB" w14:paraId="2142B3AD" w14:textId="77777777" w:rsidTr="00B22176">
        <w:tc>
          <w:tcPr>
            <w:tcW w:w="1878" w:type="dxa"/>
            <w:vMerge/>
          </w:tcPr>
          <w:p w14:paraId="247EBB97" w14:textId="77777777" w:rsidR="00196ECB" w:rsidRDefault="00196ECB" w:rsidP="00B22176">
            <w:pPr>
              <w:jc w:val="center"/>
              <w:rPr>
                <w:lang w:eastAsia="ru-RU"/>
              </w:rPr>
            </w:pPr>
          </w:p>
        </w:tc>
        <w:tc>
          <w:tcPr>
            <w:tcW w:w="5210" w:type="dxa"/>
          </w:tcPr>
          <w:p w14:paraId="2CEF5D55" w14:textId="77777777" w:rsidR="00196ECB" w:rsidRPr="00E06947" w:rsidRDefault="00196ECB" w:rsidP="00B22176">
            <w:pPr>
              <w:pStyle w:val="aff1"/>
            </w:pPr>
            <w:r w:rsidRPr="00E06947">
              <w:t>Прибор Скат</w:t>
            </w:r>
          </w:p>
        </w:tc>
        <w:tc>
          <w:tcPr>
            <w:tcW w:w="2517" w:type="dxa"/>
          </w:tcPr>
          <w:p w14:paraId="75DC58AC" w14:textId="77777777" w:rsidR="00196ECB" w:rsidRPr="00E06947" w:rsidRDefault="00196ECB" w:rsidP="00B22176">
            <w:pPr>
              <w:jc w:val="center"/>
              <w:rPr>
                <w:lang w:eastAsia="ru-RU"/>
              </w:rPr>
            </w:pPr>
            <w:r w:rsidRPr="00E06947">
              <w:rPr>
                <w:lang w:eastAsia="ru-RU"/>
              </w:rPr>
              <w:t>1</w:t>
            </w:r>
          </w:p>
        </w:tc>
      </w:tr>
      <w:tr w:rsidR="00196ECB" w14:paraId="022F2126" w14:textId="77777777" w:rsidTr="00B22176">
        <w:tc>
          <w:tcPr>
            <w:tcW w:w="1878" w:type="dxa"/>
            <w:vMerge/>
          </w:tcPr>
          <w:p w14:paraId="16F3AAA0" w14:textId="77777777" w:rsidR="00196ECB" w:rsidRDefault="00196ECB" w:rsidP="00B22176">
            <w:pPr>
              <w:jc w:val="center"/>
              <w:rPr>
                <w:lang w:eastAsia="ru-RU"/>
              </w:rPr>
            </w:pPr>
          </w:p>
        </w:tc>
        <w:tc>
          <w:tcPr>
            <w:tcW w:w="5210" w:type="dxa"/>
          </w:tcPr>
          <w:p w14:paraId="1CE56723" w14:textId="77777777" w:rsidR="00196ECB" w:rsidRPr="00E06947" w:rsidRDefault="00196ECB" w:rsidP="00B22176">
            <w:pPr>
              <w:pStyle w:val="aff1"/>
            </w:pPr>
            <w:r w:rsidRPr="00547B46">
              <w:t>Выпрямитель КВ-24 м</w:t>
            </w:r>
          </w:p>
        </w:tc>
        <w:tc>
          <w:tcPr>
            <w:tcW w:w="2517" w:type="dxa"/>
          </w:tcPr>
          <w:p w14:paraId="27B2673C" w14:textId="77777777" w:rsidR="00196ECB" w:rsidRPr="00E06947" w:rsidRDefault="00196ECB" w:rsidP="00B22176">
            <w:pPr>
              <w:jc w:val="center"/>
              <w:rPr>
                <w:lang w:eastAsia="ru-RU"/>
              </w:rPr>
            </w:pPr>
            <w:r w:rsidRPr="00E06947">
              <w:rPr>
                <w:lang w:eastAsia="ru-RU"/>
              </w:rPr>
              <w:t>11</w:t>
            </w:r>
          </w:p>
        </w:tc>
      </w:tr>
      <w:tr w:rsidR="00196ECB" w14:paraId="4B33B521" w14:textId="77777777" w:rsidTr="00B22176">
        <w:tc>
          <w:tcPr>
            <w:tcW w:w="1878" w:type="dxa"/>
            <w:vMerge/>
          </w:tcPr>
          <w:p w14:paraId="651752B2" w14:textId="77777777" w:rsidR="00196ECB" w:rsidRDefault="00196ECB" w:rsidP="00B22176">
            <w:pPr>
              <w:jc w:val="center"/>
              <w:rPr>
                <w:lang w:eastAsia="ru-RU"/>
              </w:rPr>
            </w:pPr>
          </w:p>
        </w:tc>
        <w:tc>
          <w:tcPr>
            <w:tcW w:w="5210" w:type="dxa"/>
          </w:tcPr>
          <w:p w14:paraId="4ACC50BB" w14:textId="77777777" w:rsidR="00196ECB" w:rsidRPr="00E06947" w:rsidRDefault="00196ECB" w:rsidP="00B22176">
            <w:pPr>
              <w:pStyle w:val="aff1"/>
            </w:pPr>
            <w:r w:rsidRPr="00E06947">
              <w:t>Извещатель ДТЛ</w:t>
            </w:r>
          </w:p>
        </w:tc>
        <w:tc>
          <w:tcPr>
            <w:tcW w:w="2517" w:type="dxa"/>
          </w:tcPr>
          <w:p w14:paraId="1B41ED27" w14:textId="77777777" w:rsidR="00196ECB" w:rsidRPr="00E06947" w:rsidRDefault="00196ECB" w:rsidP="00B22176">
            <w:pPr>
              <w:jc w:val="center"/>
              <w:rPr>
                <w:lang w:eastAsia="ru-RU"/>
              </w:rPr>
            </w:pPr>
            <w:r w:rsidRPr="00E06947">
              <w:rPr>
                <w:lang w:eastAsia="ru-RU"/>
              </w:rPr>
              <w:t>200</w:t>
            </w:r>
          </w:p>
        </w:tc>
      </w:tr>
      <w:tr w:rsidR="00196ECB" w14:paraId="5E153195" w14:textId="77777777" w:rsidTr="00B22176">
        <w:tc>
          <w:tcPr>
            <w:tcW w:w="1878" w:type="dxa"/>
            <w:vMerge/>
          </w:tcPr>
          <w:p w14:paraId="19B8832A" w14:textId="77777777" w:rsidR="00196ECB" w:rsidRDefault="00196ECB" w:rsidP="00B22176">
            <w:pPr>
              <w:jc w:val="center"/>
              <w:rPr>
                <w:lang w:eastAsia="ru-RU"/>
              </w:rPr>
            </w:pPr>
          </w:p>
        </w:tc>
        <w:tc>
          <w:tcPr>
            <w:tcW w:w="5210" w:type="dxa"/>
          </w:tcPr>
          <w:p w14:paraId="568CA35F" w14:textId="77777777" w:rsidR="00196ECB" w:rsidRPr="00E06947" w:rsidRDefault="00196ECB" w:rsidP="00B22176">
            <w:pPr>
              <w:pStyle w:val="aff1"/>
            </w:pPr>
            <w:r w:rsidRPr="00E06947">
              <w:t>Извещатель ДИП-1</w:t>
            </w:r>
          </w:p>
        </w:tc>
        <w:tc>
          <w:tcPr>
            <w:tcW w:w="2517" w:type="dxa"/>
          </w:tcPr>
          <w:p w14:paraId="6C64476E" w14:textId="77777777" w:rsidR="00196ECB" w:rsidRPr="00E06947" w:rsidRDefault="00196ECB" w:rsidP="00B22176">
            <w:pPr>
              <w:jc w:val="center"/>
              <w:rPr>
                <w:lang w:eastAsia="ru-RU"/>
              </w:rPr>
            </w:pPr>
            <w:r w:rsidRPr="00E06947">
              <w:rPr>
                <w:lang w:eastAsia="ru-RU"/>
              </w:rPr>
              <w:t>60</w:t>
            </w:r>
          </w:p>
        </w:tc>
      </w:tr>
      <w:tr w:rsidR="00196ECB" w14:paraId="77F513A8" w14:textId="77777777" w:rsidTr="00B22176">
        <w:tc>
          <w:tcPr>
            <w:tcW w:w="1878" w:type="dxa"/>
            <w:vMerge/>
          </w:tcPr>
          <w:p w14:paraId="6E1C0D3F" w14:textId="77777777" w:rsidR="00196ECB" w:rsidRDefault="00196ECB" w:rsidP="00B22176">
            <w:pPr>
              <w:jc w:val="center"/>
              <w:rPr>
                <w:lang w:eastAsia="ru-RU"/>
              </w:rPr>
            </w:pPr>
          </w:p>
        </w:tc>
        <w:tc>
          <w:tcPr>
            <w:tcW w:w="5210" w:type="dxa"/>
          </w:tcPr>
          <w:p w14:paraId="45352E36" w14:textId="77777777" w:rsidR="00196ECB" w:rsidRPr="00E06947" w:rsidRDefault="00196ECB" w:rsidP="00B22176">
            <w:pPr>
              <w:pStyle w:val="aff1"/>
            </w:pPr>
            <w:r w:rsidRPr="00E06947">
              <w:t>Датчик ДЭК-2</w:t>
            </w:r>
          </w:p>
        </w:tc>
        <w:tc>
          <w:tcPr>
            <w:tcW w:w="2517" w:type="dxa"/>
          </w:tcPr>
          <w:p w14:paraId="243A9F11" w14:textId="77777777" w:rsidR="00196ECB" w:rsidRPr="00E06947" w:rsidRDefault="00196ECB" w:rsidP="00B22176">
            <w:pPr>
              <w:jc w:val="center"/>
              <w:rPr>
                <w:lang w:eastAsia="ru-RU"/>
              </w:rPr>
            </w:pPr>
            <w:r w:rsidRPr="00E06947">
              <w:rPr>
                <w:lang w:eastAsia="ru-RU"/>
              </w:rPr>
              <w:t>3</w:t>
            </w:r>
          </w:p>
        </w:tc>
      </w:tr>
      <w:tr w:rsidR="00196ECB" w14:paraId="42B20CB1" w14:textId="77777777" w:rsidTr="00B22176">
        <w:tc>
          <w:tcPr>
            <w:tcW w:w="1878" w:type="dxa"/>
            <w:vMerge/>
          </w:tcPr>
          <w:p w14:paraId="100014FC" w14:textId="77777777" w:rsidR="00196ECB" w:rsidRDefault="00196ECB" w:rsidP="00B22176">
            <w:pPr>
              <w:jc w:val="center"/>
              <w:rPr>
                <w:lang w:eastAsia="ru-RU"/>
              </w:rPr>
            </w:pPr>
          </w:p>
        </w:tc>
        <w:tc>
          <w:tcPr>
            <w:tcW w:w="5210" w:type="dxa"/>
          </w:tcPr>
          <w:p w14:paraId="6E31D23F" w14:textId="77777777" w:rsidR="00196ECB" w:rsidRPr="00E06947" w:rsidRDefault="00196ECB" w:rsidP="00B22176">
            <w:pPr>
              <w:pStyle w:val="aff1"/>
            </w:pPr>
            <w:r w:rsidRPr="00547B46">
              <w:t>Датчик СМК-1</w:t>
            </w:r>
          </w:p>
        </w:tc>
        <w:tc>
          <w:tcPr>
            <w:tcW w:w="2517" w:type="dxa"/>
          </w:tcPr>
          <w:p w14:paraId="085BBEC4" w14:textId="77777777" w:rsidR="00196ECB" w:rsidRPr="00E06947" w:rsidRDefault="00196ECB" w:rsidP="00B22176">
            <w:pPr>
              <w:jc w:val="center"/>
              <w:rPr>
                <w:lang w:eastAsia="ru-RU"/>
              </w:rPr>
            </w:pPr>
            <w:r w:rsidRPr="00E06947">
              <w:rPr>
                <w:lang w:eastAsia="ru-RU"/>
              </w:rPr>
              <w:t>5</w:t>
            </w:r>
          </w:p>
        </w:tc>
      </w:tr>
      <w:tr w:rsidR="00196ECB" w14:paraId="53E1DBB6" w14:textId="77777777" w:rsidTr="00B22176">
        <w:tc>
          <w:tcPr>
            <w:tcW w:w="1878" w:type="dxa"/>
            <w:vMerge/>
          </w:tcPr>
          <w:p w14:paraId="439DB193" w14:textId="77777777" w:rsidR="00196ECB" w:rsidRDefault="00196ECB" w:rsidP="00B22176">
            <w:pPr>
              <w:jc w:val="center"/>
              <w:rPr>
                <w:lang w:eastAsia="ru-RU"/>
              </w:rPr>
            </w:pPr>
          </w:p>
        </w:tc>
        <w:tc>
          <w:tcPr>
            <w:tcW w:w="5210" w:type="dxa"/>
          </w:tcPr>
          <w:p w14:paraId="13B234FD" w14:textId="77777777" w:rsidR="00196ECB" w:rsidRPr="00E06947" w:rsidRDefault="00196ECB" w:rsidP="00B22176">
            <w:pPr>
              <w:pStyle w:val="aff1"/>
            </w:pPr>
            <w:r w:rsidRPr="00E06947">
              <w:t>Датчик ДИМК</w:t>
            </w:r>
          </w:p>
        </w:tc>
        <w:tc>
          <w:tcPr>
            <w:tcW w:w="2517" w:type="dxa"/>
          </w:tcPr>
          <w:p w14:paraId="36A7868F" w14:textId="77777777" w:rsidR="00196ECB" w:rsidRPr="00E06947" w:rsidRDefault="00196ECB" w:rsidP="00B22176">
            <w:pPr>
              <w:jc w:val="center"/>
              <w:rPr>
                <w:lang w:eastAsia="ru-RU"/>
              </w:rPr>
            </w:pPr>
            <w:r w:rsidRPr="00E06947">
              <w:rPr>
                <w:lang w:eastAsia="ru-RU"/>
              </w:rPr>
              <w:t>5</w:t>
            </w:r>
          </w:p>
        </w:tc>
      </w:tr>
      <w:tr w:rsidR="00196ECB" w14:paraId="114D7A34" w14:textId="77777777" w:rsidTr="00B22176">
        <w:tc>
          <w:tcPr>
            <w:tcW w:w="1878" w:type="dxa"/>
            <w:vMerge/>
          </w:tcPr>
          <w:p w14:paraId="1AB6C510" w14:textId="77777777" w:rsidR="00196ECB" w:rsidRDefault="00196ECB" w:rsidP="00B22176">
            <w:pPr>
              <w:jc w:val="center"/>
              <w:rPr>
                <w:lang w:eastAsia="ru-RU"/>
              </w:rPr>
            </w:pPr>
          </w:p>
        </w:tc>
        <w:tc>
          <w:tcPr>
            <w:tcW w:w="5210" w:type="dxa"/>
          </w:tcPr>
          <w:p w14:paraId="70B2B886" w14:textId="77777777" w:rsidR="00196ECB" w:rsidRPr="00E06947" w:rsidRDefault="00196ECB" w:rsidP="00B22176">
            <w:pPr>
              <w:pStyle w:val="aff1"/>
            </w:pPr>
            <w:r w:rsidRPr="00E06947">
              <w:t>Реле РЭС-42</w:t>
            </w:r>
          </w:p>
        </w:tc>
        <w:tc>
          <w:tcPr>
            <w:tcW w:w="2517" w:type="dxa"/>
          </w:tcPr>
          <w:p w14:paraId="135DD1FC" w14:textId="77777777" w:rsidR="00196ECB" w:rsidRPr="00E06947" w:rsidRDefault="00196ECB" w:rsidP="00B22176">
            <w:pPr>
              <w:jc w:val="center"/>
              <w:rPr>
                <w:lang w:eastAsia="ru-RU"/>
              </w:rPr>
            </w:pPr>
            <w:r w:rsidRPr="00E06947">
              <w:rPr>
                <w:lang w:eastAsia="ru-RU"/>
              </w:rPr>
              <w:t>15</w:t>
            </w:r>
          </w:p>
        </w:tc>
      </w:tr>
      <w:tr w:rsidR="00196ECB" w14:paraId="217A66D2" w14:textId="77777777" w:rsidTr="00B22176">
        <w:tc>
          <w:tcPr>
            <w:tcW w:w="1878" w:type="dxa"/>
            <w:vMerge/>
          </w:tcPr>
          <w:p w14:paraId="6455E592" w14:textId="77777777" w:rsidR="00196ECB" w:rsidRDefault="00196ECB" w:rsidP="00B22176">
            <w:pPr>
              <w:jc w:val="center"/>
              <w:rPr>
                <w:lang w:eastAsia="ru-RU"/>
              </w:rPr>
            </w:pPr>
          </w:p>
        </w:tc>
        <w:tc>
          <w:tcPr>
            <w:tcW w:w="5210" w:type="dxa"/>
          </w:tcPr>
          <w:p w14:paraId="4E54F338" w14:textId="77777777" w:rsidR="00196ECB" w:rsidRPr="00E06947" w:rsidRDefault="00196ECB" w:rsidP="00B22176">
            <w:pPr>
              <w:pStyle w:val="aff1"/>
            </w:pPr>
            <w:r w:rsidRPr="00E06947">
              <w:t>Переключатель ТВ-2-1</w:t>
            </w:r>
          </w:p>
        </w:tc>
        <w:tc>
          <w:tcPr>
            <w:tcW w:w="2517" w:type="dxa"/>
          </w:tcPr>
          <w:p w14:paraId="2C039BBD" w14:textId="77777777" w:rsidR="00196ECB" w:rsidRPr="00E06947" w:rsidRDefault="00196ECB" w:rsidP="00B22176">
            <w:pPr>
              <w:jc w:val="center"/>
              <w:rPr>
                <w:lang w:eastAsia="ru-RU"/>
              </w:rPr>
            </w:pPr>
            <w:r w:rsidRPr="00E06947">
              <w:rPr>
                <w:lang w:eastAsia="ru-RU"/>
              </w:rPr>
              <w:t>1</w:t>
            </w:r>
          </w:p>
        </w:tc>
      </w:tr>
      <w:tr w:rsidR="00196ECB" w14:paraId="479E503A" w14:textId="77777777" w:rsidTr="00B22176">
        <w:tc>
          <w:tcPr>
            <w:tcW w:w="1878" w:type="dxa"/>
            <w:vMerge/>
            <w:vAlign w:val="center"/>
          </w:tcPr>
          <w:p w14:paraId="6FC752DD" w14:textId="77777777" w:rsidR="00196ECB" w:rsidRDefault="00196ECB" w:rsidP="00B22176">
            <w:pPr>
              <w:jc w:val="center"/>
              <w:rPr>
                <w:lang w:eastAsia="ru-RU"/>
              </w:rPr>
            </w:pPr>
          </w:p>
        </w:tc>
        <w:tc>
          <w:tcPr>
            <w:tcW w:w="5210" w:type="dxa"/>
          </w:tcPr>
          <w:p w14:paraId="4CC2DA8D" w14:textId="77777777" w:rsidR="00196ECB" w:rsidRPr="00E06947" w:rsidRDefault="00196ECB" w:rsidP="00B22176">
            <w:pPr>
              <w:pStyle w:val="aff1"/>
            </w:pPr>
            <w:r w:rsidRPr="00E06947">
              <w:t>Устройство сигнальное</w:t>
            </w:r>
          </w:p>
        </w:tc>
        <w:tc>
          <w:tcPr>
            <w:tcW w:w="2517" w:type="dxa"/>
          </w:tcPr>
          <w:p w14:paraId="6A472D36" w14:textId="77777777" w:rsidR="00196ECB" w:rsidRPr="00E06947" w:rsidRDefault="00196ECB" w:rsidP="00B22176">
            <w:pPr>
              <w:jc w:val="center"/>
              <w:rPr>
                <w:lang w:eastAsia="ru-RU"/>
              </w:rPr>
            </w:pPr>
            <w:r w:rsidRPr="00E06947">
              <w:rPr>
                <w:lang w:eastAsia="ru-RU"/>
              </w:rPr>
              <w:t>1</w:t>
            </w:r>
          </w:p>
        </w:tc>
      </w:tr>
      <w:tr w:rsidR="00196ECB" w14:paraId="4804F2B4" w14:textId="77777777" w:rsidTr="00B22176">
        <w:tc>
          <w:tcPr>
            <w:tcW w:w="1878" w:type="dxa"/>
            <w:vAlign w:val="center"/>
          </w:tcPr>
          <w:p w14:paraId="1F789238" w14:textId="77777777" w:rsidR="00196ECB" w:rsidRDefault="00196ECB" w:rsidP="00B22176">
            <w:pPr>
              <w:jc w:val="center"/>
              <w:rPr>
                <w:lang w:eastAsia="ru-RU"/>
              </w:rPr>
            </w:pPr>
            <w:r w:rsidRPr="00E06947">
              <w:rPr>
                <w:lang w:eastAsia="ru-RU"/>
              </w:rPr>
              <w:t>Управление эвакуацией</w:t>
            </w:r>
          </w:p>
        </w:tc>
        <w:tc>
          <w:tcPr>
            <w:tcW w:w="5210" w:type="dxa"/>
          </w:tcPr>
          <w:p w14:paraId="6F8E3D51" w14:textId="77777777" w:rsidR="00196ECB" w:rsidRPr="00E06947" w:rsidRDefault="00196ECB" w:rsidP="00B22176">
            <w:pPr>
              <w:jc w:val="both"/>
              <w:rPr>
                <w:lang w:eastAsia="ru-RU"/>
              </w:rPr>
            </w:pPr>
            <w:r w:rsidRPr="00E06947">
              <w:rPr>
                <w:lang w:eastAsia="ru-RU"/>
              </w:rPr>
              <w:t>Система речевого оповещения для оперативного информирования</w:t>
            </w:r>
            <w:r>
              <w:rPr>
                <w:lang w:eastAsia="ru-RU"/>
              </w:rPr>
              <w:t xml:space="preserve"> </w:t>
            </w:r>
            <w:r w:rsidRPr="00E06947">
              <w:rPr>
                <w:lang w:eastAsia="ru-RU"/>
              </w:rPr>
              <w:t>людей о безопасной эвакуации (в составе передающего устройства, кабельной линии, колонок оповещения)</w:t>
            </w:r>
          </w:p>
        </w:tc>
        <w:tc>
          <w:tcPr>
            <w:tcW w:w="2517" w:type="dxa"/>
          </w:tcPr>
          <w:p w14:paraId="3ED33780" w14:textId="77777777" w:rsidR="00196ECB" w:rsidRPr="00E06947" w:rsidRDefault="00196ECB" w:rsidP="00B22176">
            <w:pPr>
              <w:jc w:val="center"/>
              <w:rPr>
                <w:lang w:eastAsia="ru-RU"/>
              </w:rPr>
            </w:pPr>
            <w:r w:rsidRPr="00E06947">
              <w:rPr>
                <w:lang w:eastAsia="ru-RU"/>
              </w:rPr>
              <w:t>1</w:t>
            </w:r>
          </w:p>
        </w:tc>
      </w:tr>
      <w:tr w:rsidR="00196ECB" w14:paraId="25149375" w14:textId="77777777" w:rsidTr="00B22176">
        <w:tc>
          <w:tcPr>
            <w:tcW w:w="9605" w:type="dxa"/>
            <w:gridSpan w:val="3"/>
            <w:vAlign w:val="center"/>
          </w:tcPr>
          <w:p w14:paraId="00DFCEFE" w14:textId="77777777" w:rsidR="00196ECB" w:rsidRPr="00E06947" w:rsidRDefault="00196ECB" w:rsidP="00B22176">
            <w:pPr>
              <w:jc w:val="center"/>
              <w:rPr>
                <w:lang w:eastAsia="ru-RU"/>
              </w:rPr>
            </w:pPr>
            <w:r w:rsidRPr="00E06947">
              <w:rPr>
                <w:b/>
                <w:bCs/>
                <w:lang w:eastAsia="ru-RU"/>
              </w:rPr>
              <w:t>Пищеблок</w:t>
            </w:r>
          </w:p>
        </w:tc>
      </w:tr>
      <w:tr w:rsidR="00196ECB" w14:paraId="3A73E7B5" w14:textId="77777777" w:rsidTr="00B22176">
        <w:tc>
          <w:tcPr>
            <w:tcW w:w="1878" w:type="dxa"/>
            <w:vMerge w:val="restart"/>
            <w:vAlign w:val="center"/>
          </w:tcPr>
          <w:p w14:paraId="2169B74A" w14:textId="77777777" w:rsidR="00196ECB" w:rsidRDefault="00196ECB" w:rsidP="00B22176">
            <w:pPr>
              <w:jc w:val="center"/>
              <w:rPr>
                <w:lang w:eastAsia="ru-RU"/>
              </w:rPr>
            </w:pPr>
            <w:r w:rsidRPr="00E06947">
              <w:rPr>
                <w:lang w:eastAsia="ru-RU"/>
              </w:rPr>
              <w:t>2- АПС</w:t>
            </w:r>
          </w:p>
        </w:tc>
        <w:tc>
          <w:tcPr>
            <w:tcW w:w="5210" w:type="dxa"/>
          </w:tcPr>
          <w:p w14:paraId="6FA9514F" w14:textId="77777777" w:rsidR="00196ECB" w:rsidRPr="00E06947" w:rsidRDefault="00196ECB" w:rsidP="00B22176">
            <w:pPr>
              <w:pStyle w:val="aff1"/>
            </w:pPr>
            <w:r w:rsidRPr="00E06947">
              <w:t>Контроллер С-2000-КДЛ</w:t>
            </w:r>
          </w:p>
        </w:tc>
        <w:tc>
          <w:tcPr>
            <w:tcW w:w="2517" w:type="dxa"/>
          </w:tcPr>
          <w:p w14:paraId="4DA12777" w14:textId="77777777" w:rsidR="00196ECB" w:rsidRPr="00E06947" w:rsidRDefault="00196ECB" w:rsidP="00B22176">
            <w:pPr>
              <w:jc w:val="center"/>
              <w:rPr>
                <w:lang w:eastAsia="ru-RU"/>
              </w:rPr>
            </w:pPr>
            <w:r w:rsidRPr="00E06947">
              <w:rPr>
                <w:lang w:eastAsia="ru-RU"/>
              </w:rPr>
              <w:t>1</w:t>
            </w:r>
          </w:p>
        </w:tc>
      </w:tr>
      <w:tr w:rsidR="00196ECB" w14:paraId="51B1A0A4" w14:textId="77777777" w:rsidTr="00B22176">
        <w:tc>
          <w:tcPr>
            <w:tcW w:w="1878" w:type="dxa"/>
            <w:vMerge/>
            <w:vAlign w:val="center"/>
          </w:tcPr>
          <w:p w14:paraId="0B8CDEAD" w14:textId="77777777" w:rsidR="00196ECB" w:rsidRDefault="00196ECB" w:rsidP="00B22176">
            <w:pPr>
              <w:jc w:val="center"/>
              <w:rPr>
                <w:lang w:eastAsia="ru-RU"/>
              </w:rPr>
            </w:pPr>
          </w:p>
        </w:tc>
        <w:tc>
          <w:tcPr>
            <w:tcW w:w="5210" w:type="dxa"/>
          </w:tcPr>
          <w:p w14:paraId="3647571C" w14:textId="77777777" w:rsidR="00196ECB" w:rsidRPr="00E06947" w:rsidRDefault="00196ECB" w:rsidP="00B22176">
            <w:pPr>
              <w:spacing w:before="100" w:beforeAutospacing="1" w:after="58"/>
              <w:rPr>
                <w:lang w:eastAsia="ru-RU"/>
              </w:rPr>
            </w:pPr>
            <w:r w:rsidRPr="00E06947">
              <w:rPr>
                <w:lang w:eastAsia="ru-RU"/>
              </w:rPr>
              <w:t>Извещатель дымовой адресно-аналоговый</w:t>
            </w:r>
          </w:p>
          <w:p w14:paraId="69E592DA" w14:textId="77777777" w:rsidR="00196ECB" w:rsidRPr="00E06947" w:rsidRDefault="00196ECB" w:rsidP="00B22176">
            <w:pPr>
              <w:pStyle w:val="aff1"/>
            </w:pPr>
            <w:r w:rsidRPr="00E06947">
              <w:t>ИП-212-34А</w:t>
            </w:r>
          </w:p>
        </w:tc>
        <w:tc>
          <w:tcPr>
            <w:tcW w:w="2517" w:type="dxa"/>
          </w:tcPr>
          <w:p w14:paraId="273FB28D" w14:textId="77777777" w:rsidR="00196ECB" w:rsidRPr="00E06947" w:rsidRDefault="00196ECB" w:rsidP="00B22176">
            <w:pPr>
              <w:jc w:val="center"/>
              <w:rPr>
                <w:lang w:eastAsia="ru-RU"/>
              </w:rPr>
            </w:pPr>
            <w:r w:rsidRPr="00E06947">
              <w:rPr>
                <w:lang w:eastAsia="ru-RU"/>
              </w:rPr>
              <w:t>20</w:t>
            </w:r>
          </w:p>
        </w:tc>
      </w:tr>
      <w:tr w:rsidR="00196ECB" w14:paraId="05581957" w14:textId="77777777" w:rsidTr="00B22176">
        <w:tc>
          <w:tcPr>
            <w:tcW w:w="1878" w:type="dxa"/>
            <w:vMerge/>
          </w:tcPr>
          <w:p w14:paraId="266C901E" w14:textId="77777777" w:rsidR="00196ECB" w:rsidRDefault="00196ECB" w:rsidP="00B22176">
            <w:pPr>
              <w:jc w:val="center"/>
              <w:rPr>
                <w:lang w:eastAsia="ru-RU"/>
              </w:rPr>
            </w:pPr>
          </w:p>
        </w:tc>
        <w:tc>
          <w:tcPr>
            <w:tcW w:w="5210" w:type="dxa"/>
          </w:tcPr>
          <w:p w14:paraId="2DE18EE3" w14:textId="77777777" w:rsidR="00196ECB" w:rsidRPr="00E06947" w:rsidRDefault="00196ECB" w:rsidP="00B22176">
            <w:pPr>
              <w:spacing w:before="100" w:beforeAutospacing="1" w:after="58"/>
              <w:rPr>
                <w:lang w:eastAsia="ru-RU"/>
              </w:rPr>
            </w:pPr>
            <w:r w:rsidRPr="00E06947">
              <w:rPr>
                <w:lang w:eastAsia="ru-RU"/>
              </w:rPr>
              <w:t>Извещатель пожарный ручной адресный</w:t>
            </w:r>
          </w:p>
          <w:p w14:paraId="413378F3" w14:textId="77777777" w:rsidR="00196ECB" w:rsidRPr="00E06947" w:rsidRDefault="00196ECB" w:rsidP="00B22176">
            <w:pPr>
              <w:pStyle w:val="aff1"/>
            </w:pPr>
            <w:r w:rsidRPr="00E06947">
              <w:t>ИПР-513-34АМ</w:t>
            </w:r>
          </w:p>
        </w:tc>
        <w:tc>
          <w:tcPr>
            <w:tcW w:w="2517" w:type="dxa"/>
          </w:tcPr>
          <w:p w14:paraId="6EB3DDFD" w14:textId="77777777" w:rsidR="00196ECB" w:rsidRPr="00E06947" w:rsidRDefault="00196ECB" w:rsidP="00B22176">
            <w:pPr>
              <w:jc w:val="center"/>
              <w:rPr>
                <w:lang w:eastAsia="ru-RU"/>
              </w:rPr>
            </w:pPr>
            <w:r w:rsidRPr="00E06947">
              <w:rPr>
                <w:lang w:eastAsia="ru-RU"/>
              </w:rPr>
              <w:t>1</w:t>
            </w:r>
          </w:p>
        </w:tc>
      </w:tr>
      <w:tr w:rsidR="00196ECB" w14:paraId="3F319DA4" w14:textId="77777777" w:rsidTr="00B22176">
        <w:tc>
          <w:tcPr>
            <w:tcW w:w="1878" w:type="dxa"/>
            <w:vMerge/>
          </w:tcPr>
          <w:p w14:paraId="1FD0DDC6" w14:textId="77777777" w:rsidR="00196ECB" w:rsidRDefault="00196ECB" w:rsidP="00B22176">
            <w:pPr>
              <w:jc w:val="center"/>
              <w:rPr>
                <w:lang w:eastAsia="ru-RU"/>
              </w:rPr>
            </w:pPr>
          </w:p>
        </w:tc>
        <w:tc>
          <w:tcPr>
            <w:tcW w:w="5210" w:type="dxa"/>
          </w:tcPr>
          <w:p w14:paraId="2AD8AD21" w14:textId="77777777" w:rsidR="00196ECB" w:rsidRPr="00E06947" w:rsidRDefault="00196ECB" w:rsidP="00B22176">
            <w:pPr>
              <w:pStyle w:val="aff1"/>
            </w:pPr>
            <w:r w:rsidRPr="00E06947">
              <w:t>Источник бесперебойного питания СКАТ-1200М</w:t>
            </w:r>
          </w:p>
        </w:tc>
        <w:tc>
          <w:tcPr>
            <w:tcW w:w="2517" w:type="dxa"/>
          </w:tcPr>
          <w:p w14:paraId="5576874E" w14:textId="77777777" w:rsidR="00196ECB" w:rsidRPr="00E06947" w:rsidRDefault="00196ECB" w:rsidP="00B22176">
            <w:pPr>
              <w:jc w:val="center"/>
              <w:rPr>
                <w:lang w:eastAsia="ru-RU"/>
              </w:rPr>
            </w:pPr>
            <w:r w:rsidRPr="00E06947">
              <w:rPr>
                <w:lang w:eastAsia="ru-RU"/>
              </w:rPr>
              <w:t>1</w:t>
            </w:r>
          </w:p>
        </w:tc>
      </w:tr>
      <w:tr w:rsidR="00196ECB" w14:paraId="0BF903E1" w14:textId="77777777" w:rsidTr="00B22176">
        <w:tc>
          <w:tcPr>
            <w:tcW w:w="1878" w:type="dxa"/>
            <w:vMerge/>
          </w:tcPr>
          <w:p w14:paraId="6D798267" w14:textId="77777777" w:rsidR="00196ECB" w:rsidRDefault="00196ECB" w:rsidP="00B22176">
            <w:pPr>
              <w:jc w:val="center"/>
              <w:rPr>
                <w:lang w:eastAsia="ru-RU"/>
              </w:rPr>
            </w:pPr>
          </w:p>
        </w:tc>
        <w:tc>
          <w:tcPr>
            <w:tcW w:w="5210" w:type="dxa"/>
          </w:tcPr>
          <w:p w14:paraId="698CA3D9" w14:textId="77777777" w:rsidR="00196ECB" w:rsidRPr="00E06947" w:rsidRDefault="00196ECB" w:rsidP="00B22176">
            <w:pPr>
              <w:pStyle w:val="aff1"/>
            </w:pPr>
            <w:r w:rsidRPr="00E06947">
              <w:t>Сирена</w:t>
            </w:r>
            <w:r>
              <w:t xml:space="preserve"> </w:t>
            </w:r>
            <w:r w:rsidRPr="00E06947">
              <w:t>(акустический модуль)</w:t>
            </w:r>
          </w:p>
        </w:tc>
        <w:tc>
          <w:tcPr>
            <w:tcW w:w="2517" w:type="dxa"/>
          </w:tcPr>
          <w:p w14:paraId="5376B48A" w14:textId="77777777" w:rsidR="00196ECB" w:rsidRPr="00E06947" w:rsidRDefault="00196ECB" w:rsidP="00B22176">
            <w:pPr>
              <w:jc w:val="center"/>
              <w:rPr>
                <w:lang w:eastAsia="ru-RU"/>
              </w:rPr>
            </w:pPr>
            <w:r w:rsidRPr="00E06947">
              <w:rPr>
                <w:lang w:eastAsia="ru-RU"/>
              </w:rPr>
              <w:t>3</w:t>
            </w:r>
          </w:p>
        </w:tc>
      </w:tr>
      <w:tr w:rsidR="00196ECB" w14:paraId="238A82B2" w14:textId="77777777" w:rsidTr="00B22176">
        <w:tc>
          <w:tcPr>
            <w:tcW w:w="1878" w:type="dxa"/>
            <w:vMerge/>
          </w:tcPr>
          <w:p w14:paraId="6B1677DF" w14:textId="77777777" w:rsidR="00196ECB" w:rsidRDefault="00196ECB" w:rsidP="00B22176">
            <w:pPr>
              <w:jc w:val="center"/>
              <w:rPr>
                <w:lang w:eastAsia="ru-RU"/>
              </w:rPr>
            </w:pPr>
          </w:p>
        </w:tc>
        <w:tc>
          <w:tcPr>
            <w:tcW w:w="5210" w:type="dxa"/>
          </w:tcPr>
          <w:p w14:paraId="58019B80" w14:textId="77777777" w:rsidR="00196ECB" w:rsidRPr="00E06947" w:rsidRDefault="00196ECB" w:rsidP="00B22176">
            <w:pPr>
              <w:pStyle w:val="aff1"/>
            </w:pPr>
            <w:r w:rsidRPr="00E06947">
              <w:t>С2000-КПБ</w:t>
            </w:r>
          </w:p>
        </w:tc>
        <w:tc>
          <w:tcPr>
            <w:tcW w:w="2517" w:type="dxa"/>
          </w:tcPr>
          <w:p w14:paraId="50B75025" w14:textId="77777777" w:rsidR="00196ECB" w:rsidRPr="00E06947" w:rsidRDefault="00196ECB" w:rsidP="00B22176">
            <w:pPr>
              <w:jc w:val="center"/>
              <w:rPr>
                <w:lang w:eastAsia="ru-RU"/>
              </w:rPr>
            </w:pPr>
            <w:r w:rsidRPr="00E06947">
              <w:rPr>
                <w:lang w:eastAsia="ru-RU"/>
              </w:rPr>
              <w:t>1</w:t>
            </w:r>
          </w:p>
        </w:tc>
      </w:tr>
      <w:tr w:rsidR="00196ECB" w14:paraId="09049D9C" w14:textId="77777777" w:rsidTr="00B22176">
        <w:tc>
          <w:tcPr>
            <w:tcW w:w="1878" w:type="dxa"/>
            <w:vMerge/>
          </w:tcPr>
          <w:p w14:paraId="13C4A5AF" w14:textId="77777777" w:rsidR="00196ECB" w:rsidRDefault="00196ECB" w:rsidP="00B22176">
            <w:pPr>
              <w:jc w:val="center"/>
              <w:rPr>
                <w:lang w:eastAsia="ru-RU"/>
              </w:rPr>
            </w:pPr>
          </w:p>
        </w:tc>
        <w:tc>
          <w:tcPr>
            <w:tcW w:w="5210" w:type="dxa"/>
          </w:tcPr>
          <w:p w14:paraId="7A14D4D5" w14:textId="77777777" w:rsidR="00196ECB" w:rsidRPr="00E06947" w:rsidRDefault="00196ECB" w:rsidP="00B22176">
            <w:pPr>
              <w:pStyle w:val="aff1"/>
            </w:pPr>
            <w:r w:rsidRPr="00E06947">
              <w:t>Прибор оповещения о пожаре «Рокот-4»</w:t>
            </w:r>
          </w:p>
        </w:tc>
        <w:tc>
          <w:tcPr>
            <w:tcW w:w="2517" w:type="dxa"/>
          </w:tcPr>
          <w:p w14:paraId="0C35DA4E" w14:textId="77777777" w:rsidR="00196ECB" w:rsidRPr="00E06947" w:rsidRDefault="00196ECB" w:rsidP="00B22176">
            <w:pPr>
              <w:jc w:val="center"/>
              <w:rPr>
                <w:lang w:eastAsia="ru-RU"/>
              </w:rPr>
            </w:pPr>
            <w:r w:rsidRPr="00E06947">
              <w:rPr>
                <w:lang w:eastAsia="ru-RU"/>
              </w:rPr>
              <w:t>1</w:t>
            </w:r>
          </w:p>
        </w:tc>
      </w:tr>
      <w:tr w:rsidR="00196ECB" w14:paraId="6FD3C1D0" w14:textId="77777777" w:rsidTr="00B22176">
        <w:tc>
          <w:tcPr>
            <w:tcW w:w="9605" w:type="dxa"/>
            <w:gridSpan w:val="3"/>
          </w:tcPr>
          <w:p w14:paraId="111F10CA" w14:textId="77777777" w:rsidR="00196ECB" w:rsidRPr="00E06947" w:rsidRDefault="00196ECB" w:rsidP="00B22176">
            <w:pPr>
              <w:jc w:val="center"/>
              <w:rPr>
                <w:lang w:eastAsia="ru-RU"/>
              </w:rPr>
            </w:pPr>
            <w:r w:rsidRPr="00E06947">
              <w:rPr>
                <w:b/>
                <w:bCs/>
                <w:lang w:eastAsia="ru-RU"/>
              </w:rPr>
              <w:t>Гараж</w:t>
            </w:r>
          </w:p>
        </w:tc>
      </w:tr>
      <w:tr w:rsidR="00196ECB" w14:paraId="5C7CB99F" w14:textId="77777777" w:rsidTr="00B22176">
        <w:tc>
          <w:tcPr>
            <w:tcW w:w="1878" w:type="dxa"/>
            <w:vMerge w:val="restart"/>
            <w:vAlign w:val="center"/>
          </w:tcPr>
          <w:p w14:paraId="29BF3DC1" w14:textId="77777777" w:rsidR="00196ECB" w:rsidRDefault="00196ECB" w:rsidP="00B22176">
            <w:pPr>
              <w:jc w:val="center"/>
              <w:rPr>
                <w:lang w:eastAsia="ru-RU"/>
              </w:rPr>
            </w:pPr>
            <w:r w:rsidRPr="00E06947">
              <w:rPr>
                <w:lang w:eastAsia="ru-RU"/>
              </w:rPr>
              <w:t>4-АПС</w:t>
            </w:r>
          </w:p>
        </w:tc>
        <w:tc>
          <w:tcPr>
            <w:tcW w:w="5210" w:type="dxa"/>
          </w:tcPr>
          <w:p w14:paraId="28B0CBE3" w14:textId="77777777" w:rsidR="00196ECB" w:rsidRPr="00E06947" w:rsidRDefault="00196ECB" w:rsidP="00B22176">
            <w:pPr>
              <w:pStyle w:val="aff1"/>
            </w:pPr>
            <w:r w:rsidRPr="00E06947">
              <w:t>Прибор ВЭРС – ПК 8п</w:t>
            </w:r>
          </w:p>
        </w:tc>
        <w:tc>
          <w:tcPr>
            <w:tcW w:w="2517" w:type="dxa"/>
          </w:tcPr>
          <w:p w14:paraId="218A94D7" w14:textId="77777777" w:rsidR="00196ECB" w:rsidRPr="00E06947" w:rsidRDefault="00196ECB" w:rsidP="00B22176">
            <w:pPr>
              <w:jc w:val="center"/>
              <w:rPr>
                <w:lang w:eastAsia="ru-RU"/>
              </w:rPr>
            </w:pPr>
            <w:r w:rsidRPr="00E06947">
              <w:rPr>
                <w:lang w:eastAsia="ru-RU"/>
              </w:rPr>
              <w:t>1</w:t>
            </w:r>
          </w:p>
        </w:tc>
      </w:tr>
      <w:tr w:rsidR="00196ECB" w14:paraId="7A1555C9" w14:textId="77777777" w:rsidTr="00B22176">
        <w:tc>
          <w:tcPr>
            <w:tcW w:w="1878" w:type="dxa"/>
            <w:vMerge/>
          </w:tcPr>
          <w:p w14:paraId="37E9E779" w14:textId="77777777" w:rsidR="00196ECB" w:rsidRDefault="00196ECB" w:rsidP="00B22176">
            <w:pPr>
              <w:jc w:val="center"/>
              <w:rPr>
                <w:lang w:eastAsia="ru-RU"/>
              </w:rPr>
            </w:pPr>
          </w:p>
        </w:tc>
        <w:tc>
          <w:tcPr>
            <w:tcW w:w="5210" w:type="dxa"/>
          </w:tcPr>
          <w:p w14:paraId="2361D737" w14:textId="77777777" w:rsidR="00196ECB" w:rsidRPr="00E06947" w:rsidRDefault="00196ECB" w:rsidP="00B22176">
            <w:pPr>
              <w:pStyle w:val="aff1"/>
            </w:pPr>
            <w:r w:rsidRPr="00E06947">
              <w:t>Источник резервного питания</w:t>
            </w:r>
          </w:p>
        </w:tc>
        <w:tc>
          <w:tcPr>
            <w:tcW w:w="2517" w:type="dxa"/>
          </w:tcPr>
          <w:p w14:paraId="7B8A0CAD" w14:textId="77777777" w:rsidR="00196ECB" w:rsidRPr="00E06947" w:rsidRDefault="00196ECB" w:rsidP="00B22176">
            <w:pPr>
              <w:jc w:val="center"/>
              <w:rPr>
                <w:lang w:eastAsia="ru-RU"/>
              </w:rPr>
            </w:pPr>
            <w:r w:rsidRPr="00E06947">
              <w:rPr>
                <w:lang w:eastAsia="ru-RU"/>
              </w:rPr>
              <w:t>1</w:t>
            </w:r>
          </w:p>
        </w:tc>
      </w:tr>
      <w:tr w:rsidR="00196ECB" w14:paraId="149AEC23" w14:textId="77777777" w:rsidTr="00B22176">
        <w:tc>
          <w:tcPr>
            <w:tcW w:w="1878" w:type="dxa"/>
            <w:vMerge/>
          </w:tcPr>
          <w:p w14:paraId="1F88F37D" w14:textId="77777777" w:rsidR="00196ECB" w:rsidRDefault="00196ECB" w:rsidP="00B22176">
            <w:pPr>
              <w:jc w:val="center"/>
              <w:rPr>
                <w:lang w:eastAsia="ru-RU"/>
              </w:rPr>
            </w:pPr>
          </w:p>
        </w:tc>
        <w:tc>
          <w:tcPr>
            <w:tcW w:w="5210" w:type="dxa"/>
          </w:tcPr>
          <w:p w14:paraId="63F1B270" w14:textId="77777777" w:rsidR="00196ECB" w:rsidRPr="00E06947" w:rsidRDefault="00196ECB" w:rsidP="00B22176">
            <w:pPr>
              <w:pStyle w:val="aff1"/>
            </w:pPr>
            <w:r w:rsidRPr="00E06947">
              <w:t>Извещатель дымовой</w:t>
            </w:r>
          </w:p>
        </w:tc>
        <w:tc>
          <w:tcPr>
            <w:tcW w:w="2517" w:type="dxa"/>
          </w:tcPr>
          <w:p w14:paraId="4A575D16" w14:textId="77777777" w:rsidR="00196ECB" w:rsidRPr="00E06947" w:rsidRDefault="00196ECB" w:rsidP="00B22176">
            <w:pPr>
              <w:jc w:val="center"/>
              <w:rPr>
                <w:lang w:eastAsia="ru-RU"/>
              </w:rPr>
            </w:pPr>
            <w:r w:rsidRPr="00E06947">
              <w:rPr>
                <w:lang w:eastAsia="ru-RU"/>
              </w:rPr>
              <w:t>12</w:t>
            </w:r>
          </w:p>
        </w:tc>
      </w:tr>
      <w:tr w:rsidR="00196ECB" w14:paraId="176AB450" w14:textId="77777777" w:rsidTr="00B22176">
        <w:tc>
          <w:tcPr>
            <w:tcW w:w="1878" w:type="dxa"/>
            <w:vMerge/>
          </w:tcPr>
          <w:p w14:paraId="1661B7B6" w14:textId="77777777" w:rsidR="00196ECB" w:rsidRDefault="00196ECB" w:rsidP="00B22176">
            <w:pPr>
              <w:jc w:val="center"/>
              <w:rPr>
                <w:lang w:eastAsia="ru-RU"/>
              </w:rPr>
            </w:pPr>
          </w:p>
        </w:tc>
        <w:tc>
          <w:tcPr>
            <w:tcW w:w="5210" w:type="dxa"/>
          </w:tcPr>
          <w:p w14:paraId="3DD16F0C" w14:textId="77777777" w:rsidR="00196ECB" w:rsidRPr="00E06947" w:rsidRDefault="00196ECB" w:rsidP="00B22176">
            <w:pPr>
              <w:pStyle w:val="aff1"/>
            </w:pPr>
            <w:r w:rsidRPr="00E06947">
              <w:t>Извещатель тепловой</w:t>
            </w:r>
          </w:p>
        </w:tc>
        <w:tc>
          <w:tcPr>
            <w:tcW w:w="2517" w:type="dxa"/>
          </w:tcPr>
          <w:p w14:paraId="269E0676" w14:textId="77777777" w:rsidR="00196ECB" w:rsidRPr="00E06947" w:rsidRDefault="00196ECB" w:rsidP="00B22176">
            <w:pPr>
              <w:jc w:val="center"/>
              <w:rPr>
                <w:lang w:eastAsia="ru-RU"/>
              </w:rPr>
            </w:pPr>
            <w:r w:rsidRPr="00E06947">
              <w:rPr>
                <w:lang w:eastAsia="ru-RU"/>
              </w:rPr>
              <w:t>12</w:t>
            </w:r>
          </w:p>
        </w:tc>
      </w:tr>
      <w:tr w:rsidR="00196ECB" w14:paraId="02FE3F89" w14:textId="77777777" w:rsidTr="00B22176">
        <w:tc>
          <w:tcPr>
            <w:tcW w:w="1878" w:type="dxa"/>
            <w:vMerge/>
          </w:tcPr>
          <w:p w14:paraId="73941390" w14:textId="77777777" w:rsidR="00196ECB" w:rsidRDefault="00196ECB" w:rsidP="00B22176">
            <w:pPr>
              <w:jc w:val="center"/>
              <w:rPr>
                <w:lang w:eastAsia="ru-RU"/>
              </w:rPr>
            </w:pPr>
          </w:p>
        </w:tc>
        <w:tc>
          <w:tcPr>
            <w:tcW w:w="5210" w:type="dxa"/>
          </w:tcPr>
          <w:p w14:paraId="12BF657D" w14:textId="77777777" w:rsidR="00196ECB" w:rsidRPr="00E06947" w:rsidRDefault="00196ECB" w:rsidP="00B22176">
            <w:pPr>
              <w:pStyle w:val="aff1"/>
            </w:pPr>
            <w:r w:rsidRPr="00E06947">
              <w:t>Извещатель ручной</w:t>
            </w:r>
          </w:p>
        </w:tc>
        <w:tc>
          <w:tcPr>
            <w:tcW w:w="2517" w:type="dxa"/>
          </w:tcPr>
          <w:p w14:paraId="53A52EB9" w14:textId="77777777" w:rsidR="00196ECB" w:rsidRPr="00E06947" w:rsidRDefault="00196ECB" w:rsidP="00B22176">
            <w:pPr>
              <w:jc w:val="center"/>
              <w:rPr>
                <w:lang w:eastAsia="ru-RU"/>
              </w:rPr>
            </w:pPr>
            <w:r w:rsidRPr="00E06947">
              <w:rPr>
                <w:lang w:eastAsia="ru-RU"/>
              </w:rPr>
              <w:t>2</w:t>
            </w:r>
          </w:p>
        </w:tc>
      </w:tr>
      <w:tr w:rsidR="00196ECB" w14:paraId="627C45DF" w14:textId="77777777" w:rsidTr="00B22176">
        <w:tc>
          <w:tcPr>
            <w:tcW w:w="1878" w:type="dxa"/>
            <w:vMerge/>
          </w:tcPr>
          <w:p w14:paraId="6ED81374" w14:textId="77777777" w:rsidR="00196ECB" w:rsidRDefault="00196ECB" w:rsidP="00B22176">
            <w:pPr>
              <w:jc w:val="center"/>
              <w:rPr>
                <w:lang w:eastAsia="ru-RU"/>
              </w:rPr>
            </w:pPr>
          </w:p>
        </w:tc>
        <w:tc>
          <w:tcPr>
            <w:tcW w:w="5210" w:type="dxa"/>
          </w:tcPr>
          <w:p w14:paraId="726F3B2E" w14:textId="77777777" w:rsidR="00196ECB" w:rsidRPr="00E06947" w:rsidRDefault="00196ECB" w:rsidP="00B22176">
            <w:pPr>
              <w:pStyle w:val="aff1"/>
            </w:pPr>
            <w:r w:rsidRPr="00E06947">
              <w:t>Указатель «Выход»</w:t>
            </w:r>
          </w:p>
        </w:tc>
        <w:tc>
          <w:tcPr>
            <w:tcW w:w="2517" w:type="dxa"/>
          </w:tcPr>
          <w:p w14:paraId="303E562A" w14:textId="77777777" w:rsidR="00196ECB" w:rsidRPr="00E06947" w:rsidRDefault="00196ECB" w:rsidP="00B22176">
            <w:pPr>
              <w:jc w:val="center"/>
              <w:rPr>
                <w:lang w:eastAsia="ru-RU"/>
              </w:rPr>
            </w:pPr>
            <w:r w:rsidRPr="00E06947">
              <w:rPr>
                <w:lang w:eastAsia="ru-RU"/>
              </w:rPr>
              <w:t>3</w:t>
            </w:r>
          </w:p>
        </w:tc>
      </w:tr>
      <w:tr w:rsidR="00196ECB" w14:paraId="42582B5A" w14:textId="77777777" w:rsidTr="00B22176">
        <w:tc>
          <w:tcPr>
            <w:tcW w:w="1878" w:type="dxa"/>
            <w:vMerge/>
          </w:tcPr>
          <w:p w14:paraId="54917A31" w14:textId="77777777" w:rsidR="00196ECB" w:rsidRDefault="00196ECB" w:rsidP="00B22176">
            <w:pPr>
              <w:jc w:val="center"/>
              <w:rPr>
                <w:lang w:eastAsia="ru-RU"/>
              </w:rPr>
            </w:pPr>
          </w:p>
        </w:tc>
        <w:tc>
          <w:tcPr>
            <w:tcW w:w="5210" w:type="dxa"/>
          </w:tcPr>
          <w:p w14:paraId="6C097F24" w14:textId="77777777" w:rsidR="00196ECB" w:rsidRPr="00E06947" w:rsidRDefault="00196ECB" w:rsidP="00B22176">
            <w:pPr>
              <w:pStyle w:val="aff1"/>
            </w:pPr>
            <w:r w:rsidRPr="00E06947">
              <w:t>Сирена</w:t>
            </w:r>
          </w:p>
        </w:tc>
        <w:tc>
          <w:tcPr>
            <w:tcW w:w="2517" w:type="dxa"/>
          </w:tcPr>
          <w:p w14:paraId="435F8402" w14:textId="77777777" w:rsidR="00196ECB" w:rsidRPr="00E06947" w:rsidRDefault="00196ECB" w:rsidP="00B22176">
            <w:pPr>
              <w:jc w:val="center"/>
              <w:rPr>
                <w:lang w:eastAsia="ru-RU"/>
              </w:rPr>
            </w:pPr>
            <w:r w:rsidRPr="00E06947">
              <w:rPr>
                <w:lang w:eastAsia="ru-RU"/>
              </w:rPr>
              <w:t>2</w:t>
            </w:r>
          </w:p>
        </w:tc>
      </w:tr>
      <w:tr w:rsidR="00196ECB" w14:paraId="1D6A1D3C" w14:textId="77777777" w:rsidTr="00B22176">
        <w:tc>
          <w:tcPr>
            <w:tcW w:w="9605" w:type="dxa"/>
            <w:gridSpan w:val="3"/>
            <w:vAlign w:val="center"/>
          </w:tcPr>
          <w:p w14:paraId="4B83E161" w14:textId="77777777" w:rsidR="00196ECB" w:rsidRPr="00E06947" w:rsidRDefault="00196ECB" w:rsidP="00B22176">
            <w:pPr>
              <w:jc w:val="center"/>
              <w:rPr>
                <w:lang w:eastAsia="ru-RU"/>
              </w:rPr>
            </w:pPr>
            <w:r>
              <w:rPr>
                <w:b/>
                <w:bCs/>
                <w:lang w:eastAsia="ru-RU"/>
              </w:rPr>
              <w:t>Арендаторы</w:t>
            </w:r>
            <w:r w:rsidRPr="00AD09E9">
              <w:rPr>
                <w:b/>
                <w:bCs/>
                <w:lang w:eastAsia="ru-RU"/>
              </w:rPr>
              <w:t xml:space="preserve"> (</w:t>
            </w:r>
            <w:proofErr w:type="spellStart"/>
            <w:r w:rsidRPr="00AD09E9">
              <w:rPr>
                <w:b/>
                <w:bCs/>
                <w:lang w:eastAsia="ru-RU"/>
              </w:rPr>
              <w:t>ОртоДок</w:t>
            </w:r>
            <w:proofErr w:type="spellEnd"/>
            <w:r w:rsidRPr="00AD09E9">
              <w:rPr>
                <w:b/>
                <w:bCs/>
                <w:lang w:eastAsia="ru-RU"/>
              </w:rPr>
              <w:t>)</w:t>
            </w:r>
          </w:p>
        </w:tc>
      </w:tr>
      <w:tr w:rsidR="00196ECB" w14:paraId="47809301" w14:textId="77777777" w:rsidTr="00B22176">
        <w:tc>
          <w:tcPr>
            <w:tcW w:w="1878" w:type="dxa"/>
            <w:vMerge w:val="restart"/>
            <w:vAlign w:val="center"/>
          </w:tcPr>
          <w:p w14:paraId="0AF035DB" w14:textId="77777777" w:rsidR="00196ECB" w:rsidRDefault="00196ECB" w:rsidP="00B22176">
            <w:pPr>
              <w:jc w:val="center"/>
              <w:rPr>
                <w:lang w:eastAsia="ru-RU"/>
              </w:rPr>
            </w:pPr>
            <w:r w:rsidRPr="00E06947">
              <w:rPr>
                <w:lang w:eastAsia="ru-RU"/>
              </w:rPr>
              <w:t>6-АПС</w:t>
            </w:r>
          </w:p>
        </w:tc>
        <w:tc>
          <w:tcPr>
            <w:tcW w:w="5210" w:type="dxa"/>
          </w:tcPr>
          <w:p w14:paraId="3C4EC8BB" w14:textId="77777777" w:rsidR="00196ECB" w:rsidRPr="00E06947" w:rsidRDefault="00196ECB" w:rsidP="00B22176">
            <w:pPr>
              <w:pStyle w:val="aff1"/>
            </w:pPr>
            <w:r w:rsidRPr="00AD09E9">
              <w:t>Прибор</w:t>
            </w:r>
            <w:r>
              <w:t xml:space="preserve"> Магистр</w:t>
            </w:r>
            <w:r w:rsidRPr="00AD09E9">
              <w:t xml:space="preserve"> 24</w:t>
            </w:r>
          </w:p>
        </w:tc>
        <w:tc>
          <w:tcPr>
            <w:tcW w:w="2517" w:type="dxa"/>
          </w:tcPr>
          <w:p w14:paraId="35779449" w14:textId="77777777" w:rsidR="00196ECB" w:rsidRPr="00E06947" w:rsidRDefault="00196ECB" w:rsidP="00B22176">
            <w:pPr>
              <w:jc w:val="center"/>
              <w:rPr>
                <w:lang w:eastAsia="ru-RU"/>
              </w:rPr>
            </w:pPr>
            <w:r w:rsidRPr="00AD09E9">
              <w:rPr>
                <w:lang w:eastAsia="ru-RU"/>
              </w:rPr>
              <w:t>1</w:t>
            </w:r>
          </w:p>
        </w:tc>
      </w:tr>
      <w:tr w:rsidR="00196ECB" w14:paraId="6E03B4AF" w14:textId="77777777" w:rsidTr="00B22176">
        <w:tc>
          <w:tcPr>
            <w:tcW w:w="1878" w:type="dxa"/>
            <w:vMerge/>
          </w:tcPr>
          <w:p w14:paraId="2A946914" w14:textId="77777777" w:rsidR="00196ECB" w:rsidRDefault="00196ECB" w:rsidP="00B22176">
            <w:pPr>
              <w:jc w:val="center"/>
              <w:rPr>
                <w:lang w:eastAsia="ru-RU"/>
              </w:rPr>
            </w:pPr>
          </w:p>
        </w:tc>
        <w:tc>
          <w:tcPr>
            <w:tcW w:w="5210" w:type="dxa"/>
          </w:tcPr>
          <w:p w14:paraId="1A8FE455" w14:textId="77777777" w:rsidR="00196ECB" w:rsidRPr="00E06947" w:rsidRDefault="00196ECB" w:rsidP="00B22176">
            <w:pPr>
              <w:pStyle w:val="aff1"/>
            </w:pPr>
            <w:r>
              <w:t>БРО Рокот</w:t>
            </w:r>
          </w:p>
        </w:tc>
        <w:tc>
          <w:tcPr>
            <w:tcW w:w="2517" w:type="dxa"/>
          </w:tcPr>
          <w:p w14:paraId="1D374FF9" w14:textId="77777777" w:rsidR="00196ECB" w:rsidRPr="00E06947" w:rsidRDefault="00196ECB" w:rsidP="00B22176">
            <w:pPr>
              <w:jc w:val="center"/>
              <w:rPr>
                <w:lang w:eastAsia="ru-RU"/>
              </w:rPr>
            </w:pPr>
            <w:r>
              <w:rPr>
                <w:lang w:eastAsia="ru-RU"/>
              </w:rPr>
              <w:t>1</w:t>
            </w:r>
          </w:p>
        </w:tc>
      </w:tr>
      <w:tr w:rsidR="00196ECB" w14:paraId="667D93BF" w14:textId="77777777" w:rsidTr="00B22176">
        <w:tc>
          <w:tcPr>
            <w:tcW w:w="1878" w:type="dxa"/>
            <w:vMerge/>
          </w:tcPr>
          <w:p w14:paraId="1F378461" w14:textId="77777777" w:rsidR="00196ECB" w:rsidRDefault="00196ECB" w:rsidP="00B22176">
            <w:pPr>
              <w:jc w:val="center"/>
              <w:rPr>
                <w:lang w:eastAsia="ru-RU"/>
              </w:rPr>
            </w:pPr>
          </w:p>
        </w:tc>
        <w:tc>
          <w:tcPr>
            <w:tcW w:w="5210" w:type="dxa"/>
          </w:tcPr>
          <w:p w14:paraId="2FDE38CF" w14:textId="77777777" w:rsidR="00196ECB" w:rsidRPr="00E06947" w:rsidRDefault="00196ECB" w:rsidP="00B22176">
            <w:pPr>
              <w:pStyle w:val="aff1"/>
            </w:pPr>
            <w:r w:rsidRPr="00AD09E9">
              <w:t>Извещатель дымовой</w:t>
            </w:r>
          </w:p>
        </w:tc>
        <w:tc>
          <w:tcPr>
            <w:tcW w:w="2517" w:type="dxa"/>
          </w:tcPr>
          <w:p w14:paraId="7B36202F" w14:textId="77777777" w:rsidR="00196ECB" w:rsidRPr="00E06947" w:rsidRDefault="00196ECB" w:rsidP="00B22176">
            <w:pPr>
              <w:jc w:val="center"/>
              <w:rPr>
                <w:lang w:eastAsia="ru-RU"/>
              </w:rPr>
            </w:pPr>
            <w:r w:rsidRPr="00AD09E9">
              <w:rPr>
                <w:lang w:eastAsia="ru-RU"/>
              </w:rPr>
              <w:t>26</w:t>
            </w:r>
          </w:p>
        </w:tc>
      </w:tr>
      <w:tr w:rsidR="00196ECB" w14:paraId="733ADB00" w14:textId="77777777" w:rsidTr="00B22176">
        <w:tc>
          <w:tcPr>
            <w:tcW w:w="1878" w:type="dxa"/>
            <w:vMerge/>
          </w:tcPr>
          <w:p w14:paraId="7A99FD25" w14:textId="77777777" w:rsidR="00196ECB" w:rsidRDefault="00196ECB" w:rsidP="00B22176">
            <w:pPr>
              <w:jc w:val="center"/>
              <w:rPr>
                <w:lang w:eastAsia="ru-RU"/>
              </w:rPr>
            </w:pPr>
          </w:p>
        </w:tc>
        <w:tc>
          <w:tcPr>
            <w:tcW w:w="5210" w:type="dxa"/>
          </w:tcPr>
          <w:p w14:paraId="009170D4" w14:textId="77777777" w:rsidR="00196ECB" w:rsidRPr="00E06947" w:rsidRDefault="00196ECB" w:rsidP="00B22176">
            <w:pPr>
              <w:pStyle w:val="aff1"/>
            </w:pPr>
            <w:r w:rsidRPr="00AD09E9">
              <w:t>Извещатель ручной</w:t>
            </w:r>
          </w:p>
        </w:tc>
        <w:tc>
          <w:tcPr>
            <w:tcW w:w="2517" w:type="dxa"/>
          </w:tcPr>
          <w:p w14:paraId="66A21635" w14:textId="77777777" w:rsidR="00196ECB" w:rsidRPr="00E06947" w:rsidRDefault="00196ECB" w:rsidP="00B22176">
            <w:pPr>
              <w:jc w:val="center"/>
              <w:rPr>
                <w:lang w:eastAsia="ru-RU"/>
              </w:rPr>
            </w:pPr>
            <w:r w:rsidRPr="00AD09E9">
              <w:rPr>
                <w:lang w:eastAsia="ru-RU"/>
              </w:rPr>
              <w:t>3</w:t>
            </w:r>
          </w:p>
        </w:tc>
      </w:tr>
      <w:tr w:rsidR="00196ECB" w14:paraId="4E8CF749" w14:textId="77777777" w:rsidTr="00B22176">
        <w:tc>
          <w:tcPr>
            <w:tcW w:w="1878" w:type="dxa"/>
            <w:vMerge/>
          </w:tcPr>
          <w:p w14:paraId="33F07BF2" w14:textId="77777777" w:rsidR="00196ECB" w:rsidRDefault="00196ECB" w:rsidP="00B22176">
            <w:pPr>
              <w:jc w:val="center"/>
              <w:rPr>
                <w:lang w:eastAsia="ru-RU"/>
              </w:rPr>
            </w:pPr>
          </w:p>
        </w:tc>
        <w:tc>
          <w:tcPr>
            <w:tcW w:w="5210" w:type="dxa"/>
          </w:tcPr>
          <w:p w14:paraId="2BCFD0F3" w14:textId="77777777" w:rsidR="00196ECB" w:rsidRPr="00E06947" w:rsidRDefault="00196ECB" w:rsidP="00B22176">
            <w:pPr>
              <w:pStyle w:val="aff1"/>
            </w:pPr>
            <w:r>
              <w:t>Оповещатель речевой</w:t>
            </w:r>
          </w:p>
        </w:tc>
        <w:tc>
          <w:tcPr>
            <w:tcW w:w="2517" w:type="dxa"/>
          </w:tcPr>
          <w:p w14:paraId="5E8FD28B" w14:textId="77777777" w:rsidR="00196ECB" w:rsidRPr="00E06947" w:rsidRDefault="00196ECB" w:rsidP="00B22176">
            <w:pPr>
              <w:jc w:val="center"/>
              <w:rPr>
                <w:lang w:eastAsia="ru-RU"/>
              </w:rPr>
            </w:pPr>
            <w:r>
              <w:rPr>
                <w:lang w:eastAsia="ru-RU"/>
              </w:rPr>
              <w:t>5</w:t>
            </w:r>
          </w:p>
        </w:tc>
      </w:tr>
      <w:tr w:rsidR="00196ECB" w14:paraId="6249DFBE" w14:textId="77777777" w:rsidTr="00B22176">
        <w:tc>
          <w:tcPr>
            <w:tcW w:w="1878" w:type="dxa"/>
            <w:vMerge/>
          </w:tcPr>
          <w:p w14:paraId="10F78EBA" w14:textId="77777777" w:rsidR="00196ECB" w:rsidRDefault="00196ECB" w:rsidP="00B22176">
            <w:pPr>
              <w:jc w:val="center"/>
              <w:rPr>
                <w:lang w:eastAsia="ru-RU"/>
              </w:rPr>
            </w:pPr>
          </w:p>
        </w:tc>
        <w:tc>
          <w:tcPr>
            <w:tcW w:w="5210" w:type="dxa"/>
          </w:tcPr>
          <w:p w14:paraId="042B3BEF" w14:textId="77777777" w:rsidR="00196ECB" w:rsidRPr="00E06947" w:rsidRDefault="00196ECB" w:rsidP="00B22176">
            <w:pPr>
              <w:pStyle w:val="aff1"/>
            </w:pPr>
            <w:r w:rsidRPr="00AD09E9">
              <w:t>Указатель «Выход»</w:t>
            </w:r>
          </w:p>
        </w:tc>
        <w:tc>
          <w:tcPr>
            <w:tcW w:w="2517" w:type="dxa"/>
          </w:tcPr>
          <w:p w14:paraId="09A6E272" w14:textId="77777777" w:rsidR="00196ECB" w:rsidRPr="00E06947" w:rsidRDefault="00196ECB" w:rsidP="00B22176">
            <w:pPr>
              <w:jc w:val="center"/>
              <w:rPr>
                <w:lang w:eastAsia="ru-RU"/>
              </w:rPr>
            </w:pPr>
            <w:r w:rsidRPr="00AD09E9">
              <w:rPr>
                <w:lang w:eastAsia="ru-RU"/>
              </w:rPr>
              <w:t>4</w:t>
            </w:r>
          </w:p>
        </w:tc>
      </w:tr>
      <w:tr w:rsidR="00196ECB" w14:paraId="310CF158" w14:textId="77777777" w:rsidTr="00B22176">
        <w:tc>
          <w:tcPr>
            <w:tcW w:w="1878" w:type="dxa"/>
            <w:vMerge/>
          </w:tcPr>
          <w:p w14:paraId="47195BEE" w14:textId="77777777" w:rsidR="00196ECB" w:rsidRDefault="00196ECB" w:rsidP="00B22176">
            <w:pPr>
              <w:jc w:val="center"/>
              <w:rPr>
                <w:lang w:eastAsia="ru-RU"/>
              </w:rPr>
            </w:pPr>
          </w:p>
        </w:tc>
        <w:tc>
          <w:tcPr>
            <w:tcW w:w="5210" w:type="dxa"/>
          </w:tcPr>
          <w:p w14:paraId="32E8A67C" w14:textId="77777777" w:rsidR="00196ECB" w:rsidRPr="00E06947" w:rsidRDefault="00196ECB" w:rsidP="00B22176">
            <w:pPr>
              <w:pStyle w:val="aff1"/>
            </w:pPr>
            <w:r>
              <w:t>Маяк-12КП</w:t>
            </w:r>
          </w:p>
        </w:tc>
        <w:tc>
          <w:tcPr>
            <w:tcW w:w="2517" w:type="dxa"/>
          </w:tcPr>
          <w:p w14:paraId="2247A18A" w14:textId="77777777" w:rsidR="00196ECB" w:rsidRPr="00E06947" w:rsidRDefault="00196ECB" w:rsidP="00B22176">
            <w:pPr>
              <w:jc w:val="center"/>
              <w:rPr>
                <w:lang w:eastAsia="ru-RU"/>
              </w:rPr>
            </w:pPr>
            <w:r>
              <w:rPr>
                <w:lang w:eastAsia="ru-RU"/>
              </w:rPr>
              <w:t>1</w:t>
            </w:r>
          </w:p>
        </w:tc>
      </w:tr>
      <w:tr w:rsidR="00196ECB" w14:paraId="2C6FEA07" w14:textId="77777777" w:rsidTr="00B22176">
        <w:tc>
          <w:tcPr>
            <w:tcW w:w="9605" w:type="dxa"/>
            <w:gridSpan w:val="3"/>
          </w:tcPr>
          <w:p w14:paraId="58937803" w14:textId="77777777" w:rsidR="00196ECB" w:rsidRPr="00E06947" w:rsidRDefault="00196ECB" w:rsidP="00B22176">
            <w:pPr>
              <w:jc w:val="center"/>
              <w:rPr>
                <w:lang w:eastAsia="ru-RU"/>
              </w:rPr>
            </w:pPr>
            <w:r w:rsidRPr="00E06947">
              <w:rPr>
                <w:b/>
                <w:bCs/>
                <w:lang w:eastAsia="ru-RU"/>
              </w:rPr>
              <w:t>Поликлиника №3 (ул. Авиационная, 82)</w:t>
            </w:r>
          </w:p>
        </w:tc>
      </w:tr>
      <w:tr w:rsidR="00196ECB" w14:paraId="14432C19" w14:textId="77777777" w:rsidTr="00B22176">
        <w:tc>
          <w:tcPr>
            <w:tcW w:w="1878" w:type="dxa"/>
            <w:vMerge w:val="restart"/>
            <w:vAlign w:val="center"/>
          </w:tcPr>
          <w:p w14:paraId="5C71C756" w14:textId="77777777" w:rsidR="00196ECB" w:rsidRDefault="00196ECB" w:rsidP="00B22176">
            <w:pPr>
              <w:jc w:val="center"/>
              <w:rPr>
                <w:lang w:eastAsia="ru-RU"/>
              </w:rPr>
            </w:pPr>
            <w:r w:rsidRPr="00E06947">
              <w:rPr>
                <w:lang w:eastAsia="ru-RU"/>
              </w:rPr>
              <w:t>7-АПС</w:t>
            </w:r>
          </w:p>
        </w:tc>
        <w:tc>
          <w:tcPr>
            <w:tcW w:w="5210" w:type="dxa"/>
          </w:tcPr>
          <w:p w14:paraId="13F9224F" w14:textId="77777777" w:rsidR="00196ECB" w:rsidRPr="00E06947" w:rsidRDefault="00196ECB" w:rsidP="00B22176">
            <w:pPr>
              <w:pStyle w:val="aff1"/>
            </w:pPr>
            <w:r w:rsidRPr="00E06947">
              <w:t>Прибор</w:t>
            </w:r>
          </w:p>
        </w:tc>
        <w:tc>
          <w:tcPr>
            <w:tcW w:w="2517" w:type="dxa"/>
          </w:tcPr>
          <w:p w14:paraId="57A5F209" w14:textId="77777777" w:rsidR="00196ECB" w:rsidRPr="00E06947" w:rsidRDefault="00196ECB" w:rsidP="00B22176">
            <w:pPr>
              <w:jc w:val="center"/>
              <w:rPr>
                <w:lang w:eastAsia="ru-RU"/>
              </w:rPr>
            </w:pPr>
            <w:r w:rsidRPr="00E06947">
              <w:rPr>
                <w:lang w:eastAsia="ru-RU"/>
              </w:rPr>
              <w:t>1</w:t>
            </w:r>
          </w:p>
        </w:tc>
      </w:tr>
      <w:tr w:rsidR="00196ECB" w14:paraId="2B00783B" w14:textId="77777777" w:rsidTr="00B22176">
        <w:tc>
          <w:tcPr>
            <w:tcW w:w="1878" w:type="dxa"/>
            <w:vMerge/>
          </w:tcPr>
          <w:p w14:paraId="6FFF72FA" w14:textId="77777777" w:rsidR="00196ECB" w:rsidRDefault="00196ECB" w:rsidP="00B22176">
            <w:pPr>
              <w:jc w:val="center"/>
              <w:rPr>
                <w:lang w:eastAsia="ru-RU"/>
              </w:rPr>
            </w:pPr>
          </w:p>
        </w:tc>
        <w:tc>
          <w:tcPr>
            <w:tcW w:w="5210" w:type="dxa"/>
          </w:tcPr>
          <w:p w14:paraId="35EACDFE" w14:textId="77777777" w:rsidR="00196ECB" w:rsidRPr="00E06947" w:rsidRDefault="00196ECB" w:rsidP="00B22176">
            <w:pPr>
              <w:pStyle w:val="aff1"/>
            </w:pPr>
            <w:r w:rsidRPr="00E06947">
              <w:t>Источник резервного питания</w:t>
            </w:r>
          </w:p>
        </w:tc>
        <w:tc>
          <w:tcPr>
            <w:tcW w:w="2517" w:type="dxa"/>
          </w:tcPr>
          <w:p w14:paraId="0BED55C7" w14:textId="77777777" w:rsidR="00196ECB" w:rsidRPr="00E06947" w:rsidRDefault="00196ECB" w:rsidP="00B22176">
            <w:pPr>
              <w:jc w:val="center"/>
              <w:rPr>
                <w:lang w:eastAsia="ru-RU"/>
              </w:rPr>
            </w:pPr>
            <w:r w:rsidRPr="00E06947">
              <w:rPr>
                <w:lang w:eastAsia="ru-RU"/>
              </w:rPr>
              <w:t>1</w:t>
            </w:r>
          </w:p>
        </w:tc>
      </w:tr>
      <w:tr w:rsidR="00196ECB" w14:paraId="20857D82" w14:textId="77777777" w:rsidTr="00B22176">
        <w:tc>
          <w:tcPr>
            <w:tcW w:w="1878" w:type="dxa"/>
            <w:vMerge/>
          </w:tcPr>
          <w:p w14:paraId="4C11271B" w14:textId="77777777" w:rsidR="00196ECB" w:rsidRDefault="00196ECB" w:rsidP="00B22176">
            <w:pPr>
              <w:jc w:val="center"/>
              <w:rPr>
                <w:lang w:eastAsia="ru-RU"/>
              </w:rPr>
            </w:pPr>
          </w:p>
        </w:tc>
        <w:tc>
          <w:tcPr>
            <w:tcW w:w="5210" w:type="dxa"/>
          </w:tcPr>
          <w:p w14:paraId="49160F13" w14:textId="77777777" w:rsidR="00196ECB" w:rsidRPr="00E06947" w:rsidRDefault="00196ECB" w:rsidP="00B22176">
            <w:pPr>
              <w:pStyle w:val="aff1"/>
            </w:pPr>
            <w:r w:rsidRPr="00E06947">
              <w:t>Извещатель дымовой</w:t>
            </w:r>
          </w:p>
        </w:tc>
        <w:tc>
          <w:tcPr>
            <w:tcW w:w="2517" w:type="dxa"/>
          </w:tcPr>
          <w:p w14:paraId="6E4D24B1" w14:textId="77777777" w:rsidR="00196ECB" w:rsidRPr="00E06947" w:rsidRDefault="00196ECB" w:rsidP="00B22176">
            <w:pPr>
              <w:jc w:val="center"/>
              <w:rPr>
                <w:lang w:eastAsia="ru-RU"/>
              </w:rPr>
            </w:pPr>
            <w:r w:rsidRPr="00E06947">
              <w:rPr>
                <w:lang w:eastAsia="ru-RU"/>
              </w:rPr>
              <w:t>90</w:t>
            </w:r>
          </w:p>
        </w:tc>
      </w:tr>
      <w:tr w:rsidR="00196ECB" w14:paraId="120BC537" w14:textId="77777777" w:rsidTr="00B22176">
        <w:tc>
          <w:tcPr>
            <w:tcW w:w="1878" w:type="dxa"/>
            <w:vMerge/>
          </w:tcPr>
          <w:p w14:paraId="3C2CAA96" w14:textId="77777777" w:rsidR="00196ECB" w:rsidRDefault="00196ECB" w:rsidP="00B22176">
            <w:pPr>
              <w:jc w:val="center"/>
              <w:rPr>
                <w:lang w:eastAsia="ru-RU"/>
              </w:rPr>
            </w:pPr>
          </w:p>
        </w:tc>
        <w:tc>
          <w:tcPr>
            <w:tcW w:w="5210" w:type="dxa"/>
          </w:tcPr>
          <w:p w14:paraId="1899057A" w14:textId="77777777" w:rsidR="00196ECB" w:rsidRPr="00E06947" w:rsidRDefault="00196ECB" w:rsidP="00B22176">
            <w:pPr>
              <w:pStyle w:val="aff1"/>
            </w:pPr>
            <w:r w:rsidRPr="00E06947">
              <w:t>Извещатель ручной</w:t>
            </w:r>
          </w:p>
        </w:tc>
        <w:tc>
          <w:tcPr>
            <w:tcW w:w="2517" w:type="dxa"/>
          </w:tcPr>
          <w:p w14:paraId="4173C9A6" w14:textId="77777777" w:rsidR="00196ECB" w:rsidRPr="00E06947" w:rsidRDefault="00196ECB" w:rsidP="00B22176">
            <w:pPr>
              <w:jc w:val="center"/>
              <w:rPr>
                <w:lang w:eastAsia="ru-RU"/>
              </w:rPr>
            </w:pPr>
            <w:r w:rsidRPr="00E06947">
              <w:rPr>
                <w:lang w:eastAsia="ru-RU"/>
              </w:rPr>
              <w:t>3</w:t>
            </w:r>
          </w:p>
        </w:tc>
      </w:tr>
      <w:tr w:rsidR="00196ECB" w14:paraId="1DD763CC" w14:textId="77777777" w:rsidTr="00B22176">
        <w:tc>
          <w:tcPr>
            <w:tcW w:w="1878" w:type="dxa"/>
            <w:vMerge/>
          </w:tcPr>
          <w:p w14:paraId="689995A3" w14:textId="77777777" w:rsidR="00196ECB" w:rsidRDefault="00196ECB" w:rsidP="00B22176">
            <w:pPr>
              <w:jc w:val="center"/>
              <w:rPr>
                <w:lang w:eastAsia="ru-RU"/>
              </w:rPr>
            </w:pPr>
          </w:p>
        </w:tc>
        <w:tc>
          <w:tcPr>
            <w:tcW w:w="5210" w:type="dxa"/>
          </w:tcPr>
          <w:p w14:paraId="670E7311" w14:textId="77777777" w:rsidR="00196ECB" w:rsidRPr="00E06947" w:rsidRDefault="00196ECB" w:rsidP="00B22176">
            <w:pPr>
              <w:pStyle w:val="aff1"/>
            </w:pPr>
            <w:r w:rsidRPr="00E06947">
              <w:t>Прибор оповещения о пожаре</w:t>
            </w:r>
          </w:p>
        </w:tc>
        <w:tc>
          <w:tcPr>
            <w:tcW w:w="2517" w:type="dxa"/>
          </w:tcPr>
          <w:p w14:paraId="30613FC0" w14:textId="77777777" w:rsidR="00196ECB" w:rsidRPr="00E06947" w:rsidRDefault="00196ECB" w:rsidP="00B22176">
            <w:pPr>
              <w:jc w:val="center"/>
              <w:rPr>
                <w:lang w:eastAsia="ru-RU"/>
              </w:rPr>
            </w:pPr>
            <w:r w:rsidRPr="00E06947">
              <w:rPr>
                <w:lang w:eastAsia="ru-RU"/>
              </w:rPr>
              <w:t>1</w:t>
            </w:r>
          </w:p>
        </w:tc>
      </w:tr>
      <w:tr w:rsidR="00196ECB" w14:paraId="54FCA80F" w14:textId="77777777" w:rsidTr="00B22176">
        <w:tc>
          <w:tcPr>
            <w:tcW w:w="1878" w:type="dxa"/>
            <w:vMerge/>
          </w:tcPr>
          <w:p w14:paraId="6B1C41AE" w14:textId="77777777" w:rsidR="00196ECB" w:rsidRDefault="00196ECB" w:rsidP="00B22176">
            <w:pPr>
              <w:jc w:val="center"/>
              <w:rPr>
                <w:lang w:eastAsia="ru-RU"/>
              </w:rPr>
            </w:pPr>
          </w:p>
        </w:tc>
        <w:tc>
          <w:tcPr>
            <w:tcW w:w="5210" w:type="dxa"/>
          </w:tcPr>
          <w:p w14:paraId="36108F5F" w14:textId="77777777" w:rsidR="00196ECB" w:rsidRPr="00E06947" w:rsidRDefault="00196ECB" w:rsidP="00B22176">
            <w:pPr>
              <w:pStyle w:val="aff1"/>
            </w:pPr>
            <w:r w:rsidRPr="00E06947">
              <w:t>Указатель «Выход»</w:t>
            </w:r>
          </w:p>
        </w:tc>
        <w:tc>
          <w:tcPr>
            <w:tcW w:w="2517" w:type="dxa"/>
          </w:tcPr>
          <w:p w14:paraId="3458FD5D" w14:textId="77777777" w:rsidR="00196ECB" w:rsidRPr="00E06947" w:rsidRDefault="00196ECB" w:rsidP="00B22176">
            <w:pPr>
              <w:jc w:val="center"/>
              <w:rPr>
                <w:lang w:eastAsia="ru-RU"/>
              </w:rPr>
            </w:pPr>
            <w:r w:rsidRPr="00E06947">
              <w:rPr>
                <w:lang w:eastAsia="ru-RU"/>
              </w:rPr>
              <w:t>11</w:t>
            </w:r>
          </w:p>
        </w:tc>
      </w:tr>
      <w:tr w:rsidR="00196ECB" w14:paraId="2BE9E44C" w14:textId="77777777" w:rsidTr="00B22176">
        <w:tc>
          <w:tcPr>
            <w:tcW w:w="1878" w:type="dxa"/>
            <w:vMerge/>
          </w:tcPr>
          <w:p w14:paraId="7BC82807" w14:textId="77777777" w:rsidR="00196ECB" w:rsidRDefault="00196ECB" w:rsidP="00B22176">
            <w:pPr>
              <w:jc w:val="center"/>
              <w:rPr>
                <w:lang w:eastAsia="ru-RU"/>
              </w:rPr>
            </w:pPr>
          </w:p>
        </w:tc>
        <w:tc>
          <w:tcPr>
            <w:tcW w:w="5210" w:type="dxa"/>
          </w:tcPr>
          <w:p w14:paraId="48B499EA" w14:textId="77777777" w:rsidR="00196ECB" w:rsidRPr="00E06947" w:rsidRDefault="00196ECB" w:rsidP="00B22176">
            <w:pPr>
              <w:pStyle w:val="aff1"/>
            </w:pPr>
            <w:r w:rsidRPr="00E06947">
              <w:t>Сирена (акустический модуль)</w:t>
            </w:r>
          </w:p>
        </w:tc>
        <w:tc>
          <w:tcPr>
            <w:tcW w:w="2517" w:type="dxa"/>
          </w:tcPr>
          <w:p w14:paraId="53818C22" w14:textId="77777777" w:rsidR="00196ECB" w:rsidRPr="00E06947" w:rsidRDefault="00196ECB" w:rsidP="00B22176">
            <w:pPr>
              <w:jc w:val="center"/>
              <w:rPr>
                <w:lang w:eastAsia="ru-RU"/>
              </w:rPr>
            </w:pPr>
            <w:r w:rsidRPr="00E06947">
              <w:rPr>
                <w:lang w:eastAsia="ru-RU"/>
              </w:rPr>
              <w:t>5</w:t>
            </w:r>
          </w:p>
        </w:tc>
      </w:tr>
      <w:tr w:rsidR="00196ECB" w14:paraId="4C54A417" w14:textId="77777777" w:rsidTr="00B22176">
        <w:tc>
          <w:tcPr>
            <w:tcW w:w="9605" w:type="dxa"/>
            <w:gridSpan w:val="3"/>
          </w:tcPr>
          <w:p w14:paraId="46E7F952" w14:textId="77777777" w:rsidR="00196ECB" w:rsidRPr="00E06947" w:rsidRDefault="00196ECB" w:rsidP="00B22176">
            <w:pPr>
              <w:jc w:val="center"/>
              <w:rPr>
                <w:lang w:eastAsia="ru-RU"/>
              </w:rPr>
            </w:pPr>
            <w:r w:rsidRPr="00E06947">
              <w:rPr>
                <w:b/>
                <w:bCs/>
                <w:lang w:eastAsia="ru-RU"/>
              </w:rPr>
              <w:t>Поликлиника №4 (ул. Селькоровская, 62)</w:t>
            </w:r>
          </w:p>
        </w:tc>
      </w:tr>
      <w:tr w:rsidR="00196ECB" w14:paraId="6D8E6898" w14:textId="77777777" w:rsidTr="00B22176">
        <w:tc>
          <w:tcPr>
            <w:tcW w:w="1878" w:type="dxa"/>
            <w:vMerge w:val="restart"/>
            <w:vAlign w:val="center"/>
          </w:tcPr>
          <w:p w14:paraId="6627F65F" w14:textId="77777777" w:rsidR="00196ECB" w:rsidRDefault="00196ECB" w:rsidP="00B22176">
            <w:pPr>
              <w:jc w:val="center"/>
              <w:rPr>
                <w:lang w:eastAsia="ru-RU"/>
              </w:rPr>
            </w:pPr>
            <w:r w:rsidRPr="00E06947">
              <w:rPr>
                <w:lang w:eastAsia="ru-RU"/>
              </w:rPr>
              <w:t>8-АПС</w:t>
            </w:r>
          </w:p>
        </w:tc>
        <w:tc>
          <w:tcPr>
            <w:tcW w:w="5210" w:type="dxa"/>
          </w:tcPr>
          <w:p w14:paraId="2623898F" w14:textId="77777777" w:rsidR="00196ECB" w:rsidRPr="00E06947" w:rsidRDefault="00196ECB" w:rsidP="00B22176">
            <w:pPr>
              <w:pStyle w:val="aff1"/>
            </w:pPr>
            <w:r w:rsidRPr="00E06947">
              <w:t>Пульт контроля и управления С2000М</w:t>
            </w:r>
          </w:p>
        </w:tc>
        <w:tc>
          <w:tcPr>
            <w:tcW w:w="2517" w:type="dxa"/>
          </w:tcPr>
          <w:p w14:paraId="3C60EDC5" w14:textId="77777777" w:rsidR="00196ECB" w:rsidRPr="00E06947" w:rsidRDefault="00196ECB" w:rsidP="00B22176">
            <w:pPr>
              <w:jc w:val="center"/>
              <w:rPr>
                <w:lang w:eastAsia="ru-RU"/>
              </w:rPr>
            </w:pPr>
            <w:r w:rsidRPr="00E06947">
              <w:rPr>
                <w:lang w:eastAsia="ru-RU"/>
              </w:rPr>
              <w:t>1</w:t>
            </w:r>
          </w:p>
        </w:tc>
      </w:tr>
      <w:tr w:rsidR="00196ECB" w14:paraId="5CCB5AA3" w14:textId="77777777" w:rsidTr="00B22176">
        <w:tc>
          <w:tcPr>
            <w:tcW w:w="1878" w:type="dxa"/>
            <w:vMerge/>
          </w:tcPr>
          <w:p w14:paraId="0B4F7ABF" w14:textId="77777777" w:rsidR="00196ECB" w:rsidRDefault="00196ECB" w:rsidP="00B22176">
            <w:pPr>
              <w:jc w:val="center"/>
              <w:rPr>
                <w:lang w:eastAsia="ru-RU"/>
              </w:rPr>
            </w:pPr>
          </w:p>
        </w:tc>
        <w:tc>
          <w:tcPr>
            <w:tcW w:w="5210" w:type="dxa"/>
          </w:tcPr>
          <w:p w14:paraId="032497AE" w14:textId="77777777" w:rsidR="00196ECB" w:rsidRPr="00E06947" w:rsidRDefault="00196ECB" w:rsidP="00B22176">
            <w:pPr>
              <w:pStyle w:val="aff1"/>
            </w:pPr>
            <w:r w:rsidRPr="00E06947">
              <w:t>Контроллер двухпроводной линии связи С2000-КДЛ</w:t>
            </w:r>
          </w:p>
        </w:tc>
        <w:tc>
          <w:tcPr>
            <w:tcW w:w="2517" w:type="dxa"/>
          </w:tcPr>
          <w:p w14:paraId="2DDB9AB8" w14:textId="77777777" w:rsidR="00196ECB" w:rsidRPr="00E06947" w:rsidRDefault="00196ECB" w:rsidP="00B22176">
            <w:pPr>
              <w:jc w:val="center"/>
              <w:rPr>
                <w:lang w:eastAsia="ru-RU"/>
              </w:rPr>
            </w:pPr>
            <w:r w:rsidRPr="00E06947">
              <w:rPr>
                <w:lang w:eastAsia="ru-RU"/>
              </w:rPr>
              <w:t>3</w:t>
            </w:r>
          </w:p>
        </w:tc>
      </w:tr>
      <w:tr w:rsidR="00196ECB" w14:paraId="596BD347" w14:textId="77777777" w:rsidTr="00B22176">
        <w:tc>
          <w:tcPr>
            <w:tcW w:w="1878" w:type="dxa"/>
            <w:vMerge/>
          </w:tcPr>
          <w:p w14:paraId="00610F3D" w14:textId="77777777" w:rsidR="00196ECB" w:rsidRDefault="00196ECB" w:rsidP="00B22176">
            <w:pPr>
              <w:jc w:val="center"/>
              <w:rPr>
                <w:lang w:eastAsia="ru-RU"/>
              </w:rPr>
            </w:pPr>
          </w:p>
        </w:tc>
        <w:tc>
          <w:tcPr>
            <w:tcW w:w="5210" w:type="dxa"/>
          </w:tcPr>
          <w:p w14:paraId="2692397B" w14:textId="77777777" w:rsidR="00196ECB" w:rsidRPr="00E06947" w:rsidRDefault="00196ECB" w:rsidP="00B22176">
            <w:pPr>
              <w:pStyle w:val="aff1"/>
            </w:pPr>
            <w:r w:rsidRPr="00E06947">
              <w:t>Блок сигнально-пусковой С2000-СП1</w:t>
            </w:r>
          </w:p>
        </w:tc>
        <w:tc>
          <w:tcPr>
            <w:tcW w:w="2517" w:type="dxa"/>
          </w:tcPr>
          <w:p w14:paraId="52B3DE81" w14:textId="77777777" w:rsidR="00196ECB" w:rsidRPr="00E06947" w:rsidRDefault="00196ECB" w:rsidP="00B22176">
            <w:pPr>
              <w:jc w:val="center"/>
              <w:rPr>
                <w:lang w:eastAsia="ru-RU"/>
              </w:rPr>
            </w:pPr>
            <w:r w:rsidRPr="00E06947">
              <w:rPr>
                <w:lang w:eastAsia="ru-RU"/>
              </w:rPr>
              <w:t>1</w:t>
            </w:r>
          </w:p>
        </w:tc>
      </w:tr>
      <w:tr w:rsidR="00196ECB" w14:paraId="568165A4" w14:textId="77777777" w:rsidTr="00B22176">
        <w:tc>
          <w:tcPr>
            <w:tcW w:w="1878" w:type="dxa"/>
            <w:vMerge/>
          </w:tcPr>
          <w:p w14:paraId="18953186" w14:textId="77777777" w:rsidR="00196ECB" w:rsidRDefault="00196ECB" w:rsidP="00B22176">
            <w:pPr>
              <w:jc w:val="center"/>
              <w:rPr>
                <w:lang w:eastAsia="ru-RU"/>
              </w:rPr>
            </w:pPr>
          </w:p>
        </w:tc>
        <w:tc>
          <w:tcPr>
            <w:tcW w:w="5210" w:type="dxa"/>
          </w:tcPr>
          <w:p w14:paraId="2E999648" w14:textId="77777777" w:rsidR="00196ECB" w:rsidRPr="00E06947" w:rsidRDefault="00196ECB" w:rsidP="00B22176">
            <w:pPr>
              <w:pStyle w:val="aff1"/>
            </w:pPr>
            <w:r w:rsidRPr="00E06947">
              <w:t>Контрольно-пусковой блок С2000-КПБ</w:t>
            </w:r>
          </w:p>
        </w:tc>
        <w:tc>
          <w:tcPr>
            <w:tcW w:w="2517" w:type="dxa"/>
          </w:tcPr>
          <w:p w14:paraId="55270F43" w14:textId="77777777" w:rsidR="00196ECB" w:rsidRPr="00E06947" w:rsidRDefault="00196ECB" w:rsidP="00B22176">
            <w:pPr>
              <w:jc w:val="center"/>
              <w:rPr>
                <w:lang w:eastAsia="ru-RU"/>
              </w:rPr>
            </w:pPr>
            <w:r w:rsidRPr="00E06947">
              <w:rPr>
                <w:lang w:eastAsia="ru-RU"/>
              </w:rPr>
              <w:t>1</w:t>
            </w:r>
          </w:p>
        </w:tc>
      </w:tr>
      <w:tr w:rsidR="00196ECB" w14:paraId="16025B79" w14:textId="77777777" w:rsidTr="00B22176">
        <w:tc>
          <w:tcPr>
            <w:tcW w:w="1878" w:type="dxa"/>
            <w:vMerge/>
          </w:tcPr>
          <w:p w14:paraId="3D25186C" w14:textId="77777777" w:rsidR="00196ECB" w:rsidRDefault="00196ECB" w:rsidP="00B22176">
            <w:pPr>
              <w:jc w:val="center"/>
              <w:rPr>
                <w:lang w:eastAsia="ru-RU"/>
              </w:rPr>
            </w:pPr>
          </w:p>
        </w:tc>
        <w:tc>
          <w:tcPr>
            <w:tcW w:w="5210" w:type="dxa"/>
          </w:tcPr>
          <w:p w14:paraId="5326CAE3" w14:textId="77777777" w:rsidR="00196ECB" w:rsidRPr="00E06947" w:rsidRDefault="00196ECB" w:rsidP="00B22176">
            <w:pPr>
              <w:pStyle w:val="aff1"/>
            </w:pPr>
            <w:r w:rsidRPr="00E06947">
              <w:t>Блок индикации с клавиатурой С2000-БКИ</w:t>
            </w:r>
          </w:p>
        </w:tc>
        <w:tc>
          <w:tcPr>
            <w:tcW w:w="2517" w:type="dxa"/>
          </w:tcPr>
          <w:p w14:paraId="124256A3" w14:textId="77777777" w:rsidR="00196ECB" w:rsidRPr="00E06947" w:rsidRDefault="00196ECB" w:rsidP="00B22176">
            <w:pPr>
              <w:jc w:val="center"/>
              <w:rPr>
                <w:lang w:eastAsia="ru-RU"/>
              </w:rPr>
            </w:pPr>
            <w:r w:rsidRPr="00E06947">
              <w:rPr>
                <w:lang w:eastAsia="ru-RU"/>
              </w:rPr>
              <w:t>2</w:t>
            </w:r>
          </w:p>
        </w:tc>
      </w:tr>
      <w:tr w:rsidR="00196ECB" w14:paraId="35FE6727" w14:textId="77777777" w:rsidTr="00B22176">
        <w:tc>
          <w:tcPr>
            <w:tcW w:w="1878" w:type="dxa"/>
            <w:vMerge/>
          </w:tcPr>
          <w:p w14:paraId="737BE388" w14:textId="77777777" w:rsidR="00196ECB" w:rsidRDefault="00196ECB" w:rsidP="00B22176">
            <w:pPr>
              <w:jc w:val="center"/>
              <w:rPr>
                <w:lang w:eastAsia="ru-RU"/>
              </w:rPr>
            </w:pPr>
          </w:p>
        </w:tc>
        <w:tc>
          <w:tcPr>
            <w:tcW w:w="5210" w:type="dxa"/>
          </w:tcPr>
          <w:p w14:paraId="72D4C98C" w14:textId="77777777" w:rsidR="00196ECB" w:rsidRPr="00E06947" w:rsidRDefault="00196ECB" w:rsidP="00B22176">
            <w:pPr>
              <w:pStyle w:val="aff1"/>
            </w:pPr>
            <w:r w:rsidRPr="00E06947">
              <w:t>Извещатель пожарный дымовой адресный ДИП-34А-01-02</w:t>
            </w:r>
          </w:p>
        </w:tc>
        <w:tc>
          <w:tcPr>
            <w:tcW w:w="2517" w:type="dxa"/>
          </w:tcPr>
          <w:p w14:paraId="6844E47C" w14:textId="77777777" w:rsidR="00196ECB" w:rsidRPr="00E06947" w:rsidRDefault="00196ECB" w:rsidP="00B22176">
            <w:pPr>
              <w:jc w:val="center"/>
              <w:rPr>
                <w:lang w:eastAsia="ru-RU"/>
              </w:rPr>
            </w:pPr>
            <w:r w:rsidRPr="00E06947">
              <w:rPr>
                <w:lang w:eastAsia="ru-RU"/>
              </w:rPr>
              <w:t>105</w:t>
            </w:r>
          </w:p>
        </w:tc>
      </w:tr>
      <w:tr w:rsidR="00196ECB" w14:paraId="1FCC4D7D" w14:textId="77777777" w:rsidTr="00B22176">
        <w:tc>
          <w:tcPr>
            <w:tcW w:w="1878" w:type="dxa"/>
            <w:vMerge/>
          </w:tcPr>
          <w:p w14:paraId="7BC8118A" w14:textId="77777777" w:rsidR="00196ECB" w:rsidRDefault="00196ECB" w:rsidP="00B22176">
            <w:pPr>
              <w:jc w:val="center"/>
              <w:rPr>
                <w:lang w:eastAsia="ru-RU"/>
              </w:rPr>
            </w:pPr>
          </w:p>
        </w:tc>
        <w:tc>
          <w:tcPr>
            <w:tcW w:w="5210" w:type="dxa"/>
          </w:tcPr>
          <w:p w14:paraId="4555DB2F" w14:textId="77777777" w:rsidR="00196ECB" w:rsidRPr="00E06947" w:rsidRDefault="00196ECB" w:rsidP="00B22176">
            <w:pPr>
              <w:pStyle w:val="aff1"/>
            </w:pPr>
            <w:r w:rsidRPr="00E06947">
              <w:t>Извещатель пожарный ручной адресный ИПР-513-3А</w:t>
            </w:r>
          </w:p>
        </w:tc>
        <w:tc>
          <w:tcPr>
            <w:tcW w:w="2517" w:type="dxa"/>
          </w:tcPr>
          <w:p w14:paraId="09C68440" w14:textId="77777777" w:rsidR="00196ECB" w:rsidRPr="00E06947" w:rsidRDefault="00196ECB" w:rsidP="00B22176">
            <w:pPr>
              <w:jc w:val="center"/>
              <w:rPr>
                <w:lang w:eastAsia="ru-RU"/>
              </w:rPr>
            </w:pPr>
            <w:r w:rsidRPr="00E06947">
              <w:rPr>
                <w:lang w:eastAsia="ru-RU"/>
              </w:rPr>
              <w:t>10</w:t>
            </w:r>
          </w:p>
        </w:tc>
      </w:tr>
      <w:tr w:rsidR="00196ECB" w14:paraId="015BD5FD" w14:textId="77777777" w:rsidTr="00B22176">
        <w:tc>
          <w:tcPr>
            <w:tcW w:w="1878" w:type="dxa"/>
            <w:vMerge/>
          </w:tcPr>
          <w:p w14:paraId="7BC57DC3" w14:textId="77777777" w:rsidR="00196ECB" w:rsidRDefault="00196ECB" w:rsidP="00B22176">
            <w:pPr>
              <w:jc w:val="center"/>
              <w:rPr>
                <w:lang w:eastAsia="ru-RU"/>
              </w:rPr>
            </w:pPr>
          </w:p>
        </w:tc>
        <w:tc>
          <w:tcPr>
            <w:tcW w:w="5210" w:type="dxa"/>
          </w:tcPr>
          <w:p w14:paraId="62769B5F" w14:textId="77777777" w:rsidR="00196ECB" w:rsidRPr="00E06947" w:rsidRDefault="00196ECB" w:rsidP="00B22176">
            <w:pPr>
              <w:pStyle w:val="aff1"/>
            </w:pPr>
            <w:r w:rsidRPr="00E06947">
              <w:t xml:space="preserve">Блок </w:t>
            </w:r>
            <w:proofErr w:type="spellStart"/>
            <w:r w:rsidRPr="00E06947">
              <w:t>разветвительно</w:t>
            </w:r>
            <w:proofErr w:type="spellEnd"/>
            <w:r w:rsidRPr="00E06947">
              <w:t>-изолирующий БРИЗ</w:t>
            </w:r>
          </w:p>
        </w:tc>
        <w:tc>
          <w:tcPr>
            <w:tcW w:w="2517" w:type="dxa"/>
          </w:tcPr>
          <w:p w14:paraId="7B337D53" w14:textId="77777777" w:rsidR="00196ECB" w:rsidRPr="00E06947" w:rsidRDefault="00196ECB" w:rsidP="00B22176">
            <w:pPr>
              <w:jc w:val="center"/>
              <w:rPr>
                <w:lang w:eastAsia="ru-RU"/>
              </w:rPr>
            </w:pPr>
            <w:r w:rsidRPr="00E06947">
              <w:rPr>
                <w:lang w:eastAsia="ru-RU"/>
              </w:rPr>
              <w:t>6</w:t>
            </w:r>
          </w:p>
        </w:tc>
      </w:tr>
      <w:tr w:rsidR="00196ECB" w14:paraId="6FAEF001" w14:textId="77777777" w:rsidTr="00B22176">
        <w:tc>
          <w:tcPr>
            <w:tcW w:w="1878" w:type="dxa"/>
            <w:vMerge/>
          </w:tcPr>
          <w:p w14:paraId="3B2CEFB3" w14:textId="77777777" w:rsidR="00196ECB" w:rsidRDefault="00196ECB" w:rsidP="00B22176">
            <w:pPr>
              <w:jc w:val="center"/>
              <w:rPr>
                <w:lang w:eastAsia="ru-RU"/>
              </w:rPr>
            </w:pPr>
          </w:p>
        </w:tc>
        <w:tc>
          <w:tcPr>
            <w:tcW w:w="5210" w:type="dxa"/>
          </w:tcPr>
          <w:p w14:paraId="45F486FC" w14:textId="77777777" w:rsidR="00196ECB" w:rsidRPr="00E06947" w:rsidRDefault="00196ECB" w:rsidP="00B22176">
            <w:pPr>
              <w:pStyle w:val="aff1"/>
            </w:pPr>
            <w:r w:rsidRPr="00E06947">
              <w:t>Прибор управления оповещением РУПОР</w:t>
            </w:r>
          </w:p>
        </w:tc>
        <w:tc>
          <w:tcPr>
            <w:tcW w:w="2517" w:type="dxa"/>
          </w:tcPr>
          <w:p w14:paraId="50EB587F" w14:textId="77777777" w:rsidR="00196ECB" w:rsidRPr="00E06947" w:rsidRDefault="00196ECB" w:rsidP="00B22176">
            <w:pPr>
              <w:jc w:val="center"/>
              <w:rPr>
                <w:lang w:eastAsia="ru-RU"/>
              </w:rPr>
            </w:pPr>
            <w:r w:rsidRPr="00E06947">
              <w:rPr>
                <w:lang w:eastAsia="ru-RU"/>
              </w:rPr>
              <w:t>3</w:t>
            </w:r>
          </w:p>
        </w:tc>
      </w:tr>
      <w:tr w:rsidR="00196ECB" w14:paraId="70BF3048" w14:textId="77777777" w:rsidTr="00B22176">
        <w:tc>
          <w:tcPr>
            <w:tcW w:w="1878" w:type="dxa"/>
            <w:vMerge/>
          </w:tcPr>
          <w:p w14:paraId="253A3779" w14:textId="77777777" w:rsidR="00196ECB" w:rsidRDefault="00196ECB" w:rsidP="00B22176">
            <w:pPr>
              <w:jc w:val="center"/>
              <w:rPr>
                <w:lang w:eastAsia="ru-RU"/>
              </w:rPr>
            </w:pPr>
          </w:p>
        </w:tc>
        <w:tc>
          <w:tcPr>
            <w:tcW w:w="5210" w:type="dxa"/>
          </w:tcPr>
          <w:p w14:paraId="456EE005" w14:textId="77777777" w:rsidR="00196ECB" w:rsidRPr="00E06947" w:rsidRDefault="00196ECB" w:rsidP="00B22176">
            <w:pPr>
              <w:pStyle w:val="aff1"/>
            </w:pPr>
            <w:r w:rsidRPr="00E06947">
              <w:t>Акустическая система АС-3-3</w:t>
            </w:r>
          </w:p>
        </w:tc>
        <w:tc>
          <w:tcPr>
            <w:tcW w:w="2517" w:type="dxa"/>
          </w:tcPr>
          <w:p w14:paraId="4994E919" w14:textId="77777777" w:rsidR="00196ECB" w:rsidRPr="00E06947" w:rsidRDefault="00196ECB" w:rsidP="00B22176">
            <w:pPr>
              <w:jc w:val="center"/>
              <w:rPr>
                <w:lang w:eastAsia="ru-RU"/>
              </w:rPr>
            </w:pPr>
            <w:r w:rsidRPr="00E06947">
              <w:rPr>
                <w:lang w:eastAsia="ru-RU"/>
              </w:rPr>
              <w:t>19</w:t>
            </w:r>
          </w:p>
        </w:tc>
      </w:tr>
      <w:tr w:rsidR="00196ECB" w14:paraId="3B899329" w14:textId="77777777" w:rsidTr="00B22176">
        <w:tc>
          <w:tcPr>
            <w:tcW w:w="1878" w:type="dxa"/>
            <w:vMerge/>
          </w:tcPr>
          <w:p w14:paraId="71AC2FF1" w14:textId="77777777" w:rsidR="00196ECB" w:rsidRDefault="00196ECB" w:rsidP="00B22176">
            <w:pPr>
              <w:jc w:val="center"/>
              <w:rPr>
                <w:lang w:eastAsia="ru-RU"/>
              </w:rPr>
            </w:pPr>
          </w:p>
        </w:tc>
        <w:tc>
          <w:tcPr>
            <w:tcW w:w="5210" w:type="dxa"/>
          </w:tcPr>
          <w:p w14:paraId="75B81F11" w14:textId="77777777" w:rsidR="00196ECB" w:rsidRPr="00E06947" w:rsidRDefault="00196ECB" w:rsidP="00B22176">
            <w:pPr>
              <w:pStyle w:val="aff1"/>
            </w:pPr>
            <w:r w:rsidRPr="00E06947">
              <w:t>Табло световое «Выход» Молния-12</w:t>
            </w:r>
          </w:p>
        </w:tc>
        <w:tc>
          <w:tcPr>
            <w:tcW w:w="2517" w:type="dxa"/>
          </w:tcPr>
          <w:p w14:paraId="338CCC62" w14:textId="77777777" w:rsidR="00196ECB" w:rsidRPr="00E06947" w:rsidRDefault="00196ECB" w:rsidP="00B22176">
            <w:pPr>
              <w:jc w:val="center"/>
              <w:rPr>
                <w:lang w:eastAsia="ru-RU"/>
              </w:rPr>
            </w:pPr>
            <w:r w:rsidRPr="00E06947">
              <w:rPr>
                <w:lang w:eastAsia="ru-RU"/>
              </w:rPr>
              <w:t>13</w:t>
            </w:r>
          </w:p>
        </w:tc>
      </w:tr>
      <w:tr w:rsidR="00196ECB" w14:paraId="4A9790EB" w14:textId="77777777" w:rsidTr="00B22176">
        <w:tc>
          <w:tcPr>
            <w:tcW w:w="1878" w:type="dxa"/>
            <w:vMerge/>
          </w:tcPr>
          <w:p w14:paraId="27DF5148" w14:textId="77777777" w:rsidR="00196ECB" w:rsidRDefault="00196ECB" w:rsidP="00B22176">
            <w:pPr>
              <w:jc w:val="center"/>
              <w:rPr>
                <w:lang w:eastAsia="ru-RU"/>
              </w:rPr>
            </w:pPr>
          </w:p>
        </w:tc>
        <w:tc>
          <w:tcPr>
            <w:tcW w:w="5210" w:type="dxa"/>
          </w:tcPr>
          <w:p w14:paraId="3D3DF246" w14:textId="77777777" w:rsidR="00196ECB" w:rsidRPr="00E06947" w:rsidRDefault="00196ECB" w:rsidP="00B22176">
            <w:pPr>
              <w:pStyle w:val="aff1"/>
            </w:pPr>
            <w:r w:rsidRPr="00E06947">
              <w:t xml:space="preserve">Табло световое «стрелка» Молния-12 </w:t>
            </w:r>
          </w:p>
        </w:tc>
        <w:tc>
          <w:tcPr>
            <w:tcW w:w="2517" w:type="dxa"/>
          </w:tcPr>
          <w:p w14:paraId="0C844D56" w14:textId="77777777" w:rsidR="00196ECB" w:rsidRPr="00E06947" w:rsidRDefault="00196ECB" w:rsidP="00B22176">
            <w:pPr>
              <w:jc w:val="center"/>
              <w:rPr>
                <w:lang w:eastAsia="ru-RU"/>
              </w:rPr>
            </w:pPr>
            <w:r w:rsidRPr="00E06947">
              <w:rPr>
                <w:lang w:eastAsia="ru-RU"/>
              </w:rPr>
              <w:t>4</w:t>
            </w:r>
          </w:p>
        </w:tc>
      </w:tr>
      <w:tr w:rsidR="00196ECB" w14:paraId="7DF121D2" w14:textId="77777777" w:rsidTr="00B22176">
        <w:tc>
          <w:tcPr>
            <w:tcW w:w="1878" w:type="dxa"/>
            <w:vMerge w:val="restart"/>
          </w:tcPr>
          <w:p w14:paraId="339F5573" w14:textId="77777777" w:rsidR="00196ECB" w:rsidRDefault="00196ECB" w:rsidP="00B22176">
            <w:pPr>
              <w:jc w:val="center"/>
              <w:rPr>
                <w:lang w:eastAsia="ru-RU"/>
              </w:rPr>
            </w:pPr>
          </w:p>
        </w:tc>
        <w:tc>
          <w:tcPr>
            <w:tcW w:w="5210" w:type="dxa"/>
          </w:tcPr>
          <w:p w14:paraId="029DDA99" w14:textId="77777777" w:rsidR="00196ECB" w:rsidRPr="00E06947" w:rsidRDefault="00196ECB" w:rsidP="00B22176">
            <w:pPr>
              <w:pStyle w:val="aff1"/>
            </w:pPr>
            <w:r w:rsidRPr="00E06947">
              <w:t>Шкаф пожарной сигнализации ШПС-12</w:t>
            </w:r>
          </w:p>
        </w:tc>
        <w:tc>
          <w:tcPr>
            <w:tcW w:w="2517" w:type="dxa"/>
          </w:tcPr>
          <w:p w14:paraId="7CD7CD6F" w14:textId="77777777" w:rsidR="00196ECB" w:rsidRPr="00E06947" w:rsidRDefault="00196ECB" w:rsidP="00B22176">
            <w:pPr>
              <w:jc w:val="center"/>
              <w:rPr>
                <w:lang w:eastAsia="ru-RU"/>
              </w:rPr>
            </w:pPr>
            <w:r w:rsidRPr="00E06947">
              <w:rPr>
                <w:lang w:eastAsia="ru-RU"/>
              </w:rPr>
              <w:t>1</w:t>
            </w:r>
          </w:p>
        </w:tc>
      </w:tr>
      <w:tr w:rsidR="00196ECB" w14:paraId="60305C0C" w14:textId="77777777" w:rsidTr="00B22176">
        <w:tc>
          <w:tcPr>
            <w:tcW w:w="1878" w:type="dxa"/>
            <w:vMerge/>
          </w:tcPr>
          <w:p w14:paraId="26AB67DB" w14:textId="77777777" w:rsidR="00196ECB" w:rsidRDefault="00196ECB" w:rsidP="00B22176">
            <w:pPr>
              <w:jc w:val="center"/>
              <w:rPr>
                <w:lang w:eastAsia="ru-RU"/>
              </w:rPr>
            </w:pPr>
          </w:p>
        </w:tc>
        <w:tc>
          <w:tcPr>
            <w:tcW w:w="5210" w:type="dxa"/>
          </w:tcPr>
          <w:p w14:paraId="18BC0C0F" w14:textId="77777777" w:rsidR="00196ECB" w:rsidRPr="00E06947" w:rsidRDefault="00196ECB" w:rsidP="00B22176">
            <w:pPr>
              <w:pStyle w:val="aff1"/>
            </w:pPr>
            <w:r w:rsidRPr="00E06947">
              <w:t xml:space="preserve">Щит распределительный </w:t>
            </w:r>
            <w:proofErr w:type="spellStart"/>
            <w:r w:rsidRPr="00E06947">
              <w:t>ЩРн</w:t>
            </w:r>
            <w:proofErr w:type="spellEnd"/>
            <w:r w:rsidRPr="00E06947">
              <w:t xml:space="preserve"> 1х2</w:t>
            </w:r>
          </w:p>
        </w:tc>
        <w:tc>
          <w:tcPr>
            <w:tcW w:w="2517" w:type="dxa"/>
          </w:tcPr>
          <w:p w14:paraId="01276A94" w14:textId="77777777" w:rsidR="00196ECB" w:rsidRPr="00E06947" w:rsidRDefault="00196ECB" w:rsidP="00B22176">
            <w:pPr>
              <w:jc w:val="center"/>
              <w:rPr>
                <w:lang w:eastAsia="ru-RU"/>
              </w:rPr>
            </w:pPr>
            <w:r w:rsidRPr="00E06947">
              <w:rPr>
                <w:lang w:eastAsia="ru-RU"/>
              </w:rPr>
              <w:t>1</w:t>
            </w:r>
          </w:p>
        </w:tc>
      </w:tr>
      <w:tr w:rsidR="00196ECB" w14:paraId="7BF19483" w14:textId="77777777" w:rsidTr="00B22176">
        <w:tc>
          <w:tcPr>
            <w:tcW w:w="9605" w:type="dxa"/>
            <w:gridSpan w:val="3"/>
          </w:tcPr>
          <w:p w14:paraId="3A481F9D" w14:textId="77777777" w:rsidR="00196ECB" w:rsidRPr="00E06947" w:rsidRDefault="00196ECB" w:rsidP="00B22176">
            <w:pPr>
              <w:jc w:val="center"/>
              <w:rPr>
                <w:lang w:eastAsia="ru-RU"/>
              </w:rPr>
            </w:pPr>
            <w:r w:rsidRPr="00E06947">
              <w:rPr>
                <w:b/>
                <w:bCs/>
                <w:lang w:eastAsia="ru-RU"/>
              </w:rPr>
              <w:t xml:space="preserve">ООВП, пос. </w:t>
            </w:r>
            <w:proofErr w:type="spellStart"/>
            <w:r w:rsidRPr="00E06947">
              <w:rPr>
                <w:b/>
                <w:bCs/>
                <w:lang w:eastAsia="ru-RU"/>
              </w:rPr>
              <w:t>Шабровский</w:t>
            </w:r>
            <w:proofErr w:type="spellEnd"/>
          </w:p>
        </w:tc>
      </w:tr>
      <w:tr w:rsidR="00196ECB" w14:paraId="15070BB1" w14:textId="77777777" w:rsidTr="00B22176">
        <w:tc>
          <w:tcPr>
            <w:tcW w:w="1878" w:type="dxa"/>
            <w:vMerge w:val="restart"/>
            <w:vAlign w:val="center"/>
          </w:tcPr>
          <w:p w14:paraId="7DDB548E" w14:textId="77777777" w:rsidR="00196ECB" w:rsidRDefault="00196ECB" w:rsidP="00B22176">
            <w:pPr>
              <w:jc w:val="center"/>
              <w:rPr>
                <w:lang w:eastAsia="ru-RU"/>
              </w:rPr>
            </w:pPr>
            <w:r w:rsidRPr="00E06947">
              <w:rPr>
                <w:lang w:eastAsia="ru-RU"/>
              </w:rPr>
              <w:t>9-АПС</w:t>
            </w:r>
          </w:p>
        </w:tc>
        <w:tc>
          <w:tcPr>
            <w:tcW w:w="5210" w:type="dxa"/>
          </w:tcPr>
          <w:p w14:paraId="6247CC3C" w14:textId="77777777" w:rsidR="00196ECB" w:rsidRPr="005C3416" w:rsidRDefault="00196ECB" w:rsidP="00B22176">
            <w:pPr>
              <w:pStyle w:val="aff1"/>
            </w:pPr>
            <w:r w:rsidRPr="005C3416">
              <w:t>Прибор Гранит 16</w:t>
            </w:r>
          </w:p>
        </w:tc>
        <w:tc>
          <w:tcPr>
            <w:tcW w:w="2517" w:type="dxa"/>
          </w:tcPr>
          <w:p w14:paraId="7773155A" w14:textId="77777777" w:rsidR="00196ECB" w:rsidRPr="00E06947" w:rsidRDefault="00196ECB" w:rsidP="00B22176">
            <w:pPr>
              <w:jc w:val="center"/>
              <w:rPr>
                <w:lang w:eastAsia="ru-RU"/>
              </w:rPr>
            </w:pPr>
            <w:r w:rsidRPr="00E06947">
              <w:rPr>
                <w:lang w:eastAsia="ru-RU"/>
              </w:rPr>
              <w:t>3</w:t>
            </w:r>
          </w:p>
        </w:tc>
      </w:tr>
      <w:tr w:rsidR="00196ECB" w14:paraId="1D3ED2CF" w14:textId="77777777" w:rsidTr="00B22176">
        <w:tc>
          <w:tcPr>
            <w:tcW w:w="1878" w:type="dxa"/>
            <w:vMerge/>
          </w:tcPr>
          <w:p w14:paraId="4A5851A7" w14:textId="77777777" w:rsidR="00196ECB" w:rsidRDefault="00196ECB" w:rsidP="00B22176">
            <w:pPr>
              <w:jc w:val="center"/>
              <w:rPr>
                <w:lang w:eastAsia="ru-RU"/>
              </w:rPr>
            </w:pPr>
          </w:p>
        </w:tc>
        <w:tc>
          <w:tcPr>
            <w:tcW w:w="5210" w:type="dxa"/>
          </w:tcPr>
          <w:p w14:paraId="39415108" w14:textId="77777777" w:rsidR="00196ECB" w:rsidRPr="005C3416" w:rsidRDefault="00196ECB" w:rsidP="00B22176">
            <w:pPr>
              <w:pStyle w:val="aff1"/>
            </w:pPr>
            <w:r w:rsidRPr="005C3416">
              <w:t>Пульт С 2000</w:t>
            </w:r>
          </w:p>
        </w:tc>
        <w:tc>
          <w:tcPr>
            <w:tcW w:w="2517" w:type="dxa"/>
          </w:tcPr>
          <w:p w14:paraId="19CE5FD3" w14:textId="77777777" w:rsidR="00196ECB" w:rsidRPr="00E06947" w:rsidRDefault="00196ECB" w:rsidP="00B22176">
            <w:pPr>
              <w:jc w:val="center"/>
              <w:rPr>
                <w:lang w:eastAsia="ru-RU"/>
              </w:rPr>
            </w:pPr>
            <w:r w:rsidRPr="00E06947">
              <w:rPr>
                <w:lang w:eastAsia="ru-RU"/>
              </w:rPr>
              <w:t>1</w:t>
            </w:r>
          </w:p>
        </w:tc>
      </w:tr>
      <w:tr w:rsidR="00196ECB" w14:paraId="47868146" w14:textId="77777777" w:rsidTr="00B22176">
        <w:tc>
          <w:tcPr>
            <w:tcW w:w="1878" w:type="dxa"/>
            <w:vMerge/>
          </w:tcPr>
          <w:p w14:paraId="0E2A08AC" w14:textId="77777777" w:rsidR="00196ECB" w:rsidRDefault="00196ECB" w:rsidP="00B22176">
            <w:pPr>
              <w:jc w:val="center"/>
              <w:rPr>
                <w:lang w:eastAsia="ru-RU"/>
              </w:rPr>
            </w:pPr>
          </w:p>
        </w:tc>
        <w:tc>
          <w:tcPr>
            <w:tcW w:w="5210" w:type="dxa"/>
          </w:tcPr>
          <w:p w14:paraId="7D9B6E2C" w14:textId="77777777" w:rsidR="00196ECB" w:rsidRPr="005C3416" w:rsidRDefault="00196ECB" w:rsidP="00B22176">
            <w:pPr>
              <w:pStyle w:val="aff1"/>
            </w:pPr>
            <w:r w:rsidRPr="005C3416">
              <w:t>Блок индикации «С»</w:t>
            </w:r>
          </w:p>
        </w:tc>
        <w:tc>
          <w:tcPr>
            <w:tcW w:w="2517" w:type="dxa"/>
          </w:tcPr>
          <w:p w14:paraId="4EDE76F5" w14:textId="77777777" w:rsidR="00196ECB" w:rsidRPr="00E06947" w:rsidRDefault="00196ECB" w:rsidP="00B22176">
            <w:pPr>
              <w:jc w:val="center"/>
              <w:rPr>
                <w:lang w:eastAsia="ru-RU"/>
              </w:rPr>
            </w:pPr>
            <w:r w:rsidRPr="00E06947">
              <w:rPr>
                <w:lang w:eastAsia="ru-RU"/>
              </w:rPr>
              <w:t>1</w:t>
            </w:r>
          </w:p>
        </w:tc>
      </w:tr>
      <w:tr w:rsidR="00196ECB" w14:paraId="013CA9D2" w14:textId="77777777" w:rsidTr="00B22176">
        <w:tc>
          <w:tcPr>
            <w:tcW w:w="1878" w:type="dxa"/>
            <w:vMerge/>
          </w:tcPr>
          <w:p w14:paraId="0E1A4654" w14:textId="77777777" w:rsidR="00196ECB" w:rsidRDefault="00196ECB" w:rsidP="00B22176">
            <w:pPr>
              <w:jc w:val="center"/>
              <w:rPr>
                <w:lang w:eastAsia="ru-RU"/>
              </w:rPr>
            </w:pPr>
          </w:p>
        </w:tc>
        <w:tc>
          <w:tcPr>
            <w:tcW w:w="5210" w:type="dxa"/>
          </w:tcPr>
          <w:p w14:paraId="2108CD93" w14:textId="77777777" w:rsidR="00196ECB" w:rsidRPr="005C3416" w:rsidRDefault="00196ECB" w:rsidP="00B22176">
            <w:pPr>
              <w:pStyle w:val="aff1"/>
            </w:pPr>
            <w:r w:rsidRPr="005C3416">
              <w:t>Блок управления БУУ-24</w:t>
            </w:r>
          </w:p>
        </w:tc>
        <w:tc>
          <w:tcPr>
            <w:tcW w:w="2517" w:type="dxa"/>
          </w:tcPr>
          <w:p w14:paraId="69C337B2" w14:textId="77777777" w:rsidR="00196ECB" w:rsidRPr="00E06947" w:rsidRDefault="00196ECB" w:rsidP="00B22176">
            <w:pPr>
              <w:jc w:val="center"/>
              <w:rPr>
                <w:lang w:eastAsia="ru-RU"/>
              </w:rPr>
            </w:pPr>
            <w:r w:rsidRPr="00E06947">
              <w:rPr>
                <w:lang w:eastAsia="ru-RU"/>
              </w:rPr>
              <w:t>1</w:t>
            </w:r>
          </w:p>
        </w:tc>
      </w:tr>
      <w:tr w:rsidR="00196ECB" w14:paraId="7332C8A4" w14:textId="77777777" w:rsidTr="00B22176">
        <w:tc>
          <w:tcPr>
            <w:tcW w:w="1878" w:type="dxa"/>
            <w:vMerge/>
          </w:tcPr>
          <w:p w14:paraId="0F4B7DF6" w14:textId="77777777" w:rsidR="00196ECB" w:rsidRDefault="00196ECB" w:rsidP="00B22176">
            <w:pPr>
              <w:jc w:val="center"/>
              <w:rPr>
                <w:lang w:eastAsia="ru-RU"/>
              </w:rPr>
            </w:pPr>
          </w:p>
        </w:tc>
        <w:tc>
          <w:tcPr>
            <w:tcW w:w="5210" w:type="dxa"/>
          </w:tcPr>
          <w:p w14:paraId="5E2C0156" w14:textId="77777777" w:rsidR="00196ECB" w:rsidRPr="005C3416" w:rsidRDefault="00196ECB" w:rsidP="00B22176">
            <w:pPr>
              <w:pStyle w:val="aff1"/>
            </w:pPr>
            <w:r w:rsidRPr="005C3416">
              <w:t>Источник резервного питания «СКАТ-2400»</w:t>
            </w:r>
          </w:p>
        </w:tc>
        <w:tc>
          <w:tcPr>
            <w:tcW w:w="2517" w:type="dxa"/>
          </w:tcPr>
          <w:p w14:paraId="593C23B5" w14:textId="77777777" w:rsidR="00196ECB" w:rsidRPr="00E06947" w:rsidRDefault="00196ECB" w:rsidP="00B22176">
            <w:pPr>
              <w:jc w:val="center"/>
              <w:rPr>
                <w:lang w:eastAsia="ru-RU"/>
              </w:rPr>
            </w:pPr>
            <w:r w:rsidRPr="00E06947">
              <w:rPr>
                <w:lang w:eastAsia="ru-RU"/>
              </w:rPr>
              <w:t>2</w:t>
            </w:r>
          </w:p>
        </w:tc>
      </w:tr>
      <w:tr w:rsidR="00196ECB" w14:paraId="6EBAF9FF" w14:textId="77777777" w:rsidTr="00B22176">
        <w:tc>
          <w:tcPr>
            <w:tcW w:w="1878" w:type="dxa"/>
            <w:vMerge/>
          </w:tcPr>
          <w:p w14:paraId="7E483F60" w14:textId="77777777" w:rsidR="00196ECB" w:rsidRDefault="00196ECB" w:rsidP="00B22176">
            <w:pPr>
              <w:jc w:val="center"/>
              <w:rPr>
                <w:lang w:eastAsia="ru-RU"/>
              </w:rPr>
            </w:pPr>
          </w:p>
        </w:tc>
        <w:tc>
          <w:tcPr>
            <w:tcW w:w="5210" w:type="dxa"/>
          </w:tcPr>
          <w:p w14:paraId="34B43332" w14:textId="77777777" w:rsidR="00196ECB" w:rsidRPr="005C3416" w:rsidRDefault="00196ECB" w:rsidP="00B22176">
            <w:pPr>
              <w:pStyle w:val="aff1"/>
            </w:pPr>
            <w:r w:rsidRPr="005C3416">
              <w:t>Источник резервного питания «СКАТ-1200»</w:t>
            </w:r>
          </w:p>
        </w:tc>
        <w:tc>
          <w:tcPr>
            <w:tcW w:w="2517" w:type="dxa"/>
          </w:tcPr>
          <w:p w14:paraId="001CDF9B" w14:textId="77777777" w:rsidR="00196ECB" w:rsidRPr="00E06947" w:rsidRDefault="00196ECB" w:rsidP="00B22176">
            <w:pPr>
              <w:jc w:val="center"/>
              <w:rPr>
                <w:lang w:eastAsia="ru-RU"/>
              </w:rPr>
            </w:pPr>
            <w:r w:rsidRPr="00E06947">
              <w:rPr>
                <w:lang w:eastAsia="ru-RU"/>
              </w:rPr>
              <w:t>1</w:t>
            </w:r>
          </w:p>
        </w:tc>
      </w:tr>
      <w:tr w:rsidR="00196ECB" w14:paraId="65D11114" w14:textId="77777777" w:rsidTr="00B22176">
        <w:tc>
          <w:tcPr>
            <w:tcW w:w="1878" w:type="dxa"/>
            <w:vMerge/>
          </w:tcPr>
          <w:p w14:paraId="1615B0CA" w14:textId="77777777" w:rsidR="00196ECB" w:rsidRDefault="00196ECB" w:rsidP="00B22176">
            <w:pPr>
              <w:jc w:val="center"/>
              <w:rPr>
                <w:lang w:eastAsia="ru-RU"/>
              </w:rPr>
            </w:pPr>
          </w:p>
        </w:tc>
        <w:tc>
          <w:tcPr>
            <w:tcW w:w="5210" w:type="dxa"/>
          </w:tcPr>
          <w:p w14:paraId="592BEEB4" w14:textId="77777777" w:rsidR="00196ECB" w:rsidRPr="005C3416" w:rsidRDefault="00196ECB" w:rsidP="00B22176">
            <w:pPr>
              <w:pStyle w:val="aff1"/>
            </w:pPr>
            <w:r w:rsidRPr="005C3416">
              <w:t>Источник резервного питания «БРП-12-8»</w:t>
            </w:r>
          </w:p>
        </w:tc>
        <w:tc>
          <w:tcPr>
            <w:tcW w:w="2517" w:type="dxa"/>
          </w:tcPr>
          <w:p w14:paraId="05714783" w14:textId="77777777" w:rsidR="00196ECB" w:rsidRPr="00E06947" w:rsidRDefault="00196ECB" w:rsidP="00B22176">
            <w:pPr>
              <w:jc w:val="center"/>
              <w:rPr>
                <w:lang w:eastAsia="ru-RU"/>
              </w:rPr>
            </w:pPr>
            <w:r w:rsidRPr="00E06947">
              <w:rPr>
                <w:lang w:eastAsia="ru-RU"/>
              </w:rPr>
              <w:t>1</w:t>
            </w:r>
          </w:p>
        </w:tc>
      </w:tr>
      <w:tr w:rsidR="00196ECB" w14:paraId="58EE11C7" w14:textId="77777777" w:rsidTr="00B22176">
        <w:tc>
          <w:tcPr>
            <w:tcW w:w="1878" w:type="dxa"/>
            <w:vMerge/>
          </w:tcPr>
          <w:p w14:paraId="208917B7" w14:textId="77777777" w:rsidR="00196ECB" w:rsidRDefault="00196ECB" w:rsidP="00B22176">
            <w:pPr>
              <w:jc w:val="center"/>
              <w:rPr>
                <w:lang w:eastAsia="ru-RU"/>
              </w:rPr>
            </w:pPr>
          </w:p>
        </w:tc>
        <w:tc>
          <w:tcPr>
            <w:tcW w:w="5210" w:type="dxa"/>
          </w:tcPr>
          <w:p w14:paraId="465F8D17" w14:textId="77777777" w:rsidR="00196ECB" w:rsidRPr="005C3416" w:rsidRDefault="00196ECB" w:rsidP="00B22176">
            <w:pPr>
              <w:pStyle w:val="aff1"/>
            </w:pPr>
            <w:r w:rsidRPr="005C3416">
              <w:t>Извещатель дымовой ИП-212-70</w:t>
            </w:r>
          </w:p>
        </w:tc>
        <w:tc>
          <w:tcPr>
            <w:tcW w:w="2517" w:type="dxa"/>
          </w:tcPr>
          <w:p w14:paraId="5AB47B61" w14:textId="77777777" w:rsidR="00196ECB" w:rsidRPr="00E06947" w:rsidRDefault="00196ECB" w:rsidP="00B22176">
            <w:pPr>
              <w:jc w:val="center"/>
              <w:rPr>
                <w:lang w:eastAsia="ru-RU"/>
              </w:rPr>
            </w:pPr>
            <w:r w:rsidRPr="00E06947">
              <w:rPr>
                <w:lang w:eastAsia="ru-RU"/>
              </w:rPr>
              <w:t>76</w:t>
            </w:r>
          </w:p>
        </w:tc>
      </w:tr>
      <w:tr w:rsidR="00196ECB" w14:paraId="15F3BF8E" w14:textId="77777777" w:rsidTr="00B22176">
        <w:tc>
          <w:tcPr>
            <w:tcW w:w="1878" w:type="dxa"/>
            <w:vMerge/>
          </w:tcPr>
          <w:p w14:paraId="402CDB75" w14:textId="77777777" w:rsidR="00196ECB" w:rsidRDefault="00196ECB" w:rsidP="00B22176">
            <w:pPr>
              <w:jc w:val="center"/>
              <w:rPr>
                <w:lang w:eastAsia="ru-RU"/>
              </w:rPr>
            </w:pPr>
          </w:p>
        </w:tc>
        <w:tc>
          <w:tcPr>
            <w:tcW w:w="5210" w:type="dxa"/>
          </w:tcPr>
          <w:p w14:paraId="13EBDB04" w14:textId="77777777" w:rsidR="00196ECB" w:rsidRPr="005C3416" w:rsidRDefault="00196ECB" w:rsidP="00B22176">
            <w:pPr>
              <w:pStyle w:val="aff1"/>
            </w:pPr>
            <w:r w:rsidRPr="005C3416">
              <w:t>Устройство контроля шлейфа УШК-1</w:t>
            </w:r>
          </w:p>
        </w:tc>
        <w:tc>
          <w:tcPr>
            <w:tcW w:w="2517" w:type="dxa"/>
          </w:tcPr>
          <w:p w14:paraId="5A3DF52E" w14:textId="77777777" w:rsidR="00196ECB" w:rsidRPr="00E06947" w:rsidRDefault="00196ECB" w:rsidP="00B22176">
            <w:pPr>
              <w:jc w:val="center"/>
              <w:rPr>
                <w:lang w:eastAsia="ru-RU"/>
              </w:rPr>
            </w:pPr>
            <w:r w:rsidRPr="00E06947">
              <w:rPr>
                <w:lang w:eastAsia="ru-RU"/>
              </w:rPr>
              <w:t>10</w:t>
            </w:r>
          </w:p>
        </w:tc>
      </w:tr>
      <w:tr w:rsidR="00196ECB" w14:paraId="0E856BD0" w14:textId="77777777" w:rsidTr="00B22176">
        <w:tc>
          <w:tcPr>
            <w:tcW w:w="1878" w:type="dxa"/>
            <w:vMerge/>
          </w:tcPr>
          <w:p w14:paraId="430855E5" w14:textId="77777777" w:rsidR="00196ECB" w:rsidRDefault="00196ECB" w:rsidP="00B22176">
            <w:pPr>
              <w:jc w:val="center"/>
              <w:rPr>
                <w:lang w:eastAsia="ru-RU"/>
              </w:rPr>
            </w:pPr>
          </w:p>
        </w:tc>
        <w:tc>
          <w:tcPr>
            <w:tcW w:w="5210" w:type="dxa"/>
          </w:tcPr>
          <w:p w14:paraId="31D40B95" w14:textId="77777777" w:rsidR="00196ECB" w:rsidRPr="005C3416" w:rsidRDefault="00196ECB" w:rsidP="00B22176">
            <w:pPr>
              <w:pStyle w:val="aff1"/>
            </w:pPr>
            <w:r w:rsidRPr="005C3416">
              <w:t>Извещатель ручной ИПР-И</w:t>
            </w:r>
          </w:p>
        </w:tc>
        <w:tc>
          <w:tcPr>
            <w:tcW w:w="2517" w:type="dxa"/>
          </w:tcPr>
          <w:p w14:paraId="2ECD215B" w14:textId="77777777" w:rsidR="00196ECB" w:rsidRPr="00E06947" w:rsidRDefault="00196ECB" w:rsidP="00B22176">
            <w:pPr>
              <w:jc w:val="center"/>
              <w:rPr>
                <w:lang w:eastAsia="ru-RU"/>
              </w:rPr>
            </w:pPr>
            <w:r w:rsidRPr="00E06947">
              <w:rPr>
                <w:lang w:eastAsia="ru-RU"/>
              </w:rPr>
              <w:t>5</w:t>
            </w:r>
          </w:p>
        </w:tc>
      </w:tr>
      <w:tr w:rsidR="00196ECB" w14:paraId="10FA341A" w14:textId="77777777" w:rsidTr="00B22176">
        <w:tc>
          <w:tcPr>
            <w:tcW w:w="1878" w:type="dxa"/>
            <w:vMerge/>
          </w:tcPr>
          <w:p w14:paraId="2F85D68B" w14:textId="77777777" w:rsidR="00196ECB" w:rsidRDefault="00196ECB" w:rsidP="00B22176">
            <w:pPr>
              <w:jc w:val="center"/>
              <w:rPr>
                <w:lang w:eastAsia="ru-RU"/>
              </w:rPr>
            </w:pPr>
          </w:p>
        </w:tc>
        <w:tc>
          <w:tcPr>
            <w:tcW w:w="5210" w:type="dxa"/>
          </w:tcPr>
          <w:p w14:paraId="3C844D04" w14:textId="77777777" w:rsidR="00196ECB" w:rsidRPr="005C3416" w:rsidRDefault="00196ECB" w:rsidP="00B22176">
            <w:pPr>
              <w:pStyle w:val="aff1"/>
            </w:pPr>
            <w:r w:rsidRPr="005C3416">
              <w:t>Указатель «Выход» «Блик-С-24»</w:t>
            </w:r>
          </w:p>
        </w:tc>
        <w:tc>
          <w:tcPr>
            <w:tcW w:w="2517" w:type="dxa"/>
          </w:tcPr>
          <w:p w14:paraId="3A8B66F9" w14:textId="77777777" w:rsidR="00196ECB" w:rsidRPr="00E06947" w:rsidRDefault="00196ECB" w:rsidP="00B22176">
            <w:pPr>
              <w:jc w:val="center"/>
              <w:rPr>
                <w:lang w:eastAsia="ru-RU"/>
              </w:rPr>
            </w:pPr>
            <w:r w:rsidRPr="00E06947">
              <w:rPr>
                <w:lang w:eastAsia="ru-RU"/>
              </w:rPr>
              <w:t>5</w:t>
            </w:r>
          </w:p>
        </w:tc>
      </w:tr>
      <w:tr w:rsidR="00196ECB" w14:paraId="0593BC16" w14:textId="77777777" w:rsidTr="00B22176">
        <w:tc>
          <w:tcPr>
            <w:tcW w:w="1878" w:type="dxa"/>
            <w:vMerge/>
          </w:tcPr>
          <w:p w14:paraId="69AD9485" w14:textId="77777777" w:rsidR="00196ECB" w:rsidRDefault="00196ECB" w:rsidP="00B22176">
            <w:pPr>
              <w:jc w:val="center"/>
              <w:rPr>
                <w:lang w:eastAsia="ru-RU"/>
              </w:rPr>
            </w:pPr>
          </w:p>
        </w:tc>
        <w:tc>
          <w:tcPr>
            <w:tcW w:w="5210" w:type="dxa"/>
          </w:tcPr>
          <w:p w14:paraId="4327B2AB" w14:textId="77777777" w:rsidR="00196ECB" w:rsidRPr="005C3416" w:rsidRDefault="00196ECB" w:rsidP="00B22176">
            <w:pPr>
              <w:pStyle w:val="aff1"/>
            </w:pPr>
            <w:r w:rsidRPr="005C3416">
              <w:t>Акустический модуль ОУ-1А</w:t>
            </w:r>
          </w:p>
        </w:tc>
        <w:tc>
          <w:tcPr>
            <w:tcW w:w="2517" w:type="dxa"/>
          </w:tcPr>
          <w:p w14:paraId="64FE29BA" w14:textId="77777777" w:rsidR="00196ECB" w:rsidRPr="00E06947" w:rsidRDefault="00196ECB" w:rsidP="00B22176">
            <w:pPr>
              <w:jc w:val="center"/>
              <w:rPr>
                <w:lang w:eastAsia="ru-RU"/>
              </w:rPr>
            </w:pPr>
            <w:r w:rsidRPr="00E06947">
              <w:rPr>
                <w:lang w:eastAsia="ru-RU"/>
              </w:rPr>
              <w:t>34</w:t>
            </w:r>
          </w:p>
        </w:tc>
      </w:tr>
      <w:tr w:rsidR="00196ECB" w14:paraId="2D02078B" w14:textId="77777777" w:rsidTr="00B22176">
        <w:tc>
          <w:tcPr>
            <w:tcW w:w="1878" w:type="dxa"/>
            <w:vMerge/>
          </w:tcPr>
          <w:p w14:paraId="0FA3409B" w14:textId="77777777" w:rsidR="00196ECB" w:rsidRDefault="00196ECB" w:rsidP="00B22176">
            <w:pPr>
              <w:jc w:val="center"/>
              <w:rPr>
                <w:lang w:eastAsia="ru-RU"/>
              </w:rPr>
            </w:pPr>
          </w:p>
        </w:tc>
        <w:tc>
          <w:tcPr>
            <w:tcW w:w="5210" w:type="dxa"/>
          </w:tcPr>
          <w:p w14:paraId="04F23F06" w14:textId="77777777" w:rsidR="00196ECB" w:rsidRPr="005C3416" w:rsidRDefault="00196ECB" w:rsidP="00B22176">
            <w:pPr>
              <w:pStyle w:val="aff1"/>
            </w:pPr>
            <w:r w:rsidRPr="005C3416">
              <w:t>Акустический модуль ОУ-5А</w:t>
            </w:r>
          </w:p>
        </w:tc>
        <w:tc>
          <w:tcPr>
            <w:tcW w:w="2517" w:type="dxa"/>
          </w:tcPr>
          <w:p w14:paraId="5C686BF2" w14:textId="77777777" w:rsidR="00196ECB" w:rsidRPr="00E06947" w:rsidRDefault="00196ECB" w:rsidP="00B22176">
            <w:pPr>
              <w:jc w:val="center"/>
              <w:rPr>
                <w:lang w:eastAsia="ru-RU"/>
              </w:rPr>
            </w:pPr>
            <w:r w:rsidRPr="00E06947">
              <w:rPr>
                <w:lang w:eastAsia="ru-RU"/>
              </w:rPr>
              <w:t>6</w:t>
            </w:r>
          </w:p>
        </w:tc>
      </w:tr>
      <w:tr w:rsidR="00196ECB" w14:paraId="76BE7466" w14:textId="77777777" w:rsidTr="00B22176">
        <w:tc>
          <w:tcPr>
            <w:tcW w:w="1878" w:type="dxa"/>
            <w:vMerge/>
          </w:tcPr>
          <w:p w14:paraId="41E8372A" w14:textId="77777777" w:rsidR="00196ECB" w:rsidRDefault="00196ECB" w:rsidP="00B22176">
            <w:pPr>
              <w:jc w:val="center"/>
              <w:rPr>
                <w:lang w:eastAsia="ru-RU"/>
              </w:rPr>
            </w:pPr>
          </w:p>
        </w:tc>
        <w:tc>
          <w:tcPr>
            <w:tcW w:w="5210" w:type="dxa"/>
          </w:tcPr>
          <w:p w14:paraId="04990DAB" w14:textId="77777777" w:rsidR="00196ECB" w:rsidRPr="005C3416" w:rsidRDefault="00196ECB" w:rsidP="00B22176">
            <w:pPr>
              <w:pStyle w:val="aff1"/>
            </w:pPr>
            <w:r w:rsidRPr="005C3416">
              <w:t>Кабель ТПП-10</w:t>
            </w:r>
          </w:p>
        </w:tc>
        <w:tc>
          <w:tcPr>
            <w:tcW w:w="2517" w:type="dxa"/>
          </w:tcPr>
          <w:p w14:paraId="7EAE1091" w14:textId="77777777" w:rsidR="00196ECB" w:rsidRPr="00E06947" w:rsidRDefault="00196ECB" w:rsidP="00B22176">
            <w:pPr>
              <w:jc w:val="center"/>
              <w:rPr>
                <w:lang w:eastAsia="ru-RU"/>
              </w:rPr>
            </w:pPr>
            <w:r w:rsidRPr="00E06947">
              <w:rPr>
                <w:lang w:eastAsia="ru-RU"/>
              </w:rPr>
              <w:t>55</w:t>
            </w:r>
          </w:p>
        </w:tc>
      </w:tr>
      <w:tr w:rsidR="00196ECB" w14:paraId="4D7A8EC9" w14:textId="77777777" w:rsidTr="00B22176">
        <w:tc>
          <w:tcPr>
            <w:tcW w:w="1878" w:type="dxa"/>
            <w:vMerge/>
          </w:tcPr>
          <w:p w14:paraId="03845249" w14:textId="77777777" w:rsidR="00196ECB" w:rsidRDefault="00196ECB" w:rsidP="00B22176">
            <w:pPr>
              <w:jc w:val="center"/>
              <w:rPr>
                <w:lang w:eastAsia="ru-RU"/>
              </w:rPr>
            </w:pPr>
          </w:p>
        </w:tc>
        <w:tc>
          <w:tcPr>
            <w:tcW w:w="5210" w:type="dxa"/>
          </w:tcPr>
          <w:p w14:paraId="06557D49" w14:textId="77777777" w:rsidR="00196ECB" w:rsidRPr="005C3416" w:rsidRDefault="00196ECB" w:rsidP="00B22176">
            <w:pPr>
              <w:pStyle w:val="aff1"/>
            </w:pPr>
            <w:r w:rsidRPr="005C3416">
              <w:t>Извещатель охранный «ИО-102-14(26)»</w:t>
            </w:r>
          </w:p>
        </w:tc>
        <w:tc>
          <w:tcPr>
            <w:tcW w:w="2517" w:type="dxa"/>
          </w:tcPr>
          <w:p w14:paraId="18B406EE" w14:textId="77777777" w:rsidR="00196ECB" w:rsidRPr="00E06947" w:rsidRDefault="00196ECB" w:rsidP="00B22176">
            <w:pPr>
              <w:jc w:val="center"/>
              <w:rPr>
                <w:lang w:eastAsia="ru-RU"/>
              </w:rPr>
            </w:pPr>
            <w:r w:rsidRPr="00E06947">
              <w:rPr>
                <w:lang w:eastAsia="ru-RU"/>
              </w:rPr>
              <w:t>38</w:t>
            </w:r>
          </w:p>
        </w:tc>
      </w:tr>
      <w:tr w:rsidR="00196ECB" w14:paraId="1AE05429" w14:textId="77777777" w:rsidTr="00B22176">
        <w:tc>
          <w:tcPr>
            <w:tcW w:w="9605" w:type="dxa"/>
            <w:gridSpan w:val="3"/>
          </w:tcPr>
          <w:p w14:paraId="71C482F1" w14:textId="77777777" w:rsidR="00196ECB" w:rsidRPr="00E06947" w:rsidRDefault="00196ECB" w:rsidP="00B22176">
            <w:pPr>
              <w:jc w:val="center"/>
              <w:rPr>
                <w:lang w:eastAsia="ru-RU"/>
              </w:rPr>
            </w:pPr>
            <w:r w:rsidRPr="00E06947">
              <w:rPr>
                <w:b/>
                <w:bCs/>
                <w:lang w:eastAsia="ru-RU"/>
              </w:rPr>
              <w:t xml:space="preserve">ООВП, ул. </w:t>
            </w:r>
            <w:proofErr w:type="spellStart"/>
            <w:r w:rsidRPr="00E06947">
              <w:rPr>
                <w:b/>
                <w:bCs/>
                <w:lang w:eastAsia="ru-RU"/>
              </w:rPr>
              <w:t>Бисертская</w:t>
            </w:r>
            <w:proofErr w:type="spellEnd"/>
            <w:r w:rsidRPr="00E06947">
              <w:rPr>
                <w:b/>
                <w:bCs/>
                <w:lang w:eastAsia="ru-RU"/>
              </w:rPr>
              <w:t>, 6</w:t>
            </w:r>
            <w:r>
              <w:rPr>
                <w:b/>
                <w:bCs/>
                <w:lang w:eastAsia="ru-RU"/>
              </w:rPr>
              <w:t>в</w:t>
            </w:r>
          </w:p>
        </w:tc>
      </w:tr>
      <w:tr w:rsidR="00196ECB" w14:paraId="0A8E88C2" w14:textId="77777777" w:rsidTr="00B22176">
        <w:tc>
          <w:tcPr>
            <w:tcW w:w="1878" w:type="dxa"/>
            <w:vMerge w:val="restart"/>
            <w:vAlign w:val="center"/>
          </w:tcPr>
          <w:p w14:paraId="2B095F12" w14:textId="77777777" w:rsidR="00196ECB" w:rsidRDefault="00196ECB" w:rsidP="00B22176">
            <w:pPr>
              <w:jc w:val="center"/>
              <w:rPr>
                <w:lang w:eastAsia="ru-RU"/>
              </w:rPr>
            </w:pPr>
            <w:r w:rsidRPr="00E06947">
              <w:rPr>
                <w:lang w:eastAsia="ru-RU"/>
              </w:rPr>
              <w:t>10-АПС</w:t>
            </w:r>
          </w:p>
        </w:tc>
        <w:tc>
          <w:tcPr>
            <w:tcW w:w="5210" w:type="dxa"/>
          </w:tcPr>
          <w:p w14:paraId="2190F588" w14:textId="77777777" w:rsidR="00196ECB" w:rsidRPr="00E06947" w:rsidRDefault="00196ECB" w:rsidP="00B22176">
            <w:pPr>
              <w:pStyle w:val="aff1"/>
            </w:pPr>
            <w:r w:rsidRPr="00E06947">
              <w:t>Прибор «Радуга-5»</w:t>
            </w:r>
          </w:p>
        </w:tc>
        <w:tc>
          <w:tcPr>
            <w:tcW w:w="2517" w:type="dxa"/>
          </w:tcPr>
          <w:p w14:paraId="51281A87" w14:textId="77777777" w:rsidR="00196ECB" w:rsidRPr="00E06947" w:rsidRDefault="00196ECB" w:rsidP="00B22176">
            <w:pPr>
              <w:jc w:val="center"/>
              <w:rPr>
                <w:lang w:eastAsia="ru-RU"/>
              </w:rPr>
            </w:pPr>
            <w:r w:rsidRPr="00E06947">
              <w:rPr>
                <w:lang w:eastAsia="ru-RU"/>
              </w:rPr>
              <w:t>1</w:t>
            </w:r>
          </w:p>
        </w:tc>
      </w:tr>
      <w:tr w:rsidR="00196ECB" w14:paraId="39EA636E" w14:textId="77777777" w:rsidTr="00B22176">
        <w:tc>
          <w:tcPr>
            <w:tcW w:w="1878" w:type="dxa"/>
            <w:vMerge/>
          </w:tcPr>
          <w:p w14:paraId="19213A8B" w14:textId="77777777" w:rsidR="00196ECB" w:rsidRDefault="00196ECB" w:rsidP="00B22176">
            <w:pPr>
              <w:jc w:val="center"/>
              <w:rPr>
                <w:lang w:eastAsia="ru-RU"/>
              </w:rPr>
            </w:pPr>
          </w:p>
        </w:tc>
        <w:tc>
          <w:tcPr>
            <w:tcW w:w="5210" w:type="dxa"/>
          </w:tcPr>
          <w:p w14:paraId="2ACFA596" w14:textId="77777777" w:rsidR="00196ECB" w:rsidRPr="00E06947" w:rsidRDefault="00196ECB" w:rsidP="00B22176">
            <w:pPr>
              <w:pStyle w:val="aff1"/>
            </w:pPr>
            <w:r w:rsidRPr="00E06947">
              <w:t>Извещатель дымовой ИП 212-41 М</w:t>
            </w:r>
          </w:p>
        </w:tc>
        <w:tc>
          <w:tcPr>
            <w:tcW w:w="2517" w:type="dxa"/>
          </w:tcPr>
          <w:p w14:paraId="7B104315" w14:textId="77777777" w:rsidR="00196ECB" w:rsidRPr="00E06947" w:rsidRDefault="00196ECB" w:rsidP="00B22176">
            <w:pPr>
              <w:jc w:val="center"/>
              <w:rPr>
                <w:lang w:eastAsia="ru-RU"/>
              </w:rPr>
            </w:pPr>
            <w:r w:rsidRPr="00E06947">
              <w:rPr>
                <w:lang w:eastAsia="ru-RU"/>
              </w:rPr>
              <w:t>41</w:t>
            </w:r>
          </w:p>
        </w:tc>
      </w:tr>
      <w:tr w:rsidR="00196ECB" w14:paraId="7726793E" w14:textId="77777777" w:rsidTr="00B22176">
        <w:tc>
          <w:tcPr>
            <w:tcW w:w="1878" w:type="dxa"/>
            <w:vMerge/>
          </w:tcPr>
          <w:p w14:paraId="6FF554E4" w14:textId="77777777" w:rsidR="00196ECB" w:rsidRDefault="00196ECB" w:rsidP="00B22176">
            <w:pPr>
              <w:jc w:val="center"/>
              <w:rPr>
                <w:lang w:eastAsia="ru-RU"/>
              </w:rPr>
            </w:pPr>
          </w:p>
        </w:tc>
        <w:tc>
          <w:tcPr>
            <w:tcW w:w="5210" w:type="dxa"/>
          </w:tcPr>
          <w:p w14:paraId="31C6982E" w14:textId="77777777" w:rsidR="00196ECB" w:rsidRPr="00E06947" w:rsidRDefault="00196ECB" w:rsidP="00B22176">
            <w:pPr>
              <w:pStyle w:val="aff1"/>
            </w:pPr>
            <w:r w:rsidRPr="00E06947">
              <w:t>Источник резервного питания СКАТ 1200</w:t>
            </w:r>
          </w:p>
        </w:tc>
        <w:tc>
          <w:tcPr>
            <w:tcW w:w="2517" w:type="dxa"/>
          </w:tcPr>
          <w:p w14:paraId="2AC8DF2D" w14:textId="77777777" w:rsidR="00196ECB" w:rsidRPr="00E06947" w:rsidRDefault="00196ECB" w:rsidP="00B22176">
            <w:pPr>
              <w:jc w:val="center"/>
              <w:rPr>
                <w:lang w:eastAsia="ru-RU"/>
              </w:rPr>
            </w:pPr>
            <w:r w:rsidRPr="00E06947">
              <w:rPr>
                <w:lang w:eastAsia="ru-RU"/>
              </w:rPr>
              <w:t>1</w:t>
            </w:r>
          </w:p>
        </w:tc>
      </w:tr>
      <w:tr w:rsidR="00196ECB" w14:paraId="20F2A0A0" w14:textId="77777777" w:rsidTr="00B22176">
        <w:tc>
          <w:tcPr>
            <w:tcW w:w="1878" w:type="dxa"/>
            <w:vMerge/>
          </w:tcPr>
          <w:p w14:paraId="1A062CB2" w14:textId="77777777" w:rsidR="00196ECB" w:rsidRDefault="00196ECB" w:rsidP="00B22176">
            <w:pPr>
              <w:jc w:val="center"/>
              <w:rPr>
                <w:lang w:eastAsia="ru-RU"/>
              </w:rPr>
            </w:pPr>
          </w:p>
        </w:tc>
        <w:tc>
          <w:tcPr>
            <w:tcW w:w="5210" w:type="dxa"/>
          </w:tcPr>
          <w:p w14:paraId="79ED752A" w14:textId="77777777" w:rsidR="00196ECB" w:rsidRPr="00E06947" w:rsidRDefault="00196ECB" w:rsidP="00B22176">
            <w:pPr>
              <w:pStyle w:val="aff1"/>
            </w:pPr>
            <w:r w:rsidRPr="00E06947">
              <w:t>Извещатель ручной</w:t>
            </w:r>
          </w:p>
        </w:tc>
        <w:tc>
          <w:tcPr>
            <w:tcW w:w="2517" w:type="dxa"/>
          </w:tcPr>
          <w:p w14:paraId="25B4B78F" w14:textId="77777777" w:rsidR="00196ECB" w:rsidRPr="00E06947" w:rsidRDefault="00196ECB" w:rsidP="00B22176">
            <w:pPr>
              <w:jc w:val="center"/>
              <w:rPr>
                <w:lang w:eastAsia="ru-RU"/>
              </w:rPr>
            </w:pPr>
            <w:r w:rsidRPr="00E06947">
              <w:rPr>
                <w:lang w:eastAsia="ru-RU"/>
              </w:rPr>
              <w:t>4</w:t>
            </w:r>
          </w:p>
        </w:tc>
      </w:tr>
      <w:tr w:rsidR="00196ECB" w14:paraId="12A4FB5A" w14:textId="77777777" w:rsidTr="00B22176">
        <w:tc>
          <w:tcPr>
            <w:tcW w:w="1878" w:type="dxa"/>
            <w:vMerge/>
          </w:tcPr>
          <w:p w14:paraId="1708CC08" w14:textId="77777777" w:rsidR="00196ECB" w:rsidRDefault="00196ECB" w:rsidP="00B22176">
            <w:pPr>
              <w:jc w:val="center"/>
              <w:rPr>
                <w:lang w:eastAsia="ru-RU"/>
              </w:rPr>
            </w:pPr>
          </w:p>
        </w:tc>
        <w:tc>
          <w:tcPr>
            <w:tcW w:w="5210" w:type="dxa"/>
          </w:tcPr>
          <w:p w14:paraId="47880155" w14:textId="77777777" w:rsidR="00196ECB" w:rsidRPr="00E06947" w:rsidRDefault="00196ECB" w:rsidP="00B22176">
            <w:pPr>
              <w:pStyle w:val="aff1"/>
            </w:pPr>
            <w:r w:rsidRPr="00E06947">
              <w:t>Оповещатель речевой мощностью 1 Вт</w:t>
            </w:r>
          </w:p>
        </w:tc>
        <w:tc>
          <w:tcPr>
            <w:tcW w:w="2517" w:type="dxa"/>
          </w:tcPr>
          <w:p w14:paraId="47A7FD15" w14:textId="77777777" w:rsidR="00196ECB" w:rsidRPr="00E06947" w:rsidRDefault="00196ECB" w:rsidP="00B22176">
            <w:pPr>
              <w:jc w:val="center"/>
              <w:rPr>
                <w:lang w:eastAsia="ru-RU"/>
              </w:rPr>
            </w:pPr>
            <w:r w:rsidRPr="00E06947">
              <w:rPr>
                <w:lang w:eastAsia="ru-RU"/>
              </w:rPr>
              <w:t>15</w:t>
            </w:r>
          </w:p>
        </w:tc>
      </w:tr>
      <w:tr w:rsidR="00196ECB" w14:paraId="43D261A7" w14:textId="77777777" w:rsidTr="00B22176">
        <w:tc>
          <w:tcPr>
            <w:tcW w:w="1878" w:type="dxa"/>
            <w:vMerge/>
          </w:tcPr>
          <w:p w14:paraId="5E4B74AD" w14:textId="77777777" w:rsidR="00196ECB" w:rsidRDefault="00196ECB" w:rsidP="00B22176">
            <w:pPr>
              <w:jc w:val="center"/>
              <w:rPr>
                <w:lang w:eastAsia="ru-RU"/>
              </w:rPr>
            </w:pPr>
          </w:p>
        </w:tc>
        <w:tc>
          <w:tcPr>
            <w:tcW w:w="5210" w:type="dxa"/>
          </w:tcPr>
          <w:p w14:paraId="0FC7E78B" w14:textId="77777777" w:rsidR="00196ECB" w:rsidRPr="00E06947" w:rsidRDefault="00196ECB" w:rsidP="00B22176">
            <w:pPr>
              <w:pStyle w:val="aff1"/>
            </w:pPr>
            <w:r w:rsidRPr="00E06947">
              <w:t>Оповещатель речевой мощностью 4 Вт</w:t>
            </w:r>
          </w:p>
        </w:tc>
        <w:tc>
          <w:tcPr>
            <w:tcW w:w="2517" w:type="dxa"/>
          </w:tcPr>
          <w:p w14:paraId="030A790C" w14:textId="77777777" w:rsidR="00196ECB" w:rsidRPr="00E06947" w:rsidRDefault="00196ECB" w:rsidP="00B22176">
            <w:pPr>
              <w:jc w:val="center"/>
              <w:rPr>
                <w:lang w:eastAsia="ru-RU"/>
              </w:rPr>
            </w:pPr>
            <w:r w:rsidRPr="00E06947">
              <w:rPr>
                <w:lang w:eastAsia="ru-RU"/>
              </w:rPr>
              <w:t>5</w:t>
            </w:r>
          </w:p>
        </w:tc>
      </w:tr>
      <w:tr w:rsidR="00196ECB" w14:paraId="099479E5" w14:textId="77777777" w:rsidTr="00B22176">
        <w:tc>
          <w:tcPr>
            <w:tcW w:w="9605" w:type="dxa"/>
            <w:gridSpan w:val="3"/>
            <w:vAlign w:val="center"/>
          </w:tcPr>
          <w:p w14:paraId="78F92885" w14:textId="77777777" w:rsidR="00196ECB" w:rsidRPr="00E06947" w:rsidRDefault="00196ECB" w:rsidP="00B22176">
            <w:pPr>
              <w:jc w:val="center"/>
              <w:rPr>
                <w:lang w:eastAsia="ru-RU"/>
              </w:rPr>
            </w:pPr>
            <w:r w:rsidRPr="00E06947">
              <w:rPr>
                <w:b/>
                <w:bCs/>
                <w:lang w:eastAsia="ru-RU"/>
              </w:rPr>
              <w:t>Котельная</w:t>
            </w:r>
          </w:p>
        </w:tc>
      </w:tr>
      <w:tr w:rsidR="00196ECB" w14:paraId="639E6FE2" w14:textId="77777777" w:rsidTr="00B22176">
        <w:tc>
          <w:tcPr>
            <w:tcW w:w="1878" w:type="dxa"/>
            <w:vMerge w:val="restart"/>
            <w:vAlign w:val="center"/>
          </w:tcPr>
          <w:p w14:paraId="2014F82C" w14:textId="77777777" w:rsidR="00196ECB" w:rsidRDefault="00196ECB" w:rsidP="00B22176">
            <w:pPr>
              <w:jc w:val="center"/>
              <w:rPr>
                <w:lang w:eastAsia="ru-RU"/>
              </w:rPr>
            </w:pPr>
            <w:r w:rsidRPr="00E06947">
              <w:rPr>
                <w:lang w:eastAsia="ru-RU"/>
              </w:rPr>
              <w:t>11-АПС</w:t>
            </w:r>
          </w:p>
        </w:tc>
        <w:tc>
          <w:tcPr>
            <w:tcW w:w="5210" w:type="dxa"/>
          </w:tcPr>
          <w:p w14:paraId="5F816961" w14:textId="77777777" w:rsidR="00196ECB" w:rsidRPr="00E06947" w:rsidRDefault="00196ECB" w:rsidP="00B22176">
            <w:pPr>
              <w:pStyle w:val="aff1"/>
            </w:pPr>
            <w:r w:rsidRPr="00E06947">
              <w:t>Прибор «Кварц»</w:t>
            </w:r>
          </w:p>
        </w:tc>
        <w:tc>
          <w:tcPr>
            <w:tcW w:w="2517" w:type="dxa"/>
          </w:tcPr>
          <w:p w14:paraId="02B48D54" w14:textId="77777777" w:rsidR="00196ECB" w:rsidRPr="00E06947" w:rsidRDefault="00196ECB" w:rsidP="00B22176">
            <w:pPr>
              <w:jc w:val="center"/>
              <w:rPr>
                <w:lang w:eastAsia="ru-RU"/>
              </w:rPr>
            </w:pPr>
            <w:r w:rsidRPr="00E06947">
              <w:rPr>
                <w:lang w:eastAsia="ru-RU"/>
              </w:rPr>
              <w:t>1</w:t>
            </w:r>
          </w:p>
        </w:tc>
      </w:tr>
      <w:tr w:rsidR="00196ECB" w14:paraId="0E6BE768" w14:textId="77777777" w:rsidTr="00B22176">
        <w:tc>
          <w:tcPr>
            <w:tcW w:w="1878" w:type="dxa"/>
            <w:vMerge/>
          </w:tcPr>
          <w:p w14:paraId="50371CED" w14:textId="77777777" w:rsidR="00196ECB" w:rsidRDefault="00196ECB" w:rsidP="00B22176">
            <w:pPr>
              <w:jc w:val="center"/>
              <w:rPr>
                <w:lang w:eastAsia="ru-RU"/>
              </w:rPr>
            </w:pPr>
          </w:p>
        </w:tc>
        <w:tc>
          <w:tcPr>
            <w:tcW w:w="5210" w:type="dxa"/>
          </w:tcPr>
          <w:p w14:paraId="6D5D892F" w14:textId="77777777" w:rsidR="00196ECB" w:rsidRPr="00E06947" w:rsidRDefault="00196ECB" w:rsidP="00B22176">
            <w:pPr>
              <w:spacing w:before="100" w:beforeAutospacing="1" w:after="100" w:afterAutospacing="1"/>
              <w:rPr>
                <w:lang w:eastAsia="ru-RU"/>
              </w:rPr>
            </w:pPr>
            <w:r w:rsidRPr="00E06947">
              <w:rPr>
                <w:lang w:eastAsia="ru-RU"/>
              </w:rPr>
              <w:t>Извещатель тепловой</w:t>
            </w:r>
          </w:p>
        </w:tc>
        <w:tc>
          <w:tcPr>
            <w:tcW w:w="2517" w:type="dxa"/>
          </w:tcPr>
          <w:p w14:paraId="3864CF27"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74E8FF23" w14:textId="77777777" w:rsidTr="00B22176">
        <w:tc>
          <w:tcPr>
            <w:tcW w:w="1878" w:type="dxa"/>
            <w:vMerge/>
          </w:tcPr>
          <w:p w14:paraId="5C994B42" w14:textId="77777777" w:rsidR="00196ECB" w:rsidRDefault="00196ECB" w:rsidP="00B22176">
            <w:pPr>
              <w:jc w:val="center"/>
              <w:rPr>
                <w:lang w:eastAsia="ru-RU"/>
              </w:rPr>
            </w:pPr>
          </w:p>
        </w:tc>
        <w:tc>
          <w:tcPr>
            <w:tcW w:w="5210" w:type="dxa"/>
          </w:tcPr>
          <w:p w14:paraId="7FE911F1" w14:textId="77777777" w:rsidR="00196ECB" w:rsidRPr="00E06947" w:rsidRDefault="00196ECB" w:rsidP="00B22176">
            <w:pPr>
              <w:spacing w:before="100" w:beforeAutospacing="1" w:after="100" w:afterAutospacing="1"/>
              <w:rPr>
                <w:lang w:eastAsia="ru-RU"/>
              </w:rPr>
            </w:pPr>
            <w:r w:rsidRPr="00E06947">
              <w:rPr>
                <w:lang w:eastAsia="ru-RU"/>
              </w:rPr>
              <w:t>Радиопередающее устройство RR701TSL</w:t>
            </w:r>
          </w:p>
        </w:tc>
        <w:tc>
          <w:tcPr>
            <w:tcW w:w="2517" w:type="dxa"/>
          </w:tcPr>
          <w:p w14:paraId="2B624B21"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33100A89" w14:textId="77777777" w:rsidTr="00B22176">
        <w:tc>
          <w:tcPr>
            <w:tcW w:w="9605" w:type="dxa"/>
            <w:gridSpan w:val="3"/>
          </w:tcPr>
          <w:p w14:paraId="2990CCDD" w14:textId="77777777" w:rsidR="00196ECB" w:rsidRPr="00E06947" w:rsidRDefault="00196ECB" w:rsidP="00B22176">
            <w:pPr>
              <w:spacing w:before="100" w:beforeAutospacing="1" w:after="100" w:afterAutospacing="1"/>
              <w:jc w:val="center"/>
              <w:rPr>
                <w:lang w:eastAsia="ru-RU"/>
              </w:rPr>
            </w:pPr>
            <w:r w:rsidRPr="00E06947">
              <w:rPr>
                <w:b/>
                <w:bCs/>
                <w:lang w:eastAsia="ru-RU"/>
              </w:rPr>
              <w:t xml:space="preserve">Поликлиника №2 (ул. </w:t>
            </w:r>
            <w:proofErr w:type="spellStart"/>
            <w:r w:rsidRPr="00E06947">
              <w:rPr>
                <w:b/>
                <w:bCs/>
                <w:lang w:eastAsia="ru-RU"/>
              </w:rPr>
              <w:t>А.Шварца</w:t>
            </w:r>
            <w:proofErr w:type="spellEnd"/>
            <w:r w:rsidRPr="00E06947">
              <w:rPr>
                <w:b/>
                <w:bCs/>
                <w:lang w:eastAsia="ru-RU"/>
              </w:rPr>
              <w:t>, 14</w:t>
            </w:r>
            <w:r>
              <w:rPr>
                <w:b/>
                <w:bCs/>
                <w:lang w:eastAsia="ru-RU"/>
              </w:rPr>
              <w:t>г</w:t>
            </w:r>
            <w:r w:rsidRPr="00E06947">
              <w:rPr>
                <w:b/>
                <w:bCs/>
                <w:lang w:eastAsia="ru-RU"/>
              </w:rPr>
              <w:t>)</w:t>
            </w:r>
          </w:p>
        </w:tc>
      </w:tr>
      <w:tr w:rsidR="00196ECB" w14:paraId="0C21ED98" w14:textId="77777777" w:rsidTr="00B22176">
        <w:tc>
          <w:tcPr>
            <w:tcW w:w="1878" w:type="dxa"/>
            <w:vMerge w:val="restart"/>
            <w:vAlign w:val="center"/>
          </w:tcPr>
          <w:p w14:paraId="0970F1DB" w14:textId="77777777" w:rsidR="00196ECB" w:rsidRDefault="00196ECB" w:rsidP="00B22176">
            <w:pPr>
              <w:jc w:val="center"/>
              <w:rPr>
                <w:lang w:eastAsia="ru-RU"/>
              </w:rPr>
            </w:pPr>
            <w:r w:rsidRPr="00E06947">
              <w:rPr>
                <w:lang w:eastAsia="ru-RU"/>
              </w:rPr>
              <w:t>12-АПС</w:t>
            </w:r>
          </w:p>
        </w:tc>
        <w:tc>
          <w:tcPr>
            <w:tcW w:w="5210" w:type="dxa"/>
          </w:tcPr>
          <w:p w14:paraId="4CFB07FE" w14:textId="77777777" w:rsidR="00196ECB" w:rsidRPr="00E06947" w:rsidRDefault="00196ECB" w:rsidP="00B22176">
            <w:pPr>
              <w:spacing w:before="100" w:beforeAutospacing="1" w:after="100" w:afterAutospacing="1"/>
              <w:rPr>
                <w:lang w:eastAsia="ru-RU"/>
              </w:rPr>
            </w:pPr>
            <w:r w:rsidRPr="00E06947">
              <w:rPr>
                <w:lang w:eastAsia="ru-RU"/>
              </w:rPr>
              <w:t>Пульт контроля и управления С-2000М</w:t>
            </w:r>
          </w:p>
        </w:tc>
        <w:tc>
          <w:tcPr>
            <w:tcW w:w="2517" w:type="dxa"/>
          </w:tcPr>
          <w:p w14:paraId="556E8645"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4CCF866D" w14:textId="77777777" w:rsidTr="00B22176">
        <w:tc>
          <w:tcPr>
            <w:tcW w:w="1878" w:type="dxa"/>
            <w:vMerge/>
          </w:tcPr>
          <w:p w14:paraId="0CA4A29C" w14:textId="77777777" w:rsidR="00196ECB" w:rsidRDefault="00196ECB" w:rsidP="00B22176">
            <w:pPr>
              <w:jc w:val="center"/>
              <w:rPr>
                <w:lang w:eastAsia="ru-RU"/>
              </w:rPr>
            </w:pPr>
          </w:p>
        </w:tc>
        <w:tc>
          <w:tcPr>
            <w:tcW w:w="5210" w:type="dxa"/>
          </w:tcPr>
          <w:p w14:paraId="22FEEB9A" w14:textId="77777777" w:rsidR="00196ECB" w:rsidRPr="00E06947" w:rsidRDefault="00196ECB" w:rsidP="00B22176">
            <w:pPr>
              <w:spacing w:before="100" w:beforeAutospacing="1" w:after="100" w:afterAutospacing="1"/>
              <w:rPr>
                <w:lang w:eastAsia="ru-RU"/>
              </w:rPr>
            </w:pPr>
            <w:r w:rsidRPr="00E06947">
              <w:rPr>
                <w:lang w:eastAsia="ru-RU"/>
              </w:rPr>
              <w:t>Контроллер двухпроводной линии связи С-2000КДЛ</w:t>
            </w:r>
          </w:p>
        </w:tc>
        <w:tc>
          <w:tcPr>
            <w:tcW w:w="2517" w:type="dxa"/>
          </w:tcPr>
          <w:p w14:paraId="28A13DE0" w14:textId="77777777" w:rsidR="00196ECB" w:rsidRPr="00E06947" w:rsidRDefault="00196ECB" w:rsidP="00B22176">
            <w:pPr>
              <w:spacing w:before="100" w:beforeAutospacing="1" w:after="100" w:afterAutospacing="1"/>
              <w:jc w:val="center"/>
              <w:rPr>
                <w:lang w:eastAsia="ru-RU"/>
              </w:rPr>
            </w:pPr>
            <w:r w:rsidRPr="00E06947">
              <w:rPr>
                <w:lang w:eastAsia="ru-RU"/>
              </w:rPr>
              <w:t>7</w:t>
            </w:r>
          </w:p>
        </w:tc>
      </w:tr>
      <w:tr w:rsidR="00196ECB" w14:paraId="6133A4B4" w14:textId="77777777" w:rsidTr="00B22176">
        <w:tc>
          <w:tcPr>
            <w:tcW w:w="1878" w:type="dxa"/>
            <w:vMerge/>
          </w:tcPr>
          <w:p w14:paraId="5064EB73" w14:textId="77777777" w:rsidR="00196ECB" w:rsidRDefault="00196ECB" w:rsidP="00B22176">
            <w:pPr>
              <w:jc w:val="center"/>
              <w:rPr>
                <w:lang w:eastAsia="ru-RU"/>
              </w:rPr>
            </w:pPr>
          </w:p>
        </w:tc>
        <w:tc>
          <w:tcPr>
            <w:tcW w:w="5210" w:type="dxa"/>
          </w:tcPr>
          <w:p w14:paraId="4AA96B2D" w14:textId="77777777" w:rsidR="00196ECB" w:rsidRPr="00E06947" w:rsidRDefault="00196ECB" w:rsidP="00B22176">
            <w:pPr>
              <w:spacing w:before="100" w:beforeAutospacing="1" w:after="100" w:afterAutospacing="1"/>
              <w:rPr>
                <w:lang w:eastAsia="ru-RU"/>
              </w:rPr>
            </w:pPr>
            <w:r w:rsidRPr="00E06947">
              <w:rPr>
                <w:lang w:eastAsia="ru-RU"/>
              </w:rPr>
              <w:t>Блок индикации С2000БИ</w:t>
            </w:r>
          </w:p>
        </w:tc>
        <w:tc>
          <w:tcPr>
            <w:tcW w:w="2517" w:type="dxa"/>
          </w:tcPr>
          <w:p w14:paraId="6081735D" w14:textId="77777777" w:rsidR="00196ECB" w:rsidRPr="00E06947" w:rsidRDefault="00196ECB" w:rsidP="00B22176">
            <w:pPr>
              <w:spacing w:before="100" w:beforeAutospacing="1" w:after="100" w:afterAutospacing="1"/>
              <w:jc w:val="center"/>
              <w:rPr>
                <w:lang w:eastAsia="ru-RU"/>
              </w:rPr>
            </w:pPr>
            <w:r w:rsidRPr="00E06947">
              <w:rPr>
                <w:lang w:eastAsia="ru-RU"/>
              </w:rPr>
              <w:t>8</w:t>
            </w:r>
          </w:p>
        </w:tc>
      </w:tr>
      <w:tr w:rsidR="00196ECB" w14:paraId="0EFF3838" w14:textId="77777777" w:rsidTr="00B22176">
        <w:tc>
          <w:tcPr>
            <w:tcW w:w="1878" w:type="dxa"/>
            <w:vMerge/>
          </w:tcPr>
          <w:p w14:paraId="15427924" w14:textId="77777777" w:rsidR="00196ECB" w:rsidRDefault="00196ECB" w:rsidP="00B22176">
            <w:pPr>
              <w:jc w:val="center"/>
              <w:rPr>
                <w:lang w:eastAsia="ru-RU"/>
              </w:rPr>
            </w:pPr>
          </w:p>
        </w:tc>
        <w:tc>
          <w:tcPr>
            <w:tcW w:w="5210" w:type="dxa"/>
          </w:tcPr>
          <w:p w14:paraId="322E1533" w14:textId="77777777" w:rsidR="00196ECB" w:rsidRPr="00E06947" w:rsidRDefault="00196ECB" w:rsidP="00B22176">
            <w:pPr>
              <w:spacing w:before="100" w:beforeAutospacing="1" w:after="100" w:afterAutospacing="1"/>
              <w:rPr>
                <w:lang w:eastAsia="ru-RU"/>
              </w:rPr>
            </w:pPr>
            <w:r w:rsidRPr="00E06947">
              <w:rPr>
                <w:lang w:eastAsia="ru-RU"/>
              </w:rPr>
              <w:t>Блок сигнально-пусковой С2000-СП1</w:t>
            </w:r>
          </w:p>
        </w:tc>
        <w:tc>
          <w:tcPr>
            <w:tcW w:w="2517" w:type="dxa"/>
          </w:tcPr>
          <w:p w14:paraId="2CF00511" w14:textId="77777777" w:rsidR="00196ECB" w:rsidRPr="00E06947" w:rsidRDefault="00196ECB" w:rsidP="00B22176">
            <w:pPr>
              <w:spacing w:before="100" w:beforeAutospacing="1" w:after="100" w:afterAutospacing="1"/>
              <w:jc w:val="center"/>
              <w:rPr>
                <w:lang w:eastAsia="ru-RU"/>
              </w:rPr>
            </w:pPr>
            <w:r w:rsidRPr="00E06947">
              <w:rPr>
                <w:lang w:eastAsia="ru-RU"/>
              </w:rPr>
              <w:t>3</w:t>
            </w:r>
          </w:p>
        </w:tc>
      </w:tr>
      <w:tr w:rsidR="00196ECB" w14:paraId="3A632ABD" w14:textId="77777777" w:rsidTr="00B22176">
        <w:tc>
          <w:tcPr>
            <w:tcW w:w="1878" w:type="dxa"/>
            <w:vMerge/>
          </w:tcPr>
          <w:p w14:paraId="701C640E" w14:textId="77777777" w:rsidR="00196ECB" w:rsidRDefault="00196ECB" w:rsidP="00B22176">
            <w:pPr>
              <w:jc w:val="center"/>
              <w:rPr>
                <w:lang w:eastAsia="ru-RU"/>
              </w:rPr>
            </w:pPr>
          </w:p>
        </w:tc>
        <w:tc>
          <w:tcPr>
            <w:tcW w:w="5210" w:type="dxa"/>
          </w:tcPr>
          <w:p w14:paraId="0C375145" w14:textId="77777777" w:rsidR="00196ECB" w:rsidRPr="00E06947" w:rsidRDefault="00196ECB" w:rsidP="00B22176">
            <w:pPr>
              <w:spacing w:before="100" w:beforeAutospacing="1" w:after="100" w:afterAutospacing="1"/>
              <w:rPr>
                <w:lang w:eastAsia="ru-RU"/>
              </w:rPr>
            </w:pPr>
            <w:r w:rsidRPr="00E06947">
              <w:rPr>
                <w:lang w:eastAsia="ru-RU"/>
              </w:rPr>
              <w:t>Источник резервного питания Скат-1200Б</w:t>
            </w:r>
          </w:p>
        </w:tc>
        <w:tc>
          <w:tcPr>
            <w:tcW w:w="2517" w:type="dxa"/>
          </w:tcPr>
          <w:p w14:paraId="413571FF" w14:textId="77777777" w:rsidR="00196ECB" w:rsidRPr="00E06947" w:rsidRDefault="00196ECB" w:rsidP="00B22176">
            <w:pPr>
              <w:spacing w:before="100" w:beforeAutospacing="1" w:after="100" w:afterAutospacing="1"/>
              <w:jc w:val="center"/>
              <w:rPr>
                <w:lang w:eastAsia="ru-RU"/>
              </w:rPr>
            </w:pPr>
            <w:r w:rsidRPr="00E06947">
              <w:rPr>
                <w:lang w:eastAsia="ru-RU"/>
              </w:rPr>
              <w:t>6</w:t>
            </w:r>
          </w:p>
        </w:tc>
      </w:tr>
      <w:tr w:rsidR="00196ECB" w14:paraId="1D905DB0" w14:textId="77777777" w:rsidTr="00B22176">
        <w:tc>
          <w:tcPr>
            <w:tcW w:w="1878" w:type="dxa"/>
            <w:vMerge/>
          </w:tcPr>
          <w:p w14:paraId="096B6C1B" w14:textId="77777777" w:rsidR="00196ECB" w:rsidRDefault="00196ECB" w:rsidP="00B22176">
            <w:pPr>
              <w:jc w:val="center"/>
              <w:rPr>
                <w:lang w:eastAsia="ru-RU"/>
              </w:rPr>
            </w:pPr>
          </w:p>
        </w:tc>
        <w:tc>
          <w:tcPr>
            <w:tcW w:w="5210" w:type="dxa"/>
          </w:tcPr>
          <w:p w14:paraId="791EFA4F" w14:textId="77777777" w:rsidR="00196ECB" w:rsidRPr="00E06947" w:rsidRDefault="00196ECB" w:rsidP="00B22176">
            <w:pPr>
              <w:spacing w:before="100" w:beforeAutospacing="1" w:after="100" w:afterAutospacing="1"/>
              <w:rPr>
                <w:lang w:eastAsia="ru-RU"/>
              </w:rPr>
            </w:pPr>
            <w:r w:rsidRPr="00E06947">
              <w:rPr>
                <w:lang w:eastAsia="ru-RU"/>
              </w:rPr>
              <w:t>Источник резервного питания Скат-1200У2</w:t>
            </w:r>
          </w:p>
        </w:tc>
        <w:tc>
          <w:tcPr>
            <w:tcW w:w="2517" w:type="dxa"/>
          </w:tcPr>
          <w:p w14:paraId="347592E0"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2B84F7E3" w14:textId="77777777" w:rsidTr="00B22176">
        <w:tc>
          <w:tcPr>
            <w:tcW w:w="1878" w:type="dxa"/>
            <w:vMerge/>
          </w:tcPr>
          <w:p w14:paraId="4666F943" w14:textId="77777777" w:rsidR="00196ECB" w:rsidRDefault="00196ECB" w:rsidP="00B22176">
            <w:pPr>
              <w:jc w:val="center"/>
              <w:rPr>
                <w:lang w:eastAsia="ru-RU"/>
              </w:rPr>
            </w:pPr>
          </w:p>
        </w:tc>
        <w:tc>
          <w:tcPr>
            <w:tcW w:w="5210" w:type="dxa"/>
          </w:tcPr>
          <w:p w14:paraId="77754E63" w14:textId="77777777" w:rsidR="00196ECB" w:rsidRPr="00E06947" w:rsidRDefault="00196ECB" w:rsidP="00B22176">
            <w:pPr>
              <w:spacing w:before="100" w:beforeAutospacing="1" w:after="100" w:afterAutospacing="1"/>
              <w:rPr>
                <w:lang w:eastAsia="ru-RU"/>
              </w:rPr>
            </w:pPr>
            <w:r w:rsidRPr="00E06947">
              <w:rPr>
                <w:lang w:eastAsia="ru-RU"/>
              </w:rPr>
              <w:t>Аккумуляторный отсек с дополнительными аккумуляторами</w:t>
            </w:r>
          </w:p>
        </w:tc>
        <w:tc>
          <w:tcPr>
            <w:tcW w:w="2517" w:type="dxa"/>
          </w:tcPr>
          <w:p w14:paraId="6A4D1E01"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7D39B63B" w14:textId="77777777" w:rsidTr="00B22176">
        <w:tc>
          <w:tcPr>
            <w:tcW w:w="1878" w:type="dxa"/>
            <w:vMerge/>
          </w:tcPr>
          <w:p w14:paraId="27268C0B" w14:textId="77777777" w:rsidR="00196ECB" w:rsidRDefault="00196ECB" w:rsidP="00B22176">
            <w:pPr>
              <w:jc w:val="center"/>
              <w:rPr>
                <w:lang w:eastAsia="ru-RU"/>
              </w:rPr>
            </w:pPr>
          </w:p>
        </w:tc>
        <w:tc>
          <w:tcPr>
            <w:tcW w:w="5210" w:type="dxa"/>
          </w:tcPr>
          <w:p w14:paraId="0CD74DE7" w14:textId="77777777" w:rsidR="00196ECB" w:rsidRPr="00E06947" w:rsidRDefault="00196ECB" w:rsidP="00B22176">
            <w:pPr>
              <w:spacing w:before="100" w:beforeAutospacing="1" w:after="100" w:afterAutospacing="1"/>
              <w:rPr>
                <w:lang w:eastAsia="ru-RU"/>
              </w:rPr>
            </w:pPr>
            <w:r w:rsidRPr="00E06947">
              <w:rPr>
                <w:lang w:eastAsia="ru-RU"/>
              </w:rPr>
              <w:t>Извещатель дымовой, оптико-электронный, адресно-аналоговый ИП-212-34А</w:t>
            </w:r>
          </w:p>
        </w:tc>
        <w:tc>
          <w:tcPr>
            <w:tcW w:w="2517" w:type="dxa"/>
          </w:tcPr>
          <w:p w14:paraId="3AD44A78" w14:textId="77777777" w:rsidR="00196ECB" w:rsidRPr="00E06947" w:rsidRDefault="00196ECB" w:rsidP="00B22176">
            <w:pPr>
              <w:spacing w:before="100" w:beforeAutospacing="1" w:after="100" w:afterAutospacing="1"/>
              <w:jc w:val="center"/>
              <w:rPr>
                <w:lang w:eastAsia="ru-RU"/>
              </w:rPr>
            </w:pPr>
            <w:r w:rsidRPr="00E06947">
              <w:rPr>
                <w:lang w:eastAsia="ru-RU"/>
              </w:rPr>
              <w:t>411</w:t>
            </w:r>
          </w:p>
        </w:tc>
      </w:tr>
      <w:tr w:rsidR="00196ECB" w14:paraId="15201733" w14:textId="77777777" w:rsidTr="00B22176">
        <w:tc>
          <w:tcPr>
            <w:tcW w:w="1878" w:type="dxa"/>
            <w:vMerge/>
          </w:tcPr>
          <w:p w14:paraId="2A10F111" w14:textId="77777777" w:rsidR="00196ECB" w:rsidRDefault="00196ECB" w:rsidP="00B22176">
            <w:pPr>
              <w:jc w:val="center"/>
              <w:rPr>
                <w:lang w:eastAsia="ru-RU"/>
              </w:rPr>
            </w:pPr>
          </w:p>
        </w:tc>
        <w:tc>
          <w:tcPr>
            <w:tcW w:w="5210" w:type="dxa"/>
          </w:tcPr>
          <w:p w14:paraId="66FCE7EC" w14:textId="77777777" w:rsidR="00196ECB" w:rsidRPr="00E06947" w:rsidRDefault="00196ECB" w:rsidP="00B22176">
            <w:pPr>
              <w:spacing w:before="100" w:beforeAutospacing="1" w:after="100" w:afterAutospacing="1"/>
              <w:rPr>
                <w:lang w:eastAsia="ru-RU"/>
              </w:rPr>
            </w:pPr>
            <w:r w:rsidRPr="00E06947">
              <w:rPr>
                <w:lang w:eastAsia="ru-RU"/>
              </w:rPr>
              <w:t>Извещатель ручной адресный ИПР-513-3А</w:t>
            </w:r>
          </w:p>
        </w:tc>
        <w:tc>
          <w:tcPr>
            <w:tcW w:w="2517" w:type="dxa"/>
          </w:tcPr>
          <w:p w14:paraId="0F5A4545" w14:textId="77777777" w:rsidR="00196ECB" w:rsidRPr="00E06947" w:rsidRDefault="00196ECB" w:rsidP="00B22176">
            <w:pPr>
              <w:spacing w:before="100" w:beforeAutospacing="1" w:after="100" w:afterAutospacing="1"/>
              <w:jc w:val="center"/>
              <w:rPr>
                <w:lang w:eastAsia="ru-RU"/>
              </w:rPr>
            </w:pPr>
            <w:r w:rsidRPr="00E06947">
              <w:rPr>
                <w:lang w:eastAsia="ru-RU"/>
              </w:rPr>
              <w:t>5</w:t>
            </w:r>
          </w:p>
        </w:tc>
      </w:tr>
      <w:tr w:rsidR="00196ECB" w14:paraId="090EECC8" w14:textId="77777777" w:rsidTr="00B22176">
        <w:tc>
          <w:tcPr>
            <w:tcW w:w="1878" w:type="dxa"/>
            <w:vMerge/>
          </w:tcPr>
          <w:p w14:paraId="0B26BCAC" w14:textId="77777777" w:rsidR="00196ECB" w:rsidRDefault="00196ECB" w:rsidP="00B22176">
            <w:pPr>
              <w:jc w:val="center"/>
              <w:rPr>
                <w:lang w:eastAsia="ru-RU"/>
              </w:rPr>
            </w:pPr>
          </w:p>
        </w:tc>
        <w:tc>
          <w:tcPr>
            <w:tcW w:w="5210" w:type="dxa"/>
          </w:tcPr>
          <w:p w14:paraId="6820CE5A" w14:textId="77777777" w:rsidR="00196ECB" w:rsidRPr="00E06947" w:rsidRDefault="00196ECB" w:rsidP="00B22176">
            <w:pPr>
              <w:spacing w:before="100" w:beforeAutospacing="1" w:after="100" w:afterAutospacing="1"/>
              <w:rPr>
                <w:lang w:eastAsia="ru-RU"/>
              </w:rPr>
            </w:pPr>
            <w:r w:rsidRPr="00E06947">
              <w:rPr>
                <w:lang w:eastAsia="ru-RU"/>
              </w:rPr>
              <w:t xml:space="preserve">Прибор управления техническими средствами оповещения и эвакуации </w:t>
            </w:r>
            <w:r>
              <w:rPr>
                <w:lang w:val="en-US" w:eastAsia="ru-RU"/>
              </w:rPr>
              <w:t>LPA</w:t>
            </w:r>
            <w:r w:rsidRPr="00AD09E9">
              <w:rPr>
                <w:lang w:eastAsia="ru-RU"/>
              </w:rPr>
              <w:t>-</w:t>
            </w:r>
            <w:r>
              <w:rPr>
                <w:lang w:val="en-US" w:eastAsia="ru-RU"/>
              </w:rPr>
              <w:t>LX</w:t>
            </w:r>
            <w:r w:rsidRPr="00AD09E9">
              <w:rPr>
                <w:lang w:eastAsia="ru-RU"/>
              </w:rPr>
              <w:t>650</w:t>
            </w:r>
          </w:p>
        </w:tc>
        <w:tc>
          <w:tcPr>
            <w:tcW w:w="2517" w:type="dxa"/>
          </w:tcPr>
          <w:p w14:paraId="4D99318E"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1C04E92" w14:textId="77777777" w:rsidTr="00B22176">
        <w:tc>
          <w:tcPr>
            <w:tcW w:w="1878" w:type="dxa"/>
            <w:vMerge/>
          </w:tcPr>
          <w:p w14:paraId="1C9E601E" w14:textId="77777777" w:rsidR="00196ECB" w:rsidRDefault="00196ECB" w:rsidP="00B22176">
            <w:pPr>
              <w:jc w:val="center"/>
              <w:rPr>
                <w:lang w:eastAsia="ru-RU"/>
              </w:rPr>
            </w:pPr>
          </w:p>
        </w:tc>
        <w:tc>
          <w:tcPr>
            <w:tcW w:w="5210" w:type="dxa"/>
          </w:tcPr>
          <w:p w14:paraId="02DA1FDE" w14:textId="77777777" w:rsidR="00196ECB" w:rsidRPr="00E06947" w:rsidRDefault="00196ECB" w:rsidP="00B22176">
            <w:pPr>
              <w:spacing w:before="100" w:beforeAutospacing="1" w:after="100" w:afterAutospacing="1"/>
              <w:rPr>
                <w:lang w:eastAsia="ru-RU"/>
              </w:rPr>
            </w:pPr>
            <w:r>
              <w:rPr>
                <w:lang w:eastAsia="ru-RU"/>
              </w:rPr>
              <w:t xml:space="preserve">Микрофонная консоль </w:t>
            </w:r>
            <w:r w:rsidRPr="00AD09E9">
              <w:rPr>
                <w:lang w:eastAsia="ru-RU"/>
              </w:rPr>
              <w:t>LPA-M1</w:t>
            </w:r>
          </w:p>
        </w:tc>
        <w:tc>
          <w:tcPr>
            <w:tcW w:w="2517" w:type="dxa"/>
          </w:tcPr>
          <w:p w14:paraId="05052746"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6A68D0D1" w14:textId="77777777" w:rsidTr="00B22176">
        <w:tc>
          <w:tcPr>
            <w:tcW w:w="1878" w:type="dxa"/>
            <w:vMerge/>
          </w:tcPr>
          <w:p w14:paraId="399312F8" w14:textId="77777777" w:rsidR="00196ECB" w:rsidRDefault="00196ECB" w:rsidP="00B22176">
            <w:pPr>
              <w:jc w:val="center"/>
              <w:rPr>
                <w:lang w:eastAsia="ru-RU"/>
              </w:rPr>
            </w:pPr>
          </w:p>
        </w:tc>
        <w:tc>
          <w:tcPr>
            <w:tcW w:w="5210" w:type="dxa"/>
          </w:tcPr>
          <w:p w14:paraId="5A4B79D0" w14:textId="77777777" w:rsidR="00196ECB" w:rsidRPr="00E06947" w:rsidRDefault="00196ECB" w:rsidP="00B22176">
            <w:pPr>
              <w:spacing w:before="100" w:beforeAutospacing="1" w:after="100" w:afterAutospacing="1"/>
              <w:rPr>
                <w:lang w:eastAsia="ru-RU"/>
              </w:rPr>
            </w:pPr>
            <w:r>
              <w:rPr>
                <w:lang w:eastAsia="ru-RU"/>
              </w:rPr>
              <w:t>Бокс под аккумуляторы</w:t>
            </w:r>
          </w:p>
        </w:tc>
        <w:tc>
          <w:tcPr>
            <w:tcW w:w="2517" w:type="dxa"/>
          </w:tcPr>
          <w:p w14:paraId="1C8D0E43"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1EA0AC92" w14:textId="77777777" w:rsidTr="00B22176">
        <w:tc>
          <w:tcPr>
            <w:tcW w:w="1878" w:type="dxa"/>
            <w:vMerge/>
          </w:tcPr>
          <w:p w14:paraId="521FCFC5" w14:textId="77777777" w:rsidR="00196ECB" w:rsidRDefault="00196ECB" w:rsidP="00B22176">
            <w:pPr>
              <w:jc w:val="center"/>
              <w:rPr>
                <w:lang w:eastAsia="ru-RU"/>
              </w:rPr>
            </w:pPr>
          </w:p>
        </w:tc>
        <w:tc>
          <w:tcPr>
            <w:tcW w:w="5210" w:type="dxa"/>
          </w:tcPr>
          <w:p w14:paraId="29729D59" w14:textId="77777777" w:rsidR="00196ECB" w:rsidRPr="00E06947" w:rsidRDefault="00196ECB" w:rsidP="00B22176">
            <w:pPr>
              <w:spacing w:before="100" w:beforeAutospacing="1" w:after="100" w:afterAutospacing="1"/>
              <w:rPr>
                <w:lang w:eastAsia="ru-RU"/>
              </w:rPr>
            </w:pPr>
            <w:r w:rsidRPr="00E06947">
              <w:rPr>
                <w:lang w:eastAsia="ru-RU"/>
              </w:rPr>
              <w:t>Источник резервного питания Скат-1200Б</w:t>
            </w:r>
          </w:p>
        </w:tc>
        <w:tc>
          <w:tcPr>
            <w:tcW w:w="2517" w:type="dxa"/>
          </w:tcPr>
          <w:p w14:paraId="2D0B1E93"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70D56AF3" w14:textId="77777777" w:rsidTr="00B22176">
        <w:tc>
          <w:tcPr>
            <w:tcW w:w="1878" w:type="dxa"/>
            <w:vMerge/>
          </w:tcPr>
          <w:p w14:paraId="1509153D" w14:textId="77777777" w:rsidR="00196ECB" w:rsidRDefault="00196ECB" w:rsidP="00B22176">
            <w:pPr>
              <w:jc w:val="center"/>
              <w:rPr>
                <w:lang w:eastAsia="ru-RU"/>
              </w:rPr>
            </w:pPr>
          </w:p>
        </w:tc>
        <w:tc>
          <w:tcPr>
            <w:tcW w:w="5210" w:type="dxa"/>
          </w:tcPr>
          <w:p w14:paraId="1880817B"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ручной ИПР 3СУ</w:t>
            </w:r>
          </w:p>
        </w:tc>
        <w:tc>
          <w:tcPr>
            <w:tcW w:w="2517" w:type="dxa"/>
          </w:tcPr>
          <w:p w14:paraId="14F407A1" w14:textId="77777777" w:rsidR="00196ECB" w:rsidRPr="00E06947" w:rsidRDefault="00196ECB" w:rsidP="00B22176">
            <w:pPr>
              <w:spacing w:before="100" w:beforeAutospacing="1" w:after="100" w:afterAutospacing="1"/>
              <w:jc w:val="center"/>
              <w:rPr>
                <w:lang w:eastAsia="ru-RU"/>
              </w:rPr>
            </w:pPr>
            <w:r w:rsidRPr="00E06947">
              <w:rPr>
                <w:lang w:eastAsia="ru-RU"/>
              </w:rPr>
              <w:t>34</w:t>
            </w:r>
          </w:p>
        </w:tc>
      </w:tr>
      <w:tr w:rsidR="00196ECB" w14:paraId="1B2FA62C" w14:textId="77777777" w:rsidTr="00B22176">
        <w:tc>
          <w:tcPr>
            <w:tcW w:w="1878" w:type="dxa"/>
            <w:vMerge/>
          </w:tcPr>
          <w:p w14:paraId="4674E6B6" w14:textId="77777777" w:rsidR="00196ECB" w:rsidRDefault="00196ECB" w:rsidP="00B22176">
            <w:pPr>
              <w:jc w:val="center"/>
              <w:rPr>
                <w:lang w:eastAsia="ru-RU"/>
              </w:rPr>
            </w:pPr>
          </w:p>
        </w:tc>
        <w:tc>
          <w:tcPr>
            <w:tcW w:w="5210" w:type="dxa"/>
          </w:tcPr>
          <w:p w14:paraId="0DC3A677" w14:textId="77777777" w:rsidR="00196ECB" w:rsidRPr="00E06947" w:rsidRDefault="00196ECB" w:rsidP="00B22176">
            <w:pPr>
              <w:spacing w:before="100" w:beforeAutospacing="1" w:after="100" w:afterAutospacing="1"/>
              <w:rPr>
                <w:lang w:eastAsia="ru-RU"/>
              </w:rPr>
            </w:pPr>
            <w:r w:rsidRPr="00E06947">
              <w:rPr>
                <w:lang w:eastAsia="ru-RU"/>
              </w:rPr>
              <w:t>Оповещатель охранно-пожарный световой НБО-2*1 12В-01 «Выход»</w:t>
            </w:r>
          </w:p>
        </w:tc>
        <w:tc>
          <w:tcPr>
            <w:tcW w:w="2517" w:type="dxa"/>
          </w:tcPr>
          <w:p w14:paraId="25D5EE9C" w14:textId="77777777" w:rsidR="00196ECB" w:rsidRPr="00E06947" w:rsidRDefault="00196ECB" w:rsidP="00B22176">
            <w:pPr>
              <w:spacing w:before="100" w:beforeAutospacing="1" w:after="100" w:afterAutospacing="1"/>
              <w:jc w:val="center"/>
              <w:rPr>
                <w:lang w:eastAsia="ru-RU"/>
              </w:rPr>
            </w:pPr>
            <w:r w:rsidRPr="00E06947">
              <w:rPr>
                <w:lang w:eastAsia="ru-RU"/>
              </w:rPr>
              <w:t>42</w:t>
            </w:r>
          </w:p>
        </w:tc>
      </w:tr>
      <w:tr w:rsidR="00196ECB" w14:paraId="097405BB" w14:textId="77777777" w:rsidTr="00B22176">
        <w:tc>
          <w:tcPr>
            <w:tcW w:w="1878" w:type="dxa"/>
            <w:vMerge/>
          </w:tcPr>
          <w:p w14:paraId="0E06B51D" w14:textId="77777777" w:rsidR="00196ECB" w:rsidRDefault="00196ECB" w:rsidP="00B22176">
            <w:pPr>
              <w:jc w:val="center"/>
              <w:rPr>
                <w:lang w:eastAsia="ru-RU"/>
              </w:rPr>
            </w:pPr>
          </w:p>
        </w:tc>
        <w:tc>
          <w:tcPr>
            <w:tcW w:w="5210" w:type="dxa"/>
          </w:tcPr>
          <w:p w14:paraId="325EC5D2" w14:textId="77777777" w:rsidR="00196ECB" w:rsidRPr="00E06947" w:rsidRDefault="00196ECB" w:rsidP="00B22176">
            <w:pPr>
              <w:spacing w:before="100" w:beforeAutospacing="1" w:after="100" w:afterAutospacing="1"/>
              <w:rPr>
                <w:lang w:eastAsia="ru-RU"/>
              </w:rPr>
            </w:pPr>
            <w:r w:rsidRPr="00E06947">
              <w:rPr>
                <w:lang w:eastAsia="ru-RU"/>
              </w:rPr>
              <w:t>Устройство коммутационное УК-ВК/01</w:t>
            </w:r>
          </w:p>
        </w:tc>
        <w:tc>
          <w:tcPr>
            <w:tcW w:w="2517" w:type="dxa"/>
          </w:tcPr>
          <w:p w14:paraId="78D7CA2C"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5FBABEE9" w14:textId="77777777" w:rsidTr="00B22176">
        <w:tc>
          <w:tcPr>
            <w:tcW w:w="1878" w:type="dxa"/>
            <w:vMerge/>
          </w:tcPr>
          <w:p w14:paraId="430C8145" w14:textId="77777777" w:rsidR="00196ECB" w:rsidRDefault="00196ECB" w:rsidP="00B22176">
            <w:pPr>
              <w:jc w:val="center"/>
              <w:rPr>
                <w:lang w:eastAsia="ru-RU"/>
              </w:rPr>
            </w:pPr>
          </w:p>
        </w:tc>
        <w:tc>
          <w:tcPr>
            <w:tcW w:w="5210" w:type="dxa"/>
          </w:tcPr>
          <w:p w14:paraId="51C7FF98"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дымовой оптико-электронный ИП 212-45</w:t>
            </w:r>
          </w:p>
        </w:tc>
        <w:tc>
          <w:tcPr>
            <w:tcW w:w="2517" w:type="dxa"/>
          </w:tcPr>
          <w:p w14:paraId="00A547A9" w14:textId="77777777" w:rsidR="00196ECB" w:rsidRPr="00E06947" w:rsidRDefault="00196ECB" w:rsidP="00B22176">
            <w:pPr>
              <w:spacing w:before="100" w:beforeAutospacing="1" w:after="100" w:afterAutospacing="1"/>
              <w:jc w:val="center"/>
              <w:rPr>
                <w:lang w:eastAsia="ru-RU"/>
              </w:rPr>
            </w:pPr>
            <w:r w:rsidRPr="00E06947">
              <w:rPr>
                <w:lang w:eastAsia="ru-RU"/>
              </w:rPr>
              <w:t>180</w:t>
            </w:r>
          </w:p>
        </w:tc>
      </w:tr>
      <w:tr w:rsidR="00196ECB" w14:paraId="60CACFAC" w14:textId="77777777" w:rsidTr="00B22176">
        <w:tc>
          <w:tcPr>
            <w:tcW w:w="1878" w:type="dxa"/>
            <w:vMerge/>
          </w:tcPr>
          <w:p w14:paraId="1A3AEA68" w14:textId="77777777" w:rsidR="00196ECB" w:rsidRDefault="00196ECB" w:rsidP="00B22176">
            <w:pPr>
              <w:jc w:val="center"/>
              <w:rPr>
                <w:lang w:eastAsia="ru-RU"/>
              </w:rPr>
            </w:pPr>
          </w:p>
        </w:tc>
        <w:tc>
          <w:tcPr>
            <w:tcW w:w="5210" w:type="dxa"/>
          </w:tcPr>
          <w:p w14:paraId="613F5D17" w14:textId="77777777" w:rsidR="00196ECB" w:rsidRPr="00E06947" w:rsidRDefault="00196ECB" w:rsidP="00B22176">
            <w:pPr>
              <w:spacing w:before="100" w:beforeAutospacing="1" w:after="100" w:afterAutospacing="1"/>
              <w:rPr>
                <w:lang w:eastAsia="ru-RU"/>
              </w:rPr>
            </w:pPr>
            <w:r w:rsidRPr="00E06947">
              <w:rPr>
                <w:lang w:eastAsia="ru-RU"/>
              </w:rPr>
              <w:t xml:space="preserve">Громкоговоритель потолочный </w:t>
            </w:r>
            <w:r w:rsidRPr="00E06947">
              <w:rPr>
                <w:lang w:val="en-US" w:eastAsia="ru-RU"/>
              </w:rPr>
              <w:t>CS</w:t>
            </w:r>
            <w:r w:rsidRPr="00E06947">
              <w:rPr>
                <w:lang w:eastAsia="ru-RU"/>
              </w:rPr>
              <w:t xml:space="preserve">-03 3Вт </w:t>
            </w:r>
          </w:p>
        </w:tc>
        <w:tc>
          <w:tcPr>
            <w:tcW w:w="2517" w:type="dxa"/>
          </w:tcPr>
          <w:p w14:paraId="56E315DE" w14:textId="77777777" w:rsidR="00196ECB" w:rsidRPr="00E06947" w:rsidRDefault="00196ECB" w:rsidP="00B22176">
            <w:pPr>
              <w:spacing w:before="100" w:beforeAutospacing="1" w:after="100" w:afterAutospacing="1"/>
              <w:jc w:val="center"/>
              <w:rPr>
                <w:lang w:eastAsia="ru-RU"/>
              </w:rPr>
            </w:pPr>
            <w:r w:rsidRPr="00E06947">
              <w:rPr>
                <w:lang w:eastAsia="ru-RU"/>
              </w:rPr>
              <w:t>141</w:t>
            </w:r>
          </w:p>
        </w:tc>
      </w:tr>
      <w:tr w:rsidR="00196ECB" w14:paraId="36BBA674" w14:textId="77777777" w:rsidTr="00B22176">
        <w:tc>
          <w:tcPr>
            <w:tcW w:w="1878" w:type="dxa"/>
            <w:vMerge/>
          </w:tcPr>
          <w:p w14:paraId="5F8DD425" w14:textId="77777777" w:rsidR="00196ECB" w:rsidRDefault="00196ECB" w:rsidP="00B22176">
            <w:pPr>
              <w:jc w:val="center"/>
              <w:rPr>
                <w:lang w:eastAsia="ru-RU"/>
              </w:rPr>
            </w:pPr>
          </w:p>
        </w:tc>
        <w:tc>
          <w:tcPr>
            <w:tcW w:w="5210" w:type="dxa"/>
          </w:tcPr>
          <w:p w14:paraId="5F108766" w14:textId="77777777" w:rsidR="00196ECB" w:rsidRPr="00E06947" w:rsidRDefault="00196ECB" w:rsidP="00B22176">
            <w:pPr>
              <w:spacing w:before="100" w:beforeAutospacing="1" w:after="100" w:afterAutospacing="1"/>
              <w:rPr>
                <w:lang w:eastAsia="ru-RU"/>
              </w:rPr>
            </w:pPr>
            <w:r w:rsidRPr="00E06947">
              <w:rPr>
                <w:lang w:eastAsia="ru-RU"/>
              </w:rPr>
              <w:t xml:space="preserve">Громкоговоритель потолочный </w:t>
            </w:r>
            <w:r w:rsidRPr="00E06947">
              <w:rPr>
                <w:lang w:val="en-US" w:eastAsia="ru-RU"/>
              </w:rPr>
              <w:t>SWS</w:t>
            </w:r>
            <w:r w:rsidRPr="00E06947">
              <w:rPr>
                <w:lang w:eastAsia="ru-RU"/>
              </w:rPr>
              <w:t xml:space="preserve">-03А 3Вт </w:t>
            </w:r>
          </w:p>
        </w:tc>
        <w:tc>
          <w:tcPr>
            <w:tcW w:w="2517" w:type="dxa"/>
          </w:tcPr>
          <w:p w14:paraId="18274CD8" w14:textId="77777777" w:rsidR="00196ECB" w:rsidRPr="00E06947" w:rsidRDefault="00196ECB" w:rsidP="00B22176">
            <w:pPr>
              <w:spacing w:before="100" w:beforeAutospacing="1" w:after="100" w:afterAutospacing="1"/>
              <w:jc w:val="center"/>
              <w:rPr>
                <w:lang w:eastAsia="ru-RU"/>
              </w:rPr>
            </w:pPr>
            <w:r w:rsidRPr="00E06947">
              <w:rPr>
                <w:lang w:eastAsia="ru-RU"/>
              </w:rPr>
              <w:t>14</w:t>
            </w:r>
          </w:p>
        </w:tc>
      </w:tr>
      <w:tr w:rsidR="00196ECB" w14:paraId="22F58E5F" w14:textId="77777777" w:rsidTr="00B22176">
        <w:tc>
          <w:tcPr>
            <w:tcW w:w="1878" w:type="dxa"/>
            <w:vMerge w:val="restart"/>
          </w:tcPr>
          <w:p w14:paraId="57ED7B84" w14:textId="77777777" w:rsidR="00196ECB" w:rsidRDefault="00196ECB" w:rsidP="00B22176">
            <w:pPr>
              <w:jc w:val="center"/>
              <w:rPr>
                <w:lang w:eastAsia="ru-RU"/>
              </w:rPr>
            </w:pPr>
            <w:r w:rsidRPr="00E06947">
              <w:rPr>
                <w:lang w:eastAsia="ru-RU"/>
              </w:rPr>
              <w:t xml:space="preserve">Автоматика управления </w:t>
            </w:r>
            <w:r w:rsidRPr="00E06947">
              <w:rPr>
                <w:lang w:eastAsia="ru-RU"/>
              </w:rPr>
              <w:lastRenderedPageBreak/>
              <w:t>задвижками и</w:t>
            </w:r>
            <w:r>
              <w:rPr>
                <w:lang w:eastAsia="ru-RU"/>
              </w:rPr>
              <w:t xml:space="preserve"> </w:t>
            </w:r>
            <w:r w:rsidRPr="00E06947">
              <w:rPr>
                <w:lang w:eastAsia="ru-RU"/>
              </w:rPr>
              <w:t>насосами</w:t>
            </w:r>
          </w:p>
        </w:tc>
        <w:tc>
          <w:tcPr>
            <w:tcW w:w="5210" w:type="dxa"/>
          </w:tcPr>
          <w:p w14:paraId="4CA86CD1" w14:textId="77777777" w:rsidR="00196ECB" w:rsidRPr="00E06947" w:rsidRDefault="00196ECB" w:rsidP="00B22176">
            <w:pPr>
              <w:spacing w:before="100" w:beforeAutospacing="1" w:after="100" w:afterAutospacing="1"/>
              <w:rPr>
                <w:lang w:eastAsia="ru-RU"/>
              </w:rPr>
            </w:pPr>
            <w:r w:rsidRPr="00E06947">
              <w:rPr>
                <w:lang w:eastAsia="ru-RU"/>
              </w:rPr>
              <w:lastRenderedPageBreak/>
              <w:t>Шкаф управления насосами ШУН-4</w:t>
            </w:r>
          </w:p>
        </w:tc>
        <w:tc>
          <w:tcPr>
            <w:tcW w:w="2517" w:type="dxa"/>
          </w:tcPr>
          <w:p w14:paraId="74635D0C"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7AFBE609" w14:textId="77777777" w:rsidTr="00B22176">
        <w:tc>
          <w:tcPr>
            <w:tcW w:w="1878" w:type="dxa"/>
            <w:vMerge/>
          </w:tcPr>
          <w:p w14:paraId="4163937A" w14:textId="77777777" w:rsidR="00196ECB" w:rsidRDefault="00196ECB" w:rsidP="00B22176">
            <w:pPr>
              <w:jc w:val="center"/>
              <w:rPr>
                <w:lang w:eastAsia="ru-RU"/>
              </w:rPr>
            </w:pPr>
          </w:p>
        </w:tc>
        <w:tc>
          <w:tcPr>
            <w:tcW w:w="5210" w:type="dxa"/>
          </w:tcPr>
          <w:p w14:paraId="241D754E" w14:textId="77777777" w:rsidR="00196ECB" w:rsidRPr="00E06947" w:rsidRDefault="00196ECB" w:rsidP="00B22176">
            <w:pPr>
              <w:spacing w:before="100" w:beforeAutospacing="1" w:after="100" w:afterAutospacing="1"/>
              <w:rPr>
                <w:lang w:eastAsia="ru-RU"/>
              </w:rPr>
            </w:pPr>
            <w:r w:rsidRPr="00E06947">
              <w:rPr>
                <w:lang w:eastAsia="ru-RU"/>
              </w:rPr>
              <w:t>Шкаф автоматики управления задвижками ШАУЗ-3</w:t>
            </w:r>
          </w:p>
        </w:tc>
        <w:tc>
          <w:tcPr>
            <w:tcW w:w="2517" w:type="dxa"/>
          </w:tcPr>
          <w:p w14:paraId="1929FDD7"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263F3E36" w14:textId="77777777" w:rsidTr="00B22176">
        <w:tc>
          <w:tcPr>
            <w:tcW w:w="1878" w:type="dxa"/>
            <w:vMerge/>
          </w:tcPr>
          <w:p w14:paraId="2CB4EBAB" w14:textId="77777777" w:rsidR="00196ECB" w:rsidRDefault="00196ECB" w:rsidP="00B22176">
            <w:pPr>
              <w:jc w:val="center"/>
              <w:rPr>
                <w:lang w:eastAsia="ru-RU"/>
              </w:rPr>
            </w:pPr>
          </w:p>
        </w:tc>
        <w:tc>
          <w:tcPr>
            <w:tcW w:w="5210" w:type="dxa"/>
          </w:tcPr>
          <w:p w14:paraId="33C1D776" w14:textId="77777777" w:rsidR="00196ECB" w:rsidRPr="00E06947" w:rsidRDefault="00196ECB" w:rsidP="00B22176">
            <w:pPr>
              <w:spacing w:before="100" w:beforeAutospacing="1" w:after="100" w:afterAutospacing="1"/>
              <w:rPr>
                <w:lang w:eastAsia="ru-RU"/>
              </w:rPr>
            </w:pPr>
            <w:r w:rsidRPr="00E06947">
              <w:rPr>
                <w:lang w:eastAsia="ru-RU"/>
              </w:rPr>
              <w:t>Шкаф автоматики управления пожарными насосами ШАУПН-2М</w:t>
            </w:r>
          </w:p>
        </w:tc>
        <w:tc>
          <w:tcPr>
            <w:tcW w:w="2517" w:type="dxa"/>
          </w:tcPr>
          <w:p w14:paraId="2E73A9A0"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5C38152E" w14:textId="77777777" w:rsidTr="00B22176">
        <w:tc>
          <w:tcPr>
            <w:tcW w:w="1878" w:type="dxa"/>
            <w:vMerge/>
          </w:tcPr>
          <w:p w14:paraId="63426459" w14:textId="77777777" w:rsidR="00196ECB" w:rsidRDefault="00196ECB" w:rsidP="00B22176">
            <w:pPr>
              <w:jc w:val="center"/>
              <w:rPr>
                <w:lang w:eastAsia="ru-RU"/>
              </w:rPr>
            </w:pPr>
          </w:p>
        </w:tc>
        <w:tc>
          <w:tcPr>
            <w:tcW w:w="5210" w:type="dxa"/>
          </w:tcPr>
          <w:p w14:paraId="05109628" w14:textId="77777777" w:rsidR="00196ECB" w:rsidRPr="00E06947" w:rsidRDefault="00196ECB" w:rsidP="00B22176">
            <w:pPr>
              <w:spacing w:before="100" w:beforeAutospacing="1" w:after="100" w:afterAutospacing="1"/>
              <w:rPr>
                <w:lang w:eastAsia="ru-RU"/>
              </w:rPr>
            </w:pPr>
            <w:r w:rsidRPr="00E06947">
              <w:rPr>
                <w:lang w:eastAsia="ru-RU"/>
              </w:rPr>
              <w:t>Выносное информационное табло ШАУЗ-3Т</w:t>
            </w:r>
          </w:p>
        </w:tc>
        <w:tc>
          <w:tcPr>
            <w:tcW w:w="2517" w:type="dxa"/>
          </w:tcPr>
          <w:p w14:paraId="685D3E9E"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426B57C" w14:textId="77777777" w:rsidTr="00B22176">
        <w:tc>
          <w:tcPr>
            <w:tcW w:w="1878" w:type="dxa"/>
            <w:vMerge/>
          </w:tcPr>
          <w:p w14:paraId="6E91611F" w14:textId="77777777" w:rsidR="00196ECB" w:rsidRDefault="00196ECB" w:rsidP="00B22176">
            <w:pPr>
              <w:jc w:val="center"/>
              <w:rPr>
                <w:lang w:eastAsia="ru-RU"/>
              </w:rPr>
            </w:pPr>
          </w:p>
        </w:tc>
        <w:tc>
          <w:tcPr>
            <w:tcW w:w="5210" w:type="dxa"/>
          </w:tcPr>
          <w:p w14:paraId="5A47D32D" w14:textId="77777777" w:rsidR="00196ECB" w:rsidRPr="00E06947" w:rsidRDefault="00196ECB" w:rsidP="00B22176">
            <w:pPr>
              <w:spacing w:before="100" w:beforeAutospacing="1" w:after="100" w:afterAutospacing="1"/>
              <w:rPr>
                <w:lang w:eastAsia="ru-RU"/>
              </w:rPr>
            </w:pPr>
            <w:r w:rsidRPr="00E06947">
              <w:rPr>
                <w:lang w:eastAsia="ru-RU"/>
              </w:rPr>
              <w:t>Выносное информационное табло ШАУПН-2Т</w:t>
            </w:r>
          </w:p>
        </w:tc>
        <w:tc>
          <w:tcPr>
            <w:tcW w:w="2517" w:type="dxa"/>
          </w:tcPr>
          <w:p w14:paraId="107D5B5D"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1488F944" w14:textId="77777777" w:rsidTr="00B22176">
        <w:tc>
          <w:tcPr>
            <w:tcW w:w="1878" w:type="dxa"/>
            <w:vMerge/>
          </w:tcPr>
          <w:p w14:paraId="4C0D2073" w14:textId="77777777" w:rsidR="00196ECB" w:rsidRDefault="00196ECB" w:rsidP="00B22176">
            <w:pPr>
              <w:jc w:val="center"/>
              <w:rPr>
                <w:lang w:eastAsia="ru-RU"/>
              </w:rPr>
            </w:pPr>
          </w:p>
        </w:tc>
        <w:tc>
          <w:tcPr>
            <w:tcW w:w="5210" w:type="dxa"/>
          </w:tcPr>
          <w:p w14:paraId="2EA2C3C7" w14:textId="77777777" w:rsidR="00196ECB" w:rsidRPr="00E06947" w:rsidRDefault="00196ECB" w:rsidP="00B22176">
            <w:pPr>
              <w:spacing w:before="100" w:beforeAutospacing="1" w:after="100" w:afterAutospacing="1"/>
              <w:rPr>
                <w:lang w:eastAsia="ru-RU"/>
              </w:rPr>
            </w:pPr>
            <w:r w:rsidRPr="00E06947">
              <w:rPr>
                <w:lang w:eastAsia="ru-RU"/>
              </w:rPr>
              <w:t>Шкаф адресный базовый автономный ШАБ-А</w:t>
            </w:r>
          </w:p>
        </w:tc>
        <w:tc>
          <w:tcPr>
            <w:tcW w:w="2517" w:type="dxa"/>
          </w:tcPr>
          <w:p w14:paraId="353D87A1"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0EAF01DF" w14:textId="77777777" w:rsidTr="00B22176">
        <w:tc>
          <w:tcPr>
            <w:tcW w:w="1878" w:type="dxa"/>
            <w:vMerge/>
          </w:tcPr>
          <w:p w14:paraId="65CF6E02" w14:textId="77777777" w:rsidR="00196ECB" w:rsidRDefault="00196ECB" w:rsidP="00B22176">
            <w:pPr>
              <w:jc w:val="center"/>
              <w:rPr>
                <w:lang w:eastAsia="ru-RU"/>
              </w:rPr>
            </w:pPr>
          </w:p>
        </w:tc>
        <w:tc>
          <w:tcPr>
            <w:tcW w:w="5210" w:type="dxa"/>
          </w:tcPr>
          <w:p w14:paraId="61BC276E" w14:textId="77777777" w:rsidR="00196ECB" w:rsidRPr="00E06947" w:rsidRDefault="00196ECB" w:rsidP="00B22176">
            <w:pPr>
              <w:spacing w:before="100" w:beforeAutospacing="1" w:after="100" w:afterAutospacing="1"/>
              <w:rPr>
                <w:lang w:eastAsia="ru-RU"/>
              </w:rPr>
            </w:pPr>
            <w:r w:rsidRPr="00E06947">
              <w:rPr>
                <w:lang w:eastAsia="ru-RU"/>
              </w:rPr>
              <w:t>Шкаф управления задвижками ШУЗ-3</w:t>
            </w:r>
          </w:p>
        </w:tc>
        <w:tc>
          <w:tcPr>
            <w:tcW w:w="2517" w:type="dxa"/>
          </w:tcPr>
          <w:p w14:paraId="0A418599"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287D78CE" w14:textId="77777777" w:rsidTr="00B22176">
        <w:tc>
          <w:tcPr>
            <w:tcW w:w="1878" w:type="dxa"/>
            <w:vMerge/>
          </w:tcPr>
          <w:p w14:paraId="6AE77FD5" w14:textId="77777777" w:rsidR="00196ECB" w:rsidRDefault="00196ECB" w:rsidP="00B22176">
            <w:pPr>
              <w:jc w:val="center"/>
              <w:rPr>
                <w:lang w:eastAsia="ru-RU"/>
              </w:rPr>
            </w:pPr>
          </w:p>
        </w:tc>
        <w:tc>
          <w:tcPr>
            <w:tcW w:w="5210" w:type="dxa"/>
          </w:tcPr>
          <w:p w14:paraId="4E1FF495" w14:textId="77777777" w:rsidR="00196ECB" w:rsidRPr="00E06947" w:rsidRDefault="00196ECB" w:rsidP="00B22176">
            <w:pPr>
              <w:spacing w:before="100" w:beforeAutospacing="1" w:after="100" w:afterAutospacing="1"/>
              <w:rPr>
                <w:lang w:eastAsia="ru-RU"/>
              </w:rPr>
            </w:pPr>
            <w:r w:rsidRPr="00E06947">
              <w:rPr>
                <w:lang w:eastAsia="ru-RU"/>
              </w:rPr>
              <w:t>Шкаф управления ШУЖН-4</w:t>
            </w:r>
          </w:p>
        </w:tc>
        <w:tc>
          <w:tcPr>
            <w:tcW w:w="2517" w:type="dxa"/>
          </w:tcPr>
          <w:p w14:paraId="3AF6C8AD"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53160F33" w14:textId="77777777" w:rsidTr="00B22176">
        <w:tc>
          <w:tcPr>
            <w:tcW w:w="1878" w:type="dxa"/>
            <w:vMerge/>
          </w:tcPr>
          <w:p w14:paraId="70903626" w14:textId="77777777" w:rsidR="00196ECB" w:rsidRDefault="00196ECB" w:rsidP="00B22176">
            <w:pPr>
              <w:jc w:val="center"/>
              <w:rPr>
                <w:lang w:eastAsia="ru-RU"/>
              </w:rPr>
            </w:pPr>
          </w:p>
        </w:tc>
        <w:tc>
          <w:tcPr>
            <w:tcW w:w="5210" w:type="dxa"/>
          </w:tcPr>
          <w:p w14:paraId="677A3C4C" w14:textId="77777777" w:rsidR="00196ECB" w:rsidRPr="00E06947" w:rsidRDefault="00196ECB" w:rsidP="00B22176">
            <w:pPr>
              <w:spacing w:before="100" w:beforeAutospacing="1" w:after="100" w:afterAutospacing="1"/>
              <w:rPr>
                <w:lang w:eastAsia="ru-RU"/>
              </w:rPr>
            </w:pPr>
            <w:r w:rsidRPr="00E06947">
              <w:rPr>
                <w:lang w:eastAsia="ru-RU"/>
              </w:rPr>
              <w:t>Манометр электроконтактный сигнализирующий ДМ 2010 С</w:t>
            </w:r>
          </w:p>
        </w:tc>
        <w:tc>
          <w:tcPr>
            <w:tcW w:w="2517" w:type="dxa"/>
          </w:tcPr>
          <w:p w14:paraId="57683069" w14:textId="77777777" w:rsidR="00196ECB" w:rsidRPr="00E06947" w:rsidRDefault="00196ECB" w:rsidP="00B22176">
            <w:pPr>
              <w:spacing w:before="100" w:beforeAutospacing="1" w:after="100" w:afterAutospacing="1"/>
              <w:jc w:val="center"/>
              <w:rPr>
                <w:lang w:eastAsia="ru-RU"/>
              </w:rPr>
            </w:pPr>
            <w:r w:rsidRPr="00E06947">
              <w:rPr>
                <w:lang w:eastAsia="ru-RU"/>
              </w:rPr>
              <w:t>3</w:t>
            </w:r>
          </w:p>
        </w:tc>
      </w:tr>
      <w:tr w:rsidR="00196ECB" w14:paraId="5E7F0FD1" w14:textId="77777777" w:rsidTr="00B22176">
        <w:tc>
          <w:tcPr>
            <w:tcW w:w="1878" w:type="dxa"/>
            <w:vMerge/>
          </w:tcPr>
          <w:p w14:paraId="1051F651" w14:textId="77777777" w:rsidR="00196ECB" w:rsidRDefault="00196ECB" w:rsidP="00B22176">
            <w:pPr>
              <w:jc w:val="center"/>
              <w:rPr>
                <w:lang w:eastAsia="ru-RU"/>
              </w:rPr>
            </w:pPr>
          </w:p>
        </w:tc>
        <w:tc>
          <w:tcPr>
            <w:tcW w:w="5210" w:type="dxa"/>
          </w:tcPr>
          <w:p w14:paraId="33632C49" w14:textId="77777777" w:rsidR="00196ECB" w:rsidRPr="00E06947" w:rsidRDefault="00196ECB" w:rsidP="00B22176">
            <w:pPr>
              <w:spacing w:before="100" w:beforeAutospacing="1" w:after="100" w:afterAutospacing="1"/>
              <w:rPr>
                <w:lang w:eastAsia="ru-RU"/>
              </w:rPr>
            </w:pPr>
            <w:r w:rsidRPr="00E06947">
              <w:rPr>
                <w:lang w:eastAsia="ru-RU"/>
              </w:rPr>
              <w:t>Пост кнопочный ПКЕ 212-1</w:t>
            </w:r>
          </w:p>
        </w:tc>
        <w:tc>
          <w:tcPr>
            <w:tcW w:w="2517" w:type="dxa"/>
          </w:tcPr>
          <w:p w14:paraId="7EA6C275" w14:textId="77777777" w:rsidR="00196ECB" w:rsidRPr="00E06947" w:rsidRDefault="00196ECB" w:rsidP="00B22176">
            <w:pPr>
              <w:spacing w:before="100" w:beforeAutospacing="1" w:after="100" w:afterAutospacing="1"/>
              <w:jc w:val="center"/>
              <w:rPr>
                <w:lang w:eastAsia="ru-RU"/>
              </w:rPr>
            </w:pPr>
            <w:r w:rsidRPr="00E06947">
              <w:rPr>
                <w:lang w:eastAsia="ru-RU"/>
              </w:rPr>
              <w:t>64</w:t>
            </w:r>
          </w:p>
        </w:tc>
      </w:tr>
      <w:tr w:rsidR="00196ECB" w14:paraId="3CC07098" w14:textId="77777777" w:rsidTr="00B22176">
        <w:tc>
          <w:tcPr>
            <w:tcW w:w="9605" w:type="dxa"/>
            <w:gridSpan w:val="3"/>
          </w:tcPr>
          <w:p w14:paraId="4B8EB4F1" w14:textId="77777777" w:rsidR="00196ECB" w:rsidRPr="00E06947" w:rsidRDefault="00196ECB" w:rsidP="00B22176">
            <w:pPr>
              <w:spacing w:before="100" w:beforeAutospacing="1" w:after="100" w:afterAutospacing="1"/>
              <w:jc w:val="center"/>
              <w:rPr>
                <w:lang w:eastAsia="ru-RU"/>
              </w:rPr>
            </w:pPr>
            <w:r w:rsidRPr="00E06947">
              <w:rPr>
                <w:b/>
                <w:bCs/>
                <w:lang w:eastAsia="ru-RU"/>
              </w:rPr>
              <w:t>Хирургический корпус, пер. Рижский, 16</w:t>
            </w:r>
          </w:p>
        </w:tc>
      </w:tr>
      <w:tr w:rsidR="00196ECB" w14:paraId="70723CC3" w14:textId="77777777" w:rsidTr="00B22176">
        <w:tc>
          <w:tcPr>
            <w:tcW w:w="1878" w:type="dxa"/>
            <w:vMerge w:val="restart"/>
            <w:vAlign w:val="center"/>
          </w:tcPr>
          <w:p w14:paraId="3DAC5867" w14:textId="77777777" w:rsidR="00196ECB" w:rsidRDefault="00196ECB" w:rsidP="00B22176">
            <w:pPr>
              <w:jc w:val="center"/>
              <w:rPr>
                <w:lang w:eastAsia="ru-RU"/>
              </w:rPr>
            </w:pPr>
            <w:r w:rsidRPr="00E06947">
              <w:rPr>
                <w:lang w:eastAsia="ru-RU"/>
              </w:rPr>
              <w:t>13-АПС</w:t>
            </w:r>
          </w:p>
        </w:tc>
        <w:tc>
          <w:tcPr>
            <w:tcW w:w="5210" w:type="dxa"/>
            <w:vAlign w:val="center"/>
          </w:tcPr>
          <w:p w14:paraId="17C83173" w14:textId="77777777" w:rsidR="00196ECB" w:rsidRPr="00E06947" w:rsidRDefault="00196ECB" w:rsidP="00B22176">
            <w:pPr>
              <w:spacing w:before="100" w:beforeAutospacing="1" w:after="100" w:afterAutospacing="1"/>
              <w:rPr>
                <w:lang w:eastAsia="ru-RU"/>
              </w:rPr>
            </w:pPr>
            <w:r w:rsidRPr="00E06947">
              <w:rPr>
                <w:lang w:eastAsia="ru-RU"/>
              </w:rPr>
              <w:t>Персональный компьютер, с ПО «Орион»</w:t>
            </w:r>
          </w:p>
        </w:tc>
        <w:tc>
          <w:tcPr>
            <w:tcW w:w="2517" w:type="dxa"/>
            <w:vAlign w:val="center"/>
          </w:tcPr>
          <w:p w14:paraId="761DCDEF"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575B166" w14:textId="77777777" w:rsidTr="00B22176">
        <w:tc>
          <w:tcPr>
            <w:tcW w:w="1878" w:type="dxa"/>
            <w:vMerge/>
          </w:tcPr>
          <w:p w14:paraId="6991F741" w14:textId="77777777" w:rsidR="00196ECB" w:rsidRDefault="00196ECB" w:rsidP="00B22176">
            <w:pPr>
              <w:jc w:val="center"/>
              <w:rPr>
                <w:lang w:eastAsia="ru-RU"/>
              </w:rPr>
            </w:pPr>
          </w:p>
        </w:tc>
        <w:tc>
          <w:tcPr>
            <w:tcW w:w="5210" w:type="dxa"/>
            <w:vAlign w:val="center"/>
          </w:tcPr>
          <w:p w14:paraId="1FC7608B" w14:textId="77777777" w:rsidR="00196ECB" w:rsidRPr="00E06947" w:rsidRDefault="00196ECB" w:rsidP="00B22176">
            <w:pPr>
              <w:spacing w:before="100" w:beforeAutospacing="1" w:after="100" w:afterAutospacing="1"/>
              <w:rPr>
                <w:lang w:eastAsia="ru-RU"/>
              </w:rPr>
            </w:pPr>
            <w:r w:rsidRPr="00E06947">
              <w:rPr>
                <w:lang w:eastAsia="ru-RU"/>
              </w:rPr>
              <w:t>Прибор «С-2000-М»</w:t>
            </w:r>
          </w:p>
        </w:tc>
        <w:tc>
          <w:tcPr>
            <w:tcW w:w="2517" w:type="dxa"/>
            <w:vAlign w:val="center"/>
          </w:tcPr>
          <w:p w14:paraId="3ECF6580" w14:textId="77777777" w:rsidR="00196ECB" w:rsidRPr="00E06947" w:rsidRDefault="00196ECB" w:rsidP="00B22176">
            <w:pPr>
              <w:spacing w:before="100" w:beforeAutospacing="1" w:after="100" w:afterAutospacing="1"/>
              <w:jc w:val="center"/>
              <w:rPr>
                <w:lang w:eastAsia="ru-RU"/>
              </w:rPr>
            </w:pPr>
            <w:r w:rsidRPr="00E06947">
              <w:rPr>
                <w:lang w:eastAsia="ru-RU"/>
              </w:rPr>
              <w:t>5</w:t>
            </w:r>
          </w:p>
        </w:tc>
      </w:tr>
      <w:tr w:rsidR="00196ECB" w14:paraId="62CC527B" w14:textId="77777777" w:rsidTr="00B22176">
        <w:tc>
          <w:tcPr>
            <w:tcW w:w="1878" w:type="dxa"/>
            <w:vMerge/>
          </w:tcPr>
          <w:p w14:paraId="7F235DFB" w14:textId="77777777" w:rsidR="00196ECB" w:rsidRDefault="00196ECB" w:rsidP="00B22176">
            <w:pPr>
              <w:jc w:val="center"/>
              <w:rPr>
                <w:lang w:eastAsia="ru-RU"/>
              </w:rPr>
            </w:pPr>
          </w:p>
        </w:tc>
        <w:tc>
          <w:tcPr>
            <w:tcW w:w="5210" w:type="dxa"/>
            <w:vAlign w:val="center"/>
          </w:tcPr>
          <w:p w14:paraId="0AD974C7" w14:textId="77777777" w:rsidR="00196ECB" w:rsidRPr="00E06947" w:rsidRDefault="00196ECB" w:rsidP="00B22176">
            <w:pPr>
              <w:spacing w:before="100" w:beforeAutospacing="1" w:after="100" w:afterAutospacing="1"/>
              <w:rPr>
                <w:lang w:eastAsia="ru-RU"/>
              </w:rPr>
            </w:pPr>
            <w:r w:rsidRPr="00E06947">
              <w:rPr>
                <w:lang w:eastAsia="ru-RU"/>
              </w:rPr>
              <w:t>ИРП «Скат-1200»</w:t>
            </w:r>
          </w:p>
        </w:tc>
        <w:tc>
          <w:tcPr>
            <w:tcW w:w="2517" w:type="dxa"/>
            <w:vAlign w:val="center"/>
          </w:tcPr>
          <w:p w14:paraId="53619CE1"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0BA3D87B" w14:textId="77777777" w:rsidTr="00B22176">
        <w:tc>
          <w:tcPr>
            <w:tcW w:w="1878" w:type="dxa"/>
            <w:vMerge/>
          </w:tcPr>
          <w:p w14:paraId="5385245B" w14:textId="77777777" w:rsidR="00196ECB" w:rsidRDefault="00196ECB" w:rsidP="00B22176">
            <w:pPr>
              <w:jc w:val="center"/>
              <w:rPr>
                <w:lang w:eastAsia="ru-RU"/>
              </w:rPr>
            </w:pPr>
          </w:p>
        </w:tc>
        <w:tc>
          <w:tcPr>
            <w:tcW w:w="5210" w:type="dxa"/>
            <w:vAlign w:val="center"/>
          </w:tcPr>
          <w:p w14:paraId="35D09193" w14:textId="77777777" w:rsidR="00196ECB" w:rsidRPr="00E06947" w:rsidRDefault="00196ECB" w:rsidP="00B22176">
            <w:pPr>
              <w:spacing w:before="100" w:beforeAutospacing="1" w:after="100" w:afterAutospacing="1"/>
              <w:rPr>
                <w:lang w:eastAsia="ru-RU"/>
              </w:rPr>
            </w:pPr>
            <w:r w:rsidRPr="00E06947">
              <w:rPr>
                <w:lang w:eastAsia="ru-RU"/>
              </w:rPr>
              <w:t>Извещатель дымовой ДИП 3 СУ</w:t>
            </w:r>
          </w:p>
        </w:tc>
        <w:tc>
          <w:tcPr>
            <w:tcW w:w="2517" w:type="dxa"/>
            <w:vAlign w:val="center"/>
          </w:tcPr>
          <w:p w14:paraId="1D6D7811" w14:textId="77777777" w:rsidR="00196ECB" w:rsidRPr="00E06947" w:rsidRDefault="00196ECB" w:rsidP="00B22176">
            <w:pPr>
              <w:spacing w:before="100" w:beforeAutospacing="1" w:after="100" w:afterAutospacing="1"/>
              <w:jc w:val="center"/>
              <w:rPr>
                <w:lang w:eastAsia="ru-RU"/>
              </w:rPr>
            </w:pPr>
            <w:r w:rsidRPr="00E06947">
              <w:rPr>
                <w:lang w:eastAsia="ru-RU"/>
              </w:rPr>
              <w:t>190</w:t>
            </w:r>
          </w:p>
        </w:tc>
      </w:tr>
      <w:tr w:rsidR="00196ECB" w14:paraId="4624D019" w14:textId="77777777" w:rsidTr="00B22176">
        <w:tc>
          <w:tcPr>
            <w:tcW w:w="1878" w:type="dxa"/>
            <w:vMerge/>
          </w:tcPr>
          <w:p w14:paraId="27B491EB" w14:textId="77777777" w:rsidR="00196ECB" w:rsidRDefault="00196ECB" w:rsidP="00B22176">
            <w:pPr>
              <w:jc w:val="center"/>
              <w:rPr>
                <w:lang w:eastAsia="ru-RU"/>
              </w:rPr>
            </w:pPr>
          </w:p>
        </w:tc>
        <w:tc>
          <w:tcPr>
            <w:tcW w:w="5210" w:type="dxa"/>
            <w:vAlign w:val="center"/>
          </w:tcPr>
          <w:p w14:paraId="554EB6CB" w14:textId="77777777" w:rsidR="00196ECB" w:rsidRPr="00E06947" w:rsidRDefault="00196ECB" w:rsidP="00B22176">
            <w:pPr>
              <w:spacing w:before="100" w:beforeAutospacing="1" w:after="100" w:afterAutospacing="1"/>
              <w:rPr>
                <w:lang w:eastAsia="ru-RU"/>
              </w:rPr>
            </w:pPr>
            <w:r w:rsidRPr="00E06947">
              <w:rPr>
                <w:lang w:eastAsia="ru-RU"/>
              </w:rPr>
              <w:t>Извещатель ручной ИПР 3 СУ</w:t>
            </w:r>
          </w:p>
        </w:tc>
        <w:tc>
          <w:tcPr>
            <w:tcW w:w="2517" w:type="dxa"/>
            <w:vAlign w:val="center"/>
          </w:tcPr>
          <w:p w14:paraId="47C75C18" w14:textId="77777777" w:rsidR="00196ECB" w:rsidRPr="00E06947" w:rsidRDefault="00196ECB" w:rsidP="00B22176">
            <w:pPr>
              <w:spacing w:before="100" w:beforeAutospacing="1" w:after="100" w:afterAutospacing="1"/>
              <w:jc w:val="center"/>
              <w:rPr>
                <w:lang w:eastAsia="ru-RU"/>
              </w:rPr>
            </w:pPr>
            <w:r w:rsidRPr="00E06947">
              <w:rPr>
                <w:lang w:eastAsia="ru-RU"/>
              </w:rPr>
              <w:t>16</w:t>
            </w:r>
          </w:p>
        </w:tc>
      </w:tr>
      <w:tr w:rsidR="00196ECB" w14:paraId="3C172C3A" w14:textId="77777777" w:rsidTr="00B22176">
        <w:tc>
          <w:tcPr>
            <w:tcW w:w="1878" w:type="dxa"/>
            <w:vMerge/>
          </w:tcPr>
          <w:p w14:paraId="0D501E96" w14:textId="77777777" w:rsidR="00196ECB" w:rsidRDefault="00196ECB" w:rsidP="00B22176">
            <w:pPr>
              <w:jc w:val="center"/>
              <w:rPr>
                <w:lang w:eastAsia="ru-RU"/>
              </w:rPr>
            </w:pPr>
          </w:p>
        </w:tc>
        <w:tc>
          <w:tcPr>
            <w:tcW w:w="5210" w:type="dxa"/>
            <w:vAlign w:val="center"/>
          </w:tcPr>
          <w:p w14:paraId="55B20941" w14:textId="77777777" w:rsidR="00196ECB" w:rsidRPr="00E06947" w:rsidRDefault="00196ECB" w:rsidP="00B22176">
            <w:pPr>
              <w:spacing w:before="100" w:beforeAutospacing="1" w:after="100" w:afterAutospacing="1"/>
              <w:rPr>
                <w:lang w:eastAsia="ru-RU"/>
              </w:rPr>
            </w:pPr>
            <w:r w:rsidRPr="00E06947">
              <w:rPr>
                <w:lang w:eastAsia="ru-RU"/>
              </w:rPr>
              <w:t>Прибор речевого оповещения</w:t>
            </w:r>
          </w:p>
        </w:tc>
        <w:tc>
          <w:tcPr>
            <w:tcW w:w="2517" w:type="dxa"/>
            <w:vAlign w:val="center"/>
          </w:tcPr>
          <w:p w14:paraId="2A19D543" w14:textId="77777777" w:rsidR="00196ECB" w:rsidRPr="00E06947" w:rsidRDefault="00196ECB" w:rsidP="00B22176">
            <w:pPr>
              <w:spacing w:before="100" w:beforeAutospacing="1" w:after="100" w:afterAutospacing="1"/>
              <w:jc w:val="center"/>
              <w:rPr>
                <w:lang w:eastAsia="ru-RU"/>
              </w:rPr>
            </w:pPr>
            <w:r w:rsidRPr="00E06947">
              <w:rPr>
                <w:lang w:eastAsia="ru-RU"/>
              </w:rPr>
              <w:t>2</w:t>
            </w:r>
          </w:p>
        </w:tc>
      </w:tr>
      <w:tr w:rsidR="00196ECB" w14:paraId="79B12560" w14:textId="77777777" w:rsidTr="00B22176">
        <w:tc>
          <w:tcPr>
            <w:tcW w:w="1878" w:type="dxa"/>
            <w:vMerge/>
          </w:tcPr>
          <w:p w14:paraId="60089272" w14:textId="77777777" w:rsidR="00196ECB" w:rsidRDefault="00196ECB" w:rsidP="00B22176">
            <w:pPr>
              <w:jc w:val="center"/>
              <w:rPr>
                <w:lang w:eastAsia="ru-RU"/>
              </w:rPr>
            </w:pPr>
          </w:p>
        </w:tc>
        <w:tc>
          <w:tcPr>
            <w:tcW w:w="5210" w:type="dxa"/>
            <w:vAlign w:val="center"/>
          </w:tcPr>
          <w:p w14:paraId="43E71666" w14:textId="77777777" w:rsidR="00196ECB" w:rsidRPr="00E06947" w:rsidRDefault="00196ECB" w:rsidP="00B22176">
            <w:pPr>
              <w:spacing w:before="100" w:beforeAutospacing="1" w:after="100" w:afterAutospacing="1"/>
              <w:rPr>
                <w:lang w:eastAsia="ru-RU"/>
              </w:rPr>
            </w:pPr>
            <w:r w:rsidRPr="00E06947">
              <w:rPr>
                <w:lang w:eastAsia="ru-RU"/>
              </w:rPr>
              <w:t>ИПР «Скат-1200»</w:t>
            </w:r>
          </w:p>
        </w:tc>
        <w:tc>
          <w:tcPr>
            <w:tcW w:w="2517" w:type="dxa"/>
            <w:vAlign w:val="center"/>
          </w:tcPr>
          <w:p w14:paraId="135331FB"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7799592" w14:textId="77777777" w:rsidTr="00B22176">
        <w:tc>
          <w:tcPr>
            <w:tcW w:w="1878" w:type="dxa"/>
            <w:vMerge/>
          </w:tcPr>
          <w:p w14:paraId="1BF3C0C0" w14:textId="77777777" w:rsidR="00196ECB" w:rsidRDefault="00196ECB" w:rsidP="00B22176">
            <w:pPr>
              <w:jc w:val="center"/>
              <w:rPr>
                <w:lang w:eastAsia="ru-RU"/>
              </w:rPr>
            </w:pPr>
          </w:p>
        </w:tc>
        <w:tc>
          <w:tcPr>
            <w:tcW w:w="5210" w:type="dxa"/>
            <w:vAlign w:val="center"/>
          </w:tcPr>
          <w:p w14:paraId="71363660" w14:textId="77777777" w:rsidR="00196ECB" w:rsidRPr="00E06947" w:rsidRDefault="00196ECB" w:rsidP="00B22176">
            <w:pPr>
              <w:spacing w:before="100" w:beforeAutospacing="1" w:after="100" w:afterAutospacing="1"/>
              <w:rPr>
                <w:lang w:eastAsia="ru-RU"/>
              </w:rPr>
            </w:pPr>
            <w:r w:rsidRPr="00E06947">
              <w:rPr>
                <w:lang w:eastAsia="ru-RU"/>
              </w:rPr>
              <w:t>Указатель «Выход»</w:t>
            </w:r>
          </w:p>
        </w:tc>
        <w:tc>
          <w:tcPr>
            <w:tcW w:w="2517" w:type="dxa"/>
            <w:vAlign w:val="center"/>
          </w:tcPr>
          <w:p w14:paraId="47D0FCA8" w14:textId="77777777" w:rsidR="00196ECB" w:rsidRPr="00E06947" w:rsidRDefault="00196ECB" w:rsidP="00B22176">
            <w:pPr>
              <w:spacing w:before="100" w:beforeAutospacing="1" w:after="100" w:afterAutospacing="1"/>
              <w:jc w:val="center"/>
              <w:rPr>
                <w:lang w:eastAsia="ru-RU"/>
              </w:rPr>
            </w:pPr>
            <w:r w:rsidRPr="00E06947">
              <w:rPr>
                <w:lang w:eastAsia="ru-RU"/>
              </w:rPr>
              <w:t>22</w:t>
            </w:r>
          </w:p>
        </w:tc>
      </w:tr>
      <w:tr w:rsidR="00196ECB" w14:paraId="76AB390A" w14:textId="77777777" w:rsidTr="00B22176">
        <w:tc>
          <w:tcPr>
            <w:tcW w:w="1878" w:type="dxa"/>
            <w:vMerge/>
          </w:tcPr>
          <w:p w14:paraId="4E6BC207" w14:textId="77777777" w:rsidR="00196ECB" w:rsidRDefault="00196ECB" w:rsidP="00B22176">
            <w:pPr>
              <w:jc w:val="center"/>
              <w:rPr>
                <w:lang w:eastAsia="ru-RU"/>
              </w:rPr>
            </w:pPr>
          </w:p>
        </w:tc>
        <w:tc>
          <w:tcPr>
            <w:tcW w:w="5210" w:type="dxa"/>
            <w:vAlign w:val="center"/>
          </w:tcPr>
          <w:p w14:paraId="16FF6508" w14:textId="77777777" w:rsidR="00196ECB" w:rsidRPr="00E06947" w:rsidRDefault="00196ECB" w:rsidP="00B22176">
            <w:pPr>
              <w:spacing w:before="100" w:beforeAutospacing="1" w:after="100" w:afterAutospacing="1"/>
              <w:rPr>
                <w:lang w:eastAsia="ru-RU"/>
              </w:rPr>
            </w:pPr>
            <w:r w:rsidRPr="00E06947">
              <w:rPr>
                <w:lang w:eastAsia="ru-RU"/>
              </w:rPr>
              <w:t>Акустический модуль</w:t>
            </w:r>
          </w:p>
        </w:tc>
        <w:tc>
          <w:tcPr>
            <w:tcW w:w="2517" w:type="dxa"/>
            <w:vAlign w:val="center"/>
          </w:tcPr>
          <w:p w14:paraId="5ED39941" w14:textId="77777777" w:rsidR="00196ECB" w:rsidRPr="00E06947" w:rsidRDefault="00196ECB" w:rsidP="00B22176">
            <w:pPr>
              <w:spacing w:before="100" w:beforeAutospacing="1" w:after="100" w:afterAutospacing="1"/>
              <w:jc w:val="center"/>
              <w:rPr>
                <w:lang w:eastAsia="ru-RU"/>
              </w:rPr>
            </w:pPr>
            <w:r w:rsidRPr="00E06947">
              <w:rPr>
                <w:lang w:eastAsia="ru-RU"/>
              </w:rPr>
              <w:t>58</w:t>
            </w:r>
          </w:p>
        </w:tc>
      </w:tr>
      <w:tr w:rsidR="00196ECB" w14:paraId="3F906F2D" w14:textId="77777777" w:rsidTr="00B22176">
        <w:tc>
          <w:tcPr>
            <w:tcW w:w="1878" w:type="dxa"/>
            <w:vAlign w:val="center"/>
          </w:tcPr>
          <w:p w14:paraId="21B81A17" w14:textId="77777777" w:rsidR="00196ECB" w:rsidRDefault="00196ECB" w:rsidP="00B22176">
            <w:pPr>
              <w:rPr>
                <w:lang w:eastAsia="ru-RU"/>
              </w:rPr>
            </w:pPr>
            <w:r w:rsidRPr="00E06947">
              <w:rPr>
                <w:lang w:eastAsia="ru-RU"/>
              </w:rPr>
              <w:t>Управление эвакуацией</w:t>
            </w:r>
          </w:p>
        </w:tc>
        <w:tc>
          <w:tcPr>
            <w:tcW w:w="5210" w:type="dxa"/>
            <w:vAlign w:val="center"/>
          </w:tcPr>
          <w:p w14:paraId="2ECD95BC" w14:textId="77777777" w:rsidR="00196ECB" w:rsidRPr="00E06947" w:rsidRDefault="00196ECB" w:rsidP="00B22176">
            <w:pPr>
              <w:pStyle w:val="aff1"/>
            </w:pPr>
            <w:r w:rsidRPr="00E06947">
              <w:t>Система речевого оповещения для оперативного информирования</w:t>
            </w:r>
            <w:r>
              <w:t xml:space="preserve"> </w:t>
            </w:r>
            <w:r w:rsidRPr="00E06947">
              <w:t>людей о безопасной эвакуации (в составе передающего устройства, кабельной линии, колонок оповещения)</w:t>
            </w:r>
          </w:p>
        </w:tc>
        <w:tc>
          <w:tcPr>
            <w:tcW w:w="2517" w:type="dxa"/>
            <w:vAlign w:val="center"/>
          </w:tcPr>
          <w:p w14:paraId="1FF61BAD"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31CC6843" w14:textId="77777777" w:rsidTr="00B22176">
        <w:tc>
          <w:tcPr>
            <w:tcW w:w="9605" w:type="dxa"/>
            <w:gridSpan w:val="3"/>
          </w:tcPr>
          <w:p w14:paraId="2305D516" w14:textId="77777777" w:rsidR="00196ECB" w:rsidRPr="00E06947" w:rsidRDefault="00196ECB" w:rsidP="00B22176">
            <w:pPr>
              <w:spacing w:before="100" w:beforeAutospacing="1" w:after="100" w:afterAutospacing="1"/>
              <w:jc w:val="center"/>
              <w:rPr>
                <w:lang w:eastAsia="ru-RU"/>
              </w:rPr>
            </w:pPr>
            <w:r w:rsidRPr="00E06947">
              <w:rPr>
                <w:b/>
                <w:bCs/>
                <w:lang w:eastAsia="ru-RU"/>
              </w:rPr>
              <w:t>Хирургический корпус (северный блок), пер. Рижский, 16</w:t>
            </w:r>
          </w:p>
        </w:tc>
      </w:tr>
      <w:tr w:rsidR="00196ECB" w14:paraId="3F56D70B" w14:textId="77777777" w:rsidTr="00B22176">
        <w:tc>
          <w:tcPr>
            <w:tcW w:w="1878" w:type="dxa"/>
            <w:vMerge w:val="restart"/>
            <w:vAlign w:val="center"/>
          </w:tcPr>
          <w:p w14:paraId="09C89FD2" w14:textId="77777777" w:rsidR="00196ECB" w:rsidRDefault="00196ECB" w:rsidP="00B22176">
            <w:pPr>
              <w:jc w:val="center"/>
              <w:rPr>
                <w:lang w:eastAsia="ru-RU"/>
              </w:rPr>
            </w:pPr>
            <w:r w:rsidRPr="00E06947">
              <w:rPr>
                <w:lang w:eastAsia="ru-RU"/>
              </w:rPr>
              <w:t>14-АПС</w:t>
            </w:r>
          </w:p>
        </w:tc>
        <w:tc>
          <w:tcPr>
            <w:tcW w:w="5210" w:type="dxa"/>
            <w:vAlign w:val="center"/>
          </w:tcPr>
          <w:p w14:paraId="70A7E7B8" w14:textId="77777777" w:rsidR="00196ECB" w:rsidRPr="00E06947" w:rsidRDefault="00196ECB" w:rsidP="00B22176">
            <w:pPr>
              <w:spacing w:before="100" w:beforeAutospacing="1" w:after="100" w:afterAutospacing="1"/>
              <w:rPr>
                <w:lang w:eastAsia="ru-RU"/>
              </w:rPr>
            </w:pPr>
            <w:r w:rsidRPr="00E06947">
              <w:rPr>
                <w:lang w:eastAsia="ru-RU"/>
              </w:rPr>
              <w:t>Пульт контроля и управления</w:t>
            </w:r>
          </w:p>
        </w:tc>
        <w:tc>
          <w:tcPr>
            <w:tcW w:w="2517" w:type="dxa"/>
            <w:vAlign w:val="center"/>
          </w:tcPr>
          <w:p w14:paraId="74717307"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2BBA6689" w14:textId="77777777" w:rsidTr="00B22176">
        <w:tc>
          <w:tcPr>
            <w:tcW w:w="1878" w:type="dxa"/>
            <w:vMerge/>
          </w:tcPr>
          <w:p w14:paraId="01849273" w14:textId="77777777" w:rsidR="00196ECB" w:rsidRDefault="00196ECB" w:rsidP="00B22176">
            <w:pPr>
              <w:jc w:val="center"/>
              <w:rPr>
                <w:lang w:eastAsia="ru-RU"/>
              </w:rPr>
            </w:pPr>
          </w:p>
        </w:tc>
        <w:tc>
          <w:tcPr>
            <w:tcW w:w="5210" w:type="dxa"/>
            <w:vAlign w:val="center"/>
          </w:tcPr>
          <w:p w14:paraId="55F2E3E6" w14:textId="77777777" w:rsidR="00196ECB" w:rsidRPr="00E06947" w:rsidRDefault="00196ECB" w:rsidP="00B22176">
            <w:pPr>
              <w:spacing w:before="100" w:beforeAutospacing="1" w:after="100" w:afterAutospacing="1"/>
              <w:rPr>
                <w:lang w:eastAsia="ru-RU"/>
              </w:rPr>
            </w:pPr>
            <w:r w:rsidRPr="00E06947">
              <w:rPr>
                <w:lang w:eastAsia="ru-RU"/>
              </w:rPr>
              <w:t>Блок индикации</w:t>
            </w:r>
          </w:p>
        </w:tc>
        <w:tc>
          <w:tcPr>
            <w:tcW w:w="2517" w:type="dxa"/>
            <w:vAlign w:val="center"/>
          </w:tcPr>
          <w:p w14:paraId="621DC924"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35DDFB2E" w14:textId="77777777" w:rsidTr="00B22176">
        <w:tc>
          <w:tcPr>
            <w:tcW w:w="1878" w:type="dxa"/>
            <w:vMerge/>
          </w:tcPr>
          <w:p w14:paraId="28FC644C" w14:textId="77777777" w:rsidR="00196ECB" w:rsidRDefault="00196ECB" w:rsidP="00B22176">
            <w:pPr>
              <w:jc w:val="center"/>
              <w:rPr>
                <w:lang w:eastAsia="ru-RU"/>
              </w:rPr>
            </w:pPr>
          </w:p>
        </w:tc>
        <w:tc>
          <w:tcPr>
            <w:tcW w:w="5210" w:type="dxa"/>
            <w:vAlign w:val="center"/>
          </w:tcPr>
          <w:p w14:paraId="75A078DE" w14:textId="77777777" w:rsidR="00196ECB" w:rsidRPr="00E06947" w:rsidRDefault="00196ECB" w:rsidP="00B22176">
            <w:pPr>
              <w:spacing w:before="100" w:beforeAutospacing="1" w:after="100" w:afterAutospacing="1"/>
              <w:rPr>
                <w:lang w:eastAsia="ru-RU"/>
              </w:rPr>
            </w:pPr>
            <w:r w:rsidRPr="00E06947">
              <w:rPr>
                <w:lang w:eastAsia="ru-RU"/>
              </w:rPr>
              <w:t>Контроллер «С-2000КДЛ»</w:t>
            </w:r>
          </w:p>
        </w:tc>
        <w:tc>
          <w:tcPr>
            <w:tcW w:w="2517" w:type="dxa"/>
            <w:vAlign w:val="center"/>
          </w:tcPr>
          <w:p w14:paraId="2849E4DF"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2E19288E" w14:textId="77777777" w:rsidTr="00B22176">
        <w:tc>
          <w:tcPr>
            <w:tcW w:w="1878" w:type="dxa"/>
            <w:vMerge/>
          </w:tcPr>
          <w:p w14:paraId="1FF9E815" w14:textId="77777777" w:rsidR="00196ECB" w:rsidRDefault="00196ECB" w:rsidP="00B22176">
            <w:pPr>
              <w:jc w:val="center"/>
              <w:rPr>
                <w:lang w:eastAsia="ru-RU"/>
              </w:rPr>
            </w:pPr>
          </w:p>
        </w:tc>
        <w:tc>
          <w:tcPr>
            <w:tcW w:w="5210" w:type="dxa"/>
            <w:vAlign w:val="center"/>
          </w:tcPr>
          <w:p w14:paraId="51493556" w14:textId="77777777" w:rsidR="00196ECB" w:rsidRPr="00E06947" w:rsidRDefault="00196ECB" w:rsidP="00B22176">
            <w:pPr>
              <w:spacing w:before="100" w:beforeAutospacing="1" w:after="100" w:afterAutospacing="1"/>
              <w:rPr>
                <w:lang w:eastAsia="ru-RU"/>
              </w:rPr>
            </w:pPr>
            <w:r w:rsidRPr="00E06947">
              <w:rPr>
                <w:lang w:eastAsia="ru-RU"/>
              </w:rPr>
              <w:t>Прибор речевого оповещения «Рупор»</w:t>
            </w:r>
          </w:p>
        </w:tc>
        <w:tc>
          <w:tcPr>
            <w:tcW w:w="2517" w:type="dxa"/>
            <w:vAlign w:val="center"/>
          </w:tcPr>
          <w:p w14:paraId="008FF791" w14:textId="77777777" w:rsidR="00196ECB" w:rsidRPr="00E06947" w:rsidRDefault="00196ECB" w:rsidP="00B22176">
            <w:pPr>
              <w:spacing w:before="100" w:beforeAutospacing="1" w:after="100" w:afterAutospacing="1"/>
              <w:jc w:val="center"/>
              <w:rPr>
                <w:lang w:eastAsia="ru-RU"/>
              </w:rPr>
            </w:pPr>
            <w:r w:rsidRPr="00E06947">
              <w:rPr>
                <w:lang w:eastAsia="ru-RU"/>
              </w:rPr>
              <w:t>4</w:t>
            </w:r>
          </w:p>
        </w:tc>
      </w:tr>
      <w:tr w:rsidR="00196ECB" w14:paraId="2CFF5BCE" w14:textId="77777777" w:rsidTr="00B22176">
        <w:tc>
          <w:tcPr>
            <w:tcW w:w="1878" w:type="dxa"/>
            <w:vMerge/>
          </w:tcPr>
          <w:p w14:paraId="16358FE1" w14:textId="77777777" w:rsidR="00196ECB" w:rsidRDefault="00196ECB" w:rsidP="00B22176">
            <w:pPr>
              <w:jc w:val="center"/>
              <w:rPr>
                <w:lang w:eastAsia="ru-RU"/>
              </w:rPr>
            </w:pPr>
          </w:p>
        </w:tc>
        <w:tc>
          <w:tcPr>
            <w:tcW w:w="5210" w:type="dxa"/>
            <w:vAlign w:val="center"/>
          </w:tcPr>
          <w:p w14:paraId="1FDD63E0"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дымовой ДИП-34А</w:t>
            </w:r>
          </w:p>
        </w:tc>
        <w:tc>
          <w:tcPr>
            <w:tcW w:w="2517" w:type="dxa"/>
            <w:vAlign w:val="center"/>
          </w:tcPr>
          <w:p w14:paraId="0B4D3BE4" w14:textId="77777777" w:rsidR="00196ECB" w:rsidRPr="00E06947" w:rsidRDefault="00196ECB" w:rsidP="00B22176">
            <w:pPr>
              <w:spacing w:before="100" w:beforeAutospacing="1" w:after="100" w:afterAutospacing="1"/>
              <w:jc w:val="center"/>
              <w:rPr>
                <w:lang w:eastAsia="ru-RU"/>
              </w:rPr>
            </w:pPr>
            <w:r w:rsidRPr="00E06947">
              <w:rPr>
                <w:lang w:eastAsia="ru-RU"/>
              </w:rPr>
              <w:t>312</w:t>
            </w:r>
          </w:p>
        </w:tc>
      </w:tr>
      <w:tr w:rsidR="00196ECB" w14:paraId="38310737" w14:textId="77777777" w:rsidTr="00B22176">
        <w:tc>
          <w:tcPr>
            <w:tcW w:w="1878" w:type="dxa"/>
            <w:vMerge/>
          </w:tcPr>
          <w:p w14:paraId="5B71B1FB" w14:textId="77777777" w:rsidR="00196ECB" w:rsidRDefault="00196ECB" w:rsidP="00B22176">
            <w:pPr>
              <w:jc w:val="center"/>
              <w:rPr>
                <w:lang w:eastAsia="ru-RU"/>
              </w:rPr>
            </w:pPr>
          </w:p>
        </w:tc>
        <w:tc>
          <w:tcPr>
            <w:tcW w:w="5210" w:type="dxa"/>
            <w:vAlign w:val="center"/>
          </w:tcPr>
          <w:p w14:paraId="33C5DEF6" w14:textId="77777777" w:rsidR="00196ECB" w:rsidRPr="00E06947" w:rsidRDefault="00196ECB" w:rsidP="00B22176">
            <w:pPr>
              <w:spacing w:before="100" w:beforeAutospacing="1" w:after="100" w:afterAutospacing="1"/>
              <w:rPr>
                <w:lang w:eastAsia="ru-RU"/>
              </w:rPr>
            </w:pPr>
            <w:r w:rsidRPr="00E06947">
              <w:rPr>
                <w:lang w:eastAsia="ru-RU"/>
              </w:rPr>
              <w:t>Извещатель пожарный ручной адресный ИПР 513-3А</w:t>
            </w:r>
          </w:p>
        </w:tc>
        <w:tc>
          <w:tcPr>
            <w:tcW w:w="2517" w:type="dxa"/>
            <w:vAlign w:val="center"/>
          </w:tcPr>
          <w:p w14:paraId="49074D65" w14:textId="77777777" w:rsidR="00196ECB" w:rsidRPr="00E06947" w:rsidRDefault="00196ECB" w:rsidP="00B22176">
            <w:pPr>
              <w:spacing w:before="100" w:beforeAutospacing="1" w:after="100" w:afterAutospacing="1"/>
              <w:jc w:val="center"/>
              <w:rPr>
                <w:lang w:eastAsia="ru-RU"/>
              </w:rPr>
            </w:pPr>
            <w:r w:rsidRPr="00E06947">
              <w:rPr>
                <w:lang w:eastAsia="ru-RU"/>
              </w:rPr>
              <w:t>13</w:t>
            </w:r>
          </w:p>
        </w:tc>
      </w:tr>
      <w:tr w:rsidR="00196ECB" w14:paraId="045D05D1" w14:textId="77777777" w:rsidTr="00B22176">
        <w:tc>
          <w:tcPr>
            <w:tcW w:w="1878" w:type="dxa"/>
            <w:vMerge/>
          </w:tcPr>
          <w:p w14:paraId="4BEE958F" w14:textId="77777777" w:rsidR="00196ECB" w:rsidRDefault="00196ECB" w:rsidP="00B22176">
            <w:pPr>
              <w:jc w:val="center"/>
              <w:rPr>
                <w:lang w:eastAsia="ru-RU"/>
              </w:rPr>
            </w:pPr>
          </w:p>
        </w:tc>
        <w:tc>
          <w:tcPr>
            <w:tcW w:w="5210" w:type="dxa"/>
            <w:vAlign w:val="center"/>
          </w:tcPr>
          <w:p w14:paraId="1AEC5ADB" w14:textId="77777777" w:rsidR="00196ECB" w:rsidRPr="00E06947" w:rsidRDefault="00196ECB" w:rsidP="00B22176">
            <w:pPr>
              <w:spacing w:before="100" w:beforeAutospacing="1" w:after="100" w:afterAutospacing="1"/>
              <w:rPr>
                <w:lang w:eastAsia="ru-RU"/>
              </w:rPr>
            </w:pPr>
            <w:r w:rsidRPr="00E06947">
              <w:rPr>
                <w:lang w:eastAsia="ru-RU"/>
              </w:rPr>
              <w:t>Акустический модуль «Соната 3»</w:t>
            </w:r>
          </w:p>
        </w:tc>
        <w:tc>
          <w:tcPr>
            <w:tcW w:w="2517" w:type="dxa"/>
            <w:vAlign w:val="center"/>
          </w:tcPr>
          <w:p w14:paraId="7866371B" w14:textId="77777777" w:rsidR="00196ECB" w:rsidRPr="00E06947" w:rsidRDefault="00196ECB" w:rsidP="00B22176">
            <w:pPr>
              <w:spacing w:before="100" w:beforeAutospacing="1" w:after="100" w:afterAutospacing="1"/>
              <w:jc w:val="center"/>
              <w:rPr>
                <w:lang w:eastAsia="ru-RU"/>
              </w:rPr>
            </w:pPr>
            <w:r w:rsidRPr="00E06947">
              <w:rPr>
                <w:lang w:eastAsia="ru-RU"/>
              </w:rPr>
              <w:t>16</w:t>
            </w:r>
          </w:p>
        </w:tc>
      </w:tr>
      <w:tr w:rsidR="00196ECB" w14:paraId="613DD72F" w14:textId="77777777" w:rsidTr="00B22176">
        <w:tc>
          <w:tcPr>
            <w:tcW w:w="1878" w:type="dxa"/>
            <w:vMerge/>
          </w:tcPr>
          <w:p w14:paraId="7FB4D1E7" w14:textId="77777777" w:rsidR="00196ECB" w:rsidRDefault="00196ECB" w:rsidP="00B22176">
            <w:pPr>
              <w:jc w:val="center"/>
              <w:rPr>
                <w:lang w:eastAsia="ru-RU"/>
              </w:rPr>
            </w:pPr>
          </w:p>
        </w:tc>
        <w:tc>
          <w:tcPr>
            <w:tcW w:w="5210" w:type="dxa"/>
            <w:vAlign w:val="center"/>
          </w:tcPr>
          <w:p w14:paraId="56E586D9" w14:textId="77777777" w:rsidR="00196ECB" w:rsidRPr="00E06947" w:rsidRDefault="00196ECB" w:rsidP="00B22176">
            <w:pPr>
              <w:spacing w:before="100" w:beforeAutospacing="1" w:after="100" w:afterAutospacing="1"/>
              <w:rPr>
                <w:lang w:eastAsia="ru-RU"/>
              </w:rPr>
            </w:pPr>
            <w:r w:rsidRPr="00E06947">
              <w:rPr>
                <w:lang w:eastAsia="ru-RU"/>
              </w:rPr>
              <w:t>Световое табло «Выход»</w:t>
            </w:r>
          </w:p>
        </w:tc>
        <w:tc>
          <w:tcPr>
            <w:tcW w:w="2517" w:type="dxa"/>
            <w:vAlign w:val="center"/>
          </w:tcPr>
          <w:p w14:paraId="3E731D75" w14:textId="77777777" w:rsidR="00196ECB" w:rsidRPr="00E06947" w:rsidRDefault="00196ECB" w:rsidP="00B22176">
            <w:pPr>
              <w:spacing w:before="100" w:beforeAutospacing="1" w:after="100" w:afterAutospacing="1"/>
              <w:jc w:val="center"/>
              <w:rPr>
                <w:lang w:eastAsia="ru-RU"/>
              </w:rPr>
            </w:pPr>
            <w:r w:rsidRPr="00E06947">
              <w:rPr>
                <w:lang w:eastAsia="ru-RU"/>
              </w:rPr>
              <w:t>10</w:t>
            </w:r>
          </w:p>
        </w:tc>
      </w:tr>
      <w:tr w:rsidR="00196ECB" w14:paraId="4D8F8B48" w14:textId="77777777" w:rsidTr="00B22176">
        <w:tc>
          <w:tcPr>
            <w:tcW w:w="1878" w:type="dxa"/>
            <w:vAlign w:val="center"/>
          </w:tcPr>
          <w:p w14:paraId="1C75236F" w14:textId="77777777" w:rsidR="00196ECB" w:rsidRDefault="00196ECB" w:rsidP="00B22176">
            <w:pPr>
              <w:jc w:val="center"/>
              <w:rPr>
                <w:lang w:eastAsia="ru-RU"/>
              </w:rPr>
            </w:pPr>
            <w:r w:rsidRPr="00E06947">
              <w:rPr>
                <w:lang w:eastAsia="ru-RU"/>
              </w:rPr>
              <w:t>Управление эвакуацией</w:t>
            </w:r>
          </w:p>
        </w:tc>
        <w:tc>
          <w:tcPr>
            <w:tcW w:w="5210" w:type="dxa"/>
            <w:vAlign w:val="center"/>
          </w:tcPr>
          <w:p w14:paraId="54DD0861" w14:textId="77777777" w:rsidR="00196ECB" w:rsidRPr="00E06947" w:rsidRDefault="00196ECB" w:rsidP="00B22176">
            <w:pPr>
              <w:pStyle w:val="aff1"/>
            </w:pPr>
            <w:r w:rsidRPr="00E06947">
              <w:t>Система речевого оповещения для оперативного информирования</w:t>
            </w:r>
            <w:r>
              <w:t xml:space="preserve"> </w:t>
            </w:r>
            <w:r w:rsidRPr="00E06947">
              <w:t>людей о безопасной эвакуации (в составе передающего устройства, кабельной линии, колонок оповещения)</w:t>
            </w:r>
          </w:p>
        </w:tc>
        <w:tc>
          <w:tcPr>
            <w:tcW w:w="2517" w:type="dxa"/>
            <w:vAlign w:val="center"/>
          </w:tcPr>
          <w:p w14:paraId="3E974DC6"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0A009A4B" w14:textId="77777777" w:rsidTr="00B22176">
        <w:tc>
          <w:tcPr>
            <w:tcW w:w="9605" w:type="dxa"/>
            <w:gridSpan w:val="3"/>
          </w:tcPr>
          <w:p w14:paraId="16DF27A5" w14:textId="77777777" w:rsidR="00196ECB" w:rsidRPr="00E06947" w:rsidRDefault="00196ECB" w:rsidP="00B22176">
            <w:pPr>
              <w:spacing w:before="100" w:beforeAutospacing="1" w:after="100" w:afterAutospacing="1"/>
              <w:jc w:val="center"/>
              <w:rPr>
                <w:lang w:eastAsia="ru-RU"/>
              </w:rPr>
            </w:pPr>
            <w:r w:rsidRPr="00E06947">
              <w:rPr>
                <w:b/>
                <w:bCs/>
                <w:color w:val="000000"/>
                <w:lang w:eastAsia="ru-RU"/>
              </w:rPr>
              <w:t>Женская консультация, ул. Агрономическая, 10</w:t>
            </w:r>
          </w:p>
        </w:tc>
      </w:tr>
      <w:tr w:rsidR="00196ECB" w14:paraId="78B8D346" w14:textId="77777777" w:rsidTr="00B22176">
        <w:tc>
          <w:tcPr>
            <w:tcW w:w="1878" w:type="dxa"/>
            <w:vMerge w:val="restart"/>
            <w:vAlign w:val="center"/>
          </w:tcPr>
          <w:p w14:paraId="542BEF4F" w14:textId="77777777" w:rsidR="00196ECB" w:rsidRDefault="00196ECB" w:rsidP="00B22176">
            <w:pPr>
              <w:jc w:val="center"/>
              <w:rPr>
                <w:lang w:eastAsia="ru-RU"/>
              </w:rPr>
            </w:pPr>
            <w:r w:rsidRPr="00E06947">
              <w:rPr>
                <w:color w:val="000000"/>
                <w:lang w:eastAsia="ru-RU"/>
              </w:rPr>
              <w:t>14-АПС</w:t>
            </w:r>
          </w:p>
        </w:tc>
        <w:tc>
          <w:tcPr>
            <w:tcW w:w="5210" w:type="dxa"/>
            <w:vAlign w:val="center"/>
          </w:tcPr>
          <w:p w14:paraId="34888F27" w14:textId="77777777" w:rsidR="00196ECB" w:rsidRPr="00E06947" w:rsidRDefault="00196ECB" w:rsidP="00B22176">
            <w:pPr>
              <w:spacing w:before="100" w:beforeAutospacing="1" w:after="100" w:afterAutospacing="1"/>
              <w:rPr>
                <w:lang w:eastAsia="ru-RU"/>
              </w:rPr>
            </w:pPr>
            <w:r w:rsidRPr="00E06947">
              <w:rPr>
                <w:color w:val="000000"/>
                <w:lang w:eastAsia="ru-RU"/>
              </w:rPr>
              <w:t>Прибор приемно-контрольный Сигнал 20</w:t>
            </w:r>
          </w:p>
        </w:tc>
        <w:tc>
          <w:tcPr>
            <w:tcW w:w="2517" w:type="dxa"/>
            <w:vAlign w:val="center"/>
          </w:tcPr>
          <w:p w14:paraId="75E8A2C2"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7A90C28D" w14:textId="77777777" w:rsidTr="00B22176">
        <w:tc>
          <w:tcPr>
            <w:tcW w:w="1878" w:type="dxa"/>
            <w:vMerge/>
          </w:tcPr>
          <w:p w14:paraId="658E2CB9" w14:textId="77777777" w:rsidR="00196ECB" w:rsidRDefault="00196ECB" w:rsidP="00B22176">
            <w:pPr>
              <w:jc w:val="center"/>
              <w:rPr>
                <w:lang w:eastAsia="ru-RU"/>
              </w:rPr>
            </w:pPr>
          </w:p>
        </w:tc>
        <w:tc>
          <w:tcPr>
            <w:tcW w:w="5210" w:type="dxa"/>
            <w:vAlign w:val="center"/>
          </w:tcPr>
          <w:p w14:paraId="1A569EA2" w14:textId="77777777" w:rsidR="00196ECB" w:rsidRPr="00E06947" w:rsidRDefault="00196ECB" w:rsidP="00B22176">
            <w:pPr>
              <w:spacing w:before="100" w:beforeAutospacing="1" w:after="100" w:afterAutospacing="1"/>
              <w:rPr>
                <w:lang w:eastAsia="ru-RU"/>
              </w:rPr>
            </w:pPr>
            <w:r w:rsidRPr="00E06947">
              <w:rPr>
                <w:color w:val="000000"/>
                <w:lang w:eastAsia="ru-RU"/>
              </w:rPr>
              <w:t>Пульт контроля и управления</w:t>
            </w:r>
          </w:p>
        </w:tc>
        <w:tc>
          <w:tcPr>
            <w:tcW w:w="2517" w:type="dxa"/>
            <w:vAlign w:val="center"/>
          </w:tcPr>
          <w:p w14:paraId="08107623"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7498E08B" w14:textId="77777777" w:rsidTr="00B22176">
        <w:tc>
          <w:tcPr>
            <w:tcW w:w="1878" w:type="dxa"/>
            <w:vMerge/>
          </w:tcPr>
          <w:p w14:paraId="1E849103" w14:textId="77777777" w:rsidR="00196ECB" w:rsidRDefault="00196ECB" w:rsidP="00B22176">
            <w:pPr>
              <w:jc w:val="center"/>
              <w:rPr>
                <w:lang w:eastAsia="ru-RU"/>
              </w:rPr>
            </w:pPr>
          </w:p>
        </w:tc>
        <w:tc>
          <w:tcPr>
            <w:tcW w:w="5210" w:type="dxa"/>
            <w:vAlign w:val="center"/>
          </w:tcPr>
          <w:p w14:paraId="5EBBE83F" w14:textId="77777777" w:rsidR="00196ECB" w:rsidRPr="00E06947" w:rsidRDefault="00196ECB" w:rsidP="00B22176">
            <w:pPr>
              <w:spacing w:before="100" w:beforeAutospacing="1" w:after="100" w:afterAutospacing="1"/>
              <w:rPr>
                <w:lang w:eastAsia="ru-RU"/>
              </w:rPr>
            </w:pPr>
            <w:r w:rsidRPr="00E06947">
              <w:rPr>
                <w:color w:val="000000"/>
                <w:lang w:eastAsia="ru-RU"/>
              </w:rPr>
              <w:t>Резервный источник питания «Скат 1200 Д»</w:t>
            </w:r>
          </w:p>
        </w:tc>
        <w:tc>
          <w:tcPr>
            <w:tcW w:w="2517" w:type="dxa"/>
            <w:vAlign w:val="center"/>
          </w:tcPr>
          <w:p w14:paraId="69C98FA7"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30C4AC0A" w14:textId="77777777" w:rsidTr="00B22176">
        <w:tc>
          <w:tcPr>
            <w:tcW w:w="1878" w:type="dxa"/>
            <w:vMerge/>
          </w:tcPr>
          <w:p w14:paraId="27EB1D66" w14:textId="77777777" w:rsidR="00196ECB" w:rsidRDefault="00196ECB" w:rsidP="00B22176">
            <w:pPr>
              <w:jc w:val="center"/>
              <w:rPr>
                <w:lang w:eastAsia="ru-RU"/>
              </w:rPr>
            </w:pPr>
          </w:p>
        </w:tc>
        <w:tc>
          <w:tcPr>
            <w:tcW w:w="5210" w:type="dxa"/>
            <w:vAlign w:val="center"/>
          </w:tcPr>
          <w:p w14:paraId="01D390EC" w14:textId="77777777" w:rsidR="00196ECB" w:rsidRPr="00E06947" w:rsidRDefault="00196ECB" w:rsidP="00B22176">
            <w:pPr>
              <w:spacing w:before="100" w:beforeAutospacing="1" w:after="100" w:afterAutospacing="1"/>
              <w:rPr>
                <w:lang w:eastAsia="ru-RU"/>
              </w:rPr>
            </w:pPr>
            <w:r w:rsidRPr="00E06947">
              <w:rPr>
                <w:color w:val="000000"/>
                <w:lang w:eastAsia="ru-RU"/>
              </w:rPr>
              <w:t xml:space="preserve">Блок индикации и контроля пожарной сигнализации С2000- БКИ </w:t>
            </w:r>
          </w:p>
        </w:tc>
        <w:tc>
          <w:tcPr>
            <w:tcW w:w="2517" w:type="dxa"/>
            <w:vAlign w:val="center"/>
          </w:tcPr>
          <w:p w14:paraId="2C6B706C"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7E77D840" w14:textId="77777777" w:rsidTr="00B22176">
        <w:tc>
          <w:tcPr>
            <w:tcW w:w="1878" w:type="dxa"/>
            <w:vMerge/>
          </w:tcPr>
          <w:p w14:paraId="0408CD15" w14:textId="77777777" w:rsidR="00196ECB" w:rsidRDefault="00196ECB" w:rsidP="00B22176">
            <w:pPr>
              <w:jc w:val="center"/>
              <w:rPr>
                <w:lang w:eastAsia="ru-RU"/>
              </w:rPr>
            </w:pPr>
          </w:p>
        </w:tc>
        <w:tc>
          <w:tcPr>
            <w:tcW w:w="5210" w:type="dxa"/>
            <w:vAlign w:val="center"/>
          </w:tcPr>
          <w:p w14:paraId="60B0631D"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дымовой «ИП 212 - 45»</w:t>
            </w:r>
          </w:p>
        </w:tc>
        <w:tc>
          <w:tcPr>
            <w:tcW w:w="2517" w:type="dxa"/>
            <w:vAlign w:val="center"/>
          </w:tcPr>
          <w:p w14:paraId="69D72A1F"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130</w:t>
            </w:r>
          </w:p>
        </w:tc>
      </w:tr>
      <w:tr w:rsidR="00196ECB" w14:paraId="1D74C9D6" w14:textId="77777777" w:rsidTr="00B22176">
        <w:tc>
          <w:tcPr>
            <w:tcW w:w="1878" w:type="dxa"/>
            <w:vMerge/>
          </w:tcPr>
          <w:p w14:paraId="56B00C28" w14:textId="77777777" w:rsidR="00196ECB" w:rsidRDefault="00196ECB" w:rsidP="00B22176">
            <w:pPr>
              <w:jc w:val="center"/>
              <w:rPr>
                <w:lang w:eastAsia="ru-RU"/>
              </w:rPr>
            </w:pPr>
          </w:p>
        </w:tc>
        <w:tc>
          <w:tcPr>
            <w:tcW w:w="5210" w:type="dxa"/>
            <w:vAlign w:val="center"/>
          </w:tcPr>
          <w:p w14:paraId="3ACF2C94" w14:textId="77777777" w:rsidR="00196ECB" w:rsidRPr="00E06947" w:rsidRDefault="00196ECB" w:rsidP="00B22176">
            <w:pPr>
              <w:spacing w:before="100" w:beforeAutospacing="1" w:after="100" w:afterAutospacing="1"/>
              <w:rPr>
                <w:lang w:eastAsia="ru-RU"/>
              </w:rPr>
            </w:pPr>
            <w:r w:rsidRPr="00E06947">
              <w:rPr>
                <w:color w:val="000000"/>
                <w:lang w:eastAsia="ru-RU"/>
              </w:rPr>
              <w:t>Монтажное устройство для извещателя</w:t>
            </w:r>
          </w:p>
        </w:tc>
        <w:tc>
          <w:tcPr>
            <w:tcW w:w="2517" w:type="dxa"/>
            <w:vAlign w:val="center"/>
          </w:tcPr>
          <w:p w14:paraId="38EDFFA2"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130</w:t>
            </w:r>
          </w:p>
        </w:tc>
      </w:tr>
      <w:tr w:rsidR="00196ECB" w14:paraId="2D89459C" w14:textId="77777777" w:rsidTr="00B22176">
        <w:tc>
          <w:tcPr>
            <w:tcW w:w="1878" w:type="dxa"/>
            <w:vMerge/>
          </w:tcPr>
          <w:p w14:paraId="246FE45F" w14:textId="77777777" w:rsidR="00196ECB" w:rsidRDefault="00196ECB" w:rsidP="00B22176">
            <w:pPr>
              <w:jc w:val="center"/>
              <w:rPr>
                <w:lang w:eastAsia="ru-RU"/>
              </w:rPr>
            </w:pPr>
          </w:p>
        </w:tc>
        <w:tc>
          <w:tcPr>
            <w:tcW w:w="5210" w:type="dxa"/>
            <w:vAlign w:val="center"/>
          </w:tcPr>
          <w:p w14:paraId="7398CAE1"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ручной</w:t>
            </w:r>
          </w:p>
        </w:tc>
        <w:tc>
          <w:tcPr>
            <w:tcW w:w="2517" w:type="dxa"/>
            <w:vAlign w:val="center"/>
          </w:tcPr>
          <w:p w14:paraId="47AC06AF"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5</w:t>
            </w:r>
          </w:p>
        </w:tc>
      </w:tr>
      <w:tr w:rsidR="00196ECB" w14:paraId="4C2378E6" w14:textId="77777777" w:rsidTr="00B22176">
        <w:tc>
          <w:tcPr>
            <w:tcW w:w="1878" w:type="dxa"/>
            <w:vMerge/>
          </w:tcPr>
          <w:p w14:paraId="064049F1" w14:textId="77777777" w:rsidR="00196ECB" w:rsidRDefault="00196ECB" w:rsidP="00B22176">
            <w:pPr>
              <w:jc w:val="center"/>
              <w:rPr>
                <w:lang w:eastAsia="ru-RU"/>
              </w:rPr>
            </w:pPr>
          </w:p>
        </w:tc>
        <w:tc>
          <w:tcPr>
            <w:tcW w:w="5210" w:type="dxa"/>
            <w:vAlign w:val="center"/>
          </w:tcPr>
          <w:p w14:paraId="6B6154FA" w14:textId="77777777" w:rsidR="00196ECB" w:rsidRPr="00E06947" w:rsidRDefault="00196ECB" w:rsidP="00B22176">
            <w:pPr>
              <w:spacing w:before="100" w:beforeAutospacing="1" w:after="100" w:afterAutospacing="1"/>
              <w:rPr>
                <w:lang w:eastAsia="ru-RU"/>
              </w:rPr>
            </w:pPr>
            <w:r w:rsidRPr="00E06947">
              <w:rPr>
                <w:color w:val="000000"/>
                <w:lang w:eastAsia="ru-RU"/>
              </w:rPr>
              <w:t>Блок речевого оповещения</w:t>
            </w:r>
          </w:p>
        </w:tc>
        <w:tc>
          <w:tcPr>
            <w:tcW w:w="2517" w:type="dxa"/>
            <w:vAlign w:val="center"/>
          </w:tcPr>
          <w:p w14:paraId="1005DE07"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48BA9CC4" w14:textId="77777777" w:rsidTr="00B22176">
        <w:tc>
          <w:tcPr>
            <w:tcW w:w="1878" w:type="dxa"/>
            <w:vMerge/>
          </w:tcPr>
          <w:p w14:paraId="07E1FEE7" w14:textId="77777777" w:rsidR="00196ECB" w:rsidRDefault="00196ECB" w:rsidP="00B22176">
            <w:pPr>
              <w:jc w:val="center"/>
              <w:rPr>
                <w:lang w:eastAsia="ru-RU"/>
              </w:rPr>
            </w:pPr>
          </w:p>
        </w:tc>
        <w:tc>
          <w:tcPr>
            <w:tcW w:w="5210" w:type="dxa"/>
            <w:vAlign w:val="center"/>
          </w:tcPr>
          <w:p w14:paraId="03FC9440" w14:textId="77777777" w:rsidR="00196ECB" w:rsidRPr="00E06947" w:rsidRDefault="00196ECB" w:rsidP="00B22176">
            <w:pPr>
              <w:spacing w:before="100" w:beforeAutospacing="1" w:after="100" w:afterAutospacing="1"/>
              <w:rPr>
                <w:lang w:eastAsia="ru-RU"/>
              </w:rPr>
            </w:pPr>
            <w:r w:rsidRPr="00E06947">
              <w:rPr>
                <w:color w:val="000000"/>
                <w:lang w:eastAsia="ru-RU"/>
              </w:rPr>
              <w:t>Модуль акустический</w:t>
            </w:r>
          </w:p>
        </w:tc>
        <w:tc>
          <w:tcPr>
            <w:tcW w:w="2517" w:type="dxa"/>
            <w:vAlign w:val="center"/>
          </w:tcPr>
          <w:p w14:paraId="0BD014CC"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6</w:t>
            </w:r>
          </w:p>
        </w:tc>
      </w:tr>
      <w:tr w:rsidR="00196ECB" w14:paraId="3C915AA0" w14:textId="77777777" w:rsidTr="00B22176">
        <w:tc>
          <w:tcPr>
            <w:tcW w:w="1878" w:type="dxa"/>
            <w:vMerge/>
          </w:tcPr>
          <w:p w14:paraId="3A1CF00F" w14:textId="77777777" w:rsidR="00196ECB" w:rsidRDefault="00196ECB" w:rsidP="00B22176">
            <w:pPr>
              <w:jc w:val="center"/>
              <w:rPr>
                <w:lang w:eastAsia="ru-RU"/>
              </w:rPr>
            </w:pPr>
          </w:p>
        </w:tc>
        <w:tc>
          <w:tcPr>
            <w:tcW w:w="5210" w:type="dxa"/>
            <w:vAlign w:val="center"/>
          </w:tcPr>
          <w:p w14:paraId="033235A9" w14:textId="77777777" w:rsidR="00196ECB" w:rsidRPr="00E06947" w:rsidRDefault="00196ECB" w:rsidP="00B22176">
            <w:pPr>
              <w:spacing w:before="100" w:beforeAutospacing="1" w:after="100" w:afterAutospacing="1"/>
              <w:rPr>
                <w:lang w:eastAsia="ru-RU"/>
              </w:rPr>
            </w:pPr>
            <w:r w:rsidRPr="00E06947">
              <w:rPr>
                <w:color w:val="000000"/>
                <w:lang w:eastAsia="ru-RU"/>
              </w:rPr>
              <w:t>Световое табло «ВЫХОД»</w:t>
            </w:r>
          </w:p>
        </w:tc>
        <w:tc>
          <w:tcPr>
            <w:tcW w:w="2517" w:type="dxa"/>
            <w:vAlign w:val="center"/>
          </w:tcPr>
          <w:p w14:paraId="38414F70"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5</w:t>
            </w:r>
          </w:p>
        </w:tc>
      </w:tr>
      <w:tr w:rsidR="00196ECB" w14:paraId="6001D654" w14:textId="77777777" w:rsidTr="00B22176">
        <w:tc>
          <w:tcPr>
            <w:tcW w:w="1878" w:type="dxa"/>
            <w:vMerge/>
          </w:tcPr>
          <w:p w14:paraId="2F4E7BED" w14:textId="77777777" w:rsidR="00196ECB" w:rsidRDefault="00196ECB" w:rsidP="00B22176">
            <w:pPr>
              <w:jc w:val="center"/>
              <w:rPr>
                <w:lang w:eastAsia="ru-RU"/>
              </w:rPr>
            </w:pPr>
          </w:p>
        </w:tc>
        <w:tc>
          <w:tcPr>
            <w:tcW w:w="5210" w:type="dxa"/>
            <w:vAlign w:val="center"/>
          </w:tcPr>
          <w:p w14:paraId="70F4F7BB" w14:textId="77777777" w:rsidR="00196ECB" w:rsidRPr="00E06947" w:rsidRDefault="00196ECB" w:rsidP="00B22176">
            <w:pPr>
              <w:spacing w:before="100" w:beforeAutospacing="1" w:after="100" w:afterAutospacing="1"/>
              <w:rPr>
                <w:lang w:eastAsia="ru-RU"/>
              </w:rPr>
            </w:pPr>
            <w:r w:rsidRPr="00E06947">
              <w:rPr>
                <w:color w:val="000000"/>
                <w:lang w:eastAsia="ru-RU"/>
              </w:rPr>
              <w:t>Релейный усилитель на один канал «УК-ВК/01»</w:t>
            </w:r>
          </w:p>
        </w:tc>
        <w:tc>
          <w:tcPr>
            <w:tcW w:w="2517" w:type="dxa"/>
            <w:vAlign w:val="center"/>
          </w:tcPr>
          <w:p w14:paraId="00D0A976"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25BA009D" w14:textId="77777777" w:rsidTr="00B22176">
        <w:tc>
          <w:tcPr>
            <w:tcW w:w="1878" w:type="dxa"/>
            <w:vMerge/>
          </w:tcPr>
          <w:p w14:paraId="418832C7" w14:textId="77777777" w:rsidR="00196ECB" w:rsidRDefault="00196ECB" w:rsidP="00B22176">
            <w:pPr>
              <w:jc w:val="center"/>
              <w:rPr>
                <w:lang w:eastAsia="ru-RU"/>
              </w:rPr>
            </w:pPr>
          </w:p>
        </w:tc>
        <w:tc>
          <w:tcPr>
            <w:tcW w:w="5210" w:type="dxa"/>
          </w:tcPr>
          <w:p w14:paraId="2110CE91" w14:textId="77777777" w:rsidR="00196ECB" w:rsidRPr="00E06947" w:rsidRDefault="00196ECB" w:rsidP="00B22176">
            <w:pPr>
              <w:spacing w:before="100" w:beforeAutospacing="1" w:after="100" w:afterAutospacing="1"/>
              <w:rPr>
                <w:lang w:eastAsia="ru-RU"/>
              </w:rPr>
            </w:pPr>
            <w:r w:rsidRPr="00E06947">
              <w:rPr>
                <w:color w:val="000000"/>
                <w:lang w:eastAsia="ru-RU"/>
              </w:rPr>
              <w:t xml:space="preserve">Радиопередающее устройство </w:t>
            </w:r>
            <w:r w:rsidRPr="00E06947">
              <w:rPr>
                <w:color w:val="000000"/>
                <w:lang w:val="en-US" w:eastAsia="ru-RU"/>
              </w:rPr>
              <w:t>RR</w:t>
            </w:r>
            <w:r w:rsidRPr="00E06947">
              <w:rPr>
                <w:color w:val="000000"/>
                <w:lang w:eastAsia="ru-RU"/>
              </w:rPr>
              <w:t>701</w:t>
            </w:r>
            <w:r w:rsidRPr="00E06947">
              <w:rPr>
                <w:color w:val="000000"/>
                <w:lang w:val="en-US" w:eastAsia="ru-RU"/>
              </w:rPr>
              <w:t>TSL</w:t>
            </w:r>
          </w:p>
        </w:tc>
        <w:tc>
          <w:tcPr>
            <w:tcW w:w="2517" w:type="dxa"/>
          </w:tcPr>
          <w:p w14:paraId="1CD15516"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5CF381B5" w14:textId="77777777" w:rsidTr="00B22176">
        <w:tc>
          <w:tcPr>
            <w:tcW w:w="1878" w:type="dxa"/>
            <w:vMerge/>
          </w:tcPr>
          <w:p w14:paraId="6BB655C8" w14:textId="77777777" w:rsidR="00196ECB" w:rsidRDefault="00196ECB" w:rsidP="00B22176">
            <w:pPr>
              <w:jc w:val="center"/>
              <w:rPr>
                <w:lang w:eastAsia="ru-RU"/>
              </w:rPr>
            </w:pPr>
          </w:p>
        </w:tc>
        <w:tc>
          <w:tcPr>
            <w:tcW w:w="5210" w:type="dxa"/>
          </w:tcPr>
          <w:p w14:paraId="4D05D630" w14:textId="77777777" w:rsidR="00196ECB" w:rsidRPr="00E06947" w:rsidRDefault="00196ECB" w:rsidP="00B22176">
            <w:pPr>
              <w:spacing w:before="100" w:beforeAutospacing="1" w:after="100" w:afterAutospacing="1"/>
              <w:rPr>
                <w:lang w:eastAsia="ru-RU"/>
              </w:rPr>
            </w:pPr>
            <w:r w:rsidRPr="00E06947">
              <w:rPr>
                <w:color w:val="000000"/>
                <w:lang w:eastAsia="ru-RU"/>
              </w:rPr>
              <w:t>Блок индикации</w:t>
            </w:r>
          </w:p>
        </w:tc>
        <w:tc>
          <w:tcPr>
            <w:tcW w:w="2517" w:type="dxa"/>
          </w:tcPr>
          <w:p w14:paraId="73F6C514" w14:textId="77777777" w:rsidR="00196ECB" w:rsidRPr="00E06947" w:rsidRDefault="00196ECB" w:rsidP="00B22176">
            <w:pPr>
              <w:spacing w:before="100" w:beforeAutospacing="1" w:after="100" w:afterAutospacing="1"/>
              <w:jc w:val="center"/>
              <w:rPr>
                <w:lang w:eastAsia="ru-RU"/>
              </w:rPr>
            </w:pPr>
            <w:r>
              <w:rPr>
                <w:lang w:eastAsia="ru-RU"/>
              </w:rPr>
              <w:t>1</w:t>
            </w:r>
          </w:p>
        </w:tc>
      </w:tr>
      <w:tr w:rsidR="00196ECB" w14:paraId="7A206D60" w14:textId="77777777" w:rsidTr="00B22176">
        <w:tc>
          <w:tcPr>
            <w:tcW w:w="1878" w:type="dxa"/>
            <w:vAlign w:val="center"/>
          </w:tcPr>
          <w:p w14:paraId="04C3D6E6" w14:textId="77777777" w:rsidR="00196ECB" w:rsidRDefault="00196ECB" w:rsidP="00B22176">
            <w:pPr>
              <w:rPr>
                <w:lang w:eastAsia="ru-RU"/>
              </w:rPr>
            </w:pPr>
            <w:r w:rsidRPr="00E06947">
              <w:rPr>
                <w:lang w:eastAsia="ru-RU"/>
              </w:rPr>
              <w:lastRenderedPageBreak/>
              <w:t>Управление эвакуацией</w:t>
            </w:r>
          </w:p>
        </w:tc>
        <w:tc>
          <w:tcPr>
            <w:tcW w:w="5210" w:type="dxa"/>
            <w:vAlign w:val="center"/>
          </w:tcPr>
          <w:p w14:paraId="6817D65F" w14:textId="77777777" w:rsidR="00196ECB" w:rsidRPr="00E06947" w:rsidRDefault="00196ECB" w:rsidP="00B22176">
            <w:pPr>
              <w:pStyle w:val="aff1"/>
            </w:pPr>
            <w:r w:rsidRPr="00E06947">
              <w:t>Система речевого оповещения для оперативного информирования</w:t>
            </w:r>
            <w:r>
              <w:t xml:space="preserve"> </w:t>
            </w:r>
            <w:r w:rsidRPr="00E06947">
              <w:t>людей о безопасной эвакуации (в составе передающего устройства, кабельной линии, колонок оповещения)</w:t>
            </w:r>
          </w:p>
        </w:tc>
        <w:tc>
          <w:tcPr>
            <w:tcW w:w="2517" w:type="dxa"/>
            <w:vAlign w:val="center"/>
          </w:tcPr>
          <w:p w14:paraId="7587E9C7" w14:textId="77777777" w:rsidR="00196ECB" w:rsidRPr="00E06947" w:rsidRDefault="00196ECB" w:rsidP="00B22176">
            <w:pPr>
              <w:spacing w:before="100" w:beforeAutospacing="1" w:after="100" w:afterAutospacing="1"/>
              <w:jc w:val="center"/>
              <w:rPr>
                <w:lang w:eastAsia="ru-RU"/>
              </w:rPr>
            </w:pPr>
            <w:r w:rsidRPr="00E06947">
              <w:rPr>
                <w:lang w:eastAsia="ru-RU"/>
              </w:rPr>
              <w:t>1</w:t>
            </w:r>
          </w:p>
        </w:tc>
      </w:tr>
      <w:tr w:rsidR="00196ECB" w14:paraId="2D2A4B6D" w14:textId="77777777" w:rsidTr="00B22176">
        <w:tc>
          <w:tcPr>
            <w:tcW w:w="9605" w:type="dxa"/>
            <w:gridSpan w:val="3"/>
          </w:tcPr>
          <w:p w14:paraId="49110644" w14:textId="77777777" w:rsidR="00196ECB" w:rsidRPr="00E06947" w:rsidRDefault="00196ECB" w:rsidP="00B22176">
            <w:pPr>
              <w:spacing w:before="100" w:beforeAutospacing="1" w:after="100" w:afterAutospacing="1"/>
              <w:jc w:val="center"/>
              <w:rPr>
                <w:lang w:eastAsia="ru-RU"/>
              </w:rPr>
            </w:pPr>
            <w:r w:rsidRPr="00E06947">
              <w:rPr>
                <w:b/>
                <w:bCs/>
                <w:color w:val="000000"/>
                <w:lang w:eastAsia="ru-RU"/>
              </w:rPr>
              <w:t>Патологоанатомическое отделение, пер. Рижский, 16</w:t>
            </w:r>
          </w:p>
        </w:tc>
      </w:tr>
      <w:tr w:rsidR="00196ECB" w14:paraId="61C0662A" w14:textId="77777777" w:rsidTr="00B22176">
        <w:tc>
          <w:tcPr>
            <w:tcW w:w="1878" w:type="dxa"/>
            <w:vMerge w:val="restart"/>
            <w:vAlign w:val="center"/>
          </w:tcPr>
          <w:p w14:paraId="4A9C5D94" w14:textId="77777777" w:rsidR="00196ECB" w:rsidRDefault="00196ECB" w:rsidP="00B22176">
            <w:pPr>
              <w:jc w:val="center"/>
              <w:rPr>
                <w:lang w:eastAsia="ru-RU"/>
              </w:rPr>
            </w:pPr>
            <w:r w:rsidRPr="00E06947">
              <w:rPr>
                <w:color w:val="000000"/>
                <w:lang w:eastAsia="ru-RU"/>
              </w:rPr>
              <w:t>15-АПС</w:t>
            </w:r>
          </w:p>
        </w:tc>
        <w:tc>
          <w:tcPr>
            <w:tcW w:w="5210" w:type="dxa"/>
            <w:vAlign w:val="center"/>
          </w:tcPr>
          <w:p w14:paraId="6BBECD75" w14:textId="77777777" w:rsidR="00196ECB" w:rsidRPr="00E06947" w:rsidRDefault="00196ECB" w:rsidP="00B22176">
            <w:pPr>
              <w:spacing w:before="100" w:beforeAutospacing="1" w:after="100" w:afterAutospacing="1"/>
              <w:rPr>
                <w:lang w:eastAsia="ru-RU"/>
              </w:rPr>
            </w:pPr>
            <w:r w:rsidRPr="00E06947">
              <w:rPr>
                <w:color w:val="000000"/>
                <w:lang w:eastAsia="ru-RU"/>
              </w:rPr>
              <w:t>Прибор приемно-контрольный</w:t>
            </w:r>
          </w:p>
        </w:tc>
        <w:tc>
          <w:tcPr>
            <w:tcW w:w="2517" w:type="dxa"/>
            <w:vAlign w:val="center"/>
          </w:tcPr>
          <w:p w14:paraId="11DCE16A"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6E12D0E5" w14:textId="77777777" w:rsidTr="00B22176">
        <w:tc>
          <w:tcPr>
            <w:tcW w:w="1878" w:type="dxa"/>
            <w:vMerge/>
          </w:tcPr>
          <w:p w14:paraId="2D1C3E1D" w14:textId="77777777" w:rsidR="00196ECB" w:rsidRDefault="00196ECB" w:rsidP="00B22176">
            <w:pPr>
              <w:jc w:val="center"/>
              <w:rPr>
                <w:lang w:eastAsia="ru-RU"/>
              </w:rPr>
            </w:pPr>
          </w:p>
        </w:tc>
        <w:tc>
          <w:tcPr>
            <w:tcW w:w="5210" w:type="dxa"/>
            <w:vAlign w:val="center"/>
          </w:tcPr>
          <w:p w14:paraId="2F87A4BF" w14:textId="77777777" w:rsidR="00196ECB" w:rsidRPr="00E06947" w:rsidRDefault="00196ECB" w:rsidP="00B22176">
            <w:pPr>
              <w:spacing w:before="100" w:beforeAutospacing="1" w:after="100" w:afterAutospacing="1"/>
              <w:rPr>
                <w:lang w:eastAsia="ru-RU"/>
              </w:rPr>
            </w:pPr>
            <w:r w:rsidRPr="00E06947">
              <w:rPr>
                <w:color w:val="000000"/>
                <w:lang w:eastAsia="ru-RU"/>
              </w:rPr>
              <w:t>Аккумулятор</w:t>
            </w:r>
          </w:p>
        </w:tc>
        <w:tc>
          <w:tcPr>
            <w:tcW w:w="2517" w:type="dxa"/>
            <w:vAlign w:val="center"/>
          </w:tcPr>
          <w:p w14:paraId="01C7EE6F"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153CC77B" w14:textId="77777777" w:rsidTr="00B22176">
        <w:tc>
          <w:tcPr>
            <w:tcW w:w="1878" w:type="dxa"/>
            <w:vMerge/>
          </w:tcPr>
          <w:p w14:paraId="62E4C05A" w14:textId="77777777" w:rsidR="00196ECB" w:rsidRDefault="00196ECB" w:rsidP="00B22176">
            <w:pPr>
              <w:jc w:val="center"/>
              <w:rPr>
                <w:lang w:eastAsia="ru-RU"/>
              </w:rPr>
            </w:pPr>
          </w:p>
        </w:tc>
        <w:tc>
          <w:tcPr>
            <w:tcW w:w="5210" w:type="dxa"/>
            <w:vAlign w:val="center"/>
          </w:tcPr>
          <w:p w14:paraId="7CB42178" w14:textId="77777777" w:rsidR="00196ECB" w:rsidRPr="00E06947" w:rsidRDefault="00196ECB" w:rsidP="00B22176">
            <w:pPr>
              <w:spacing w:before="100" w:beforeAutospacing="1" w:after="100" w:afterAutospacing="1"/>
              <w:rPr>
                <w:lang w:eastAsia="ru-RU"/>
              </w:rPr>
            </w:pPr>
            <w:r w:rsidRPr="00E06947">
              <w:rPr>
                <w:color w:val="000000"/>
                <w:lang w:eastAsia="ru-RU"/>
              </w:rPr>
              <w:t>Резервный источник питания «Скат 1200 Д»</w:t>
            </w:r>
          </w:p>
        </w:tc>
        <w:tc>
          <w:tcPr>
            <w:tcW w:w="2517" w:type="dxa"/>
            <w:vAlign w:val="center"/>
          </w:tcPr>
          <w:p w14:paraId="25750490"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3EBB222D" w14:textId="77777777" w:rsidTr="00B22176">
        <w:tc>
          <w:tcPr>
            <w:tcW w:w="1878" w:type="dxa"/>
            <w:vMerge/>
          </w:tcPr>
          <w:p w14:paraId="57BD71E1" w14:textId="77777777" w:rsidR="00196ECB" w:rsidRDefault="00196ECB" w:rsidP="00B22176">
            <w:pPr>
              <w:jc w:val="center"/>
              <w:rPr>
                <w:lang w:eastAsia="ru-RU"/>
              </w:rPr>
            </w:pPr>
          </w:p>
        </w:tc>
        <w:tc>
          <w:tcPr>
            <w:tcW w:w="5210" w:type="dxa"/>
            <w:vAlign w:val="center"/>
          </w:tcPr>
          <w:p w14:paraId="19C6A76C"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дымовой «ИП 212 - 45»</w:t>
            </w:r>
          </w:p>
        </w:tc>
        <w:tc>
          <w:tcPr>
            <w:tcW w:w="2517" w:type="dxa"/>
            <w:vAlign w:val="center"/>
          </w:tcPr>
          <w:p w14:paraId="7511962D"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56</w:t>
            </w:r>
          </w:p>
        </w:tc>
      </w:tr>
      <w:tr w:rsidR="00196ECB" w14:paraId="22D1A721" w14:textId="77777777" w:rsidTr="00B22176">
        <w:tc>
          <w:tcPr>
            <w:tcW w:w="1878" w:type="dxa"/>
            <w:vMerge/>
          </w:tcPr>
          <w:p w14:paraId="2C1AEC7E" w14:textId="77777777" w:rsidR="00196ECB" w:rsidRDefault="00196ECB" w:rsidP="00B22176">
            <w:pPr>
              <w:jc w:val="center"/>
              <w:rPr>
                <w:lang w:eastAsia="ru-RU"/>
              </w:rPr>
            </w:pPr>
          </w:p>
        </w:tc>
        <w:tc>
          <w:tcPr>
            <w:tcW w:w="5210" w:type="dxa"/>
            <w:vAlign w:val="center"/>
          </w:tcPr>
          <w:p w14:paraId="1FEF76F1" w14:textId="77777777" w:rsidR="00196ECB" w:rsidRPr="00E06947" w:rsidRDefault="00196ECB" w:rsidP="00B22176">
            <w:pPr>
              <w:spacing w:before="100" w:beforeAutospacing="1" w:after="100" w:afterAutospacing="1"/>
              <w:rPr>
                <w:lang w:eastAsia="ru-RU"/>
              </w:rPr>
            </w:pPr>
            <w:r w:rsidRPr="00E06947">
              <w:rPr>
                <w:color w:val="000000"/>
                <w:lang w:eastAsia="ru-RU"/>
              </w:rPr>
              <w:t>Извещатель пожарный ручной</w:t>
            </w:r>
          </w:p>
        </w:tc>
        <w:tc>
          <w:tcPr>
            <w:tcW w:w="2517" w:type="dxa"/>
            <w:vAlign w:val="center"/>
          </w:tcPr>
          <w:p w14:paraId="40B2B4DF"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3</w:t>
            </w:r>
          </w:p>
        </w:tc>
      </w:tr>
      <w:tr w:rsidR="00196ECB" w14:paraId="483B8530" w14:textId="77777777" w:rsidTr="00B22176">
        <w:tc>
          <w:tcPr>
            <w:tcW w:w="1878" w:type="dxa"/>
            <w:vMerge/>
          </w:tcPr>
          <w:p w14:paraId="600567D7" w14:textId="77777777" w:rsidR="00196ECB" w:rsidRDefault="00196ECB" w:rsidP="00B22176">
            <w:pPr>
              <w:jc w:val="center"/>
              <w:rPr>
                <w:lang w:eastAsia="ru-RU"/>
              </w:rPr>
            </w:pPr>
          </w:p>
        </w:tc>
        <w:tc>
          <w:tcPr>
            <w:tcW w:w="5210" w:type="dxa"/>
            <w:vAlign w:val="center"/>
          </w:tcPr>
          <w:p w14:paraId="4A6D8E8D" w14:textId="77777777" w:rsidR="00196ECB" w:rsidRPr="00E06947" w:rsidRDefault="00196ECB" w:rsidP="00B22176">
            <w:pPr>
              <w:spacing w:before="100" w:beforeAutospacing="1" w:after="100" w:afterAutospacing="1"/>
              <w:rPr>
                <w:lang w:eastAsia="ru-RU"/>
              </w:rPr>
            </w:pPr>
            <w:r w:rsidRPr="00E06947">
              <w:rPr>
                <w:color w:val="000000"/>
                <w:lang w:eastAsia="ru-RU"/>
              </w:rPr>
              <w:t>Оповещатель речевой «ОПР 1-01»</w:t>
            </w:r>
          </w:p>
        </w:tc>
        <w:tc>
          <w:tcPr>
            <w:tcW w:w="2517" w:type="dxa"/>
            <w:vAlign w:val="center"/>
          </w:tcPr>
          <w:p w14:paraId="6802A331"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2</w:t>
            </w:r>
          </w:p>
        </w:tc>
      </w:tr>
      <w:tr w:rsidR="00196ECB" w14:paraId="23CF402E" w14:textId="77777777" w:rsidTr="00B22176">
        <w:tc>
          <w:tcPr>
            <w:tcW w:w="1878" w:type="dxa"/>
            <w:vMerge/>
          </w:tcPr>
          <w:p w14:paraId="2E715BFA" w14:textId="77777777" w:rsidR="00196ECB" w:rsidRDefault="00196ECB" w:rsidP="00B22176">
            <w:pPr>
              <w:jc w:val="center"/>
              <w:rPr>
                <w:lang w:eastAsia="ru-RU"/>
              </w:rPr>
            </w:pPr>
          </w:p>
        </w:tc>
        <w:tc>
          <w:tcPr>
            <w:tcW w:w="5210" w:type="dxa"/>
            <w:vAlign w:val="center"/>
          </w:tcPr>
          <w:p w14:paraId="4DE261FB" w14:textId="77777777" w:rsidR="00196ECB" w:rsidRPr="00E06947" w:rsidRDefault="00196ECB" w:rsidP="00B22176">
            <w:pPr>
              <w:spacing w:before="100" w:beforeAutospacing="1" w:after="100" w:afterAutospacing="1"/>
              <w:rPr>
                <w:lang w:eastAsia="ru-RU"/>
              </w:rPr>
            </w:pPr>
            <w:r w:rsidRPr="00E06947">
              <w:rPr>
                <w:color w:val="000000"/>
                <w:lang w:eastAsia="ru-RU"/>
              </w:rPr>
              <w:t>Световое табло «ВЫХОД»</w:t>
            </w:r>
          </w:p>
        </w:tc>
        <w:tc>
          <w:tcPr>
            <w:tcW w:w="2517" w:type="dxa"/>
            <w:vAlign w:val="center"/>
          </w:tcPr>
          <w:p w14:paraId="00D5C410"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3</w:t>
            </w:r>
          </w:p>
        </w:tc>
      </w:tr>
      <w:tr w:rsidR="00196ECB" w14:paraId="1A2F02D2" w14:textId="77777777" w:rsidTr="00B22176">
        <w:tc>
          <w:tcPr>
            <w:tcW w:w="1878" w:type="dxa"/>
            <w:vMerge/>
          </w:tcPr>
          <w:p w14:paraId="60DDD830" w14:textId="77777777" w:rsidR="00196ECB" w:rsidRDefault="00196ECB" w:rsidP="00B22176">
            <w:pPr>
              <w:jc w:val="center"/>
              <w:rPr>
                <w:lang w:eastAsia="ru-RU"/>
              </w:rPr>
            </w:pPr>
          </w:p>
        </w:tc>
        <w:tc>
          <w:tcPr>
            <w:tcW w:w="5210" w:type="dxa"/>
            <w:vAlign w:val="center"/>
          </w:tcPr>
          <w:p w14:paraId="39BB869D" w14:textId="77777777" w:rsidR="00196ECB" w:rsidRPr="00E06947" w:rsidRDefault="00196ECB" w:rsidP="00B22176">
            <w:pPr>
              <w:spacing w:before="100" w:beforeAutospacing="1" w:after="100" w:afterAutospacing="1"/>
              <w:rPr>
                <w:lang w:eastAsia="ru-RU"/>
              </w:rPr>
            </w:pPr>
            <w:r w:rsidRPr="00E06947">
              <w:rPr>
                <w:color w:val="000000"/>
                <w:lang w:eastAsia="ru-RU"/>
              </w:rPr>
              <w:t>Стационарный передатчик</w:t>
            </w:r>
          </w:p>
        </w:tc>
        <w:tc>
          <w:tcPr>
            <w:tcW w:w="2517" w:type="dxa"/>
            <w:vAlign w:val="center"/>
          </w:tcPr>
          <w:p w14:paraId="6A27F6AC"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3297CF9A" w14:textId="77777777" w:rsidTr="00B22176">
        <w:tc>
          <w:tcPr>
            <w:tcW w:w="1878" w:type="dxa"/>
            <w:vMerge/>
          </w:tcPr>
          <w:p w14:paraId="188C0011" w14:textId="77777777" w:rsidR="00196ECB" w:rsidRDefault="00196ECB" w:rsidP="00B22176">
            <w:pPr>
              <w:jc w:val="center"/>
              <w:rPr>
                <w:lang w:eastAsia="ru-RU"/>
              </w:rPr>
            </w:pPr>
          </w:p>
        </w:tc>
        <w:tc>
          <w:tcPr>
            <w:tcW w:w="5210" w:type="dxa"/>
            <w:vAlign w:val="center"/>
          </w:tcPr>
          <w:p w14:paraId="4DEB547B" w14:textId="77777777" w:rsidR="00196ECB" w:rsidRPr="00E06947" w:rsidRDefault="00196ECB" w:rsidP="00B22176">
            <w:pPr>
              <w:spacing w:before="100" w:beforeAutospacing="1" w:after="100" w:afterAutospacing="1"/>
              <w:rPr>
                <w:lang w:eastAsia="ru-RU"/>
              </w:rPr>
            </w:pPr>
            <w:r w:rsidRPr="00E06947">
              <w:rPr>
                <w:color w:val="000000"/>
                <w:lang w:eastAsia="ru-RU"/>
              </w:rPr>
              <w:t>Приемник</w:t>
            </w:r>
          </w:p>
        </w:tc>
        <w:tc>
          <w:tcPr>
            <w:tcW w:w="2517" w:type="dxa"/>
            <w:vAlign w:val="center"/>
          </w:tcPr>
          <w:p w14:paraId="5814D763" w14:textId="77777777" w:rsidR="00196ECB" w:rsidRPr="00E06947" w:rsidRDefault="00196ECB" w:rsidP="00B22176">
            <w:pPr>
              <w:spacing w:before="100" w:beforeAutospacing="1" w:after="100" w:afterAutospacing="1"/>
              <w:jc w:val="center"/>
              <w:rPr>
                <w:lang w:eastAsia="ru-RU"/>
              </w:rPr>
            </w:pPr>
            <w:r w:rsidRPr="00E06947">
              <w:rPr>
                <w:color w:val="000000"/>
                <w:lang w:eastAsia="ru-RU"/>
              </w:rPr>
              <w:t>1</w:t>
            </w:r>
          </w:p>
        </w:tc>
      </w:tr>
      <w:tr w:rsidR="00196ECB" w14:paraId="39CF9A7E" w14:textId="77777777" w:rsidTr="00B22176">
        <w:tc>
          <w:tcPr>
            <w:tcW w:w="1878" w:type="dxa"/>
            <w:vMerge/>
          </w:tcPr>
          <w:p w14:paraId="05040A3C" w14:textId="77777777" w:rsidR="00196ECB" w:rsidRDefault="00196ECB" w:rsidP="00B22176">
            <w:pPr>
              <w:jc w:val="center"/>
              <w:rPr>
                <w:lang w:eastAsia="ru-RU"/>
              </w:rPr>
            </w:pPr>
          </w:p>
        </w:tc>
        <w:tc>
          <w:tcPr>
            <w:tcW w:w="5210" w:type="dxa"/>
            <w:vAlign w:val="center"/>
          </w:tcPr>
          <w:p w14:paraId="0709579F"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Коробка </w:t>
            </w:r>
            <w:proofErr w:type="spellStart"/>
            <w:r w:rsidRPr="00E06947">
              <w:rPr>
                <w:color w:val="000000"/>
                <w:lang w:eastAsia="ru-RU"/>
              </w:rPr>
              <w:t>разветвительная</w:t>
            </w:r>
            <w:proofErr w:type="spellEnd"/>
          </w:p>
        </w:tc>
        <w:tc>
          <w:tcPr>
            <w:tcW w:w="2517" w:type="dxa"/>
            <w:vAlign w:val="center"/>
          </w:tcPr>
          <w:p w14:paraId="0C732E9B"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3</w:t>
            </w:r>
          </w:p>
        </w:tc>
      </w:tr>
      <w:tr w:rsidR="00196ECB" w14:paraId="3BA34040" w14:textId="77777777" w:rsidTr="00B22176">
        <w:tc>
          <w:tcPr>
            <w:tcW w:w="9605" w:type="dxa"/>
            <w:gridSpan w:val="3"/>
          </w:tcPr>
          <w:p w14:paraId="6C66B7BA" w14:textId="77777777" w:rsidR="00196ECB" w:rsidRPr="00E06947" w:rsidRDefault="00196ECB" w:rsidP="00B22176">
            <w:pPr>
              <w:spacing w:before="100" w:beforeAutospacing="1" w:after="100" w:afterAutospacing="1"/>
              <w:jc w:val="center"/>
              <w:rPr>
                <w:color w:val="000000"/>
                <w:lang w:eastAsia="ru-RU"/>
              </w:rPr>
            </w:pPr>
            <w:r w:rsidRPr="00E06947">
              <w:rPr>
                <w:b/>
                <w:bCs/>
                <w:color w:val="000000"/>
                <w:lang w:eastAsia="ru-RU"/>
              </w:rPr>
              <w:t>Административный корпус, ул. Агрономическая, 4</w:t>
            </w:r>
          </w:p>
        </w:tc>
      </w:tr>
      <w:tr w:rsidR="00196ECB" w14:paraId="2ED99F64" w14:textId="77777777" w:rsidTr="00B22176">
        <w:tc>
          <w:tcPr>
            <w:tcW w:w="1878" w:type="dxa"/>
            <w:vMerge w:val="restart"/>
            <w:vAlign w:val="center"/>
          </w:tcPr>
          <w:p w14:paraId="00E49D76" w14:textId="77777777" w:rsidR="00196ECB" w:rsidRDefault="00196ECB" w:rsidP="00B22176">
            <w:pPr>
              <w:jc w:val="center"/>
              <w:rPr>
                <w:lang w:eastAsia="ru-RU"/>
              </w:rPr>
            </w:pPr>
            <w:r w:rsidRPr="00E06947">
              <w:rPr>
                <w:color w:val="000000"/>
                <w:lang w:val="en-US" w:eastAsia="ru-RU"/>
              </w:rPr>
              <w:t xml:space="preserve">16 </w:t>
            </w:r>
            <w:r w:rsidRPr="00E06947">
              <w:rPr>
                <w:color w:val="000000"/>
                <w:lang w:eastAsia="ru-RU"/>
              </w:rPr>
              <w:t>АПС</w:t>
            </w:r>
          </w:p>
        </w:tc>
        <w:tc>
          <w:tcPr>
            <w:tcW w:w="5210" w:type="dxa"/>
            <w:vAlign w:val="center"/>
          </w:tcPr>
          <w:p w14:paraId="5D7972E9"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Прибор приемно-контрольный ВЭРС-ПК8П</w:t>
            </w:r>
          </w:p>
        </w:tc>
        <w:tc>
          <w:tcPr>
            <w:tcW w:w="2517" w:type="dxa"/>
            <w:vAlign w:val="center"/>
          </w:tcPr>
          <w:p w14:paraId="173A3395"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5DF16AC4" w14:textId="77777777" w:rsidTr="00B22176">
        <w:tc>
          <w:tcPr>
            <w:tcW w:w="1878" w:type="dxa"/>
            <w:vMerge/>
          </w:tcPr>
          <w:p w14:paraId="6DC48502" w14:textId="77777777" w:rsidR="00196ECB" w:rsidRDefault="00196ECB" w:rsidP="00B22176">
            <w:pPr>
              <w:jc w:val="center"/>
              <w:rPr>
                <w:lang w:eastAsia="ru-RU"/>
              </w:rPr>
            </w:pPr>
          </w:p>
        </w:tc>
        <w:tc>
          <w:tcPr>
            <w:tcW w:w="5210" w:type="dxa"/>
            <w:vAlign w:val="center"/>
          </w:tcPr>
          <w:p w14:paraId="272F9B15"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Резервный источник питания СКАТ-1200</w:t>
            </w:r>
          </w:p>
        </w:tc>
        <w:tc>
          <w:tcPr>
            <w:tcW w:w="2517" w:type="dxa"/>
            <w:vAlign w:val="center"/>
          </w:tcPr>
          <w:p w14:paraId="685D4A1F"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67C29186" w14:textId="77777777" w:rsidTr="00B22176">
        <w:tc>
          <w:tcPr>
            <w:tcW w:w="1878" w:type="dxa"/>
            <w:vMerge/>
          </w:tcPr>
          <w:p w14:paraId="1199C370" w14:textId="77777777" w:rsidR="00196ECB" w:rsidRDefault="00196ECB" w:rsidP="00B22176">
            <w:pPr>
              <w:jc w:val="center"/>
              <w:rPr>
                <w:lang w:eastAsia="ru-RU"/>
              </w:rPr>
            </w:pPr>
          </w:p>
        </w:tc>
        <w:tc>
          <w:tcPr>
            <w:tcW w:w="5210" w:type="dxa"/>
            <w:vAlign w:val="center"/>
          </w:tcPr>
          <w:p w14:paraId="52EB582F" w14:textId="77777777" w:rsidR="00196ECB" w:rsidRPr="00E06947" w:rsidRDefault="00196ECB" w:rsidP="00B22176">
            <w:pPr>
              <w:spacing w:before="100" w:beforeAutospacing="1" w:after="58"/>
              <w:rPr>
                <w:color w:val="000000"/>
                <w:lang w:eastAsia="ru-RU"/>
              </w:rPr>
            </w:pPr>
            <w:r w:rsidRPr="00E06947">
              <w:rPr>
                <w:color w:val="000000"/>
                <w:lang w:eastAsia="ru-RU"/>
              </w:rPr>
              <w:t>Аккумуляторная батарея 7</w:t>
            </w:r>
            <w:r>
              <w:rPr>
                <w:color w:val="000000"/>
                <w:lang w:eastAsia="ru-RU"/>
              </w:rPr>
              <w:t xml:space="preserve"> А</w:t>
            </w:r>
            <w:r w:rsidRPr="00E06947">
              <w:rPr>
                <w:color w:val="000000"/>
                <w:lang w:eastAsia="ru-RU"/>
              </w:rPr>
              <w:t>/час</w:t>
            </w:r>
          </w:p>
        </w:tc>
        <w:tc>
          <w:tcPr>
            <w:tcW w:w="2517" w:type="dxa"/>
            <w:vAlign w:val="center"/>
          </w:tcPr>
          <w:p w14:paraId="29A2DB44"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5BA091B2" w14:textId="77777777" w:rsidTr="00B22176">
        <w:tc>
          <w:tcPr>
            <w:tcW w:w="1878" w:type="dxa"/>
            <w:vMerge/>
          </w:tcPr>
          <w:p w14:paraId="2E55A902" w14:textId="77777777" w:rsidR="00196ECB" w:rsidRDefault="00196ECB" w:rsidP="00B22176">
            <w:pPr>
              <w:jc w:val="center"/>
              <w:rPr>
                <w:lang w:eastAsia="ru-RU"/>
              </w:rPr>
            </w:pPr>
          </w:p>
        </w:tc>
        <w:tc>
          <w:tcPr>
            <w:tcW w:w="5210" w:type="dxa"/>
            <w:vAlign w:val="center"/>
          </w:tcPr>
          <w:p w14:paraId="274177B6"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Передатчик </w:t>
            </w:r>
            <w:r w:rsidRPr="00E06947">
              <w:rPr>
                <w:color w:val="000000"/>
                <w:lang w:val="en-US" w:eastAsia="ru-RU"/>
              </w:rPr>
              <w:t>RR</w:t>
            </w:r>
            <w:r w:rsidRPr="00E06947">
              <w:rPr>
                <w:color w:val="000000"/>
                <w:lang w:eastAsia="ru-RU"/>
              </w:rPr>
              <w:t>70</w:t>
            </w:r>
            <w:r w:rsidRPr="00E06947">
              <w:rPr>
                <w:color w:val="000000"/>
                <w:lang w:val="en-US" w:eastAsia="ru-RU"/>
              </w:rPr>
              <w:t>ITS</w:t>
            </w:r>
          </w:p>
        </w:tc>
        <w:tc>
          <w:tcPr>
            <w:tcW w:w="2517" w:type="dxa"/>
            <w:vAlign w:val="center"/>
          </w:tcPr>
          <w:p w14:paraId="159A4D9F" w14:textId="77777777" w:rsidR="00196ECB" w:rsidRPr="008230B0" w:rsidRDefault="00196ECB" w:rsidP="00B22176">
            <w:pPr>
              <w:spacing w:before="100" w:beforeAutospacing="1" w:after="100" w:afterAutospacing="1"/>
              <w:jc w:val="center"/>
              <w:rPr>
                <w:color w:val="000000"/>
                <w:lang w:eastAsia="ru-RU"/>
              </w:rPr>
            </w:pPr>
            <w:r>
              <w:rPr>
                <w:color w:val="000000"/>
                <w:lang w:eastAsia="ru-RU"/>
              </w:rPr>
              <w:t>1</w:t>
            </w:r>
          </w:p>
        </w:tc>
      </w:tr>
      <w:tr w:rsidR="00196ECB" w14:paraId="6879907A" w14:textId="77777777" w:rsidTr="00B22176">
        <w:tc>
          <w:tcPr>
            <w:tcW w:w="1878" w:type="dxa"/>
            <w:vMerge/>
          </w:tcPr>
          <w:p w14:paraId="3A0237B3" w14:textId="77777777" w:rsidR="00196ECB" w:rsidRDefault="00196ECB" w:rsidP="00B22176">
            <w:pPr>
              <w:jc w:val="center"/>
              <w:rPr>
                <w:lang w:eastAsia="ru-RU"/>
              </w:rPr>
            </w:pPr>
          </w:p>
        </w:tc>
        <w:tc>
          <w:tcPr>
            <w:tcW w:w="5210" w:type="dxa"/>
            <w:vAlign w:val="center"/>
          </w:tcPr>
          <w:p w14:paraId="021FA64C"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Приемник </w:t>
            </w:r>
            <w:r w:rsidRPr="00E06947">
              <w:rPr>
                <w:color w:val="000000"/>
                <w:lang w:val="en-US" w:eastAsia="ru-RU"/>
              </w:rPr>
              <w:t>RR70IR</w:t>
            </w:r>
          </w:p>
        </w:tc>
        <w:tc>
          <w:tcPr>
            <w:tcW w:w="2517" w:type="dxa"/>
            <w:vAlign w:val="center"/>
          </w:tcPr>
          <w:p w14:paraId="133B640A"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val="en-US" w:eastAsia="ru-RU"/>
              </w:rPr>
              <w:t>1</w:t>
            </w:r>
          </w:p>
        </w:tc>
      </w:tr>
      <w:tr w:rsidR="00196ECB" w14:paraId="137537EF" w14:textId="77777777" w:rsidTr="00B22176">
        <w:tc>
          <w:tcPr>
            <w:tcW w:w="1878" w:type="dxa"/>
            <w:vMerge/>
          </w:tcPr>
          <w:p w14:paraId="1AA875AF" w14:textId="77777777" w:rsidR="00196ECB" w:rsidRDefault="00196ECB" w:rsidP="00B22176">
            <w:pPr>
              <w:jc w:val="center"/>
              <w:rPr>
                <w:lang w:eastAsia="ru-RU"/>
              </w:rPr>
            </w:pPr>
          </w:p>
        </w:tc>
        <w:tc>
          <w:tcPr>
            <w:tcW w:w="5210" w:type="dxa"/>
            <w:vAlign w:val="center"/>
          </w:tcPr>
          <w:p w14:paraId="4BB77A7D"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Антенна АШ-433</w:t>
            </w:r>
          </w:p>
        </w:tc>
        <w:tc>
          <w:tcPr>
            <w:tcW w:w="2517" w:type="dxa"/>
            <w:vAlign w:val="center"/>
          </w:tcPr>
          <w:p w14:paraId="58E2E4ED"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725CF127" w14:textId="77777777" w:rsidTr="00B22176">
        <w:tc>
          <w:tcPr>
            <w:tcW w:w="1878" w:type="dxa"/>
            <w:vMerge/>
          </w:tcPr>
          <w:p w14:paraId="12EF8B84" w14:textId="77777777" w:rsidR="00196ECB" w:rsidRDefault="00196ECB" w:rsidP="00B22176">
            <w:pPr>
              <w:jc w:val="center"/>
              <w:rPr>
                <w:lang w:eastAsia="ru-RU"/>
              </w:rPr>
            </w:pPr>
          </w:p>
        </w:tc>
        <w:tc>
          <w:tcPr>
            <w:tcW w:w="5210" w:type="dxa"/>
            <w:vAlign w:val="center"/>
          </w:tcPr>
          <w:p w14:paraId="0AC80991"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Извещатель пожарный автоматический дымовой ИП212-45 (с кольцом)</w:t>
            </w:r>
          </w:p>
        </w:tc>
        <w:tc>
          <w:tcPr>
            <w:tcW w:w="2517" w:type="dxa"/>
            <w:vAlign w:val="center"/>
          </w:tcPr>
          <w:p w14:paraId="3723C583"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44</w:t>
            </w:r>
          </w:p>
        </w:tc>
      </w:tr>
      <w:tr w:rsidR="00196ECB" w14:paraId="72E92FEA" w14:textId="77777777" w:rsidTr="00B22176">
        <w:tc>
          <w:tcPr>
            <w:tcW w:w="1878" w:type="dxa"/>
            <w:vMerge/>
          </w:tcPr>
          <w:p w14:paraId="729C58B4" w14:textId="77777777" w:rsidR="00196ECB" w:rsidRDefault="00196ECB" w:rsidP="00B22176">
            <w:pPr>
              <w:jc w:val="center"/>
              <w:rPr>
                <w:lang w:eastAsia="ru-RU"/>
              </w:rPr>
            </w:pPr>
          </w:p>
        </w:tc>
        <w:tc>
          <w:tcPr>
            <w:tcW w:w="5210" w:type="dxa"/>
            <w:vAlign w:val="center"/>
          </w:tcPr>
          <w:p w14:paraId="7303F530"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Извещатель пожарный ручной ИПР ЗСУ</w:t>
            </w:r>
          </w:p>
        </w:tc>
        <w:tc>
          <w:tcPr>
            <w:tcW w:w="2517" w:type="dxa"/>
            <w:vAlign w:val="center"/>
          </w:tcPr>
          <w:p w14:paraId="79E21FC1"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5</w:t>
            </w:r>
          </w:p>
        </w:tc>
      </w:tr>
      <w:tr w:rsidR="00196ECB" w14:paraId="13F9DBBF" w14:textId="77777777" w:rsidTr="00B22176">
        <w:tc>
          <w:tcPr>
            <w:tcW w:w="1878" w:type="dxa"/>
            <w:vMerge/>
          </w:tcPr>
          <w:p w14:paraId="76E00723" w14:textId="77777777" w:rsidR="00196ECB" w:rsidRDefault="00196ECB" w:rsidP="00B22176">
            <w:pPr>
              <w:jc w:val="center"/>
              <w:rPr>
                <w:lang w:eastAsia="ru-RU"/>
              </w:rPr>
            </w:pPr>
          </w:p>
        </w:tc>
        <w:tc>
          <w:tcPr>
            <w:tcW w:w="5210" w:type="dxa"/>
            <w:vAlign w:val="center"/>
          </w:tcPr>
          <w:p w14:paraId="0B7EAF8C"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Световое табло «Выход» «Молния» 12В</w:t>
            </w:r>
          </w:p>
        </w:tc>
        <w:tc>
          <w:tcPr>
            <w:tcW w:w="2517" w:type="dxa"/>
            <w:vAlign w:val="center"/>
          </w:tcPr>
          <w:p w14:paraId="16213BA5"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5</w:t>
            </w:r>
          </w:p>
        </w:tc>
      </w:tr>
      <w:tr w:rsidR="00196ECB" w14:paraId="0638BCBC" w14:textId="77777777" w:rsidTr="00B22176">
        <w:tc>
          <w:tcPr>
            <w:tcW w:w="1878" w:type="dxa"/>
            <w:vMerge/>
          </w:tcPr>
          <w:p w14:paraId="736FE7B4" w14:textId="77777777" w:rsidR="00196ECB" w:rsidRDefault="00196ECB" w:rsidP="00B22176">
            <w:pPr>
              <w:jc w:val="center"/>
              <w:rPr>
                <w:lang w:eastAsia="ru-RU"/>
              </w:rPr>
            </w:pPr>
          </w:p>
        </w:tc>
        <w:tc>
          <w:tcPr>
            <w:tcW w:w="5210" w:type="dxa"/>
            <w:vAlign w:val="center"/>
          </w:tcPr>
          <w:p w14:paraId="2718E2DF"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 xml:space="preserve">Коробка </w:t>
            </w:r>
            <w:proofErr w:type="spellStart"/>
            <w:r w:rsidRPr="00E06947">
              <w:rPr>
                <w:color w:val="000000"/>
                <w:lang w:eastAsia="ru-RU"/>
              </w:rPr>
              <w:t>разветвительная</w:t>
            </w:r>
            <w:proofErr w:type="spellEnd"/>
            <w:r w:rsidRPr="00E06947">
              <w:rPr>
                <w:color w:val="000000"/>
                <w:lang w:eastAsia="ru-RU"/>
              </w:rPr>
              <w:t xml:space="preserve"> КРТП-10</w:t>
            </w:r>
          </w:p>
        </w:tc>
        <w:tc>
          <w:tcPr>
            <w:tcW w:w="2517" w:type="dxa"/>
            <w:vAlign w:val="center"/>
          </w:tcPr>
          <w:p w14:paraId="00C44FDF"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236C9519" w14:textId="77777777" w:rsidTr="00B22176">
        <w:tc>
          <w:tcPr>
            <w:tcW w:w="1878" w:type="dxa"/>
            <w:vMerge/>
          </w:tcPr>
          <w:p w14:paraId="49AD3DE8" w14:textId="77777777" w:rsidR="00196ECB" w:rsidRDefault="00196ECB" w:rsidP="00B22176">
            <w:pPr>
              <w:jc w:val="center"/>
              <w:rPr>
                <w:lang w:eastAsia="ru-RU"/>
              </w:rPr>
            </w:pPr>
          </w:p>
        </w:tc>
        <w:tc>
          <w:tcPr>
            <w:tcW w:w="5210" w:type="dxa"/>
            <w:vAlign w:val="center"/>
          </w:tcPr>
          <w:p w14:paraId="162CC8CE"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БРО Соната-К</w:t>
            </w:r>
          </w:p>
        </w:tc>
        <w:tc>
          <w:tcPr>
            <w:tcW w:w="2517" w:type="dxa"/>
            <w:vAlign w:val="center"/>
          </w:tcPr>
          <w:p w14:paraId="4F20410E"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2F5836A6" w14:textId="77777777" w:rsidTr="00B22176">
        <w:tc>
          <w:tcPr>
            <w:tcW w:w="1878" w:type="dxa"/>
            <w:vMerge/>
          </w:tcPr>
          <w:p w14:paraId="17A09FD9" w14:textId="77777777" w:rsidR="00196ECB" w:rsidRDefault="00196ECB" w:rsidP="00B22176">
            <w:pPr>
              <w:jc w:val="center"/>
              <w:rPr>
                <w:lang w:eastAsia="ru-RU"/>
              </w:rPr>
            </w:pPr>
          </w:p>
        </w:tc>
        <w:tc>
          <w:tcPr>
            <w:tcW w:w="5210" w:type="dxa"/>
            <w:vAlign w:val="center"/>
          </w:tcPr>
          <w:p w14:paraId="0821116A"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АКБ 7 А/ч</w:t>
            </w:r>
          </w:p>
        </w:tc>
        <w:tc>
          <w:tcPr>
            <w:tcW w:w="2517" w:type="dxa"/>
            <w:vAlign w:val="center"/>
          </w:tcPr>
          <w:p w14:paraId="77A5D138"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1C303087" w14:textId="77777777" w:rsidTr="00B22176">
        <w:tc>
          <w:tcPr>
            <w:tcW w:w="1878" w:type="dxa"/>
            <w:vMerge/>
          </w:tcPr>
          <w:p w14:paraId="663547F5" w14:textId="77777777" w:rsidR="00196ECB" w:rsidRDefault="00196ECB" w:rsidP="00B22176">
            <w:pPr>
              <w:jc w:val="center"/>
              <w:rPr>
                <w:lang w:eastAsia="ru-RU"/>
              </w:rPr>
            </w:pPr>
          </w:p>
        </w:tc>
        <w:tc>
          <w:tcPr>
            <w:tcW w:w="5210" w:type="dxa"/>
            <w:vAlign w:val="center"/>
          </w:tcPr>
          <w:p w14:paraId="2516710D"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Звуковая колонка Соната-3</w:t>
            </w:r>
          </w:p>
        </w:tc>
        <w:tc>
          <w:tcPr>
            <w:tcW w:w="2517" w:type="dxa"/>
            <w:vAlign w:val="center"/>
          </w:tcPr>
          <w:p w14:paraId="68FBBA8A"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7</w:t>
            </w:r>
          </w:p>
        </w:tc>
      </w:tr>
      <w:tr w:rsidR="00196ECB" w14:paraId="5CCFABCA" w14:textId="77777777" w:rsidTr="00B22176">
        <w:tc>
          <w:tcPr>
            <w:tcW w:w="1878" w:type="dxa"/>
            <w:vMerge/>
          </w:tcPr>
          <w:p w14:paraId="7FC27033" w14:textId="77777777" w:rsidR="00196ECB" w:rsidRDefault="00196ECB" w:rsidP="00B22176">
            <w:pPr>
              <w:jc w:val="center"/>
              <w:rPr>
                <w:lang w:eastAsia="ru-RU"/>
              </w:rPr>
            </w:pPr>
          </w:p>
        </w:tc>
        <w:tc>
          <w:tcPr>
            <w:tcW w:w="5210" w:type="dxa"/>
            <w:vAlign w:val="center"/>
          </w:tcPr>
          <w:p w14:paraId="61574777" w14:textId="77777777" w:rsidR="00196ECB" w:rsidRPr="00E06947" w:rsidRDefault="00196ECB" w:rsidP="00B22176">
            <w:pPr>
              <w:spacing w:before="100" w:beforeAutospacing="1" w:after="100" w:afterAutospacing="1"/>
              <w:rPr>
                <w:color w:val="000000"/>
                <w:lang w:eastAsia="ru-RU"/>
              </w:rPr>
            </w:pPr>
            <w:r w:rsidRPr="00E06947">
              <w:rPr>
                <w:color w:val="000000"/>
                <w:lang w:eastAsia="ru-RU"/>
              </w:rPr>
              <w:t>Автомат 6А</w:t>
            </w:r>
          </w:p>
        </w:tc>
        <w:tc>
          <w:tcPr>
            <w:tcW w:w="2517" w:type="dxa"/>
            <w:vAlign w:val="center"/>
          </w:tcPr>
          <w:p w14:paraId="6C5D92A5" w14:textId="77777777" w:rsidR="00196ECB" w:rsidRPr="00E06947" w:rsidRDefault="00196ECB" w:rsidP="00B22176">
            <w:pPr>
              <w:spacing w:before="100" w:beforeAutospacing="1" w:after="100" w:afterAutospacing="1"/>
              <w:jc w:val="center"/>
              <w:rPr>
                <w:color w:val="000000"/>
                <w:lang w:eastAsia="ru-RU"/>
              </w:rPr>
            </w:pPr>
            <w:r w:rsidRPr="00E06947">
              <w:rPr>
                <w:color w:val="000000"/>
                <w:lang w:eastAsia="ru-RU"/>
              </w:rPr>
              <w:t>1</w:t>
            </w:r>
          </w:p>
        </w:tc>
      </w:tr>
      <w:tr w:rsidR="00196ECB" w14:paraId="2A013034" w14:textId="77777777" w:rsidTr="00B22176">
        <w:tc>
          <w:tcPr>
            <w:tcW w:w="9605" w:type="dxa"/>
            <w:gridSpan w:val="3"/>
          </w:tcPr>
          <w:p w14:paraId="25FE5B4C" w14:textId="77777777" w:rsidR="00196ECB" w:rsidRPr="00E06947" w:rsidRDefault="00196ECB" w:rsidP="00B22176">
            <w:pPr>
              <w:spacing w:before="100" w:beforeAutospacing="1" w:after="100" w:afterAutospacing="1"/>
              <w:jc w:val="center"/>
              <w:rPr>
                <w:color w:val="000000"/>
                <w:lang w:eastAsia="ru-RU"/>
              </w:rPr>
            </w:pPr>
            <w:r w:rsidRPr="00E06947">
              <w:rPr>
                <w:b/>
                <w:bCs/>
                <w:lang w:eastAsia="ru-RU"/>
              </w:rPr>
              <w:t xml:space="preserve">ООВП с. </w:t>
            </w:r>
            <w:proofErr w:type="spellStart"/>
            <w:r w:rsidRPr="00E06947">
              <w:rPr>
                <w:b/>
                <w:bCs/>
                <w:lang w:eastAsia="ru-RU"/>
              </w:rPr>
              <w:t>Г.Щит</w:t>
            </w:r>
            <w:proofErr w:type="spellEnd"/>
            <w:r w:rsidRPr="00E06947">
              <w:rPr>
                <w:b/>
                <w:bCs/>
                <w:lang w:eastAsia="ru-RU"/>
              </w:rPr>
              <w:t>, ул. Колхозная, д. 16</w:t>
            </w:r>
          </w:p>
        </w:tc>
      </w:tr>
      <w:tr w:rsidR="00196ECB" w14:paraId="3E28D379" w14:textId="77777777" w:rsidTr="00B22176">
        <w:tc>
          <w:tcPr>
            <w:tcW w:w="1878" w:type="dxa"/>
            <w:vMerge w:val="restart"/>
            <w:vAlign w:val="center"/>
          </w:tcPr>
          <w:p w14:paraId="0AA2FA35" w14:textId="77777777" w:rsidR="00196ECB" w:rsidRDefault="00196ECB" w:rsidP="00B22176">
            <w:pPr>
              <w:jc w:val="center"/>
              <w:rPr>
                <w:lang w:eastAsia="ru-RU"/>
              </w:rPr>
            </w:pPr>
            <w:r w:rsidRPr="00E06947">
              <w:rPr>
                <w:lang w:eastAsia="ru-RU"/>
              </w:rPr>
              <w:t>17 АПС</w:t>
            </w:r>
          </w:p>
        </w:tc>
        <w:tc>
          <w:tcPr>
            <w:tcW w:w="5210" w:type="dxa"/>
          </w:tcPr>
          <w:p w14:paraId="29658963" w14:textId="77777777" w:rsidR="00196ECB" w:rsidRPr="00E06947" w:rsidRDefault="00196ECB" w:rsidP="00B22176">
            <w:pPr>
              <w:spacing w:before="100" w:beforeAutospacing="1" w:after="100" w:afterAutospacing="1"/>
              <w:rPr>
                <w:color w:val="000000"/>
                <w:lang w:eastAsia="ru-RU"/>
              </w:rPr>
            </w:pPr>
            <w:r w:rsidRPr="00E06947">
              <w:rPr>
                <w:lang w:eastAsia="ru-RU"/>
              </w:rPr>
              <w:t>Прибор приемно-контрольный охранно-пожарный «Сигнал 20М»</w:t>
            </w:r>
          </w:p>
        </w:tc>
        <w:tc>
          <w:tcPr>
            <w:tcW w:w="2517" w:type="dxa"/>
          </w:tcPr>
          <w:p w14:paraId="37547567"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1</w:t>
            </w:r>
          </w:p>
        </w:tc>
      </w:tr>
      <w:tr w:rsidR="00196ECB" w14:paraId="1189770C" w14:textId="77777777" w:rsidTr="00B22176">
        <w:tc>
          <w:tcPr>
            <w:tcW w:w="1878" w:type="dxa"/>
            <w:vMerge/>
          </w:tcPr>
          <w:p w14:paraId="3F45A7BE" w14:textId="77777777" w:rsidR="00196ECB" w:rsidRDefault="00196ECB" w:rsidP="00B22176">
            <w:pPr>
              <w:jc w:val="center"/>
              <w:rPr>
                <w:lang w:eastAsia="ru-RU"/>
              </w:rPr>
            </w:pPr>
          </w:p>
        </w:tc>
        <w:tc>
          <w:tcPr>
            <w:tcW w:w="5210" w:type="dxa"/>
          </w:tcPr>
          <w:p w14:paraId="6E40F53E" w14:textId="77777777" w:rsidR="00196ECB" w:rsidRPr="00E06947" w:rsidRDefault="00196ECB" w:rsidP="00B22176">
            <w:pPr>
              <w:spacing w:before="100" w:beforeAutospacing="1" w:after="100" w:afterAutospacing="1"/>
              <w:rPr>
                <w:color w:val="000000"/>
                <w:lang w:eastAsia="ru-RU"/>
              </w:rPr>
            </w:pPr>
            <w:r w:rsidRPr="00E06947">
              <w:rPr>
                <w:lang w:eastAsia="ru-RU"/>
              </w:rPr>
              <w:t>Пульт контроля и управления С2000М</w:t>
            </w:r>
          </w:p>
        </w:tc>
        <w:tc>
          <w:tcPr>
            <w:tcW w:w="2517" w:type="dxa"/>
          </w:tcPr>
          <w:p w14:paraId="4D0D47D4"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1</w:t>
            </w:r>
          </w:p>
        </w:tc>
      </w:tr>
      <w:tr w:rsidR="00196ECB" w14:paraId="7A8EE86E" w14:textId="77777777" w:rsidTr="00B22176">
        <w:tc>
          <w:tcPr>
            <w:tcW w:w="1878" w:type="dxa"/>
            <w:vMerge/>
          </w:tcPr>
          <w:p w14:paraId="61A8B178" w14:textId="77777777" w:rsidR="00196ECB" w:rsidRDefault="00196ECB" w:rsidP="00B22176">
            <w:pPr>
              <w:jc w:val="center"/>
              <w:rPr>
                <w:lang w:eastAsia="ru-RU"/>
              </w:rPr>
            </w:pPr>
          </w:p>
        </w:tc>
        <w:tc>
          <w:tcPr>
            <w:tcW w:w="5210" w:type="dxa"/>
          </w:tcPr>
          <w:p w14:paraId="1FAD2595" w14:textId="77777777" w:rsidR="00196ECB" w:rsidRPr="00E06947" w:rsidRDefault="00196ECB" w:rsidP="00B22176">
            <w:pPr>
              <w:spacing w:before="100" w:beforeAutospacing="1" w:after="100" w:afterAutospacing="1"/>
              <w:rPr>
                <w:color w:val="000000"/>
                <w:lang w:eastAsia="ru-RU"/>
              </w:rPr>
            </w:pPr>
            <w:r w:rsidRPr="00E06947">
              <w:rPr>
                <w:lang w:eastAsia="ru-RU"/>
              </w:rPr>
              <w:t>Информатор телефонный С2000М-ИТ</w:t>
            </w:r>
          </w:p>
        </w:tc>
        <w:tc>
          <w:tcPr>
            <w:tcW w:w="2517" w:type="dxa"/>
          </w:tcPr>
          <w:p w14:paraId="50878890"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1</w:t>
            </w:r>
          </w:p>
        </w:tc>
      </w:tr>
      <w:tr w:rsidR="00196ECB" w14:paraId="5554EF5A" w14:textId="77777777" w:rsidTr="00B22176">
        <w:tc>
          <w:tcPr>
            <w:tcW w:w="1878" w:type="dxa"/>
            <w:vMerge/>
          </w:tcPr>
          <w:p w14:paraId="5777C849" w14:textId="77777777" w:rsidR="00196ECB" w:rsidRDefault="00196ECB" w:rsidP="00B22176">
            <w:pPr>
              <w:jc w:val="center"/>
              <w:rPr>
                <w:lang w:eastAsia="ru-RU"/>
              </w:rPr>
            </w:pPr>
          </w:p>
        </w:tc>
        <w:tc>
          <w:tcPr>
            <w:tcW w:w="5210" w:type="dxa"/>
          </w:tcPr>
          <w:p w14:paraId="294B69F8" w14:textId="77777777" w:rsidR="00196ECB" w:rsidRPr="00E06947" w:rsidRDefault="00196ECB" w:rsidP="00B22176">
            <w:pPr>
              <w:spacing w:before="100" w:beforeAutospacing="1" w:after="100" w:afterAutospacing="1"/>
              <w:rPr>
                <w:color w:val="000000"/>
                <w:lang w:eastAsia="ru-RU"/>
              </w:rPr>
            </w:pPr>
            <w:r w:rsidRPr="00E06947">
              <w:rPr>
                <w:lang w:eastAsia="ru-RU"/>
              </w:rPr>
              <w:t>Устройство коммутационное УК-ВК/03</w:t>
            </w:r>
          </w:p>
        </w:tc>
        <w:tc>
          <w:tcPr>
            <w:tcW w:w="2517" w:type="dxa"/>
          </w:tcPr>
          <w:p w14:paraId="4D2D1394"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2</w:t>
            </w:r>
          </w:p>
        </w:tc>
      </w:tr>
      <w:tr w:rsidR="00196ECB" w14:paraId="61D3E1EE" w14:textId="77777777" w:rsidTr="00B22176">
        <w:tc>
          <w:tcPr>
            <w:tcW w:w="1878" w:type="dxa"/>
            <w:vMerge/>
          </w:tcPr>
          <w:p w14:paraId="366F40B0" w14:textId="77777777" w:rsidR="00196ECB" w:rsidRDefault="00196ECB" w:rsidP="00B22176">
            <w:pPr>
              <w:jc w:val="center"/>
              <w:rPr>
                <w:lang w:eastAsia="ru-RU"/>
              </w:rPr>
            </w:pPr>
          </w:p>
        </w:tc>
        <w:tc>
          <w:tcPr>
            <w:tcW w:w="5210" w:type="dxa"/>
          </w:tcPr>
          <w:p w14:paraId="6511767A" w14:textId="77777777" w:rsidR="00196ECB" w:rsidRPr="00E06947" w:rsidRDefault="00196ECB" w:rsidP="00B22176">
            <w:pPr>
              <w:spacing w:before="100" w:beforeAutospacing="1" w:after="100" w:afterAutospacing="1"/>
              <w:rPr>
                <w:color w:val="000000"/>
                <w:lang w:eastAsia="ru-RU"/>
              </w:rPr>
            </w:pPr>
            <w:r w:rsidRPr="00E06947">
              <w:rPr>
                <w:lang w:eastAsia="ru-RU"/>
              </w:rPr>
              <w:t>Извещатель пожарный ИП 212-45</w:t>
            </w:r>
          </w:p>
        </w:tc>
        <w:tc>
          <w:tcPr>
            <w:tcW w:w="2517" w:type="dxa"/>
          </w:tcPr>
          <w:p w14:paraId="69FB1EA7"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91</w:t>
            </w:r>
          </w:p>
        </w:tc>
      </w:tr>
      <w:tr w:rsidR="00196ECB" w14:paraId="6E4B95E1" w14:textId="77777777" w:rsidTr="00B22176">
        <w:tc>
          <w:tcPr>
            <w:tcW w:w="1878" w:type="dxa"/>
            <w:vMerge/>
          </w:tcPr>
          <w:p w14:paraId="188F4B91" w14:textId="77777777" w:rsidR="00196ECB" w:rsidRDefault="00196ECB" w:rsidP="00B22176">
            <w:pPr>
              <w:jc w:val="center"/>
              <w:rPr>
                <w:lang w:eastAsia="ru-RU"/>
              </w:rPr>
            </w:pPr>
          </w:p>
        </w:tc>
        <w:tc>
          <w:tcPr>
            <w:tcW w:w="5210" w:type="dxa"/>
          </w:tcPr>
          <w:p w14:paraId="4C52C6ED" w14:textId="77777777" w:rsidR="00196ECB" w:rsidRPr="00E06947" w:rsidRDefault="00196ECB" w:rsidP="00B22176">
            <w:pPr>
              <w:spacing w:before="100" w:beforeAutospacing="1" w:after="100" w:afterAutospacing="1"/>
              <w:rPr>
                <w:color w:val="000000"/>
                <w:lang w:eastAsia="ru-RU"/>
              </w:rPr>
            </w:pPr>
            <w:r w:rsidRPr="00E06947">
              <w:rPr>
                <w:lang w:eastAsia="ru-RU"/>
              </w:rPr>
              <w:t>Извещатель пожарный ИПР-3СУ</w:t>
            </w:r>
          </w:p>
        </w:tc>
        <w:tc>
          <w:tcPr>
            <w:tcW w:w="2517" w:type="dxa"/>
          </w:tcPr>
          <w:p w14:paraId="1EA6565B" w14:textId="77777777" w:rsidR="00196ECB" w:rsidRPr="00E06947" w:rsidRDefault="00196ECB" w:rsidP="00B22176">
            <w:pPr>
              <w:spacing w:before="100" w:beforeAutospacing="1" w:after="100" w:afterAutospacing="1"/>
              <w:jc w:val="center"/>
              <w:rPr>
                <w:color w:val="000000"/>
                <w:lang w:eastAsia="ru-RU"/>
              </w:rPr>
            </w:pPr>
            <w:r w:rsidRPr="00E06947">
              <w:rPr>
                <w:lang w:eastAsia="ru-RU"/>
              </w:rPr>
              <w:t>8</w:t>
            </w:r>
          </w:p>
        </w:tc>
      </w:tr>
      <w:tr w:rsidR="00196ECB" w14:paraId="39BAD657" w14:textId="77777777" w:rsidTr="00B22176">
        <w:tc>
          <w:tcPr>
            <w:tcW w:w="1878" w:type="dxa"/>
            <w:vMerge/>
          </w:tcPr>
          <w:p w14:paraId="64C1DB1D" w14:textId="77777777" w:rsidR="00196ECB" w:rsidRDefault="00196ECB" w:rsidP="00B22176">
            <w:pPr>
              <w:jc w:val="center"/>
              <w:rPr>
                <w:lang w:eastAsia="ru-RU"/>
              </w:rPr>
            </w:pPr>
          </w:p>
        </w:tc>
        <w:tc>
          <w:tcPr>
            <w:tcW w:w="5210" w:type="dxa"/>
          </w:tcPr>
          <w:p w14:paraId="7BFFC378" w14:textId="77777777" w:rsidR="00196ECB" w:rsidRPr="00E06947" w:rsidRDefault="00196ECB" w:rsidP="00B22176">
            <w:pPr>
              <w:spacing w:before="100" w:beforeAutospacing="1" w:after="100" w:afterAutospacing="1"/>
              <w:rPr>
                <w:lang w:eastAsia="ru-RU"/>
              </w:rPr>
            </w:pPr>
            <w:r w:rsidRPr="00E06947">
              <w:rPr>
                <w:lang w:eastAsia="ru-RU"/>
              </w:rPr>
              <w:t>Оповещатель световой ЛЮКС НБО-2х1</w:t>
            </w:r>
          </w:p>
        </w:tc>
        <w:tc>
          <w:tcPr>
            <w:tcW w:w="2517" w:type="dxa"/>
          </w:tcPr>
          <w:p w14:paraId="1DFACDEE" w14:textId="77777777" w:rsidR="00196ECB" w:rsidRPr="00E06947" w:rsidRDefault="00196ECB" w:rsidP="00B22176">
            <w:pPr>
              <w:spacing w:before="100" w:beforeAutospacing="1" w:after="100" w:afterAutospacing="1"/>
              <w:jc w:val="center"/>
              <w:rPr>
                <w:lang w:eastAsia="ru-RU"/>
              </w:rPr>
            </w:pPr>
            <w:r w:rsidRPr="00E06947">
              <w:rPr>
                <w:lang w:eastAsia="ru-RU"/>
              </w:rPr>
              <w:t>7</w:t>
            </w:r>
          </w:p>
        </w:tc>
      </w:tr>
      <w:tr w:rsidR="00196ECB" w14:paraId="0F519DB0" w14:textId="77777777" w:rsidTr="00B22176">
        <w:tc>
          <w:tcPr>
            <w:tcW w:w="1878" w:type="dxa"/>
            <w:vMerge/>
          </w:tcPr>
          <w:p w14:paraId="4FBD87E5" w14:textId="77777777" w:rsidR="00196ECB" w:rsidRDefault="00196ECB" w:rsidP="00B22176">
            <w:pPr>
              <w:jc w:val="center"/>
              <w:rPr>
                <w:lang w:eastAsia="ru-RU"/>
              </w:rPr>
            </w:pPr>
          </w:p>
        </w:tc>
        <w:tc>
          <w:tcPr>
            <w:tcW w:w="5210" w:type="dxa"/>
            <w:vAlign w:val="center"/>
          </w:tcPr>
          <w:p w14:paraId="35133030" w14:textId="77777777" w:rsidR="00196ECB" w:rsidRPr="00E06947" w:rsidRDefault="00196ECB" w:rsidP="00B22176">
            <w:pPr>
              <w:spacing w:before="100" w:beforeAutospacing="1" w:after="100" w:afterAutospacing="1"/>
              <w:rPr>
                <w:lang w:eastAsia="ru-RU"/>
              </w:rPr>
            </w:pPr>
            <w:r w:rsidRPr="00E06947">
              <w:rPr>
                <w:lang w:eastAsia="ru-RU"/>
              </w:rPr>
              <w:t>Оповещатель звуковой МАЯК-12-3М</w:t>
            </w:r>
          </w:p>
        </w:tc>
        <w:tc>
          <w:tcPr>
            <w:tcW w:w="2517" w:type="dxa"/>
            <w:vAlign w:val="center"/>
          </w:tcPr>
          <w:p w14:paraId="3C2C6CAB" w14:textId="77777777" w:rsidR="00196ECB" w:rsidRPr="00E06947" w:rsidRDefault="00196ECB" w:rsidP="00B22176">
            <w:pPr>
              <w:spacing w:before="100" w:beforeAutospacing="1" w:after="100" w:afterAutospacing="1"/>
              <w:jc w:val="center"/>
              <w:rPr>
                <w:lang w:eastAsia="ru-RU"/>
              </w:rPr>
            </w:pPr>
            <w:r w:rsidRPr="00E06947">
              <w:rPr>
                <w:lang w:eastAsia="ru-RU"/>
              </w:rPr>
              <w:t>11</w:t>
            </w:r>
          </w:p>
        </w:tc>
      </w:tr>
    </w:tbl>
    <w:p w14:paraId="491B19F1" w14:textId="77777777" w:rsidR="00196ECB" w:rsidRDefault="00196ECB" w:rsidP="00196ECB">
      <w:pPr>
        <w:ind w:left="357"/>
        <w:jc w:val="center"/>
        <w:rPr>
          <w:lang w:eastAsia="ru-RU"/>
        </w:rPr>
      </w:pPr>
    </w:p>
    <w:p w14:paraId="2FBF0473" w14:textId="77777777" w:rsidR="00196ECB" w:rsidRDefault="00196ECB" w:rsidP="00196ECB">
      <w:pPr>
        <w:rPr>
          <w:b/>
          <w:lang w:eastAsia="ru-RU"/>
        </w:rPr>
      </w:pPr>
      <w:r>
        <w:rPr>
          <w:b/>
          <w:lang w:eastAsia="ru-RU"/>
        </w:rPr>
        <w:br w:type="page"/>
      </w:r>
    </w:p>
    <w:p w14:paraId="4E1A77B5" w14:textId="77777777" w:rsidR="00196ECB" w:rsidRPr="008230B0" w:rsidRDefault="00196ECB" w:rsidP="00196ECB">
      <w:pPr>
        <w:jc w:val="center"/>
        <w:rPr>
          <w:b/>
          <w:lang w:eastAsia="ru-RU"/>
        </w:rPr>
      </w:pPr>
      <w:r w:rsidRPr="008230B0">
        <w:rPr>
          <w:b/>
          <w:lang w:eastAsia="ru-RU"/>
        </w:rPr>
        <w:lastRenderedPageBreak/>
        <w:t xml:space="preserve">Раздел </w:t>
      </w:r>
      <w:r w:rsidRPr="008230B0">
        <w:rPr>
          <w:b/>
          <w:lang w:val="en-US" w:eastAsia="ru-RU"/>
        </w:rPr>
        <w:t>II</w:t>
      </w:r>
      <w:r w:rsidRPr="008230B0">
        <w:rPr>
          <w:b/>
          <w:lang w:eastAsia="ru-RU"/>
        </w:rPr>
        <w:t xml:space="preserve">. </w:t>
      </w:r>
      <w:r w:rsidRPr="00396A99">
        <w:rPr>
          <w:b/>
          <w:lang w:eastAsia="ru-RU"/>
        </w:rPr>
        <w:t xml:space="preserve">Техническое обслуживание </w:t>
      </w:r>
      <w:r w:rsidRPr="008230B0">
        <w:rPr>
          <w:b/>
          <w:lang w:eastAsia="ru-RU"/>
        </w:rPr>
        <w:t>внутренн</w:t>
      </w:r>
      <w:r>
        <w:rPr>
          <w:b/>
          <w:lang w:eastAsia="ru-RU"/>
        </w:rPr>
        <w:t>его</w:t>
      </w:r>
      <w:r w:rsidRPr="008230B0">
        <w:rPr>
          <w:b/>
          <w:lang w:eastAsia="ru-RU"/>
        </w:rPr>
        <w:t xml:space="preserve"> пожарн</w:t>
      </w:r>
      <w:r>
        <w:rPr>
          <w:b/>
          <w:lang w:eastAsia="ru-RU"/>
        </w:rPr>
        <w:t>ого</w:t>
      </w:r>
      <w:r w:rsidRPr="008230B0">
        <w:rPr>
          <w:b/>
          <w:lang w:eastAsia="ru-RU"/>
        </w:rPr>
        <w:t xml:space="preserve"> водопровод</w:t>
      </w:r>
      <w:r>
        <w:rPr>
          <w:b/>
          <w:lang w:eastAsia="ru-RU"/>
        </w:rPr>
        <w:t>а.</w:t>
      </w:r>
    </w:p>
    <w:p w14:paraId="686F42FA" w14:textId="77777777" w:rsidR="00196ECB" w:rsidRDefault="00196ECB" w:rsidP="00196ECB">
      <w:pPr>
        <w:pStyle w:val="aff1"/>
        <w:numPr>
          <w:ilvl w:val="0"/>
          <w:numId w:val="26"/>
        </w:numPr>
        <w:tabs>
          <w:tab w:val="left" w:pos="709"/>
        </w:tabs>
        <w:ind w:left="0" w:firstLine="360"/>
      </w:pPr>
      <w:r w:rsidRPr="00E06947">
        <w:rPr>
          <w:b/>
          <w:bCs/>
        </w:rPr>
        <w:t xml:space="preserve">Количество оказываемых услуг: </w:t>
      </w:r>
      <w:r w:rsidRPr="00E06947">
        <w:t>в соответствии с техническим заданием (см. табл. ниже)</w:t>
      </w:r>
      <w:r>
        <w:t>.</w:t>
      </w:r>
    </w:p>
    <w:p w14:paraId="0F696410" w14:textId="77777777" w:rsidR="00196ECB" w:rsidRDefault="00196ECB" w:rsidP="00196ECB">
      <w:pPr>
        <w:pStyle w:val="aff1"/>
        <w:numPr>
          <w:ilvl w:val="0"/>
          <w:numId w:val="26"/>
        </w:numPr>
        <w:tabs>
          <w:tab w:val="left" w:pos="709"/>
        </w:tabs>
        <w:ind w:left="0" w:firstLine="360"/>
      </w:pPr>
      <w:r w:rsidRPr="008230B0">
        <w:rPr>
          <w:b/>
          <w:bCs/>
        </w:rPr>
        <w:t xml:space="preserve">Место оказания услуг: </w:t>
      </w:r>
      <w:r w:rsidRPr="008230B0">
        <w:t>см. табл. Ниже</w:t>
      </w:r>
      <w:r>
        <w:t>.</w:t>
      </w:r>
    </w:p>
    <w:p w14:paraId="59307B39" w14:textId="77777777" w:rsidR="00196ECB" w:rsidRDefault="00196ECB" w:rsidP="00196ECB">
      <w:pPr>
        <w:pStyle w:val="aff1"/>
        <w:numPr>
          <w:ilvl w:val="0"/>
          <w:numId w:val="26"/>
        </w:numPr>
        <w:tabs>
          <w:tab w:val="left" w:pos="709"/>
        </w:tabs>
        <w:ind w:left="0" w:firstLine="360"/>
      </w:pPr>
      <w:r w:rsidRPr="008230B0">
        <w:rPr>
          <w:b/>
          <w:bCs/>
        </w:rPr>
        <w:t xml:space="preserve">Сроки (периоды) оказания услуг: </w:t>
      </w:r>
      <w:r w:rsidRPr="008230B0">
        <w:t>с момента заключения сторонами договора по 31.05.2026 г.</w:t>
      </w:r>
    </w:p>
    <w:p w14:paraId="33F42980" w14:textId="77777777" w:rsidR="00196ECB" w:rsidRDefault="00196ECB" w:rsidP="00196ECB">
      <w:pPr>
        <w:pStyle w:val="aff1"/>
        <w:numPr>
          <w:ilvl w:val="0"/>
          <w:numId w:val="26"/>
        </w:numPr>
        <w:tabs>
          <w:tab w:val="left" w:pos="709"/>
        </w:tabs>
        <w:ind w:left="0" w:firstLine="360"/>
      </w:pPr>
      <w:r w:rsidRPr="008230B0">
        <w:rPr>
          <w:b/>
          <w:bCs/>
        </w:rPr>
        <w:t xml:space="preserve">Виды оказываемых услуг: </w:t>
      </w:r>
      <w:r w:rsidRPr="008230B0">
        <w:t>техническое обслуживание внутреннего пожарного водопровода ГАУЗ СО «ЦГКБ №24». На осуществление данного вида деятельности Исполнитель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38E8EDA4" w14:textId="77777777" w:rsidR="00196ECB" w:rsidRDefault="00196ECB" w:rsidP="00196ECB">
      <w:pPr>
        <w:pStyle w:val="aff1"/>
        <w:ind w:firstLine="360"/>
      </w:pPr>
      <w:r w:rsidRPr="008230B0">
        <w:t>Исполнитель должен иметь собственный необходимый инструмент и оборудование для перекатки пожарных рукавов и испытания пожарных кранов.</w:t>
      </w:r>
    </w:p>
    <w:p w14:paraId="5AF173C2" w14:textId="77777777" w:rsidR="00196ECB" w:rsidRDefault="00196ECB" w:rsidP="00196ECB">
      <w:pPr>
        <w:pStyle w:val="aff1"/>
        <w:numPr>
          <w:ilvl w:val="0"/>
          <w:numId w:val="26"/>
        </w:numPr>
        <w:tabs>
          <w:tab w:val="left" w:pos="709"/>
        </w:tabs>
        <w:ind w:left="0" w:firstLine="360"/>
      </w:pPr>
      <w:r w:rsidRPr="008230B0">
        <w:rPr>
          <w:b/>
          <w:bCs/>
        </w:rPr>
        <w:t xml:space="preserve">Условия оказания услуг: </w:t>
      </w:r>
      <w:r w:rsidRPr="008230B0">
        <w:t xml:space="preserve">выполнение услуг своими силами и в сроки, предусмотренные </w:t>
      </w:r>
      <w:r w:rsidRPr="008230B0">
        <w:rPr>
          <w:u w:val="single"/>
        </w:rPr>
        <w:t>согласованным и утверждённым графиком.</w:t>
      </w:r>
    </w:p>
    <w:p w14:paraId="7BF2C8BE" w14:textId="77777777" w:rsidR="00196ECB" w:rsidRDefault="00196ECB" w:rsidP="00196ECB">
      <w:pPr>
        <w:pStyle w:val="aff1"/>
        <w:numPr>
          <w:ilvl w:val="0"/>
          <w:numId w:val="26"/>
        </w:numPr>
        <w:tabs>
          <w:tab w:val="left" w:pos="709"/>
        </w:tabs>
        <w:ind w:left="0" w:firstLine="360"/>
      </w:pPr>
      <w:r w:rsidRPr="008230B0">
        <w:rPr>
          <w:b/>
        </w:rPr>
        <w:t>Требования по выполнению сопутствующих услуг, оказанию сопутствующих услуг, поставкам необходимых товаров, в т.ч. оборудования:</w:t>
      </w:r>
      <w:r w:rsidRPr="008230B0">
        <w:t xml:space="preserve"> Исполнитель участвует в составлении технических заданий для закупки необходимых для ремонта запчастей. При необходимости по указанию Заказчика Исполнитель заменяет неисправное оборудование в пожарном кране и выставляет Заказчику дополнительный счет на данное оборудование по среднерыночной стоимости. Заказчик оплачивает счет на дополнительное оборудование в течении 30 дней с момента установки данного оборудования.</w:t>
      </w:r>
    </w:p>
    <w:p w14:paraId="2C0C171D" w14:textId="77777777" w:rsidR="00196ECB" w:rsidRDefault="00196ECB" w:rsidP="00196ECB">
      <w:pPr>
        <w:pStyle w:val="aff1"/>
        <w:numPr>
          <w:ilvl w:val="0"/>
          <w:numId w:val="26"/>
        </w:numPr>
        <w:tabs>
          <w:tab w:val="left" w:pos="709"/>
        </w:tabs>
        <w:ind w:left="0" w:firstLine="360"/>
      </w:pPr>
      <w:r w:rsidRPr="008230B0">
        <w:rPr>
          <w:b/>
        </w:rPr>
        <w:t>Общие требования к оказанию услуг:</w:t>
      </w:r>
      <w:r w:rsidRPr="008230B0">
        <w:t xml:space="preserve"> Таблица №2.</w:t>
      </w:r>
    </w:p>
    <w:p w14:paraId="66DF7133" w14:textId="77777777" w:rsidR="00196ECB" w:rsidRPr="005C3416" w:rsidRDefault="00196ECB" w:rsidP="00196ECB">
      <w:pPr>
        <w:pStyle w:val="aff1"/>
        <w:numPr>
          <w:ilvl w:val="0"/>
          <w:numId w:val="26"/>
        </w:numPr>
        <w:tabs>
          <w:tab w:val="left" w:pos="709"/>
        </w:tabs>
        <w:ind w:left="0" w:firstLine="360"/>
        <w:rPr>
          <w:b/>
        </w:rPr>
      </w:pPr>
      <w:r w:rsidRPr="005C3416">
        <w:rPr>
          <w:b/>
        </w:rPr>
        <w:t>Порядок (последовательность, этапы) оказания услуг</w:t>
      </w:r>
      <w:r w:rsidRPr="005C3416">
        <w:t>: ежемесячный.</w:t>
      </w:r>
    </w:p>
    <w:p w14:paraId="25069E2D" w14:textId="77777777" w:rsidR="00196ECB" w:rsidRPr="008230B0" w:rsidRDefault="00196ECB" w:rsidP="00196ECB">
      <w:pPr>
        <w:pStyle w:val="aff1"/>
        <w:numPr>
          <w:ilvl w:val="0"/>
          <w:numId w:val="26"/>
        </w:numPr>
        <w:tabs>
          <w:tab w:val="left" w:pos="709"/>
        </w:tabs>
        <w:ind w:left="0" w:firstLine="360"/>
        <w:rPr>
          <w:b/>
        </w:rPr>
      </w:pPr>
      <w:r w:rsidRPr="008230B0">
        <w:rPr>
          <w:b/>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09EEE65D" w14:textId="77777777" w:rsidR="00196ECB" w:rsidRDefault="00196ECB" w:rsidP="00196ECB">
      <w:pPr>
        <w:pStyle w:val="aff1"/>
        <w:numPr>
          <w:ilvl w:val="0"/>
          <w:numId w:val="25"/>
        </w:numPr>
        <w:tabs>
          <w:tab w:val="left" w:pos="709"/>
        </w:tabs>
        <w:ind w:left="0" w:firstLine="360"/>
        <w:rPr>
          <w:color w:val="000000"/>
        </w:rPr>
      </w:pPr>
      <w:r w:rsidRPr="00F34592">
        <w:rPr>
          <w:color w:val="000000"/>
        </w:rPr>
        <w:t xml:space="preserve">проверка рабочего состояния пожарных кранов – 2 раза в год (весной и осенью – апрель, октябрь) с отметкой в существующие журналы </w:t>
      </w:r>
      <w:r w:rsidRPr="001D4B64">
        <w:rPr>
          <w:color w:val="000000"/>
        </w:rPr>
        <w:t>эксплуатации систем противопожарной защиты</w:t>
      </w:r>
      <w:r w:rsidRPr="00F34592">
        <w:rPr>
          <w:color w:val="000000"/>
        </w:rPr>
        <w:t xml:space="preserve"> в подразделениях, где размещены эти ПК;</w:t>
      </w:r>
    </w:p>
    <w:p w14:paraId="2D08323D" w14:textId="77777777" w:rsidR="00196ECB" w:rsidRPr="00F34592" w:rsidRDefault="00196ECB" w:rsidP="00196ECB">
      <w:pPr>
        <w:pStyle w:val="aff1"/>
        <w:numPr>
          <w:ilvl w:val="0"/>
          <w:numId w:val="25"/>
        </w:numPr>
        <w:tabs>
          <w:tab w:val="left" w:pos="709"/>
        </w:tabs>
        <w:ind w:left="0" w:firstLine="360"/>
        <w:rPr>
          <w:color w:val="000000"/>
        </w:rPr>
      </w:pPr>
      <w:r w:rsidRPr="00F34592">
        <w:rPr>
          <w:color w:val="000000"/>
        </w:rPr>
        <w:t xml:space="preserve">перекатка пожарных рукавов </w:t>
      </w:r>
      <w:r>
        <w:rPr>
          <w:color w:val="000000"/>
        </w:rPr>
        <w:t>на новое ребро</w:t>
      </w:r>
      <w:r w:rsidRPr="00F34592">
        <w:rPr>
          <w:color w:val="000000"/>
        </w:rPr>
        <w:t xml:space="preserve"> – 1 раз в год (март </w:t>
      </w:r>
      <w:r>
        <w:rPr>
          <w:color w:val="000000"/>
        </w:rPr>
        <w:t>–</w:t>
      </w:r>
      <w:r w:rsidRPr="00F34592">
        <w:rPr>
          <w:color w:val="000000"/>
        </w:rPr>
        <w:t xml:space="preserve"> апрель) с</w:t>
      </w:r>
      <w:r>
        <w:rPr>
          <w:color w:val="000000"/>
        </w:rPr>
        <w:t> </w:t>
      </w:r>
      <w:r w:rsidRPr="00F34592">
        <w:rPr>
          <w:color w:val="000000"/>
        </w:rPr>
        <w:t xml:space="preserve">отметкой в существующие журналы </w:t>
      </w:r>
      <w:r w:rsidRPr="001D4B64">
        <w:rPr>
          <w:color w:val="000000"/>
        </w:rPr>
        <w:t xml:space="preserve">эксплуатации систем противопожарной защиты </w:t>
      </w:r>
      <w:r w:rsidRPr="00F34592">
        <w:rPr>
          <w:color w:val="000000"/>
        </w:rPr>
        <w:t>в подразделениях, где размещены эти рукава</w:t>
      </w:r>
      <w:r>
        <w:rPr>
          <w:color w:val="000000"/>
        </w:rPr>
        <w:t>;</w:t>
      </w:r>
    </w:p>
    <w:p w14:paraId="2E7C0755" w14:textId="77777777" w:rsidR="00196ECB" w:rsidRDefault="00196ECB" w:rsidP="00196ECB">
      <w:pPr>
        <w:pStyle w:val="aff1"/>
        <w:numPr>
          <w:ilvl w:val="0"/>
          <w:numId w:val="25"/>
        </w:numPr>
        <w:tabs>
          <w:tab w:val="left" w:pos="709"/>
        </w:tabs>
        <w:ind w:left="0" w:firstLine="360"/>
        <w:rPr>
          <w:color w:val="000000"/>
        </w:rPr>
      </w:pPr>
      <w:r w:rsidRPr="00F34592">
        <w:rPr>
          <w:color w:val="000000"/>
        </w:rPr>
        <w:t>ревизия напора, расхода воды и струи системы внутреннего водопровода – 2 раза в год с составлением акта проверки, установленного в нормативных документах образца;</w:t>
      </w:r>
    </w:p>
    <w:p w14:paraId="6732120E" w14:textId="77777777" w:rsidR="00196ECB" w:rsidRDefault="00196ECB" w:rsidP="00196ECB">
      <w:pPr>
        <w:pStyle w:val="aff1"/>
        <w:numPr>
          <w:ilvl w:val="0"/>
          <w:numId w:val="25"/>
        </w:numPr>
        <w:tabs>
          <w:tab w:val="left" w:pos="709"/>
        </w:tabs>
        <w:ind w:left="0" w:firstLine="360"/>
        <w:rPr>
          <w:color w:val="000000"/>
        </w:rPr>
      </w:pPr>
      <w:r w:rsidRPr="00F34592">
        <w:rPr>
          <w:color w:val="000000"/>
        </w:rPr>
        <w:t>контроль работоспособности приводных задвижек – 2 раза в год;</w:t>
      </w:r>
    </w:p>
    <w:p w14:paraId="06EB9C8C" w14:textId="77777777" w:rsidR="00196ECB" w:rsidRDefault="00196ECB" w:rsidP="00196ECB">
      <w:pPr>
        <w:pStyle w:val="aff1"/>
        <w:numPr>
          <w:ilvl w:val="0"/>
          <w:numId w:val="25"/>
        </w:numPr>
        <w:tabs>
          <w:tab w:val="left" w:pos="709"/>
        </w:tabs>
        <w:ind w:left="0" w:firstLine="360"/>
        <w:rPr>
          <w:color w:val="000000"/>
        </w:rPr>
      </w:pPr>
      <w:r w:rsidRPr="00F34592">
        <w:rPr>
          <w:color w:val="000000"/>
        </w:rPr>
        <w:t>осмотр пожарных шкафов на предмет оснащения, их опечатывание, описи, бирки ответственных – 2 раза в год (март, апрель и октябрь, ноябрь);</w:t>
      </w:r>
    </w:p>
    <w:p w14:paraId="17E16B32" w14:textId="77777777" w:rsidR="00196ECB" w:rsidRDefault="00196ECB" w:rsidP="00196ECB">
      <w:pPr>
        <w:pStyle w:val="aff1"/>
        <w:numPr>
          <w:ilvl w:val="0"/>
          <w:numId w:val="25"/>
        </w:numPr>
        <w:tabs>
          <w:tab w:val="left" w:pos="709"/>
        </w:tabs>
        <w:ind w:left="0" w:firstLine="360"/>
        <w:rPr>
          <w:color w:val="000000"/>
        </w:rPr>
      </w:pPr>
      <w:r w:rsidRPr="00F34592">
        <w:rPr>
          <w:color w:val="000000"/>
        </w:rPr>
        <w:t>испытания пожарных рукавов под давлением – 1 раз в год с составлением акта испытания, по форме, установленной в нормативных документах;</w:t>
      </w:r>
    </w:p>
    <w:p w14:paraId="3DDA29D1" w14:textId="77777777" w:rsidR="00196ECB" w:rsidRDefault="00196ECB" w:rsidP="00196ECB">
      <w:pPr>
        <w:pStyle w:val="aff1"/>
        <w:numPr>
          <w:ilvl w:val="0"/>
          <w:numId w:val="25"/>
        </w:numPr>
        <w:tabs>
          <w:tab w:val="left" w:pos="709"/>
        </w:tabs>
        <w:ind w:left="0" w:firstLine="360"/>
        <w:rPr>
          <w:color w:val="000000"/>
        </w:rPr>
      </w:pPr>
      <w:r w:rsidRPr="00F34592">
        <w:rPr>
          <w:color w:val="000000"/>
        </w:rPr>
        <w:t>нанесение обозначений на рукава – в случае необходимости;</w:t>
      </w:r>
    </w:p>
    <w:p w14:paraId="758309CB" w14:textId="77777777" w:rsidR="00196ECB" w:rsidRDefault="00196ECB" w:rsidP="00196ECB">
      <w:pPr>
        <w:pStyle w:val="aff1"/>
        <w:numPr>
          <w:ilvl w:val="0"/>
          <w:numId w:val="25"/>
        </w:numPr>
        <w:tabs>
          <w:tab w:val="left" w:pos="709"/>
        </w:tabs>
        <w:ind w:left="0" w:firstLine="360"/>
        <w:rPr>
          <w:color w:val="000000"/>
        </w:rPr>
      </w:pPr>
      <w:r w:rsidRPr="00F34592">
        <w:rPr>
          <w:color w:val="000000"/>
        </w:rPr>
        <w:t>обследование водопроводных стояков – в случае необходимости;</w:t>
      </w:r>
    </w:p>
    <w:p w14:paraId="3F1BACE7" w14:textId="77777777" w:rsidR="00196ECB" w:rsidRDefault="00196ECB" w:rsidP="00196ECB">
      <w:pPr>
        <w:pStyle w:val="aff1"/>
        <w:numPr>
          <w:ilvl w:val="0"/>
          <w:numId w:val="25"/>
        </w:numPr>
        <w:tabs>
          <w:tab w:val="left" w:pos="709"/>
        </w:tabs>
        <w:ind w:left="0" w:firstLine="360"/>
        <w:rPr>
          <w:color w:val="000000"/>
        </w:rPr>
      </w:pPr>
      <w:r w:rsidRPr="00F34592">
        <w:rPr>
          <w:color w:val="000000"/>
        </w:rPr>
        <w:t>ремонт или замена отработанных деталей пожарного оборудования (осуществляется при первой необходимости);</w:t>
      </w:r>
    </w:p>
    <w:p w14:paraId="23C4F302" w14:textId="77777777" w:rsidR="00196ECB" w:rsidRPr="00F34592" w:rsidRDefault="00196ECB" w:rsidP="00196ECB">
      <w:pPr>
        <w:pStyle w:val="aff1"/>
        <w:numPr>
          <w:ilvl w:val="0"/>
          <w:numId w:val="25"/>
        </w:numPr>
        <w:tabs>
          <w:tab w:val="left" w:pos="709"/>
        </w:tabs>
        <w:ind w:left="0" w:firstLine="360"/>
        <w:rPr>
          <w:color w:val="000000"/>
        </w:rPr>
      </w:pPr>
      <w:r>
        <w:rPr>
          <w:color w:val="000000"/>
        </w:rPr>
        <w:t>П</w:t>
      </w:r>
      <w:r w:rsidRPr="00F34592">
        <w:rPr>
          <w:color w:val="000000"/>
        </w:rPr>
        <w:t xml:space="preserve">омощь в обучении сотрудников и персонала, проведение занятий с пожарными звеньями и ответственными за пожарную безопасность структурных подразделений. Проводится по согласованному плану-графику с указанием даты и времени проведения обучения и занятий. </w:t>
      </w:r>
    </w:p>
    <w:p w14:paraId="55AB6C71" w14:textId="77777777" w:rsidR="00196ECB" w:rsidRPr="00F34592" w:rsidRDefault="00196ECB" w:rsidP="00196ECB">
      <w:pPr>
        <w:pStyle w:val="aff1"/>
        <w:numPr>
          <w:ilvl w:val="0"/>
          <w:numId w:val="26"/>
        </w:numPr>
        <w:tabs>
          <w:tab w:val="left" w:pos="709"/>
        </w:tabs>
        <w:ind w:left="0" w:firstLine="360"/>
      </w:pPr>
      <w:r w:rsidRPr="00F34592">
        <w:rPr>
          <w:b/>
        </w:rPr>
        <w:t xml:space="preserve">Требования к безопасности оказания услуг и безопасности результатов услуг: </w:t>
      </w:r>
      <w:r w:rsidRPr="00F34592">
        <w:rPr>
          <w:bCs/>
        </w:rPr>
        <w:t>Исполнитель должен выполнять все требования к производству услуг, предусмотренные действующим законодательством РФ.</w:t>
      </w:r>
    </w:p>
    <w:p w14:paraId="2C6C074A" w14:textId="77777777" w:rsidR="00196ECB" w:rsidRDefault="00196ECB" w:rsidP="00196ECB">
      <w:pPr>
        <w:pStyle w:val="aff1"/>
        <w:numPr>
          <w:ilvl w:val="0"/>
          <w:numId w:val="26"/>
        </w:numPr>
        <w:tabs>
          <w:tab w:val="left" w:pos="709"/>
        </w:tabs>
        <w:ind w:left="0" w:firstLine="360"/>
      </w:pPr>
      <w:r w:rsidRPr="00F34592">
        <w:rPr>
          <w:b/>
        </w:rPr>
        <w:t xml:space="preserve"> Порядок сдачи и приёмки результатов услуг: </w:t>
      </w:r>
      <w:r w:rsidRPr="00F34592">
        <w:rPr>
          <w:bCs/>
        </w:rPr>
        <w:t>Приемка осуществляется по адресу: г. Екатеринбург, пер. Рижский, 16 с подпи</w:t>
      </w:r>
      <w:r w:rsidRPr="00F34592">
        <w:t>санием счета и акта сдачи-приемки услуг у представителя ГАУЗ СО «ЦГКБ №24».</w:t>
      </w:r>
    </w:p>
    <w:p w14:paraId="47606C5D" w14:textId="77777777" w:rsidR="00196ECB" w:rsidRPr="005C3416" w:rsidRDefault="00196ECB" w:rsidP="00196ECB">
      <w:pPr>
        <w:pStyle w:val="aff1"/>
        <w:numPr>
          <w:ilvl w:val="0"/>
          <w:numId w:val="26"/>
        </w:numPr>
        <w:tabs>
          <w:tab w:val="left" w:pos="709"/>
        </w:tabs>
        <w:ind w:left="0" w:firstLine="360"/>
      </w:pPr>
      <w:r w:rsidRPr="00F34592">
        <w:rPr>
          <w:b/>
        </w:rPr>
        <w:t xml:space="preserve">Требования по передаче заказчику технических и иных документов по завершению и </w:t>
      </w:r>
      <w:r w:rsidRPr="005C3416">
        <w:rPr>
          <w:b/>
        </w:rPr>
        <w:t>сдаче услуг:</w:t>
      </w:r>
      <w:r w:rsidRPr="005C3416">
        <w:t xml:space="preserve"> двусторонний акт сдачи-приемки услуг.</w:t>
      </w:r>
    </w:p>
    <w:p w14:paraId="5929F464" w14:textId="77777777" w:rsidR="00196ECB" w:rsidRDefault="00196ECB" w:rsidP="00196ECB">
      <w:pPr>
        <w:pStyle w:val="aff1"/>
        <w:numPr>
          <w:ilvl w:val="0"/>
          <w:numId w:val="26"/>
        </w:numPr>
        <w:tabs>
          <w:tab w:val="left" w:pos="709"/>
        </w:tabs>
        <w:ind w:left="0" w:firstLine="360"/>
      </w:pPr>
      <w:r w:rsidRPr="005C3416">
        <w:rPr>
          <w:b/>
        </w:rPr>
        <w:t>Требования по сопутствующему монтажу поставленного оборудования</w:t>
      </w:r>
      <w:r w:rsidRPr="00F34592">
        <w:rPr>
          <w:b/>
        </w:rPr>
        <w:t>, пусконаладочным работам на месте у заказчика</w:t>
      </w:r>
      <w:r w:rsidRPr="00F34592">
        <w:t>: не требуется.</w:t>
      </w:r>
    </w:p>
    <w:p w14:paraId="39917A8B" w14:textId="77777777" w:rsidR="00196ECB" w:rsidRDefault="00196ECB" w:rsidP="00196ECB">
      <w:pPr>
        <w:pStyle w:val="aff1"/>
        <w:numPr>
          <w:ilvl w:val="0"/>
          <w:numId w:val="26"/>
        </w:numPr>
        <w:tabs>
          <w:tab w:val="left" w:pos="709"/>
        </w:tabs>
        <w:ind w:left="0" w:firstLine="360"/>
      </w:pPr>
      <w:r w:rsidRPr="00F34592">
        <w:rPr>
          <w:b/>
        </w:rPr>
        <w:lastRenderedPageBreak/>
        <w:t>Требования по техническому обучению поставщиком персонала заказчика работе на подготовленных по результатам услуг объектах</w:t>
      </w:r>
      <w:proofErr w:type="gramStart"/>
      <w:r w:rsidRPr="00F34592">
        <w:rPr>
          <w:b/>
        </w:rPr>
        <w:t xml:space="preserve">: </w:t>
      </w:r>
      <w:r w:rsidRPr="00F34592">
        <w:t>Проводить</w:t>
      </w:r>
      <w:proofErr w:type="gramEnd"/>
      <w:r w:rsidRPr="00F34592">
        <w:t xml:space="preserve"> своевременно инструктаж по правильной эксплуатации систем с лицами, эксплуатирующими системы на объекте.</w:t>
      </w:r>
    </w:p>
    <w:p w14:paraId="1D16F4A6" w14:textId="77777777" w:rsidR="00196ECB" w:rsidRDefault="00196ECB" w:rsidP="00196ECB">
      <w:pPr>
        <w:pStyle w:val="aff1"/>
        <w:numPr>
          <w:ilvl w:val="0"/>
          <w:numId w:val="26"/>
        </w:numPr>
        <w:tabs>
          <w:tab w:val="left" w:pos="709"/>
        </w:tabs>
        <w:ind w:left="0" w:firstLine="360"/>
      </w:pPr>
      <w:r w:rsidRPr="00F34592">
        <w:rPr>
          <w:b/>
        </w:rPr>
        <w:t>Требования по объему гарантий качества услуг:</w:t>
      </w:r>
      <w:r w:rsidRPr="00F34592">
        <w:t xml:space="preserve"> 100% объем.</w:t>
      </w:r>
    </w:p>
    <w:p w14:paraId="14B44918" w14:textId="77777777" w:rsidR="00196ECB" w:rsidRDefault="00196ECB" w:rsidP="00196ECB">
      <w:pPr>
        <w:pStyle w:val="aff1"/>
        <w:numPr>
          <w:ilvl w:val="0"/>
          <w:numId w:val="26"/>
        </w:numPr>
        <w:tabs>
          <w:tab w:val="left" w:pos="709"/>
        </w:tabs>
        <w:ind w:left="0" w:firstLine="360"/>
      </w:pPr>
      <w:r w:rsidRPr="00F34592">
        <w:rPr>
          <w:b/>
        </w:rPr>
        <w:t>Требования по сроку гарантий качества на результаты услуг:</w:t>
      </w:r>
      <w:r w:rsidRPr="00F34592">
        <w:t xml:space="preserve"> Исполнитель гарантирует качество выполняемых услуг в течение всего срока действия контракта. Исполнитель за счет собственных средств устраняет неисправности оборудования, возникшие в следствии действий, связанных с техническим обслуживанием.</w:t>
      </w:r>
    </w:p>
    <w:p w14:paraId="6364C774" w14:textId="77777777" w:rsidR="00196ECB" w:rsidRPr="00F34592" w:rsidRDefault="00196ECB" w:rsidP="00196ECB">
      <w:pPr>
        <w:pStyle w:val="aff1"/>
        <w:numPr>
          <w:ilvl w:val="0"/>
          <w:numId w:val="26"/>
        </w:numPr>
        <w:tabs>
          <w:tab w:val="left" w:pos="709"/>
        </w:tabs>
        <w:ind w:left="0" w:firstLine="360"/>
      </w:pPr>
      <w:r w:rsidRPr="00F34592">
        <w:rPr>
          <w:b/>
        </w:rPr>
        <w:t xml:space="preserve">Правовое регулирование приобретения и использование оказываемых услуг: </w:t>
      </w:r>
      <w:r w:rsidRPr="00F34592">
        <w:t>споры, вытекающие из Контракта,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14:paraId="2C448DA6" w14:textId="77777777" w:rsidR="00196ECB" w:rsidRPr="00E06947" w:rsidRDefault="00196ECB" w:rsidP="00196ECB">
      <w:pPr>
        <w:jc w:val="right"/>
        <w:rPr>
          <w:lang w:eastAsia="ru-RU"/>
        </w:rPr>
      </w:pPr>
      <w:r w:rsidRPr="00E06947">
        <w:rPr>
          <w:b/>
          <w:bCs/>
          <w:lang w:eastAsia="ru-RU"/>
        </w:rPr>
        <w:t>Таблица№2</w:t>
      </w:r>
    </w:p>
    <w:p w14:paraId="5CFAF158" w14:textId="77777777" w:rsidR="00196ECB" w:rsidRPr="00E06947" w:rsidRDefault="00196ECB" w:rsidP="00196ECB">
      <w:pPr>
        <w:jc w:val="right"/>
        <w:rPr>
          <w:lang w:eastAsia="ru-RU"/>
        </w:rPr>
      </w:pPr>
    </w:p>
    <w:p w14:paraId="2209A738" w14:textId="77777777" w:rsidR="00196ECB" w:rsidRPr="00E06947" w:rsidRDefault="00196ECB" w:rsidP="00196ECB">
      <w:pPr>
        <w:jc w:val="center"/>
        <w:rPr>
          <w:lang w:eastAsia="ru-RU"/>
        </w:rPr>
      </w:pPr>
      <w:r w:rsidRPr="00E06947">
        <w:rPr>
          <w:b/>
          <w:bCs/>
          <w:lang w:eastAsia="ru-RU"/>
        </w:rPr>
        <w:t>Основные характеристики объектов</w:t>
      </w:r>
    </w:p>
    <w:p w14:paraId="6760D88C" w14:textId="77777777" w:rsidR="00196ECB" w:rsidRPr="00E06947" w:rsidRDefault="00196ECB" w:rsidP="00196ECB">
      <w:pPr>
        <w:jc w:val="center"/>
        <w:rPr>
          <w:lang w:eastAsia="ru-RU"/>
        </w:rPr>
      </w:pPr>
      <w:r w:rsidRPr="00E06947">
        <w:rPr>
          <w:lang w:eastAsia="ru-RU"/>
        </w:rPr>
        <w:t>РАСПОЛОЖЕНИЕ ПОЖАРНЫХ КРАНОВ И НАСОСОВ</w:t>
      </w:r>
    </w:p>
    <w:tbl>
      <w:tblPr>
        <w:tblStyle w:val="afe"/>
        <w:tblW w:w="0" w:type="auto"/>
        <w:tblLook w:val="04A0" w:firstRow="1" w:lastRow="0" w:firstColumn="1" w:lastColumn="0" w:noHBand="0" w:noVBand="1"/>
      </w:tblPr>
      <w:tblGrid>
        <w:gridCol w:w="3190"/>
        <w:gridCol w:w="3190"/>
        <w:gridCol w:w="3191"/>
      </w:tblGrid>
      <w:tr w:rsidR="00196ECB" w:rsidRPr="00E06947" w14:paraId="61965449" w14:textId="77777777" w:rsidTr="00B22176">
        <w:tc>
          <w:tcPr>
            <w:tcW w:w="3190" w:type="dxa"/>
          </w:tcPr>
          <w:p w14:paraId="09605E76" w14:textId="77777777" w:rsidR="00196ECB" w:rsidRPr="00E06947" w:rsidRDefault="00196ECB" w:rsidP="00B22176">
            <w:pPr>
              <w:jc w:val="center"/>
              <w:rPr>
                <w:lang w:eastAsia="ru-RU"/>
              </w:rPr>
            </w:pPr>
            <w:r w:rsidRPr="00E06947">
              <w:rPr>
                <w:lang w:eastAsia="ru-RU"/>
              </w:rPr>
              <w:t>Наименование устройства</w:t>
            </w:r>
          </w:p>
        </w:tc>
        <w:tc>
          <w:tcPr>
            <w:tcW w:w="3190" w:type="dxa"/>
          </w:tcPr>
          <w:p w14:paraId="5114820C" w14:textId="77777777" w:rsidR="00196ECB" w:rsidRPr="00E06947" w:rsidRDefault="00196ECB" w:rsidP="00B22176">
            <w:pPr>
              <w:jc w:val="center"/>
              <w:rPr>
                <w:lang w:eastAsia="ru-RU"/>
              </w:rPr>
            </w:pPr>
            <w:r w:rsidRPr="00E06947">
              <w:rPr>
                <w:lang w:eastAsia="ru-RU"/>
              </w:rPr>
              <w:t>Местоположение</w:t>
            </w:r>
          </w:p>
        </w:tc>
        <w:tc>
          <w:tcPr>
            <w:tcW w:w="3191" w:type="dxa"/>
          </w:tcPr>
          <w:p w14:paraId="1ACDF482" w14:textId="77777777" w:rsidR="00196ECB" w:rsidRPr="00E06947" w:rsidRDefault="00196ECB" w:rsidP="00B22176">
            <w:pPr>
              <w:jc w:val="center"/>
              <w:rPr>
                <w:lang w:eastAsia="ru-RU"/>
              </w:rPr>
            </w:pPr>
            <w:r w:rsidRPr="00E06947">
              <w:rPr>
                <w:lang w:eastAsia="ru-RU"/>
              </w:rPr>
              <w:t>Количество</w:t>
            </w:r>
          </w:p>
          <w:p w14:paraId="6A29D326" w14:textId="77777777" w:rsidR="00196ECB" w:rsidRPr="00E06947" w:rsidRDefault="00196ECB" w:rsidP="00B22176">
            <w:pPr>
              <w:jc w:val="center"/>
              <w:rPr>
                <w:lang w:eastAsia="ru-RU"/>
              </w:rPr>
            </w:pPr>
            <w:r w:rsidRPr="00E06947">
              <w:rPr>
                <w:lang w:eastAsia="ru-RU"/>
              </w:rPr>
              <w:t>(единиц)</w:t>
            </w:r>
          </w:p>
        </w:tc>
      </w:tr>
      <w:tr w:rsidR="00196ECB" w:rsidRPr="00E06947" w14:paraId="798DC715" w14:textId="77777777" w:rsidTr="00B22176">
        <w:tc>
          <w:tcPr>
            <w:tcW w:w="3190" w:type="dxa"/>
          </w:tcPr>
          <w:p w14:paraId="5F2C5B8B"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43C0DA55" w14:textId="77777777" w:rsidR="00196ECB" w:rsidRPr="00E06947" w:rsidRDefault="00196ECB" w:rsidP="00B22176">
            <w:pPr>
              <w:spacing w:before="100" w:beforeAutospacing="1"/>
              <w:jc w:val="center"/>
              <w:rPr>
                <w:lang w:eastAsia="ru-RU"/>
              </w:rPr>
            </w:pPr>
            <w:r w:rsidRPr="00E06947">
              <w:rPr>
                <w:lang w:eastAsia="ru-RU"/>
              </w:rPr>
              <w:t>пер.</w:t>
            </w:r>
            <w:r>
              <w:rPr>
                <w:lang w:eastAsia="ru-RU"/>
              </w:rPr>
              <w:t xml:space="preserve"> </w:t>
            </w:r>
            <w:r w:rsidRPr="00E06947">
              <w:rPr>
                <w:lang w:eastAsia="ru-RU"/>
              </w:rPr>
              <w:t>Рижский ,16</w:t>
            </w:r>
          </w:p>
        </w:tc>
        <w:tc>
          <w:tcPr>
            <w:tcW w:w="3191" w:type="dxa"/>
          </w:tcPr>
          <w:p w14:paraId="5884CBDD" w14:textId="77777777" w:rsidR="00196ECB" w:rsidRPr="00E06947" w:rsidRDefault="00196ECB" w:rsidP="00B22176">
            <w:pPr>
              <w:spacing w:before="100" w:beforeAutospacing="1"/>
              <w:jc w:val="center"/>
              <w:rPr>
                <w:lang w:eastAsia="ru-RU"/>
              </w:rPr>
            </w:pPr>
            <w:r w:rsidRPr="00E06947">
              <w:rPr>
                <w:lang w:eastAsia="ru-RU"/>
              </w:rPr>
              <w:t>89</w:t>
            </w:r>
          </w:p>
        </w:tc>
      </w:tr>
      <w:tr w:rsidR="00196ECB" w:rsidRPr="00E06947" w14:paraId="47CE4B4F" w14:textId="77777777" w:rsidTr="00B22176">
        <w:tc>
          <w:tcPr>
            <w:tcW w:w="3190" w:type="dxa"/>
          </w:tcPr>
          <w:p w14:paraId="4F1B5CC0"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67C20FC8" w14:textId="77777777" w:rsidR="00196ECB" w:rsidRPr="00E06947" w:rsidRDefault="00196ECB" w:rsidP="00B22176">
            <w:pPr>
              <w:spacing w:before="100" w:beforeAutospacing="1"/>
              <w:jc w:val="center"/>
              <w:rPr>
                <w:lang w:eastAsia="ru-RU"/>
              </w:rPr>
            </w:pPr>
            <w:r w:rsidRPr="00E06947">
              <w:rPr>
                <w:lang w:eastAsia="ru-RU"/>
              </w:rPr>
              <w:t>ул.Агрономическая,10</w:t>
            </w:r>
          </w:p>
        </w:tc>
        <w:tc>
          <w:tcPr>
            <w:tcW w:w="3191" w:type="dxa"/>
          </w:tcPr>
          <w:p w14:paraId="1AE46A4A" w14:textId="77777777" w:rsidR="00196ECB" w:rsidRPr="00E06947" w:rsidRDefault="00196ECB" w:rsidP="00B22176">
            <w:pPr>
              <w:spacing w:before="100" w:beforeAutospacing="1"/>
              <w:jc w:val="center"/>
              <w:rPr>
                <w:lang w:eastAsia="ru-RU"/>
              </w:rPr>
            </w:pPr>
            <w:r>
              <w:rPr>
                <w:lang w:eastAsia="ru-RU"/>
              </w:rPr>
              <w:t>5</w:t>
            </w:r>
          </w:p>
        </w:tc>
      </w:tr>
      <w:tr w:rsidR="00196ECB" w:rsidRPr="00E06947" w14:paraId="3D2DE2A4" w14:textId="77777777" w:rsidTr="00B22176">
        <w:tc>
          <w:tcPr>
            <w:tcW w:w="3190" w:type="dxa"/>
          </w:tcPr>
          <w:p w14:paraId="502BF8E7"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41F8A2A4" w14:textId="77777777" w:rsidR="00196ECB" w:rsidRPr="00E06947" w:rsidRDefault="00196ECB" w:rsidP="00B22176">
            <w:pPr>
              <w:spacing w:before="100" w:beforeAutospacing="1"/>
              <w:jc w:val="center"/>
              <w:rPr>
                <w:lang w:eastAsia="ru-RU"/>
              </w:rPr>
            </w:pPr>
            <w:r w:rsidRPr="00E06947">
              <w:rPr>
                <w:lang w:eastAsia="ru-RU"/>
              </w:rPr>
              <w:t>ул.Шварца,14-г</w:t>
            </w:r>
          </w:p>
        </w:tc>
        <w:tc>
          <w:tcPr>
            <w:tcW w:w="3191" w:type="dxa"/>
          </w:tcPr>
          <w:p w14:paraId="7A84368E" w14:textId="77777777" w:rsidR="00196ECB" w:rsidRPr="00E06947" w:rsidRDefault="00196ECB" w:rsidP="00B22176">
            <w:pPr>
              <w:spacing w:before="100" w:beforeAutospacing="1"/>
              <w:jc w:val="center"/>
              <w:rPr>
                <w:lang w:eastAsia="ru-RU"/>
              </w:rPr>
            </w:pPr>
            <w:r w:rsidRPr="00E06947">
              <w:rPr>
                <w:lang w:eastAsia="ru-RU"/>
              </w:rPr>
              <w:t>64</w:t>
            </w:r>
          </w:p>
        </w:tc>
      </w:tr>
      <w:tr w:rsidR="00196ECB" w:rsidRPr="00E06947" w14:paraId="056A2952" w14:textId="77777777" w:rsidTr="00B22176">
        <w:tc>
          <w:tcPr>
            <w:tcW w:w="3190" w:type="dxa"/>
          </w:tcPr>
          <w:p w14:paraId="245C8D90" w14:textId="77777777" w:rsidR="00196ECB" w:rsidRPr="00E06947" w:rsidRDefault="00196ECB" w:rsidP="00B22176">
            <w:pPr>
              <w:spacing w:before="100" w:beforeAutospacing="1"/>
              <w:jc w:val="center"/>
              <w:rPr>
                <w:lang w:eastAsia="ru-RU"/>
              </w:rPr>
            </w:pPr>
            <w:proofErr w:type="spellStart"/>
            <w:r w:rsidRPr="00E06947">
              <w:rPr>
                <w:lang w:eastAsia="ru-RU"/>
              </w:rPr>
              <w:t>Пож.кран</w:t>
            </w:r>
            <w:proofErr w:type="spellEnd"/>
          </w:p>
        </w:tc>
        <w:tc>
          <w:tcPr>
            <w:tcW w:w="3190" w:type="dxa"/>
          </w:tcPr>
          <w:p w14:paraId="0DAF9AF1" w14:textId="77777777" w:rsidR="00196ECB" w:rsidRPr="00E06947" w:rsidRDefault="00196ECB" w:rsidP="00B22176">
            <w:pPr>
              <w:spacing w:before="100" w:beforeAutospacing="1"/>
              <w:jc w:val="center"/>
              <w:rPr>
                <w:lang w:eastAsia="ru-RU"/>
              </w:rPr>
            </w:pPr>
            <w:r w:rsidRPr="00E06947">
              <w:rPr>
                <w:lang w:eastAsia="ru-RU"/>
              </w:rPr>
              <w:t>ул.Селькоровская,62</w:t>
            </w:r>
          </w:p>
        </w:tc>
        <w:tc>
          <w:tcPr>
            <w:tcW w:w="3191" w:type="dxa"/>
          </w:tcPr>
          <w:p w14:paraId="24D7C9EC" w14:textId="77777777" w:rsidR="00196ECB" w:rsidRPr="00E06947" w:rsidRDefault="00196ECB" w:rsidP="00B22176">
            <w:pPr>
              <w:spacing w:before="100" w:beforeAutospacing="1"/>
              <w:jc w:val="center"/>
              <w:rPr>
                <w:lang w:eastAsia="ru-RU"/>
              </w:rPr>
            </w:pPr>
            <w:r w:rsidRPr="00E06947">
              <w:rPr>
                <w:lang w:eastAsia="ru-RU"/>
              </w:rPr>
              <w:t>6</w:t>
            </w:r>
          </w:p>
        </w:tc>
      </w:tr>
      <w:tr w:rsidR="00196ECB" w:rsidRPr="00E06947" w14:paraId="46D6B1E1" w14:textId="77777777" w:rsidTr="00B22176">
        <w:tc>
          <w:tcPr>
            <w:tcW w:w="3190" w:type="dxa"/>
          </w:tcPr>
          <w:p w14:paraId="54BFE64F" w14:textId="77777777" w:rsidR="00196ECB" w:rsidRPr="00E06947" w:rsidRDefault="00196ECB" w:rsidP="00B22176">
            <w:pPr>
              <w:spacing w:before="100" w:beforeAutospacing="1"/>
              <w:jc w:val="center"/>
              <w:rPr>
                <w:lang w:eastAsia="ru-RU"/>
              </w:rPr>
            </w:pPr>
            <w:r w:rsidRPr="00E06947">
              <w:rPr>
                <w:lang w:eastAsia="ru-RU"/>
              </w:rPr>
              <w:t xml:space="preserve">Насос </w:t>
            </w:r>
            <w:proofErr w:type="spellStart"/>
            <w:r w:rsidRPr="00E06947">
              <w:rPr>
                <w:lang w:eastAsia="ru-RU"/>
              </w:rPr>
              <w:t>повыситель</w:t>
            </w:r>
            <w:proofErr w:type="spellEnd"/>
          </w:p>
        </w:tc>
        <w:tc>
          <w:tcPr>
            <w:tcW w:w="3190" w:type="dxa"/>
          </w:tcPr>
          <w:p w14:paraId="60F35564" w14:textId="77777777" w:rsidR="00196ECB" w:rsidRPr="00E06947" w:rsidRDefault="00196ECB" w:rsidP="00B22176">
            <w:pPr>
              <w:spacing w:before="100" w:beforeAutospacing="1"/>
              <w:jc w:val="center"/>
              <w:rPr>
                <w:lang w:eastAsia="ru-RU"/>
              </w:rPr>
            </w:pPr>
            <w:r w:rsidRPr="00E06947">
              <w:rPr>
                <w:lang w:eastAsia="ru-RU"/>
              </w:rPr>
              <w:t>пер. Рижский,16</w:t>
            </w:r>
          </w:p>
        </w:tc>
        <w:tc>
          <w:tcPr>
            <w:tcW w:w="3191" w:type="dxa"/>
          </w:tcPr>
          <w:p w14:paraId="721FBE5C" w14:textId="77777777" w:rsidR="00196ECB" w:rsidRPr="00E06947" w:rsidRDefault="00196ECB" w:rsidP="00B22176">
            <w:pPr>
              <w:spacing w:before="100" w:beforeAutospacing="1"/>
              <w:jc w:val="center"/>
              <w:rPr>
                <w:lang w:eastAsia="ru-RU"/>
              </w:rPr>
            </w:pPr>
            <w:r w:rsidRPr="00E06947">
              <w:rPr>
                <w:lang w:eastAsia="ru-RU"/>
              </w:rPr>
              <w:t>2</w:t>
            </w:r>
          </w:p>
        </w:tc>
      </w:tr>
      <w:tr w:rsidR="00196ECB" w:rsidRPr="00E06947" w14:paraId="6667D33C" w14:textId="77777777" w:rsidTr="00B22176">
        <w:tc>
          <w:tcPr>
            <w:tcW w:w="3190" w:type="dxa"/>
          </w:tcPr>
          <w:p w14:paraId="3572D24A" w14:textId="77777777" w:rsidR="00196ECB" w:rsidRPr="00E06947" w:rsidRDefault="00196ECB" w:rsidP="00B22176">
            <w:pPr>
              <w:spacing w:before="100" w:beforeAutospacing="1"/>
              <w:jc w:val="center"/>
              <w:rPr>
                <w:lang w:eastAsia="ru-RU"/>
              </w:rPr>
            </w:pPr>
            <w:r w:rsidRPr="00E06947">
              <w:rPr>
                <w:lang w:eastAsia="ru-RU"/>
              </w:rPr>
              <w:t>Насос пожарный</w:t>
            </w:r>
          </w:p>
        </w:tc>
        <w:tc>
          <w:tcPr>
            <w:tcW w:w="3190" w:type="dxa"/>
          </w:tcPr>
          <w:p w14:paraId="10FA3AA6" w14:textId="77777777" w:rsidR="00196ECB" w:rsidRPr="00E06947" w:rsidRDefault="00196ECB" w:rsidP="00B22176">
            <w:pPr>
              <w:spacing w:before="100" w:beforeAutospacing="1"/>
              <w:jc w:val="center"/>
              <w:rPr>
                <w:lang w:eastAsia="ru-RU"/>
              </w:rPr>
            </w:pPr>
            <w:r w:rsidRPr="00E06947">
              <w:rPr>
                <w:lang w:eastAsia="ru-RU"/>
              </w:rPr>
              <w:t>ул.Шварца,14-г</w:t>
            </w:r>
          </w:p>
        </w:tc>
        <w:tc>
          <w:tcPr>
            <w:tcW w:w="3191" w:type="dxa"/>
          </w:tcPr>
          <w:p w14:paraId="6AA8BD02" w14:textId="77777777" w:rsidR="00196ECB" w:rsidRPr="00E06947" w:rsidRDefault="00196ECB" w:rsidP="00B22176">
            <w:pPr>
              <w:spacing w:before="100" w:beforeAutospacing="1"/>
              <w:jc w:val="center"/>
              <w:rPr>
                <w:lang w:eastAsia="ru-RU"/>
              </w:rPr>
            </w:pPr>
            <w:r w:rsidRPr="00E06947">
              <w:rPr>
                <w:lang w:eastAsia="ru-RU"/>
              </w:rPr>
              <w:t>2</w:t>
            </w:r>
          </w:p>
        </w:tc>
      </w:tr>
    </w:tbl>
    <w:p w14:paraId="381F9903" w14:textId="77777777" w:rsidR="00196ECB" w:rsidRDefault="00196ECB" w:rsidP="00196ECB">
      <w:pPr>
        <w:spacing w:before="100" w:beforeAutospacing="1"/>
        <w:jc w:val="center"/>
        <w:rPr>
          <w:lang w:eastAsia="ru-RU"/>
        </w:rPr>
      </w:pPr>
    </w:p>
    <w:p w14:paraId="2F3DD75E" w14:textId="77777777" w:rsidR="00196ECB" w:rsidRDefault="00196ECB" w:rsidP="00196ECB">
      <w:pPr>
        <w:rPr>
          <w:b/>
          <w:color w:val="FF0000"/>
        </w:rPr>
      </w:pPr>
      <w:r>
        <w:rPr>
          <w:b/>
          <w:color w:val="FF0000"/>
        </w:rPr>
        <w:br w:type="page"/>
      </w:r>
    </w:p>
    <w:p w14:paraId="727BEB5D" w14:textId="77777777" w:rsidR="00196ECB" w:rsidRPr="00396A99" w:rsidRDefault="00196ECB" w:rsidP="00196ECB">
      <w:pPr>
        <w:jc w:val="center"/>
        <w:rPr>
          <w:b/>
        </w:rPr>
      </w:pPr>
      <w:r w:rsidRPr="00396A99">
        <w:rPr>
          <w:b/>
        </w:rPr>
        <w:lastRenderedPageBreak/>
        <w:t xml:space="preserve">Раздел </w:t>
      </w:r>
      <w:r w:rsidRPr="00396A99">
        <w:rPr>
          <w:b/>
          <w:lang w:val="en-US"/>
        </w:rPr>
        <w:t>III</w:t>
      </w:r>
      <w:r w:rsidRPr="00396A99">
        <w:rPr>
          <w:b/>
        </w:rPr>
        <w:t>: Техническое обслуживание охранной, тревожной сигнализации</w:t>
      </w:r>
      <w:r>
        <w:rPr>
          <w:b/>
        </w:rPr>
        <w:t>.</w:t>
      </w:r>
    </w:p>
    <w:p w14:paraId="17015429" w14:textId="77777777" w:rsidR="00196ECB" w:rsidRPr="00396A99" w:rsidRDefault="00196ECB" w:rsidP="00196ECB">
      <w:pPr>
        <w:pStyle w:val="aff1"/>
        <w:numPr>
          <w:ilvl w:val="0"/>
          <w:numId w:val="27"/>
        </w:numPr>
        <w:tabs>
          <w:tab w:val="left" w:pos="709"/>
        </w:tabs>
        <w:ind w:left="0" w:firstLine="360"/>
      </w:pPr>
      <w:r w:rsidRPr="00396A99">
        <w:rPr>
          <w:b/>
        </w:rPr>
        <w:t xml:space="preserve">Наименование оказываемых услуг: </w:t>
      </w:r>
      <w:r w:rsidRPr="00396A99">
        <w:rPr>
          <w:bCs/>
        </w:rPr>
        <w:t>техническое обслуживание систем: охранной, тревожной сигнализации ГАУЗ СО «ЦГКБ № 24» на 2025-2026 год.</w:t>
      </w:r>
    </w:p>
    <w:p w14:paraId="290668A9" w14:textId="77777777" w:rsidR="00196ECB" w:rsidRDefault="00196ECB" w:rsidP="00196ECB">
      <w:pPr>
        <w:pStyle w:val="aff1"/>
        <w:numPr>
          <w:ilvl w:val="0"/>
          <w:numId w:val="27"/>
        </w:numPr>
        <w:tabs>
          <w:tab w:val="left" w:pos="709"/>
        </w:tabs>
        <w:ind w:left="0" w:firstLine="360"/>
      </w:pPr>
      <w:r w:rsidRPr="00396A99">
        <w:rPr>
          <w:b/>
          <w:bCs/>
        </w:rPr>
        <w:t>Количество оказываемых услуг:</w:t>
      </w:r>
      <w:r w:rsidRPr="00396A99">
        <w:t xml:space="preserve"> в соответствии с техническим заданием.</w:t>
      </w:r>
    </w:p>
    <w:p w14:paraId="75E9E4F9" w14:textId="77777777" w:rsidR="00196ECB" w:rsidRDefault="00196ECB" w:rsidP="00196ECB">
      <w:pPr>
        <w:pStyle w:val="aff1"/>
        <w:numPr>
          <w:ilvl w:val="0"/>
          <w:numId w:val="27"/>
        </w:numPr>
        <w:tabs>
          <w:tab w:val="left" w:pos="709"/>
        </w:tabs>
        <w:ind w:left="0" w:firstLine="360"/>
      </w:pPr>
      <w:r w:rsidRPr="00396A99">
        <w:rPr>
          <w:b/>
          <w:bCs/>
        </w:rPr>
        <w:t>Место оказания услуг:</w:t>
      </w:r>
      <w:r w:rsidRPr="00396A99">
        <w:t xml:space="preserve"> г. Екатеринбург, пер. Рижский, 16, ул. Агрономическая,10.</w:t>
      </w:r>
    </w:p>
    <w:p w14:paraId="29020C89" w14:textId="77777777" w:rsidR="00196ECB" w:rsidRDefault="00196ECB" w:rsidP="00196ECB">
      <w:pPr>
        <w:pStyle w:val="aff1"/>
        <w:numPr>
          <w:ilvl w:val="0"/>
          <w:numId w:val="27"/>
        </w:numPr>
        <w:tabs>
          <w:tab w:val="left" w:pos="709"/>
        </w:tabs>
        <w:ind w:left="0" w:firstLine="360"/>
      </w:pPr>
      <w:r w:rsidRPr="00396A99">
        <w:rPr>
          <w:b/>
          <w:bCs/>
        </w:rPr>
        <w:t>Сроки (периоды) оказания услуг:</w:t>
      </w:r>
      <w:r w:rsidRPr="00396A99">
        <w:t xml:space="preserve"> с момента заключения сторонами договора по 31.05.2026 г.</w:t>
      </w:r>
    </w:p>
    <w:p w14:paraId="4EA7A2C9" w14:textId="77777777" w:rsidR="00196ECB" w:rsidRDefault="00196ECB" w:rsidP="00196ECB">
      <w:pPr>
        <w:pStyle w:val="aff1"/>
        <w:numPr>
          <w:ilvl w:val="0"/>
          <w:numId w:val="27"/>
        </w:numPr>
        <w:tabs>
          <w:tab w:val="left" w:pos="709"/>
        </w:tabs>
        <w:ind w:left="0" w:firstLine="360"/>
      </w:pPr>
      <w:r w:rsidRPr="00396A99">
        <w:rPr>
          <w:b/>
          <w:bCs/>
        </w:rPr>
        <w:t>Форма, сроки и порядок оплаты работ, услуг:</w:t>
      </w:r>
      <w:r w:rsidRPr="00396A99">
        <w:t xml:space="preserve"> в безналичной форме ежемесячно по факту оказания услуг в течение 7(семи) банковских дней на основании акта сдачи-приемки услуг и счета-фактуры.</w:t>
      </w:r>
    </w:p>
    <w:p w14:paraId="101CC9A5" w14:textId="77777777" w:rsidR="00196ECB" w:rsidRDefault="00196ECB" w:rsidP="00196ECB">
      <w:pPr>
        <w:pStyle w:val="aff1"/>
        <w:numPr>
          <w:ilvl w:val="0"/>
          <w:numId w:val="27"/>
        </w:numPr>
        <w:tabs>
          <w:tab w:val="left" w:pos="709"/>
        </w:tabs>
        <w:ind w:left="0" w:firstLine="360"/>
      </w:pPr>
      <w:r w:rsidRPr="00396A99">
        <w:rPr>
          <w:b/>
          <w:bCs/>
        </w:rPr>
        <w:t>Виды оказываемых услуг:</w:t>
      </w:r>
      <w:r w:rsidRPr="00396A99">
        <w:t xml:space="preserve"> техническое обслуживание систем: охранной, тревожной сигнализации.</w:t>
      </w:r>
    </w:p>
    <w:p w14:paraId="3B708380" w14:textId="77777777" w:rsidR="00196ECB" w:rsidRDefault="00196ECB" w:rsidP="00196ECB">
      <w:pPr>
        <w:pStyle w:val="aff1"/>
        <w:numPr>
          <w:ilvl w:val="0"/>
          <w:numId w:val="27"/>
        </w:numPr>
        <w:tabs>
          <w:tab w:val="left" w:pos="709"/>
        </w:tabs>
        <w:ind w:left="0" w:firstLine="360"/>
      </w:pPr>
      <w:r w:rsidRPr="00396A99">
        <w:rPr>
          <w:b/>
          <w:bCs/>
        </w:rPr>
        <w:t xml:space="preserve">Условия оказания услуг: </w:t>
      </w:r>
      <w:r w:rsidRPr="00396A99">
        <w:t xml:space="preserve">выполнение услуг в сроки, предусмотренные согласованным и утверждённым графиком. Количество вызовов по заявкам в месяц </w:t>
      </w:r>
      <w:r w:rsidRPr="00396A99">
        <w:rPr>
          <w:u w:val="single"/>
        </w:rPr>
        <w:t>не ограничено</w:t>
      </w:r>
      <w:r w:rsidRPr="00396A99">
        <w:t>.</w:t>
      </w:r>
    </w:p>
    <w:p w14:paraId="6671A70E" w14:textId="77777777" w:rsidR="00196ECB" w:rsidRPr="00396A99" w:rsidRDefault="00196ECB" w:rsidP="00196ECB">
      <w:pPr>
        <w:pStyle w:val="aff1"/>
        <w:numPr>
          <w:ilvl w:val="0"/>
          <w:numId w:val="27"/>
        </w:numPr>
        <w:tabs>
          <w:tab w:val="left" w:pos="709"/>
        </w:tabs>
        <w:ind w:left="0" w:firstLine="360"/>
        <w:rPr>
          <w:b/>
          <w:bCs/>
        </w:rPr>
      </w:pPr>
      <w:r w:rsidRPr="00396A99">
        <w:rPr>
          <w:b/>
          <w:bCs/>
        </w:rPr>
        <w:t xml:space="preserve">Общие требования к оказанию услуг: </w:t>
      </w:r>
    </w:p>
    <w:p w14:paraId="3122B0F5" w14:textId="77777777" w:rsidR="00196ECB" w:rsidRPr="00396A99" w:rsidRDefault="00196ECB" w:rsidP="00196ECB">
      <w:pPr>
        <w:pStyle w:val="afc"/>
        <w:numPr>
          <w:ilvl w:val="0"/>
          <w:numId w:val="28"/>
        </w:numPr>
        <w:suppressAutoHyphens w:val="0"/>
        <w:ind w:left="0" w:firstLine="360"/>
        <w:contextualSpacing/>
        <w:jc w:val="both"/>
      </w:pPr>
      <w:r w:rsidRPr="00396A99">
        <w:t>при установке дополнительного оборудования, модернизации систем, в течение периода обслуживания (ТО), не вошедшего в перечень, Исполнитель включает в список обслуживания данное оборудование без выставления дополнительной платы на ТО в течение всего срока действия договора.</w:t>
      </w:r>
    </w:p>
    <w:p w14:paraId="1AEB7DEC" w14:textId="77777777" w:rsidR="00196ECB" w:rsidRPr="00E06947" w:rsidRDefault="00196ECB" w:rsidP="00196ECB"/>
    <w:p w14:paraId="574A952F" w14:textId="77777777" w:rsidR="00196ECB" w:rsidRPr="00E06947" w:rsidRDefault="00196ECB" w:rsidP="00196ECB">
      <w:r w:rsidRPr="00E06947">
        <w:rPr>
          <w:b/>
        </w:rPr>
        <w:t>I. Сокращения, термины и определения</w:t>
      </w:r>
      <w:r w:rsidRPr="00E06947">
        <w:t>:</w:t>
      </w:r>
    </w:p>
    <w:p w14:paraId="634A0CBB" w14:textId="77777777" w:rsidR="00196ECB" w:rsidRPr="00E06947" w:rsidRDefault="00196ECB" w:rsidP="00196ECB">
      <w:r w:rsidRPr="00E06947">
        <w:t>Под техническим средством охраны понимается конструктивно законченное, выполняющее самостоятельные функции устройство, входящее в состав систем охранной, тревожной сигнализации для охраны объекта. Далее - "ТСО"</w:t>
      </w:r>
    </w:p>
    <w:p w14:paraId="2AD747EA" w14:textId="77777777" w:rsidR="00196ECB" w:rsidRPr="00E06947" w:rsidRDefault="00196ECB" w:rsidP="00196ECB">
      <w:r w:rsidRPr="00E06947">
        <w:t>ТСО – технические системы охраны;</w:t>
      </w:r>
    </w:p>
    <w:p w14:paraId="1FEE97A7" w14:textId="77777777" w:rsidR="00196ECB" w:rsidRPr="00E06947" w:rsidRDefault="00196ECB" w:rsidP="00196ECB">
      <w:r w:rsidRPr="00E06947">
        <w:t>ОПС – охранно-пожарная сигнализация;</w:t>
      </w:r>
    </w:p>
    <w:p w14:paraId="1F3CABA0" w14:textId="77777777" w:rsidR="00196ECB" w:rsidRPr="00E06947" w:rsidRDefault="00196ECB" w:rsidP="00196ECB">
      <w:r w:rsidRPr="00E06947">
        <w:t>ОС- охранная сигнализация;</w:t>
      </w:r>
    </w:p>
    <w:p w14:paraId="7590D750" w14:textId="77777777" w:rsidR="00196ECB" w:rsidRPr="00E06947" w:rsidRDefault="00196ECB" w:rsidP="00196ECB">
      <w:r w:rsidRPr="00E06947">
        <w:t>ТС –тревожная сигнализация;</w:t>
      </w:r>
    </w:p>
    <w:p w14:paraId="50A10F1F" w14:textId="77777777" w:rsidR="00196ECB" w:rsidRPr="00E06947" w:rsidRDefault="00196ECB" w:rsidP="00196ECB">
      <w:r w:rsidRPr="00E06947">
        <w:t>КТС – кнопка тревожной сигнализации;</w:t>
      </w:r>
    </w:p>
    <w:p w14:paraId="4DCE0A3A" w14:textId="77777777" w:rsidR="00196ECB" w:rsidRPr="00E06947" w:rsidRDefault="00196ECB" w:rsidP="00196ECB">
      <w:r w:rsidRPr="00E06947">
        <w:t>ППК – прибор приемно-контрольный;</w:t>
      </w:r>
    </w:p>
    <w:p w14:paraId="746B3779" w14:textId="77777777" w:rsidR="00196ECB" w:rsidRPr="00E06947" w:rsidRDefault="00196ECB" w:rsidP="00196ECB">
      <w:r w:rsidRPr="00E06947">
        <w:t>ПЦН – пульт централизованного наблюдения;</w:t>
      </w:r>
    </w:p>
    <w:p w14:paraId="503C0615" w14:textId="77777777" w:rsidR="00196ECB" w:rsidRPr="00E06947" w:rsidRDefault="00196ECB" w:rsidP="00196ECB">
      <w:r w:rsidRPr="00E06947">
        <w:t>ШС – шлейф сигнализации;</w:t>
      </w:r>
    </w:p>
    <w:p w14:paraId="29C2277A" w14:textId="77777777" w:rsidR="00196ECB" w:rsidRPr="00E06947" w:rsidRDefault="00196ECB" w:rsidP="00196ECB">
      <w:r w:rsidRPr="00E06947">
        <w:t>ПЦО – пункт централизованной охраны;</w:t>
      </w:r>
    </w:p>
    <w:p w14:paraId="1871309D" w14:textId="77777777" w:rsidR="00196ECB" w:rsidRPr="00E06947" w:rsidRDefault="00196ECB" w:rsidP="00196ECB">
      <w:r w:rsidRPr="00E06947">
        <w:t>СПИ – система передачи извещений;</w:t>
      </w:r>
    </w:p>
    <w:p w14:paraId="4962C0D7" w14:textId="77777777" w:rsidR="00196ECB" w:rsidRPr="00E06947" w:rsidRDefault="00196ECB" w:rsidP="00196ECB">
      <w:r w:rsidRPr="00E06947">
        <w:t>ТУ – технические условия;</w:t>
      </w:r>
    </w:p>
    <w:p w14:paraId="6C8CCEB8" w14:textId="77777777" w:rsidR="00196ECB" w:rsidRPr="00E06947" w:rsidRDefault="00196ECB" w:rsidP="00196ECB">
      <w:r w:rsidRPr="00E06947">
        <w:t>ИК – инфракрасный датчик;</w:t>
      </w:r>
    </w:p>
    <w:p w14:paraId="70E36825" w14:textId="77777777" w:rsidR="00196ECB" w:rsidRPr="00E06947" w:rsidRDefault="00196ECB" w:rsidP="00196ECB">
      <w:r w:rsidRPr="00E06947">
        <w:t xml:space="preserve">МК - </w:t>
      </w:r>
      <w:proofErr w:type="spellStart"/>
      <w:r w:rsidRPr="00E06947">
        <w:t>магнито</w:t>
      </w:r>
      <w:proofErr w:type="spellEnd"/>
      <w:r w:rsidRPr="00E06947">
        <w:t>-контактный датчик или геркон;</w:t>
      </w:r>
    </w:p>
    <w:p w14:paraId="5F1F44A8" w14:textId="77777777" w:rsidR="00196ECB" w:rsidRPr="00E06947" w:rsidRDefault="00196ECB" w:rsidP="00196ECB">
      <w:r w:rsidRPr="00E06947">
        <w:t>ДРС – датчик разбития стекла;</w:t>
      </w:r>
    </w:p>
    <w:p w14:paraId="4D99CC8E" w14:textId="77777777" w:rsidR="00196ECB" w:rsidRPr="00E06947" w:rsidRDefault="00196ECB" w:rsidP="00196ECB">
      <w:r w:rsidRPr="00E06947">
        <w:t>ИК+СВЧ, ИК+ДРС - комбинированные датчики;</w:t>
      </w:r>
    </w:p>
    <w:p w14:paraId="2049302A" w14:textId="77777777" w:rsidR="00196ECB" w:rsidRPr="00E06947" w:rsidRDefault="00196ECB" w:rsidP="00196ECB">
      <w:r w:rsidRPr="00E06947">
        <w:t>УО – устройство оконечное;</w:t>
      </w:r>
    </w:p>
    <w:p w14:paraId="32C98729" w14:textId="77777777" w:rsidR="00196ECB" w:rsidRPr="00E06947" w:rsidRDefault="00196ECB" w:rsidP="00196ECB">
      <w:r w:rsidRPr="00E06947">
        <w:t>УУ – условная установка;</w:t>
      </w:r>
    </w:p>
    <w:p w14:paraId="785309CE" w14:textId="77777777" w:rsidR="00196ECB" w:rsidRDefault="00196ECB" w:rsidP="00196ECB">
      <w:pPr>
        <w:rPr>
          <w:b/>
        </w:rPr>
      </w:pPr>
    </w:p>
    <w:p w14:paraId="24AC22D7" w14:textId="77777777" w:rsidR="00196ECB" w:rsidRPr="00FC7206" w:rsidRDefault="00196ECB" w:rsidP="00196ECB">
      <w:r w:rsidRPr="00E06947">
        <w:rPr>
          <w:b/>
        </w:rPr>
        <w:t xml:space="preserve">II. </w:t>
      </w:r>
      <w:r w:rsidRPr="00FC7206">
        <w:rPr>
          <w:b/>
        </w:rPr>
        <w:t>Адреса объектов больницы</w:t>
      </w:r>
      <w:r w:rsidRPr="00FC7206">
        <w:t>:</w:t>
      </w:r>
    </w:p>
    <w:p w14:paraId="7AC16772" w14:textId="77777777" w:rsidR="00196ECB" w:rsidRDefault="00196ECB" w:rsidP="00196ECB">
      <w:pPr>
        <w:rPr>
          <w:b/>
        </w:rPr>
      </w:pPr>
    </w:p>
    <w:p w14:paraId="68AA7C58" w14:textId="77777777" w:rsidR="00196ECB" w:rsidRPr="00E06947" w:rsidRDefault="00196ECB" w:rsidP="00196ECB">
      <w:pPr>
        <w:rPr>
          <w:b/>
        </w:rPr>
      </w:pPr>
      <w:r w:rsidRPr="00E06947">
        <w:rPr>
          <w:b/>
        </w:rPr>
        <w:t xml:space="preserve">Охранная сигнализация </w:t>
      </w:r>
    </w:p>
    <w:p w14:paraId="6F712697" w14:textId="77777777" w:rsidR="00196ECB" w:rsidRPr="00396A99" w:rsidRDefault="00196ECB" w:rsidP="00196ECB">
      <w:pPr>
        <w:pStyle w:val="afc"/>
        <w:numPr>
          <w:ilvl w:val="0"/>
          <w:numId w:val="30"/>
        </w:numPr>
        <w:suppressAutoHyphens w:val="0"/>
        <w:ind w:left="0" w:firstLine="360"/>
        <w:contextualSpacing/>
        <w:jc w:val="both"/>
      </w:pPr>
      <w:r>
        <w:t>Т</w:t>
      </w:r>
      <w:r w:rsidRPr="00396A99">
        <w:t>ревожная сигнализация в Аптеке терапевтического корпуса (5 этаж),</w:t>
      </w:r>
      <w:r>
        <w:t xml:space="preserve"> </w:t>
      </w:r>
      <w:r w:rsidRPr="00396A99">
        <w:t>г.</w:t>
      </w:r>
      <w:r>
        <w:t> </w:t>
      </w:r>
      <w:r w:rsidRPr="00396A99">
        <w:t>Екатеринбург</w:t>
      </w:r>
      <w:r>
        <w:t>,</w:t>
      </w:r>
      <w:r w:rsidRPr="00396A99">
        <w:t xml:space="preserve"> пер. Рижский, 16</w:t>
      </w:r>
      <w:r>
        <w:t>;</w:t>
      </w:r>
    </w:p>
    <w:p w14:paraId="62E25AE6" w14:textId="77777777" w:rsidR="00196ECB" w:rsidRPr="005C3416" w:rsidRDefault="00196ECB" w:rsidP="00196ECB">
      <w:pPr>
        <w:pStyle w:val="afc"/>
        <w:numPr>
          <w:ilvl w:val="0"/>
          <w:numId w:val="30"/>
        </w:numPr>
        <w:suppressAutoHyphens w:val="0"/>
        <w:ind w:left="0" w:firstLine="360"/>
        <w:contextualSpacing/>
        <w:jc w:val="both"/>
      </w:pPr>
      <w:r w:rsidRPr="005C3416">
        <w:t>Касса, г. Екатеринбург, ул. Агрономическая, д. 4;</w:t>
      </w:r>
    </w:p>
    <w:p w14:paraId="20C62710" w14:textId="77777777" w:rsidR="00196ECB" w:rsidRPr="00182736" w:rsidRDefault="00196ECB" w:rsidP="00196ECB">
      <w:pPr>
        <w:pStyle w:val="afc"/>
        <w:numPr>
          <w:ilvl w:val="0"/>
          <w:numId w:val="30"/>
        </w:numPr>
        <w:suppressAutoHyphens w:val="0"/>
        <w:ind w:left="0" w:firstLine="360"/>
        <w:contextualSpacing/>
        <w:jc w:val="both"/>
      </w:pPr>
      <w:r w:rsidRPr="00396A99">
        <w:t>Комната хранения наркотиков</w:t>
      </w:r>
      <w:r>
        <w:t xml:space="preserve"> хирургического корпуса</w:t>
      </w:r>
      <w:r w:rsidRPr="00182736">
        <w:t>, г. Екатеринбург, пер. Рижский, 16;</w:t>
      </w:r>
    </w:p>
    <w:p w14:paraId="6CD54DCD" w14:textId="77777777" w:rsidR="00196ECB" w:rsidRDefault="00196ECB" w:rsidP="00196ECB">
      <w:pPr>
        <w:pStyle w:val="afc"/>
        <w:numPr>
          <w:ilvl w:val="0"/>
          <w:numId w:val="30"/>
        </w:numPr>
        <w:suppressAutoHyphens w:val="0"/>
        <w:ind w:left="0" w:firstLine="360"/>
        <w:contextualSpacing/>
        <w:jc w:val="both"/>
      </w:pPr>
      <w:r w:rsidRPr="00396A99">
        <w:t>Комната хранения наркотиков</w:t>
      </w:r>
      <w:r w:rsidRPr="00182736">
        <w:t xml:space="preserve"> терапевтического корпуса</w:t>
      </w:r>
      <w:r w:rsidRPr="00396A99">
        <w:t>,</w:t>
      </w:r>
      <w:r>
        <w:t xml:space="preserve"> </w:t>
      </w:r>
      <w:r w:rsidRPr="00396A99">
        <w:t>г. Екатеринбург</w:t>
      </w:r>
      <w:r>
        <w:t>,</w:t>
      </w:r>
      <w:r w:rsidRPr="00396A99">
        <w:t xml:space="preserve"> пер. Рижский,</w:t>
      </w:r>
      <w:r>
        <w:t xml:space="preserve"> </w:t>
      </w:r>
      <w:r w:rsidRPr="00396A99">
        <w:t>16</w:t>
      </w:r>
      <w:r>
        <w:t>;</w:t>
      </w:r>
    </w:p>
    <w:p w14:paraId="4E16AC21" w14:textId="77777777" w:rsidR="00196ECB" w:rsidRPr="00396A99" w:rsidRDefault="00196ECB" w:rsidP="00196ECB">
      <w:pPr>
        <w:pStyle w:val="afc"/>
        <w:numPr>
          <w:ilvl w:val="0"/>
          <w:numId w:val="30"/>
        </w:numPr>
        <w:suppressAutoHyphens w:val="0"/>
        <w:ind w:left="0" w:firstLine="360"/>
        <w:contextualSpacing/>
        <w:jc w:val="both"/>
      </w:pPr>
      <w:r w:rsidRPr="00396A99">
        <w:t>Тревожная сигнализация в помещении охраны,</w:t>
      </w:r>
      <w:r>
        <w:t xml:space="preserve"> </w:t>
      </w:r>
      <w:r w:rsidRPr="00396A99">
        <w:t>г. Екатеринбург</w:t>
      </w:r>
      <w:r>
        <w:t>,</w:t>
      </w:r>
      <w:r w:rsidRPr="00396A99">
        <w:t xml:space="preserve"> пер. Рижский,</w:t>
      </w:r>
      <w:r>
        <w:t xml:space="preserve"> </w:t>
      </w:r>
      <w:r w:rsidRPr="00396A99">
        <w:t>16</w:t>
      </w:r>
      <w:r>
        <w:t>;</w:t>
      </w:r>
    </w:p>
    <w:p w14:paraId="56D6552A" w14:textId="77777777" w:rsidR="00196ECB" w:rsidRDefault="00196ECB" w:rsidP="00196ECB">
      <w:pPr>
        <w:pStyle w:val="afc"/>
        <w:numPr>
          <w:ilvl w:val="0"/>
          <w:numId w:val="30"/>
        </w:numPr>
        <w:suppressAutoHyphens w:val="0"/>
        <w:ind w:left="0" w:firstLine="360"/>
        <w:contextualSpacing/>
        <w:jc w:val="both"/>
      </w:pPr>
      <w:r w:rsidRPr="00396A99">
        <w:t>Комната хранения наркотиков в приемном отделении</w:t>
      </w:r>
      <w:r>
        <w:t xml:space="preserve"> терапевтического корпуса</w:t>
      </w:r>
      <w:r w:rsidRPr="00396A99">
        <w:t>, г.</w:t>
      </w:r>
      <w:r>
        <w:t> </w:t>
      </w:r>
      <w:r w:rsidRPr="00396A99">
        <w:t>Екатеринбург</w:t>
      </w:r>
      <w:r>
        <w:t>,</w:t>
      </w:r>
      <w:r w:rsidRPr="00396A99">
        <w:t xml:space="preserve"> пер. Рижский,</w:t>
      </w:r>
      <w:r>
        <w:t xml:space="preserve"> </w:t>
      </w:r>
      <w:r w:rsidRPr="00396A99">
        <w:t>16</w:t>
      </w:r>
      <w:r>
        <w:t>;</w:t>
      </w:r>
    </w:p>
    <w:p w14:paraId="778E0AAA" w14:textId="77777777" w:rsidR="00196ECB" w:rsidRPr="00396A99" w:rsidRDefault="00196ECB" w:rsidP="00196ECB">
      <w:pPr>
        <w:pStyle w:val="afc"/>
        <w:numPr>
          <w:ilvl w:val="0"/>
          <w:numId w:val="30"/>
        </w:numPr>
        <w:suppressAutoHyphens w:val="0"/>
        <w:ind w:left="0" w:firstLine="360"/>
        <w:contextualSpacing/>
        <w:jc w:val="both"/>
      </w:pPr>
      <w:r>
        <w:t>Приемное отделение хирургического корпуса</w:t>
      </w:r>
      <w:r w:rsidRPr="00553E7C">
        <w:t xml:space="preserve"> </w:t>
      </w:r>
      <w:r w:rsidRPr="00396A99">
        <w:t>г. Екатеринбург</w:t>
      </w:r>
      <w:r>
        <w:t>,</w:t>
      </w:r>
      <w:r w:rsidRPr="00396A99">
        <w:t xml:space="preserve"> пер. Рижский,</w:t>
      </w:r>
      <w:r>
        <w:t xml:space="preserve"> </w:t>
      </w:r>
      <w:r w:rsidRPr="00396A99">
        <w:t>16</w:t>
      </w:r>
      <w:r>
        <w:t>;</w:t>
      </w:r>
    </w:p>
    <w:p w14:paraId="1F3C16DE" w14:textId="77777777" w:rsidR="00196ECB" w:rsidRPr="00396A99" w:rsidRDefault="00196ECB" w:rsidP="00196ECB">
      <w:pPr>
        <w:pStyle w:val="afc"/>
        <w:numPr>
          <w:ilvl w:val="0"/>
          <w:numId w:val="30"/>
        </w:numPr>
        <w:suppressAutoHyphens w:val="0"/>
        <w:ind w:left="0" w:firstLine="360"/>
        <w:contextualSpacing/>
        <w:jc w:val="both"/>
      </w:pPr>
      <w:r w:rsidRPr="00396A99">
        <w:t>Тревожная сигнализация в женской консультации, г. Екатеринбург, ул.</w:t>
      </w:r>
      <w:r>
        <w:t> </w:t>
      </w:r>
      <w:r w:rsidRPr="00396A99">
        <w:t>Агрономическая,</w:t>
      </w:r>
      <w:r>
        <w:t xml:space="preserve"> </w:t>
      </w:r>
      <w:r w:rsidRPr="00396A99">
        <w:t>10</w:t>
      </w:r>
    </w:p>
    <w:p w14:paraId="5F4606E8" w14:textId="77777777" w:rsidR="00196ECB" w:rsidRPr="00E06947" w:rsidRDefault="00196ECB" w:rsidP="00196ECB">
      <w:pPr>
        <w:rPr>
          <w:b/>
        </w:rPr>
      </w:pPr>
    </w:p>
    <w:p w14:paraId="1C83DE55" w14:textId="77777777" w:rsidR="00196ECB" w:rsidRPr="00E06947" w:rsidRDefault="00196ECB" w:rsidP="00196ECB">
      <w:pPr>
        <w:rPr>
          <w:b/>
        </w:rPr>
      </w:pPr>
      <w:r w:rsidRPr="00E06947">
        <w:rPr>
          <w:b/>
        </w:rPr>
        <w:t>III. Требования к Исполнителю и осуществляемым им работам</w:t>
      </w:r>
    </w:p>
    <w:p w14:paraId="09F51383" w14:textId="77777777" w:rsidR="00196ECB" w:rsidRPr="00E06947" w:rsidRDefault="00196ECB" w:rsidP="00196ECB">
      <w:pPr>
        <w:pStyle w:val="aff1"/>
        <w:ind w:firstLine="709"/>
      </w:pPr>
      <w:r w:rsidRPr="00E06947">
        <w:rPr>
          <w:u w:val="single"/>
        </w:rPr>
        <w:lastRenderedPageBreak/>
        <w:t>Обязательно присутствие</w:t>
      </w:r>
      <w:r w:rsidRPr="00E06947">
        <w:t xml:space="preserve"> не менее 1 сотрудника Исполнителя на объекте Заказчика с 8:00 до 17:00 в рабочие дни, по адресу: пер. Рижский, 16.</w:t>
      </w:r>
    </w:p>
    <w:p w14:paraId="19FA37A6" w14:textId="77777777" w:rsidR="00196ECB" w:rsidRPr="00E06947" w:rsidRDefault="00196ECB" w:rsidP="00196ECB">
      <w:pPr>
        <w:ind w:firstLine="709"/>
        <w:jc w:val="both"/>
      </w:pPr>
      <w:r w:rsidRPr="00E06947">
        <w:t xml:space="preserve">Обслуживание ТСО проводятся квалифицированными специалистами, которые используют современный электромонтажный инструмент и диагностическое оборудование. Все измерительные приборы должны быть собственностью Исполнителя или арендованы Исполнителем и </w:t>
      </w:r>
      <w:proofErr w:type="spellStart"/>
      <w:r w:rsidRPr="00E06947">
        <w:t>поверены</w:t>
      </w:r>
      <w:proofErr w:type="spellEnd"/>
      <w:r w:rsidRPr="00E06947">
        <w:t xml:space="preserve"> за счет средств Исполнителя, использование не поверенных приборов запрещено.</w:t>
      </w:r>
    </w:p>
    <w:p w14:paraId="2F35917B" w14:textId="77777777" w:rsidR="00196ECB" w:rsidRPr="00E06947" w:rsidRDefault="00196ECB" w:rsidP="00196ECB">
      <w:pPr>
        <w:ind w:firstLine="709"/>
        <w:jc w:val="both"/>
      </w:pPr>
      <w:r>
        <w:t>В</w:t>
      </w:r>
      <w:r w:rsidRPr="00FC7206">
        <w:t xml:space="preserve"> случае двух и более тревог в течение месяца по одному ключу проводить расширенные регламенты в объеме «Регламент 2</w:t>
      </w:r>
      <w:proofErr w:type="gramStart"/>
      <w:r w:rsidRPr="00FC7206">
        <w:t>»,в</w:t>
      </w:r>
      <w:proofErr w:type="gramEnd"/>
      <w:r w:rsidRPr="00FC7206">
        <w:t xml:space="preserve"> соответствии с нормами, действующими на протяжении срока действия договора, а также техническими паспортами на эксплуатируемое оборудование.</w:t>
      </w:r>
      <w:r w:rsidRPr="00E06947">
        <w:t xml:space="preserve"> </w:t>
      </w:r>
    </w:p>
    <w:p w14:paraId="351ADBAC" w14:textId="77777777" w:rsidR="00196ECB" w:rsidRPr="00E06947" w:rsidRDefault="00196ECB" w:rsidP="00196ECB">
      <w:pPr>
        <w:ind w:firstLine="709"/>
        <w:jc w:val="both"/>
      </w:pPr>
      <w:r w:rsidRPr="00E06947">
        <w:t>Техническое обслуживание организуется и выполняется в соответствии с требованиями ГОСТ, нормативно-технической документацией МВД РФ, в частности ГОСТ 18322-78, ГОСТ Р 50776-95 (МЭК 839-1-4-89), ГОСТ 20911-99, другими действующими инструкциями, постановлениями, приказами и т.д. в части эксплуатации и контроля за работоспособностью, установленных на них технических средств охраны, а также технического обслуживания систем передачи извещений и другой вспомогательной аппаратуры</w:t>
      </w:r>
      <w:r>
        <w:t>.</w:t>
      </w:r>
    </w:p>
    <w:p w14:paraId="626A33F8" w14:textId="77777777" w:rsidR="00196ECB" w:rsidRPr="00E06947" w:rsidRDefault="00196ECB" w:rsidP="00196ECB"/>
    <w:p w14:paraId="1F588CCF" w14:textId="77777777" w:rsidR="00196ECB" w:rsidRPr="00E06947" w:rsidRDefault="00196ECB" w:rsidP="00196ECB">
      <w:pPr>
        <w:rPr>
          <w:b/>
        </w:rPr>
      </w:pPr>
      <w:r w:rsidRPr="00E06947">
        <w:rPr>
          <w:b/>
        </w:rPr>
        <w:t xml:space="preserve">IV. Техническое обслуживание ТСО </w:t>
      </w:r>
    </w:p>
    <w:p w14:paraId="231EA144" w14:textId="77777777" w:rsidR="00196ECB" w:rsidRPr="00E06947" w:rsidRDefault="00196ECB" w:rsidP="00196ECB">
      <w:pPr>
        <w:ind w:firstLine="709"/>
        <w:jc w:val="both"/>
      </w:pPr>
      <w:r w:rsidRPr="00E06947">
        <w:t>Работы по техническому обслуживанию включают комплекс организационно-технических мероприятий планово-предупредительного характера по поддержанию ТСО в состоянии, соответствующем требованиям технической документации на ТСО в течение всего срока эксплуатации.</w:t>
      </w:r>
    </w:p>
    <w:p w14:paraId="691D6CCA" w14:textId="77777777" w:rsidR="00196ECB" w:rsidRPr="00F060C6" w:rsidRDefault="00196ECB" w:rsidP="00196ECB">
      <w:pPr>
        <w:pStyle w:val="aff1"/>
        <w:ind w:firstLine="360"/>
        <w:rPr>
          <w:color w:val="000000"/>
        </w:rPr>
      </w:pPr>
      <w:r w:rsidRPr="00F060C6">
        <w:rPr>
          <w:color w:val="000000"/>
        </w:rPr>
        <w:t>Основные задачи технического обслуживания ТСО:</w:t>
      </w:r>
    </w:p>
    <w:p w14:paraId="28E37F57"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обеспечение правильного функционирования;</w:t>
      </w:r>
    </w:p>
    <w:p w14:paraId="3A98ED0B"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контроль технического состояния ТСО и определение пригодности к дальнейшей эксплуатации;</w:t>
      </w:r>
    </w:p>
    <w:p w14:paraId="17CAA0EE"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выявление и устранение неисправностей и причин ложных срабатываний, уменьшение их количества;</w:t>
      </w:r>
    </w:p>
    <w:p w14:paraId="538C8D7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ликвидация или недопущение последствий воздействия неблагоприятных климатических, производственных и других дестабилизирующих факторов;</w:t>
      </w:r>
    </w:p>
    <w:p w14:paraId="521B3717"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 xml:space="preserve">анализ и обобщение сведений результатов выполненных работ, разработка мероприятий по совершенствованию форм и методов технического обслуживания, </w:t>
      </w:r>
    </w:p>
    <w:p w14:paraId="791D3DAD"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и предусматривают консультирование Заказчика по вопросам эксплуатации ТСО.</w:t>
      </w:r>
    </w:p>
    <w:p w14:paraId="71D40B42" w14:textId="77777777" w:rsidR="00196ECB" w:rsidRPr="00F060C6" w:rsidRDefault="00196ECB" w:rsidP="00196ECB">
      <w:pPr>
        <w:pStyle w:val="aff1"/>
        <w:ind w:firstLine="708"/>
        <w:rPr>
          <w:color w:val="000000"/>
        </w:rPr>
      </w:pPr>
      <w:r w:rsidRPr="00F060C6">
        <w:rPr>
          <w:color w:val="000000"/>
        </w:rPr>
        <w:t>Организация технического обслуживания должна соответствовать требованиям законодательных, иных нормативных правовых актов Российской Федерации.</w:t>
      </w:r>
    </w:p>
    <w:p w14:paraId="6EC0D517" w14:textId="77777777" w:rsidR="00196ECB" w:rsidRPr="00E06947" w:rsidRDefault="00196ECB" w:rsidP="00196ECB">
      <w:pPr>
        <w:ind w:firstLine="709"/>
        <w:jc w:val="both"/>
      </w:pPr>
      <w:r w:rsidRPr="00E06947">
        <w:t>Техническое обслуживание ТСО включает:</w:t>
      </w:r>
    </w:p>
    <w:p w14:paraId="76BBC5C5"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плановое (регламентированное);</w:t>
      </w:r>
    </w:p>
    <w:p w14:paraId="1C9EFE7F"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неплановое (не исключает планового выполнения регламентных работ).</w:t>
      </w:r>
    </w:p>
    <w:p w14:paraId="1A95FF38" w14:textId="77777777" w:rsidR="00196ECB" w:rsidRPr="00E06947" w:rsidRDefault="00196ECB" w:rsidP="00196ECB">
      <w:pPr>
        <w:ind w:firstLine="709"/>
        <w:jc w:val="both"/>
      </w:pPr>
      <w:r w:rsidRPr="00E06947">
        <w:t>Плановое техническое обслуживание (ПТО) проводится со следующей периодичностью:</w:t>
      </w:r>
    </w:p>
    <w:p w14:paraId="076CB9D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комплекса ТСО, установленного на объекте – не менее 1 раз в месяц.</w:t>
      </w:r>
    </w:p>
    <w:p w14:paraId="71227DA4" w14:textId="77777777" w:rsidR="00196ECB" w:rsidRPr="00E06947" w:rsidRDefault="00196ECB" w:rsidP="00196ECB">
      <w:pPr>
        <w:ind w:firstLine="709"/>
        <w:jc w:val="both"/>
      </w:pPr>
      <w:r w:rsidRPr="00E06947">
        <w:t>ПТО комплекса ТСО предусматривает выполнение следующих основных работ:</w:t>
      </w:r>
    </w:p>
    <w:p w14:paraId="533AE52D"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и осмотр шлейфов сигнализации;</w:t>
      </w:r>
    </w:p>
    <w:p w14:paraId="1576DF1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и осмотр извещателей;</w:t>
      </w:r>
    </w:p>
    <w:p w14:paraId="0C58625A"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и осмотр ППК, устройств объектовых СПИ, приборов-сигнализаторов;</w:t>
      </w:r>
    </w:p>
    <w:p w14:paraId="35C1BBA3"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проверка работоспособности комплекса ТСО совместно с СПИ;</w:t>
      </w:r>
    </w:p>
    <w:p w14:paraId="644824BE"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 xml:space="preserve">профилактическую чистку системных блоков и узлов; </w:t>
      </w:r>
    </w:p>
    <w:p w14:paraId="3EB686A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очистку оборудования от пыли и грязи;</w:t>
      </w:r>
    </w:p>
    <w:p w14:paraId="7B57C71F"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измерение электрических параметров комплексов ТСО.</w:t>
      </w:r>
    </w:p>
    <w:p w14:paraId="717EDB08" w14:textId="77777777" w:rsidR="00196ECB" w:rsidRPr="00E06947" w:rsidRDefault="00196ECB" w:rsidP="00196ECB">
      <w:pPr>
        <w:pStyle w:val="aff1"/>
        <w:tabs>
          <w:tab w:val="left" w:pos="709"/>
        </w:tabs>
      </w:pPr>
      <w:r>
        <w:rPr>
          <w:color w:val="000000"/>
        </w:rPr>
        <w:tab/>
      </w:r>
      <w:r w:rsidRPr="00F060C6">
        <w:rPr>
          <w:color w:val="000000"/>
        </w:rPr>
        <w:t>Плановые регламентные работы осуществляются Исполнителем на месте</w:t>
      </w:r>
      <w:r w:rsidRPr="00E06947">
        <w:t xml:space="preserve"> установки ТСО. Техническое обслуживание осуществляется в рабочее время. Рабочим временем считается время с 8.00 до 17.00, исключая выходные и праздничные дни. Восстановление работоспособности в случае неисправности системы сигнализации осуществляется круглосуточно. </w:t>
      </w:r>
    </w:p>
    <w:p w14:paraId="2AA5BBF7" w14:textId="77777777" w:rsidR="00196ECB" w:rsidRPr="00E06947" w:rsidRDefault="00196ECB" w:rsidP="00196ECB">
      <w:pPr>
        <w:ind w:firstLine="709"/>
        <w:jc w:val="both"/>
      </w:pPr>
      <w:r w:rsidRPr="00E06947">
        <w:t>Неплановое техническое обслуживание проводится:</w:t>
      </w:r>
    </w:p>
    <w:p w14:paraId="3328C886"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при поступлении ложного срабатывания проводятся работы в объеме не менее объема ПТО;</w:t>
      </w:r>
    </w:p>
    <w:p w14:paraId="3EA195B2"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lastRenderedPageBreak/>
        <w:t xml:space="preserve">при поступлении с объекта двух и более ложных срабатываний в течение 30 календарных дней, а также в случаях ликвидации последствий воздействия на ТСО неблагоприятных климатических или производственных условий; </w:t>
      </w:r>
    </w:p>
    <w:p w14:paraId="57F89F69"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 xml:space="preserve">при поступлении заявки от заказчика. </w:t>
      </w:r>
    </w:p>
    <w:p w14:paraId="78085F80" w14:textId="77777777" w:rsidR="00196ECB" w:rsidRPr="00F060C6" w:rsidRDefault="00196ECB" w:rsidP="00196ECB">
      <w:pPr>
        <w:pStyle w:val="aff1"/>
        <w:numPr>
          <w:ilvl w:val="0"/>
          <w:numId w:val="25"/>
        </w:numPr>
        <w:tabs>
          <w:tab w:val="left" w:pos="709"/>
        </w:tabs>
        <w:ind w:left="0" w:firstLine="360"/>
        <w:rPr>
          <w:color w:val="000000"/>
        </w:rPr>
      </w:pPr>
      <w:r w:rsidRPr="00F060C6">
        <w:rPr>
          <w:color w:val="000000"/>
        </w:rPr>
        <w:t>при получении от уполномоченного представителя Заказчика вызова для устранения неисправностей ТСО, представитель Исполнителя прибывает на объект в кратчайший срок</w:t>
      </w:r>
      <w:r>
        <w:rPr>
          <w:color w:val="000000"/>
        </w:rPr>
        <w:t xml:space="preserve"> </w:t>
      </w:r>
      <w:r w:rsidRPr="00F060C6">
        <w:rPr>
          <w:color w:val="000000"/>
        </w:rPr>
        <w:t>(</w:t>
      </w:r>
      <w:r w:rsidRPr="00182736">
        <w:rPr>
          <w:color w:val="000000"/>
        </w:rPr>
        <w:t>не превышающий 1 час</w:t>
      </w:r>
      <w:r w:rsidRPr="00F060C6">
        <w:rPr>
          <w:color w:val="000000"/>
        </w:rPr>
        <w:t>).</w:t>
      </w:r>
    </w:p>
    <w:p w14:paraId="7444A1F7" w14:textId="77777777" w:rsidR="00196ECB" w:rsidRPr="00E06947" w:rsidRDefault="00196ECB" w:rsidP="00196ECB">
      <w:pPr>
        <w:ind w:firstLine="709"/>
        <w:jc w:val="both"/>
      </w:pPr>
      <w:r w:rsidRPr="00E06947">
        <w:t>При невозможности устранения неисправности на Объекте и необходимости ремонта ТСО, Исполнитель осуществляет замену неисправного ТСО на Объекте однотипным по своим техническим характеристикам ТСО из обменного фонда Исполнителя. По окончанию ремонта Исполнитель осуществляет обратную замену ТСО.</w:t>
      </w:r>
    </w:p>
    <w:p w14:paraId="0806734D" w14:textId="77777777" w:rsidR="00196ECB" w:rsidRPr="00E06947" w:rsidRDefault="00196ECB" w:rsidP="00196ECB">
      <w:pPr>
        <w:ind w:firstLine="709"/>
        <w:jc w:val="both"/>
      </w:pPr>
      <w:r w:rsidRPr="00E06947">
        <w:t xml:space="preserve">Требования по выполнению сопутствующих услуг, оказанию сопутствующих услуг, поставкам необходимых товаров, в т.ч. оборудования: </w:t>
      </w:r>
    </w:p>
    <w:p w14:paraId="7A81FA1B" w14:textId="77777777" w:rsidR="00196ECB" w:rsidRPr="00E06947" w:rsidRDefault="00196ECB" w:rsidP="00196ECB">
      <w:pPr>
        <w:ind w:firstLine="709"/>
        <w:jc w:val="both"/>
      </w:pPr>
      <w:r w:rsidRPr="00E06947">
        <w:t xml:space="preserve">Для дополнительной оплаты в пятидневный срок составляет дефектную ведомость и предоставляет Заказчику иные документы с обоснованием суммы счёта (смета, справки, маркетинговые обоснования и т.п.). Участвует в составление технических заданий для закупки необходимых для ремонта запчастей через аукцион. </w:t>
      </w:r>
    </w:p>
    <w:p w14:paraId="6764D34B" w14:textId="77777777" w:rsidR="00196ECB" w:rsidRPr="00E06947" w:rsidRDefault="00196ECB" w:rsidP="00196ECB">
      <w:pPr>
        <w:ind w:firstLine="709"/>
        <w:jc w:val="both"/>
      </w:pPr>
      <w:r w:rsidRPr="00E06947">
        <w:t>Объемы, содержание и порядок выполнения работ по техническому обслуживанию ТСО определяются настоящим Техническим заданием, а также технической документацией на ТСО.</w:t>
      </w:r>
    </w:p>
    <w:p w14:paraId="220ADD42" w14:textId="77777777" w:rsidR="00196ECB" w:rsidRPr="00E06947" w:rsidRDefault="00196ECB" w:rsidP="00196ECB">
      <w:pPr>
        <w:ind w:firstLine="709"/>
        <w:jc w:val="both"/>
      </w:pPr>
      <w:r w:rsidRPr="00E06947">
        <w:t xml:space="preserve">Техническое обслуживание систем </w:t>
      </w:r>
      <w:r>
        <w:t>тревожной сигнализации</w:t>
      </w:r>
      <w:r w:rsidRPr="00E06947">
        <w:t xml:space="preserve"> в объеме, аналогичном ПТО ТСО (обслуживание операционной системы, резервное копирование данных, установка и настройка программного обеспечения), проводится Исполнителем, имеющим соответствующую квалификацию, в соответствии с эксплуатационной документацией.</w:t>
      </w:r>
    </w:p>
    <w:p w14:paraId="15D6EDDE" w14:textId="77777777" w:rsidR="00196ECB" w:rsidRPr="00E06947" w:rsidRDefault="00196ECB" w:rsidP="00196ECB">
      <w:pPr>
        <w:ind w:firstLine="709"/>
        <w:jc w:val="both"/>
      </w:pPr>
      <w:r w:rsidRPr="00E06947">
        <w:t>В расчете стоимости работ по техническому обслуживанию должны быть учтены все возможные затраты для осуществления технического обслуживания оборудования, предоставления обменного фонда, затраты на выезд специалистов, любых других работ, необходимых для осуществления технического сопровождения оборудования, стоимость необходимых деталей, запасных частей, расходных материалов и т.п.</w:t>
      </w:r>
    </w:p>
    <w:p w14:paraId="71701CA9" w14:textId="77777777" w:rsidR="00196ECB" w:rsidRPr="00E06947" w:rsidRDefault="00196ECB" w:rsidP="00196ECB">
      <w:pPr>
        <w:ind w:firstLine="709"/>
        <w:jc w:val="both"/>
      </w:pPr>
      <w:r w:rsidRPr="00E06947">
        <w:t xml:space="preserve">Сотрудники Исполнителя, привлекаемые к выполнению работ </w:t>
      </w:r>
      <w:proofErr w:type="gramStart"/>
      <w:r w:rsidRPr="00E06947">
        <w:t>по техническому сопровождению</w:t>
      </w:r>
      <w:proofErr w:type="gramEnd"/>
      <w:r w:rsidRPr="00E06947">
        <w:t xml:space="preserve"> должны строго соблюдать требования режима входа, выхода и нахождения в зданиях и в служебных помещениях Объекта, перемещения материальных ценностей, правил техники безопасности и противопожарной безопасности.</w:t>
      </w:r>
    </w:p>
    <w:p w14:paraId="75087661" w14:textId="77777777" w:rsidR="00196ECB" w:rsidRPr="00E06947" w:rsidRDefault="00196ECB" w:rsidP="00196ECB"/>
    <w:p w14:paraId="60B25229" w14:textId="77777777" w:rsidR="00196ECB" w:rsidRPr="00E06947" w:rsidRDefault="00196ECB" w:rsidP="00196ECB">
      <w:pPr>
        <w:ind w:firstLine="708"/>
        <w:jc w:val="both"/>
        <w:rPr>
          <w:b/>
        </w:rPr>
      </w:pPr>
      <w:r w:rsidRPr="00E06947">
        <w:rPr>
          <w:b/>
        </w:rPr>
        <w:t>V. Объемы, содержание и порядок выполнения работ по техническому обслуживанию ТСО</w:t>
      </w:r>
    </w:p>
    <w:p w14:paraId="3406D087" w14:textId="77777777" w:rsidR="00196ECB" w:rsidRDefault="00196ECB" w:rsidP="00196ECB">
      <w:pPr>
        <w:ind w:firstLine="708"/>
        <w:jc w:val="both"/>
      </w:pPr>
      <w:r w:rsidRPr="00E06947">
        <w:t>Основные работы по техническому обслуживанию включают в себя работы со шлейфом сигнализации, охранными извещателями, приёмно-передающими контрольными панелями, устройствами управления, системой передачи извещений и источником резервного питания.</w:t>
      </w:r>
    </w:p>
    <w:p w14:paraId="047A9886" w14:textId="77777777" w:rsidR="00196ECB" w:rsidRPr="00182736" w:rsidRDefault="00196ECB" w:rsidP="00196ECB">
      <w:pPr>
        <w:ind w:firstLine="708"/>
        <w:jc w:val="both"/>
      </w:pPr>
      <w:r w:rsidRPr="00182736">
        <w:t>Обслуживание систем безопасности тревожной сигнализации включает в себя периодический контроль исправности оборудования и работоспособности системы:</w:t>
      </w:r>
    </w:p>
    <w:p w14:paraId="6E39F91C"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внешний осмотр всех компонентов охранной сигнализации на наличие дефектов, сбоев, механических повреждений и работоспособности, состояния монтажа, крепления и внешнего вида аппаратуры;</w:t>
      </w:r>
    </w:p>
    <w:p w14:paraId="41169C5C"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срабатывания извещателей и работоспособности контрольных панелей и приемно-передающих устройств;</w:t>
      </w:r>
    </w:p>
    <w:p w14:paraId="1B79528F"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работоспособности основных и резервных источников питания, осуществление контроля рабочих напряжений;</w:t>
      </w:r>
    </w:p>
    <w:p w14:paraId="18610953" w14:textId="77777777" w:rsidR="00196ECB" w:rsidRPr="00553E7C" w:rsidRDefault="00196ECB" w:rsidP="00196ECB">
      <w:pPr>
        <w:pStyle w:val="aff1"/>
        <w:numPr>
          <w:ilvl w:val="0"/>
          <w:numId w:val="25"/>
        </w:numPr>
        <w:tabs>
          <w:tab w:val="left" w:pos="709"/>
        </w:tabs>
        <w:ind w:left="0" w:firstLine="360"/>
        <w:rPr>
          <w:color w:val="000000"/>
          <w:spacing w:val="-4"/>
        </w:rPr>
      </w:pPr>
      <w:r w:rsidRPr="00553E7C">
        <w:rPr>
          <w:color w:val="000000"/>
          <w:spacing w:val="-4"/>
        </w:rPr>
        <w:t>проведение профилактических работ. Профилактические работы проводятся в рамках технического обслуживания охранной сигнализации и включают в себя поддержание всех узлов и элементов сигнализации в рабочем состоянии. К таким работам относятся очистка наружных поверхностей устройств, смазка подвижных элементов системы, пайка и изолирование разорванных и оголенных участков цепи сигнализации и т.д.</w:t>
      </w:r>
      <w:r>
        <w:rPr>
          <w:color w:val="000000"/>
          <w:spacing w:val="-4"/>
        </w:rPr>
        <w:t>;</w:t>
      </w:r>
    </w:p>
    <w:p w14:paraId="5DAF72AB"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общей работоспособности в целом.</w:t>
      </w:r>
    </w:p>
    <w:p w14:paraId="2ECEE8D5" w14:textId="77777777" w:rsidR="00196ECB" w:rsidRDefault="00196ECB" w:rsidP="00196ECB">
      <w:pPr>
        <w:ind w:firstLine="708"/>
        <w:jc w:val="both"/>
      </w:pPr>
      <w:r w:rsidRPr="00E06947">
        <w:lastRenderedPageBreak/>
        <w:t>После проведения мероприятий по выявлению нарушений в работе сигнализации, проводится ремонт соответствующих узлов. Устройства, подлежащие ремонту, должны быть приведены в работоспособное состояние Исполнителем с использованием необходимых материалов, инструментов и запасных деталей.</w:t>
      </w:r>
    </w:p>
    <w:p w14:paraId="52C6FDA2" w14:textId="77777777" w:rsidR="00196ECB" w:rsidRPr="00553E7C" w:rsidRDefault="00196ECB" w:rsidP="00196ECB">
      <w:pPr>
        <w:ind w:firstLine="708"/>
        <w:jc w:val="both"/>
        <w:rPr>
          <w:i/>
          <w:iCs/>
        </w:rPr>
      </w:pPr>
      <w:r w:rsidRPr="00553E7C">
        <w:rPr>
          <w:i/>
          <w:iCs/>
        </w:rPr>
        <w:t>Техническое обслуживание средств и систем охранной и тревожной сигнализации:</w:t>
      </w:r>
    </w:p>
    <w:p w14:paraId="36FD09EB" w14:textId="77777777" w:rsidR="00196ECB" w:rsidRDefault="00196ECB" w:rsidP="00196ECB">
      <w:pPr>
        <w:ind w:firstLine="708"/>
        <w:jc w:val="both"/>
      </w:pPr>
      <w:r w:rsidRPr="00E06947">
        <w:t>Для гарантии корректной работы охранной сигнализации во время чрезвычайных ситуаций, необходимо её постоянное техническое обслуживание для поддержания её в работоспособном состоянии и значительного сокращения возможных ложных срабатываний.</w:t>
      </w:r>
    </w:p>
    <w:p w14:paraId="24723C96" w14:textId="77777777" w:rsidR="00196ECB" w:rsidRDefault="00196ECB" w:rsidP="00196ECB">
      <w:pPr>
        <w:ind w:firstLine="708"/>
        <w:jc w:val="both"/>
      </w:pPr>
      <w:r w:rsidRPr="00E06947">
        <w:t>Основные работы по техническому обслуживанию включают в себя работы со шлейфом сигнализации, охранными извещателями, приёмно-передающими контрольными панелями, устройствами управления, системой передачи извещений и источником резервного питания.</w:t>
      </w:r>
    </w:p>
    <w:p w14:paraId="4D8B1385" w14:textId="77777777" w:rsidR="00196ECB" w:rsidRPr="00E06947" w:rsidRDefault="00196ECB" w:rsidP="00196ECB">
      <w:pPr>
        <w:ind w:firstLine="708"/>
        <w:jc w:val="both"/>
      </w:pPr>
      <w:r w:rsidRPr="00E06947">
        <w:t>Комплекс мероприятий по техническому обслуживанию включает в себя проведение таких работ как:</w:t>
      </w:r>
    </w:p>
    <w:p w14:paraId="6B78A4AA" w14:textId="77777777" w:rsidR="00196ECB" w:rsidRPr="00553E7C" w:rsidRDefault="00196ECB" w:rsidP="00196ECB">
      <w:pPr>
        <w:pStyle w:val="aff1"/>
        <w:numPr>
          <w:ilvl w:val="0"/>
          <w:numId w:val="25"/>
        </w:numPr>
        <w:tabs>
          <w:tab w:val="left" w:pos="709"/>
        </w:tabs>
        <w:ind w:left="0" w:firstLine="360"/>
        <w:rPr>
          <w:color w:val="000000"/>
        </w:rPr>
      </w:pPr>
      <w:r>
        <w:rPr>
          <w:color w:val="000000"/>
        </w:rPr>
        <w:t>в</w:t>
      </w:r>
      <w:r w:rsidRPr="00553E7C">
        <w:rPr>
          <w:color w:val="000000"/>
        </w:rPr>
        <w:t>нешний осмотр - при внешнем осмотре выявляются различные механические повреждения устройств и узлов системы охранной сигнализации, дефекты и нарушения в работе охранной сигнализации в целом;</w:t>
      </w:r>
    </w:p>
    <w:p w14:paraId="0E51F550"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работоспособности системы - проверяется работоспособность отдельных узлов и всей системы охранной сигнализации в целом на отсутствие ложных срабатываний, оперативность работы, правильность выполнения своих функций.</w:t>
      </w:r>
    </w:p>
    <w:p w14:paraId="793CB2BC" w14:textId="77777777" w:rsidR="00196ECB" w:rsidRPr="00553E7C" w:rsidRDefault="00196ECB" w:rsidP="00196ECB">
      <w:pPr>
        <w:pStyle w:val="aff1"/>
        <w:tabs>
          <w:tab w:val="left" w:pos="709"/>
        </w:tabs>
        <w:rPr>
          <w:color w:val="000000"/>
        </w:rPr>
      </w:pPr>
      <w:r>
        <w:rPr>
          <w:color w:val="000000"/>
        </w:rPr>
        <w:tab/>
      </w:r>
      <w:r w:rsidRPr="00553E7C">
        <w:rPr>
          <w:color w:val="000000"/>
        </w:rPr>
        <w:t>Профилактические работы по обслуживанию систем охранной сигнализации включают в себя:</w:t>
      </w:r>
    </w:p>
    <w:p w14:paraId="28A1CABD"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очистку внешней поверхности устройств;</w:t>
      </w:r>
    </w:p>
    <w:p w14:paraId="61EB72A0"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смазку подвижных элементов (кронштейны, крышки и т.д.);</w:t>
      </w:r>
    </w:p>
    <w:p w14:paraId="2099464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замену вышедших из строя элементов или выработавших свой ресурс.</w:t>
      </w:r>
    </w:p>
    <w:p w14:paraId="332A100C" w14:textId="77777777" w:rsidR="00196ECB" w:rsidRPr="00E06947" w:rsidRDefault="00196ECB" w:rsidP="00196ECB">
      <w:pPr>
        <w:jc w:val="both"/>
      </w:pPr>
      <w:r w:rsidRPr="00E06947">
        <w:t>При техническом обслуживании охранной сигнализации первым этапом является – работа по контролю состояния шлейфов, которая состоит из:</w:t>
      </w:r>
    </w:p>
    <w:p w14:paraId="6FB678AB"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проверки технического состояния (внешний осмотр соединительных линий, </w:t>
      </w:r>
      <w:proofErr w:type="spellStart"/>
      <w:r w:rsidRPr="00553E7C">
        <w:rPr>
          <w:color w:val="000000"/>
        </w:rPr>
        <w:t>разветвительных</w:t>
      </w:r>
      <w:proofErr w:type="spellEnd"/>
      <w:r w:rsidRPr="00553E7C">
        <w:rPr>
          <w:color w:val="000000"/>
        </w:rPr>
        <w:t xml:space="preserve"> коробок, контрольных розеток и гибких переходов);</w:t>
      </w:r>
    </w:p>
    <w:p w14:paraId="46402FEE"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контроля целостности изоляции, экранирования провода, отсутствия перемычек (</w:t>
      </w:r>
      <w:proofErr w:type="spellStart"/>
      <w:r w:rsidRPr="00553E7C">
        <w:rPr>
          <w:color w:val="000000"/>
        </w:rPr>
        <w:t>закороток</w:t>
      </w:r>
      <w:proofErr w:type="spellEnd"/>
      <w:r w:rsidRPr="00553E7C">
        <w:rPr>
          <w:color w:val="000000"/>
        </w:rPr>
        <w:t>), вставок другого типа провода;</w:t>
      </w:r>
    </w:p>
    <w:p w14:paraId="277BA863"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проверки состояния электропроводки питания, качества соединения проводов и кабелей в распределительных щитах электропитания, оповещателях, выключателях, а также проверки надежности крепления проводов и кабелей.</w:t>
      </w:r>
    </w:p>
    <w:p w14:paraId="4DF79928" w14:textId="77777777" w:rsidR="00196ECB" w:rsidRPr="00553E7C" w:rsidRDefault="00196ECB" w:rsidP="00196ECB">
      <w:pPr>
        <w:pStyle w:val="aff1"/>
        <w:tabs>
          <w:tab w:val="left" w:pos="709"/>
        </w:tabs>
        <w:rPr>
          <w:color w:val="000000"/>
        </w:rPr>
      </w:pPr>
      <w:r>
        <w:rPr>
          <w:color w:val="000000"/>
        </w:rPr>
        <w:tab/>
      </w:r>
      <w:r w:rsidRPr="00553E7C">
        <w:rPr>
          <w:color w:val="000000"/>
        </w:rPr>
        <w:t>На втором этапе осуществляется проверка состояния и работоспособности извещателей:</w:t>
      </w:r>
    </w:p>
    <w:p w14:paraId="2EBB8067"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надежности крепления извещателя;</w:t>
      </w:r>
    </w:p>
    <w:p w14:paraId="6A39C655"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чистка корпуса извещателя от пыли, грязи, влаги, устранение механических повреждений корпуса;</w:t>
      </w:r>
    </w:p>
    <w:p w14:paraId="457A9FB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правильности установки извещателя;</w:t>
      </w:r>
    </w:p>
    <w:p w14:paraId="0C4D29F6"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контроль площади охраняемой зоны и чувствительности извещателя;</w:t>
      </w:r>
    </w:p>
    <w:p w14:paraId="074F81FC"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контроль границ (дальности) зоны обнаружения;</w:t>
      </w:r>
    </w:p>
    <w:p w14:paraId="103A5C3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отсутствия отдельных участков зоны обнаружения радиоволновых извещателей за пределами охраняемого помещения;</w:t>
      </w:r>
    </w:p>
    <w:p w14:paraId="29EF8DC2"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отсутствия "мертвых зон" в зоне обнаружения извещателя;</w:t>
      </w:r>
    </w:p>
    <w:p w14:paraId="661E09AA"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контроль режимов работы извещателя "тревога" и "дежурный режим";</w:t>
      </w:r>
    </w:p>
    <w:p w14:paraId="2965B5D2"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проверка времени задержки выдачи извещателем сигнала "тревога"; </w:t>
      </w:r>
    </w:p>
    <w:p w14:paraId="3DFD04D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прохождения сигнала "тревога" на приемную аппаратуру.</w:t>
      </w:r>
    </w:p>
    <w:p w14:paraId="2EAEA35D" w14:textId="77777777" w:rsidR="00196ECB" w:rsidRPr="00E06947" w:rsidRDefault="00196ECB" w:rsidP="00196ECB">
      <w:pPr>
        <w:jc w:val="both"/>
      </w:pPr>
      <w:r w:rsidRPr="00E06947">
        <w:t>На третьем этапе обслуживания технических средств охранной сигнализации регламент включает в себя работы по проверке приёмно-передающих контрольных панелей:</w:t>
      </w:r>
    </w:p>
    <w:p w14:paraId="7CBDEDAA"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внешний осмотр;</w:t>
      </w:r>
    </w:p>
    <w:p w14:paraId="1D538C85"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контроль исправности элементов индикации; </w:t>
      </w:r>
    </w:p>
    <w:p w14:paraId="2942843D" w14:textId="77777777" w:rsidR="00196ECB" w:rsidRPr="00E06947" w:rsidRDefault="00196ECB" w:rsidP="00196ECB">
      <w:pPr>
        <w:pStyle w:val="aff1"/>
        <w:numPr>
          <w:ilvl w:val="0"/>
          <w:numId w:val="25"/>
        </w:numPr>
        <w:tabs>
          <w:tab w:val="left" w:pos="709"/>
        </w:tabs>
        <w:ind w:left="0" w:firstLine="360"/>
      </w:pPr>
      <w:r w:rsidRPr="00553E7C">
        <w:rPr>
          <w:color w:val="000000"/>
        </w:rPr>
        <w:t>проверка работоспособности прибора при питании от сети переменного тока и</w:t>
      </w:r>
      <w:r w:rsidRPr="00E06947">
        <w:t xml:space="preserve"> резервного источника питания; </w:t>
      </w:r>
    </w:p>
    <w:p w14:paraId="77D7DB4B"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работоспособности "Дежурного" режима, а также режима "Внимание";</w:t>
      </w:r>
    </w:p>
    <w:p w14:paraId="2F04C2DC"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режима "Тревоги" при коротком замыкании и обрыве шлейфа; </w:t>
      </w:r>
    </w:p>
    <w:p w14:paraId="64B43A13"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lastRenderedPageBreak/>
        <w:t>режима "Самоохрана";</w:t>
      </w:r>
    </w:p>
    <w:p w14:paraId="7124E80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длительности времени задержки на вход и\или выход при их наличии;</w:t>
      </w:r>
    </w:p>
    <w:p w14:paraId="2FE661C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длительности работы звукового и светового оповещателей; </w:t>
      </w:r>
    </w:p>
    <w:p w14:paraId="34421EA2" w14:textId="77777777" w:rsidR="00196ECB" w:rsidRPr="00E06947" w:rsidRDefault="00196ECB" w:rsidP="00196ECB">
      <w:pPr>
        <w:ind w:firstLine="708"/>
        <w:jc w:val="both"/>
      </w:pPr>
      <w:r w:rsidRPr="00E06947">
        <w:t>На четвёртом этапе происходит обследование систем управления, которые по регламенту работ обслуживания систем охранной сигнализации начинаются также со внешнего осмотра, далее следуют:</w:t>
      </w:r>
    </w:p>
    <w:p w14:paraId="679DF2AF"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 xml:space="preserve">проверка частоты и уровня напряжения сигнала, выдаваемого в линию связи; </w:t>
      </w:r>
    </w:p>
    <w:p w14:paraId="31740881"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прохождения сигнала "тревога" на приемную аппаратуру.</w:t>
      </w:r>
    </w:p>
    <w:p w14:paraId="4B770A0A" w14:textId="77777777" w:rsidR="00196ECB" w:rsidRPr="00553E7C" w:rsidRDefault="00196ECB" w:rsidP="00196ECB">
      <w:pPr>
        <w:pStyle w:val="aff1"/>
        <w:tabs>
          <w:tab w:val="left" w:pos="709"/>
        </w:tabs>
        <w:rPr>
          <w:color w:val="000000"/>
        </w:rPr>
      </w:pPr>
      <w:r>
        <w:rPr>
          <w:color w:val="000000"/>
        </w:rPr>
        <w:tab/>
      </w:r>
      <w:r w:rsidRPr="00553E7C">
        <w:rPr>
          <w:color w:val="000000"/>
        </w:rPr>
        <w:t>Далее следует контроль состояния и работоспособности системы передачи извещений:</w:t>
      </w:r>
    </w:p>
    <w:p w14:paraId="30C8FEEB"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внешнего состояния устройств (блоков), входящих в состав системы передачи извещений;</w:t>
      </w:r>
    </w:p>
    <w:p w14:paraId="29E85CAE"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режимов ввода и прохождения команд управления ("Взять под охрану" "Снять с охраны") по каждому направлению;</w:t>
      </w:r>
    </w:p>
    <w:p w14:paraId="52385AD9"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проверка каналов сигнализации, прохождения сигналов "Тревога, "Внимание", "Короткое замыкание" "Обрыв" и т.п., по каждому направлению.</w:t>
      </w:r>
    </w:p>
    <w:p w14:paraId="5702164A" w14:textId="77777777" w:rsidR="00196ECB" w:rsidRPr="00553E7C" w:rsidRDefault="00196ECB" w:rsidP="00196ECB">
      <w:pPr>
        <w:pStyle w:val="aff1"/>
        <w:tabs>
          <w:tab w:val="left" w:pos="709"/>
        </w:tabs>
        <w:rPr>
          <w:color w:val="000000"/>
        </w:rPr>
      </w:pPr>
      <w:r>
        <w:rPr>
          <w:color w:val="000000"/>
        </w:rPr>
        <w:tab/>
      </w:r>
      <w:r w:rsidRPr="00553E7C">
        <w:rPr>
          <w:color w:val="000000"/>
        </w:rPr>
        <w:t>И на последнем этапе обслуживания технических средств охранной сигнализации необходимо проверить источники питания:</w:t>
      </w:r>
    </w:p>
    <w:p w14:paraId="061DFE76"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провести их внешний осмотр;</w:t>
      </w:r>
    </w:p>
    <w:p w14:paraId="47B7A5B8"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проверить условия эксплуатации аккумуляторных батарей: температуры, влажности и загрязненности воздуха;</w:t>
      </w:r>
    </w:p>
    <w:p w14:paraId="6B5D6E2A" w14:textId="77777777" w:rsidR="00196ECB" w:rsidRPr="00553E7C" w:rsidRDefault="00196ECB" w:rsidP="00196ECB">
      <w:pPr>
        <w:pStyle w:val="aff1"/>
        <w:numPr>
          <w:ilvl w:val="0"/>
          <w:numId w:val="25"/>
        </w:numPr>
        <w:tabs>
          <w:tab w:val="left" w:pos="709"/>
        </w:tabs>
        <w:ind w:left="0" w:firstLine="360"/>
        <w:rPr>
          <w:color w:val="000000"/>
        </w:rPr>
      </w:pPr>
      <w:r w:rsidRPr="00553E7C">
        <w:rPr>
          <w:color w:val="000000"/>
        </w:rPr>
        <w:t>проверить чистоту вентиляционных решеток и очистка их при необходимости;</w:t>
      </w:r>
    </w:p>
    <w:p w14:paraId="7A5837CB" w14:textId="77777777" w:rsidR="00196ECB" w:rsidRPr="00E06947" w:rsidRDefault="00196ECB" w:rsidP="00196ECB">
      <w:pPr>
        <w:pStyle w:val="aff1"/>
        <w:numPr>
          <w:ilvl w:val="0"/>
          <w:numId w:val="25"/>
        </w:numPr>
        <w:tabs>
          <w:tab w:val="left" w:pos="709"/>
        </w:tabs>
        <w:ind w:left="0" w:firstLine="360"/>
      </w:pPr>
      <w:r w:rsidRPr="00553E7C">
        <w:rPr>
          <w:color w:val="000000"/>
        </w:rPr>
        <w:t>проверить работоспособность источника питания: при питании от сети</w:t>
      </w:r>
      <w:r w:rsidRPr="00E06947">
        <w:t xml:space="preserve"> переменного тока и при питании от резервного источника.</w:t>
      </w:r>
    </w:p>
    <w:p w14:paraId="25614E60" w14:textId="77777777" w:rsidR="00196ECB" w:rsidRPr="00E06947" w:rsidRDefault="00196ECB" w:rsidP="00196ECB">
      <w:pPr>
        <w:ind w:firstLine="708"/>
        <w:jc w:val="both"/>
      </w:pPr>
      <w:r w:rsidRPr="00E06947">
        <w:t>При этом каждый этап регламентных работ по обслуживанию систем охранной сигнализации сопровождается эксплуатационно-технической документацией.</w:t>
      </w:r>
    </w:p>
    <w:p w14:paraId="21087472" w14:textId="77777777" w:rsidR="00196ECB" w:rsidRPr="00E06947" w:rsidRDefault="00196ECB" w:rsidP="00196ECB"/>
    <w:p w14:paraId="5C67FC66" w14:textId="77777777" w:rsidR="00196ECB" w:rsidRPr="00E06947" w:rsidRDefault="00196ECB" w:rsidP="00196ECB">
      <w:pPr>
        <w:rPr>
          <w:b/>
        </w:rPr>
      </w:pPr>
      <w:r w:rsidRPr="00F71105">
        <w:rPr>
          <w:b/>
        </w:rPr>
        <w:t>VI. Ремонт технических средств охраны</w:t>
      </w:r>
    </w:p>
    <w:p w14:paraId="1C4ABDBB" w14:textId="77777777" w:rsidR="00196ECB" w:rsidRPr="00E06947" w:rsidRDefault="00196ECB" w:rsidP="00196ECB">
      <w:pPr>
        <w:ind w:firstLine="709"/>
        <w:jc w:val="both"/>
      </w:pPr>
      <w:r w:rsidRPr="00E06947">
        <w:t>Ремонт ТСО представляет собой комплекс работ по восстановлению их исправности или работоспособности.</w:t>
      </w:r>
    </w:p>
    <w:p w14:paraId="7A5D7F41" w14:textId="77777777" w:rsidR="00196ECB" w:rsidRDefault="00196ECB" w:rsidP="00196ECB">
      <w:pPr>
        <w:ind w:firstLine="709"/>
        <w:jc w:val="both"/>
      </w:pPr>
      <w:r>
        <w:t>Ремонт ТСО осуществляется в специализированных организациях.</w:t>
      </w:r>
    </w:p>
    <w:p w14:paraId="6FE7D606" w14:textId="77777777" w:rsidR="00196ECB" w:rsidRDefault="00196ECB" w:rsidP="00196ECB"/>
    <w:p w14:paraId="2C0A964C" w14:textId="77777777" w:rsidR="00196ECB" w:rsidRPr="00E06947" w:rsidRDefault="00196ECB" w:rsidP="00196ECB"/>
    <w:p w14:paraId="2D34ADAA" w14:textId="77777777" w:rsidR="00196ECB" w:rsidRPr="00E06947" w:rsidRDefault="00196ECB" w:rsidP="00196ECB">
      <w:pPr>
        <w:rPr>
          <w:b/>
        </w:rPr>
      </w:pPr>
      <w:r w:rsidRPr="00E06947">
        <w:rPr>
          <w:b/>
        </w:rPr>
        <w:t>VΙΙ. Требования к документации.</w:t>
      </w:r>
    </w:p>
    <w:p w14:paraId="58F7143E" w14:textId="77777777" w:rsidR="00196ECB" w:rsidRDefault="00196ECB" w:rsidP="00196ECB">
      <w:pPr>
        <w:ind w:firstLine="708"/>
        <w:jc w:val="both"/>
      </w:pPr>
      <w:r w:rsidRPr="00E06947">
        <w:t>В целях обеспечения организации и планирования технической эксплуатации, учета выполняемых работ, должна вестись соответствующая документация на основании Инструкции по организации деятельности подразделений вневедомственной охраны территориальных органов Министерства Внутренних дел РФ по обеспечению охраны объектов с помощью технических средств охраны в соответствии с действующими стандартами и требованиями. Оформление документации возлагается на Исполнителя.</w:t>
      </w:r>
    </w:p>
    <w:p w14:paraId="19D0854A" w14:textId="77777777" w:rsidR="00196ECB" w:rsidRDefault="00196ECB" w:rsidP="00196ECB">
      <w:pPr>
        <w:ind w:firstLine="708"/>
        <w:jc w:val="both"/>
      </w:pPr>
      <w:r w:rsidRPr="00E06947">
        <w:t>Кроме того, на Исполнителя возлагается восстановление недостающих схем систем ТСО, а также проверка и корректировка уже существующих.</w:t>
      </w:r>
    </w:p>
    <w:p w14:paraId="6F961789" w14:textId="77777777" w:rsidR="00196ECB" w:rsidRPr="00E06947" w:rsidRDefault="00196ECB" w:rsidP="00196ECB">
      <w:pPr>
        <w:rPr>
          <w:b/>
          <w:color w:val="FF0000"/>
        </w:rPr>
      </w:pPr>
    </w:p>
    <w:p w14:paraId="6C11D0B0" w14:textId="77777777" w:rsidR="00196ECB" w:rsidRDefault="00196ECB" w:rsidP="00196ECB">
      <w:pPr>
        <w:rPr>
          <w:b/>
        </w:rPr>
      </w:pPr>
      <w:r>
        <w:rPr>
          <w:b/>
        </w:rPr>
        <w:br w:type="page"/>
      </w:r>
    </w:p>
    <w:p w14:paraId="027FDBC3" w14:textId="77777777" w:rsidR="00196ECB" w:rsidRPr="00553E7C" w:rsidRDefault="00196ECB" w:rsidP="00196ECB">
      <w:pPr>
        <w:jc w:val="center"/>
        <w:rPr>
          <w:b/>
        </w:rPr>
      </w:pPr>
      <w:r w:rsidRPr="00553E7C">
        <w:rPr>
          <w:b/>
        </w:rPr>
        <w:lastRenderedPageBreak/>
        <w:t xml:space="preserve">Раздел </w:t>
      </w:r>
      <w:r w:rsidRPr="00553E7C">
        <w:rPr>
          <w:b/>
          <w:lang w:val="en-US"/>
        </w:rPr>
        <w:t>V</w:t>
      </w:r>
      <w:r w:rsidRPr="00553E7C">
        <w:rPr>
          <w:b/>
        </w:rPr>
        <w:t>. Система контроля и управления доступом (СКУД), расположенных в ГАУЗ СО «ЦГКБ № 24»</w:t>
      </w:r>
    </w:p>
    <w:p w14:paraId="7E1E8A00" w14:textId="77777777" w:rsidR="00196ECB" w:rsidRPr="00553E7C" w:rsidRDefault="00196ECB" w:rsidP="00196ECB">
      <w:pPr>
        <w:pStyle w:val="aff1"/>
        <w:numPr>
          <w:ilvl w:val="0"/>
          <w:numId w:val="31"/>
        </w:numPr>
        <w:tabs>
          <w:tab w:val="left" w:pos="709"/>
        </w:tabs>
        <w:ind w:left="0" w:firstLine="360"/>
      </w:pPr>
      <w:r w:rsidRPr="00553E7C">
        <w:rPr>
          <w:b/>
        </w:rPr>
        <w:t xml:space="preserve">Наименование оказываемых услуг: </w:t>
      </w:r>
      <w:r w:rsidRPr="00553E7C">
        <w:rPr>
          <w:bCs/>
        </w:rPr>
        <w:t>техническое обслуживание систем контроля и управление доступом (СКУД), расположенных в ГАУЗ СО «ЦГКБ № 24».</w:t>
      </w:r>
    </w:p>
    <w:p w14:paraId="74A10AC0" w14:textId="77777777" w:rsidR="00196ECB" w:rsidRDefault="00196ECB" w:rsidP="00196ECB">
      <w:pPr>
        <w:pStyle w:val="aff1"/>
        <w:numPr>
          <w:ilvl w:val="0"/>
          <w:numId w:val="31"/>
        </w:numPr>
        <w:tabs>
          <w:tab w:val="left" w:pos="709"/>
        </w:tabs>
        <w:ind w:left="0" w:firstLine="360"/>
      </w:pPr>
      <w:r w:rsidRPr="00553E7C">
        <w:rPr>
          <w:highlight w:val="yellow"/>
          <w:u w:val="single"/>
        </w:rPr>
        <w:t>Обязательно присутствие</w:t>
      </w:r>
      <w:r w:rsidRPr="00553E7C">
        <w:rPr>
          <w:highlight w:val="yellow"/>
        </w:rPr>
        <w:t xml:space="preserve"> не менее 1 сотрудника Исполнителя на объекте Заказчика с 8:00 до 17:00 в рабочие дни, по адресу: пер. Рижский, 16</w:t>
      </w:r>
      <w:r w:rsidRPr="00553E7C">
        <w:t>.</w:t>
      </w:r>
    </w:p>
    <w:p w14:paraId="6126561E" w14:textId="77777777" w:rsidR="00196ECB" w:rsidRDefault="00196ECB" w:rsidP="00196ECB">
      <w:pPr>
        <w:pStyle w:val="aff1"/>
        <w:numPr>
          <w:ilvl w:val="0"/>
          <w:numId w:val="31"/>
        </w:numPr>
        <w:tabs>
          <w:tab w:val="left" w:pos="709"/>
        </w:tabs>
        <w:ind w:left="0" w:firstLine="360"/>
      </w:pPr>
      <w:r w:rsidRPr="00553E7C">
        <w:rPr>
          <w:b/>
          <w:bCs/>
        </w:rPr>
        <w:t>Количество оказываемых услуг:</w:t>
      </w:r>
      <w:r w:rsidRPr="00553E7C">
        <w:t xml:space="preserve"> в соответствии с техническим заданием (см. табл. ниже).</w:t>
      </w:r>
    </w:p>
    <w:p w14:paraId="16C2AC2B" w14:textId="77777777" w:rsidR="00196ECB" w:rsidRDefault="00196ECB" w:rsidP="00196ECB">
      <w:pPr>
        <w:pStyle w:val="aff1"/>
        <w:numPr>
          <w:ilvl w:val="0"/>
          <w:numId w:val="31"/>
        </w:numPr>
        <w:tabs>
          <w:tab w:val="left" w:pos="709"/>
        </w:tabs>
        <w:ind w:left="0" w:firstLine="360"/>
      </w:pPr>
      <w:r w:rsidRPr="00936D97">
        <w:rPr>
          <w:b/>
          <w:bCs/>
        </w:rPr>
        <w:t>Место оказания услуг:</w:t>
      </w:r>
      <w:r w:rsidRPr="00936D97">
        <w:t xml:space="preserve"> г. Екатеринбург, пер. Рижский, 16, ул. Ак. Шварца 14Г.</w:t>
      </w:r>
    </w:p>
    <w:p w14:paraId="4553BD58" w14:textId="77777777" w:rsidR="00196ECB" w:rsidRDefault="00196ECB" w:rsidP="00196ECB">
      <w:pPr>
        <w:pStyle w:val="aff1"/>
        <w:numPr>
          <w:ilvl w:val="0"/>
          <w:numId w:val="31"/>
        </w:numPr>
        <w:tabs>
          <w:tab w:val="left" w:pos="709"/>
        </w:tabs>
        <w:ind w:left="0" w:firstLine="360"/>
      </w:pPr>
      <w:r w:rsidRPr="00936D97">
        <w:rPr>
          <w:b/>
          <w:bCs/>
        </w:rPr>
        <w:t>Сроки (периоды) оказания услуг:</w:t>
      </w:r>
      <w:r w:rsidRPr="00936D97">
        <w:t xml:space="preserve"> с момента заключения сторонами договора по 31.05.2026 г.</w:t>
      </w:r>
    </w:p>
    <w:p w14:paraId="3893BD00" w14:textId="77777777" w:rsidR="00196ECB" w:rsidRDefault="00196ECB" w:rsidP="00196ECB">
      <w:pPr>
        <w:pStyle w:val="aff1"/>
        <w:numPr>
          <w:ilvl w:val="0"/>
          <w:numId w:val="31"/>
        </w:numPr>
        <w:tabs>
          <w:tab w:val="left" w:pos="709"/>
        </w:tabs>
        <w:ind w:left="0" w:firstLine="360"/>
      </w:pPr>
      <w:r w:rsidRPr="00936D97">
        <w:rPr>
          <w:b/>
          <w:bCs/>
        </w:rPr>
        <w:t>Форма, сроки и порядок оплаты работ, услуг:</w:t>
      </w:r>
      <w:r w:rsidRPr="00936D97">
        <w:t xml:space="preserve"> в безналичной форме ежемесячно по факту оказания услуг в течение 7 банковских дней на основании акта сдачи-приемки услуг и счета-фактуры.</w:t>
      </w:r>
    </w:p>
    <w:p w14:paraId="16C66F49" w14:textId="77777777" w:rsidR="00196ECB" w:rsidRDefault="00196ECB" w:rsidP="00196ECB">
      <w:pPr>
        <w:pStyle w:val="aff1"/>
        <w:numPr>
          <w:ilvl w:val="0"/>
          <w:numId w:val="31"/>
        </w:numPr>
        <w:tabs>
          <w:tab w:val="left" w:pos="709"/>
        </w:tabs>
        <w:ind w:left="0" w:firstLine="360"/>
      </w:pPr>
      <w:r w:rsidRPr="00936D97">
        <w:rPr>
          <w:b/>
          <w:bCs/>
        </w:rPr>
        <w:t>Виды оказываемых услуг:</w:t>
      </w:r>
      <w:r w:rsidRPr="00936D97">
        <w:t xml:space="preserve"> техническое обслуживание систем контроля и учета доступа (СКУД).</w:t>
      </w:r>
    </w:p>
    <w:p w14:paraId="55A80588" w14:textId="77777777" w:rsidR="00196ECB" w:rsidRDefault="00196ECB" w:rsidP="00196ECB">
      <w:pPr>
        <w:pStyle w:val="aff1"/>
        <w:numPr>
          <w:ilvl w:val="0"/>
          <w:numId w:val="31"/>
        </w:numPr>
        <w:tabs>
          <w:tab w:val="left" w:pos="709"/>
        </w:tabs>
        <w:ind w:left="0" w:firstLine="360"/>
      </w:pPr>
      <w:r w:rsidRPr="00936D97">
        <w:rPr>
          <w:b/>
          <w:bCs/>
        </w:rPr>
        <w:t>Условия оказания услуг:</w:t>
      </w:r>
      <w:r w:rsidRPr="00936D97">
        <w:t xml:space="preserve"> выполнение услуг в сроки, предусмотренные согласованным и утверждённым графиком, персоналом (сотрудниками) Исполнителя.</w:t>
      </w:r>
    </w:p>
    <w:p w14:paraId="29E90D39" w14:textId="77777777" w:rsidR="00196ECB" w:rsidRDefault="00196ECB" w:rsidP="00196ECB">
      <w:pPr>
        <w:pStyle w:val="aff1"/>
        <w:numPr>
          <w:ilvl w:val="0"/>
          <w:numId w:val="31"/>
        </w:numPr>
        <w:tabs>
          <w:tab w:val="left" w:pos="709"/>
        </w:tabs>
        <w:ind w:left="0" w:firstLine="360"/>
      </w:pPr>
      <w:r w:rsidRPr="00D50B77">
        <w:rPr>
          <w:b/>
          <w:bCs/>
        </w:rPr>
        <w:t>Требования по выполнению сопутствующих услуг:</w:t>
      </w:r>
      <w:r w:rsidRPr="00D50B77">
        <w:t xml:space="preserve"> Исполнитель участвует в составлении технических заданий для закупки необходимых для ремонта запчастей, в составлении дефектных ведомостей (ведомостей объемов работ) на проектирование и монтаж вновь монтируемой системы СКУД.</w:t>
      </w:r>
    </w:p>
    <w:p w14:paraId="6CACFCE0" w14:textId="77777777" w:rsidR="00196ECB" w:rsidRDefault="00196ECB" w:rsidP="00196ECB">
      <w:pPr>
        <w:pStyle w:val="aff1"/>
        <w:numPr>
          <w:ilvl w:val="0"/>
          <w:numId w:val="31"/>
        </w:numPr>
        <w:tabs>
          <w:tab w:val="left" w:pos="709"/>
        </w:tabs>
        <w:ind w:left="0" w:firstLine="360"/>
      </w:pPr>
      <w:r w:rsidRPr="00D50B77">
        <w:rPr>
          <w:b/>
          <w:bCs/>
        </w:rPr>
        <w:t>Общие требования к оказанию услуг:</w:t>
      </w:r>
      <w:r w:rsidRPr="00D50B77">
        <w:t xml:space="preserve"> согласно пункта 12, приложениями №1, №2.</w:t>
      </w:r>
    </w:p>
    <w:p w14:paraId="436E0DEB" w14:textId="77777777" w:rsidR="00196ECB" w:rsidRDefault="00196ECB" w:rsidP="00196ECB">
      <w:pPr>
        <w:pStyle w:val="aff1"/>
        <w:numPr>
          <w:ilvl w:val="0"/>
          <w:numId w:val="31"/>
        </w:numPr>
        <w:tabs>
          <w:tab w:val="left" w:pos="709"/>
        </w:tabs>
        <w:ind w:left="0" w:firstLine="360"/>
      </w:pPr>
      <w:r w:rsidRPr="00D50B77">
        <w:rPr>
          <w:b/>
          <w:bCs/>
        </w:rPr>
        <w:t>Порядок (последовательность, этапы) оказания услуг:</w:t>
      </w:r>
      <w:r w:rsidRPr="00D50B77">
        <w:t xml:space="preserve"> ежемесячный.</w:t>
      </w:r>
    </w:p>
    <w:p w14:paraId="7018C39D" w14:textId="77777777" w:rsidR="00196ECB" w:rsidRPr="00D50B77" w:rsidRDefault="00196ECB" w:rsidP="00196ECB">
      <w:pPr>
        <w:pStyle w:val="aff1"/>
        <w:numPr>
          <w:ilvl w:val="0"/>
          <w:numId w:val="31"/>
        </w:numPr>
        <w:tabs>
          <w:tab w:val="left" w:pos="709"/>
        </w:tabs>
        <w:ind w:left="0" w:firstLine="360"/>
        <w:rPr>
          <w:b/>
          <w:bCs/>
        </w:rPr>
      </w:pPr>
      <w:r w:rsidRPr="00D50B77">
        <w:rPr>
          <w:b/>
          <w:bCs/>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011556AD"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определение предельного состояния систем, при котором их дальнейшая эксплуатация становится невозможной или нецелесообразной, путем проведения освидетельствования</w:t>
      </w:r>
      <w:r>
        <w:rPr>
          <w:color w:val="000000"/>
        </w:rPr>
        <w:t>;</w:t>
      </w:r>
    </w:p>
    <w:p w14:paraId="2AAAC90C"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проведение анализа и обобщение информации о техническом состоянии обслуживаемых систем и их надежности при эксплуатации</w:t>
      </w:r>
      <w:r>
        <w:rPr>
          <w:color w:val="000000"/>
        </w:rPr>
        <w:t>;</w:t>
      </w:r>
    </w:p>
    <w:p w14:paraId="74EF8C8D"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осуществление разработки мероприятий по совершенствованию форм и методов технического обслуживания систем СКУД (проведение инструктажа, составление инструкций для дежурного персонала, обучение персонала)</w:t>
      </w:r>
      <w:r>
        <w:rPr>
          <w:color w:val="000000"/>
        </w:rPr>
        <w:t>;</w:t>
      </w:r>
    </w:p>
    <w:p w14:paraId="24EFF599"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сохранение работы существующих систем на период ремонта оборудования, находящегося в нерабочем состоянии</w:t>
      </w:r>
      <w:r>
        <w:rPr>
          <w:color w:val="000000"/>
        </w:rPr>
        <w:t>;</w:t>
      </w:r>
    </w:p>
    <w:p w14:paraId="24ADADE6"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выполнение работ в соответствии с требованиями по охране труда соблюдением Межотраслевых правил по охране труда (правил безопасности) при эксплуатации электроустановок</w:t>
      </w:r>
      <w:r>
        <w:rPr>
          <w:color w:val="000000"/>
        </w:rPr>
        <w:t>;</w:t>
      </w:r>
    </w:p>
    <w:p w14:paraId="35F516B0"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обслуживание систем проводится квалифицированными специалистами, которые используют для выполнения работ собственный электромонтажный инструмент, диагностическое оборудование, средства подъема на высоту и средства индивидуальной защиты.</w:t>
      </w:r>
    </w:p>
    <w:p w14:paraId="16743861" w14:textId="77777777" w:rsidR="00196ECB" w:rsidRDefault="00196ECB" w:rsidP="00196ECB">
      <w:pPr>
        <w:pStyle w:val="aff1"/>
        <w:ind w:firstLine="708"/>
        <w:rPr>
          <w:color w:val="000000"/>
        </w:rPr>
      </w:pPr>
      <w:r w:rsidRPr="00D50B77">
        <w:rPr>
          <w:b/>
          <w:bCs/>
          <w:color w:val="000000"/>
        </w:rPr>
        <w:t>Организация и порядок проведения работ:</w:t>
      </w:r>
      <w:r w:rsidRPr="00D50B77">
        <w:rPr>
          <w:color w:val="000000"/>
        </w:rPr>
        <w:t xml:space="preserve"> Количество вызовов по заявкам не ограничено. Участие представителя Подрядчика в плановых (2 раза в год) проверках надзорных органах на предмет взаимодействия автоматики СКУД в цепи пожарной сигнализации, на случай экстренной разблокировки дверей при пожарной тревоге. Все выполненные работы (регламентные и ремонт оборудования) должны отражаться в двусторонних актах.</w:t>
      </w:r>
    </w:p>
    <w:p w14:paraId="03A39DEF" w14:textId="77777777" w:rsidR="00196ECB" w:rsidRDefault="00196ECB" w:rsidP="00196ECB">
      <w:pPr>
        <w:pStyle w:val="aff1"/>
        <w:ind w:firstLine="708"/>
        <w:rPr>
          <w:color w:val="000000"/>
        </w:rPr>
      </w:pPr>
      <w:r w:rsidRPr="00D50B77">
        <w:rPr>
          <w:color w:val="000000"/>
        </w:rPr>
        <w:t xml:space="preserve">Вызов исполнителя осуществляется по номеру </w:t>
      </w:r>
      <w:r>
        <w:rPr>
          <w:color w:val="000000"/>
        </w:rPr>
        <w:t xml:space="preserve">сотового </w:t>
      </w:r>
      <w:r w:rsidRPr="00D50B77">
        <w:rPr>
          <w:color w:val="000000"/>
        </w:rPr>
        <w:t xml:space="preserve">телефона, указанному в контракте. </w:t>
      </w:r>
    </w:p>
    <w:p w14:paraId="36EE923F" w14:textId="77777777" w:rsidR="00196ECB" w:rsidRDefault="00196ECB" w:rsidP="00196ECB">
      <w:pPr>
        <w:pStyle w:val="aff1"/>
        <w:ind w:firstLine="708"/>
        <w:rPr>
          <w:color w:val="000000"/>
        </w:rPr>
      </w:pPr>
      <w:r w:rsidRPr="00D50B77">
        <w:rPr>
          <w:color w:val="000000"/>
        </w:rPr>
        <w:t xml:space="preserve">Исполнитель обязан регистрировать результаты технического обслуживания в журнале </w:t>
      </w:r>
      <w:r w:rsidRPr="001D4B64">
        <w:rPr>
          <w:color w:val="000000"/>
        </w:rPr>
        <w:t>эксплуатации систем противопожарной защиты</w:t>
      </w:r>
      <w:r w:rsidRPr="00D50B77">
        <w:rPr>
          <w:color w:val="000000"/>
        </w:rPr>
        <w:t>.</w:t>
      </w:r>
    </w:p>
    <w:p w14:paraId="796D4C1B" w14:textId="77777777" w:rsidR="00196ECB" w:rsidRDefault="00196ECB" w:rsidP="00196ECB">
      <w:pPr>
        <w:pStyle w:val="aff1"/>
        <w:ind w:firstLine="708"/>
        <w:rPr>
          <w:color w:val="000000"/>
        </w:rPr>
      </w:pPr>
      <w:r w:rsidRPr="00D50B77">
        <w:rPr>
          <w:color w:val="000000"/>
        </w:rPr>
        <w:t xml:space="preserve">Исполнитель обеспечивает в любой день любого месяца, в </w:t>
      </w:r>
      <w:r w:rsidRPr="00F71105">
        <w:rPr>
          <w:color w:val="000000"/>
        </w:rPr>
        <w:t>течение 1-го часа</w:t>
      </w:r>
      <w:r w:rsidRPr="00D50B77">
        <w:rPr>
          <w:color w:val="000000"/>
        </w:rPr>
        <w:t xml:space="preserve"> оперативный выезд на объект при поломке системы СКУД.</w:t>
      </w:r>
    </w:p>
    <w:p w14:paraId="710DA41D" w14:textId="77777777" w:rsidR="00196ECB" w:rsidRPr="00D50B77" w:rsidRDefault="00196ECB" w:rsidP="00196ECB">
      <w:pPr>
        <w:pStyle w:val="aff1"/>
        <w:ind w:firstLine="708"/>
        <w:rPr>
          <w:color w:val="000000"/>
        </w:rPr>
      </w:pPr>
      <w:r w:rsidRPr="00D50B77">
        <w:rPr>
          <w:color w:val="000000"/>
        </w:rPr>
        <w:t>Исполнитель обязуется, в случае потери питания или повреждения программного обеспечения контроллеров СКУД произвести работы по исправлению ошибок, восстановить питание и программное обеспечение СКУД. По необходимости проводить новое программирование контроллеров, при необходимости произвести программирование магнитных ключей доступа.</w:t>
      </w:r>
    </w:p>
    <w:p w14:paraId="335DD390" w14:textId="77777777" w:rsidR="00196ECB" w:rsidRDefault="00196ECB" w:rsidP="00196ECB">
      <w:pPr>
        <w:pStyle w:val="aff1"/>
        <w:numPr>
          <w:ilvl w:val="0"/>
          <w:numId w:val="31"/>
        </w:numPr>
        <w:tabs>
          <w:tab w:val="left" w:pos="709"/>
        </w:tabs>
        <w:ind w:left="0" w:firstLine="360"/>
      </w:pPr>
      <w:r w:rsidRPr="00D50B77">
        <w:rPr>
          <w:b/>
          <w:bCs/>
        </w:rPr>
        <w:lastRenderedPageBreak/>
        <w:t xml:space="preserve">Требования к безопасности оказания услуг и безопасности результатов услуг: </w:t>
      </w:r>
      <w:r w:rsidRPr="00D50B77">
        <w:t>исполнитель должен выполнять все требования к производству услуг, предусмотренные действующим законодательством РФ.</w:t>
      </w:r>
    </w:p>
    <w:p w14:paraId="318A0BDD" w14:textId="77777777" w:rsidR="00196ECB" w:rsidRDefault="00196ECB" w:rsidP="00196ECB">
      <w:pPr>
        <w:pStyle w:val="aff1"/>
        <w:numPr>
          <w:ilvl w:val="0"/>
          <w:numId w:val="31"/>
        </w:numPr>
        <w:tabs>
          <w:tab w:val="left" w:pos="709"/>
        </w:tabs>
        <w:ind w:left="0" w:firstLine="360"/>
      </w:pPr>
      <w:r w:rsidRPr="00D50B77">
        <w:rPr>
          <w:b/>
          <w:bCs/>
        </w:rPr>
        <w:t>Порядок сдачи и приёмки результатов услуг:</w:t>
      </w:r>
      <w:r w:rsidRPr="00D50B77">
        <w:t xml:space="preserve"> Приемка оказанных услуг осуществляется ежемесячно, по адресу: пер. Рижский, 16 или ул. Ак. Шварца, 14г по согласованию с Заказчиком, с предоставлением Заказчику журнал</w:t>
      </w:r>
      <w:r>
        <w:t>а</w:t>
      </w:r>
      <w:r w:rsidRPr="00D50B77">
        <w:t xml:space="preserve"> ТО систем СКУД, с перечнем проведенных работ и отметками результатов выполненных работ, с подписанием счета-фактуры и акта сдачи-приемки услуг у представителя ГАУЗ СО «ЦГКБ №24».</w:t>
      </w:r>
    </w:p>
    <w:p w14:paraId="17F5DAE1" w14:textId="77777777" w:rsidR="00196ECB" w:rsidRPr="00F71105" w:rsidRDefault="00196ECB" w:rsidP="00196ECB">
      <w:pPr>
        <w:pStyle w:val="aff1"/>
        <w:numPr>
          <w:ilvl w:val="0"/>
          <w:numId w:val="31"/>
        </w:numPr>
        <w:tabs>
          <w:tab w:val="left" w:pos="709"/>
        </w:tabs>
        <w:ind w:left="0" w:firstLine="360"/>
      </w:pPr>
      <w:r w:rsidRPr="00F71105">
        <w:rPr>
          <w:b/>
          <w:bCs/>
        </w:rPr>
        <w:t>Требования по передаче заказчику технических и иных документов по завершению и сдаче услуг:</w:t>
      </w:r>
      <w:r w:rsidRPr="00F71105">
        <w:t xml:space="preserve"> двусторонний акт сдачи-приемки услуг.</w:t>
      </w:r>
    </w:p>
    <w:p w14:paraId="4DDAA90D" w14:textId="77777777" w:rsidR="00196ECB" w:rsidRDefault="00196ECB" w:rsidP="00196ECB">
      <w:pPr>
        <w:pStyle w:val="aff1"/>
        <w:numPr>
          <w:ilvl w:val="0"/>
          <w:numId w:val="31"/>
        </w:numPr>
        <w:tabs>
          <w:tab w:val="left" w:pos="709"/>
        </w:tabs>
        <w:ind w:left="0" w:firstLine="360"/>
      </w:pPr>
      <w:r w:rsidRPr="00D50B77">
        <w:rPr>
          <w:b/>
          <w:bCs/>
        </w:rPr>
        <w:t xml:space="preserve">Требования по сопутствующему монтажу поставленного оборудования, пусконаладочным работам на месте у заказчика: </w:t>
      </w:r>
      <w:r w:rsidRPr="00D50B77">
        <w:t>не требуется.</w:t>
      </w:r>
    </w:p>
    <w:p w14:paraId="58944438" w14:textId="77777777" w:rsidR="00196ECB" w:rsidRDefault="00196ECB" w:rsidP="00196ECB">
      <w:pPr>
        <w:pStyle w:val="aff1"/>
        <w:numPr>
          <w:ilvl w:val="0"/>
          <w:numId w:val="31"/>
        </w:numPr>
        <w:tabs>
          <w:tab w:val="left" w:pos="709"/>
        </w:tabs>
        <w:ind w:left="0" w:firstLine="360"/>
      </w:pPr>
      <w:r w:rsidRPr="00D50B77">
        <w:rPr>
          <w:b/>
          <w:bCs/>
        </w:rPr>
        <w:t>Требования по техническому обучению поставщиком персонала заказчика работе на подготовленных по результатам услуг объектах:</w:t>
      </w:r>
      <w:r w:rsidRPr="00D50B77">
        <w:t xml:space="preserve"> проводить своевременно инструктаж по правильной эксплуатации систем с лицами, эксплуатирующими системы на объекте.</w:t>
      </w:r>
    </w:p>
    <w:p w14:paraId="4B09F2C8" w14:textId="77777777" w:rsidR="00196ECB" w:rsidRDefault="00196ECB" w:rsidP="00196ECB">
      <w:pPr>
        <w:pStyle w:val="aff1"/>
        <w:numPr>
          <w:ilvl w:val="0"/>
          <w:numId w:val="31"/>
        </w:numPr>
        <w:tabs>
          <w:tab w:val="left" w:pos="709"/>
        </w:tabs>
        <w:ind w:left="0" w:firstLine="360"/>
      </w:pPr>
      <w:r w:rsidRPr="00D50B77">
        <w:rPr>
          <w:b/>
          <w:bCs/>
        </w:rPr>
        <w:t>Требование по объему гарантий качества услуг:</w:t>
      </w:r>
      <w:r w:rsidRPr="00D50B77">
        <w:t xml:space="preserve"> 100% объем.</w:t>
      </w:r>
    </w:p>
    <w:p w14:paraId="57B3C5B6" w14:textId="77777777" w:rsidR="00196ECB" w:rsidRDefault="00196ECB" w:rsidP="00196ECB">
      <w:pPr>
        <w:pStyle w:val="aff1"/>
        <w:numPr>
          <w:ilvl w:val="0"/>
          <w:numId w:val="31"/>
        </w:numPr>
        <w:tabs>
          <w:tab w:val="left" w:pos="709"/>
        </w:tabs>
        <w:ind w:left="0" w:firstLine="360"/>
      </w:pPr>
      <w:r w:rsidRPr="00D50B77">
        <w:rPr>
          <w:b/>
          <w:bCs/>
        </w:rPr>
        <w:t>Требования по сроку гарантий качества на результаты услуг:</w:t>
      </w:r>
      <w:r w:rsidRPr="00D50B77">
        <w:t xml:space="preserve"> Исполнитель гарантирует качество выполняемых услуг в течение всего срока действия договора. Исполнитель за счет собственных средств устраняет неисправности оборудования, возникшее в следствии действий, связанных с техническим обслуживанием.</w:t>
      </w:r>
    </w:p>
    <w:p w14:paraId="26B4B5E7" w14:textId="77777777" w:rsidR="00196ECB" w:rsidRPr="00D50B77" w:rsidRDefault="00196ECB" w:rsidP="00196ECB">
      <w:pPr>
        <w:pStyle w:val="aff1"/>
        <w:numPr>
          <w:ilvl w:val="0"/>
          <w:numId w:val="31"/>
        </w:numPr>
        <w:tabs>
          <w:tab w:val="left" w:pos="709"/>
        </w:tabs>
        <w:ind w:left="0" w:firstLine="360"/>
      </w:pPr>
      <w:r w:rsidRPr="00D50B77">
        <w:rPr>
          <w:b/>
          <w:bCs/>
        </w:rPr>
        <w:t>Правовое регулирование приобретения и использование оказываемых услуг:</w:t>
      </w:r>
      <w:r w:rsidRPr="00D50B77">
        <w:t xml:space="preserve"> споры, вытекающие из договора, разрешаются посредством переговоров сторон. При невозможности урегулирования споров в переговорном порядке, споры решаются в судебном порядке.</w:t>
      </w:r>
    </w:p>
    <w:p w14:paraId="7DB33023" w14:textId="77777777" w:rsidR="00196ECB" w:rsidRPr="00E06947" w:rsidRDefault="00196ECB" w:rsidP="00196ECB">
      <w:pPr>
        <w:jc w:val="right"/>
        <w:rPr>
          <w:b/>
        </w:rPr>
      </w:pPr>
      <w:r w:rsidRPr="00E06947">
        <w:rPr>
          <w:b/>
        </w:rPr>
        <w:t>Приложение №1</w:t>
      </w:r>
    </w:p>
    <w:tbl>
      <w:tblPr>
        <w:tblStyle w:val="afe"/>
        <w:tblW w:w="0" w:type="auto"/>
        <w:tblLook w:val="04A0" w:firstRow="1" w:lastRow="0" w:firstColumn="1" w:lastColumn="0" w:noHBand="0" w:noVBand="1"/>
      </w:tblPr>
      <w:tblGrid>
        <w:gridCol w:w="3190"/>
        <w:gridCol w:w="3864"/>
        <w:gridCol w:w="2517"/>
      </w:tblGrid>
      <w:tr w:rsidR="00196ECB" w:rsidRPr="00E06947" w14:paraId="78C15DAF" w14:textId="77777777" w:rsidTr="00B22176">
        <w:tc>
          <w:tcPr>
            <w:tcW w:w="3190" w:type="dxa"/>
          </w:tcPr>
          <w:p w14:paraId="5E4AAB05" w14:textId="77777777" w:rsidR="00196ECB" w:rsidRPr="00E06947" w:rsidRDefault="00196ECB" w:rsidP="00B22176">
            <w:pPr>
              <w:jc w:val="center"/>
              <w:rPr>
                <w:b/>
              </w:rPr>
            </w:pPr>
            <w:r w:rsidRPr="00E06947">
              <w:rPr>
                <w:b/>
              </w:rPr>
              <w:t>Наименование</w:t>
            </w:r>
          </w:p>
        </w:tc>
        <w:tc>
          <w:tcPr>
            <w:tcW w:w="3864" w:type="dxa"/>
          </w:tcPr>
          <w:p w14:paraId="718FC5D7" w14:textId="77777777" w:rsidR="00196ECB" w:rsidRPr="00E06947" w:rsidRDefault="00196ECB" w:rsidP="00B22176">
            <w:pPr>
              <w:jc w:val="center"/>
              <w:rPr>
                <w:b/>
              </w:rPr>
            </w:pPr>
            <w:r w:rsidRPr="00E06947">
              <w:rPr>
                <w:b/>
              </w:rPr>
              <w:t>Наименование оборудование</w:t>
            </w:r>
          </w:p>
        </w:tc>
        <w:tc>
          <w:tcPr>
            <w:tcW w:w="2517" w:type="dxa"/>
          </w:tcPr>
          <w:p w14:paraId="33A5BFF1" w14:textId="77777777" w:rsidR="00196ECB" w:rsidRPr="00E06947" w:rsidRDefault="00196ECB" w:rsidP="00B22176">
            <w:pPr>
              <w:jc w:val="center"/>
              <w:rPr>
                <w:b/>
              </w:rPr>
            </w:pPr>
            <w:r w:rsidRPr="00E06947">
              <w:rPr>
                <w:b/>
              </w:rPr>
              <w:t>Количество единиц оборудования (точек установки)</w:t>
            </w:r>
          </w:p>
        </w:tc>
      </w:tr>
      <w:tr w:rsidR="00196ECB" w:rsidRPr="00E06947" w14:paraId="603F2E5B" w14:textId="77777777" w:rsidTr="00B22176">
        <w:trPr>
          <w:trHeight w:val="1084"/>
        </w:trPr>
        <w:tc>
          <w:tcPr>
            <w:tcW w:w="3190" w:type="dxa"/>
          </w:tcPr>
          <w:p w14:paraId="2D33FA50" w14:textId="77777777" w:rsidR="00196ECB" w:rsidRPr="00E06947" w:rsidRDefault="00196ECB" w:rsidP="00B22176">
            <w:pPr>
              <w:jc w:val="center"/>
            </w:pPr>
            <w:r w:rsidRPr="00E06947">
              <w:t>пер. Рижский, 16, хирургический корпус</w:t>
            </w:r>
          </w:p>
        </w:tc>
        <w:tc>
          <w:tcPr>
            <w:tcW w:w="3864" w:type="dxa"/>
          </w:tcPr>
          <w:p w14:paraId="3E168CBB"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0221A838" w14:textId="77777777" w:rsidR="00196ECB" w:rsidRPr="00E06947" w:rsidRDefault="00196ECB" w:rsidP="00B22176">
            <w:pPr>
              <w:jc w:val="center"/>
            </w:pPr>
            <w:r w:rsidRPr="00E06947">
              <w:t>21</w:t>
            </w:r>
          </w:p>
        </w:tc>
      </w:tr>
      <w:tr w:rsidR="00196ECB" w:rsidRPr="00E06947" w14:paraId="7144B8FA" w14:textId="77777777" w:rsidTr="00B22176">
        <w:tc>
          <w:tcPr>
            <w:tcW w:w="3190" w:type="dxa"/>
            <w:vMerge w:val="restart"/>
          </w:tcPr>
          <w:p w14:paraId="72E233DF" w14:textId="77777777" w:rsidR="00196ECB" w:rsidRPr="00E06947" w:rsidRDefault="00196ECB" w:rsidP="00B22176">
            <w:pPr>
              <w:jc w:val="center"/>
            </w:pPr>
            <w:r w:rsidRPr="00E06947">
              <w:t>пер. Рижский, 16, терапевтический корпус</w:t>
            </w:r>
          </w:p>
        </w:tc>
        <w:tc>
          <w:tcPr>
            <w:tcW w:w="3864" w:type="dxa"/>
          </w:tcPr>
          <w:p w14:paraId="6AECE88C"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1DA22A7D" w14:textId="77777777" w:rsidR="00196ECB" w:rsidRPr="00E06947" w:rsidRDefault="00196ECB" w:rsidP="00B22176">
            <w:pPr>
              <w:jc w:val="center"/>
            </w:pPr>
            <w:r w:rsidRPr="00E06947">
              <w:t>21</w:t>
            </w:r>
          </w:p>
        </w:tc>
      </w:tr>
      <w:tr w:rsidR="00196ECB" w:rsidRPr="00E06947" w14:paraId="3ADE9C87" w14:textId="77777777" w:rsidTr="00B22176">
        <w:tc>
          <w:tcPr>
            <w:tcW w:w="3190" w:type="dxa"/>
            <w:vMerge/>
          </w:tcPr>
          <w:p w14:paraId="7479382B" w14:textId="77777777" w:rsidR="00196ECB" w:rsidRPr="00E06947" w:rsidRDefault="00196ECB" w:rsidP="00B22176">
            <w:pPr>
              <w:jc w:val="center"/>
            </w:pPr>
          </w:p>
        </w:tc>
        <w:tc>
          <w:tcPr>
            <w:tcW w:w="3864" w:type="dxa"/>
          </w:tcPr>
          <w:p w14:paraId="696CB272" w14:textId="77777777" w:rsidR="00196ECB" w:rsidRPr="00E06947" w:rsidRDefault="00196ECB" w:rsidP="00B22176">
            <w:pPr>
              <w:jc w:val="center"/>
            </w:pPr>
            <w:r w:rsidRPr="00F71105">
              <w:t>СКУД пассажирского лифта</w:t>
            </w:r>
          </w:p>
        </w:tc>
        <w:tc>
          <w:tcPr>
            <w:tcW w:w="2517" w:type="dxa"/>
          </w:tcPr>
          <w:p w14:paraId="0A069DC1" w14:textId="77777777" w:rsidR="00196ECB" w:rsidRPr="00E06947" w:rsidRDefault="00196ECB" w:rsidP="00B22176">
            <w:pPr>
              <w:jc w:val="center"/>
            </w:pPr>
            <w:r w:rsidRPr="00E06947">
              <w:t>6</w:t>
            </w:r>
          </w:p>
        </w:tc>
      </w:tr>
      <w:tr w:rsidR="00196ECB" w:rsidRPr="00E06947" w14:paraId="21294092" w14:textId="77777777" w:rsidTr="00B22176">
        <w:tc>
          <w:tcPr>
            <w:tcW w:w="3190" w:type="dxa"/>
          </w:tcPr>
          <w:p w14:paraId="0927AF5A" w14:textId="77777777" w:rsidR="00196ECB" w:rsidRPr="00E06947" w:rsidRDefault="00196ECB" w:rsidP="00B22176">
            <w:pPr>
              <w:jc w:val="center"/>
            </w:pPr>
            <w:r w:rsidRPr="00E06947">
              <w:t>пер. Рижский, 16, поликлиника №1</w:t>
            </w:r>
          </w:p>
        </w:tc>
        <w:tc>
          <w:tcPr>
            <w:tcW w:w="3864" w:type="dxa"/>
          </w:tcPr>
          <w:p w14:paraId="527ECE09"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65B30DE7" w14:textId="77777777" w:rsidR="00196ECB" w:rsidRPr="00E06947" w:rsidRDefault="00196ECB" w:rsidP="00B22176">
            <w:pPr>
              <w:jc w:val="center"/>
            </w:pPr>
            <w:r w:rsidRPr="00E06947">
              <w:t>8</w:t>
            </w:r>
          </w:p>
        </w:tc>
      </w:tr>
      <w:tr w:rsidR="00196ECB" w:rsidRPr="00E06947" w14:paraId="6564ADF0" w14:textId="77777777" w:rsidTr="00B22176">
        <w:tc>
          <w:tcPr>
            <w:tcW w:w="3190" w:type="dxa"/>
            <w:vMerge w:val="restart"/>
          </w:tcPr>
          <w:p w14:paraId="469ED8DC" w14:textId="77777777" w:rsidR="00196ECB" w:rsidRPr="00E06947" w:rsidRDefault="00196ECB" w:rsidP="00B22176">
            <w:pPr>
              <w:jc w:val="center"/>
            </w:pPr>
            <w:r w:rsidRPr="00E06947">
              <w:t>пер. Рижский, 16, здание администрации</w:t>
            </w:r>
          </w:p>
        </w:tc>
        <w:tc>
          <w:tcPr>
            <w:tcW w:w="3864" w:type="dxa"/>
          </w:tcPr>
          <w:p w14:paraId="56F2561F" w14:textId="77777777" w:rsidR="00196ECB" w:rsidRPr="00E06947" w:rsidRDefault="00196ECB" w:rsidP="00B22176">
            <w:pPr>
              <w:jc w:val="center"/>
            </w:pPr>
            <w:r w:rsidRPr="00E06947">
              <w:t>Турникет (в комплекте считыватели карт 2 шт., кабельная продукция)</w:t>
            </w:r>
          </w:p>
        </w:tc>
        <w:tc>
          <w:tcPr>
            <w:tcW w:w="2517" w:type="dxa"/>
          </w:tcPr>
          <w:p w14:paraId="29DEDA2D" w14:textId="77777777" w:rsidR="00196ECB" w:rsidRPr="00E06947" w:rsidRDefault="00196ECB" w:rsidP="00B22176">
            <w:pPr>
              <w:jc w:val="center"/>
            </w:pPr>
            <w:r w:rsidRPr="00E06947">
              <w:t>1</w:t>
            </w:r>
          </w:p>
        </w:tc>
      </w:tr>
      <w:tr w:rsidR="00196ECB" w:rsidRPr="00E06947" w14:paraId="101985C7" w14:textId="77777777" w:rsidTr="00B22176">
        <w:tc>
          <w:tcPr>
            <w:tcW w:w="3190" w:type="dxa"/>
            <w:vMerge/>
          </w:tcPr>
          <w:p w14:paraId="6271B5DD" w14:textId="77777777" w:rsidR="00196ECB" w:rsidRPr="00E06947" w:rsidRDefault="00196ECB" w:rsidP="00B22176">
            <w:pPr>
              <w:jc w:val="center"/>
            </w:pPr>
          </w:p>
        </w:tc>
        <w:tc>
          <w:tcPr>
            <w:tcW w:w="3864" w:type="dxa"/>
          </w:tcPr>
          <w:p w14:paraId="3F5ACBC8"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19489219" w14:textId="77777777" w:rsidR="00196ECB" w:rsidRPr="00E06947" w:rsidRDefault="00196ECB" w:rsidP="00B22176">
            <w:pPr>
              <w:jc w:val="center"/>
            </w:pPr>
            <w:r w:rsidRPr="00E06947">
              <w:t>1</w:t>
            </w:r>
          </w:p>
        </w:tc>
      </w:tr>
      <w:tr w:rsidR="00196ECB" w:rsidRPr="00E06947" w14:paraId="76E802D4" w14:textId="77777777" w:rsidTr="00B22176">
        <w:tc>
          <w:tcPr>
            <w:tcW w:w="3190" w:type="dxa"/>
          </w:tcPr>
          <w:p w14:paraId="3E2DDBB7" w14:textId="77777777" w:rsidR="00196ECB" w:rsidRPr="00E06947" w:rsidRDefault="00196ECB" w:rsidP="00B22176">
            <w:pPr>
              <w:jc w:val="center"/>
            </w:pPr>
            <w:r w:rsidRPr="00E06947">
              <w:t>ул. А</w:t>
            </w:r>
            <w:r>
              <w:t>к</w:t>
            </w:r>
            <w:r w:rsidRPr="00E06947">
              <w:t>.</w:t>
            </w:r>
            <w:r>
              <w:t xml:space="preserve"> </w:t>
            </w:r>
            <w:r w:rsidRPr="00E06947">
              <w:t>Шварца. 14</w:t>
            </w:r>
            <w:r>
              <w:t>г</w:t>
            </w:r>
            <w:r w:rsidRPr="00E06947">
              <w:t>, поликлиника №2</w:t>
            </w:r>
          </w:p>
        </w:tc>
        <w:tc>
          <w:tcPr>
            <w:tcW w:w="3864" w:type="dxa"/>
          </w:tcPr>
          <w:p w14:paraId="0052CCB5" w14:textId="77777777" w:rsidR="00196ECB" w:rsidRPr="00E06947" w:rsidRDefault="00196ECB" w:rsidP="00B22176">
            <w:pPr>
              <w:jc w:val="center"/>
            </w:pPr>
            <w:r w:rsidRPr="00E06947">
              <w:t>СКУД (электромагнитные замки, считыватели карт, контроллеры, доводчики, кабельная продукция)</w:t>
            </w:r>
          </w:p>
        </w:tc>
        <w:tc>
          <w:tcPr>
            <w:tcW w:w="2517" w:type="dxa"/>
          </w:tcPr>
          <w:p w14:paraId="0383EB56" w14:textId="77777777" w:rsidR="00196ECB" w:rsidRPr="00E06947" w:rsidRDefault="00196ECB" w:rsidP="00B22176">
            <w:pPr>
              <w:jc w:val="center"/>
            </w:pPr>
            <w:r w:rsidRPr="00E06947">
              <w:t>5</w:t>
            </w:r>
          </w:p>
        </w:tc>
      </w:tr>
      <w:tr w:rsidR="00196ECB" w:rsidRPr="00E06947" w14:paraId="445A0E88" w14:textId="77777777" w:rsidTr="00B22176">
        <w:tc>
          <w:tcPr>
            <w:tcW w:w="3190" w:type="dxa"/>
          </w:tcPr>
          <w:p w14:paraId="3DC17D42" w14:textId="77777777" w:rsidR="00196ECB" w:rsidRPr="00E06947" w:rsidRDefault="00196ECB" w:rsidP="00B22176">
            <w:r w:rsidRPr="00E06947">
              <w:t xml:space="preserve">пер. Рижский, </w:t>
            </w:r>
            <w:proofErr w:type="gramStart"/>
            <w:r w:rsidRPr="00E06947">
              <w:t>16,хирургический</w:t>
            </w:r>
            <w:proofErr w:type="gramEnd"/>
            <w:r w:rsidRPr="00E06947">
              <w:t xml:space="preserve"> корпус, терапевтический корпус</w:t>
            </w:r>
          </w:p>
        </w:tc>
        <w:tc>
          <w:tcPr>
            <w:tcW w:w="3864" w:type="dxa"/>
          </w:tcPr>
          <w:p w14:paraId="42EF126F" w14:textId="77777777" w:rsidR="00196ECB" w:rsidRPr="00E06947" w:rsidRDefault="00196ECB" w:rsidP="00B22176">
            <w:proofErr w:type="spellStart"/>
            <w:r w:rsidRPr="00E06947">
              <w:t>Домофонные</w:t>
            </w:r>
            <w:proofErr w:type="spellEnd"/>
            <w:r w:rsidRPr="00E06947">
              <w:t xml:space="preserve"> системы: в отделении анестезиологии и реанимации (ОАР), вход в отделение реанимации и интенсивной терапии (ОРИТ), вход в нейрохирургическое отделение (НХО), администрация в терапевтическом корпусе, вход </w:t>
            </w:r>
            <w:r w:rsidRPr="00E06947">
              <w:lastRenderedPageBreak/>
              <w:t xml:space="preserve">приемного отделения терапевтического </w:t>
            </w:r>
            <w:proofErr w:type="gramStart"/>
            <w:r w:rsidRPr="00E06947">
              <w:t>корпуса,  вход</w:t>
            </w:r>
            <w:proofErr w:type="gramEnd"/>
            <w:r w:rsidRPr="00E06947">
              <w:t xml:space="preserve"> приемного отделения хирургического корпуса</w:t>
            </w:r>
          </w:p>
          <w:p w14:paraId="68A314C6" w14:textId="77777777" w:rsidR="00196ECB" w:rsidRPr="00E06947" w:rsidRDefault="00196ECB" w:rsidP="00B22176">
            <w:pPr>
              <w:jc w:val="center"/>
            </w:pPr>
          </w:p>
        </w:tc>
        <w:tc>
          <w:tcPr>
            <w:tcW w:w="2517" w:type="dxa"/>
          </w:tcPr>
          <w:p w14:paraId="5360D1B6" w14:textId="77777777" w:rsidR="00196ECB" w:rsidRPr="00E06947" w:rsidRDefault="00196ECB" w:rsidP="00B22176">
            <w:pPr>
              <w:jc w:val="center"/>
            </w:pPr>
            <w:r w:rsidRPr="00E06947">
              <w:lastRenderedPageBreak/>
              <w:t>6</w:t>
            </w:r>
          </w:p>
        </w:tc>
      </w:tr>
    </w:tbl>
    <w:p w14:paraId="4DEC41F6" w14:textId="77777777" w:rsidR="00196ECB" w:rsidRPr="00D50B77" w:rsidRDefault="00196ECB" w:rsidP="00196ECB">
      <w:pPr>
        <w:pStyle w:val="aff1"/>
        <w:numPr>
          <w:ilvl w:val="0"/>
          <w:numId w:val="25"/>
        </w:numPr>
        <w:tabs>
          <w:tab w:val="left" w:pos="709"/>
        </w:tabs>
        <w:ind w:left="0" w:firstLine="360"/>
        <w:rPr>
          <w:color w:val="000000"/>
        </w:rPr>
      </w:pPr>
      <w:r w:rsidRPr="00D50B77">
        <w:rPr>
          <w:color w:val="000000"/>
        </w:rPr>
        <w:t>при установке дополнительного оборудования, модернизации систем, в течение периода обслуживания (ТО), не вошедшего в перечень, Исполнитель включает в список обслуживания данное оборудование без выставления дополнительной платы на ТО.</w:t>
      </w:r>
    </w:p>
    <w:p w14:paraId="7BAB49F0" w14:textId="77777777" w:rsidR="00196ECB" w:rsidRPr="00E06947" w:rsidRDefault="00196ECB" w:rsidP="00196ECB">
      <w:pPr>
        <w:pStyle w:val="afc"/>
      </w:pPr>
    </w:p>
    <w:p w14:paraId="754078A4" w14:textId="77777777" w:rsidR="00196ECB" w:rsidRPr="00E06947" w:rsidRDefault="00196ECB" w:rsidP="00196ECB">
      <w:pPr>
        <w:jc w:val="center"/>
        <w:rPr>
          <w:b/>
        </w:rPr>
      </w:pPr>
      <w:r w:rsidRPr="00E06947">
        <w:rPr>
          <w:b/>
        </w:rPr>
        <w:t>Регламент технического обслуживания систем контроля доступа (СКУД) дверей эвакуационных выходов</w:t>
      </w:r>
    </w:p>
    <w:p w14:paraId="4561208B" w14:textId="77777777" w:rsidR="00196ECB" w:rsidRPr="00E06947" w:rsidRDefault="00196ECB" w:rsidP="00196ECB">
      <w:pPr>
        <w:jc w:val="right"/>
        <w:rPr>
          <w:b/>
        </w:rPr>
      </w:pPr>
      <w:r w:rsidRPr="00E06947">
        <w:rPr>
          <w:b/>
        </w:rPr>
        <w:t>Приложение №</w:t>
      </w:r>
      <w:r>
        <w:rPr>
          <w:b/>
        </w:rPr>
        <w:t xml:space="preserve">2 </w:t>
      </w:r>
    </w:p>
    <w:p w14:paraId="3A2A3CCD" w14:textId="77777777" w:rsidR="00196ECB" w:rsidRPr="00E06947" w:rsidRDefault="00196ECB" w:rsidP="00196ECB">
      <w:pPr>
        <w:jc w:val="center"/>
        <w:rPr>
          <w:b/>
        </w:rPr>
      </w:pPr>
    </w:p>
    <w:tbl>
      <w:tblPr>
        <w:tblStyle w:val="afe"/>
        <w:tblW w:w="0" w:type="auto"/>
        <w:tblLook w:val="04A0" w:firstRow="1" w:lastRow="0" w:firstColumn="1" w:lastColumn="0" w:noHBand="0" w:noVBand="1"/>
      </w:tblPr>
      <w:tblGrid>
        <w:gridCol w:w="817"/>
        <w:gridCol w:w="6379"/>
        <w:gridCol w:w="2375"/>
      </w:tblGrid>
      <w:tr w:rsidR="00196ECB" w:rsidRPr="00E06947" w14:paraId="191E0C11" w14:textId="77777777" w:rsidTr="00B22176">
        <w:tc>
          <w:tcPr>
            <w:tcW w:w="817" w:type="dxa"/>
            <w:vAlign w:val="center"/>
          </w:tcPr>
          <w:p w14:paraId="016B692E" w14:textId="77777777" w:rsidR="00196ECB" w:rsidRPr="00E06947" w:rsidRDefault="00196ECB" w:rsidP="00B22176">
            <w:pPr>
              <w:jc w:val="center"/>
            </w:pPr>
            <w:r w:rsidRPr="00E06947">
              <w:t>№п/п</w:t>
            </w:r>
          </w:p>
        </w:tc>
        <w:tc>
          <w:tcPr>
            <w:tcW w:w="6379" w:type="dxa"/>
            <w:vAlign w:val="center"/>
          </w:tcPr>
          <w:p w14:paraId="10AEC1FC" w14:textId="77777777" w:rsidR="00196ECB" w:rsidRPr="00E06947" w:rsidRDefault="00196ECB" w:rsidP="00B22176">
            <w:pPr>
              <w:jc w:val="center"/>
            </w:pPr>
            <w:r w:rsidRPr="00E06947">
              <w:t>Перечень работ</w:t>
            </w:r>
          </w:p>
        </w:tc>
        <w:tc>
          <w:tcPr>
            <w:tcW w:w="2375" w:type="dxa"/>
            <w:vAlign w:val="center"/>
          </w:tcPr>
          <w:p w14:paraId="1B54A3D6" w14:textId="77777777" w:rsidR="00196ECB" w:rsidRPr="00E06947" w:rsidRDefault="00196ECB" w:rsidP="00B22176">
            <w:pPr>
              <w:jc w:val="center"/>
            </w:pPr>
            <w:r w:rsidRPr="00E06947">
              <w:t>Периодичность обслуживания</w:t>
            </w:r>
          </w:p>
        </w:tc>
      </w:tr>
      <w:tr w:rsidR="00196ECB" w:rsidRPr="00E06947" w14:paraId="0F2BAEF6" w14:textId="77777777" w:rsidTr="00B22176">
        <w:tc>
          <w:tcPr>
            <w:tcW w:w="817" w:type="dxa"/>
          </w:tcPr>
          <w:p w14:paraId="30C1B6AA" w14:textId="77777777" w:rsidR="00196ECB" w:rsidRPr="00E06947" w:rsidRDefault="00196ECB" w:rsidP="00196ECB">
            <w:pPr>
              <w:pStyle w:val="afc"/>
              <w:numPr>
                <w:ilvl w:val="0"/>
                <w:numId w:val="20"/>
              </w:numPr>
              <w:suppressAutoHyphens w:val="0"/>
              <w:contextualSpacing/>
              <w:jc w:val="center"/>
            </w:pPr>
          </w:p>
        </w:tc>
        <w:tc>
          <w:tcPr>
            <w:tcW w:w="6379" w:type="dxa"/>
          </w:tcPr>
          <w:p w14:paraId="128968B9" w14:textId="77777777" w:rsidR="00196ECB" w:rsidRPr="00E06947" w:rsidRDefault="00196ECB" w:rsidP="00B22176">
            <w:r w:rsidRPr="00E06947">
              <w:t>Проверка основного и резервного источников питания и автоматического переключения питания с рабочего ввода на резервный и обратно</w:t>
            </w:r>
          </w:p>
        </w:tc>
        <w:tc>
          <w:tcPr>
            <w:tcW w:w="2375" w:type="dxa"/>
            <w:vAlign w:val="center"/>
          </w:tcPr>
          <w:p w14:paraId="3C832B94" w14:textId="77777777" w:rsidR="00196ECB" w:rsidRPr="00E06947" w:rsidRDefault="00196ECB" w:rsidP="00B22176">
            <w:pPr>
              <w:jc w:val="center"/>
            </w:pPr>
            <w:r w:rsidRPr="00E06947">
              <w:t>ежемесячно</w:t>
            </w:r>
          </w:p>
        </w:tc>
      </w:tr>
      <w:tr w:rsidR="00196ECB" w:rsidRPr="00E06947" w14:paraId="6093A5FC" w14:textId="77777777" w:rsidTr="00B22176">
        <w:tc>
          <w:tcPr>
            <w:tcW w:w="817" w:type="dxa"/>
          </w:tcPr>
          <w:p w14:paraId="19E3DB9A" w14:textId="77777777" w:rsidR="00196ECB" w:rsidRPr="00E06947" w:rsidRDefault="00196ECB" w:rsidP="00196ECB">
            <w:pPr>
              <w:pStyle w:val="afc"/>
              <w:numPr>
                <w:ilvl w:val="0"/>
                <w:numId w:val="20"/>
              </w:numPr>
              <w:suppressAutoHyphens w:val="0"/>
              <w:contextualSpacing/>
              <w:jc w:val="center"/>
            </w:pPr>
          </w:p>
        </w:tc>
        <w:tc>
          <w:tcPr>
            <w:tcW w:w="6379" w:type="dxa"/>
          </w:tcPr>
          <w:p w14:paraId="556C5A51" w14:textId="77777777" w:rsidR="00196ECB" w:rsidRPr="00E06947" w:rsidRDefault="00196ECB" w:rsidP="00B22176">
            <w:r w:rsidRPr="00E06947">
              <w:t>Проверка экстренной разблокировки дверей при пожаре (с фактической разблокировкой запирающих устройств), устранение неисправностей, не требующих замены деталей, без выставления дополнительного счета.</w:t>
            </w:r>
          </w:p>
        </w:tc>
        <w:tc>
          <w:tcPr>
            <w:tcW w:w="2375" w:type="dxa"/>
            <w:vAlign w:val="center"/>
          </w:tcPr>
          <w:p w14:paraId="38D1B82F" w14:textId="77777777" w:rsidR="00196ECB" w:rsidRPr="00E06947" w:rsidRDefault="00196ECB" w:rsidP="00B22176">
            <w:pPr>
              <w:jc w:val="center"/>
            </w:pPr>
            <w:r w:rsidRPr="00E06947">
              <w:t>ежемесячно</w:t>
            </w:r>
          </w:p>
        </w:tc>
      </w:tr>
      <w:tr w:rsidR="00196ECB" w:rsidRPr="00E06947" w14:paraId="0BB37803" w14:textId="77777777" w:rsidTr="00B22176">
        <w:tc>
          <w:tcPr>
            <w:tcW w:w="817" w:type="dxa"/>
          </w:tcPr>
          <w:p w14:paraId="1B539642" w14:textId="77777777" w:rsidR="00196ECB" w:rsidRPr="00E06947" w:rsidRDefault="00196ECB" w:rsidP="00196ECB">
            <w:pPr>
              <w:pStyle w:val="afc"/>
              <w:numPr>
                <w:ilvl w:val="0"/>
                <w:numId w:val="20"/>
              </w:numPr>
              <w:suppressAutoHyphens w:val="0"/>
              <w:contextualSpacing/>
              <w:jc w:val="center"/>
            </w:pPr>
          </w:p>
        </w:tc>
        <w:tc>
          <w:tcPr>
            <w:tcW w:w="6379" w:type="dxa"/>
          </w:tcPr>
          <w:p w14:paraId="70B8100E" w14:textId="77777777" w:rsidR="00196ECB" w:rsidRPr="00E06947" w:rsidRDefault="00196ECB" w:rsidP="00B22176">
            <w:r w:rsidRPr="00E06947">
              <w:t xml:space="preserve">Осмотр замка, осмотр доводчика на предмет надежности их крепления, протяжка крепежных элементов, уголка (планки, держатель). </w:t>
            </w:r>
          </w:p>
          <w:p w14:paraId="604CDE1F" w14:textId="77777777" w:rsidR="00196ECB" w:rsidRPr="00E06947" w:rsidRDefault="00196ECB" w:rsidP="00B22176">
            <w:r w:rsidRPr="00E06947">
              <w:t>Проверка, устранение обрывов цепи электропитания замка. Устранение неисправностей, не требующих замены деталей, без выставления дополнительного счета.</w:t>
            </w:r>
          </w:p>
        </w:tc>
        <w:tc>
          <w:tcPr>
            <w:tcW w:w="2375" w:type="dxa"/>
            <w:vAlign w:val="center"/>
          </w:tcPr>
          <w:p w14:paraId="7FF240F8" w14:textId="77777777" w:rsidR="00196ECB" w:rsidRPr="00E06947" w:rsidRDefault="00196ECB" w:rsidP="00B22176">
            <w:pPr>
              <w:jc w:val="center"/>
            </w:pPr>
            <w:r w:rsidRPr="00E06947">
              <w:t>ежемесячно</w:t>
            </w:r>
          </w:p>
        </w:tc>
      </w:tr>
      <w:tr w:rsidR="00196ECB" w:rsidRPr="00E06947" w14:paraId="736CAC26" w14:textId="77777777" w:rsidTr="00B22176">
        <w:tc>
          <w:tcPr>
            <w:tcW w:w="817" w:type="dxa"/>
          </w:tcPr>
          <w:p w14:paraId="7F0FBFC3" w14:textId="77777777" w:rsidR="00196ECB" w:rsidRPr="00E06947" w:rsidRDefault="00196ECB" w:rsidP="00196ECB">
            <w:pPr>
              <w:pStyle w:val="afc"/>
              <w:numPr>
                <w:ilvl w:val="0"/>
                <w:numId w:val="20"/>
              </w:numPr>
              <w:suppressAutoHyphens w:val="0"/>
              <w:contextualSpacing/>
              <w:jc w:val="center"/>
            </w:pPr>
          </w:p>
        </w:tc>
        <w:tc>
          <w:tcPr>
            <w:tcW w:w="6379" w:type="dxa"/>
          </w:tcPr>
          <w:p w14:paraId="1A3C9048" w14:textId="77777777" w:rsidR="00196ECB" w:rsidRPr="00E06947" w:rsidRDefault="00196ECB" w:rsidP="00B22176">
            <w:r w:rsidRPr="00E06947">
              <w:t xml:space="preserve">Профилактическая чистка узлов системы. </w:t>
            </w:r>
          </w:p>
          <w:p w14:paraId="2077D820" w14:textId="77777777" w:rsidR="00196ECB" w:rsidRPr="00E06947" w:rsidRDefault="00196ECB" w:rsidP="00B22176">
            <w:r w:rsidRPr="00E06947">
              <w:t>Проверка и ремонт разъемов и соединений.</w:t>
            </w:r>
          </w:p>
          <w:p w14:paraId="30AAFF6B" w14:textId="77777777" w:rsidR="00196ECB" w:rsidRPr="00E06947" w:rsidRDefault="00196ECB" w:rsidP="00B22176">
            <w:r w:rsidRPr="00E06947">
              <w:t>Очистка от загрязнений, проверка степени работоспособности считывателей. Устранение неисправностей, не требующих замены деталей, без выставления дополнительного счета.</w:t>
            </w:r>
          </w:p>
        </w:tc>
        <w:tc>
          <w:tcPr>
            <w:tcW w:w="2375" w:type="dxa"/>
            <w:vAlign w:val="center"/>
          </w:tcPr>
          <w:p w14:paraId="2B1583C3" w14:textId="77777777" w:rsidR="00196ECB" w:rsidRPr="00E06947" w:rsidRDefault="00196ECB" w:rsidP="00B22176">
            <w:pPr>
              <w:jc w:val="center"/>
            </w:pPr>
            <w:r w:rsidRPr="00E06947">
              <w:t>ежемесячно</w:t>
            </w:r>
          </w:p>
        </w:tc>
      </w:tr>
      <w:tr w:rsidR="00196ECB" w:rsidRPr="00E06947" w14:paraId="3A1204D2" w14:textId="77777777" w:rsidTr="00B22176">
        <w:tc>
          <w:tcPr>
            <w:tcW w:w="817" w:type="dxa"/>
          </w:tcPr>
          <w:p w14:paraId="2B15259E" w14:textId="77777777" w:rsidR="00196ECB" w:rsidRPr="00E06947" w:rsidRDefault="00196ECB" w:rsidP="00196ECB">
            <w:pPr>
              <w:pStyle w:val="afc"/>
              <w:numPr>
                <w:ilvl w:val="0"/>
                <w:numId w:val="20"/>
              </w:numPr>
              <w:suppressAutoHyphens w:val="0"/>
              <w:contextualSpacing/>
              <w:jc w:val="center"/>
            </w:pPr>
          </w:p>
        </w:tc>
        <w:tc>
          <w:tcPr>
            <w:tcW w:w="6379" w:type="dxa"/>
          </w:tcPr>
          <w:p w14:paraId="6550E2F5" w14:textId="77777777" w:rsidR="00196ECB" w:rsidRPr="00E06947" w:rsidRDefault="00196ECB" w:rsidP="00B22176">
            <w:r w:rsidRPr="00E06947">
              <w:t>Регулировка, проверка люфта якорного замка, устранение неисправностей, без выставления дополнительно счета.</w:t>
            </w:r>
          </w:p>
        </w:tc>
        <w:tc>
          <w:tcPr>
            <w:tcW w:w="2375" w:type="dxa"/>
            <w:vAlign w:val="center"/>
          </w:tcPr>
          <w:p w14:paraId="6B1FB28F" w14:textId="77777777" w:rsidR="00196ECB" w:rsidRPr="00E06947" w:rsidRDefault="00196ECB" w:rsidP="00B22176">
            <w:pPr>
              <w:jc w:val="center"/>
            </w:pPr>
            <w:r w:rsidRPr="00E06947">
              <w:t>ежемесячно</w:t>
            </w:r>
          </w:p>
        </w:tc>
      </w:tr>
      <w:tr w:rsidR="00196ECB" w:rsidRPr="00E06947" w14:paraId="6664FA9D" w14:textId="77777777" w:rsidTr="00B22176">
        <w:tc>
          <w:tcPr>
            <w:tcW w:w="817" w:type="dxa"/>
          </w:tcPr>
          <w:p w14:paraId="604FC347" w14:textId="77777777" w:rsidR="00196ECB" w:rsidRPr="00E06947" w:rsidRDefault="00196ECB" w:rsidP="00196ECB">
            <w:pPr>
              <w:pStyle w:val="afc"/>
              <w:numPr>
                <w:ilvl w:val="0"/>
                <w:numId w:val="20"/>
              </w:numPr>
              <w:suppressAutoHyphens w:val="0"/>
              <w:contextualSpacing/>
              <w:jc w:val="center"/>
            </w:pPr>
          </w:p>
        </w:tc>
        <w:tc>
          <w:tcPr>
            <w:tcW w:w="6379" w:type="dxa"/>
          </w:tcPr>
          <w:p w14:paraId="6F037692" w14:textId="77777777" w:rsidR="00196ECB" w:rsidRPr="00E06947" w:rsidRDefault="00196ECB" w:rsidP="00B22176">
            <w:r w:rsidRPr="00E06947">
              <w:t>Программирование, перепрограммирование прокси-карт «Ем-</w:t>
            </w:r>
            <w:r w:rsidRPr="00E06947">
              <w:rPr>
                <w:lang w:val="en-US"/>
              </w:rPr>
              <w:t>Marine</w:t>
            </w:r>
            <w:r w:rsidRPr="00E06947">
              <w:t>», брелков (ключей доступа) – предоставленных представителем Заказчика.</w:t>
            </w:r>
          </w:p>
        </w:tc>
        <w:tc>
          <w:tcPr>
            <w:tcW w:w="2375" w:type="dxa"/>
            <w:vAlign w:val="center"/>
          </w:tcPr>
          <w:p w14:paraId="72E8C1F0" w14:textId="77777777" w:rsidR="00196ECB" w:rsidRPr="00E06947" w:rsidRDefault="00196ECB" w:rsidP="00B22176">
            <w:pPr>
              <w:jc w:val="center"/>
            </w:pPr>
            <w:r w:rsidRPr="00E06947">
              <w:t>Два раза в месяц, либо по требованию представителя Заказчика</w:t>
            </w:r>
          </w:p>
        </w:tc>
      </w:tr>
      <w:tr w:rsidR="00196ECB" w:rsidRPr="00E06947" w14:paraId="1DB9199C" w14:textId="77777777" w:rsidTr="00B22176">
        <w:tc>
          <w:tcPr>
            <w:tcW w:w="817" w:type="dxa"/>
          </w:tcPr>
          <w:p w14:paraId="4AEF3E90" w14:textId="77777777" w:rsidR="00196ECB" w:rsidRPr="00E06947" w:rsidRDefault="00196ECB" w:rsidP="00196ECB">
            <w:pPr>
              <w:pStyle w:val="afc"/>
              <w:numPr>
                <w:ilvl w:val="0"/>
                <w:numId w:val="20"/>
              </w:numPr>
              <w:suppressAutoHyphens w:val="0"/>
              <w:contextualSpacing/>
              <w:jc w:val="center"/>
            </w:pPr>
          </w:p>
        </w:tc>
        <w:tc>
          <w:tcPr>
            <w:tcW w:w="6379" w:type="dxa"/>
          </w:tcPr>
          <w:p w14:paraId="573FF8DF" w14:textId="77777777" w:rsidR="00196ECB" w:rsidRPr="00E06947" w:rsidRDefault="00196ECB" w:rsidP="00B22176">
            <w:r w:rsidRPr="00E06947">
              <w:t>Восстановление питания электромагнитного замка в цепи пожарной сигнализации, - на случай размыкания питания электромагнитных замков после пожарной тревоги, согласно требованиям противопожарной безопасности зданий.</w:t>
            </w:r>
          </w:p>
        </w:tc>
        <w:tc>
          <w:tcPr>
            <w:tcW w:w="2375" w:type="dxa"/>
            <w:vAlign w:val="center"/>
          </w:tcPr>
          <w:p w14:paraId="4C3B65B1" w14:textId="77777777" w:rsidR="00196ECB" w:rsidRPr="00E06947" w:rsidRDefault="00196ECB" w:rsidP="00B22176">
            <w:pPr>
              <w:jc w:val="center"/>
            </w:pPr>
            <w:r w:rsidRPr="00E06947">
              <w:t>по требованию представителя Заказчика</w:t>
            </w:r>
          </w:p>
        </w:tc>
      </w:tr>
    </w:tbl>
    <w:p w14:paraId="57DFD92C" w14:textId="77777777" w:rsidR="00086F8D" w:rsidRDefault="00086F8D" w:rsidP="00E57267">
      <w:pPr>
        <w:jc w:val="right"/>
        <w:rPr>
          <w:sz w:val="28"/>
          <w:szCs w:val="28"/>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103"/>
      </w:tblGrid>
      <w:tr w:rsidR="006971F3" w:rsidRPr="004E44C9" w14:paraId="77EAAB32" w14:textId="77777777" w:rsidTr="00EC3475">
        <w:trPr>
          <w:trHeight w:val="1262"/>
        </w:trPr>
        <w:tc>
          <w:tcPr>
            <w:tcW w:w="4961" w:type="dxa"/>
          </w:tcPr>
          <w:p w14:paraId="419B61CC" w14:textId="77777777" w:rsidR="006971F3" w:rsidRPr="004E44C9" w:rsidRDefault="006971F3" w:rsidP="00EC3475">
            <w:pPr>
              <w:suppressAutoHyphens w:val="0"/>
              <w:rPr>
                <w:b/>
                <w:sz w:val="20"/>
                <w:szCs w:val="20"/>
                <w:lang w:eastAsia="ru-RU"/>
              </w:rPr>
            </w:pPr>
            <w:r w:rsidRPr="004E44C9">
              <w:rPr>
                <w:b/>
                <w:sz w:val="20"/>
                <w:szCs w:val="20"/>
                <w:lang w:eastAsia="ru-RU"/>
              </w:rPr>
              <w:t>Заказчик:</w:t>
            </w:r>
          </w:p>
          <w:p w14:paraId="0103AFC5" w14:textId="77777777" w:rsidR="006971F3" w:rsidRPr="004E44C9" w:rsidRDefault="006971F3" w:rsidP="00EC3475">
            <w:pPr>
              <w:suppressAutoHyphens w:val="0"/>
              <w:rPr>
                <w:sz w:val="20"/>
                <w:szCs w:val="20"/>
                <w:lang w:eastAsia="ru-RU"/>
              </w:rPr>
            </w:pPr>
            <w:r w:rsidRPr="004E44C9">
              <w:rPr>
                <w:sz w:val="20"/>
                <w:szCs w:val="20"/>
                <w:lang w:eastAsia="ru-RU"/>
              </w:rPr>
              <w:t xml:space="preserve">Главный врач </w:t>
            </w:r>
            <w:r>
              <w:rPr>
                <w:sz w:val="20"/>
                <w:szCs w:val="20"/>
                <w:lang w:eastAsia="ru-RU"/>
              </w:rPr>
              <w:t>ГАУЗ СО</w:t>
            </w:r>
            <w:r w:rsidRPr="004E44C9">
              <w:rPr>
                <w:sz w:val="20"/>
                <w:szCs w:val="20"/>
                <w:lang w:eastAsia="ru-RU"/>
              </w:rPr>
              <w:t xml:space="preserve"> ЦГКБ № 24</w:t>
            </w:r>
          </w:p>
          <w:p w14:paraId="057AD82F" w14:textId="77777777" w:rsidR="006971F3" w:rsidRPr="004E44C9" w:rsidRDefault="006971F3" w:rsidP="00EC3475">
            <w:pPr>
              <w:suppressAutoHyphens w:val="0"/>
              <w:rPr>
                <w:sz w:val="20"/>
                <w:szCs w:val="20"/>
                <w:lang w:eastAsia="ru-RU"/>
              </w:rPr>
            </w:pPr>
          </w:p>
          <w:p w14:paraId="54C43EB8" w14:textId="77777777" w:rsidR="006971F3" w:rsidRPr="004E44C9" w:rsidRDefault="006971F3" w:rsidP="00EC3475">
            <w:pPr>
              <w:tabs>
                <w:tab w:val="left" w:leader="underscore" w:pos="4120"/>
              </w:tabs>
              <w:suppressAutoHyphens w:val="0"/>
              <w:rPr>
                <w:b/>
                <w:sz w:val="20"/>
                <w:szCs w:val="20"/>
                <w:u w:val="single"/>
                <w:lang w:eastAsia="ru-RU"/>
              </w:rPr>
            </w:pPr>
            <w:r w:rsidRPr="004E44C9">
              <w:rPr>
                <w:sz w:val="20"/>
                <w:szCs w:val="20"/>
                <w:lang w:eastAsia="ru-RU"/>
              </w:rPr>
              <w:t>__________________________/А.В. Малинкин/</w:t>
            </w:r>
          </w:p>
          <w:p w14:paraId="07A6EE4C" w14:textId="77777777" w:rsidR="006971F3" w:rsidRPr="004E44C9" w:rsidRDefault="006971F3" w:rsidP="00EC3475">
            <w:pPr>
              <w:suppressAutoHyphens w:val="0"/>
              <w:rPr>
                <w:b/>
                <w:sz w:val="20"/>
                <w:szCs w:val="20"/>
                <w:lang w:eastAsia="ru-RU"/>
              </w:rPr>
            </w:pPr>
            <w:r>
              <w:rPr>
                <w:b/>
                <w:sz w:val="20"/>
                <w:szCs w:val="20"/>
                <w:lang w:eastAsia="ru-RU"/>
              </w:rPr>
              <w:t>Э.Ц.П.</w:t>
            </w:r>
          </w:p>
        </w:tc>
        <w:tc>
          <w:tcPr>
            <w:tcW w:w="5103" w:type="dxa"/>
          </w:tcPr>
          <w:p w14:paraId="2A109ED8" w14:textId="77777777" w:rsidR="006971F3" w:rsidRPr="004E44C9" w:rsidRDefault="006971F3" w:rsidP="00EC3475">
            <w:pPr>
              <w:suppressAutoHyphens w:val="0"/>
              <w:rPr>
                <w:b/>
                <w:sz w:val="20"/>
                <w:szCs w:val="20"/>
                <w:lang w:eastAsia="ru-RU"/>
              </w:rPr>
            </w:pPr>
            <w:r w:rsidRPr="004E44C9">
              <w:rPr>
                <w:b/>
                <w:sz w:val="20"/>
                <w:szCs w:val="20"/>
                <w:lang w:eastAsia="ru-RU"/>
              </w:rPr>
              <w:t>Исполнитель:</w:t>
            </w:r>
          </w:p>
          <w:p w14:paraId="5AAA9803" w14:textId="77777777" w:rsidR="006971F3" w:rsidRDefault="006971F3" w:rsidP="00EC3475">
            <w:pPr>
              <w:tabs>
                <w:tab w:val="left" w:pos="0"/>
              </w:tabs>
              <w:suppressAutoHyphens w:val="0"/>
              <w:rPr>
                <w:sz w:val="20"/>
                <w:szCs w:val="20"/>
                <w:lang w:eastAsia="ru-RU"/>
              </w:rPr>
            </w:pPr>
          </w:p>
          <w:p w14:paraId="5D96993C" w14:textId="77777777" w:rsidR="006971F3" w:rsidRPr="004E44C9" w:rsidRDefault="006971F3" w:rsidP="00EC3475">
            <w:pPr>
              <w:tabs>
                <w:tab w:val="left" w:pos="0"/>
              </w:tabs>
              <w:suppressAutoHyphens w:val="0"/>
              <w:rPr>
                <w:sz w:val="20"/>
                <w:szCs w:val="20"/>
                <w:lang w:eastAsia="ru-RU"/>
              </w:rPr>
            </w:pPr>
          </w:p>
          <w:p w14:paraId="75816D15" w14:textId="77777777" w:rsidR="006971F3" w:rsidRPr="004E44C9" w:rsidRDefault="006971F3" w:rsidP="00EC3475">
            <w:pPr>
              <w:suppressAutoHyphens w:val="0"/>
              <w:rPr>
                <w:sz w:val="20"/>
                <w:szCs w:val="20"/>
                <w:lang w:eastAsia="ru-RU"/>
              </w:rPr>
            </w:pPr>
            <w:r w:rsidRPr="004E44C9">
              <w:rPr>
                <w:sz w:val="20"/>
                <w:szCs w:val="20"/>
                <w:lang w:eastAsia="ru-RU"/>
              </w:rPr>
              <w:t>_______________________ /______________/</w:t>
            </w:r>
          </w:p>
          <w:p w14:paraId="0142BA1D" w14:textId="77777777" w:rsidR="006971F3" w:rsidRPr="004E44C9" w:rsidRDefault="006971F3" w:rsidP="00EC3475">
            <w:pPr>
              <w:suppressAutoHyphens w:val="0"/>
              <w:rPr>
                <w:b/>
                <w:sz w:val="20"/>
                <w:szCs w:val="20"/>
                <w:lang w:eastAsia="ru-RU"/>
              </w:rPr>
            </w:pPr>
            <w:r>
              <w:rPr>
                <w:b/>
                <w:sz w:val="20"/>
                <w:szCs w:val="20"/>
                <w:lang w:eastAsia="ru-RU"/>
              </w:rPr>
              <w:t>Э.Ц.П.</w:t>
            </w:r>
          </w:p>
        </w:tc>
      </w:tr>
    </w:tbl>
    <w:p w14:paraId="00B69401" w14:textId="77777777" w:rsidR="006971F3" w:rsidRDefault="006971F3" w:rsidP="006971F3">
      <w:pPr>
        <w:rPr>
          <w:sz w:val="28"/>
          <w:szCs w:val="28"/>
        </w:rPr>
      </w:pPr>
    </w:p>
    <w:sectPr w:rsidR="006971F3" w:rsidSect="005C54D2">
      <w:footerReference w:type="default" r:id="rId15"/>
      <w:pgSz w:w="11906" w:h="16838"/>
      <w:pgMar w:top="720" w:right="720" w:bottom="720" w:left="720" w:header="36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CF57" w14:textId="77777777" w:rsidR="006627ED" w:rsidRDefault="006627ED" w:rsidP="00E370D4">
      <w:r>
        <w:separator/>
      </w:r>
    </w:p>
  </w:endnote>
  <w:endnote w:type="continuationSeparator" w:id="0">
    <w:p w14:paraId="5C4DF8CC" w14:textId="77777777" w:rsidR="006627ED" w:rsidRDefault="006627ED"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7F18" w14:textId="77777777" w:rsidR="00802683" w:rsidRPr="00E32950" w:rsidRDefault="00802683" w:rsidP="004B4F86">
    <w:pPr>
      <w:pStyle w:val="ac"/>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53CA" w14:textId="77777777" w:rsidR="006627ED" w:rsidRDefault="006627ED" w:rsidP="00E370D4">
      <w:r>
        <w:separator/>
      </w:r>
    </w:p>
  </w:footnote>
  <w:footnote w:type="continuationSeparator" w:id="0">
    <w:p w14:paraId="6F0F43B5" w14:textId="77777777" w:rsidR="006627ED" w:rsidRDefault="006627ED" w:rsidP="00E370D4">
      <w:r>
        <w:continuationSeparator/>
      </w:r>
    </w:p>
  </w:footnote>
  <w:footnote w:id="1">
    <w:p w14:paraId="2F563384" w14:textId="77777777" w:rsidR="00802683" w:rsidRPr="00E70D52" w:rsidRDefault="00802683" w:rsidP="009079AC">
      <w:pPr>
        <w:widowControl w:val="0"/>
        <w:autoSpaceDE w:val="0"/>
        <w:autoSpaceDN w:val="0"/>
        <w:adjustRightInd w:val="0"/>
        <w:jc w:val="both"/>
        <w:rPr>
          <w:sz w:val="18"/>
        </w:rPr>
      </w:pPr>
      <w:r>
        <w:rPr>
          <w:rStyle w:val="aff"/>
        </w:rPr>
        <w:footnoteRef/>
      </w:r>
      <w:r w:rsidRPr="00E70D52">
        <w:rPr>
          <w:sz w:val="18"/>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в размере, превышающим в 1,5 раза размер обеспечения исполнения договора, установленного извещением о проведении закупки.</w:t>
      </w:r>
    </w:p>
    <w:p w14:paraId="19032AAB" w14:textId="77777777" w:rsidR="00802683" w:rsidRPr="00E70D52" w:rsidRDefault="00802683" w:rsidP="009079AC">
      <w:pPr>
        <w:pStyle w:val="af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styleLink w:val="11"/>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2" w15:restartNumberingAfterBreak="0">
    <w:nsid w:val="FFFFFFFE"/>
    <w:multiLevelType w:val="singleLevel"/>
    <w:tmpl w:val="AA1EAC84"/>
    <w:lvl w:ilvl="0">
      <w:numFmt w:val="bullet"/>
      <w:lvlText w:val="*"/>
      <w:lvlJc w:val="left"/>
      <w:pPr>
        <w:ind w:left="0" w:firstLine="0"/>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7E203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eastAsia="Arial Unicode MS"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6" w15:restartNumberingAfterBreak="0">
    <w:nsid w:val="0649527D"/>
    <w:multiLevelType w:val="hybridMultilevel"/>
    <w:tmpl w:val="91FCD45E"/>
    <w:lvl w:ilvl="0" w:tplc="0419000F">
      <w:start w:val="1"/>
      <w:numFmt w:val="decimal"/>
      <w:lvlText w:val="%1."/>
      <w:lvlJc w:val="left"/>
      <w:pPr>
        <w:tabs>
          <w:tab w:val="num" w:pos="785"/>
        </w:tabs>
        <w:ind w:left="785" w:hanging="360"/>
      </w:pPr>
      <w:rPr>
        <w:rFonts w:hint="default"/>
      </w:rPr>
    </w:lvl>
    <w:lvl w:ilvl="1" w:tplc="5088F9D0">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C47ECD"/>
    <w:multiLevelType w:val="hybridMultilevel"/>
    <w:tmpl w:val="2D7EBF40"/>
    <w:lvl w:ilvl="0" w:tplc="F806A92A">
      <w:start w:val="1"/>
      <w:numFmt w:val="decimal"/>
      <w:lvlText w:val="3.%1"/>
      <w:lvlJc w:val="left"/>
      <w:pPr>
        <w:ind w:left="868" w:hanging="360"/>
      </w:pPr>
      <w:rPr>
        <w:rFonts w:cs="Times New Roman"/>
      </w:rPr>
    </w:lvl>
    <w:lvl w:ilvl="1" w:tplc="04190019">
      <w:start w:val="1"/>
      <w:numFmt w:val="lowerLetter"/>
      <w:lvlText w:val="%2."/>
      <w:lvlJc w:val="left"/>
      <w:pPr>
        <w:ind w:left="1514" w:hanging="360"/>
      </w:pPr>
      <w:rPr>
        <w:rFonts w:cs="Times New Roman"/>
      </w:rPr>
    </w:lvl>
    <w:lvl w:ilvl="2" w:tplc="0419001B">
      <w:start w:val="1"/>
      <w:numFmt w:val="lowerRoman"/>
      <w:lvlText w:val="%3."/>
      <w:lvlJc w:val="right"/>
      <w:pPr>
        <w:ind w:left="2234" w:hanging="180"/>
      </w:pPr>
      <w:rPr>
        <w:rFonts w:cs="Times New Roman"/>
      </w:rPr>
    </w:lvl>
    <w:lvl w:ilvl="3" w:tplc="0419000F">
      <w:start w:val="1"/>
      <w:numFmt w:val="decimal"/>
      <w:lvlText w:val="%4."/>
      <w:lvlJc w:val="left"/>
      <w:pPr>
        <w:ind w:left="2954" w:hanging="360"/>
      </w:pPr>
      <w:rPr>
        <w:rFonts w:cs="Times New Roman"/>
      </w:rPr>
    </w:lvl>
    <w:lvl w:ilvl="4" w:tplc="04190019">
      <w:start w:val="1"/>
      <w:numFmt w:val="lowerLetter"/>
      <w:lvlText w:val="%5."/>
      <w:lvlJc w:val="left"/>
      <w:pPr>
        <w:ind w:left="3674" w:hanging="360"/>
      </w:pPr>
      <w:rPr>
        <w:rFonts w:cs="Times New Roman"/>
      </w:rPr>
    </w:lvl>
    <w:lvl w:ilvl="5" w:tplc="0419001B">
      <w:start w:val="1"/>
      <w:numFmt w:val="lowerRoman"/>
      <w:lvlText w:val="%6."/>
      <w:lvlJc w:val="right"/>
      <w:pPr>
        <w:ind w:left="4394" w:hanging="180"/>
      </w:pPr>
      <w:rPr>
        <w:rFonts w:cs="Times New Roman"/>
      </w:rPr>
    </w:lvl>
    <w:lvl w:ilvl="6" w:tplc="0419000F">
      <w:start w:val="1"/>
      <w:numFmt w:val="decimal"/>
      <w:lvlText w:val="%7."/>
      <w:lvlJc w:val="left"/>
      <w:pPr>
        <w:ind w:left="5114" w:hanging="360"/>
      </w:pPr>
      <w:rPr>
        <w:rFonts w:cs="Times New Roman"/>
      </w:rPr>
    </w:lvl>
    <w:lvl w:ilvl="7" w:tplc="04190019">
      <w:start w:val="1"/>
      <w:numFmt w:val="lowerLetter"/>
      <w:lvlText w:val="%8."/>
      <w:lvlJc w:val="left"/>
      <w:pPr>
        <w:ind w:left="5834" w:hanging="360"/>
      </w:pPr>
      <w:rPr>
        <w:rFonts w:cs="Times New Roman"/>
      </w:rPr>
    </w:lvl>
    <w:lvl w:ilvl="8" w:tplc="0419001B">
      <w:start w:val="1"/>
      <w:numFmt w:val="lowerRoman"/>
      <w:lvlText w:val="%9."/>
      <w:lvlJc w:val="right"/>
      <w:pPr>
        <w:ind w:left="6554" w:hanging="180"/>
      </w:pPr>
      <w:rPr>
        <w:rFonts w:cs="Times New Roman"/>
      </w:rPr>
    </w:lvl>
  </w:abstractNum>
  <w:abstractNum w:abstractNumId="8" w15:restartNumberingAfterBreak="0">
    <w:nsid w:val="13794B97"/>
    <w:multiLevelType w:val="hybridMultilevel"/>
    <w:tmpl w:val="45CE6D1C"/>
    <w:lvl w:ilvl="0" w:tplc="00869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D1651"/>
    <w:multiLevelType w:val="hybridMultilevel"/>
    <w:tmpl w:val="B26430F4"/>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083448"/>
    <w:multiLevelType w:val="hybridMultilevel"/>
    <w:tmpl w:val="B26430F4"/>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472ECB"/>
    <w:multiLevelType w:val="hybridMultilevel"/>
    <w:tmpl w:val="6CC8AF94"/>
    <w:lvl w:ilvl="0" w:tplc="2F9E169A">
      <w:start w:val="1"/>
      <w:numFmt w:val="decimal"/>
      <w:lvlText w:val="%1."/>
      <w:lvlJc w:val="left"/>
      <w:pPr>
        <w:ind w:left="6598"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543E7"/>
    <w:multiLevelType w:val="hybridMultilevel"/>
    <w:tmpl w:val="5DEEC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82866"/>
    <w:multiLevelType w:val="multilevel"/>
    <w:tmpl w:val="215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B2065"/>
    <w:multiLevelType w:val="multilevel"/>
    <w:tmpl w:val="50962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713491D"/>
    <w:multiLevelType w:val="multilevel"/>
    <w:tmpl w:val="4CFE390C"/>
    <w:lvl w:ilvl="0">
      <w:start w:val="7"/>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962D8B"/>
    <w:multiLevelType w:val="hybridMultilevel"/>
    <w:tmpl w:val="9784464C"/>
    <w:lvl w:ilvl="0" w:tplc="5FC2222E">
      <w:start w:val="1"/>
      <w:numFmt w:val="decimal"/>
      <w:lvlText w:val="2.%1"/>
      <w:lvlJc w:val="left"/>
      <w:pPr>
        <w:ind w:left="868" w:hanging="360"/>
      </w:pPr>
      <w:rPr>
        <w:rFonts w:cs="Times New Roman"/>
      </w:rPr>
    </w:lvl>
    <w:lvl w:ilvl="1" w:tplc="04190019">
      <w:start w:val="1"/>
      <w:numFmt w:val="lowerLetter"/>
      <w:lvlText w:val="%2."/>
      <w:lvlJc w:val="left"/>
      <w:pPr>
        <w:ind w:left="1514" w:hanging="360"/>
      </w:pPr>
      <w:rPr>
        <w:rFonts w:cs="Times New Roman"/>
      </w:rPr>
    </w:lvl>
    <w:lvl w:ilvl="2" w:tplc="0419001B">
      <w:start w:val="1"/>
      <w:numFmt w:val="lowerRoman"/>
      <w:lvlText w:val="%3."/>
      <w:lvlJc w:val="right"/>
      <w:pPr>
        <w:ind w:left="2234" w:hanging="180"/>
      </w:pPr>
      <w:rPr>
        <w:rFonts w:cs="Times New Roman"/>
      </w:rPr>
    </w:lvl>
    <w:lvl w:ilvl="3" w:tplc="0419000F">
      <w:start w:val="1"/>
      <w:numFmt w:val="decimal"/>
      <w:lvlText w:val="%4."/>
      <w:lvlJc w:val="left"/>
      <w:pPr>
        <w:ind w:left="2954" w:hanging="360"/>
      </w:pPr>
      <w:rPr>
        <w:rFonts w:cs="Times New Roman"/>
      </w:rPr>
    </w:lvl>
    <w:lvl w:ilvl="4" w:tplc="04190019">
      <w:start w:val="1"/>
      <w:numFmt w:val="lowerLetter"/>
      <w:lvlText w:val="%5."/>
      <w:lvlJc w:val="left"/>
      <w:pPr>
        <w:ind w:left="3674" w:hanging="360"/>
      </w:pPr>
      <w:rPr>
        <w:rFonts w:cs="Times New Roman"/>
      </w:rPr>
    </w:lvl>
    <w:lvl w:ilvl="5" w:tplc="0419001B">
      <w:start w:val="1"/>
      <w:numFmt w:val="lowerRoman"/>
      <w:lvlText w:val="%6."/>
      <w:lvlJc w:val="right"/>
      <w:pPr>
        <w:ind w:left="4394" w:hanging="180"/>
      </w:pPr>
      <w:rPr>
        <w:rFonts w:cs="Times New Roman"/>
      </w:rPr>
    </w:lvl>
    <w:lvl w:ilvl="6" w:tplc="0419000F">
      <w:start w:val="1"/>
      <w:numFmt w:val="decimal"/>
      <w:lvlText w:val="%7."/>
      <w:lvlJc w:val="left"/>
      <w:pPr>
        <w:ind w:left="5114" w:hanging="360"/>
      </w:pPr>
      <w:rPr>
        <w:rFonts w:cs="Times New Roman"/>
      </w:rPr>
    </w:lvl>
    <w:lvl w:ilvl="7" w:tplc="04190019">
      <w:start w:val="1"/>
      <w:numFmt w:val="lowerLetter"/>
      <w:lvlText w:val="%8."/>
      <w:lvlJc w:val="left"/>
      <w:pPr>
        <w:ind w:left="5834" w:hanging="360"/>
      </w:pPr>
      <w:rPr>
        <w:rFonts w:cs="Times New Roman"/>
      </w:rPr>
    </w:lvl>
    <w:lvl w:ilvl="8" w:tplc="0419001B">
      <w:start w:val="1"/>
      <w:numFmt w:val="lowerRoman"/>
      <w:lvlText w:val="%9."/>
      <w:lvlJc w:val="right"/>
      <w:pPr>
        <w:ind w:left="6554" w:hanging="180"/>
      </w:pPr>
      <w:rPr>
        <w:rFonts w:cs="Times New Roman"/>
      </w:rPr>
    </w:lvl>
  </w:abstractNum>
  <w:abstractNum w:abstractNumId="17" w15:restartNumberingAfterBreak="0">
    <w:nsid w:val="2A8C73BB"/>
    <w:multiLevelType w:val="hybridMultilevel"/>
    <w:tmpl w:val="91CE1D4C"/>
    <w:lvl w:ilvl="0" w:tplc="5D529A4E">
      <w:start w:val="1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F373D"/>
    <w:multiLevelType w:val="hybridMultilevel"/>
    <w:tmpl w:val="F82C5C22"/>
    <w:lvl w:ilvl="0" w:tplc="0F988FAA">
      <w:start w:val="1"/>
      <w:numFmt w:val="decimal"/>
      <w:lvlText w:val="%1."/>
      <w:lvlJc w:val="left"/>
      <w:pPr>
        <w:tabs>
          <w:tab w:val="num" w:pos="360"/>
        </w:tabs>
        <w:ind w:left="360" w:hanging="360"/>
      </w:pPr>
    </w:lvl>
    <w:lvl w:ilvl="1" w:tplc="F064EC8C">
      <w:numFmt w:val="none"/>
      <w:lvlText w:val=""/>
      <w:lvlJc w:val="left"/>
      <w:pPr>
        <w:tabs>
          <w:tab w:val="num" w:pos="0"/>
        </w:tabs>
        <w:ind w:left="0" w:firstLine="0"/>
      </w:pPr>
    </w:lvl>
    <w:lvl w:ilvl="2" w:tplc="5E5E9DA0">
      <w:numFmt w:val="none"/>
      <w:lvlText w:val=""/>
      <w:lvlJc w:val="left"/>
      <w:pPr>
        <w:tabs>
          <w:tab w:val="num" w:pos="0"/>
        </w:tabs>
        <w:ind w:left="0" w:firstLine="0"/>
      </w:pPr>
    </w:lvl>
    <w:lvl w:ilvl="3" w:tplc="B32646AE">
      <w:numFmt w:val="none"/>
      <w:lvlText w:val=""/>
      <w:lvlJc w:val="left"/>
      <w:pPr>
        <w:tabs>
          <w:tab w:val="num" w:pos="0"/>
        </w:tabs>
        <w:ind w:left="0" w:firstLine="0"/>
      </w:pPr>
    </w:lvl>
    <w:lvl w:ilvl="4" w:tplc="D47E7404">
      <w:numFmt w:val="none"/>
      <w:lvlText w:val=""/>
      <w:lvlJc w:val="left"/>
      <w:pPr>
        <w:tabs>
          <w:tab w:val="num" w:pos="0"/>
        </w:tabs>
        <w:ind w:left="0" w:firstLine="0"/>
      </w:pPr>
    </w:lvl>
    <w:lvl w:ilvl="5" w:tplc="5FEA1686">
      <w:numFmt w:val="none"/>
      <w:lvlText w:val=""/>
      <w:lvlJc w:val="left"/>
      <w:pPr>
        <w:tabs>
          <w:tab w:val="num" w:pos="0"/>
        </w:tabs>
        <w:ind w:left="0" w:firstLine="0"/>
      </w:pPr>
    </w:lvl>
    <w:lvl w:ilvl="6" w:tplc="6C5C9014">
      <w:numFmt w:val="none"/>
      <w:lvlText w:val=""/>
      <w:lvlJc w:val="left"/>
      <w:pPr>
        <w:tabs>
          <w:tab w:val="num" w:pos="0"/>
        </w:tabs>
        <w:ind w:left="0" w:firstLine="0"/>
      </w:pPr>
    </w:lvl>
    <w:lvl w:ilvl="7" w:tplc="F0FEFC30">
      <w:numFmt w:val="none"/>
      <w:lvlText w:val=""/>
      <w:lvlJc w:val="left"/>
      <w:pPr>
        <w:tabs>
          <w:tab w:val="num" w:pos="0"/>
        </w:tabs>
        <w:ind w:left="0" w:firstLine="0"/>
      </w:pPr>
    </w:lvl>
    <w:lvl w:ilvl="8" w:tplc="8688A23A">
      <w:numFmt w:val="none"/>
      <w:lvlText w:val=""/>
      <w:lvlJc w:val="left"/>
      <w:pPr>
        <w:tabs>
          <w:tab w:val="num" w:pos="0"/>
        </w:tabs>
        <w:ind w:left="0" w:firstLine="0"/>
      </w:pPr>
    </w:lvl>
  </w:abstractNum>
  <w:abstractNum w:abstractNumId="19" w15:restartNumberingAfterBreak="0">
    <w:nsid w:val="3DE3652A"/>
    <w:multiLevelType w:val="hybridMultilevel"/>
    <w:tmpl w:val="B26430F4"/>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F13D39"/>
    <w:multiLevelType w:val="hybridMultilevel"/>
    <w:tmpl w:val="D23490DE"/>
    <w:lvl w:ilvl="0" w:tplc="768C5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5434D3"/>
    <w:multiLevelType w:val="hybridMultilevel"/>
    <w:tmpl w:val="5BCAF206"/>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5D07EC"/>
    <w:multiLevelType w:val="hybridMultilevel"/>
    <w:tmpl w:val="F6D6FA08"/>
    <w:lvl w:ilvl="0" w:tplc="05A8709E">
      <w:start w:val="1"/>
      <w:numFmt w:val="decimal"/>
      <w:lvlText w:val="4.%1"/>
      <w:lvlJc w:val="left"/>
      <w:pPr>
        <w:ind w:left="942" w:hanging="360"/>
      </w:pPr>
      <w:rPr>
        <w:rFonts w:cs="Times New Roman"/>
      </w:rPr>
    </w:lvl>
    <w:lvl w:ilvl="1" w:tplc="04190019">
      <w:start w:val="1"/>
      <w:numFmt w:val="lowerLetter"/>
      <w:lvlText w:val="%2."/>
      <w:lvlJc w:val="left"/>
      <w:pPr>
        <w:ind w:left="1514" w:hanging="360"/>
      </w:pPr>
      <w:rPr>
        <w:rFonts w:cs="Times New Roman"/>
      </w:rPr>
    </w:lvl>
    <w:lvl w:ilvl="2" w:tplc="0419001B">
      <w:start w:val="1"/>
      <w:numFmt w:val="lowerRoman"/>
      <w:lvlText w:val="%3."/>
      <w:lvlJc w:val="right"/>
      <w:pPr>
        <w:ind w:left="2234" w:hanging="180"/>
      </w:pPr>
      <w:rPr>
        <w:rFonts w:cs="Times New Roman"/>
      </w:rPr>
    </w:lvl>
    <w:lvl w:ilvl="3" w:tplc="0419000F">
      <w:start w:val="1"/>
      <w:numFmt w:val="decimal"/>
      <w:lvlText w:val="%4."/>
      <w:lvlJc w:val="left"/>
      <w:pPr>
        <w:ind w:left="2954" w:hanging="360"/>
      </w:pPr>
      <w:rPr>
        <w:rFonts w:cs="Times New Roman"/>
      </w:rPr>
    </w:lvl>
    <w:lvl w:ilvl="4" w:tplc="04190019">
      <w:start w:val="1"/>
      <w:numFmt w:val="lowerLetter"/>
      <w:lvlText w:val="%5."/>
      <w:lvlJc w:val="left"/>
      <w:pPr>
        <w:ind w:left="3674" w:hanging="360"/>
      </w:pPr>
      <w:rPr>
        <w:rFonts w:cs="Times New Roman"/>
      </w:rPr>
    </w:lvl>
    <w:lvl w:ilvl="5" w:tplc="0419001B">
      <w:start w:val="1"/>
      <w:numFmt w:val="lowerRoman"/>
      <w:lvlText w:val="%6."/>
      <w:lvlJc w:val="right"/>
      <w:pPr>
        <w:ind w:left="4394" w:hanging="180"/>
      </w:pPr>
      <w:rPr>
        <w:rFonts w:cs="Times New Roman"/>
      </w:rPr>
    </w:lvl>
    <w:lvl w:ilvl="6" w:tplc="0419000F">
      <w:start w:val="1"/>
      <w:numFmt w:val="decimal"/>
      <w:lvlText w:val="%7."/>
      <w:lvlJc w:val="left"/>
      <w:pPr>
        <w:ind w:left="5114" w:hanging="360"/>
      </w:pPr>
      <w:rPr>
        <w:rFonts w:cs="Times New Roman"/>
      </w:rPr>
    </w:lvl>
    <w:lvl w:ilvl="7" w:tplc="04190019">
      <w:start w:val="1"/>
      <w:numFmt w:val="lowerLetter"/>
      <w:lvlText w:val="%8."/>
      <w:lvlJc w:val="left"/>
      <w:pPr>
        <w:ind w:left="5834" w:hanging="360"/>
      </w:pPr>
      <w:rPr>
        <w:rFonts w:cs="Times New Roman"/>
      </w:rPr>
    </w:lvl>
    <w:lvl w:ilvl="8" w:tplc="0419001B">
      <w:start w:val="1"/>
      <w:numFmt w:val="lowerRoman"/>
      <w:lvlText w:val="%9."/>
      <w:lvlJc w:val="right"/>
      <w:pPr>
        <w:ind w:left="6554" w:hanging="180"/>
      </w:pPr>
      <w:rPr>
        <w:rFonts w:cs="Times New Roman"/>
      </w:rPr>
    </w:lvl>
  </w:abstractNum>
  <w:abstractNum w:abstractNumId="23" w15:restartNumberingAfterBreak="0">
    <w:nsid w:val="64A719F1"/>
    <w:multiLevelType w:val="hybridMultilevel"/>
    <w:tmpl w:val="020A736A"/>
    <w:lvl w:ilvl="0" w:tplc="3C76E7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92082F"/>
    <w:multiLevelType w:val="hybridMultilevel"/>
    <w:tmpl w:val="7DF8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6131B"/>
    <w:multiLevelType w:val="multilevel"/>
    <w:tmpl w:val="1D246376"/>
    <w:styleLink w:val="1"/>
    <w:lvl w:ilvl="0">
      <w:start w:val="5"/>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474D5F"/>
    <w:multiLevelType w:val="hybridMultilevel"/>
    <w:tmpl w:val="495476C4"/>
    <w:lvl w:ilvl="0" w:tplc="313E88CA">
      <w:start w:val="2"/>
      <w:numFmt w:val="bullet"/>
      <w:lvlText w:val=""/>
      <w:lvlJc w:val="left"/>
      <w:pPr>
        <w:ind w:left="720" w:hanging="360"/>
      </w:pPr>
      <w:rPr>
        <w:rFonts w:ascii="Symbol" w:eastAsia="Calibr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B04EB6"/>
    <w:multiLevelType w:val="hybridMultilevel"/>
    <w:tmpl w:val="C494E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8D5EFD"/>
    <w:multiLevelType w:val="hybridMultilevel"/>
    <w:tmpl w:val="BD6EADCC"/>
    <w:lvl w:ilvl="0" w:tplc="00869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F21063"/>
    <w:multiLevelType w:val="hybridMultilevel"/>
    <w:tmpl w:val="390AA404"/>
    <w:lvl w:ilvl="0" w:tplc="134E1DA2">
      <w:start w:val="1"/>
      <w:numFmt w:val="decimal"/>
      <w:lvlText w:val="1.%1"/>
      <w:lvlJc w:val="left"/>
      <w:pPr>
        <w:ind w:left="794" w:hanging="360"/>
      </w:pPr>
      <w:rPr>
        <w:rFonts w:cs="Times New Roman"/>
      </w:rPr>
    </w:lvl>
    <w:lvl w:ilvl="1" w:tplc="04190019">
      <w:start w:val="1"/>
      <w:numFmt w:val="lowerLetter"/>
      <w:lvlText w:val="%2."/>
      <w:lvlJc w:val="left"/>
      <w:pPr>
        <w:ind w:left="1514" w:hanging="360"/>
      </w:pPr>
      <w:rPr>
        <w:rFonts w:cs="Times New Roman"/>
      </w:rPr>
    </w:lvl>
    <w:lvl w:ilvl="2" w:tplc="0419001B">
      <w:start w:val="1"/>
      <w:numFmt w:val="lowerRoman"/>
      <w:lvlText w:val="%3."/>
      <w:lvlJc w:val="right"/>
      <w:pPr>
        <w:ind w:left="2234" w:hanging="180"/>
      </w:pPr>
      <w:rPr>
        <w:rFonts w:cs="Times New Roman"/>
      </w:rPr>
    </w:lvl>
    <w:lvl w:ilvl="3" w:tplc="0419000F">
      <w:start w:val="1"/>
      <w:numFmt w:val="decimal"/>
      <w:lvlText w:val="%4."/>
      <w:lvlJc w:val="left"/>
      <w:pPr>
        <w:ind w:left="2954" w:hanging="360"/>
      </w:pPr>
      <w:rPr>
        <w:rFonts w:cs="Times New Roman"/>
      </w:rPr>
    </w:lvl>
    <w:lvl w:ilvl="4" w:tplc="04190019">
      <w:start w:val="1"/>
      <w:numFmt w:val="lowerLetter"/>
      <w:lvlText w:val="%5."/>
      <w:lvlJc w:val="left"/>
      <w:pPr>
        <w:ind w:left="3674" w:hanging="360"/>
      </w:pPr>
      <w:rPr>
        <w:rFonts w:cs="Times New Roman"/>
      </w:rPr>
    </w:lvl>
    <w:lvl w:ilvl="5" w:tplc="0419001B">
      <w:start w:val="1"/>
      <w:numFmt w:val="lowerRoman"/>
      <w:lvlText w:val="%6."/>
      <w:lvlJc w:val="right"/>
      <w:pPr>
        <w:ind w:left="4394" w:hanging="180"/>
      </w:pPr>
      <w:rPr>
        <w:rFonts w:cs="Times New Roman"/>
      </w:rPr>
    </w:lvl>
    <w:lvl w:ilvl="6" w:tplc="0419000F">
      <w:start w:val="1"/>
      <w:numFmt w:val="decimal"/>
      <w:lvlText w:val="%7."/>
      <w:lvlJc w:val="left"/>
      <w:pPr>
        <w:ind w:left="5114" w:hanging="360"/>
      </w:pPr>
      <w:rPr>
        <w:rFonts w:cs="Times New Roman"/>
      </w:rPr>
    </w:lvl>
    <w:lvl w:ilvl="7" w:tplc="04190019">
      <w:start w:val="1"/>
      <w:numFmt w:val="lowerLetter"/>
      <w:lvlText w:val="%8."/>
      <w:lvlJc w:val="left"/>
      <w:pPr>
        <w:ind w:left="5834" w:hanging="360"/>
      </w:pPr>
      <w:rPr>
        <w:rFonts w:cs="Times New Roman"/>
      </w:rPr>
    </w:lvl>
    <w:lvl w:ilvl="8" w:tplc="0419001B">
      <w:start w:val="1"/>
      <w:numFmt w:val="lowerRoman"/>
      <w:lvlText w:val="%9."/>
      <w:lvlJc w:val="right"/>
      <w:pPr>
        <w:ind w:left="6554" w:hanging="180"/>
      </w:pPr>
      <w:rPr>
        <w:rFonts w:cs="Times New Roman"/>
      </w:rPr>
    </w:lvl>
  </w:abstractNum>
  <w:num w:numId="1">
    <w:abstractNumId w:val="0"/>
  </w:num>
  <w:num w:numId="2">
    <w:abstractNumId w:val="3"/>
  </w:num>
  <w:num w:numId="3">
    <w:abstractNumId w:val="1"/>
  </w:num>
  <w:num w:numId="4">
    <w:abstractNumId w:val="25"/>
  </w:num>
  <w:num w:numId="5">
    <w:abstractNumId w:val="12"/>
  </w:num>
  <w:num w:numId="6">
    <w:abstractNumId w:val="23"/>
  </w:num>
  <w:num w:numId="7">
    <w:abstractNumId w:val="5"/>
  </w:num>
  <w:num w:numId="8">
    <w:abstractNumId w:val="6"/>
  </w:num>
  <w:num w:numId="9">
    <w:abstractNumId w:val="15"/>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6">
    <w:abstractNumId w:val="14"/>
  </w:num>
  <w:num w:numId="17">
    <w:abstractNumId w:val="13"/>
  </w:num>
  <w:num w:numId="18">
    <w:abstractNumId w:val="26"/>
  </w:num>
  <w:num w:numId="19">
    <w:abstractNumId w:val="17"/>
  </w:num>
  <w:num w:numId="20">
    <w:abstractNumId w:val="27"/>
  </w:num>
  <w:num w:numId="21">
    <w:abstractNumId w:val="2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28"/>
  </w:num>
  <w:num w:numId="26">
    <w:abstractNumId w:val="9"/>
  </w:num>
  <w:num w:numId="27">
    <w:abstractNumId w:val="19"/>
  </w:num>
  <w:num w:numId="28">
    <w:abstractNumId w:val="8"/>
  </w:num>
  <w:num w:numId="29">
    <w:abstractNumId w:val="21"/>
  </w:num>
  <w:num w:numId="30">
    <w:abstractNumId w:val="24"/>
  </w:num>
  <w:num w:numId="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ED3"/>
    <w:rsid w:val="000023BA"/>
    <w:rsid w:val="0000297E"/>
    <w:rsid w:val="0000356C"/>
    <w:rsid w:val="00005909"/>
    <w:rsid w:val="00005B77"/>
    <w:rsid w:val="00013AE4"/>
    <w:rsid w:val="00017F1F"/>
    <w:rsid w:val="00020156"/>
    <w:rsid w:val="000210E2"/>
    <w:rsid w:val="0002127F"/>
    <w:rsid w:val="00021CDF"/>
    <w:rsid w:val="000231F7"/>
    <w:rsid w:val="00026306"/>
    <w:rsid w:val="000266CB"/>
    <w:rsid w:val="00030B20"/>
    <w:rsid w:val="000319E8"/>
    <w:rsid w:val="00032273"/>
    <w:rsid w:val="00033DE8"/>
    <w:rsid w:val="00034DC4"/>
    <w:rsid w:val="00035FE1"/>
    <w:rsid w:val="00040C77"/>
    <w:rsid w:val="0004131B"/>
    <w:rsid w:val="000414E4"/>
    <w:rsid w:val="000418EA"/>
    <w:rsid w:val="00042174"/>
    <w:rsid w:val="000425E5"/>
    <w:rsid w:val="00044D28"/>
    <w:rsid w:val="00044E7D"/>
    <w:rsid w:val="00045C8C"/>
    <w:rsid w:val="00047D96"/>
    <w:rsid w:val="0005222B"/>
    <w:rsid w:val="0005332F"/>
    <w:rsid w:val="0005553F"/>
    <w:rsid w:val="000568B7"/>
    <w:rsid w:val="00056959"/>
    <w:rsid w:val="00057173"/>
    <w:rsid w:val="00060DDE"/>
    <w:rsid w:val="000625A1"/>
    <w:rsid w:val="00062CFA"/>
    <w:rsid w:val="00062FC8"/>
    <w:rsid w:val="00063561"/>
    <w:rsid w:val="00063C8C"/>
    <w:rsid w:val="0006450D"/>
    <w:rsid w:val="00064586"/>
    <w:rsid w:val="00064588"/>
    <w:rsid w:val="00064BCC"/>
    <w:rsid w:val="000704C0"/>
    <w:rsid w:val="00070A39"/>
    <w:rsid w:val="00073528"/>
    <w:rsid w:val="000735B2"/>
    <w:rsid w:val="00073777"/>
    <w:rsid w:val="00075BAC"/>
    <w:rsid w:val="00075C11"/>
    <w:rsid w:val="00076B01"/>
    <w:rsid w:val="00084308"/>
    <w:rsid w:val="00085A84"/>
    <w:rsid w:val="000865CA"/>
    <w:rsid w:val="00086F8D"/>
    <w:rsid w:val="00087862"/>
    <w:rsid w:val="000929A5"/>
    <w:rsid w:val="00092C83"/>
    <w:rsid w:val="00094051"/>
    <w:rsid w:val="00096036"/>
    <w:rsid w:val="000A1ACC"/>
    <w:rsid w:val="000A487A"/>
    <w:rsid w:val="000B222B"/>
    <w:rsid w:val="000B3DAE"/>
    <w:rsid w:val="000B4DAB"/>
    <w:rsid w:val="000B58BA"/>
    <w:rsid w:val="000B6E00"/>
    <w:rsid w:val="000B7337"/>
    <w:rsid w:val="000B74B8"/>
    <w:rsid w:val="000C034D"/>
    <w:rsid w:val="000C3E17"/>
    <w:rsid w:val="000C3F97"/>
    <w:rsid w:val="000C595B"/>
    <w:rsid w:val="000C6BA4"/>
    <w:rsid w:val="000D2049"/>
    <w:rsid w:val="000D23A4"/>
    <w:rsid w:val="000D5179"/>
    <w:rsid w:val="000D5253"/>
    <w:rsid w:val="000D6F51"/>
    <w:rsid w:val="000E0498"/>
    <w:rsid w:val="000E33B5"/>
    <w:rsid w:val="000E3D71"/>
    <w:rsid w:val="000E4B50"/>
    <w:rsid w:val="000E51E8"/>
    <w:rsid w:val="000E5ABC"/>
    <w:rsid w:val="000F237D"/>
    <w:rsid w:val="000F3542"/>
    <w:rsid w:val="000F4D4B"/>
    <w:rsid w:val="000F667C"/>
    <w:rsid w:val="000F6F7A"/>
    <w:rsid w:val="000F74B7"/>
    <w:rsid w:val="00100F85"/>
    <w:rsid w:val="00101CF3"/>
    <w:rsid w:val="00103BBE"/>
    <w:rsid w:val="001042C6"/>
    <w:rsid w:val="00104E91"/>
    <w:rsid w:val="0010682C"/>
    <w:rsid w:val="00106D63"/>
    <w:rsid w:val="001076E0"/>
    <w:rsid w:val="00107D04"/>
    <w:rsid w:val="001107F4"/>
    <w:rsid w:val="00110BBE"/>
    <w:rsid w:val="00112F1A"/>
    <w:rsid w:val="00117052"/>
    <w:rsid w:val="00122C92"/>
    <w:rsid w:val="001240EC"/>
    <w:rsid w:val="00127934"/>
    <w:rsid w:val="00131B46"/>
    <w:rsid w:val="00132CC5"/>
    <w:rsid w:val="00132FD0"/>
    <w:rsid w:val="001349D9"/>
    <w:rsid w:val="00134A12"/>
    <w:rsid w:val="0013642A"/>
    <w:rsid w:val="001365B5"/>
    <w:rsid w:val="00136AEB"/>
    <w:rsid w:val="001429AE"/>
    <w:rsid w:val="001444DC"/>
    <w:rsid w:val="00146E88"/>
    <w:rsid w:val="00150164"/>
    <w:rsid w:val="00151448"/>
    <w:rsid w:val="001516D7"/>
    <w:rsid w:val="001546DC"/>
    <w:rsid w:val="00155412"/>
    <w:rsid w:val="00157A23"/>
    <w:rsid w:val="00157BCA"/>
    <w:rsid w:val="00160726"/>
    <w:rsid w:val="0016120B"/>
    <w:rsid w:val="001640DD"/>
    <w:rsid w:val="001644FA"/>
    <w:rsid w:val="00166914"/>
    <w:rsid w:val="0016774C"/>
    <w:rsid w:val="0017069B"/>
    <w:rsid w:val="001728D7"/>
    <w:rsid w:val="00172969"/>
    <w:rsid w:val="001738F5"/>
    <w:rsid w:val="00173A14"/>
    <w:rsid w:val="001766D3"/>
    <w:rsid w:val="001809EA"/>
    <w:rsid w:val="00181E98"/>
    <w:rsid w:val="0018346E"/>
    <w:rsid w:val="0018377B"/>
    <w:rsid w:val="001865B5"/>
    <w:rsid w:val="001865EB"/>
    <w:rsid w:val="001903A3"/>
    <w:rsid w:val="00190EC1"/>
    <w:rsid w:val="001917CE"/>
    <w:rsid w:val="00191EB5"/>
    <w:rsid w:val="00193241"/>
    <w:rsid w:val="001933E7"/>
    <w:rsid w:val="001939ED"/>
    <w:rsid w:val="001948DC"/>
    <w:rsid w:val="00195115"/>
    <w:rsid w:val="00195E57"/>
    <w:rsid w:val="00196ECB"/>
    <w:rsid w:val="00197EDF"/>
    <w:rsid w:val="001A186D"/>
    <w:rsid w:val="001A2432"/>
    <w:rsid w:val="001A31E4"/>
    <w:rsid w:val="001A41D5"/>
    <w:rsid w:val="001A59B7"/>
    <w:rsid w:val="001A7A81"/>
    <w:rsid w:val="001B1DEE"/>
    <w:rsid w:val="001B2C30"/>
    <w:rsid w:val="001B3C3F"/>
    <w:rsid w:val="001B3DA4"/>
    <w:rsid w:val="001B52DC"/>
    <w:rsid w:val="001B57AB"/>
    <w:rsid w:val="001B5F7B"/>
    <w:rsid w:val="001C0113"/>
    <w:rsid w:val="001C0309"/>
    <w:rsid w:val="001C1548"/>
    <w:rsid w:val="001C28F5"/>
    <w:rsid w:val="001C3144"/>
    <w:rsid w:val="001C32D3"/>
    <w:rsid w:val="001C542F"/>
    <w:rsid w:val="001D0995"/>
    <w:rsid w:val="001D51D3"/>
    <w:rsid w:val="001D5961"/>
    <w:rsid w:val="001D6970"/>
    <w:rsid w:val="001E1476"/>
    <w:rsid w:val="001E1F59"/>
    <w:rsid w:val="001E3E7B"/>
    <w:rsid w:val="001E57FD"/>
    <w:rsid w:val="001E665C"/>
    <w:rsid w:val="001E72EE"/>
    <w:rsid w:val="001F09CC"/>
    <w:rsid w:val="001F10E1"/>
    <w:rsid w:val="001F258F"/>
    <w:rsid w:val="001F3857"/>
    <w:rsid w:val="001F56F6"/>
    <w:rsid w:val="001F71D8"/>
    <w:rsid w:val="001F73AD"/>
    <w:rsid w:val="001F7454"/>
    <w:rsid w:val="00202294"/>
    <w:rsid w:val="00203A00"/>
    <w:rsid w:val="00205A3E"/>
    <w:rsid w:val="00207306"/>
    <w:rsid w:val="002077AF"/>
    <w:rsid w:val="00207FD6"/>
    <w:rsid w:val="00210650"/>
    <w:rsid w:val="0021074A"/>
    <w:rsid w:val="00210B22"/>
    <w:rsid w:val="00211C31"/>
    <w:rsid w:val="00212CFE"/>
    <w:rsid w:val="00212F42"/>
    <w:rsid w:val="0021309B"/>
    <w:rsid w:val="0021403D"/>
    <w:rsid w:val="00215D48"/>
    <w:rsid w:val="00216074"/>
    <w:rsid w:val="00216914"/>
    <w:rsid w:val="00217C36"/>
    <w:rsid w:val="002206A0"/>
    <w:rsid w:val="00220987"/>
    <w:rsid w:val="00220DAF"/>
    <w:rsid w:val="002226FE"/>
    <w:rsid w:val="00222B26"/>
    <w:rsid w:val="0022626F"/>
    <w:rsid w:val="002334DF"/>
    <w:rsid w:val="00233BF8"/>
    <w:rsid w:val="00236672"/>
    <w:rsid w:val="002367DD"/>
    <w:rsid w:val="00237AF6"/>
    <w:rsid w:val="00242C0E"/>
    <w:rsid w:val="00243650"/>
    <w:rsid w:val="00243C2B"/>
    <w:rsid w:val="00244B08"/>
    <w:rsid w:val="0024622F"/>
    <w:rsid w:val="00247035"/>
    <w:rsid w:val="00247299"/>
    <w:rsid w:val="00247645"/>
    <w:rsid w:val="0025208F"/>
    <w:rsid w:val="00252A17"/>
    <w:rsid w:val="00253CF8"/>
    <w:rsid w:val="00253D7D"/>
    <w:rsid w:val="00254970"/>
    <w:rsid w:val="00256BF7"/>
    <w:rsid w:val="00256E95"/>
    <w:rsid w:val="002571AB"/>
    <w:rsid w:val="00260C2A"/>
    <w:rsid w:val="00261593"/>
    <w:rsid w:val="00261783"/>
    <w:rsid w:val="00261C41"/>
    <w:rsid w:val="00261E53"/>
    <w:rsid w:val="00262308"/>
    <w:rsid w:val="002632DC"/>
    <w:rsid w:val="00263EDF"/>
    <w:rsid w:val="002652DA"/>
    <w:rsid w:val="002656D7"/>
    <w:rsid w:val="00266D2D"/>
    <w:rsid w:val="0026725C"/>
    <w:rsid w:val="00270D10"/>
    <w:rsid w:val="002734E4"/>
    <w:rsid w:val="002765E0"/>
    <w:rsid w:val="002767AB"/>
    <w:rsid w:val="0027704E"/>
    <w:rsid w:val="00277BA4"/>
    <w:rsid w:val="00280977"/>
    <w:rsid w:val="00285163"/>
    <w:rsid w:val="002872AD"/>
    <w:rsid w:val="0028755D"/>
    <w:rsid w:val="002911A1"/>
    <w:rsid w:val="00291F71"/>
    <w:rsid w:val="002927FE"/>
    <w:rsid w:val="00293055"/>
    <w:rsid w:val="00295049"/>
    <w:rsid w:val="002A04B4"/>
    <w:rsid w:val="002A3DD4"/>
    <w:rsid w:val="002A42A5"/>
    <w:rsid w:val="002A5AD7"/>
    <w:rsid w:val="002A5F58"/>
    <w:rsid w:val="002A61CA"/>
    <w:rsid w:val="002A69FF"/>
    <w:rsid w:val="002A6C63"/>
    <w:rsid w:val="002A78EC"/>
    <w:rsid w:val="002B6027"/>
    <w:rsid w:val="002B6A70"/>
    <w:rsid w:val="002B6AF5"/>
    <w:rsid w:val="002B6D2F"/>
    <w:rsid w:val="002B7545"/>
    <w:rsid w:val="002B757F"/>
    <w:rsid w:val="002C0890"/>
    <w:rsid w:val="002C2792"/>
    <w:rsid w:val="002C2BCE"/>
    <w:rsid w:val="002C3602"/>
    <w:rsid w:val="002C4204"/>
    <w:rsid w:val="002C4C95"/>
    <w:rsid w:val="002C6674"/>
    <w:rsid w:val="002C685F"/>
    <w:rsid w:val="002C7A32"/>
    <w:rsid w:val="002D324A"/>
    <w:rsid w:val="002D523C"/>
    <w:rsid w:val="002D6F29"/>
    <w:rsid w:val="002E2CEF"/>
    <w:rsid w:val="002E31FF"/>
    <w:rsid w:val="002F0F65"/>
    <w:rsid w:val="002F1C01"/>
    <w:rsid w:val="002F54DD"/>
    <w:rsid w:val="00300BB2"/>
    <w:rsid w:val="003010CF"/>
    <w:rsid w:val="00302D8D"/>
    <w:rsid w:val="00304504"/>
    <w:rsid w:val="00305C05"/>
    <w:rsid w:val="00306445"/>
    <w:rsid w:val="0031101F"/>
    <w:rsid w:val="00311053"/>
    <w:rsid w:val="00312258"/>
    <w:rsid w:val="0031515D"/>
    <w:rsid w:val="00316189"/>
    <w:rsid w:val="00316E6B"/>
    <w:rsid w:val="00321E76"/>
    <w:rsid w:val="003225B7"/>
    <w:rsid w:val="00323E80"/>
    <w:rsid w:val="003303F0"/>
    <w:rsid w:val="00330803"/>
    <w:rsid w:val="003311D8"/>
    <w:rsid w:val="00331655"/>
    <w:rsid w:val="003323A1"/>
    <w:rsid w:val="00332E12"/>
    <w:rsid w:val="00333F62"/>
    <w:rsid w:val="00335F14"/>
    <w:rsid w:val="00336323"/>
    <w:rsid w:val="00336412"/>
    <w:rsid w:val="00336965"/>
    <w:rsid w:val="00337C55"/>
    <w:rsid w:val="00337F70"/>
    <w:rsid w:val="003415A8"/>
    <w:rsid w:val="00341DB7"/>
    <w:rsid w:val="00343C65"/>
    <w:rsid w:val="003444D0"/>
    <w:rsid w:val="00344896"/>
    <w:rsid w:val="00344F0A"/>
    <w:rsid w:val="00344F0D"/>
    <w:rsid w:val="00350E8A"/>
    <w:rsid w:val="00356B86"/>
    <w:rsid w:val="00357331"/>
    <w:rsid w:val="00360A89"/>
    <w:rsid w:val="003618B8"/>
    <w:rsid w:val="00362228"/>
    <w:rsid w:val="0036354A"/>
    <w:rsid w:val="00363A3D"/>
    <w:rsid w:val="003645C0"/>
    <w:rsid w:val="00370B19"/>
    <w:rsid w:val="00370FD6"/>
    <w:rsid w:val="003730C4"/>
    <w:rsid w:val="00374006"/>
    <w:rsid w:val="00377E76"/>
    <w:rsid w:val="00380320"/>
    <w:rsid w:val="00382C11"/>
    <w:rsid w:val="003845B2"/>
    <w:rsid w:val="00385B5A"/>
    <w:rsid w:val="00386C2E"/>
    <w:rsid w:val="003878FF"/>
    <w:rsid w:val="0039261E"/>
    <w:rsid w:val="00392824"/>
    <w:rsid w:val="003930A3"/>
    <w:rsid w:val="003947F1"/>
    <w:rsid w:val="00395766"/>
    <w:rsid w:val="003963FA"/>
    <w:rsid w:val="003966DE"/>
    <w:rsid w:val="00397078"/>
    <w:rsid w:val="003A1711"/>
    <w:rsid w:val="003A4697"/>
    <w:rsid w:val="003A4E37"/>
    <w:rsid w:val="003A5A7C"/>
    <w:rsid w:val="003B00E0"/>
    <w:rsid w:val="003B244E"/>
    <w:rsid w:val="003B37E2"/>
    <w:rsid w:val="003B4512"/>
    <w:rsid w:val="003B51FB"/>
    <w:rsid w:val="003C1F48"/>
    <w:rsid w:val="003C20AA"/>
    <w:rsid w:val="003C3AE5"/>
    <w:rsid w:val="003C6360"/>
    <w:rsid w:val="003D32AB"/>
    <w:rsid w:val="003D57D1"/>
    <w:rsid w:val="003D5FEA"/>
    <w:rsid w:val="003D7176"/>
    <w:rsid w:val="003E02D2"/>
    <w:rsid w:val="003E39A9"/>
    <w:rsid w:val="003E4BD2"/>
    <w:rsid w:val="003E6309"/>
    <w:rsid w:val="003F0528"/>
    <w:rsid w:val="003F192C"/>
    <w:rsid w:val="003F2458"/>
    <w:rsid w:val="003F2877"/>
    <w:rsid w:val="003F3997"/>
    <w:rsid w:val="003F61DF"/>
    <w:rsid w:val="003F68EC"/>
    <w:rsid w:val="0040746D"/>
    <w:rsid w:val="004104A8"/>
    <w:rsid w:val="00410687"/>
    <w:rsid w:val="00411605"/>
    <w:rsid w:val="004138BD"/>
    <w:rsid w:val="00413A75"/>
    <w:rsid w:val="00416850"/>
    <w:rsid w:val="00422308"/>
    <w:rsid w:val="00424AC3"/>
    <w:rsid w:val="004252C0"/>
    <w:rsid w:val="004312F4"/>
    <w:rsid w:val="004327DD"/>
    <w:rsid w:val="00435CDF"/>
    <w:rsid w:val="0043757F"/>
    <w:rsid w:val="00437B73"/>
    <w:rsid w:val="004437C5"/>
    <w:rsid w:val="0044595A"/>
    <w:rsid w:val="0044683F"/>
    <w:rsid w:val="00446E58"/>
    <w:rsid w:val="00446E5F"/>
    <w:rsid w:val="00446FE0"/>
    <w:rsid w:val="0044735D"/>
    <w:rsid w:val="0045092C"/>
    <w:rsid w:val="00454665"/>
    <w:rsid w:val="00463AB8"/>
    <w:rsid w:val="0046622E"/>
    <w:rsid w:val="00466256"/>
    <w:rsid w:val="00466B4E"/>
    <w:rsid w:val="00470420"/>
    <w:rsid w:val="004708E8"/>
    <w:rsid w:val="00472EAA"/>
    <w:rsid w:val="004752CB"/>
    <w:rsid w:val="00475804"/>
    <w:rsid w:val="004814B3"/>
    <w:rsid w:val="004822B1"/>
    <w:rsid w:val="0048282A"/>
    <w:rsid w:val="00482C57"/>
    <w:rsid w:val="00484B77"/>
    <w:rsid w:val="00485C8F"/>
    <w:rsid w:val="004878C3"/>
    <w:rsid w:val="0049161E"/>
    <w:rsid w:val="00491646"/>
    <w:rsid w:val="00492FB2"/>
    <w:rsid w:val="004975C4"/>
    <w:rsid w:val="004A19AC"/>
    <w:rsid w:val="004A46C3"/>
    <w:rsid w:val="004A71DE"/>
    <w:rsid w:val="004A73CF"/>
    <w:rsid w:val="004B0594"/>
    <w:rsid w:val="004B1F4E"/>
    <w:rsid w:val="004B2934"/>
    <w:rsid w:val="004B2A9F"/>
    <w:rsid w:val="004B2D79"/>
    <w:rsid w:val="004B329F"/>
    <w:rsid w:val="004B4ACA"/>
    <w:rsid w:val="004B4F86"/>
    <w:rsid w:val="004B763B"/>
    <w:rsid w:val="004C0762"/>
    <w:rsid w:val="004C1BA5"/>
    <w:rsid w:val="004C5855"/>
    <w:rsid w:val="004D448F"/>
    <w:rsid w:val="004D5783"/>
    <w:rsid w:val="004D5888"/>
    <w:rsid w:val="004D6765"/>
    <w:rsid w:val="004D78AA"/>
    <w:rsid w:val="004E106A"/>
    <w:rsid w:val="004E3708"/>
    <w:rsid w:val="004E3C62"/>
    <w:rsid w:val="004E44C9"/>
    <w:rsid w:val="004E7331"/>
    <w:rsid w:val="004E7666"/>
    <w:rsid w:val="004E78BE"/>
    <w:rsid w:val="004F0072"/>
    <w:rsid w:val="004F02CA"/>
    <w:rsid w:val="004F06A8"/>
    <w:rsid w:val="004F2A56"/>
    <w:rsid w:val="004F3108"/>
    <w:rsid w:val="004F39B3"/>
    <w:rsid w:val="004F4E29"/>
    <w:rsid w:val="005065F2"/>
    <w:rsid w:val="0050692C"/>
    <w:rsid w:val="00506DE9"/>
    <w:rsid w:val="0050724D"/>
    <w:rsid w:val="00507418"/>
    <w:rsid w:val="0051267D"/>
    <w:rsid w:val="005133BC"/>
    <w:rsid w:val="00514758"/>
    <w:rsid w:val="00514976"/>
    <w:rsid w:val="00516E5A"/>
    <w:rsid w:val="0052175A"/>
    <w:rsid w:val="00524B98"/>
    <w:rsid w:val="005279A3"/>
    <w:rsid w:val="00530C69"/>
    <w:rsid w:val="00532348"/>
    <w:rsid w:val="005324FF"/>
    <w:rsid w:val="00536697"/>
    <w:rsid w:val="00540E8D"/>
    <w:rsid w:val="0054360B"/>
    <w:rsid w:val="00545220"/>
    <w:rsid w:val="0054566F"/>
    <w:rsid w:val="00545671"/>
    <w:rsid w:val="00547B1D"/>
    <w:rsid w:val="00547BD0"/>
    <w:rsid w:val="0055133E"/>
    <w:rsid w:val="00553721"/>
    <w:rsid w:val="00553966"/>
    <w:rsid w:val="00554C5A"/>
    <w:rsid w:val="00555C1D"/>
    <w:rsid w:val="00556827"/>
    <w:rsid w:val="00556E13"/>
    <w:rsid w:val="00557610"/>
    <w:rsid w:val="00557D4D"/>
    <w:rsid w:val="00560BC5"/>
    <w:rsid w:val="00561358"/>
    <w:rsid w:val="00562372"/>
    <w:rsid w:val="0056276E"/>
    <w:rsid w:val="00563498"/>
    <w:rsid w:val="005736AF"/>
    <w:rsid w:val="00574FAA"/>
    <w:rsid w:val="00575237"/>
    <w:rsid w:val="00582462"/>
    <w:rsid w:val="00583166"/>
    <w:rsid w:val="005842A5"/>
    <w:rsid w:val="00585BF3"/>
    <w:rsid w:val="00590251"/>
    <w:rsid w:val="00590A47"/>
    <w:rsid w:val="005924A9"/>
    <w:rsid w:val="00597009"/>
    <w:rsid w:val="0059790F"/>
    <w:rsid w:val="00597AE4"/>
    <w:rsid w:val="00597C46"/>
    <w:rsid w:val="005A098D"/>
    <w:rsid w:val="005A0FF3"/>
    <w:rsid w:val="005A5119"/>
    <w:rsid w:val="005A56A4"/>
    <w:rsid w:val="005A59EB"/>
    <w:rsid w:val="005B204B"/>
    <w:rsid w:val="005B3F1C"/>
    <w:rsid w:val="005B5044"/>
    <w:rsid w:val="005B6CCB"/>
    <w:rsid w:val="005C1174"/>
    <w:rsid w:val="005C1DB4"/>
    <w:rsid w:val="005C3266"/>
    <w:rsid w:val="005C3862"/>
    <w:rsid w:val="005C4C07"/>
    <w:rsid w:val="005C54D2"/>
    <w:rsid w:val="005C5A70"/>
    <w:rsid w:val="005C6818"/>
    <w:rsid w:val="005C761F"/>
    <w:rsid w:val="005C7635"/>
    <w:rsid w:val="005C7AE3"/>
    <w:rsid w:val="005C7C9C"/>
    <w:rsid w:val="005D0A10"/>
    <w:rsid w:val="005D0E7B"/>
    <w:rsid w:val="005D3A4D"/>
    <w:rsid w:val="005D3BF7"/>
    <w:rsid w:val="005D50AF"/>
    <w:rsid w:val="005D6986"/>
    <w:rsid w:val="005D7485"/>
    <w:rsid w:val="005D7B75"/>
    <w:rsid w:val="005E03F9"/>
    <w:rsid w:val="005E3ECD"/>
    <w:rsid w:val="005E4F6A"/>
    <w:rsid w:val="005E679A"/>
    <w:rsid w:val="005E6E1A"/>
    <w:rsid w:val="005F276B"/>
    <w:rsid w:val="005F3C1B"/>
    <w:rsid w:val="005F5308"/>
    <w:rsid w:val="005F5F28"/>
    <w:rsid w:val="005F6DE9"/>
    <w:rsid w:val="005F7364"/>
    <w:rsid w:val="00600AC8"/>
    <w:rsid w:val="00602081"/>
    <w:rsid w:val="006030A2"/>
    <w:rsid w:val="00603BE3"/>
    <w:rsid w:val="00605FAC"/>
    <w:rsid w:val="00606C71"/>
    <w:rsid w:val="006074B0"/>
    <w:rsid w:val="00607B91"/>
    <w:rsid w:val="00611549"/>
    <w:rsid w:val="00612C35"/>
    <w:rsid w:val="00612ECA"/>
    <w:rsid w:val="006133C6"/>
    <w:rsid w:val="00614046"/>
    <w:rsid w:val="0061631A"/>
    <w:rsid w:val="0062185B"/>
    <w:rsid w:val="00625425"/>
    <w:rsid w:val="006271E7"/>
    <w:rsid w:val="0062732C"/>
    <w:rsid w:val="00632D7E"/>
    <w:rsid w:val="0063363B"/>
    <w:rsid w:val="00633E2F"/>
    <w:rsid w:val="00635E78"/>
    <w:rsid w:val="0063668C"/>
    <w:rsid w:val="00640A8E"/>
    <w:rsid w:val="00644222"/>
    <w:rsid w:val="00645D7B"/>
    <w:rsid w:val="00650AC6"/>
    <w:rsid w:val="0065116C"/>
    <w:rsid w:val="006541B8"/>
    <w:rsid w:val="00656857"/>
    <w:rsid w:val="006605A4"/>
    <w:rsid w:val="00660D99"/>
    <w:rsid w:val="00660E7C"/>
    <w:rsid w:val="006611D0"/>
    <w:rsid w:val="006618D7"/>
    <w:rsid w:val="0066192D"/>
    <w:rsid w:val="006627ED"/>
    <w:rsid w:val="006647AA"/>
    <w:rsid w:val="0066488F"/>
    <w:rsid w:val="00664BEB"/>
    <w:rsid w:val="0066600A"/>
    <w:rsid w:val="006668A0"/>
    <w:rsid w:val="006673EB"/>
    <w:rsid w:val="006716CA"/>
    <w:rsid w:val="00673746"/>
    <w:rsid w:val="00676BA9"/>
    <w:rsid w:val="0067795B"/>
    <w:rsid w:val="006815DD"/>
    <w:rsid w:val="00682660"/>
    <w:rsid w:val="00683A50"/>
    <w:rsid w:val="00683C4F"/>
    <w:rsid w:val="006854F4"/>
    <w:rsid w:val="00685CA3"/>
    <w:rsid w:val="006866BF"/>
    <w:rsid w:val="006867B7"/>
    <w:rsid w:val="00690AFA"/>
    <w:rsid w:val="0069135D"/>
    <w:rsid w:val="006933A4"/>
    <w:rsid w:val="006971F3"/>
    <w:rsid w:val="00697455"/>
    <w:rsid w:val="0069749D"/>
    <w:rsid w:val="006A10EB"/>
    <w:rsid w:val="006A40A9"/>
    <w:rsid w:val="006A40E6"/>
    <w:rsid w:val="006A4F47"/>
    <w:rsid w:val="006A57BE"/>
    <w:rsid w:val="006A6B3E"/>
    <w:rsid w:val="006A7E58"/>
    <w:rsid w:val="006B1D23"/>
    <w:rsid w:val="006B3E81"/>
    <w:rsid w:val="006B4603"/>
    <w:rsid w:val="006B581B"/>
    <w:rsid w:val="006B5CD3"/>
    <w:rsid w:val="006B6C5D"/>
    <w:rsid w:val="006C0F21"/>
    <w:rsid w:val="006C0F66"/>
    <w:rsid w:val="006C2107"/>
    <w:rsid w:val="006C254C"/>
    <w:rsid w:val="006C6104"/>
    <w:rsid w:val="006C68E8"/>
    <w:rsid w:val="006C7651"/>
    <w:rsid w:val="006D0D10"/>
    <w:rsid w:val="006E3522"/>
    <w:rsid w:val="006E4FC8"/>
    <w:rsid w:val="006E4FF9"/>
    <w:rsid w:val="006E5394"/>
    <w:rsid w:val="006E57D6"/>
    <w:rsid w:val="006E7035"/>
    <w:rsid w:val="006F0339"/>
    <w:rsid w:val="006F0D37"/>
    <w:rsid w:val="006F16A7"/>
    <w:rsid w:val="006F4887"/>
    <w:rsid w:val="006F550E"/>
    <w:rsid w:val="006F5E57"/>
    <w:rsid w:val="006F6EE5"/>
    <w:rsid w:val="006F797A"/>
    <w:rsid w:val="006F7BA2"/>
    <w:rsid w:val="00701093"/>
    <w:rsid w:val="007048B7"/>
    <w:rsid w:val="00705C68"/>
    <w:rsid w:val="00707268"/>
    <w:rsid w:val="00710106"/>
    <w:rsid w:val="00710305"/>
    <w:rsid w:val="00711107"/>
    <w:rsid w:val="007121DF"/>
    <w:rsid w:val="00712787"/>
    <w:rsid w:val="00712ED2"/>
    <w:rsid w:val="00713B46"/>
    <w:rsid w:val="007150F1"/>
    <w:rsid w:val="0071598C"/>
    <w:rsid w:val="00716192"/>
    <w:rsid w:val="00716A37"/>
    <w:rsid w:val="00720ED6"/>
    <w:rsid w:val="00723CF5"/>
    <w:rsid w:val="00725ADA"/>
    <w:rsid w:val="00730B65"/>
    <w:rsid w:val="007334A3"/>
    <w:rsid w:val="00736DC7"/>
    <w:rsid w:val="007377BD"/>
    <w:rsid w:val="00737B37"/>
    <w:rsid w:val="007401EB"/>
    <w:rsid w:val="00742F35"/>
    <w:rsid w:val="007448B1"/>
    <w:rsid w:val="007454A7"/>
    <w:rsid w:val="00747E0F"/>
    <w:rsid w:val="00750E11"/>
    <w:rsid w:val="00751B74"/>
    <w:rsid w:val="00752293"/>
    <w:rsid w:val="00752606"/>
    <w:rsid w:val="00755A14"/>
    <w:rsid w:val="00757429"/>
    <w:rsid w:val="007577B6"/>
    <w:rsid w:val="00757DE7"/>
    <w:rsid w:val="00762468"/>
    <w:rsid w:val="00763FDB"/>
    <w:rsid w:val="0076464C"/>
    <w:rsid w:val="00765F5C"/>
    <w:rsid w:val="00765FAF"/>
    <w:rsid w:val="00767CA8"/>
    <w:rsid w:val="00767F8B"/>
    <w:rsid w:val="00773A3A"/>
    <w:rsid w:val="00777FA4"/>
    <w:rsid w:val="00780236"/>
    <w:rsid w:val="00780634"/>
    <w:rsid w:val="00780D54"/>
    <w:rsid w:val="0078174F"/>
    <w:rsid w:val="007837C5"/>
    <w:rsid w:val="0078380D"/>
    <w:rsid w:val="00785672"/>
    <w:rsid w:val="0078593B"/>
    <w:rsid w:val="00785F99"/>
    <w:rsid w:val="00787DCE"/>
    <w:rsid w:val="0079043B"/>
    <w:rsid w:val="00791851"/>
    <w:rsid w:val="0079394D"/>
    <w:rsid w:val="0079469C"/>
    <w:rsid w:val="00795A96"/>
    <w:rsid w:val="00795C04"/>
    <w:rsid w:val="00796A0A"/>
    <w:rsid w:val="00797CD8"/>
    <w:rsid w:val="007A0530"/>
    <w:rsid w:val="007A1148"/>
    <w:rsid w:val="007A231D"/>
    <w:rsid w:val="007A31DC"/>
    <w:rsid w:val="007A458C"/>
    <w:rsid w:val="007A5102"/>
    <w:rsid w:val="007A5568"/>
    <w:rsid w:val="007A5857"/>
    <w:rsid w:val="007A587B"/>
    <w:rsid w:val="007B19FB"/>
    <w:rsid w:val="007B251B"/>
    <w:rsid w:val="007B291D"/>
    <w:rsid w:val="007B3A0E"/>
    <w:rsid w:val="007B64AC"/>
    <w:rsid w:val="007C0337"/>
    <w:rsid w:val="007C267C"/>
    <w:rsid w:val="007C2E48"/>
    <w:rsid w:val="007C5815"/>
    <w:rsid w:val="007C7098"/>
    <w:rsid w:val="007D14ED"/>
    <w:rsid w:val="007D21A2"/>
    <w:rsid w:val="007D45A6"/>
    <w:rsid w:val="007D57CB"/>
    <w:rsid w:val="007D5EED"/>
    <w:rsid w:val="007D6551"/>
    <w:rsid w:val="007D6BE4"/>
    <w:rsid w:val="007E2611"/>
    <w:rsid w:val="007E2F35"/>
    <w:rsid w:val="007E50F1"/>
    <w:rsid w:val="007E5B16"/>
    <w:rsid w:val="007E64C5"/>
    <w:rsid w:val="007F058F"/>
    <w:rsid w:val="007F12F7"/>
    <w:rsid w:val="007F1E4E"/>
    <w:rsid w:val="007F26A5"/>
    <w:rsid w:val="007F35DA"/>
    <w:rsid w:val="007F3670"/>
    <w:rsid w:val="007F4039"/>
    <w:rsid w:val="007F5438"/>
    <w:rsid w:val="007F621C"/>
    <w:rsid w:val="008017D5"/>
    <w:rsid w:val="0080185B"/>
    <w:rsid w:val="00801A66"/>
    <w:rsid w:val="00802683"/>
    <w:rsid w:val="008048F0"/>
    <w:rsid w:val="00806DDA"/>
    <w:rsid w:val="008070DD"/>
    <w:rsid w:val="00810EC8"/>
    <w:rsid w:val="00810FC0"/>
    <w:rsid w:val="00811E79"/>
    <w:rsid w:val="008202EB"/>
    <w:rsid w:val="00824D88"/>
    <w:rsid w:val="008263DF"/>
    <w:rsid w:val="00826F0F"/>
    <w:rsid w:val="008315B3"/>
    <w:rsid w:val="00831838"/>
    <w:rsid w:val="00831BCB"/>
    <w:rsid w:val="00841080"/>
    <w:rsid w:val="00841370"/>
    <w:rsid w:val="00841567"/>
    <w:rsid w:val="00842BC5"/>
    <w:rsid w:val="00843127"/>
    <w:rsid w:val="008435A9"/>
    <w:rsid w:val="00845EBF"/>
    <w:rsid w:val="0084626D"/>
    <w:rsid w:val="00846E09"/>
    <w:rsid w:val="00850AE4"/>
    <w:rsid w:val="0085260C"/>
    <w:rsid w:val="0085396A"/>
    <w:rsid w:val="00853B1A"/>
    <w:rsid w:val="0085486D"/>
    <w:rsid w:val="00854EB9"/>
    <w:rsid w:val="0085619B"/>
    <w:rsid w:val="0085677D"/>
    <w:rsid w:val="00856B6E"/>
    <w:rsid w:val="00860C0B"/>
    <w:rsid w:val="00861364"/>
    <w:rsid w:val="008614F0"/>
    <w:rsid w:val="00864029"/>
    <w:rsid w:val="00864500"/>
    <w:rsid w:val="00865036"/>
    <w:rsid w:val="00866CE3"/>
    <w:rsid w:val="008673BF"/>
    <w:rsid w:val="008679F2"/>
    <w:rsid w:val="00870F18"/>
    <w:rsid w:val="00870FFF"/>
    <w:rsid w:val="00871399"/>
    <w:rsid w:val="00871F51"/>
    <w:rsid w:val="008802B3"/>
    <w:rsid w:val="00880777"/>
    <w:rsid w:val="00880E8B"/>
    <w:rsid w:val="00881E58"/>
    <w:rsid w:val="00882220"/>
    <w:rsid w:val="008828AA"/>
    <w:rsid w:val="00886BBA"/>
    <w:rsid w:val="0088750F"/>
    <w:rsid w:val="008919B5"/>
    <w:rsid w:val="00891A5E"/>
    <w:rsid w:val="00891B22"/>
    <w:rsid w:val="00893D50"/>
    <w:rsid w:val="00896854"/>
    <w:rsid w:val="008A079F"/>
    <w:rsid w:val="008A0F15"/>
    <w:rsid w:val="008A1211"/>
    <w:rsid w:val="008A5FAB"/>
    <w:rsid w:val="008A60BA"/>
    <w:rsid w:val="008A6ECE"/>
    <w:rsid w:val="008A7F6E"/>
    <w:rsid w:val="008B04A8"/>
    <w:rsid w:val="008B0BEA"/>
    <w:rsid w:val="008B0C3B"/>
    <w:rsid w:val="008B11B1"/>
    <w:rsid w:val="008B1558"/>
    <w:rsid w:val="008B2A0A"/>
    <w:rsid w:val="008B40BF"/>
    <w:rsid w:val="008B464A"/>
    <w:rsid w:val="008B6BF1"/>
    <w:rsid w:val="008B7CA1"/>
    <w:rsid w:val="008C1B2E"/>
    <w:rsid w:val="008C48C0"/>
    <w:rsid w:val="008C50E0"/>
    <w:rsid w:val="008C73E1"/>
    <w:rsid w:val="008C7A1B"/>
    <w:rsid w:val="008D1673"/>
    <w:rsid w:val="008D1B97"/>
    <w:rsid w:val="008D248B"/>
    <w:rsid w:val="008D2EF8"/>
    <w:rsid w:val="008D4EE1"/>
    <w:rsid w:val="008D52B8"/>
    <w:rsid w:val="008D58BE"/>
    <w:rsid w:val="008D6E9A"/>
    <w:rsid w:val="008D762C"/>
    <w:rsid w:val="008D7924"/>
    <w:rsid w:val="008E3252"/>
    <w:rsid w:val="008E6CDC"/>
    <w:rsid w:val="008E6D8F"/>
    <w:rsid w:val="008F3EBE"/>
    <w:rsid w:val="008F5066"/>
    <w:rsid w:val="00901E1E"/>
    <w:rsid w:val="00905A6C"/>
    <w:rsid w:val="00905E9C"/>
    <w:rsid w:val="0090766A"/>
    <w:rsid w:val="009079AC"/>
    <w:rsid w:val="00907C22"/>
    <w:rsid w:val="00911079"/>
    <w:rsid w:val="0091133C"/>
    <w:rsid w:val="00911537"/>
    <w:rsid w:val="00911D42"/>
    <w:rsid w:val="00912584"/>
    <w:rsid w:val="009143E1"/>
    <w:rsid w:val="00915111"/>
    <w:rsid w:val="0091638D"/>
    <w:rsid w:val="00916776"/>
    <w:rsid w:val="00916B63"/>
    <w:rsid w:val="00920DC8"/>
    <w:rsid w:val="00920FA4"/>
    <w:rsid w:val="00922DFD"/>
    <w:rsid w:val="0092336F"/>
    <w:rsid w:val="00924E01"/>
    <w:rsid w:val="00925A9A"/>
    <w:rsid w:val="00925C4A"/>
    <w:rsid w:val="0092621B"/>
    <w:rsid w:val="00931728"/>
    <w:rsid w:val="00931BB0"/>
    <w:rsid w:val="00932CF0"/>
    <w:rsid w:val="00935722"/>
    <w:rsid w:val="00936DD0"/>
    <w:rsid w:val="00940966"/>
    <w:rsid w:val="009417E7"/>
    <w:rsid w:val="00941F91"/>
    <w:rsid w:val="00942A72"/>
    <w:rsid w:val="00942BA2"/>
    <w:rsid w:val="009444E6"/>
    <w:rsid w:val="00944846"/>
    <w:rsid w:val="00945EF0"/>
    <w:rsid w:val="009500D0"/>
    <w:rsid w:val="009527AB"/>
    <w:rsid w:val="00952F0C"/>
    <w:rsid w:val="009561B7"/>
    <w:rsid w:val="00957529"/>
    <w:rsid w:val="00957FEB"/>
    <w:rsid w:val="00960198"/>
    <w:rsid w:val="009607EE"/>
    <w:rsid w:val="00962383"/>
    <w:rsid w:val="0096544E"/>
    <w:rsid w:val="00966A36"/>
    <w:rsid w:val="00970126"/>
    <w:rsid w:val="00970A23"/>
    <w:rsid w:val="00972A1D"/>
    <w:rsid w:val="00973954"/>
    <w:rsid w:val="009750A3"/>
    <w:rsid w:val="00976A0C"/>
    <w:rsid w:val="00981B2C"/>
    <w:rsid w:val="0098349B"/>
    <w:rsid w:val="00983D3F"/>
    <w:rsid w:val="009842C3"/>
    <w:rsid w:val="00984503"/>
    <w:rsid w:val="00984545"/>
    <w:rsid w:val="00984E17"/>
    <w:rsid w:val="0098640C"/>
    <w:rsid w:val="00990C4A"/>
    <w:rsid w:val="00991E71"/>
    <w:rsid w:val="009941BE"/>
    <w:rsid w:val="009A083C"/>
    <w:rsid w:val="009A0BBE"/>
    <w:rsid w:val="009A0BF0"/>
    <w:rsid w:val="009A22A1"/>
    <w:rsid w:val="009A2356"/>
    <w:rsid w:val="009A25F0"/>
    <w:rsid w:val="009A2BF3"/>
    <w:rsid w:val="009A2D7D"/>
    <w:rsid w:val="009A3139"/>
    <w:rsid w:val="009A33A5"/>
    <w:rsid w:val="009A3A91"/>
    <w:rsid w:val="009A63E0"/>
    <w:rsid w:val="009A6BBD"/>
    <w:rsid w:val="009B089C"/>
    <w:rsid w:val="009B096D"/>
    <w:rsid w:val="009B20D9"/>
    <w:rsid w:val="009B562E"/>
    <w:rsid w:val="009B72CD"/>
    <w:rsid w:val="009C00F1"/>
    <w:rsid w:val="009C0647"/>
    <w:rsid w:val="009C4A48"/>
    <w:rsid w:val="009C577D"/>
    <w:rsid w:val="009D4C6D"/>
    <w:rsid w:val="009D4E37"/>
    <w:rsid w:val="009D506A"/>
    <w:rsid w:val="009D6321"/>
    <w:rsid w:val="009D6AD0"/>
    <w:rsid w:val="009E09C4"/>
    <w:rsid w:val="009E2575"/>
    <w:rsid w:val="009E2A39"/>
    <w:rsid w:val="009E2C65"/>
    <w:rsid w:val="009E3991"/>
    <w:rsid w:val="009E5B82"/>
    <w:rsid w:val="009E7077"/>
    <w:rsid w:val="009F00AF"/>
    <w:rsid w:val="009F192D"/>
    <w:rsid w:val="009F277B"/>
    <w:rsid w:val="009F3C69"/>
    <w:rsid w:val="009F41C7"/>
    <w:rsid w:val="00A02C18"/>
    <w:rsid w:val="00A02F23"/>
    <w:rsid w:val="00A0311B"/>
    <w:rsid w:val="00A0429D"/>
    <w:rsid w:val="00A04616"/>
    <w:rsid w:val="00A04B8A"/>
    <w:rsid w:val="00A05F3F"/>
    <w:rsid w:val="00A07505"/>
    <w:rsid w:val="00A11218"/>
    <w:rsid w:val="00A120B4"/>
    <w:rsid w:val="00A12BCB"/>
    <w:rsid w:val="00A12E5D"/>
    <w:rsid w:val="00A13773"/>
    <w:rsid w:val="00A14BB8"/>
    <w:rsid w:val="00A14BD8"/>
    <w:rsid w:val="00A17926"/>
    <w:rsid w:val="00A17B40"/>
    <w:rsid w:val="00A2122F"/>
    <w:rsid w:val="00A221A0"/>
    <w:rsid w:val="00A26207"/>
    <w:rsid w:val="00A271E8"/>
    <w:rsid w:val="00A27816"/>
    <w:rsid w:val="00A27EBE"/>
    <w:rsid w:val="00A305A6"/>
    <w:rsid w:val="00A31101"/>
    <w:rsid w:val="00A33D8B"/>
    <w:rsid w:val="00A34030"/>
    <w:rsid w:val="00A34C46"/>
    <w:rsid w:val="00A4381A"/>
    <w:rsid w:val="00A45C22"/>
    <w:rsid w:val="00A47500"/>
    <w:rsid w:val="00A5359B"/>
    <w:rsid w:val="00A55A29"/>
    <w:rsid w:val="00A560E6"/>
    <w:rsid w:val="00A61323"/>
    <w:rsid w:val="00A62DC7"/>
    <w:rsid w:val="00A63287"/>
    <w:rsid w:val="00A64117"/>
    <w:rsid w:val="00A65DD3"/>
    <w:rsid w:val="00A7226F"/>
    <w:rsid w:val="00A734CD"/>
    <w:rsid w:val="00A73B60"/>
    <w:rsid w:val="00A746D3"/>
    <w:rsid w:val="00A749C5"/>
    <w:rsid w:val="00A75F9B"/>
    <w:rsid w:val="00A77E99"/>
    <w:rsid w:val="00A83BF9"/>
    <w:rsid w:val="00A83CFE"/>
    <w:rsid w:val="00A84158"/>
    <w:rsid w:val="00A84AE4"/>
    <w:rsid w:val="00A84E36"/>
    <w:rsid w:val="00A85F4C"/>
    <w:rsid w:val="00A85F88"/>
    <w:rsid w:val="00A86240"/>
    <w:rsid w:val="00A878B4"/>
    <w:rsid w:val="00A907CA"/>
    <w:rsid w:val="00A917E3"/>
    <w:rsid w:val="00A918D4"/>
    <w:rsid w:val="00A93E65"/>
    <w:rsid w:val="00A95B6E"/>
    <w:rsid w:val="00A9633C"/>
    <w:rsid w:val="00A97878"/>
    <w:rsid w:val="00A97A92"/>
    <w:rsid w:val="00AA26F4"/>
    <w:rsid w:val="00AA278C"/>
    <w:rsid w:val="00AA3F0F"/>
    <w:rsid w:val="00AA49E5"/>
    <w:rsid w:val="00AA7BC9"/>
    <w:rsid w:val="00AB0538"/>
    <w:rsid w:val="00AB19D1"/>
    <w:rsid w:val="00AB3542"/>
    <w:rsid w:val="00AB3A88"/>
    <w:rsid w:val="00AB7A16"/>
    <w:rsid w:val="00AC2216"/>
    <w:rsid w:val="00AC3F78"/>
    <w:rsid w:val="00AC43C5"/>
    <w:rsid w:val="00AC5A1E"/>
    <w:rsid w:val="00AC730D"/>
    <w:rsid w:val="00AC7591"/>
    <w:rsid w:val="00AD1E80"/>
    <w:rsid w:val="00AD31E7"/>
    <w:rsid w:val="00AD354D"/>
    <w:rsid w:val="00AD51F3"/>
    <w:rsid w:val="00AD5E9E"/>
    <w:rsid w:val="00AD6390"/>
    <w:rsid w:val="00AD7F4D"/>
    <w:rsid w:val="00AE099D"/>
    <w:rsid w:val="00AE30E4"/>
    <w:rsid w:val="00AE38A5"/>
    <w:rsid w:val="00AE3DA0"/>
    <w:rsid w:val="00AE49C1"/>
    <w:rsid w:val="00AE6CC8"/>
    <w:rsid w:val="00AE6E9D"/>
    <w:rsid w:val="00AE72ED"/>
    <w:rsid w:val="00AE7952"/>
    <w:rsid w:val="00AF0ADC"/>
    <w:rsid w:val="00AF0C0B"/>
    <w:rsid w:val="00AF2172"/>
    <w:rsid w:val="00AF2797"/>
    <w:rsid w:val="00AF2BE2"/>
    <w:rsid w:val="00AF386C"/>
    <w:rsid w:val="00AF5C41"/>
    <w:rsid w:val="00AF6E47"/>
    <w:rsid w:val="00B00E54"/>
    <w:rsid w:val="00B02664"/>
    <w:rsid w:val="00B03F6D"/>
    <w:rsid w:val="00B040AB"/>
    <w:rsid w:val="00B04B1D"/>
    <w:rsid w:val="00B05AA5"/>
    <w:rsid w:val="00B06001"/>
    <w:rsid w:val="00B06DEE"/>
    <w:rsid w:val="00B10140"/>
    <w:rsid w:val="00B10A7A"/>
    <w:rsid w:val="00B12CB0"/>
    <w:rsid w:val="00B13377"/>
    <w:rsid w:val="00B176BD"/>
    <w:rsid w:val="00B20206"/>
    <w:rsid w:val="00B2025E"/>
    <w:rsid w:val="00B2126B"/>
    <w:rsid w:val="00B2527D"/>
    <w:rsid w:val="00B26BD5"/>
    <w:rsid w:val="00B27523"/>
    <w:rsid w:val="00B27E2E"/>
    <w:rsid w:val="00B309CD"/>
    <w:rsid w:val="00B3153C"/>
    <w:rsid w:val="00B31C00"/>
    <w:rsid w:val="00B328FD"/>
    <w:rsid w:val="00B37609"/>
    <w:rsid w:val="00B4114C"/>
    <w:rsid w:val="00B41BC7"/>
    <w:rsid w:val="00B42783"/>
    <w:rsid w:val="00B4348A"/>
    <w:rsid w:val="00B43782"/>
    <w:rsid w:val="00B43F9C"/>
    <w:rsid w:val="00B502B5"/>
    <w:rsid w:val="00B502C8"/>
    <w:rsid w:val="00B52B3A"/>
    <w:rsid w:val="00B5340D"/>
    <w:rsid w:val="00B5579A"/>
    <w:rsid w:val="00B56E1C"/>
    <w:rsid w:val="00B577AA"/>
    <w:rsid w:val="00B60E78"/>
    <w:rsid w:val="00B614F1"/>
    <w:rsid w:val="00B625C4"/>
    <w:rsid w:val="00B63790"/>
    <w:rsid w:val="00B6530A"/>
    <w:rsid w:val="00B66736"/>
    <w:rsid w:val="00B70E28"/>
    <w:rsid w:val="00B72214"/>
    <w:rsid w:val="00B724F9"/>
    <w:rsid w:val="00B7329E"/>
    <w:rsid w:val="00B7482B"/>
    <w:rsid w:val="00B74FA4"/>
    <w:rsid w:val="00B75AEB"/>
    <w:rsid w:val="00B76CF5"/>
    <w:rsid w:val="00B80FE7"/>
    <w:rsid w:val="00B827DB"/>
    <w:rsid w:val="00B86403"/>
    <w:rsid w:val="00B9031A"/>
    <w:rsid w:val="00B90578"/>
    <w:rsid w:val="00B90ED7"/>
    <w:rsid w:val="00B911CD"/>
    <w:rsid w:val="00B92DA8"/>
    <w:rsid w:val="00B93ECD"/>
    <w:rsid w:val="00B96FEB"/>
    <w:rsid w:val="00B97C3D"/>
    <w:rsid w:val="00BA05CF"/>
    <w:rsid w:val="00BA2041"/>
    <w:rsid w:val="00BA22C1"/>
    <w:rsid w:val="00BA428A"/>
    <w:rsid w:val="00BA4EFE"/>
    <w:rsid w:val="00BA5C7B"/>
    <w:rsid w:val="00BA6F51"/>
    <w:rsid w:val="00BA7873"/>
    <w:rsid w:val="00BB2117"/>
    <w:rsid w:val="00BB2288"/>
    <w:rsid w:val="00BB2DBC"/>
    <w:rsid w:val="00BB2F4F"/>
    <w:rsid w:val="00BB3382"/>
    <w:rsid w:val="00BB3AC5"/>
    <w:rsid w:val="00BB431B"/>
    <w:rsid w:val="00BB4FC6"/>
    <w:rsid w:val="00BB57BB"/>
    <w:rsid w:val="00BC063E"/>
    <w:rsid w:val="00BC0931"/>
    <w:rsid w:val="00BC3851"/>
    <w:rsid w:val="00BC5BE6"/>
    <w:rsid w:val="00BD244B"/>
    <w:rsid w:val="00BD2E1F"/>
    <w:rsid w:val="00BD315A"/>
    <w:rsid w:val="00BD443C"/>
    <w:rsid w:val="00BD5C23"/>
    <w:rsid w:val="00BD7D25"/>
    <w:rsid w:val="00BE15CB"/>
    <w:rsid w:val="00BE1B56"/>
    <w:rsid w:val="00BE2A4E"/>
    <w:rsid w:val="00BE6D72"/>
    <w:rsid w:val="00BE6E13"/>
    <w:rsid w:val="00BE7908"/>
    <w:rsid w:val="00BF0C70"/>
    <w:rsid w:val="00BF2439"/>
    <w:rsid w:val="00BF50D5"/>
    <w:rsid w:val="00BF6294"/>
    <w:rsid w:val="00C04EDA"/>
    <w:rsid w:val="00C10FDB"/>
    <w:rsid w:val="00C11EF3"/>
    <w:rsid w:val="00C14E42"/>
    <w:rsid w:val="00C156A5"/>
    <w:rsid w:val="00C179E6"/>
    <w:rsid w:val="00C20058"/>
    <w:rsid w:val="00C20181"/>
    <w:rsid w:val="00C20EB9"/>
    <w:rsid w:val="00C20FB4"/>
    <w:rsid w:val="00C2477F"/>
    <w:rsid w:val="00C24F31"/>
    <w:rsid w:val="00C27344"/>
    <w:rsid w:val="00C27A2C"/>
    <w:rsid w:val="00C320CA"/>
    <w:rsid w:val="00C33BB2"/>
    <w:rsid w:val="00C3462C"/>
    <w:rsid w:val="00C3674E"/>
    <w:rsid w:val="00C40C21"/>
    <w:rsid w:val="00C4163A"/>
    <w:rsid w:val="00C4371F"/>
    <w:rsid w:val="00C44402"/>
    <w:rsid w:val="00C449A0"/>
    <w:rsid w:val="00C453E5"/>
    <w:rsid w:val="00C456F1"/>
    <w:rsid w:val="00C46353"/>
    <w:rsid w:val="00C46F61"/>
    <w:rsid w:val="00C51BDA"/>
    <w:rsid w:val="00C53AA2"/>
    <w:rsid w:val="00C54253"/>
    <w:rsid w:val="00C54292"/>
    <w:rsid w:val="00C54C4B"/>
    <w:rsid w:val="00C57339"/>
    <w:rsid w:val="00C6014C"/>
    <w:rsid w:val="00C60322"/>
    <w:rsid w:val="00C60957"/>
    <w:rsid w:val="00C6264F"/>
    <w:rsid w:val="00C62F6A"/>
    <w:rsid w:val="00C65836"/>
    <w:rsid w:val="00C6621E"/>
    <w:rsid w:val="00C678D3"/>
    <w:rsid w:val="00C67FC5"/>
    <w:rsid w:val="00C700A5"/>
    <w:rsid w:val="00C71162"/>
    <w:rsid w:val="00C715A0"/>
    <w:rsid w:val="00C72877"/>
    <w:rsid w:val="00C74B40"/>
    <w:rsid w:val="00C74DA0"/>
    <w:rsid w:val="00C7516D"/>
    <w:rsid w:val="00C75FCE"/>
    <w:rsid w:val="00C77C21"/>
    <w:rsid w:val="00C8125F"/>
    <w:rsid w:val="00C829A2"/>
    <w:rsid w:val="00C840D5"/>
    <w:rsid w:val="00C84488"/>
    <w:rsid w:val="00C84A8B"/>
    <w:rsid w:val="00C8595E"/>
    <w:rsid w:val="00C862C9"/>
    <w:rsid w:val="00C943A4"/>
    <w:rsid w:val="00C9442B"/>
    <w:rsid w:val="00C94480"/>
    <w:rsid w:val="00C964FD"/>
    <w:rsid w:val="00CA0674"/>
    <w:rsid w:val="00CA138C"/>
    <w:rsid w:val="00CA20A7"/>
    <w:rsid w:val="00CB1AF5"/>
    <w:rsid w:val="00CB3055"/>
    <w:rsid w:val="00CB3069"/>
    <w:rsid w:val="00CB4875"/>
    <w:rsid w:val="00CB5AED"/>
    <w:rsid w:val="00CB5ECA"/>
    <w:rsid w:val="00CB64AE"/>
    <w:rsid w:val="00CB71D1"/>
    <w:rsid w:val="00CC2F25"/>
    <w:rsid w:val="00CC547F"/>
    <w:rsid w:val="00CC62D9"/>
    <w:rsid w:val="00CD02BA"/>
    <w:rsid w:val="00CD09C1"/>
    <w:rsid w:val="00CD1110"/>
    <w:rsid w:val="00CD19DF"/>
    <w:rsid w:val="00CD2EA1"/>
    <w:rsid w:val="00CD3011"/>
    <w:rsid w:val="00CD43E7"/>
    <w:rsid w:val="00CD4AC8"/>
    <w:rsid w:val="00CD6460"/>
    <w:rsid w:val="00CD7946"/>
    <w:rsid w:val="00CE053B"/>
    <w:rsid w:val="00CE1A0B"/>
    <w:rsid w:val="00CE4F51"/>
    <w:rsid w:val="00CE4F81"/>
    <w:rsid w:val="00CE5BF8"/>
    <w:rsid w:val="00CE7343"/>
    <w:rsid w:val="00CF03E6"/>
    <w:rsid w:val="00CF0D6C"/>
    <w:rsid w:val="00CF1B2E"/>
    <w:rsid w:val="00CF2B5C"/>
    <w:rsid w:val="00CF2E18"/>
    <w:rsid w:val="00CF3BE2"/>
    <w:rsid w:val="00CF5745"/>
    <w:rsid w:val="00CF62F0"/>
    <w:rsid w:val="00CF6556"/>
    <w:rsid w:val="00CF668C"/>
    <w:rsid w:val="00CF688D"/>
    <w:rsid w:val="00D00854"/>
    <w:rsid w:val="00D00D54"/>
    <w:rsid w:val="00D016B4"/>
    <w:rsid w:val="00D02B1B"/>
    <w:rsid w:val="00D0313D"/>
    <w:rsid w:val="00D0365B"/>
    <w:rsid w:val="00D065A2"/>
    <w:rsid w:val="00D07E3C"/>
    <w:rsid w:val="00D10651"/>
    <w:rsid w:val="00D12890"/>
    <w:rsid w:val="00D12E0D"/>
    <w:rsid w:val="00D1652C"/>
    <w:rsid w:val="00D16F8D"/>
    <w:rsid w:val="00D20002"/>
    <w:rsid w:val="00D20630"/>
    <w:rsid w:val="00D21C11"/>
    <w:rsid w:val="00D24886"/>
    <w:rsid w:val="00D26934"/>
    <w:rsid w:val="00D336A6"/>
    <w:rsid w:val="00D338DF"/>
    <w:rsid w:val="00D33E1B"/>
    <w:rsid w:val="00D35F79"/>
    <w:rsid w:val="00D36A67"/>
    <w:rsid w:val="00D36A88"/>
    <w:rsid w:val="00D417E0"/>
    <w:rsid w:val="00D44780"/>
    <w:rsid w:val="00D453CA"/>
    <w:rsid w:val="00D47CAC"/>
    <w:rsid w:val="00D5061B"/>
    <w:rsid w:val="00D513F7"/>
    <w:rsid w:val="00D5348D"/>
    <w:rsid w:val="00D60406"/>
    <w:rsid w:val="00D61EC9"/>
    <w:rsid w:val="00D634D1"/>
    <w:rsid w:val="00D6491E"/>
    <w:rsid w:val="00D64A91"/>
    <w:rsid w:val="00D64F57"/>
    <w:rsid w:val="00D65C41"/>
    <w:rsid w:val="00D66B35"/>
    <w:rsid w:val="00D736BA"/>
    <w:rsid w:val="00D73A76"/>
    <w:rsid w:val="00D73AD6"/>
    <w:rsid w:val="00D75178"/>
    <w:rsid w:val="00D75CF2"/>
    <w:rsid w:val="00D762D3"/>
    <w:rsid w:val="00D80E55"/>
    <w:rsid w:val="00D85374"/>
    <w:rsid w:val="00D8726A"/>
    <w:rsid w:val="00D910EF"/>
    <w:rsid w:val="00D9137A"/>
    <w:rsid w:val="00D915F2"/>
    <w:rsid w:val="00D919D0"/>
    <w:rsid w:val="00D957C1"/>
    <w:rsid w:val="00D9740A"/>
    <w:rsid w:val="00D97922"/>
    <w:rsid w:val="00DA13E1"/>
    <w:rsid w:val="00DA1978"/>
    <w:rsid w:val="00DA25A4"/>
    <w:rsid w:val="00DA31A3"/>
    <w:rsid w:val="00DA3C9B"/>
    <w:rsid w:val="00DB176B"/>
    <w:rsid w:val="00DB1BD0"/>
    <w:rsid w:val="00DB2798"/>
    <w:rsid w:val="00DB3003"/>
    <w:rsid w:val="00DB779D"/>
    <w:rsid w:val="00DC0F28"/>
    <w:rsid w:val="00DC0F54"/>
    <w:rsid w:val="00DC11A3"/>
    <w:rsid w:val="00DC2F46"/>
    <w:rsid w:val="00DC36E3"/>
    <w:rsid w:val="00DC3871"/>
    <w:rsid w:val="00DC39B2"/>
    <w:rsid w:val="00DC545B"/>
    <w:rsid w:val="00DC5B51"/>
    <w:rsid w:val="00DC5E18"/>
    <w:rsid w:val="00DC5E80"/>
    <w:rsid w:val="00DC621D"/>
    <w:rsid w:val="00DC7652"/>
    <w:rsid w:val="00DC7EB0"/>
    <w:rsid w:val="00DD383D"/>
    <w:rsid w:val="00DD4848"/>
    <w:rsid w:val="00DD581D"/>
    <w:rsid w:val="00DE0EE5"/>
    <w:rsid w:val="00DE2CFE"/>
    <w:rsid w:val="00DE3644"/>
    <w:rsid w:val="00DE515D"/>
    <w:rsid w:val="00DE56F0"/>
    <w:rsid w:val="00DE62C7"/>
    <w:rsid w:val="00DE62FD"/>
    <w:rsid w:val="00DF1907"/>
    <w:rsid w:val="00DF307D"/>
    <w:rsid w:val="00DF3125"/>
    <w:rsid w:val="00DF5A18"/>
    <w:rsid w:val="00DF5A83"/>
    <w:rsid w:val="00DF75F7"/>
    <w:rsid w:val="00E00551"/>
    <w:rsid w:val="00E00B39"/>
    <w:rsid w:val="00E01C39"/>
    <w:rsid w:val="00E0464B"/>
    <w:rsid w:val="00E04C48"/>
    <w:rsid w:val="00E06D62"/>
    <w:rsid w:val="00E06D9E"/>
    <w:rsid w:val="00E06ED7"/>
    <w:rsid w:val="00E07FCD"/>
    <w:rsid w:val="00E1038E"/>
    <w:rsid w:val="00E11ABF"/>
    <w:rsid w:val="00E14C45"/>
    <w:rsid w:val="00E14F19"/>
    <w:rsid w:val="00E15822"/>
    <w:rsid w:val="00E15CA0"/>
    <w:rsid w:val="00E20163"/>
    <w:rsid w:val="00E23007"/>
    <w:rsid w:val="00E23C8D"/>
    <w:rsid w:val="00E24C14"/>
    <w:rsid w:val="00E25981"/>
    <w:rsid w:val="00E32739"/>
    <w:rsid w:val="00E32749"/>
    <w:rsid w:val="00E338E9"/>
    <w:rsid w:val="00E35115"/>
    <w:rsid w:val="00E35355"/>
    <w:rsid w:val="00E35F64"/>
    <w:rsid w:val="00E36F29"/>
    <w:rsid w:val="00E370D4"/>
    <w:rsid w:val="00E41C93"/>
    <w:rsid w:val="00E4356E"/>
    <w:rsid w:val="00E44D19"/>
    <w:rsid w:val="00E47302"/>
    <w:rsid w:val="00E47BE5"/>
    <w:rsid w:val="00E517FA"/>
    <w:rsid w:val="00E54915"/>
    <w:rsid w:val="00E549AC"/>
    <w:rsid w:val="00E57267"/>
    <w:rsid w:val="00E57F3F"/>
    <w:rsid w:val="00E6059C"/>
    <w:rsid w:val="00E6291A"/>
    <w:rsid w:val="00E62D02"/>
    <w:rsid w:val="00E64A19"/>
    <w:rsid w:val="00E64EF5"/>
    <w:rsid w:val="00E657B3"/>
    <w:rsid w:val="00E66124"/>
    <w:rsid w:val="00E66E16"/>
    <w:rsid w:val="00E70EEB"/>
    <w:rsid w:val="00E714B0"/>
    <w:rsid w:val="00E73526"/>
    <w:rsid w:val="00E76428"/>
    <w:rsid w:val="00E77EE5"/>
    <w:rsid w:val="00E8540E"/>
    <w:rsid w:val="00E855EF"/>
    <w:rsid w:val="00E8724D"/>
    <w:rsid w:val="00E87B50"/>
    <w:rsid w:val="00E90047"/>
    <w:rsid w:val="00E905A7"/>
    <w:rsid w:val="00E92B52"/>
    <w:rsid w:val="00E94D95"/>
    <w:rsid w:val="00E94E20"/>
    <w:rsid w:val="00E95083"/>
    <w:rsid w:val="00E967D1"/>
    <w:rsid w:val="00E97669"/>
    <w:rsid w:val="00EA15FB"/>
    <w:rsid w:val="00EA2867"/>
    <w:rsid w:val="00EA4622"/>
    <w:rsid w:val="00EA490E"/>
    <w:rsid w:val="00EA63F8"/>
    <w:rsid w:val="00EA6E2C"/>
    <w:rsid w:val="00EB0413"/>
    <w:rsid w:val="00EB22F8"/>
    <w:rsid w:val="00EB40D3"/>
    <w:rsid w:val="00EB4AD3"/>
    <w:rsid w:val="00EB5985"/>
    <w:rsid w:val="00EB650B"/>
    <w:rsid w:val="00EB6854"/>
    <w:rsid w:val="00EC1401"/>
    <w:rsid w:val="00EC1842"/>
    <w:rsid w:val="00EC1E1A"/>
    <w:rsid w:val="00EC3475"/>
    <w:rsid w:val="00EC39A8"/>
    <w:rsid w:val="00EC3AF1"/>
    <w:rsid w:val="00EC5CC1"/>
    <w:rsid w:val="00EC727E"/>
    <w:rsid w:val="00EC7D42"/>
    <w:rsid w:val="00ED0325"/>
    <w:rsid w:val="00ED090F"/>
    <w:rsid w:val="00ED0BC5"/>
    <w:rsid w:val="00ED43D8"/>
    <w:rsid w:val="00ED5EDA"/>
    <w:rsid w:val="00ED6DE3"/>
    <w:rsid w:val="00ED7396"/>
    <w:rsid w:val="00ED7601"/>
    <w:rsid w:val="00EE0E7B"/>
    <w:rsid w:val="00EE382C"/>
    <w:rsid w:val="00EE5434"/>
    <w:rsid w:val="00EE6045"/>
    <w:rsid w:val="00EE6BC9"/>
    <w:rsid w:val="00EF02CE"/>
    <w:rsid w:val="00EF034A"/>
    <w:rsid w:val="00EF1C11"/>
    <w:rsid w:val="00EF27D9"/>
    <w:rsid w:val="00EF2B61"/>
    <w:rsid w:val="00EF3DCD"/>
    <w:rsid w:val="00EF69DA"/>
    <w:rsid w:val="00EF6C60"/>
    <w:rsid w:val="00F01102"/>
    <w:rsid w:val="00F02B02"/>
    <w:rsid w:val="00F03B41"/>
    <w:rsid w:val="00F04462"/>
    <w:rsid w:val="00F05FFC"/>
    <w:rsid w:val="00F06485"/>
    <w:rsid w:val="00F0664F"/>
    <w:rsid w:val="00F06CA7"/>
    <w:rsid w:val="00F122DE"/>
    <w:rsid w:val="00F12996"/>
    <w:rsid w:val="00F14438"/>
    <w:rsid w:val="00F159AB"/>
    <w:rsid w:val="00F17998"/>
    <w:rsid w:val="00F17DF3"/>
    <w:rsid w:val="00F17E5A"/>
    <w:rsid w:val="00F21B4E"/>
    <w:rsid w:val="00F21D8E"/>
    <w:rsid w:val="00F22E36"/>
    <w:rsid w:val="00F2582E"/>
    <w:rsid w:val="00F25E5D"/>
    <w:rsid w:val="00F313A5"/>
    <w:rsid w:val="00F319E6"/>
    <w:rsid w:val="00F329D9"/>
    <w:rsid w:val="00F3328B"/>
    <w:rsid w:val="00F340C3"/>
    <w:rsid w:val="00F350F3"/>
    <w:rsid w:val="00F36F9E"/>
    <w:rsid w:val="00F370F1"/>
    <w:rsid w:val="00F40D2E"/>
    <w:rsid w:val="00F43B11"/>
    <w:rsid w:val="00F4413F"/>
    <w:rsid w:val="00F4772E"/>
    <w:rsid w:val="00F501C6"/>
    <w:rsid w:val="00F523DB"/>
    <w:rsid w:val="00F52ACE"/>
    <w:rsid w:val="00F55CB7"/>
    <w:rsid w:val="00F55F44"/>
    <w:rsid w:val="00F5606C"/>
    <w:rsid w:val="00F56467"/>
    <w:rsid w:val="00F56DE6"/>
    <w:rsid w:val="00F61A3A"/>
    <w:rsid w:val="00F63A58"/>
    <w:rsid w:val="00F66A6E"/>
    <w:rsid w:val="00F7069E"/>
    <w:rsid w:val="00F715EC"/>
    <w:rsid w:val="00F73703"/>
    <w:rsid w:val="00F76A96"/>
    <w:rsid w:val="00F76CEC"/>
    <w:rsid w:val="00F77352"/>
    <w:rsid w:val="00F82971"/>
    <w:rsid w:val="00F83C4E"/>
    <w:rsid w:val="00F86C57"/>
    <w:rsid w:val="00F86FA9"/>
    <w:rsid w:val="00F914BD"/>
    <w:rsid w:val="00F914EC"/>
    <w:rsid w:val="00F922F5"/>
    <w:rsid w:val="00F923B3"/>
    <w:rsid w:val="00F928FD"/>
    <w:rsid w:val="00F933B6"/>
    <w:rsid w:val="00F96A99"/>
    <w:rsid w:val="00F97DCD"/>
    <w:rsid w:val="00FA0433"/>
    <w:rsid w:val="00FA333B"/>
    <w:rsid w:val="00FA3CF4"/>
    <w:rsid w:val="00FA42D4"/>
    <w:rsid w:val="00FA4F7D"/>
    <w:rsid w:val="00FA54D9"/>
    <w:rsid w:val="00FB0532"/>
    <w:rsid w:val="00FB0666"/>
    <w:rsid w:val="00FB210A"/>
    <w:rsid w:val="00FB40EC"/>
    <w:rsid w:val="00FB617B"/>
    <w:rsid w:val="00FC13F9"/>
    <w:rsid w:val="00FC47AB"/>
    <w:rsid w:val="00FC77D0"/>
    <w:rsid w:val="00FC7DC6"/>
    <w:rsid w:val="00FD2BB1"/>
    <w:rsid w:val="00FD4455"/>
    <w:rsid w:val="00FD588E"/>
    <w:rsid w:val="00FD5CE5"/>
    <w:rsid w:val="00FD6BBC"/>
    <w:rsid w:val="00FD7485"/>
    <w:rsid w:val="00FE0778"/>
    <w:rsid w:val="00FE1D14"/>
    <w:rsid w:val="00FE509A"/>
    <w:rsid w:val="00FE6C4F"/>
    <w:rsid w:val="00FE7B48"/>
    <w:rsid w:val="00FF0624"/>
    <w:rsid w:val="00FF0B49"/>
    <w:rsid w:val="00FF2952"/>
    <w:rsid w:val="00FF3CE3"/>
    <w:rsid w:val="00FF3D62"/>
    <w:rsid w:val="00FF58E6"/>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074A2"/>
  <w15:docId w15:val="{E5E9B627-6191-4027-B0A8-F71134ED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BEA"/>
    <w:pPr>
      <w:suppressAutoHyphens/>
    </w:pPr>
    <w:rPr>
      <w:rFonts w:ascii="Times New Roman" w:eastAsia="Times New Roman" w:hAnsi="Times New Roman"/>
      <w:sz w:val="24"/>
      <w:szCs w:val="24"/>
      <w:lang w:eastAsia="ar-SA"/>
    </w:rPr>
  </w:style>
  <w:style w:type="paragraph" w:styleId="10">
    <w:name w:val="heading 1"/>
    <w:basedOn w:val="a"/>
    <w:next w:val="a"/>
    <w:link w:val="12"/>
    <w:qFormat/>
    <w:rsid w:val="00CF668C"/>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semiHidden/>
    <w:unhideWhenUsed/>
    <w:qFormat/>
    <w:locked/>
    <w:rsid w:val="00A55A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locked/>
    <w:rsid w:val="00211C31"/>
    <w:pPr>
      <w:keepNext/>
      <w:keepLines/>
      <w:spacing w:before="40"/>
      <w:outlineLvl w:val="2"/>
    </w:pPr>
    <w:rPr>
      <w:rFonts w:asciiTheme="majorHAnsi" w:eastAsiaTheme="majorEastAsia" w:hAnsiTheme="majorHAnsi" w:cstheme="majorBidi"/>
      <w:color w:val="243F60" w:themeColor="accent1" w:themeShade="7F"/>
    </w:rPr>
  </w:style>
  <w:style w:type="paragraph" w:styleId="50">
    <w:name w:val="heading 5"/>
    <w:basedOn w:val="a"/>
    <w:next w:val="a"/>
    <w:link w:val="51"/>
    <w:uiPriority w:val="99"/>
    <w:qFormat/>
    <w:rsid w:val="00CF668C"/>
    <w:pPr>
      <w:tabs>
        <w:tab w:val="num" w:pos="0"/>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locked/>
    <w:rsid w:val="00CF668C"/>
    <w:rPr>
      <w:rFonts w:ascii="Arial" w:hAnsi="Arial" w:cs="Arial"/>
      <w:b/>
      <w:bCs/>
      <w:kern w:val="1"/>
      <w:sz w:val="32"/>
      <w:szCs w:val="32"/>
      <w:lang w:eastAsia="ar-SA" w:bidi="ar-SA"/>
    </w:rPr>
  </w:style>
  <w:style w:type="character" w:customStyle="1" w:styleId="51">
    <w:name w:val="Заголовок 5 Знак"/>
    <w:basedOn w:val="a0"/>
    <w:link w:val="50"/>
    <w:uiPriority w:val="99"/>
    <w:locked/>
    <w:rsid w:val="00CF668C"/>
    <w:rPr>
      <w:rFonts w:ascii="Times New Roman" w:hAnsi="Times New Roman" w:cs="Times New Roman"/>
      <w:b/>
      <w:bCs/>
      <w:i/>
      <w:iCs/>
      <w:sz w:val="26"/>
      <w:szCs w:val="26"/>
      <w:lang w:eastAsia="ar-SA" w:bidi="ar-SA"/>
    </w:rPr>
  </w:style>
  <w:style w:type="character" w:customStyle="1" w:styleId="4">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3">
    <w:name w:val="Основной шрифт абзаца1"/>
    <w:uiPriority w:val="99"/>
    <w:rsid w:val="00CF668C"/>
  </w:style>
  <w:style w:type="character" w:styleId="a3">
    <w:name w:val="page number"/>
    <w:basedOn w:val="13"/>
    <w:uiPriority w:val="99"/>
    <w:rsid w:val="00CF668C"/>
  </w:style>
  <w:style w:type="character" w:styleId="a4">
    <w:name w:val="Hyperlink"/>
    <w:basedOn w:val="a0"/>
    <w:rsid w:val="00CF668C"/>
    <w:rPr>
      <w:color w:val="0000FF"/>
      <w:u w:val="single"/>
    </w:rPr>
  </w:style>
  <w:style w:type="character" w:customStyle="1" w:styleId="a5">
    <w:name w:val="Нижний колонтитул Знак"/>
    <w:uiPriority w:val="99"/>
    <w:rsid w:val="00CF668C"/>
    <w:rPr>
      <w:sz w:val="24"/>
      <w:szCs w:val="24"/>
    </w:rPr>
  </w:style>
  <w:style w:type="character" w:customStyle="1" w:styleId="31">
    <w:name w:val="Основной шрифт абзаца3"/>
    <w:uiPriority w:val="99"/>
    <w:rsid w:val="00CF668C"/>
  </w:style>
  <w:style w:type="character" w:customStyle="1" w:styleId="21">
    <w:name w:val="Основной шрифт абзаца2"/>
    <w:uiPriority w:val="99"/>
    <w:rsid w:val="00CF668C"/>
  </w:style>
  <w:style w:type="character" w:customStyle="1" w:styleId="a6">
    <w:name w:val="Символ нумерации"/>
    <w:uiPriority w:val="99"/>
    <w:rsid w:val="00CF668C"/>
  </w:style>
  <w:style w:type="character" w:customStyle="1" w:styleId="a7">
    <w:name w:val="Основной текст Знак"/>
    <w:rsid w:val="00CF668C"/>
    <w:rPr>
      <w:sz w:val="24"/>
      <w:szCs w:val="24"/>
    </w:rPr>
  </w:style>
  <w:style w:type="character" w:customStyle="1" w:styleId="a8">
    <w:name w:val="Верхний колонтитул Знак"/>
    <w:uiPriority w:val="99"/>
    <w:rsid w:val="00CF668C"/>
    <w:rPr>
      <w:rFonts w:ascii="Arial" w:hAnsi="Arial" w:cs="Arial"/>
      <w:sz w:val="24"/>
      <w:szCs w:val="24"/>
      <w:lang w:val="ru-RU"/>
    </w:rPr>
  </w:style>
  <w:style w:type="paragraph" w:customStyle="1" w:styleId="14">
    <w:name w:val="Заголовок1"/>
    <w:basedOn w:val="a"/>
    <w:next w:val="a9"/>
    <w:uiPriority w:val="99"/>
    <w:rsid w:val="00CF668C"/>
    <w:pPr>
      <w:keepNext/>
      <w:spacing w:before="240" w:after="120"/>
    </w:pPr>
    <w:rPr>
      <w:rFonts w:ascii="Arial" w:eastAsia="Arial Unicode MS" w:hAnsi="Arial" w:cs="Arial"/>
      <w:sz w:val="28"/>
      <w:szCs w:val="28"/>
    </w:rPr>
  </w:style>
  <w:style w:type="paragraph" w:styleId="a9">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
    <w:basedOn w:val="a"/>
    <w:link w:val="15"/>
    <w:rsid w:val="00CF668C"/>
    <w:pPr>
      <w:spacing w:after="120"/>
      <w:jc w:val="both"/>
    </w:pPr>
  </w:style>
  <w:style w:type="character" w:customStyle="1" w:styleId="15">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basedOn w:val="a0"/>
    <w:link w:val="a9"/>
    <w:locked/>
    <w:rsid w:val="00CF668C"/>
    <w:rPr>
      <w:rFonts w:ascii="Times New Roman" w:hAnsi="Times New Roman" w:cs="Times New Roman"/>
      <w:sz w:val="24"/>
      <w:szCs w:val="24"/>
      <w:lang w:eastAsia="ar-SA" w:bidi="ar-SA"/>
    </w:rPr>
  </w:style>
  <w:style w:type="paragraph" w:styleId="aa">
    <w:name w:val="List"/>
    <w:basedOn w:val="a9"/>
    <w:uiPriority w:val="99"/>
    <w:rsid w:val="00CF668C"/>
  </w:style>
  <w:style w:type="paragraph" w:customStyle="1" w:styleId="40">
    <w:name w:val="Название4"/>
    <w:basedOn w:val="a"/>
    <w:uiPriority w:val="99"/>
    <w:rsid w:val="00CF668C"/>
    <w:pPr>
      <w:suppressLineNumbers/>
      <w:spacing w:before="120" w:after="120"/>
    </w:pPr>
    <w:rPr>
      <w:i/>
      <w:iCs/>
    </w:rPr>
  </w:style>
  <w:style w:type="paragraph" w:customStyle="1" w:styleId="41">
    <w:name w:val="Указатель4"/>
    <w:basedOn w:val="a"/>
    <w:uiPriority w:val="99"/>
    <w:rsid w:val="00CF668C"/>
    <w:pPr>
      <w:suppressLineNumbers/>
    </w:pPr>
  </w:style>
  <w:style w:type="paragraph" w:customStyle="1" w:styleId="16">
    <w:name w:val="Название1"/>
    <w:basedOn w:val="a"/>
    <w:uiPriority w:val="99"/>
    <w:rsid w:val="00CF668C"/>
    <w:pPr>
      <w:suppressLineNumbers/>
      <w:spacing w:before="120" w:after="120"/>
    </w:pPr>
    <w:rPr>
      <w:i/>
      <w:iCs/>
    </w:rPr>
  </w:style>
  <w:style w:type="paragraph" w:customStyle="1" w:styleId="17">
    <w:name w:val="Указатель1"/>
    <w:basedOn w:val="a"/>
    <w:uiPriority w:val="99"/>
    <w:rsid w:val="00CF668C"/>
    <w:pPr>
      <w:suppressLineNumbers/>
    </w:pPr>
  </w:style>
  <w:style w:type="paragraph" w:customStyle="1" w:styleId="ConsPlusNormal">
    <w:name w:val="ConsPlusNormal"/>
    <w:link w:val="ConsPlusNormal0"/>
    <w:rsid w:val="00CF668C"/>
    <w:pPr>
      <w:suppressAutoHyphens/>
      <w:autoSpaceDE w:val="0"/>
      <w:ind w:firstLine="720"/>
    </w:pPr>
    <w:rPr>
      <w:rFonts w:ascii="Arial" w:hAnsi="Arial" w:cs="Arial"/>
      <w:sz w:val="24"/>
      <w:szCs w:val="24"/>
      <w:lang w:eastAsia="ar-SA"/>
    </w:rPr>
  </w:style>
  <w:style w:type="paragraph" w:customStyle="1" w:styleId="ab">
    <w:name w:val="Тендерные данные"/>
    <w:basedOn w:val="a"/>
    <w:rsid w:val="00CF668C"/>
    <w:pPr>
      <w:tabs>
        <w:tab w:val="left" w:pos="1985"/>
      </w:tabs>
      <w:spacing w:before="120" w:after="60"/>
      <w:jc w:val="both"/>
    </w:pPr>
    <w:rPr>
      <w:b/>
      <w:bCs/>
    </w:rPr>
  </w:style>
  <w:style w:type="paragraph" w:customStyle="1" w:styleId="18">
    <w:name w:val="Дата1"/>
    <w:basedOn w:val="a"/>
    <w:next w:val="a"/>
    <w:uiPriority w:val="99"/>
    <w:rsid w:val="00CF668C"/>
    <w:pPr>
      <w:spacing w:after="60"/>
      <w:jc w:val="both"/>
    </w:pPr>
  </w:style>
  <w:style w:type="paragraph" w:styleId="ac">
    <w:name w:val="footer"/>
    <w:basedOn w:val="a"/>
    <w:link w:val="19"/>
    <w:uiPriority w:val="99"/>
    <w:rsid w:val="00CF668C"/>
    <w:pPr>
      <w:tabs>
        <w:tab w:val="center" w:pos="4677"/>
        <w:tab w:val="right" w:pos="9355"/>
      </w:tabs>
    </w:pPr>
  </w:style>
  <w:style w:type="character" w:customStyle="1" w:styleId="19">
    <w:name w:val="Нижний колонтитул Знак1"/>
    <w:basedOn w:val="a0"/>
    <w:link w:val="ac"/>
    <w:uiPriority w:val="99"/>
    <w:locked/>
    <w:rsid w:val="00CF668C"/>
    <w:rPr>
      <w:rFonts w:ascii="Times New Roman" w:hAnsi="Times New Roman" w:cs="Times New Roman"/>
      <w:sz w:val="24"/>
      <w:szCs w:val="24"/>
      <w:lang w:eastAsia="ar-SA" w:bidi="ar-SA"/>
    </w:rPr>
  </w:style>
  <w:style w:type="paragraph" w:customStyle="1" w:styleId="ConsPlusCell">
    <w:name w:val="ConsPlusCell"/>
    <w:uiPriority w:val="99"/>
    <w:rsid w:val="00CF668C"/>
    <w:pPr>
      <w:widowControl w:val="0"/>
      <w:suppressAutoHyphens/>
      <w:autoSpaceDE w:val="0"/>
    </w:pPr>
    <w:rPr>
      <w:rFonts w:ascii="Arial" w:hAnsi="Arial" w:cs="Arial"/>
      <w:sz w:val="20"/>
      <w:szCs w:val="20"/>
      <w:lang w:eastAsia="ar-SA"/>
    </w:rPr>
  </w:style>
  <w:style w:type="paragraph" w:customStyle="1" w:styleId="ConsPlusNonformat">
    <w:name w:val="ConsPlusNonformat"/>
    <w:uiPriority w:val="99"/>
    <w:rsid w:val="00CF668C"/>
    <w:pPr>
      <w:widowControl w:val="0"/>
      <w:suppressAutoHyphens/>
      <w:autoSpaceDE w:val="0"/>
    </w:pPr>
    <w:rPr>
      <w:rFonts w:ascii="Courier New" w:hAnsi="Courier New" w:cs="Courier New"/>
      <w:sz w:val="20"/>
      <w:szCs w:val="20"/>
      <w:lang w:eastAsia="ar-SA"/>
    </w:rPr>
  </w:style>
  <w:style w:type="paragraph" w:styleId="ad">
    <w:name w:val="header"/>
    <w:basedOn w:val="a"/>
    <w:link w:val="1a"/>
    <w:uiPriority w:val="99"/>
    <w:rsid w:val="00CF668C"/>
    <w:pPr>
      <w:tabs>
        <w:tab w:val="center" w:pos="4153"/>
        <w:tab w:val="right" w:pos="8306"/>
      </w:tabs>
      <w:spacing w:before="120" w:after="120"/>
      <w:jc w:val="both"/>
    </w:pPr>
    <w:rPr>
      <w:rFonts w:ascii="Arial" w:hAnsi="Arial" w:cs="Arial"/>
    </w:rPr>
  </w:style>
  <w:style w:type="character" w:customStyle="1" w:styleId="1a">
    <w:name w:val="Верхний колонтитул Знак1"/>
    <w:basedOn w:val="a0"/>
    <w:link w:val="ad"/>
    <w:locked/>
    <w:rsid w:val="00CF668C"/>
    <w:rPr>
      <w:rFonts w:ascii="Arial" w:hAnsi="Arial" w:cs="Arial"/>
      <w:sz w:val="20"/>
      <w:szCs w:val="20"/>
      <w:lang w:val="ru-RU" w:eastAsia="ar-SA" w:bidi="ar-SA"/>
    </w:rPr>
  </w:style>
  <w:style w:type="paragraph" w:customStyle="1" w:styleId="ae">
    <w:name w:val="Знак Знак Знак"/>
    <w:basedOn w:val="a"/>
    <w:uiPriority w:val="99"/>
    <w:rsid w:val="00CF668C"/>
    <w:pPr>
      <w:spacing w:after="160" w:line="240" w:lineRule="exact"/>
    </w:pPr>
    <w:rPr>
      <w:rFonts w:eastAsia="Calibri"/>
      <w:sz w:val="20"/>
      <w:szCs w:val="20"/>
    </w:rPr>
  </w:style>
  <w:style w:type="paragraph" w:customStyle="1" w:styleId="af">
    <w:name w:val="Знак"/>
    <w:basedOn w:val="a"/>
    <w:uiPriority w:val="99"/>
    <w:rsid w:val="00CF668C"/>
    <w:pPr>
      <w:spacing w:after="160" w:line="240" w:lineRule="exact"/>
    </w:pPr>
    <w:rPr>
      <w:rFonts w:ascii="Verdana" w:hAnsi="Verdana" w:cs="Verdana"/>
      <w:sz w:val="20"/>
      <w:szCs w:val="20"/>
      <w:lang w:val="en-US"/>
    </w:rPr>
  </w:style>
  <w:style w:type="paragraph" w:customStyle="1" w:styleId="1b">
    <w:name w:val="Знак1"/>
    <w:basedOn w:val="a"/>
    <w:uiPriority w:val="99"/>
    <w:rsid w:val="00CF668C"/>
    <w:pPr>
      <w:spacing w:after="160" w:line="240" w:lineRule="exact"/>
    </w:pPr>
    <w:rPr>
      <w:rFonts w:eastAsia="Calibri"/>
      <w:sz w:val="20"/>
      <w:szCs w:val="20"/>
    </w:rPr>
  </w:style>
  <w:style w:type="paragraph" w:customStyle="1" w:styleId="1c">
    <w:name w:val="1"/>
    <w:basedOn w:val="a"/>
    <w:uiPriority w:val="99"/>
    <w:rsid w:val="00CF668C"/>
    <w:pPr>
      <w:spacing w:after="160" w:line="240" w:lineRule="exact"/>
    </w:pPr>
    <w:rPr>
      <w:rFonts w:eastAsia="Calibri"/>
      <w:sz w:val="20"/>
      <w:szCs w:val="20"/>
    </w:rPr>
  </w:style>
  <w:style w:type="paragraph" w:customStyle="1" w:styleId="af0">
    <w:name w:val="Содержимое таблицы"/>
    <w:basedOn w:val="a"/>
    <w:rsid w:val="00CF668C"/>
    <w:pPr>
      <w:suppressLineNumbers/>
    </w:pPr>
  </w:style>
  <w:style w:type="paragraph" w:customStyle="1" w:styleId="af1">
    <w:name w:val="Заголовок таблицы"/>
    <w:basedOn w:val="af0"/>
    <w:uiPriority w:val="99"/>
    <w:rsid w:val="00CF668C"/>
    <w:pPr>
      <w:jc w:val="center"/>
    </w:pPr>
    <w:rPr>
      <w:b/>
      <w:bCs/>
    </w:rPr>
  </w:style>
  <w:style w:type="paragraph" w:customStyle="1" w:styleId="af2">
    <w:name w:val="Содержимое врезки"/>
    <w:basedOn w:val="a9"/>
    <w:uiPriority w:val="99"/>
    <w:rsid w:val="00CF668C"/>
  </w:style>
  <w:style w:type="paragraph" w:customStyle="1" w:styleId="32">
    <w:name w:val="Название3"/>
    <w:basedOn w:val="a"/>
    <w:uiPriority w:val="99"/>
    <w:rsid w:val="00CF668C"/>
    <w:pPr>
      <w:suppressLineNumbers/>
      <w:spacing w:before="120" w:after="120"/>
    </w:pPr>
    <w:rPr>
      <w:i/>
      <w:iCs/>
    </w:rPr>
  </w:style>
  <w:style w:type="paragraph" w:customStyle="1" w:styleId="33">
    <w:name w:val="Указатель3"/>
    <w:basedOn w:val="a"/>
    <w:uiPriority w:val="99"/>
    <w:rsid w:val="00CF668C"/>
    <w:pPr>
      <w:suppressLineNumbers/>
    </w:pPr>
  </w:style>
  <w:style w:type="paragraph" w:customStyle="1" w:styleId="22">
    <w:name w:val="Название2"/>
    <w:basedOn w:val="a"/>
    <w:uiPriority w:val="99"/>
    <w:rsid w:val="00CF668C"/>
    <w:pPr>
      <w:suppressLineNumbers/>
      <w:spacing w:before="120" w:after="120"/>
    </w:pPr>
    <w:rPr>
      <w:i/>
      <w:iCs/>
    </w:rPr>
  </w:style>
  <w:style w:type="paragraph" w:customStyle="1" w:styleId="23">
    <w:name w:val="Указатель2"/>
    <w:basedOn w:val="a"/>
    <w:uiPriority w:val="99"/>
    <w:rsid w:val="00CF668C"/>
    <w:pPr>
      <w:suppressLineNumbers/>
    </w:pPr>
  </w:style>
  <w:style w:type="paragraph" w:styleId="af3">
    <w:name w:val="Balloon Text"/>
    <w:basedOn w:val="a"/>
    <w:link w:val="af4"/>
    <w:uiPriority w:val="99"/>
    <w:semiHidden/>
    <w:rsid w:val="00CF668C"/>
    <w:rPr>
      <w:rFonts w:ascii="Tahoma" w:hAnsi="Tahoma" w:cs="Tahoma"/>
      <w:sz w:val="16"/>
      <w:szCs w:val="16"/>
    </w:rPr>
  </w:style>
  <w:style w:type="character" w:customStyle="1" w:styleId="af4">
    <w:name w:val="Текст выноски Знак"/>
    <w:basedOn w:val="a0"/>
    <w:link w:val="af3"/>
    <w:uiPriority w:val="99"/>
    <w:semiHidden/>
    <w:locked/>
    <w:rsid w:val="00CF668C"/>
    <w:rPr>
      <w:rFonts w:ascii="Tahoma" w:hAnsi="Tahoma" w:cs="Tahoma"/>
      <w:sz w:val="16"/>
      <w:szCs w:val="16"/>
      <w:lang w:eastAsia="ar-SA" w:bidi="ar-SA"/>
    </w:rPr>
  </w:style>
  <w:style w:type="character" w:customStyle="1" w:styleId="apple-style-span">
    <w:name w:val="apple-style-span"/>
    <w:uiPriority w:val="99"/>
    <w:qFormat/>
    <w:rsid w:val="00CF668C"/>
  </w:style>
  <w:style w:type="paragraph" w:styleId="af5">
    <w:name w:val="Body Text Indent"/>
    <w:basedOn w:val="a"/>
    <w:link w:val="af6"/>
    <w:uiPriority w:val="99"/>
    <w:rsid w:val="00CF668C"/>
    <w:pPr>
      <w:spacing w:after="120"/>
      <w:ind w:left="283"/>
      <w:jc w:val="both"/>
    </w:pPr>
  </w:style>
  <w:style w:type="character" w:customStyle="1" w:styleId="af6">
    <w:name w:val="Основной текст с отступом Знак"/>
    <w:basedOn w:val="a0"/>
    <w:link w:val="af5"/>
    <w:uiPriority w:val="99"/>
    <w:locked/>
    <w:rsid w:val="00CF668C"/>
    <w:rPr>
      <w:rFonts w:ascii="Times New Roman" w:hAnsi="Times New Roman" w:cs="Times New Roman"/>
      <w:sz w:val="24"/>
      <w:szCs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0"/>
    <w:uiPriority w:val="99"/>
    <w:rsid w:val="00CF668C"/>
  </w:style>
  <w:style w:type="paragraph" w:styleId="af7">
    <w:name w:val="footnote text"/>
    <w:basedOn w:val="a"/>
    <w:link w:val="af8"/>
    <w:rsid w:val="00CF668C"/>
    <w:rPr>
      <w:sz w:val="20"/>
      <w:szCs w:val="20"/>
    </w:rPr>
  </w:style>
  <w:style w:type="character" w:customStyle="1" w:styleId="af8">
    <w:name w:val="Текст сноски Знак"/>
    <w:basedOn w:val="a0"/>
    <w:link w:val="af7"/>
    <w:semiHidden/>
    <w:locked/>
    <w:rsid w:val="00CF668C"/>
    <w:rPr>
      <w:rFonts w:ascii="Times New Roman" w:hAnsi="Times New Roman" w:cs="Times New Roman"/>
      <w:sz w:val="20"/>
      <w:szCs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rPr>
  </w:style>
  <w:style w:type="paragraph" w:styleId="af9">
    <w:name w:val="Normal (Web)"/>
    <w:aliases w:val="Знак2"/>
    <w:basedOn w:val="a"/>
    <w:uiPriority w:val="99"/>
    <w:rsid w:val="000735B2"/>
    <w:pPr>
      <w:spacing w:before="280" w:after="280"/>
    </w:pPr>
  </w:style>
  <w:style w:type="paragraph" w:styleId="afa">
    <w:name w:val="Date"/>
    <w:basedOn w:val="a"/>
    <w:next w:val="a"/>
    <w:link w:val="afb"/>
    <w:rsid w:val="000735B2"/>
    <w:pPr>
      <w:suppressAutoHyphens w:val="0"/>
      <w:spacing w:after="60"/>
      <w:jc w:val="both"/>
    </w:pPr>
    <w:rPr>
      <w:lang w:eastAsia="ru-RU"/>
    </w:rPr>
  </w:style>
  <w:style w:type="character" w:customStyle="1" w:styleId="afb">
    <w:name w:val="Дата Знак"/>
    <w:basedOn w:val="a0"/>
    <w:link w:val="afa"/>
    <w:locked/>
    <w:rsid w:val="000735B2"/>
    <w:rPr>
      <w:rFonts w:ascii="Times New Roman" w:hAnsi="Times New Roman" w:cs="Times New Roman"/>
      <w:sz w:val="20"/>
      <w:szCs w:val="20"/>
      <w:lang w:eastAsia="ru-RU"/>
    </w:rPr>
  </w:style>
  <w:style w:type="paragraph" w:styleId="afc">
    <w:name w:val="List Paragraph"/>
    <w:basedOn w:val="a"/>
    <w:link w:val="afd"/>
    <w:uiPriority w:val="34"/>
    <w:qFormat/>
    <w:rsid w:val="000735B2"/>
    <w:pPr>
      <w:ind w:left="708"/>
    </w:pPr>
  </w:style>
  <w:style w:type="paragraph" w:customStyle="1" w:styleId="1d">
    <w:name w:val="Знак Знак Знак1 Знак Знак Знак Знак Знак Знак Знак"/>
    <w:basedOn w:val="a"/>
    <w:uiPriority w:val="99"/>
    <w:rsid w:val="00605FAC"/>
    <w:pPr>
      <w:suppressAutoHyphens w:val="0"/>
      <w:spacing w:after="160" w:line="240" w:lineRule="exact"/>
    </w:pPr>
    <w:rPr>
      <w:sz w:val="20"/>
      <w:szCs w:val="20"/>
      <w:lang w:eastAsia="zh-CN"/>
    </w:rPr>
  </w:style>
  <w:style w:type="paragraph" w:styleId="34">
    <w:name w:val="Body Text 3"/>
    <w:basedOn w:val="a"/>
    <w:link w:val="35"/>
    <w:uiPriority w:val="99"/>
    <w:rsid w:val="00870F18"/>
    <w:pPr>
      <w:suppressAutoHyphens w:val="0"/>
      <w:spacing w:after="120"/>
    </w:pPr>
    <w:rPr>
      <w:rFonts w:eastAsia="Calibri"/>
      <w:sz w:val="16"/>
      <w:szCs w:val="16"/>
      <w:lang w:eastAsia="ru-RU"/>
    </w:rPr>
  </w:style>
  <w:style w:type="character" w:customStyle="1" w:styleId="35">
    <w:name w:val="Основной текст 3 Знак"/>
    <w:basedOn w:val="a0"/>
    <w:link w:val="34"/>
    <w:uiPriority w:val="99"/>
    <w:semiHidden/>
    <w:locked/>
    <w:rsid w:val="00FD6BBC"/>
    <w:rPr>
      <w:rFonts w:ascii="Times New Roman" w:hAnsi="Times New Roman" w:cs="Times New Roman"/>
      <w:sz w:val="16"/>
      <w:szCs w:val="16"/>
      <w:lang w:eastAsia="ar-SA" w:bidi="ar-SA"/>
    </w:rPr>
  </w:style>
  <w:style w:type="paragraph" w:customStyle="1" w:styleId="1e">
    <w:name w:val="Абзац списка1"/>
    <w:basedOn w:val="a"/>
    <w:qFormat/>
    <w:rsid w:val="00870FFF"/>
    <w:pPr>
      <w:ind w:left="708"/>
    </w:pPr>
    <w:rPr>
      <w:rFonts w:eastAsia="Calibri"/>
    </w:rPr>
  </w:style>
  <w:style w:type="table" w:styleId="afe">
    <w:name w:val="Table Grid"/>
    <w:basedOn w:val="a1"/>
    <w:uiPriority w:val="59"/>
    <w:locked/>
    <w:rsid w:val="00870F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uiPriority w:val="99"/>
    <w:locked/>
    <w:rsid w:val="00545671"/>
    <w:pPr>
      <w:numPr>
        <w:numId w:val="3"/>
      </w:numPr>
      <w:tabs>
        <w:tab w:val="clear" w:pos="1209"/>
        <w:tab w:val="num" w:pos="1492"/>
      </w:tabs>
      <w:suppressAutoHyphens w:val="0"/>
      <w:spacing w:after="60"/>
      <w:ind w:left="1492"/>
      <w:jc w:val="both"/>
    </w:pPr>
    <w:rPr>
      <w:lang w:eastAsia="ru-RU"/>
    </w:rPr>
  </w:style>
  <w:style w:type="character" w:customStyle="1" w:styleId="20">
    <w:name w:val="Заголовок 2 Знак"/>
    <w:basedOn w:val="a0"/>
    <w:link w:val="2"/>
    <w:uiPriority w:val="9"/>
    <w:semiHidden/>
    <w:rsid w:val="00A55A29"/>
    <w:rPr>
      <w:rFonts w:asciiTheme="majorHAnsi" w:eastAsiaTheme="majorEastAsia" w:hAnsiTheme="majorHAnsi" w:cstheme="majorBidi"/>
      <w:color w:val="365F91" w:themeColor="accent1" w:themeShade="BF"/>
      <w:sz w:val="26"/>
      <w:szCs w:val="26"/>
      <w:lang w:eastAsia="ar-SA"/>
    </w:rPr>
  </w:style>
  <w:style w:type="table" w:customStyle="1" w:styleId="1f">
    <w:name w:val="Сетка таблицы1"/>
    <w:basedOn w:val="a1"/>
    <w:next w:val="afe"/>
    <w:uiPriority w:val="39"/>
    <w:rsid w:val="00960198"/>
    <w:pPr>
      <w:spacing w:after="60"/>
      <w:jc w:val="both"/>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11C31"/>
    <w:rPr>
      <w:rFonts w:asciiTheme="majorHAnsi" w:eastAsiaTheme="majorEastAsia" w:hAnsiTheme="majorHAnsi" w:cstheme="majorBidi"/>
      <w:color w:val="243F60" w:themeColor="accent1" w:themeShade="7F"/>
      <w:sz w:val="24"/>
      <w:szCs w:val="24"/>
      <w:lang w:eastAsia="ar-SA"/>
    </w:rPr>
  </w:style>
  <w:style w:type="numbering" w:customStyle="1" w:styleId="1">
    <w:name w:val="Стиль1"/>
    <w:uiPriority w:val="99"/>
    <w:rsid w:val="00211C31"/>
    <w:pPr>
      <w:numPr>
        <w:numId w:val="4"/>
      </w:numPr>
    </w:pPr>
  </w:style>
  <w:style w:type="numbering" w:customStyle="1" w:styleId="11">
    <w:name w:val="Стиль11"/>
    <w:uiPriority w:val="99"/>
    <w:rsid w:val="0054360B"/>
    <w:pPr>
      <w:numPr>
        <w:numId w:val="1"/>
      </w:numPr>
    </w:pPr>
  </w:style>
  <w:style w:type="numbering" w:customStyle="1" w:styleId="120">
    <w:name w:val="Стиль12"/>
    <w:uiPriority w:val="99"/>
    <w:rsid w:val="00FA42D4"/>
  </w:style>
  <w:style w:type="numbering" w:customStyle="1" w:styleId="130">
    <w:name w:val="Стиль13"/>
    <w:uiPriority w:val="99"/>
    <w:rsid w:val="00A305A6"/>
  </w:style>
  <w:style w:type="numbering" w:customStyle="1" w:styleId="140">
    <w:name w:val="Стиль14"/>
    <w:uiPriority w:val="99"/>
    <w:rsid w:val="007A0530"/>
  </w:style>
  <w:style w:type="numbering" w:customStyle="1" w:styleId="150">
    <w:name w:val="Стиль15"/>
    <w:uiPriority w:val="99"/>
    <w:rsid w:val="00C862C9"/>
  </w:style>
  <w:style w:type="numbering" w:customStyle="1" w:styleId="160">
    <w:name w:val="Стиль16"/>
    <w:uiPriority w:val="99"/>
    <w:rsid w:val="00BA6F51"/>
  </w:style>
  <w:style w:type="numbering" w:customStyle="1" w:styleId="170">
    <w:name w:val="Стиль17"/>
    <w:uiPriority w:val="99"/>
    <w:rsid w:val="000210E2"/>
  </w:style>
  <w:style w:type="character" w:styleId="aff">
    <w:name w:val="footnote reference"/>
    <w:semiHidden/>
    <w:locked/>
    <w:rsid w:val="009D4C6D"/>
    <w:rPr>
      <w:vertAlign w:val="superscript"/>
    </w:rPr>
  </w:style>
  <w:style w:type="table" w:customStyle="1" w:styleId="24">
    <w:name w:val="Сетка таблицы2"/>
    <w:basedOn w:val="a1"/>
    <w:next w:val="afe"/>
    <w:uiPriority w:val="59"/>
    <w:rsid w:val="00607B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226FE"/>
    <w:rPr>
      <w:rFonts w:ascii="Arial" w:hAnsi="Arial" w:cs="Arial"/>
      <w:sz w:val="24"/>
      <w:szCs w:val="24"/>
      <w:lang w:eastAsia="ar-SA"/>
    </w:rPr>
  </w:style>
  <w:style w:type="character" w:customStyle="1" w:styleId="1f0">
    <w:name w:val="Текст сноски Знак1"/>
    <w:semiHidden/>
    <w:locked/>
    <w:rsid w:val="00086F8D"/>
    <w:rPr>
      <w:rFonts w:ascii="Calibri" w:hAnsi="Calibri"/>
      <w:sz w:val="24"/>
      <w:szCs w:val="24"/>
      <w:lang w:val="en-AU" w:eastAsia="ru-RU" w:bidi="ar-SA"/>
    </w:rPr>
  </w:style>
  <w:style w:type="character" w:customStyle="1" w:styleId="afd">
    <w:name w:val="Абзац списка Знак"/>
    <w:link w:val="afc"/>
    <w:uiPriority w:val="34"/>
    <w:locked/>
    <w:rsid w:val="003F192C"/>
    <w:rPr>
      <w:rFonts w:ascii="Times New Roman" w:eastAsia="Times New Roman" w:hAnsi="Times New Roman"/>
      <w:sz w:val="24"/>
      <w:szCs w:val="24"/>
      <w:lang w:eastAsia="ar-SA"/>
    </w:rPr>
  </w:style>
  <w:style w:type="character" w:styleId="aff0">
    <w:name w:val="Strong"/>
    <w:uiPriority w:val="22"/>
    <w:qFormat/>
    <w:locked/>
    <w:rsid w:val="00882220"/>
    <w:rPr>
      <w:b/>
      <w:bCs/>
    </w:rPr>
  </w:style>
  <w:style w:type="paragraph" w:styleId="aff1">
    <w:name w:val="No Spacing"/>
    <w:aliases w:val="для таблиц,No Spacing"/>
    <w:link w:val="aff2"/>
    <w:uiPriority w:val="1"/>
    <w:qFormat/>
    <w:rsid w:val="00FF58E6"/>
    <w:pPr>
      <w:jc w:val="both"/>
    </w:pPr>
    <w:rPr>
      <w:rFonts w:ascii="Times New Roman" w:eastAsia="Times New Roman" w:hAnsi="Times New Roman"/>
      <w:sz w:val="24"/>
      <w:szCs w:val="24"/>
    </w:rPr>
  </w:style>
  <w:style w:type="character" w:customStyle="1" w:styleId="Bodytext2">
    <w:name w:val="Body text (2)_"/>
    <w:basedOn w:val="a0"/>
    <w:link w:val="Bodytext20"/>
    <w:rsid w:val="00891A5E"/>
    <w:rPr>
      <w:shd w:val="clear" w:color="auto" w:fill="FFFFFF"/>
    </w:rPr>
  </w:style>
  <w:style w:type="paragraph" w:customStyle="1" w:styleId="Bodytext20">
    <w:name w:val="Body text (2)"/>
    <w:basedOn w:val="a"/>
    <w:link w:val="Bodytext2"/>
    <w:rsid w:val="00891A5E"/>
    <w:pPr>
      <w:widowControl w:val="0"/>
      <w:shd w:val="clear" w:color="auto" w:fill="FFFFFF"/>
      <w:suppressAutoHyphens w:val="0"/>
      <w:spacing w:line="0" w:lineRule="atLeast"/>
      <w:ind w:hanging="800"/>
    </w:pPr>
    <w:rPr>
      <w:rFonts w:ascii="Calibri" w:eastAsia="Calibri" w:hAnsi="Calibri"/>
      <w:sz w:val="22"/>
      <w:szCs w:val="22"/>
      <w:lang w:eastAsia="ru-RU"/>
    </w:rPr>
  </w:style>
  <w:style w:type="character" w:customStyle="1" w:styleId="Bodytext2Exact">
    <w:name w:val="Body text (2) Exact"/>
    <w:basedOn w:val="a0"/>
    <w:rsid w:val="00891A5E"/>
    <w:rPr>
      <w:rFonts w:ascii="Times New Roman" w:eastAsia="Times New Roman" w:hAnsi="Times New Roman" w:cs="Times New Roman"/>
      <w:b w:val="0"/>
      <w:bCs w:val="0"/>
      <w:i w:val="0"/>
      <w:iCs w:val="0"/>
      <w:smallCaps w:val="0"/>
      <w:strike w:val="0"/>
      <w:u w:val="none"/>
    </w:rPr>
  </w:style>
  <w:style w:type="paragraph" w:customStyle="1" w:styleId="1f1">
    <w:name w:val="Текст1"/>
    <w:basedOn w:val="a"/>
    <w:rsid w:val="00E57267"/>
    <w:pPr>
      <w:suppressAutoHyphens w:val="0"/>
    </w:pPr>
    <w:rPr>
      <w:rFonts w:ascii="Courier New" w:hAnsi="Courier New"/>
      <w:sz w:val="20"/>
      <w:szCs w:val="20"/>
      <w:lang w:eastAsia="ru-RU"/>
    </w:rPr>
  </w:style>
  <w:style w:type="paragraph" w:customStyle="1" w:styleId="Default">
    <w:name w:val="Default"/>
    <w:rsid w:val="00A26207"/>
    <w:pPr>
      <w:autoSpaceDE w:val="0"/>
      <w:autoSpaceDN w:val="0"/>
      <w:adjustRightInd w:val="0"/>
    </w:pPr>
    <w:rPr>
      <w:rFonts w:ascii="Times New Roman" w:hAnsi="Times New Roman"/>
      <w:color w:val="000000"/>
      <w:sz w:val="24"/>
      <w:szCs w:val="24"/>
    </w:rPr>
  </w:style>
  <w:style w:type="paragraph" w:customStyle="1" w:styleId="220">
    <w:name w:val="Заголовок 2.Заголовок 2 Знак"/>
    <w:basedOn w:val="a"/>
    <w:uiPriority w:val="99"/>
    <w:qFormat/>
    <w:rsid w:val="00E1038E"/>
    <w:pPr>
      <w:keepNext/>
      <w:suppressAutoHyphens w:val="0"/>
      <w:spacing w:after="200" w:line="276" w:lineRule="auto"/>
      <w:ind w:right="-383"/>
      <w:jc w:val="center"/>
      <w:outlineLvl w:val="1"/>
    </w:pPr>
    <w:rPr>
      <w:lang w:eastAsia="ru-RU"/>
    </w:rPr>
  </w:style>
  <w:style w:type="paragraph" w:customStyle="1" w:styleId="210">
    <w:name w:val="Основной текст с отступом 21"/>
    <w:basedOn w:val="a"/>
    <w:uiPriority w:val="99"/>
    <w:qFormat/>
    <w:rsid w:val="00E1038E"/>
    <w:pPr>
      <w:suppressAutoHyphens w:val="0"/>
      <w:spacing w:after="200" w:line="276" w:lineRule="auto"/>
      <w:ind w:left="360"/>
      <w:jc w:val="center"/>
    </w:pPr>
    <w:rPr>
      <w:b/>
      <w:bCs/>
    </w:rPr>
  </w:style>
  <w:style w:type="character" w:styleId="aff3">
    <w:name w:val="FollowedHyperlink"/>
    <w:basedOn w:val="a0"/>
    <w:uiPriority w:val="99"/>
    <w:semiHidden/>
    <w:unhideWhenUsed/>
    <w:locked/>
    <w:rsid w:val="00E1038E"/>
    <w:rPr>
      <w:color w:val="954F72"/>
      <w:u w:val="single"/>
    </w:rPr>
  </w:style>
  <w:style w:type="paragraph" w:customStyle="1" w:styleId="font5">
    <w:name w:val="font5"/>
    <w:basedOn w:val="a"/>
    <w:rsid w:val="00E1038E"/>
    <w:pPr>
      <w:suppressAutoHyphens w:val="0"/>
      <w:spacing w:before="100" w:beforeAutospacing="1" w:after="100" w:afterAutospacing="1"/>
    </w:pPr>
    <w:rPr>
      <w:sz w:val="20"/>
      <w:szCs w:val="20"/>
      <w:lang w:eastAsia="ru-RU"/>
    </w:rPr>
  </w:style>
  <w:style w:type="paragraph" w:customStyle="1" w:styleId="font6">
    <w:name w:val="font6"/>
    <w:basedOn w:val="a"/>
    <w:rsid w:val="00E1038E"/>
    <w:pPr>
      <w:suppressAutoHyphens w:val="0"/>
      <w:spacing w:before="100" w:beforeAutospacing="1" w:after="100" w:afterAutospacing="1"/>
    </w:pPr>
    <w:rPr>
      <w:sz w:val="20"/>
      <w:szCs w:val="20"/>
      <w:lang w:eastAsia="ru-RU"/>
    </w:rPr>
  </w:style>
  <w:style w:type="paragraph" w:customStyle="1" w:styleId="xl65">
    <w:name w:val="xl65"/>
    <w:basedOn w:val="a"/>
    <w:rsid w:val="00E1038E"/>
    <w:pPr>
      <w:shd w:val="clear" w:color="000000" w:fill="E2EFDA"/>
      <w:suppressAutoHyphens w:val="0"/>
      <w:spacing w:before="100" w:beforeAutospacing="1" w:after="100" w:afterAutospacing="1"/>
    </w:pPr>
    <w:rPr>
      <w:lang w:eastAsia="ru-RU"/>
    </w:rPr>
  </w:style>
  <w:style w:type="paragraph" w:customStyle="1" w:styleId="xl66">
    <w:name w:val="xl66"/>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7">
    <w:name w:val="xl67"/>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8">
    <w:name w:val="xl68"/>
    <w:basedOn w:val="a"/>
    <w:rsid w:val="00E1038E"/>
    <w:pPr>
      <w:suppressAutoHyphens w:val="0"/>
      <w:spacing w:before="100" w:beforeAutospacing="1" w:after="100" w:afterAutospacing="1"/>
    </w:pPr>
    <w:rPr>
      <w:color w:val="FF0000"/>
      <w:lang w:eastAsia="ru-RU"/>
    </w:rPr>
  </w:style>
  <w:style w:type="paragraph" w:customStyle="1" w:styleId="xl70">
    <w:name w:val="xl70"/>
    <w:basedOn w:val="a"/>
    <w:rsid w:val="00E1038E"/>
    <w:pPr>
      <w:suppressAutoHyphens w:val="0"/>
      <w:spacing w:before="100" w:beforeAutospacing="1" w:after="100" w:afterAutospacing="1"/>
    </w:pPr>
    <w:rPr>
      <w:color w:val="FF0000"/>
      <w:lang w:eastAsia="ru-RU"/>
    </w:rPr>
  </w:style>
  <w:style w:type="paragraph" w:customStyle="1" w:styleId="xl71">
    <w:name w:val="xl71"/>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
    <w:rsid w:val="00E1038E"/>
    <w:pPr>
      <w:pBdr>
        <w:bottom w:val="single" w:sz="8" w:space="0" w:color="auto"/>
      </w:pBdr>
      <w:suppressAutoHyphens w:val="0"/>
      <w:spacing w:before="100" w:beforeAutospacing="1" w:after="100" w:afterAutospacing="1"/>
    </w:pPr>
    <w:rPr>
      <w:lang w:eastAsia="ru-RU"/>
    </w:rPr>
  </w:style>
  <w:style w:type="paragraph" w:customStyle="1" w:styleId="xl73">
    <w:name w:val="xl73"/>
    <w:basedOn w:val="a"/>
    <w:rsid w:val="00E1038E"/>
    <w:pPr>
      <w:suppressAutoHyphens w:val="0"/>
      <w:spacing w:before="100" w:beforeAutospacing="1" w:after="100" w:afterAutospacing="1"/>
      <w:jc w:val="center"/>
      <w:textAlignment w:val="center"/>
    </w:pPr>
    <w:rPr>
      <w:lang w:eastAsia="ru-RU"/>
    </w:rPr>
  </w:style>
  <w:style w:type="paragraph" w:customStyle="1" w:styleId="xl74">
    <w:name w:val="xl74"/>
    <w:basedOn w:val="a"/>
    <w:rsid w:val="00E1038E"/>
    <w:pPr>
      <w:suppressAutoHyphens w:val="0"/>
      <w:spacing w:before="100" w:beforeAutospacing="1" w:after="100" w:afterAutospacing="1"/>
      <w:jc w:val="right"/>
      <w:textAlignment w:val="center"/>
    </w:pPr>
    <w:rPr>
      <w:lang w:eastAsia="ru-RU"/>
    </w:rPr>
  </w:style>
  <w:style w:type="paragraph" w:customStyle="1" w:styleId="xl75">
    <w:name w:val="xl75"/>
    <w:basedOn w:val="a"/>
    <w:rsid w:val="00E1038E"/>
    <w:pPr>
      <w:suppressAutoHyphens w:val="0"/>
      <w:spacing w:before="100" w:beforeAutospacing="1" w:after="100" w:afterAutospacing="1"/>
      <w:textAlignment w:val="center"/>
    </w:pPr>
    <w:rPr>
      <w:lang w:eastAsia="ru-RU"/>
    </w:rPr>
  </w:style>
  <w:style w:type="paragraph" w:customStyle="1" w:styleId="xl76">
    <w:name w:val="xl76"/>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7">
    <w:name w:val="xl77"/>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E1038E"/>
    <w:pPr>
      <w:suppressAutoHyphens w:val="0"/>
      <w:spacing w:before="100" w:beforeAutospacing="1" w:after="100" w:afterAutospacing="1"/>
      <w:jc w:val="center"/>
      <w:textAlignment w:val="center"/>
    </w:pPr>
    <w:rPr>
      <w:sz w:val="16"/>
      <w:szCs w:val="16"/>
      <w:lang w:eastAsia="ru-RU"/>
    </w:rPr>
  </w:style>
  <w:style w:type="paragraph" w:customStyle="1" w:styleId="xl79">
    <w:name w:val="xl79"/>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0">
    <w:name w:val="xl80"/>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
    <w:name w:val="xl81"/>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2">
    <w:name w:val="xl82"/>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83">
    <w:name w:val="xl83"/>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84">
    <w:name w:val="xl84"/>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5">
    <w:name w:val="xl85"/>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FF0000"/>
      <w:lang w:eastAsia="ru-RU"/>
    </w:rPr>
  </w:style>
  <w:style w:type="paragraph" w:customStyle="1" w:styleId="xl86">
    <w:name w:val="xl86"/>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7">
    <w:name w:val="xl87"/>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8">
    <w:name w:val="xl88"/>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9">
    <w:name w:val="xl89"/>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91">
    <w:name w:val="xl91"/>
    <w:basedOn w:val="a"/>
    <w:rsid w:val="00E1038E"/>
    <w:pPr>
      <w:suppressAutoHyphens w:val="0"/>
      <w:spacing w:before="100" w:beforeAutospacing="1" w:after="100" w:afterAutospacing="1"/>
      <w:jc w:val="center"/>
    </w:pPr>
    <w:rPr>
      <w:b/>
      <w:bCs/>
      <w:lang w:eastAsia="ru-RU"/>
    </w:rPr>
  </w:style>
  <w:style w:type="paragraph" w:customStyle="1" w:styleId="xl92">
    <w:name w:val="xl92"/>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3">
    <w:name w:val="xl93"/>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94">
    <w:name w:val="xl94"/>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95">
    <w:name w:val="xl95"/>
    <w:basedOn w:val="a"/>
    <w:rsid w:val="00E1038E"/>
    <w:pPr>
      <w:pBdr>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96">
    <w:name w:val="xl96"/>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7">
    <w:name w:val="xl97"/>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8">
    <w:name w:val="xl98"/>
    <w:basedOn w:val="a"/>
    <w:rsid w:val="00E1038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9">
    <w:name w:val="xl99"/>
    <w:basedOn w:val="a"/>
    <w:rsid w:val="00E1038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0">
    <w:name w:val="xl100"/>
    <w:basedOn w:val="a"/>
    <w:rsid w:val="00E1038E"/>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1">
    <w:name w:val="xl101"/>
    <w:basedOn w:val="a"/>
    <w:rsid w:val="00E1038E"/>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02">
    <w:name w:val="xl102"/>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3">
    <w:name w:val="xl103"/>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104">
    <w:name w:val="xl104"/>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5">
    <w:name w:val="xl105"/>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06">
    <w:name w:val="xl106"/>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07">
    <w:name w:val="xl107"/>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8">
    <w:name w:val="xl108"/>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09">
    <w:name w:val="xl109"/>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0">
    <w:name w:val="xl110"/>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E1038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E1038E"/>
    <w:pPr>
      <w:shd w:val="clear" w:color="000000" w:fill="E2EFDA"/>
      <w:suppressAutoHyphens w:val="0"/>
      <w:spacing w:before="100" w:beforeAutospacing="1" w:after="100" w:afterAutospacing="1"/>
    </w:pPr>
    <w:rPr>
      <w:lang w:eastAsia="ru-RU"/>
    </w:rPr>
  </w:style>
  <w:style w:type="paragraph" w:customStyle="1" w:styleId="xl113">
    <w:name w:val="xl113"/>
    <w:basedOn w:val="a"/>
    <w:rsid w:val="00E1038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4">
    <w:name w:val="xl114"/>
    <w:basedOn w:val="a"/>
    <w:rsid w:val="00E1038E"/>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15">
    <w:name w:val="xl115"/>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6">
    <w:name w:val="xl116"/>
    <w:basedOn w:val="a"/>
    <w:rsid w:val="00E103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17">
    <w:name w:val="xl117"/>
    <w:basedOn w:val="a"/>
    <w:rsid w:val="00E1038E"/>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118">
    <w:name w:val="xl118"/>
    <w:basedOn w:val="a"/>
    <w:rsid w:val="00E1038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9">
    <w:name w:val="xl119"/>
    <w:basedOn w:val="a"/>
    <w:rsid w:val="00E1038E"/>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120">
    <w:name w:val="xl120"/>
    <w:basedOn w:val="a"/>
    <w:rsid w:val="00E1038E"/>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1">
    <w:name w:val="xl121"/>
    <w:basedOn w:val="a"/>
    <w:rsid w:val="00E1038E"/>
    <w:pPr>
      <w:suppressAutoHyphens w:val="0"/>
      <w:spacing w:before="100" w:beforeAutospacing="1" w:after="100" w:afterAutospacing="1"/>
      <w:jc w:val="center"/>
      <w:textAlignment w:val="center"/>
    </w:pPr>
    <w:rPr>
      <w:b/>
      <w:bCs/>
      <w:lang w:eastAsia="ru-RU"/>
    </w:rPr>
  </w:style>
  <w:style w:type="character" w:customStyle="1" w:styleId="aff2">
    <w:name w:val="Без интервала Знак"/>
    <w:aliases w:val="для таблиц Знак,No Spacing Знак"/>
    <w:link w:val="aff1"/>
    <w:uiPriority w:val="1"/>
    <w:locked/>
    <w:rsid w:val="00945EF0"/>
    <w:rPr>
      <w:rFonts w:ascii="Times New Roman" w:eastAsia="Times New Roman" w:hAnsi="Times New Roman"/>
      <w:sz w:val="24"/>
      <w:szCs w:val="24"/>
    </w:rPr>
  </w:style>
  <w:style w:type="character" w:customStyle="1" w:styleId="1f2">
    <w:name w:val="Стиль1 Знак"/>
    <w:basedOn w:val="a0"/>
    <w:locked/>
    <w:rsid w:val="00945EF0"/>
    <w:rPr>
      <w:rFonts w:ascii="Times New Roman" w:eastAsiaTheme="minorEastAsia" w:hAnsi="Times New Roman"/>
      <w:sz w:val="24"/>
      <w:shd w:val="clear" w:color="auto" w:fill="FFFFFF"/>
    </w:rPr>
  </w:style>
  <w:style w:type="character" w:customStyle="1" w:styleId="blk">
    <w:name w:val="blk"/>
    <w:basedOn w:val="a0"/>
    <w:rsid w:val="00945EF0"/>
  </w:style>
  <w:style w:type="character" w:customStyle="1" w:styleId="extended-textshort">
    <w:name w:val="extended-text__short"/>
    <w:basedOn w:val="a0"/>
    <w:rsid w:val="00BD443C"/>
  </w:style>
  <w:style w:type="paragraph" w:customStyle="1" w:styleId="msonormal0">
    <w:name w:val="msonormal"/>
    <w:basedOn w:val="a"/>
    <w:uiPriority w:val="99"/>
    <w:rsid w:val="00ED032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6220">
      <w:bodyDiv w:val="1"/>
      <w:marLeft w:val="0"/>
      <w:marRight w:val="0"/>
      <w:marTop w:val="0"/>
      <w:marBottom w:val="0"/>
      <w:divBdr>
        <w:top w:val="none" w:sz="0" w:space="0" w:color="auto"/>
        <w:left w:val="none" w:sz="0" w:space="0" w:color="auto"/>
        <w:bottom w:val="none" w:sz="0" w:space="0" w:color="auto"/>
        <w:right w:val="none" w:sz="0" w:space="0" w:color="auto"/>
      </w:divBdr>
    </w:div>
    <w:div w:id="200750984">
      <w:bodyDiv w:val="1"/>
      <w:marLeft w:val="0"/>
      <w:marRight w:val="0"/>
      <w:marTop w:val="0"/>
      <w:marBottom w:val="0"/>
      <w:divBdr>
        <w:top w:val="none" w:sz="0" w:space="0" w:color="auto"/>
        <w:left w:val="none" w:sz="0" w:space="0" w:color="auto"/>
        <w:bottom w:val="none" w:sz="0" w:space="0" w:color="auto"/>
        <w:right w:val="none" w:sz="0" w:space="0" w:color="auto"/>
      </w:divBdr>
    </w:div>
    <w:div w:id="206527986">
      <w:bodyDiv w:val="1"/>
      <w:marLeft w:val="0"/>
      <w:marRight w:val="0"/>
      <w:marTop w:val="0"/>
      <w:marBottom w:val="0"/>
      <w:divBdr>
        <w:top w:val="none" w:sz="0" w:space="0" w:color="auto"/>
        <w:left w:val="none" w:sz="0" w:space="0" w:color="auto"/>
        <w:bottom w:val="none" w:sz="0" w:space="0" w:color="auto"/>
        <w:right w:val="none" w:sz="0" w:space="0" w:color="auto"/>
      </w:divBdr>
    </w:div>
    <w:div w:id="243996491">
      <w:bodyDiv w:val="1"/>
      <w:marLeft w:val="0"/>
      <w:marRight w:val="0"/>
      <w:marTop w:val="0"/>
      <w:marBottom w:val="0"/>
      <w:divBdr>
        <w:top w:val="none" w:sz="0" w:space="0" w:color="auto"/>
        <w:left w:val="none" w:sz="0" w:space="0" w:color="auto"/>
        <w:bottom w:val="none" w:sz="0" w:space="0" w:color="auto"/>
        <w:right w:val="none" w:sz="0" w:space="0" w:color="auto"/>
      </w:divBdr>
    </w:div>
    <w:div w:id="468205604">
      <w:bodyDiv w:val="1"/>
      <w:marLeft w:val="0"/>
      <w:marRight w:val="0"/>
      <w:marTop w:val="0"/>
      <w:marBottom w:val="0"/>
      <w:divBdr>
        <w:top w:val="none" w:sz="0" w:space="0" w:color="auto"/>
        <w:left w:val="none" w:sz="0" w:space="0" w:color="auto"/>
        <w:bottom w:val="none" w:sz="0" w:space="0" w:color="auto"/>
        <w:right w:val="none" w:sz="0" w:space="0" w:color="auto"/>
      </w:divBdr>
    </w:div>
    <w:div w:id="1501920217">
      <w:bodyDiv w:val="1"/>
      <w:marLeft w:val="0"/>
      <w:marRight w:val="0"/>
      <w:marTop w:val="0"/>
      <w:marBottom w:val="0"/>
      <w:divBdr>
        <w:top w:val="none" w:sz="0" w:space="0" w:color="auto"/>
        <w:left w:val="none" w:sz="0" w:space="0" w:color="auto"/>
        <w:bottom w:val="none" w:sz="0" w:space="0" w:color="auto"/>
        <w:right w:val="none" w:sz="0" w:space="0" w:color="auto"/>
      </w:divBdr>
    </w:div>
    <w:div w:id="1951469509">
      <w:bodyDiv w:val="1"/>
      <w:marLeft w:val="0"/>
      <w:marRight w:val="0"/>
      <w:marTop w:val="0"/>
      <w:marBottom w:val="0"/>
      <w:divBdr>
        <w:top w:val="none" w:sz="0" w:space="0" w:color="auto"/>
        <w:left w:val="none" w:sz="0" w:space="0" w:color="auto"/>
        <w:bottom w:val="none" w:sz="0" w:space="0" w:color="auto"/>
        <w:right w:val="none" w:sz="0" w:space="0" w:color="auto"/>
      </w:divBdr>
    </w:div>
    <w:div w:id="19828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2022A82E5C57E9904705510CFA333D165083693A76A6704013249E5Eb8m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022A82E5C57E9904705510CFA333D165080603D74A6704013249E5E85294767E0A49E90202120bBm0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52022A82E5C57E9904705510CFA333D165083693A76A6704013249E5Eb8m5C" TargetMode="External"/><Relationship Id="rId4" Type="http://schemas.openxmlformats.org/officeDocument/2006/relationships/settings" Target="settings.xml"/><Relationship Id="rId9" Type="http://schemas.openxmlformats.org/officeDocument/2006/relationships/hyperlink" Target="consultantplus://offline/ref=152022A82E5C57E9904705510CFA333D165080603D74A6704013249E5E85294767E0A49E90202120bBm0C" TargetMode="External"/><Relationship Id="rId14" Type="http://schemas.openxmlformats.org/officeDocument/2006/relationships/hyperlink" Target="mailto:oukr-24@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B891-1AF1-4577-8B72-6C4829D7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20476</Words>
  <Characters>148275</Characters>
  <Application>Microsoft Office Word</Application>
  <DocSecurity>0</DocSecurity>
  <Lines>1235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gkb14</Company>
  <LinksUpToDate>false</LinksUpToDate>
  <CharactersWithSpaces>168415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dc:creator>
  <cp:lastModifiedBy>admin</cp:lastModifiedBy>
  <cp:revision>9</cp:revision>
  <cp:lastPrinted>2025-05-21T11:55:00Z</cp:lastPrinted>
  <dcterms:created xsi:type="dcterms:W3CDTF">2024-05-22T07:25:00Z</dcterms:created>
  <dcterms:modified xsi:type="dcterms:W3CDTF">2025-05-21T11:55:00Z</dcterms:modified>
</cp:coreProperties>
</file>