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304D" w14:textId="3D91CB8C" w:rsidR="003C0754" w:rsidRPr="00887CBE" w:rsidRDefault="003C0754" w:rsidP="003C0754">
      <w:pPr>
        <w:widowControl w:val="0"/>
        <w:spacing w:before="480" w:after="120"/>
        <w:jc w:val="center"/>
        <w:outlineLvl w:val="0"/>
        <w:rPr>
          <w:b/>
        </w:rPr>
      </w:pPr>
      <w:bookmarkStart w:id="0" w:name="_Toc102070015"/>
      <w:bookmarkStart w:id="1" w:name="_Hlk196894788"/>
      <w:r w:rsidRPr="00887CBE">
        <w:rPr>
          <w:b/>
        </w:rPr>
        <w:t xml:space="preserve">ИЗВЕЩЕНИЕ О ПРОВЕДЕНИИ </w:t>
      </w:r>
      <w:bookmarkEnd w:id="0"/>
      <w:r w:rsidR="00B73B68">
        <w:rPr>
          <w:b/>
        </w:rPr>
        <w:t>КОНКУРСА</w:t>
      </w:r>
      <w:r w:rsidR="009E5C13" w:rsidRPr="00887CBE">
        <w:rPr>
          <w:b/>
        </w:rPr>
        <w:t xml:space="preserve"> В ЭЛЕКТРОННОЙ ФОРМЕ</w:t>
      </w:r>
      <w:bookmarkEnd w:id="1"/>
    </w:p>
    <w:p w14:paraId="033AE1FA" w14:textId="799C6FDA"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 xml:space="preserve">Наименование закупки: </w:t>
      </w:r>
      <w:r w:rsidR="00C3442F">
        <w:rPr>
          <w:rFonts w:ascii="Times New Roman" w:hAnsi="Times New Roman"/>
          <w:sz w:val="24"/>
        </w:rPr>
        <w:t>Конкурс в электронной форме</w:t>
      </w:r>
      <w:r w:rsidR="00C06D58">
        <w:rPr>
          <w:rFonts w:ascii="Times New Roman" w:hAnsi="Times New Roman"/>
          <w:sz w:val="24"/>
        </w:rPr>
        <w:t xml:space="preserve"> на право заключения договора на поставку </w:t>
      </w:r>
      <w:r w:rsidR="0036522A">
        <w:rPr>
          <w:rFonts w:ascii="Times New Roman" w:hAnsi="Times New Roman"/>
          <w:sz w:val="24"/>
        </w:rPr>
        <w:t>спортивного оборудования</w:t>
      </w:r>
      <w:r w:rsidR="00E84BC1">
        <w:rPr>
          <w:rFonts w:ascii="Times New Roman" w:hAnsi="Times New Roman"/>
          <w:sz w:val="24"/>
        </w:rPr>
        <w:t>.</w:t>
      </w:r>
    </w:p>
    <w:p w14:paraId="04FBEBCC" w14:textId="017C00F3" w:rsidR="003C0754" w:rsidRPr="00887CBE" w:rsidRDefault="003C0754" w:rsidP="00E64301">
      <w:pPr>
        <w:pStyle w:val="af4"/>
        <w:numPr>
          <w:ilvl w:val="0"/>
          <w:numId w:val="6"/>
        </w:numPr>
        <w:tabs>
          <w:tab w:val="left" w:pos="1134"/>
        </w:tabs>
        <w:spacing w:before="120" w:after="0" w:line="240" w:lineRule="auto"/>
        <w:contextualSpacing w:val="0"/>
        <w:jc w:val="both"/>
        <w:rPr>
          <w:rFonts w:ascii="Times New Roman" w:hAnsi="Times New Roman"/>
          <w:b/>
          <w:sz w:val="24"/>
        </w:rPr>
      </w:pPr>
      <w:r w:rsidRPr="00887CBE">
        <w:rPr>
          <w:rFonts w:ascii="Times New Roman" w:hAnsi="Times New Roman"/>
          <w:b/>
          <w:sz w:val="24"/>
        </w:rPr>
        <w:t xml:space="preserve">Краткое описание предмета закупки: </w:t>
      </w:r>
      <w:r w:rsidR="003720D3">
        <w:rPr>
          <w:rFonts w:ascii="Times New Roman" w:hAnsi="Times New Roman"/>
          <w:sz w:val="24"/>
        </w:rPr>
        <w:t xml:space="preserve">Поставка </w:t>
      </w:r>
      <w:r w:rsidR="00E0310D">
        <w:rPr>
          <w:rFonts w:ascii="Times New Roman" w:hAnsi="Times New Roman"/>
          <w:sz w:val="24"/>
        </w:rPr>
        <w:t>спортивного оборудования</w:t>
      </w:r>
      <w:r w:rsidRPr="00887CBE">
        <w:rPr>
          <w:rFonts w:ascii="Times New Roman" w:hAnsi="Times New Roman"/>
          <w:sz w:val="24"/>
        </w:rPr>
        <w:t>.</w:t>
      </w:r>
    </w:p>
    <w:p w14:paraId="4F919886" w14:textId="4FB52FF4"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Форма и способ проведения закупки</w:t>
      </w:r>
      <w:r w:rsidRPr="00887CBE">
        <w:rPr>
          <w:rFonts w:ascii="Times New Roman" w:hAnsi="Times New Roman"/>
          <w:sz w:val="24"/>
        </w:rPr>
        <w:t xml:space="preserve">: </w:t>
      </w:r>
      <w:r w:rsidR="00B73B68">
        <w:rPr>
          <w:rFonts w:ascii="Times New Roman" w:hAnsi="Times New Roman"/>
          <w:sz w:val="24"/>
        </w:rPr>
        <w:t>Конкурс</w:t>
      </w:r>
      <w:r w:rsidRPr="00887CBE">
        <w:rPr>
          <w:rFonts w:ascii="Times New Roman" w:hAnsi="Times New Roman"/>
          <w:sz w:val="24"/>
        </w:rPr>
        <w:t xml:space="preserve"> в электронной форме.</w:t>
      </w:r>
    </w:p>
    <w:p w14:paraId="1F952BFB" w14:textId="1C1F0CEB" w:rsidR="003C0754" w:rsidRPr="00887CBE" w:rsidRDefault="003C0754">
      <w:pPr>
        <w:numPr>
          <w:ilvl w:val="0"/>
          <w:numId w:val="6"/>
        </w:numPr>
        <w:tabs>
          <w:tab w:val="num" w:pos="0"/>
          <w:tab w:val="left" w:pos="567"/>
        </w:tabs>
        <w:spacing w:before="120"/>
        <w:ind w:left="0" w:firstLine="0"/>
        <w:jc w:val="both"/>
        <w:rPr>
          <w:i/>
          <w:iCs/>
        </w:rPr>
      </w:pPr>
      <w:r w:rsidRPr="00887CBE">
        <w:rPr>
          <w:b/>
        </w:rPr>
        <w:t>Количество товара / объем работ, услуг</w:t>
      </w:r>
      <w:r w:rsidRPr="00887CBE">
        <w:t xml:space="preserve">: в соответствии с пунктом </w:t>
      </w:r>
      <w:r w:rsidR="00464F79">
        <w:t>11</w:t>
      </w:r>
      <w:r w:rsidRPr="00887CBE">
        <w:t xml:space="preserve"> </w:t>
      </w:r>
      <w:r w:rsidRPr="00887CBE">
        <w:rPr>
          <w:bCs/>
          <w:iCs/>
        </w:rPr>
        <w:t>информационной карты документации о закупке</w:t>
      </w:r>
      <w:r w:rsidRPr="00887CBE">
        <w:rPr>
          <w:i/>
          <w:iCs/>
        </w:rPr>
        <w:t>.</w:t>
      </w:r>
    </w:p>
    <w:p w14:paraId="38C50889" w14:textId="5E7BBC4B"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sz w:val="24"/>
        </w:rPr>
      </w:pPr>
      <w:r w:rsidRPr="00887CBE">
        <w:rPr>
          <w:rFonts w:ascii="Times New Roman" w:hAnsi="Times New Roman"/>
          <w:b/>
          <w:sz w:val="24"/>
        </w:rPr>
        <w:t xml:space="preserve">Заказчик закупки: </w:t>
      </w:r>
      <w:r w:rsidRPr="00887CBE">
        <w:rPr>
          <w:rFonts w:ascii="Times New Roman" w:hAnsi="Times New Roman"/>
          <w:sz w:val="24"/>
        </w:rPr>
        <w:t>наименование, место нахождения, почтовый адрес, адрес электронной почты, номер контактного телефона заказчика указываются в информационной карт</w:t>
      </w:r>
      <w:r w:rsidR="00464F79">
        <w:rPr>
          <w:rFonts w:ascii="Times New Roman" w:hAnsi="Times New Roman"/>
          <w:sz w:val="24"/>
        </w:rPr>
        <w:t>е</w:t>
      </w:r>
      <w:r w:rsidR="006D5453">
        <w:rPr>
          <w:rFonts w:ascii="Times New Roman" w:hAnsi="Times New Roman"/>
          <w:sz w:val="24"/>
        </w:rPr>
        <w:t xml:space="preserve"> </w:t>
      </w:r>
      <w:r w:rsidR="006D5453" w:rsidRPr="00887CBE">
        <w:rPr>
          <w:rFonts w:ascii="Times New Roman" w:hAnsi="Times New Roman"/>
          <w:bCs/>
          <w:iCs/>
          <w:sz w:val="24"/>
        </w:rPr>
        <w:t>документации о закупке</w:t>
      </w:r>
      <w:r w:rsidRPr="00887CBE">
        <w:rPr>
          <w:rFonts w:ascii="Times New Roman" w:hAnsi="Times New Roman"/>
          <w:sz w:val="24"/>
        </w:rPr>
        <w:t>.</w:t>
      </w:r>
    </w:p>
    <w:p w14:paraId="79E54D21" w14:textId="0071FEF5" w:rsidR="003C0754" w:rsidRPr="00887CBE" w:rsidRDefault="003C0754">
      <w:pPr>
        <w:numPr>
          <w:ilvl w:val="0"/>
          <w:numId w:val="6"/>
        </w:numPr>
        <w:tabs>
          <w:tab w:val="num" w:pos="0"/>
          <w:tab w:val="left" w:pos="567"/>
        </w:tabs>
        <w:spacing w:before="120"/>
        <w:ind w:left="0" w:firstLine="0"/>
        <w:jc w:val="both"/>
        <w:rPr>
          <w:b/>
        </w:rPr>
      </w:pPr>
      <w:bookmarkStart w:id="2" w:name="_Ref386077874"/>
      <w:bookmarkStart w:id="3" w:name="_Ref386077833"/>
      <w:r w:rsidRPr="00887CBE">
        <w:rPr>
          <w:b/>
        </w:rPr>
        <w:t xml:space="preserve">Место поставки товара, выполнения работ, оказания услуг: </w:t>
      </w:r>
      <w:r w:rsidRPr="00887CBE">
        <w:t xml:space="preserve">в соответствии с пунктом </w:t>
      </w:r>
      <w:r w:rsidR="00464F79">
        <w:t>12</w:t>
      </w:r>
      <w:r w:rsidRPr="00887CBE">
        <w:t xml:space="preserve"> </w:t>
      </w:r>
      <w:r w:rsidRPr="00887CBE">
        <w:rPr>
          <w:bCs/>
          <w:iCs/>
        </w:rPr>
        <w:t>информационной карты документации о закупке</w:t>
      </w:r>
      <w:r w:rsidRPr="00887CBE">
        <w:t>.</w:t>
      </w:r>
      <w:bookmarkEnd w:id="2"/>
    </w:p>
    <w:p w14:paraId="6CCCD143" w14:textId="45572DD2" w:rsidR="003C0754" w:rsidRPr="00887CBE" w:rsidRDefault="003C0754">
      <w:pPr>
        <w:numPr>
          <w:ilvl w:val="0"/>
          <w:numId w:val="6"/>
        </w:numPr>
        <w:tabs>
          <w:tab w:val="left" w:pos="567"/>
        </w:tabs>
        <w:spacing w:before="120"/>
        <w:ind w:left="0" w:firstLine="0"/>
        <w:jc w:val="both"/>
        <w:rPr>
          <w:i/>
          <w:iCs/>
        </w:rPr>
      </w:pPr>
      <w:bookmarkStart w:id="4" w:name="_Ref389222006"/>
      <w:bookmarkEnd w:id="3"/>
      <w:r w:rsidRPr="00887CBE">
        <w:rPr>
          <w:b/>
        </w:rPr>
        <w:t xml:space="preserve">Сведения о начальной (максимальной) цене договора (цене лота): </w:t>
      </w:r>
      <w:r w:rsidRPr="00887CBE">
        <w:t xml:space="preserve">в соответствии с пунктом </w:t>
      </w:r>
      <w:r w:rsidR="006D5453">
        <w:t xml:space="preserve">15 </w:t>
      </w:r>
      <w:r w:rsidRPr="00887CBE">
        <w:rPr>
          <w:bCs/>
          <w:iCs/>
        </w:rPr>
        <w:t>информационной карты документации о закупке</w:t>
      </w:r>
      <w:bookmarkEnd w:id="4"/>
      <w:r w:rsidRPr="00887CBE">
        <w:t>.</w:t>
      </w:r>
    </w:p>
    <w:p w14:paraId="0884F54C" w14:textId="77777777" w:rsidR="003C0754" w:rsidRPr="00887CBE" w:rsidRDefault="003C0754">
      <w:pPr>
        <w:numPr>
          <w:ilvl w:val="0"/>
          <w:numId w:val="6"/>
        </w:numPr>
        <w:spacing w:before="120"/>
        <w:ind w:left="0" w:firstLine="0"/>
        <w:jc w:val="both"/>
      </w:pPr>
      <w:r w:rsidRPr="00887CBE">
        <w:rPr>
          <w:b/>
        </w:rPr>
        <w:t>Срок, место и порядок предоставления документации о закупке</w:t>
      </w:r>
      <w:r w:rsidRPr="00887CBE">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по адресу, указанному в п. </w:t>
      </w:r>
      <w:r w:rsidRPr="00887CBE">
        <w:fldChar w:fldCharType="begin"/>
      </w:r>
      <w:r w:rsidRPr="00887CBE">
        <w:instrText xml:space="preserve"> REF _Ref414980766 \n \h  \* MERGEFORMAT </w:instrText>
      </w:r>
      <w:r w:rsidRPr="00887CBE">
        <w:fldChar w:fldCharType="separate"/>
      </w:r>
      <w:r w:rsidRPr="00887CBE">
        <w:t>6</w:t>
      </w:r>
      <w:r w:rsidRPr="00887CBE">
        <w:fldChar w:fldCharType="end"/>
      </w:r>
      <w:r w:rsidRPr="00887CBE">
        <w:t xml:space="preserve"> информационной карты (здесь и далее – Официальное размещение):</w:t>
      </w:r>
    </w:p>
    <w:p w14:paraId="6FC3251F" w14:textId="77777777" w:rsidR="003C0754" w:rsidRPr="000D3C0B" w:rsidRDefault="003C0754">
      <w:pPr>
        <w:pStyle w:val="af4"/>
        <w:numPr>
          <w:ilvl w:val="0"/>
          <w:numId w:val="7"/>
        </w:numPr>
        <w:spacing w:before="120" w:after="0" w:line="240" w:lineRule="auto"/>
        <w:jc w:val="both"/>
        <w:rPr>
          <w:rFonts w:ascii="Times New Roman" w:hAnsi="Times New Roman"/>
          <w:sz w:val="24"/>
        </w:rPr>
      </w:pPr>
      <w:r w:rsidRPr="00887CBE">
        <w:rPr>
          <w:rFonts w:ascii="Times New Roman" w:hAnsi="Times New Roman"/>
          <w:sz w:val="24"/>
        </w:rPr>
        <w:t xml:space="preserve">ЕИС в информационно-телекоммуникационной сети «Интернет» для размещения информации о закупках отдельными видами юридических </w:t>
      </w:r>
      <w:r w:rsidRPr="000D3C0B">
        <w:rPr>
          <w:rFonts w:ascii="Times New Roman" w:hAnsi="Times New Roman"/>
          <w:sz w:val="24"/>
        </w:rPr>
        <w:t>лиц (</w:t>
      </w:r>
      <w:hyperlink r:id="rId9" w:history="1">
        <w:r w:rsidRPr="000D3C0B">
          <w:rPr>
            <w:rStyle w:val="afa"/>
            <w:rFonts w:ascii="Times New Roman" w:hAnsi="Times New Roman"/>
          </w:rPr>
          <w:t>www.zakupki.gov.ru</w:t>
        </w:r>
      </w:hyperlink>
      <w:r w:rsidRPr="000D3C0B">
        <w:rPr>
          <w:rFonts w:ascii="Times New Roman" w:hAnsi="Times New Roman"/>
          <w:sz w:val="24"/>
        </w:rPr>
        <w:t>);</w:t>
      </w:r>
    </w:p>
    <w:p w14:paraId="2C73FF2A" w14:textId="40D218EA" w:rsidR="003C0754" w:rsidRPr="00887CBE" w:rsidRDefault="003C0754">
      <w:pPr>
        <w:numPr>
          <w:ilvl w:val="0"/>
          <w:numId w:val="7"/>
        </w:numPr>
        <w:tabs>
          <w:tab w:val="left" w:pos="851"/>
        </w:tabs>
        <w:spacing w:before="120"/>
        <w:jc w:val="both"/>
      </w:pPr>
      <w:r w:rsidRPr="00887CBE">
        <w:t>наименование и адрес ЭП в информационно-телекоммуникационной сети «Интернет»:</w:t>
      </w:r>
      <w:r w:rsidRPr="00887CBE">
        <w:rPr>
          <w:b/>
        </w:rPr>
        <w:t xml:space="preserve"> </w:t>
      </w:r>
      <w:hyperlink r:id="rId10" w:history="1">
        <w:r w:rsidR="003720D3" w:rsidRPr="00EF4ABA">
          <w:rPr>
            <w:rStyle w:val="afa"/>
          </w:rPr>
          <w:t>https://torgi.etp-mir.ru</w:t>
        </w:r>
      </w:hyperlink>
      <w:r w:rsidRPr="00887CBE">
        <w:rPr>
          <w:i/>
        </w:rPr>
        <w:t>;</w:t>
      </w:r>
    </w:p>
    <w:p w14:paraId="0FCE6751" w14:textId="57158518" w:rsidR="003C0754" w:rsidRPr="00887CBE" w:rsidRDefault="003C0754">
      <w:pPr>
        <w:numPr>
          <w:ilvl w:val="0"/>
          <w:numId w:val="6"/>
        </w:numPr>
        <w:tabs>
          <w:tab w:val="left" w:pos="0"/>
        </w:tabs>
        <w:spacing w:before="120"/>
        <w:ind w:left="0" w:firstLine="0"/>
        <w:jc w:val="both"/>
        <w:rPr>
          <w:b/>
        </w:rPr>
      </w:pPr>
      <w:bookmarkStart w:id="5" w:name="_Ref386086909"/>
      <w:bookmarkStart w:id="6" w:name="_Ref386078182"/>
      <w:r w:rsidRPr="00887CBE">
        <w:rPr>
          <w:b/>
        </w:rPr>
        <w:t xml:space="preserve">Размер, порядок и сроки внесения платы, взимаемой за предоставление документации: </w:t>
      </w:r>
      <w:r w:rsidRPr="00887CBE">
        <w:t>извещение и документация о закупке доступны для ознакомления в ЕИС и на ЭП без взимания платы.</w:t>
      </w:r>
    </w:p>
    <w:p w14:paraId="7C5E3503" w14:textId="1FFF2B2D" w:rsidR="003C0754" w:rsidRPr="00887CBE" w:rsidRDefault="003C0754">
      <w:pPr>
        <w:numPr>
          <w:ilvl w:val="0"/>
          <w:numId w:val="6"/>
        </w:numPr>
        <w:tabs>
          <w:tab w:val="left" w:pos="0"/>
        </w:tabs>
        <w:spacing w:before="120"/>
        <w:ind w:left="0" w:firstLine="0"/>
        <w:jc w:val="both"/>
        <w:rPr>
          <w:b/>
        </w:rPr>
      </w:pPr>
      <w:r w:rsidRPr="00887CBE">
        <w:rPr>
          <w:b/>
        </w:rPr>
        <w:t xml:space="preserve">Информация о подаче заявок на участие в закупке: </w:t>
      </w:r>
      <w:r w:rsidRPr="00887CBE">
        <w:t xml:space="preserve">в соответствии с пунктом </w:t>
      </w:r>
      <w:r w:rsidR="00BD239E">
        <w:t>19</w:t>
      </w:r>
      <w:r w:rsidRPr="00887CBE">
        <w:t xml:space="preserve"> </w:t>
      </w:r>
      <w:r w:rsidRPr="00887CBE">
        <w:rPr>
          <w:bCs/>
          <w:iCs/>
        </w:rPr>
        <w:t>информационной карты документации о закупке</w:t>
      </w:r>
      <w:bookmarkEnd w:id="5"/>
      <w:r w:rsidRPr="00887CBE">
        <w:rPr>
          <w:iCs/>
        </w:rPr>
        <w:t>.</w:t>
      </w:r>
    </w:p>
    <w:p w14:paraId="4524A2D5" w14:textId="4059FAE8" w:rsidR="003C0754" w:rsidRPr="00887CBE" w:rsidRDefault="003C0754">
      <w:pPr>
        <w:numPr>
          <w:ilvl w:val="0"/>
          <w:numId w:val="6"/>
        </w:numPr>
        <w:spacing w:before="120"/>
        <w:ind w:left="0" w:firstLine="0"/>
        <w:jc w:val="both"/>
      </w:pPr>
      <w:r w:rsidRPr="00887CBE">
        <w:rPr>
          <w:b/>
        </w:rPr>
        <w:t xml:space="preserve">Обеспечение заявки: </w:t>
      </w:r>
      <w:r w:rsidRPr="00887CBE">
        <w:t xml:space="preserve">в соответствии с пунктом </w:t>
      </w:r>
      <w:r w:rsidR="00BD239E">
        <w:t>22</w:t>
      </w:r>
      <w:r w:rsidRPr="00887CBE">
        <w:t xml:space="preserve"> </w:t>
      </w:r>
      <w:r w:rsidRPr="00887CBE">
        <w:rPr>
          <w:bCs/>
          <w:iCs/>
        </w:rPr>
        <w:t>информационной карты документации о закупке</w:t>
      </w:r>
      <w:bookmarkEnd w:id="6"/>
      <w:r w:rsidRPr="00887CBE">
        <w:t>.</w:t>
      </w:r>
    </w:p>
    <w:p w14:paraId="55A5D9FA" w14:textId="39CD4232" w:rsidR="003C0754" w:rsidRPr="00887CBE" w:rsidRDefault="003C0754">
      <w:pPr>
        <w:numPr>
          <w:ilvl w:val="0"/>
          <w:numId w:val="6"/>
        </w:numPr>
        <w:spacing w:before="120"/>
        <w:ind w:left="0" w:firstLine="0"/>
        <w:jc w:val="both"/>
      </w:pPr>
      <w:r w:rsidRPr="00887CBE">
        <w:rPr>
          <w:b/>
        </w:rPr>
        <w:t xml:space="preserve">Обеспечение исполнения договора: </w:t>
      </w:r>
      <w:r w:rsidRPr="00887CBE">
        <w:t xml:space="preserve">в соответствии с пунктом </w:t>
      </w:r>
      <w:r w:rsidR="00BD239E">
        <w:t xml:space="preserve">23 </w:t>
      </w:r>
      <w:r w:rsidRPr="00887CBE">
        <w:rPr>
          <w:bCs/>
          <w:iCs/>
        </w:rPr>
        <w:t>информационной карты документации о закупке</w:t>
      </w:r>
      <w:r w:rsidRPr="00887CBE">
        <w:rPr>
          <w:i/>
        </w:rPr>
        <w:t>.</w:t>
      </w:r>
    </w:p>
    <w:p w14:paraId="56A82D9A"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Срок для отмены закупки</w:t>
      </w:r>
      <w:r w:rsidRPr="00887CBE">
        <w:rPr>
          <w:rFonts w:ascii="Times New Roman" w:hAnsi="Times New Roman"/>
          <w:sz w:val="24"/>
        </w:rPr>
        <w:t>: заказчик вправе отказаться от проведения закупки в любое время вплоть до даты и времени окончания срока подачи заявок.</w:t>
      </w:r>
    </w:p>
    <w:p w14:paraId="0CEA485C"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Дополнительные комментарии:</w:t>
      </w:r>
    </w:p>
    <w:p w14:paraId="1F0EE745" w14:textId="12E6BBFB" w:rsidR="003C0754" w:rsidRPr="00887CBE" w:rsidRDefault="003C0754" w:rsidP="003C0754">
      <w:pPr>
        <w:jc w:val="center"/>
        <w:rPr>
          <w:b/>
          <w:bCs/>
          <w:noProof/>
        </w:rPr>
        <w:sectPr w:rsidR="003C0754" w:rsidRPr="00887CBE" w:rsidSect="0056413A">
          <w:headerReference w:type="even" r:id="rId11"/>
          <w:headerReference w:type="default" r:id="rId12"/>
          <w:footerReference w:type="default" r:id="rId13"/>
          <w:headerReference w:type="first" r:id="rId14"/>
          <w:pgSz w:w="11906" w:h="16838" w:code="9"/>
          <w:pgMar w:top="567" w:right="851" w:bottom="1134" w:left="851" w:header="567" w:footer="567" w:gutter="0"/>
          <w:cols w:space="708"/>
          <w:titlePg/>
          <w:docGrid w:linePitch="360"/>
        </w:sectPr>
      </w:pPr>
      <w:r w:rsidRPr="00887CBE">
        <w:t>Остальные и более подробные условия проведения закупки содержатся в документации о закупке.</w:t>
      </w:r>
    </w:p>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77777777" w:rsidR="009E5C13" w:rsidRPr="00887CBE" w:rsidRDefault="009E5C13" w:rsidP="00C3442F">
            <w:pPr>
              <w:rPr>
                <w:rFonts w:ascii="PT Astra Serif" w:eastAsia="Calibri" w:hAnsi="PT Astra Serif"/>
                <w:lang w:eastAsia="en-US"/>
              </w:rPr>
            </w:pPr>
          </w:p>
          <w:p w14:paraId="196C96AE" w14:textId="77777777" w:rsidR="009E5C13" w:rsidRPr="00887CBE" w:rsidRDefault="009E5C13" w:rsidP="00C3442F">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210F31DB" w14:textId="77777777" w:rsidR="003720D3" w:rsidRPr="00887CBE" w:rsidRDefault="003720D3" w:rsidP="003720D3">
            <w:r w:rsidRPr="00887CBE">
              <w:rPr>
                <w:rFonts w:eastAsia="Calibri"/>
                <w:lang w:eastAsia="en-US"/>
              </w:rPr>
              <w:t>УТВЕРЖДАЮ:</w:t>
            </w:r>
          </w:p>
          <w:p w14:paraId="5EF8575A" w14:textId="08925436" w:rsidR="003720D3" w:rsidRPr="00887CBE" w:rsidRDefault="0077093E" w:rsidP="003720D3">
            <w:pPr>
              <w:rPr>
                <w:sz w:val="22"/>
                <w:szCs w:val="22"/>
              </w:rPr>
            </w:pPr>
            <w:r>
              <w:rPr>
                <w:rFonts w:eastAsia="Calibri"/>
                <w:sz w:val="22"/>
                <w:szCs w:val="22"/>
                <w:lang w:eastAsia="en-US"/>
              </w:rPr>
              <w:t>Д</w:t>
            </w:r>
            <w:r w:rsidRPr="00887CBE">
              <w:rPr>
                <w:rFonts w:eastAsia="Calibri"/>
                <w:sz w:val="22"/>
                <w:szCs w:val="22"/>
                <w:lang w:eastAsia="en-US"/>
              </w:rPr>
              <w:t>иректор</w:t>
            </w:r>
          </w:p>
          <w:p w14:paraId="783C0BC2" w14:textId="77777777" w:rsidR="003720D3" w:rsidRPr="00887CBE" w:rsidRDefault="003720D3" w:rsidP="003720D3">
            <w:pPr>
              <w:rPr>
                <w:sz w:val="22"/>
                <w:szCs w:val="22"/>
              </w:rPr>
            </w:pPr>
            <w:r w:rsidRPr="00887CBE">
              <w:rPr>
                <w:rFonts w:eastAsia="Calibri"/>
                <w:sz w:val="22"/>
                <w:szCs w:val="22"/>
                <w:lang w:eastAsia="en-US"/>
              </w:rPr>
              <w:t xml:space="preserve">Государственного автономного учреждения </w:t>
            </w:r>
          </w:p>
          <w:p w14:paraId="329BF92E" w14:textId="77777777" w:rsidR="003720D3" w:rsidRPr="00887CBE" w:rsidRDefault="003720D3" w:rsidP="003720D3">
            <w:pPr>
              <w:rPr>
                <w:sz w:val="22"/>
                <w:szCs w:val="22"/>
              </w:rPr>
            </w:pPr>
            <w:r w:rsidRPr="00887CBE">
              <w:rPr>
                <w:rFonts w:eastAsia="Calibri"/>
                <w:sz w:val="22"/>
                <w:szCs w:val="22"/>
                <w:lang w:eastAsia="en-US"/>
              </w:rPr>
              <w:t xml:space="preserve">Ямало-Ненецкого автономного округа </w:t>
            </w:r>
          </w:p>
          <w:p w14:paraId="24B31C2D" w14:textId="77777777" w:rsidR="003720D3" w:rsidRPr="00887CBE" w:rsidRDefault="003720D3" w:rsidP="003720D3">
            <w:pPr>
              <w:rPr>
                <w:sz w:val="22"/>
                <w:szCs w:val="22"/>
              </w:rPr>
            </w:pPr>
            <w:r w:rsidRPr="00887CBE">
              <w:rPr>
                <w:rFonts w:eastAsia="Calibri"/>
                <w:sz w:val="22"/>
                <w:szCs w:val="22"/>
                <w:lang w:eastAsia="en-US"/>
              </w:rPr>
              <w:t>"Центр спортивной подготовки"</w:t>
            </w:r>
          </w:p>
          <w:p w14:paraId="064CA23F" w14:textId="1A141A44" w:rsidR="003720D3" w:rsidRPr="00887CBE" w:rsidRDefault="003720D3" w:rsidP="003720D3">
            <w:pPr>
              <w:rPr>
                <w:sz w:val="22"/>
                <w:szCs w:val="22"/>
              </w:rPr>
            </w:pPr>
            <w:r w:rsidRPr="00887CBE">
              <w:rPr>
                <w:rFonts w:eastAsia="Calibri"/>
                <w:sz w:val="22"/>
                <w:szCs w:val="22"/>
                <w:lang w:eastAsia="en-US"/>
              </w:rPr>
              <w:t xml:space="preserve">__________________ </w:t>
            </w:r>
            <w:r w:rsidR="00D12921">
              <w:rPr>
                <w:rFonts w:eastAsia="Calibri"/>
                <w:sz w:val="22"/>
                <w:szCs w:val="22"/>
                <w:lang w:eastAsia="en-US"/>
              </w:rPr>
              <w:t xml:space="preserve">А.В. </w:t>
            </w:r>
            <w:proofErr w:type="spellStart"/>
            <w:r w:rsidR="00D12921">
              <w:rPr>
                <w:rFonts w:eastAsia="Calibri"/>
                <w:sz w:val="22"/>
                <w:szCs w:val="22"/>
                <w:lang w:eastAsia="en-US"/>
              </w:rPr>
              <w:t>Масанов</w:t>
            </w:r>
            <w:proofErr w:type="spellEnd"/>
            <w:r w:rsidRPr="00887CBE">
              <w:rPr>
                <w:rFonts w:eastAsia="Calibri"/>
                <w:sz w:val="22"/>
                <w:szCs w:val="22"/>
                <w:lang w:eastAsia="en-US"/>
              </w:rPr>
              <w:t xml:space="preserve"> </w:t>
            </w:r>
          </w:p>
          <w:p w14:paraId="44F911B2" w14:textId="77777777" w:rsidR="003720D3" w:rsidRPr="00887CBE" w:rsidRDefault="003720D3" w:rsidP="003720D3">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C3442F">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525E0255" w:rsidR="00E85C33" w:rsidRPr="00887CBE" w:rsidRDefault="00137A36" w:rsidP="00622024">
      <w:pPr>
        <w:pStyle w:val="11"/>
        <w:rPr>
          <w:rStyle w:val="aff9"/>
          <w:rFonts w:ascii="Times New Roman" w:hAnsi="Times New Roman"/>
          <w:b/>
          <w:bCs/>
        </w:rPr>
      </w:pPr>
      <w:bookmarkStart w:id="7" w:name="_Hlk196894853"/>
      <w:r w:rsidRPr="00887CBE">
        <w:rPr>
          <w:rStyle w:val="aff9"/>
          <w:rFonts w:ascii="Times New Roman" w:hAnsi="Times New Roman"/>
          <w:b/>
          <w:bCs/>
        </w:rPr>
        <w:t>ДОКУМЕНТАЦИЯ</w:t>
      </w:r>
    </w:p>
    <w:p w14:paraId="6158A6B2" w14:textId="673AFA02" w:rsidR="006440B2" w:rsidRPr="00887CBE" w:rsidRDefault="00E85C33" w:rsidP="006328DF">
      <w:pPr>
        <w:jc w:val="center"/>
        <w:rPr>
          <w:b/>
          <w:bCs/>
          <w:noProof/>
        </w:rPr>
      </w:pPr>
      <w:r w:rsidRPr="00887CBE">
        <w:rPr>
          <w:rStyle w:val="aff9"/>
        </w:rPr>
        <w:t xml:space="preserve">О ПРОВЕДЕНИИ </w:t>
      </w:r>
      <w:bookmarkStart w:id="8" w:name="_Hlk196892449"/>
      <w:r w:rsidR="00B73B68">
        <w:rPr>
          <w:rStyle w:val="aff9"/>
        </w:rPr>
        <w:t>КОНКУРСА</w:t>
      </w:r>
      <w:r w:rsidRPr="00887CBE">
        <w:rPr>
          <w:rStyle w:val="aff9"/>
        </w:rPr>
        <w:t xml:space="preserve"> В ЭЛЕКТРОННОЙ ФОРМЕ</w:t>
      </w:r>
      <w:bookmarkEnd w:id="7"/>
      <w:bookmarkEnd w:id="8"/>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698A0A8B" w:rsidR="00BB6465" w:rsidRPr="00887CBE" w:rsidRDefault="003720D3" w:rsidP="006328DF">
      <w:pPr>
        <w:jc w:val="center"/>
        <w:rPr>
          <w:b/>
          <w:bCs/>
          <w:noProof/>
        </w:rPr>
      </w:pPr>
      <w:r>
        <w:rPr>
          <w:b/>
          <w:bCs/>
          <w:noProof/>
        </w:rPr>
        <w:t xml:space="preserve">Поставка </w:t>
      </w:r>
      <w:r w:rsidR="00E0310D" w:rsidRPr="00E0310D">
        <w:rPr>
          <w:b/>
          <w:bCs/>
          <w:noProof/>
        </w:rPr>
        <w:t>спортивного оборудования и инвентаря</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930"/>
      </w:tblGrid>
      <w:tr w:rsidR="007B42EB" w:rsidRPr="00DD28A8" w14:paraId="496B9197" w14:textId="77777777" w:rsidTr="0029379F">
        <w:trPr>
          <w:trHeight w:val="244"/>
        </w:trPr>
        <w:tc>
          <w:tcPr>
            <w:tcW w:w="1418"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930"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29379F">
        <w:trPr>
          <w:trHeight w:val="244"/>
        </w:trPr>
        <w:tc>
          <w:tcPr>
            <w:tcW w:w="1418"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930"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29379F">
        <w:trPr>
          <w:trHeight w:val="244"/>
        </w:trPr>
        <w:tc>
          <w:tcPr>
            <w:tcW w:w="1418" w:type="dxa"/>
            <w:vAlign w:val="center"/>
          </w:tcPr>
          <w:p w14:paraId="4D3593C8" w14:textId="4BCD7834" w:rsidR="00715F39" w:rsidRPr="00DD28A8" w:rsidRDefault="00715F39" w:rsidP="00715F39">
            <w:pPr>
              <w:jc w:val="center"/>
              <w:rPr>
                <w:bCs/>
                <w:noProof/>
              </w:rPr>
            </w:pPr>
            <w:r w:rsidRPr="00DD28A8">
              <w:rPr>
                <w:noProof/>
              </w:rPr>
              <w:t>Раздел 3</w:t>
            </w:r>
          </w:p>
        </w:tc>
        <w:tc>
          <w:tcPr>
            <w:tcW w:w="8930" w:type="dxa"/>
            <w:vAlign w:val="center"/>
          </w:tcPr>
          <w:p w14:paraId="1B733EE5" w14:textId="78319066" w:rsidR="00715F39" w:rsidRPr="00DD28A8" w:rsidRDefault="00715F39" w:rsidP="00715F39">
            <w:pPr>
              <w:autoSpaceDE w:val="0"/>
              <w:autoSpaceDN w:val="0"/>
              <w:adjustRightInd w:val="0"/>
              <w:jc w:val="both"/>
              <w:outlineLvl w:val="0"/>
            </w:pPr>
            <w:r w:rsidRPr="00DD28A8">
              <w:rPr>
                <w:noProof/>
              </w:rPr>
              <w:t xml:space="preserve">Порядок рассмотрения заявок на участие в </w:t>
            </w:r>
            <w:r w:rsidR="00B73B68">
              <w:rPr>
                <w:noProof/>
              </w:rPr>
              <w:t>конкурсе в электронной форме</w:t>
            </w:r>
            <w:r w:rsidRPr="00DD28A8">
              <w:rPr>
                <w:noProof/>
              </w:rPr>
              <w:t xml:space="preserve">, проведения </w:t>
            </w:r>
            <w:r w:rsidR="00B73B68">
              <w:rPr>
                <w:noProof/>
              </w:rPr>
              <w:t>конкурса</w:t>
            </w:r>
            <w:r w:rsidRPr="00DD28A8">
              <w:rPr>
                <w:noProof/>
              </w:rPr>
              <w:t xml:space="preserve"> в электронной форме и подведения итогов закупки</w:t>
            </w:r>
          </w:p>
        </w:tc>
      </w:tr>
      <w:tr w:rsidR="00715F39" w:rsidRPr="00DD28A8" w14:paraId="696DF5CA" w14:textId="77777777" w:rsidTr="0029379F">
        <w:trPr>
          <w:trHeight w:val="244"/>
        </w:trPr>
        <w:tc>
          <w:tcPr>
            <w:tcW w:w="1418" w:type="dxa"/>
            <w:vAlign w:val="center"/>
          </w:tcPr>
          <w:p w14:paraId="6DB68E1F" w14:textId="42F9806E" w:rsidR="00715F39" w:rsidRPr="00DD28A8" w:rsidRDefault="00715F39" w:rsidP="00715F39">
            <w:pPr>
              <w:jc w:val="center"/>
              <w:rPr>
                <w:noProof/>
              </w:rPr>
            </w:pPr>
            <w:r w:rsidRPr="00DD28A8">
              <w:rPr>
                <w:noProof/>
              </w:rPr>
              <w:t>Раздел 4</w:t>
            </w:r>
          </w:p>
        </w:tc>
        <w:tc>
          <w:tcPr>
            <w:tcW w:w="8930"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29379F">
        <w:trPr>
          <w:trHeight w:val="244"/>
        </w:trPr>
        <w:tc>
          <w:tcPr>
            <w:tcW w:w="1418" w:type="dxa"/>
            <w:vAlign w:val="center"/>
          </w:tcPr>
          <w:p w14:paraId="60C94AF6" w14:textId="4924C1FD" w:rsidR="00AA767E" w:rsidRPr="00DD28A8" w:rsidRDefault="00AA767E" w:rsidP="00AA767E">
            <w:pPr>
              <w:jc w:val="center"/>
              <w:rPr>
                <w:noProof/>
              </w:rPr>
            </w:pPr>
            <w:r w:rsidRPr="00DD28A8">
              <w:rPr>
                <w:noProof/>
              </w:rPr>
              <w:t>Раздел 5</w:t>
            </w:r>
          </w:p>
        </w:tc>
        <w:tc>
          <w:tcPr>
            <w:tcW w:w="8930"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29379F">
        <w:trPr>
          <w:trHeight w:val="244"/>
        </w:trPr>
        <w:tc>
          <w:tcPr>
            <w:tcW w:w="1418" w:type="dxa"/>
            <w:vAlign w:val="center"/>
          </w:tcPr>
          <w:p w14:paraId="093A4F74" w14:textId="14F356C7" w:rsidR="00AA767E" w:rsidRPr="00DD28A8" w:rsidRDefault="00AA767E" w:rsidP="00AA767E">
            <w:pPr>
              <w:jc w:val="center"/>
              <w:rPr>
                <w:noProof/>
              </w:rPr>
            </w:pPr>
            <w:r w:rsidRPr="00DD28A8">
              <w:rPr>
                <w:noProof/>
              </w:rPr>
              <w:t>Раздел 6</w:t>
            </w:r>
          </w:p>
        </w:tc>
        <w:tc>
          <w:tcPr>
            <w:tcW w:w="8930"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29379F">
        <w:trPr>
          <w:trHeight w:val="244"/>
        </w:trPr>
        <w:tc>
          <w:tcPr>
            <w:tcW w:w="1418" w:type="dxa"/>
            <w:vAlign w:val="center"/>
          </w:tcPr>
          <w:p w14:paraId="4C518CC4" w14:textId="0F7F305E" w:rsidR="00AA767E" w:rsidRPr="00DD28A8" w:rsidRDefault="00AA767E" w:rsidP="00AA767E">
            <w:pPr>
              <w:jc w:val="center"/>
              <w:rPr>
                <w:noProof/>
              </w:rPr>
            </w:pPr>
            <w:r w:rsidRPr="00DD28A8">
              <w:rPr>
                <w:noProof/>
              </w:rPr>
              <w:t>Раздел 7</w:t>
            </w:r>
          </w:p>
        </w:tc>
        <w:tc>
          <w:tcPr>
            <w:tcW w:w="8930"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077366">
        <w:trPr>
          <w:trHeight w:val="244"/>
        </w:trPr>
        <w:tc>
          <w:tcPr>
            <w:tcW w:w="1418"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930"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077366">
        <w:trPr>
          <w:trHeight w:val="244"/>
        </w:trPr>
        <w:tc>
          <w:tcPr>
            <w:tcW w:w="1418"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930"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8F26A3" w:rsidRPr="00DD28A8" w14:paraId="2D158F52" w14:textId="77777777" w:rsidTr="00472D7C">
        <w:trPr>
          <w:trHeight w:val="244"/>
        </w:trPr>
        <w:tc>
          <w:tcPr>
            <w:tcW w:w="10348" w:type="dxa"/>
            <w:gridSpan w:val="2"/>
            <w:shd w:val="clear" w:color="auto" w:fill="auto"/>
            <w:vAlign w:val="center"/>
          </w:tcPr>
          <w:p w14:paraId="6E437612" w14:textId="691B899E" w:rsidR="008F26A3" w:rsidRPr="008F26A3" w:rsidRDefault="008F26A3" w:rsidP="00AA767E">
            <w:pPr>
              <w:autoSpaceDE w:val="0"/>
              <w:autoSpaceDN w:val="0"/>
              <w:adjustRightInd w:val="0"/>
              <w:jc w:val="both"/>
              <w:outlineLvl w:val="0"/>
              <w:rPr>
                <w:b/>
              </w:rPr>
            </w:pPr>
            <w:r w:rsidRPr="008F26A3">
              <w:rPr>
                <w:b/>
              </w:rPr>
              <w:t>Размещены отдельными файлами и являются неотъемлемой частью документации:</w:t>
            </w:r>
          </w:p>
        </w:tc>
      </w:tr>
      <w:tr w:rsidR="00AA767E" w:rsidRPr="00DD28A8" w14:paraId="33586625" w14:textId="77777777" w:rsidTr="00077366">
        <w:trPr>
          <w:trHeight w:val="244"/>
        </w:trPr>
        <w:tc>
          <w:tcPr>
            <w:tcW w:w="1418"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930"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077366">
        <w:trPr>
          <w:trHeight w:val="244"/>
        </w:trPr>
        <w:tc>
          <w:tcPr>
            <w:tcW w:w="1418"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930"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077366">
        <w:trPr>
          <w:trHeight w:val="244"/>
        </w:trPr>
        <w:tc>
          <w:tcPr>
            <w:tcW w:w="1418"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930"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w:t>
      </w:r>
      <w:proofErr w:type="gramEnd"/>
      <w:r w:rsidRPr="00DD28A8">
        <w:t xml:space="preserve"> системы в информационно-телекоммуникационной сети «Интернет» (</w:t>
      </w:r>
      <w:hyperlink r:id="rId15" w:tgtFrame="http://www.zakupki.gov.ru">
        <w:r w:rsidRPr="00DD28A8">
          <w:rPr>
            <w:u w:val="single"/>
            <w:lang w:val="en-US"/>
          </w:rPr>
          <w:t>www</w:t>
        </w:r>
        <w:r w:rsidRPr="00DD28A8">
          <w:rPr>
            <w:u w:val="single"/>
          </w:rPr>
          <w:t>.</w:t>
        </w:r>
        <w:proofErr w:type="spellStart"/>
        <w:r w:rsidRPr="00DD28A8">
          <w:rPr>
            <w:u w:val="single"/>
            <w:lang w:val="en-US"/>
          </w:rPr>
          <w:t>zakupki</w:t>
        </w:r>
        <w:proofErr w:type="spellEnd"/>
        <w:r w:rsidRPr="00DD28A8">
          <w:rPr>
            <w:u w:val="single"/>
          </w:rPr>
          <w:t>.</w:t>
        </w:r>
        <w:proofErr w:type="spellStart"/>
        <w:r w:rsidRPr="00DD28A8">
          <w:rPr>
            <w:u w:val="single"/>
            <w:lang w:val="en-US"/>
          </w:rPr>
          <w:t>gov</w:t>
        </w:r>
        <w:proofErr w:type="spellEnd"/>
        <w:r w:rsidRPr="00DD28A8">
          <w:rPr>
            <w:u w:val="single"/>
          </w:rPr>
          <w:t>.</w:t>
        </w:r>
        <w:proofErr w:type="spellStart"/>
        <w:r w:rsidRPr="00DD28A8">
          <w:rPr>
            <w:u w:val="single"/>
            <w:lang w:val="en-US"/>
          </w:rPr>
          <w:t>ru</w:t>
        </w:r>
        <w:proofErr w:type="spellEnd"/>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66D6CD9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roofErr w:type="gramEnd"/>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6"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proofErr w:type="spellStart"/>
        <w:r w:rsidRPr="00DD28A8">
          <w:rPr>
            <w:rStyle w:val="afa"/>
            <w:lang w:val="en-US"/>
          </w:rPr>
          <w:t>ru</w:t>
        </w:r>
        <w:proofErr w:type="spellEnd"/>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29DA6D3B"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20FB3E8D" w:rsidR="00845A5A" w:rsidRPr="00DD28A8" w:rsidRDefault="00845A5A">
      <w:pPr>
        <w:pStyle w:val="formattext"/>
        <w:numPr>
          <w:ilvl w:val="1"/>
          <w:numId w:val="8"/>
        </w:numPr>
        <w:autoSpaceDE/>
        <w:autoSpaceDN/>
        <w:adjustRightInd/>
        <w:spacing w:before="0" w:beforeAutospacing="0" w:after="0" w:afterAutospacing="0"/>
        <w:rPr>
          <w:b/>
        </w:rPr>
      </w:pPr>
      <w:r w:rsidRPr="00DD28A8">
        <w:t>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9" w:name="_Ref196934277"/>
      <w:proofErr w:type="gramStart"/>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w:t>
      </w:r>
      <w:proofErr w:type="gramEnd"/>
      <w:r w:rsidRPr="00DD28A8">
        <w:t xml:space="preserve">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9"/>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10"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10"/>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11"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11"/>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xml:space="preserve">); </w:t>
      </w:r>
      <w:proofErr w:type="gramStart"/>
      <w:r w:rsidRPr="00DD28A8">
        <w:t>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5BBE1931"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DD28A8">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w:t>
      </w:r>
      <w:proofErr w:type="gramEnd"/>
      <w:r w:rsidRPr="00DD28A8">
        <w:t xml:space="preserve"> соглашении; в случае, если заказчиком не принято такое решение, договор заключается с лидером или </w:t>
      </w:r>
      <w:proofErr w:type="gramStart"/>
      <w:r w:rsidRPr="00DD28A8">
        <w:t>со</w:t>
      </w:r>
      <w:proofErr w:type="gramEnd"/>
      <w:r w:rsidRPr="00DD28A8">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12" w:name="_Ref1985365"/>
      <w:proofErr w:type="gramStart"/>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w:t>
      </w:r>
      <w:proofErr w:type="gramEnd"/>
      <w:r w:rsidRPr="00DD28A8">
        <w:t>,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12"/>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proofErr w:type="gramStart"/>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roofErr w:type="gramEnd"/>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13"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13"/>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14" w:name="_Hlk94193239"/>
      <w:r w:rsidRPr="00DD28A8">
        <w:t>вторых частей заявок</w:t>
      </w:r>
      <w:bookmarkEnd w:id="14"/>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7261FF" w:rsidRDefault="00D73B71">
      <w:pPr>
        <w:pStyle w:val="formattext"/>
        <w:numPr>
          <w:ilvl w:val="1"/>
          <w:numId w:val="8"/>
        </w:numPr>
        <w:autoSpaceDE/>
        <w:autoSpaceDN/>
        <w:adjustRightInd/>
        <w:spacing w:before="0" w:beforeAutospacing="0" w:after="0" w:afterAutospacing="0"/>
        <w:rPr>
          <w:b/>
        </w:rPr>
      </w:pPr>
      <w:r w:rsidRPr="00DD28A8">
        <w:t xml:space="preserve">Коллективный участник отстраняется, а договор с ним не подписывается либо </w:t>
      </w:r>
      <w:r w:rsidRPr="007261FF">
        <w:t>расторгается, если выяснится, что из состава коллективного участника вышло одно или несколько его лиц.</w:t>
      </w:r>
    </w:p>
    <w:p w14:paraId="389FAC54" w14:textId="131DD2B9" w:rsidR="003A2C49" w:rsidRPr="007261FF" w:rsidRDefault="00715F39">
      <w:pPr>
        <w:pStyle w:val="formattext"/>
        <w:numPr>
          <w:ilvl w:val="0"/>
          <w:numId w:val="8"/>
        </w:numPr>
        <w:autoSpaceDE/>
        <w:autoSpaceDN/>
        <w:adjustRightInd/>
        <w:spacing w:before="0" w:beforeAutospacing="0" w:after="0" w:afterAutospacing="0"/>
        <w:rPr>
          <w:b/>
          <w:bCs/>
        </w:rPr>
      </w:pPr>
      <w:r w:rsidRPr="007261FF">
        <w:rPr>
          <w:b/>
          <w:bCs/>
        </w:rPr>
        <w:t>Толкование противоречий при проведении конкурентной закупки</w:t>
      </w:r>
      <w:r w:rsidR="00D73B71" w:rsidRPr="007261FF">
        <w:rPr>
          <w:b/>
          <w:bCs/>
        </w:rPr>
        <w:t>.</w:t>
      </w:r>
    </w:p>
    <w:p w14:paraId="07B7F8E9"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извещении о проведении закупки, и сведениями, содержащимися в документации, приоритет отдается сведениям, содержащимся в извещении о проведении закупки.</w:t>
      </w:r>
    </w:p>
    <w:p w14:paraId="634A02B0"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карточке закупки на электронной площадке, и сведениями, содержащимися в документации, приоритет отдается сведениям, содержащимся в карточке закупки на электронной площадке.</w:t>
      </w:r>
    </w:p>
    <w:p w14:paraId="6BC2E170" w14:textId="77777777" w:rsidR="003A2C49" w:rsidRPr="007261FF" w:rsidRDefault="00715F39">
      <w:pPr>
        <w:pStyle w:val="formattext"/>
        <w:numPr>
          <w:ilvl w:val="1"/>
          <w:numId w:val="8"/>
        </w:numPr>
        <w:autoSpaceDE/>
        <w:autoSpaceDN/>
        <w:adjustRightInd/>
        <w:spacing w:before="0" w:beforeAutospacing="0" w:after="0" w:afterAutospacing="0"/>
        <w:rPr>
          <w:b/>
          <w:bCs/>
        </w:rPr>
      </w:pPr>
      <w:proofErr w:type="gramStart"/>
      <w:r w:rsidRPr="007261FF">
        <w:t>При наличии противоречий между сведениями, содержащимися в разделе «Информационная карта» настоящей документации, и сведениями, содержащимися в разделе «Проект договора» настоящей документации, приоритет отдается сведениям, содержащимся в разделе «Проект договора» настоящей документации.</w:t>
      </w:r>
      <w:proofErr w:type="gramEnd"/>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указанными цифрами, и аналогичными</w:t>
      </w:r>
      <w:r w:rsidRPr="00DD28A8">
        <w:t xml:space="preserve">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xml:space="preserve">№ </w:t>
            </w:r>
            <w:proofErr w:type="gramStart"/>
            <w:r w:rsidRPr="00DD28A8">
              <w:rPr>
                <w:b/>
              </w:rPr>
              <w:t>п</w:t>
            </w:r>
            <w:proofErr w:type="gramEnd"/>
            <w:r w:rsidRPr="00DD28A8">
              <w:rPr>
                <w:b/>
              </w:rPr>
              <w:t>/п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40A172E" w:rsidR="00887CBE" w:rsidRPr="00DD28A8" w:rsidRDefault="00887CBE" w:rsidP="00887CBE">
            <w:pPr>
              <w:jc w:val="both"/>
            </w:pPr>
            <w:r w:rsidRPr="00DD28A8">
              <w:rPr>
                <w:rFonts w:eastAsia="Calibri"/>
                <w:lang w:eastAsia="en-US"/>
              </w:rPr>
              <w:t xml:space="preserve"> </w:t>
            </w:r>
            <w:hyperlink r:id="rId17" w:history="1">
              <w:r w:rsidR="003720D3" w:rsidRPr="00700623">
                <w:rPr>
                  <w:rStyle w:val="afa"/>
                  <w:rFonts w:eastAsia="Calibri"/>
                  <w:lang w:val="en-US"/>
                </w:rPr>
                <w:t>csp</w:t>
              </w:r>
              <w:r w:rsidR="003720D3" w:rsidRPr="0008613A">
                <w:rPr>
                  <w:rStyle w:val="afa"/>
                  <w:rFonts w:eastAsia="Calibri"/>
                </w:rPr>
                <w:t>-</w:t>
              </w:r>
              <w:r w:rsidR="003720D3" w:rsidRPr="00700623">
                <w:rPr>
                  <w:rStyle w:val="afa"/>
                  <w:rFonts w:eastAsia="Calibri"/>
                  <w:lang w:val="en-US"/>
                </w:rPr>
                <w:t>sport</w:t>
              </w:r>
              <w:r w:rsidR="003720D3" w:rsidRPr="0008613A">
                <w:rPr>
                  <w:rStyle w:val="afa"/>
                  <w:rFonts w:eastAsia="Calibri"/>
                </w:rPr>
                <w:t>@</w:t>
              </w:r>
              <w:r w:rsidR="003720D3" w:rsidRPr="00700623">
                <w:rPr>
                  <w:rStyle w:val="afa"/>
                  <w:rFonts w:eastAsia="Calibri"/>
                  <w:lang w:val="en-US"/>
                </w:rPr>
                <w:t>yanao</w:t>
              </w:r>
              <w:r w:rsidR="003720D3" w:rsidRPr="00700623">
                <w:rPr>
                  <w:rStyle w:val="afa"/>
                  <w:rFonts w:eastAsia="Calibri"/>
                  <w:lang w:eastAsia="en-US"/>
                </w:rPr>
                <w:t>.ru</w:t>
              </w:r>
            </w:hyperlink>
            <w:r w:rsidR="003720D3">
              <w:rPr>
                <w:rFonts w:eastAsia="Calibri"/>
                <w:lang w:eastAsia="en-US"/>
              </w:rPr>
              <w:t xml:space="preserve">, </w:t>
            </w:r>
            <w:hyperlink r:id="rId18" w:tooltip="mailto:buhcsp@yandex.ru" w:history="1">
              <w:r w:rsidR="003720D3">
                <w:rPr>
                  <w:rStyle w:val="afa"/>
                  <w:sz w:val="22"/>
                  <w:szCs w:val="22"/>
                  <w:lang w:val="fr-CA" w:eastAsia="en-US"/>
                </w:rPr>
                <w:t>buhcsp@yandex.ru</w:t>
              </w:r>
            </w:hyperlink>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303CAC35" w14:textId="77777777" w:rsidR="003720D3" w:rsidRPr="00472D7C" w:rsidRDefault="003720D3" w:rsidP="003720D3">
            <w:pPr>
              <w:keepNext/>
              <w:keepLines/>
              <w:widowControl w:val="0"/>
              <w:suppressLineNumbers/>
              <w:jc w:val="both"/>
            </w:pPr>
            <w:proofErr w:type="spellStart"/>
            <w:r w:rsidRPr="00472D7C">
              <w:t>Шейдик</w:t>
            </w:r>
            <w:proofErr w:type="spellEnd"/>
            <w:r w:rsidRPr="00472D7C">
              <w:t xml:space="preserve"> Алексей Сергеевич</w:t>
            </w:r>
          </w:p>
          <w:p w14:paraId="22A72AFF" w14:textId="77777777" w:rsidR="003720D3" w:rsidRPr="00472D7C" w:rsidRDefault="003720D3" w:rsidP="003720D3">
            <w:pPr>
              <w:keepNext/>
              <w:keepLines/>
              <w:widowControl w:val="0"/>
              <w:suppressLineNumbers/>
              <w:jc w:val="both"/>
            </w:pPr>
            <w:proofErr w:type="spellStart"/>
            <w:r w:rsidRPr="00472D7C">
              <w:t>Носкин</w:t>
            </w:r>
            <w:proofErr w:type="spellEnd"/>
            <w:r w:rsidRPr="00472D7C">
              <w:t xml:space="preserve"> Иван Петрович</w:t>
            </w:r>
          </w:p>
          <w:p w14:paraId="0DD9D9D9" w14:textId="022945E4" w:rsidR="00887CBE" w:rsidRPr="00472D7C" w:rsidRDefault="003720D3" w:rsidP="003720D3">
            <w:pPr>
              <w:jc w:val="both"/>
            </w:pPr>
            <w:proofErr w:type="spellStart"/>
            <w:r w:rsidRPr="00472D7C">
              <w:t>Жапекенова</w:t>
            </w:r>
            <w:proofErr w:type="spellEnd"/>
            <w:r w:rsidRPr="00472D7C">
              <w:t xml:space="preserve"> Динара </w:t>
            </w:r>
            <w:proofErr w:type="spellStart"/>
            <w:r w:rsidRPr="00472D7C">
              <w:t>Кусаиновна</w:t>
            </w:r>
            <w:proofErr w:type="spellEnd"/>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40C8C591" w:rsidR="009E50D1" w:rsidRPr="00DD28A8" w:rsidRDefault="00553D1A" w:rsidP="009E50D1">
            <w:pPr>
              <w:jc w:val="both"/>
              <w:rPr>
                <w:rFonts w:eastAsia="Calibri"/>
                <w:lang w:eastAsia="en-US"/>
              </w:rPr>
            </w:pPr>
            <w:r>
              <w:t>Конкурс</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2C614E5E" w:rsidR="007C172A" w:rsidRPr="00DD28A8" w:rsidRDefault="003720D3" w:rsidP="00802BAC">
            <w:pPr>
              <w:pStyle w:val="afb"/>
              <w:jc w:val="both"/>
              <w:rPr>
                <w:bCs/>
                <w:highlight w:val="yellow"/>
              </w:rPr>
            </w:pPr>
            <w:r>
              <w:rPr>
                <w:b/>
              </w:rPr>
              <w:t xml:space="preserve">Поставка </w:t>
            </w:r>
            <w:r w:rsidR="00E0310D" w:rsidRPr="00E0310D">
              <w:rPr>
                <w:b/>
              </w:rPr>
              <w:t>спортивного оборудования</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proofErr w:type="gramStart"/>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D28A8">
              <w:t xml:space="preserve">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6AA7CF91" w:rsidR="00062D0F" w:rsidRPr="003720D3" w:rsidRDefault="00062D0F" w:rsidP="003720D3">
            <w:pPr>
              <w:jc w:val="both"/>
              <w:rPr>
                <w:iCs/>
                <w:color w:val="000000"/>
              </w:rPr>
            </w:pPr>
            <w:r w:rsidRPr="003720D3">
              <w:rPr>
                <w:iCs/>
                <w:color w:val="000000"/>
              </w:rPr>
              <w:t xml:space="preserve">все необходимые сведения приведены в разделе </w:t>
            </w:r>
            <w:r w:rsidR="00312E50" w:rsidRPr="003720D3">
              <w:rPr>
                <w:iCs/>
                <w:color w:val="000000"/>
              </w:rPr>
              <w:t>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Сведения о начальной (максимальной) цене договора,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7A8C3CDC" w14:textId="0CB0C697" w:rsidR="006130B2" w:rsidRPr="003720D3" w:rsidRDefault="00062D0F" w:rsidP="00062D0F">
            <w:pPr>
              <w:pStyle w:val="afb"/>
              <w:jc w:val="both"/>
            </w:pPr>
            <w:r w:rsidRPr="00DD28A8">
              <w:t xml:space="preserve">Начальная (максимальная) цена договора – </w:t>
            </w:r>
            <w:r w:rsidR="00855F2B">
              <w:br/>
            </w:r>
            <w:r w:rsidR="0036522A" w:rsidRPr="0036522A">
              <w:t>13 985 872,00 (тринадцать миллионов девятьсот восемьдесят пять тысяч восемьсот семьдесят два) рубля 00 копеек</w:t>
            </w: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 xml:space="preserve">Сведения о начальной (максимальной) цене единицы каждого товара, работы, услуги, </w:t>
            </w:r>
            <w:proofErr w:type="gramStart"/>
            <w:r w:rsidRPr="00DD28A8">
              <w:t>являющихся</w:t>
            </w:r>
            <w:proofErr w:type="gramEnd"/>
            <w:r w:rsidRPr="00DD28A8">
              <w:t xml:space="preserve"> предметом договора.</w:t>
            </w:r>
          </w:p>
        </w:tc>
        <w:tc>
          <w:tcPr>
            <w:tcW w:w="6069" w:type="dxa"/>
            <w:shd w:val="clear" w:color="auto" w:fill="auto"/>
          </w:tcPr>
          <w:p w14:paraId="505C2FE3" w14:textId="3DCA33FC" w:rsidR="00331F21" w:rsidRPr="00DD28A8" w:rsidRDefault="00331F21" w:rsidP="00331F21">
            <w:pPr>
              <w:jc w:val="both"/>
              <w:rPr>
                <w:rFonts w:eastAsia="Arial"/>
                <w:lang w:eastAsia="ar-SA"/>
              </w:rPr>
            </w:pPr>
            <w:r w:rsidRPr="00DD28A8">
              <w:rPr>
                <w:rFonts w:eastAsia="Arial"/>
                <w:lang w:eastAsia="ar-SA"/>
              </w:rPr>
              <w:t xml:space="preserve">В соответствии с Разделом </w:t>
            </w:r>
            <w:r w:rsidR="00312E50" w:rsidRPr="00DD28A8">
              <w:rPr>
                <w:rFonts w:eastAsia="Arial"/>
                <w:lang w:eastAsia="ar-SA"/>
              </w:rPr>
              <w:t>12</w:t>
            </w:r>
            <w:r w:rsidRPr="00DD28A8">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DD28A8" w:rsidRDefault="003240B6" w:rsidP="00331F21">
            <w:pPr>
              <w:jc w:val="both"/>
              <w:rPr>
                <w:bCs/>
                <w:noProof/>
              </w:rPr>
            </w:pPr>
            <w:r w:rsidRPr="00DD28A8">
              <w:rPr>
                <w:bCs/>
                <w:noProof/>
              </w:rPr>
              <w:t xml:space="preserve">Цена сформирована с </w:t>
            </w:r>
            <w:r w:rsidRPr="003720D3">
              <w:rPr>
                <w:bCs/>
                <w:noProof/>
              </w:rPr>
              <w:t>учетом всех расходов, предусмотренных проектом договора, и налогов, подлежащих уплате в соответствии</w:t>
            </w:r>
            <w:r w:rsidRPr="00DD28A8">
              <w:rPr>
                <w:bCs/>
                <w:noProof/>
              </w:rPr>
              <w:t xml:space="preserve"> с нормами</w:t>
            </w:r>
            <w:r w:rsidR="00216982" w:rsidRPr="00DD28A8">
              <w:rPr>
                <w:bCs/>
                <w:noProof/>
              </w:rPr>
              <w:t xml:space="preserve"> действующего</w:t>
            </w:r>
            <w:r w:rsidRPr="00DD28A8">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3EA2A8CA" w:rsidR="003720D3" w:rsidRPr="00DD28A8" w:rsidRDefault="00E056B7" w:rsidP="003720D3">
            <w:pPr>
              <w:jc w:val="both"/>
              <w:rPr>
                <w:i/>
                <w:iCs/>
                <w:color w:val="000000"/>
              </w:rPr>
            </w:pPr>
            <w:r w:rsidRPr="00DD28A8">
              <w:t xml:space="preserve">Российский рубль </w:t>
            </w:r>
          </w:p>
          <w:p w14:paraId="33D1B881" w14:textId="61231CC0" w:rsidR="00E056B7" w:rsidRPr="00DD28A8"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230A16FC"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B73B68">
              <w:rPr>
                <w:rFonts w:ascii="Times New Roman" w:hAnsi="Times New Roman"/>
                <w:sz w:val="24"/>
                <w:szCs w:val="24"/>
              </w:rPr>
              <w:t>конкурса</w:t>
            </w:r>
            <w:r w:rsidRPr="00DD28A8">
              <w:rPr>
                <w:rFonts w:ascii="Times New Roman" w:hAnsi="Times New Roman"/>
                <w:sz w:val="24"/>
                <w:szCs w:val="24"/>
              </w:rPr>
              <w:t xml:space="preserve"> в электронной форме.</w:t>
            </w:r>
          </w:p>
        </w:tc>
        <w:tc>
          <w:tcPr>
            <w:tcW w:w="6069" w:type="dxa"/>
          </w:tcPr>
          <w:p w14:paraId="17E57316" w14:textId="0C8E2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Pr>
                <w:rFonts w:ascii="Times New Roman" w:hAnsi="Times New Roman"/>
                <w:sz w:val="24"/>
                <w:szCs w:val="24"/>
              </w:rPr>
              <w:t>конкурс</w:t>
            </w:r>
            <w:r w:rsidRPr="00DD28A8">
              <w:rPr>
                <w:rFonts w:ascii="Times New Roman" w:hAnsi="Times New Roman"/>
                <w:sz w:val="24"/>
                <w:szCs w:val="24"/>
              </w:rPr>
              <w:t>е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DD28A8" w:rsidRDefault="00EC7082" w:rsidP="00EC7082">
            <w:pPr>
              <w:pStyle w:val="aff"/>
              <w:spacing w:before="0"/>
              <w:ind w:left="0" w:firstLine="0"/>
              <w:rPr>
                <w:bCs/>
                <w:sz w:val="24"/>
                <w:szCs w:val="24"/>
              </w:rPr>
            </w:pPr>
            <w:r w:rsidRPr="00BF4AAB">
              <w:rPr>
                <w:bCs/>
                <w:sz w:val="24"/>
                <w:szCs w:val="24"/>
              </w:rPr>
              <w:t xml:space="preserve">- ЕИС по адресу: </w:t>
            </w:r>
            <w:hyperlink r:id="rId19" w:history="1">
              <w:r w:rsidRPr="00BF4AAB">
                <w:rPr>
                  <w:rStyle w:val="afa"/>
                  <w:bCs/>
                  <w:sz w:val="24"/>
                  <w:szCs w:val="24"/>
                </w:rPr>
                <w:t>www.zakupki.gov.ru</w:t>
              </w:r>
            </w:hyperlink>
            <w:r w:rsidRPr="00DD28A8">
              <w:rPr>
                <w:bCs/>
                <w:sz w:val="24"/>
                <w:szCs w:val="24"/>
              </w:rPr>
              <w:t xml:space="preserve"> </w:t>
            </w:r>
          </w:p>
          <w:p w14:paraId="51B0A4DD" w14:textId="3B208DFD" w:rsidR="00331F21" w:rsidRPr="00DD28A8" w:rsidRDefault="00EC7082" w:rsidP="00EC7082">
            <w:pPr>
              <w:jc w:val="both"/>
              <w:rPr>
                <w:color w:val="000000"/>
              </w:rPr>
            </w:pPr>
            <w:r w:rsidRPr="00DD28A8">
              <w:rPr>
                <w:bCs/>
              </w:rPr>
              <w:t>- ЭП по адре</w:t>
            </w:r>
            <w:r w:rsidRPr="003720D3">
              <w:rPr>
                <w:bCs/>
              </w:rPr>
              <w:t>су</w:t>
            </w:r>
            <w:r w:rsidRPr="003720D3">
              <w:t xml:space="preserve"> </w:t>
            </w:r>
            <w:hyperlink r:id="rId20" w:history="1">
              <w:r w:rsidR="003720D3" w:rsidRPr="003072F3">
                <w:rPr>
                  <w:rStyle w:val="afa"/>
                </w:rPr>
                <w:t>https://torgi.etp-mir.ru</w:t>
              </w:r>
            </w:hyperlink>
          </w:p>
        </w:tc>
      </w:tr>
      <w:tr w:rsidR="00331F21" w:rsidRPr="00DD28A8" w14:paraId="51CF4867" w14:textId="77777777" w:rsidTr="003720D3">
        <w:trPr>
          <w:trHeight w:val="27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13429719"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Срок, место и порядок предоставления извещения и (или) документации о закупке, размер, порядок и сроки внесения платы, взимаемой за предоставление извещения и (или) документации о закупке</w:t>
            </w:r>
            <w:r w:rsidR="00516881" w:rsidRPr="00B72862">
              <w:rPr>
                <w:rFonts w:ascii="Times New Roman" w:hAnsi="Times New Roman"/>
                <w:sz w:val="24"/>
                <w:szCs w:val="24"/>
              </w:rPr>
              <w:t xml:space="preserve"> </w:t>
            </w:r>
            <w:r w:rsidR="00516881" w:rsidRPr="00B72862">
              <w:rPr>
                <w:rFonts w:ascii="Times New Roman" w:hAnsi="Times New Roman"/>
                <w:sz w:val="24"/>
                <w:szCs w:val="24"/>
              </w:rPr>
              <w:lastRenderedPageBreak/>
              <w:t>(</w:t>
            </w:r>
            <w:r w:rsidRPr="00B72862">
              <w:rPr>
                <w:rFonts w:ascii="Times New Roman" w:hAnsi="Times New Roman"/>
                <w:sz w:val="24"/>
                <w:szCs w:val="24"/>
              </w:rPr>
              <w:t>если такая плата установлена заказчиком</w:t>
            </w:r>
            <w:r w:rsidR="00516881" w:rsidRPr="00B72862">
              <w:rPr>
                <w:rFonts w:ascii="Times New Roman" w:hAnsi="Times New Roman"/>
                <w:sz w:val="24"/>
                <w:szCs w:val="24"/>
              </w:rPr>
              <w:t>)</w:t>
            </w:r>
          </w:p>
        </w:tc>
        <w:tc>
          <w:tcPr>
            <w:tcW w:w="6069" w:type="dxa"/>
          </w:tcPr>
          <w:p w14:paraId="23E6EB76" w14:textId="77777777" w:rsidR="00331F21" w:rsidRPr="00B72862" w:rsidRDefault="00331F21" w:rsidP="00331F21">
            <w:pPr>
              <w:jc w:val="both"/>
              <w:rPr>
                <w:color w:val="000000"/>
              </w:rPr>
            </w:pPr>
            <w:r w:rsidRPr="00B72862">
              <w:rPr>
                <w:color w:val="000000"/>
              </w:rPr>
              <w:lastRenderedPageBreak/>
              <w:t xml:space="preserve">Дата начала срока предоставления документации: </w:t>
            </w:r>
          </w:p>
          <w:p w14:paraId="6CE3D559" w14:textId="68802720" w:rsidR="00331F21" w:rsidRPr="00B72862" w:rsidRDefault="0036522A" w:rsidP="00331F21">
            <w:pPr>
              <w:jc w:val="both"/>
              <w:rPr>
                <w:b/>
                <w:bCs/>
                <w:color w:val="000000"/>
              </w:rPr>
            </w:pPr>
            <w:r>
              <w:rPr>
                <w:b/>
                <w:bCs/>
                <w:color w:val="000000"/>
              </w:rPr>
              <w:t>10</w:t>
            </w:r>
            <w:r w:rsidR="00B72862" w:rsidRPr="00B72862">
              <w:rPr>
                <w:b/>
                <w:bCs/>
                <w:color w:val="000000"/>
              </w:rPr>
              <w:t>.06</w:t>
            </w:r>
            <w:r w:rsidR="003F5B83" w:rsidRPr="00B72862">
              <w:rPr>
                <w:b/>
                <w:bCs/>
                <w:color w:val="000000"/>
              </w:rPr>
              <w:t xml:space="preserve">.2025 </w:t>
            </w:r>
            <w:r w:rsidR="00331F21" w:rsidRPr="00B72862">
              <w:rPr>
                <w:b/>
                <w:bCs/>
                <w:color w:val="000000"/>
              </w:rPr>
              <w:t>г.</w:t>
            </w:r>
          </w:p>
          <w:p w14:paraId="7B7C9C1B" w14:textId="77777777" w:rsidR="00331F21" w:rsidRPr="00B72862" w:rsidRDefault="00331F21" w:rsidP="00331F21">
            <w:pPr>
              <w:jc w:val="both"/>
              <w:rPr>
                <w:color w:val="000000"/>
              </w:rPr>
            </w:pPr>
            <w:r w:rsidRPr="00B72862">
              <w:rPr>
                <w:color w:val="000000"/>
              </w:rPr>
              <w:t xml:space="preserve">Дата окончания срока предоставления документации: </w:t>
            </w:r>
          </w:p>
          <w:p w14:paraId="40AAEAE1" w14:textId="51051407" w:rsidR="00331F21" w:rsidRPr="00B72862" w:rsidRDefault="00802BAC" w:rsidP="00331F21">
            <w:pPr>
              <w:jc w:val="both"/>
              <w:rPr>
                <w:b/>
                <w:bCs/>
                <w:color w:val="000000"/>
              </w:rPr>
            </w:pPr>
            <w:r>
              <w:rPr>
                <w:b/>
                <w:bCs/>
                <w:color w:val="000000"/>
              </w:rPr>
              <w:t>26.</w:t>
            </w:r>
            <w:r w:rsidR="003720D3" w:rsidRPr="00B72862">
              <w:rPr>
                <w:b/>
                <w:bCs/>
                <w:color w:val="000000"/>
              </w:rPr>
              <w:t>06.</w:t>
            </w:r>
            <w:r w:rsidR="003F5B83" w:rsidRPr="00B72862">
              <w:rPr>
                <w:b/>
                <w:bCs/>
                <w:color w:val="000000"/>
              </w:rPr>
              <w:t>2025 г.</w:t>
            </w:r>
          </w:p>
          <w:p w14:paraId="767DC3D9" w14:textId="50A5D03A" w:rsidR="00EC7082" w:rsidRPr="00B72862" w:rsidRDefault="00EC7082" w:rsidP="00331F21">
            <w:pPr>
              <w:jc w:val="both"/>
              <w:rPr>
                <w:color w:val="000000"/>
              </w:rPr>
            </w:pPr>
            <w:r w:rsidRPr="00B72862">
              <w:rPr>
                <w:color w:val="000000"/>
              </w:rPr>
              <w:t xml:space="preserve">Плата за предоставление извещения и (или) документации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5D5DD5AF"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B72862">
              <w:rPr>
                <w:rFonts w:ascii="Times New Roman" w:hAnsi="Times New Roman"/>
                <w:sz w:val="24"/>
                <w:szCs w:val="24"/>
              </w:rPr>
              <w:t xml:space="preserve">Дата и время начала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4B8648B" w14:textId="636A54D8"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B72862">
              <w:rPr>
                <w:rFonts w:ascii="Times New Roman" w:hAnsi="Times New Roman"/>
                <w:color w:val="000000"/>
                <w:sz w:val="24"/>
                <w:szCs w:val="24"/>
              </w:rPr>
              <w:t xml:space="preserve">С даты и времени фактической публикации извещения и (или) документации о </w:t>
            </w:r>
            <w:proofErr w:type="gramStart"/>
            <w:r w:rsidRPr="00B72862">
              <w:rPr>
                <w:rFonts w:ascii="Times New Roman" w:hAnsi="Times New Roman"/>
                <w:color w:val="000000"/>
                <w:sz w:val="24"/>
                <w:szCs w:val="24"/>
              </w:rPr>
              <w:t>закупке</w:t>
            </w:r>
            <w:proofErr w:type="gramEnd"/>
            <w:r w:rsidRPr="00B72862">
              <w:rPr>
                <w:rFonts w:ascii="Times New Roman" w:hAnsi="Times New Roman"/>
                <w:color w:val="000000"/>
                <w:sz w:val="24"/>
                <w:szCs w:val="24"/>
              </w:rPr>
              <w:t xml:space="preserve"> о проведении настоящего </w:t>
            </w:r>
            <w:r w:rsidR="00B73B68" w:rsidRPr="00B72862">
              <w:rPr>
                <w:rFonts w:ascii="Times New Roman" w:hAnsi="Times New Roman"/>
                <w:sz w:val="24"/>
                <w:szCs w:val="24"/>
              </w:rPr>
              <w:t xml:space="preserve">конкурса </w:t>
            </w:r>
            <w:r w:rsidRPr="00B72862">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227D278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и время окончания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2BE62751" w14:textId="469FB3B3" w:rsidR="00331F21" w:rsidRPr="00B72862" w:rsidRDefault="00802BAC" w:rsidP="003720D3">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Pr>
                <w:rFonts w:ascii="Times New Roman" w:hAnsi="Times New Roman"/>
                <w:b/>
                <w:bCs/>
                <w:color w:val="000000"/>
                <w:sz w:val="24"/>
                <w:szCs w:val="24"/>
              </w:rPr>
              <w:t>26</w:t>
            </w:r>
            <w:r w:rsidR="003720D3" w:rsidRPr="00B72862">
              <w:rPr>
                <w:rFonts w:ascii="Times New Roman" w:hAnsi="Times New Roman"/>
                <w:b/>
                <w:bCs/>
                <w:color w:val="000000"/>
                <w:sz w:val="24"/>
                <w:szCs w:val="24"/>
              </w:rPr>
              <w:t>.06</w:t>
            </w:r>
            <w:r w:rsidR="00331F21" w:rsidRPr="00B72862">
              <w:rPr>
                <w:rFonts w:ascii="Times New Roman" w:hAnsi="Times New Roman"/>
                <w:b/>
                <w:bCs/>
                <w:color w:val="000000"/>
                <w:sz w:val="24"/>
                <w:szCs w:val="24"/>
              </w:rPr>
              <w:t xml:space="preserve">.2025 </w:t>
            </w:r>
            <w:r w:rsidR="003F5B83" w:rsidRPr="00B72862">
              <w:rPr>
                <w:rFonts w:ascii="Times New Roman" w:hAnsi="Times New Roman"/>
                <w:b/>
                <w:bCs/>
                <w:color w:val="000000"/>
                <w:sz w:val="24"/>
                <w:szCs w:val="24"/>
              </w:rPr>
              <w:t xml:space="preserve">г. </w:t>
            </w:r>
            <w:r w:rsidR="00331F21" w:rsidRPr="00B72862">
              <w:rPr>
                <w:rFonts w:ascii="Times New Roman" w:hAnsi="Times New Roman"/>
                <w:b/>
                <w:bCs/>
                <w:color w:val="000000"/>
                <w:sz w:val="24"/>
                <w:szCs w:val="24"/>
              </w:rPr>
              <w:t xml:space="preserve">в </w:t>
            </w:r>
            <w:r w:rsidR="003720D3" w:rsidRPr="00B72862">
              <w:rPr>
                <w:rFonts w:ascii="Times New Roman" w:hAnsi="Times New Roman"/>
                <w:b/>
                <w:bCs/>
                <w:color w:val="000000"/>
                <w:sz w:val="24"/>
                <w:szCs w:val="24"/>
              </w:rPr>
              <w:t>11</w:t>
            </w:r>
            <w:r w:rsidR="00331F21" w:rsidRPr="00B72862">
              <w:rPr>
                <w:rFonts w:ascii="Times New Roman" w:hAnsi="Times New Roman"/>
                <w:b/>
                <w:bCs/>
                <w:color w:val="000000"/>
                <w:sz w:val="24"/>
                <w:szCs w:val="24"/>
              </w:rPr>
              <w:t>:</w:t>
            </w:r>
            <w:r w:rsidR="003720D3" w:rsidRPr="00B72862">
              <w:rPr>
                <w:rFonts w:ascii="Times New Roman" w:hAnsi="Times New Roman"/>
                <w:b/>
                <w:bCs/>
                <w:color w:val="000000"/>
                <w:sz w:val="24"/>
                <w:szCs w:val="24"/>
              </w:rPr>
              <w:t>00</w:t>
            </w:r>
            <w:r w:rsidR="00331F21" w:rsidRPr="00B72862">
              <w:rPr>
                <w:rFonts w:ascii="Times New Roman" w:hAnsi="Times New Roman"/>
                <w:b/>
                <w:bCs/>
                <w:color w:val="000000"/>
                <w:sz w:val="24"/>
                <w:szCs w:val="24"/>
              </w:rPr>
              <w:t xml:space="preserve"> </w:t>
            </w:r>
            <w:r w:rsidR="003F5B83" w:rsidRPr="00B72862">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eastAsia="Arial" w:hAnsi="Times New Roman"/>
                <w:sz w:val="24"/>
                <w:szCs w:val="24"/>
                <w:lang w:eastAsia="ar-SA"/>
              </w:rPr>
              <w:t xml:space="preserve">В соответствии с </w:t>
            </w:r>
            <w:r w:rsidRPr="00B72862">
              <w:rPr>
                <w:rFonts w:ascii="Times New Roman" w:hAnsi="Times New Roman"/>
                <w:color w:val="000000"/>
                <w:sz w:val="24"/>
                <w:szCs w:val="24"/>
              </w:rPr>
              <w:t xml:space="preserve">Разделом </w:t>
            </w:r>
            <w:r w:rsidR="00312E50" w:rsidRPr="00B72862">
              <w:rPr>
                <w:rFonts w:ascii="Times New Roman" w:hAnsi="Times New Roman"/>
                <w:color w:val="000000"/>
                <w:sz w:val="24"/>
                <w:szCs w:val="24"/>
              </w:rPr>
              <w:t>5</w:t>
            </w:r>
            <w:r w:rsidRPr="00B72862">
              <w:rPr>
                <w:rFonts w:ascii="Times New Roman" w:hAnsi="Times New Roman"/>
                <w:color w:val="000000"/>
                <w:sz w:val="24"/>
                <w:szCs w:val="24"/>
              </w:rPr>
              <w:t xml:space="preserve"> «Требования к </w:t>
            </w:r>
            <w:r w:rsidR="00312E50" w:rsidRPr="00B72862">
              <w:rPr>
                <w:rFonts w:ascii="Times New Roman" w:hAnsi="Times New Roman"/>
                <w:color w:val="000000"/>
                <w:sz w:val="24"/>
                <w:szCs w:val="24"/>
              </w:rPr>
              <w:t>составу заявки</w:t>
            </w:r>
            <w:r w:rsidRPr="00B72862">
              <w:rPr>
                <w:rFonts w:ascii="Times New Roman" w:hAnsi="Times New Roman"/>
                <w:color w:val="000000"/>
                <w:sz w:val="24"/>
                <w:szCs w:val="24"/>
              </w:rPr>
              <w:t>»</w:t>
            </w:r>
          </w:p>
        </w:tc>
      </w:tr>
      <w:tr w:rsidR="00331F21" w:rsidRPr="00DD28A8" w14:paraId="4F03BDA9" w14:textId="77777777" w:rsidTr="00DA665B">
        <w:tc>
          <w:tcPr>
            <w:tcW w:w="701" w:type="dxa"/>
            <w:vMerge w:val="restart"/>
          </w:tcPr>
          <w:p w14:paraId="3515CEF4" w14:textId="77777777" w:rsidR="00331F21" w:rsidRPr="00DD28A8" w:rsidRDefault="00331F21">
            <w:pPr>
              <w:numPr>
                <w:ilvl w:val="0"/>
                <w:numId w:val="35"/>
              </w:numPr>
              <w:ind w:left="0" w:firstLine="0"/>
              <w:jc w:val="center"/>
            </w:pPr>
          </w:p>
        </w:tc>
        <w:tc>
          <w:tcPr>
            <w:tcW w:w="3544" w:type="dxa"/>
          </w:tcPr>
          <w:p w14:paraId="20B131F2" w14:textId="56E87B3A"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рассмотрения первых частей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8D5D972" w14:textId="418AD5C3" w:rsidR="00331F21" w:rsidRPr="00B72862" w:rsidRDefault="00802BAC" w:rsidP="003720D3">
            <w:pPr>
              <w:autoSpaceDE w:val="0"/>
              <w:autoSpaceDN w:val="0"/>
              <w:adjustRightInd w:val="0"/>
              <w:jc w:val="both"/>
              <w:rPr>
                <w:b/>
                <w:bCs/>
                <w:iCs/>
              </w:rPr>
            </w:pPr>
            <w:r>
              <w:rPr>
                <w:b/>
                <w:bCs/>
                <w:color w:val="000000"/>
              </w:rPr>
              <w:t>30</w:t>
            </w:r>
            <w:r w:rsidR="003F5B83" w:rsidRPr="00B72862">
              <w:rPr>
                <w:b/>
                <w:bCs/>
                <w:color w:val="000000"/>
              </w:rPr>
              <w:t>.</w:t>
            </w:r>
            <w:r w:rsidR="003720D3" w:rsidRPr="00B72862">
              <w:rPr>
                <w:b/>
                <w:bCs/>
                <w:color w:val="000000"/>
              </w:rPr>
              <w:t>06</w:t>
            </w:r>
            <w:r w:rsidR="003F5B83" w:rsidRPr="00B72862">
              <w:rPr>
                <w:b/>
                <w:bCs/>
                <w:color w:val="000000"/>
              </w:rPr>
              <w:t>.2025 г.</w:t>
            </w:r>
          </w:p>
        </w:tc>
      </w:tr>
      <w:tr w:rsidR="00B72862" w:rsidRPr="00DD28A8" w14:paraId="5398110C" w14:textId="77777777" w:rsidTr="00DA665B">
        <w:trPr>
          <w:trHeight w:val="567"/>
        </w:trPr>
        <w:tc>
          <w:tcPr>
            <w:tcW w:w="701" w:type="dxa"/>
            <w:vMerge/>
          </w:tcPr>
          <w:p w14:paraId="4647EE5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08F0E4A" w14:textId="634216A4"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рассмотрения вторых частей заявок на участие в конкурсе в электронной форме.</w:t>
            </w:r>
          </w:p>
        </w:tc>
        <w:tc>
          <w:tcPr>
            <w:tcW w:w="6069" w:type="dxa"/>
            <w:shd w:val="clear" w:color="auto" w:fill="auto"/>
          </w:tcPr>
          <w:p w14:paraId="1B241DCD" w14:textId="11DAC8CD" w:rsidR="00B72862" w:rsidRPr="00B72862" w:rsidRDefault="00802BAC" w:rsidP="00802BAC">
            <w:pPr>
              <w:autoSpaceDE w:val="0"/>
              <w:autoSpaceDN w:val="0"/>
              <w:adjustRightInd w:val="0"/>
              <w:jc w:val="both"/>
              <w:rPr>
                <w:b/>
                <w:bCs/>
                <w:color w:val="000000"/>
              </w:rPr>
            </w:pPr>
            <w:r>
              <w:rPr>
                <w:b/>
                <w:bCs/>
                <w:color w:val="000000"/>
              </w:rPr>
              <w:t>02.07</w:t>
            </w:r>
            <w:r w:rsidR="00B72862" w:rsidRPr="00B72862">
              <w:rPr>
                <w:b/>
                <w:bCs/>
                <w:color w:val="000000"/>
              </w:rPr>
              <w:t xml:space="preserve">.2025 г. </w:t>
            </w:r>
          </w:p>
        </w:tc>
      </w:tr>
      <w:tr w:rsidR="00B72862" w:rsidRPr="00DD28A8" w14:paraId="25B2FA55" w14:textId="77777777" w:rsidTr="00DA665B">
        <w:trPr>
          <w:trHeight w:val="567"/>
        </w:trPr>
        <w:tc>
          <w:tcPr>
            <w:tcW w:w="701" w:type="dxa"/>
            <w:vMerge/>
          </w:tcPr>
          <w:p w14:paraId="626359D9"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87AB6D2" w14:textId="7F1FEA52"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подачи окончательных предложений о цене договора</w:t>
            </w:r>
          </w:p>
        </w:tc>
        <w:tc>
          <w:tcPr>
            <w:tcW w:w="6069" w:type="dxa"/>
            <w:shd w:val="clear" w:color="auto" w:fill="auto"/>
          </w:tcPr>
          <w:p w14:paraId="36C459BA" w14:textId="0043BCB0" w:rsidR="00B72862" w:rsidRPr="00B72862" w:rsidRDefault="00802BAC" w:rsidP="00802BAC">
            <w:pPr>
              <w:autoSpaceDE w:val="0"/>
              <w:autoSpaceDN w:val="0"/>
              <w:adjustRightInd w:val="0"/>
              <w:jc w:val="both"/>
              <w:rPr>
                <w:b/>
                <w:bCs/>
                <w:color w:val="000000"/>
              </w:rPr>
            </w:pPr>
            <w:r>
              <w:rPr>
                <w:b/>
                <w:bCs/>
                <w:color w:val="000000"/>
              </w:rPr>
              <w:t>04</w:t>
            </w:r>
            <w:r w:rsidR="00B72862" w:rsidRPr="00B72862">
              <w:rPr>
                <w:b/>
                <w:bCs/>
                <w:color w:val="000000"/>
              </w:rPr>
              <w:t>.0</w:t>
            </w:r>
            <w:r>
              <w:rPr>
                <w:b/>
                <w:bCs/>
                <w:color w:val="000000"/>
              </w:rPr>
              <w:t>7</w:t>
            </w:r>
            <w:r w:rsidR="00B72862" w:rsidRPr="00B72862">
              <w:rPr>
                <w:b/>
                <w:bCs/>
                <w:color w:val="000000"/>
              </w:rPr>
              <w:t xml:space="preserve">.2025 г. </w:t>
            </w:r>
          </w:p>
        </w:tc>
      </w:tr>
      <w:tr w:rsidR="00B72862" w:rsidRPr="00DD28A8" w14:paraId="3A24D5E7" w14:textId="77777777" w:rsidTr="00DA665B">
        <w:tc>
          <w:tcPr>
            <w:tcW w:w="701" w:type="dxa"/>
            <w:vMerge/>
          </w:tcPr>
          <w:p w14:paraId="4B194DF2"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4D026DD" w14:textId="3538B9BD"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подведения итогов конкурса в электронной форме</w:t>
            </w:r>
          </w:p>
        </w:tc>
        <w:tc>
          <w:tcPr>
            <w:tcW w:w="6069" w:type="dxa"/>
            <w:shd w:val="clear" w:color="auto" w:fill="auto"/>
          </w:tcPr>
          <w:p w14:paraId="606FBFFA" w14:textId="1EE0447D" w:rsidR="00B72862" w:rsidRPr="00B72862" w:rsidRDefault="00802BAC" w:rsidP="00802BAC">
            <w:pPr>
              <w:jc w:val="both"/>
            </w:pPr>
            <w:r>
              <w:rPr>
                <w:b/>
                <w:bCs/>
                <w:color w:val="000000"/>
              </w:rPr>
              <w:t>04</w:t>
            </w:r>
            <w:r w:rsidR="00E0310D">
              <w:rPr>
                <w:b/>
                <w:bCs/>
                <w:color w:val="000000"/>
              </w:rPr>
              <w:t>.0</w:t>
            </w:r>
            <w:r>
              <w:rPr>
                <w:b/>
                <w:bCs/>
                <w:color w:val="000000"/>
              </w:rPr>
              <w:t>7</w:t>
            </w:r>
            <w:r w:rsidR="00B72862" w:rsidRPr="00B72862">
              <w:rPr>
                <w:b/>
                <w:bCs/>
                <w:color w:val="000000"/>
              </w:rPr>
              <w:t>.2025 г.</w:t>
            </w:r>
          </w:p>
        </w:tc>
      </w:tr>
      <w:tr w:rsidR="00B72862" w:rsidRPr="00DD28A8" w14:paraId="5354724D" w14:textId="77777777" w:rsidTr="00DA665B">
        <w:tc>
          <w:tcPr>
            <w:tcW w:w="701" w:type="dxa"/>
          </w:tcPr>
          <w:p w14:paraId="322ED0F7" w14:textId="0621C5D0"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49136999" w14:textId="4703C68F"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рассмотрения заявок на участие в закупке, проведения </w:t>
            </w:r>
            <w:r>
              <w:rPr>
                <w:rFonts w:ascii="Times New Roman" w:hAnsi="Times New Roman"/>
                <w:sz w:val="24"/>
                <w:szCs w:val="24"/>
              </w:rPr>
              <w:t>конкурса</w:t>
            </w:r>
            <w:r w:rsidRPr="00DD28A8">
              <w:rPr>
                <w:rFonts w:ascii="Times New Roman" w:hAnsi="Times New Roman"/>
                <w:sz w:val="24"/>
                <w:szCs w:val="24"/>
              </w:rPr>
              <w:t xml:space="preserve"> и подведения итогов закупки.</w:t>
            </w:r>
          </w:p>
        </w:tc>
        <w:tc>
          <w:tcPr>
            <w:tcW w:w="6069" w:type="dxa"/>
            <w:shd w:val="clear" w:color="auto" w:fill="auto"/>
          </w:tcPr>
          <w:p w14:paraId="08C6F292" w14:textId="4C48F605" w:rsidR="00B72862" w:rsidRPr="00802BAC" w:rsidRDefault="00B72862" w:rsidP="009D3FDD">
            <w:pPr>
              <w:jc w:val="both"/>
            </w:pPr>
            <w:r w:rsidRPr="00802BAC">
              <w:t xml:space="preserve">В соответствии с Разделом 3 «Порядок рассмотрения заявок на участие в </w:t>
            </w:r>
            <w:bookmarkStart w:id="15" w:name="_Hlk197533858"/>
            <w:r w:rsidRPr="00802BAC">
              <w:t>конкурсе в электронной форме</w:t>
            </w:r>
            <w:bookmarkEnd w:id="15"/>
            <w:r w:rsidRPr="00802BAC">
              <w:t>, проведения конкурса в электронной форме и подведения итогов закупки</w:t>
            </w:r>
            <w:r w:rsidRPr="00802BAC">
              <w:rPr>
                <w:noProof/>
              </w:rPr>
              <w:t>»</w:t>
            </w:r>
          </w:p>
        </w:tc>
      </w:tr>
      <w:tr w:rsidR="00B72862" w:rsidRPr="00DD28A8" w14:paraId="614D9351" w14:textId="77777777" w:rsidTr="00DA665B">
        <w:tc>
          <w:tcPr>
            <w:tcW w:w="701" w:type="dxa"/>
            <w:vMerge w:val="restart"/>
          </w:tcPr>
          <w:p w14:paraId="69B1D4B4" w14:textId="77777777" w:rsidR="00B72862" w:rsidRPr="00DD28A8" w:rsidRDefault="00B72862" w:rsidP="009D3FDD">
            <w:pPr>
              <w:numPr>
                <w:ilvl w:val="0"/>
                <w:numId w:val="35"/>
              </w:numPr>
              <w:ind w:left="0" w:firstLine="0"/>
              <w:jc w:val="center"/>
            </w:pPr>
          </w:p>
        </w:tc>
        <w:tc>
          <w:tcPr>
            <w:tcW w:w="3544" w:type="dxa"/>
          </w:tcPr>
          <w:p w14:paraId="6639EA56" w14:textId="53D76139"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56DFC320" w14:textId="5DA3135A" w:rsidR="00B72862" w:rsidRPr="00802BAC" w:rsidRDefault="00B72862" w:rsidP="00802BAC">
            <w:pPr>
              <w:autoSpaceDE w:val="0"/>
              <w:autoSpaceDN w:val="0"/>
              <w:adjustRightInd w:val="0"/>
              <w:jc w:val="both"/>
            </w:pPr>
            <w:proofErr w:type="gramStart"/>
            <w:r w:rsidRPr="00802BAC">
              <w:t xml:space="preserve">Требуется </w:t>
            </w:r>
            <w:r w:rsidRPr="00802BAC">
              <w:rPr>
                <w:iCs/>
              </w:rPr>
              <w:t xml:space="preserve">в размере </w:t>
            </w:r>
            <w:r w:rsidR="00802BAC" w:rsidRPr="00802BAC">
              <w:rPr>
                <w:iCs/>
              </w:rPr>
              <w:t xml:space="preserve">699 293,60 </w:t>
            </w:r>
            <w:r w:rsidR="00855F2B" w:rsidRPr="00802BAC">
              <w:rPr>
                <w:iCs/>
              </w:rPr>
              <w:t>(</w:t>
            </w:r>
            <w:r w:rsidR="00802BAC" w:rsidRPr="00802BAC">
              <w:rPr>
                <w:iCs/>
              </w:rPr>
              <w:t>Шестьсот девяносто девять тысяч двести девяносто три рубля шестьдесят копеек</w:t>
            </w:r>
            <w:r w:rsidR="00855F2B" w:rsidRPr="00802BAC">
              <w:rPr>
                <w:iCs/>
              </w:rPr>
              <w:t xml:space="preserve">) </w:t>
            </w:r>
            <w:r w:rsidR="00802BAC" w:rsidRPr="00802BAC">
              <w:t>5</w:t>
            </w:r>
            <w:r w:rsidRPr="00802BAC">
              <w:t>% от начальной (максимальной) цены договора (цены лота))</w:t>
            </w:r>
            <w:proofErr w:type="gramEnd"/>
          </w:p>
        </w:tc>
      </w:tr>
      <w:tr w:rsidR="00B72862" w:rsidRPr="00DD28A8" w14:paraId="3B27EFAA" w14:textId="77777777" w:rsidTr="00DA665B">
        <w:trPr>
          <w:trHeight w:val="480"/>
        </w:trPr>
        <w:tc>
          <w:tcPr>
            <w:tcW w:w="701" w:type="dxa"/>
            <w:vMerge/>
          </w:tcPr>
          <w:p w14:paraId="47C4346C" w14:textId="77777777" w:rsidR="00B72862" w:rsidRPr="00DD28A8" w:rsidRDefault="00B72862" w:rsidP="009D3FDD">
            <w:pPr>
              <w:numPr>
                <w:ilvl w:val="0"/>
                <w:numId w:val="35"/>
              </w:numPr>
              <w:ind w:left="0" w:firstLine="0"/>
              <w:jc w:val="center"/>
            </w:pPr>
          </w:p>
        </w:tc>
        <w:tc>
          <w:tcPr>
            <w:tcW w:w="3544" w:type="dxa"/>
          </w:tcPr>
          <w:p w14:paraId="4D1BE7AE" w14:textId="3864855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внесения денежных сре</w:t>
            </w:r>
            <w:proofErr w:type="gramStart"/>
            <w:r w:rsidRPr="00DD28A8">
              <w:rPr>
                <w:rFonts w:ascii="Times New Roman" w:hAnsi="Times New Roman"/>
                <w:sz w:val="24"/>
                <w:szCs w:val="24"/>
              </w:rPr>
              <w:t>дств в к</w:t>
            </w:r>
            <w:proofErr w:type="gramEnd"/>
            <w:r w:rsidRPr="00DD28A8">
              <w:rPr>
                <w:rFonts w:ascii="Times New Roman" w:hAnsi="Times New Roman"/>
                <w:sz w:val="24"/>
                <w:szCs w:val="24"/>
              </w:rPr>
              <w:t xml:space="preserve">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w:t>
            </w:r>
          </w:p>
        </w:tc>
        <w:tc>
          <w:tcPr>
            <w:tcW w:w="6069" w:type="dxa"/>
            <w:vMerge w:val="restart"/>
            <w:shd w:val="clear" w:color="auto" w:fill="auto"/>
          </w:tcPr>
          <w:p w14:paraId="4293CCE3" w14:textId="33E5ED9C" w:rsidR="00B72862" w:rsidRPr="00DD28A8" w:rsidRDefault="00B72862" w:rsidP="009D3FDD">
            <w:pPr>
              <w:suppressAutoHyphens/>
              <w:ind w:right="-55"/>
              <w:jc w:val="both"/>
              <w:rPr>
                <w:iCs/>
                <w:highlight w:val="yellow"/>
              </w:rPr>
            </w:pPr>
            <w:r w:rsidRPr="00DD28A8">
              <w:rPr>
                <w:iCs/>
              </w:rPr>
              <w:t>В соответствии с Разделом 7 «Порядок предоставления обеспечения заявки, требования к такому обеспечению»</w:t>
            </w:r>
          </w:p>
        </w:tc>
      </w:tr>
      <w:tr w:rsidR="00B72862" w:rsidRPr="00DD28A8" w14:paraId="153593FC" w14:textId="77777777" w:rsidTr="00DA665B">
        <w:tc>
          <w:tcPr>
            <w:tcW w:w="701" w:type="dxa"/>
            <w:vMerge/>
          </w:tcPr>
          <w:p w14:paraId="06222660" w14:textId="77777777" w:rsidR="00B72862" w:rsidRPr="00DD28A8" w:rsidRDefault="00B72862" w:rsidP="009D3FDD">
            <w:pPr>
              <w:numPr>
                <w:ilvl w:val="0"/>
                <w:numId w:val="35"/>
              </w:numPr>
              <w:ind w:left="0" w:firstLine="0"/>
              <w:jc w:val="center"/>
            </w:pPr>
          </w:p>
        </w:tc>
        <w:tc>
          <w:tcPr>
            <w:tcW w:w="3544" w:type="dxa"/>
          </w:tcPr>
          <w:p w14:paraId="6726EDA4" w14:textId="2112932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независимой гарантии, предоставляемой в качестве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B72862" w:rsidRPr="00DD28A8" w:rsidRDefault="00B72862" w:rsidP="009D3FDD">
            <w:pPr>
              <w:suppressAutoHyphens/>
              <w:ind w:right="-55"/>
              <w:jc w:val="both"/>
              <w:rPr>
                <w:b/>
                <w:color w:val="FF0000"/>
              </w:rPr>
            </w:pPr>
          </w:p>
        </w:tc>
      </w:tr>
      <w:tr w:rsidR="00B72862" w:rsidRPr="00DD28A8" w14:paraId="50F78830" w14:textId="77777777" w:rsidTr="00DA665B">
        <w:tc>
          <w:tcPr>
            <w:tcW w:w="701" w:type="dxa"/>
            <w:vMerge w:val="restart"/>
          </w:tcPr>
          <w:p w14:paraId="437ADA80" w14:textId="58AE616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76B8AC4D" w14:textId="77777777" w:rsidR="00802BAC" w:rsidRPr="00802BAC" w:rsidRDefault="00802BAC" w:rsidP="00802BAC">
            <w:pPr>
              <w:suppressAutoHyphens/>
              <w:ind w:right="-55"/>
              <w:jc w:val="both"/>
              <w:rPr>
                <w:iCs/>
              </w:rPr>
            </w:pPr>
            <w:r w:rsidRPr="00802BAC">
              <w:rPr>
                <w:iCs/>
              </w:rPr>
              <w:t>Обеспечение исполнения договора установлено в размере аванса.</w:t>
            </w:r>
          </w:p>
          <w:p w14:paraId="0CC3DCBA" w14:textId="215937A6" w:rsidR="00B72862" w:rsidRPr="00DD28A8" w:rsidRDefault="00B72862" w:rsidP="00855F2B">
            <w:pPr>
              <w:tabs>
                <w:tab w:val="left" w:pos="1740"/>
              </w:tabs>
              <w:autoSpaceDE w:val="0"/>
              <w:autoSpaceDN w:val="0"/>
              <w:adjustRightInd w:val="0"/>
              <w:jc w:val="both"/>
              <w:rPr>
                <w:highlight w:val="yellow"/>
              </w:rPr>
            </w:pPr>
          </w:p>
        </w:tc>
      </w:tr>
      <w:tr w:rsidR="00B72862" w:rsidRPr="00DD28A8" w14:paraId="73122945" w14:textId="77777777" w:rsidTr="00DA665B">
        <w:tc>
          <w:tcPr>
            <w:tcW w:w="701" w:type="dxa"/>
            <w:vMerge/>
          </w:tcPr>
          <w:p w14:paraId="7AAD45B2" w14:textId="77777777" w:rsidR="00B72862" w:rsidRPr="00DD28A8" w:rsidRDefault="00B72862" w:rsidP="009D3FDD">
            <w:pPr>
              <w:numPr>
                <w:ilvl w:val="0"/>
                <w:numId w:val="35"/>
              </w:numPr>
              <w:ind w:left="0" w:firstLine="0"/>
              <w:jc w:val="center"/>
            </w:pPr>
          </w:p>
        </w:tc>
        <w:tc>
          <w:tcPr>
            <w:tcW w:w="3544" w:type="dxa"/>
          </w:tcPr>
          <w:p w14:paraId="6457C342" w14:textId="77777777" w:rsidR="00B72862" w:rsidRPr="00DD28A8" w:rsidRDefault="00B72862" w:rsidP="009D3FDD">
            <w:pPr>
              <w:autoSpaceDE w:val="0"/>
              <w:autoSpaceDN w:val="0"/>
              <w:adjustRightInd w:val="0"/>
              <w:jc w:val="both"/>
            </w:pPr>
            <w:r w:rsidRPr="00DD28A8">
              <w:t>Реквизиты счета для внесения денежных сре</w:t>
            </w:r>
            <w:proofErr w:type="gramStart"/>
            <w:r w:rsidRPr="00DD28A8">
              <w:t>дств в к</w:t>
            </w:r>
            <w:proofErr w:type="gramEnd"/>
            <w:r w:rsidRPr="00DD28A8">
              <w:t>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14516CA7" w14:textId="77777777" w:rsidR="00B72862" w:rsidRPr="00802BAC" w:rsidRDefault="00B72862" w:rsidP="00802BAC">
            <w:pPr>
              <w:suppressAutoHyphens/>
              <w:ind w:right="-55"/>
              <w:jc w:val="both"/>
              <w:rPr>
                <w:iCs/>
              </w:rPr>
            </w:pPr>
            <w:r w:rsidRPr="00802BAC">
              <w:rPr>
                <w:iCs/>
              </w:rPr>
              <w:t>Получатель:</w:t>
            </w:r>
          </w:p>
          <w:p w14:paraId="12C1F9D1" w14:textId="77777777" w:rsidR="00B72862" w:rsidRPr="00802BAC" w:rsidRDefault="00B72862" w:rsidP="00802BAC">
            <w:pPr>
              <w:suppressAutoHyphens/>
              <w:ind w:right="-55"/>
              <w:jc w:val="both"/>
              <w:rPr>
                <w:iCs/>
              </w:rPr>
            </w:pPr>
            <w:r w:rsidRPr="00802BAC">
              <w:rPr>
                <w:iCs/>
              </w:rPr>
              <w:t>Департамент финансов ЯНАО (ГАУ ЯНАО «ЦСП», л/</w:t>
            </w:r>
            <w:proofErr w:type="spellStart"/>
            <w:r w:rsidRPr="00802BAC">
              <w:rPr>
                <w:iCs/>
              </w:rPr>
              <w:t>сч</w:t>
            </w:r>
            <w:proofErr w:type="spellEnd"/>
            <w:r w:rsidRPr="00802BAC">
              <w:rPr>
                <w:iCs/>
              </w:rPr>
              <w:t xml:space="preserve"> 864.05.000.2)</w:t>
            </w:r>
          </w:p>
          <w:p w14:paraId="369994C7" w14:textId="77777777" w:rsidR="00B72862" w:rsidRPr="00802BAC" w:rsidRDefault="00B72862" w:rsidP="00802BAC">
            <w:pPr>
              <w:suppressAutoHyphens/>
              <w:ind w:right="-55"/>
              <w:jc w:val="both"/>
              <w:rPr>
                <w:iCs/>
              </w:rPr>
            </w:pPr>
            <w:r w:rsidRPr="00802BAC">
              <w:rPr>
                <w:iCs/>
              </w:rPr>
              <w:t>Банк получателя:</w:t>
            </w:r>
          </w:p>
          <w:p w14:paraId="3CED6591" w14:textId="77777777" w:rsidR="00B72862" w:rsidRPr="00802BAC" w:rsidRDefault="00B72862" w:rsidP="00802BAC">
            <w:pPr>
              <w:suppressAutoHyphens/>
              <w:ind w:right="-55"/>
              <w:jc w:val="both"/>
              <w:rPr>
                <w:iCs/>
              </w:rPr>
            </w:pPr>
            <w:r w:rsidRPr="00802BAC">
              <w:rPr>
                <w:iCs/>
              </w:rPr>
              <w:t>РКЦ Салехарда в г. Салехарде/УФК по ЯНАО г. Салехард</w:t>
            </w:r>
          </w:p>
          <w:p w14:paraId="7A5E4C41" w14:textId="77777777" w:rsidR="00B72862" w:rsidRPr="00802BAC" w:rsidRDefault="00B72862" w:rsidP="00802BAC">
            <w:pPr>
              <w:suppressAutoHyphens/>
              <w:ind w:right="-55"/>
              <w:jc w:val="both"/>
              <w:rPr>
                <w:iCs/>
              </w:rPr>
            </w:pPr>
            <w:r w:rsidRPr="00802BAC">
              <w:rPr>
                <w:iCs/>
              </w:rPr>
              <w:t xml:space="preserve">(единый казначейский счет) ЕКС 40102810145370000008 </w:t>
            </w:r>
          </w:p>
          <w:p w14:paraId="0EA05EFD" w14:textId="77777777" w:rsidR="00B72862" w:rsidRPr="00802BAC" w:rsidRDefault="00B72862" w:rsidP="00802BAC">
            <w:pPr>
              <w:suppressAutoHyphens/>
              <w:ind w:right="-55"/>
              <w:jc w:val="both"/>
              <w:rPr>
                <w:iCs/>
              </w:rPr>
            </w:pPr>
            <w:proofErr w:type="spellStart"/>
            <w:r w:rsidRPr="00802BAC">
              <w:rPr>
                <w:iCs/>
              </w:rPr>
              <w:t>казн</w:t>
            </w:r>
            <w:proofErr w:type="spellEnd"/>
            <w:r w:rsidRPr="00802BAC">
              <w:rPr>
                <w:iCs/>
              </w:rPr>
              <w:t xml:space="preserve">./счёт 03224643719000009000 БИК 007182108  </w:t>
            </w:r>
          </w:p>
          <w:p w14:paraId="3968CFAD" w14:textId="77777777" w:rsidR="00B72862" w:rsidRPr="00802BAC" w:rsidRDefault="00B72862" w:rsidP="00802BAC">
            <w:pPr>
              <w:suppressAutoHyphens/>
              <w:ind w:right="-55"/>
              <w:jc w:val="both"/>
              <w:rPr>
                <w:iCs/>
              </w:rPr>
            </w:pPr>
            <w:r w:rsidRPr="00802BAC">
              <w:rPr>
                <w:iCs/>
              </w:rPr>
              <w:lastRenderedPageBreak/>
              <w:t>КБК 86400000000000000510 тип средств 050103</w:t>
            </w:r>
          </w:p>
          <w:p w14:paraId="04F3E96E" w14:textId="77777777" w:rsidR="00B72862" w:rsidRPr="00802BAC" w:rsidRDefault="00B72862" w:rsidP="00802BAC">
            <w:pPr>
              <w:suppressAutoHyphens/>
              <w:ind w:right="-55"/>
              <w:jc w:val="both"/>
              <w:rPr>
                <w:iCs/>
              </w:rPr>
            </w:pPr>
            <w:r w:rsidRPr="00802BAC">
              <w:rPr>
                <w:iCs/>
              </w:rPr>
              <w:t>В случае внесения денежных сре</w:t>
            </w:r>
            <w:proofErr w:type="gramStart"/>
            <w:r w:rsidRPr="00802BAC">
              <w:rPr>
                <w:iCs/>
              </w:rPr>
              <w:t>дств в к</w:t>
            </w:r>
            <w:proofErr w:type="gramEnd"/>
            <w:r w:rsidRPr="00802BAC">
              <w:rPr>
                <w:iCs/>
              </w:rPr>
              <w:t xml:space="preserve">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36AB3CCC" w:rsidR="00B72862" w:rsidRPr="003720D3" w:rsidRDefault="00B72862" w:rsidP="00802BAC">
            <w:pPr>
              <w:suppressAutoHyphens/>
              <w:ind w:right="-55"/>
              <w:jc w:val="both"/>
              <w:rPr>
                <w:bCs/>
                <w:sz w:val="22"/>
                <w:szCs w:val="22"/>
              </w:rPr>
            </w:pPr>
            <w:r w:rsidRPr="00802BAC">
              <w:rPr>
                <w:iCs/>
              </w:rPr>
              <w:t xml:space="preserve">«Обеспечение исполнения договора на </w:t>
            </w:r>
            <w:r w:rsidR="00855F2B" w:rsidRPr="00802BAC">
              <w:rPr>
                <w:iCs/>
              </w:rPr>
              <w:t xml:space="preserve">поставку </w:t>
            </w:r>
            <w:r w:rsidR="00E0310D" w:rsidRPr="00802BAC">
              <w:rPr>
                <w:iCs/>
              </w:rPr>
              <w:t>____________</w:t>
            </w:r>
            <w:r w:rsidRPr="00802BAC">
              <w:rPr>
                <w:iCs/>
              </w:rPr>
              <w:t xml:space="preserve"> (далее указать краткое наименование предмета договора и Закупка №___________________________________________</w:t>
            </w:r>
            <w:proofErr w:type="gramStart"/>
            <w:r w:rsidRPr="00802BAC">
              <w:rPr>
                <w:iCs/>
              </w:rPr>
              <w:t xml:space="preserve"> )</w:t>
            </w:r>
            <w:proofErr w:type="gramEnd"/>
            <w:r w:rsidRPr="00802BAC">
              <w:rPr>
                <w:iCs/>
              </w:rPr>
              <w:t>»</w:t>
            </w:r>
          </w:p>
        </w:tc>
      </w:tr>
      <w:tr w:rsidR="00B72862" w:rsidRPr="00DD28A8" w14:paraId="78401543" w14:textId="77777777" w:rsidTr="00DA665B">
        <w:tc>
          <w:tcPr>
            <w:tcW w:w="701" w:type="dxa"/>
            <w:vMerge/>
          </w:tcPr>
          <w:p w14:paraId="1AC624D2" w14:textId="77777777" w:rsidR="00B72862" w:rsidRPr="00DD28A8" w:rsidRDefault="00B72862" w:rsidP="009D3FDD">
            <w:pPr>
              <w:numPr>
                <w:ilvl w:val="0"/>
                <w:numId w:val="35"/>
              </w:numPr>
              <w:ind w:left="0" w:firstLine="0"/>
              <w:jc w:val="center"/>
            </w:pPr>
          </w:p>
        </w:tc>
        <w:tc>
          <w:tcPr>
            <w:tcW w:w="3544" w:type="dxa"/>
          </w:tcPr>
          <w:p w14:paraId="3E7F3D5E"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предоставления 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B72862" w:rsidRPr="00DD28A8" w:rsidRDefault="00B72862" w:rsidP="009D3FDD">
            <w:pPr>
              <w:jc w:val="both"/>
              <w:rPr>
                <w:iCs/>
              </w:rPr>
            </w:pPr>
            <w:r w:rsidRPr="00DD28A8">
              <w:rPr>
                <w:iCs/>
              </w:rPr>
              <w:t>В соответствии с Разделом 8 «Порядок предоставления обеспечения исполнения договора, требования к такому обеспечению»</w:t>
            </w:r>
          </w:p>
        </w:tc>
      </w:tr>
      <w:tr w:rsidR="00B72862" w:rsidRPr="00DD28A8" w14:paraId="184B7D72" w14:textId="77777777" w:rsidTr="00DA665B">
        <w:trPr>
          <w:trHeight w:val="57"/>
        </w:trPr>
        <w:tc>
          <w:tcPr>
            <w:tcW w:w="701" w:type="dxa"/>
          </w:tcPr>
          <w:p w14:paraId="4D7C93F0" w14:textId="34DC7A86"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B72862" w:rsidRPr="00DD28A8" w:rsidRDefault="00B72862" w:rsidP="009D3FDD">
            <w:pPr>
              <w:jc w:val="both"/>
              <w:rPr>
                <w:iCs/>
                <w:color w:val="000000"/>
              </w:rPr>
            </w:pPr>
            <w:r w:rsidRPr="00DD28A8">
              <w:rPr>
                <w:iCs/>
                <w:color w:val="000000"/>
              </w:rPr>
              <w:t>В соответствии с Разделом 11 «Проект договора»</w:t>
            </w:r>
          </w:p>
        </w:tc>
      </w:tr>
      <w:tr w:rsidR="00B72862" w:rsidRPr="00DD28A8" w14:paraId="3F938BBA" w14:textId="77777777" w:rsidTr="00DA665B">
        <w:tc>
          <w:tcPr>
            <w:tcW w:w="701" w:type="dxa"/>
          </w:tcPr>
          <w:p w14:paraId="310CD413" w14:textId="09553E0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 требования к участникам закупки</w:t>
            </w:r>
          </w:p>
        </w:tc>
        <w:tc>
          <w:tcPr>
            <w:tcW w:w="6069" w:type="dxa"/>
            <w:shd w:val="clear" w:color="auto" w:fill="auto"/>
          </w:tcPr>
          <w:p w14:paraId="6BE8084E" w14:textId="24DC3DB4" w:rsidR="00B72862" w:rsidRPr="00DD28A8" w:rsidRDefault="00B72862" w:rsidP="009D3FDD">
            <w:pPr>
              <w:jc w:val="both"/>
            </w:pPr>
            <w:r w:rsidRPr="00DD28A8">
              <w:t>В соответствии с Разделом 4 «Требования к участникам закупки»</w:t>
            </w:r>
          </w:p>
        </w:tc>
      </w:tr>
      <w:tr w:rsidR="00B72862" w:rsidRPr="00DD28A8" w14:paraId="566B30AC" w14:textId="77777777" w:rsidTr="00DA665B">
        <w:tc>
          <w:tcPr>
            <w:tcW w:w="701" w:type="dxa"/>
          </w:tcPr>
          <w:p w14:paraId="1A642DEC" w14:textId="263A2442"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72862" w:rsidRPr="00DD28A8" w:rsidRDefault="00B72862" w:rsidP="009D3FDD">
            <w:pPr>
              <w:jc w:val="both"/>
            </w:pPr>
            <w:r w:rsidRPr="00DD28A8">
              <w:t>Квалификационные требования к участникам закупки</w:t>
            </w:r>
          </w:p>
        </w:tc>
        <w:tc>
          <w:tcPr>
            <w:tcW w:w="6069" w:type="dxa"/>
          </w:tcPr>
          <w:p w14:paraId="534342EC" w14:textId="20D97AD4" w:rsidR="00B72862" w:rsidRPr="00DD28A8" w:rsidRDefault="00B72862" w:rsidP="00EB2F98">
            <w:pPr>
              <w:jc w:val="both"/>
              <w:rPr>
                <w:rFonts w:eastAsia="Calibri"/>
                <w:iCs/>
                <w:lang w:eastAsia="en-US"/>
              </w:rPr>
            </w:pPr>
            <w:r w:rsidRPr="00DD28A8">
              <w:t xml:space="preserve">Установлены в соответствии с Разделом 4 «Требования к участникам закупки» </w:t>
            </w:r>
          </w:p>
        </w:tc>
      </w:tr>
      <w:tr w:rsidR="00B72862" w:rsidRPr="00DD28A8" w14:paraId="431FD448" w14:textId="77777777" w:rsidTr="00DA665B">
        <w:tc>
          <w:tcPr>
            <w:tcW w:w="701" w:type="dxa"/>
          </w:tcPr>
          <w:p w14:paraId="693727A0" w14:textId="1F8DBFE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 отсутствии сведений об участнике закупки в реестре недобросовестных поставщиков, предусмотренном Законом № 223-ФЗ</w:t>
            </w:r>
          </w:p>
        </w:tc>
        <w:tc>
          <w:tcPr>
            <w:tcW w:w="6069" w:type="dxa"/>
          </w:tcPr>
          <w:p w14:paraId="5D954909" w14:textId="5249D4C1" w:rsidR="00B72862" w:rsidRPr="00DD28A8" w:rsidRDefault="00B72862" w:rsidP="00EB2F98">
            <w:pPr>
              <w:jc w:val="both"/>
              <w:rPr>
                <w:iCs/>
                <w:noProof/>
              </w:rPr>
            </w:pPr>
            <w:r w:rsidRPr="00DD28A8">
              <w:rPr>
                <w:color w:val="000000"/>
              </w:rPr>
              <w:t xml:space="preserve">Установлено </w:t>
            </w:r>
          </w:p>
        </w:tc>
      </w:tr>
      <w:tr w:rsidR="00B72862" w:rsidRPr="00DD28A8" w14:paraId="0945852E" w14:textId="77777777" w:rsidTr="00DA665B">
        <w:tc>
          <w:tcPr>
            <w:tcW w:w="701" w:type="dxa"/>
          </w:tcPr>
          <w:p w14:paraId="12EF7E30"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Законом № 44-ФЗ </w:t>
            </w:r>
          </w:p>
        </w:tc>
        <w:tc>
          <w:tcPr>
            <w:tcW w:w="6069" w:type="dxa"/>
          </w:tcPr>
          <w:p w14:paraId="18F4FAC8" w14:textId="7573E3BA" w:rsidR="00B72862" w:rsidRPr="00DD28A8" w:rsidRDefault="00B72862" w:rsidP="00EB2F98">
            <w:pPr>
              <w:jc w:val="both"/>
              <w:rPr>
                <w:color w:val="000000"/>
              </w:rPr>
            </w:pPr>
            <w:r w:rsidRPr="00DD28A8">
              <w:rPr>
                <w:color w:val="000000"/>
              </w:rPr>
              <w:t xml:space="preserve">Установлено </w:t>
            </w:r>
          </w:p>
        </w:tc>
      </w:tr>
      <w:tr w:rsidR="00B72862" w:rsidRPr="00DD28A8" w14:paraId="010F753D" w14:textId="77777777" w:rsidTr="00DA665B">
        <w:tc>
          <w:tcPr>
            <w:tcW w:w="701" w:type="dxa"/>
          </w:tcPr>
          <w:p w14:paraId="4931B58C"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B72862" w:rsidRPr="00DD28A8" w:rsidRDefault="00B72862" w:rsidP="009D3FDD">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79F43AD2" w:rsidR="00B72862" w:rsidRPr="00DD28A8" w:rsidRDefault="00B72862" w:rsidP="00EB2F98">
            <w:pPr>
              <w:jc w:val="both"/>
              <w:rPr>
                <w:color w:val="000000"/>
              </w:rPr>
            </w:pPr>
            <w:proofErr w:type="gramStart"/>
            <w:r w:rsidRPr="00DD28A8">
              <w:rPr>
                <w:rFonts w:eastAsia="Arial"/>
                <w:lang w:eastAsia="ar-SA"/>
              </w:rPr>
              <w:t>Установлены</w:t>
            </w:r>
            <w:proofErr w:type="gramEnd"/>
            <w:r w:rsidRPr="00DD28A8">
              <w:rPr>
                <w:rFonts w:eastAsia="Arial"/>
                <w:lang w:eastAsia="ar-SA"/>
              </w:rPr>
              <w:t xml:space="preserve"> </w:t>
            </w:r>
          </w:p>
        </w:tc>
      </w:tr>
      <w:tr w:rsidR="00B72862" w:rsidRPr="00DD28A8" w14:paraId="05EEA36B" w14:textId="77777777" w:rsidTr="00DA665B">
        <w:tc>
          <w:tcPr>
            <w:tcW w:w="701" w:type="dxa"/>
          </w:tcPr>
          <w:p w14:paraId="62283BBF" w14:textId="7C47BB1A"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B72862" w:rsidRPr="00DD28A8" w:rsidRDefault="00B72862" w:rsidP="009D3FDD">
            <w:pPr>
              <w:jc w:val="both"/>
            </w:pPr>
            <w:r w:rsidRPr="00DD28A8">
              <w:t xml:space="preserve">Запрет на допуск товаров (в том числе поставляемых при выполнении закупаемых работ, оказании закупаемых услуг), </w:t>
            </w:r>
            <w:r w:rsidRPr="00DD28A8">
              <w:lastRenderedPageBreak/>
              <w:t>происходящих из иностранных 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774E757C" w:rsidR="00B72862" w:rsidRPr="00DD28A8" w:rsidRDefault="00B72862" w:rsidP="00EB2F98">
            <w:pPr>
              <w:jc w:val="both"/>
              <w:rPr>
                <w:color w:val="000000"/>
              </w:rPr>
            </w:pPr>
            <w:r w:rsidRPr="00DD28A8">
              <w:lastRenderedPageBreak/>
              <w:t xml:space="preserve">Не установлено </w:t>
            </w:r>
          </w:p>
        </w:tc>
      </w:tr>
      <w:tr w:rsidR="00B72862" w:rsidRPr="00DD28A8" w14:paraId="5F063C5E" w14:textId="77777777" w:rsidTr="00DA665B">
        <w:tc>
          <w:tcPr>
            <w:tcW w:w="701" w:type="dxa"/>
          </w:tcPr>
          <w:p w14:paraId="4151008E" w14:textId="66E1BC38"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72862" w:rsidRPr="00DD28A8" w:rsidRDefault="00B72862" w:rsidP="009D3FDD">
            <w:pPr>
              <w:jc w:val="both"/>
            </w:pPr>
            <w:r w:rsidRPr="00DD28A8">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 № 223-ФЗ</w:t>
            </w:r>
          </w:p>
        </w:tc>
        <w:tc>
          <w:tcPr>
            <w:tcW w:w="6069" w:type="dxa"/>
          </w:tcPr>
          <w:p w14:paraId="0C33FA10" w14:textId="33F34F08" w:rsidR="00E0310D" w:rsidRDefault="00F11066" w:rsidP="00E0310D">
            <w:pPr>
              <w:jc w:val="both"/>
            </w:pPr>
            <w:r>
              <w:t>Не у</w:t>
            </w:r>
            <w:r w:rsidR="00E0310D">
              <w:t>становлено</w:t>
            </w:r>
          </w:p>
          <w:p w14:paraId="1A58E2EC" w14:textId="182BB9FB" w:rsidR="00B72862" w:rsidRPr="00DD28A8" w:rsidRDefault="00B72862" w:rsidP="00E0310D">
            <w:pPr>
              <w:jc w:val="both"/>
            </w:pPr>
          </w:p>
        </w:tc>
      </w:tr>
      <w:tr w:rsidR="00B72862" w:rsidRPr="00DD28A8" w14:paraId="765C1645" w14:textId="77777777" w:rsidTr="00DA665B">
        <w:tc>
          <w:tcPr>
            <w:tcW w:w="701" w:type="dxa"/>
          </w:tcPr>
          <w:p w14:paraId="1854C11D" w14:textId="7CFEA035"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B72862" w:rsidRPr="00B72862" w:rsidRDefault="00B72862" w:rsidP="009D3FDD">
            <w:pPr>
              <w:jc w:val="both"/>
            </w:pPr>
            <w:r w:rsidRPr="00B72862">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5618B79F" w14:textId="57A5A4EA" w:rsidR="00B72862" w:rsidRPr="00B72862" w:rsidRDefault="00B72862" w:rsidP="00936C03">
            <w:pPr>
              <w:jc w:val="both"/>
            </w:pPr>
            <w:r w:rsidRPr="00B72862">
              <w:t>Установлено</w:t>
            </w:r>
          </w:p>
          <w:p w14:paraId="766F1D83" w14:textId="77777777" w:rsidR="00B72862" w:rsidRPr="00B72862" w:rsidRDefault="00B72862" w:rsidP="00B72862">
            <w:pPr>
              <w:jc w:val="both"/>
            </w:pPr>
            <w:r w:rsidRPr="00B72862">
              <w:t>В соответствии со статьей 3.1-4 Закона № 223-ФЗ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223-ФЗ.</w:t>
            </w:r>
          </w:p>
          <w:p w14:paraId="1FCC29AC" w14:textId="77777777" w:rsidR="00B72862" w:rsidRPr="00B72862" w:rsidRDefault="00B72862" w:rsidP="00B72862">
            <w:pPr>
              <w:jc w:val="both"/>
            </w:pPr>
            <w:r w:rsidRPr="00B72862">
              <w:t>Порядок предоставление национального режима при осуществлении закупок регламентируется нормами статьи 3.1-4 Закона № 223-ФЗ.</w:t>
            </w:r>
          </w:p>
          <w:p w14:paraId="7667615B" w14:textId="77777777" w:rsidR="00B72862" w:rsidRPr="00B72862" w:rsidRDefault="00B72862" w:rsidP="00B72862">
            <w:pPr>
              <w:jc w:val="both"/>
              <w:rPr>
                <w:b/>
                <w:bCs/>
              </w:rPr>
            </w:pPr>
            <w:r w:rsidRPr="00B72862">
              <w:rPr>
                <w:b/>
                <w:bCs/>
              </w:rPr>
              <w:t>При осуществлении закупки:</w:t>
            </w:r>
          </w:p>
          <w:p w14:paraId="770ED0E6" w14:textId="77777777" w:rsidR="00B72862" w:rsidRPr="00B72862" w:rsidRDefault="00B72862" w:rsidP="00B72862">
            <w:pPr>
              <w:jc w:val="both"/>
            </w:pPr>
            <w:proofErr w:type="gramStart"/>
            <w:r w:rsidRPr="00B72862">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B72862">
              <w:t xml:space="preserve"> договора;</w:t>
            </w:r>
          </w:p>
          <w:p w14:paraId="0E70F6AD" w14:textId="77777777" w:rsidR="00B72862" w:rsidRPr="00B72862" w:rsidRDefault="00B72862" w:rsidP="00B72862">
            <w:pPr>
              <w:jc w:val="both"/>
            </w:pPr>
            <w:r w:rsidRPr="00B72862">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EB40CB6" w14:textId="77777777" w:rsidR="00B72862" w:rsidRPr="00B72862" w:rsidRDefault="00B72862" w:rsidP="00B72862">
            <w:pPr>
              <w:jc w:val="both"/>
            </w:pPr>
            <w:r w:rsidRPr="00B7286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586EFE" w14:textId="77777777" w:rsidR="00B72862" w:rsidRPr="00B72862" w:rsidRDefault="00B72862" w:rsidP="00B72862">
            <w:pPr>
              <w:jc w:val="both"/>
            </w:pPr>
            <w:proofErr w:type="gramStart"/>
            <w:r w:rsidRPr="00B72862">
              <w:lastRenderedPageBreak/>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w:t>
            </w:r>
            <w:proofErr w:type="gramEnd"/>
            <w:r w:rsidRPr="00B72862">
              <w:t xml:space="preserve"> из иностранного государства).</w:t>
            </w:r>
          </w:p>
          <w:p w14:paraId="67A6EE0C" w14:textId="77777777" w:rsidR="00B72862" w:rsidRPr="00B72862" w:rsidRDefault="00B72862" w:rsidP="00B72862">
            <w:pPr>
              <w:jc w:val="both"/>
            </w:pPr>
            <w:r w:rsidRPr="00B72862">
              <w:t>Закупочная комиссия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0A07323B" w14:textId="77777777" w:rsidR="00B72862" w:rsidRPr="00B72862" w:rsidRDefault="00B72862" w:rsidP="00B72862">
            <w:pPr>
              <w:jc w:val="both"/>
            </w:pPr>
            <w:r w:rsidRPr="00B72862">
              <w:t xml:space="preserve">В случае предоставления недостоверных информации (сведений) и документов о стране происхождения товара, указанных в заявке на участие в закупке, такая заявка подлежит отклонению. </w:t>
            </w:r>
          </w:p>
          <w:p w14:paraId="511EBC2D" w14:textId="77777777" w:rsidR="00B72862" w:rsidRPr="00B72862" w:rsidRDefault="00B72862" w:rsidP="00B72862">
            <w:pPr>
              <w:jc w:val="both"/>
            </w:pPr>
            <w:r w:rsidRPr="00B72862">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325F3C6" w14:textId="77777777" w:rsidR="00B72862" w:rsidRPr="00B72862" w:rsidRDefault="00B72862" w:rsidP="00B72862">
            <w:pPr>
              <w:jc w:val="both"/>
            </w:pPr>
            <w:r w:rsidRPr="00B72862">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44EA9551" w14:textId="0205BC37" w:rsidR="00B72862" w:rsidRPr="00B72862" w:rsidRDefault="00B72862" w:rsidP="00B72862">
            <w:pPr>
              <w:jc w:val="both"/>
            </w:pPr>
            <w:r w:rsidRPr="00B72862">
              <w:t>Заказчик заключает договор по результатам закупки и осуществляет его исполнение с учетом положений частей 4 и 5 статьи 3.1-4 Закона № 223-ФЗ.</w:t>
            </w:r>
          </w:p>
          <w:p w14:paraId="24CA0CDC" w14:textId="4BCE7255" w:rsidR="00B72862" w:rsidRPr="00B72862" w:rsidRDefault="00B72862" w:rsidP="009D3FDD">
            <w:pPr>
              <w:jc w:val="both"/>
            </w:pPr>
          </w:p>
        </w:tc>
      </w:tr>
      <w:tr w:rsidR="00B72862" w:rsidRPr="00DD28A8" w14:paraId="0AE5BFA9" w14:textId="77777777" w:rsidTr="00DA665B">
        <w:tc>
          <w:tcPr>
            <w:tcW w:w="701" w:type="dxa"/>
          </w:tcPr>
          <w:p w14:paraId="3739B24D" w14:textId="77777777" w:rsidR="00B72862" w:rsidRPr="00DD28A8" w:rsidRDefault="00B72862" w:rsidP="0087426F">
            <w:pPr>
              <w:pStyle w:val="af4"/>
              <w:numPr>
                <w:ilvl w:val="0"/>
                <w:numId w:val="35"/>
              </w:numPr>
              <w:ind w:left="0" w:firstLine="0"/>
              <w:jc w:val="center"/>
              <w:rPr>
                <w:rFonts w:ascii="Times New Roman" w:hAnsi="Times New Roman"/>
                <w:sz w:val="24"/>
                <w:szCs w:val="24"/>
              </w:rPr>
            </w:pPr>
          </w:p>
        </w:tc>
        <w:tc>
          <w:tcPr>
            <w:tcW w:w="3544" w:type="dxa"/>
          </w:tcPr>
          <w:p w14:paraId="3B7A0EDC" w14:textId="65FD242F" w:rsidR="00B72862" w:rsidRPr="00DD28A8" w:rsidRDefault="00B72862" w:rsidP="0087426F">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B620846" w14:textId="75157C98" w:rsidR="00B72862" w:rsidRPr="00DD28A8" w:rsidRDefault="00B72862" w:rsidP="00255DD1">
            <w:pPr>
              <w:pStyle w:val="aff"/>
              <w:spacing w:before="0"/>
              <w:ind w:left="0" w:firstLine="0"/>
              <w:rPr>
                <w:i/>
                <w:sz w:val="24"/>
                <w:szCs w:val="24"/>
              </w:rPr>
            </w:pPr>
            <w:r w:rsidRPr="00C908EB">
              <w:rPr>
                <w:sz w:val="24"/>
                <w:szCs w:val="24"/>
              </w:rPr>
              <w:t xml:space="preserve">Не </w:t>
            </w:r>
            <w:proofErr w:type="gramStart"/>
            <w:r w:rsidRPr="00C908EB">
              <w:rPr>
                <w:sz w:val="24"/>
                <w:szCs w:val="24"/>
              </w:rPr>
              <w:t>установлены</w:t>
            </w:r>
            <w:proofErr w:type="gramEnd"/>
            <w:r>
              <w:rPr>
                <w:sz w:val="24"/>
                <w:szCs w:val="24"/>
              </w:rPr>
              <w:t xml:space="preserve"> </w:t>
            </w:r>
          </w:p>
          <w:p w14:paraId="5498F46C" w14:textId="56411E6C" w:rsidR="00B72862" w:rsidRPr="00DD28A8" w:rsidRDefault="00B72862" w:rsidP="0087426F">
            <w:pPr>
              <w:pStyle w:val="aff"/>
              <w:spacing w:before="0"/>
              <w:ind w:left="0" w:firstLine="0"/>
              <w:rPr>
                <w:i/>
                <w:sz w:val="24"/>
                <w:szCs w:val="24"/>
              </w:rPr>
            </w:pPr>
          </w:p>
        </w:tc>
      </w:tr>
      <w:tr w:rsidR="00B72862" w:rsidRPr="00DD28A8" w14:paraId="7A32445B" w14:textId="77777777" w:rsidTr="00DA665B">
        <w:tc>
          <w:tcPr>
            <w:tcW w:w="701" w:type="dxa"/>
          </w:tcPr>
          <w:p w14:paraId="2EFFF944" w14:textId="4F5518B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72862" w:rsidRPr="00DD28A8" w:rsidRDefault="00B72862" w:rsidP="009D3FDD">
            <w:pPr>
              <w:jc w:val="both"/>
            </w:pPr>
            <w:r w:rsidRPr="00DD28A8">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DD28A8">
              <w:lastRenderedPageBreak/>
              <w:t>оказываемой услуги, которые являются предметом конкурентной закупки, их количественных и качественных характеристик.</w:t>
            </w:r>
          </w:p>
        </w:tc>
        <w:tc>
          <w:tcPr>
            <w:tcW w:w="6069" w:type="dxa"/>
          </w:tcPr>
          <w:p w14:paraId="0795001E" w14:textId="45B50DD2" w:rsidR="00B72862" w:rsidRPr="00DD28A8" w:rsidRDefault="00B72862" w:rsidP="00255DD1">
            <w:pPr>
              <w:jc w:val="both"/>
              <w:rPr>
                <w:i/>
                <w:iCs/>
                <w:color w:val="000000"/>
              </w:rPr>
            </w:pPr>
            <w:r>
              <w:lastRenderedPageBreak/>
              <w:t xml:space="preserve">- </w:t>
            </w:r>
            <w:r w:rsidRPr="00DD28A8">
              <w:t>согласие (декларация) участника процедуры закупки на поставку товаров, выполнение работ, оказание услуг на условиях, указанных в документации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w:t>
            </w:r>
            <w:proofErr w:type="gramStart"/>
            <w:r w:rsidRPr="00DD28A8">
              <w:t>а–</w:t>
            </w:r>
            <w:proofErr w:type="gramEnd"/>
            <w:r w:rsidRPr="00DD28A8">
              <w:t xml:space="preserve"> по форме 1 Раздела 9 «Образцы форм документов, </w:t>
            </w:r>
            <w:proofErr w:type="gramStart"/>
            <w:r w:rsidRPr="00DD28A8">
              <w:t>включаемых</w:t>
            </w:r>
            <w:proofErr w:type="gramEnd"/>
            <w:r w:rsidRPr="00DD28A8">
              <w:t xml:space="preserve"> в заявку»</w:t>
            </w:r>
            <w:r>
              <w:t xml:space="preserve"> </w:t>
            </w:r>
            <w:r w:rsidRPr="007B5C7B">
              <w:t xml:space="preserve">и в соответствии с Разделом 6 «Требования к </w:t>
            </w:r>
            <w:r w:rsidRPr="007B5C7B">
              <w:lastRenderedPageBreak/>
              <w:t>описанию предмета закупки»</w:t>
            </w:r>
            <w:r w:rsidRPr="00DD28A8">
              <w:t>.</w:t>
            </w:r>
          </w:p>
        </w:tc>
      </w:tr>
      <w:tr w:rsidR="00B72862" w:rsidRPr="00DD28A8" w14:paraId="24EDAB49" w14:textId="77777777" w:rsidTr="00DA665B">
        <w:tblPrEx>
          <w:tblLook w:val="01E0" w:firstRow="1" w:lastRow="1" w:firstColumn="1" w:lastColumn="1" w:noHBand="0" w:noVBand="0"/>
        </w:tblPrEx>
        <w:tc>
          <w:tcPr>
            <w:tcW w:w="701" w:type="dxa"/>
          </w:tcPr>
          <w:p w14:paraId="75753F81" w14:textId="0EA25AA2" w:rsidR="00B72862" w:rsidRPr="00DD28A8" w:rsidRDefault="00B72862" w:rsidP="009D3FDD">
            <w:pPr>
              <w:pStyle w:val="af4"/>
              <w:numPr>
                <w:ilvl w:val="0"/>
                <w:numId w:val="35"/>
              </w:numPr>
              <w:ind w:left="0" w:firstLine="0"/>
              <w:jc w:val="center"/>
              <w:rPr>
                <w:rFonts w:ascii="Times New Roman" w:hAnsi="Times New Roman"/>
                <w:sz w:val="24"/>
                <w:szCs w:val="24"/>
              </w:rPr>
            </w:pPr>
            <w:bookmarkStart w:id="16" w:name="Par664"/>
            <w:bookmarkStart w:id="17" w:name="Par665"/>
            <w:bookmarkStart w:id="18" w:name="Par660"/>
            <w:bookmarkEnd w:id="16"/>
            <w:bookmarkEnd w:id="17"/>
            <w:bookmarkEnd w:id="18"/>
          </w:p>
        </w:tc>
        <w:tc>
          <w:tcPr>
            <w:tcW w:w="3544" w:type="dxa"/>
            <w:shd w:val="clear" w:color="auto" w:fill="auto"/>
          </w:tcPr>
          <w:p w14:paraId="2E124029" w14:textId="77777777" w:rsidR="00B72862" w:rsidRPr="00DD28A8" w:rsidRDefault="00B72862" w:rsidP="009D3FDD">
            <w:pPr>
              <w:jc w:val="both"/>
            </w:pPr>
            <w:r w:rsidRPr="00DD28A8">
              <w:t>Обоснование начальной (максимальной) цены договора.</w:t>
            </w:r>
          </w:p>
        </w:tc>
        <w:tc>
          <w:tcPr>
            <w:tcW w:w="6069" w:type="dxa"/>
            <w:shd w:val="clear" w:color="auto" w:fill="auto"/>
          </w:tcPr>
          <w:p w14:paraId="0D3427F5" w14:textId="25C3A98C" w:rsidR="00B72862" w:rsidRPr="00DD28A8" w:rsidRDefault="00B72862" w:rsidP="009D3FDD">
            <w:pPr>
              <w:jc w:val="both"/>
              <w:rPr>
                <w:bCs/>
                <w:iCs/>
                <w:noProof/>
              </w:rPr>
            </w:pPr>
            <w:r w:rsidRPr="00DD28A8">
              <w:rPr>
                <w:bCs/>
                <w:iCs/>
                <w:noProof/>
              </w:rPr>
              <w:t>В соответствии с Разделом 12 «Обоснование начальной (максимальной) цены договора»</w:t>
            </w:r>
          </w:p>
        </w:tc>
      </w:tr>
      <w:tr w:rsidR="00B72862" w:rsidRPr="00DD28A8" w14:paraId="5B24A57E" w14:textId="77777777" w:rsidTr="00DA665B">
        <w:tblPrEx>
          <w:tblLook w:val="01E0" w:firstRow="1" w:lastRow="1" w:firstColumn="1" w:lastColumn="1" w:noHBand="0" w:noVBand="0"/>
        </w:tblPrEx>
        <w:tc>
          <w:tcPr>
            <w:tcW w:w="701" w:type="dxa"/>
          </w:tcPr>
          <w:p w14:paraId="4CD0DBB9" w14:textId="057BC223"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72862" w:rsidRPr="00DD28A8" w:rsidRDefault="00B72862" w:rsidP="009D3FDD">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72862" w:rsidRPr="00DD28A8" w:rsidRDefault="00B72862" w:rsidP="009D3FDD">
            <w:pPr>
              <w:autoSpaceDE w:val="0"/>
              <w:autoSpaceDN w:val="0"/>
              <w:adjustRightInd w:val="0"/>
              <w:jc w:val="both"/>
              <w:outlineLvl w:val="0"/>
              <w:rPr>
                <w:iCs/>
              </w:rPr>
            </w:pPr>
            <w:r w:rsidRPr="00DD28A8">
              <w:rPr>
                <w:iCs/>
              </w:rPr>
              <w:t>В соответствии с Разделом 10 «Проект договора».</w:t>
            </w:r>
          </w:p>
        </w:tc>
      </w:tr>
      <w:tr w:rsidR="00B72862" w:rsidRPr="00DD28A8" w14:paraId="446547D0" w14:textId="77777777" w:rsidTr="00DA665B">
        <w:tblPrEx>
          <w:tblLook w:val="01E0" w:firstRow="1" w:lastRow="1" w:firstColumn="1" w:lastColumn="1" w:noHBand="0" w:noVBand="0"/>
        </w:tblPrEx>
        <w:tc>
          <w:tcPr>
            <w:tcW w:w="701" w:type="dxa"/>
            <w:vMerge w:val="restart"/>
          </w:tcPr>
          <w:p w14:paraId="27EDB9A7" w14:textId="77D35E8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4E951CAE" w:rsidR="00B72862" w:rsidRPr="00855F2B" w:rsidRDefault="00B72862" w:rsidP="009D3FDD">
            <w:pPr>
              <w:jc w:val="both"/>
            </w:pPr>
            <w:r w:rsidRPr="00855F2B">
              <w:t>Порядок предоставления участникам   конкурса в электронной форме разъяснений положений извещения и (или) документации о закупке.</w:t>
            </w:r>
          </w:p>
        </w:tc>
        <w:tc>
          <w:tcPr>
            <w:tcW w:w="6069" w:type="dxa"/>
            <w:shd w:val="clear" w:color="auto" w:fill="auto"/>
          </w:tcPr>
          <w:p w14:paraId="4A2BDD20" w14:textId="4D6C2F7C" w:rsidR="00B72862" w:rsidRPr="00855F2B" w:rsidRDefault="00B72862" w:rsidP="009D3FDD">
            <w:pPr>
              <w:jc w:val="both"/>
            </w:pPr>
            <w:r w:rsidRPr="00855F2B">
              <w:t xml:space="preserve">Любой участник конкурса вправе направить Заказчику запрос о даче разъяснений положений извещения о проведении конкурса и (или) конкурсной документации. </w:t>
            </w:r>
          </w:p>
          <w:p w14:paraId="0FCF004D" w14:textId="4A457284" w:rsidR="00B72862" w:rsidRPr="00855F2B" w:rsidRDefault="00B72862" w:rsidP="009D3FDD">
            <w:pPr>
              <w:jc w:val="both"/>
            </w:pPr>
            <w:proofErr w:type="gramStart"/>
            <w:r w:rsidRPr="00855F2B">
              <w:t>В течение трех рабочих дней с даты поступления такого запроса, Заказчик осуществляет разъяснение положений извещения и (или) документации конкурса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5F2B">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70593DB8" w:rsidR="00B72862" w:rsidRPr="00855F2B" w:rsidRDefault="00B72862" w:rsidP="009D3FDD">
            <w:pPr>
              <w:ind w:firstLine="34"/>
              <w:jc w:val="both"/>
            </w:pPr>
            <w:r w:rsidRPr="00855F2B">
              <w:t>Разъяснения положений документации конкурса не должны изменять предмет закупки и существенные условия проекта Договора.</w:t>
            </w:r>
          </w:p>
        </w:tc>
      </w:tr>
      <w:tr w:rsidR="00B72862"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72862" w:rsidRPr="00DD28A8" w:rsidRDefault="00B72862" w:rsidP="009D3FDD">
            <w:pPr>
              <w:numPr>
                <w:ilvl w:val="0"/>
                <w:numId w:val="35"/>
              </w:numPr>
              <w:ind w:left="0" w:firstLine="0"/>
              <w:jc w:val="center"/>
            </w:pPr>
          </w:p>
        </w:tc>
        <w:tc>
          <w:tcPr>
            <w:tcW w:w="3544" w:type="dxa"/>
            <w:shd w:val="clear" w:color="auto" w:fill="auto"/>
          </w:tcPr>
          <w:p w14:paraId="7779B20C" w14:textId="77777777" w:rsidR="00B72862" w:rsidRPr="00855F2B" w:rsidRDefault="00B72862" w:rsidP="009D3FDD">
            <w:pPr>
              <w:jc w:val="both"/>
            </w:pPr>
            <w:r w:rsidRPr="00855F2B">
              <w:t xml:space="preserve">Дата </w:t>
            </w:r>
            <w:proofErr w:type="gramStart"/>
            <w:r w:rsidRPr="00855F2B">
              <w:t>начала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12B07EA8" w14:textId="2625AABC" w:rsidR="00B72862" w:rsidRPr="00855F2B" w:rsidRDefault="00855F2B" w:rsidP="00255DD1">
            <w:pPr>
              <w:jc w:val="both"/>
              <w:rPr>
                <w:b/>
                <w:bCs/>
              </w:rPr>
            </w:pPr>
            <w:r w:rsidRPr="00855F2B">
              <w:rPr>
                <w:b/>
                <w:bCs/>
              </w:rPr>
              <w:t>05.06</w:t>
            </w:r>
            <w:r w:rsidR="00B72862" w:rsidRPr="00855F2B">
              <w:rPr>
                <w:b/>
                <w:bCs/>
              </w:rPr>
              <w:t>.2025 г.</w:t>
            </w:r>
          </w:p>
        </w:tc>
      </w:tr>
      <w:tr w:rsidR="00B72862" w:rsidRPr="00DD28A8" w14:paraId="79708994" w14:textId="77777777" w:rsidTr="00DA665B">
        <w:tblPrEx>
          <w:tblLook w:val="01E0" w:firstRow="1" w:lastRow="1" w:firstColumn="1" w:lastColumn="1" w:noHBand="0" w:noVBand="0"/>
        </w:tblPrEx>
        <w:tc>
          <w:tcPr>
            <w:tcW w:w="701" w:type="dxa"/>
            <w:vMerge/>
          </w:tcPr>
          <w:p w14:paraId="15118000" w14:textId="77777777" w:rsidR="00B72862" w:rsidRPr="00DD28A8" w:rsidRDefault="00B72862" w:rsidP="009D3FDD">
            <w:pPr>
              <w:numPr>
                <w:ilvl w:val="0"/>
                <w:numId w:val="35"/>
              </w:numPr>
              <w:ind w:left="0" w:firstLine="0"/>
              <w:jc w:val="center"/>
            </w:pPr>
          </w:p>
        </w:tc>
        <w:tc>
          <w:tcPr>
            <w:tcW w:w="3544" w:type="dxa"/>
            <w:shd w:val="clear" w:color="auto" w:fill="auto"/>
          </w:tcPr>
          <w:p w14:paraId="5B684C33" w14:textId="77777777" w:rsidR="00B72862" w:rsidRPr="00855F2B" w:rsidRDefault="00B72862" w:rsidP="009D3FDD">
            <w:pPr>
              <w:jc w:val="both"/>
            </w:pPr>
            <w:r w:rsidRPr="00855F2B">
              <w:t xml:space="preserve">Дата </w:t>
            </w:r>
            <w:proofErr w:type="gramStart"/>
            <w:r w:rsidRPr="00855F2B">
              <w:t>окончания срока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4B403650" w14:textId="2711827A" w:rsidR="00B72862" w:rsidRPr="00855F2B" w:rsidRDefault="00B72862" w:rsidP="00855F2B">
            <w:pPr>
              <w:jc w:val="both"/>
              <w:rPr>
                <w:b/>
                <w:bCs/>
              </w:rPr>
            </w:pPr>
            <w:r w:rsidRPr="00855F2B">
              <w:rPr>
                <w:b/>
                <w:bCs/>
              </w:rPr>
              <w:t>1</w:t>
            </w:r>
            <w:r w:rsidR="00855F2B" w:rsidRPr="00855F2B">
              <w:rPr>
                <w:b/>
                <w:bCs/>
              </w:rPr>
              <w:t>9</w:t>
            </w:r>
            <w:r w:rsidRPr="00855F2B">
              <w:rPr>
                <w:b/>
                <w:bCs/>
              </w:rPr>
              <w:t xml:space="preserve">.06.2025 г. 11:00 </w:t>
            </w:r>
            <w:r w:rsidRPr="00855F2B">
              <w:t>(по местному времени заказчика)</w:t>
            </w:r>
          </w:p>
        </w:tc>
      </w:tr>
      <w:tr w:rsidR="00B72862"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B72862" w:rsidRPr="00DD28A8" w:rsidRDefault="00B72862" w:rsidP="009D3FDD">
            <w:pPr>
              <w:suppressAutoHyphens/>
              <w:autoSpaceDE w:val="0"/>
              <w:jc w:val="both"/>
            </w:pPr>
            <w:r w:rsidRPr="00DD28A8">
              <w:t>Антидемпинговые меры</w:t>
            </w:r>
          </w:p>
        </w:tc>
        <w:tc>
          <w:tcPr>
            <w:tcW w:w="6069" w:type="dxa"/>
          </w:tcPr>
          <w:p w14:paraId="67FB208D" w14:textId="5ADD553D" w:rsidR="00B72862" w:rsidRPr="00DD28A8" w:rsidRDefault="00B72862" w:rsidP="009D3FDD">
            <w:pPr>
              <w:autoSpaceDE w:val="0"/>
              <w:autoSpaceDN w:val="0"/>
              <w:adjustRightInd w:val="0"/>
              <w:jc w:val="both"/>
            </w:pPr>
            <w:proofErr w:type="gramStart"/>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w:t>
            </w:r>
            <w:proofErr w:type="gramEnd"/>
            <w:r w:rsidRPr="00DD28A8">
              <w:t xml:space="preserve"> </w:t>
            </w:r>
            <w:proofErr w:type="gramStart"/>
            <w:r w:rsidRPr="00DD28A8">
              <w:t>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tc>
      </w:tr>
      <w:tr w:rsidR="00B72862" w:rsidRPr="00DD28A8" w14:paraId="433FC3CC" w14:textId="77777777" w:rsidTr="00BF4AAB">
        <w:tblPrEx>
          <w:tblLook w:val="01E0" w:firstRow="1" w:lastRow="1" w:firstColumn="1" w:lastColumn="1" w:noHBand="0" w:noVBand="0"/>
        </w:tblPrEx>
        <w:trPr>
          <w:trHeight w:val="2521"/>
        </w:trPr>
        <w:tc>
          <w:tcPr>
            <w:tcW w:w="701" w:type="dxa"/>
          </w:tcPr>
          <w:p w14:paraId="30CD7027"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5454BE" w14:textId="26FF151A" w:rsidR="00B72862" w:rsidRPr="00DD28A8" w:rsidRDefault="00B72862" w:rsidP="009D3FDD">
            <w:pPr>
              <w:suppressAutoHyphens/>
              <w:autoSpaceDE w:val="0"/>
              <w:jc w:val="both"/>
            </w:pPr>
            <w:r w:rsidRPr="006F77D9">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Перечень подтверждающих документов</w:t>
            </w:r>
          </w:p>
        </w:tc>
        <w:tc>
          <w:tcPr>
            <w:tcW w:w="6069" w:type="dxa"/>
          </w:tcPr>
          <w:p w14:paraId="4243EF4A" w14:textId="79E12990" w:rsidR="00B72862" w:rsidRPr="00DD28A8" w:rsidRDefault="00B72862" w:rsidP="009D3FDD">
            <w:pPr>
              <w:autoSpaceDE w:val="0"/>
              <w:autoSpaceDN w:val="0"/>
              <w:adjustRightInd w:val="0"/>
              <w:jc w:val="both"/>
            </w:pPr>
            <w:r>
              <w:t>В соответствии с Приложением № 1 к Разделу 2 «Информационная карта»</w:t>
            </w:r>
          </w:p>
        </w:tc>
      </w:tr>
      <w:tr w:rsidR="00B72862" w:rsidRPr="00DD28A8" w14:paraId="244D10DF" w14:textId="77777777" w:rsidTr="00BF4AAB">
        <w:tblPrEx>
          <w:tblLook w:val="01E0" w:firstRow="1" w:lastRow="1" w:firstColumn="1" w:lastColumn="1" w:noHBand="0" w:noVBand="0"/>
        </w:tblPrEx>
        <w:trPr>
          <w:trHeight w:val="273"/>
        </w:trPr>
        <w:tc>
          <w:tcPr>
            <w:tcW w:w="701" w:type="dxa"/>
            <w:vMerge w:val="restart"/>
          </w:tcPr>
          <w:p w14:paraId="6D5AEFE5" w14:textId="02DF3D04"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72862" w:rsidRPr="00DD28A8" w:rsidRDefault="00B72862" w:rsidP="009D3FDD">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77777777" w:rsidR="00B72862" w:rsidRPr="00DD28A8" w:rsidRDefault="00B72862" w:rsidP="009D3FDD">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w:t>
            </w:r>
            <w:proofErr w:type="gramStart"/>
            <w:r w:rsidRPr="00DD28A8">
              <w:t>с даты размещения</w:t>
            </w:r>
            <w:proofErr w:type="gramEnd"/>
            <w:r w:rsidRPr="00DD28A8">
              <w:t xml:space="preserve"> в ЕИС итогового протокола (изменений в протокол), составленного по результатам проведения закупки. </w:t>
            </w:r>
          </w:p>
          <w:p w14:paraId="4D6533E4" w14:textId="7DE6B220" w:rsidR="00B72862" w:rsidRPr="00DD28A8" w:rsidRDefault="00B72862" w:rsidP="009D3FDD">
            <w:pPr>
              <w:autoSpaceDE w:val="0"/>
              <w:autoSpaceDN w:val="0"/>
              <w:adjustRightInd w:val="0"/>
              <w:jc w:val="both"/>
            </w:pPr>
            <w:proofErr w:type="gramStart"/>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w:t>
            </w:r>
            <w:proofErr w:type="gramEnd"/>
            <w:r w:rsidRPr="00DD28A8">
              <w:t xml:space="preserve"> членов, оператора электронной площадки.</w:t>
            </w:r>
          </w:p>
          <w:p w14:paraId="69D4AB73" w14:textId="691B3296" w:rsidR="00B72862" w:rsidRPr="00DD28A8" w:rsidRDefault="00B72862" w:rsidP="009D3FDD">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w:t>
            </w:r>
            <w:proofErr w:type="gramStart"/>
            <w:r w:rsidRPr="00DD28A8">
              <w:t>с даты принятия</w:t>
            </w:r>
            <w:proofErr w:type="gramEnd"/>
            <w:r w:rsidRPr="00DD28A8">
              <w:t xml:space="preserve"> решения антимонопольного органа по результатам обжалования действий (бездействия) </w:t>
            </w:r>
            <w:r w:rsidRPr="00DD28A8">
              <w:lastRenderedPageBreak/>
              <w:t>Заказчика, Закупочной комиссии, оператора электронной площадки.</w:t>
            </w:r>
          </w:p>
          <w:p w14:paraId="3E8495C8" w14:textId="6EC7E6AD" w:rsidR="00B72862" w:rsidRPr="00DD28A8" w:rsidRDefault="00B72862" w:rsidP="009D3FDD">
            <w:pPr>
              <w:autoSpaceDE w:val="0"/>
              <w:autoSpaceDN w:val="0"/>
              <w:adjustRightInd w:val="0"/>
              <w:jc w:val="both"/>
            </w:pPr>
            <w:r w:rsidRPr="00DD28A8">
              <w:t>В случае</w:t>
            </w:r>
            <w:proofErr w:type="gramStart"/>
            <w:r w:rsidRPr="00DD28A8">
              <w:t>,</w:t>
            </w:r>
            <w:proofErr w:type="gramEnd"/>
            <w:r w:rsidRPr="00DD28A8">
              <w:t xml:space="preserve"> если документацией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23C216E1" w:rsidR="00B72862" w:rsidRDefault="00B72862" w:rsidP="00F835E3">
            <w:pPr>
              <w:autoSpaceDE w:val="0"/>
              <w:autoSpaceDN w:val="0"/>
              <w:adjustRightInd w:val="0"/>
              <w:jc w:val="both"/>
            </w:pPr>
            <w:r>
              <w:t xml:space="preserve">1. </w:t>
            </w:r>
            <w:proofErr w:type="gramStart"/>
            <w:r w:rsidRPr="00DD28A8">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w:t>
            </w:r>
            <w:proofErr w:type="gramEnd"/>
            <w:r w:rsidRPr="00DD28A8">
              <w:t xml:space="preserve"> </w:t>
            </w:r>
            <w:proofErr w:type="gramStart"/>
            <w:r w:rsidRPr="00DD28A8">
              <w:t xml:space="preserve">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roofErr w:type="gramEnd"/>
          </w:p>
          <w:p w14:paraId="49348E4D" w14:textId="479FB364" w:rsidR="00B72862" w:rsidRPr="00DD28A8" w:rsidRDefault="00B72862" w:rsidP="00F835E3">
            <w:pPr>
              <w:jc w:val="both"/>
            </w:pPr>
            <w:proofErr w:type="gramStart"/>
            <w:r w:rsidRPr="00F835E3">
              <w:t>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снижения начальных (максимальных) цен единиц товаров (работ, услуг), указанных в Разделе 12 «Обоснование начальной (максимальной) цены договора», на значение, равное снижению начальной (максимальной) цены договора / цены единицы товара (работы, услуги) в процентном выражении.</w:t>
            </w:r>
            <w:proofErr w:type="gramEnd"/>
          </w:p>
          <w:p w14:paraId="55E76A85" w14:textId="58641E86" w:rsidR="00B72862" w:rsidRPr="00DD28A8" w:rsidRDefault="00B72862" w:rsidP="009D3FDD">
            <w:pPr>
              <w:autoSpaceDE w:val="0"/>
              <w:autoSpaceDN w:val="0"/>
              <w:adjustRightInd w:val="0"/>
              <w:jc w:val="both"/>
            </w:pPr>
            <w:r w:rsidRPr="00DD28A8">
              <w:t xml:space="preserve">2. </w:t>
            </w:r>
            <w:proofErr w:type="gramStart"/>
            <w:r w:rsidRPr="00DD28A8">
              <w:t xml:space="preserve">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п. 3 настоящей позиции. </w:t>
            </w:r>
            <w:proofErr w:type="gramEnd"/>
          </w:p>
          <w:p w14:paraId="29EE65F5" w14:textId="3F03EF2C" w:rsidR="00B72862" w:rsidRPr="00DD28A8" w:rsidRDefault="00B72862" w:rsidP="009D3FDD">
            <w:pPr>
              <w:autoSpaceDE w:val="0"/>
              <w:autoSpaceDN w:val="0"/>
              <w:adjustRightInd w:val="0"/>
              <w:jc w:val="both"/>
            </w:pPr>
            <w:r w:rsidRPr="00DD28A8">
              <w:t xml:space="preserve">3. </w:t>
            </w:r>
            <w:proofErr w:type="gramStart"/>
            <w:r w:rsidRPr="00DD28A8">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w:t>
            </w:r>
            <w:r w:rsidRPr="00DD28A8">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p>
          <w:p w14:paraId="39CA2239" w14:textId="77777777" w:rsidR="00B72862" w:rsidRPr="00DD28A8" w:rsidRDefault="00B72862" w:rsidP="009D3FDD">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77777777" w:rsidR="00B72862" w:rsidRPr="00DD28A8" w:rsidRDefault="00B72862" w:rsidP="009D3FDD">
            <w:pPr>
              <w:autoSpaceDE w:val="0"/>
              <w:autoSpaceDN w:val="0"/>
              <w:adjustRightInd w:val="0"/>
              <w:jc w:val="both"/>
            </w:pPr>
            <w:r w:rsidRPr="00DD28A8">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72862" w:rsidRPr="00DD28A8" w:rsidRDefault="00B72862" w:rsidP="009D3FDD">
            <w:pPr>
              <w:autoSpaceDE w:val="0"/>
              <w:autoSpaceDN w:val="0"/>
              <w:adjustRightInd w:val="0"/>
              <w:jc w:val="both"/>
            </w:pPr>
            <w:r w:rsidRPr="00DD28A8">
              <w:t xml:space="preserve">4. </w:t>
            </w:r>
            <w:proofErr w:type="gramStart"/>
            <w:r w:rsidRPr="00DD28A8">
              <w:t>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w:t>
            </w:r>
            <w:proofErr w:type="gramEnd"/>
            <w:r w:rsidRPr="00DD28A8">
              <w:t xml:space="preserve"> содержащиеся в протоколе разногласий замечания.</w:t>
            </w:r>
          </w:p>
          <w:p w14:paraId="6FCD0F40" w14:textId="79F1E001" w:rsidR="00B72862" w:rsidRPr="00DD28A8" w:rsidRDefault="00B72862" w:rsidP="009D3FDD">
            <w:pPr>
              <w:autoSpaceDE w:val="0"/>
              <w:autoSpaceDN w:val="0"/>
              <w:adjustRightInd w:val="0"/>
              <w:jc w:val="both"/>
            </w:pPr>
            <w:r w:rsidRPr="00DD28A8">
              <w:t xml:space="preserve">5. </w:t>
            </w:r>
            <w:proofErr w:type="gramStart"/>
            <w:r w:rsidRPr="00DD28A8">
              <w:t>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w:t>
            </w:r>
            <w:proofErr w:type="gramEnd"/>
            <w:r w:rsidRPr="00DD28A8">
              <w:t xml:space="preserve"> п. 2 настоящей позиции, подписанные усиленной квалифицированной электронной подписью указанного лица.</w:t>
            </w:r>
          </w:p>
          <w:p w14:paraId="28CEF254" w14:textId="2DA9713C" w:rsidR="00B72862" w:rsidRPr="00DD28A8" w:rsidRDefault="00B72862" w:rsidP="009D3FDD">
            <w:pPr>
              <w:autoSpaceDE w:val="0"/>
              <w:autoSpaceDN w:val="0"/>
              <w:adjustRightInd w:val="0"/>
              <w:jc w:val="both"/>
            </w:pPr>
            <w:r w:rsidRPr="00DD28A8">
              <w:t xml:space="preserve">6. </w:t>
            </w:r>
            <w:proofErr w:type="gramStart"/>
            <w:r w:rsidRPr="00DD28A8">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roofErr w:type="gramEnd"/>
          </w:p>
          <w:p w14:paraId="6072845F" w14:textId="44FCE0DB" w:rsidR="00B72862" w:rsidRPr="00DD28A8" w:rsidRDefault="00B72862" w:rsidP="009D3FDD">
            <w:pPr>
              <w:jc w:val="both"/>
            </w:pPr>
            <w:r w:rsidRPr="00DD28A8">
              <w:t>Договор считается заключенным с момента размещения договора, подписанного Заказчиком.</w:t>
            </w:r>
          </w:p>
        </w:tc>
      </w:tr>
      <w:tr w:rsidR="00B72862" w:rsidRPr="00DD28A8" w14:paraId="33CA70F8" w14:textId="77777777" w:rsidTr="00DA665B">
        <w:tblPrEx>
          <w:tblLook w:val="01E0" w:firstRow="1" w:lastRow="1" w:firstColumn="1" w:lastColumn="1" w:noHBand="0" w:noVBand="0"/>
        </w:tblPrEx>
        <w:tc>
          <w:tcPr>
            <w:tcW w:w="701" w:type="dxa"/>
            <w:vMerge/>
          </w:tcPr>
          <w:p w14:paraId="3B8D051E" w14:textId="77777777" w:rsidR="00B72862" w:rsidRPr="00DD28A8" w:rsidRDefault="00B72862" w:rsidP="009D3FDD">
            <w:pPr>
              <w:numPr>
                <w:ilvl w:val="0"/>
                <w:numId w:val="35"/>
              </w:numPr>
              <w:ind w:left="0" w:firstLine="0"/>
              <w:jc w:val="center"/>
            </w:pPr>
          </w:p>
        </w:tc>
        <w:tc>
          <w:tcPr>
            <w:tcW w:w="3544" w:type="dxa"/>
            <w:shd w:val="clear" w:color="auto" w:fill="auto"/>
          </w:tcPr>
          <w:p w14:paraId="2C0A1C07" w14:textId="31D1E531" w:rsidR="00B72862" w:rsidRPr="00DD28A8" w:rsidRDefault="00B72862" w:rsidP="009D3FDD">
            <w:pPr>
              <w:jc w:val="both"/>
            </w:pPr>
            <w:r w:rsidRPr="00DD28A8">
              <w:t xml:space="preserve">Условия признания победителя   </w:t>
            </w:r>
            <w:r>
              <w:t>конкурса</w:t>
            </w:r>
            <w:r w:rsidRPr="00DD28A8">
              <w:t xml:space="preserve"> 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72862" w:rsidRPr="00DD28A8" w:rsidRDefault="00B72862" w:rsidP="009D3FDD">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163A9C33" w:rsidR="00B72862" w:rsidRPr="00DD28A8" w:rsidRDefault="00B72862" w:rsidP="009D3FDD">
            <w:pPr>
              <w:jc w:val="both"/>
            </w:pPr>
            <w:r w:rsidRPr="00DD28A8">
              <w:t xml:space="preserve">- </w:t>
            </w:r>
            <w:proofErr w:type="spellStart"/>
            <w:r w:rsidRPr="00DD28A8">
              <w:t>непредоставление</w:t>
            </w:r>
            <w:proofErr w:type="spellEnd"/>
            <w:r w:rsidRPr="00DD28A8">
              <w:t xml:space="preserve"> участником закупки в указанные в извещении и (или) документации сроки подписанного со своей стороны проекта договора или протокола разногласий;</w:t>
            </w:r>
          </w:p>
          <w:p w14:paraId="3C91788C" w14:textId="77777777" w:rsidR="00B72862" w:rsidRPr="00DD28A8" w:rsidRDefault="00B72862" w:rsidP="009D3FDD">
            <w:pPr>
              <w:jc w:val="both"/>
            </w:pPr>
            <w:proofErr w:type="gramStart"/>
            <w:r w:rsidRPr="00DD28A8">
              <w:t xml:space="preserve">- </w:t>
            </w:r>
            <w:proofErr w:type="spellStart"/>
            <w:r w:rsidRPr="00DD28A8">
              <w:t>непредоставление</w:t>
            </w:r>
            <w:proofErr w:type="spellEnd"/>
            <w:r w:rsidRPr="00DD28A8">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tc>
      </w:tr>
      <w:tr w:rsidR="00B72862" w:rsidRPr="00DD28A8" w14:paraId="1F87C8E7" w14:textId="77777777" w:rsidTr="00DA665B">
        <w:tblPrEx>
          <w:tblLook w:val="01E0" w:firstRow="1" w:lastRow="1" w:firstColumn="1" w:lastColumn="1" w:noHBand="0" w:noVBand="0"/>
        </w:tblPrEx>
        <w:tc>
          <w:tcPr>
            <w:tcW w:w="701" w:type="dxa"/>
          </w:tcPr>
          <w:p w14:paraId="40C6D94A" w14:textId="4934643F"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72862" w:rsidRPr="00DD28A8" w:rsidRDefault="00B72862" w:rsidP="009D3FDD">
            <w:pPr>
              <w:jc w:val="both"/>
            </w:pPr>
            <w:r w:rsidRPr="00DD28A8">
              <w:t>Информация о возможности одностороннего отказа от исполнения договора</w:t>
            </w:r>
          </w:p>
        </w:tc>
        <w:tc>
          <w:tcPr>
            <w:tcW w:w="6069" w:type="dxa"/>
          </w:tcPr>
          <w:p w14:paraId="6B23F56C" w14:textId="77777777" w:rsidR="00B72862" w:rsidRPr="00DD28A8" w:rsidRDefault="00B72862" w:rsidP="009D3FDD">
            <w:pPr>
              <w:autoSpaceDE w:val="0"/>
              <w:autoSpaceDN w:val="0"/>
              <w:adjustRightInd w:val="0"/>
              <w:jc w:val="both"/>
            </w:pPr>
            <w:r w:rsidRPr="00DD28A8">
              <w:t>1.</w:t>
            </w:r>
            <w:r w:rsidRPr="00DD28A8">
              <w:tab/>
            </w:r>
            <w:proofErr w:type="gramStart"/>
            <w:r w:rsidRPr="00DD28A8">
              <w:t>Договор</w:t>
            </w:r>
            <w:proofErr w:type="gramEnd"/>
            <w:r w:rsidRPr="00DD28A8">
              <w:t xml:space="preserve"> может быть расторгнут Заказчиком и одностороннем порядке.</w:t>
            </w:r>
          </w:p>
          <w:p w14:paraId="5D8B1011" w14:textId="77777777" w:rsidR="00B72862" w:rsidRPr="00DD28A8" w:rsidRDefault="00B72862" w:rsidP="009D3FDD">
            <w:pPr>
              <w:autoSpaceDE w:val="0"/>
              <w:autoSpaceDN w:val="0"/>
              <w:adjustRightInd w:val="0"/>
              <w:jc w:val="both"/>
            </w:pPr>
            <w:r w:rsidRPr="00DD28A8">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72862" w:rsidRPr="00DD28A8" w:rsidRDefault="00B72862" w:rsidP="009D3FDD">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72862" w:rsidRPr="00DD28A8" w:rsidRDefault="00B72862" w:rsidP="009D3FDD">
            <w:pPr>
              <w:autoSpaceDE w:val="0"/>
              <w:autoSpaceDN w:val="0"/>
              <w:adjustRightInd w:val="0"/>
              <w:jc w:val="both"/>
            </w:pPr>
            <w:r w:rsidRPr="00DD28A8">
              <w:t>4. Расторжение договора влечет за собой прекращение обязатель</w:t>
            </w:r>
            <w:proofErr w:type="gramStart"/>
            <w:r w:rsidRPr="00DD28A8">
              <w:t>ств ст</w:t>
            </w:r>
            <w:proofErr w:type="gramEnd"/>
            <w:r w:rsidRPr="00DD28A8">
              <w:t>орон по договору, но не освобождает от 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6E456F42" w14:textId="77777777" w:rsidR="00DC2027" w:rsidRDefault="00DC2027" w:rsidP="006F77D9">
      <w:pPr>
        <w:pStyle w:val="13"/>
        <w:spacing w:before="0" w:beforeAutospacing="0" w:after="0" w:afterAutospacing="0"/>
        <w:ind w:firstLine="0"/>
        <w:jc w:val="center"/>
        <w:rPr>
          <w:b/>
          <w:bCs/>
          <w:noProof/>
        </w:rPr>
      </w:pPr>
    </w:p>
    <w:p w14:paraId="00D0702B" w14:textId="77777777" w:rsidR="006F77D9" w:rsidRDefault="006F77D9" w:rsidP="006F77D9">
      <w:pPr>
        <w:pStyle w:val="13"/>
        <w:spacing w:before="0" w:beforeAutospacing="0" w:after="0" w:afterAutospacing="0"/>
        <w:ind w:firstLine="0"/>
        <w:jc w:val="center"/>
        <w:rPr>
          <w:b/>
          <w:bCs/>
          <w:noProof/>
        </w:rPr>
      </w:pPr>
    </w:p>
    <w:p w14:paraId="576BD8D8" w14:textId="77777777" w:rsidR="006F77D9" w:rsidRDefault="006F77D9" w:rsidP="00045ECE">
      <w:pPr>
        <w:pStyle w:val="13"/>
        <w:spacing w:before="0" w:beforeAutospacing="0" w:after="0" w:afterAutospacing="0"/>
        <w:ind w:firstLine="0"/>
        <w:jc w:val="center"/>
        <w:outlineLvl w:val="0"/>
        <w:rPr>
          <w:b/>
          <w:bCs/>
          <w:noProof/>
        </w:rPr>
        <w:sectPr w:rsidR="006F77D9" w:rsidSect="0056413A">
          <w:pgSz w:w="11906" w:h="16838" w:code="9"/>
          <w:pgMar w:top="567" w:right="851" w:bottom="1134" w:left="851" w:header="567" w:footer="567" w:gutter="0"/>
          <w:cols w:space="708"/>
          <w:titlePg/>
          <w:docGrid w:linePitch="360"/>
        </w:sectPr>
      </w:pPr>
    </w:p>
    <w:p w14:paraId="0B5B6D2E" w14:textId="77777777" w:rsidR="006F77D9" w:rsidRPr="006F77D9" w:rsidRDefault="006F77D9" w:rsidP="006F77D9">
      <w:pPr>
        <w:pStyle w:val="13"/>
        <w:spacing w:before="0" w:beforeAutospacing="0" w:after="0" w:afterAutospacing="0"/>
        <w:ind w:firstLine="0"/>
        <w:jc w:val="right"/>
        <w:rPr>
          <w:noProof/>
        </w:rPr>
      </w:pPr>
      <w:r w:rsidRPr="006F77D9">
        <w:rPr>
          <w:noProof/>
        </w:rPr>
        <w:lastRenderedPageBreak/>
        <w:t xml:space="preserve">Приложение № 1 </w:t>
      </w:r>
    </w:p>
    <w:p w14:paraId="2B944756" w14:textId="5A7A42BF" w:rsidR="006F77D9" w:rsidRPr="006F77D9" w:rsidRDefault="006F77D9" w:rsidP="006F77D9">
      <w:pPr>
        <w:pStyle w:val="13"/>
        <w:spacing w:before="0" w:beforeAutospacing="0" w:after="0" w:afterAutospacing="0"/>
        <w:ind w:firstLine="0"/>
        <w:jc w:val="right"/>
        <w:rPr>
          <w:noProof/>
        </w:rPr>
      </w:pPr>
      <w:r>
        <w:rPr>
          <w:noProof/>
        </w:rPr>
        <w:t xml:space="preserve">к </w:t>
      </w:r>
      <w:r w:rsidRPr="006F77D9">
        <w:rPr>
          <w:noProof/>
        </w:rPr>
        <w:t>Разделу 2 «Информационная карта»</w:t>
      </w:r>
    </w:p>
    <w:p w14:paraId="6A6BCC0C" w14:textId="77777777" w:rsidR="006F77D9" w:rsidRDefault="006F77D9" w:rsidP="006F77D9">
      <w:pPr>
        <w:pStyle w:val="13"/>
        <w:spacing w:before="0" w:beforeAutospacing="0" w:after="0" w:afterAutospacing="0"/>
        <w:ind w:firstLine="0"/>
        <w:jc w:val="center"/>
        <w:rPr>
          <w:b/>
          <w:bCs/>
          <w:noProof/>
        </w:rPr>
      </w:pPr>
    </w:p>
    <w:p w14:paraId="4950B29D" w14:textId="568D2D28" w:rsidR="006F77D9" w:rsidRDefault="006F77D9" w:rsidP="00045ECE">
      <w:pPr>
        <w:pStyle w:val="13"/>
        <w:spacing w:before="0" w:beforeAutospacing="0" w:after="0" w:afterAutospacing="0"/>
        <w:ind w:firstLine="0"/>
        <w:jc w:val="center"/>
        <w:outlineLvl w:val="0"/>
        <w:rPr>
          <w:b/>
          <w:bCs/>
        </w:rPr>
      </w:pPr>
      <w:r w:rsidRPr="006F77D9">
        <w:rPr>
          <w:b/>
          <w:bCs/>
        </w:rPr>
        <w:t>КРИТЕРИИ ОЦЕНКИ ЗАЯВОК НА УЧАСТИЕ В КОНКУРСЕ В ЭЛЕКТРОННОЙ ФОРМЕ</w:t>
      </w:r>
    </w:p>
    <w:p w14:paraId="4E99457D" w14:textId="77777777" w:rsidR="006F77D9" w:rsidRDefault="006F77D9" w:rsidP="006F77D9">
      <w:pPr>
        <w:pStyle w:val="13"/>
        <w:spacing w:before="0" w:beforeAutospacing="0" w:after="0" w:afterAutospacing="0"/>
        <w:ind w:firstLine="0"/>
        <w:jc w:val="center"/>
        <w:rPr>
          <w:b/>
          <w:bCs/>
        </w:rPr>
      </w:pPr>
    </w:p>
    <w:p w14:paraId="126AB7AC" w14:textId="77777777" w:rsidR="00014A63" w:rsidRPr="00D373EE" w:rsidRDefault="00014A63" w:rsidP="00014A63">
      <w:pPr>
        <w:pStyle w:val="Default"/>
        <w:jc w:val="center"/>
        <w:rPr>
          <w:color w:val="auto"/>
        </w:rPr>
      </w:pPr>
      <w:bookmarkStart w:id="19" w:name="OLE_LINK11"/>
      <w:bookmarkStart w:id="20" w:name="OLE_LINK13"/>
      <w:bookmarkStart w:id="21" w:name="OLE_LINK12"/>
      <w:r w:rsidRPr="00D373EE">
        <w:rPr>
          <w:b/>
          <w:color w:val="auto"/>
          <w:sz w:val="20"/>
          <w:szCs w:val="20"/>
        </w:rPr>
        <w:t>КРИТЕРИИ И ПОРЯДОК</w:t>
      </w:r>
      <w:r w:rsidRPr="00D373EE">
        <w:rPr>
          <w:b/>
          <w:color w:val="auto"/>
          <w:sz w:val="20"/>
          <w:szCs w:val="20"/>
        </w:rPr>
        <w:br/>
        <w:t xml:space="preserve"> ОЦЕНКИ ЗАЯВОК НА УЧАСТИЕ В </w:t>
      </w:r>
      <w:bookmarkEnd w:id="19"/>
      <w:bookmarkEnd w:id="20"/>
      <w:bookmarkEnd w:id="21"/>
      <w:r w:rsidRPr="00D373EE">
        <w:rPr>
          <w:b/>
          <w:color w:val="auto"/>
          <w:sz w:val="20"/>
          <w:szCs w:val="20"/>
        </w:rPr>
        <w:t>ЗАКУПКЕ</w:t>
      </w:r>
    </w:p>
    <w:p w14:paraId="2314E9A6" w14:textId="77777777" w:rsidR="00014A63" w:rsidRPr="00D373EE" w:rsidRDefault="00014A63" w:rsidP="00014A63">
      <w:pPr>
        <w:jc w:val="both"/>
      </w:pPr>
    </w:p>
    <w:tbl>
      <w:tblPr>
        <w:tblW w:w="10915" w:type="dxa"/>
        <w:tblInd w:w="-34" w:type="dxa"/>
        <w:tblLayout w:type="fixed"/>
        <w:tblLook w:val="0000" w:firstRow="0" w:lastRow="0" w:firstColumn="0" w:lastColumn="0" w:noHBand="0" w:noVBand="0"/>
      </w:tblPr>
      <w:tblGrid>
        <w:gridCol w:w="793"/>
        <w:gridCol w:w="7534"/>
        <w:gridCol w:w="2588"/>
      </w:tblGrid>
      <w:tr w:rsidR="00014A63" w:rsidRPr="00D373EE" w14:paraId="61B4E5EF" w14:textId="77777777" w:rsidTr="00014A63">
        <w:trPr>
          <w:trHeight w:val="471"/>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4544690" w14:textId="77777777" w:rsidR="00014A63" w:rsidRPr="00D373EE" w:rsidRDefault="00014A63" w:rsidP="00014A63">
            <w:pPr>
              <w:widowControl w:val="0"/>
              <w:ind w:left="30"/>
              <w:jc w:val="both"/>
              <w:rPr>
                <w:b/>
                <w:sz w:val="20"/>
                <w:szCs w:val="20"/>
              </w:rPr>
            </w:pPr>
            <w:r w:rsidRPr="00D373EE">
              <w:rPr>
                <w:sz w:val="20"/>
                <w:szCs w:val="20"/>
              </w:rPr>
              <w:t xml:space="preserve">Оценка и сопоставление заявок на участие в закупке осуществляются </w:t>
            </w:r>
            <w:r w:rsidRPr="00D373EE">
              <w:rPr>
                <w:bCs/>
                <w:sz w:val="20"/>
                <w:szCs w:val="20"/>
              </w:rPr>
              <w:t>комиссией по закупкам</w:t>
            </w:r>
            <w:r w:rsidRPr="00D373EE">
              <w:rPr>
                <w:sz w:val="20"/>
                <w:szCs w:val="20"/>
              </w:rPr>
              <w:t xml:space="preserve">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заказчика, в целях выявления лучших условий, предложенных участниками закупки.</w:t>
            </w:r>
          </w:p>
          <w:p w14:paraId="60240A88" w14:textId="77777777" w:rsidR="00014A63" w:rsidRPr="00D373EE" w:rsidRDefault="00014A63" w:rsidP="00014A63">
            <w:pPr>
              <w:widowControl w:val="0"/>
              <w:jc w:val="center"/>
              <w:rPr>
                <w:b/>
                <w:sz w:val="20"/>
                <w:szCs w:val="20"/>
              </w:rPr>
            </w:pPr>
          </w:p>
        </w:tc>
      </w:tr>
      <w:tr w:rsidR="00014A63" w:rsidRPr="00D373EE" w14:paraId="5A45BECE" w14:textId="77777777" w:rsidTr="00014A63">
        <w:trPr>
          <w:trHeight w:val="471"/>
        </w:trPr>
        <w:tc>
          <w:tcPr>
            <w:tcW w:w="793" w:type="dxa"/>
            <w:tcBorders>
              <w:top w:val="single" w:sz="4" w:space="0" w:color="000000"/>
              <w:left w:val="single" w:sz="4" w:space="0" w:color="000000"/>
              <w:bottom w:val="single" w:sz="4" w:space="0" w:color="000000"/>
              <w:right w:val="single" w:sz="4" w:space="0" w:color="000000"/>
            </w:tcBorders>
            <w:shd w:val="clear" w:color="auto" w:fill="E3F1F1"/>
          </w:tcPr>
          <w:p w14:paraId="73E5FC8E" w14:textId="77777777" w:rsidR="00014A63" w:rsidRPr="00D373EE" w:rsidRDefault="00014A63" w:rsidP="00014A63">
            <w:pPr>
              <w:widowControl w:val="0"/>
              <w:jc w:val="center"/>
            </w:pPr>
            <w:r w:rsidRPr="00D373EE">
              <w:rPr>
                <w:b/>
                <w:sz w:val="20"/>
                <w:szCs w:val="20"/>
              </w:rPr>
              <w:t xml:space="preserve">№ </w:t>
            </w:r>
            <w:proofErr w:type="gramStart"/>
            <w:r w:rsidRPr="00D373EE">
              <w:rPr>
                <w:b/>
                <w:sz w:val="20"/>
                <w:szCs w:val="20"/>
              </w:rPr>
              <w:t>п</w:t>
            </w:r>
            <w:proofErr w:type="gramEnd"/>
            <w:r w:rsidRPr="00D373EE">
              <w:rPr>
                <w:b/>
                <w:sz w:val="20"/>
                <w:szCs w:val="20"/>
              </w:rPr>
              <w:t>/п</w:t>
            </w:r>
          </w:p>
        </w:tc>
        <w:tc>
          <w:tcPr>
            <w:tcW w:w="7534" w:type="dxa"/>
            <w:tcBorders>
              <w:top w:val="single" w:sz="4" w:space="0" w:color="000000"/>
              <w:left w:val="single" w:sz="4" w:space="0" w:color="000000"/>
              <w:bottom w:val="single" w:sz="4" w:space="0" w:color="000000"/>
              <w:right w:val="single" w:sz="4" w:space="0" w:color="000000"/>
            </w:tcBorders>
            <w:shd w:val="clear" w:color="auto" w:fill="E3F1F1"/>
          </w:tcPr>
          <w:p w14:paraId="5916C1A8" w14:textId="77777777" w:rsidR="00014A63" w:rsidRPr="00D373EE" w:rsidRDefault="00014A63" w:rsidP="00014A63">
            <w:pPr>
              <w:widowControl w:val="0"/>
              <w:jc w:val="center"/>
            </w:pPr>
            <w:r w:rsidRPr="00D373EE">
              <w:rPr>
                <w:b/>
                <w:sz w:val="20"/>
                <w:szCs w:val="20"/>
              </w:rPr>
              <w:t>Критерии оценки заявок</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59101D6D" w14:textId="77777777" w:rsidR="00014A63" w:rsidRPr="00D373EE" w:rsidRDefault="00014A63" w:rsidP="00014A63">
            <w:pPr>
              <w:widowControl w:val="0"/>
              <w:jc w:val="center"/>
            </w:pPr>
            <w:r w:rsidRPr="00D373EE">
              <w:rPr>
                <w:b/>
                <w:sz w:val="20"/>
                <w:szCs w:val="20"/>
              </w:rPr>
              <w:t>Значимость критерия в процентах</w:t>
            </w:r>
          </w:p>
        </w:tc>
      </w:tr>
      <w:tr w:rsidR="00014A63" w:rsidRPr="00D373EE" w14:paraId="18AE3585" w14:textId="77777777" w:rsidTr="00014A63">
        <w:trPr>
          <w:trHeight w:val="337"/>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BDD6EE"/>
          </w:tcPr>
          <w:p w14:paraId="40B5C75E" w14:textId="77777777" w:rsidR="00014A63" w:rsidRPr="00D373EE" w:rsidRDefault="00014A63" w:rsidP="00014A63">
            <w:pPr>
              <w:widowControl w:val="0"/>
              <w:jc w:val="center"/>
            </w:pPr>
            <w:r w:rsidRPr="00D373EE">
              <w:rPr>
                <w:b/>
                <w:sz w:val="20"/>
                <w:szCs w:val="20"/>
              </w:rPr>
              <w:t>СТОИМОСТНЫЕ КРИТЕРИИ ОЦЕНКИ</w:t>
            </w:r>
          </w:p>
        </w:tc>
      </w:tr>
      <w:tr w:rsidR="00014A63" w:rsidRPr="00D373EE" w14:paraId="1290D851" w14:textId="77777777" w:rsidTr="00014A63">
        <w:trPr>
          <w:trHeight w:val="471"/>
        </w:trPr>
        <w:tc>
          <w:tcPr>
            <w:tcW w:w="793" w:type="dxa"/>
            <w:tcBorders>
              <w:top w:val="single" w:sz="4" w:space="0" w:color="000000"/>
              <w:left w:val="single" w:sz="4" w:space="0" w:color="000000"/>
              <w:bottom w:val="single" w:sz="4" w:space="0" w:color="000000"/>
              <w:right w:val="single" w:sz="4" w:space="0" w:color="000000"/>
            </w:tcBorders>
            <w:shd w:val="clear" w:color="auto" w:fill="E3F1F1"/>
          </w:tcPr>
          <w:p w14:paraId="6E47F705" w14:textId="77777777" w:rsidR="00014A63" w:rsidRPr="00D373EE" w:rsidRDefault="00014A63" w:rsidP="00014A63">
            <w:pPr>
              <w:widowControl w:val="0"/>
              <w:ind w:left="110"/>
              <w:jc w:val="center"/>
            </w:pPr>
            <w:r w:rsidRPr="00D373EE">
              <w:rPr>
                <w:b/>
                <w:sz w:val="20"/>
                <w:szCs w:val="20"/>
              </w:rPr>
              <w:t>1</w:t>
            </w:r>
          </w:p>
        </w:tc>
        <w:tc>
          <w:tcPr>
            <w:tcW w:w="7534" w:type="dxa"/>
            <w:tcBorders>
              <w:top w:val="single" w:sz="4" w:space="0" w:color="000000"/>
              <w:left w:val="single" w:sz="4" w:space="0" w:color="000000"/>
              <w:bottom w:val="single" w:sz="4" w:space="0" w:color="000000"/>
              <w:right w:val="single" w:sz="4" w:space="0" w:color="000000"/>
            </w:tcBorders>
            <w:shd w:val="clear" w:color="auto" w:fill="E3F1F1"/>
          </w:tcPr>
          <w:p w14:paraId="59DC7480" w14:textId="77777777" w:rsidR="00014A63" w:rsidRPr="00D373EE" w:rsidRDefault="00014A63" w:rsidP="00014A63">
            <w:pPr>
              <w:widowControl w:val="0"/>
              <w:jc w:val="center"/>
            </w:pPr>
            <w:r w:rsidRPr="00D373EE">
              <w:rPr>
                <w:b/>
                <w:sz w:val="20"/>
                <w:szCs w:val="20"/>
              </w:rPr>
              <w:t>Цена договора</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796E2BBD" w14:textId="77777777" w:rsidR="00014A63" w:rsidRPr="00D373EE" w:rsidRDefault="00014A63" w:rsidP="00014A63">
            <w:pPr>
              <w:widowControl w:val="0"/>
              <w:ind w:right="36"/>
              <w:jc w:val="center"/>
            </w:pPr>
            <w:r w:rsidRPr="00D373EE">
              <w:rPr>
                <w:b/>
                <w:sz w:val="20"/>
                <w:szCs w:val="20"/>
              </w:rPr>
              <w:t>40</w:t>
            </w:r>
          </w:p>
        </w:tc>
      </w:tr>
      <w:tr w:rsidR="00014A63" w:rsidRPr="00D373EE" w14:paraId="39B35093" w14:textId="77777777" w:rsidTr="00014A63">
        <w:trPr>
          <w:trHeight w:val="1187"/>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9C74935" w14:textId="77777777" w:rsidR="00014A63" w:rsidRPr="00D373EE" w:rsidRDefault="00014A63" w:rsidP="00014A63">
            <w:pPr>
              <w:widowControl w:val="0"/>
              <w:ind w:right="971"/>
              <w:jc w:val="both"/>
              <w:rPr>
                <w:sz w:val="20"/>
                <w:szCs w:val="20"/>
              </w:rPr>
            </w:pPr>
            <w:proofErr w:type="gramStart"/>
            <w:r w:rsidRPr="00D373EE">
              <w:rPr>
                <w:sz w:val="20"/>
                <w:szCs w:val="20"/>
              </w:rPr>
              <w:t>Рейтинг</w:t>
            </w:r>
            <w:proofErr w:type="gramEnd"/>
            <w:r w:rsidRPr="00D373EE">
              <w:rPr>
                <w:sz w:val="20"/>
                <w:szCs w:val="20"/>
              </w:rPr>
              <w:t xml:space="preserve"> присуждаемый i-ой заявке по данному критерию, (</w:t>
            </w:r>
            <w:proofErr w:type="spellStart"/>
            <w:r w:rsidRPr="00D373EE">
              <w:rPr>
                <w:b/>
                <w:sz w:val="20"/>
                <w:szCs w:val="20"/>
              </w:rPr>
              <w:t>Rai</w:t>
            </w:r>
            <w:proofErr w:type="spellEnd"/>
            <w:r w:rsidRPr="00D373EE">
              <w:rPr>
                <w:b/>
                <w:sz w:val="20"/>
                <w:szCs w:val="20"/>
              </w:rPr>
              <w:t>)</w:t>
            </w:r>
            <w:r w:rsidRPr="00D373EE">
              <w:rPr>
                <w:sz w:val="20"/>
                <w:szCs w:val="20"/>
              </w:rPr>
              <w:t xml:space="preserve"> определяется по формуле:  </w:t>
            </w:r>
          </w:p>
          <w:tbl>
            <w:tblPr>
              <w:tblW w:w="0" w:type="auto"/>
              <w:tblLayout w:type="fixed"/>
              <w:tblCellMar>
                <w:left w:w="0" w:type="dxa"/>
                <w:right w:w="0" w:type="dxa"/>
              </w:tblCellMar>
              <w:tblLook w:val="0000" w:firstRow="0" w:lastRow="0" w:firstColumn="0" w:lastColumn="0" w:noHBand="0" w:noVBand="0"/>
            </w:tblPr>
            <w:tblGrid>
              <w:gridCol w:w="60"/>
              <w:gridCol w:w="4901"/>
              <w:gridCol w:w="61"/>
            </w:tblGrid>
            <w:tr w:rsidR="00014A63" w:rsidRPr="00D373EE" w14:paraId="7BF9AB59" w14:textId="77777777" w:rsidTr="00014A63">
              <w:trPr>
                <w:cantSplit/>
                <w:trHeight w:val="357"/>
              </w:trPr>
              <w:tc>
                <w:tcPr>
                  <w:tcW w:w="60" w:type="dxa"/>
                  <w:vMerge w:val="restart"/>
                  <w:shd w:val="clear" w:color="auto" w:fill="FFFFFF"/>
                </w:tcPr>
                <w:p w14:paraId="4D504F6B" w14:textId="77777777" w:rsidR="00014A63" w:rsidRPr="00D373EE" w:rsidRDefault="00014A63" w:rsidP="00014A63">
                  <w:pPr>
                    <w:widowControl w:val="0"/>
                    <w:ind w:right="971"/>
                    <w:jc w:val="both"/>
                    <w:rPr>
                      <w:sz w:val="20"/>
                      <w:szCs w:val="20"/>
                    </w:rPr>
                  </w:pPr>
                </w:p>
              </w:tc>
              <w:tc>
                <w:tcPr>
                  <w:tcW w:w="4901" w:type="dxa"/>
                  <w:vMerge w:val="restart"/>
                  <w:shd w:val="clear" w:color="auto" w:fill="FFFFFF"/>
                </w:tcPr>
                <w:tbl>
                  <w:tblPr>
                    <w:tblW w:w="0" w:type="auto"/>
                    <w:tblLayout w:type="fixed"/>
                    <w:tblCellMar>
                      <w:left w:w="0" w:type="dxa"/>
                      <w:right w:w="0" w:type="dxa"/>
                    </w:tblCellMar>
                    <w:tblLook w:val="0000" w:firstRow="0" w:lastRow="0" w:firstColumn="0" w:lastColumn="0" w:noHBand="0" w:noVBand="0"/>
                  </w:tblPr>
                  <w:tblGrid>
                    <w:gridCol w:w="858"/>
                    <w:gridCol w:w="972"/>
                    <w:gridCol w:w="1426"/>
                    <w:gridCol w:w="1007"/>
                  </w:tblGrid>
                  <w:tr w:rsidR="00014A63" w:rsidRPr="00D373EE" w14:paraId="3AB11311" w14:textId="77777777" w:rsidTr="00014A63">
                    <w:trPr>
                      <w:cantSplit/>
                      <w:trHeight w:val="407"/>
                    </w:trPr>
                    <w:tc>
                      <w:tcPr>
                        <w:tcW w:w="858" w:type="dxa"/>
                        <w:vMerge w:val="restart"/>
                        <w:shd w:val="clear" w:color="auto" w:fill="FFFFFF"/>
                      </w:tcPr>
                      <w:p w14:paraId="1D039B8F" w14:textId="77777777" w:rsidR="00014A63" w:rsidRPr="00D373EE" w:rsidRDefault="00014A63" w:rsidP="00014A63">
                        <w:pPr>
                          <w:widowControl w:val="0"/>
                          <w:ind w:right="971"/>
                          <w:jc w:val="both"/>
                          <w:rPr>
                            <w:sz w:val="20"/>
                            <w:szCs w:val="20"/>
                          </w:rPr>
                        </w:pPr>
                      </w:p>
                    </w:tc>
                    <w:tc>
                      <w:tcPr>
                        <w:tcW w:w="972" w:type="dxa"/>
                        <w:vMerge w:val="restart"/>
                        <w:shd w:val="clear" w:color="auto" w:fill="FFFFFF"/>
                        <w:vAlign w:val="center"/>
                      </w:tcPr>
                      <w:p w14:paraId="2E736EB4" w14:textId="77777777" w:rsidR="00014A63" w:rsidRPr="00D373EE" w:rsidRDefault="00014A63" w:rsidP="00014A63">
                        <w:pPr>
                          <w:widowControl w:val="0"/>
                          <w:ind w:right="971"/>
                          <w:jc w:val="both"/>
                          <w:rPr>
                            <w:sz w:val="20"/>
                            <w:szCs w:val="20"/>
                          </w:rPr>
                        </w:pPr>
                      </w:p>
                      <w:p w14:paraId="1D6ABA3F" w14:textId="77777777" w:rsidR="00014A63" w:rsidRPr="00D373EE" w:rsidRDefault="00014A63" w:rsidP="00014A63">
                        <w:pPr>
                          <w:widowControl w:val="0"/>
                          <w:ind w:right="349"/>
                          <w:jc w:val="both"/>
                        </w:pPr>
                        <w:r w:rsidRPr="00D373EE">
                          <w:rPr>
                            <w:sz w:val="20"/>
                            <w:szCs w:val="20"/>
                            <w:lang w:val="en-US"/>
                          </w:rPr>
                          <w:t>Ra</w:t>
                        </w:r>
                        <w:r w:rsidRPr="00D373EE">
                          <w:rPr>
                            <w:sz w:val="20"/>
                            <w:szCs w:val="20"/>
                          </w:rPr>
                          <w:t>i =</w:t>
                        </w:r>
                      </w:p>
                    </w:tc>
                    <w:tc>
                      <w:tcPr>
                        <w:tcW w:w="1426" w:type="dxa"/>
                        <w:shd w:val="clear" w:color="auto" w:fill="FFFFFF"/>
                        <w:vAlign w:val="center"/>
                      </w:tcPr>
                      <w:p w14:paraId="2277C7F9" w14:textId="77777777" w:rsidR="00014A63" w:rsidRPr="00D373EE" w:rsidRDefault="00014A63" w:rsidP="00014A63">
                        <w:pPr>
                          <w:widowControl w:val="0"/>
                          <w:tabs>
                            <w:tab w:val="left" w:pos="874"/>
                          </w:tabs>
                          <w:ind w:right="971"/>
                          <w:jc w:val="both"/>
                        </w:pPr>
                        <w:r w:rsidRPr="00D373EE">
                          <w:rPr>
                            <w:sz w:val="20"/>
                            <w:szCs w:val="20"/>
                          </w:rPr>
                          <w:t xml:space="preserve">     </w:t>
                        </w:r>
                        <w:proofErr w:type="spellStart"/>
                        <w:proofErr w:type="gramStart"/>
                        <w:r w:rsidRPr="00D373EE">
                          <w:rPr>
                            <w:sz w:val="20"/>
                            <w:szCs w:val="20"/>
                          </w:rPr>
                          <w:t>А</w:t>
                        </w:r>
                        <w:proofErr w:type="gramEnd"/>
                        <w:r w:rsidRPr="00D373EE">
                          <w:rPr>
                            <w:sz w:val="20"/>
                            <w:szCs w:val="20"/>
                          </w:rPr>
                          <w:t>min</w:t>
                        </w:r>
                        <w:proofErr w:type="spellEnd"/>
                      </w:p>
                    </w:tc>
                    <w:tc>
                      <w:tcPr>
                        <w:tcW w:w="1007" w:type="dxa"/>
                        <w:vMerge w:val="restart"/>
                        <w:shd w:val="clear" w:color="auto" w:fill="FFFFFF"/>
                        <w:vAlign w:val="center"/>
                      </w:tcPr>
                      <w:p w14:paraId="683F6110" w14:textId="77777777" w:rsidR="00014A63" w:rsidRPr="00D373EE" w:rsidRDefault="00014A63" w:rsidP="00014A63">
                        <w:pPr>
                          <w:widowControl w:val="0"/>
                          <w:ind w:right="356"/>
                          <w:jc w:val="both"/>
                          <w:rPr>
                            <w:sz w:val="20"/>
                            <w:szCs w:val="20"/>
                          </w:rPr>
                        </w:pPr>
                      </w:p>
                      <w:p w14:paraId="627B9933" w14:textId="77777777" w:rsidR="00014A63" w:rsidRPr="00D373EE" w:rsidRDefault="00014A63" w:rsidP="00014A63">
                        <w:pPr>
                          <w:widowControl w:val="0"/>
                          <w:ind w:right="356"/>
                          <w:jc w:val="both"/>
                        </w:pPr>
                        <w:r w:rsidRPr="00D373EE">
                          <w:rPr>
                            <w:sz w:val="20"/>
                            <w:szCs w:val="20"/>
                          </w:rPr>
                          <w:t xml:space="preserve"> × 100</w:t>
                        </w:r>
                      </w:p>
                    </w:tc>
                  </w:tr>
                  <w:tr w:rsidR="00014A63" w:rsidRPr="00D373EE" w14:paraId="23CEDF68" w14:textId="77777777" w:rsidTr="00014A63">
                    <w:trPr>
                      <w:cantSplit/>
                      <w:trHeight w:val="63"/>
                    </w:trPr>
                    <w:tc>
                      <w:tcPr>
                        <w:tcW w:w="858" w:type="dxa"/>
                        <w:vMerge/>
                        <w:shd w:val="clear" w:color="auto" w:fill="auto"/>
                        <w:vAlign w:val="center"/>
                      </w:tcPr>
                      <w:p w14:paraId="36354F57" w14:textId="77777777" w:rsidR="00014A63" w:rsidRPr="00D373EE" w:rsidRDefault="00014A63" w:rsidP="00014A63"/>
                    </w:tc>
                    <w:tc>
                      <w:tcPr>
                        <w:tcW w:w="972" w:type="dxa"/>
                        <w:vMerge/>
                        <w:shd w:val="clear" w:color="auto" w:fill="auto"/>
                        <w:vAlign w:val="center"/>
                      </w:tcPr>
                      <w:p w14:paraId="3631801E" w14:textId="77777777" w:rsidR="00014A63" w:rsidRPr="00D373EE" w:rsidRDefault="00014A63" w:rsidP="00014A63"/>
                    </w:tc>
                    <w:tc>
                      <w:tcPr>
                        <w:tcW w:w="1426" w:type="dxa"/>
                        <w:tcBorders>
                          <w:top w:val="single" w:sz="6" w:space="0" w:color="000001"/>
                        </w:tcBorders>
                        <w:shd w:val="clear" w:color="auto" w:fill="FFFFFF"/>
                      </w:tcPr>
                      <w:p w14:paraId="240CCBA1" w14:textId="77777777" w:rsidR="00014A63" w:rsidRPr="00D373EE" w:rsidRDefault="00014A63" w:rsidP="00014A63">
                        <w:pPr>
                          <w:widowControl w:val="0"/>
                          <w:ind w:right="971"/>
                          <w:jc w:val="both"/>
                        </w:pPr>
                        <w:r w:rsidRPr="00D373EE">
                          <w:rPr>
                            <w:sz w:val="20"/>
                            <w:szCs w:val="20"/>
                          </w:rPr>
                          <w:t xml:space="preserve">     </w:t>
                        </w:r>
                        <w:proofErr w:type="spellStart"/>
                        <w:r w:rsidRPr="00D373EE">
                          <w:rPr>
                            <w:sz w:val="20"/>
                            <w:szCs w:val="20"/>
                          </w:rPr>
                          <w:t>А</w:t>
                        </w:r>
                        <w:proofErr w:type="gramStart"/>
                        <w:r w:rsidRPr="00D373EE">
                          <w:rPr>
                            <w:sz w:val="20"/>
                            <w:szCs w:val="20"/>
                          </w:rPr>
                          <w:t>i</w:t>
                        </w:r>
                        <w:proofErr w:type="spellEnd"/>
                        <w:proofErr w:type="gramEnd"/>
                      </w:p>
                    </w:tc>
                    <w:tc>
                      <w:tcPr>
                        <w:tcW w:w="1007" w:type="dxa"/>
                        <w:vMerge/>
                        <w:shd w:val="clear" w:color="auto" w:fill="auto"/>
                        <w:vAlign w:val="center"/>
                      </w:tcPr>
                      <w:p w14:paraId="19EC92F7" w14:textId="77777777" w:rsidR="00014A63" w:rsidRPr="00D373EE" w:rsidRDefault="00014A63" w:rsidP="00014A63"/>
                    </w:tc>
                  </w:tr>
                </w:tbl>
                <w:p w14:paraId="525D4BCE" w14:textId="77777777" w:rsidR="00014A63" w:rsidRPr="00D373EE" w:rsidRDefault="00014A63" w:rsidP="00014A63">
                  <w:pPr>
                    <w:widowControl w:val="0"/>
                    <w:ind w:right="971"/>
                    <w:jc w:val="both"/>
                    <w:rPr>
                      <w:sz w:val="20"/>
                      <w:szCs w:val="20"/>
                    </w:rPr>
                  </w:pPr>
                </w:p>
              </w:tc>
              <w:tc>
                <w:tcPr>
                  <w:tcW w:w="61" w:type="dxa"/>
                  <w:shd w:val="clear" w:color="auto" w:fill="FFFFFF"/>
                  <w:vAlign w:val="center"/>
                </w:tcPr>
                <w:p w14:paraId="6032126C" w14:textId="77777777" w:rsidR="00014A63" w:rsidRPr="00D373EE" w:rsidRDefault="00014A63" w:rsidP="00014A63">
                  <w:pPr>
                    <w:widowControl w:val="0"/>
                    <w:ind w:right="971"/>
                    <w:jc w:val="both"/>
                    <w:rPr>
                      <w:sz w:val="20"/>
                      <w:szCs w:val="20"/>
                    </w:rPr>
                  </w:pPr>
                </w:p>
              </w:tc>
            </w:tr>
            <w:tr w:rsidR="00014A63" w:rsidRPr="00D373EE" w14:paraId="353F6D8C" w14:textId="77777777" w:rsidTr="00014A63">
              <w:trPr>
                <w:cantSplit/>
                <w:trHeight w:val="357"/>
              </w:trPr>
              <w:tc>
                <w:tcPr>
                  <w:tcW w:w="60" w:type="dxa"/>
                  <w:vMerge/>
                  <w:shd w:val="clear" w:color="auto" w:fill="FFFFFF"/>
                </w:tcPr>
                <w:p w14:paraId="342F67AC" w14:textId="77777777" w:rsidR="00014A63" w:rsidRPr="00D373EE" w:rsidRDefault="00014A63" w:rsidP="00014A63"/>
              </w:tc>
              <w:tc>
                <w:tcPr>
                  <w:tcW w:w="4901" w:type="dxa"/>
                  <w:vMerge/>
                  <w:shd w:val="clear" w:color="auto" w:fill="FFFFFF"/>
                </w:tcPr>
                <w:p w14:paraId="19A91285" w14:textId="77777777" w:rsidR="00014A63" w:rsidRPr="00D373EE" w:rsidRDefault="00014A63" w:rsidP="00014A63"/>
              </w:tc>
              <w:tc>
                <w:tcPr>
                  <w:tcW w:w="61" w:type="dxa"/>
                  <w:tcBorders>
                    <w:top w:val="single" w:sz="6" w:space="0" w:color="000001"/>
                  </w:tcBorders>
                  <w:shd w:val="clear" w:color="auto" w:fill="FFFFFF"/>
                </w:tcPr>
                <w:p w14:paraId="0638346A" w14:textId="77777777" w:rsidR="00014A63" w:rsidRPr="00D373EE" w:rsidRDefault="00014A63" w:rsidP="00014A63">
                  <w:pPr>
                    <w:widowControl w:val="0"/>
                    <w:ind w:right="971"/>
                    <w:jc w:val="both"/>
                    <w:rPr>
                      <w:sz w:val="20"/>
                      <w:szCs w:val="20"/>
                    </w:rPr>
                  </w:pPr>
                </w:p>
              </w:tc>
            </w:tr>
          </w:tbl>
          <w:p w14:paraId="5D5A5FAF" w14:textId="77777777" w:rsidR="00014A63" w:rsidRPr="00D373EE" w:rsidRDefault="00014A63" w:rsidP="00014A63">
            <w:pPr>
              <w:widowControl w:val="0"/>
              <w:ind w:right="971"/>
              <w:jc w:val="both"/>
              <w:rPr>
                <w:sz w:val="20"/>
                <w:szCs w:val="20"/>
              </w:rPr>
            </w:pPr>
            <w:r w:rsidRPr="00D373EE">
              <w:rPr>
                <w:sz w:val="20"/>
                <w:szCs w:val="20"/>
              </w:rPr>
              <w:t xml:space="preserve">где: </w:t>
            </w:r>
          </w:p>
          <w:p w14:paraId="6F15B5E1" w14:textId="77777777" w:rsidR="00014A63" w:rsidRPr="00D373EE" w:rsidRDefault="00014A63" w:rsidP="00014A63">
            <w:pPr>
              <w:widowControl w:val="0"/>
              <w:ind w:right="971"/>
              <w:jc w:val="both"/>
              <w:rPr>
                <w:sz w:val="20"/>
                <w:szCs w:val="20"/>
              </w:rPr>
            </w:pPr>
            <w:proofErr w:type="spellStart"/>
            <w:r w:rsidRPr="00D373EE">
              <w:rPr>
                <w:sz w:val="20"/>
                <w:szCs w:val="20"/>
              </w:rPr>
              <w:t>А</w:t>
            </w:r>
            <w:proofErr w:type="gramStart"/>
            <w:r w:rsidRPr="00D373EE">
              <w:rPr>
                <w:sz w:val="20"/>
                <w:szCs w:val="20"/>
              </w:rPr>
              <w:t>i</w:t>
            </w:r>
            <w:proofErr w:type="spellEnd"/>
            <w:proofErr w:type="gramEnd"/>
            <w:r w:rsidRPr="00D373EE">
              <w:rPr>
                <w:sz w:val="20"/>
                <w:szCs w:val="20"/>
              </w:rPr>
              <w:t xml:space="preserve"> – ценовое предложение участника закупки, заявка (предложение) которого оценивается;</w:t>
            </w:r>
          </w:p>
          <w:p w14:paraId="2EEF7BDD" w14:textId="77777777" w:rsidR="00014A63" w:rsidRPr="00D373EE" w:rsidRDefault="00014A63" w:rsidP="00014A63">
            <w:pPr>
              <w:widowControl w:val="0"/>
              <w:jc w:val="both"/>
              <w:rPr>
                <w:b/>
                <w:sz w:val="20"/>
                <w:szCs w:val="20"/>
              </w:rPr>
            </w:pPr>
            <w:proofErr w:type="spellStart"/>
            <w:proofErr w:type="gramStart"/>
            <w:r w:rsidRPr="00D373EE">
              <w:rPr>
                <w:sz w:val="20"/>
                <w:szCs w:val="20"/>
              </w:rPr>
              <w:t>А</w:t>
            </w:r>
            <w:proofErr w:type="gramEnd"/>
            <w:r w:rsidRPr="00D373EE">
              <w:rPr>
                <w:sz w:val="20"/>
                <w:szCs w:val="20"/>
              </w:rPr>
              <w:t>min</w:t>
            </w:r>
            <w:proofErr w:type="spellEnd"/>
            <w:r w:rsidRPr="00D373EE">
              <w:rPr>
                <w:sz w:val="20"/>
                <w:szCs w:val="20"/>
              </w:rPr>
              <w:t xml:space="preserve"> - минимальное ценовое предложение из всех ценовых предложений по критерию оценки, сделанных участниками закупки.</w:t>
            </w:r>
          </w:p>
          <w:p w14:paraId="346FA254" w14:textId="77777777" w:rsidR="00014A63" w:rsidRPr="00D373EE" w:rsidRDefault="00014A63" w:rsidP="00014A63">
            <w:pPr>
              <w:widowControl w:val="0"/>
              <w:jc w:val="both"/>
              <w:rPr>
                <w:b/>
                <w:sz w:val="20"/>
                <w:szCs w:val="20"/>
              </w:rPr>
            </w:pPr>
          </w:p>
        </w:tc>
      </w:tr>
      <w:tr w:rsidR="00014A63" w:rsidRPr="00D373EE" w14:paraId="03387241" w14:textId="77777777" w:rsidTr="00014A63">
        <w:trPr>
          <w:trHeight w:val="273"/>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BDD6EE"/>
          </w:tcPr>
          <w:p w14:paraId="2F26EBFF" w14:textId="77777777" w:rsidR="00014A63" w:rsidRPr="00D373EE" w:rsidRDefault="00014A63" w:rsidP="00014A63">
            <w:pPr>
              <w:widowControl w:val="0"/>
              <w:ind w:right="971"/>
              <w:jc w:val="center"/>
            </w:pPr>
            <w:r w:rsidRPr="00D373EE">
              <w:rPr>
                <w:b/>
                <w:bCs/>
                <w:sz w:val="20"/>
                <w:szCs w:val="20"/>
              </w:rPr>
              <w:t>НЕСТОИМОСТНЫЕ КРИТЕРИИ ОЦЕНКИ</w:t>
            </w:r>
          </w:p>
        </w:tc>
      </w:tr>
      <w:tr w:rsidR="00014A63" w:rsidRPr="00D373EE" w14:paraId="0B330041" w14:textId="77777777" w:rsidTr="00014A63">
        <w:trPr>
          <w:trHeight w:val="425"/>
        </w:trPr>
        <w:tc>
          <w:tcPr>
            <w:tcW w:w="793" w:type="dxa"/>
            <w:tcBorders>
              <w:top w:val="single" w:sz="4" w:space="0" w:color="000000"/>
              <w:left w:val="single" w:sz="4" w:space="0" w:color="000000"/>
              <w:bottom w:val="single" w:sz="4" w:space="0" w:color="000000"/>
              <w:right w:val="single" w:sz="4" w:space="0" w:color="000000"/>
            </w:tcBorders>
            <w:shd w:val="clear" w:color="auto" w:fill="E3F1F1"/>
          </w:tcPr>
          <w:p w14:paraId="2783C835" w14:textId="77777777" w:rsidR="00014A63" w:rsidRPr="00D373EE" w:rsidRDefault="00014A63" w:rsidP="00014A63">
            <w:pPr>
              <w:widowControl w:val="0"/>
              <w:ind w:right="38"/>
              <w:jc w:val="center"/>
            </w:pPr>
            <w:r w:rsidRPr="00D373EE">
              <w:rPr>
                <w:b/>
                <w:sz w:val="20"/>
                <w:szCs w:val="20"/>
              </w:rPr>
              <w:t>2</w:t>
            </w:r>
          </w:p>
        </w:tc>
        <w:tc>
          <w:tcPr>
            <w:tcW w:w="7534" w:type="dxa"/>
            <w:tcBorders>
              <w:top w:val="single" w:sz="4" w:space="0" w:color="000000"/>
              <w:left w:val="single" w:sz="4" w:space="0" w:color="000000"/>
              <w:bottom w:val="single" w:sz="4" w:space="0" w:color="000000"/>
              <w:right w:val="single" w:sz="4" w:space="0" w:color="000000"/>
            </w:tcBorders>
            <w:shd w:val="clear" w:color="auto" w:fill="E3F1F1"/>
          </w:tcPr>
          <w:p w14:paraId="05A473A0" w14:textId="77777777" w:rsidR="00014A63" w:rsidRPr="00D373EE" w:rsidRDefault="00014A63" w:rsidP="00014A63">
            <w:pPr>
              <w:widowControl w:val="0"/>
              <w:ind w:left="48"/>
            </w:pPr>
            <w:r w:rsidRPr="00D373EE">
              <w:rPr>
                <w:b/>
                <w:sz w:val="20"/>
                <w:szCs w:val="20"/>
              </w:rPr>
              <w:t>Квалификация участников закупки:</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10F4677E" w14:textId="77777777" w:rsidR="00014A63" w:rsidRPr="00D373EE" w:rsidRDefault="00014A63" w:rsidP="00014A63">
            <w:pPr>
              <w:widowControl w:val="0"/>
              <w:ind w:right="41"/>
              <w:jc w:val="center"/>
            </w:pPr>
            <w:r w:rsidRPr="00D373EE">
              <w:rPr>
                <w:b/>
                <w:sz w:val="20"/>
                <w:szCs w:val="20"/>
              </w:rPr>
              <w:t>60</w:t>
            </w:r>
          </w:p>
        </w:tc>
      </w:tr>
      <w:tr w:rsidR="00014A63" w:rsidRPr="00D373EE" w14:paraId="721142F2" w14:textId="77777777" w:rsidTr="00014A63">
        <w:trPr>
          <w:trHeight w:val="425"/>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9D68EC" w14:textId="77777777" w:rsidR="00014A63" w:rsidRPr="00D373EE" w:rsidRDefault="00014A63" w:rsidP="00014A63">
            <w:pPr>
              <w:widowControl w:val="0"/>
              <w:ind w:left="45"/>
              <w:rPr>
                <w:sz w:val="20"/>
                <w:szCs w:val="20"/>
              </w:rPr>
            </w:pPr>
            <w:r w:rsidRPr="00D373EE">
              <w:rPr>
                <w:b/>
                <w:bCs/>
                <w:sz w:val="20"/>
                <w:szCs w:val="20"/>
              </w:rPr>
              <w:t>Баллы по критерию 2. (</w:t>
            </w:r>
            <w:proofErr w:type="spellStart"/>
            <w:r w:rsidRPr="00D373EE">
              <w:rPr>
                <w:b/>
                <w:bCs/>
                <w:sz w:val="20"/>
                <w:szCs w:val="20"/>
              </w:rPr>
              <w:t>Rbi</w:t>
            </w:r>
            <w:proofErr w:type="spellEnd"/>
            <w:r w:rsidRPr="00D373EE">
              <w:rPr>
                <w:b/>
                <w:bCs/>
                <w:sz w:val="20"/>
                <w:szCs w:val="20"/>
              </w:rPr>
              <w:t>) выставляются следующим образом</w:t>
            </w:r>
            <w:r w:rsidRPr="00D373EE">
              <w:rPr>
                <w:sz w:val="20"/>
                <w:szCs w:val="20"/>
              </w:rPr>
              <w:t xml:space="preserve">: </w:t>
            </w:r>
          </w:p>
          <w:p w14:paraId="37CEFF20" w14:textId="77777777" w:rsidR="00014A63" w:rsidRPr="00D373EE" w:rsidRDefault="00014A63" w:rsidP="00014A63">
            <w:pPr>
              <w:widowControl w:val="0"/>
              <w:ind w:left="45"/>
              <w:jc w:val="both"/>
              <w:rPr>
                <w:b/>
                <w:sz w:val="20"/>
                <w:szCs w:val="20"/>
              </w:rPr>
            </w:pPr>
            <w:r w:rsidRPr="00D373EE">
              <w:rPr>
                <w:sz w:val="20"/>
                <w:szCs w:val="20"/>
              </w:rPr>
              <w:t xml:space="preserve">Рейтинг, присуждаемый заявке по критерию «квалификация участника закупки определяется по следующей формуле: </w:t>
            </w:r>
            <w:proofErr w:type="spellStart"/>
            <w:r w:rsidRPr="00D373EE">
              <w:rPr>
                <w:b/>
                <w:bCs/>
                <w:sz w:val="20"/>
                <w:szCs w:val="20"/>
              </w:rPr>
              <w:t>Rbi</w:t>
            </w:r>
            <w:proofErr w:type="spellEnd"/>
            <w:r w:rsidRPr="00D373EE">
              <w:rPr>
                <w:b/>
                <w:bCs/>
                <w:sz w:val="20"/>
                <w:szCs w:val="20"/>
              </w:rPr>
              <w:t>=НЦБ</w:t>
            </w:r>
            <w:proofErr w:type="gramStart"/>
            <w:r w:rsidRPr="00D373EE">
              <w:rPr>
                <w:b/>
                <w:bCs/>
                <w:sz w:val="20"/>
                <w:szCs w:val="20"/>
              </w:rPr>
              <w:t>1</w:t>
            </w:r>
            <w:proofErr w:type="gramEnd"/>
            <w:r w:rsidRPr="00D373EE">
              <w:rPr>
                <w:b/>
                <w:bCs/>
                <w:sz w:val="20"/>
                <w:szCs w:val="20"/>
              </w:rPr>
              <w:t>*40/100 + НЦБ2 *60/100</w:t>
            </w:r>
            <w:r w:rsidRPr="00D373EE">
              <w:rPr>
                <w:bCs/>
                <w:sz w:val="20"/>
                <w:szCs w:val="20"/>
              </w:rPr>
              <w:t>, где:</w:t>
            </w:r>
          </w:p>
          <w:p w14:paraId="1B1E3CDA" w14:textId="77777777" w:rsidR="00014A63" w:rsidRPr="00D373EE" w:rsidRDefault="00014A63" w:rsidP="00014A63">
            <w:pPr>
              <w:widowControl w:val="0"/>
              <w:ind w:left="45" w:right="41"/>
              <w:jc w:val="center"/>
              <w:rPr>
                <w:b/>
                <w:sz w:val="20"/>
                <w:szCs w:val="20"/>
              </w:rPr>
            </w:pPr>
          </w:p>
        </w:tc>
      </w:tr>
      <w:tr w:rsidR="00014A63" w:rsidRPr="00D373EE" w14:paraId="3420C075" w14:textId="77777777" w:rsidTr="00014A63">
        <w:trPr>
          <w:trHeight w:val="425"/>
        </w:trPr>
        <w:tc>
          <w:tcPr>
            <w:tcW w:w="793" w:type="dxa"/>
            <w:tcBorders>
              <w:top w:val="single" w:sz="4" w:space="0" w:color="000000"/>
              <w:left w:val="single" w:sz="4" w:space="0" w:color="000000"/>
              <w:bottom w:val="single" w:sz="4" w:space="0" w:color="000000"/>
              <w:right w:val="single" w:sz="4" w:space="0" w:color="000000"/>
            </w:tcBorders>
            <w:shd w:val="clear" w:color="auto" w:fill="E3F1F1"/>
          </w:tcPr>
          <w:p w14:paraId="1B423042" w14:textId="77777777" w:rsidR="00014A63" w:rsidRPr="00D373EE" w:rsidRDefault="00014A63" w:rsidP="00014A63">
            <w:pPr>
              <w:widowControl w:val="0"/>
              <w:ind w:right="38"/>
              <w:jc w:val="center"/>
            </w:pPr>
            <w:r w:rsidRPr="00D373EE">
              <w:rPr>
                <w:b/>
                <w:sz w:val="20"/>
                <w:szCs w:val="20"/>
              </w:rPr>
              <w:t xml:space="preserve">2.1. </w:t>
            </w:r>
          </w:p>
        </w:tc>
        <w:tc>
          <w:tcPr>
            <w:tcW w:w="7534" w:type="dxa"/>
            <w:tcBorders>
              <w:top w:val="single" w:sz="4" w:space="0" w:color="000000"/>
              <w:left w:val="single" w:sz="4" w:space="0" w:color="000000"/>
              <w:bottom w:val="single" w:sz="4" w:space="0" w:color="000000"/>
              <w:right w:val="single" w:sz="4" w:space="0" w:color="000000"/>
            </w:tcBorders>
            <w:shd w:val="clear" w:color="auto" w:fill="E3F1F1"/>
          </w:tcPr>
          <w:p w14:paraId="55420EA5" w14:textId="77777777" w:rsidR="00014A63" w:rsidRPr="00D373EE" w:rsidRDefault="00014A63" w:rsidP="00014A63">
            <w:pPr>
              <w:widowControl w:val="0"/>
              <w:ind w:left="45"/>
            </w:pPr>
            <w:r w:rsidRPr="00D373EE">
              <w:rPr>
                <w:b/>
                <w:bCs/>
                <w:sz w:val="20"/>
                <w:szCs w:val="20"/>
              </w:rPr>
              <w:t>Наличие опыта поставки товаров (выполнения работ, оказания услуг) по предмету договора (закупки) (НЦБ</w:t>
            </w:r>
            <w:proofErr w:type="gramStart"/>
            <w:r w:rsidRPr="00D373EE">
              <w:rPr>
                <w:b/>
                <w:bCs/>
                <w:sz w:val="20"/>
                <w:szCs w:val="20"/>
              </w:rPr>
              <w:t>1</w:t>
            </w:r>
            <w:proofErr w:type="gramEnd"/>
            <w:r w:rsidRPr="00D373EE">
              <w:rPr>
                <w:b/>
                <w:bCs/>
                <w:sz w:val="20"/>
                <w:szCs w:val="20"/>
              </w:rPr>
              <w:t>)</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6238B265" w14:textId="77777777" w:rsidR="00014A63" w:rsidRPr="00D373EE" w:rsidRDefault="00014A63" w:rsidP="00014A63">
            <w:pPr>
              <w:widowControl w:val="0"/>
              <w:ind w:right="41"/>
              <w:jc w:val="center"/>
            </w:pPr>
            <w:r w:rsidRPr="00D373EE">
              <w:rPr>
                <w:b/>
                <w:sz w:val="20"/>
                <w:szCs w:val="20"/>
              </w:rPr>
              <w:t>40</w:t>
            </w:r>
          </w:p>
        </w:tc>
      </w:tr>
      <w:tr w:rsidR="00014A63" w:rsidRPr="00D373EE" w14:paraId="3E204D10" w14:textId="77777777" w:rsidTr="00014A63">
        <w:trPr>
          <w:trHeight w:val="425"/>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841454" w14:textId="77777777" w:rsidR="00014A63" w:rsidRPr="00D373EE" w:rsidRDefault="00014A63" w:rsidP="00014A63">
            <w:pPr>
              <w:widowControl w:val="0"/>
              <w:jc w:val="both"/>
              <w:rPr>
                <w:rFonts w:cs="Calibri"/>
                <w:sz w:val="20"/>
                <w:szCs w:val="20"/>
                <w:lang w:eastAsia="ar-SA"/>
              </w:rPr>
            </w:pPr>
            <w:r w:rsidRPr="00D373EE">
              <w:rPr>
                <w:rFonts w:cs="Calibri"/>
                <w:b/>
                <w:bCs/>
                <w:sz w:val="20"/>
                <w:szCs w:val="20"/>
                <w:lang w:eastAsia="ar-SA"/>
              </w:rPr>
              <w:t xml:space="preserve">Баллы по подкритерию </w:t>
            </w:r>
            <w:r w:rsidRPr="00D373EE">
              <w:rPr>
                <w:rFonts w:cs="Calibri"/>
                <w:b/>
                <w:bCs/>
                <w:iCs/>
                <w:sz w:val="20"/>
                <w:szCs w:val="20"/>
                <w:lang w:eastAsia="ar-SA"/>
              </w:rPr>
              <w:t>НЦБ</w:t>
            </w:r>
            <w:proofErr w:type="gramStart"/>
            <w:r w:rsidRPr="00D373EE">
              <w:rPr>
                <w:rFonts w:cs="Calibri"/>
                <w:b/>
                <w:bCs/>
                <w:iCs/>
                <w:sz w:val="20"/>
                <w:szCs w:val="20"/>
                <w:lang w:eastAsia="ar-SA"/>
              </w:rPr>
              <w:t>1</w:t>
            </w:r>
            <w:proofErr w:type="gramEnd"/>
            <w:r w:rsidRPr="00D373EE">
              <w:rPr>
                <w:rFonts w:cs="Calibri"/>
                <w:b/>
                <w:bCs/>
                <w:sz w:val="20"/>
                <w:szCs w:val="20"/>
                <w:lang w:eastAsia="ar-SA"/>
              </w:rPr>
              <w:t xml:space="preserve"> определяются следующим образом:</w:t>
            </w:r>
            <w:r w:rsidRPr="00D373EE">
              <w:rPr>
                <w:rFonts w:cs="Calibri"/>
                <w:sz w:val="20"/>
                <w:szCs w:val="20"/>
                <w:lang w:eastAsia="ar-SA"/>
              </w:rPr>
              <w:t xml:space="preserve"> </w:t>
            </w:r>
          </w:p>
          <w:p w14:paraId="510CD3D3" w14:textId="77777777" w:rsidR="00014A63" w:rsidRPr="00D373EE" w:rsidRDefault="00014A63" w:rsidP="00014A63">
            <w:pPr>
              <w:widowControl w:val="0"/>
              <w:jc w:val="both"/>
              <w:rPr>
                <w:rFonts w:cs="Calibri"/>
                <w:sz w:val="20"/>
                <w:szCs w:val="20"/>
                <w:lang w:eastAsia="ar-SA"/>
              </w:rPr>
            </w:pPr>
          </w:p>
          <w:p w14:paraId="74272269"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Комиссия по закупкам оценивает участников закупки по наличию, определенных условиями данного подкритерия, исполненных обязательств аналогичного характера.</w:t>
            </w:r>
          </w:p>
          <w:p w14:paraId="1C601167" w14:textId="77777777" w:rsidR="00014A63" w:rsidRPr="00D373EE" w:rsidRDefault="00014A63" w:rsidP="00014A63">
            <w:pPr>
              <w:widowControl w:val="0"/>
              <w:jc w:val="both"/>
              <w:rPr>
                <w:rFonts w:cs="Calibri"/>
                <w:bCs/>
                <w:sz w:val="20"/>
                <w:szCs w:val="20"/>
                <w:lang w:eastAsia="ar-SA"/>
              </w:rPr>
            </w:pPr>
          </w:p>
          <w:p w14:paraId="2C886E9E" w14:textId="7ACCD88C" w:rsidR="00014A63" w:rsidRPr="00D373EE" w:rsidRDefault="00014A63" w:rsidP="00014A63">
            <w:pPr>
              <w:widowControl w:val="0"/>
              <w:jc w:val="both"/>
              <w:rPr>
                <w:iCs/>
                <w:sz w:val="20"/>
                <w:szCs w:val="20"/>
              </w:rPr>
            </w:pPr>
            <w:r w:rsidRPr="00D373EE">
              <w:rPr>
                <w:iCs/>
                <w:sz w:val="20"/>
                <w:szCs w:val="20"/>
              </w:rPr>
              <w:t xml:space="preserve">Аналогичный договор (контракт) — это договор (контракт) по предмету закупки, исполнения обязательств по которому относится к периоду: с 01.01.2023 до даты подачи заявки участником закупки с суммой исполненных обязательств по данному договору (контакту), составляющей не менее </w:t>
            </w:r>
            <w:r>
              <w:rPr>
                <w:iCs/>
                <w:sz w:val="20"/>
                <w:szCs w:val="20"/>
              </w:rPr>
              <w:t>70</w:t>
            </w:r>
            <w:r w:rsidRPr="00D373EE">
              <w:rPr>
                <w:iCs/>
                <w:sz w:val="20"/>
                <w:szCs w:val="20"/>
              </w:rPr>
              <w:t xml:space="preserve"> (</w:t>
            </w:r>
            <w:r>
              <w:rPr>
                <w:iCs/>
                <w:sz w:val="20"/>
                <w:szCs w:val="20"/>
              </w:rPr>
              <w:t>семидесяти</w:t>
            </w:r>
            <w:r w:rsidRPr="00D373EE">
              <w:rPr>
                <w:iCs/>
                <w:sz w:val="20"/>
                <w:szCs w:val="20"/>
              </w:rPr>
              <w:t xml:space="preserve">) процентов начальной (максимальной) цены договора на </w:t>
            </w:r>
            <w:proofErr w:type="gramStart"/>
            <w:r w:rsidRPr="00D373EE">
              <w:rPr>
                <w:iCs/>
                <w:sz w:val="20"/>
                <w:szCs w:val="20"/>
              </w:rPr>
              <w:t>право</w:t>
            </w:r>
            <w:proofErr w:type="gramEnd"/>
            <w:r w:rsidRPr="00D373EE">
              <w:rPr>
                <w:iCs/>
                <w:sz w:val="20"/>
                <w:szCs w:val="20"/>
              </w:rPr>
              <w:t xml:space="preserve"> заключить который проводится закупка.</w:t>
            </w:r>
          </w:p>
          <w:p w14:paraId="090860D8" w14:textId="77777777" w:rsidR="00014A63" w:rsidRPr="00D373EE" w:rsidRDefault="00014A63" w:rsidP="00014A63">
            <w:pPr>
              <w:widowControl w:val="0"/>
              <w:jc w:val="both"/>
              <w:rPr>
                <w:iCs/>
                <w:sz w:val="20"/>
                <w:szCs w:val="20"/>
              </w:rPr>
            </w:pPr>
          </w:p>
          <w:p w14:paraId="2177EFD9"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 xml:space="preserve">Информацию по данному показателю участник закупки подтверждает путем представления в составе заявки копии </w:t>
            </w:r>
            <w:r w:rsidRPr="00D373EE">
              <w:rPr>
                <w:rFonts w:cs="Calibri"/>
                <w:b/>
                <w:sz w:val="20"/>
                <w:szCs w:val="20"/>
                <w:lang w:eastAsia="ar-SA"/>
              </w:rPr>
              <w:t>одного аналогичного договора (контракта)</w:t>
            </w:r>
            <w:r w:rsidRPr="00D373EE">
              <w:rPr>
                <w:rFonts w:cs="Calibri"/>
                <w:bCs/>
                <w:sz w:val="20"/>
                <w:szCs w:val="20"/>
                <w:lang w:eastAsia="ar-SA"/>
              </w:rPr>
              <w:t xml:space="preserve"> и копии документов, подтверждающих сумму исполненных обязательств по данному договору (контракту) в соответствии с требованиями данного подкритерия.</w:t>
            </w:r>
          </w:p>
          <w:p w14:paraId="11392636" w14:textId="77777777" w:rsidR="00014A63" w:rsidRPr="00D373EE" w:rsidRDefault="00014A63" w:rsidP="00014A63">
            <w:pPr>
              <w:widowControl w:val="0"/>
              <w:jc w:val="both"/>
              <w:rPr>
                <w:rFonts w:cs="Calibri"/>
                <w:bCs/>
                <w:sz w:val="20"/>
                <w:szCs w:val="20"/>
                <w:lang w:eastAsia="ar-SA"/>
              </w:rPr>
            </w:pPr>
          </w:p>
          <w:p w14:paraId="587B98F1"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Комиссия по закупкам, при оценке соответствия/несоответствия договора (контракта) требованиям настоящего пункта, рассматривает предмет договора (контракта) и сумму исполненных обязательств по данному договору (контракту).</w:t>
            </w:r>
          </w:p>
          <w:p w14:paraId="18A73FA7" w14:textId="77777777" w:rsidR="00014A63" w:rsidRPr="00D373EE" w:rsidRDefault="00014A63" w:rsidP="00014A63">
            <w:pPr>
              <w:widowControl w:val="0"/>
              <w:jc w:val="both"/>
              <w:rPr>
                <w:rFonts w:cs="Calibri"/>
                <w:bCs/>
                <w:sz w:val="20"/>
                <w:szCs w:val="20"/>
                <w:lang w:eastAsia="ar-SA"/>
              </w:rPr>
            </w:pPr>
          </w:p>
          <w:p w14:paraId="6341A4EF"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 xml:space="preserve">В случае отсутствия в составе заявки участника копии аналогичного договора (контракта) и/или копии документов, подтверждающих исполнение данного договора (контракта), сведения из заявки участника при оценке подкритерия в отношении данного участника считаются не подтвержденными и не учитываются при оценке. </w:t>
            </w:r>
          </w:p>
          <w:p w14:paraId="686158A9" w14:textId="77777777" w:rsidR="00014A63" w:rsidRPr="00D373EE" w:rsidRDefault="00014A63" w:rsidP="00014A63">
            <w:pPr>
              <w:widowControl w:val="0"/>
              <w:jc w:val="both"/>
              <w:rPr>
                <w:rFonts w:cs="Calibri"/>
                <w:bCs/>
                <w:sz w:val="20"/>
                <w:szCs w:val="20"/>
                <w:lang w:eastAsia="ar-SA"/>
              </w:rPr>
            </w:pPr>
          </w:p>
          <w:p w14:paraId="7993448D"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 xml:space="preserve">В случае отсутствия в составе заявки участника сведений об опыте исполнения аналогичного договора (контракта) или несоответствия указанных сведений в заявке участника документам, приложенным в составе заявки для подтверждения </w:t>
            </w:r>
            <w:r w:rsidRPr="00D373EE">
              <w:rPr>
                <w:rFonts w:cs="Calibri"/>
                <w:bCs/>
                <w:sz w:val="20"/>
                <w:szCs w:val="20"/>
                <w:lang w:eastAsia="ar-SA"/>
              </w:rPr>
              <w:lastRenderedPageBreak/>
              <w:t>подкритерия, оценка по критерию не осуществляется.</w:t>
            </w:r>
          </w:p>
          <w:p w14:paraId="21B9CA6A" w14:textId="77777777" w:rsidR="00014A63" w:rsidRPr="00D373EE" w:rsidRDefault="00014A63" w:rsidP="00014A63">
            <w:pPr>
              <w:widowControl w:val="0"/>
              <w:jc w:val="both"/>
              <w:rPr>
                <w:rFonts w:cs="Calibri"/>
                <w:bCs/>
                <w:sz w:val="20"/>
                <w:szCs w:val="20"/>
                <w:lang w:eastAsia="ar-SA"/>
              </w:rPr>
            </w:pPr>
          </w:p>
          <w:p w14:paraId="6F96FB47" w14:textId="77777777" w:rsidR="00014A63" w:rsidRPr="00D373EE" w:rsidRDefault="00014A63" w:rsidP="00014A63">
            <w:pPr>
              <w:widowControl w:val="0"/>
              <w:jc w:val="both"/>
              <w:rPr>
                <w:rFonts w:cs="Calibri"/>
                <w:bCs/>
                <w:sz w:val="20"/>
                <w:szCs w:val="20"/>
                <w:lang w:eastAsia="ar-SA"/>
              </w:rPr>
            </w:pPr>
            <w:r w:rsidRPr="00D373EE">
              <w:rPr>
                <w:rFonts w:cs="Calibri"/>
                <w:bCs/>
                <w:sz w:val="20"/>
                <w:szCs w:val="20"/>
                <w:lang w:eastAsia="ar-SA"/>
              </w:rPr>
              <w:t xml:space="preserve">В случае непредставления, либо частичного представления в составе заявки копии аналогичного договора (контракта) и копии документов, подтверждающих исполнение обязательств по данному договору (контракту) оценка участника по подкритерию не осуществляется, участнику присваивается </w:t>
            </w:r>
            <w:r w:rsidRPr="00D373EE">
              <w:rPr>
                <w:rFonts w:cs="Calibri"/>
                <w:b/>
                <w:sz w:val="20"/>
                <w:szCs w:val="20"/>
                <w:lang w:eastAsia="ar-SA"/>
              </w:rPr>
              <w:t>0 баллов</w:t>
            </w:r>
            <w:r w:rsidRPr="00D373EE">
              <w:rPr>
                <w:rFonts w:cs="Calibri"/>
                <w:bCs/>
                <w:sz w:val="20"/>
                <w:szCs w:val="20"/>
                <w:lang w:eastAsia="ar-SA"/>
              </w:rPr>
              <w:t>.</w:t>
            </w:r>
          </w:p>
          <w:p w14:paraId="0E32CA88" w14:textId="77777777" w:rsidR="00014A63" w:rsidRPr="00D373EE" w:rsidRDefault="00014A63" w:rsidP="00014A63">
            <w:pPr>
              <w:widowControl w:val="0"/>
              <w:jc w:val="both"/>
              <w:rPr>
                <w:rFonts w:cs="Calibri"/>
                <w:bCs/>
                <w:sz w:val="20"/>
                <w:szCs w:val="20"/>
                <w:lang w:eastAsia="ar-SA"/>
              </w:rPr>
            </w:pPr>
          </w:p>
          <w:p w14:paraId="4D908112" w14:textId="77777777" w:rsidR="00014A63" w:rsidRPr="00D373EE" w:rsidRDefault="00014A63" w:rsidP="00014A63">
            <w:pPr>
              <w:widowControl w:val="0"/>
              <w:jc w:val="both"/>
              <w:rPr>
                <w:rFonts w:cs="Calibri"/>
                <w:b/>
                <w:sz w:val="20"/>
                <w:szCs w:val="20"/>
                <w:lang w:eastAsia="ar-SA"/>
              </w:rPr>
            </w:pPr>
            <w:r w:rsidRPr="00D373EE">
              <w:rPr>
                <w:rFonts w:cs="Calibri"/>
                <w:b/>
                <w:sz w:val="20"/>
                <w:szCs w:val="20"/>
                <w:lang w:eastAsia="ar-SA"/>
              </w:rPr>
              <w:t>Предельное необходимое значение характеристик по подкритерию – 1, рассчитывается по формуле:</w:t>
            </w:r>
          </w:p>
          <w:p w14:paraId="3BB47C30" w14:textId="77777777" w:rsidR="00014A63" w:rsidRPr="00D373EE" w:rsidRDefault="00014A63" w:rsidP="00014A63">
            <w:pPr>
              <w:widowControl w:val="0"/>
              <w:jc w:val="both"/>
              <w:rPr>
                <w:rFonts w:cs="Calibri"/>
                <w:bCs/>
                <w:sz w:val="20"/>
                <w:szCs w:val="20"/>
                <w:lang w:eastAsia="ar-SA"/>
              </w:rPr>
            </w:pPr>
            <w:r w:rsidRPr="00D373EE">
              <w:rPr>
                <w:rFonts w:cs="Calibri"/>
                <w:b/>
                <w:sz w:val="20"/>
                <w:szCs w:val="20"/>
                <w:lang w:eastAsia="ar-SA"/>
              </w:rPr>
              <w:t>НЦБ</w:t>
            </w:r>
            <w:proofErr w:type="gramStart"/>
            <w:r w:rsidRPr="00D373EE">
              <w:rPr>
                <w:rFonts w:cs="Calibri"/>
                <w:b/>
                <w:sz w:val="20"/>
                <w:szCs w:val="20"/>
                <w:lang w:eastAsia="ar-SA"/>
              </w:rPr>
              <w:t>1</w:t>
            </w:r>
            <w:proofErr w:type="gramEnd"/>
            <w:r w:rsidRPr="00D373EE">
              <w:rPr>
                <w:rFonts w:cs="Calibri"/>
                <w:b/>
                <w:sz w:val="20"/>
                <w:szCs w:val="20"/>
                <w:lang w:eastAsia="ar-SA"/>
              </w:rPr>
              <w:t xml:space="preserve"> = (</w:t>
            </w:r>
            <w:proofErr w:type="spellStart"/>
            <w:r w:rsidRPr="00D373EE">
              <w:rPr>
                <w:rFonts w:cs="Calibri"/>
                <w:b/>
                <w:sz w:val="20"/>
                <w:szCs w:val="20"/>
                <w:lang w:eastAsia="ar-SA"/>
              </w:rPr>
              <w:t>Ki</w:t>
            </w:r>
            <w:proofErr w:type="spellEnd"/>
            <w:r w:rsidRPr="00D373EE">
              <w:rPr>
                <w:rFonts w:cs="Calibri"/>
                <w:b/>
                <w:sz w:val="20"/>
                <w:szCs w:val="20"/>
                <w:lang w:eastAsia="ar-SA"/>
              </w:rPr>
              <w:t xml:space="preserve"> / </w:t>
            </w:r>
            <w:proofErr w:type="spellStart"/>
            <w:r w:rsidRPr="00D373EE">
              <w:rPr>
                <w:rFonts w:cs="Calibri"/>
                <w:b/>
                <w:sz w:val="20"/>
                <w:szCs w:val="20"/>
                <w:lang w:eastAsia="ar-SA"/>
              </w:rPr>
              <w:t>Kпред</w:t>
            </w:r>
            <w:proofErr w:type="spellEnd"/>
            <w:r w:rsidRPr="00D373EE">
              <w:rPr>
                <w:rFonts w:cs="Calibri"/>
                <w:b/>
                <w:sz w:val="20"/>
                <w:szCs w:val="20"/>
                <w:lang w:eastAsia="ar-SA"/>
              </w:rPr>
              <w:t xml:space="preserve">) х ПКБ, </w:t>
            </w:r>
            <w:r w:rsidRPr="00D373EE">
              <w:rPr>
                <w:rFonts w:cs="Calibri"/>
                <w:bCs/>
                <w:sz w:val="20"/>
                <w:szCs w:val="20"/>
                <w:lang w:eastAsia="ar-SA"/>
              </w:rPr>
              <w:t>где:</w:t>
            </w:r>
          </w:p>
          <w:p w14:paraId="160CFF74" w14:textId="77777777" w:rsidR="00014A63" w:rsidRPr="00D373EE" w:rsidRDefault="00014A63" w:rsidP="00014A63">
            <w:pPr>
              <w:widowControl w:val="0"/>
              <w:jc w:val="both"/>
              <w:rPr>
                <w:rFonts w:cs="Calibri"/>
                <w:bCs/>
                <w:sz w:val="20"/>
                <w:szCs w:val="20"/>
                <w:lang w:eastAsia="ar-SA"/>
              </w:rPr>
            </w:pPr>
            <w:proofErr w:type="spellStart"/>
            <w:r w:rsidRPr="00D373EE">
              <w:rPr>
                <w:rFonts w:cs="Calibri"/>
                <w:bCs/>
                <w:sz w:val="20"/>
                <w:szCs w:val="20"/>
                <w:lang w:eastAsia="ar-SA"/>
              </w:rPr>
              <w:t>Ki</w:t>
            </w:r>
            <w:proofErr w:type="spellEnd"/>
            <w:r w:rsidRPr="00D373EE">
              <w:rPr>
                <w:rFonts w:cs="Calibri"/>
                <w:bCs/>
                <w:sz w:val="20"/>
                <w:szCs w:val="20"/>
                <w:lang w:eastAsia="ar-SA"/>
              </w:rPr>
              <w:t xml:space="preserve"> - предложение участника закупки в части значения характеристик по подкритерию оценки, заявка (предложение) которого оценивается;</w:t>
            </w:r>
          </w:p>
          <w:p w14:paraId="0BB0B998" w14:textId="77777777" w:rsidR="00014A63" w:rsidRPr="00D373EE" w:rsidRDefault="00014A63" w:rsidP="00014A63">
            <w:pPr>
              <w:widowControl w:val="0"/>
              <w:jc w:val="both"/>
              <w:rPr>
                <w:rFonts w:cs="Calibri"/>
                <w:bCs/>
                <w:sz w:val="20"/>
                <w:szCs w:val="20"/>
                <w:lang w:eastAsia="ar-SA"/>
              </w:rPr>
            </w:pPr>
          </w:p>
          <w:p w14:paraId="15CCB564" w14:textId="77777777" w:rsidR="00014A63" w:rsidRPr="00D373EE" w:rsidRDefault="00014A63" w:rsidP="00014A63">
            <w:pPr>
              <w:widowControl w:val="0"/>
              <w:jc w:val="both"/>
              <w:rPr>
                <w:rFonts w:cs="Calibri"/>
                <w:bCs/>
                <w:sz w:val="20"/>
                <w:szCs w:val="20"/>
                <w:lang w:eastAsia="ar-SA"/>
              </w:rPr>
            </w:pPr>
            <w:proofErr w:type="spellStart"/>
            <w:proofErr w:type="gramStart"/>
            <w:r w:rsidRPr="00D373EE">
              <w:rPr>
                <w:rFonts w:cs="Calibri"/>
                <w:bCs/>
                <w:sz w:val="20"/>
                <w:szCs w:val="20"/>
                <w:lang w:eastAsia="ar-SA"/>
              </w:rPr>
              <w:t>K</w:t>
            </w:r>
            <w:proofErr w:type="gramEnd"/>
            <w:r w:rsidRPr="00D373EE">
              <w:rPr>
                <w:rFonts w:cs="Calibri"/>
                <w:bCs/>
                <w:sz w:val="20"/>
                <w:szCs w:val="20"/>
                <w:lang w:eastAsia="ar-SA"/>
              </w:rPr>
              <w:t>пред</w:t>
            </w:r>
            <w:proofErr w:type="spellEnd"/>
            <w:r w:rsidRPr="00D373EE">
              <w:rPr>
                <w:rFonts w:cs="Calibri"/>
                <w:bCs/>
                <w:sz w:val="20"/>
                <w:szCs w:val="20"/>
                <w:lang w:eastAsia="ar-SA"/>
              </w:rPr>
              <w:t xml:space="preserve"> - 1 (один)</w:t>
            </w:r>
          </w:p>
          <w:p w14:paraId="69578781" w14:textId="77777777" w:rsidR="00014A63" w:rsidRPr="00D373EE" w:rsidRDefault="00014A63" w:rsidP="00014A63">
            <w:pPr>
              <w:widowControl w:val="0"/>
              <w:jc w:val="both"/>
              <w:rPr>
                <w:rFonts w:cs="Calibri"/>
                <w:bCs/>
                <w:sz w:val="20"/>
                <w:szCs w:val="20"/>
                <w:lang w:eastAsia="ar-SA"/>
              </w:rPr>
            </w:pPr>
          </w:p>
          <w:p w14:paraId="5DF65952" w14:textId="77777777" w:rsidR="00014A63" w:rsidRPr="00D373EE" w:rsidRDefault="00014A63" w:rsidP="00014A63">
            <w:pPr>
              <w:widowControl w:val="0"/>
              <w:jc w:val="both"/>
              <w:rPr>
                <w:b/>
                <w:sz w:val="20"/>
                <w:szCs w:val="20"/>
              </w:rPr>
            </w:pPr>
            <w:r w:rsidRPr="00D373EE">
              <w:rPr>
                <w:rFonts w:cs="Calibri"/>
                <w:bCs/>
                <w:sz w:val="20"/>
                <w:szCs w:val="20"/>
                <w:lang w:eastAsia="ar-SA"/>
              </w:rPr>
              <w:t>ПКБ – 100</w:t>
            </w:r>
          </w:p>
          <w:p w14:paraId="4ECD897D" w14:textId="77777777" w:rsidR="00014A63" w:rsidRPr="00D373EE" w:rsidRDefault="00014A63" w:rsidP="00014A63">
            <w:pPr>
              <w:widowControl w:val="0"/>
              <w:ind w:right="41"/>
              <w:jc w:val="center"/>
              <w:rPr>
                <w:b/>
                <w:sz w:val="20"/>
                <w:szCs w:val="20"/>
              </w:rPr>
            </w:pPr>
          </w:p>
        </w:tc>
      </w:tr>
      <w:tr w:rsidR="00014A63" w:rsidRPr="00D373EE" w14:paraId="367C8BE0" w14:textId="77777777" w:rsidTr="00014A63">
        <w:trPr>
          <w:trHeight w:val="425"/>
        </w:trPr>
        <w:tc>
          <w:tcPr>
            <w:tcW w:w="793" w:type="dxa"/>
            <w:tcBorders>
              <w:top w:val="single" w:sz="4" w:space="0" w:color="000000"/>
              <w:left w:val="single" w:sz="4" w:space="0" w:color="000000"/>
              <w:bottom w:val="single" w:sz="4" w:space="0" w:color="000000"/>
              <w:right w:val="single" w:sz="4" w:space="0" w:color="000000"/>
            </w:tcBorders>
            <w:shd w:val="clear" w:color="auto" w:fill="E3F1F1"/>
          </w:tcPr>
          <w:p w14:paraId="783931AE" w14:textId="77777777" w:rsidR="00014A63" w:rsidRPr="00D373EE" w:rsidRDefault="00014A63" w:rsidP="00014A63">
            <w:pPr>
              <w:widowControl w:val="0"/>
            </w:pPr>
            <w:r w:rsidRPr="00D373EE">
              <w:rPr>
                <w:b/>
                <w:sz w:val="20"/>
                <w:szCs w:val="20"/>
              </w:rPr>
              <w:lastRenderedPageBreak/>
              <w:t xml:space="preserve">2.2. </w:t>
            </w:r>
          </w:p>
        </w:tc>
        <w:tc>
          <w:tcPr>
            <w:tcW w:w="7534" w:type="dxa"/>
            <w:tcBorders>
              <w:top w:val="single" w:sz="4" w:space="0" w:color="000000"/>
              <w:left w:val="single" w:sz="4" w:space="0" w:color="000000"/>
              <w:bottom w:val="single" w:sz="4" w:space="0" w:color="000000"/>
              <w:right w:val="single" w:sz="4" w:space="0" w:color="000000"/>
            </w:tcBorders>
            <w:shd w:val="clear" w:color="auto" w:fill="E3F1F1"/>
          </w:tcPr>
          <w:p w14:paraId="4533DC5E" w14:textId="77777777" w:rsidR="00014A63" w:rsidRPr="00D373EE" w:rsidRDefault="00014A63" w:rsidP="00014A63">
            <w:pPr>
              <w:widowControl w:val="0"/>
              <w:ind w:left="3"/>
              <w:jc w:val="both"/>
            </w:pPr>
            <w:r w:rsidRPr="00D373EE">
              <w:rPr>
                <w:b/>
                <w:bCs/>
                <w:sz w:val="20"/>
                <w:szCs w:val="20"/>
              </w:rPr>
              <w:t>Наличие финансовых ресурсов для исполнения договора (НЦБ</w:t>
            </w:r>
            <w:proofErr w:type="gramStart"/>
            <w:r w:rsidRPr="00D373EE">
              <w:rPr>
                <w:b/>
                <w:bCs/>
                <w:sz w:val="20"/>
                <w:szCs w:val="20"/>
              </w:rPr>
              <w:t>2</w:t>
            </w:r>
            <w:proofErr w:type="gramEnd"/>
            <w:r w:rsidRPr="00D373EE">
              <w:rPr>
                <w:b/>
                <w:bCs/>
                <w:sz w:val="20"/>
                <w:szCs w:val="20"/>
              </w:rPr>
              <w:t xml:space="preserve">): </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7199DB3C" w14:textId="77777777" w:rsidR="00014A63" w:rsidRPr="00D373EE" w:rsidRDefault="00014A63" w:rsidP="00014A63">
            <w:pPr>
              <w:widowControl w:val="0"/>
              <w:ind w:right="59"/>
              <w:jc w:val="center"/>
            </w:pPr>
            <w:r w:rsidRPr="00D373EE">
              <w:rPr>
                <w:b/>
                <w:sz w:val="20"/>
                <w:szCs w:val="20"/>
              </w:rPr>
              <w:t>60</w:t>
            </w:r>
          </w:p>
        </w:tc>
      </w:tr>
      <w:tr w:rsidR="00014A63" w:rsidRPr="00D373EE" w14:paraId="4E980D83" w14:textId="77777777" w:rsidTr="00014A63">
        <w:trPr>
          <w:trHeight w:val="425"/>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68680859" w14:textId="77777777" w:rsidR="00014A63" w:rsidRDefault="00014A63" w:rsidP="00014A63">
            <w:pPr>
              <w:pStyle w:val="228bf8a64b8551e1msonormal"/>
              <w:widowControl w:val="0"/>
              <w:shd w:val="clear" w:color="auto" w:fill="FFFFFF"/>
              <w:spacing w:before="0" w:after="0"/>
              <w:rPr>
                <w:b/>
                <w:bCs/>
                <w:sz w:val="18"/>
                <w:szCs w:val="18"/>
              </w:rPr>
            </w:pPr>
            <w:r w:rsidRPr="00D373EE">
              <w:rPr>
                <w:b/>
                <w:bCs/>
                <w:sz w:val="18"/>
                <w:szCs w:val="18"/>
              </w:rPr>
              <w:t xml:space="preserve">Баллы по подкритерию </w:t>
            </w:r>
            <w:r w:rsidRPr="00D373EE">
              <w:rPr>
                <w:b/>
                <w:bCs/>
                <w:iCs/>
                <w:sz w:val="18"/>
                <w:szCs w:val="18"/>
                <w:lang w:eastAsia="ar-SA"/>
              </w:rPr>
              <w:t>НЦБ</w:t>
            </w:r>
            <w:proofErr w:type="gramStart"/>
            <w:r w:rsidRPr="00D373EE">
              <w:rPr>
                <w:b/>
                <w:bCs/>
                <w:iCs/>
                <w:sz w:val="18"/>
                <w:szCs w:val="18"/>
                <w:lang w:eastAsia="ar-SA"/>
              </w:rPr>
              <w:t>2</w:t>
            </w:r>
            <w:proofErr w:type="gramEnd"/>
            <w:r w:rsidRPr="00D373EE">
              <w:rPr>
                <w:b/>
                <w:bCs/>
                <w:iCs/>
                <w:sz w:val="18"/>
                <w:szCs w:val="18"/>
                <w:lang w:eastAsia="ar-SA"/>
              </w:rPr>
              <w:t xml:space="preserve"> </w:t>
            </w:r>
            <w:r w:rsidRPr="00D373EE">
              <w:rPr>
                <w:b/>
                <w:bCs/>
                <w:sz w:val="18"/>
                <w:szCs w:val="18"/>
              </w:rPr>
              <w:t>определяются следующим образом:</w:t>
            </w:r>
          </w:p>
          <w:p w14:paraId="184CCAA4" w14:textId="77777777" w:rsidR="00014A63" w:rsidRDefault="00014A63" w:rsidP="00014A63">
            <w:pPr>
              <w:pStyle w:val="228bf8a64b8551e1msonormal"/>
              <w:widowControl w:val="0"/>
              <w:shd w:val="clear" w:color="auto" w:fill="FFFFFF"/>
              <w:spacing w:before="0" w:after="0"/>
              <w:rPr>
                <w:b/>
                <w:bCs/>
                <w:sz w:val="18"/>
                <w:szCs w:val="18"/>
              </w:rPr>
            </w:pPr>
          </w:p>
          <w:p w14:paraId="0CDEF163" w14:textId="5506A3F5" w:rsidR="00014A63" w:rsidRDefault="00014A63" w:rsidP="00014A63">
            <w:pPr>
              <w:pStyle w:val="228bf8a64b8551e1msonormal"/>
              <w:widowControl w:val="0"/>
              <w:shd w:val="clear" w:color="auto" w:fill="FFFFFF"/>
              <w:spacing w:before="0" w:after="0"/>
              <w:jc w:val="both"/>
              <w:rPr>
                <w:sz w:val="20"/>
                <w:szCs w:val="20"/>
              </w:rPr>
            </w:pPr>
            <w:r w:rsidRPr="00014A63">
              <w:rPr>
                <w:sz w:val="20"/>
                <w:szCs w:val="20"/>
              </w:rPr>
              <w:t>Комиссия оценивает участников закупки по размеру выручки, которая определяется по стр.2110 формы № 2 «отчет о финансовых результатах» за 2024 год (далее – финансовый год) или копии налоговых деклараций за финансовый год по налогу, уплачиваемому в связи с применением упрощенной системы налогообложения, с отметкой налогового органа о приеме.</w:t>
            </w:r>
            <w:r w:rsidRPr="00014A63">
              <w:rPr>
                <w:sz w:val="20"/>
                <w:szCs w:val="20"/>
              </w:rPr>
              <w:br/>
            </w:r>
            <w:r w:rsidRPr="00014A63">
              <w:rPr>
                <w:sz w:val="20"/>
                <w:szCs w:val="20"/>
              </w:rPr>
              <w:br/>
            </w:r>
            <w:proofErr w:type="gramStart"/>
            <w:r w:rsidRPr="00014A63">
              <w:rPr>
                <w:sz w:val="20"/>
                <w:szCs w:val="20"/>
              </w:rPr>
              <w:t>Для подтверждения участник закупки представляет копию бухгалтерской отчетности вместе с отчетом о финансовых результатах за финансовый год или копии налоговых деклараций за финансовый год по налогу, уплачиваемому в связи с применением упрощенной системы налогообложения, с отметкой налогового органа о приеме в случае, если участник применяет упрощенную систему налогообложения, заверенные печатью и подписью уполномоченного лица участника.</w:t>
            </w:r>
            <w:proofErr w:type="gramEnd"/>
            <w:r w:rsidRPr="00014A63">
              <w:rPr>
                <w:sz w:val="20"/>
                <w:szCs w:val="20"/>
              </w:rPr>
              <w:br/>
            </w:r>
            <w:r w:rsidRPr="00014A63">
              <w:rPr>
                <w:sz w:val="20"/>
                <w:szCs w:val="20"/>
              </w:rPr>
              <w:br/>
              <w:t xml:space="preserve">В случае непредставления, либо частичного представления в составе заявки участника копии </w:t>
            </w:r>
            <w:proofErr w:type="gramStart"/>
            <w:r w:rsidRPr="00014A63">
              <w:rPr>
                <w:sz w:val="20"/>
                <w:szCs w:val="20"/>
              </w:rPr>
              <w:t>документов, подтверждающих размер выручки оценка участника по данному подкритерию не производится</w:t>
            </w:r>
            <w:proofErr w:type="gramEnd"/>
            <w:r w:rsidRPr="00014A63">
              <w:rPr>
                <w:sz w:val="20"/>
                <w:szCs w:val="20"/>
              </w:rPr>
              <w:t>, участнику присваивается 0 баллов.</w:t>
            </w:r>
            <w:r w:rsidRPr="00014A63">
              <w:rPr>
                <w:sz w:val="20"/>
                <w:szCs w:val="20"/>
              </w:rPr>
              <w:br/>
            </w:r>
            <w:r w:rsidRPr="00014A63">
              <w:rPr>
                <w:sz w:val="20"/>
                <w:szCs w:val="20"/>
              </w:rPr>
              <w:br/>
              <w:t>Остальным заявкам баллы от 1 до 100 присваиваются в зависимости от сведений, представленных в заявках.</w:t>
            </w:r>
          </w:p>
          <w:p w14:paraId="630EEC9C" w14:textId="5FDF08BA" w:rsidR="00014A63" w:rsidRPr="00D373EE" w:rsidRDefault="00014A63" w:rsidP="00014A63">
            <w:pPr>
              <w:pStyle w:val="228bf8a64b8551e1msonormal"/>
              <w:widowControl w:val="0"/>
              <w:shd w:val="clear" w:color="auto" w:fill="FFFFFF"/>
              <w:spacing w:before="0" w:after="0"/>
            </w:pPr>
            <w:r w:rsidRPr="00D373EE">
              <w:rPr>
                <w:b/>
                <w:i/>
                <w:iCs/>
                <w:sz w:val="18"/>
                <w:szCs w:val="18"/>
              </w:rPr>
              <w:t> </w:t>
            </w:r>
            <w:r w:rsidRPr="00D373EE">
              <w:rPr>
                <w:b/>
                <w:sz w:val="18"/>
                <w:szCs w:val="18"/>
              </w:rPr>
              <w:br/>
            </w:r>
            <w:r w:rsidRPr="00014A63">
              <w:rPr>
                <w:b/>
                <w:sz w:val="20"/>
                <w:szCs w:val="20"/>
              </w:rPr>
              <w:t>Расчет производиться по формуле:</w:t>
            </w:r>
            <w:r w:rsidRPr="00014A63">
              <w:rPr>
                <w:b/>
                <w:sz w:val="20"/>
                <w:szCs w:val="20"/>
              </w:rPr>
              <w:br/>
            </w:r>
            <w:r w:rsidRPr="00D373EE">
              <w:rPr>
                <w:b/>
                <w:sz w:val="18"/>
                <w:szCs w:val="18"/>
              </w:rPr>
              <w:t>       </w:t>
            </w:r>
            <w:r w:rsidRPr="00D373EE">
              <w:rPr>
                <w:b/>
                <w:sz w:val="18"/>
                <w:szCs w:val="18"/>
              </w:rPr>
              <w:br/>
            </w:r>
            <w:r w:rsidRPr="00D373EE">
              <w:rPr>
                <w:bCs/>
                <w:sz w:val="18"/>
                <w:szCs w:val="18"/>
              </w:rPr>
              <w:t>НЦБ</w:t>
            </w:r>
            <w:proofErr w:type="gramStart"/>
            <w:r w:rsidRPr="00D373EE">
              <w:rPr>
                <w:bCs/>
                <w:sz w:val="18"/>
                <w:szCs w:val="18"/>
              </w:rPr>
              <w:t>2</w:t>
            </w:r>
            <w:proofErr w:type="gramEnd"/>
            <w:r w:rsidRPr="00D373EE">
              <w:rPr>
                <w:bCs/>
                <w:sz w:val="18"/>
                <w:szCs w:val="18"/>
              </w:rPr>
              <w:t xml:space="preserve"> =</w:t>
            </w:r>
            <w:proofErr w:type="spellStart"/>
            <w:r w:rsidRPr="00D373EE">
              <w:rPr>
                <w:bCs/>
                <w:sz w:val="18"/>
                <w:szCs w:val="18"/>
                <w:u w:val="single"/>
              </w:rPr>
              <w:t>Ki</w:t>
            </w:r>
            <w:proofErr w:type="spellEnd"/>
            <w:r w:rsidRPr="00D373EE">
              <w:rPr>
                <w:bCs/>
                <w:sz w:val="18"/>
                <w:szCs w:val="18"/>
                <w:u w:val="single"/>
              </w:rPr>
              <w:t xml:space="preserve"> _</w:t>
            </w:r>
            <w:r w:rsidRPr="00D373EE">
              <w:rPr>
                <w:bCs/>
                <w:sz w:val="18"/>
                <w:szCs w:val="18"/>
              </w:rPr>
              <w:t>____х ПКБ,</w:t>
            </w:r>
            <w:r w:rsidRPr="00D373EE">
              <w:rPr>
                <w:bCs/>
                <w:sz w:val="18"/>
                <w:szCs w:val="18"/>
              </w:rPr>
              <w:br/>
              <w:t xml:space="preserve">                        </w:t>
            </w:r>
            <w:proofErr w:type="spellStart"/>
            <w:r w:rsidRPr="00D373EE">
              <w:rPr>
                <w:bCs/>
                <w:sz w:val="18"/>
                <w:szCs w:val="18"/>
              </w:rPr>
              <w:t>Kпред</w:t>
            </w:r>
            <w:proofErr w:type="spellEnd"/>
            <w:r w:rsidRPr="00D373EE">
              <w:rPr>
                <w:b/>
                <w:sz w:val="18"/>
                <w:szCs w:val="18"/>
              </w:rPr>
              <w:br/>
            </w:r>
            <w:r w:rsidRPr="00D373EE">
              <w:rPr>
                <w:bCs/>
                <w:sz w:val="18"/>
                <w:szCs w:val="18"/>
              </w:rPr>
              <w:t>где:</w:t>
            </w:r>
            <w:r w:rsidRPr="00D373EE">
              <w:rPr>
                <w:bCs/>
                <w:sz w:val="18"/>
                <w:szCs w:val="18"/>
              </w:rPr>
              <w:br/>
            </w:r>
            <w:proofErr w:type="spellStart"/>
            <w:r w:rsidRPr="00D373EE">
              <w:rPr>
                <w:bCs/>
                <w:sz w:val="18"/>
                <w:szCs w:val="18"/>
              </w:rPr>
              <w:t>Ki</w:t>
            </w:r>
            <w:proofErr w:type="spellEnd"/>
            <w:r w:rsidRPr="00D373EE">
              <w:rPr>
                <w:bCs/>
                <w:sz w:val="18"/>
                <w:szCs w:val="18"/>
              </w:rPr>
              <w:t xml:space="preserve"> - предложение участника закупки в части значения характеристик по подкритерию оценки, заявка (предложение) которого оценивается.</w:t>
            </w:r>
            <w:r w:rsidRPr="00D373EE">
              <w:rPr>
                <w:bCs/>
                <w:sz w:val="18"/>
                <w:szCs w:val="18"/>
              </w:rPr>
              <w:br/>
            </w:r>
            <w:proofErr w:type="spellStart"/>
            <w:proofErr w:type="gramStart"/>
            <w:r w:rsidRPr="00D373EE">
              <w:rPr>
                <w:bCs/>
                <w:sz w:val="18"/>
                <w:szCs w:val="18"/>
              </w:rPr>
              <w:t>K</w:t>
            </w:r>
            <w:proofErr w:type="gramEnd"/>
            <w:r w:rsidRPr="00D373EE">
              <w:rPr>
                <w:bCs/>
                <w:sz w:val="18"/>
                <w:szCs w:val="18"/>
              </w:rPr>
              <w:t>пред</w:t>
            </w:r>
            <w:proofErr w:type="spellEnd"/>
            <w:r w:rsidRPr="00D373EE">
              <w:rPr>
                <w:bCs/>
                <w:sz w:val="18"/>
                <w:szCs w:val="18"/>
              </w:rPr>
              <w:t xml:space="preserve"> – наибольшее значение из представленных в заявках участников предложений о размере выручки за финансовый год.</w:t>
            </w:r>
          </w:p>
        </w:tc>
      </w:tr>
      <w:tr w:rsidR="00014A63" w:rsidRPr="00D373EE" w14:paraId="5E389268" w14:textId="77777777" w:rsidTr="00014A63">
        <w:trPr>
          <w:trHeight w:val="355"/>
        </w:trPr>
        <w:tc>
          <w:tcPr>
            <w:tcW w:w="8327" w:type="dxa"/>
            <w:gridSpan w:val="2"/>
            <w:tcBorders>
              <w:top w:val="single" w:sz="4" w:space="0" w:color="000000"/>
              <w:left w:val="single" w:sz="4" w:space="0" w:color="000000"/>
              <w:bottom w:val="single" w:sz="4" w:space="0" w:color="000000"/>
              <w:right w:val="single" w:sz="4" w:space="0" w:color="000000"/>
            </w:tcBorders>
            <w:shd w:val="clear" w:color="auto" w:fill="E3F1F1"/>
          </w:tcPr>
          <w:p w14:paraId="3A4B498F" w14:textId="77777777" w:rsidR="00014A63" w:rsidRPr="00D373EE" w:rsidRDefault="00014A63" w:rsidP="00014A63">
            <w:pPr>
              <w:widowControl w:val="0"/>
              <w:jc w:val="both"/>
            </w:pPr>
            <w:r w:rsidRPr="00D373EE">
              <w:rPr>
                <w:b/>
                <w:sz w:val="20"/>
                <w:szCs w:val="20"/>
              </w:rPr>
              <w:t>Совокупная значимость критериев</w:t>
            </w:r>
          </w:p>
        </w:tc>
        <w:tc>
          <w:tcPr>
            <w:tcW w:w="2588" w:type="dxa"/>
            <w:tcBorders>
              <w:top w:val="single" w:sz="4" w:space="0" w:color="000000"/>
              <w:left w:val="single" w:sz="4" w:space="0" w:color="000000"/>
              <w:bottom w:val="single" w:sz="4" w:space="0" w:color="000000"/>
              <w:right w:val="single" w:sz="4" w:space="0" w:color="000000"/>
            </w:tcBorders>
            <w:shd w:val="clear" w:color="auto" w:fill="E3F1F1"/>
          </w:tcPr>
          <w:p w14:paraId="7551CD29" w14:textId="77777777" w:rsidR="00014A63" w:rsidRPr="00D373EE" w:rsidRDefault="00014A63" w:rsidP="00014A63">
            <w:pPr>
              <w:widowControl w:val="0"/>
              <w:jc w:val="center"/>
            </w:pPr>
            <w:r w:rsidRPr="00D373EE">
              <w:rPr>
                <w:b/>
                <w:sz w:val="20"/>
                <w:szCs w:val="20"/>
              </w:rPr>
              <w:t>100</w:t>
            </w:r>
          </w:p>
        </w:tc>
      </w:tr>
      <w:tr w:rsidR="00014A63" w:rsidRPr="00D373EE" w14:paraId="018CE7F2" w14:textId="77777777" w:rsidTr="00014A63">
        <w:trPr>
          <w:trHeight w:val="71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B558B01" w14:textId="77777777" w:rsidR="00014A63" w:rsidRPr="00D373EE" w:rsidRDefault="00014A63" w:rsidP="00014A63">
            <w:pPr>
              <w:widowControl w:val="0"/>
              <w:ind w:firstLine="459"/>
              <w:jc w:val="both"/>
              <w:rPr>
                <w:sz w:val="20"/>
                <w:szCs w:val="20"/>
              </w:rPr>
            </w:pPr>
          </w:p>
          <w:p w14:paraId="5BC27C6E" w14:textId="77777777" w:rsidR="00014A63" w:rsidRPr="00D373EE" w:rsidRDefault="00014A63" w:rsidP="00014A63">
            <w:pPr>
              <w:widowControl w:val="0"/>
              <w:jc w:val="both"/>
              <w:rPr>
                <w:sz w:val="20"/>
                <w:szCs w:val="20"/>
              </w:rPr>
            </w:pPr>
            <w:r w:rsidRPr="00D373EE">
              <w:rPr>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коэффициент значимости равный значению данного критерия, в процентах деленному на 100.</w:t>
            </w:r>
          </w:p>
          <w:p w14:paraId="4F2C6459" w14:textId="77777777" w:rsidR="00014A63" w:rsidRPr="00D373EE" w:rsidRDefault="00014A63" w:rsidP="00014A63">
            <w:pPr>
              <w:widowControl w:val="0"/>
              <w:jc w:val="both"/>
              <w:rPr>
                <w:sz w:val="20"/>
                <w:szCs w:val="20"/>
              </w:rPr>
            </w:pPr>
          </w:p>
          <w:p w14:paraId="751282BF" w14:textId="77777777" w:rsidR="00014A63" w:rsidRPr="00D373EE" w:rsidRDefault="00014A63" w:rsidP="00014A63">
            <w:pPr>
              <w:pStyle w:val="NoSpacing"/>
              <w:widowControl w:val="0"/>
              <w:jc w:val="center"/>
              <w:rPr>
                <w:rFonts w:ascii="Times New Roman" w:hAnsi="Times New Roman"/>
                <w:sz w:val="20"/>
                <w:szCs w:val="20"/>
              </w:rPr>
            </w:pPr>
            <w:proofErr w:type="spellStart"/>
            <w:r w:rsidRPr="00D373EE">
              <w:rPr>
                <w:rFonts w:ascii="Times New Roman" w:hAnsi="Times New Roman"/>
                <w:b/>
                <w:sz w:val="20"/>
                <w:szCs w:val="20"/>
              </w:rPr>
              <w:t>Ri</w:t>
            </w:r>
            <w:proofErr w:type="spellEnd"/>
            <w:r w:rsidRPr="00D373EE">
              <w:rPr>
                <w:rFonts w:ascii="Times New Roman" w:hAnsi="Times New Roman"/>
                <w:b/>
                <w:sz w:val="20"/>
                <w:szCs w:val="20"/>
              </w:rPr>
              <w:t xml:space="preserve"> = </w:t>
            </w:r>
            <w:proofErr w:type="spellStart"/>
            <w:r w:rsidRPr="00D373EE">
              <w:rPr>
                <w:rFonts w:ascii="Times New Roman" w:hAnsi="Times New Roman"/>
                <w:b/>
                <w:sz w:val="20"/>
                <w:szCs w:val="20"/>
              </w:rPr>
              <w:t>Rai</w:t>
            </w:r>
            <w:proofErr w:type="spellEnd"/>
            <w:r w:rsidRPr="00D373EE">
              <w:rPr>
                <w:rFonts w:ascii="Times New Roman" w:hAnsi="Times New Roman"/>
                <w:b/>
                <w:sz w:val="20"/>
                <w:szCs w:val="20"/>
              </w:rPr>
              <w:t xml:space="preserve"> * 40/100 + </w:t>
            </w:r>
            <w:proofErr w:type="spellStart"/>
            <w:r w:rsidRPr="00D373EE">
              <w:rPr>
                <w:rFonts w:ascii="Times New Roman" w:hAnsi="Times New Roman"/>
                <w:b/>
                <w:bCs/>
                <w:sz w:val="20"/>
                <w:szCs w:val="20"/>
              </w:rPr>
              <w:t>Rbi</w:t>
            </w:r>
            <w:proofErr w:type="spellEnd"/>
            <w:r w:rsidRPr="00D373EE">
              <w:rPr>
                <w:rFonts w:ascii="Times New Roman" w:hAnsi="Times New Roman"/>
                <w:b/>
                <w:sz w:val="20"/>
                <w:szCs w:val="20"/>
              </w:rPr>
              <w:t xml:space="preserve"> *60/100</w:t>
            </w:r>
          </w:p>
          <w:p w14:paraId="622EC01D" w14:textId="77777777" w:rsidR="00014A63" w:rsidRPr="00D373EE" w:rsidRDefault="00014A63" w:rsidP="00014A63">
            <w:pPr>
              <w:widowControl w:val="0"/>
              <w:jc w:val="both"/>
              <w:rPr>
                <w:sz w:val="20"/>
                <w:szCs w:val="20"/>
              </w:rPr>
            </w:pPr>
          </w:p>
          <w:p w14:paraId="368CF393" w14:textId="77777777" w:rsidR="00014A63" w:rsidRPr="00D373EE" w:rsidRDefault="00014A63" w:rsidP="00014A63">
            <w:pPr>
              <w:widowControl w:val="0"/>
              <w:jc w:val="both"/>
              <w:rPr>
                <w:sz w:val="20"/>
                <w:szCs w:val="20"/>
              </w:rPr>
            </w:pPr>
            <w:r w:rsidRPr="00D373EE">
              <w:rPr>
                <w:sz w:val="20"/>
                <w:szCs w:val="20"/>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58691C7A" w14:textId="77777777" w:rsidR="00014A63" w:rsidRPr="00D373EE" w:rsidRDefault="00014A63" w:rsidP="00014A63">
            <w:pPr>
              <w:widowControl w:val="0"/>
              <w:jc w:val="both"/>
              <w:rPr>
                <w:sz w:val="20"/>
                <w:szCs w:val="20"/>
              </w:rPr>
            </w:pPr>
          </w:p>
          <w:p w14:paraId="53765880" w14:textId="77777777" w:rsidR="00014A63" w:rsidRPr="00D373EE" w:rsidRDefault="00014A63" w:rsidP="00014A63">
            <w:pPr>
              <w:widowControl w:val="0"/>
              <w:jc w:val="both"/>
              <w:rPr>
                <w:sz w:val="20"/>
                <w:szCs w:val="20"/>
              </w:rPr>
            </w:pPr>
            <w:r w:rsidRPr="00D373EE">
              <w:rPr>
                <w:sz w:val="20"/>
                <w:szCs w:val="20"/>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7E2DFAB7" w14:textId="77777777" w:rsidR="00014A63" w:rsidRPr="00D373EE" w:rsidRDefault="00014A63" w:rsidP="00014A63">
            <w:pPr>
              <w:widowControl w:val="0"/>
              <w:jc w:val="both"/>
              <w:rPr>
                <w:sz w:val="20"/>
                <w:szCs w:val="20"/>
              </w:rPr>
            </w:pPr>
          </w:p>
          <w:p w14:paraId="44F844FA" w14:textId="77777777" w:rsidR="00014A63" w:rsidRPr="00D373EE" w:rsidRDefault="00014A63" w:rsidP="00014A63">
            <w:pPr>
              <w:widowControl w:val="0"/>
              <w:jc w:val="both"/>
              <w:rPr>
                <w:sz w:val="20"/>
                <w:szCs w:val="20"/>
              </w:rPr>
            </w:pPr>
            <w:r w:rsidRPr="00D373EE">
              <w:rPr>
                <w:sz w:val="20"/>
                <w:szCs w:val="20"/>
              </w:rPr>
              <w:t xml:space="preserve">На основании результатов оценки и сопоставления заявок </w:t>
            </w:r>
            <w:proofErr w:type="gramStart"/>
            <w:r w:rsidRPr="00D373EE">
              <w:rPr>
                <w:sz w:val="20"/>
                <w:szCs w:val="20"/>
              </w:rPr>
              <w:t>на участие в закупке комиссией по закупкам каждой заявке на участие в закупке</w:t>
            </w:r>
            <w:proofErr w:type="gramEnd"/>
            <w:r w:rsidRPr="00D373EE">
              <w:rPr>
                <w:sz w:val="20"/>
                <w:szCs w:val="20"/>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w:t>
            </w:r>
            <w:proofErr w:type="gramStart"/>
            <w:r w:rsidRPr="00D373EE">
              <w:rPr>
                <w:sz w:val="20"/>
                <w:szCs w:val="20"/>
              </w:rPr>
              <w:t>,</w:t>
            </w:r>
            <w:proofErr w:type="gramEnd"/>
            <w:r w:rsidRPr="00D373EE">
              <w:rPr>
                <w:sz w:val="20"/>
                <w:szCs w:val="20"/>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 </w:t>
            </w:r>
          </w:p>
          <w:p w14:paraId="037B0676" w14:textId="77777777" w:rsidR="00014A63" w:rsidRPr="00D373EE" w:rsidRDefault="00014A63" w:rsidP="00014A63">
            <w:pPr>
              <w:widowControl w:val="0"/>
              <w:jc w:val="both"/>
              <w:rPr>
                <w:sz w:val="20"/>
                <w:szCs w:val="20"/>
              </w:rPr>
            </w:pPr>
          </w:p>
          <w:p w14:paraId="21B395F7" w14:textId="77777777" w:rsidR="00014A63" w:rsidRPr="00D373EE" w:rsidRDefault="00014A63" w:rsidP="00014A63">
            <w:pPr>
              <w:widowControl w:val="0"/>
              <w:jc w:val="both"/>
            </w:pPr>
            <w:r w:rsidRPr="00D373EE">
              <w:rPr>
                <w:sz w:val="20"/>
                <w:szCs w:val="20"/>
              </w:rPr>
              <w:t>Победителем закупки признается участник, который предложил лучшие условия исполнения договора и заявке на участие, в закупке которого присвоен первый номер.</w:t>
            </w:r>
          </w:p>
        </w:tc>
      </w:tr>
    </w:tbl>
    <w:p w14:paraId="15AADFC5" w14:textId="77777777" w:rsidR="00014A63" w:rsidRPr="00D373EE" w:rsidRDefault="00014A63" w:rsidP="00014A63">
      <w:pPr>
        <w:jc w:val="both"/>
      </w:pPr>
    </w:p>
    <w:p w14:paraId="0F51DD70" w14:textId="77777777"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4BF9">
        <w:rPr>
          <w:rFonts w:ascii="Times New Roman" w:eastAsiaTheme="majorEastAsia" w:hAnsi="Times New Roman"/>
          <w:sz w:val="24"/>
        </w:rPr>
        <w:t>Дробные значения</w:t>
      </w:r>
      <w:r w:rsidRPr="005B4BF9">
        <w:rPr>
          <w:rFonts w:ascii="Times New Roman" w:hAnsi="Times New Roman"/>
          <w:sz w:val="24"/>
        </w:rPr>
        <w:t xml:space="preserve"> балльных оценок округляются до двух десятичных знаков после запятой по математическим правилам округления.</w:t>
      </w:r>
    </w:p>
    <w:p w14:paraId="52A8D20D" w14:textId="0546AAB1"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В случае</w:t>
      </w:r>
      <w:proofErr w:type="gramStart"/>
      <w:r>
        <w:rPr>
          <w:rFonts w:ascii="Times New Roman" w:hAnsi="Times New Roman"/>
          <w:sz w:val="24"/>
        </w:rPr>
        <w:t>,</w:t>
      </w:r>
      <w:proofErr w:type="gramEnd"/>
      <w:r w:rsidRPr="005B4BF9">
        <w:rPr>
          <w:rFonts w:ascii="Times New Roman" w:hAnsi="Times New Roman"/>
          <w:sz w:val="24"/>
        </w:rPr>
        <w:t xml:space="preserve"> если участник закупки указывает цену в валюте, отличной от указанной в </w:t>
      </w:r>
      <w:r>
        <w:rPr>
          <w:rFonts w:ascii="Times New Roman" w:hAnsi="Times New Roman"/>
          <w:sz w:val="24"/>
        </w:rPr>
        <w:br/>
      </w:r>
      <w:r w:rsidR="008B23DF">
        <w:rPr>
          <w:rFonts w:ascii="Times New Roman" w:hAnsi="Times New Roman"/>
          <w:sz w:val="24"/>
        </w:rPr>
        <w:t>Разделе 2 «Информационная карта»</w:t>
      </w:r>
      <w:r w:rsidRPr="005B4BF9">
        <w:rPr>
          <w:rFonts w:ascii="Times New Roman" w:hAnsi="Times New Roman"/>
          <w:sz w:val="24"/>
        </w:rPr>
        <w:t>, сопоставление заявок участников осуществляется в валюте НМЦ, указанной в</w:t>
      </w:r>
      <w:r w:rsidR="008B23DF" w:rsidRPr="008B23DF">
        <w:rPr>
          <w:rFonts w:ascii="Times New Roman" w:hAnsi="Times New Roman"/>
          <w:sz w:val="24"/>
        </w:rPr>
        <w:t xml:space="preserve"> </w:t>
      </w:r>
      <w:r w:rsidR="008B23DF">
        <w:rPr>
          <w:rFonts w:ascii="Times New Roman" w:hAnsi="Times New Roman"/>
          <w:sz w:val="24"/>
        </w:rPr>
        <w:t>Разделе 2 «Информационная карта»</w:t>
      </w:r>
      <w:r w:rsidRPr="005B4BF9">
        <w:rPr>
          <w:rFonts w:ascii="Times New Roman" w:hAnsi="Times New Roman"/>
          <w:sz w:val="24"/>
        </w:rPr>
        <w:t>, с пересчетом цен заявок участников по курсу Центрального банка Российской Федерации на дату проведения оценки и сопоставления заявок.</w:t>
      </w:r>
    </w:p>
    <w:p w14:paraId="318F17B0" w14:textId="77777777" w:rsidR="006F77D9" w:rsidRDefault="006F77D9" w:rsidP="008F1F9C">
      <w:pPr>
        <w:pStyle w:val="52"/>
        <w:numPr>
          <w:ilvl w:val="3"/>
          <w:numId w:val="36"/>
        </w:numPr>
        <w:ind w:left="851"/>
        <w:outlineLvl w:val="9"/>
        <w:rPr>
          <w:rFonts w:ascii="Times New Roman" w:eastAsiaTheme="majorEastAsia" w:hAnsi="Times New Roman"/>
          <w:bCs/>
          <w:sz w:val="24"/>
        </w:rPr>
      </w:pPr>
      <w:proofErr w:type="gramStart"/>
      <w:r w:rsidRPr="005B4BF9">
        <w:rPr>
          <w:rFonts w:ascii="Times New Roman" w:eastAsiaTheme="majorEastAsia" w:hAnsi="Times New Roman"/>
          <w:bCs/>
          <w:sz w:val="24"/>
        </w:rPr>
        <w:t>При оценке и сопоставлении предложений коллективного участника закупки по критери</w:t>
      </w:r>
      <w:r>
        <w:rPr>
          <w:rFonts w:ascii="Times New Roman" w:eastAsiaTheme="majorEastAsia" w:hAnsi="Times New Roman"/>
          <w:bCs/>
          <w:sz w:val="24"/>
        </w:rPr>
        <w:t>ям</w:t>
      </w:r>
      <w:r w:rsidRPr="005B4BF9">
        <w:rPr>
          <w:rFonts w:ascii="Times New Roman" w:eastAsiaTheme="majorEastAsia" w:hAnsi="Times New Roman"/>
          <w:bCs/>
          <w:sz w:val="24"/>
        </w:rPr>
        <w:t xml:space="preserve"> </w:t>
      </w:r>
      <w:r>
        <w:rPr>
          <w:rFonts w:ascii="Times New Roman" w:eastAsiaTheme="majorEastAsia" w:hAnsi="Times New Roman"/>
          <w:bCs/>
          <w:sz w:val="24"/>
        </w:rPr>
        <w:t>«</w:t>
      </w:r>
      <w:r w:rsidRPr="008A0930">
        <w:rPr>
          <w:rFonts w:ascii="Times New Roman" w:hAnsi="Times New Roman"/>
          <w:bCs/>
          <w:sz w:val="24"/>
        </w:rPr>
        <w:t>Оснащение материально-техническими, трудовыми, финансовыми ресурсами»</w:t>
      </w:r>
      <w:r>
        <w:rPr>
          <w:rFonts w:ascii="Times New Roman" w:eastAsiaTheme="majorEastAsia" w:hAnsi="Times New Roman"/>
          <w:bCs/>
          <w:sz w:val="24"/>
        </w:rPr>
        <w:t>, «</w:t>
      </w:r>
      <w:r w:rsidRPr="008A0930">
        <w:rPr>
          <w:rFonts w:ascii="Times New Roman" w:hAnsi="Times New Roman"/>
          <w:bCs/>
          <w:sz w:val="24"/>
        </w:rPr>
        <w:t xml:space="preserve">Опыт поставки </w:t>
      </w:r>
      <w:bookmarkStart w:id="22" w:name="_Hlk67931433"/>
      <w:r w:rsidRPr="008A0930">
        <w:rPr>
          <w:rFonts w:ascii="Times New Roman" w:hAnsi="Times New Roman"/>
          <w:bCs/>
          <w:sz w:val="24"/>
        </w:rPr>
        <w:t>товаров, выполнения работ, оказания услуг</w:t>
      </w:r>
      <w:bookmarkEnd w:id="22"/>
      <w:r w:rsidRPr="008A0930">
        <w:rPr>
          <w:rFonts w:ascii="Times New Roman" w:hAnsi="Times New Roman"/>
          <w:bCs/>
          <w:sz w:val="24"/>
        </w:rPr>
        <w:t xml:space="preserve">», «Наличие статуса дилера (дистрибьютера, </w:t>
      </w:r>
      <w:proofErr w:type="spellStart"/>
      <w:r w:rsidRPr="008A0930">
        <w:rPr>
          <w:rFonts w:ascii="Times New Roman" w:hAnsi="Times New Roman"/>
          <w:bCs/>
          <w:sz w:val="24"/>
        </w:rPr>
        <w:t>вендора</w:t>
      </w:r>
      <w:proofErr w:type="spellEnd"/>
      <w:r w:rsidRPr="008A0930">
        <w:rPr>
          <w:rFonts w:ascii="Times New Roman" w:hAnsi="Times New Roman"/>
          <w:bCs/>
          <w:sz w:val="24"/>
        </w:rPr>
        <w:t>)», «Деловая репутация участника закупки»,</w:t>
      </w:r>
      <w:r w:rsidRPr="008A0930">
        <w:rPr>
          <w:rFonts w:ascii="Times New Roman" w:eastAsiaTheme="majorEastAsia" w:hAnsi="Times New Roman"/>
          <w:bCs/>
          <w:sz w:val="24"/>
        </w:rPr>
        <w:t xml:space="preserve"> </w:t>
      </w:r>
      <w:r w:rsidRPr="005B4BF9">
        <w:rPr>
          <w:rFonts w:ascii="Times New Roman" w:eastAsiaTheme="majorEastAsia" w:hAnsi="Times New Roman"/>
          <w:bCs/>
          <w:sz w:val="24"/>
        </w:rPr>
        <w:t xml:space="preserve">сведения об </w:t>
      </w:r>
      <w:r w:rsidRPr="005B4BF9">
        <w:rPr>
          <w:rFonts w:ascii="Times New Roman" w:hAnsi="Times New Roman"/>
          <w:sz w:val="24"/>
        </w:rPr>
        <w:t>обеспеченности</w:t>
      </w:r>
      <w:r w:rsidRPr="005B4BF9">
        <w:rPr>
          <w:rFonts w:ascii="Times New Roman" w:eastAsiaTheme="majorEastAsia" w:hAnsi="Times New Roman"/>
          <w:bCs/>
          <w:sz w:val="24"/>
        </w:rPr>
        <w:t xml:space="preserve"> материально-техническими ресурсами и/или обеспеченности кадровыми ресурсами и/или обеспеченности финансовыми ресурсами и/или</w:t>
      </w:r>
      <w:r>
        <w:rPr>
          <w:rFonts w:ascii="Times New Roman" w:eastAsiaTheme="majorEastAsia" w:hAnsi="Times New Roman"/>
          <w:bCs/>
          <w:sz w:val="24"/>
        </w:rPr>
        <w:t xml:space="preserve"> о</w:t>
      </w:r>
      <w:r w:rsidRPr="005B4BF9">
        <w:rPr>
          <w:rFonts w:ascii="Times New Roman" w:eastAsiaTheme="majorEastAsia" w:hAnsi="Times New Roman"/>
          <w:bCs/>
          <w:sz w:val="24"/>
        </w:rPr>
        <w:t xml:space="preserve"> наличии опыта по успешной поставке </w:t>
      </w:r>
      <w:r w:rsidRPr="008A0930">
        <w:rPr>
          <w:rFonts w:ascii="Times New Roman" w:eastAsiaTheme="majorEastAsia" w:hAnsi="Times New Roman"/>
          <w:bCs/>
          <w:sz w:val="24"/>
        </w:rPr>
        <w:t>товаров, выполнения работ, оказания услуг</w:t>
      </w:r>
      <w:r w:rsidRPr="005B4BF9">
        <w:rPr>
          <w:rFonts w:ascii="Times New Roman" w:eastAsiaTheme="majorEastAsia" w:hAnsi="Times New Roman"/>
          <w:bCs/>
          <w:sz w:val="24"/>
        </w:rPr>
        <w:t xml:space="preserve"> сопоставимого</w:t>
      </w:r>
      <w:proofErr w:type="gramEnd"/>
      <w:r w:rsidRPr="005B4BF9">
        <w:rPr>
          <w:rFonts w:ascii="Times New Roman" w:eastAsiaTheme="majorEastAsia" w:hAnsi="Times New Roman"/>
          <w:bCs/>
          <w:sz w:val="24"/>
        </w:rPr>
        <w:t xml:space="preserve"> характера и объема и/или репутации участника закупки и/или наличии статуса производителя</w:t>
      </w:r>
      <w:r>
        <w:rPr>
          <w:rFonts w:ascii="Times New Roman" w:eastAsiaTheme="majorEastAsia" w:hAnsi="Times New Roman"/>
          <w:bCs/>
          <w:sz w:val="24"/>
        </w:rPr>
        <w:t xml:space="preserve">, </w:t>
      </w:r>
      <w:r w:rsidRPr="008A0930">
        <w:rPr>
          <w:rFonts w:ascii="Times New Roman" w:hAnsi="Times New Roman"/>
          <w:bCs/>
          <w:sz w:val="24"/>
        </w:rPr>
        <w:t>дилера</w:t>
      </w:r>
      <w:r>
        <w:rPr>
          <w:rFonts w:ascii="Times New Roman" w:hAnsi="Times New Roman"/>
          <w:bCs/>
          <w:sz w:val="24"/>
        </w:rPr>
        <w:t xml:space="preserve">, </w:t>
      </w:r>
      <w:r w:rsidRPr="008A0930">
        <w:rPr>
          <w:rFonts w:ascii="Times New Roman" w:hAnsi="Times New Roman"/>
          <w:bCs/>
          <w:sz w:val="24"/>
        </w:rPr>
        <w:t xml:space="preserve">дистрибьютера, </w:t>
      </w:r>
      <w:proofErr w:type="spellStart"/>
      <w:r w:rsidRPr="008A0930">
        <w:rPr>
          <w:rFonts w:ascii="Times New Roman" w:hAnsi="Times New Roman"/>
          <w:bCs/>
          <w:sz w:val="24"/>
        </w:rPr>
        <w:t>вендора</w:t>
      </w:r>
      <w:proofErr w:type="spellEnd"/>
      <w:r w:rsidRPr="005B4BF9">
        <w:rPr>
          <w:rFonts w:ascii="Times New Roman" w:eastAsiaTheme="majorEastAsia" w:hAnsi="Times New Roman"/>
          <w:bCs/>
          <w:sz w:val="24"/>
        </w:rPr>
        <w:t xml:space="preserve"> или </w:t>
      </w:r>
      <w:r>
        <w:rPr>
          <w:rFonts w:ascii="Times New Roman" w:eastAsiaTheme="majorEastAsia" w:hAnsi="Times New Roman"/>
          <w:bCs/>
          <w:sz w:val="24"/>
        </w:rPr>
        <w:t xml:space="preserve">иного </w:t>
      </w:r>
      <w:r w:rsidRPr="005B4BF9">
        <w:rPr>
          <w:rFonts w:ascii="Times New Roman" w:eastAsiaTheme="majorEastAsia" w:hAnsi="Times New Roman"/>
          <w:bCs/>
          <w:sz w:val="24"/>
        </w:rPr>
        <w:t>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0C672EA4" w14:textId="77777777" w:rsidR="008F1F9C" w:rsidRPr="008F1F9C" w:rsidRDefault="008F1F9C" w:rsidP="00912ED3">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Не учитываются</w:t>
      </w:r>
      <w:bookmarkStart w:id="23" w:name="_GoBack"/>
      <w:bookmarkEnd w:id="23"/>
      <w:r w:rsidRPr="008F1F9C">
        <w:rPr>
          <w:rFonts w:ascii="Times New Roman" w:eastAsiaTheme="majorEastAsia" w:hAnsi="Times New Roman"/>
          <w:bCs/>
          <w:sz w:val="24"/>
        </w:rPr>
        <w:t xml:space="preserve"> при подсчете баллов:</w:t>
      </w:r>
    </w:p>
    <w:p w14:paraId="6D74F82E" w14:textId="0DF1D0A3"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документы, представленные в неполном или в не читаемом виде, в том числе имеющие исправления и закрашенный или иным образом удаленный текст</w:t>
      </w:r>
      <w:r w:rsidR="00B955C3">
        <w:rPr>
          <w:rFonts w:ascii="Times New Roman" w:eastAsiaTheme="majorEastAsia" w:hAnsi="Times New Roman"/>
          <w:bCs/>
          <w:sz w:val="24"/>
        </w:rPr>
        <w:t>;</w:t>
      </w:r>
    </w:p>
    <w:p w14:paraId="43559F91" w14:textId="0FAAD938"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сведений и/или документов не в полном объеме;</w:t>
      </w:r>
    </w:p>
    <w:p w14:paraId="46D74409" w14:textId="6C64C5C2"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несоответствие, расхождение данных, противоречивость, а также не читаемость документа (документов);</w:t>
      </w:r>
    </w:p>
    <w:p w14:paraId="4B59D640" w14:textId="2F4CEE57"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вместо испрашиваемых, иных документов, не являющихся по своей сути подтверждающими документами.</w:t>
      </w:r>
    </w:p>
    <w:p w14:paraId="0EB2129D" w14:textId="77777777" w:rsidR="00DF292C" w:rsidRDefault="008F1F9C" w:rsidP="00DF292C">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Заказчик оставляет за собой право осуществлять проверку достоверности представленных участником сведений любым законным способом.</w:t>
      </w:r>
    </w:p>
    <w:p w14:paraId="274D80C2" w14:textId="2596D849" w:rsidR="006F77D9" w:rsidRPr="00E64301" w:rsidRDefault="00DF292C" w:rsidP="004D30E3">
      <w:pPr>
        <w:pStyle w:val="52"/>
        <w:numPr>
          <w:ilvl w:val="3"/>
          <w:numId w:val="36"/>
        </w:numPr>
        <w:ind w:left="851"/>
        <w:outlineLvl w:val="9"/>
        <w:rPr>
          <w:iCs/>
        </w:rPr>
      </w:pPr>
      <w:proofErr w:type="gramStart"/>
      <w:r w:rsidRPr="00E64301">
        <w:rPr>
          <w:rFonts w:ascii="Times New Roman" w:eastAsiaTheme="majorEastAsia" w:hAnsi="Times New Roman"/>
          <w:bCs/>
          <w:sz w:val="24"/>
        </w:rPr>
        <w:t>Оценка заявок в случае установления Заказчиком запрета / ограничения / преимущества, предусмотренных пунктами 30 / 31 / 32 Раздела 2 «Информационная карта» осуществляется с учетом особенностей, предусмотренных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w:t>
      </w:r>
      <w:proofErr w:type="gramEnd"/>
      <w:r w:rsidRPr="00E64301">
        <w:rPr>
          <w:rFonts w:ascii="Times New Roman" w:eastAsiaTheme="majorEastAsia" w:hAnsi="Times New Roman"/>
          <w:bCs/>
          <w:sz w:val="24"/>
        </w:rPr>
        <w:t xml:space="preserve"> отдельными видами юридических лиц».</w:t>
      </w:r>
    </w:p>
    <w:p w14:paraId="25A77C2C" w14:textId="77777777" w:rsidR="008B23DF" w:rsidRDefault="008B23DF" w:rsidP="00045ECE">
      <w:pPr>
        <w:pStyle w:val="13"/>
        <w:spacing w:before="0" w:beforeAutospacing="0" w:after="0" w:afterAutospacing="0"/>
        <w:ind w:firstLine="0"/>
        <w:jc w:val="center"/>
        <w:outlineLvl w:val="0"/>
        <w:rPr>
          <w:b/>
          <w:bCs/>
          <w:noProof/>
        </w:rPr>
        <w:sectPr w:rsidR="008B23DF" w:rsidSect="0056413A">
          <w:pgSz w:w="11906" w:h="16838" w:code="9"/>
          <w:pgMar w:top="567" w:right="851" w:bottom="1134" w:left="851" w:header="567" w:footer="567" w:gutter="0"/>
          <w:cols w:space="708"/>
          <w:titlePg/>
          <w:docGrid w:linePitch="360"/>
        </w:sectPr>
      </w:pPr>
    </w:p>
    <w:p w14:paraId="3199289B" w14:textId="579725EC"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ПОРЯДОК РАССМОТРЕНИЯ ЗАЯВОК НА УЧАСТИЕ В </w:t>
      </w:r>
      <w:r w:rsidR="00B73B68">
        <w:rPr>
          <w:b/>
          <w:bCs/>
          <w:noProof/>
        </w:rPr>
        <w:t>КОНКУРСЕ В ЭЛЕКТРОННОЙ ФОРМЕ</w:t>
      </w:r>
      <w:r w:rsidRPr="00DD28A8">
        <w:rPr>
          <w:b/>
          <w:bCs/>
          <w:noProof/>
        </w:rPr>
        <w:t xml:space="preserve">, ПРОВЕДЕНИЯ </w:t>
      </w:r>
      <w:r w:rsidR="00B73B68">
        <w:rPr>
          <w:b/>
          <w:bCs/>
          <w:noProof/>
        </w:rPr>
        <w:t>КОНКУРСА</w:t>
      </w:r>
      <w:r w:rsidRPr="00DD28A8">
        <w:rPr>
          <w:b/>
          <w:bCs/>
          <w:noProof/>
        </w:rPr>
        <w:t xml:space="preserve"> В ЭЛЕКТРОННОЙ ФОРМЕ И ПОДВЕДЕНИЯ ИТОГОВ ЗАКУПКИ</w:t>
      </w:r>
    </w:p>
    <w:p w14:paraId="49DC3DE9" w14:textId="77777777" w:rsidR="00B44995" w:rsidRPr="00DD28A8" w:rsidRDefault="00B44995" w:rsidP="00AA767E">
      <w:pPr>
        <w:pStyle w:val="13"/>
        <w:spacing w:before="0" w:beforeAutospacing="0" w:after="0" w:afterAutospacing="0"/>
        <w:rPr>
          <w:noProof/>
        </w:rPr>
      </w:pPr>
    </w:p>
    <w:p w14:paraId="7E8FFE9F" w14:textId="69B719D5" w:rsidR="00B44995" w:rsidRPr="00DD28A8" w:rsidRDefault="00B44995" w:rsidP="00AA767E">
      <w:pPr>
        <w:ind w:firstLine="709"/>
        <w:jc w:val="both"/>
        <w:rPr>
          <w:rFonts w:eastAsia="Calibri"/>
          <w:b/>
        </w:rPr>
      </w:pPr>
      <w:r w:rsidRPr="00DD28A8">
        <w:rPr>
          <w:rFonts w:eastAsia="Calibri"/>
          <w:b/>
          <w:lang w:eastAsia="en-US"/>
        </w:rPr>
        <w:t>1.</w:t>
      </w:r>
      <w:r w:rsidRPr="00DD28A8">
        <w:rPr>
          <w:rFonts w:eastAsia="Calibri"/>
          <w:b/>
        </w:rPr>
        <w:t xml:space="preserve"> Порядок рассмотрения </w:t>
      </w:r>
      <w:r w:rsidR="00621496">
        <w:rPr>
          <w:rFonts w:eastAsia="Calibri"/>
          <w:b/>
        </w:rPr>
        <w:t xml:space="preserve">и оценки </w:t>
      </w:r>
      <w:r w:rsidRPr="00DD28A8">
        <w:rPr>
          <w:rFonts w:eastAsia="Calibri"/>
          <w:b/>
        </w:rPr>
        <w:t xml:space="preserve">первых частей заявок </w:t>
      </w:r>
      <w:r w:rsidR="00296CD6">
        <w:rPr>
          <w:rFonts w:eastAsia="Calibri"/>
          <w:b/>
        </w:rPr>
        <w:t>на участие в конкурсе в электронной форме</w:t>
      </w:r>
      <w:r w:rsidRPr="00DD28A8">
        <w:rPr>
          <w:rFonts w:eastAsia="Calibri"/>
          <w:b/>
        </w:rPr>
        <w:t>:</w:t>
      </w:r>
    </w:p>
    <w:p w14:paraId="323D6B9A" w14:textId="534EE071" w:rsidR="00B44995" w:rsidRPr="00DD28A8" w:rsidRDefault="00B44995" w:rsidP="00AA767E">
      <w:pPr>
        <w:ind w:firstLine="709"/>
        <w:contextualSpacing/>
        <w:jc w:val="both"/>
      </w:pPr>
      <w:r w:rsidRPr="00DD28A8">
        <w:rPr>
          <w:rFonts w:eastAsia="Calibri"/>
          <w:lang w:eastAsia="en-US"/>
        </w:rPr>
        <w:t xml:space="preserve">Закупочная комиссия проверяет первые части заявок на участие в </w:t>
      </w:r>
      <w:r w:rsidR="00296CD6">
        <w:rPr>
          <w:rFonts w:eastAsia="Calibri"/>
          <w:lang w:eastAsia="en-US"/>
        </w:rPr>
        <w:t>конкурсе</w:t>
      </w:r>
      <w:r w:rsidRPr="00DD28A8">
        <w:rPr>
          <w:rFonts w:eastAsia="Calibri"/>
          <w:lang w:eastAsia="en-US"/>
        </w:rPr>
        <w:t xml:space="preserve">, содержащие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на соответствие требованиям, установленным документацией. </w:t>
      </w:r>
    </w:p>
    <w:p w14:paraId="7955B10F" w14:textId="5661C7E6" w:rsidR="00B44995" w:rsidRPr="00DD28A8" w:rsidRDefault="00B44995" w:rsidP="00AA767E">
      <w:pPr>
        <w:ind w:firstLine="709"/>
        <w:contextualSpacing/>
        <w:jc w:val="both"/>
      </w:pPr>
      <w:proofErr w:type="gramStart"/>
      <w:r w:rsidRPr="00DD28A8">
        <w:rPr>
          <w:rFonts w:eastAsia="Calibri"/>
          <w:lang w:eastAsia="en-US"/>
        </w:rPr>
        <w:t xml:space="preserve">По результатам рассмотрения первых частей заявок на участие в </w:t>
      </w:r>
      <w:r w:rsidR="00296CD6">
        <w:rPr>
          <w:rFonts w:eastAsia="Calibri"/>
          <w:lang w:eastAsia="en-US"/>
        </w:rPr>
        <w:t>конкурсе</w:t>
      </w:r>
      <w:r w:rsidRPr="00DD28A8">
        <w:rPr>
          <w:rFonts w:eastAsia="Calibri"/>
          <w:lang w:eastAsia="en-US"/>
        </w:rPr>
        <w:t xml:space="preserve">, содержащих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Закупочная комиссия принимает решение о допуске участника закупки, подавшего заявку на участие в </w:t>
      </w:r>
      <w:r w:rsidR="00296CD6">
        <w:rPr>
          <w:rFonts w:eastAsia="Calibri"/>
          <w:lang w:eastAsia="en-US"/>
        </w:rPr>
        <w:t>конкурсе</w:t>
      </w:r>
      <w:r w:rsidRPr="00DD28A8">
        <w:rPr>
          <w:rFonts w:eastAsia="Calibri"/>
          <w:lang w:eastAsia="en-US"/>
        </w:rPr>
        <w:t xml:space="preserve">, к участию в нем и признании этого участника закупки участником </w:t>
      </w:r>
      <w:r w:rsidR="00296CD6">
        <w:rPr>
          <w:rFonts w:eastAsia="Calibri"/>
          <w:lang w:eastAsia="en-US"/>
        </w:rPr>
        <w:t>конкурса</w:t>
      </w:r>
      <w:r w:rsidR="00296CD6" w:rsidRPr="00DD28A8">
        <w:rPr>
          <w:rFonts w:eastAsia="Calibri"/>
          <w:lang w:eastAsia="en-US"/>
        </w:rPr>
        <w:t xml:space="preserve"> </w:t>
      </w:r>
      <w:r w:rsidRPr="00DD28A8">
        <w:rPr>
          <w:rFonts w:eastAsia="Calibri"/>
          <w:lang w:eastAsia="en-US"/>
        </w:rPr>
        <w:t xml:space="preserve">или об отказе в допуске к участию в </w:t>
      </w:r>
      <w:r w:rsidR="00296CD6">
        <w:rPr>
          <w:rFonts w:eastAsia="Calibri"/>
          <w:lang w:eastAsia="en-US"/>
        </w:rPr>
        <w:t>конкурсе</w:t>
      </w:r>
      <w:r w:rsidR="00296CD6" w:rsidRPr="00DD28A8">
        <w:rPr>
          <w:rFonts w:eastAsia="Calibri"/>
          <w:lang w:eastAsia="en-US"/>
        </w:rPr>
        <w:t xml:space="preserve"> </w:t>
      </w:r>
      <w:r w:rsidRPr="00DD28A8">
        <w:rPr>
          <w:rFonts w:eastAsia="Calibri"/>
          <w:lang w:eastAsia="en-US"/>
        </w:rPr>
        <w:t>в порядке и по основаниям, которые предусмотрены</w:t>
      </w:r>
      <w:proofErr w:type="gramEnd"/>
      <w:r w:rsidRPr="00DD28A8">
        <w:rPr>
          <w:rFonts w:eastAsia="Calibri"/>
          <w:lang w:eastAsia="en-US"/>
        </w:rPr>
        <w:t xml:space="preserve"> </w:t>
      </w:r>
      <w:r w:rsidR="005225BB">
        <w:rPr>
          <w:rFonts w:eastAsia="Calibri"/>
          <w:lang w:eastAsia="en-US"/>
        </w:rPr>
        <w:t>настоящим Разделом</w:t>
      </w:r>
      <w:r w:rsidRPr="00DD28A8">
        <w:rPr>
          <w:rFonts w:eastAsia="Calibri"/>
          <w:lang w:eastAsia="en-US"/>
        </w:rPr>
        <w:t>.</w:t>
      </w:r>
    </w:p>
    <w:p w14:paraId="67767C8A" w14:textId="2E3A082C" w:rsidR="00B44995" w:rsidRPr="00DD28A8" w:rsidRDefault="00B44995" w:rsidP="00AA767E">
      <w:pPr>
        <w:ind w:firstLine="709"/>
        <w:contextualSpacing/>
        <w:jc w:val="both"/>
        <w:rPr>
          <w:bCs/>
        </w:rPr>
      </w:pPr>
      <w:r w:rsidRPr="00DD28A8">
        <w:rPr>
          <w:rFonts w:eastAsia="Calibri"/>
          <w:bCs/>
          <w:lang w:eastAsia="en-US"/>
        </w:rPr>
        <w:t xml:space="preserve">Участник </w:t>
      </w:r>
      <w:r w:rsidR="00296CD6">
        <w:rPr>
          <w:rFonts w:eastAsia="Calibri"/>
          <w:bCs/>
          <w:lang w:eastAsia="en-US"/>
        </w:rPr>
        <w:t>закупки</w:t>
      </w:r>
      <w:r w:rsidRPr="00DD28A8">
        <w:rPr>
          <w:rFonts w:eastAsia="Calibri"/>
          <w:bCs/>
          <w:lang w:eastAsia="en-US"/>
        </w:rPr>
        <w:t xml:space="preserve"> не допускается к участию в </w:t>
      </w:r>
      <w:r w:rsidR="00296CD6">
        <w:rPr>
          <w:rFonts w:eastAsia="Calibri"/>
          <w:bCs/>
          <w:lang w:eastAsia="en-US"/>
        </w:rPr>
        <w:t>конкурсе</w:t>
      </w:r>
      <w:r w:rsidRPr="00DD28A8">
        <w:rPr>
          <w:rFonts w:eastAsia="Calibri"/>
          <w:bCs/>
          <w:lang w:eastAsia="en-US"/>
        </w:rPr>
        <w:t xml:space="preserve"> в случае:</w:t>
      </w:r>
    </w:p>
    <w:p w14:paraId="77976966" w14:textId="565DD971" w:rsidR="00296CD6" w:rsidRPr="00296CD6" w:rsidRDefault="00296CD6" w:rsidP="00296CD6">
      <w:pPr>
        <w:ind w:firstLine="709"/>
        <w:contextualSpacing/>
        <w:jc w:val="both"/>
        <w:rPr>
          <w:rFonts w:eastAsia="Calibri"/>
          <w:lang w:eastAsia="en-US"/>
        </w:rPr>
      </w:pPr>
      <w:r w:rsidRPr="00296CD6">
        <w:rPr>
          <w:rFonts w:eastAsia="Calibri"/>
          <w:lang w:eastAsia="en-US"/>
        </w:rPr>
        <w:t xml:space="preserve">1) </w:t>
      </w:r>
      <w:proofErr w:type="spellStart"/>
      <w:r w:rsidRPr="00296CD6">
        <w:rPr>
          <w:rFonts w:eastAsia="Calibri"/>
          <w:lang w:eastAsia="en-US"/>
        </w:rPr>
        <w:t>непредоставления</w:t>
      </w:r>
      <w:proofErr w:type="spellEnd"/>
      <w:r w:rsidRPr="00296CD6">
        <w:rPr>
          <w:rFonts w:eastAsia="Calibri"/>
          <w:lang w:eastAsia="en-US"/>
        </w:rPr>
        <w:t xml:space="preserve"> информации, предусмотренной подпунктами 1,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xml:space="preserve"> или предоставления недостоверной информации;</w:t>
      </w:r>
    </w:p>
    <w:p w14:paraId="06B378E7" w14:textId="3CE8BEA2" w:rsidR="00296CD6" w:rsidRPr="00296CD6" w:rsidRDefault="00296CD6" w:rsidP="00621496">
      <w:pPr>
        <w:ind w:firstLine="709"/>
        <w:contextualSpacing/>
        <w:jc w:val="both"/>
        <w:rPr>
          <w:rFonts w:eastAsia="Calibri"/>
          <w:lang w:eastAsia="en-US"/>
        </w:rPr>
      </w:pPr>
      <w:r w:rsidRPr="00296CD6">
        <w:rPr>
          <w:rFonts w:eastAsia="Calibri"/>
          <w:lang w:eastAsia="en-US"/>
        </w:rPr>
        <w:t xml:space="preserve">2) несоответствия предложений участника конкурентной закупки в электронной форме, предусмотренных </w:t>
      </w:r>
      <w:r>
        <w:rPr>
          <w:rFonts w:eastAsia="Calibri"/>
          <w:lang w:eastAsia="en-US"/>
        </w:rPr>
        <w:t>под</w:t>
      </w:r>
      <w:r w:rsidRPr="00296CD6">
        <w:rPr>
          <w:rFonts w:eastAsia="Calibri"/>
          <w:lang w:eastAsia="en-US"/>
        </w:rPr>
        <w:t xml:space="preserve">пунктом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требованиям, установленным в извещении о проведении конкурса в электронной форме, документации о конкурентной закупке;</w:t>
      </w:r>
    </w:p>
    <w:p w14:paraId="746705A3" w14:textId="2E31D95C" w:rsidR="00B44995" w:rsidRDefault="00296CD6" w:rsidP="00621496">
      <w:pPr>
        <w:ind w:firstLine="709"/>
        <w:contextualSpacing/>
        <w:jc w:val="both"/>
        <w:rPr>
          <w:rFonts w:eastAsia="Calibri"/>
          <w:lang w:eastAsia="en-US"/>
        </w:rPr>
      </w:pPr>
      <w:r w:rsidRPr="00296CD6">
        <w:rPr>
          <w:rFonts w:eastAsia="Calibri"/>
          <w:lang w:eastAsia="en-US"/>
        </w:rPr>
        <w:t>3) указания в первой части заявки участника конкурентной закупки в электронной форме сведений о таком участнике и (или) о предлагаемой им цене договора.</w:t>
      </w:r>
    </w:p>
    <w:p w14:paraId="0C69E360" w14:textId="77777777"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w:t>
      </w:r>
    </w:p>
    <w:p w14:paraId="55447FDD" w14:textId="13A68639"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Оценка заявок на участие в конкурсе в электронной форме не осуществляется в случае признания конкурса не </w:t>
      </w:r>
      <w:proofErr w:type="gramStart"/>
      <w:r w:rsidRPr="00621496">
        <w:rPr>
          <w:rFonts w:eastAsia="Calibri"/>
          <w:lang w:eastAsia="en-US"/>
        </w:rPr>
        <w:t>состоявшимся</w:t>
      </w:r>
      <w:proofErr w:type="gramEnd"/>
      <w:r w:rsidRPr="00621496">
        <w:rPr>
          <w:rFonts w:eastAsia="Calibri"/>
          <w:lang w:eastAsia="en-US"/>
        </w:rPr>
        <w:t xml:space="preserve"> в соответствии с пунктами 14.22 и 14.23.7 Положения о закупке.</w:t>
      </w:r>
    </w:p>
    <w:p w14:paraId="039E433C" w14:textId="7677E9DB" w:rsidR="00621496" w:rsidRDefault="00621496" w:rsidP="00621496">
      <w:pPr>
        <w:pStyle w:val="13"/>
        <w:spacing w:before="0" w:beforeAutospacing="0" w:after="0" w:afterAutospacing="0"/>
        <w:rPr>
          <w:rFonts w:eastAsia="Calibri"/>
          <w:lang w:eastAsia="en-US"/>
        </w:rPr>
      </w:pPr>
      <w:proofErr w:type="gramStart"/>
      <w:r w:rsidRPr="00621496">
        <w:rPr>
          <w:rFonts w:eastAsia="Calibri"/>
          <w:lang w:eastAsia="en-US"/>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w:t>
      </w:r>
      <w:proofErr w:type="gramEnd"/>
    </w:p>
    <w:p w14:paraId="565F7024" w14:textId="77777777" w:rsidR="00B44995" w:rsidRPr="00DD28A8" w:rsidRDefault="00B44995" w:rsidP="00AA767E">
      <w:pPr>
        <w:pStyle w:val="13"/>
        <w:spacing w:before="0" w:beforeAutospacing="0" w:after="0" w:afterAutospacing="0"/>
        <w:rPr>
          <w:rFonts w:eastAsia="Calibri"/>
          <w:lang w:eastAsia="en-US"/>
        </w:rPr>
      </w:pPr>
    </w:p>
    <w:p w14:paraId="384B1F07" w14:textId="220C5AC9" w:rsidR="00B44995" w:rsidRPr="00296CD6" w:rsidRDefault="00296CD6" w:rsidP="00296CD6">
      <w:pPr>
        <w:pStyle w:val="13"/>
        <w:spacing w:before="0" w:beforeAutospacing="0" w:after="0" w:afterAutospacing="0"/>
        <w:rPr>
          <w:rFonts w:eastAsia="Calibri"/>
          <w:b/>
          <w:bCs/>
          <w:lang w:eastAsia="en-US"/>
        </w:rPr>
      </w:pPr>
      <w:r w:rsidRPr="00296CD6">
        <w:rPr>
          <w:rFonts w:eastAsia="Calibri"/>
          <w:b/>
          <w:bCs/>
          <w:lang w:eastAsia="en-US"/>
        </w:rPr>
        <w:t>2. Порядок подачи окончательных предложений</w:t>
      </w:r>
    </w:p>
    <w:p w14:paraId="58817369" w14:textId="4808196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Участники конкурентной закупки в электронной форме,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w:t>
      </w:r>
      <w:r>
        <w:rPr>
          <w:rFonts w:eastAsia="Calibri"/>
          <w:lang w:eastAsia="en-US"/>
        </w:rPr>
        <w:t>, если такая возможность установлена извещением и (или) документацией о закупке</w:t>
      </w:r>
      <w:r w:rsidRPr="003F0714">
        <w:rPr>
          <w:rFonts w:eastAsia="Calibri"/>
          <w:lang w:eastAsia="en-US"/>
        </w:rPr>
        <w:t>. Участник конкурса в электронной форме может подать только одно окончательное предложение о цене договора.</w:t>
      </w:r>
    </w:p>
    <w:p w14:paraId="7935678C" w14:textId="7D1EED4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Подача окончательных предложений о цене договора проводится на ЭП в день, указанный в извещении </w:t>
      </w:r>
      <w:r>
        <w:rPr>
          <w:rFonts w:eastAsia="Calibri"/>
          <w:lang w:eastAsia="en-US"/>
        </w:rPr>
        <w:t xml:space="preserve">и (или) документации </w:t>
      </w:r>
      <w:r w:rsidRPr="003F0714">
        <w:rPr>
          <w:rFonts w:eastAsia="Calibri"/>
          <w:lang w:eastAsia="en-US"/>
        </w:rPr>
        <w:t>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14:paraId="10D24EFD" w14:textId="26810700"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Днем подачи окончательных предложений о цене договора является рабочий день, следующий после истечения одного рабочего дня </w:t>
      </w:r>
      <w:proofErr w:type="gramStart"/>
      <w:r w:rsidRPr="003F0714">
        <w:rPr>
          <w:rFonts w:eastAsia="Calibri"/>
          <w:lang w:eastAsia="en-US"/>
        </w:rPr>
        <w:t>с даты окончания</w:t>
      </w:r>
      <w:proofErr w:type="gramEnd"/>
      <w:r w:rsidRPr="003F0714">
        <w:rPr>
          <w:rFonts w:eastAsia="Calibri"/>
          <w:lang w:eastAsia="en-US"/>
        </w:rPr>
        <w:t xml:space="preserve"> срока рассмотрения и оценки первых частей заявок на участие в конкурсе в электронной форме.</w:t>
      </w:r>
    </w:p>
    <w:p w14:paraId="6F2CED64" w14:textId="7777777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lastRenderedPageBreak/>
        <w:t xml:space="preserve"> В случае</w:t>
      </w:r>
      <w:proofErr w:type="gramStart"/>
      <w:r w:rsidRPr="003F0714">
        <w:rPr>
          <w:rFonts w:eastAsia="Calibri"/>
          <w:lang w:eastAsia="en-US"/>
        </w:rPr>
        <w:t>,</w:t>
      </w:r>
      <w:proofErr w:type="gramEnd"/>
      <w:r w:rsidRPr="003F0714">
        <w:rPr>
          <w:rFonts w:eastAsia="Calibri"/>
          <w:lang w:eastAsia="en-US"/>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99BF8FC" w14:textId="3C9D36A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14:paraId="5FABA580" w14:textId="2B17E254"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w:t>
      </w:r>
      <w:r>
        <w:rPr>
          <w:rFonts w:eastAsia="Calibri"/>
          <w:lang w:eastAsia="en-US"/>
        </w:rPr>
        <w:t>первоначально поданного в составе заявки ценового предложения</w:t>
      </w:r>
      <w:r w:rsidRPr="003F0714">
        <w:rPr>
          <w:rFonts w:eastAsia="Calibri"/>
          <w:lang w:eastAsia="en-US"/>
        </w:rPr>
        <w:t>.</w:t>
      </w:r>
    </w:p>
    <w:p w14:paraId="1FF2463F" w14:textId="0DED9F7A" w:rsidR="00296CD6" w:rsidRDefault="003F0714" w:rsidP="003F0714">
      <w:pPr>
        <w:pStyle w:val="13"/>
        <w:spacing w:before="0" w:beforeAutospacing="0" w:after="0" w:afterAutospacing="0"/>
        <w:rPr>
          <w:rFonts w:eastAsia="Calibri"/>
          <w:lang w:eastAsia="en-US"/>
        </w:rPr>
      </w:pPr>
      <w:r w:rsidRPr="003F0714">
        <w:rPr>
          <w:rFonts w:eastAsia="Calibri"/>
          <w:lang w:eastAsia="en-US"/>
        </w:rPr>
        <w:t>В случае</w:t>
      </w:r>
      <w:proofErr w:type="gramStart"/>
      <w:r w:rsidRPr="003F0714">
        <w:rPr>
          <w:rFonts w:eastAsia="Calibri"/>
          <w:lang w:eastAsia="en-US"/>
        </w:rPr>
        <w:t>,</w:t>
      </w:r>
      <w:proofErr w:type="gramEnd"/>
      <w:r w:rsidRPr="003F0714">
        <w:rPr>
          <w:rFonts w:eastAsia="Calibri"/>
          <w:lang w:eastAsia="en-US"/>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его ценовом предложении </w:t>
      </w:r>
      <w:r>
        <w:rPr>
          <w:rFonts w:eastAsia="Calibri"/>
          <w:lang w:eastAsia="en-US"/>
        </w:rPr>
        <w:t>в составе заявки,</w:t>
      </w:r>
      <w:r w:rsidRPr="003F0714">
        <w:rPr>
          <w:rFonts w:eastAsia="Calibri"/>
          <w:lang w:eastAsia="en-US"/>
        </w:rPr>
        <w:t xml:space="preserve"> признается окончательным</w:t>
      </w:r>
      <w:r>
        <w:rPr>
          <w:rFonts w:eastAsia="Calibri"/>
          <w:lang w:eastAsia="en-US"/>
        </w:rPr>
        <w:t>.</w:t>
      </w:r>
    </w:p>
    <w:p w14:paraId="4EC3466A" w14:textId="77777777" w:rsidR="003F0714" w:rsidRPr="00DD28A8" w:rsidRDefault="003F0714" w:rsidP="003F0714">
      <w:pPr>
        <w:pStyle w:val="13"/>
        <w:spacing w:before="0" w:beforeAutospacing="0" w:after="0" w:afterAutospacing="0"/>
        <w:rPr>
          <w:rFonts w:eastAsia="Calibri"/>
          <w:lang w:eastAsia="en-US"/>
        </w:rPr>
      </w:pPr>
    </w:p>
    <w:p w14:paraId="2F832F8D" w14:textId="054224D1" w:rsidR="00AA767E" w:rsidRPr="00DD28A8" w:rsidRDefault="00B44995" w:rsidP="00AA767E">
      <w:pPr>
        <w:pStyle w:val="13"/>
        <w:spacing w:before="0" w:beforeAutospacing="0" w:after="0" w:afterAutospacing="0"/>
        <w:rPr>
          <w:b/>
        </w:rPr>
      </w:pPr>
      <w:r w:rsidRPr="00DD28A8">
        <w:rPr>
          <w:b/>
        </w:rPr>
        <w:t xml:space="preserve">3. </w:t>
      </w:r>
      <w:r w:rsidR="00AA767E" w:rsidRPr="00DD28A8">
        <w:rPr>
          <w:rFonts w:eastAsia="Calibri"/>
          <w:b/>
          <w:lang w:eastAsia="en-US"/>
        </w:rPr>
        <w:t xml:space="preserve">Порядок рассмотрения </w:t>
      </w:r>
      <w:r w:rsidR="001A0830">
        <w:rPr>
          <w:rFonts w:eastAsia="Calibri"/>
          <w:b/>
          <w:lang w:eastAsia="en-US"/>
        </w:rPr>
        <w:t xml:space="preserve">и оценки </w:t>
      </w:r>
      <w:r w:rsidR="00AA767E" w:rsidRPr="00DD28A8">
        <w:rPr>
          <w:rFonts w:eastAsia="Calibri"/>
          <w:b/>
          <w:lang w:eastAsia="en-US"/>
        </w:rPr>
        <w:t xml:space="preserve">вторых частей заявок </w:t>
      </w:r>
      <w:r w:rsidR="00B73B68">
        <w:rPr>
          <w:rFonts w:eastAsia="Calibri"/>
          <w:b/>
          <w:lang w:eastAsia="en-US"/>
        </w:rPr>
        <w:t>конкурса</w:t>
      </w:r>
      <w:r w:rsidR="00AA767E" w:rsidRPr="00DD28A8">
        <w:rPr>
          <w:rFonts w:eastAsia="Calibri"/>
          <w:b/>
          <w:lang w:eastAsia="en-US"/>
        </w:rPr>
        <w:t>:</w:t>
      </w:r>
    </w:p>
    <w:p w14:paraId="0E569698" w14:textId="3A23F1BD" w:rsidR="00B20B58" w:rsidRPr="00BF1CE6" w:rsidRDefault="00B20B58" w:rsidP="00B20B58">
      <w:pPr>
        <w:ind w:firstLine="709"/>
        <w:jc w:val="both"/>
      </w:pPr>
      <w:r>
        <w:t>Закупочная к</w:t>
      </w:r>
      <w:r w:rsidRPr="00BF1CE6">
        <w:t xml:space="preserve">омиссия рассматривает вторые части заявок на участие в </w:t>
      </w:r>
      <w:r w:rsidR="00B73B68">
        <w:t>конкурс</w:t>
      </w:r>
      <w:r w:rsidRPr="00BF1CE6">
        <w:t xml:space="preserve">е в электронной форме, информацию и документы, а также результаты сопоставления ценовых предложений участников </w:t>
      </w:r>
      <w:r w:rsidR="00B73B68">
        <w:t>конкурса</w:t>
      </w:r>
      <w:r w:rsidR="00B73B68" w:rsidRPr="00BF1CE6">
        <w:t xml:space="preserve"> </w:t>
      </w:r>
      <w:r w:rsidRPr="00BF1CE6">
        <w:t xml:space="preserve">в электронной форме, направленные заказчику оператором электронной площадки, в части соответствия их требованиям, установленным извещением и документацией о таком </w:t>
      </w:r>
      <w:r w:rsidR="00B73B68">
        <w:t>конкурс</w:t>
      </w:r>
      <w:r w:rsidRPr="00BF1CE6">
        <w:t>е.</w:t>
      </w:r>
    </w:p>
    <w:p w14:paraId="46A8D7B0" w14:textId="7482A31D" w:rsidR="00B44995" w:rsidRDefault="00B20B58" w:rsidP="00B20B58">
      <w:pPr>
        <w:pStyle w:val="13"/>
        <w:spacing w:before="0" w:beforeAutospacing="0" w:after="0" w:afterAutospacing="0"/>
        <w:rPr>
          <w:rFonts w:eastAsia="Calibri"/>
          <w:lang w:eastAsia="en-US"/>
        </w:rPr>
      </w:pPr>
      <w:r>
        <w:t>Закупочной к</w:t>
      </w:r>
      <w:r w:rsidRPr="00BF1CE6">
        <w:t xml:space="preserve">омиссией на основании результатов рассмотрения вторых частей заявок на участие в </w:t>
      </w:r>
      <w:r w:rsidR="00B73B68">
        <w:t>конкурс</w:t>
      </w:r>
      <w:r w:rsidRPr="00BF1CE6">
        <w:t xml:space="preserve">е в электронной форме принимается решение о соответствии или о несоответствии заявки на участие в таком </w:t>
      </w:r>
      <w:r w:rsidR="00B73B68">
        <w:t>конкурс</w:t>
      </w:r>
      <w:r w:rsidRPr="00BF1CE6">
        <w:t xml:space="preserve">е требованиям, установленным извещением и документацией о таком </w:t>
      </w:r>
      <w:r w:rsidR="00B73B68">
        <w:t>конкурс</w:t>
      </w:r>
      <w:r w:rsidRPr="00BF1CE6">
        <w:t>е, в порядке и по основаниям, которые предусмотрены настоящим разделом.</w:t>
      </w:r>
    </w:p>
    <w:p w14:paraId="7739F320" w14:textId="78BFC244" w:rsidR="00245492" w:rsidRPr="00245492" w:rsidRDefault="00245492" w:rsidP="00245492">
      <w:pPr>
        <w:ind w:firstLine="709"/>
        <w:jc w:val="both"/>
      </w:pPr>
      <w:r w:rsidRPr="00245492">
        <w:t xml:space="preserve">Заявка на участие в </w:t>
      </w:r>
      <w:r w:rsidR="00B73B68">
        <w:t>конкурс</w:t>
      </w:r>
      <w:r w:rsidRPr="00245492">
        <w:t xml:space="preserve">е в электронной форме признается не соответствующей требованиям, установленным извещением и (или) документацией о таком </w:t>
      </w:r>
      <w:r w:rsidR="00B73B68">
        <w:t>конкурс</w:t>
      </w:r>
      <w:r w:rsidRPr="00245492">
        <w:t>е, в случае:</w:t>
      </w:r>
    </w:p>
    <w:p w14:paraId="1B21582B" w14:textId="2DCE9FB9" w:rsidR="00A212B4" w:rsidRPr="00BF1CE6" w:rsidRDefault="00A212B4" w:rsidP="00A212B4">
      <w:pPr>
        <w:ind w:firstLine="709"/>
        <w:jc w:val="both"/>
      </w:pPr>
      <w:proofErr w:type="gramStart"/>
      <w:r w:rsidRPr="00BF1CE6">
        <w:t xml:space="preserve">1) непредставления документов и информации, которые предусмотрены документацией и (или) извещением электронного </w:t>
      </w:r>
      <w:r w:rsidR="00B73B68">
        <w:t>конкурса</w:t>
      </w:r>
      <w:r w:rsidRPr="00BF1CE6">
        <w:t xml:space="preserve">, несоответствия указанных документов и информации требованиям, установленным документацией и (или) извещением о таком </w:t>
      </w:r>
      <w:r w:rsidR="00B73B68">
        <w:t>конкурс</w:t>
      </w:r>
      <w:r w:rsidRPr="00BF1CE6">
        <w:t xml:space="preserve">е, или установления </w:t>
      </w:r>
      <w:r>
        <w:t xml:space="preserve">Закупочной </w:t>
      </w:r>
      <w:r w:rsidRPr="00BF1CE6">
        <w:t xml:space="preserve">комиссией факта наличия в указанных документах недостоверной информации об участнике такого </w:t>
      </w:r>
      <w:r w:rsidR="00B73B68">
        <w:t>конкурса</w:t>
      </w:r>
      <w:r w:rsidRPr="00BF1CE6">
        <w:t xml:space="preserve"> на дату и время окончания срока подачи заявок на участие в таком </w:t>
      </w:r>
      <w:r w:rsidR="00B73B68">
        <w:t>конкурс</w:t>
      </w:r>
      <w:r w:rsidRPr="00BF1CE6">
        <w:t>е;</w:t>
      </w:r>
      <w:proofErr w:type="gramEnd"/>
    </w:p>
    <w:p w14:paraId="69401B99" w14:textId="0BBEA000" w:rsidR="00A212B4" w:rsidRDefault="00A212B4" w:rsidP="00A212B4">
      <w:pPr>
        <w:pStyle w:val="13"/>
        <w:spacing w:before="0" w:beforeAutospacing="0" w:after="0" w:afterAutospacing="0"/>
      </w:pPr>
      <w:r w:rsidRPr="00BF1CE6">
        <w:t xml:space="preserve">2) </w:t>
      </w:r>
      <w:r w:rsidRPr="00A212B4">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r w:rsidRPr="00BF1CE6">
        <w:t>;</w:t>
      </w:r>
    </w:p>
    <w:p w14:paraId="5681B6B7" w14:textId="1533870D" w:rsidR="00A212B4" w:rsidRDefault="00A212B4" w:rsidP="00A212B4">
      <w:pPr>
        <w:pStyle w:val="13"/>
        <w:spacing w:before="0" w:beforeAutospacing="0" w:after="0" w:afterAutospacing="0"/>
        <w:rPr>
          <w:rFonts w:eastAsia="Calibri"/>
          <w:lang w:eastAsia="en-US"/>
        </w:rPr>
      </w:pPr>
      <w:r>
        <w:t xml:space="preserve">3) </w:t>
      </w:r>
      <w:r w:rsidRPr="00A212B4">
        <w:t xml:space="preserve">в случае несоответствия участника такого конкурса требованиям, установленным </w:t>
      </w:r>
      <w:r>
        <w:t>в разделе 4 «Требования к участникам закупки»</w:t>
      </w:r>
      <w:r w:rsidRPr="00A212B4">
        <w:t xml:space="preserve"> (при наличии таких требований)</w:t>
      </w:r>
      <w:r>
        <w:t>.</w:t>
      </w:r>
    </w:p>
    <w:p w14:paraId="01D2ED15" w14:textId="57A65BF0" w:rsidR="00245492" w:rsidRPr="00BF1CE6" w:rsidRDefault="00A212B4" w:rsidP="00245492">
      <w:pPr>
        <w:ind w:firstLine="709"/>
        <w:jc w:val="both"/>
      </w:pPr>
      <w:r>
        <w:t>4</w:t>
      </w:r>
      <w:r w:rsidR="00245492" w:rsidRPr="00BF1CE6">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и (или) документацией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13DDF6AE" w14:textId="44FDA2CC" w:rsidR="00245492" w:rsidRPr="00BF1CE6" w:rsidRDefault="00A212B4" w:rsidP="00245492">
      <w:pPr>
        <w:ind w:firstLine="709"/>
        <w:jc w:val="both"/>
      </w:pPr>
      <w:r>
        <w:t>5</w:t>
      </w:r>
      <w:r w:rsidR="00245492" w:rsidRPr="00BF1CE6">
        <w:t>) подачи заявки участником закупки, являющимся иностранным лицом в случае, если извещением и (или) документацией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454D1F98" w14:textId="36D37EB9" w:rsidR="00245492" w:rsidRPr="00BF1CE6" w:rsidRDefault="00A212B4" w:rsidP="00245492">
      <w:pPr>
        <w:ind w:firstLine="709"/>
        <w:jc w:val="both"/>
      </w:pPr>
      <w:proofErr w:type="gramStart"/>
      <w:r>
        <w:t>6</w:t>
      </w:r>
      <w:r w:rsidR="00245492" w:rsidRPr="00BF1CE6">
        <w:t xml:space="preserve">)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и (или) документации о закупке заявка, содержащая предложение о поставке товара российского происхождения в случае, если извещением и (или) документацией о закупке </w:t>
      </w:r>
      <w:r w:rsidR="00245492" w:rsidRPr="00BF1CE6">
        <w:lastRenderedPageBreak/>
        <w:t>установлено предусмотренное подпунктом «б</w:t>
      </w:r>
      <w:proofErr w:type="gramEnd"/>
      <w:r w:rsidR="00245492" w:rsidRPr="00BF1CE6">
        <w:t>» пункта 1 части 2 статьи 3.1-4 Закона № 223-ФЗ ограничение закупок товаров происходящих из иностранных государств;</w:t>
      </w:r>
    </w:p>
    <w:p w14:paraId="63A31113" w14:textId="31AEE7A7" w:rsidR="00245492" w:rsidRDefault="00A212B4" w:rsidP="00245492">
      <w:pPr>
        <w:pStyle w:val="13"/>
        <w:spacing w:before="0" w:beforeAutospacing="0" w:after="0" w:afterAutospacing="0"/>
      </w:pPr>
      <w:proofErr w:type="gramStart"/>
      <w:r>
        <w:t>7</w:t>
      </w:r>
      <w:r w:rsidR="00245492" w:rsidRPr="00BF1CE6">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и (или) документации о закупке в случае, если извещением и (или) документацией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w:t>
      </w:r>
      <w:proofErr w:type="gramEnd"/>
      <w:r w:rsidR="00245492" w:rsidRPr="00BF1CE6">
        <w:t xml:space="preserve"> лицами.</w:t>
      </w:r>
    </w:p>
    <w:p w14:paraId="094599CB" w14:textId="77777777" w:rsidR="00606094" w:rsidRPr="00BF1CE6" w:rsidRDefault="00606094" w:rsidP="00606094">
      <w:pPr>
        <w:ind w:firstLine="709"/>
        <w:jc w:val="both"/>
      </w:pPr>
      <w:r w:rsidRPr="00BF1CE6">
        <w:t>Наличие противоречий в отношении одних и тех же сведений (информации) в рамках документов одной заявки, а также в отношении сведений (информации), заполняемых участником на электронной площадке, приравнивается к наличию в такой заявке недостоверных сведений (информации).</w:t>
      </w:r>
    </w:p>
    <w:p w14:paraId="315AF3BE" w14:textId="4E29A516" w:rsidR="00606094" w:rsidRDefault="00606094" w:rsidP="00606094">
      <w:pPr>
        <w:pStyle w:val="13"/>
        <w:spacing w:before="0" w:beforeAutospacing="0" w:after="0" w:afterAutospacing="0"/>
      </w:pPr>
      <w:r w:rsidRPr="00BF1CE6">
        <w:t>Предоставление в составе заявки участника протокола разногласий, иных условий исполнения договора, отличных от условий, указанных в извещения и (или) документации о закупке не допускается и приравнивается к наличию в такой заявке недостоверных сведений (информации).</w:t>
      </w:r>
    </w:p>
    <w:p w14:paraId="25EE5A4B" w14:textId="5BD81890" w:rsidR="00606094" w:rsidRPr="00DD28A8" w:rsidRDefault="00606094" w:rsidP="001A0830">
      <w:pPr>
        <w:pStyle w:val="13"/>
        <w:spacing w:before="0" w:beforeAutospacing="0" w:after="0" w:afterAutospacing="0"/>
        <w:rPr>
          <w:rFonts w:eastAsia="Calibri"/>
          <w:lang w:eastAsia="en-US"/>
        </w:rPr>
      </w:pPr>
      <w:r w:rsidRPr="00BF1CE6">
        <w:t xml:space="preserve">При выявлении факта несоответствия участника </w:t>
      </w:r>
      <w:r w:rsidR="00B73B68">
        <w:t>конкурса</w:t>
      </w:r>
      <w:r w:rsidRPr="00BF1CE6">
        <w:t xml:space="preserve">, а также при выявлении факта указания в поданной участником такого </w:t>
      </w:r>
      <w:r w:rsidR="00B73B68">
        <w:t>конкурса</w:t>
      </w:r>
      <w:r w:rsidRPr="00BF1CE6">
        <w:t xml:space="preserve"> заявке недостоверных сведений (информации), заявка такого участника подлежит отклонению на любом этапе проведения закупки, а такой участник отстраняется от дальнейшего участия в таком </w:t>
      </w:r>
      <w:r w:rsidR="00B73B68">
        <w:t>конкурс</w:t>
      </w:r>
      <w:r w:rsidRPr="00BF1CE6">
        <w:t>е на любом этапе проведения закупки.</w:t>
      </w:r>
    </w:p>
    <w:p w14:paraId="2572CA7B" w14:textId="77777777"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w:t>
      </w:r>
      <w:proofErr w:type="gramEnd"/>
    </w:p>
    <w:p w14:paraId="3FCE9039" w14:textId="11D6517E"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Оценка указанных заявок не осуществляется в случае признания открытого конкурса в электронной форме не состоявшимся в соответствии с пунктом 14.25.7 Положения о закупке.</w:t>
      </w:r>
      <w:proofErr w:type="gramEnd"/>
    </w:p>
    <w:p w14:paraId="3C483DB1" w14:textId="66010C10" w:rsidR="00AA767E" w:rsidRPr="00DD28A8" w:rsidRDefault="001A0830" w:rsidP="001A0830">
      <w:pPr>
        <w:pStyle w:val="13"/>
        <w:spacing w:before="0" w:beforeAutospacing="0" w:after="0" w:afterAutospacing="0"/>
        <w:rPr>
          <w:rFonts w:eastAsia="Calibri"/>
          <w:lang w:eastAsia="en-US"/>
        </w:rPr>
      </w:pPr>
      <w:r w:rsidRPr="001A0830">
        <w:rPr>
          <w:rFonts w:eastAsia="Calibri"/>
          <w:lang w:eastAsia="en-US"/>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w:t>
      </w:r>
    </w:p>
    <w:p w14:paraId="2907F1C1" w14:textId="3F8AC081" w:rsidR="00AA767E" w:rsidRPr="00DD28A8" w:rsidRDefault="00AA767E" w:rsidP="00AA767E">
      <w:pPr>
        <w:pStyle w:val="13"/>
        <w:spacing w:before="0" w:beforeAutospacing="0" w:after="0" w:afterAutospacing="0"/>
        <w:rPr>
          <w:rFonts w:eastAsia="Calibri"/>
          <w:b/>
          <w:bCs/>
          <w:lang w:eastAsia="en-US"/>
        </w:rPr>
      </w:pPr>
      <w:r w:rsidRPr="00DD28A8">
        <w:rPr>
          <w:rFonts w:eastAsia="Calibri"/>
          <w:b/>
          <w:bCs/>
          <w:lang w:eastAsia="en-US"/>
        </w:rPr>
        <w:t xml:space="preserve">4.  Порядок подведения итогов </w:t>
      </w:r>
      <w:r w:rsidR="00B73B68">
        <w:rPr>
          <w:rFonts w:eastAsia="Calibri"/>
          <w:b/>
          <w:bCs/>
          <w:lang w:eastAsia="en-US"/>
        </w:rPr>
        <w:t>конкурса</w:t>
      </w:r>
      <w:r w:rsidRPr="00DD28A8">
        <w:rPr>
          <w:rFonts w:eastAsia="Calibri"/>
          <w:b/>
          <w:bCs/>
          <w:lang w:eastAsia="en-US"/>
        </w:rPr>
        <w:t>:</w:t>
      </w:r>
    </w:p>
    <w:p w14:paraId="6228E67F"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 xml:space="preserve">Заявке на участие в конкурсе в электронной форме, в которой содержатся лучшие условия исполнения договора, присваивается первый номер. </w:t>
      </w:r>
    </w:p>
    <w:p w14:paraId="561F899A"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В случае</w:t>
      </w:r>
      <w:proofErr w:type="gramStart"/>
      <w:r w:rsidRPr="001A0830">
        <w:rPr>
          <w:rFonts w:eastAsia="Calibri"/>
          <w:lang w:eastAsia="en-US"/>
        </w:rPr>
        <w:t>,</w:t>
      </w:r>
      <w:proofErr w:type="gramEnd"/>
      <w:r w:rsidRPr="001A0830">
        <w:rPr>
          <w:rFonts w:eastAsia="Calibri"/>
          <w:lang w:eastAsia="en-US"/>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2EEAF44"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w:t>
      </w:r>
    </w:p>
    <w:p w14:paraId="4E881B46" w14:textId="77777777" w:rsidR="00AA767E" w:rsidRDefault="001A0830" w:rsidP="001A0830">
      <w:pPr>
        <w:ind w:firstLine="709"/>
        <w:contextualSpacing/>
        <w:jc w:val="both"/>
        <w:rPr>
          <w:rFonts w:eastAsia="Calibri"/>
          <w:lang w:eastAsia="en-US"/>
        </w:rPr>
      </w:pPr>
      <w:r w:rsidRPr="001A0830">
        <w:rPr>
          <w:rFonts w:eastAsia="Calibri"/>
          <w:lang w:eastAsia="en-US"/>
        </w:rPr>
        <w:t xml:space="preserve"> </w:t>
      </w:r>
      <w:proofErr w:type="gramStart"/>
      <w:r w:rsidRPr="001A0830">
        <w:rPr>
          <w:rFonts w:eastAsia="Calibri"/>
          <w:lang w:eastAsia="en-US"/>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14.25.7 Положения о закупке</w:t>
      </w:r>
      <w:r w:rsidR="00AA767E" w:rsidRPr="00DD28A8">
        <w:rPr>
          <w:rFonts w:eastAsia="Calibri"/>
          <w:lang w:eastAsia="en-US"/>
        </w:rPr>
        <w:t>.</w:t>
      </w:r>
      <w:proofErr w:type="gramEnd"/>
    </w:p>
    <w:p w14:paraId="5F1A75FC" w14:textId="0D6E36C4" w:rsidR="001A0830" w:rsidRDefault="001A0830" w:rsidP="001A0830">
      <w:pPr>
        <w:ind w:firstLine="709"/>
        <w:contextualSpacing/>
        <w:jc w:val="both"/>
        <w:rPr>
          <w:rFonts w:eastAsia="Calibri"/>
          <w:lang w:eastAsia="en-US"/>
        </w:rPr>
      </w:pPr>
      <w:r w:rsidRPr="001A0830">
        <w:rPr>
          <w:rFonts w:eastAsia="Calibri"/>
          <w:lang w:eastAsia="en-US"/>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w:t>
      </w:r>
      <w:proofErr w:type="gramStart"/>
      <w:r w:rsidRPr="001A0830">
        <w:rPr>
          <w:rFonts w:eastAsia="Calibri"/>
          <w:lang w:eastAsia="en-US"/>
        </w:rPr>
        <w:t>конкурсе</w:t>
      </w:r>
      <w:proofErr w:type="gramEnd"/>
      <w:r w:rsidRPr="001A0830">
        <w:rPr>
          <w:rFonts w:eastAsia="Calibri"/>
          <w:lang w:eastAsia="en-US"/>
        </w:rPr>
        <w:t xml:space="preserve"> в электронной форме которого присвоен первый номер</w:t>
      </w:r>
      <w:r>
        <w:rPr>
          <w:rFonts w:eastAsia="Calibri"/>
          <w:lang w:eastAsia="en-US"/>
        </w:rPr>
        <w:t>.</w:t>
      </w:r>
    </w:p>
    <w:p w14:paraId="78F7D002" w14:textId="77777777" w:rsidR="009B544D" w:rsidRPr="001A0830" w:rsidRDefault="009B544D" w:rsidP="001A0830">
      <w:pPr>
        <w:ind w:firstLine="709"/>
        <w:contextualSpacing/>
        <w:jc w:val="both"/>
        <w:rPr>
          <w:rFonts w:eastAsia="Calibri"/>
          <w:lang w:eastAsia="en-US"/>
        </w:rPr>
        <w:sectPr w:rsidR="009B544D" w:rsidRPr="001A0830" w:rsidSect="0056413A">
          <w:pgSz w:w="11906" w:h="16838" w:code="9"/>
          <w:pgMar w:top="567" w:right="851" w:bottom="1134" w:left="851" w:header="567" w:footer="567" w:gutter="0"/>
          <w:cols w:space="708"/>
          <w:titlePg/>
          <w:docGrid w:linePitch="360"/>
        </w:sectPr>
      </w:pPr>
    </w:p>
    <w:p w14:paraId="7F80674C" w14:textId="32DC9F2B" w:rsidR="00E74437" w:rsidRDefault="00AA767E" w:rsidP="00045ECE">
      <w:pPr>
        <w:pStyle w:val="11"/>
        <w:rPr>
          <w:rFonts w:ascii="Times New Roman" w:hAnsi="Times New Roman"/>
          <w:bCs w:val="0"/>
          <w:lang w:val="ru-RU" w:eastAsia="ru-RU"/>
        </w:rPr>
      </w:pPr>
      <w:bookmarkStart w:id="24" w:name="_Toc102070053"/>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24"/>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4A62A009" w:rsidR="001B4364" w:rsidRPr="00DD28A8" w:rsidRDefault="0023150F" w:rsidP="003720D3">
      <w:pPr>
        <w:pStyle w:val="aff"/>
        <w:spacing w:before="0"/>
        <w:ind w:left="0" w:firstLine="709"/>
        <w:rPr>
          <w:sz w:val="24"/>
          <w:szCs w:val="24"/>
        </w:rPr>
      </w:pPr>
      <w:r w:rsidRPr="00DD28A8">
        <w:rPr>
          <w:sz w:val="24"/>
          <w:szCs w:val="24"/>
        </w:rPr>
        <w:t xml:space="preserve">1) </w:t>
      </w:r>
      <w:r w:rsidR="001B4364" w:rsidRPr="00DD28A8">
        <w:rPr>
          <w:sz w:val="24"/>
          <w:szCs w:val="24"/>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1B4364" w:rsidRPr="00DD28A8">
        <w:rPr>
          <w:sz w:val="24"/>
          <w:szCs w:val="24"/>
        </w:rPr>
        <w:t>являющихся</w:t>
      </w:r>
      <w:proofErr w:type="gramEnd"/>
      <w:r w:rsidR="001B4364" w:rsidRPr="00DD28A8">
        <w:rPr>
          <w:sz w:val="24"/>
          <w:szCs w:val="24"/>
        </w:rPr>
        <w:t xml:space="preserve"> предметом закупки</w:t>
      </w:r>
      <w:r w:rsidR="005E0553" w:rsidRPr="00DD28A8">
        <w:rPr>
          <w:sz w:val="24"/>
          <w:szCs w:val="24"/>
        </w:rPr>
        <w:t xml:space="preserve">: Требование не установлено </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r>
      <w:proofErr w:type="spellStart"/>
      <w:r w:rsidRPr="00DD28A8">
        <w:t>непроведение</w:t>
      </w:r>
      <w:proofErr w:type="spellEnd"/>
      <w:r w:rsidRPr="00DD28A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r>
      <w:proofErr w:type="spellStart"/>
      <w:r w:rsidRPr="00DD28A8">
        <w:t>неприостановление</w:t>
      </w:r>
      <w:proofErr w:type="spellEnd"/>
      <w:r w:rsidRPr="00DD28A8">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proofErr w:type="gramStart"/>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28A8">
        <w:t xml:space="preserve"> обязанности </w:t>
      </w:r>
      <w:proofErr w:type="gramStart"/>
      <w:r w:rsidRPr="00DD28A8">
        <w:t>заявителя</w:t>
      </w:r>
      <w:proofErr w:type="gramEnd"/>
      <w:r w:rsidRPr="00DD28A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28A8">
        <w:t>указанных</w:t>
      </w:r>
      <w:proofErr w:type="gramEnd"/>
      <w:r w:rsidRPr="00DD28A8">
        <w:t xml:space="preserve">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proofErr w:type="gramStart"/>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D28A8">
        <w:t xml:space="preserve"> </w:t>
      </w:r>
      <w:proofErr w:type="gramStart"/>
      <w:r w:rsidRPr="00DD28A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proofErr w:type="gramStart"/>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DD28A8">
        <w:t xml:space="preserve"> участников закупки, с физическими лицами, в том числе зарегистрированными в качестве индивидуального </w:t>
      </w:r>
      <w:r w:rsidRPr="00DD28A8">
        <w:lastRenderedPageBreak/>
        <w:t xml:space="preserve">предпринимателя, </w:t>
      </w:r>
      <w:proofErr w:type="gramStart"/>
      <w:r w:rsidRPr="00DD28A8">
        <w:t>-у</w:t>
      </w:r>
      <w:proofErr w:type="gramEnd"/>
      <w:r w:rsidRPr="00DD28A8">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28A8">
        <w:t>неполнородными</w:t>
      </w:r>
      <w:proofErr w:type="spellEnd"/>
      <w:r w:rsidRPr="00DD28A8">
        <w:t xml:space="preserve">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16339AB3" w:rsidR="00EA1BBB" w:rsidRPr="00DD28A8" w:rsidRDefault="00AD7C7D" w:rsidP="00255DD1">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25"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25"/>
    </w:p>
    <w:p w14:paraId="3CE84D50" w14:textId="77777777" w:rsidR="00897CC9" w:rsidRPr="00DD28A8" w:rsidRDefault="00897CC9">
      <w:pPr>
        <w:pStyle w:val="af4"/>
        <w:numPr>
          <w:ilvl w:val="0"/>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Заявка на участие в закупке подается в виде электронного документа в соответствии с регламентом электронной торговой площадки. Подать заявку может только лицо, аккредитованное на электронной торговой площадке.</w:t>
      </w:r>
    </w:p>
    <w:p w14:paraId="36EAD67F" w14:textId="1EF87133"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 xml:space="preserve">подаются до окончания срока подачи заявок, указанного в извещении о таком </w:t>
      </w:r>
      <w:r w:rsidR="00B73B68">
        <w:rPr>
          <w:rFonts w:ascii="Times New Roman" w:hAnsi="Times New Roman"/>
          <w:sz w:val="24"/>
          <w:szCs w:val="24"/>
        </w:rPr>
        <w:t>конкурс</w:t>
      </w:r>
      <w:r w:rsidRPr="00DD28A8">
        <w:rPr>
          <w:rFonts w:ascii="Times New Roman" w:hAnsi="Times New Roman"/>
          <w:sz w:val="24"/>
          <w:szCs w:val="24"/>
        </w:rPr>
        <w:t xml:space="preserve">е, посредством программных и технических средств электронной площадки согласно регламенту работы электронной площадки. </w:t>
      </w:r>
    </w:p>
    <w:p w14:paraId="6A339735" w14:textId="14295990"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подать только одну заявку на участие в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каждого предмета закупки (лота). </w:t>
      </w:r>
      <w:proofErr w:type="gramStart"/>
      <w:r w:rsidRPr="00DD28A8">
        <w:rPr>
          <w:rFonts w:ascii="Times New Roman" w:hAnsi="Times New Roman"/>
          <w:sz w:val="24"/>
          <w:szCs w:val="24"/>
        </w:rPr>
        <w:t xml:space="preserve">В случае установления факта подачи одним участником </w:t>
      </w:r>
      <w:r w:rsidR="00B73B68">
        <w:rPr>
          <w:rFonts w:ascii="Times New Roman" w:hAnsi="Times New Roman"/>
          <w:sz w:val="24"/>
          <w:szCs w:val="24"/>
        </w:rPr>
        <w:t>конкурса</w:t>
      </w:r>
      <w:r w:rsidRPr="00DD28A8">
        <w:rPr>
          <w:rFonts w:ascii="Times New Roman" w:hAnsi="Times New Roman"/>
          <w:sz w:val="24"/>
          <w:szCs w:val="24"/>
        </w:rPr>
        <w:t xml:space="preserve"> двух и более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одного и того же лота, при условии, что поданные ранее заявки таким участником не отозваны, все заявки на участие в </w:t>
      </w:r>
      <w:r w:rsidR="00B73B68">
        <w:rPr>
          <w:rFonts w:ascii="Times New Roman" w:hAnsi="Times New Roman"/>
          <w:sz w:val="24"/>
          <w:szCs w:val="24"/>
        </w:rPr>
        <w:t>конкурс</w:t>
      </w:r>
      <w:r w:rsidRPr="00DD28A8">
        <w:rPr>
          <w:rFonts w:ascii="Times New Roman" w:hAnsi="Times New Roman"/>
          <w:sz w:val="24"/>
          <w:szCs w:val="24"/>
        </w:rPr>
        <w:t>е такого участника в отношении данного лота, не рассматриваются и возвращаются участнику.</w:t>
      </w:r>
      <w:proofErr w:type="gramEnd"/>
    </w:p>
    <w:p w14:paraId="583CBA9F" w14:textId="7A32176D"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изменить или отозвать свою заявку до истечения срока подачи заявок. Заявка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е.</w:t>
      </w:r>
    </w:p>
    <w:p w14:paraId="2CD054F5" w14:textId="7DD246E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F5803C2" w14:textId="7777777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Изменение или отзыв заявки после окончания срока подачи заявок не допускается.</w:t>
      </w:r>
    </w:p>
    <w:p w14:paraId="7E9511A0" w14:textId="0DFDEC47" w:rsidR="00897CC9" w:rsidRPr="00DD28A8" w:rsidRDefault="00B73B68">
      <w:pPr>
        <w:pStyle w:val="af4"/>
        <w:numPr>
          <w:ilvl w:val="1"/>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00897CC9" w:rsidRPr="00DD28A8">
        <w:rPr>
          <w:rFonts w:ascii="Times New Roman" w:hAnsi="Times New Roman"/>
          <w:sz w:val="24"/>
          <w:szCs w:val="24"/>
        </w:rPr>
        <w:t xml:space="preserve">аявка на участие в </w:t>
      </w:r>
      <w:r w:rsidRPr="00B73B68">
        <w:rPr>
          <w:rFonts w:ascii="Times New Roman" w:hAnsi="Times New Roman"/>
          <w:sz w:val="24"/>
          <w:szCs w:val="24"/>
        </w:rPr>
        <w:t xml:space="preserve">конкурсе в электронной форме </w:t>
      </w:r>
      <w:r w:rsidR="00897CC9" w:rsidRPr="00DD28A8">
        <w:rPr>
          <w:rFonts w:ascii="Times New Roman" w:hAnsi="Times New Roman"/>
          <w:sz w:val="24"/>
          <w:szCs w:val="24"/>
        </w:rPr>
        <w:t>должна состоять из двух частей</w:t>
      </w:r>
      <w:r>
        <w:rPr>
          <w:rFonts w:ascii="Times New Roman" w:hAnsi="Times New Roman"/>
          <w:sz w:val="24"/>
          <w:szCs w:val="24"/>
        </w:rPr>
        <w:t xml:space="preserve"> и ценового предложения</w:t>
      </w:r>
      <w:r w:rsidR="00897CC9" w:rsidRPr="00DD28A8">
        <w:rPr>
          <w:rFonts w:ascii="Times New Roman" w:hAnsi="Times New Roman"/>
          <w:sz w:val="24"/>
          <w:szCs w:val="24"/>
        </w:rPr>
        <w:t>.</w:t>
      </w:r>
    </w:p>
    <w:p w14:paraId="37D21366" w14:textId="5010BA36" w:rsidR="00897CC9" w:rsidRPr="00DD28A8" w:rsidRDefault="00897CC9" w:rsidP="00897CC9">
      <w:pPr>
        <w:ind w:firstLine="709"/>
        <w:jc w:val="both"/>
        <w:rPr>
          <w:b/>
          <w:bCs/>
        </w:rPr>
      </w:pPr>
      <w:r w:rsidRPr="00DD28A8">
        <w:rPr>
          <w:b/>
          <w:bCs/>
        </w:rPr>
        <w:t xml:space="preserve">2. Состав заявок на участие в </w:t>
      </w:r>
      <w:r w:rsidR="00B73B68">
        <w:rPr>
          <w:b/>
          <w:bCs/>
        </w:rPr>
        <w:t>конкурс</w:t>
      </w:r>
      <w:r w:rsidRPr="00DD28A8">
        <w:rPr>
          <w:b/>
          <w:bCs/>
        </w:rPr>
        <w:t>е в электронной форме:</w:t>
      </w:r>
    </w:p>
    <w:p w14:paraId="113EF5AB" w14:textId="413824C0" w:rsidR="00897CC9" w:rsidRPr="00DD28A8" w:rsidRDefault="00897CC9" w:rsidP="00897CC9">
      <w:pPr>
        <w:ind w:firstLine="709"/>
        <w:jc w:val="both"/>
        <w:rPr>
          <w:b/>
          <w:bCs/>
        </w:rPr>
      </w:pPr>
      <w:r w:rsidRPr="00DD28A8">
        <w:rPr>
          <w:b/>
          <w:bCs/>
        </w:rPr>
        <w:t xml:space="preserve">2.1. Первая часть заявки на участие в </w:t>
      </w:r>
      <w:r w:rsidR="00B73B68">
        <w:rPr>
          <w:b/>
          <w:bCs/>
        </w:rPr>
        <w:t>конкурс</w:t>
      </w:r>
      <w:r w:rsidRPr="00DD28A8">
        <w:rPr>
          <w:b/>
          <w:bCs/>
        </w:rPr>
        <w:t xml:space="preserve">е в электронной форме подается по форме </w:t>
      </w:r>
      <w:r w:rsidR="00AC41C5" w:rsidRPr="00DD28A8">
        <w:rPr>
          <w:b/>
          <w:bCs/>
        </w:rPr>
        <w:t>1 Раздела 9</w:t>
      </w:r>
      <w:r w:rsidRPr="00DD28A8">
        <w:rPr>
          <w:b/>
          <w:bCs/>
        </w:rPr>
        <w:t xml:space="preserve"> </w:t>
      </w:r>
      <w:r w:rsidR="00E441B1">
        <w:rPr>
          <w:b/>
          <w:bCs/>
        </w:rPr>
        <w:t xml:space="preserve">настоящей документации </w:t>
      </w:r>
      <w:r w:rsidRPr="00DD28A8">
        <w:rPr>
          <w:b/>
          <w:bCs/>
        </w:rPr>
        <w:t>и должна содержать:</w:t>
      </w:r>
    </w:p>
    <w:p w14:paraId="24EC31FB" w14:textId="08EC077A"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1) согласие участника закупки на поставку товара, выполнение работы или оказание услуги на условиях, предусмотренных извещением об осуществлении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документацией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не подлежащих изменению по результатам проведения закупочной процедуры;</w:t>
      </w:r>
    </w:p>
    <w:p w14:paraId="3B43602D" w14:textId="1810CB79"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2)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r w:rsidR="00B73B68">
        <w:rPr>
          <w:rFonts w:ascii="Times New Roman" w:hAnsi="Times New Roman"/>
          <w:sz w:val="24"/>
          <w:szCs w:val="24"/>
        </w:rPr>
        <w:t>конкурса</w:t>
      </w:r>
      <w:r w:rsidRPr="00DD28A8">
        <w:rPr>
          <w:rFonts w:ascii="Times New Roman" w:hAnsi="Times New Roman" w:cs="Times New Roman"/>
          <w:sz w:val="24"/>
          <w:szCs w:val="24"/>
        </w:rPr>
        <w:t>.</w:t>
      </w:r>
    </w:p>
    <w:p w14:paraId="0BADEB70" w14:textId="2257E8C1"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proofErr w:type="gramStart"/>
      <w:r w:rsidRPr="00DD28A8">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sidRPr="00DD28A8">
        <w:rPr>
          <w:rFonts w:ascii="Times New Roman" w:hAnsi="Times New Roman" w:cs="Times New Roman"/>
          <w:sz w:val="24"/>
          <w:szCs w:val="24"/>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59797165" w14:textId="297365D1" w:rsidR="00333A7C"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Первая часть заявки на участие в </w:t>
      </w:r>
      <w:r w:rsidR="00B73B68">
        <w:rPr>
          <w:rFonts w:ascii="Times New Roman" w:hAnsi="Times New Roman"/>
          <w:sz w:val="24"/>
          <w:szCs w:val="24"/>
        </w:rPr>
        <w:t>конкурс</w:t>
      </w:r>
      <w:r w:rsidRPr="00DD28A8">
        <w:rPr>
          <w:rFonts w:ascii="Times New Roman" w:hAnsi="Times New Roman" w:cs="Times New Roman"/>
          <w:sz w:val="24"/>
          <w:szCs w:val="24"/>
        </w:rPr>
        <w:t>е может содержать эскиз, рисунок, чертеж, фотографию, иное изображение товара, на поставку которого заключается Договор.</w:t>
      </w:r>
    </w:p>
    <w:p w14:paraId="439ADF3A" w14:textId="50BE7530" w:rsidR="004F4ED8" w:rsidRPr="00DD28A8" w:rsidRDefault="004F4ED8" w:rsidP="004F4ED8">
      <w:pPr>
        <w:pStyle w:val="ConsPlusNormal0"/>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4F4ED8">
        <w:rPr>
          <w:rFonts w:ascii="Times New Roman" w:hAnsi="Times New Roman" w:cs="Times New Roman"/>
          <w:sz w:val="24"/>
          <w:szCs w:val="24"/>
        </w:rPr>
        <w:t xml:space="preserve">предложение участника конкурентной закупки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Заказчиком в документации о конкурентной закупке </w:t>
      </w:r>
      <w:proofErr w:type="spellStart"/>
      <w:r w:rsidRPr="004F4ED8">
        <w:rPr>
          <w:rFonts w:ascii="Times New Roman" w:hAnsi="Times New Roman" w:cs="Times New Roman"/>
          <w:sz w:val="24"/>
          <w:szCs w:val="24"/>
        </w:rPr>
        <w:t>нестоимостных</w:t>
      </w:r>
      <w:proofErr w:type="spellEnd"/>
      <w:r w:rsidRPr="004F4ED8">
        <w:rPr>
          <w:rFonts w:ascii="Times New Roman" w:hAnsi="Times New Roman" w:cs="Times New Roman"/>
          <w:sz w:val="24"/>
          <w:szCs w:val="24"/>
        </w:rPr>
        <w:t xml:space="preserve"> (неценовых) критериев оценки</w:t>
      </w:r>
      <w:proofErr w:type="gramEnd"/>
      <w:r w:rsidRPr="004F4ED8">
        <w:rPr>
          <w:rFonts w:ascii="Times New Roman" w:hAnsi="Times New Roman" w:cs="Times New Roman"/>
          <w:sz w:val="24"/>
          <w:szCs w:val="24"/>
        </w:rPr>
        <w:t xml:space="preserve"> заявок, относительно срока поставки товара (выполнения работ, оказания услуг), срока предоставления гарантий качества поставленного товара (выполненных работ, оказанных услуг), качественных, функциональных и экологических характеристик предмета закупки, предложения участника закупки об условиях </w:t>
      </w:r>
      <w:r w:rsidRPr="004F4ED8">
        <w:rPr>
          <w:rFonts w:ascii="Times New Roman" w:hAnsi="Times New Roman" w:cs="Times New Roman"/>
          <w:sz w:val="24"/>
          <w:szCs w:val="24"/>
        </w:rPr>
        <w:lastRenderedPageBreak/>
        <w:t xml:space="preserve">поставки (выполнения работ, оказании услуг). При этом отсутствие такого предложения не является основанием </w:t>
      </w:r>
      <w:proofErr w:type="gramStart"/>
      <w:r w:rsidRPr="004F4ED8">
        <w:rPr>
          <w:rFonts w:ascii="Times New Roman" w:hAnsi="Times New Roman" w:cs="Times New Roman"/>
          <w:sz w:val="24"/>
          <w:szCs w:val="24"/>
        </w:rPr>
        <w:t>для принятия решения об отказе участнику закупки в допуске к участию в конкурсе</w:t>
      </w:r>
      <w:proofErr w:type="gramEnd"/>
      <w:r w:rsidRPr="004F4ED8">
        <w:rPr>
          <w:rFonts w:ascii="Times New Roman" w:hAnsi="Times New Roman" w:cs="Times New Roman"/>
          <w:sz w:val="24"/>
          <w:szCs w:val="24"/>
        </w:rPr>
        <w:t xml:space="preserve"> в электронной форме.</w:t>
      </w:r>
    </w:p>
    <w:p w14:paraId="3FA839B0" w14:textId="7B4B8DEA" w:rsidR="00897CC9" w:rsidRPr="00DD28A8" w:rsidRDefault="00897CC9" w:rsidP="00897CC9">
      <w:pPr>
        <w:pStyle w:val="ConsPlusNormal0"/>
        <w:tabs>
          <w:tab w:val="left" w:pos="709"/>
        </w:tabs>
        <w:ind w:firstLine="709"/>
        <w:jc w:val="both"/>
        <w:rPr>
          <w:rFonts w:ascii="Times New Roman" w:hAnsi="Times New Roman" w:cs="Times New Roman"/>
          <w:b/>
          <w:bCs/>
          <w:sz w:val="24"/>
          <w:szCs w:val="24"/>
        </w:rPr>
      </w:pPr>
      <w:r w:rsidRPr="00DD28A8">
        <w:rPr>
          <w:rFonts w:ascii="Times New Roman" w:hAnsi="Times New Roman" w:cs="Times New Roman"/>
          <w:b/>
          <w:bCs/>
          <w:sz w:val="24"/>
          <w:szCs w:val="24"/>
        </w:rPr>
        <w:t xml:space="preserve">2.2. Вторая часть заявки на участие в </w:t>
      </w:r>
      <w:r w:rsidR="00B73B68">
        <w:rPr>
          <w:rFonts w:ascii="Times New Roman" w:hAnsi="Times New Roman" w:cs="Times New Roman"/>
          <w:b/>
          <w:bCs/>
          <w:sz w:val="24"/>
          <w:szCs w:val="24"/>
        </w:rPr>
        <w:t>конкурс</w:t>
      </w:r>
      <w:r w:rsidRPr="00DD28A8">
        <w:rPr>
          <w:rFonts w:ascii="Times New Roman" w:hAnsi="Times New Roman" w:cs="Times New Roman"/>
          <w:b/>
          <w:bCs/>
          <w:sz w:val="24"/>
          <w:szCs w:val="24"/>
        </w:rPr>
        <w:t xml:space="preserve">е в электронной форме подается по форме </w:t>
      </w:r>
      <w:r w:rsidR="00AC41C5" w:rsidRPr="00DD28A8">
        <w:rPr>
          <w:rFonts w:ascii="Times New Roman" w:hAnsi="Times New Roman" w:cs="Times New Roman"/>
          <w:b/>
          <w:bCs/>
          <w:sz w:val="24"/>
          <w:szCs w:val="24"/>
        </w:rPr>
        <w:t xml:space="preserve">2 и форме 3 </w:t>
      </w:r>
      <w:r w:rsidR="00E441B1" w:rsidRPr="00E441B1">
        <w:rPr>
          <w:rFonts w:ascii="Times New Roman" w:hAnsi="Times New Roman" w:cs="Times New Roman"/>
          <w:b/>
          <w:bCs/>
          <w:sz w:val="24"/>
          <w:szCs w:val="24"/>
        </w:rPr>
        <w:t>Раздела 9 настоящей документации</w:t>
      </w:r>
      <w:r w:rsidR="006F2321" w:rsidRPr="00DD28A8">
        <w:rPr>
          <w:rFonts w:ascii="Times New Roman" w:hAnsi="Times New Roman" w:cs="Times New Roman"/>
          <w:b/>
          <w:bCs/>
          <w:sz w:val="24"/>
          <w:szCs w:val="24"/>
        </w:rPr>
        <w:t xml:space="preserve"> и</w:t>
      </w:r>
      <w:r w:rsidRPr="00DD28A8">
        <w:rPr>
          <w:rFonts w:ascii="Times New Roman" w:hAnsi="Times New Roman" w:cs="Times New Roman"/>
          <w:b/>
          <w:bCs/>
          <w:sz w:val="24"/>
          <w:szCs w:val="24"/>
        </w:rPr>
        <w:t xml:space="preserve"> должна содержать:</w:t>
      </w:r>
    </w:p>
    <w:p w14:paraId="226F52AD" w14:textId="77777777" w:rsidR="00897CC9" w:rsidRPr="00DD28A8" w:rsidRDefault="00897CC9">
      <w:pPr>
        <w:widowControl w:val="0"/>
        <w:numPr>
          <w:ilvl w:val="0"/>
          <w:numId w:val="33"/>
        </w:numPr>
        <w:shd w:val="clear" w:color="auto" w:fill="FFFFFF"/>
        <w:tabs>
          <w:tab w:val="left" w:pos="1276"/>
          <w:tab w:val="left" w:pos="1418"/>
        </w:tabs>
        <w:suppressAutoHyphens/>
        <w:ind w:firstLine="709"/>
        <w:jc w:val="both"/>
        <w:rPr>
          <w:spacing w:val="-6"/>
        </w:rPr>
      </w:pPr>
      <w:proofErr w:type="gramStart"/>
      <w:r w:rsidRPr="00DD28A8">
        <w:rPr>
          <w:spacing w:val="-2"/>
        </w:rPr>
        <w:t xml:space="preserve">наименование, фирменное наименование (при наличии), место </w:t>
      </w:r>
      <w:r w:rsidRPr="00DD28A8">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sidRPr="00DD28A8">
        <w:t>, членов коллегиального исполнительного органа, лица, исполняющего функции единоличного исполнительного органа участника закупки;</w:t>
      </w:r>
    </w:p>
    <w:p w14:paraId="23C384ED" w14:textId="77777777" w:rsidR="00897CC9" w:rsidRPr="00DD28A8" w:rsidRDefault="00897CC9">
      <w:pPr>
        <w:widowControl w:val="0"/>
        <w:numPr>
          <w:ilvl w:val="0"/>
          <w:numId w:val="33"/>
        </w:numPr>
        <w:shd w:val="clear" w:color="auto" w:fill="FFFFFF"/>
        <w:tabs>
          <w:tab w:val="left" w:pos="1020"/>
          <w:tab w:val="left" w:pos="2851"/>
          <w:tab w:val="left" w:pos="5947"/>
          <w:tab w:val="left" w:pos="7267"/>
        </w:tabs>
        <w:suppressAutoHyphens/>
        <w:ind w:firstLine="709"/>
        <w:jc w:val="both"/>
        <w:rPr>
          <w:spacing w:val="-8"/>
        </w:rPr>
      </w:pPr>
      <w:proofErr w:type="gramStart"/>
      <w:r w:rsidRPr="00DD28A8">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w:t>
      </w:r>
      <w:proofErr w:type="gramEnd"/>
      <w:r w:rsidRPr="00DD28A8">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DD28A8">
        <w:rPr>
          <w:spacing w:val="-1"/>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DD28A8">
        <w:t>и информации, обеспеченного оператором ЭП);</w:t>
      </w:r>
    </w:p>
    <w:p w14:paraId="1ECF35EA" w14:textId="77777777" w:rsidR="00897CC9" w:rsidRPr="00DD28A8" w:rsidRDefault="00897CC9">
      <w:pPr>
        <w:widowControl w:val="0"/>
        <w:numPr>
          <w:ilvl w:val="0"/>
          <w:numId w:val="33"/>
        </w:numPr>
        <w:shd w:val="clear" w:color="auto" w:fill="FFFFFF"/>
        <w:tabs>
          <w:tab w:val="left" w:pos="1020"/>
        </w:tabs>
        <w:suppressAutoHyphens/>
        <w:ind w:firstLine="709"/>
        <w:jc w:val="both"/>
        <w:rPr>
          <w:spacing w:val="-13"/>
        </w:rPr>
      </w:pPr>
      <w:r w:rsidRPr="00DD28A8">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DD28A8" w:rsidRDefault="00897CC9" w:rsidP="00897CC9">
      <w:pPr>
        <w:widowControl w:val="0"/>
        <w:shd w:val="clear" w:color="auto" w:fill="FFFFFF"/>
        <w:tabs>
          <w:tab w:val="left" w:pos="1709"/>
        </w:tabs>
        <w:ind w:firstLine="709"/>
        <w:jc w:val="both"/>
      </w:pPr>
      <w:r w:rsidRPr="00DD28A8">
        <w:t xml:space="preserve">В случае если от имени участника закупки действует иное лицо, заявка на участие в закупке должна содержать </w:t>
      </w:r>
      <w:r w:rsidRPr="00DD28A8">
        <w:rPr>
          <w:spacing w:val="-1"/>
        </w:rPr>
        <w:t xml:space="preserve">также доверенность на осуществление действий от имени участника закупки, </w:t>
      </w:r>
      <w:r w:rsidRPr="00DD28A8">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DD28A8" w:rsidRDefault="00897CC9" w:rsidP="00897CC9">
      <w:pPr>
        <w:widowControl w:val="0"/>
        <w:shd w:val="clear" w:color="auto" w:fill="FFFFFF"/>
        <w:tabs>
          <w:tab w:val="left" w:pos="1709"/>
        </w:tabs>
        <w:ind w:firstLine="709"/>
        <w:jc w:val="both"/>
      </w:pPr>
      <w:proofErr w:type="gramStart"/>
      <w:r w:rsidRPr="00DD28A8">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DD28A8">
        <w:t xml:space="preserve"> информации, </w:t>
      </w:r>
      <w:proofErr w:type="gramStart"/>
      <w:r w:rsidRPr="00DD28A8">
        <w:t>обеспеченного</w:t>
      </w:r>
      <w:proofErr w:type="gramEnd"/>
      <w:r w:rsidRPr="00DD28A8">
        <w:t xml:space="preserve"> оператором ЭП);</w:t>
      </w:r>
    </w:p>
    <w:p w14:paraId="5F902974" w14:textId="77777777" w:rsidR="00897CC9" w:rsidRPr="00DD28A8" w:rsidRDefault="00897CC9">
      <w:pPr>
        <w:widowControl w:val="0"/>
        <w:numPr>
          <w:ilvl w:val="0"/>
          <w:numId w:val="34"/>
        </w:numPr>
        <w:shd w:val="clear" w:color="auto" w:fill="FFFFFF"/>
        <w:tabs>
          <w:tab w:val="left" w:pos="1020"/>
        </w:tabs>
        <w:suppressAutoHyphens/>
        <w:ind w:firstLine="709"/>
        <w:jc w:val="both"/>
        <w:rPr>
          <w:spacing w:val="-13"/>
        </w:rPr>
      </w:pPr>
      <w:r w:rsidRPr="00DD28A8">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77777777" w:rsidR="00897CC9" w:rsidRPr="00DD28A8" w:rsidRDefault="00897CC9">
      <w:pPr>
        <w:widowControl w:val="0"/>
        <w:numPr>
          <w:ilvl w:val="0"/>
          <w:numId w:val="34"/>
        </w:numPr>
        <w:shd w:val="clear" w:color="auto" w:fill="FFFFFF"/>
        <w:tabs>
          <w:tab w:val="left" w:pos="1714"/>
        </w:tabs>
        <w:suppressAutoHyphens/>
        <w:ind w:firstLine="709"/>
        <w:jc w:val="both"/>
        <w:rPr>
          <w:spacing w:val="-11"/>
        </w:rPr>
      </w:pPr>
      <w:proofErr w:type="gramStart"/>
      <w:r w:rsidRPr="00DD28A8">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sidRPr="00DD28A8">
        <w:t xml:space="preserve"> конкурентных закупок в электронной форме при условии наличия доступа к указанным документам и </w:t>
      </w:r>
      <w:r w:rsidRPr="00DD28A8">
        <w:lastRenderedPageBreak/>
        <w:t>информации, обеспеченного оператором ЭП);</w:t>
      </w:r>
    </w:p>
    <w:p w14:paraId="39517ECE" w14:textId="29D0E3B7" w:rsidR="00A2124D" w:rsidRDefault="00493412" w:rsidP="00A2124D">
      <w:pPr>
        <w:widowControl w:val="0"/>
        <w:shd w:val="clear" w:color="auto" w:fill="FFFFFF"/>
        <w:tabs>
          <w:tab w:val="left" w:pos="1714"/>
        </w:tabs>
        <w:ind w:firstLine="709"/>
        <w:jc w:val="both"/>
      </w:pPr>
      <w:r>
        <w:t>8</w:t>
      </w:r>
      <w:r w:rsidR="00A2124D" w:rsidRPr="00A2124D">
        <w:t>) Документы, предоставляемые исключительно для целей оценки и сопоставления заявок</w:t>
      </w:r>
      <w:r w:rsidR="00A2124D">
        <w:t xml:space="preserve">: </w:t>
      </w:r>
    </w:p>
    <w:p w14:paraId="73BBE686" w14:textId="067A89C5" w:rsidR="00385739" w:rsidRDefault="00A2124D" w:rsidP="00A2124D">
      <w:pPr>
        <w:pStyle w:val="ConsPlusNorm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5E80F" w14:textId="3A67F839" w:rsidR="00493412"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В отношении финансовых ресурсов: </w:t>
      </w:r>
      <w:proofErr w:type="gramStart"/>
      <w:r w:rsidR="00493412" w:rsidRPr="009B544D">
        <w:rPr>
          <w:rFonts w:ascii="Times New Roman" w:hAnsi="Times New Roman" w:cs="Times New Roman"/>
          <w:sz w:val="24"/>
          <w:szCs w:val="24"/>
        </w:rPr>
        <w:t xml:space="preserve">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p w14:paraId="557EF933" w14:textId="77777777" w:rsidR="00A2124D"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В отношении опыта по успешному исполнению договоров, аналогичных предмету закупки:</w:t>
      </w:r>
    </w:p>
    <w:p w14:paraId="67BBA6BE" w14:textId="7A249FA8" w:rsidR="00A212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w:t>
      </w:r>
      <w:r w:rsidR="00A2124D" w:rsidRPr="009B544D">
        <w:rPr>
          <w:rFonts w:ascii="Times New Roman" w:hAnsi="Times New Roman" w:cs="Times New Roman"/>
          <w:sz w:val="24"/>
          <w:szCs w:val="24"/>
        </w:rPr>
        <w:fldChar w:fldCharType="begin"/>
      </w:r>
      <w:r w:rsidR="00A2124D" w:rsidRPr="009B544D">
        <w:rPr>
          <w:rFonts w:ascii="Times New Roman" w:hAnsi="Times New Roman" w:cs="Times New Roman"/>
          <w:sz w:val="24"/>
          <w:szCs w:val="24"/>
        </w:rPr>
        <w:instrText xml:space="preserve"> REF _Ref55336378 \h  \* MERGEFORMAT </w:instrText>
      </w:r>
      <w:r w:rsidR="00A2124D" w:rsidRPr="009B544D">
        <w:rPr>
          <w:rFonts w:ascii="Times New Roman" w:hAnsi="Times New Roman" w:cs="Times New Roman"/>
          <w:sz w:val="24"/>
          <w:szCs w:val="24"/>
        </w:rPr>
      </w:r>
      <w:r w:rsidR="00A2124D" w:rsidRPr="009B544D">
        <w:rPr>
          <w:rFonts w:ascii="Times New Roman" w:hAnsi="Times New Roman" w:cs="Times New Roman"/>
          <w:sz w:val="24"/>
          <w:szCs w:val="24"/>
        </w:rPr>
        <w:fldChar w:fldCharType="separate"/>
      </w:r>
      <w:r w:rsidR="00A2124D" w:rsidRPr="009B544D">
        <w:rPr>
          <w:rFonts w:ascii="Times New Roman" w:hAnsi="Times New Roman" w:cs="Times New Roman"/>
          <w:sz w:val="24"/>
          <w:szCs w:val="24"/>
        </w:rPr>
        <w:t>Справка о наличии опыта (форма 9 Раздела 9 «Образцы форма документов, включаемых в заявку»)</w:t>
      </w:r>
      <w:r w:rsidR="00A2124D" w:rsidRPr="009B544D">
        <w:rPr>
          <w:rFonts w:ascii="Times New Roman" w:hAnsi="Times New Roman" w:cs="Times New Roman"/>
          <w:sz w:val="24"/>
          <w:szCs w:val="24"/>
        </w:rPr>
        <w:fldChar w:fldCharType="end"/>
      </w:r>
      <w:r w:rsidR="00A2124D" w:rsidRPr="009B544D">
        <w:rPr>
          <w:rFonts w:ascii="Times New Roman" w:hAnsi="Times New Roman" w:cs="Times New Roman"/>
          <w:sz w:val="24"/>
          <w:szCs w:val="24"/>
        </w:rPr>
        <w:t>, с приложением требуемых подтверждающих документов</w:t>
      </w:r>
      <w:r w:rsidRPr="009B544D">
        <w:rPr>
          <w:rFonts w:ascii="Times New Roman" w:hAnsi="Times New Roman" w:cs="Times New Roman"/>
          <w:sz w:val="24"/>
          <w:szCs w:val="24"/>
        </w:rPr>
        <w:t>.</w:t>
      </w:r>
      <w:r w:rsidR="00A2124D" w:rsidRPr="009B544D">
        <w:rPr>
          <w:rFonts w:ascii="Times New Roman" w:hAnsi="Times New Roman" w:cs="Times New Roman"/>
          <w:sz w:val="24"/>
          <w:szCs w:val="24"/>
        </w:rPr>
        <w:t xml:space="preserve"> </w:t>
      </w:r>
    </w:p>
    <w:p w14:paraId="6A0DE451" w14:textId="4D4F0001" w:rsidR="009B54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r>
        <w:rPr>
          <w:rFonts w:ascii="Times New Roman" w:hAnsi="Times New Roman" w:cs="Times New Roman"/>
          <w:sz w:val="24"/>
          <w:szCs w:val="24"/>
        </w:rPr>
        <w:t>.</w:t>
      </w:r>
      <w:r w:rsidRPr="009B544D">
        <w:rPr>
          <w:rFonts w:ascii="Times New Roman" w:hAnsi="Times New Roman" w:cs="Times New Roman"/>
          <w:sz w:val="24"/>
          <w:szCs w:val="24"/>
        </w:rPr>
        <w:t xml:space="preserve"> </w:t>
      </w:r>
    </w:p>
    <w:p w14:paraId="016F3511" w14:textId="7E2A6EC4" w:rsidR="00AB4239" w:rsidRPr="00E441B1" w:rsidRDefault="00AB4239" w:rsidP="00897CC9">
      <w:pPr>
        <w:ind w:left="-426" w:firstLine="710"/>
        <w:jc w:val="both"/>
      </w:pPr>
    </w:p>
    <w:p w14:paraId="67D477D2" w14:textId="1D9055CA" w:rsidR="00E441B1" w:rsidRPr="00E441B1" w:rsidRDefault="00E441B1" w:rsidP="00E441B1">
      <w:pPr>
        <w:pStyle w:val="ConsPlusNormal0"/>
        <w:tabs>
          <w:tab w:val="left" w:pos="709"/>
        </w:tabs>
        <w:ind w:firstLine="709"/>
        <w:jc w:val="both"/>
        <w:rPr>
          <w:rFonts w:ascii="Times New Roman" w:hAnsi="Times New Roman" w:cs="Times New Roman"/>
          <w:b/>
          <w:bCs/>
          <w:sz w:val="24"/>
          <w:szCs w:val="24"/>
        </w:rPr>
      </w:pPr>
      <w:r w:rsidRPr="00E441B1">
        <w:rPr>
          <w:rFonts w:ascii="Times New Roman" w:hAnsi="Times New Roman" w:cs="Times New Roman"/>
          <w:b/>
          <w:bCs/>
          <w:sz w:val="24"/>
          <w:szCs w:val="24"/>
        </w:rPr>
        <w:t>2.</w:t>
      </w:r>
      <w:r>
        <w:rPr>
          <w:rFonts w:ascii="Times New Roman" w:hAnsi="Times New Roman" w:cs="Times New Roman"/>
          <w:b/>
          <w:bCs/>
          <w:sz w:val="24"/>
          <w:szCs w:val="24"/>
        </w:rPr>
        <w:t>3</w:t>
      </w:r>
      <w:r w:rsidRPr="00E441B1">
        <w:rPr>
          <w:rFonts w:ascii="Times New Roman" w:hAnsi="Times New Roman" w:cs="Times New Roman"/>
          <w:b/>
          <w:bCs/>
          <w:sz w:val="24"/>
          <w:szCs w:val="24"/>
        </w:rPr>
        <w:t xml:space="preserve">. </w:t>
      </w:r>
      <w:r>
        <w:rPr>
          <w:rFonts w:ascii="Times New Roman" w:hAnsi="Times New Roman" w:cs="Times New Roman"/>
          <w:b/>
          <w:bCs/>
          <w:sz w:val="24"/>
          <w:szCs w:val="24"/>
        </w:rPr>
        <w:t xml:space="preserve">Ценовое </w:t>
      </w:r>
      <w:r w:rsidRPr="00E441B1">
        <w:rPr>
          <w:rFonts w:ascii="Times New Roman" w:hAnsi="Times New Roman" w:cs="Times New Roman"/>
          <w:b/>
          <w:bCs/>
          <w:sz w:val="24"/>
          <w:szCs w:val="24"/>
        </w:rPr>
        <w:t>предложение (</w:t>
      </w:r>
      <w:r w:rsidRPr="00E441B1">
        <w:rPr>
          <w:rFonts w:ascii="Times New Roman" w:hAnsi="Times New Roman" w:cs="Times New Roman"/>
          <w:b/>
          <w:bCs/>
          <w:sz w:val="24"/>
          <w:szCs w:val="24"/>
          <w:u w:val="single"/>
        </w:rPr>
        <w:t>подается по форме 10 Раздела 9 настоящей документации</w:t>
      </w:r>
      <w:r w:rsidRPr="00E441B1">
        <w:rPr>
          <w:rFonts w:ascii="Times New Roman" w:hAnsi="Times New Roman" w:cs="Times New Roman"/>
          <w:b/>
          <w:bCs/>
          <w:i/>
          <w:iCs/>
          <w:sz w:val="24"/>
          <w:szCs w:val="24"/>
        </w:rPr>
        <w:t>).</w:t>
      </w:r>
      <w:r w:rsidRPr="00E441B1">
        <w:rPr>
          <w:rFonts w:ascii="Times New Roman" w:hAnsi="Times New Roman" w:cs="Times New Roman"/>
          <w:b/>
          <w:bCs/>
          <w:sz w:val="24"/>
          <w:szCs w:val="24"/>
        </w:rPr>
        <w:t xml:space="preserve"> </w:t>
      </w:r>
    </w:p>
    <w:p w14:paraId="5D05A7CD" w14:textId="776A30A2"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r w:rsidRPr="00E441B1">
        <w:rPr>
          <w:rFonts w:ascii="Times New Roman" w:hAnsi="Times New Roman" w:cs="Times New Roman"/>
          <w:sz w:val="24"/>
          <w:szCs w:val="24"/>
        </w:rPr>
        <w:t xml:space="preserve">Рассмотрение ценовых предложений осуществляется комиссией по осуществлению закупок после направления оператором </w:t>
      </w:r>
      <w:r>
        <w:rPr>
          <w:rFonts w:ascii="Times New Roman" w:hAnsi="Times New Roman" w:cs="Times New Roman"/>
          <w:sz w:val="24"/>
          <w:szCs w:val="24"/>
        </w:rPr>
        <w:t>ЭП</w:t>
      </w:r>
      <w:r w:rsidRPr="00E441B1">
        <w:rPr>
          <w:rFonts w:ascii="Times New Roman" w:hAnsi="Times New Roman" w:cs="Times New Roman"/>
          <w:sz w:val="24"/>
          <w:szCs w:val="24"/>
        </w:rPr>
        <w:t xml:space="preserve"> ценовых предложений каждого участника закупки.</w:t>
      </w:r>
    </w:p>
    <w:p w14:paraId="7675171B" w14:textId="77777777" w:rsidR="00E441B1" w:rsidRDefault="00E441B1" w:rsidP="00E441B1">
      <w:pPr>
        <w:pStyle w:val="ConsPlusNormal0"/>
        <w:tabs>
          <w:tab w:val="left" w:pos="709"/>
        </w:tabs>
        <w:ind w:firstLine="709"/>
        <w:jc w:val="both"/>
        <w:rPr>
          <w:rFonts w:ascii="Times New Roman" w:hAnsi="Times New Roman" w:cs="Times New Roman"/>
          <w:sz w:val="24"/>
          <w:szCs w:val="24"/>
        </w:rPr>
      </w:pPr>
    </w:p>
    <w:p w14:paraId="3D034E9F" w14:textId="3FD8AD1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Заявка на участие в конкурсе в электронной форме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14:paraId="71DD4D6D" w14:textId="7777777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При выявлении факта несоответствия участника конкурса в электронной форме, а также при выявлении факта указания в поданной участником такого конкурса в электронной форме заявке недостоверных сведений, заявка такого участника подлежит отклонению на любом этапе проведения закупки, а такой участник конкурса в электронной форме отстраняется от дальнейшего участия в таком конкурсе в электронной форме на любом этапе проведения закупки.</w:t>
      </w:r>
      <w:proofErr w:type="gramEnd"/>
      <w:r w:rsidRPr="00E441B1">
        <w:rPr>
          <w:rFonts w:ascii="Times New Roman" w:hAnsi="Times New Roman" w:cs="Times New Roman"/>
          <w:sz w:val="24"/>
          <w:szCs w:val="24"/>
        </w:rPr>
        <w:t xml:space="preserve"> Указанное решение фиксируется в протоколе очередного этапа конкурса в электронной форме.</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21"/>
          <w:headerReference w:type="first" r:id="rId22"/>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7777777" w:rsidR="00333A7C" w:rsidRPr="00DD28A8" w:rsidRDefault="00333A7C" w:rsidP="00333A7C">
      <w:pPr>
        <w:autoSpaceDE w:val="0"/>
        <w:autoSpaceDN w:val="0"/>
        <w:adjustRightInd w:val="0"/>
        <w:ind w:firstLine="709"/>
        <w:jc w:val="both"/>
      </w:pPr>
      <w:proofErr w:type="gramStart"/>
      <w:r w:rsidRPr="00DD28A8">
        <w:t xml:space="preserve">В соответствии с требованиями извещения и (или) документации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roofErr w:type="gramEnd"/>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77777777" w:rsidR="00333A7C" w:rsidRPr="00DD28A8" w:rsidRDefault="00333A7C" w:rsidP="00333A7C">
      <w:pPr>
        <w:autoSpaceDE w:val="0"/>
        <w:autoSpaceDN w:val="0"/>
        <w:adjustRightInd w:val="0"/>
        <w:ind w:firstLine="708"/>
        <w:jc w:val="both"/>
      </w:pPr>
      <w:proofErr w:type="gramStart"/>
      <w:r w:rsidRPr="00DD28A8">
        <w:t>Следует учесть, что если участник предлагает к использованию товар, эквивалентный товару, в отношении которого в извещении и (или) документации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w:t>
      </w:r>
      <w:proofErr w:type="gramEnd"/>
      <w:r w:rsidRPr="00DD28A8">
        <w:t xml:space="preserve"> </w:t>
      </w:r>
      <w:proofErr w:type="gramStart"/>
      <w:r w:rsidRPr="00DD28A8">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77777777"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26" w:name="_Hlk50453456"/>
      <w:r w:rsidRPr="00DD28A8">
        <w:t xml:space="preserve">извещении </w:t>
      </w:r>
      <w:bookmarkEnd w:id="26"/>
      <w:r w:rsidRPr="00DD28A8">
        <w:t>и (или) документации 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77777777"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и (или) документации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proofErr w:type="gramStart"/>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roofErr w:type="gramEnd"/>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w:t>
      </w:r>
      <w:proofErr w:type="gramStart"/>
      <w:r w:rsidRPr="00DD28A8">
        <w:t>дств пр</w:t>
      </w:r>
      <w:proofErr w:type="gramEnd"/>
      <w:r w:rsidRPr="00DD28A8">
        <w:t>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 xml:space="preserve">Описание предмета закупки в графе «Показатель, </w:t>
      </w:r>
      <w:proofErr w:type="spellStart"/>
      <w:r w:rsidRPr="00DD28A8">
        <w:t>ед</w:t>
      </w:r>
      <w:proofErr w:type="gramStart"/>
      <w:r w:rsidRPr="00DD28A8">
        <w:t>.и</w:t>
      </w:r>
      <w:proofErr w:type="gramEnd"/>
      <w:r w:rsidRPr="00DD28A8">
        <w:t>зм</w:t>
      </w:r>
      <w:proofErr w:type="spellEnd"/>
      <w:r w:rsidRPr="00DD28A8">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DD28A8">
        <w:t>ед</w:t>
      </w:r>
      <w:proofErr w:type="gramStart"/>
      <w:r w:rsidRPr="00DD28A8">
        <w:t>.и</w:t>
      </w:r>
      <w:proofErr w:type="gramEnd"/>
      <w:r w:rsidRPr="00DD28A8">
        <w:t>зм</w:t>
      </w:r>
      <w:proofErr w:type="spellEnd"/>
      <w:r w:rsidRPr="00DD28A8">
        <w:t xml:space="preserve">.»,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w:t>
      </w:r>
      <w:proofErr w:type="spellStart"/>
      <w:r w:rsidRPr="00DD28A8">
        <w:t>ед</w:t>
      </w:r>
      <w:proofErr w:type="gramStart"/>
      <w:r w:rsidRPr="00DD28A8">
        <w:t>.и</w:t>
      </w:r>
      <w:proofErr w:type="gramEnd"/>
      <w:r w:rsidRPr="00DD28A8">
        <w:t>зм</w:t>
      </w:r>
      <w:proofErr w:type="spellEnd"/>
      <w:r w:rsidRPr="00DD28A8">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C3442F">
        <w:trPr>
          <w:trHeight w:val="1190"/>
        </w:trPr>
        <w:tc>
          <w:tcPr>
            <w:tcW w:w="1737" w:type="dxa"/>
            <w:vAlign w:val="center"/>
          </w:tcPr>
          <w:p w14:paraId="07BA10B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603" w:type="dxa"/>
            <w:vAlign w:val="center"/>
          </w:tcPr>
          <w:p w14:paraId="081ED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C3442F">
        <w:tc>
          <w:tcPr>
            <w:tcW w:w="1737" w:type="dxa"/>
          </w:tcPr>
          <w:p w14:paraId="71CC5653"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Водопоглощение</w:t>
            </w:r>
            <w:proofErr w:type="spellEnd"/>
            <w:r w:rsidRPr="00D67867">
              <w:rPr>
                <w:rFonts w:ascii="Times New Roman" w:hAnsi="Times New Roman"/>
                <w:sz w:val="20"/>
                <w:szCs w:val="20"/>
              </w:rPr>
              <w:t xml:space="preserve">, %, не более </w:t>
            </w:r>
          </w:p>
        </w:tc>
        <w:tc>
          <w:tcPr>
            <w:tcW w:w="1603" w:type="dxa"/>
            <w:vAlign w:val="center"/>
          </w:tcPr>
          <w:p w14:paraId="47189E78"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C3442F">
        <w:tc>
          <w:tcPr>
            <w:tcW w:w="1737" w:type="dxa"/>
          </w:tcPr>
          <w:p w14:paraId="0DAA8B30"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C3442F">
        <w:tc>
          <w:tcPr>
            <w:tcW w:w="1737" w:type="dxa"/>
          </w:tcPr>
          <w:p w14:paraId="659DFC0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w:t>
      </w:r>
      <w:proofErr w:type="gramStart"/>
      <w:r w:rsidRPr="006B4349">
        <w:rPr>
          <w:rFonts w:ascii="Times New Roman" w:hAnsi="Times New Roman"/>
        </w:rPr>
        <w:t>продукции</w:t>
      </w:r>
      <w:proofErr w:type="gramEnd"/>
      <w:r w:rsidRPr="006B4349">
        <w:rPr>
          <w:rFonts w:ascii="Times New Roman" w:hAnsi="Times New Roman"/>
        </w:rPr>
        <w:t xml:space="preserve"> как диапазонным значением, так и точным, как, например, кислотность (</w:t>
      </w:r>
      <w:proofErr w:type="spellStart"/>
      <w:r w:rsidRPr="006B4349">
        <w:rPr>
          <w:rFonts w:ascii="Times New Roman" w:hAnsi="Times New Roman"/>
        </w:rPr>
        <w:t>Ph</w:t>
      </w:r>
      <w:proofErr w:type="spellEnd"/>
      <w:r w:rsidRPr="006B4349">
        <w:rPr>
          <w:rFonts w:ascii="Times New Roman" w:hAnsi="Times New Roman"/>
        </w:rPr>
        <w:t>),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C3442F">
        <w:tc>
          <w:tcPr>
            <w:tcW w:w="1503" w:type="dxa"/>
            <w:vAlign w:val="center"/>
          </w:tcPr>
          <w:p w14:paraId="4184C6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79" w:type="dxa"/>
            <w:vAlign w:val="center"/>
          </w:tcPr>
          <w:p w14:paraId="1DAD67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C3442F">
        <w:tc>
          <w:tcPr>
            <w:tcW w:w="1503" w:type="dxa"/>
          </w:tcPr>
          <w:p w14:paraId="2D6B053D"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Ph</w:t>
            </w:r>
            <w:proofErr w:type="spellEnd"/>
            <w:r w:rsidRPr="00D67867">
              <w:rPr>
                <w:rFonts w:ascii="Times New Roman" w:hAnsi="Times New Roman"/>
                <w:sz w:val="20"/>
                <w:szCs w:val="20"/>
              </w:rPr>
              <w:t xml:space="preserve">, в пределах диапазона </w:t>
            </w:r>
          </w:p>
        </w:tc>
        <w:tc>
          <w:tcPr>
            <w:tcW w:w="1479" w:type="dxa"/>
            <w:vAlign w:val="center"/>
          </w:tcPr>
          <w:p w14:paraId="7DB4B14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C3442F">
        <w:tc>
          <w:tcPr>
            <w:tcW w:w="1503" w:type="dxa"/>
          </w:tcPr>
          <w:p w14:paraId="0D1E194C"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C3442F">
        <w:tc>
          <w:tcPr>
            <w:tcW w:w="2410" w:type="dxa"/>
            <w:vAlign w:val="center"/>
          </w:tcPr>
          <w:p w14:paraId="6C155DD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C3442F">
        <w:tc>
          <w:tcPr>
            <w:tcW w:w="2410" w:type="dxa"/>
          </w:tcPr>
          <w:p w14:paraId="7459C768"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C3442F">
        <w:tc>
          <w:tcPr>
            <w:tcW w:w="2410" w:type="dxa"/>
            <w:vAlign w:val="center"/>
          </w:tcPr>
          <w:p w14:paraId="1241BA9A"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C3442F">
        <w:tc>
          <w:tcPr>
            <w:tcW w:w="2410" w:type="dxa"/>
            <w:vAlign w:val="center"/>
          </w:tcPr>
          <w:p w14:paraId="619FD1FB"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 xml:space="preserve">Уровень шума, </w:t>
            </w:r>
            <w:proofErr w:type="spellStart"/>
            <w:r w:rsidRPr="00D67867">
              <w:rPr>
                <w:rFonts w:ascii="Times New Roman" w:hAnsi="Times New Roman"/>
                <w:sz w:val="20"/>
                <w:szCs w:val="20"/>
              </w:rPr>
              <w:t>Дб</w:t>
            </w:r>
            <w:proofErr w:type="spellEnd"/>
          </w:p>
        </w:tc>
        <w:tc>
          <w:tcPr>
            <w:tcW w:w="1843" w:type="dxa"/>
            <w:vAlign w:val="center"/>
          </w:tcPr>
          <w:p w14:paraId="4B4767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C3442F">
        <w:tc>
          <w:tcPr>
            <w:tcW w:w="2410" w:type="dxa"/>
            <w:vAlign w:val="center"/>
          </w:tcPr>
          <w:p w14:paraId="48C23F29"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C3442F">
        <w:tc>
          <w:tcPr>
            <w:tcW w:w="2410" w:type="dxa"/>
            <w:vAlign w:val="center"/>
          </w:tcPr>
          <w:p w14:paraId="33D4E800"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C3442F">
        <w:tc>
          <w:tcPr>
            <w:tcW w:w="2410" w:type="dxa"/>
            <w:vAlign w:val="center"/>
          </w:tcPr>
          <w:p w14:paraId="3BA5672D"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C3442F">
        <w:tc>
          <w:tcPr>
            <w:tcW w:w="2410" w:type="dxa"/>
            <w:vAlign w:val="center"/>
          </w:tcPr>
          <w:p w14:paraId="5D7B96C5"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установлен диапазонный показатель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C3442F">
        <w:tc>
          <w:tcPr>
            <w:tcW w:w="2410" w:type="dxa"/>
            <w:vAlign w:val="center"/>
          </w:tcPr>
          <w:p w14:paraId="647A9F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843" w:type="dxa"/>
            <w:vAlign w:val="center"/>
          </w:tcPr>
          <w:p w14:paraId="4F4E613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C3442F">
        <w:tc>
          <w:tcPr>
            <w:tcW w:w="2410" w:type="dxa"/>
            <w:vAlign w:val="center"/>
          </w:tcPr>
          <w:p w14:paraId="2342EC6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xml:space="preserve">.»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Если в описании предмета закупки в графе «Показатель, </w:t>
      </w:r>
      <w:proofErr w:type="spellStart"/>
      <w:r w:rsidRPr="00C72939">
        <w:rPr>
          <w:rFonts w:ascii="Times New Roman" w:hAnsi="Times New Roman"/>
        </w:rPr>
        <w:t>ед</w:t>
      </w:r>
      <w:proofErr w:type="gramStart"/>
      <w:r w:rsidRPr="00C72939">
        <w:rPr>
          <w:rFonts w:ascii="Times New Roman" w:hAnsi="Times New Roman"/>
        </w:rPr>
        <w:t>.и</w:t>
      </w:r>
      <w:proofErr w:type="gramEnd"/>
      <w:r w:rsidRPr="00C72939">
        <w:rPr>
          <w:rFonts w:ascii="Times New Roman" w:hAnsi="Times New Roman"/>
        </w:rPr>
        <w:t>зм</w:t>
      </w:r>
      <w:proofErr w:type="spellEnd"/>
      <w:r w:rsidRPr="00C72939">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C3442F">
        <w:tc>
          <w:tcPr>
            <w:tcW w:w="2408" w:type="dxa"/>
            <w:vAlign w:val="center"/>
          </w:tcPr>
          <w:p w14:paraId="748337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987" w:type="dxa"/>
            <w:vAlign w:val="center"/>
          </w:tcPr>
          <w:p w14:paraId="68E3874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C3442F">
        <w:tc>
          <w:tcPr>
            <w:tcW w:w="2408" w:type="dxa"/>
            <w:vAlign w:val="center"/>
          </w:tcPr>
          <w:p w14:paraId="5290EEE8"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Диапазон рабочего напряжения, </w:t>
            </w:r>
            <w:proofErr w:type="gramStart"/>
            <w:r w:rsidRPr="00D67867">
              <w:rPr>
                <w:rFonts w:ascii="Times New Roman" w:hAnsi="Times New Roman"/>
                <w:sz w:val="20"/>
                <w:szCs w:val="20"/>
              </w:rPr>
              <w:t>В</w:t>
            </w:r>
            <w:proofErr w:type="gramEnd"/>
          </w:p>
        </w:tc>
        <w:tc>
          <w:tcPr>
            <w:tcW w:w="1987" w:type="dxa"/>
            <w:vAlign w:val="center"/>
          </w:tcPr>
          <w:p w14:paraId="1D2A0D8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C3442F">
        <w:tc>
          <w:tcPr>
            <w:tcW w:w="2408" w:type="dxa"/>
            <w:vAlign w:val="center"/>
          </w:tcPr>
          <w:p w14:paraId="14FFEA2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C3442F">
        <w:tc>
          <w:tcPr>
            <w:tcW w:w="2408" w:type="dxa"/>
            <w:vAlign w:val="center"/>
          </w:tcPr>
          <w:p w14:paraId="1F923462"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46F04DD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C3442F">
        <w:tc>
          <w:tcPr>
            <w:tcW w:w="2408" w:type="dxa"/>
            <w:vAlign w:val="center"/>
          </w:tcPr>
          <w:p w14:paraId="75B9C719"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7317F91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C3442F">
        <w:tc>
          <w:tcPr>
            <w:tcW w:w="1389" w:type="dxa"/>
            <w:vAlign w:val="center"/>
          </w:tcPr>
          <w:p w14:paraId="2BC0779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701" w:type="dxa"/>
            <w:vAlign w:val="center"/>
          </w:tcPr>
          <w:p w14:paraId="11B8A19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C3442F">
        <w:tc>
          <w:tcPr>
            <w:tcW w:w="1389" w:type="dxa"/>
            <w:vAlign w:val="center"/>
          </w:tcPr>
          <w:p w14:paraId="618A8D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C3442F">
        <w:tc>
          <w:tcPr>
            <w:tcW w:w="1956" w:type="dxa"/>
            <w:vAlign w:val="center"/>
          </w:tcPr>
          <w:p w14:paraId="78C6AE9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730" w:type="dxa"/>
            <w:vAlign w:val="center"/>
          </w:tcPr>
          <w:p w14:paraId="7925AA47"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C3442F">
        <w:tc>
          <w:tcPr>
            <w:tcW w:w="1956" w:type="dxa"/>
            <w:vAlign w:val="center"/>
          </w:tcPr>
          <w:p w14:paraId="5C38D216"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1984" w:type="dxa"/>
            <w:vAlign w:val="center"/>
          </w:tcPr>
          <w:p w14:paraId="63006414"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7" w:type="dxa"/>
            <w:vAlign w:val="center"/>
          </w:tcPr>
          <w:p w14:paraId="210C3EF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6" w:type="dxa"/>
            <w:shd w:val="clear" w:color="auto" w:fill="D9D9D9"/>
            <w:vAlign w:val="center"/>
          </w:tcPr>
          <w:p w14:paraId="6DD757B3"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r>
      <w:tr w:rsidR="00333A7C" w:rsidRPr="00D67867" w14:paraId="4D9EF1D6" w14:textId="77777777" w:rsidTr="00C3442F">
        <w:tc>
          <w:tcPr>
            <w:tcW w:w="1956" w:type="dxa"/>
            <w:vAlign w:val="center"/>
          </w:tcPr>
          <w:p w14:paraId="00DAC577"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В случае</w:t>
      </w:r>
      <w:proofErr w:type="gramStart"/>
      <w:r w:rsidRPr="006B4349">
        <w:rPr>
          <w:rFonts w:ascii="Times New Roman" w:hAnsi="Times New Roman"/>
        </w:rPr>
        <w:t>,</w:t>
      </w:r>
      <w:proofErr w:type="gramEnd"/>
      <w:r w:rsidRPr="006B4349">
        <w:rPr>
          <w:rFonts w:ascii="Times New Roman" w:hAnsi="Times New Roman"/>
        </w:rPr>
        <w:t xml:space="preserve"> если при описании заказчиком закупаемых (используемых) товаров в извещении и (или) документации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C3442F">
        <w:tc>
          <w:tcPr>
            <w:tcW w:w="1418" w:type="dxa"/>
            <w:vAlign w:val="center"/>
          </w:tcPr>
          <w:p w14:paraId="3C7C4F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17" w:type="dxa"/>
            <w:vAlign w:val="center"/>
          </w:tcPr>
          <w:p w14:paraId="0812522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C3442F">
        <w:tc>
          <w:tcPr>
            <w:tcW w:w="1418" w:type="dxa"/>
            <w:vAlign w:val="center"/>
          </w:tcPr>
          <w:p w14:paraId="6BC3A6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C3442F">
        <w:tc>
          <w:tcPr>
            <w:tcW w:w="1418" w:type="dxa"/>
          </w:tcPr>
          <w:p w14:paraId="3F8ECE9B"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77777777"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w:t>
      </w:r>
      <w:proofErr w:type="gramStart"/>
      <w:r w:rsidRPr="00CA4367">
        <w:rPr>
          <w:rFonts w:ascii="Times New Roman" w:hAnsi="Times New Roman"/>
        </w:rPr>
        <w:t>,</w:t>
      </w:r>
      <w:proofErr w:type="gramEnd"/>
      <w:r w:rsidRPr="00CA4367">
        <w:rPr>
          <w:rFonts w:ascii="Times New Roman" w:hAnsi="Times New Roman"/>
        </w:rPr>
        <w:t xml:space="preserve"> если участником предполагаются к поставке товары с разны</w:t>
      </w:r>
      <w:r w:rsidRPr="006B4349">
        <w:rPr>
          <w:rFonts w:ascii="Times New Roman" w:hAnsi="Times New Roman"/>
        </w:rPr>
        <w:t xml:space="preserve">ми параметрами, соответствующие характеристикам, установленным в извещении и (или) документации о закупке, такие товары отражаются в заявке разными позициями с указанием всех характеристик, предусмотренных извещением и (или) документацией о закупке, и количества по каждой позиции. </w:t>
      </w:r>
      <w:proofErr w:type="gramStart"/>
      <w:r w:rsidRPr="006B4349">
        <w:rPr>
          <w:rFonts w:ascii="Times New Roman" w:hAnsi="Times New Roman"/>
        </w:rPr>
        <w:t>Например, извещением</w:t>
      </w:r>
      <w:r w:rsidRPr="006B4349">
        <w:t xml:space="preserve"> </w:t>
      </w:r>
      <w:r w:rsidRPr="006B4349">
        <w:rPr>
          <w:rFonts w:ascii="Times New Roman" w:hAnsi="Times New Roman"/>
        </w:rPr>
        <w:t>и (или) документацией 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w:t>
      </w:r>
      <w:proofErr w:type="gramEnd"/>
      <w:r w:rsidRPr="00BE1D21">
        <w:rPr>
          <w:rFonts w:ascii="Times New Roman" w:hAnsi="Times New Roman"/>
        </w:rPr>
        <w:t>»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w:t>
      </w:r>
      <w:proofErr w:type="gramStart"/>
      <w:r w:rsidRPr="006B4349">
        <w:rPr>
          <w:rFonts w:ascii="Times New Roman" w:hAnsi="Times New Roman"/>
        </w:rPr>
        <w:t>,»</w:t>
      </w:r>
      <w:proofErr w:type="gramEnd"/>
      <w:r w:rsidRPr="006B4349">
        <w:rPr>
          <w:rFonts w:ascii="Times New Roman" w:hAnsi="Times New Roman"/>
        </w:rPr>
        <w:t>,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C3442F">
        <w:tc>
          <w:tcPr>
            <w:tcW w:w="3515" w:type="dxa"/>
            <w:vAlign w:val="center"/>
          </w:tcPr>
          <w:p w14:paraId="71445D1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985" w:type="dxa"/>
            <w:vAlign w:val="center"/>
          </w:tcPr>
          <w:p w14:paraId="66B572A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C3442F">
        <w:tc>
          <w:tcPr>
            <w:tcW w:w="3515" w:type="dxa"/>
            <w:vAlign w:val="center"/>
          </w:tcPr>
          <w:p w14:paraId="22C0CBB8" w14:textId="77777777" w:rsidR="00333A7C" w:rsidRPr="00D67867" w:rsidRDefault="00333A7C" w:rsidP="00C3442F">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C3442F">
        <w:tc>
          <w:tcPr>
            <w:tcW w:w="3515" w:type="dxa"/>
            <w:vAlign w:val="center"/>
          </w:tcPr>
          <w:p w14:paraId="161A8D34" w14:textId="77777777" w:rsidR="00333A7C" w:rsidRPr="00D67867" w:rsidRDefault="00333A7C" w:rsidP="00C3442F">
            <w:pPr>
              <w:widowControl w:val="0"/>
              <w:adjustRightInd w:val="0"/>
              <w:ind w:right="-57"/>
              <w:textAlignment w:val="baseline"/>
              <w:rPr>
                <w:sz w:val="20"/>
                <w:szCs w:val="20"/>
              </w:rPr>
            </w:pPr>
            <w:r w:rsidRPr="00D67867">
              <w:rPr>
                <w:sz w:val="20"/>
                <w:szCs w:val="20"/>
              </w:rPr>
              <w:t xml:space="preserve">Скорость вращения барабана при отжиме, </w:t>
            </w:r>
            <w:proofErr w:type="gramStart"/>
            <w:r w:rsidRPr="00D67867">
              <w:rPr>
                <w:sz w:val="20"/>
                <w:szCs w:val="20"/>
              </w:rPr>
              <w:t>об</w:t>
            </w:r>
            <w:proofErr w:type="gramEnd"/>
            <w:r w:rsidRPr="00D67867">
              <w:rPr>
                <w:sz w:val="20"/>
                <w:szCs w:val="20"/>
              </w:rPr>
              <w:t xml:space="preserve">/мин </w:t>
            </w:r>
          </w:p>
        </w:tc>
        <w:tc>
          <w:tcPr>
            <w:tcW w:w="1985" w:type="dxa"/>
            <w:vAlign w:val="center"/>
          </w:tcPr>
          <w:p w14:paraId="13A7D37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 xml:space="preserve">значения, включающего «и (или)», в предложении участника такое значение может содержать как несколько перечисленных </w:t>
      </w:r>
      <w:r w:rsidRPr="006B4349">
        <w:rPr>
          <w:rFonts w:ascii="Times New Roman" w:hAnsi="Times New Roman"/>
        </w:rPr>
        <w:lastRenderedPageBreak/>
        <w:t>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 xml:space="preserve">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w:t>
      </w:r>
      <w:proofErr w:type="spellStart"/>
      <w:r w:rsidRPr="005A031C">
        <w:rPr>
          <w:rFonts w:ascii="Times New Roman" w:hAnsi="Times New Roman"/>
        </w:rPr>
        <w:t>ед</w:t>
      </w:r>
      <w:proofErr w:type="gramStart"/>
      <w:r w:rsidRPr="005A031C">
        <w:rPr>
          <w:rFonts w:ascii="Times New Roman" w:hAnsi="Times New Roman"/>
        </w:rPr>
        <w:t>.и</w:t>
      </w:r>
      <w:proofErr w:type="gramEnd"/>
      <w:r w:rsidRPr="005A031C">
        <w:rPr>
          <w:rFonts w:ascii="Times New Roman" w:hAnsi="Times New Roman"/>
        </w:rPr>
        <w:t>зм</w:t>
      </w:r>
      <w:proofErr w:type="spellEnd"/>
      <w:r w:rsidRPr="005A031C">
        <w:rPr>
          <w:rFonts w:ascii="Times New Roman" w:hAnsi="Times New Roman"/>
        </w:rPr>
        <w:t>.»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C3442F">
        <w:tc>
          <w:tcPr>
            <w:tcW w:w="1843" w:type="dxa"/>
            <w:vAlign w:val="center"/>
          </w:tcPr>
          <w:p w14:paraId="693E884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2552" w:type="dxa"/>
            <w:vAlign w:val="center"/>
          </w:tcPr>
          <w:p w14:paraId="1EFF0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C3442F">
        <w:trPr>
          <w:trHeight w:val="164"/>
        </w:trPr>
        <w:tc>
          <w:tcPr>
            <w:tcW w:w="1843" w:type="dxa"/>
            <w:vAlign w:val="center"/>
          </w:tcPr>
          <w:p w14:paraId="53DBFA27" w14:textId="77777777" w:rsidR="00333A7C" w:rsidRPr="00D67867" w:rsidRDefault="00333A7C" w:rsidP="00C3442F">
            <w:pPr>
              <w:rPr>
                <w:sz w:val="20"/>
                <w:szCs w:val="20"/>
                <w:lang w:eastAsia="ar-SA"/>
              </w:rPr>
            </w:pPr>
            <w:r w:rsidRPr="00D67867">
              <w:rPr>
                <w:sz w:val="20"/>
                <w:szCs w:val="20"/>
                <w:lang w:eastAsia="ar-SA"/>
              </w:rPr>
              <w:t>Применяемость</w:t>
            </w:r>
          </w:p>
          <w:p w14:paraId="3918953E" w14:textId="77777777" w:rsidR="00333A7C" w:rsidRPr="00D67867" w:rsidRDefault="00333A7C" w:rsidP="00C3442F">
            <w:pPr>
              <w:pStyle w:val="33"/>
              <w:ind w:right="-57"/>
              <w:jc w:val="left"/>
              <w:rPr>
                <w:rFonts w:ascii="Times New Roman" w:hAnsi="Times New Roman"/>
                <w:sz w:val="20"/>
                <w:szCs w:val="20"/>
              </w:rPr>
            </w:pPr>
            <w:bookmarkStart w:id="27" w:name="_Hlk58487257"/>
            <w:r w:rsidRPr="00D67867">
              <w:rPr>
                <w:rFonts w:ascii="Times New Roman" w:hAnsi="Times New Roman"/>
                <w:i/>
                <w:iCs/>
                <w:sz w:val="20"/>
                <w:szCs w:val="20"/>
                <w:lang w:eastAsia="ar-SA"/>
              </w:rPr>
              <w:t>(неизменный показатель)</w:t>
            </w:r>
            <w:bookmarkEnd w:id="27"/>
          </w:p>
        </w:tc>
        <w:tc>
          <w:tcPr>
            <w:tcW w:w="2552" w:type="dxa"/>
            <w:vAlign w:val="center"/>
          </w:tcPr>
          <w:p w14:paraId="7F2234A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 </w:t>
            </w:r>
          </w:p>
        </w:tc>
        <w:tc>
          <w:tcPr>
            <w:tcW w:w="2001" w:type="dxa"/>
            <w:vAlign w:val="center"/>
          </w:tcPr>
          <w:p w14:paraId="5E4ACF4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c>
          <w:tcPr>
            <w:tcW w:w="1703" w:type="dxa"/>
            <w:shd w:val="clear" w:color="auto" w:fill="D9D9D9"/>
            <w:vAlign w:val="center"/>
          </w:tcPr>
          <w:p w14:paraId="76FF6E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w:t>
            </w:r>
            <w:proofErr w:type="gramStart"/>
            <w:r w:rsidRPr="00D67867">
              <w:rPr>
                <w:rFonts w:ascii="Times New Roman" w:hAnsi="Times New Roman"/>
                <w:sz w:val="20"/>
                <w:szCs w:val="20"/>
              </w:rPr>
              <w:t xml:space="preserve"> °С</w:t>
            </w:r>
            <w:proofErr w:type="gramEnd"/>
          </w:p>
        </w:tc>
        <w:tc>
          <w:tcPr>
            <w:tcW w:w="1824" w:type="dxa"/>
            <w:shd w:val="clear" w:color="auto" w:fill="D9D9D9"/>
            <w:vAlign w:val="center"/>
          </w:tcPr>
          <w:p w14:paraId="4039411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proofErr w:type="gramStart"/>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roofErr w:type="gramEnd"/>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4636262A" w14:textId="77777777" w:rsidR="003C0754" w:rsidRPr="00DD28A8" w:rsidRDefault="003C0754">
      <w:pPr>
        <w:pStyle w:val="af4"/>
        <w:numPr>
          <w:ilvl w:val="0"/>
          <w:numId w:val="5"/>
        </w:numPr>
        <w:suppressAutoHyphens/>
        <w:spacing w:after="0" w:line="240" w:lineRule="auto"/>
        <w:ind w:right="-55"/>
        <w:jc w:val="center"/>
        <w:rPr>
          <w:rFonts w:ascii="Times New Roman" w:hAnsi="Times New Roman"/>
          <w:b/>
          <w:bCs/>
          <w:sz w:val="24"/>
          <w:szCs w:val="24"/>
          <w:lang w:eastAsia="ar-SA"/>
        </w:rPr>
      </w:pPr>
      <w:r w:rsidRPr="00DD28A8">
        <w:rPr>
          <w:rFonts w:ascii="Times New Roman" w:hAnsi="Times New Roman"/>
          <w:b/>
          <w:bCs/>
          <w:sz w:val="24"/>
          <w:szCs w:val="24"/>
          <w:lang w:eastAsia="ar-SA"/>
        </w:rPr>
        <w:t>Порядок предоставления обеспечения заявки</w:t>
      </w:r>
    </w:p>
    <w:p w14:paraId="2662EB88" w14:textId="77777777" w:rsidR="003C0754" w:rsidRPr="00DD28A8" w:rsidRDefault="003C0754" w:rsidP="003C0754">
      <w:pPr>
        <w:suppressAutoHyphens/>
        <w:ind w:right="-55"/>
        <w:jc w:val="center"/>
        <w:rPr>
          <w:lang w:eastAsia="ar-SA"/>
        </w:rPr>
      </w:pPr>
    </w:p>
    <w:p w14:paraId="3BF284D1" w14:textId="77777777"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и (или) документации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28" w:name="_Hlk50562625"/>
      <w:r w:rsidRPr="00DD28A8">
        <w:t xml:space="preserve">предоставления </w:t>
      </w:r>
      <w:r w:rsidR="00E858F4" w:rsidRPr="00DD28A8">
        <w:t>независимой</w:t>
      </w:r>
      <w:r w:rsidRPr="00DD28A8">
        <w:t xml:space="preserve"> гарантии</w:t>
      </w:r>
      <w:bookmarkEnd w:id="28"/>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1973C1F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документации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44F8A9C3"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и (или) </w:t>
      </w:r>
      <w:r w:rsidRPr="00DD28A8">
        <w:t>документации 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Внесение денежных сре</w:t>
      </w:r>
      <w:proofErr w:type="gramStart"/>
      <w:r w:rsidRPr="00DD28A8">
        <w:rPr>
          <w:rFonts w:eastAsia="MS Mincho"/>
          <w:b/>
          <w:color w:val="000000"/>
        </w:rPr>
        <w:t xml:space="preserve">дств </w:t>
      </w:r>
      <w:r w:rsidRPr="00DD28A8">
        <w:rPr>
          <w:b/>
          <w:color w:val="000000"/>
        </w:rPr>
        <w:t>в к</w:t>
      </w:r>
      <w:proofErr w:type="gramEnd"/>
      <w:r w:rsidRPr="00DD28A8">
        <w:rPr>
          <w:b/>
          <w:color w:val="000000"/>
        </w:rPr>
        <w:t>ачестве обеспечения заявки.</w:t>
      </w:r>
      <w:bookmarkStart w:id="29" w:name="_Hlk50561581"/>
    </w:p>
    <w:p w14:paraId="602D8424" w14:textId="0C481270" w:rsidR="003C0754" w:rsidRPr="00DD28A8" w:rsidRDefault="003C0754" w:rsidP="006F2756">
      <w:pPr>
        <w:tabs>
          <w:tab w:val="left" w:pos="142"/>
        </w:tabs>
        <w:ind w:firstLine="709"/>
        <w:jc w:val="both"/>
      </w:pPr>
      <w:r w:rsidRPr="00DD28A8">
        <w:t>Внесение денежных сре</w:t>
      </w:r>
      <w:proofErr w:type="gramStart"/>
      <w:r w:rsidRPr="00DD28A8">
        <w:t>дств в к</w:t>
      </w:r>
      <w:proofErr w:type="gramEnd"/>
      <w:r w:rsidRPr="00DD28A8">
        <w:t>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1CA9D00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 xml:space="preserve">енежные средства, </w:t>
      </w:r>
      <w:r w:rsidR="00CE3CED" w:rsidRPr="00CE3CED">
        <w:rPr>
          <w:color w:val="000000"/>
        </w:rPr>
        <w:t xml:space="preserve">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w:t>
      </w:r>
      <w:r w:rsidR="00CE3CED">
        <w:rPr>
          <w:color w:val="000000"/>
        </w:rPr>
        <w:t>и (или)</w:t>
      </w:r>
      <w:r w:rsidR="00CE3CED" w:rsidRPr="00CE3CED">
        <w:rPr>
          <w:color w:val="000000"/>
        </w:rPr>
        <w:t xml:space="preserve"> документации о закупке</w:t>
      </w:r>
      <w:r w:rsidR="00CE3CED">
        <w:rPr>
          <w:color w:val="000000"/>
        </w:rPr>
        <w:t xml:space="preserve">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20012FEA"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w:t>
      </w:r>
      <w:r w:rsidR="00CE3CED">
        <w:rPr>
          <w:color w:val="000000"/>
        </w:rPr>
        <w:t xml:space="preserve">(или) </w:t>
      </w:r>
      <w:r w:rsidRPr="00DD28A8">
        <w:rPr>
          <w:color w:val="000000"/>
        </w:rPr>
        <w:t>документацией о закупке,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bookmarkEnd w:id="29"/>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63572627" w:rsidR="003C0754" w:rsidRPr="00DD28A8" w:rsidRDefault="003C0754" w:rsidP="003C0754">
      <w:pPr>
        <w:widowControl w:val="0"/>
        <w:tabs>
          <w:tab w:val="left" w:pos="142"/>
          <w:tab w:val="left" w:pos="10308"/>
        </w:tabs>
        <w:autoSpaceDE w:val="0"/>
        <w:autoSpaceDN w:val="0"/>
        <w:adjustRightInd w:val="0"/>
        <w:ind w:firstLine="709"/>
        <w:jc w:val="both"/>
      </w:pPr>
      <w:r w:rsidRPr="00DD28A8">
        <w:t>В случае если извещением и (или) документацией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w:t>
      </w:r>
      <w:proofErr w:type="gramStart"/>
      <w:r w:rsidRPr="00DD28A8">
        <w:t>ств пр</w:t>
      </w:r>
      <w:proofErr w:type="gramEnd"/>
      <w:r w:rsidRPr="00DD28A8">
        <w:t xml:space="preserve">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 xml:space="preserve">Срок действия независимой гарантии, предоставленной в качестве обеспечения заявки, не может составлять менее одного месяца </w:t>
      </w:r>
      <w:proofErr w:type="gramStart"/>
      <w:r w:rsidRPr="00DD28A8">
        <w:t>с даты окончания</w:t>
      </w:r>
      <w:proofErr w:type="gramEnd"/>
      <w:r w:rsidRPr="00DD28A8">
        <w:t xml:space="preserve">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w:t>
      </w:r>
      <w:r w:rsidRPr="00DD28A8">
        <w:lastRenderedPageBreak/>
        <w:t xml:space="preserve">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2156CB30"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документации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34271462"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14:paraId="2D743FC6" w14:textId="41AF3EBE"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 и (или) документации.</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F182ABC"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и (или) в документации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w:t>
      </w:r>
      <w:proofErr w:type="gramStart"/>
      <w:r w:rsidRPr="00DD28A8">
        <w:t>договор</w:t>
      </w:r>
      <w:proofErr w:type="gramEnd"/>
      <w:r w:rsidRPr="00DD28A8">
        <w:t xml:space="preserve">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 xml:space="preserve">В случае </w:t>
      </w:r>
      <w:proofErr w:type="spellStart"/>
      <w:r w:rsidRPr="00DD28A8">
        <w:t>непредоставления</w:t>
      </w:r>
      <w:proofErr w:type="spellEnd"/>
      <w:r w:rsidRPr="00DD28A8">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комиссией решения об отказе в заключени</w:t>
      </w:r>
      <w:proofErr w:type="gramStart"/>
      <w:r w:rsidRPr="00DD28A8">
        <w:t>и</w:t>
      </w:r>
      <w:proofErr w:type="gramEnd"/>
      <w:r w:rsidRPr="00DD28A8">
        <w:t xml:space="preserve">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5263E81B"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w:t>
      </w:r>
      <w:proofErr w:type="gramStart"/>
      <w:r w:rsidRPr="00DD28A8">
        <w:t>денежные средства, внесенные в качестве обеспечения исполнения договора указан</w:t>
      </w:r>
      <w:proofErr w:type="gramEnd"/>
      <w:r w:rsidRPr="00DD28A8">
        <w:t xml:space="preserve"> в документации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w:t>
      </w:r>
      <w:proofErr w:type="spellStart"/>
      <w:r w:rsidRPr="00DD28A8">
        <w:rPr>
          <w:rFonts w:ascii="Times New Roman" w:hAnsi="Times New Roman"/>
          <w:sz w:val="24"/>
          <w:szCs w:val="24"/>
        </w:rPr>
        <w:t>непредоставлением</w:t>
      </w:r>
      <w:proofErr w:type="spellEnd"/>
      <w:r w:rsidRPr="00DD28A8">
        <w:rPr>
          <w:rFonts w:ascii="Times New Roman" w:hAnsi="Times New Roman"/>
          <w:sz w:val="24"/>
          <w:szCs w:val="24"/>
        </w:rPr>
        <w:t xml:space="preserve">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30"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lastRenderedPageBreak/>
        <w:t xml:space="preserve">Требования к </w:t>
      </w:r>
      <w:bookmarkEnd w:id="30"/>
      <w:r w:rsidRPr="00DD28A8">
        <w:rPr>
          <w:b/>
          <w:bCs/>
        </w:rPr>
        <w:t>независимой гарантии</w:t>
      </w:r>
    </w:p>
    <w:p w14:paraId="32E6171C" w14:textId="7D61C693" w:rsidR="003C0754" w:rsidRPr="00DD28A8" w:rsidRDefault="003C0754" w:rsidP="004C3E2F">
      <w:pPr>
        <w:widowControl w:val="0"/>
        <w:tabs>
          <w:tab w:val="left" w:pos="10308"/>
        </w:tabs>
        <w:autoSpaceDE w:val="0"/>
        <w:autoSpaceDN w:val="0"/>
        <w:adjustRightInd w:val="0"/>
        <w:ind w:firstLine="567"/>
        <w:jc w:val="both"/>
      </w:pPr>
      <w:r w:rsidRPr="00DD28A8">
        <w:t xml:space="preserve">В случае если извещением и (или) документацией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395FB30A" w:rsidR="003C0754" w:rsidRPr="00DD28A8" w:rsidRDefault="003C0754" w:rsidP="004C3E2F">
      <w:pPr>
        <w:autoSpaceDE w:val="0"/>
        <w:autoSpaceDN w:val="0"/>
        <w:adjustRightInd w:val="0"/>
        <w:ind w:firstLine="567"/>
        <w:jc w:val="both"/>
      </w:pPr>
      <w:proofErr w:type="gramStart"/>
      <w:r w:rsidRPr="00DD28A8">
        <w:t xml:space="preserve">В случае, предусмотренном извещением о закупке и (или) документацией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roofErr w:type="gramEnd"/>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489131"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 документации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proofErr w:type="gramStart"/>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roofErr w:type="gramEnd"/>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EF75B3" w:rsidRDefault="002C1299" w:rsidP="002C1299">
      <w:pPr>
        <w:widowControl w:val="0"/>
        <w:ind w:firstLine="709"/>
        <w:jc w:val="right"/>
        <w:rPr>
          <w:b/>
          <w:u w:val="single"/>
        </w:rPr>
      </w:pPr>
      <w:r w:rsidRPr="00EF75B3">
        <w:rPr>
          <w:b/>
          <w:u w:val="single"/>
        </w:rPr>
        <w:t>Форма 1</w:t>
      </w:r>
    </w:p>
    <w:p w14:paraId="58315700" w14:textId="77777777" w:rsidR="002C1299" w:rsidRDefault="002C1299" w:rsidP="002C1299">
      <w:pPr>
        <w:widowControl w:val="0"/>
        <w:ind w:firstLine="709"/>
        <w:jc w:val="right"/>
        <w:rPr>
          <w:b/>
        </w:rPr>
      </w:pPr>
    </w:p>
    <w:p w14:paraId="351754E1" w14:textId="3CC4F480" w:rsidR="00EA1BBB" w:rsidRDefault="00EA1BBB" w:rsidP="00EA1BBB">
      <w:pPr>
        <w:widowControl w:val="0"/>
        <w:ind w:firstLine="709"/>
        <w:jc w:val="center"/>
        <w:rPr>
          <w:b/>
        </w:rPr>
      </w:pPr>
      <w:r w:rsidRPr="00887CBE">
        <w:rPr>
          <w:b/>
        </w:rPr>
        <w:t xml:space="preserve">Первая часть заявки на участие в </w:t>
      </w:r>
      <w:r w:rsidR="00B73B68">
        <w:rPr>
          <w:b/>
        </w:rPr>
        <w:t>конкурс</w:t>
      </w:r>
      <w:r w:rsidRPr="00887CBE">
        <w:rPr>
          <w:b/>
        </w:rPr>
        <w:t>е</w:t>
      </w:r>
      <w:r w:rsidR="00B73B68">
        <w:rPr>
          <w:b/>
        </w:rPr>
        <w:t xml:space="preserve"> в электронной форме</w:t>
      </w:r>
    </w:p>
    <w:p w14:paraId="5CA988D1" w14:textId="77777777" w:rsidR="00014A63" w:rsidRDefault="00014A63" w:rsidP="00EA1BBB">
      <w:pPr>
        <w:widowControl w:val="0"/>
        <w:ind w:firstLine="709"/>
        <w:jc w:val="center"/>
        <w:rPr>
          <w:b/>
        </w:rPr>
      </w:pPr>
    </w:p>
    <w:tbl>
      <w:tblPr>
        <w:tblW w:w="0" w:type="auto"/>
        <w:tblInd w:w="250" w:type="dxa"/>
        <w:tblLayout w:type="fixed"/>
        <w:tblLook w:val="0000" w:firstRow="0" w:lastRow="0" w:firstColumn="0" w:lastColumn="0" w:noHBand="0" w:noVBand="0"/>
      </w:tblPr>
      <w:tblGrid>
        <w:gridCol w:w="4536"/>
        <w:gridCol w:w="5528"/>
      </w:tblGrid>
      <w:tr w:rsidR="00014A63" w14:paraId="6127A03A" w14:textId="77777777" w:rsidTr="00014A63">
        <w:tc>
          <w:tcPr>
            <w:tcW w:w="4536" w:type="dxa"/>
            <w:vMerge w:val="restart"/>
            <w:tcBorders>
              <w:top w:val="single" w:sz="4" w:space="0" w:color="000000"/>
              <w:left w:val="single" w:sz="4" w:space="0" w:color="000000"/>
              <w:bottom w:val="single" w:sz="4" w:space="0" w:color="000000"/>
              <w:right w:val="single" w:sz="4" w:space="0" w:color="000000"/>
            </w:tcBorders>
            <w:shd w:val="clear" w:color="auto" w:fill="E3F1F1"/>
          </w:tcPr>
          <w:p w14:paraId="1E46EF9E" w14:textId="77777777" w:rsidR="00014A63" w:rsidRDefault="00014A63" w:rsidP="00014A63">
            <w:pPr>
              <w:keepNext/>
              <w:keepLines/>
              <w:jc w:val="center"/>
              <w:rPr>
                <w:rStyle w:val="320"/>
                <w:rFonts w:eastAsia="Arial Unicode MS"/>
                <w:b/>
                <w:sz w:val="18"/>
                <w:szCs w:val="18"/>
              </w:rPr>
            </w:pPr>
            <w:r>
              <w:rPr>
                <w:rStyle w:val="320"/>
                <w:rFonts w:eastAsia="Arial Unicode MS"/>
                <w:b/>
                <w:sz w:val="18"/>
                <w:szCs w:val="18"/>
              </w:rPr>
              <w:t>ЗАЯВКА</w:t>
            </w:r>
          </w:p>
          <w:p w14:paraId="2263402A" w14:textId="77777777" w:rsidR="00014A63" w:rsidRDefault="00014A63" w:rsidP="00014A63">
            <w:pPr>
              <w:keepNext/>
              <w:keepLines/>
              <w:jc w:val="center"/>
              <w:rPr>
                <w:rFonts w:eastAsia="Calibri"/>
                <w:iCs/>
                <w:sz w:val="18"/>
                <w:szCs w:val="18"/>
              </w:rPr>
            </w:pPr>
            <w:r>
              <w:rPr>
                <w:rStyle w:val="320"/>
                <w:rFonts w:eastAsia="Arial Unicode MS"/>
                <w:b/>
                <w:sz w:val="18"/>
                <w:szCs w:val="18"/>
              </w:rPr>
              <w:t>НА УЧАСТИЕ В ЗАКУПКЕ</w:t>
            </w:r>
          </w:p>
        </w:tc>
        <w:tc>
          <w:tcPr>
            <w:tcW w:w="5528" w:type="dxa"/>
            <w:tcBorders>
              <w:top w:val="single" w:sz="4" w:space="0" w:color="000000"/>
              <w:left w:val="single" w:sz="4" w:space="0" w:color="000000"/>
              <w:bottom w:val="single" w:sz="4" w:space="0" w:color="000000"/>
              <w:right w:val="single" w:sz="4" w:space="0" w:color="000000"/>
            </w:tcBorders>
            <w:shd w:val="clear" w:color="auto" w:fill="E3F1F1"/>
          </w:tcPr>
          <w:p w14:paraId="54A154D6" w14:textId="77777777" w:rsidR="00014A63" w:rsidRDefault="00014A63" w:rsidP="00014A63">
            <w:pPr>
              <w:jc w:val="center"/>
            </w:pPr>
            <w:r>
              <w:rPr>
                <w:rStyle w:val="320"/>
                <w:rFonts w:eastAsia="Arial Unicode MS"/>
                <w:b/>
                <w:sz w:val="18"/>
                <w:szCs w:val="18"/>
              </w:rPr>
              <w:t>№</w:t>
            </w:r>
            <w:r>
              <w:rPr>
                <w:rStyle w:val="320"/>
                <w:rFonts w:eastAsia="Calibri"/>
                <w:b/>
                <w:sz w:val="18"/>
                <w:szCs w:val="18"/>
              </w:rPr>
              <w:t xml:space="preserve"> </w:t>
            </w:r>
            <w:r>
              <w:rPr>
                <w:rStyle w:val="320"/>
                <w:rFonts w:eastAsia="Arial Unicode MS"/>
                <w:b/>
                <w:sz w:val="18"/>
                <w:szCs w:val="18"/>
              </w:rPr>
              <w:t>ЗАКУПКИ В ЕИС</w:t>
            </w:r>
          </w:p>
          <w:p w14:paraId="4C407DD1" w14:textId="77777777" w:rsidR="00014A63" w:rsidRDefault="00014A63" w:rsidP="00014A63">
            <w:pPr>
              <w:jc w:val="center"/>
            </w:pPr>
          </w:p>
        </w:tc>
      </w:tr>
      <w:tr w:rsidR="00014A63" w14:paraId="6E543273" w14:textId="77777777" w:rsidTr="00014A63">
        <w:tc>
          <w:tcPr>
            <w:tcW w:w="4536" w:type="dxa"/>
            <w:vMerge/>
            <w:tcBorders>
              <w:top w:val="single" w:sz="4" w:space="0" w:color="000000"/>
              <w:left w:val="single" w:sz="4" w:space="0" w:color="000000"/>
              <w:bottom w:val="single" w:sz="4" w:space="0" w:color="000000"/>
              <w:right w:val="single" w:sz="4" w:space="0" w:color="000000"/>
            </w:tcBorders>
            <w:shd w:val="clear" w:color="auto" w:fill="E3F1F1"/>
          </w:tcPr>
          <w:p w14:paraId="483AC117" w14:textId="77777777" w:rsidR="00014A63" w:rsidRDefault="00014A63" w:rsidP="00014A63">
            <w:pPr>
              <w:spacing w:after="200" w:line="276" w:lineRule="auto"/>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10E580A" w14:textId="77777777" w:rsidR="00014A63" w:rsidRDefault="00014A63" w:rsidP="00014A63">
            <w:pPr>
              <w:jc w:val="center"/>
            </w:pPr>
            <w:r>
              <w:rPr>
                <w:rStyle w:val="320"/>
                <w:rFonts w:eastAsia="Arial Unicode MS"/>
                <w:bCs/>
                <w:i/>
                <w:iCs/>
                <w:color w:val="0070C0"/>
                <w:sz w:val="18"/>
                <w:szCs w:val="18"/>
              </w:rPr>
              <w:t>№</w:t>
            </w:r>
            <w:r>
              <w:rPr>
                <w:rStyle w:val="320"/>
                <w:rFonts w:eastAsia="Calibri"/>
                <w:bCs/>
                <w:i/>
                <w:iCs/>
                <w:color w:val="0070C0"/>
                <w:sz w:val="18"/>
                <w:szCs w:val="18"/>
              </w:rPr>
              <w:t xml:space="preserve"> </w:t>
            </w:r>
            <w:r>
              <w:rPr>
                <w:rStyle w:val="320"/>
                <w:rFonts w:eastAsia="Arial Unicode MS"/>
                <w:bCs/>
                <w:i/>
                <w:iCs/>
                <w:color w:val="0070C0"/>
                <w:sz w:val="18"/>
                <w:szCs w:val="18"/>
              </w:rPr>
              <w:t>0000</w:t>
            </w:r>
          </w:p>
        </w:tc>
      </w:tr>
    </w:tbl>
    <w:p w14:paraId="2F20562C" w14:textId="77777777" w:rsidR="00014A63" w:rsidRDefault="00014A63" w:rsidP="00014A63">
      <w:pPr>
        <w:rPr>
          <w:i/>
          <w:sz w:val="18"/>
          <w:szCs w:val="18"/>
        </w:rPr>
      </w:pPr>
    </w:p>
    <w:tbl>
      <w:tblPr>
        <w:tblW w:w="0" w:type="auto"/>
        <w:tblInd w:w="250" w:type="dxa"/>
        <w:tblLayout w:type="fixed"/>
        <w:tblLook w:val="0000" w:firstRow="0" w:lastRow="0" w:firstColumn="0" w:lastColumn="0" w:noHBand="0" w:noVBand="0"/>
      </w:tblPr>
      <w:tblGrid>
        <w:gridCol w:w="10064"/>
      </w:tblGrid>
      <w:tr w:rsidR="00014A63" w14:paraId="5ACAA704" w14:textId="77777777" w:rsidTr="00014A63">
        <w:trPr>
          <w:trHeight w:val="836"/>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06969B26" w14:textId="77777777" w:rsidR="00014A63" w:rsidRDefault="00014A63" w:rsidP="00014A63">
            <w:pPr>
              <w:keepNext/>
              <w:keepLines/>
              <w:jc w:val="both"/>
            </w:pPr>
            <w:bookmarkStart w:id="31" w:name="_Hlk94872641"/>
            <w:bookmarkEnd w:id="31"/>
            <w:r>
              <w:rPr>
                <w:rFonts w:eastAsia="Calibri"/>
                <w:bCs/>
                <w:sz w:val="18"/>
                <w:szCs w:val="18"/>
              </w:rPr>
              <w:t>Предложение участника в отношении предмета закупки,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извещением, документацией о закупке, включающие указание на товарный знак (его словесное обозначение) (при его наличии) и страну происхождения товара</w:t>
            </w:r>
          </w:p>
        </w:tc>
      </w:tr>
    </w:tbl>
    <w:p w14:paraId="2B7636B8" w14:textId="77777777" w:rsidR="00014A63" w:rsidRDefault="00014A63" w:rsidP="00014A63">
      <w:pPr>
        <w:rPr>
          <w:i/>
          <w:sz w:val="18"/>
          <w:szCs w:val="18"/>
        </w:rPr>
      </w:pPr>
    </w:p>
    <w:tbl>
      <w:tblPr>
        <w:tblW w:w="0" w:type="auto"/>
        <w:tblInd w:w="250" w:type="dxa"/>
        <w:tblLayout w:type="fixed"/>
        <w:tblLook w:val="0000" w:firstRow="0" w:lastRow="0" w:firstColumn="0" w:lastColumn="0" w:noHBand="0" w:noVBand="0"/>
      </w:tblPr>
      <w:tblGrid>
        <w:gridCol w:w="10064"/>
      </w:tblGrid>
      <w:tr w:rsidR="00014A63" w14:paraId="05C9E17E" w14:textId="77777777" w:rsidTr="00014A63">
        <w:trPr>
          <w:trHeight w:val="836"/>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711E0AC1" w14:textId="77777777" w:rsidR="00014A63" w:rsidRDefault="00014A63" w:rsidP="00014A63">
            <w:pPr>
              <w:keepNext/>
              <w:keepLines/>
              <w:jc w:val="both"/>
              <w:rPr>
                <w:rFonts w:eastAsia="Calibri"/>
                <w:bCs/>
                <w:sz w:val="18"/>
                <w:szCs w:val="18"/>
              </w:rPr>
            </w:pPr>
            <w:r>
              <w:rPr>
                <w:rFonts w:eastAsia="Calibri"/>
                <w:bCs/>
                <w:sz w:val="18"/>
                <w:szCs w:val="18"/>
              </w:rPr>
              <w:t>1. Изучив извещение о закупке, документацию о закупке и принимая установленные в них требования, сообщаем о согласии участвовать в закупке и направляем настоящую заявку.</w:t>
            </w:r>
          </w:p>
          <w:p w14:paraId="288F8D1E" w14:textId="77777777" w:rsidR="00014A63" w:rsidRDefault="00014A63" w:rsidP="00014A63">
            <w:pPr>
              <w:keepNext/>
              <w:keepLines/>
              <w:jc w:val="both"/>
              <w:rPr>
                <w:rFonts w:eastAsia="Calibri"/>
                <w:bCs/>
                <w:sz w:val="18"/>
                <w:szCs w:val="18"/>
              </w:rPr>
            </w:pPr>
          </w:p>
          <w:p w14:paraId="26258D3E" w14:textId="77777777" w:rsidR="00014A63" w:rsidRDefault="00014A63" w:rsidP="00014A63">
            <w:pPr>
              <w:keepNext/>
              <w:keepLines/>
              <w:jc w:val="both"/>
              <w:rPr>
                <w:rFonts w:eastAsia="Calibri"/>
                <w:bCs/>
                <w:sz w:val="18"/>
                <w:szCs w:val="18"/>
              </w:rPr>
            </w:pPr>
            <w:r>
              <w:rPr>
                <w:rFonts w:eastAsia="Calibri"/>
                <w:bCs/>
                <w:sz w:val="18"/>
                <w:szCs w:val="18"/>
              </w:rPr>
              <w:t>2. Подтверждаем, что ознакомлены с извещением о закупке, документацией о закупке, проектом договора и согласны выполнять все указанные в них условия.</w:t>
            </w:r>
          </w:p>
          <w:p w14:paraId="09A85918" w14:textId="77777777" w:rsidR="00014A63" w:rsidRDefault="00014A63" w:rsidP="00014A63">
            <w:pPr>
              <w:keepNext/>
              <w:keepLines/>
              <w:jc w:val="both"/>
              <w:rPr>
                <w:rFonts w:eastAsia="Calibri"/>
                <w:bCs/>
                <w:sz w:val="18"/>
                <w:szCs w:val="18"/>
              </w:rPr>
            </w:pPr>
          </w:p>
          <w:p w14:paraId="1A6EB1D5" w14:textId="77777777" w:rsidR="00014A63" w:rsidRDefault="00014A63" w:rsidP="00014A63">
            <w:pPr>
              <w:keepNext/>
              <w:keepLines/>
              <w:jc w:val="both"/>
              <w:rPr>
                <w:rFonts w:eastAsia="Calibri"/>
                <w:bCs/>
                <w:sz w:val="18"/>
                <w:szCs w:val="18"/>
              </w:rPr>
            </w:pPr>
            <w:r>
              <w:rPr>
                <w:rFonts w:eastAsia="Calibri"/>
                <w:bCs/>
                <w:sz w:val="18"/>
                <w:szCs w:val="18"/>
              </w:rPr>
              <w:t>3. Согласны поставить товар/выполнить работы/оказать услуги, которые являются предметом закупки, в соответствии с требованиями документации о закупке, на условиях, которые мы представили в своем предложении в отношении предмета закупки.</w:t>
            </w:r>
          </w:p>
          <w:p w14:paraId="23A8F021" w14:textId="77777777" w:rsidR="00014A63" w:rsidRDefault="00014A63" w:rsidP="00014A63">
            <w:pPr>
              <w:keepNext/>
              <w:keepLines/>
              <w:jc w:val="both"/>
              <w:rPr>
                <w:rFonts w:eastAsia="Calibri"/>
                <w:bCs/>
                <w:sz w:val="18"/>
                <w:szCs w:val="18"/>
              </w:rPr>
            </w:pPr>
          </w:p>
          <w:p w14:paraId="2310DADC" w14:textId="02B7F174" w:rsidR="00014A63" w:rsidRDefault="00014A63" w:rsidP="00014A63">
            <w:pPr>
              <w:keepNext/>
              <w:keepLines/>
              <w:jc w:val="both"/>
              <w:rPr>
                <w:rFonts w:eastAsia="Calibri"/>
                <w:bCs/>
                <w:sz w:val="18"/>
                <w:szCs w:val="18"/>
              </w:rPr>
            </w:pPr>
            <w:r>
              <w:rPr>
                <w:rFonts w:eastAsia="Calibri"/>
                <w:bCs/>
                <w:sz w:val="18"/>
                <w:szCs w:val="18"/>
              </w:rPr>
              <w:t>4. Настоящей заявкой подтверждаем (декларируем) соответствие участника закупки единым требованиям, установленным к участникам закупки.</w:t>
            </w:r>
          </w:p>
          <w:p w14:paraId="58A8FE97" w14:textId="77777777" w:rsidR="00014A63" w:rsidRDefault="00014A63" w:rsidP="00014A63">
            <w:pPr>
              <w:keepNext/>
              <w:keepLines/>
              <w:jc w:val="both"/>
              <w:rPr>
                <w:rFonts w:eastAsia="Calibri"/>
                <w:bCs/>
                <w:sz w:val="18"/>
                <w:szCs w:val="18"/>
              </w:rPr>
            </w:pPr>
          </w:p>
          <w:p w14:paraId="663BCA6F" w14:textId="77777777" w:rsidR="00014A63" w:rsidRDefault="00014A63" w:rsidP="00014A63">
            <w:pPr>
              <w:keepNext/>
              <w:keepLines/>
              <w:jc w:val="both"/>
              <w:rPr>
                <w:rFonts w:eastAsia="Calibri"/>
                <w:bCs/>
                <w:sz w:val="18"/>
                <w:szCs w:val="18"/>
              </w:rPr>
            </w:pPr>
            <w:r>
              <w:rPr>
                <w:rFonts w:eastAsia="Calibri"/>
                <w:bCs/>
                <w:sz w:val="18"/>
                <w:szCs w:val="18"/>
              </w:rPr>
              <w:t>5. Подтверждаем, что несем ответственность за представление недостоверных сведений о стране происхождения товара (производителе товара), принадлежности лиц, оказываемых услуг, выполняющих работы, указанных в настоящей заявке.</w:t>
            </w:r>
          </w:p>
          <w:p w14:paraId="1ED1ED87" w14:textId="77777777" w:rsidR="00014A63" w:rsidRDefault="00014A63" w:rsidP="00014A63">
            <w:pPr>
              <w:keepNext/>
              <w:keepLines/>
              <w:jc w:val="both"/>
              <w:rPr>
                <w:rFonts w:eastAsia="Calibri"/>
                <w:bCs/>
                <w:sz w:val="18"/>
                <w:szCs w:val="18"/>
              </w:rPr>
            </w:pPr>
          </w:p>
          <w:p w14:paraId="7692086A" w14:textId="77777777" w:rsidR="00014A63" w:rsidRDefault="00014A63" w:rsidP="00014A63">
            <w:pPr>
              <w:keepNext/>
              <w:keepLines/>
              <w:jc w:val="both"/>
              <w:rPr>
                <w:rFonts w:eastAsia="Calibri"/>
                <w:bCs/>
                <w:sz w:val="18"/>
                <w:szCs w:val="18"/>
              </w:rPr>
            </w:pPr>
            <w:r>
              <w:rPr>
                <w:rFonts w:eastAsia="Calibri"/>
                <w:bCs/>
                <w:sz w:val="18"/>
                <w:szCs w:val="18"/>
              </w:rPr>
              <w:t>6. Подтверждаем обязательство поставить товар (оказать услуги, выполнить работы) в полном соответствии с наименованием и характеристиками, указанными в настоящей заявке.</w:t>
            </w:r>
          </w:p>
          <w:p w14:paraId="5B59C96F" w14:textId="77777777" w:rsidR="00014A63" w:rsidRDefault="00014A63" w:rsidP="00014A63">
            <w:pPr>
              <w:keepNext/>
              <w:keepLines/>
              <w:jc w:val="both"/>
              <w:rPr>
                <w:rFonts w:eastAsia="Calibri"/>
                <w:bCs/>
                <w:sz w:val="18"/>
                <w:szCs w:val="18"/>
              </w:rPr>
            </w:pPr>
          </w:p>
          <w:p w14:paraId="1E919C24" w14:textId="77777777" w:rsidR="00014A63" w:rsidRDefault="00014A63" w:rsidP="00014A63">
            <w:pPr>
              <w:keepNext/>
              <w:keepLines/>
              <w:jc w:val="both"/>
              <w:rPr>
                <w:rFonts w:eastAsia="Calibri"/>
                <w:bCs/>
                <w:sz w:val="18"/>
                <w:szCs w:val="18"/>
              </w:rPr>
            </w:pPr>
            <w:r>
              <w:rPr>
                <w:rFonts w:eastAsia="Calibri"/>
                <w:bCs/>
                <w:sz w:val="18"/>
                <w:szCs w:val="18"/>
              </w:rPr>
              <w:t xml:space="preserve">7. </w:t>
            </w:r>
            <w:proofErr w:type="gramStart"/>
            <w:r>
              <w:rPr>
                <w:rFonts w:eastAsia="Calibri"/>
                <w:bCs/>
                <w:sz w:val="18"/>
                <w:szCs w:val="18"/>
              </w:rPr>
              <w:t>В случае признания нас победителем закупки, а также в случае, если нашей заявке на участие в закупке будет присвоен второй порядковый номер, а победитель будет признан уклонившимся от заключения договора, в случае признания нас единственным участником закупки, мы берем на себя обязательства заключить договор с заказчиком в сроки и в порядке, установленные документацией о закупке.</w:t>
            </w:r>
            <w:proofErr w:type="gramEnd"/>
          </w:p>
          <w:p w14:paraId="531FCB5F" w14:textId="77777777" w:rsidR="00014A63" w:rsidRDefault="00014A63" w:rsidP="00014A63">
            <w:pPr>
              <w:keepNext/>
              <w:keepLines/>
              <w:jc w:val="both"/>
              <w:rPr>
                <w:rFonts w:eastAsia="Calibri"/>
                <w:bCs/>
                <w:sz w:val="18"/>
                <w:szCs w:val="18"/>
              </w:rPr>
            </w:pPr>
          </w:p>
        </w:tc>
      </w:tr>
    </w:tbl>
    <w:p w14:paraId="2CDC5A6B" w14:textId="77777777" w:rsidR="00014A63" w:rsidRDefault="00014A63" w:rsidP="00014A63">
      <w:pPr>
        <w:rPr>
          <w:i/>
          <w:sz w:val="18"/>
          <w:szCs w:val="18"/>
        </w:rPr>
      </w:pPr>
    </w:p>
    <w:p w14:paraId="1C8584D4" w14:textId="77777777" w:rsidR="00014A63" w:rsidRPr="00014A63" w:rsidRDefault="00014A63" w:rsidP="00014A63">
      <w:pPr>
        <w:pStyle w:val="Default"/>
        <w:ind w:left="142" w:firstLine="566"/>
        <w:jc w:val="both"/>
        <w:rPr>
          <w:rFonts w:ascii="Times New Roman" w:eastAsia="Calibri" w:hAnsi="Times New Roman" w:cs="Times New Roman"/>
          <w:b/>
          <w:bCs/>
          <w:sz w:val="18"/>
          <w:szCs w:val="18"/>
        </w:rPr>
      </w:pPr>
      <w:r w:rsidRPr="00014A63">
        <w:rPr>
          <w:rFonts w:ascii="Times New Roman" w:eastAsia="Calibri" w:hAnsi="Times New Roman" w:cs="Times New Roman"/>
          <w:b/>
          <w:bCs/>
          <w:sz w:val="18"/>
          <w:szCs w:val="18"/>
        </w:rPr>
        <w:t xml:space="preserve">Предлагаем поставить товар, </w:t>
      </w:r>
      <w:r w:rsidRPr="00014A63">
        <w:rPr>
          <w:rFonts w:ascii="Times New Roman" w:eastAsia="Calibri" w:hAnsi="Times New Roman" w:cs="Times New Roman"/>
          <w:b/>
          <w:bCs/>
          <w:color w:val="FF0000"/>
          <w:sz w:val="18"/>
          <w:szCs w:val="18"/>
        </w:rPr>
        <w:t>выполнить работы по сборке, установке и монтажу товара</w:t>
      </w:r>
      <w:r w:rsidRPr="00014A63">
        <w:rPr>
          <w:rFonts w:ascii="Times New Roman" w:eastAsia="Calibri" w:hAnsi="Times New Roman" w:cs="Times New Roman"/>
          <w:b/>
          <w:bCs/>
          <w:sz w:val="18"/>
          <w:szCs w:val="18"/>
        </w:rPr>
        <w:t>,  в соответствии с условиями извещения о закупке:</w:t>
      </w:r>
    </w:p>
    <w:p w14:paraId="49457735" w14:textId="77777777" w:rsidR="00014A63" w:rsidRDefault="00014A63" w:rsidP="00014A63">
      <w:pPr>
        <w:autoSpaceDE w:val="0"/>
        <w:ind w:left="142"/>
        <w:rPr>
          <w:rFonts w:eastAsia="Calibri"/>
          <w:b/>
          <w:bCs/>
          <w:color w:val="000000"/>
          <w:sz w:val="18"/>
          <w:szCs w:val="18"/>
        </w:rPr>
      </w:pPr>
    </w:p>
    <w:tbl>
      <w:tblPr>
        <w:tblW w:w="10320" w:type="dxa"/>
        <w:tblInd w:w="278" w:type="dxa"/>
        <w:tblLayout w:type="fixed"/>
        <w:tblLook w:val="0000" w:firstRow="0" w:lastRow="0" w:firstColumn="0" w:lastColumn="0" w:noHBand="0" w:noVBand="0"/>
      </w:tblPr>
      <w:tblGrid>
        <w:gridCol w:w="549"/>
        <w:gridCol w:w="1833"/>
        <w:gridCol w:w="2410"/>
        <w:gridCol w:w="1985"/>
        <w:gridCol w:w="1842"/>
        <w:gridCol w:w="849"/>
        <w:gridCol w:w="852"/>
      </w:tblGrid>
      <w:tr w:rsidR="00014A63" w14:paraId="32971C65" w14:textId="77777777" w:rsidTr="00014A63">
        <w:trPr>
          <w:trHeight w:val="505"/>
        </w:trPr>
        <w:tc>
          <w:tcPr>
            <w:tcW w:w="549" w:type="dxa"/>
            <w:vMerge w:val="restart"/>
            <w:tcBorders>
              <w:top w:val="single" w:sz="4" w:space="0" w:color="000000"/>
              <w:left w:val="single" w:sz="4" w:space="0" w:color="000000"/>
              <w:right w:val="single" w:sz="4" w:space="0" w:color="000000"/>
            </w:tcBorders>
            <w:shd w:val="clear" w:color="auto" w:fill="E3F1F1"/>
            <w:vAlign w:val="center"/>
          </w:tcPr>
          <w:p w14:paraId="08FAFCF5" w14:textId="77777777" w:rsidR="00014A63" w:rsidRDefault="00014A63" w:rsidP="00014A63">
            <w:pPr>
              <w:jc w:val="center"/>
            </w:pPr>
            <w:r>
              <w:rPr>
                <w:b/>
                <w:bCs/>
                <w:sz w:val="18"/>
                <w:szCs w:val="18"/>
              </w:rPr>
              <w:t xml:space="preserve">№ </w:t>
            </w:r>
            <w:proofErr w:type="gramStart"/>
            <w:r>
              <w:rPr>
                <w:b/>
                <w:bCs/>
                <w:sz w:val="18"/>
                <w:szCs w:val="18"/>
              </w:rPr>
              <w:t>п</w:t>
            </w:r>
            <w:proofErr w:type="gramEnd"/>
            <w:r>
              <w:rPr>
                <w:b/>
                <w:bCs/>
                <w:sz w:val="18"/>
                <w:szCs w:val="18"/>
              </w:rPr>
              <w:t>/п</w:t>
            </w:r>
          </w:p>
        </w:tc>
        <w:tc>
          <w:tcPr>
            <w:tcW w:w="1833" w:type="dxa"/>
            <w:vMerge w:val="restart"/>
            <w:tcBorders>
              <w:top w:val="single" w:sz="4" w:space="0" w:color="000000"/>
              <w:left w:val="single" w:sz="4" w:space="0" w:color="000000"/>
              <w:right w:val="single" w:sz="4" w:space="0" w:color="000000"/>
            </w:tcBorders>
            <w:shd w:val="clear" w:color="auto" w:fill="E3F1F1"/>
            <w:vAlign w:val="center"/>
          </w:tcPr>
          <w:p w14:paraId="1FC6E82C" w14:textId="77777777" w:rsidR="00014A63" w:rsidRDefault="00014A63" w:rsidP="00014A63">
            <w:pPr>
              <w:jc w:val="center"/>
            </w:pPr>
            <w:r>
              <w:rPr>
                <w:b/>
                <w:bCs/>
                <w:sz w:val="18"/>
                <w:szCs w:val="18"/>
              </w:rPr>
              <w:t>Наименование товара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E3F1F1"/>
          </w:tcPr>
          <w:p w14:paraId="2CC5970F" w14:textId="5305D923" w:rsidR="00014A63" w:rsidRDefault="00014A63" w:rsidP="00014A63">
            <w:pPr>
              <w:jc w:val="center"/>
              <w:rPr>
                <w:b/>
                <w:bCs/>
                <w:sz w:val="18"/>
                <w:szCs w:val="18"/>
              </w:rPr>
            </w:pPr>
            <w:r>
              <w:rPr>
                <w:b/>
                <w:bCs/>
                <w:sz w:val="18"/>
                <w:szCs w:val="18"/>
              </w:rPr>
              <w:t xml:space="preserve">Наименование производителя товара (при наличии) торговая марка товара (при наличии), </w:t>
            </w:r>
            <w:proofErr w:type="gramStart"/>
            <w:r>
              <w:rPr>
                <w:b/>
                <w:bCs/>
                <w:sz w:val="18"/>
                <w:szCs w:val="18"/>
              </w:rPr>
              <w:t>функциональные</w:t>
            </w:r>
            <w:proofErr w:type="gramEnd"/>
            <w:r>
              <w:rPr>
                <w:b/>
                <w:bCs/>
                <w:sz w:val="18"/>
                <w:szCs w:val="18"/>
              </w:rPr>
              <w:t xml:space="preserve">, </w:t>
            </w:r>
          </w:p>
          <w:p w14:paraId="3340E155" w14:textId="77777777" w:rsidR="00014A63" w:rsidRDefault="00014A63" w:rsidP="00014A63">
            <w:pPr>
              <w:jc w:val="center"/>
              <w:rPr>
                <w:b/>
                <w:bCs/>
                <w:sz w:val="18"/>
                <w:szCs w:val="18"/>
              </w:rPr>
            </w:pPr>
            <w:r>
              <w:rPr>
                <w:b/>
                <w:bCs/>
                <w:sz w:val="18"/>
                <w:szCs w:val="18"/>
              </w:rPr>
              <w:t>нормативные, качественные технические характеристики товара (потребительские свойства), прочие характеристики товара (вид, сорт и иные показатели), вид и размер упаковки, срок годности товара,</w:t>
            </w:r>
            <w:r>
              <w:rPr>
                <w:sz w:val="18"/>
                <w:szCs w:val="18"/>
              </w:rPr>
              <w:t xml:space="preserve"> </w:t>
            </w:r>
            <w:r>
              <w:rPr>
                <w:b/>
                <w:bCs/>
                <w:sz w:val="18"/>
                <w:szCs w:val="18"/>
              </w:rPr>
              <w:t>иные показатели товара</w:t>
            </w:r>
          </w:p>
          <w:p w14:paraId="5B114D46" w14:textId="77777777" w:rsidR="00014A63" w:rsidRDefault="00014A63" w:rsidP="00014A63">
            <w:pPr>
              <w:jc w:val="center"/>
              <w:rPr>
                <w:b/>
                <w:bCs/>
                <w:sz w:val="18"/>
                <w:szCs w:val="18"/>
              </w:rPr>
            </w:pPr>
          </w:p>
        </w:tc>
        <w:tc>
          <w:tcPr>
            <w:tcW w:w="1842" w:type="dxa"/>
            <w:vMerge w:val="restart"/>
            <w:tcBorders>
              <w:top w:val="single" w:sz="4" w:space="0" w:color="000000"/>
              <w:left w:val="single" w:sz="4" w:space="0" w:color="000000"/>
              <w:right w:val="single" w:sz="4" w:space="0" w:color="000000"/>
            </w:tcBorders>
            <w:shd w:val="clear" w:color="auto" w:fill="E3F1F1"/>
          </w:tcPr>
          <w:p w14:paraId="41CE56A3" w14:textId="77777777" w:rsidR="00014A63" w:rsidRDefault="00014A63" w:rsidP="00014A63">
            <w:pPr>
              <w:jc w:val="center"/>
              <w:rPr>
                <w:b/>
                <w:bCs/>
                <w:sz w:val="18"/>
                <w:szCs w:val="18"/>
              </w:rPr>
            </w:pPr>
            <w:r>
              <w:rPr>
                <w:b/>
                <w:bCs/>
                <w:sz w:val="18"/>
                <w:szCs w:val="18"/>
              </w:rPr>
              <w:t>Страна происхождения Товара в соответствии с Общероссийским классификатором стран мира (ОКСМ)</w:t>
            </w:r>
          </w:p>
          <w:p w14:paraId="23DE8DBF" w14:textId="77777777" w:rsidR="00014A63" w:rsidRDefault="00014A63" w:rsidP="00014A63">
            <w:pPr>
              <w:jc w:val="center"/>
              <w:rPr>
                <w:b/>
                <w:bCs/>
                <w:sz w:val="18"/>
                <w:szCs w:val="18"/>
              </w:rPr>
            </w:pPr>
          </w:p>
        </w:tc>
        <w:tc>
          <w:tcPr>
            <w:tcW w:w="849" w:type="dxa"/>
            <w:vMerge w:val="restart"/>
            <w:tcBorders>
              <w:top w:val="single" w:sz="4" w:space="0" w:color="000000"/>
              <w:left w:val="single" w:sz="4" w:space="0" w:color="000000"/>
              <w:right w:val="single" w:sz="4" w:space="0" w:color="000000"/>
            </w:tcBorders>
            <w:shd w:val="clear" w:color="auto" w:fill="E3F1F1"/>
            <w:vAlign w:val="center"/>
          </w:tcPr>
          <w:p w14:paraId="2BF0ACC2" w14:textId="77777777" w:rsidR="00014A63" w:rsidRDefault="00014A63" w:rsidP="00014A63">
            <w:pPr>
              <w:jc w:val="center"/>
            </w:pPr>
            <w:r>
              <w:rPr>
                <w:b/>
                <w:bCs/>
                <w:sz w:val="18"/>
                <w:szCs w:val="18"/>
              </w:rPr>
              <w:t>Ед. изм.</w:t>
            </w:r>
          </w:p>
        </w:tc>
        <w:tc>
          <w:tcPr>
            <w:tcW w:w="852" w:type="dxa"/>
            <w:vMerge w:val="restart"/>
            <w:tcBorders>
              <w:top w:val="single" w:sz="4" w:space="0" w:color="000000"/>
              <w:left w:val="single" w:sz="4" w:space="0" w:color="000000"/>
              <w:right w:val="single" w:sz="4" w:space="0" w:color="000000"/>
            </w:tcBorders>
            <w:shd w:val="clear" w:color="auto" w:fill="E3F1F1"/>
            <w:vAlign w:val="center"/>
          </w:tcPr>
          <w:p w14:paraId="4B20562F" w14:textId="77777777" w:rsidR="00014A63" w:rsidRDefault="00014A63" w:rsidP="00014A63">
            <w:pPr>
              <w:jc w:val="center"/>
            </w:pPr>
            <w:r>
              <w:rPr>
                <w:b/>
                <w:bCs/>
                <w:sz w:val="18"/>
                <w:szCs w:val="18"/>
              </w:rPr>
              <w:t>Кол-во</w:t>
            </w:r>
          </w:p>
        </w:tc>
      </w:tr>
      <w:tr w:rsidR="00014A63" w14:paraId="5A1B53A0" w14:textId="77777777" w:rsidTr="00014A63">
        <w:trPr>
          <w:trHeight w:val="505"/>
        </w:trPr>
        <w:tc>
          <w:tcPr>
            <w:tcW w:w="549" w:type="dxa"/>
            <w:vMerge/>
            <w:tcBorders>
              <w:left w:val="single" w:sz="4" w:space="0" w:color="000000"/>
              <w:bottom w:val="single" w:sz="4" w:space="0" w:color="000000"/>
              <w:right w:val="single" w:sz="4" w:space="0" w:color="000000"/>
            </w:tcBorders>
            <w:shd w:val="clear" w:color="auto" w:fill="E3F1F1"/>
          </w:tcPr>
          <w:p w14:paraId="0BA49B86" w14:textId="77777777" w:rsidR="00014A63" w:rsidRDefault="00014A63" w:rsidP="00014A63">
            <w:pPr>
              <w:jc w:val="center"/>
              <w:rPr>
                <w:b/>
                <w:bCs/>
                <w:sz w:val="18"/>
                <w:szCs w:val="18"/>
              </w:rPr>
            </w:pPr>
          </w:p>
        </w:tc>
        <w:tc>
          <w:tcPr>
            <w:tcW w:w="1833" w:type="dxa"/>
            <w:vMerge/>
            <w:tcBorders>
              <w:left w:val="single" w:sz="4" w:space="0" w:color="000000"/>
              <w:bottom w:val="single" w:sz="4" w:space="0" w:color="000000"/>
              <w:right w:val="single" w:sz="4" w:space="0" w:color="000000"/>
            </w:tcBorders>
            <w:shd w:val="clear" w:color="auto" w:fill="E3F1F1"/>
          </w:tcPr>
          <w:p w14:paraId="44EF15E2" w14:textId="77777777" w:rsidR="00014A63" w:rsidRDefault="00014A63" w:rsidP="00014A63">
            <w:pPr>
              <w:jc w:val="center"/>
              <w:rPr>
                <w:b/>
                <w:bCs/>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3F1F1"/>
            <w:vAlign w:val="center"/>
          </w:tcPr>
          <w:p w14:paraId="41E57DBE" w14:textId="77777777" w:rsidR="00014A63" w:rsidRPr="00AD4D5B" w:rsidRDefault="00014A63" w:rsidP="00014A63">
            <w:pPr>
              <w:tabs>
                <w:tab w:val="num" w:pos="0"/>
                <w:tab w:val="left" w:pos="11625"/>
              </w:tabs>
              <w:jc w:val="center"/>
              <w:rPr>
                <w:b/>
                <w:bCs/>
                <w:sz w:val="18"/>
                <w:szCs w:val="18"/>
              </w:rPr>
            </w:pPr>
            <w:r w:rsidRPr="00AD4D5B">
              <w:rPr>
                <w:b/>
                <w:bCs/>
                <w:sz w:val="18"/>
                <w:szCs w:val="18"/>
              </w:rPr>
              <w:t xml:space="preserve">Значение, </w:t>
            </w:r>
          </w:p>
          <w:p w14:paraId="222B3FC0" w14:textId="1C15B2A6" w:rsidR="00014A63" w:rsidRDefault="00014A63" w:rsidP="00014A63">
            <w:pPr>
              <w:jc w:val="center"/>
              <w:rPr>
                <w:b/>
                <w:bCs/>
                <w:sz w:val="18"/>
                <w:szCs w:val="18"/>
              </w:rPr>
            </w:pPr>
            <w:proofErr w:type="gramStart"/>
            <w:r w:rsidRPr="00AD4D5B">
              <w:rPr>
                <w:b/>
                <w:bCs/>
                <w:sz w:val="18"/>
                <w:szCs w:val="18"/>
              </w:rPr>
              <w:t>установленное</w:t>
            </w:r>
            <w:proofErr w:type="gramEnd"/>
            <w:r w:rsidRPr="00AD4D5B">
              <w:rPr>
                <w:b/>
                <w:bCs/>
                <w:sz w:val="18"/>
                <w:szCs w:val="18"/>
              </w:rPr>
              <w:t xml:space="preserve"> Заказчиком</w:t>
            </w:r>
          </w:p>
        </w:tc>
        <w:tc>
          <w:tcPr>
            <w:tcW w:w="1985" w:type="dxa"/>
            <w:tcBorders>
              <w:top w:val="single" w:sz="4" w:space="0" w:color="000000"/>
              <w:left w:val="single" w:sz="4" w:space="0" w:color="000000"/>
              <w:bottom w:val="single" w:sz="4" w:space="0" w:color="000000"/>
              <w:right w:val="single" w:sz="4" w:space="0" w:color="000000"/>
            </w:tcBorders>
            <w:shd w:val="clear" w:color="auto" w:fill="E3F1F1"/>
            <w:vAlign w:val="center"/>
          </w:tcPr>
          <w:p w14:paraId="23274D67" w14:textId="07734EDE" w:rsidR="00014A63" w:rsidRDefault="00014A63" w:rsidP="00014A63">
            <w:pPr>
              <w:jc w:val="center"/>
              <w:rPr>
                <w:b/>
                <w:bCs/>
                <w:sz w:val="18"/>
                <w:szCs w:val="18"/>
              </w:rPr>
            </w:pPr>
            <w:r w:rsidRPr="00AD4D5B">
              <w:rPr>
                <w:b/>
                <w:bCs/>
                <w:color w:val="000000"/>
                <w:sz w:val="18"/>
                <w:szCs w:val="18"/>
                <w:lang w:eastAsia="en-US"/>
              </w:rPr>
              <w:t>Предложение участника закупки</w:t>
            </w:r>
          </w:p>
        </w:tc>
        <w:tc>
          <w:tcPr>
            <w:tcW w:w="1842" w:type="dxa"/>
            <w:vMerge/>
            <w:tcBorders>
              <w:left w:val="single" w:sz="4" w:space="0" w:color="000000"/>
              <w:bottom w:val="single" w:sz="4" w:space="0" w:color="000000"/>
              <w:right w:val="single" w:sz="4" w:space="0" w:color="000000"/>
            </w:tcBorders>
            <w:shd w:val="clear" w:color="auto" w:fill="E3F1F1"/>
          </w:tcPr>
          <w:p w14:paraId="35D13B24" w14:textId="77777777" w:rsidR="00014A63" w:rsidRDefault="00014A63" w:rsidP="00014A63">
            <w:pPr>
              <w:jc w:val="center"/>
              <w:rPr>
                <w:b/>
                <w:bCs/>
                <w:sz w:val="18"/>
                <w:szCs w:val="18"/>
              </w:rPr>
            </w:pPr>
          </w:p>
        </w:tc>
        <w:tc>
          <w:tcPr>
            <w:tcW w:w="849" w:type="dxa"/>
            <w:vMerge/>
            <w:tcBorders>
              <w:left w:val="single" w:sz="4" w:space="0" w:color="000000"/>
              <w:bottom w:val="single" w:sz="4" w:space="0" w:color="000000"/>
              <w:right w:val="single" w:sz="4" w:space="0" w:color="000000"/>
            </w:tcBorders>
            <w:shd w:val="clear" w:color="auto" w:fill="E3F1F1"/>
          </w:tcPr>
          <w:p w14:paraId="36D69BEF" w14:textId="77777777" w:rsidR="00014A63" w:rsidRDefault="00014A63" w:rsidP="00014A63">
            <w:pPr>
              <w:jc w:val="center"/>
              <w:rPr>
                <w:b/>
                <w:bCs/>
                <w:sz w:val="18"/>
                <w:szCs w:val="18"/>
              </w:rPr>
            </w:pPr>
          </w:p>
        </w:tc>
        <w:tc>
          <w:tcPr>
            <w:tcW w:w="852" w:type="dxa"/>
            <w:vMerge/>
            <w:tcBorders>
              <w:left w:val="single" w:sz="4" w:space="0" w:color="000000"/>
              <w:bottom w:val="single" w:sz="4" w:space="0" w:color="000000"/>
              <w:right w:val="single" w:sz="4" w:space="0" w:color="000000"/>
            </w:tcBorders>
            <w:shd w:val="clear" w:color="auto" w:fill="E3F1F1"/>
          </w:tcPr>
          <w:p w14:paraId="62290114" w14:textId="77777777" w:rsidR="00014A63" w:rsidRDefault="00014A63" w:rsidP="00014A63">
            <w:pPr>
              <w:jc w:val="center"/>
              <w:rPr>
                <w:b/>
                <w:bCs/>
                <w:sz w:val="18"/>
                <w:szCs w:val="18"/>
              </w:rPr>
            </w:pPr>
          </w:p>
        </w:tc>
      </w:tr>
      <w:tr w:rsidR="00014A63" w14:paraId="10C87C4B" w14:textId="77777777" w:rsidTr="00014A63">
        <w:trPr>
          <w:trHeight w:val="216"/>
        </w:trPr>
        <w:tc>
          <w:tcPr>
            <w:tcW w:w="549" w:type="dxa"/>
            <w:tcBorders>
              <w:top w:val="single" w:sz="4" w:space="0" w:color="000000"/>
              <w:left w:val="single" w:sz="4" w:space="0" w:color="000000"/>
              <w:bottom w:val="single" w:sz="4" w:space="0" w:color="000000"/>
              <w:right w:val="single" w:sz="4" w:space="0" w:color="000000"/>
            </w:tcBorders>
            <w:shd w:val="clear" w:color="auto" w:fill="E3F1F1"/>
          </w:tcPr>
          <w:p w14:paraId="6A2927EE" w14:textId="77777777" w:rsidR="00014A63" w:rsidRDefault="00014A63" w:rsidP="00014A63">
            <w:pPr>
              <w:jc w:val="center"/>
            </w:pPr>
            <w:r>
              <w:rPr>
                <w:b/>
                <w:bCs/>
                <w:sz w:val="18"/>
                <w:szCs w:val="18"/>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E3F1F1"/>
          </w:tcPr>
          <w:p w14:paraId="47EDBC1D" w14:textId="77777777" w:rsidR="00014A63" w:rsidRDefault="00014A63" w:rsidP="00014A63">
            <w:pPr>
              <w:jc w:val="center"/>
            </w:pPr>
            <w:r>
              <w:rPr>
                <w:b/>
                <w:bCs/>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68371954" w14:textId="77777777" w:rsidR="00014A63" w:rsidRDefault="00014A63" w:rsidP="00014A63">
            <w:pPr>
              <w:jc w:val="center"/>
              <w:rPr>
                <w:b/>
                <w:b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E3F1F1"/>
          </w:tcPr>
          <w:p w14:paraId="06567889" w14:textId="70397B2B" w:rsidR="00014A63" w:rsidRDefault="00014A63" w:rsidP="00014A63">
            <w:pPr>
              <w:jc w:val="center"/>
            </w:pPr>
            <w:r>
              <w:rPr>
                <w:b/>
                <w:bCs/>
                <w:sz w:val="18"/>
                <w:szCs w:val="1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E3F1F1"/>
          </w:tcPr>
          <w:p w14:paraId="3E5AC4A2" w14:textId="77777777" w:rsidR="00014A63" w:rsidRDefault="00014A63" w:rsidP="00014A63">
            <w:pPr>
              <w:jc w:val="center"/>
            </w:pPr>
            <w:r>
              <w:rPr>
                <w:b/>
                <w:bCs/>
                <w:sz w:val="18"/>
                <w:szCs w:val="18"/>
              </w:rPr>
              <w:t>4</w:t>
            </w:r>
          </w:p>
        </w:tc>
        <w:tc>
          <w:tcPr>
            <w:tcW w:w="849" w:type="dxa"/>
            <w:tcBorders>
              <w:top w:val="single" w:sz="4" w:space="0" w:color="000000"/>
              <w:left w:val="single" w:sz="4" w:space="0" w:color="000000"/>
              <w:bottom w:val="single" w:sz="4" w:space="0" w:color="000000"/>
              <w:right w:val="single" w:sz="4" w:space="0" w:color="000000"/>
            </w:tcBorders>
            <w:shd w:val="clear" w:color="auto" w:fill="E3F1F1"/>
          </w:tcPr>
          <w:p w14:paraId="3B3662C7" w14:textId="77777777" w:rsidR="00014A63" w:rsidRDefault="00014A63" w:rsidP="00014A63">
            <w:pPr>
              <w:jc w:val="center"/>
            </w:pPr>
            <w:r>
              <w:rPr>
                <w:b/>
                <w:bCs/>
                <w:sz w:val="18"/>
                <w:szCs w:val="18"/>
              </w:rPr>
              <w:t>5</w:t>
            </w:r>
          </w:p>
        </w:tc>
        <w:tc>
          <w:tcPr>
            <w:tcW w:w="852" w:type="dxa"/>
            <w:tcBorders>
              <w:top w:val="single" w:sz="4" w:space="0" w:color="000000"/>
              <w:left w:val="single" w:sz="4" w:space="0" w:color="000000"/>
              <w:bottom w:val="single" w:sz="4" w:space="0" w:color="000000"/>
              <w:right w:val="single" w:sz="4" w:space="0" w:color="000000"/>
            </w:tcBorders>
            <w:shd w:val="clear" w:color="auto" w:fill="E3F1F1"/>
          </w:tcPr>
          <w:p w14:paraId="307843A9" w14:textId="77777777" w:rsidR="00014A63" w:rsidRDefault="00014A63" w:rsidP="00014A63">
            <w:pPr>
              <w:jc w:val="center"/>
            </w:pPr>
            <w:r>
              <w:rPr>
                <w:b/>
                <w:bCs/>
                <w:sz w:val="18"/>
                <w:szCs w:val="18"/>
              </w:rPr>
              <w:t>6</w:t>
            </w:r>
          </w:p>
        </w:tc>
      </w:tr>
      <w:tr w:rsidR="00014A63" w14:paraId="4754C7D9" w14:textId="77777777" w:rsidTr="00014A63">
        <w:trPr>
          <w:trHeight w:val="505"/>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112D" w14:textId="77777777" w:rsidR="00014A63" w:rsidRDefault="00014A63" w:rsidP="00014A63">
            <w:pPr>
              <w:jc w:val="center"/>
            </w:pPr>
            <w:r>
              <w:rPr>
                <w:sz w:val="18"/>
                <w:szCs w:val="18"/>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D393" w14:textId="77777777" w:rsidR="00014A63" w:rsidRDefault="00014A63" w:rsidP="00014A63">
            <w:pPr>
              <w:snapToGrid w:val="0"/>
              <w:jc w:val="center"/>
              <w:rPr>
                <w:b/>
                <w:bC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5479C58" w14:textId="77777777" w:rsidR="00014A63" w:rsidRDefault="00014A63" w:rsidP="00014A63">
            <w:pPr>
              <w:snapToGrid w:val="0"/>
              <w:jc w:val="center"/>
              <w:rPr>
                <w:b/>
                <w:b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17B5B" w14:textId="24D39D55" w:rsidR="00014A63" w:rsidRDefault="00014A63" w:rsidP="00014A63">
            <w:pPr>
              <w:snapToGrid w:val="0"/>
              <w:jc w:val="center"/>
              <w:rPr>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261A71" w14:textId="77777777" w:rsidR="00014A63" w:rsidRDefault="00014A63" w:rsidP="00014A63">
            <w:pPr>
              <w:tabs>
                <w:tab w:val="left" w:pos="1307"/>
              </w:tabs>
              <w:snapToGrid w:val="0"/>
              <w:jc w:val="center"/>
              <w:rPr>
                <w:b/>
                <w:bCs/>
                <w:color w:val="FF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265C" w14:textId="77777777" w:rsidR="00014A63" w:rsidRDefault="00014A63" w:rsidP="00014A63">
            <w:pPr>
              <w:snapToGrid w:val="0"/>
              <w:jc w:val="center"/>
              <w:rPr>
                <w:b/>
                <w:bCs/>
                <w:color w:val="FF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71EF" w14:textId="77777777" w:rsidR="00014A63" w:rsidRDefault="00014A63" w:rsidP="00014A63">
            <w:pPr>
              <w:snapToGrid w:val="0"/>
              <w:jc w:val="center"/>
              <w:rPr>
                <w:b/>
                <w:bCs/>
                <w:sz w:val="18"/>
                <w:szCs w:val="18"/>
              </w:rPr>
            </w:pPr>
          </w:p>
        </w:tc>
      </w:tr>
      <w:tr w:rsidR="00014A63" w14:paraId="3CCA9BBE" w14:textId="77777777" w:rsidTr="00014A63">
        <w:trPr>
          <w:trHeight w:val="505"/>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AA7F" w14:textId="77777777" w:rsidR="00014A63" w:rsidRDefault="00014A63" w:rsidP="00014A63">
            <w:pPr>
              <w:jc w:val="center"/>
            </w:pPr>
            <w:r>
              <w:rPr>
                <w:sz w:val="18"/>
                <w:szCs w:val="18"/>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9BBC" w14:textId="77777777" w:rsidR="00014A63" w:rsidRDefault="00014A63" w:rsidP="00014A63">
            <w:pPr>
              <w:snapToGrid w:val="0"/>
              <w:jc w:val="center"/>
              <w:rPr>
                <w:b/>
                <w:bC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1BE32F44" w14:textId="77777777" w:rsidR="00014A63" w:rsidRDefault="00014A63" w:rsidP="00014A63">
            <w:pPr>
              <w:snapToGrid w:val="0"/>
              <w:jc w:val="center"/>
              <w:rPr>
                <w:b/>
                <w:bCs/>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4DB9" w14:textId="0745CD57" w:rsidR="00014A63" w:rsidRDefault="00014A63" w:rsidP="00014A63">
            <w:pPr>
              <w:snapToGrid w:val="0"/>
              <w:jc w:val="center"/>
              <w:rPr>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595E31" w14:textId="77777777" w:rsidR="00014A63" w:rsidRDefault="00014A63" w:rsidP="00014A63">
            <w:pPr>
              <w:snapToGrid w:val="0"/>
              <w:jc w:val="center"/>
              <w:rPr>
                <w:b/>
                <w:bCs/>
                <w:color w:val="FF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492E" w14:textId="77777777" w:rsidR="00014A63" w:rsidRDefault="00014A63" w:rsidP="00014A63">
            <w:pPr>
              <w:snapToGrid w:val="0"/>
              <w:jc w:val="center"/>
              <w:rPr>
                <w:b/>
                <w:bCs/>
                <w:color w:val="FF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3936" w14:textId="77777777" w:rsidR="00014A63" w:rsidRDefault="00014A63" w:rsidP="00014A63">
            <w:pPr>
              <w:snapToGrid w:val="0"/>
              <w:jc w:val="center"/>
              <w:rPr>
                <w:b/>
                <w:bCs/>
                <w:sz w:val="18"/>
                <w:szCs w:val="18"/>
              </w:rPr>
            </w:pPr>
          </w:p>
        </w:tc>
      </w:tr>
    </w:tbl>
    <w:p w14:paraId="43C59AAB" w14:textId="77777777" w:rsidR="00014A63" w:rsidRDefault="00014A63" w:rsidP="00014A63">
      <w:pPr>
        <w:rPr>
          <w:i/>
          <w:sz w:val="18"/>
          <w:szCs w:val="18"/>
        </w:rPr>
      </w:pPr>
    </w:p>
    <w:p w14:paraId="0ECB7960" w14:textId="77777777" w:rsidR="00014A63" w:rsidRDefault="00014A63" w:rsidP="00014A63">
      <w:pPr>
        <w:rPr>
          <w:i/>
          <w:color w:val="FF0000"/>
          <w:sz w:val="18"/>
          <w:szCs w:val="18"/>
        </w:rPr>
      </w:pPr>
      <w:r>
        <w:rPr>
          <w:i/>
          <w:sz w:val="18"/>
          <w:szCs w:val="18"/>
        </w:rPr>
        <w:tab/>
      </w:r>
      <w:r>
        <w:rPr>
          <w:i/>
          <w:color w:val="FF0000"/>
          <w:sz w:val="18"/>
          <w:szCs w:val="18"/>
        </w:rPr>
        <w:t>Внимание! В первой части заявки цена товара не указывается!</w:t>
      </w:r>
    </w:p>
    <w:p w14:paraId="3FCBC1DC" w14:textId="38BDE9B3" w:rsidR="009717B1" w:rsidRPr="00AD4D5B" w:rsidRDefault="009717B1" w:rsidP="009717B1">
      <w:pPr>
        <w:pStyle w:val="ConsNormal"/>
        <w:ind w:firstLine="0"/>
        <w:jc w:val="both"/>
        <w:rPr>
          <w:rFonts w:ascii="Times New Roman" w:eastAsia="Calibri" w:hAnsi="Times New Roman" w:cs="Times New Roman"/>
          <w:bCs/>
          <w:i/>
        </w:rPr>
      </w:pPr>
      <w:r w:rsidRPr="00AD4D5B">
        <w:rPr>
          <w:rFonts w:ascii="Times New Roman" w:eastAsia="Calibri" w:hAnsi="Times New Roman" w:cs="Times New Roman"/>
          <w:bCs/>
          <w:i/>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w:t>
      </w:r>
      <w:r>
        <w:rPr>
          <w:rFonts w:ascii="Times New Roman" w:eastAsia="Calibri" w:hAnsi="Times New Roman" w:cs="Times New Roman"/>
          <w:bCs/>
          <w:i/>
        </w:rPr>
        <w:t>о</w:t>
      </w:r>
      <w:r w:rsidRPr="00AD4D5B">
        <w:rPr>
          <w:rFonts w:ascii="Times New Roman" w:eastAsia="Calibri" w:hAnsi="Times New Roman" w:cs="Times New Roman"/>
          <w:bCs/>
          <w:i/>
        </w:rPr>
        <w:t>писани</w:t>
      </w:r>
      <w:r>
        <w:rPr>
          <w:rFonts w:ascii="Times New Roman" w:eastAsia="Calibri" w:hAnsi="Times New Roman" w:cs="Times New Roman"/>
          <w:bCs/>
          <w:i/>
        </w:rPr>
        <w:t>и</w:t>
      </w:r>
      <w:r w:rsidRPr="00AD4D5B">
        <w:rPr>
          <w:rFonts w:ascii="Times New Roman" w:eastAsia="Calibri" w:hAnsi="Times New Roman" w:cs="Times New Roman"/>
          <w:bCs/>
          <w:i/>
        </w:rPr>
        <w:t xml:space="preserve"> предмета закупки.</w:t>
      </w:r>
    </w:p>
    <w:p w14:paraId="6D85667F" w14:textId="77777777" w:rsidR="0020746F" w:rsidRDefault="0020746F" w:rsidP="00EA1BBB">
      <w:pPr>
        <w:pStyle w:val="af4"/>
        <w:ind w:left="0" w:firstLine="709"/>
        <w:jc w:val="right"/>
        <w:rPr>
          <w:rFonts w:ascii="Times New Roman" w:hAnsi="Times New Roman"/>
          <w:b/>
          <w:sz w:val="24"/>
          <w:szCs w:val="24"/>
          <w:u w:val="single"/>
          <w:lang w:eastAsia="ar-SA"/>
        </w:rPr>
        <w:sectPr w:rsidR="0020746F" w:rsidSect="003C0754">
          <w:headerReference w:type="default" r:id="rId23"/>
          <w:headerReference w:type="first" r:id="rId24"/>
          <w:pgSz w:w="11906" w:h="16838"/>
          <w:pgMar w:top="1134" w:right="567" w:bottom="1134" w:left="1134" w:header="709" w:footer="709" w:gutter="0"/>
          <w:cols w:space="708"/>
          <w:titlePg/>
          <w:docGrid w:linePitch="360"/>
        </w:sectPr>
      </w:pPr>
    </w:p>
    <w:p w14:paraId="061C315C" w14:textId="2392DC7F" w:rsidR="00EA1BBB" w:rsidRPr="00887CBE" w:rsidRDefault="002C1299" w:rsidP="00EA1BBB">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2</w:t>
      </w:r>
    </w:p>
    <w:p w14:paraId="029E47A7" w14:textId="77777777" w:rsidR="00EA1BBB" w:rsidRPr="00887CBE" w:rsidRDefault="00EA1BBB" w:rsidP="00EA1BBB">
      <w:pPr>
        <w:widowControl w:val="0"/>
        <w:tabs>
          <w:tab w:val="num" w:pos="0"/>
        </w:tabs>
        <w:ind w:firstLine="709"/>
        <w:jc w:val="center"/>
        <w:rPr>
          <w:b/>
        </w:rPr>
      </w:pPr>
      <w:bookmarkStart w:id="32" w:name="_Hlk51148367"/>
    </w:p>
    <w:p w14:paraId="0D2F921C" w14:textId="0D353788" w:rsidR="00EA1BBB" w:rsidRPr="00887CBE" w:rsidRDefault="00EA1BBB" w:rsidP="00EA1BBB">
      <w:pPr>
        <w:widowControl w:val="0"/>
        <w:tabs>
          <w:tab w:val="num" w:pos="0"/>
        </w:tabs>
        <w:ind w:firstLine="709"/>
        <w:jc w:val="center"/>
        <w:rPr>
          <w:b/>
        </w:rPr>
      </w:pPr>
      <w:r w:rsidRPr="00887CBE">
        <w:rPr>
          <w:b/>
        </w:rPr>
        <w:t xml:space="preserve">Вторая часть заявки на участие в </w:t>
      </w:r>
      <w:r w:rsidR="00B73B68">
        <w:rPr>
          <w:b/>
        </w:rPr>
        <w:t>конкурсе в электронной форме</w:t>
      </w:r>
    </w:p>
    <w:p w14:paraId="7504F7BD" w14:textId="77777777" w:rsidR="00EA1BBB" w:rsidRPr="00887CBE" w:rsidRDefault="00EA1BBB" w:rsidP="00EA1BBB">
      <w:pPr>
        <w:widowControl w:val="0"/>
        <w:tabs>
          <w:tab w:val="num" w:pos="0"/>
        </w:tabs>
        <w:ind w:firstLine="709"/>
        <w:jc w:val="center"/>
        <w:rPr>
          <w:b/>
        </w:rPr>
      </w:pPr>
    </w:p>
    <w:bookmarkEnd w:id="32"/>
    <w:p w14:paraId="5AA10E00" w14:textId="77777777" w:rsidR="00EA1BBB" w:rsidRPr="00887CBE" w:rsidRDefault="00EA1BBB" w:rsidP="00EA1BBB">
      <w:pPr>
        <w:pStyle w:val="af8"/>
        <w:tabs>
          <w:tab w:val="num" w:pos="0"/>
        </w:tabs>
        <w:spacing w:after="0"/>
        <w:ind w:firstLine="709"/>
      </w:pPr>
      <w:r w:rsidRPr="00887CBE">
        <w:t xml:space="preserve">на право заключения с </w:t>
      </w:r>
      <w:r w:rsidRPr="00887CBE">
        <w:rPr>
          <w:i/>
        </w:rPr>
        <w:t>[указывается наименование заказчика]</w:t>
      </w:r>
      <w:r w:rsidRPr="00887CBE">
        <w:t xml:space="preserve"> </w:t>
      </w:r>
    </w:p>
    <w:p w14:paraId="6FA30CC2" w14:textId="77777777" w:rsidR="00EA1BBB" w:rsidRPr="00887CBE" w:rsidRDefault="00EA1BBB" w:rsidP="00EA1BBB">
      <w:pPr>
        <w:pStyle w:val="af8"/>
        <w:tabs>
          <w:tab w:val="num" w:pos="0"/>
        </w:tabs>
        <w:spacing w:after="0"/>
        <w:ind w:firstLine="709"/>
      </w:pPr>
      <w:r w:rsidRPr="00887CBE">
        <w:t xml:space="preserve">договора </w:t>
      </w:r>
      <w:r w:rsidRPr="00887CBE">
        <w:rPr>
          <w:i/>
        </w:rPr>
        <w:t>[№ извещения, наименование объекта закупки (предмет договора)]</w:t>
      </w:r>
    </w:p>
    <w:p w14:paraId="5D2D6ADB" w14:textId="77777777" w:rsidR="00EA1BBB" w:rsidRPr="00887CBE" w:rsidRDefault="00EA1BBB" w:rsidP="00EA1BBB">
      <w:pPr>
        <w:pStyle w:val="af8"/>
        <w:tabs>
          <w:tab w:val="num" w:pos="0"/>
        </w:tabs>
        <w:spacing w:after="0"/>
        <w:ind w:firstLine="709"/>
      </w:pPr>
    </w:p>
    <w:p w14:paraId="3269417B" w14:textId="77777777" w:rsidR="00EA1BBB" w:rsidRPr="00887CBE" w:rsidRDefault="00EA1BBB" w:rsidP="00EA1BBB">
      <w:pPr>
        <w:tabs>
          <w:tab w:val="num" w:pos="0"/>
        </w:tabs>
        <w:ind w:firstLine="709"/>
        <w:jc w:val="both"/>
        <w:rPr>
          <w:i/>
        </w:rPr>
      </w:pPr>
      <w:r w:rsidRPr="00887CBE">
        <w:rPr>
          <w:shd w:val="clear" w:color="auto" w:fill="FFFFFF"/>
        </w:rPr>
        <w:t xml:space="preserve">1. </w:t>
      </w:r>
      <w:proofErr w:type="gramStart"/>
      <w:r w:rsidRPr="00887CBE">
        <w:t xml:space="preserve">Сведения об участнике закупки, подавшем такую заявку: </w:t>
      </w:r>
      <w:r w:rsidRPr="00887CBE">
        <w:rPr>
          <w:i/>
        </w:rPr>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w:t>
      </w:r>
      <w:proofErr w:type="gramEnd"/>
      <w:r w:rsidRPr="00887CBE">
        <w:rPr>
          <w:i/>
        </w:rPr>
        <w:t>),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B01D112" w14:textId="77777777" w:rsidR="00EA1BBB" w:rsidRPr="00887CBE" w:rsidRDefault="00EA1BBB" w:rsidP="00EA1BBB">
      <w:pPr>
        <w:tabs>
          <w:tab w:val="num" w:pos="0"/>
        </w:tabs>
        <w:ind w:firstLine="709"/>
        <w:rPr>
          <w:i/>
        </w:rPr>
      </w:pPr>
    </w:p>
    <w:p w14:paraId="5FBE5AA8" w14:textId="77777777" w:rsidR="00EA1BBB" w:rsidRPr="00887CBE" w:rsidRDefault="00EA1BBB" w:rsidP="00EA1BBB">
      <w:pPr>
        <w:spacing w:after="20"/>
        <w:ind w:firstLine="708"/>
      </w:pPr>
      <w:r w:rsidRPr="00887CBE">
        <w:t xml:space="preserve">2. Декларация о соответствии ________________________ следующим требованиям, </w:t>
      </w:r>
    </w:p>
    <w:p w14:paraId="24A8C4F0" w14:textId="77777777" w:rsidR="00EA1BBB" w:rsidRPr="00887CBE" w:rsidRDefault="00EA1BBB" w:rsidP="00EA1BBB">
      <w:pPr>
        <w:spacing w:after="20"/>
        <w:rPr>
          <w:vertAlign w:val="superscript"/>
        </w:rPr>
      </w:pPr>
      <w:r w:rsidRPr="00887CBE">
        <w:rPr>
          <w:vertAlign w:val="subscript"/>
        </w:rPr>
        <w:t xml:space="preserve">                                                                         </w:t>
      </w:r>
      <w:r w:rsidRPr="00887CBE">
        <w:rPr>
          <w:vertAlign w:val="superscript"/>
        </w:rPr>
        <w:t>наименование участника закупки</w:t>
      </w:r>
    </w:p>
    <w:p w14:paraId="7997DFDC" w14:textId="77777777" w:rsidR="00EA1BBB" w:rsidRPr="00887CBE" w:rsidRDefault="00EA1BBB" w:rsidP="00EA1BBB">
      <w:pPr>
        <w:jc w:val="both"/>
      </w:pPr>
      <w:r w:rsidRPr="00887CBE">
        <w:t>установленным извещением и документацией о закупке:</w:t>
      </w:r>
    </w:p>
    <w:p w14:paraId="5273EF5C" w14:textId="77777777" w:rsidR="00EA1BBB" w:rsidRPr="00887CBE" w:rsidRDefault="00EA1BBB" w:rsidP="00EA1BBB">
      <w:pPr>
        <w:ind w:firstLine="708"/>
        <w:jc w:val="both"/>
      </w:pPr>
      <w:r w:rsidRPr="00887CBE">
        <w:t xml:space="preserve">- </w:t>
      </w:r>
      <w:r w:rsidRPr="00887CBE">
        <w:rPr>
          <w:rStyle w:val="af3"/>
        </w:rPr>
        <w:footnoteReference w:id="3"/>
      </w:r>
      <w:r w:rsidRPr="00887CBE">
        <w:rPr>
          <w:iCs/>
          <w:color w:val="00000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87CBE">
        <w:rPr>
          <w:iCs/>
          <w:color w:val="000000"/>
        </w:rPr>
        <w:t>являющихся</w:t>
      </w:r>
      <w:proofErr w:type="gramEnd"/>
      <w:r w:rsidRPr="00887CBE">
        <w:rPr>
          <w:iCs/>
          <w:color w:val="000000"/>
        </w:rPr>
        <w:t xml:space="preserve"> предметом конкурентной закупки;</w:t>
      </w:r>
    </w:p>
    <w:p w14:paraId="44B280C0" w14:textId="77777777" w:rsidR="00EA1BBB" w:rsidRPr="00887CBE" w:rsidRDefault="00EA1BBB" w:rsidP="00EA1BBB">
      <w:pPr>
        <w:ind w:firstLine="708"/>
        <w:jc w:val="both"/>
      </w:pPr>
      <w:r w:rsidRPr="00887CBE">
        <w:t xml:space="preserve">- </w:t>
      </w:r>
      <w:proofErr w:type="spellStart"/>
      <w:r w:rsidRPr="00887CBE">
        <w:t>непроведение</w:t>
      </w:r>
      <w:proofErr w:type="spellEnd"/>
      <w:r w:rsidRPr="00887CBE">
        <w:t xml:space="preserve"> ликвидации участника закупки – юридического лица и</w:t>
      </w:r>
      <w:r w:rsidRPr="00887CBE">
        <w:rPr>
          <w:lang w:val="en-US"/>
        </w:rPr>
        <w:t> </w:t>
      </w:r>
      <w:r w:rsidRPr="00887CBE">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227E9" w14:textId="77777777" w:rsidR="00EA1BBB" w:rsidRPr="00887CBE" w:rsidRDefault="00EA1BBB" w:rsidP="00EA1BBB">
      <w:pPr>
        <w:ind w:firstLine="708"/>
        <w:jc w:val="both"/>
      </w:pPr>
      <w:r w:rsidRPr="00887CBE">
        <w:t xml:space="preserve">- </w:t>
      </w:r>
      <w:proofErr w:type="spellStart"/>
      <w:r w:rsidRPr="00887CBE">
        <w:t>неприостановление</w:t>
      </w:r>
      <w:proofErr w:type="spellEnd"/>
      <w:r w:rsidRPr="00887CBE">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C1C72C" w14:textId="77777777" w:rsidR="00EA1BBB" w:rsidRPr="00887CBE" w:rsidRDefault="00EA1BBB" w:rsidP="00EA1BBB">
      <w:pPr>
        <w:ind w:firstLine="708"/>
        <w:jc w:val="both"/>
      </w:pPr>
      <w:proofErr w:type="gramStart"/>
      <w:r w:rsidRPr="00887CB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887CBE">
        <w:rPr>
          <w:lang w:val="en-US"/>
        </w:rPr>
        <w:t> </w:t>
      </w:r>
      <w:r w:rsidRPr="00887CBE">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887CBE">
        <w:rPr>
          <w:lang w:val="en-US"/>
        </w:rPr>
        <w:t> </w:t>
      </w:r>
      <w:r w:rsidRPr="00887CBE">
        <w:t>признании обязанности</w:t>
      </w:r>
      <w:proofErr w:type="gramEnd"/>
      <w:r w:rsidRPr="00887CBE">
        <w:t xml:space="preserve"> </w:t>
      </w:r>
      <w:proofErr w:type="gramStart"/>
      <w:r w:rsidRPr="00887CBE">
        <w:t>заявителя по уплате этих сумм исполненной или</w:t>
      </w:r>
      <w:r w:rsidRPr="00887CBE">
        <w:rPr>
          <w:lang w:val="en-US"/>
        </w:rPr>
        <w:t> </w:t>
      </w:r>
      <w:r w:rsidRPr="00887CBE">
        <w:t>которые признаны безнадежными к взысканию в соответствии с</w:t>
      </w:r>
      <w:r w:rsidRPr="00887CBE">
        <w:rPr>
          <w:lang w:val="en-US"/>
        </w:rPr>
        <w:t> </w:t>
      </w:r>
      <w:r w:rsidRPr="00887CBE">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87CBE">
        <w:t xml:space="preserve"> Участник закупки считается соответствующим установленному требованию в случае, если им в</w:t>
      </w:r>
      <w:r w:rsidRPr="00887CBE">
        <w:rPr>
          <w:lang w:val="en-US"/>
        </w:rPr>
        <w:t> </w:t>
      </w:r>
      <w:r w:rsidRPr="00887CBE">
        <w:t xml:space="preserve">установленном порядке подано заявление об обжаловании </w:t>
      </w:r>
      <w:proofErr w:type="gramStart"/>
      <w:r w:rsidRPr="00887CBE">
        <w:t>указанных</w:t>
      </w:r>
      <w:proofErr w:type="gramEnd"/>
      <w:r w:rsidRPr="00887CB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502BF4D" w14:textId="77777777" w:rsidR="00EA1BBB" w:rsidRPr="00887CBE" w:rsidRDefault="00EA1BBB" w:rsidP="00EA1BBB">
      <w:pPr>
        <w:ind w:firstLine="708"/>
        <w:jc w:val="both"/>
      </w:pPr>
      <w:proofErr w:type="gramStart"/>
      <w:r w:rsidRPr="00887CBE">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887CBE">
        <w:lastRenderedPageBreak/>
        <w:t>судимость погашена или снята), а также неприменение в отношении указанных</w:t>
      </w:r>
      <w:proofErr w:type="gramEnd"/>
      <w:r w:rsidRPr="00887CB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14:paraId="5571980E" w14:textId="77777777" w:rsidR="00EA1BBB" w:rsidRPr="00887CBE" w:rsidRDefault="00EA1BBB" w:rsidP="00EA1BBB">
      <w:pPr>
        <w:ind w:firstLine="708"/>
        <w:jc w:val="both"/>
      </w:pPr>
      <w:r w:rsidRPr="00887CBE">
        <w:t>- участник закупки – юридическое лицо, которое в течение двух лет до</w:t>
      </w:r>
      <w:r w:rsidRPr="00887CBE">
        <w:rPr>
          <w:lang w:val="en-US"/>
        </w:rPr>
        <w:t> </w:t>
      </w:r>
      <w:r w:rsidRPr="00887CBE">
        <w:t>момента подачи заявки на участие в закупке не было привлечено к</w:t>
      </w:r>
      <w:r w:rsidRPr="00887CBE">
        <w:rPr>
          <w:lang w:val="en-US"/>
        </w:rPr>
        <w:t> </w:t>
      </w:r>
      <w:r w:rsidRPr="00887CBE">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E33BF0" w14:textId="77777777" w:rsidR="00EA1BBB" w:rsidRPr="00887CBE" w:rsidRDefault="00EA1BBB" w:rsidP="00EA1BBB">
      <w:pPr>
        <w:ind w:firstLine="708"/>
        <w:jc w:val="both"/>
        <w:rPr>
          <w:b/>
        </w:rPr>
      </w:pPr>
      <w:r w:rsidRPr="00887CBE">
        <w:t>- обладание участником закупки исключительными правами на</w:t>
      </w:r>
      <w:r w:rsidRPr="00887CBE">
        <w:rPr>
          <w:lang w:val="en-US"/>
        </w:rPr>
        <w:t> </w:t>
      </w:r>
      <w:r w:rsidRPr="00887CBE">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887CBE">
        <w:rPr>
          <w:lang w:val="en-US"/>
        </w:rPr>
        <w:t> </w:t>
      </w:r>
      <w:r w:rsidRPr="00887CBE">
        <w:t>искусства, исполнения, на финансирование проката или показа национального фильма</w:t>
      </w:r>
      <w:r w:rsidRPr="00887CBE">
        <w:rPr>
          <w:rStyle w:val="af3"/>
        </w:rPr>
        <w:footnoteReference w:id="4"/>
      </w:r>
      <w:r w:rsidRPr="00887CBE">
        <w:rPr>
          <w:b/>
        </w:rPr>
        <w:t>;</w:t>
      </w:r>
    </w:p>
    <w:p w14:paraId="057F1A6B" w14:textId="33028FA5" w:rsidR="00EA1BBB" w:rsidRPr="00887CBE" w:rsidRDefault="00EA1BBB" w:rsidP="00EA1BBB">
      <w:pPr>
        <w:ind w:firstLine="708"/>
        <w:jc w:val="both"/>
      </w:pPr>
      <w:proofErr w:type="gramStart"/>
      <w:r w:rsidRPr="00887CBE">
        <w:t xml:space="preserve">-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w:t>
      </w:r>
      <w:r w:rsidR="00CA2CF2">
        <w:t xml:space="preserve">Закупочной </w:t>
      </w:r>
      <w:r w:rsidRPr="00887CBE">
        <w:t>комиссии состоят в браке с</w:t>
      </w:r>
      <w:r w:rsidRPr="00887CBE">
        <w:rPr>
          <w:lang w:val="en-US"/>
        </w:rPr>
        <w:t> </w:t>
      </w:r>
      <w:r w:rsidRPr="00887CBE">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887CBE">
        <w:t xml:space="preserve"> </w:t>
      </w:r>
      <w:proofErr w:type="gramStart"/>
      <w:r w:rsidRPr="00887CBE">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887CBE">
        <w:rPr>
          <w:lang w:val="en-US"/>
        </w:rPr>
        <w:t> </w:t>
      </w:r>
      <w:r w:rsidRPr="00887CBE">
        <w:t xml:space="preserve">нисходящей линии (родителями и детьми, дедушкой, бабушкой и внуками), полнородными и </w:t>
      </w:r>
      <w:proofErr w:type="spellStart"/>
      <w:r w:rsidRPr="00887CBE">
        <w:t>неполнородными</w:t>
      </w:r>
      <w:proofErr w:type="spellEnd"/>
      <w:r w:rsidRPr="00887CBE">
        <w:t xml:space="preserve"> (имеющими общих отца или мать) братьями и сестрами), усыновителями или усыновленными указанных физических лиц.</w:t>
      </w:r>
      <w:proofErr w:type="gramEnd"/>
      <w:r w:rsidRPr="00887CBE">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887CBE">
        <w:rPr>
          <w:lang w:val="en-US"/>
        </w:rPr>
        <w:t> </w:t>
      </w:r>
      <w:r w:rsidRPr="00887CBE">
        <w:t xml:space="preserve">уставном капитале хозяйственного общества; </w:t>
      </w:r>
    </w:p>
    <w:p w14:paraId="78251F23" w14:textId="77777777" w:rsidR="00EA1BBB" w:rsidRPr="00887CBE" w:rsidRDefault="00EA1BBB" w:rsidP="00EA1BBB">
      <w:pPr>
        <w:ind w:firstLine="708"/>
        <w:jc w:val="both"/>
      </w:pPr>
      <w:r w:rsidRPr="00887CBE">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Pr="00887CBE">
        <w:rPr>
          <w:rStyle w:val="af3"/>
        </w:rPr>
        <w:footnoteReference w:id="5"/>
      </w:r>
      <w:r w:rsidRPr="00887CBE">
        <w:t>;</w:t>
      </w:r>
    </w:p>
    <w:p w14:paraId="43286F40" w14:textId="77777777" w:rsidR="00EA1BBB" w:rsidRPr="00887CBE" w:rsidRDefault="00EA1BBB" w:rsidP="00EA1BBB">
      <w:pPr>
        <w:ind w:firstLine="708"/>
        <w:jc w:val="both"/>
        <w:rPr>
          <w:shd w:val="clear" w:color="auto" w:fill="FFFFFF"/>
        </w:rPr>
      </w:pPr>
      <w:r w:rsidRPr="00887CBE">
        <w:t xml:space="preserve">3. </w:t>
      </w:r>
      <w:r w:rsidRPr="00887CBE">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0140CA63" w14:textId="77777777" w:rsidR="00EA1BBB" w:rsidRPr="00887CBE" w:rsidRDefault="00EA1BBB" w:rsidP="00EA1BBB">
      <w:pPr>
        <w:ind w:firstLine="708"/>
        <w:jc w:val="both"/>
      </w:pPr>
      <w:r w:rsidRPr="00887CBE">
        <w:t xml:space="preserve">4.    </w:t>
      </w:r>
      <w:r w:rsidRPr="00887CBE">
        <w:rPr>
          <w:shd w:val="clear" w:color="auto" w:fill="FFFFFF"/>
        </w:rPr>
        <w:t xml:space="preserve">В случае если наша заявка является единственной, поданной заявкой на участие в </w:t>
      </w:r>
      <w:proofErr w:type="gramStart"/>
      <w:r w:rsidRPr="00887CBE">
        <w:rPr>
          <w:shd w:val="clear" w:color="auto" w:fill="FFFFFF"/>
        </w:rPr>
        <w:t>закупке</w:t>
      </w:r>
      <w:proofErr w:type="gramEnd"/>
      <w:r w:rsidRPr="00887CBE">
        <w:rPr>
          <w:shd w:val="clear" w:color="auto" w:fill="FFFFFF"/>
        </w:rPr>
        <w:t xml:space="preserve"> и она соответствует требованиям извещения </w:t>
      </w:r>
      <w:r w:rsidRPr="00887CBE">
        <w:t>и документации о закупке</w:t>
      </w:r>
      <w:r w:rsidRPr="00887CBE">
        <w:rPr>
          <w:shd w:val="clear" w:color="auto" w:fill="FFFFFF"/>
        </w:rPr>
        <w:t xml:space="preserve">, либо если по результатам рассмотрения заявок на участие в закупке только наша заявка соответствует требованиям, указанным в извещении </w:t>
      </w:r>
      <w:r w:rsidRPr="00887CBE">
        <w:t>и документации о закупке</w:t>
      </w:r>
      <w:r w:rsidRPr="00887CBE">
        <w:rPr>
          <w:shd w:val="clear" w:color="auto" w:fill="FFFFFF"/>
        </w:rPr>
        <w:t xml:space="preserve">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7BAB2C25" w14:textId="77777777" w:rsidR="00EA1BBB" w:rsidRPr="00887CBE" w:rsidRDefault="00EA1BBB" w:rsidP="00EA1BBB">
      <w:pPr>
        <w:autoSpaceDE w:val="0"/>
        <w:autoSpaceDN w:val="0"/>
        <w:adjustRightInd w:val="0"/>
        <w:spacing w:after="20"/>
        <w:ind w:firstLine="709"/>
        <w:jc w:val="both"/>
      </w:pPr>
    </w:p>
    <w:p w14:paraId="70C9774F" w14:textId="43F55346" w:rsidR="00EA1BBB" w:rsidRPr="0020746F" w:rsidRDefault="00CA2CF2" w:rsidP="0020746F">
      <w:pPr>
        <w:autoSpaceDE w:val="0"/>
        <w:autoSpaceDN w:val="0"/>
        <w:adjustRightInd w:val="0"/>
        <w:spacing w:after="20"/>
        <w:ind w:firstLine="709"/>
        <w:jc w:val="both"/>
      </w:pPr>
      <w:r>
        <w:t>5</w:t>
      </w:r>
      <w:r w:rsidR="00EA1BBB" w:rsidRPr="00887CBE">
        <w:t xml:space="preserve">. К </w:t>
      </w:r>
      <w:r w:rsidR="00EA1BBB" w:rsidRPr="0020746F">
        <w:t xml:space="preserve">настоящей заявке на участие прилагаются сведения и документы, установленные извещением и (или) документацией </w:t>
      </w:r>
      <w:r w:rsidR="00BE1D21">
        <w:t>о закупке</w:t>
      </w:r>
      <w:r w:rsidR="00EA1BBB" w:rsidRPr="0020746F">
        <w:t>.</w:t>
      </w:r>
    </w:p>
    <w:p w14:paraId="48347453" w14:textId="77777777" w:rsidR="003C0754" w:rsidRPr="0020746F" w:rsidRDefault="003C0754" w:rsidP="0020746F">
      <w:pPr>
        <w:ind w:firstLine="709"/>
        <w:jc w:val="both"/>
      </w:pPr>
    </w:p>
    <w:p w14:paraId="50C255D0" w14:textId="78EBFE8A" w:rsidR="0020746F" w:rsidRDefault="00CA2CF2" w:rsidP="0020746F">
      <w:pPr>
        <w:ind w:firstLine="709"/>
        <w:jc w:val="both"/>
        <w:rPr>
          <w:iCs/>
        </w:rPr>
      </w:pPr>
      <w:r>
        <w:rPr>
          <w:iCs/>
        </w:rPr>
        <w:t>6</w:t>
      </w:r>
      <w:r w:rsidR="0020746F" w:rsidRPr="0020746F">
        <w:rPr>
          <w:iCs/>
        </w:rPr>
        <w:t>.</w:t>
      </w:r>
      <w:r w:rsidR="0020746F">
        <w:rPr>
          <w:iCs/>
        </w:rPr>
        <w:t xml:space="preserve"> </w:t>
      </w:r>
      <w:r w:rsidR="0020746F" w:rsidRPr="0020746F">
        <w:rPr>
          <w:iCs/>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14:paraId="18DA76A4" w14:textId="77777777" w:rsidR="00014A63" w:rsidRDefault="00014A63" w:rsidP="0020746F">
      <w:pPr>
        <w:ind w:firstLine="709"/>
        <w:jc w:val="both"/>
        <w:rPr>
          <w:iCs/>
        </w:rPr>
      </w:pPr>
    </w:p>
    <w:p w14:paraId="2CFB5D06" w14:textId="77777777" w:rsidR="00014A63" w:rsidRDefault="00014A63" w:rsidP="0020746F">
      <w:pPr>
        <w:ind w:firstLine="709"/>
        <w:jc w:val="both"/>
        <w:rPr>
          <w:iCs/>
        </w:rPr>
      </w:pPr>
    </w:p>
    <w:p w14:paraId="3D30546D" w14:textId="77777777" w:rsidR="00014A63" w:rsidRDefault="00014A63" w:rsidP="00014A63">
      <w:pPr>
        <w:pStyle w:val="Default"/>
        <w:ind w:left="142"/>
        <w:jc w:val="both"/>
        <w:rPr>
          <w:rFonts w:eastAsia="Calibri"/>
          <w:sz w:val="18"/>
          <w:szCs w:val="18"/>
        </w:rPr>
      </w:pPr>
    </w:p>
    <w:p w14:paraId="0223BD8E" w14:textId="77777777" w:rsidR="00014A63" w:rsidRDefault="00014A63" w:rsidP="00014A63">
      <w:pPr>
        <w:pStyle w:val="Default"/>
        <w:ind w:left="142"/>
        <w:jc w:val="both"/>
        <w:rPr>
          <w:rFonts w:eastAsia="Calibri"/>
          <w:sz w:val="18"/>
          <w:szCs w:val="18"/>
        </w:rPr>
      </w:pPr>
    </w:p>
    <w:tbl>
      <w:tblPr>
        <w:tblW w:w="10489" w:type="dxa"/>
        <w:tblInd w:w="250" w:type="dxa"/>
        <w:tblLayout w:type="fixed"/>
        <w:tblLook w:val="0000" w:firstRow="0" w:lastRow="0" w:firstColumn="0" w:lastColumn="0" w:noHBand="0" w:noVBand="0"/>
      </w:tblPr>
      <w:tblGrid>
        <w:gridCol w:w="718"/>
        <w:gridCol w:w="983"/>
        <w:gridCol w:w="8788"/>
      </w:tblGrid>
      <w:tr w:rsidR="00014A63" w14:paraId="1707F70E" w14:textId="77777777" w:rsidTr="00014A63">
        <w:trPr>
          <w:trHeight w:val="107"/>
        </w:trPr>
        <w:tc>
          <w:tcPr>
            <w:tcW w:w="10489" w:type="dxa"/>
            <w:gridSpan w:val="3"/>
            <w:tcBorders>
              <w:top w:val="single" w:sz="4" w:space="0" w:color="000000"/>
              <w:left w:val="single" w:sz="4" w:space="0" w:color="000000"/>
              <w:bottom w:val="single" w:sz="4" w:space="0" w:color="000000"/>
              <w:right w:val="single" w:sz="4" w:space="0" w:color="000000"/>
            </w:tcBorders>
            <w:shd w:val="clear" w:color="auto" w:fill="E3F1F1"/>
          </w:tcPr>
          <w:p w14:paraId="302BAFE7" w14:textId="77777777" w:rsidR="00014A63" w:rsidRDefault="00014A63" w:rsidP="00014A63">
            <w:pPr>
              <w:jc w:val="center"/>
            </w:pPr>
            <w:r>
              <w:rPr>
                <w:rFonts w:eastAsia="Calibri"/>
                <w:b/>
                <w:bCs/>
                <w:iCs/>
                <w:sz w:val="18"/>
                <w:szCs w:val="18"/>
              </w:rPr>
              <w:t>Информация для оценки заявки по критериям, установленным в документации о закупке</w:t>
            </w:r>
          </w:p>
        </w:tc>
      </w:tr>
      <w:tr w:rsidR="00014A63" w14:paraId="4DDD484D" w14:textId="77777777" w:rsidTr="00014A63">
        <w:trPr>
          <w:trHeight w:val="1700"/>
        </w:trPr>
        <w:tc>
          <w:tcPr>
            <w:tcW w:w="718" w:type="dxa"/>
            <w:tcBorders>
              <w:top w:val="single" w:sz="4" w:space="0" w:color="000000"/>
              <w:left w:val="single" w:sz="4" w:space="0" w:color="000000"/>
              <w:bottom w:val="single" w:sz="4" w:space="0" w:color="000000"/>
              <w:right w:val="single" w:sz="4" w:space="0" w:color="000000"/>
            </w:tcBorders>
            <w:shd w:val="clear" w:color="auto" w:fill="E3F1F1"/>
          </w:tcPr>
          <w:p w14:paraId="279D9F2A" w14:textId="77777777" w:rsidR="00014A63" w:rsidRDefault="00014A63" w:rsidP="00014A63">
            <w:r>
              <w:rPr>
                <w:rFonts w:eastAsia="Calibri"/>
                <w:iCs/>
                <w:sz w:val="18"/>
                <w:szCs w:val="1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E3F1F1"/>
          </w:tcPr>
          <w:p w14:paraId="64EFE83F" w14:textId="77777777" w:rsidR="00014A63" w:rsidRDefault="00014A63" w:rsidP="00014A63">
            <w:pPr>
              <w:rPr>
                <w:rFonts w:eastAsia="Calibri"/>
                <w:iCs/>
                <w:sz w:val="18"/>
                <w:szCs w:val="18"/>
              </w:rPr>
            </w:pPr>
            <w:r>
              <w:rPr>
                <w:rFonts w:eastAsia="Calibri"/>
                <w:iCs/>
                <w:sz w:val="18"/>
                <w:szCs w:val="18"/>
              </w:rPr>
              <w:t>Ценовое предложение</w:t>
            </w:r>
          </w:p>
          <w:p w14:paraId="62AD987E" w14:textId="77777777" w:rsidR="00014A63" w:rsidRDefault="00014A63" w:rsidP="00014A63">
            <w:pPr>
              <w:rPr>
                <w:rFonts w:eastAsia="Calibri"/>
                <w:iCs/>
                <w:sz w:val="18"/>
                <w:szCs w:val="18"/>
              </w:rPr>
            </w:pPr>
          </w:p>
          <w:p w14:paraId="38C01149" w14:textId="77777777" w:rsidR="00014A63" w:rsidRDefault="00014A63" w:rsidP="00014A63">
            <w:pPr>
              <w:rPr>
                <w:rFonts w:eastAsia="Calibri"/>
                <w:iCs/>
                <w:sz w:val="18"/>
                <w:szCs w:val="18"/>
              </w:rPr>
            </w:pPr>
          </w:p>
          <w:p w14:paraId="3B63EC7F" w14:textId="77777777" w:rsidR="00014A63" w:rsidRDefault="00014A63" w:rsidP="00014A63">
            <w:pPr>
              <w:rPr>
                <w:rFonts w:eastAsia="Calibri"/>
                <w:iCs/>
                <w:sz w:val="18"/>
                <w:szCs w:val="18"/>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037488DA" w14:textId="77777777" w:rsidR="00014A63" w:rsidRDefault="00014A63" w:rsidP="00014A63">
            <w:pPr>
              <w:snapToGrid w:val="0"/>
              <w:rPr>
                <w:rFonts w:eastAsia="Calibri"/>
                <w:iCs/>
                <w:sz w:val="18"/>
                <w:szCs w:val="18"/>
              </w:rPr>
            </w:pPr>
          </w:p>
          <w:p w14:paraId="28B2B5F7" w14:textId="77777777" w:rsidR="00014A63" w:rsidRDefault="00014A63" w:rsidP="00014A63">
            <w:pPr>
              <w:tabs>
                <w:tab w:val="center" w:pos="5244"/>
              </w:tabs>
              <w:jc w:val="both"/>
              <w:rPr>
                <w:sz w:val="18"/>
                <w:szCs w:val="18"/>
              </w:rPr>
            </w:pPr>
            <w:r>
              <w:rPr>
                <w:rFonts w:eastAsia="Calibri"/>
                <w:sz w:val="18"/>
                <w:szCs w:val="18"/>
              </w:rPr>
              <w:t xml:space="preserve">Предлагаемая цена договора составляет </w:t>
            </w:r>
            <w:r>
              <w:rPr>
                <w:rFonts w:eastAsia="Calibri"/>
                <w:b/>
                <w:bCs/>
                <w:color w:val="0070C0"/>
                <w:sz w:val="18"/>
                <w:szCs w:val="18"/>
              </w:rPr>
              <w:t>00000,00 рублей</w:t>
            </w:r>
            <w:r>
              <w:rPr>
                <w:rFonts w:eastAsia="Calibri"/>
                <w:sz w:val="18"/>
                <w:szCs w:val="18"/>
              </w:rPr>
              <w:t xml:space="preserve"> </w:t>
            </w:r>
            <w:r>
              <w:rPr>
                <w:rFonts w:eastAsia="Calibri"/>
                <w:color w:val="0070C0"/>
                <w:sz w:val="18"/>
                <w:szCs w:val="18"/>
              </w:rPr>
              <w:t>(</w:t>
            </w:r>
            <w:r>
              <w:rPr>
                <w:rFonts w:eastAsia="Calibri"/>
                <w:i/>
                <w:iCs/>
                <w:color w:val="0070C0"/>
                <w:sz w:val="18"/>
                <w:szCs w:val="18"/>
              </w:rPr>
              <w:t>указывается в цифровом и в буквенном выражении</w:t>
            </w:r>
            <w:r>
              <w:rPr>
                <w:rFonts w:eastAsia="Calibri"/>
                <w:color w:val="0070C0"/>
                <w:sz w:val="18"/>
                <w:szCs w:val="18"/>
              </w:rPr>
              <w:t xml:space="preserve">) </w:t>
            </w:r>
            <w:r>
              <w:rPr>
                <w:rFonts w:eastAsia="Calibri"/>
                <w:b/>
                <w:bCs/>
                <w:color w:val="0070C0"/>
                <w:sz w:val="18"/>
                <w:szCs w:val="18"/>
              </w:rPr>
              <w:t>00 копеек</w:t>
            </w:r>
            <w:r>
              <w:rPr>
                <w:rFonts w:eastAsia="Calibri"/>
                <w:sz w:val="18"/>
                <w:szCs w:val="18"/>
              </w:rPr>
              <w:t xml:space="preserve">, </w:t>
            </w:r>
            <w:r>
              <w:rPr>
                <w:rFonts w:eastAsia="Calibri"/>
                <w:color w:val="0070C0"/>
                <w:sz w:val="18"/>
                <w:szCs w:val="18"/>
              </w:rPr>
              <w:t xml:space="preserve">в том числе НДС (указывается, если участник является плательщиком НДС) по ставке 00 % - </w:t>
            </w:r>
            <w:r>
              <w:rPr>
                <w:rFonts w:eastAsia="Calibri"/>
                <w:b/>
                <w:bCs/>
                <w:color w:val="0070C0"/>
                <w:sz w:val="18"/>
                <w:szCs w:val="18"/>
              </w:rPr>
              <w:t>0000,00 рублей</w:t>
            </w:r>
            <w:r>
              <w:rPr>
                <w:rFonts w:eastAsia="Calibri"/>
                <w:color w:val="0070C0"/>
                <w:sz w:val="18"/>
                <w:szCs w:val="18"/>
              </w:rPr>
              <w:t xml:space="preserve"> (</w:t>
            </w:r>
            <w:r>
              <w:rPr>
                <w:rFonts w:eastAsia="Calibri"/>
                <w:i/>
                <w:iCs/>
                <w:color w:val="0070C0"/>
                <w:sz w:val="18"/>
                <w:szCs w:val="18"/>
              </w:rPr>
              <w:t>указывается в цифровом и в буквенном выражении</w:t>
            </w:r>
            <w:r>
              <w:rPr>
                <w:rFonts w:eastAsia="Calibri"/>
                <w:color w:val="0070C0"/>
                <w:sz w:val="18"/>
                <w:szCs w:val="18"/>
              </w:rPr>
              <w:t xml:space="preserve">) </w:t>
            </w:r>
            <w:r>
              <w:rPr>
                <w:rFonts w:eastAsia="Calibri"/>
                <w:b/>
                <w:bCs/>
                <w:color w:val="0070C0"/>
                <w:sz w:val="18"/>
                <w:szCs w:val="18"/>
              </w:rPr>
              <w:t>00 копеек</w:t>
            </w:r>
            <w:r>
              <w:rPr>
                <w:rFonts w:eastAsia="Calibri"/>
                <w:sz w:val="18"/>
                <w:szCs w:val="18"/>
              </w:rPr>
              <w:t xml:space="preserve"> / </w:t>
            </w:r>
            <w:r>
              <w:rPr>
                <w:rFonts w:eastAsia="Calibri"/>
                <w:color w:val="0070C0"/>
                <w:sz w:val="18"/>
                <w:szCs w:val="18"/>
              </w:rPr>
              <w:t>без НДС (указывается, если участник не является плательщиком НДС).</w:t>
            </w:r>
          </w:p>
          <w:p w14:paraId="6AFB82FE" w14:textId="77777777" w:rsidR="00014A63" w:rsidRDefault="00014A63" w:rsidP="00014A63">
            <w:pPr>
              <w:tabs>
                <w:tab w:val="center" w:pos="5244"/>
              </w:tabs>
              <w:spacing w:after="200"/>
              <w:jc w:val="both"/>
            </w:pPr>
            <w:r>
              <w:rPr>
                <w:sz w:val="18"/>
                <w:szCs w:val="18"/>
              </w:rPr>
              <w:t>Предлагаемая цена договора является твердой и определяется на весь срок его исполнения. Цена договора включает в себя все затраты, напрямую и косвенно связанные с исполнением обязательств по договору,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w:t>
            </w:r>
          </w:p>
        </w:tc>
      </w:tr>
      <w:tr w:rsidR="00014A63" w14:paraId="21704CD6" w14:textId="77777777" w:rsidTr="00014A63">
        <w:trPr>
          <w:trHeight w:val="1700"/>
        </w:trPr>
        <w:tc>
          <w:tcPr>
            <w:tcW w:w="718" w:type="dxa"/>
            <w:tcBorders>
              <w:top w:val="single" w:sz="4" w:space="0" w:color="000000"/>
              <w:left w:val="single" w:sz="4" w:space="0" w:color="000000"/>
              <w:bottom w:val="single" w:sz="4" w:space="0" w:color="000000"/>
              <w:right w:val="single" w:sz="4" w:space="0" w:color="000000"/>
            </w:tcBorders>
            <w:shd w:val="clear" w:color="auto" w:fill="E3F1F1"/>
          </w:tcPr>
          <w:p w14:paraId="3D2B9FE5" w14:textId="77777777" w:rsidR="00014A63" w:rsidRDefault="00014A63" w:rsidP="00014A63">
            <w:r>
              <w:rPr>
                <w:rFonts w:eastAsia="Calibri"/>
                <w:iCs/>
                <w:sz w:val="18"/>
                <w:szCs w:val="18"/>
              </w:rPr>
              <w:t>2</w:t>
            </w:r>
          </w:p>
        </w:tc>
        <w:tc>
          <w:tcPr>
            <w:tcW w:w="983" w:type="dxa"/>
            <w:tcBorders>
              <w:top w:val="single" w:sz="4" w:space="0" w:color="000000"/>
              <w:left w:val="single" w:sz="4" w:space="0" w:color="000000"/>
              <w:bottom w:val="single" w:sz="4" w:space="0" w:color="000000"/>
              <w:right w:val="single" w:sz="4" w:space="0" w:color="000000"/>
            </w:tcBorders>
            <w:shd w:val="clear" w:color="auto" w:fill="E3F1F1"/>
          </w:tcPr>
          <w:p w14:paraId="4DA1D993" w14:textId="77777777" w:rsidR="00014A63" w:rsidRDefault="00014A63" w:rsidP="00014A63">
            <w:r>
              <w:rPr>
                <w:rFonts w:eastAsia="Calibri"/>
                <w:iCs/>
                <w:sz w:val="18"/>
                <w:szCs w:val="18"/>
              </w:rPr>
              <w:t>Опыт поставки товара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5524BDE2" w14:textId="77777777" w:rsidR="00014A63" w:rsidRDefault="00014A63" w:rsidP="00014A63">
            <w:pPr>
              <w:snapToGrid w:val="0"/>
              <w:rPr>
                <w:rFonts w:eastAsia="Calibri"/>
                <w:iCs/>
                <w:sz w:val="18"/>
                <w:szCs w:val="18"/>
              </w:rPr>
            </w:pPr>
          </w:p>
          <w:tbl>
            <w:tblPr>
              <w:tblW w:w="0" w:type="auto"/>
              <w:jc w:val="center"/>
              <w:tblLayout w:type="fixed"/>
              <w:tblLook w:val="0000" w:firstRow="0" w:lastRow="0" w:firstColumn="0" w:lastColumn="0" w:noHBand="0" w:noVBand="0"/>
            </w:tblPr>
            <w:tblGrid>
              <w:gridCol w:w="2280"/>
              <w:gridCol w:w="2395"/>
              <w:gridCol w:w="3629"/>
            </w:tblGrid>
            <w:tr w:rsidR="00014A63" w14:paraId="4378B8D3" w14:textId="77777777" w:rsidTr="00014A63">
              <w:trPr>
                <w:cantSplit/>
                <w:trHeight w:val="16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E3F1F1"/>
                </w:tcPr>
                <w:p w14:paraId="7D956D00" w14:textId="77777777" w:rsidR="00014A63" w:rsidRDefault="00014A63" w:rsidP="00014A63">
                  <w:pPr>
                    <w:ind w:hanging="134"/>
                    <w:jc w:val="center"/>
                  </w:pPr>
                  <w:r>
                    <w:rPr>
                      <w:sz w:val="18"/>
                      <w:szCs w:val="18"/>
                    </w:rPr>
                    <w:t>Наименование показателя</w:t>
                  </w:r>
                </w:p>
              </w:tc>
              <w:tc>
                <w:tcPr>
                  <w:tcW w:w="2395" w:type="dxa"/>
                  <w:tcBorders>
                    <w:top w:val="single" w:sz="4" w:space="0" w:color="000000"/>
                    <w:left w:val="single" w:sz="4" w:space="0" w:color="000000"/>
                    <w:bottom w:val="single" w:sz="4" w:space="0" w:color="000000"/>
                    <w:right w:val="single" w:sz="4" w:space="0" w:color="000000"/>
                  </w:tcBorders>
                  <w:shd w:val="clear" w:color="auto" w:fill="E3F1F1"/>
                </w:tcPr>
                <w:p w14:paraId="68839A66" w14:textId="77777777" w:rsidR="00014A63" w:rsidRDefault="00014A63" w:rsidP="00014A63">
                  <w:pPr>
                    <w:ind w:hanging="134"/>
                    <w:jc w:val="center"/>
                  </w:pPr>
                  <w:r>
                    <w:rPr>
                      <w:sz w:val="18"/>
                      <w:szCs w:val="18"/>
                    </w:rPr>
                    <w:t>Значение показателя</w:t>
                  </w:r>
                </w:p>
              </w:tc>
              <w:tc>
                <w:tcPr>
                  <w:tcW w:w="3629" w:type="dxa"/>
                  <w:tcBorders>
                    <w:top w:val="single" w:sz="4" w:space="0" w:color="000000"/>
                    <w:left w:val="single" w:sz="4" w:space="0" w:color="000000"/>
                    <w:bottom w:val="single" w:sz="4" w:space="0" w:color="000000"/>
                    <w:right w:val="single" w:sz="4" w:space="0" w:color="000000"/>
                  </w:tcBorders>
                  <w:shd w:val="clear" w:color="auto" w:fill="E3F1F1"/>
                </w:tcPr>
                <w:p w14:paraId="1BC72F92" w14:textId="77777777" w:rsidR="00014A63" w:rsidRDefault="00014A63" w:rsidP="00014A63">
                  <w:pPr>
                    <w:ind w:hanging="134"/>
                    <w:jc w:val="center"/>
                  </w:pPr>
                  <w:r>
                    <w:rPr>
                      <w:sz w:val="18"/>
                      <w:szCs w:val="18"/>
                    </w:rPr>
                    <w:t>Значение показателя, руб.</w:t>
                  </w:r>
                </w:p>
              </w:tc>
            </w:tr>
            <w:tr w:rsidR="00014A63" w14:paraId="004A71B6" w14:textId="77777777" w:rsidTr="00014A63">
              <w:trPr>
                <w:cantSplit/>
                <w:trHeight w:val="16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095746C1" w14:textId="77777777" w:rsidR="00014A63" w:rsidRDefault="00014A63" w:rsidP="00014A63">
                  <w:pPr>
                    <w:autoSpaceDE w:val="0"/>
                  </w:pPr>
                  <w:r>
                    <w:rPr>
                      <w:rFonts w:eastAsia="Calibri" w:cs="Calibri"/>
                      <w:sz w:val="18"/>
                      <w:szCs w:val="18"/>
                    </w:rPr>
                    <w:t>Опыт поставки товара по предмету закупки</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74421441" w14:textId="77777777" w:rsidR="00014A63" w:rsidRDefault="00014A63" w:rsidP="00014A63">
                  <w:pPr>
                    <w:autoSpaceDE w:val="0"/>
                    <w:jc w:val="center"/>
                    <w:rPr>
                      <w:rFonts w:eastAsia="Calibri" w:cs="Calibri"/>
                      <w:i/>
                      <w:iCs/>
                      <w:color w:val="0070C0"/>
                      <w:sz w:val="18"/>
                      <w:szCs w:val="18"/>
                    </w:rPr>
                  </w:pPr>
                  <w:r>
                    <w:rPr>
                      <w:rFonts w:eastAsia="Calibri" w:cs="Calibri"/>
                      <w:i/>
                      <w:iCs/>
                      <w:color w:val="0070C0"/>
                      <w:sz w:val="18"/>
                      <w:szCs w:val="18"/>
                    </w:rPr>
                    <w:t>Наличие/отсутствие</w:t>
                  </w:r>
                </w:p>
                <w:p w14:paraId="26100005" w14:textId="77777777" w:rsidR="00014A63" w:rsidRDefault="00014A63" w:rsidP="00014A63">
                  <w:pPr>
                    <w:autoSpaceDE w:val="0"/>
                    <w:jc w:val="center"/>
                    <w:rPr>
                      <w:rFonts w:eastAsia="Calibri" w:cs="Calibri"/>
                      <w:i/>
                      <w:iCs/>
                      <w:color w:val="0070C0"/>
                      <w:sz w:val="18"/>
                      <w:szCs w:val="18"/>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4EDD83C7" w14:textId="77777777" w:rsidR="00014A63" w:rsidRDefault="00014A63" w:rsidP="00014A63">
                  <w:pPr>
                    <w:jc w:val="center"/>
                    <w:rPr>
                      <w:i/>
                      <w:iCs/>
                      <w:color w:val="0070C0"/>
                      <w:sz w:val="18"/>
                      <w:szCs w:val="18"/>
                    </w:rPr>
                  </w:pPr>
                  <w:r>
                    <w:rPr>
                      <w:i/>
                      <w:iCs/>
                      <w:color w:val="0070C0"/>
                      <w:sz w:val="18"/>
                      <w:szCs w:val="18"/>
                    </w:rPr>
                    <w:t>при наличии указать сумму исполненных обязательств в рублях</w:t>
                  </w:r>
                </w:p>
                <w:p w14:paraId="23153978" w14:textId="77777777" w:rsidR="00014A63" w:rsidRDefault="00014A63" w:rsidP="00014A63">
                  <w:pPr>
                    <w:jc w:val="center"/>
                    <w:rPr>
                      <w:i/>
                      <w:iCs/>
                      <w:color w:val="0070C0"/>
                      <w:sz w:val="18"/>
                      <w:szCs w:val="18"/>
                    </w:rPr>
                  </w:pPr>
                </w:p>
              </w:tc>
            </w:tr>
          </w:tbl>
          <w:p w14:paraId="42F900AC" w14:textId="77777777" w:rsidR="00014A63" w:rsidRDefault="00014A63" w:rsidP="00014A63">
            <w:pPr>
              <w:rPr>
                <w:rFonts w:eastAsia="Calibri"/>
                <w:iCs/>
                <w:sz w:val="18"/>
                <w:szCs w:val="18"/>
              </w:rPr>
            </w:pPr>
          </w:p>
          <w:p w14:paraId="659BB11B" w14:textId="77777777" w:rsidR="00014A63" w:rsidRDefault="00014A63" w:rsidP="00014A63">
            <w:pPr>
              <w:ind w:hanging="101"/>
              <w:jc w:val="center"/>
              <w:rPr>
                <w:rFonts w:eastAsia="Calibri"/>
                <w:sz w:val="18"/>
                <w:szCs w:val="18"/>
              </w:rPr>
            </w:pPr>
            <w:r>
              <w:rPr>
                <w:rFonts w:eastAsia="Calibri"/>
                <w:sz w:val="18"/>
                <w:szCs w:val="18"/>
              </w:rPr>
              <w:t xml:space="preserve">ОПЫТ ПОСТАВКИ ТОВАРА ПО ПРЕДМЕТУ ЗАКУПКИ </w:t>
            </w:r>
          </w:p>
          <w:p w14:paraId="20E6533E" w14:textId="77777777" w:rsidR="00014A63" w:rsidRDefault="00014A63" w:rsidP="00014A63">
            <w:pPr>
              <w:ind w:firstLine="709"/>
              <w:jc w:val="center"/>
              <w:rPr>
                <w:rFonts w:eastAsia="Calibri"/>
                <w:sz w:val="18"/>
                <w:szCs w:val="18"/>
              </w:rPr>
            </w:pPr>
          </w:p>
          <w:tbl>
            <w:tblPr>
              <w:tblW w:w="0" w:type="auto"/>
              <w:tblLayout w:type="fixed"/>
              <w:tblCellMar>
                <w:left w:w="30" w:type="dxa"/>
                <w:right w:w="30" w:type="dxa"/>
              </w:tblCellMar>
              <w:tblLook w:val="0000" w:firstRow="0" w:lastRow="0" w:firstColumn="0" w:lastColumn="0" w:noHBand="0" w:noVBand="0"/>
            </w:tblPr>
            <w:tblGrid>
              <w:gridCol w:w="462"/>
              <w:gridCol w:w="1699"/>
              <w:gridCol w:w="1740"/>
              <w:gridCol w:w="954"/>
              <w:gridCol w:w="862"/>
              <w:gridCol w:w="1122"/>
              <w:gridCol w:w="1563"/>
            </w:tblGrid>
            <w:tr w:rsidR="00014A63" w14:paraId="63E031FB" w14:textId="77777777" w:rsidTr="00014A63">
              <w:trPr>
                <w:cantSplit/>
                <w:trHeight w:val="506"/>
              </w:trPr>
              <w:tc>
                <w:tcPr>
                  <w:tcW w:w="462" w:type="dxa"/>
                  <w:tcBorders>
                    <w:top w:val="single" w:sz="4" w:space="0" w:color="000000"/>
                    <w:left w:val="single" w:sz="4" w:space="0" w:color="000000"/>
                    <w:bottom w:val="single" w:sz="4" w:space="0" w:color="000000"/>
                    <w:right w:val="single" w:sz="4" w:space="0" w:color="000000"/>
                  </w:tcBorders>
                  <w:shd w:val="clear" w:color="auto" w:fill="E3F1F1"/>
                </w:tcPr>
                <w:p w14:paraId="3F1443B8" w14:textId="77777777" w:rsidR="00014A63" w:rsidRDefault="00014A63" w:rsidP="00014A63">
                  <w:pPr>
                    <w:jc w:val="center"/>
                  </w:pPr>
                  <w:r>
                    <w:rPr>
                      <w:sz w:val="18"/>
                      <w:szCs w:val="18"/>
                    </w:rPr>
                    <w:t xml:space="preserve">№ </w:t>
                  </w:r>
                  <w:proofErr w:type="gramStart"/>
                  <w:r>
                    <w:rPr>
                      <w:sz w:val="18"/>
                      <w:szCs w:val="18"/>
                    </w:rPr>
                    <w:t>п</w:t>
                  </w:r>
                  <w:proofErr w:type="gramEnd"/>
                  <w:r>
                    <w:rPr>
                      <w:sz w:val="18"/>
                      <w:szCs w:val="18"/>
                    </w:rPr>
                    <w:t>/п</w:t>
                  </w:r>
                </w:p>
              </w:tc>
              <w:tc>
                <w:tcPr>
                  <w:tcW w:w="1699" w:type="dxa"/>
                  <w:tcBorders>
                    <w:top w:val="single" w:sz="4" w:space="0" w:color="000000"/>
                    <w:left w:val="single" w:sz="4" w:space="0" w:color="000000"/>
                    <w:bottom w:val="single" w:sz="4" w:space="0" w:color="000000"/>
                    <w:right w:val="single" w:sz="4" w:space="0" w:color="000000"/>
                  </w:tcBorders>
                  <w:shd w:val="clear" w:color="auto" w:fill="E3F1F1"/>
                </w:tcPr>
                <w:p w14:paraId="0776CDA7" w14:textId="77777777" w:rsidR="00014A63" w:rsidRDefault="00014A63" w:rsidP="00014A63">
                  <w:pPr>
                    <w:jc w:val="center"/>
                    <w:rPr>
                      <w:sz w:val="18"/>
                      <w:szCs w:val="18"/>
                    </w:rPr>
                  </w:pPr>
                  <w:r>
                    <w:rPr>
                      <w:sz w:val="18"/>
                      <w:szCs w:val="18"/>
                    </w:rPr>
                    <w:t>Заказчик</w:t>
                  </w:r>
                </w:p>
                <w:p w14:paraId="73BC310B" w14:textId="77777777" w:rsidR="00014A63" w:rsidRDefault="00014A63" w:rsidP="00014A63">
                  <w:pPr>
                    <w:jc w:val="center"/>
                    <w:rPr>
                      <w:sz w:val="18"/>
                      <w:szCs w:val="18"/>
                    </w:rPr>
                  </w:pPr>
                  <w:r>
                    <w:rPr>
                      <w:sz w:val="18"/>
                      <w:szCs w:val="18"/>
                    </w:rPr>
                    <w:t>(наименование, адрес, телефон)</w:t>
                  </w:r>
                </w:p>
                <w:p w14:paraId="15B267BD" w14:textId="77777777" w:rsidR="00014A63" w:rsidRDefault="00014A63" w:rsidP="00014A63">
                  <w:pPr>
                    <w:jc w:val="center"/>
                    <w:rPr>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E3F1F1"/>
                </w:tcPr>
                <w:p w14:paraId="78427122" w14:textId="77777777" w:rsidR="00014A63" w:rsidRDefault="00014A63" w:rsidP="00014A63">
                  <w:pPr>
                    <w:jc w:val="center"/>
                  </w:pPr>
                  <w:r>
                    <w:rPr>
                      <w:sz w:val="18"/>
                      <w:szCs w:val="18"/>
                    </w:rPr>
                    <w:t>Дата, Номер договора/контракта и реестровый номер закупки в ЕИС (при наличии)</w:t>
                  </w:r>
                </w:p>
              </w:tc>
              <w:tc>
                <w:tcPr>
                  <w:tcW w:w="954" w:type="dxa"/>
                  <w:tcBorders>
                    <w:top w:val="single" w:sz="4" w:space="0" w:color="000000"/>
                    <w:left w:val="single" w:sz="4" w:space="0" w:color="000000"/>
                    <w:bottom w:val="single" w:sz="4" w:space="0" w:color="000000"/>
                    <w:right w:val="single" w:sz="4" w:space="0" w:color="000000"/>
                  </w:tcBorders>
                  <w:shd w:val="clear" w:color="auto" w:fill="E3F1F1"/>
                </w:tcPr>
                <w:p w14:paraId="27FB1D63" w14:textId="77777777" w:rsidR="00014A63" w:rsidRDefault="00014A63" w:rsidP="00014A63">
                  <w:pPr>
                    <w:widowControl w:val="0"/>
                    <w:autoSpaceDE w:val="0"/>
                    <w:jc w:val="center"/>
                  </w:pPr>
                  <w:r>
                    <w:rPr>
                      <w:sz w:val="18"/>
                      <w:szCs w:val="18"/>
                    </w:rPr>
                    <w:t>Цена договора</w:t>
                  </w:r>
                </w:p>
              </w:tc>
              <w:tc>
                <w:tcPr>
                  <w:tcW w:w="862" w:type="dxa"/>
                  <w:tcBorders>
                    <w:top w:val="single" w:sz="4" w:space="0" w:color="000000"/>
                    <w:left w:val="single" w:sz="4" w:space="0" w:color="000000"/>
                    <w:bottom w:val="single" w:sz="4" w:space="0" w:color="000000"/>
                    <w:right w:val="single" w:sz="4" w:space="0" w:color="000000"/>
                  </w:tcBorders>
                  <w:shd w:val="clear" w:color="auto" w:fill="E3F1F1"/>
                </w:tcPr>
                <w:p w14:paraId="67A33881" w14:textId="77777777" w:rsidR="00014A63" w:rsidRDefault="00014A63" w:rsidP="00014A63">
                  <w:pPr>
                    <w:jc w:val="center"/>
                    <w:rPr>
                      <w:sz w:val="18"/>
                      <w:szCs w:val="18"/>
                    </w:rPr>
                  </w:pPr>
                  <w:r>
                    <w:rPr>
                      <w:sz w:val="18"/>
                      <w:szCs w:val="18"/>
                    </w:rPr>
                    <w:t>Период поставки</w:t>
                  </w:r>
                </w:p>
                <w:p w14:paraId="7BBB8906" w14:textId="77777777" w:rsidR="00014A63" w:rsidRDefault="00014A63" w:rsidP="00014A63">
                  <w:pPr>
                    <w:jc w:val="center"/>
                  </w:pPr>
                  <w:r>
                    <w:rPr>
                      <w:sz w:val="18"/>
                      <w:szCs w:val="18"/>
                    </w:rPr>
                    <w:t xml:space="preserve">(даты </w:t>
                  </w:r>
                  <w:proofErr w:type="gramStart"/>
                  <w:r>
                    <w:rPr>
                      <w:sz w:val="18"/>
                      <w:szCs w:val="18"/>
                    </w:rPr>
                    <w:t>с</w:t>
                  </w:r>
                  <w:proofErr w:type="gramEnd"/>
                  <w:r>
                    <w:rPr>
                      <w:sz w:val="18"/>
                      <w:szCs w:val="18"/>
                    </w:rPr>
                    <w:t>…по…)</w:t>
                  </w:r>
                </w:p>
              </w:tc>
              <w:tc>
                <w:tcPr>
                  <w:tcW w:w="1122" w:type="dxa"/>
                  <w:tcBorders>
                    <w:top w:val="single" w:sz="4" w:space="0" w:color="000000"/>
                    <w:left w:val="single" w:sz="4" w:space="0" w:color="000000"/>
                    <w:bottom w:val="single" w:sz="4" w:space="0" w:color="000000"/>
                    <w:right w:val="single" w:sz="4" w:space="0" w:color="000000"/>
                  </w:tcBorders>
                  <w:shd w:val="clear" w:color="auto" w:fill="E3F1F1"/>
                </w:tcPr>
                <w:p w14:paraId="6484950D" w14:textId="77777777" w:rsidR="00014A63" w:rsidRDefault="00014A63" w:rsidP="00014A63">
                  <w:pPr>
                    <w:jc w:val="center"/>
                    <w:rPr>
                      <w:sz w:val="18"/>
                      <w:szCs w:val="18"/>
                    </w:rPr>
                  </w:pPr>
                  <w:r>
                    <w:rPr>
                      <w:sz w:val="18"/>
                      <w:szCs w:val="18"/>
                    </w:rPr>
                    <w:t>№ и дата</w:t>
                  </w:r>
                </w:p>
                <w:p w14:paraId="4D5706E3" w14:textId="77777777" w:rsidR="00014A63" w:rsidRDefault="00014A63" w:rsidP="00014A63">
                  <w:pPr>
                    <w:jc w:val="center"/>
                  </w:pPr>
                  <w:r>
                    <w:rPr>
                      <w:sz w:val="18"/>
                      <w:szCs w:val="18"/>
                    </w:rPr>
                    <w:t>документа о приемке товара</w:t>
                  </w:r>
                </w:p>
              </w:tc>
              <w:tc>
                <w:tcPr>
                  <w:tcW w:w="1563" w:type="dxa"/>
                  <w:tcBorders>
                    <w:top w:val="single" w:sz="4" w:space="0" w:color="000000"/>
                    <w:left w:val="single" w:sz="4" w:space="0" w:color="000000"/>
                    <w:bottom w:val="single" w:sz="4" w:space="0" w:color="000000"/>
                    <w:right w:val="single" w:sz="4" w:space="0" w:color="000000"/>
                  </w:tcBorders>
                  <w:shd w:val="clear" w:color="auto" w:fill="E3F1F1"/>
                </w:tcPr>
                <w:p w14:paraId="1EB01346" w14:textId="77777777" w:rsidR="00014A63" w:rsidRDefault="00014A63" w:rsidP="00014A63">
                  <w:pPr>
                    <w:jc w:val="center"/>
                  </w:pPr>
                  <w:r>
                    <w:rPr>
                      <w:sz w:val="18"/>
                      <w:szCs w:val="18"/>
                    </w:rPr>
                    <w:t xml:space="preserve">Объем исполненных обязательств в рублях </w:t>
                  </w:r>
                </w:p>
              </w:tc>
            </w:tr>
            <w:tr w:rsidR="00014A63" w14:paraId="5B67FEEB" w14:textId="77777777" w:rsidTr="00014A63">
              <w:trPr>
                <w:trHeight w:val="14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43F3" w14:textId="77777777" w:rsidR="00014A63" w:rsidRDefault="00014A63" w:rsidP="00014A63">
                  <w:pPr>
                    <w:jc w:val="center"/>
                  </w:pPr>
                  <w:r>
                    <w:rPr>
                      <w:sz w:val="18"/>
                      <w:szCs w:val="18"/>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8BFA" w14:textId="77777777" w:rsidR="00014A63" w:rsidRDefault="00014A63" w:rsidP="00014A63">
                  <w:pPr>
                    <w:jc w:val="center"/>
                  </w:pPr>
                  <w:r>
                    <w:rPr>
                      <w:sz w:val="18"/>
                      <w:szCs w:val="18"/>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F9B1" w14:textId="77777777" w:rsidR="00014A63" w:rsidRDefault="00014A63" w:rsidP="00014A63">
                  <w:pPr>
                    <w:jc w:val="center"/>
                  </w:pPr>
                  <w:r>
                    <w:rPr>
                      <w:sz w:val="18"/>
                      <w:szCs w:val="18"/>
                    </w:rPr>
                    <w:t>3</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EF85" w14:textId="77777777" w:rsidR="00014A63" w:rsidRDefault="00014A63" w:rsidP="00014A63">
                  <w:pPr>
                    <w:jc w:val="center"/>
                  </w:pPr>
                  <w:r>
                    <w:rPr>
                      <w:sz w:val="18"/>
                      <w:szCs w:val="1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6A4D" w14:textId="77777777" w:rsidR="00014A63" w:rsidRDefault="00014A63" w:rsidP="00014A63">
                  <w:pPr>
                    <w:jc w:val="center"/>
                  </w:pPr>
                  <w:r>
                    <w:rPr>
                      <w:sz w:val="18"/>
                      <w:szCs w:val="18"/>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BE1F387" w14:textId="77777777" w:rsidR="00014A63" w:rsidRDefault="00014A63" w:rsidP="00014A63">
                  <w:pPr>
                    <w:jc w:val="center"/>
                  </w:pPr>
                  <w:r>
                    <w:rPr>
                      <w:sz w:val="18"/>
                      <w:szCs w:val="18"/>
                    </w:rPr>
                    <w:t>6</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36B8" w14:textId="77777777" w:rsidR="00014A63" w:rsidRDefault="00014A63" w:rsidP="00014A63">
                  <w:pPr>
                    <w:jc w:val="center"/>
                  </w:pPr>
                  <w:r>
                    <w:rPr>
                      <w:sz w:val="18"/>
                      <w:szCs w:val="18"/>
                    </w:rPr>
                    <w:t>7</w:t>
                  </w:r>
                </w:p>
              </w:tc>
            </w:tr>
            <w:tr w:rsidR="00014A63" w14:paraId="2A5B363A" w14:textId="77777777" w:rsidTr="00014A63">
              <w:trPr>
                <w:trHeight w:val="69"/>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3FAB618D" w14:textId="77777777" w:rsidR="00014A63" w:rsidRDefault="00014A63" w:rsidP="00014A63">
                  <w:pPr>
                    <w:jc w:val="center"/>
                  </w:pPr>
                  <w:r>
                    <w:rPr>
                      <w:b/>
                      <w:sz w:val="18"/>
                      <w:szCs w:val="18"/>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CCA3272" w14:textId="77777777" w:rsidR="00014A63" w:rsidRDefault="00014A63" w:rsidP="00014A63">
                  <w:pPr>
                    <w:snapToGrid w:val="0"/>
                    <w:rPr>
                      <w:b/>
                      <w:color w:val="4472C4"/>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3FDF92F" w14:textId="77777777" w:rsidR="00014A63" w:rsidRDefault="00014A63" w:rsidP="00014A63">
                  <w:pPr>
                    <w:snapToGrid w:val="0"/>
                    <w:rPr>
                      <w:b/>
                      <w:color w:val="4472C4"/>
                      <w:sz w:val="18"/>
                      <w:szCs w:val="18"/>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214D5BA4" w14:textId="77777777" w:rsidR="00014A63" w:rsidRDefault="00014A63" w:rsidP="00014A63">
                  <w:pPr>
                    <w:snapToGrid w:val="0"/>
                    <w:rPr>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FC154B5" w14:textId="77777777" w:rsidR="00014A63" w:rsidRDefault="00014A63" w:rsidP="00014A63">
                  <w:pPr>
                    <w:snapToGrid w:val="0"/>
                    <w:rPr>
                      <w:sz w:val="18"/>
                      <w:szCs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26DB6B16" w14:textId="77777777" w:rsidR="00014A63" w:rsidRDefault="00014A63" w:rsidP="00014A63">
                  <w:pPr>
                    <w:snapToGrid w:val="0"/>
                    <w:rPr>
                      <w:sz w:val="18"/>
                      <w:szCs w:val="18"/>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A801D5" w14:textId="77777777" w:rsidR="00014A63" w:rsidRDefault="00014A63" w:rsidP="00014A63">
                  <w:pPr>
                    <w:snapToGrid w:val="0"/>
                    <w:rPr>
                      <w:sz w:val="18"/>
                      <w:szCs w:val="18"/>
                    </w:rPr>
                  </w:pPr>
                </w:p>
              </w:tc>
            </w:tr>
          </w:tbl>
          <w:p w14:paraId="083C0D7D" w14:textId="77777777" w:rsidR="00014A63" w:rsidRDefault="00014A63" w:rsidP="00014A63">
            <w:pPr>
              <w:rPr>
                <w:rFonts w:eastAsia="Calibri"/>
                <w:iCs/>
                <w:sz w:val="18"/>
                <w:szCs w:val="18"/>
              </w:rPr>
            </w:pPr>
          </w:p>
          <w:p w14:paraId="02DE33A7" w14:textId="77777777" w:rsidR="00014A63" w:rsidRDefault="00014A63" w:rsidP="00014A63">
            <w:pPr>
              <w:rPr>
                <w:rFonts w:eastAsia="Calibri"/>
                <w:iCs/>
                <w:sz w:val="18"/>
                <w:szCs w:val="18"/>
              </w:rPr>
            </w:pPr>
          </w:p>
        </w:tc>
      </w:tr>
      <w:tr w:rsidR="00014A63" w14:paraId="30804B9B" w14:textId="77777777" w:rsidTr="00014A63">
        <w:trPr>
          <w:trHeight w:val="1700"/>
        </w:trPr>
        <w:tc>
          <w:tcPr>
            <w:tcW w:w="718" w:type="dxa"/>
            <w:tcBorders>
              <w:top w:val="single" w:sz="4" w:space="0" w:color="000000"/>
              <w:left w:val="single" w:sz="4" w:space="0" w:color="000000"/>
              <w:bottom w:val="single" w:sz="4" w:space="0" w:color="000000"/>
              <w:right w:val="single" w:sz="4" w:space="0" w:color="000000"/>
            </w:tcBorders>
            <w:shd w:val="clear" w:color="auto" w:fill="E3F1F1"/>
          </w:tcPr>
          <w:p w14:paraId="6C4065F0" w14:textId="77777777" w:rsidR="00014A63" w:rsidRDefault="00014A63" w:rsidP="00014A63">
            <w:r>
              <w:rPr>
                <w:rFonts w:eastAsia="Calibri"/>
                <w:iCs/>
                <w:sz w:val="18"/>
                <w:szCs w:val="18"/>
              </w:rPr>
              <w:t>3</w:t>
            </w:r>
          </w:p>
        </w:tc>
        <w:tc>
          <w:tcPr>
            <w:tcW w:w="983" w:type="dxa"/>
            <w:tcBorders>
              <w:top w:val="single" w:sz="4" w:space="0" w:color="000000"/>
              <w:left w:val="single" w:sz="4" w:space="0" w:color="000000"/>
              <w:bottom w:val="single" w:sz="4" w:space="0" w:color="000000"/>
              <w:right w:val="single" w:sz="4" w:space="0" w:color="000000"/>
            </w:tcBorders>
            <w:shd w:val="clear" w:color="auto" w:fill="E3F1F1"/>
          </w:tcPr>
          <w:p w14:paraId="7D93A1DE" w14:textId="77777777" w:rsidR="00014A63" w:rsidRDefault="00014A63" w:rsidP="00014A63">
            <w:r>
              <w:rPr>
                <w:rFonts w:eastAsia="Calibri"/>
                <w:iCs/>
                <w:sz w:val="18"/>
                <w:szCs w:val="18"/>
              </w:rPr>
              <w:t>Финансовые ресурсы для исполнения договора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23B5C141" w14:textId="77777777" w:rsidR="00014A63" w:rsidRDefault="00014A63" w:rsidP="00014A63">
            <w:pPr>
              <w:snapToGrid w:val="0"/>
              <w:rPr>
                <w:rFonts w:eastAsia="Calibri"/>
                <w:iCs/>
                <w:sz w:val="18"/>
                <w:szCs w:val="18"/>
              </w:rPr>
            </w:pPr>
          </w:p>
          <w:tbl>
            <w:tblPr>
              <w:tblW w:w="0" w:type="auto"/>
              <w:jc w:val="center"/>
              <w:tblLayout w:type="fixed"/>
              <w:tblLook w:val="0000" w:firstRow="0" w:lastRow="0" w:firstColumn="0" w:lastColumn="0" w:noHBand="0" w:noVBand="0"/>
            </w:tblPr>
            <w:tblGrid>
              <w:gridCol w:w="2280"/>
              <w:gridCol w:w="2395"/>
              <w:gridCol w:w="3629"/>
            </w:tblGrid>
            <w:tr w:rsidR="00014A63" w14:paraId="4F3BDCED" w14:textId="77777777" w:rsidTr="00014A63">
              <w:trPr>
                <w:cantSplit/>
                <w:trHeight w:val="16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E3F1F1"/>
                </w:tcPr>
                <w:p w14:paraId="0EC39AFB" w14:textId="77777777" w:rsidR="00014A63" w:rsidRDefault="00014A63" w:rsidP="00014A63">
                  <w:pPr>
                    <w:ind w:hanging="134"/>
                    <w:jc w:val="center"/>
                  </w:pPr>
                  <w:r>
                    <w:rPr>
                      <w:sz w:val="18"/>
                      <w:szCs w:val="18"/>
                    </w:rPr>
                    <w:t>Наименование показателя</w:t>
                  </w:r>
                </w:p>
              </w:tc>
              <w:tc>
                <w:tcPr>
                  <w:tcW w:w="2395" w:type="dxa"/>
                  <w:tcBorders>
                    <w:top w:val="single" w:sz="4" w:space="0" w:color="000000"/>
                    <w:left w:val="single" w:sz="4" w:space="0" w:color="000000"/>
                    <w:bottom w:val="single" w:sz="4" w:space="0" w:color="000000"/>
                    <w:right w:val="single" w:sz="4" w:space="0" w:color="000000"/>
                  </w:tcBorders>
                  <w:shd w:val="clear" w:color="auto" w:fill="E3F1F1"/>
                </w:tcPr>
                <w:p w14:paraId="011D43CA" w14:textId="77777777" w:rsidR="00014A63" w:rsidRDefault="00014A63" w:rsidP="00014A63">
                  <w:pPr>
                    <w:ind w:hanging="134"/>
                    <w:jc w:val="center"/>
                  </w:pPr>
                  <w:r>
                    <w:rPr>
                      <w:sz w:val="18"/>
                      <w:szCs w:val="18"/>
                    </w:rPr>
                    <w:t>Значение показателя</w:t>
                  </w:r>
                </w:p>
              </w:tc>
              <w:tc>
                <w:tcPr>
                  <w:tcW w:w="3629" w:type="dxa"/>
                  <w:tcBorders>
                    <w:top w:val="single" w:sz="4" w:space="0" w:color="000000"/>
                    <w:left w:val="single" w:sz="4" w:space="0" w:color="000000"/>
                    <w:bottom w:val="single" w:sz="4" w:space="0" w:color="000000"/>
                    <w:right w:val="single" w:sz="4" w:space="0" w:color="000000"/>
                  </w:tcBorders>
                  <w:shd w:val="clear" w:color="auto" w:fill="E3F1F1"/>
                </w:tcPr>
                <w:p w14:paraId="5ABE3D20" w14:textId="77777777" w:rsidR="00014A63" w:rsidRDefault="00014A63" w:rsidP="00014A63">
                  <w:pPr>
                    <w:ind w:hanging="134"/>
                    <w:jc w:val="center"/>
                  </w:pPr>
                  <w:r>
                    <w:rPr>
                      <w:sz w:val="18"/>
                      <w:szCs w:val="18"/>
                    </w:rPr>
                    <w:t>Значение показателя, руб.</w:t>
                  </w:r>
                </w:p>
              </w:tc>
            </w:tr>
            <w:tr w:rsidR="00014A63" w14:paraId="3F470BF5" w14:textId="77777777" w:rsidTr="00014A63">
              <w:trPr>
                <w:cantSplit/>
                <w:trHeight w:val="16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46974F68" w14:textId="77777777" w:rsidR="00014A63" w:rsidRDefault="00014A63" w:rsidP="00014A63">
                  <w:pPr>
                    <w:autoSpaceDE w:val="0"/>
                    <w:rPr>
                      <w:rFonts w:eastAsia="Calibri" w:cs="Calibri"/>
                      <w:sz w:val="18"/>
                      <w:szCs w:val="18"/>
                    </w:rPr>
                  </w:pPr>
                  <w:r>
                    <w:rPr>
                      <w:rFonts w:eastAsia="Calibri" w:cs="Calibri"/>
                      <w:sz w:val="18"/>
                      <w:szCs w:val="18"/>
                    </w:rPr>
                    <w:t>Объем финансовых ресурсов участника закупки</w:t>
                  </w:r>
                </w:p>
                <w:p w14:paraId="35CE246B" w14:textId="77777777" w:rsidR="00014A63" w:rsidRDefault="00014A63" w:rsidP="00014A63">
                  <w:pPr>
                    <w:autoSpaceDE w:val="0"/>
                    <w:rPr>
                      <w:rFonts w:eastAsia="Calibri" w:cs="Calibri"/>
                      <w:sz w:val="18"/>
                      <w:szCs w:val="1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4057FC54" w14:textId="77777777" w:rsidR="00014A63" w:rsidRDefault="00014A63" w:rsidP="00014A63">
                  <w:pPr>
                    <w:autoSpaceDE w:val="0"/>
                    <w:jc w:val="center"/>
                    <w:rPr>
                      <w:rFonts w:eastAsia="Calibri" w:cs="Calibri"/>
                      <w:i/>
                      <w:iCs/>
                      <w:color w:val="0070C0"/>
                      <w:sz w:val="18"/>
                      <w:szCs w:val="18"/>
                    </w:rPr>
                  </w:pPr>
                  <w:r>
                    <w:rPr>
                      <w:rFonts w:eastAsia="Calibri" w:cs="Calibri"/>
                      <w:i/>
                      <w:iCs/>
                      <w:color w:val="0070C0"/>
                      <w:sz w:val="18"/>
                      <w:szCs w:val="18"/>
                    </w:rPr>
                    <w:t>Наличие/отсутствие</w:t>
                  </w:r>
                </w:p>
                <w:p w14:paraId="0A780C18" w14:textId="77777777" w:rsidR="00014A63" w:rsidRDefault="00014A63" w:rsidP="00014A63">
                  <w:pPr>
                    <w:autoSpaceDE w:val="0"/>
                    <w:jc w:val="center"/>
                    <w:rPr>
                      <w:rFonts w:eastAsia="Calibri" w:cs="Calibri"/>
                      <w:i/>
                      <w:iCs/>
                      <w:color w:val="0070C0"/>
                      <w:sz w:val="18"/>
                      <w:szCs w:val="18"/>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3A74A593" w14:textId="77777777" w:rsidR="00014A63" w:rsidRDefault="00014A63" w:rsidP="00014A63">
                  <w:pPr>
                    <w:jc w:val="center"/>
                    <w:rPr>
                      <w:i/>
                      <w:iCs/>
                      <w:color w:val="0070C0"/>
                      <w:sz w:val="18"/>
                      <w:szCs w:val="18"/>
                    </w:rPr>
                  </w:pPr>
                  <w:r>
                    <w:rPr>
                      <w:i/>
                      <w:iCs/>
                      <w:color w:val="0070C0"/>
                      <w:sz w:val="18"/>
                      <w:szCs w:val="18"/>
                    </w:rPr>
                    <w:t>при наличии указать сумму в рублях</w:t>
                  </w:r>
                </w:p>
                <w:p w14:paraId="2800BC5D" w14:textId="77777777" w:rsidR="00014A63" w:rsidRDefault="00014A63" w:rsidP="00014A63">
                  <w:pPr>
                    <w:jc w:val="center"/>
                    <w:rPr>
                      <w:i/>
                      <w:iCs/>
                      <w:color w:val="0070C0"/>
                      <w:sz w:val="18"/>
                      <w:szCs w:val="18"/>
                    </w:rPr>
                  </w:pPr>
                </w:p>
              </w:tc>
            </w:tr>
          </w:tbl>
          <w:p w14:paraId="23A29D7B" w14:textId="77777777" w:rsidR="00014A63" w:rsidRDefault="00014A63" w:rsidP="00014A63">
            <w:pPr>
              <w:rPr>
                <w:rFonts w:eastAsia="Calibri"/>
                <w:iCs/>
                <w:sz w:val="18"/>
                <w:szCs w:val="18"/>
              </w:rPr>
            </w:pPr>
          </w:p>
        </w:tc>
      </w:tr>
    </w:tbl>
    <w:p w14:paraId="44E13D91" w14:textId="77777777" w:rsidR="00014A63" w:rsidRPr="00014A63" w:rsidRDefault="00014A63" w:rsidP="00014A63">
      <w:pPr>
        <w:pStyle w:val="Default"/>
        <w:ind w:left="142" w:firstLine="566"/>
        <w:jc w:val="both"/>
        <w:rPr>
          <w:rFonts w:ascii="Times New Roman" w:eastAsia="Calibri" w:hAnsi="Times New Roman" w:cs="Times New Roman"/>
          <w:b/>
          <w:bCs/>
          <w:sz w:val="18"/>
          <w:szCs w:val="18"/>
        </w:rPr>
      </w:pPr>
      <w:r w:rsidRPr="00014A63">
        <w:rPr>
          <w:rFonts w:ascii="Times New Roman" w:eastAsia="Calibri" w:hAnsi="Times New Roman" w:cs="Times New Roman"/>
          <w:b/>
          <w:bCs/>
          <w:sz w:val="18"/>
          <w:szCs w:val="18"/>
        </w:rPr>
        <w:t xml:space="preserve">Предлагаем поставить товар, </w:t>
      </w:r>
      <w:r w:rsidRPr="00014A63">
        <w:rPr>
          <w:rFonts w:ascii="Times New Roman" w:eastAsia="Calibri" w:hAnsi="Times New Roman" w:cs="Times New Roman"/>
          <w:b/>
          <w:bCs/>
          <w:color w:val="FF0000"/>
          <w:sz w:val="18"/>
          <w:szCs w:val="18"/>
        </w:rPr>
        <w:t>выполнить работы по сборке, установке и монтажу товара</w:t>
      </w:r>
      <w:r w:rsidRPr="00014A63">
        <w:rPr>
          <w:rFonts w:ascii="Times New Roman" w:eastAsia="Calibri" w:hAnsi="Times New Roman" w:cs="Times New Roman"/>
          <w:b/>
          <w:bCs/>
          <w:sz w:val="18"/>
          <w:szCs w:val="18"/>
        </w:rPr>
        <w:t>,  в соответствии с условиями извещения о закупке:</w:t>
      </w:r>
    </w:p>
    <w:p w14:paraId="1003CFBA" w14:textId="77777777" w:rsidR="00014A63" w:rsidRDefault="00014A63" w:rsidP="00014A63">
      <w:pPr>
        <w:pStyle w:val="Default"/>
        <w:ind w:left="142"/>
        <w:rPr>
          <w:rFonts w:eastAsia="Calibri"/>
          <w:b/>
          <w:bCs/>
          <w:sz w:val="18"/>
          <w:szCs w:val="18"/>
        </w:rPr>
      </w:pPr>
    </w:p>
    <w:tbl>
      <w:tblPr>
        <w:tblW w:w="10309" w:type="dxa"/>
        <w:tblInd w:w="278" w:type="dxa"/>
        <w:tblLayout w:type="fixed"/>
        <w:tblLook w:val="0000" w:firstRow="0" w:lastRow="0" w:firstColumn="0" w:lastColumn="0" w:noHBand="0" w:noVBand="0"/>
      </w:tblPr>
      <w:tblGrid>
        <w:gridCol w:w="545"/>
        <w:gridCol w:w="1695"/>
        <w:gridCol w:w="3047"/>
        <w:gridCol w:w="1688"/>
        <w:gridCol w:w="682"/>
        <w:gridCol w:w="878"/>
        <w:gridCol w:w="937"/>
        <w:gridCol w:w="837"/>
      </w:tblGrid>
      <w:tr w:rsidR="00014A63" w14:paraId="2FC648BD" w14:textId="77777777" w:rsidTr="00014A63">
        <w:trPr>
          <w:trHeight w:val="505"/>
        </w:trPr>
        <w:tc>
          <w:tcPr>
            <w:tcW w:w="545" w:type="dxa"/>
            <w:tcBorders>
              <w:top w:val="single" w:sz="4" w:space="0" w:color="000000"/>
              <w:left w:val="single" w:sz="4" w:space="0" w:color="000000"/>
              <w:bottom w:val="single" w:sz="4" w:space="0" w:color="000000"/>
              <w:right w:val="single" w:sz="4" w:space="0" w:color="000000"/>
            </w:tcBorders>
            <w:shd w:val="clear" w:color="auto" w:fill="E3F1F1"/>
          </w:tcPr>
          <w:p w14:paraId="7D44C332" w14:textId="77777777" w:rsidR="00014A63" w:rsidRDefault="00014A63" w:rsidP="00014A63">
            <w:pPr>
              <w:jc w:val="center"/>
            </w:pPr>
            <w:r>
              <w:rPr>
                <w:b/>
                <w:bCs/>
                <w:sz w:val="18"/>
                <w:szCs w:val="18"/>
              </w:rPr>
              <w:t xml:space="preserve">№ </w:t>
            </w:r>
            <w:proofErr w:type="gramStart"/>
            <w:r>
              <w:rPr>
                <w:b/>
                <w:bCs/>
                <w:sz w:val="18"/>
                <w:szCs w:val="18"/>
              </w:rPr>
              <w:t>п</w:t>
            </w:r>
            <w:proofErr w:type="gramEnd"/>
            <w:r>
              <w:rPr>
                <w:b/>
                <w:bCs/>
                <w:sz w:val="18"/>
                <w:szCs w:val="18"/>
              </w:rPr>
              <w:t>/п</w:t>
            </w:r>
          </w:p>
        </w:tc>
        <w:tc>
          <w:tcPr>
            <w:tcW w:w="1695" w:type="dxa"/>
            <w:tcBorders>
              <w:top w:val="single" w:sz="4" w:space="0" w:color="000000"/>
              <w:left w:val="single" w:sz="4" w:space="0" w:color="000000"/>
              <w:bottom w:val="single" w:sz="4" w:space="0" w:color="000000"/>
              <w:right w:val="single" w:sz="4" w:space="0" w:color="000000"/>
            </w:tcBorders>
            <w:shd w:val="clear" w:color="auto" w:fill="E3F1F1"/>
          </w:tcPr>
          <w:p w14:paraId="520150F2" w14:textId="77777777" w:rsidR="00014A63" w:rsidRDefault="00014A63" w:rsidP="00014A63">
            <w:pPr>
              <w:jc w:val="center"/>
            </w:pPr>
            <w:r>
              <w:rPr>
                <w:b/>
                <w:bCs/>
                <w:sz w:val="18"/>
                <w:szCs w:val="18"/>
              </w:rPr>
              <w:t>Наименование товара</w:t>
            </w:r>
          </w:p>
        </w:tc>
        <w:tc>
          <w:tcPr>
            <w:tcW w:w="3047" w:type="dxa"/>
            <w:tcBorders>
              <w:top w:val="single" w:sz="4" w:space="0" w:color="000000"/>
              <w:left w:val="single" w:sz="4" w:space="0" w:color="000000"/>
              <w:bottom w:val="single" w:sz="4" w:space="0" w:color="000000"/>
              <w:right w:val="single" w:sz="4" w:space="0" w:color="000000"/>
            </w:tcBorders>
            <w:shd w:val="clear" w:color="auto" w:fill="E3F1F1"/>
          </w:tcPr>
          <w:p w14:paraId="178B3074" w14:textId="77777777" w:rsidR="00014A63" w:rsidRDefault="00014A63" w:rsidP="00014A63">
            <w:pPr>
              <w:jc w:val="center"/>
              <w:rPr>
                <w:b/>
                <w:bCs/>
                <w:sz w:val="18"/>
                <w:szCs w:val="18"/>
              </w:rPr>
            </w:pPr>
            <w:r>
              <w:rPr>
                <w:b/>
                <w:bCs/>
                <w:sz w:val="18"/>
                <w:szCs w:val="18"/>
              </w:rPr>
              <w:t>Наименование производителя товара (при наличии),</w:t>
            </w:r>
          </w:p>
          <w:p w14:paraId="51CE9221" w14:textId="77777777" w:rsidR="00014A63" w:rsidRDefault="00014A63" w:rsidP="00014A63">
            <w:pPr>
              <w:jc w:val="center"/>
              <w:rPr>
                <w:b/>
                <w:bCs/>
                <w:sz w:val="18"/>
                <w:szCs w:val="18"/>
              </w:rPr>
            </w:pPr>
            <w:r>
              <w:rPr>
                <w:b/>
                <w:bCs/>
                <w:sz w:val="18"/>
                <w:szCs w:val="18"/>
              </w:rPr>
              <w:t xml:space="preserve">функциональные, </w:t>
            </w:r>
          </w:p>
          <w:p w14:paraId="7CC8DA78" w14:textId="77777777" w:rsidR="00014A63" w:rsidRDefault="00014A63" w:rsidP="00014A63">
            <w:pPr>
              <w:jc w:val="center"/>
              <w:rPr>
                <w:b/>
                <w:bCs/>
                <w:color w:val="FF0000"/>
                <w:sz w:val="18"/>
                <w:szCs w:val="18"/>
              </w:rPr>
            </w:pPr>
            <w:r>
              <w:rPr>
                <w:b/>
                <w:bCs/>
                <w:sz w:val="18"/>
                <w:szCs w:val="18"/>
              </w:rPr>
              <w:t>нормативные, качественные технические характеристики товара (потребительские свойства), прочие характеристики товара (вид, сорт и иные показатели), вид и размер упаковки, срок годности товара,</w:t>
            </w:r>
            <w:r>
              <w:rPr>
                <w:sz w:val="18"/>
                <w:szCs w:val="18"/>
              </w:rPr>
              <w:t xml:space="preserve"> </w:t>
            </w:r>
            <w:r>
              <w:rPr>
                <w:b/>
                <w:bCs/>
                <w:sz w:val="18"/>
                <w:szCs w:val="18"/>
              </w:rPr>
              <w:t>иные показатели товара</w:t>
            </w:r>
          </w:p>
          <w:p w14:paraId="40722FAB" w14:textId="77777777" w:rsidR="00014A63" w:rsidRDefault="00014A63" w:rsidP="00014A63">
            <w:pPr>
              <w:jc w:val="center"/>
              <w:rPr>
                <w:b/>
                <w:bCs/>
                <w:color w:val="FF0000"/>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E3F1F1"/>
          </w:tcPr>
          <w:p w14:paraId="779B998C" w14:textId="77777777" w:rsidR="00014A63" w:rsidRDefault="00014A63" w:rsidP="00014A63">
            <w:pPr>
              <w:jc w:val="center"/>
              <w:rPr>
                <w:b/>
                <w:bCs/>
                <w:sz w:val="18"/>
                <w:szCs w:val="18"/>
              </w:rPr>
            </w:pPr>
            <w:r>
              <w:rPr>
                <w:b/>
                <w:bCs/>
                <w:sz w:val="18"/>
                <w:szCs w:val="18"/>
              </w:rPr>
              <w:t>Страна происхождения Товара в соответствии с Общероссийским классификатором стран мира (ОКСМ)</w:t>
            </w:r>
          </w:p>
          <w:p w14:paraId="275E7550" w14:textId="77777777" w:rsidR="00014A63" w:rsidRDefault="00014A63" w:rsidP="00014A63">
            <w:pPr>
              <w:jc w:val="center"/>
              <w:rPr>
                <w:b/>
                <w:bCs/>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E3F1F1"/>
          </w:tcPr>
          <w:p w14:paraId="6DC755CD" w14:textId="77777777" w:rsidR="00014A63" w:rsidRDefault="00014A63" w:rsidP="00014A63">
            <w:pPr>
              <w:jc w:val="center"/>
            </w:pPr>
            <w:r>
              <w:rPr>
                <w:b/>
                <w:bCs/>
                <w:sz w:val="18"/>
                <w:szCs w:val="18"/>
              </w:rPr>
              <w:t>Ед. изм.</w:t>
            </w:r>
          </w:p>
        </w:tc>
        <w:tc>
          <w:tcPr>
            <w:tcW w:w="878" w:type="dxa"/>
            <w:tcBorders>
              <w:top w:val="single" w:sz="4" w:space="0" w:color="000000"/>
              <w:left w:val="single" w:sz="4" w:space="0" w:color="000000"/>
              <w:bottom w:val="single" w:sz="4" w:space="0" w:color="000000"/>
              <w:right w:val="single" w:sz="4" w:space="0" w:color="000000"/>
            </w:tcBorders>
            <w:shd w:val="clear" w:color="auto" w:fill="E3F1F1"/>
          </w:tcPr>
          <w:p w14:paraId="13338E37" w14:textId="77777777" w:rsidR="00014A63" w:rsidRDefault="00014A63" w:rsidP="00014A63">
            <w:pPr>
              <w:jc w:val="center"/>
            </w:pPr>
            <w:r>
              <w:rPr>
                <w:b/>
                <w:bCs/>
                <w:sz w:val="18"/>
                <w:szCs w:val="18"/>
              </w:rPr>
              <w:t>Кол-во</w:t>
            </w:r>
          </w:p>
        </w:tc>
        <w:tc>
          <w:tcPr>
            <w:tcW w:w="937" w:type="dxa"/>
            <w:tcBorders>
              <w:top w:val="single" w:sz="4" w:space="0" w:color="000000"/>
              <w:left w:val="single" w:sz="4" w:space="0" w:color="000000"/>
              <w:bottom w:val="single" w:sz="4" w:space="0" w:color="000000"/>
              <w:right w:val="single" w:sz="4" w:space="0" w:color="000000"/>
            </w:tcBorders>
            <w:shd w:val="clear" w:color="auto" w:fill="E3F1F1"/>
          </w:tcPr>
          <w:p w14:paraId="3BE38775" w14:textId="77777777" w:rsidR="00014A63" w:rsidRDefault="00014A63" w:rsidP="00014A63">
            <w:pPr>
              <w:jc w:val="center"/>
            </w:pPr>
            <w:r>
              <w:rPr>
                <w:b/>
                <w:sz w:val="18"/>
                <w:szCs w:val="18"/>
              </w:rPr>
              <w:t>Цена за единицу, руб.</w:t>
            </w:r>
          </w:p>
        </w:tc>
        <w:tc>
          <w:tcPr>
            <w:tcW w:w="837" w:type="dxa"/>
            <w:tcBorders>
              <w:top w:val="single" w:sz="4" w:space="0" w:color="000000"/>
              <w:left w:val="single" w:sz="4" w:space="0" w:color="000000"/>
              <w:bottom w:val="single" w:sz="4" w:space="0" w:color="000000"/>
              <w:right w:val="single" w:sz="4" w:space="0" w:color="000000"/>
            </w:tcBorders>
            <w:shd w:val="clear" w:color="auto" w:fill="E3F1F1"/>
          </w:tcPr>
          <w:p w14:paraId="22D0652E" w14:textId="77777777" w:rsidR="00014A63" w:rsidRDefault="00014A63" w:rsidP="00014A63">
            <w:pPr>
              <w:jc w:val="center"/>
            </w:pPr>
            <w:r>
              <w:rPr>
                <w:b/>
                <w:sz w:val="18"/>
                <w:szCs w:val="18"/>
              </w:rPr>
              <w:t>Сумма (итого), руб.</w:t>
            </w:r>
          </w:p>
        </w:tc>
      </w:tr>
      <w:tr w:rsidR="00014A63" w14:paraId="0D94304E" w14:textId="77777777" w:rsidTr="00014A63">
        <w:trPr>
          <w:trHeight w:val="206"/>
        </w:trPr>
        <w:tc>
          <w:tcPr>
            <w:tcW w:w="545" w:type="dxa"/>
            <w:tcBorders>
              <w:top w:val="single" w:sz="4" w:space="0" w:color="000000"/>
              <w:left w:val="single" w:sz="4" w:space="0" w:color="000000"/>
              <w:bottom w:val="single" w:sz="4" w:space="0" w:color="000000"/>
              <w:right w:val="single" w:sz="4" w:space="0" w:color="000000"/>
            </w:tcBorders>
            <w:shd w:val="clear" w:color="auto" w:fill="E3F1F1"/>
          </w:tcPr>
          <w:p w14:paraId="64E148E2" w14:textId="77777777" w:rsidR="00014A63" w:rsidRDefault="00014A63" w:rsidP="00014A63">
            <w:pPr>
              <w:jc w:val="center"/>
            </w:pPr>
            <w:r>
              <w:rPr>
                <w:b/>
                <w:bCs/>
                <w:sz w:val="18"/>
                <w:szCs w:val="18"/>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E3F1F1"/>
          </w:tcPr>
          <w:p w14:paraId="31B5F838" w14:textId="77777777" w:rsidR="00014A63" w:rsidRDefault="00014A63" w:rsidP="00014A63">
            <w:pPr>
              <w:jc w:val="center"/>
            </w:pPr>
            <w:r>
              <w:rPr>
                <w:b/>
                <w:bCs/>
                <w:sz w:val="18"/>
                <w:szCs w:val="18"/>
              </w:rPr>
              <w:t>2</w:t>
            </w:r>
          </w:p>
        </w:tc>
        <w:tc>
          <w:tcPr>
            <w:tcW w:w="3047" w:type="dxa"/>
            <w:tcBorders>
              <w:top w:val="single" w:sz="4" w:space="0" w:color="000000"/>
              <w:left w:val="single" w:sz="4" w:space="0" w:color="000000"/>
              <w:bottom w:val="single" w:sz="4" w:space="0" w:color="000000"/>
              <w:right w:val="single" w:sz="4" w:space="0" w:color="000000"/>
            </w:tcBorders>
            <w:shd w:val="clear" w:color="auto" w:fill="E3F1F1"/>
          </w:tcPr>
          <w:p w14:paraId="2D004853" w14:textId="77777777" w:rsidR="00014A63" w:rsidRDefault="00014A63" w:rsidP="00014A63">
            <w:pPr>
              <w:jc w:val="center"/>
            </w:pPr>
            <w:r>
              <w:rPr>
                <w:b/>
                <w:bCs/>
                <w:sz w:val="18"/>
                <w:szCs w:val="18"/>
              </w:rPr>
              <w:t>3</w:t>
            </w:r>
          </w:p>
        </w:tc>
        <w:tc>
          <w:tcPr>
            <w:tcW w:w="1688" w:type="dxa"/>
            <w:tcBorders>
              <w:top w:val="single" w:sz="4" w:space="0" w:color="000000"/>
              <w:left w:val="single" w:sz="4" w:space="0" w:color="000000"/>
              <w:bottom w:val="single" w:sz="4" w:space="0" w:color="000000"/>
              <w:right w:val="single" w:sz="4" w:space="0" w:color="000000"/>
            </w:tcBorders>
            <w:shd w:val="clear" w:color="auto" w:fill="E3F1F1"/>
          </w:tcPr>
          <w:p w14:paraId="7EE352AB" w14:textId="77777777" w:rsidR="00014A63" w:rsidRDefault="00014A63" w:rsidP="00014A63">
            <w:pPr>
              <w:jc w:val="center"/>
            </w:pPr>
            <w:r>
              <w:rPr>
                <w:b/>
                <w:bCs/>
                <w:sz w:val="18"/>
                <w:szCs w:val="18"/>
              </w:rPr>
              <w:t>4</w:t>
            </w:r>
          </w:p>
        </w:tc>
        <w:tc>
          <w:tcPr>
            <w:tcW w:w="682" w:type="dxa"/>
            <w:tcBorders>
              <w:top w:val="single" w:sz="4" w:space="0" w:color="000000"/>
              <w:left w:val="single" w:sz="4" w:space="0" w:color="000000"/>
              <w:bottom w:val="single" w:sz="4" w:space="0" w:color="000000"/>
              <w:right w:val="single" w:sz="4" w:space="0" w:color="000000"/>
            </w:tcBorders>
            <w:shd w:val="clear" w:color="auto" w:fill="E3F1F1"/>
          </w:tcPr>
          <w:p w14:paraId="71E76500" w14:textId="77777777" w:rsidR="00014A63" w:rsidRDefault="00014A63" w:rsidP="00014A63">
            <w:pPr>
              <w:jc w:val="center"/>
            </w:pPr>
            <w:r>
              <w:rPr>
                <w:b/>
                <w:bCs/>
                <w:sz w:val="18"/>
                <w:szCs w:val="18"/>
              </w:rPr>
              <w:t>5</w:t>
            </w:r>
          </w:p>
        </w:tc>
        <w:tc>
          <w:tcPr>
            <w:tcW w:w="878" w:type="dxa"/>
            <w:tcBorders>
              <w:top w:val="single" w:sz="4" w:space="0" w:color="000000"/>
              <w:left w:val="single" w:sz="4" w:space="0" w:color="000000"/>
              <w:bottom w:val="single" w:sz="4" w:space="0" w:color="000000"/>
              <w:right w:val="single" w:sz="4" w:space="0" w:color="000000"/>
            </w:tcBorders>
            <w:shd w:val="clear" w:color="auto" w:fill="E3F1F1"/>
          </w:tcPr>
          <w:p w14:paraId="551AAD01" w14:textId="77777777" w:rsidR="00014A63" w:rsidRDefault="00014A63" w:rsidP="00014A63">
            <w:pPr>
              <w:jc w:val="center"/>
            </w:pPr>
            <w:r>
              <w:rPr>
                <w:b/>
                <w:bCs/>
                <w:sz w:val="18"/>
                <w:szCs w:val="18"/>
              </w:rPr>
              <w:t>6</w:t>
            </w:r>
          </w:p>
        </w:tc>
        <w:tc>
          <w:tcPr>
            <w:tcW w:w="937" w:type="dxa"/>
            <w:tcBorders>
              <w:top w:val="single" w:sz="4" w:space="0" w:color="000000"/>
              <w:left w:val="single" w:sz="4" w:space="0" w:color="000000"/>
              <w:bottom w:val="single" w:sz="4" w:space="0" w:color="000000"/>
              <w:right w:val="single" w:sz="4" w:space="0" w:color="000000"/>
            </w:tcBorders>
            <w:shd w:val="clear" w:color="auto" w:fill="E3F1F1"/>
          </w:tcPr>
          <w:p w14:paraId="7B6BF0E0" w14:textId="77777777" w:rsidR="00014A63" w:rsidRDefault="00014A63" w:rsidP="00014A63">
            <w:pPr>
              <w:jc w:val="center"/>
            </w:pPr>
            <w:r>
              <w:rPr>
                <w:b/>
                <w:sz w:val="18"/>
                <w:szCs w:val="18"/>
              </w:rPr>
              <w:t>7</w:t>
            </w:r>
          </w:p>
        </w:tc>
        <w:tc>
          <w:tcPr>
            <w:tcW w:w="837" w:type="dxa"/>
            <w:tcBorders>
              <w:top w:val="single" w:sz="4" w:space="0" w:color="000000"/>
              <w:left w:val="single" w:sz="4" w:space="0" w:color="000000"/>
              <w:bottom w:val="single" w:sz="4" w:space="0" w:color="000000"/>
              <w:right w:val="single" w:sz="4" w:space="0" w:color="000000"/>
            </w:tcBorders>
            <w:shd w:val="clear" w:color="auto" w:fill="E3F1F1"/>
          </w:tcPr>
          <w:p w14:paraId="7704C8B1" w14:textId="77777777" w:rsidR="00014A63" w:rsidRDefault="00014A63" w:rsidP="00014A63">
            <w:pPr>
              <w:jc w:val="center"/>
            </w:pPr>
            <w:r>
              <w:rPr>
                <w:b/>
                <w:sz w:val="18"/>
                <w:szCs w:val="18"/>
              </w:rPr>
              <w:t>8</w:t>
            </w:r>
          </w:p>
        </w:tc>
      </w:tr>
      <w:tr w:rsidR="00014A63" w14:paraId="285FCD26" w14:textId="77777777" w:rsidTr="00014A63">
        <w:trPr>
          <w:trHeight w:val="432"/>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D983" w14:textId="77777777" w:rsidR="00014A63" w:rsidRDefault="00014A63" w:rsidP="00014A63">
            <w:pPr>
              <w:jc w:val="center"/>
            </w:pPr>
            <w:r>
              <w:rPr>
                <w:sz w:val="18"/>
                <w:szCs w:val="18"/>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735E1A67" w14:textId="77777777" w:rsidR="00014A63" w:rsidRDefault="00014A63" w:rsidP="00014A63">
            <w:pPr>
              <w:snapToGrid w:val="0"/>
              <w:rPr>
                <w:color w:val="FF0000"/>
                <w:sz w:val="18"/>
                <w:szCs w:val="18"/>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C27DAE0" w14:textId="77777777" w:rsidR="00014A63" w:rsidRDefault="00014A63" w:rsidP="00014A63">
            <w:pPr>
              <w:snapToGrid w:val="0"/>
              <w:jc w:val="center"/>
              <w:rPr>
                <w:color w:val="FF0000"/>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2004AE26" w14:textId="77777777" w:rsidR="00014A63" w:rsidRDefault="00014A63" w:rsidP="00014A63">
            <w:pPr>
              <w:snapToGrid w:val="0"/>
              <w:jc w:val="center"/>
              <w:rPr>
                <w:color w:val="FF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E99BB7F" w14:textId="77777777" w:rsidR="00014A63" w:rsidRDefault="00014A63" w:rsidP="00014A63">
            <w:pPr>
              <w:snapToGrid w:val="0"/>
              <w:jc w:val="center"/>
              <w:rPr>
                <w:color w:val="FF0000"/>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14:paraId="1ABAF338" w14:textId="77777777" w:rsidR="00014A63" w:rsidRDefault="00014A63" w:rsidP="00014A63">
            <w:pPr>
              <w:snapToGrid w:val="0"/>
              <w:jc w:val="center"/>
              <w:rPr>
                <w:color w:val="FF0000"/>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14:paraId="11117D65" w14:textId="77777777" w:rsidR="00014A63" w:rsidRDefault="00014A63" w:rsidP="00014A63">
            <w:pPr>
              <w:snapToGrid w:val="0"/>
              <w:jc w:val="center"/>
              <w:rPr>
                <w:color w:val="FF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14:paraId="67043B32" w14:textId="77777777" w:rsidR="00014A63" w:rsidRDefault="00014A63" w:rsidP="00014A63">
            <w:pPr>
              <w:snapToGrid w:val="0"/>
              <w:jc w:val="center"/>
              <w:rPr>
                <w:sz w:val="18"/>
                <w:szCs w:val="18"/>
              </w:rPr>
            </w:pPr>
          </w:p>
        </w:tc>
      </w:tr>
      <w:tr w:rsidR="00014A63" w14:paraId="0EF1CC6B" w14:textId="77777777" w:rsidTr="00014A63">
        <w:trPr>
          <w:trHeight w:val="287"/>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F86D" w14:textId="77777777" w:rsidR="00014A63" w:rsidRDefault="00014A63" w:rsidP="00014A63">
            <w:pPr>
              <w:jc w:val="center"/>
              <w:rPr>
                <w:sz w:val="18"/>
                <w:szCs w:val="18"/>
              </w:rPr>
            </w:pPr>
            <w:r>
              <w:rPr>
                <w:sz w:val="18"/>
                <w:szCs w:val="18"/>
              </w:rPr>
              <w:t>2</w:t>
            </w:r>
          </w:p>
          <w:p w14:paraId="104074B2" w14:textId="77777777" w:rsidR="00014A63" w:rsidRDefault="00014A63" w:rsidP="00014A63">
            <w:pPr>
              <w:jc w:val="center"/>
              <w:rPr>
                <w:sz w:val="18"/>
                <w:szCs w:val="18"/>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3C99753" w14:textId="77777777" w:rsidR="00014A63" w:rsidRDefault="00014A63" w:rsidP="00014A63">
            <w:pPr>
              <w:snapToGrid w:val="0"/>
              <w:rPr>
                <w:color w:val="FF0000"/>
                <w:sz w:val="18"/>
                <w:szCs w:val="18"/>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7BF09A5" w14:textId="77777777" w:rsidR="00014A63" w:rsidRDefault="00014A63" w:rsidP="00014A63">
            <w:pPr>
              <w:snapToGrid w:val="0"/>
              <w:jc w:val="center"/>
              <w:rPr>
                <w:color w:val="FF0000"/>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14:paraId="36E1C526" w14:textId="77777777" w:rsidR="00014A63" w:rsidRDefault="00014A63" w:rsidP="00014A63">
            <w:pPr>
              <w:snapToGrid w:val="0"/>
              <w:jc w:val="center"/>
              <w:rPr>
                <w:color w:val="FF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14:paraId="0E552437" w14:textId="77777777" w:rsidR="00014A63" w:rsidRDefault="00014A63" w:rsidP="00014A63">
            <w:pPr>
              <w:snapToGrid w:val="0"/>
              <w:jc w:val="center"/>
              <w:rPr>
                <w:color w:val="FF0000"/>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14:paraId="735B0A8C" w14:textId="77777777" w:rsidR="00014A63" w:rsidRDefault="00014A63" w:rsidP="00014A63">
            <w:pPr>
              <w:snapToGrid w:val="0"/>
              <w:jc w:val="center"/>
              <w:rPr>
                <w:color w:val="FF0000"/>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14:paraId="06B0A263" w14:textId="77777777" w:rsidR="00014A63" w:rsidRDefault="00014A63" w:rsidP="00014A63">
            <w:pPr>
              <w:snapToGrid w:val="0"/>
              <w:jc w:val="center"/>
              <w:rPr>
                <w:color w:val="FF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14:paraId="41525774" w14:textId="77777777" w:rsidR="00014A63" w:rsidRDefault="00014A63" w:rsidP="00014A63">
            <w:pPr>
              <w:snapToGrid w:val="0"/>
              <w:jc w:val="center"/>
              <w:rPr>
                <w:sz w:val="18"/>
                <w:szCs w:val="18"/>
              </w:rPr>
            </w:pPr>
          </w:p>
        </w:tc>
      </w:tr>
    </w:tbl>
    <w:p w14:paraId="6D3BDF17" w14:textId="77777777" w:rsidR="00014A63" w:rsidRDefault="00014A63" w:rsidP="00014A63">
      <w:pPr>
        <w:pStyle w:val="Default"/>
        <w:ind w:left="142"/>
        <w:rPr>
          <w:rFonts w:eastAsia="Calibri"/>
          <w:b/>
          <w:bCs/>
          <w:sz w:val="18"/>
          <w:szCs w:val="18"/>
        </w:rPr>
      </w:pPr>
    </w:p>
    <w:p w14:paraId="422C6BCC" w14:textId="77777777" w:rsidR="00014A63" w:rsidRPr="0020746F" w:rsidRDefault="00014A63" w:rsidP="0020746F">
      <w:pPr>
        <w:ind w:firstLine="709"/>
        <w:jc w:val="both"/>
        <w:rPr>
          <w:iCs/>
        </w:rPr>
      </w:pPr>
    </w:p>
    <w:p w14:paraId="63BC68C6"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E0C4CDE" w14:textId="4DF06BEB" w:rsidR="002C1299" w:rsidRDefault="002C1299" w:rsidP="002C1299">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3</w:t>
      </w:r>
    </w:p>
    <w:p w14:paraId="51AC2D4C" w14:textId="77777777" w:rsidR="002C1299" w:rsidRDefault="002C1299" w:rsidP="002C1299">
      <w:pPr>
        <w:pStyle w:val="af4"/>
        <w:ind w:left="0" w:firstLine="709"/>
        <w:jc w:val="right"/>
        <w:rPr>
          <w:rFonts w:ascii="Times New Roman" w:hAnsi="Times New Roman"/>
          <w:b/>
          <w:sz w:val="24"/>
          <w:szCs w:val="24"/>
          <w:u w:val="single"/>
          <w:lang w:eastAsia="ar-SA"/>
        </w:rPr>
      </w:pPr>
    </w:p>
    <w:p w14:paraId="498692FF" w14:textId="57539CC9" w:rsidR="002C1299" w:rsidRPr="002C1299" w:rsidRDefault="002C1299" w:rsidP="00045ECE">
      <w:pPr>
        <w:jc w:val="center"/>
        <w:rPr>
          <w:b/>
        </w:rPr>
      </w:pPr>
      <w:r w:rsidRPr="002C1299">
        <w:rPr>
          <w:b/>
        </w:rPr>
        <w:t>Анкета __________________</w:t>
      </w:r>
      <w:r>
        <w:rPr>
          <w:b/>
        </w:rPr>
        <w:t>_______________</w:t>
      </w:r>
      <w:r w:rsidRPr="002C1299">
        <w:rPr>
          <w:b/>
        </w:rPr>
        <w:t xml:space="preserve">______ на участие в </w:t>
      </w:r>
      <w:r w:rsidR="00B73B68">
        <w:rPr>
          <w:b/>
        </w:rPr>
        <w:t>конкурс</w:t>
      </w:r>
      <w:r w:rsidRPr="002C1299">
        <w:rPr>
          <w:b/>
        </w:rPr>
        <w:t>е</w:t>
      </w:r>
    </w:p>
    <w:p w14:paraId="4AC219BA" w14:textId="06464926" w:rsidR="002C1299" w:rsidRDefault="002C1299" w:rsidP="00045ECE">
      <w:pPr>
        <w:jc w:val="center"/>
        <w:rPr>
          <w:bCs/>
          <w:sz w:val="16"/>
          <w:szCs w:val="16"/>
        </w:rPr>
      </w:pPr>
      <w:r>
        <w:rPr>
          <w:bCs/>
          <w:sz w:val="16"/>
          <w:szCs w:val="16"/>
        </w:rPr>
        <w:t>(наименование участника закупки)</w:t>
      </w:r>
    </w:p>
    <w:p w14:paraId="1361CD4A" w14:textId="77777777" w:rsidR="002C1299" w:rsidRDefault="002C1299" w:rsidP="002C1299">
      <w:pPr>
        <w:shd w:val="clear" w:color="auto" w:fill="FFFFFF"/>
        <w:spacing w:after="135"/>
        <w:jc w:val="center"/>
        <w:rPr>
          <w:color w:val="86848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C1299" w14:paraId="436D72E3" w14:textId="77777777" w:rsidTr="00C3442F">
        <w:tc>
          <w:tcPr>
            <w:tcW w:w="4785" w:type="dxa"/>
          </w:tcPr>
          <w:p w14:paraId="2A0D45C2" w14:textId="77777777" w:rsidR="002C1299" w:rsidRDefault="002C1299" w:rsidP="002C1299">
            <w:pPr>
              <w:spacing w:after="135"/>
              <w:jc w:val="both"/>
            </w:pPr>
            <w:r>
              <w:t>Сокращённое наименование участника закупки (для юридического лица)</w:t>
            </w:r>
          </w:p>
          <w:p w14:paraId="5A39EDF4" w14:textId="795EB9B7" w:rsidR="002C1299" w:rsidRDefault="002C1299" w:rsidP="002C1299">
            <w:pPr>
              <w:spacing w:after="135"/>
              <w:jc w:val="both"/>
            </w:pPr>
            <w:r>
              <w:t>Фамилия, имя, отчество паспортные данные, для физического лица или индивидуального предпринимателя</w:t>
            </w:r>
          </w:p>
        </w:tc>
        <w:tc>
          <w:tcPr>
            <w:tcW w:w="4786" w:type="dxa"/>
          </w:tcPr>
          <w:p w14:paraId="7B6A989B" w14:textId="77777777" w:rsidR="002C1299" w:rsidRDefault="002C1299" w:rsidP="00C3442F">
            <w:pPr>
              <w:spacing w:after="135"/>
              <w:jc w:val="center"/>
            </w:pPr>
          </w:p>
        </w:tc>
      </w:tr>
      <w:tr w:rsidR="002C1299" w14:paraId="3F3D612C" w14:textId="77777777" w:rsidTr="00C3442F">
        <w:tc>
          <w:tcPr>
            <w:tcW w:w="4785" w:type="dxa"/>
          </w:tcPr>
          <w:p w14:paraId="58DD3C9D" w14:textId="77777777" w:rsidR="002C1299" w:rsidRDefault="002C1299" w:rsidP="002C1299">
            <w:pPr>
              <w:spacing w:after="135"/>
              <w:jc w:val="both"/>
            </w:pPr>
            <w:r>
              <w:t>Организационно-правовая форма и полное наименование участника закупки</w:t>
            </w:r>
          </w:p>
        </w:tc>
        <w:tc>
          <w:tcPr>
            <w:tcW w:w="4786" w:type="dxa"/>
          </w:tcPr>
          <w:p w14:paraId="3A6B3E2F" w14:textId="77777777" w:rsidR="002C1299" w:rsidRDefault="002C1299" w:rsidP="00C3442F">
            <w:pPr>
              <w:spacing w:after="135"/>
              <w:jc w:val="center"/>
            </w:pPr>
          </w:p>
        </w:tc>
      </w:tr>
      <w:tr w:rsidR="002C1299" w14:paraId="780467CF" w14:textId="77777777" w:rsidTr="00C3442F">
        <w:tc>
          <w:tcPr>
            <w:tcW w:w="4785" w:type="dxa"/>
          </w:tcPr>
          <w:p w14:paraId="30C5B57E" w14:textId="77777777" w:rsidR="002C1299" w:rsidRDefault="002C1299" w:rsidP="002C1299">
            <w:pPr>
              <w:spacing w:after="135"/>
              <w:jc w:val="both"/>
            </w:pPr>
            <w:r>
              <w:t>Юридический адрес</w:t>
            </w:r>
          </w:p>
        </w:tc>
        <w:tc>
          <w:tcPr>
            <w:tcW w:w="4786" w:type="dxa"/>
          </w:tcPr>
          <w:p w14:paraId="2BD07AD1" w14:textId="77777777" w:rsidR="002C1299" w:rsidRDefault="002C1299" w:rsidP="00C3442F">
            <w:pPr>
              <w:spacing w:after="135"/>
              <w:jc w:val="center"/>
            </w:pPr>
          </w:p>
        </w:tc>
      </w:tr>
      <w:tr w:rsidR="002C1299" w14:paraId="42BBE4E3" w14:textId="77777777" w:rsidTr="00C3442F">
        <w:tc>
          <w:tcPr>
            <w:tcW w:w="4785" w:type="dxa"/>
          </w:tcPr>
          <w:p w14:paraId="5C0F5FC4" w14:textId="77777777" w:rsidR="002C1299" w:rsidRDefault="002C1299" w:rsidP="002C1299">
            <w:pPr>
              <w:spacing w:after="135"/>
              <w:jc w:val="both"/>
            </w:pPr>
            <w:r>
              <w:t>Почтовый адрес (место жительства для физического лица)</w:t>
            </w:r>
          </w:p>
        </w:tc>
        <w:tc>
          <w:tcPr>
            <w:tcW w:w="4786" w:type="dxa"/>
          </w:tcPr>
          <w:p w14:paraId="54D9CDE0" w14:textId="77777777" w:rsidR="002C1299" w:rsidRDefault="002C1299" w:rsidP="00C3442F">
            <w:pPr>
              <w:spacing w:after="135"/>
              <w:jc w:val="center"/>
            </w:pPr>
          </w:p>
        </w:tc>
      </w:tr>
      <w:tr w:rsidR="002C1299" w14:paraId="39277A80" w14:textId="77777777" w:rsidTr="00C3442F">
        <w:tc>
          <w:tcPr>
            <w:tcW w:w="4785" w:type="dxa"/>
          </w:tcPr>
          <w:p w14:paraId="3D48C27D" w14:textId="77777777" w:rsidR="002C1299" w:rsidRDefault="002C1299" w:rsidP="002C1299">
            <w:pPr>
              <w:spacing w:after="135"/>
              <w:jc w:val="both"/>
            </w:pPr>
            <w:r>
              <w:t>ИНН/КПП</w:t>
            </w:r>
          </w:p>
        </w:tc>
        <w:tc>
          <w:tcPr>
            <w:tcW w:w="4786" w:type="dxa"/>
          </w:tcPr>
          <w:p w14:paraId="2B5A1013" w14:textId="77777777" w:rsidR="002C1299" w:rsidRDefault="002C1299" w:rsidP="00C3442F">
            <w:pPr>
              <w:spacing w:after="135"/>
              <w:jc w:val="center"/>
            </w:pPr>
          </w:p>
        </w:tc>
      </w:tr>
      <w:tr w:rsidR="002C1299" w14:paraId="11E6C303" w14:textId="77777777" w:rsidTr="00C3442F">
        <w:tc>
          <w:tcPr>
            <w:tcW w:w="4785" w:type="dxa"/>
          </w:tcPr>
          <w:p w14:paraId="3A9352EC" w14:textId="77777777" w:rsidR="002C1299" w:rsidRDefault="002C1299" w:rsidP="002C1299">
            <w:pPr>
              <w:spacing w:after="135"/>
              <w:jc w:val="both"/>
            </w:pPr>
            <w:r>
              <w:t>ОГРН, ОКПО, ОКТМО, ОКАТО</w:t>
            </w:r>
          </w:p>
        </w:tc>
        <w:tc>
          <w:tcPr>
            <w:tcW w:w="4786" w:type="dxa"/>
          </w:tcPr>
          <w:p w14:paraId="40E0FA15" w14:textId="77777777" w:rsidR="002C1299" w:rsidRDefault="002C1299" w:rsidP="00C3442F">
            <w:pPr>
              <w:spacing w:after="135"/>
              <w:jc w:val="center"/>
            </w:pPr>
          </w:p>
        </w:tc>
      </w:tr>
      <w:tr w:rsidR="002C1299" w14:paraId="4CB49BCF" w14:textId="77777777" w:rsidTr="00C3442F">
        <w:tc>
          <w:tcPr>
            <w:tcW w:w="4785" w:type="dxa"/>
          </w:tcPr>
          <w:p w14:paraId="5CD3F339" w14:textId="77777777" w:rsidR="002C1299" w:rsidRDefault="002C1299" w:rsidP="002C1299">
            <w:pPr>
              <w:spacing w:after="135"/>
              <w:jc w:val="both"/>
            </w:pPr>
            <w:r>
              <w:t>Банковские реквизиты</w:t>
            </w:r>
          </w:p>
        </w:tc>
        <w:tc>
          <w:tcPr>
            <w:tcW w:w="4786" w:type="dxa"/>
          </w:tcPr>
          <w:p w14:paraId="4A26C732" w14:textId="77777777" w:rsidR="002C1299" w:rsidRDefault="002C1299" w:rsidP="00C3442F">
            <w:pPr>
              <w:spacing w:after="135"/>
              <w:jc w:val="center"/>
            </w:pPr>
          </w:p>
        </w:tc>
      </w:tr>
      <w:tr w:rsidR="002C1299" w14:paraId="1E421F28" w14:textId="77777777" w:rsidTr="00C3442F">
        <w:tc>
          <w:tcPr>
            <w:tcW w:w="4785" w:type="dxa"/>
          </w:tcPr>
          <w:p w14:paraId="47CA3B73" w14:textId="77777777" w:rsidR="002C1299" w:rsidRDefault="002C1299" w:rsidP="002C1299">
            <w:pPr>
              <w:spacing w:after="135"/>
              <w:jc w:val="both"/>
            </w:pPr>
            <w:r>
              <w:t>Режим налогообложения в соответствии с Налоговым Кодексом РФ</w:t>
            </w:r>
          </w:p>
        </w:tc>
        <w:tc>
          <w:tcPr>
            <w:tcW w:w="4786" w:type="dxa"/>
          </w:tcPr>
          <w:p w14:paraId="34579028" w14:textId="77777777" w:rsidR="002C1299" w:rsidRDefault="002C1299" w:rsidP="00C3442F">
            <w:pPr>
              <w:spacing w:after="135"/>
              <w:jc w:val="center"/>
            </w:pPr>
          </w:p>
        </w:tc>
      </w:tr>
      <w:tr w:rsidR="002C1299" w14:paraId="41A4B484" w14:textId="77777777" w:rsidTr="00C3442F">
        <w:tc>
          <w:tcPr>
            <w:tcW w:w="4785" w:type="dxa"/>
          </w:tcPr>
          <w:p w14:paraId="69B20617" w14:textId="77777777" w:rsidR="002C1299" w:rsidRDefault="002C1299" w:rsidP="002C1299">
            <w:pPr>
              <w:spacing w:after="135"/>
              <w:jc w:val="both"/>
            </w:pPr>
            <w:r>
              <w:t>Ставка НДС</w:t>
            </w:r>
          </w:p>
        </w:tc>
        <w:tc>
          <w:tcPr>
            <w:tcW w:w="4786" w:type="dxa"/>
          </w:tcPr>
          <w:p w14:paraId="6DA081E9" w14:textId="77777777" w:rsidR="002C1299" w:rsidRDefault="002C1299" w:rsidP="00C3442F">
            <w:pPr>
              <w:spacing w:after="135"/>
              <w:jc w:val="center"/>
            </w:pPr>
          </w:p>
        </w:tc>
      </w:tr>
      <w:tr w:rsidR="002C1299" w14:paraId="59BF406A" w14:textId="77777777" w:rsidTr="00C3442F">
        <w:tc>
          <w:tcPr>
            <w:tcW w:w="4785" w:type="dxa"/>
          </w:tcPr>
          <w:p w14:paraId="66AE02F1" w14:textId="77777777" w:rsidR="002C1299" w:rsidRDefault="002C1299" w:rsidP="002C1299">
            <w:pPr>
              <w:spacing w:after="135"/>
              <w:jc w:val="both"/>
            </w:pPr>
            <w:r>
              <w:t>ФИО и ИНН учредителей</w:t>
            </w:r>
          </w:p>
        </w:tc>
        <w:tc>
          <w:tcPr>
            <w:tcW w:w="4786" w:type="dxa"/>
          </w:tcPr>
          <w:p w14:paraId="3CB3D355" w14:textId="77777777" w:rsidR="002C1299" w:rsidRDefault="002C1299" w:rsidP="00C3442F">
            <w:pPr>
              <w:spacing w:after="135"/>
              <w:jc w:val="center"/>
            </w:pPr>
          </w:p>
        </w:tc>
      </w:tr>
      <w:tr w:rsidR="002C1299" w14:paraId="7484777E" w14:textId="77777777" w:rsidTr="00C3442F">
        <w:tc>
          <w:tcPr>
            <w:tcW w:w="4785" w:type="dxa"/>
          </w:tcPr>
          <w:p w14:paraId="191708DD" w14:textId="5CE68F1F" w:rsidR="002C1299" w:rsidRDefault="002C1299" w:rsidP="002C1299">
            <w:pPr>
              <w:spacing w:after="135"/>
              <w:jc w:val="both"/>
            </w:pPr>
            <w:r>
              <w:t>Лицо, исполняющее функции единоличного исполнительного органа</w:t>
            </w:r>
          </w:p>
        </w:tc>
        <w:tc>
          <w:tcPr>
            <w:tcW w:w="4786" w:type="dxa"/>
          </w:tcPr>
          <w:p w14:paraId="23BBBE69" w14:textId="77777777" w:rsidR="002C1299" w:rsidRDefault="002C1299" w:rsidP="00C3442F">
            <w:pPr>
              <w:spacing w:after="135"/>
              <w:jc w:val="center"/>
            </w:pPr>
          </w:p>
        </w:tc>
      </w:tr>
      <w:tr w:rsidR="002C1299" w14:paraId="512B74A5" w14:textId="77777777" w:rsidTr="00C3442F">
        <w:tc>
          <w:tcPr>
            <w:tcW w:w="4785" w:type="dxa"/>
          </w:tcPr>
          <w:p w14:paraId="18E90334" w14:textId="77777777" w:rsidR="002C1299" w:rsidRDefault="002C1299" w:rsidP="002C1299">
            <w:pPr>
              <w:spacing w:after="135"/>
              <w:jc w:val="both"/>
            </w:pPr>
            <w:r>
              <w:t>Контактные телефоны</w:t>
            </w:r>
          </w:p>
        </w:tc>
        <w:tc>
          <w:tcPr>
            <w:tcW w:w="4786" w:type="dxa"/>
          </w:tcPr>
          <w:p w14:paraId="3E2CA10E" w14:textId="77777777" w:rsidR="002C1299" w:rsidRDefault="002C1299" w:rsidP="00C3442F">
            <w:pPr>
              <w:spacing w:after="135"/>
              <w:jc w:val="center"/>
            </w:pPr>
          </w:p>
        </w:tc>
      </w:tr>
      <w:tr w:rsidR="002C1299" w14:paraId="07965002" w14:textId="77777777" w:rsidTr="00C3442F">
        <w:tc>
          <w:tcPr>
            <w:tcW w:w="4785" w:type="dxa"/>
          </w:tcPr>
          <w:p w14:paraId="0B26C0A0" w14:textId="77777777" w:rsidR="002C1299" w:rsidRDefault="002C1299" w:rsidP="002C1299">
            <w:pPr>
              <w:spacing w:after="135"/>
              <w:jc w:val="both"/>
            </w:pPr>
            <w:r>
              <w:t>Адрес электронной почты</w:t>
            </w:r>
          </w:p>
        </w:tc>
        <w:tc>
          <w:tcPr>
            <w:tcW w:w="4786" w:type="dxa"/>
          </w:tcPr>
          <w:p w14:paraId="68B87611" w14:textId="77777777" w:rsidR="002C1299" w:rsidRDefault="002C1299" w:rsidP="00C3442F">
            <w:pPr>
              <w:spacing w:after="135"/>
              <w:jc w:val="center"/>
              <w:rPr>
                <w:rFonts w:ascii="Helvetica" w:hAnsi="Helvetica"/>
              </w:rPr>
            </w:pPr>
          </w:p>
        </w:tc>
      </w:tr>
      <w:tr w:rsidR="002C1299" w14:paraId="303DD01F" w14:textId="77777777" w:rsidTr="00C3442F">
        <w:tc>
          <w:tcPr>
            <w:tcW w:w="4785" w:type="dxa"/>
          </w:tcPr>
          <w:p w14:paraId="2C880A6F" w14:textId="77777777" w:rsidR="002C1299" w:rsidRDefault="002C1299" w:rsidP="002C1299">
            <w:pPr>
              <w:spacing w:after="135"/>
              <w:jc w:val="both"/>
            </w:pPr>
            <w:r>
              <w:t>Фамилия имя отчество контактного лица</w:t>
            </w:r>
          </w:p>
        </w:tc>
        <w:tc>
          <w:tcPr>
            <w:tcW w:w="4786" w:type="dxa"/>
          </w:tcPr>
          <w:p w14:paraId="7A051684" w14:textId="77777777" w:rsidR="002C1299" w:rsidRDefault="002C1299" w:rsidP="00C3442F">
            <w:pPr>
              <w:spacing w:after="135"/>
              <w:jc w:val="center"/>
              <w:rPr>
                <w:rFonts w:ascii="Helvetica" w:hAnsi="Helvetica"/>
              </w:rPr>
            </w:pPr>
          </w:p>
        </w:tc>
      </w:tr>
      <w:tr w:rsidR="002C1299" w14:paraId="73CF0559" w14:textId="77777777" w:rsidTr="00C3442F">
        <w:tc>
          <w:tcPr>
            <w:tcW w:w="4785" w:type="dxa"/>
          </w:tcPr>
          <w:p w14:paraId="4E660D01" w14:textId="77777777" w:rsidR="002C1299" w:rsidRDefault="002C1299" w:rsidP="002C1299">
            <w:pPr>
              <w:spacing w:after="135"/>
              <w:jc w:val="both"/>
            </w:pPr>
            <w:r>
              <w:t>Фамилия имя отчество руководителя с указанием должности</w:t>
            </w:r>
          </w:p>
        </w:tc>
        <w:tc>
          <w:tcPr>
            <w:tcW w:w="4786" w:type="dxa"/>
          </w:tcPr>
          <w:p w14:paraId="3C0DADBD" w14:textId="77777777" w:rsidR="002C1299" w:rsidRDefault="002C1299" w:rsidP="00C3442F">
            <w:pPr>
              <w:spacing w:after="135"/>
              <w:jc w:val="center"/>
              <w:rPr>
                <w:rFonts w:ascii="Helvetica" w:hAnsi="Helvetica"/>
              </w:rPr>
            </w:pPr>
          </w:p>
        </w:tc>
      </w:tr>
    </w:tbl>
    <w:p w14:paraId="14D91171" w14:textId="2D2BFB00" w:rsidR="002C1299" w:rsidRDefault="002C1299" w:rsidP="005C12D7">
      <w:pPr>
        <w:tabs>
          <w:tab w:val="left" w:pos="142"/>
        </w:tabs>
        <w:jc w:val="both"/>
        <w:rPr>
          <w:color w:val="000000"/>
        </w:rPr>
      </w:pPr>
    </w:p>
    <w:p w14:paraId="443E02FD" w14:textId="77777777" w:rsidR="005C12D7" w:rsidRPr="005B4BF9" w:rsidRDefault="005C12D7" w:rsidP="005C12D7">
      <w:pPr>
        <w:ind w:firstLine="567"/>
        <w:jc w:val="both"/>
        <w:rPr>
          <w:iCs/>
          <w:snapToGrid w:val="0"/>
        </w:rPr>
      </w:pPr>
    </w:p>
    <w:p w14:paraId="1A05882B" w14:textId="77777777" w:rsidR="005C12D7" w:rsidRPr="005B4BF9" w:rsidRDefault="005C12D7" w:rsidP="005C12D7">
      <w:pPr>
        <w:ind w:firstLine="567"/>
        <w:jc w:val="both"/>
        <w:rPr>
          <w:iCs/>
          <w:snapToGrid w:val="0"/>
        </w:rPr>
      </w:pPr>
      <w:r w:rsidRPr="005B4BF9">
        <w:rPr>
          <w:iCs/>
          <w:snapToGrid w:val="0"/>
        </w:rPr>
        <w:t>____________________________________</w:t>
      </w:r>
    </w:p>
    <w:p w14:paraId="61458E72"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4476876D" w14:textId="77777777" w:rsidR="005C12D7" w:rsidRPr="005B4BF9" w:rsidRDefault="005C12D7" w:rsidP="005C12D7">
      <w:pPr>
        <w:ind w:firstLine="567"/>
        <w:jc w:val="both"/>
        <w:rPr>
          <w:iCs/>
          <w:snapToGrid w:val="0"/>
        </w:rPr>
      </w:pPr>
      <w:r w:rsidRPr="005B4BF9">
        <w:rPr>
          <w:iCs/>
          <w:snapToGrid w:val="0"/>
        </w:rPr>
        <w:t>____________________________________</w:t>
      </w:r>
    </w:p>
    <w:p w14:paraId="0B667779" w14:textId="3399E820" w:rsidR="005C12D7" w:rsidRPr="005C12D7" w:rsidRDefault="005C12D7" w:rsidP="005C12D7">
      <w:pPr>
        <w:ind w:right="3684"/>
        <w:rPr>
          <w:snapToGrid w:val="0"/>
          <w:vertAlign w:val="superscript"/>
        </w:rPr>
      </w:pPr>
      <w:r>
        <w:rPr>
          <w:iCs/>
          <w:snapToGrid w:val="0"/>
          <w:vertAlign w:val="superscript"/>
        </w:rPr>
        <w:t xml:space="preserve">                        </w:t>
      </w: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699996E0" w14:textId="77777777" w:rsidR="005C12D7" w:rsidRDefault="005C12D7" w:rsidP="005C12D7">
      <w:pPr>
        <w:tabs>
          <w:tab w:val="left" w:pos="142"/>
        </w:tabs>
        <w:jc w:val="both"/>
        <w:rPr>
          <w:color w:val="000000"/>
        </w:rPr>
      </w:pPr>
    </w:p>
    <w:p w14:paraId="667EC70F" w14:textId="77777777" w:rsidR="002C1299" w:rsidRDefault="002C1299" w:rsidP="002C1299">
      <w:pPr>
        <w:tabs>
          <w:tab w:val="left" w:pos="142"/>
        </w:tabs>
        <w:jc w:val="both"/>
        <w:rPr>
          <w:i/>
          <w:color w:val="000000"/>
        </w:rPr>
      </w:pPr>
      <w:r>
        <w:rPr>
          <w:i/>
          <w:color w:val="000000"/>
        </w:rPr>
        <w:t>(в случае подписания уполномоченным лицом в обязательном порядке прикладывается доверенность)</w:t>
      </w:r>
    </w:p>
    <w:p w14:paraId="5CB5E7B3" w14:textId="77777777" w:rsidR="002C1299" w:rsidRPr="00887CBE" w:rsidRDefault="002C1299" w:rsidP="002C1299">
      <w:pPr>
        <w:pStyle w:val="af4"/>
        <w:ind w:left="0" w:firstLine="709"/>
        <w:jc w:val="right"/>
        <w:rPr>
          <w:rFonts w:ascii="Times New Roman" w:hAnsi="Times New Roman"/>
          <w:b/>
          <w:sz w:val="24"/>
          <w:szCs w:val="24"/>
          <w:u w:val="single"/>
          <w:lang w:eastAsia="ar-SA"/>
        </w:rPr>
      </w:pPr>
    </w:p>
    <w:p w14:paraId="140D929F"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BA45198" w14:textId="03AD21B4" w:rsidR="0020746F" w:rsidRPr="002C1299" w:rsidRDefault="002C1299" w:rsidP="002C1299">
      <w:pPr>
        <w:jc w:val="right"/>
        <w:rPr>
          <w:b/>
          <w:bCs/>
          <w:u w:val="single"/>
        </w:rPr>
      </w:pPr>
      <w:r w:rsidRPr="002C1299">
        <w:rPr>
          <w:b/>
          <w:bCs/>
          <w:u w:val="single"/>
        </w:rPr>
        <w:lastRenderedPageBreak/>
        <w:t>Форма 4</w:t>
      </w:r>
    </w:p>
    <w:p w14:paraId="2F77064D" w14:textId="77777777" w:rsidR="002C1299" w:rsidRDefault="002C1299" w:rsidP="003C0754">
      <w:pPr>
        <w:jc w:val="both"/>
      </w:pPr>
    </w:p>
    <w:p w14:paraId="3B99F04B" w14:textId="70385E68" w:rsidR="002C1299" w:rsidRDefault="002C1299" w:rsidP="00045ECE">
      <w:pPr>
        <w:jc w:val="center"/>
        <w:rPr>
          <w:b/>
        </w:rPr>
      </w:pPr>
      <w:r>
        <w:rPr>
          <w:b/>
        </w:rPr>
        <w:t xml:space="preserve">ФОРМА ДОВЕРЕННОСТИ </w:t>
      </w:r>
      <w:r w:rsidR="00385253">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0E2F6629" w:rsidR="002C1299" w:rsidRDefault="00385253" w:rsidP="002C1299">
      <w:pPr>
        <w:spacing w:after="60"/>
        <w:jc w:val="center"/>
        <w:rPr>
          <w:b/>
        </w:rPr>
      </w:pPr>
      <w:bookmarkStart w:id="33" w:name="_Toc119343918"/>
      <w:r>
        <w:rPr>
          <w:b/>
        </w:rPr>
        <w:t>ДОВЕРЕННОСТЬ №</w:t>
      </w:r>
      <w:r w:rsidR="002C1299">
        <w:rPr>
          <w:b/>
        </w:rPr>
        <w:t xml:space="preserve"> ____</w:t>
      </w:r>
      <w:bookmarkEnd w:id="33"/>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proofErr w:type="gramStart"/>
      <w:r>
        <w:t>действующего</w:t>
      </w:r>
      <w:proofErr w:type="gramEnd"/>
      <w:r>
        <w:t xml:space="preserve">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 xml:space="preserve">Доверенность действительна по «____» ____________________ _____ </w:t>
      </w:r>
      <w:proofErr w:type="gramStart"/>
      <w:r>
        <w:t>г</w:t>
      </w:r>
      <w:proofErr w:type="gramEnd"/>
      <w:r>
        <w:t>.</w:t>
      </w:r>
    </w:p>
    <w:p w14:paraId="31F19279" w14:textId="4DC7F517" w:rsidR="002C1299" w:rsidRDefault="002C1299" w:rsidP="002C1299">
      <w:pPr>
        <w:spacing w:after="120"/>
        <w:jc w:val="both"/>
      </w:pPr>
      <w:r>
        <w:t>Руководитель организации</w:t>
      </w:r>
      <w:proofErr w:type="gramStart"/>
      <w:r>
        <w:t xml:space="preserve"> ________________________ (___________________)</w:t>
      </w:r>
      <w:proofErr w:type="gramEnd"/>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w:t>
      </w:r>
      <w:proofErr w:type="gramStart"/>
      <w:r>
        <w:t>П</w:t>
      </w:r>
      <w:proofErr w:type="gramEnd"/>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493ACEAE" w:rsidR="005C12D7" w:rsidRPr="005C12D7" w:rsidRDefault="005C12D7" w:rsidP="005C12D7">
      <w:pPr>
        <w:jc w:val="right"/>
        <w:rPr>
          <w:b/>
          <w:bCs/>
          <w:u w:val="single"/>
        </w:rPr>
      </w:pPr>
      <w:r w:rsidRPr="005C12D7">
        <w:rPr>
          <w:b/>
          <w:bCs/>
          <w:u w:val="single"/>
        </w:rPr>
        <w:lastRenderedPageBreak/>
        <w:t>Форма 5</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proofErr w:type="gramStart"/>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roofErr w:type="gramEnd"/>
    </w:p>
    <w:p w14:paraId="2B675A0F" w14:textId="77777777" w:rsidR="005C12D7" w:rsidRPr="005B4BF9" w:rsidRDefault="005C12D7" w:rsidP="005C12D7">
      <w:pPr>
        <w:spacing w:before="120"/>
        <w:ind w:left="-142" w:firstLine="567"/>
        <w:jc w:val="both"/>
        <w:rPr>
          <w:iCs/>
          <w:snapToGrid w:val="0"/>
        </w:rPr>
      </w:pPr>
      <w:proofErr w:type="gramStart"/>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C655C">
        <w:t xml:space="preserve">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proofErr w:type="gramStart"/>
      <w:r>
        <w:t>.</w:t>
      </w:r>
      <w:proofErr w:type="gramEnd"/>
      <w:r>
        <w:t xml:space="preserve"> </w:t>
      </w:r>
      <w:r w:rsidRPr="002D4021">
        <w:rPr>
          <w:highlight w:val="yellow"/>
        </w:rPr>
        <w:t>[</w:t>
      </w:r>
      <w:proofErr w:type="gramStart"/>
      <w:r w:rsidRPr="002D4021">
        <w:rPr>
          <w:highlight w:val="yellow"/>
        </w:rPr>
        <w:t>и</w:t>
      </w:r>
      <w:proofErr w:type="gramEnd"/>
      <w:r w:rsidRPr="002D4021">
        <w:rPr>
          <w:highlight w:val="yellow"/>
        </w:rPr>
        <w:t>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6"/>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7"/>
      </w:r>
      <w:r w:rsidRPr="00E91E49">
        <w:t>.</w:t>
      </w:r>
    </w:p>
    <w:p w14:paraId="33D65395" w14:textId="77777777" w:rsidR="005C12D7" w:rsidRDefault="005C12D7" w:rsidP="005C12D7">
      <w:pPr>
        <w:spacing w:before="120"/>
        <w:ind w:left="-142" w:firstLine="567"/>
        <w:jc w:val="both"/>
      </w:pPr>
      <w:proofErr w:type="gramStart"/>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w:t>
      </w:r>
      <w:proofErr w:type="gramEnd"/>
      <w:r w:rsidRPr="005C655C">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proofErr w:type="gramStart"/>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proofErr w:type="gramEnd"/>
      <w:r w:rsidRPr="00626CA8">
        <w:rPr>
          <w:sz w:val="24"/>
        </w:rPr>
        <w:t xml:space="preserve"> </w:t>
      </w:r>
      <w:proofErr w:type="gramStart"/>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proofErr w:type="spellStart"/>
      <w:r w:rsidRPr="005C6E4F">
        <w:rPr>
          <w:rFonts w:hint="eastAsia"/>
          <w:sz w:val="24"/>
        </w:rPr>
        <w:t>неполнородными</w:t>
      </w:r>
      <w:proofErr w:type="spellEnd"/>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proofErr w:type="gramEnd"/>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49A0E076" w:rsidR="005C12D7" w:rsidRPr="005C12D7" w:rsidRDefault="005C12D7" w:rsidP="005C12D7">
      <w:pPr>
        <w:jc w:val="right"/>
        <w:rPr>
          <w:b/>
          <w:bCs/>
          <w:u w:val="single"/>
        </w:rPr>
      </w:pPr>
      <w:r w:rsidRPr="005C12D7">
        <w:rPr>
          <w:b/>
          <w:bCs/>
          <w:u w:val="single"/>
        </w:rPr>
        <w:lastRenderedPageBreak/>
        <w:t>Форма 6</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34" w:name="Форма_5"/>
      <w:r w:rsidRPr="0061543E">
        <w:rPr>
          <w:b/>
          <w:bCs/>
        </w:rPr>
        <w:t>План распределения объемов поставки продукции</w:t>
      </w:r>
      <w:bookmarkEnd w:id="34"/>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C3442F">
        <w:trPr>
          <w:cantSplit/>
          <w:trHeight w:val="1930"/>
        </w:trPr>
        <w:tc>
          <w:tcPr>
            <w:tcW w:w="534" w:type="dxa"/>
            <w:vAlign w:val="center"/>
          </w:tcPr>
          <w:p w14:paraId="7856BF27"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 xml:space="preserve">№ </w:t>
            </w:r>
            <w:proofErr w:type="gramStart"/>
            <w:r w:rsidRPr="005B4BF9">
              <w:rPr>
                <w:snapToGrid w:val="0"/>
                <w:sz w:val="20"/>
                <w:szCs w:val="22"/>
              </w:rPr>
              <w:t>п</w:t>
            </w:r>
            <w:proofErr w:type="gramEnd"/>
            <w:r w:rsidRPr="005B4BF9">
              <w:rPr>
                <w:snapToGrid w:val="0"/>
                <w:sz w:val="20"/>
                <w:szCs w:val="22"/>
              </w:rPr>
              <w:t>/п</w:t>
            </w:r>
          </w:p>
        </w:tc>
        <w:tc>
          <w:tcPr>
            <w:tcW w:w="2409" w:type="dxa"/>
            <w:vAlign w:val="center"/>
          </w:tcPr>
          <w:p w14:paraId="32F03C7F"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C3442F">
            <w:pPr>
              <w:spacing w:before="120" w:after="120"/>
              <w:ind w:left="-108" w:right="-96"/>
              <w:jc w:val="center"/>
              <w:rPr>
                <w:snapToGrid w:val="0"/>
                <w:sz w:val="20"/>
                <w:szCs w:val="22"/>
              </w:rPr>
            </w:pPr>
            <w:r>
              <w:rPr>
                <w:snapToGrid w:val="0"/>
                <w:sz w:val="20"/>
                <w:szCs w:val="22"/>
              </w:rPr>
              <w:t xml:space="preserve">Стоимость продукции, </w:t>
            </w:r>
            <w:proofErr w:type="gramStart"/>
            <w:r w:rsidRPr="0003677F">
              <w:rPr>
                <w:snapToGrid w:val="0"/>
                <w:sz w:val="20"/>
                <w:szCs w:val="22"/>
              </w:rPr>
              <w:t>в</w:t>
            </w:r>
            <w:proofErr w:type="gramEnd"/>
            <w:r w:rsidRPr="0003677F">
              <w:rPr>
                <w:snapToGrid w:val="0"/>
                <w:sz w:val="20"/>
                <w:szCs w:val="22"/>
              </w:rPr>
              <w:t xml:space="preserve"> % </w:t>
            </w:r>
            <w:proofErr w:type="gramStart"/>
            <w:r w:rsidRPr="0003677F">
              <w:rPr>
                <w:snapToGrid w:val="0"/>
                <w:sz w:val="20"/>
                <w:szCs w:val="22"/>
              </w:rPr>
              <w:t>от</w:t>
            </w:r>
            <w:proofErr w:type="gramEnd"/>
            <w:r w:rsidRPr="0003677F">
              <w:rPr>
                <w:snapToGrid w:val="0"/>
                <w:sz w:val="20"/>
                <w:szCs w:val="22"/>
              </w:rPr>
              <w:t xml:space="preserve"> общей стоимости продукции</w:t>
            </w:r>
          </w:p>
        </w:tc>
        <w:tc>
          <w:tcPr>
            <w:tcW w:w="2098" w:type="dxa"/>
            <w:vAlign w:val="center"/>
          </w:tcPr>
          <w:p w14:paraId="74932347" w14:textId="77777777" w:rsidR="005C12D7" w:rsidRPr="005B4BF9" w:rsidRDefault="005C12D7" w:rsidP="00C3442F">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C3442F">
        <w:trPr>
          <w:cantSplit/>
          <w:trHeight w:val="194"/>
        </w:trPr>
        <w:tc>
          <w:tcPr>
            <w:tcW w:w="534" w:type="dxa"/>
            <w:vAlign w:val="center"/>
          </w:tcPr>
          <w:p w14:paraId="362E4A4A" w14:textId="77777777" w:rsidR="005C12D7" w:rsidRPr="0003677F" w:rsidRDefault="005C12D7" w:rsidP="00C3442F">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C3442F">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C3442F">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C3442F">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C3442F">
            <w:pPr>
              <w:ind w:left="-108" w:right="-96"/>
              <w:jc w:val="center"/>
              <w:rPr>
                <w:i/>
                <w:iCs/>
                <w:snapToGrid w:val="0"/>
                <w:sz w:val="20"/>
                <w:szCs w:val="22"/>
              </w:rPr>
            </w:pPr>
            <w:r>
              <w:rPr>
                <w:i/>
                <w:iCs/>
                <w:snapToGrid w:val="0"/>
                <w:sz w:val="20"/>
                <w:szCs w:val="22"/>
              </w:rPr>
              <w:t>5</w:t>
            </w:r>
          </w:p>
        </w:tc>
      </w:tr>
      <w:tr w:rsidR="005C12D7" w:rsidRPr="005B4BF9" w14:paraId="4C1C2A38" w14:textId="77777777" w:rsidTr="00C3442F">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C3442F">
            <w:pPr>
              <w:ind w:left="57" w:right="57"/>
              <w:jc w:val="center"/>
              <w:rPr>
                <w:snapToGrid w:val="0"/>
              </w:rPr>
            </w:pPr>
          </w:p>
        </w:tc>
        <w:tc>
          <w:tcPr>
            <w:tcW w:w="2523" w:type="dxa"/>
          </w:tcPr>
          <w:p w14:paraId="0F46D6D0" w14:textId="77777777" w:rsidR="005C12D7" w:rsidRPr="005B4BF9" w:rsidRDefault="005C12D7" w:rsidP="00C3442F">
            <w:pPr>
              <w:ind w:left="57" w:right="57"/>
              <w:jc w:val="center"/>
              <w:rPr>
                <w:snapToGrid w:val="0"/>
              </w:rPr>
            </w:pPr>
          </w:p>
        </w:tc>
        <w:tc>
          <w:tcPr>
            <w:tcW w:w="2467" w:type="dxa"/>
          </w:tcPr>
          <w:p w14:paraId="2BABAD26" w14:textId="77777777" w:rsidR="005C12D7" w:rsidRPr="005B4BF9" w:rsidRDefault="005C12D7" w:rsidP="00C3442F">
            <w:pPr>
              <w:ind w:left="57" w:right="57"/>
              <w:jc w:val="center"/>
              <w:rPr>
                <w:snapToGrid w:val="0"/>
              </w:rPr>
            </w:pPr>
          </w:p>
        </w:tc>
        <w:tc>
          <w:tcPr>
            <w:tcW w:w="2098" w:type="dxa"/>
          </w:tcPr>
          <w:p w14:paraId="741E5E7F" w14:textId="77777777" w:rsidR="005C12D7" w:rsidRPr="005B4BF9" w:rsidRDefault="005C12D7" w:rsidP="00C3442F">
            <w:pPr>
              <w:ind w:left="57" w:right="57"/>
              <w:jc w:val="center"/>
              <w:rPr>
                <w:snapToGrid w:val="0"/>
              </w:rPr>
            </w:pPr>
          </w:p>
        </w:tc>
      </w:tr>
      <w:tr w:rsidR="005C12D7" w:rsidRPr="005B4BF9" w14:paraId="6AD7008A" w14:textId="77777777" w:rsidTr="00C3442F">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C3442F">
            <w:pPr>
              <w:ind w:left="57" w:right="57"/>
              <w:jc w:val="center"/>
              <w:rPr>
                <w:snapToGrid w:val="0"/>
              </w:rPr>
            </w:pPr>
          </w:p>
        </w:tc>
        <w:tc>
          <w:tcPr>
            <w:tcW w:w="2523" w:type="dxa"/>
          </w:tcPr>
          <w:p w14:paraId="673DE04C" w14:textId="77777777" w:rsidR="005C12D7" w:rsidRPr="005B4BF9" w:rsidRDefault="005C12D7" w:rsidP="00C3442F">
            <w:pPr>
              <w:ind w:left="57" w:right="57"/>
              <w:jc w:val="center"/>
              <w:rPr>
                <w:snapToGrid w:val="0"/>
              </w:rPr>
            </w:pPr>
          </w:p>
        </w:tc>
        <w:tc>
          <w:tcPr>
            <w:tcW w:w="2467" w:type="dxa"/>
          </w:tcPr>
          <w:p w14:paraId="4BD29F3F" w14:textId="77777777" w:rsidR="005C12D7" w:rsidRPr="005B4BF9" w:rsidRDefault="005C12D7" w:rsidP="00C3442F">
            <w:pPr>
              <w:ind w:left="57" w:right="57"/>
              <w:jc w:val="center"/>
              <w:rPr>
                <w:snapToGrid w:val="0"/>
              </w:rPr>
            </w:pPr>
          </w:p>
        </w:tc>
        <w:tc>
          <w:tcPr>
            <w:tcW w:w="2098" w:type="dxa"/>
          </w:tcPr>
          <w:p w14:paraId="6A341358" w14:textId="77777777" w:rsidR="005C12D7" w:rsidRPr="005B4BF9" w:rsidRDefault="005C12D7" w:rsidP="00C3442F">
            <w:pPr>
              <w:ind w:left="57" w:right="57"/>
              <w:jc w:val="center"/>
              <w:rPr>
                <w:snapToGrid w:val="0"/>
              </w:rPr>
            </w:pPr>
          </w:p>
        </w:tc>
      </w:tr>
      <w:tr w:rsidR="005C12D7" w:rsidRPr="005B4BF9" w14:paraId="45095CE5" w14:textId="77777777" w:rsidTr="00C3442F">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C3442F">
            <w:pPr>
              <w:ind w:left="57" w:right="57"/>
              <w:jc w:val="center"/>
              <w:rPr>
                <w:snapToGrid w:val="0"/>
              </w:rPr>
            </w:pPr>
          </w:p>
        </w:tc>
        <w:tc>
          <w:tcPr>
            <w:tcW w:w="2523" w:type="dxa"/>
          </w:tcPr>
          <w:p w14:paraId="3BB8723A" w14:textId="77777777" w:rsidR="005C12D7" w:rsidRPr="005B4BF9" w:rsidRDefault="005C12D7" w:rsidP="00C3442F">
            <w:pPr>
              <w:ind w:left="57" w:right="57"/>
              <w:jc w:val="center"/>
              <w:rPr>
                <w:snapToGrid w:val="0"/>
              </w:rPr>
            </w:pPr>
          </w:p>
        </w:tc>
        <w:tc>
          <w:tcPr>
            <w:tcW w:w="2467" w:type="dxa"/>
          </w:tcPr>
          <w:p w14:paraId="2E02DC2F" w14:textId="77777777" w:rsidR="005C12D7" w:rsidRPr="005B4BF9" w:rsidRDefault="005C12D7" w:rsidP="00C3442F">
            <w:pPr>
              <w:ind w:left="57" w:right="57"/>
              <w:jc w:val="center"/>
              <w:rPr>
                <w:snapToGrid w:val="0"/>
              </w:rPr>
            </w:pPr>
          </w:p>
        </w:tc>
        <w:tc>
          <w:tcPr>
            <w:tcW w:w="2098" w:type="dxa"/>
          </w:tcPr>
          <w:p w14:paraId="3EC5CAFF" w14:textId="77777777" w:rsidR="005C12D7" w:rsidRPr="005B4BF9" w:rsidRDefault="005C12D7" w:rsidP="00C3442F">
            <w:pPr>
              <w:ind w:left="57" w:right="57"/>
              <w:jc w:val="center"/>
              <w:rPr>
                <w:snapToGrid w:val="0"/>
              </w:rPr>
            </w:pPr>
          </w:p>
        </w:tc>
      </w:tr>
      <w:tr w:rsidR="005C12D7" w:rsidRPr="005B4BF9" w14:paraId="50CF098C" w14:textId="77777777" w:rsidTr="00C3442F">
        <w:tc>
          <w:tcPr>
            <w:tcW w:w="534" w:type="dxa"/>
          </w:tcPr>
          <w:p w14:paraId="133DA93E" w14:textId="77777777" w:rsidR="005C12D7" w:rsidRPr="005B4BF9" w:rsidRDefault="005C12D7" w:rsidP="00C3442F">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C3442F">
            <w:pPr>
              <w:ind w:left="57" w:right="57"/>
              <w:jc w:val="center"/>
              <w:rPr>
                <w:snapToGrid w:val="0"/>
              </w:rPr>
            </w:pPr>
          </w:p>
        </w:tc>
        <w:tc>
          <w:tcPr>
            <w:tcW w:w="2523" w:type="dxa"/>
          </w:tcPr>
          <w:p w14:paraId="6D7F8D95" w14:textId="77777777" w:rsidR="005C12D7" w:rsidRPr="005B4BF9" w:rsidRDefault="005C12D7" w:rsidP="00C3442F">
            <w:pPr>
              <w:ind w:left="57" w:right="57"/>
              <w:jc w:val="center"/>
              <w:rPr>
                <w:snapToGrid w:val="0"/>
              </w:rPr>
            </w:pPr>
          </w:p>
        </w:tc>
        <w:tc>
          <w:tcPr>
            <w:tcW w:w="2467" w:type="dxa"/>
          </w:tcPr>
          <w:p w14:paraId="51679007" w14:textId="77777777" w:rsidR="005C12D7" w:rsidRPr="005B4BF9" w:rsidRDefault="005C12D7" w:rsidP="00C3442F">
            <w:pPr>
              <w:ind w:left="57" w:right="57"/>
              <w:jc w:val="center"/>
              <w:rPr>
                <w:snapToGrid w:val="0"/>
              </w:rPr>
            </w:pPr>
          </w:p>
        </w:tc>
        <w:tc>
          <w:tcPr>
            <w:tcW w:w="2098" w:type="dxa"/>
          </w:tcPr>
          <w:p w14:paraId="0D0D42F9" w14:textId="77777777" w:rsidR="005C12D7" w:rsidRPr="005B4BF9" w:rsidRDefault="005C12D7" w:rsidP="00C3442F">
            <w:pPr>
              <w:ind w:left="57" w:right="57"/>
              <w:jc w:val="center"/>
              <w:rPr>
                <w:snapToGrid w:val="0"/>
              </w:rPr>
            </w:pPr>
          </w:p>
        </w:tc>
      </w:tr>
      <w:tr w:rsidR="005C12D7" w:rsidRPr="005B4BF9" w14:paraId="023F2E18" w14:textId="77777777" w:rsidTr="00C3442F">
        <w:tc>
          <w:tcPr>
            <w:tcW w:w="5466" w:type="dxa"/>
            <w:gridSpan w:val="3"/>
          </w:tcPr>
          <w:p w14:paraId="31AE1774" w14:textId="77777777" w:rsidR="005C12D7" w:rsidRPr="005B4BF9" w:rsidRDefault="005C12D7" w:rsidP="00C3442F">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C3442F">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C3442F">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30695765" w14:textId="45E97ECB" w:rsidR="00275BF0" w:rsidRPr="00EF75B3" w:rsidRDefault="00275BF0" w:rsidP="00275BF0">
      <w:pPr>
        <w:jc w:val="right"/>
        <w:rPr>
          <w:b/>
          <w:bCs/>
          <w:u w:val="single"/>
        </w:rPr>
      </w:pPr>
      <w:r w:rsidRPr="00EF75B3">
        <w:rPr>
          <w:b/>
          <w:bCs/>
          <w:u w:val="single"/>
        </w:rPr>
        <w:lastRenderedPageBreak/>
        <w:t xml:space="preserve">Форма </w:t>
      </w:r>
      <w:r w:rsidR="00886BAA">
        <w:rPr>
          <w:b/>
          <w:bCs/>
          <w:u w:val="single"/>
        </w:rPr>
        <w:t>7</w:t>
      </w:r>
    </w:p>
    <w:p w14:paraId="19186C8C" w14:textId="77777777" w:rsidR="00275BF0" w:rsidRDefault="00275BF0" w:rsidP="00275BF0">
      <w:pPr>
        <w:jc w:val="right"/>
      </w:pPr>
    </w:p>
    <w:p w14:paraId="4990AEB2" w14:textId="39046E57" w:rsidR="00275BF0" w:rsidRPr="00275BF0" w:rsidRDefault="00275BF0" w:rsidP="00275BF0">
      <w:pPr>
        <w:jc w:val="center"/>
        <w:rPr>
          <w:b/>
          <w:bCs/>
        </w:rPr>
      </w:pPr>
      <w:bookmarkStart w:id="35" w:name="Форма_7"/>
      <w:r w:rsidRPr="00275BF0">
        <w:rPr>
          <w:b/>
          <w:bCs/>
        </w:rPr>
        <w:t>Справка о наличии опыта</w:t>
      </w:r>
      <w:bookmarkEnd w:id="35"/>
    </w:p>
    <w:p w14:paraId="7140CE4C" w14:textId="77777777" w:rsidR="00275BF0" w:rsidRDefault="00275BF0" w:rsidP="00275BF0">
      <w:pPr>
        <w:jc w:val="center"/>
        <w:rPr>
          <w:bCs/>
        </w:rPr>
      </w:pPr>
    </w:p>
    <w:p w14:paraId="66C63034" w14:textId="77777777" w:rsidR="00275BF0" w:rsidRDefault="00275BF0" w:rsidP="00275BF0">
      <w:pPr>
        <w:jc w:val="both"/>
      </w:pPr>
      <w:r w:rsidRPr="005B4BF9">
        <w:t xml:space="preserve">Наименование и адрес </w:t>
      </w:r>
      <w:proofErr w:type="gramStart"/>
      <w:r w:rsidRPr="005B4BF9">
        <w:t>места нахождения участника процедуры закупки / члена коллективного участника</w:t>
      </w:r>
      <w:proofErr w:type="gramEnd"/>
      <w:r>
        <w:t>:</w:t>
      </w:r>
      <w:r w:rsidRPr="005B4BF9">
        <w:t xml:space="preserve"> ________________________</w:t>
      </w:r>
      <w:r>
        <w:t>________________</w:t>
      </w:r>
      <w:r w:rsidRPr="005B4BF9">
        <w:t>_</w:t>
      </w:r>
      <w:r>
        <w:t>_</w:t>
      </w:r>
    </w:p>
    <w:p w14:paraId="5C342570" w14:textId="77777777" w:rsidR="00275BF0" w:rsidRPr="008E7A6C" w:rsidRDefault="00275BF0" w:rsidP="00275BF0">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417"/>
        <w:gridCol w:w="1305"/>
        <w:gridCol w:w="1701"/>
        <w:gridCol w:w="992"/>
        <w:gridCol w:w="1134"/>
        <w:gridCol w:w="1134"/>
        <w:gridCol w:w="1701"/>
      </w:tblGrid>
      <w:tr w:rsidR="00275BF0" w:rsidRPr="005B4BF9" w14:paraId="2DB63EF3" w14:textId="77777777" w:rsidTr="00C3442F">
        <w:trPr>
          <w:cantSplit/>
        </w:trPr>
        <w:tc>
          <w:tcPr>
            <w:tcW w:w="539" w:type="dxa"/>
          </w:tcPr>
          <w:p w14:paraId="578D1EC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w:t>
            </w:r>
            <w:r w:rsidRPr="005B4BF9">
              <w:rPr>
                <w:snapToGrid w:val="0"/>
                <w:sz w:val="20"/>
                <w:szCs w:val="22"/>
              </w:rPr>
              <w:br/>
            </w:r>
            <w:proofErr w:type="gramStart"/>
            <w:r w:rsidRPr="005B4BF9">
              <w:rPr>
                <w:snapToGrid w:val="0"/>
                <w:sz w:val="20"/>
                <w:szCs w:val="22"/>
              </w:rPr>
              <w:t>п</w:t>
            </w:r>
            <w:proofErr w:type="gramEnd"/>
            <w:r w:rsidRPr="005B4BF9">
              <w:rPr>
                <w:snapToGrid w:val="0"/>
                <w:sz w:val="20"/>
                <w:szCs w:val="22"/>
              </w:rPr>
              <w:t>/п</w:t>
            </w:r>
          </w:p>
        </w:tc>
        <w:tc>
          <w:tcPr>
            <w:tcW w:w="1417" w:type="dxa"/>
          </w:tcPr>
          <w:p w14:paraId="5BE22051"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 xml:space="preserve">Сроки </w:t>
            </w:r>
            <w:r>
              <w:rPr>
                <w:snapToGrid w:val="0"/>
                <w:sz w:val="20"/>
                <w:szCs w:val="22"/>
              </w:rPr>
              <w:t>исполнения</w:t>
            </w:r>
            <w:r w:rsidRPr="005B4BF9">
              <w:rPr>
                <w:snapToGrid w:val="0"/>
                <w:sz w:val="20"/>
                <w:szCs w:val="22"/>
              </w:rPr>
              <w:t xml:space="preserve"> (год и месяц начала – год и месяц окончания)</w:t>
            </w:r>
          </w:p>
        </w:tc>
        <w:tc>
          <w:tcPr>
            <w:tcW w:w="1305" w:type="dxa"/>
          </w:tcPr>
          <w:p w14:paraId="0CFE9879"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Заказчик</w:t>
            </w:r>
            <w:r w:rsidRPr="005B4BF9">
              <w:rPr>
                <w:snapToGrid w:val="0"/>
                <w:sz w:val="20"/>
                <w:szCs w:val="22"/>
              </w:rPr>
              <w:br/>
            </w:r>
            <w:r w:rsidRPr="007E7B0C">
              <w:rPr>
                <w:snapToGrid w:val="0"/>
                <w:sz w:val="20"/>
                <w:szCs w:val="22"/>
              </w:rPr>
              <w:t>(наименование, ИНН, адрес, телефон)</w:t>
            </w:r>
          </w:p>
        </w:tc>
        <w:tc>
          <w:tcPr>
            <w:tcW w:w="1701" w:type="dxa"/>
          </w:tcPr>
          <w:p w14:paraId="1E2C13A7" w14:textId="77777777" w:rsidR="00275BF0" w:rsidRPr="005B4BF9" w:rsidRDefault="00275BF0" w:rsidP="00C3442F">
            <w:pPr>
              <w:spacing w:before="120" w:after="120"/>
              <w:ind w:left="-108" w:right="-96"/>
              <w:jc w:val="center"/>
              <w:rPr>
                <w:snapToGrid w:val="0"/>
                <w:sz w:val="20"/>
                <w:szCs w:val="22"/>
              </w:rPr>
            </w:pPr>
            <w:r>
              <w:rPr>
                <w:snapToGrid w:val="0"/>
                <w:sz w:val="20"/>
                <w:szCs w:val="22"/>
              </w:rPr>
              <w:t>Номер (при наличии), п</w:t>
            </w:r>
            <w:r w:rsidRPr="005B4BF9">
              <w:rPr>
                <w:snapToGrid w:val="0"/>
                <w:sz w:val="20"/>
                <w:szCs w:val="22"/>
              </w:rPr>
              <w:t>редмет и содержание договора</w:t>
            </w:r>
            <w:r>
              <w:rPr>
                <w:snapToGrid w:val="0"/>
                <w:sz w:val="20"/>
                <w:szCs w:val="22"/>
              </w:rPr>
              <w:t xml:space="preserve">/контракта </w:t>
            </w:r>
            <w:r w:rsidRPr="005B4BF9">
              <w:rPr>
                <w:snapToGrid w:val="0"/>
                <w:sz w:val="20"/>
                <w:szCs w:val="22"/>
              </w:rPr>
              <w:t>(с указанием объема / состава продукции сопоставимого характера)</w:t>
            </w:r>
          </w:p>
        </w:tc>
        <w:tc>
          <w:tcPr>
            <w:tcW w:w="992" w:type="dxa"/>
          </w:tcPr>
          <w:p w14:paraId="1BFAC24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Сумма договора</w:t>
            </w:r>
            <w:r>
              <w:rPr>
                <w:snapToGrid w:val="0"/>
                <w:sz w:val="20"/>
                <w:szCs w:val="22"/>
              </w:rPr>
              <w:t>/ контракта</w:t>
            </w:r>
            <w:r w:rsidRPr="005B4BF9">
              <w:rPr>
                <w:snapToGrid w:val="0"/>
                <w:sz w:val="20"/>
                <w:szCs w:val="22"/>
              </w:rPr>
              <w:t>, рублей</w:t>
            </w:r>
          </w:p>
        </w:tc>
        <w:tc>
          <w:tcPr>
            <w:tcW w:w="1134" w:type="dxa"/>
          </w:tcPr>
          <w:p w14:paraId="7DFB60F3" w14:textId="77777777" w:rsidR="00275BF0" w:rsidRPr="005B4BF9" w:rsidRDefault="00275BF0" w:rsidP="00C3442F">
            <w:pPr>
              <w:spacing w:before="120" w:after="120"/>
              <w:ind w:left="-108" w:right="-96"/>
              <w:jc w:val="center"/>
              <w:rPr>
                <w:snapToGrid w:val="0"/>
                <w:sz w:val="20"/>
                <w:szCs w:val="22"/>
              </w:rPr>
            </w:pPr>
            <w:r w:rsidRPr="00F84196">
              <w:rPr>
                <w:rFonts w:eastAsia="Calibri"/>
                <w:snapToGrid w:val="0"/>
                <w:sz w:val="20"/>
                <w:szCs w:val="22"/>
              </w:rPr>
              <w:t xml:space="preserve">Процент </w:t>
            </w:r>
            <w:r>
              <w:rPr>
                <w:rFonts w:eastAsia="Calibri"/>
                <w:snapToGrid w:val="0"/>
                <w:sz w:val="20"/>
                <w:szCs w:val="22"/>
              </w:rPr>
              <w:t>исполнения</w:t>
            </w:r>
          </w:p>
        </w:tc>
        <w:tc>
          <w:tcPr>
            <w:tcW w:w="1134" w:type="dxa"/>
          </w:tcPr>
          <w:p w14:paraId="2FC33799" w14:textId="77777777" w:rsidR="00275BF0" w:rsidRPr="005B4BF9" w:rsidRDefault="00275BF0" w:rsidP="00C3442F">
            <w:pPr>
              <w:spacing w:before="120" w:after="120"/>
              <w:ind w:left="-108" w:right="-96"/>
              <w:jc w:val="center"/>
              <w:rPr>
                <w:snapToGrid w:val="0"/>
                <w:sz w:val="20"/>
                <w:szCs w:val="22"/>
              </w:rPr>
            </w:pPr>
            <w:r w:rsidRPr="00C67FC9">
              <w:rPr>
                <w:snapToGrid w:val="0"/>
                <w:sz w:val="20"/>
                <w:szCs w:val="22"/>
              </w:rPr>
              <w:t xml:space="preserve">№ </w:t>
            </w:r>
            <w:proofErr w:type="gramStart"/>
            <w:r w:rsidRPr="00C67FC9">
              <w:rPr>
                <w:snapToGrid w:val="0"/>
                <w:sz w:val="20"/>
                <w:szCs w:val="22"/>
              </w:rPr>
              <w:t>п</w:t>
            </w:r>
            <w:proofErr w:type="gramEnd"/>
            <w:r w:rsidRPr="00C67FC9">
              <w:rPr>
                <w:snapToGrid w:val="0"/>
                <w:sz w:val="20"/>
                <w:szCs w:val="22"/>
              </w:rPr>
              <w:t xml:space="preserve">/п в описи </w:t>
            </w:r>
            <w:r>
              <w:rPr>
                <w:snapToGrid w:val="0"/>
                <w:sz w:val="20"/>
                <w:szCs w:val="22"/>
              </w:rPr>
              <w:t>Ф</w:t>
            </w:r>
            <w:r w:rsidRPr="00C67FC9">
              <w:rPr>
                <w:snapToGrid w:val="0"/>
                <w:sz w:val="20"/>
                <w:szCs w:val="22"/>
              </w:rPr>
              <w:t>орм</w:t>
            </w:r>
            <w:r>
              <w:rPr>
                <w:snapToGrid w:val="0"/>
                <w:sz w:val="20"/>
                <w:szCs w:val="22"/>
              </w:rPr>
              <w:t>ы</w:t>
            </w:r>
            <w:r w:rsidRPr="00C67FC9">
              <w:rPr>
                <w:snapToGrid w:val="0"/>
                <w:sz w:val="20"/>
                <w:szCs w:val="22"/>
              </w:rPr>
              <w:t xml:space="preserve"> 1, содержащего ссылку на подтверждающий документ</w:t>
            </w:r>
          </w:p>
        </w:tc>
        <w:tc>
          <w:tcPr>
            <w:tcW w:w="1701" w:type="dxa"/>
          </w:tcPr>
          <w:p w14:paraId="6F38C305"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Наличие факта взыскания неустойки (штрафов, пени) по договору</w:t>
            </w:r>
            <w:r>
              <w:rPr>
                <w:snapToGrid w:val="0"/>
                <w:sz w:val="20"/>
                <w:szCs w:val="22"/>
              </w:rPr>
              <w:t>/контракту</w:t>
            </w:r>
            <w:r w:rsidRPr="005B4BF9">
              <w:rPr>
                <w:snapToGrid w:val="0"/>
                <w:sz w:val="20"/>
                <w:szCs w:val="22"/>
              </w:rPr>
              <w:t>, судебных разбирательств, по которым участник выступал ответчиком, и по которым вступившее в силу решение принято не в пользу участника</w:t>
            </w:r>
          </w:p>
          <w:p w14:paraId="6F9E79DE"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(да/нет)</w:t>
            </w:r>
          </w:p>
        </w:tc>
      </w:tr>
      <w:tr w:rsidR="00275BF0" w:rsidRPr="005B4BF9" w14:paraId="71BBE70B" w14:textId="77777777" w:rsidTr="00C3442F">
        <w:trPr>
          <w:cantSplit/>
          <w:trHeight w:val="293"/>
        </w:trPr>
        <w:tc>
          <w:tcPr>
            <w:tcW w:w="539" w:type="dxa"/>
          </w:tcPr>
          <w:p w14:paraId="4399A926" w14:textId="77777777" w:rsidR="00275BF0" w:rsidRPr="00C963DE" w:rsidRDefault="00275BF0" w:rsidP="00C3442F">
            <w:pPr>
              <w:ind w:left="-108" w:right="-96"/>
              <w:jc w:val="center"/>
              <w:rPr>
                <w:i/>
                <w:iCs/>
                <w:snapToGrid w:val="0"/>
                <w:sz w:val="22"/>
              </w:rPr>
            </w:pPr>
            <w:r w:rsidRPr="00C963DE">
              <w:rPr>
                <w:i/>
                <w:iCs/>
                <w:snapToGrid w:val="0"/>
                <w:sz w:val="22"/>
              </w:rPr>
              <w:t>1</w:t>
            </w:r>
          </w:p>
        </w:tc>
        <w:tc>
          <w:tcPr>
            <w:tcW w:w="1417" w:type="dxa"/>
          </w:tcPr>
          <w:p w14:paraId="78FAEB78" w14:textId="77777777" w:rsidR="00275BF0" w:rsidRPr="00C963DE" w:rsidRDefault="00275BF0" w:rsidP="00C3442F">
            <w:pPr>
              <w:ind w:left="-108" w:right="-96"/>
              <w:jc w:val="center"/>
              <w:rPr>
                <w:i/>
                <w:iCs/>
                <w:snapToGrid w:val="0"/>
                <w:sz w:val="22"/>
              </w:rPr>
            </w:pPr>
            <w:r w:rsidRPr="00C963DE">
              <w:rPr>
                <w:i/>
                <w:iCs/>
                <w:snapToGrid w:val="0"/>
                <w:sz w:val="22"/>
              </w:rPr>
              <w:t>2</w:t>
            </w:r>
          </w:p>
        </w:tc>
        <w:tc>
          <w:tcPr>
            <w:tcW w:w="1305" w:type="dxa"/>
          </w:tcPr>
          <w:p w14:paraId="4D286489" w14:textId="77777777" w:rsidR="00275BF0" w:rsidRPr="00C963DE" w:rsidRDefault="00275BF0" w:rsidP="00C3442F">
            <w:pPr>
              <w:ind w:left="-108" w:right="-96"/>
              <w:jc w:val="center"/>
              <w:rPr>
                <w:i/>
                <w:iCs/>
                <w:snapToGrid w:val="0"/>
                <w:sz w:val="22"/>
              </w:rPr>
            </w:pPr>
            <w:r w:rsidRPr="00C963DE">
              <w:rPr>
                <w:i/>
                <w:iCs/>
                <w:snapToGrid w:val="0"/>
                <w:sz w:val="22"/>
              </w:rPr>
              <w:t>3</w:t>
            </w:r>
          </w:p>
        </w:tc>
        <w:tc>
          <w:tcPr>
            <w:tcW w:w="1701" w:type="dxa"/>
          </w:tcPr>
          <w:p w14:paraId="21A5C50C" w14:textId="77777777" w:rsidR="00275BF0" w:rsidRPr="00C963DE" w:rsidRDefault="00275BF0" w:rsidP="00C3442F">
            <w:pPr>
              <w:ind w:left="-108" w:right="-96"/>
              <w:jc w:val="center"/>
              <w:rPr>
                <w:i/>
                <w:iCs/>
                <w:snapToGrid w:val="0"/>
                <w:sz w:val="22"/>
              </w:rPr>
            </w:pPr>
            <w:r w:rsidRPr="00C963DE">
              <w:rPr>
                <w:i/>
                <w:iCs/>
                <w:snapToGrid w:val="0"/>
                <w:sz w:val="22"/>
              </w:rPr>
              <w:t>4</w:t>
            </w:r>
          </w:p>
        </w:tc>
        <w:tc>
          <w:tcPr>
            <w:tcW w:w="992" w:type="dxa"/>
          </w:tcPr>
          <w:p w14:paraId="6F8518B3" w14:textId="77777777" w:rsidR="00275BF0" w:rsidRPr="00C963DE" w:rsidRDefault="00275BF0" w:rsidP="00C3442F">
            <w:pPr>
              <w:ind w:left="-108" w:right="-96"/>
              <w:jc w:val="center"/>
              <w:rPr>
                <w:i/>
                <w:iCs/>
                <w:snapToGrid w:val="0"/>
                <w:sz w:val="22"/>
              </w:rPr>
            </w:pPr>
            <w:r w:rsidRPr="00C963DE">
              <w:rPr>
                <w:i/>
                <w:iCs/>
                <w:snapToGrid w:val="0"/>
                <w:sz w:val="22"/>
              </w:rPr>
              <w:t>5</w:t>
            </w:r>
          </w:p>
        </w:tc>
        <w:tc>
          <w:tcPr>
            <w:tcW w:w="1134" w:type="dxa"/>
          </w:tcPr>
          <w:p w14:paraId="601185D5" w14:textId="77777777" w:rsidR="00275BF0" w:rsidRPr="00C963DE" w:rsidRDefault="00275BF0" w:rsidP="00C3442F">
            <w:pPr>
              <w:ind w:left="-108" w:right="-96"/>
              <w:jc w:val="center"/>
              <w:rPr>
                <w:i/>
                <w:iCs/>
                <w:snapToGrid w:val="0"/>
                <w:sz w:val="22"/>
              </w:rPr>
            </w:pPr>
            <w:r w:rsidRPr="00C963DE">
              <w:rPr>
                <w:i/>
                <w:iCs/>
                <w:snapToGrid w:val="0"/>
                <w:sz w:val="22"/>
              </w:rPr>
              <w:t>6</w:t>
            </w:r>
          </w:p>
        </w:tc>
        <w:tc>
          <w:tcPr>
            <w:tcW w:w="1134" w:type="dxa"/>
          </w:tcPr>
          <w:p w14:paraId="1B48317F" w14:textId="77777777" w:rsidR="00275BF0" w:rsidRPr="00C963DE" w:rsidRDefault="00275BF0" w:rsidP="00C3442F">
            <w:pPr>
              <w:ind w:left="-108" w:right="-96"/>
              <w:jc w:val="center"/>
              <w:rPr>
                <w:i/>
                <w:iCs/>
                <w:snapToGrid w:val="0"/>
                <w:sz w:val="22"/>
              </w:rPr>
            </w:pPr>
            <w:r>
              <w:rPr>
                <w:i/>
                <w:iCs/>
                <w:snapToGrid w:val="0"/>
                <w:sz w:val="22"/>
              </w:rPr>
              <w:t>7</w:t>
            </w:r>
          </w:p>
        </w:tc>
        <w:tc>
          <w:tcPr>
            <w:tcW w:w="1701" w:type="dxa"/>
          </w:tcPr>
          <w:p w14:paraId="3B9F84F1" w14:textId="77777777" w:rsidR="00275BF0" w:rsidRPr="00C963DE" w:rsidRDefault="00275BF0" w:rsidP="00C3442F">
            <w:pPr>
              <w:ind w:left="-108" w:right="-96"/>
              <w:jc w:val="center"/>
              <w:rPr>
                <w:i/>
                <w:iCs/>
                <w:snapToGrid w:val="0"/>
                <w:sz w:val="22"/>
              </w:rPr>
            </w:pPr>
            <w:r>
              <w:rPr>
                <w:i/>
                <w:iCs/>
                <w:snapToGrid w:val="0"/>
                <w:sz w:val="22"/>
              </w:rPr>
              <w:t>8</w:t>
            </w:r>
          </w:p>
        </w:tc>
      </w:tr>
      <w:tr w:rsidR="00AB0F70" w:rsidRPr="00AB0F70" w14:paraId="5323C994" w14:textId="77777777" w:rsidTr="00886BAA">
        <w:trPr>
          <w:cantSplit/>
        </w:trPr>
        <w:tc>
          <w:tcPr>
            <w:tcW w:w="539" w:type="dxa"/>
            <w:shd w:val="clear" w:color="auto" w:fill="auto"/>
          </w:tcPr>
          <w:p w14:paraId="370E18F5" w14:textId="253365DD" w:rsidR="00275BF0" w:rsidRPr="00AB0F70" w:rsidRDefault="00AB0F70" w:rsidP="00C3442F">
            <w:pPr>
              <w:ind w:left="57" w:right="57"/>
              <w:rPr>
                <w:snapToGrid w:val="0"/>
                <w:sz w:val="20"/>
                <w:szCs w:val="22"/>
              </w:rPr>
            </w:pPr>
            <w:r w:rsidRPr="00AB0F70">
              <w:rPr>
                <w:snapToGrid w:val="0"/>
                <w:sz w:val="20"/>
                <w:szCs w:val="22"/>
              </w:rPr>
              <w:t>1</w:t>
            </w:r>
          </w:p>
        </w:tc>
        <w:tc>
          <w:tcPr>
            <w:tcW w:w="1417" w:type="dxa"/>
            <w:shd w:val="clear" w:color="auto" w:fill="auto"/>
          </w:tcPr>
          <w:p w14:paraId="32E031FE" w14:textId="77777777" w:rsidR="00275BF0" w:rsidRPr="00AB0F70" w:rsidRDefault="00275BF0" w:rsidP="00C3442F">
            <w:pPr>
              <w:ind w:left="57" w:right="57"/>
              <w:rPr>
                <w:snapToGrid w:val="0"/>
                <w:sz w:val="20"/>
                <w:szCs w:val="22"/>
              </w:rPr>
            </w:pPr>
          </w:p>
        </w:tc>
        <w:tc>
          <w:tcPr>
            <w:tcW w:w="1305" w:type="dxa"/>
            <w:shd w:val="clear" w:color="auto" w:fill="auto"/>
          </w:tcPr>
          <w:p w14:paraId="5DEA9F95" w14:textId="77777777" w:rsidR="00275BF0" w:rsidRPr="00AB0F70" w:rsidRDefault="00275BF0" w:rsidP="00C3442F">
            <w:pPr>
              <w:ind w:left="57" w:right="57"/>
              <w:rPr>
                <w:snapToGrid w:val="0"/>
                <w:sz w:val="20"/>
                <w:szCs w:val="22"/>
              </w:rPr>
            </w:pPr>
          </w:p>
        </w:tc>
        <w:tc>
          <w:tcPr>
            <w:tcW w:w="1701" w:type="dxa"/>
            <w:shd w:val="clear" w:color="auto" w:fill="auto"/>
          </w:tcPr>
          <w:p w14:paraId="0CF90DD2" w14:textId="77777777" w:rsidR="00275BF0" w:rsidRPr="00AB0F70" w:rsidRDefault="00275BF0" w:rsidP="00C3442F">
            <w:pPr>
              <w:ind w:left="57" w:right="57"/>
              <w:rPr>
                <w:snapToGrid w:val="0"/>
                <w:sz w:val="20"/>
                <w:szCs w:val="22"/>
              </w:rPr>
            </w:pPr>
          </w:p>
        </w:tc>
        <w:tc>
          <w:tcPr>
            <w:tcW w:w="992" w:type="dxa"/>
            <w:shd w:val="clear" w:color="auto" w:fill="auto"/>
          </w:tcPr>
          <w:p w14:paraId="4993D9FA" w14:textId="77777777" w:rsidR="00275BF0" w:rsidRPr="00AB0F70" w:rsidRDefault="00275BF0" w:rsidP="00C3442F">
            <w:pPr>
              <w:ind w:left="57" w:right="57"/>
              <w:rPr>
                <w:snapToGrid w:val="0"/>
                <w:sz w:val="20"/>
                <w:szCs w:val="22"/>
              </w:rPr>
            </w:pPr>
          </w:p>
        </w:tc>
        <w:tc>
          <w:tcPr>
            <w:tcW w:w="1134" w:type="dxa"/>
            <w:shd w:val="clear" w:color="auto" w:fill="auto"/>
          </w:tcPr>
          <w:p w14:paraId="481E177F" w14:textId="77777777" w:rsidR="00275BF0" w:rsidRPr="00AB0F70" w:rsidRDefault="00275BF0" w:rsidP="00C3442F">
            <w:pPr>
              <w:ind w:left="57" w:right="57"/>
              <w:rPr>
                <w:snapToGrid w:val="0"/>
                <w:sz w:val="20"/>
                <w:szCs w:val="22"/>
              </w:rPr>
            </w:pPr>
          </w:p>
        </w:tc>
        <w:tc>
          <w:tcPr>
            <w:tcW w:w="1134" w:type="dxa"/>
            <w:shd w:val="clear" w:color="auto" w:fill="auto"/>
          </w:tcPr>
          <w:p w14:paraId="45784E82" w14:textId="77777777" w:rsidR="00275BF0" w:rsidRPr="00AB0F70" w:rsidRDefault="00275BF0" w:rsidP="00C3442F">
            <w:pPr>
              <w:ind w:left="57" w:right="57"/>
              <w:rPr>
                <w:snapToGrid w:val="0"/>
                <w:sz w:val="20"/>
                <w:szCs w:val="22"/>
              </w:rPr>
            </w:pPr>
          </w:p>
        </w:tc>
        <w:tc>
          <w:tcPr>
            <w:tcW w:w="1701" w:type="dxa"/>
            <w:shd w:val="clear" w:color="auto" w:fill="auto"/>
          </w:tcPr>
          <w:p w14:paraId="3368B63B" w14:textId="77777777" w:rsidR="00275BF0" w:rsidRPr="00AB0F70" w:rsidRDefault="00275BF0" w:rsidP="00C3442F">
            <w:pPr>
              <w:ind w:left="57" w:right="57"/>
              <w:rPr>
                <w:snapToGrid w:val="0"/>
                <w:sz w:val="20"/>
                <w:szCs w:val="22"/>
              </w:rPr>
            </w:pPr>
          </w:p>
        </w:tc>
      </w:tr>
      <w:tr w:rsidR="00AB0F70" w:rsidRPr="00AB0F70" w14:paraId="32A3FF61" w14:textId="77777777" w:rsidTr="00886BAA">
        <w:trPr>
          <w:cantSplit/>
        </w:trPr>
        <w:tc>
          <w:tcPr>
            <w:tcW w:w="539" w:type="dxa"/>
            <w:shd w:val="clear" w:color="auto" w:fill="auto"/>
          </w:tcPr>
          <w:p w14:paraId="398591EC" w14:textId="6DADF84C" w:rsidR="00AB0F70" w:rsidRPr="00AB0F70" w:rsidRDefault="00AB0F70" w:rsidP="00C3442F">
            <w:pPr>
              <w:ind w:left="57" w:right="57"/>
              <w:rPr>
                <w:snapToGrid w:val="0"/>
                <w:sz w:val="20"/>
                <w:szCs w:val="22"/>
              </w:rPr>
            </w:pPr>
            <w:r w:rsidRPr="00AB0F70">
              <w:rPr>
                <w:snapToGrid w:val="0"/>
                <w:sz w:val="20"/>
                <w:szCs w:val="22"/>
              </w:rPr>
              <w:t>…</w:t>
            </w:r>
          </w:p>
        </w:tc>
        <w:tc>
          <w:tcPr>
            <w:tcW w:w="1417" w:type="dxa"/>
            <w:shd w:val="clear" w:color="auto" w:fill="auto"/>
          </w:tcPr>
          <w:p w14:paraId="543BCE3E" w14:textId="77777777" w:rsidR="00AB0F70" w:rsidRPr="00AB0F70" w:rsidRDefault="00AB0F70" w:rsidP="00C3442F">
            <w:pPr>
              <w:ind w:left="57" w:right="57"/>
              <w:rPr>
                <w:snapToGrid w:val="0"/>
                <w:sz w:val="20"/>
                <w:szCs w:val="22"/>
              </w:rPr>
            </w:pPr>
          </w:p>
        </w:tc>
        <w:tc>
          <w:tcPr>
            <w:tcW w:w="1305" w:type="dxa"/>
            <w:shd w:val="clear" w:color="auto" w:fill="auto"/>
          </w:tcPr>
          <w:p w14:paraId="1564139E" w14:textId="77777777" w:rsidR="00AB0F70" w:rsidRPr="00AB0F70" w:rsidRDefault="00AB0F70" w:rsidP="00C3442F">
            <w:pPr>
              <w:ind w:left="57" w:right="57"/>
              <w:rPr>
                <w:snapToGrid w:val="0"/>
                <w:sz w:val="20"/>
                <w:szCs w:val="22"/>
              </w:rPr>
            </w:pPr>
          </w:p>
        </w:tc>
        <w:tc>
          <w:tcPr>
            <w:tcW w:w="1701" w:type="dxa"/>
            <w:shd w:val="clear" w:color="auto" w:fill="auto"/>
          </w:tcPr>
          <w:p w14:paraId="3B5147E0" w14:textId="77777777" w:rsidR="00AB0F70" w:rsidRPr="00AB0F70" w:rsidRDefault="00AB0F70" w:rsidP="00C3442F">
            <w:pPr>
              <w:ind w:left="57" w:right="57"/>
              <w:rPr>
                <w:snapToGrid w:val="0"/>
                <w:sz w:val="20"/>
                <w:szCs w:val="22"/>
              </w:rPr>
            </w:pPr>
          </w:p>
        </w:tc>
        <w:tc>
          <w:tcPr>
            <w:tcW w:w="992" w:type="dxa"/>
            <w:shd w:val="clear" w:color="auto" w:fill="auto"/>
          </w:tcPr>
          <w:p w14:paraId="383F2E0C" w14:textId="77777777" w:rsidR="00AB0F70" w:rsidRPr="00AB0F70" w:rsidRDefault="00AB0F70" w:rsidP="00C3442F">
            <w:pPr>
              <w:ind w:left="57" w:right="57"/>
              <w:rPr>
                <w:snapToGrid w:val="0"/>
                <w:sz w:val="20"/>
                <w:szCs w:val="22"/>
              </w:rPr>
            </w:pPr>
          </w:p>
        </w:tc>
        <w:tc>
          <w:tcPr>
            <w:tcW w:w="1134" w:type="dxa"/>
            <w:shd w:val="clear" w:color="auto" w:fill="auto"/>
          </w:tcPr>
          <w:p w14:paraId="6AD65BBF" w14:textId="77777777" w:rsidR="00AB0F70" w:rsidRPr="00AB0F70" w:rsidRDefault="00AB0F70" w:rsidP="00C3442F">
            <w:pPr>
              <w:ind w:left="57" w:right="57"/>
              <w:rPr>
                <w:snapToGrid w:val="0"/>
                <w:sz w:val="20"/>
                <w:szCs w:val="22"/>
              </w:rPr>
            </w:pPr>
          </w:p>
        </w:tc>
        <w:tc>
          <w:tcPr>
            <w:tcW w:w="1134" w:type="dxa"/>
            <w:shd w:val="clear" w:color="auto" w:fill="auto"/>
          </w:tcPr>
          <w:p w14:paraId="3C8AA2FA" w14:textId="77777777" w:rsidR="00AB0F70" w:rsidRPr="00AB0F70" w:rsidRDefault="00AB0F70" w:rsidP="00C3442F">
            <w:pPr>
              <w:ind w:left="57" w:right="57"/>
              <w:rPr>
                <w:snapToGrid w:val="0"/>
                <w:sz w:val="20"/>
                <w:szCs w:val="22"/>
              </w:rPr>
            </w:pPr>
          </w:p>
        </w:tc>
        <w:tc>
          <w:tcPr>
            <w:tcW w:w="1701" w:type="dxa"/>
            <w:shd w:val="clear" w:color="auto" w:fill="auto"/>
          </w:tcPr>
          <w:p w14:paraId="2D9B1C93" w14:textId="77777777" w:rsidR="00AB0F70" w:rsidRPr="00AB0F70" w:rsidRDefault="00AB0F70" w:rsidP="00C3442F">
            <w:pPr>
              <w:ind w:left="57" w:right="57"/>
              <w:rPr>
                <w:snapToGrid w:val="0"/>
                <w:sz w:val="20"/>
                <w:szCs w:val="22"/>
              </w:rPr>
            </w:pPr>
          </w:p>
        </w:tc>
      </w:tr>
      <w:tr w:rsidR="00AB0F70" w:rsidRPr="00AB0F70" w14:paraId="492F71FE" w14:textId="77777777" w:rsidTr="00886BAA">
        <w:trPr>
          <w:cantSplit/>
        </w:trPr>
        <w:tc>
          <w:tcPr>
            <w:tcW w:w="3261" w:type="dxa"/>
            <w:gridSpan w:val="3"/>
            <w:shd w:val="clear" w:color="auto" w:fill="auto"/>
            <w:vAlign w:val="center"/>
          </w:tcPr>
          <w:p w14:paraId="1EF90BEF" w14:textId="77777777" w:rsidR="00275BF0" w:rsidRPr="00AB0F70" w:rsidRDefault="00275BF0" w:rsidP="00C3442F">
            <w:pPr>
              <w:ind w:left="57" w:right="57"/>
              <w:jc w:val="center"/>
              <w:rPr>
                <w:b/>
                <w:bCs/>
                <w:snapToGrid w:val="0"/>
                <w:sz w:val="20"/>
                <w:szCs w:val="22"/>
              </w:rPr>
            </w:pPr>
            <w:r w:rsidRPr="00AB0F70">
              <w:rPr>
                <w:b/>
                <w:bCs/>
                <w:snapToGrid w:val="0"/>
                <w:sz w:val="20"/>
                <w:szCs w:val="22"/>
              </w:rPr>
              <w:t>ИТОГО</w:t>
            </w:r>
          </w:p>
        </w:tc>
        <w:tc>
          <w:tcPr>
            <w:tcW w:w="1701" w:type="dxa"/>
            <w:shd w:val="clear" w:color="auto" w:fill="auto"/>
          </w:tcPr>
          <w:p w14:paraId="534B8925" w14:textId="77777777" w:rsidR="00275BF0" w:rsidRPr="00AB0F70" w:rsidRDefault="00275BF0" w:rsidP="00C3442F">
            <w:pPr>
              <w:ind w:left="57" w:right="57"/>
              <w:rPr>
                <w:snapToGrid w:val="0"/>
                <w:sz w:val="20"/>
                <w:szCs w:val="22"/>
              </w:rPr>
            </w:pPr>
          </w:p>
        </w:tc>
        <w:tc>
          <w:tcPr>
            <w:tcW w:w="992" w:type="dxa"/>
            <w:shd w:val="clear" w:color="auto" w:fill="auto"/>
          </w:tcPr>
          <w:p w14:paraId="13D9288F" w14:textId="77777777" w:rsidR="00275BF0" w:rsidRPr="00AB0F70" w:rsidRDefault="00275BF0" w:rsidP="00C3442F">
            <w:pPr>
              <w:ind w:left="57" w:right="57"/>
              <w:rPr>
                <w:snapToGrid w:val="0"/>
                <w:sz w:val="20"/>
                <w:szCs w:val="22"/>
              </w:rPr>
            </w:pPr>
          </w:p>
        </w:tc>
        <w:tc>
          <w:tcPr>
            <w:tcW w:w="1134" w:type="dxa"/>
            <w:shd w:val="clear" w:color="auto" w:fill="auto"/>
            <w:vAlign w:val="center"/>
          </w:tcPr>
          <w:p w14:paraId="0CF5C0CE"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134" w:type="dxa"/>
            <w:shd w:val="clear" w:color="auto" w:fill="auto"/>
            <w:vAlign w:val="center"/>
          </w:tcPr>
          <w:p w14:paraId="4AF263EB"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701" w:type="dxa"/>
            <w:shd w:val="clear" w:color="auto" w:fill="auto"/>
            <w:vAlign w:val="center"/>
          </w:tcPr>
          <w:p w14:paraId="4FF01A58" w14:textId="77777777" w:rsidR="00275BF0" w:rsidRPr="00AB0F70" w:rsidRDefault="00275BF0" w:rsidP="00C3442F">
            <w:pPr>
              <w:ind w:left="57" w:right="57"/>
              <w:jc w:val="center"/>
              <w:rPr>
                <w:snapToGrid w:val="0"/>
                <w:sz w:val="20"/>
                <w:szCs w:val="22"/>
              </w:rPr>
            </w:pPr>
            <w:r w:rsidRPr="00AB0F70">
              <w:rPr>
                <w:snapToGrid w:val="0"/>
                <w:sz w:val="20"/>
                <w:szCs w:val="22"/>
              </w:rPr>
              <w:t>х</w:t>
            </w:r>
          </w:p>
        </w:tc>
      </w:tr>
    </w:tbl>
    <w:p w14:paraId="3C34F6D0" w14:textId="77777777" w:rsidR="00275BF0" w:rsidRPr="005628A7" w:rsidRDefault="00275BF0" w:rsidP="00275BF0">
      <w:pPr>
        <w:ind w:left="-142" w:firstLine="567"/>
        <w:jc w:val="center"/>
        <w:rPr>
          <w:b/>
          <w:iCs/>
          <w:snapToGrid w:val="0"/>
        </w:rPr>
      </w:pPr>
      <w:bookmarkStart w:id="36" w:name="_Hlk68025167"/>
      <w:r w:rsidRPr="005628A7">
        <w:rPr>
          <w:b/>
          <w:iCs/>
          <w:snapToGrid w:val="0"/>
        </w:rPr>
        <w:t>Инструкции по заполнению</w:t>
      </w:r>
      <w:r w:rsidRPr="005628A7">
        <w:rPr>
          <w:b/>
          <w:iCs/>
          <w:snapToGrid w:val="0"/>
        </w:rPr>
        <w:br/>
        <w:t>________________________________________________________</w:t>
      </w:r>
      <w:r>
        <w:rPr>
          <w:b/>
          <w:iCs/>
          <w:snapToGrid w:val="0"/>
        </w:rPr>
        <w:t>_</w:t>
      </w:r>
      <w:r w:rsidRPr="005628A7">
        <w:rPr>
          <w:b/>
          <w:iCs/>
          <w:snapToGrid w:val="0"/>
        </w:rPr>
        <w:t>_________________________</w:t>
      </w:r>
    </w:p>
    <w:p w14:paraId="56ED65B9" w14:textId="77777777" w:rsidR="00275BF0" w:rsidRPr="00681C04" w:rsidRDefault="00275BF0">
      <w:pPr>
        <w:numPr>
          <w:ilvl w:val="0"/>
          <w:numId w:val="25"/>
        </w:numPr>
        <w:spacing w:before="240" w:after="60"/>
        <w:ind w:left="426" w:hanging="426"/>
        <w:contextualSpacing/>
        <w:jc w:val="both"/>
      </w:pPr>
      <w:r w:rsidRPr="00681C04">
        <w:t>Данную инструкцию не следует воспроизводить при заполнении формы.</w:t>
      </w:r>
    </w:p>
    <w:p w14:paraId="6C645414" w14:textId="77777777" w:rsidR="00275BF0" w:rsidRDefault="00275BF0">
      <w:pPr>
        <w:keepNext/>
        <w:widowControl w:val="0"/>
        <w:numPr>
          <w:ilvl w:val="0"/>
          <w:numId w:val="25"/>
        </w:numPr>
        <w:spacing w:before="240" w:after="60"/>
        <w:ind w:left="426" w:right="142" w:hanging="426"/>
        <w:contextualSpacing/>
        <w:jc w:val="both"/>
      </w:pPr>
      <w:bookmarkStart w:id="37" w:name="_Hlk69291976"/>
      <w:r w:rsidRPr="00FB5AD2">
        <w:rPr>
          <w:lang w:val="ru"/>
        </w:rPr>
        <w:t xml:space="preserve">При заполнении </w:t>
      </w:r>
      <w:r>
        <w:rPr>
          <w:lang w:val="ru"/>
        </w:rPr>
        <w:t>сведений по</w:t>
      </w:r>
      <w:r w:rsidRPr="00FB5AD2">
        <w:rPr>
          <w:lang w:val="ru"/>
        </w:rPr>
        <w:t xml:space="preserve"> строк</w:t>
      </w:r>
      <w:r>
        <w:rPr>
          <w:lang w:val="ru"/>
        </w:rPr>
        <w:t>е</w:t>
      </w:r>
      <w:r w:rsidRPr="00FB5AD2">
        <w:rPr>
          <w:lang w:val="ru"/>
        </w:rPr>
        <w:t xml:space="preserve"> формы «</w:t>
      </w:r>
      <w:r w:rsidRPr="00FB5AD2">
        <w:t xml:space="preserve">Наименование и адрес </w:t>
      </w:r>
      <w:proofErr w:type="gramStart"/>
      <w:r w:rsidRPr="00FB5AD2">
        <w:t>места нахождения участника процедуры закупки / члена коллективного</w:t>
      </w:r>
      <w:proofErr w:type="gramEnd"/>
      <w:r w:rsidRPr="00FB5AD2">
        <w:t xml:space="preserve"> участника» участнику закупки необходимо выбрать один из двух вариантов, основываясь на соответствующем статусе такого участника. Если заявка подается от лица коллективного участника, то в данной форме заполняются сведения по каждому члену коллективного участника. Если у какого-либо члена коллективного участника отсутствует опыт, сведения по такому участнику в данной форме не заполняются</w:t>
      </w:r>
      <w:r>
        <w:t>.</w:t>
      </w:r>
    </w:p>
    <w:bookmarkEnd w:id="37"/>
    <w:p w14:paraId="5FFA765B" w14:textId="6EE5BEF2" w:rsidR="00275BF0" w:rsidRDefault="00275BF0">
      <w:pPr>
        <w:keepNext/>
        <w:widowControl w:val="0"/>
        <w:numPr>
          <w:ilvl w:val="0"/>
          <w:numId w:val="25"/>
        </w:numPr>
        <w:spacing w:before="240" w:after="60"/>
        <w:ind w:left="426" w:right="142" w:hanging="426"/>
        <w:contextualSpacing/>
        <w:jc w:val="both"/>
      </w:pPr>
      <w:r w:rsidRPr="00681C04">
        <w:t>В данной справке перечисляется только тот опыт, который требуется для целей</w:t>
      </w:r>
      <w:r>
        <w:t xml:space="preserve"> подтверждения соответствия установленным заказчиком требованиям (если применимо, </w:t>
      </w:r>
      <w:r>
        <w:br/>
        <w:t xml:space="preserve">см. </w:t>
      </w:r>
      <w:r w:rsidR="00936BDF" w:rsidRPr="00936BDF">
        <w:t>Раздел 4 «Требования к участникам закупки»</w:t>
      </w:r>
      <w:r>
        <w:t>)</w:t>
      </w:r>
      <w:r w:rsidRPr="00681C04">
        <w:t>.</w:t>
      </w:r>
    </w:p>
    <w:p w14:paraId="269B5AE6" w14:textId="77777777" w:rsidR="00275BF0" w:rsidRPr="00526B8F" w:rsidRDefault="00275BF0">
      <w:pPr>
        <w:keepNext/>
        <w:widowControl w:val="0"/>
        <w:numPr>
          <w:ilvl w:val="0"/>
          <w:numId w:val="25"/>
        </w:numPr>
        <w:spacing w:before="240" w:after="60"/>
        <w:ind w:left="426" w:right="142" w:hanging="426"/>
        <w:contextualSpacing/>
        <w:jc w:val="both"/>
      </w:pPr>
      <w:proofErr w:type="gramStart"/>
      <w:r w:rsidRPr="00526B8F">
        <w:t>При заполнении ячеек по столбцу № 3 «Заказчик (наименование, ИНН, адрес, телефон)» необходимо указать наименование (фирменное наименование), адрес</w:t>
      </w:r>
      <w:r>
        <w:t xml:space="preserve"> места нахождения</w:t>
      </w:r>
      <w:r w:rsidRPr="00526B8F">
        <w:t>, контактный телефон (при наличии) контрагента</w:t>
      </w:r>
      <w:r>
        <w:t xml:space="preserve"> (заказчика)</w:t>
      </w:r>
      <w:r w:rsidRPr="00526B8F">
        <w:t>, с которым был заключен описываемый в настоящей форме договор /контракт.</w:t>
      </w:r>
      <w:proofErr w:type="gramEnd"/>
    </w:p>
    <w:p w14:paraId="30FAFB3A" w14:textId="77777777" w:rsidR="00275BF0" w:rsidRDefault="00275BF0">
      <w:pPr>
        <w:keepNext/>
        <w:widowControl w:val="0"/>
        <w:numPr>
          <w:ilvl w:val="0"/>
          <w:numId w:val="25"/>
        </w:numPr>
        <w:spacing w:before="240" w:after="60"/>
        <w:ind w:left="426" w:right="142" w:hanging="426"/>
        <w:contextualSpacing/>
        <w:jc w:val="both"/>
        <w:rPr>
          <w:lang w:val="ru"/>
        </w:rPr>
      </w:pPr>
      <w:r w:rsidRPr="009B583D">
        <w:rPr>
          <w:lang w:val="ru"/>
        </w:rPr>
        <w:t xml:space="preserve">Столбец </w:t>
      </w:r>
      <w:r>
        <w:rPr>
          <w:lang w:val="ru"/>
        </w:rPr>
        <w:t xml:space="preserve">№ </w:t>
      </w:r>
      <w:r w:rsidRPr="009B583D">
        <w:rPr>
          <w:lang w:val="ru"/>
        </w:rPr>
        <w:t>5 «</w:t>
      </w:r>
      <w:r w:rsidRPr="009B583D">
        <w:t>Сумма договора/ контракта, рублей</w:t>
      </w:r>
      <w:r w:rsidRPr="009B583D">
        <w:rPr>
          <w:lang w:val="ru"/>
        </w:rPr>
        <w:t>»</w:t>
      </w:r>
      <w:r>
        <w:rPr>
          <w:lang w:val="ru"/>
        </w:rPr>
        <w:t xml:space="preserve"> (далее – Столбец № 5)</w:t>
      </w:r>
      <w:r w:rsidRPr="009B583D">
        <w:rPr>
          <w:lang w:val="ru"/>
        </w:rPr>
        <w:t xml:space="preserve"> подразумевает необходимость указания общей суммы фактических выплат по договору</w:t>
      </w:r>
      <w:r>
        <w:rPr>
          <w:lang w:val="ru"/>
        </w:rPr>
        <w:t>/контракту</w:t>
      </w:r>
      <w:r w:rsidRPr="009B583D">
        <w:rPr>
          <w:lang w:val="ru"/>
        </w:rPr>
        <w:t xml:space="preserve"> участник</w:t>
      </w:r>
      <w:r>
        <w:rPr>
          <w:lang w:val="ru"/>
        </w:rPr>
        <w:t>у</w:t>
      </w:r>
      <w:r w:rsidRPr="009B583D">
        <w:rPr>
          <w:lang w:val="ru"/>
        </w:rPr>
        <w:t xml:space="preserve"> закупки</w:t>
      </w:r>
      <w:r>
        <w:rPr>
          <w:lang w:val="ru"/>
        </w:rPr>
        <w:t>,</w:t>
      </w:r>
      <w:r w:rsidRPr="009B583D">
        <w:rPr>
          <w:lang w:val="ru"/>
        </w:rPr>
        <w:t xml:space="preserve"> в отношении которого заполняется данная форма</w:t>
      </w:r>
      <w:r>
        <w:rPr>
          <w:lang w:val="ru"/>
        </w:rPr>
        <w:t>.</w:t>
      </w:r>
    </w:p>
    <w:p w14:paraId="2784B976" w14:textId="17B3D87E" w:rsidR="00275BF0" w:rsidRDefault="00275BF0" w:rsidP="00275BF0">
      <w:pPr>
        <w:keepNext/>
        <w:widowControl w:val="0"/>
        <w:spacing w:before="240" w:after="60"/>
        <w:ind w:left="426" w:right="142"/>
        <w:contextualSpacing/>
        <w:jc w:val="both"/>
        <w:rPr>
          <w:lang w:val="ru"/>
        </w:rPr>
      </w:pPr>
      <w:r>
        <w:rPr>
          <w:lang w:val="ru"/>
        </w:rPr>
        <w:t>В случае</w:t>
      </w:r>
      <w:proofErr w:type="gramStart"/>
      <w:r>
        <w:rPr>
          <w:lang w:val="ru"/>
        </w:rPr>
        <w:t>,</w:t>
      </w:r>
      <w:proofErr w:type="gramEnd"/>
      <w:r>
        <w:rPr>
          <w:lang w:val="ru"/>
        </w:rPr>
        <w:t xml:space="preserve"> если участником закупки для целей подтверждения своего опыта представлены рамочные договоры/контракты (без фиксированного объема), по которым определено </w:t>
      </w:r>
      <w:r w:rsidRPr="00F84196">
        <w:t>максимально</w:t>
      </w:r>
      <w:r>
        <w:t>е</w:t>
      </w:r>
      <w:r w:rsidRPr="00F84196">
        <w:t xml:space="preserve"> значени</w:t>
      </w:r>
      <w:r>
        <w:t>е</w:t>
      </w:r>
      <w:r w:rsidRPr="00F84196">
        <w:t xml:space="preserve"> цены (лимита оплаты)</w:t>
      </w:r>
      <w:r>
        <w:rPr>
          <w:lang w:val="ru"/>
        </w:rPr>
        <w:t xml:space="preserve">, при этом фактическое исполнение, подтвержденное представленными таким участником в составе заявки закрывающими документами, произведено на меньшую сумму, заказчиком рассматривается </w:t>
      </w:r>
      <w:r w:rsidRPr="00820C78">
        <w:rPr>
          <w:lang w:val="ru"/>
        </w:rPr>
        <w:t>(</w:t>
      </w:r>
      <w:r>
        <w:rPr>
          <w:lang w:val="ru"/>
        </w:rPr>
        <w:t xml:space="preserve">здесь и далее, </w:t>
      </w:r>
      <w:r w:rsidRPr="00820C78">
        <w:rPr>
          <w:lang w:val="ru"/>
        </w:rPr>
        <w:t xml:space="preserve">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Pr>
          <w:lang w:val="ru"/>
        </w:rPr>
        <w:t xml:space="preserve"> размер такого подтвержденного фактического исполнения, даже если </w:t>
      </w:r>
      <w:r>
        <w:rPr>
          <w:lang w:val="ru"/>
        </w:rPr>
        <w:lastRenderedPageBreak/>
        <w:t xml:space="preserve">участником по Столбцу № 5 указано </w:t>
      </w:r>
      <w:r w:rsidRPr="00F84196">
        <w:t>максимальное значение цены (лимита оплаты)</w:t>
      </w:r>
      <w:r>
        <w:rPr>
          <w:lang w:val="ru"/>
        </w:rPr>
        <w:t>.</w:t>
      </w:r>
    </w:p>
    <w:p w14:paraId="29CBB218" w14:textId="77777777" w:rsidR="00275BF0" w:rsidRDefault="00275BF0" w:rsidP="00275BF0">
      <w:pPr>
        <w:keepNext/>
        <w:widowControl w:val="0"/>
        <w:spacing w:before="240" w:after="60"/>
        <w:ind w:left="426" w:right="142"/>
        <w:contextualSpacing/>
        <w:jc w:val="both"/>
      </w:pPr>
      <w:r>
        <w:t>В</w:t>
      </w:r>
      <w:r w:rsidRPr="00E26250">
        <w:t xml:space="preserve"> случае представления копий </w:t>
      </w:r>
      <w:r>
        <w:t xml:space="preserve">договоров/контрактов, </w:t>
      </w:r>
      <w:r w:rsidRPr="00E26250">
        <w:t xml:space="preserve">в которых отсутствует или исключена </w:t>
      </w:r>
      <w:r>
        <w:t xml:space="preserve">ценовая информация, а также в случае </w:t>
      </w:r>
      <w:proofErr w:type="spellStart"/>
      <w:r>
        <w:t>неуказания</w:t>
      </w:r>
      <w:proofErr w:type="spellEnd"/>
      <w:r>
        <w:t xml:space="preserve"> в Столбце № 5 ценовой информации</w:t>
      </w:r>
      <w:r w:rsidRPr="00E26250">
        <w:t xml:space="preserve">, участник оценивается как </w:t>
      </w:r>
      <w:proofErr w:type="spellStart"/>
      <w:r w:rsidRPr="00E26250">
        <w:t>непредставивший</w:t>
      </w:r>
      <w:proofErr w:type="spellEnd"/>
      <w:r w:rsidRPr="00E26250">
        <w:t xml:space="preserve"> требуемые документы </w:t>
      </w:r>
      <w:r>
        <w:t xml:space="preserve">и сведения </w:t>
      </w:r>
      <w:r w:rsidRPr="00E26250">
        <w:t>в составе заявки</w:t>
      </w:r>
      <w:r>
        <w:t>.</w:t>
      </w:r>
    </w:p>
    <w:p w14:paraId="067C0E7A" w14:textId="71CEF33B" w:rsidR="00275BF0" w:rsidRDefault="00275BF0">
      <w:pPr>
        <w:keepNext/>
        <w:widowControl w:val="0"/>
        <w:numPr>
          <w:ilvl w:val="0"/>
          <w:numId w:val="25"/>
        </w:numPr>
        <w:spacing w:before="240" w:after="60"/>
        <w:ind w:left="426" w:right="142" w:hanging="426"/>
        <w:contextualSpacing/>
        <w:jc w:val="both"/>
        <w:rPr>
          <w:lang w:val="ru"/>
        </w:rPr>
      </w:pPr>
      <w:r w:rsidRPr="00820C78">
        <w:rPr>
          <w:lang w:val="ru"/>
        </w:rPr>
        <w:t xml:space="preserve">При рассмотрении (если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sidRPr="00820C78">
        <w:t xml:space="preserve"> </w:t>
      </w:r>
      <w:proofErr w:type="gramStart"/>
      <w:r w:rsidRPr="00820C78">
        <w:t>учитываются</w:t>
      </w:r>
      <w:proofErr w:type="gramEnd"/>
      <w:r w:rsidRPr="00820C78">
        <w:t xml:space="preserve"> в том числе рамочные договоры в соответствии со статьей 429.1 ГК РФ</w:t>
      </w:r>
      <w:r>
        <w:rPr>
          <w:lang w:val="ru"/>
        </w:rPr>
        <w:t xml:space="preserve">. </w:t>
      </w:r>
      <w:proofErr w:type="gramStart"/>
      <w:r>
        <w:rPr>
          <w:lang w:val="ru"/>
        </w:rPr>
        <w:t xml:space="preserve">В этом случае </w:t>
      </w:r>
      <w:r>
        <w:t>п</w:t>
      </w:r>
      <w:r w:rsidRPr="00820C78">
        <w:t xml:space="preserve">ри заполнении ячеек строк по столбцам № 2 «Сроки </w:t>
      </w:r>
      <w:r>
        <w:t>исполнения</w:t>
      </w:r>
      <w:r w:rsidRPr="00820C78">
        <w:t xml:space="preserve"> (год и месяц начала – год и месяц окончания)»</w:t>
      </w:r>
      <w:r>
        <w:t xml:space="preserve"> (далее – Столбец № 2), </w:t>
      </w:r>
      <w:r w:rsidRPr="00820C78">
        <w:t>№ 4 «</w:t>
      </w:r>
      <w:r>
        <w:rPr>
          <w:lang w:val="ru"/>
        </w:rPr>
        <w:t>Номер (при наличии), п</w:t>
      </w:r>
      <w:r w:rsidRPr="00820C78">
        <w:rPr>
          <w:lang w:val="ru"/>
        </w:rPr>
        <w:t>редмет и содержание договора/контракта (с указанием объема / состава продукции сопоставимого характера)»</w:t>
      </w:r>
      <w:r>
        <w:rPr>
          <w:lang w:val="ru"/>
        </w:rPr>
        <w:t xml:space="preserve"> (далее – Столбец № 4) и № 6 «Процент исполнения» (далее – Столбец № 6) следует учитывать нижеследующие особенности:</w:t>
      </w:r>
      <w:proofErr w:type="gramEnd"/>
    </w:p>
    <w:p w14:paraId="604403EF" w14:textId="77777777" w:rsidR="00275BF0" w:rsidRPr="002B0423" w:rsidRDefault="00275BF0">
      <w:pPr>
        <w:pStyle w:val="af4"/>
        <w:keepNext/>
        <w:widowControl w:val="0"/>
        <w:numPr>
          <w:ilvl w:val="0"/>
          <w:numId w:val="28"/>
        </w:numPr>
        <w:spacing w:after="60" w:line="240" w:lineRule="auto"/>
        <w:ind w:left="426" w:right="142" w:firstLine="0"/>
        <w:jc w:val="both"/>
        <w:rPr>
          <w:rFonts w:ascii="Times New Roman" w:hAnsi="Times New Roman"/>
          <w:sz w:val="24"/>
          <w:lang w:val="ru"/>
        </w:rPr>
      </w:pPr>
      <w:r w:rsidRPr="002B0423">
        <w:rPr>
          <w:rFonts w:ascii="Times New Roman" w:hAnsi="Times New Roman"/>
          <w:sz w:val="24"/>
        </w:rPr>
        <w:t xml:space="preserve">при заполнении ячеек по </w:t>
      </w:r>
      <w:r>
        <w:rPr>
          <w:rFonts w:ascii="Times New Roman" w:hAnsi="Times New Roman"/>
          <w:sz w:val="24"/>
        </w:rPr>
        <w:t xml:space="preserve">Столбцу № 4 </w:t>
      </w:r>
      <w:r w:rsidRPr="002B0423">
        <w:rPr>
          <w:rFonts w:ascii="Times New Roman" w:hAnsi="Times New Roman"/>
          <w:sz w:val="24"/>
        </w:rPr>
        <w:t>объем продукции необходимо указать, основываясь на общем (суммарном) объеме таких поставленных товаров/выполненных работ/оказанных услуг на момент подачи заявки;</w:t>
      </w:r>
    </w:p>
    <w:p w14:paraId="2C57C8B5" w14:textId="77777777" w:rsidR="00275BF0" w:rsidRPr="002B0423"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Pr>
          <w:rFonts w:ascii="Times New Roman" w:hAnsi="Times New Roman"/>
          <w:sz w:val="24"/>
          <w:lang w:val="ru"/>
        </w:rPr>
        <w:t xml:space="preserve">при заполнении ячеек по Столбцу № 2 необходимо указать совокупный срок исполнения рамочного договора, а в качестве года и месяца окончания исполнения указываются фактические дата и месяц последнего </w:t>
      </w:r>
      <w:r w:rsidRPr="002B0423">
        <w:rPr>
          <w:rFonts w:ascii="Times New Roman" w:hAnsi="Times New Roman"/>
          <w:sz w:val="24"/>
        </w:rPr>
        <w:t>исполнения (</w:t>
      </w:r>
      <w:r>
        <w:rPr>
          <w:rFonts w:ascii="Times New Roman" w:hAnsi="Times New Roman"/>
          <w:sz w:val="24"/>
        </w:rPr>
        <w:t>под исполнением следует понимать, например, подписанные с обеих сторон товарные накладные</w:t>
      </w:r>
      <w:r w:rsidRPr="002B0423">
        <w:rPr>
          <w:rFonts w:ascii="Times New Roman" w:hAnsi="Times New Roman"/>
          <w:sz w:val="24"/>
        </w:rPr>
        <w:t xml:space="preserve">, </w:t>
      </w:r>
      <w:r>
        <w:rPr>
          <w:rFonts w:ascii="Times New Roman" w:hAnsi="Times New Roman"/>
          <w:sz w:val="24"/>
        </w:rPr>
        <w:t>акты сдачи-приемки, акты выполненных работ и т.д.</w:t>
      </w:r>
      <w:r w:rsidRPr="002B0423">
        <w:rPr>
          <w:rFonts w:ascii="Times New Roman" w:hAnsi="Times New Roman"/>
          <w:sz w:val="24"/>
        </w:rPr>
        <w:t>)</w:t>
      </w:r>
      <w:r>
        <w:rPr>
          <w:rFonts w:ascii="Times New Roman" w:hAnsi="Times New Roman"/>
          <w:sz w:val="24"/>
        </w:rPr>
        <w:t>;</w:t>
      </w:r>
    </w:p>
    <w:p w14:paraId="3EBB9C46" w14:textId="77777777" w:rsidR="00275BF0" w:rsidRPr="00C445DA"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F84196">
        <w:rPr>
          <w:rFonts w:ascii="Times New Roman" w:hAnsi="Times New Roman"/>
          <w:sz w:val="24"/>
          <w:szCs w:val="24"/>
        </w:rPr>
        <w:t xml:space="preserve">ячейки по </w:t>
      </w:r>
      <w:r>
        <w:rPr>
          <w:rFonts w:ascii="Times New Roman" w:hAnsi="Times New Roman"/>
          <w:sz w:val="24"/>
          <w:szCs w:val="24"/>
        </w:rPr>
        <w:t>Столбцу №</w:t>
      </w:r>
      <w:r w:rsidRPr="00F84196">
        <w:rPr>
          <w:rFonts w:ascii="Times New Roman" w:hAnsi="Times New Roman"/>
          <w:sz w:val="24"/>
          <w:szCs w:val="24"/>
        </w:rPr>
        <w:t xml:space="preserve"> 6 заполняются</w:t>
      </w:r>
      <w:r>
        <w:rPr>
          <w:rFonts w:ascii="Times New Roman" w:hAnsi="Times New Roman"/>
          <w:sz w:val="24"/>
          <w:szCs w:val="24"/>
        </w:rPr>
        <w:t xml:space="preserve"> </w:t>
      </w:r>
      <w:r w:rsidRPr="00F84196">
        <w:rPr>
          <w:rFonts w:ascii="Times New Roman" w:hAnsi="Times New Roman"/>
          <w:sz w:val="24"/>
          <w:szCs w:val="24"/>
        </w:rPr>
        <w:t xml:space="preserve">при наличии максимального значения цены рамочного договора (лимита оплаты по договору) как отношение общей суммы фактических выплат по договору на дату подачи заявки к такому максимальному значению (лимита оплаты по договору). При отсутствии максимального значения цены рамочного договора (лимита оплаты по договору) ячейки по </w:t>
      </w:r>
      <w:r>
        <w:rPr>
          <w:rFonts w:ascii="Times New Roman" w:hAnsi="Times New Roman"/>
          <w:sz w:val="24"/>
          <w:szCs w:val="24"/>
        </w:rPr>
        <w:t>С</w:t>
      </w:r>
      <w:r w:rsidRPr="00F84196">
        <w:rPr>
          <w:rFonts w:ascii="Times New Roman" w:hAnsi="Times New Roman"/>
          <w:sz w:val="24"/>
          <w:szCs w:val="24"/>
        </w:rPr>
        <w:t xml:space="preserve">толбцу </w:t>
      </w:r>
      <w:r>
        <w:rPr>
          <w:rFonts w:ascii="Times New Roman" w:hAnsi="Times New Roman"/>
          <w:sz w:val="24"/>
          <w:szCs w:val="24"/>
        </w:rPr>
        <w:t xml:space="preserve">№ </w:t>
      </w:r>
      <w:r w:rsidRPr="00F84196">
        <w:rPr>
          <w:rFonts w:ascii="Times New Roman" w:hAnsi="Times New Roman"/>
          <w:sz w:val="24"/>
          <w:szCs w:val="24"/>
        </w:rPr>
        <w:t>6 заполняются значением «Отсутствует. Причина: рамочный договор без максимального значения цены такого договора»</w:t>
      </w:r>
      <w:r>
        <w:rPr>
          <w:rFonts w:ascii="Times New Roman" w:hAnsi="Times New Roman"/>
          <w:sz w:val="24"/>
          <w:szCs w:val="24"/>
        </w:rPr>
        <w:t>;</w:t>
      </w:r>
    </w:p>
    <w:p w14:paraId="3E66FF13" w14:textId="77777777" w:rsidR="00275BF0" w:rsidRPr="00335F07"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C445DA">
        <w:rPr>
          <w:rFonts w:ascii="Times New Roman" w:hAnsi="Times New Roman"/>
          <w:sz w:val="24"/>
        </w:rPr>
        <w:t>в случае</w:t>
      </w:r>
      <w:proofErr w:type="gramStart"/>
      <w:r w:rsidRPr="00C445DA">
        <w:rPr>
          <w:rFonts w:ascii="Times New Roman" w:hAnsi="Times New Roman"/>
          <w:sz w:val="24"/>
        </w:rPr>
        <w:t>,</w:t>
      </w:r>
      <w:proofErr w:type="gramEnd"/>
      <w:r w:rsidRPr="00C445DA">
        <w:rPr>
          <w:rFonts w:ascii="Times New Roman" w:hAnsi="Times New Roman"/>
          <w:sz w:val="24"/>
        </w:rPr>
        <w:t xml:space="preserve"> если рамочный договор был заключен с условием автоматической пролонгации, участник закупки при заполнении информации по ячейкам настоящей таблицы </w:t>
      </w:r>
      <w:r>
        <w:rPr>
          <w:rFonts w:ascii="Times New Roman" w:hAnsi="Times New Roman"/>
          <w:sz w:val="24"/>
        </w:rPr>
        <w:t>указывает</w:t>
      </w:r>
      <w:r w:rsidRPr="00C445DA">
        <w:rPr>
          <w:rFonts w:ascii="Times New Roman" w:hAnsi="Times New Roman"/>
          <w:sz w:val="24"/>
        </w:rPr>
        <w:t xml:space="preserve"> каждый период пролонгации как самостоятельный договор с учётом первоначального срока (периода) исполнения, указанного в тексте договора/контракта, например: если в тексте договора указано, что договор действует в течение 12 месяцев с даты заключения, при</w:t>
      </w:r>
      <w:r>
        <w:rPr>
          <w:rFonts w:ascii="Times New Roman" w:hAnsi="Times New Roman"/>
          <w:sz w:val="24"/>
        </w:rPr>
        <w:t xml:space="preserve"> </w:t>
      </w:r>
      <w:r w:rsidRPr="00C445DA">
        <w:rPr>
          <w:rFonts w:ascii="Times New Roman" w:hAnsi="Times New Roman"/>
          <w:sz w:val="24"/>
        </w:rPr>
        <w:t xml:space="preserve">этом договор заключен 01.09.2018г., </w:t>
      </w:r>
      <w:r w:rsidRPr="00B671D1">
        <w:rPr>
          <w:rFonts w:ascii="Times New Roman" w:hAnsi="Times New Roman"/>
          <w:sz w:val="24"/>
          <w:lang w:val="ru"/>
        </w:rPr>
        <w:t>то при наличии автоматической пролонгации последующий договор считается действующим с 01.09.2019г. по 31.08.2020г. При этом в случае, если участником по Столбцу № 2 указан совокупный период действия рамочного договора/контракта без разделения на самостоятельные периоды исполнения с учётом положений настоящего абзаца, заказчик оценивает такой договор/контракт как один</w:t>
      </w:r>
      <w:r>
        <w:rPr>
          <w:rFonts w:ascii="Times New Roman" w:hAnsi="Times New Roman"/>
          <w:sz w:val="24"/>
        </w:rPr>
        <w:t>;</w:t>
      </w:r>
    </w:p>
    <w:p w14:paraId="105446FC" w14:textId="77777777" w:rsidR="00275BF0"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rPr>
      </w:pPr>
      <w:r>
        <w:rPr>
          <w:rFonts w:ascii="Times New Roman" w:hAnsi="Times New Roman"/>
          <w:sz w:val="24"/>
        </w:rPr>
        <w:t>при заполнении ячеек по Столбцу № 4 в случае отсутствия номера договора/контракта надлежит указать «б/н», «без номера», также допускается указание реестрового номера договора/контракта, присвоенного ЕИС, при наличии.</w:t>
      </w:r>
    </w:p>
    <w:p w14:paraId="0C33E52D" w14:textId="77777777" w:rsidR="00275BF0" w:rsidRDefault="00275BF0">
      <w:pPr>
        <w:keepNext/>
        <w:widowControl w:val="0"/>
        <w:numPr>
          <w:ilvl w:val="0"/>
          <w:numId w:val="25"/>
        </w:numPr>
        <w:spacing w:after="60"/>
        <w:ind w:left="426" w:right="142" w:hanging="426"/>
        <w:contextualSpacing/>
        <w:jc w:val="both"/>
        <w:rPr>
          <w:rFonts w:eastAsia="Calibri"/>
          <w:lang w:val="ru"/>
        </w:rPr>
      </w:pPr>
      <w:r w:rsidRPr="00335F07">
        <w:rPr>
          <w:rFonts w:eastAsia="Calibri"/>
          <w:lang w:val="ru"/>
        </w:rPr>
        <w:t xml:space="preserve">Если ячейки по </w:t>
      </w:r>
      <w:r>
        <w:rPr>
          <w:rFonts w:eastAsia="Calibri"/>
          <w:lang w:val="ru"/>
        </w:rPr>
        <w:t>Столбцу № 6</w:t>
      </w:r>
      <w:r w:rsidRPr="00335F07">
        <w:rPr>
          <w:rFonts w:eastAsia="Calibri"/>
          <w:lang w:val="ru"/>
        </w:rPr>
        <w:t xml:space="preserve"> заполняются значением, отличным от значения «100%», в тех же ячейках указывается также причина неполного исполнения обязательств по договору</w:t>
      </w:r>
      <w:r>
        <w:rPr>
          <w:rFonts w:eastAsia="Calibri"/>
          <w:lang w:val="ru"/>
        </w:rPr>
        <w:t>/контракту.</w:t>
      </w:r>
    </w:p>
    <w:p w14:paraId="3DEBA898" w14:textId="77777777" w:rsidR="00275BF0" w:rsidRDefault="00275BF0" w:rsidP="00275BF0">
      <w:pPr>
        <w:keepNext/>
        <w:widowControl w:val="0"/>
        <w:spacing w:after="60"/>
        <w:ind w:left="426" w:right="142"/>
        <w:contextualSpacing/>
        <w:jc w:val="both"/>
        <w:rPr>
          <w:rFonts w:eastAsia="Calibri"/>
          <w:lang w:val="ru"/>
        </w:rPr>
      </w:pPr>
      <w:r>
        <w:rPr>
          <w:rFonts w:eastAsia="Calibri"/>
          <w:lang w:val="ru"/>
        </w:rPr>
        <w:t>В случае, если участником закупки указан размер процента исполнения, не соответствующий размеру процента, определенному на основании суммы фактического исполнения договора/контракта, подтвержденного закрывающими документами, заказчиком для целей рассмотрения заявок</w:t>
      </w:r>
      <w:r w:rsidDel="00783776">
        <w:rPr>
          <w:rFonts w:eastAsia="Calibri"/>
          <w:lang w:val="ru"/>
        </w:rPr>
        <w:t xml:space="preserve"> </w:t>
      </w:r>
      <w:r>
        <w:rPr>
          <w:rFonts w:eastAsia="Calibri"/>
          <w:lang w:val="ru"/>
        </w:rPr>
        <w:t>учитывается размер</w:t>
      </w:r>
      <w:r w:rsidRPr="003C41EA">
        <w:rPr>
          <w:rFonts w:eastAsia="Calibri"/>
        </w:rPr>
        <w:t xml:space="preserve"> </w:t>
      </w:r>
      <w:r>
        <w:rPr>
          <w:rFonts w:eastAsia="Calibri"/>
        </w:rPr>
        <w:t>процента</w:t>
      </w:r>
      <w:r>
        <w:rPr>
          <w:rFonts w:eastAsia="Calibri"/>
          <w:lang w:val="ru"/>
        </w:rPr>
        <w:t xml:space="preserve">, определенный на основании суммы фактического исполнения, подтвержденного представленными участником </w:t>
      </w:r>
      <w:proofErr w:type="gramStart"/>
      <w:r>
        <w:rPr>
          <w:rFonts w:eastAsia="Calibri"/>
          <w:lang w:val="ru"/>
        </w:rPr>
        <w:t>закупки</w:t>
      </w:r>
      <w:proofErr w:type="gramEnd"/>
      <w:r>
        <w:rPr>
          <w:rFonts w:eastAsia="Calibri"/>
          <w:lang w:val="ru"/>
        </w:rPr>
        <w:t xml:space="preserve"> закрывающими документами.</w:t>
      </w:r>
    </w:p>
    <w:p w14:paraId="14AFA05E" w14:textId="77777777" w:rsidR="00275BF0" w:rsidRPr="00304B36" w:rsidRDefault="00275BF0">
      <w:pPr>
        <w:keepNext/>
        <w:widowControl w:val="0"/>
        <w:numPr>
          <w:ilvl w:val="0"/>
          <w:numId w:val="25"/>
        </w:numPr>
        <w:spacing w:after="60"/>
        <w:ind w:left="426" w:right="142" w:hanging="426"/>
        <w:contextualSpacing/>
        <w:jc w:val="both"/>
      </w:pPr>
      <w:r w:rsidRPr="00C67FC9">
        <w:rPr>
          <w:rFonts w:eastAsia="Calibri"/>
          <w:lang w:val="ru"/>
        </w:rPr>
        <w:t xml:space="preserve">При заполнении ячеек по </w:t>
      </w:r>
      <w:r>
        <w:rPr>
          <w:rFonts w:eastAsia="Calibri"/>
          <w:lang w:val="ru"/>
        </w:rPr>
        <w:t>Столбцу № 4</w:t>
      </w:r>
      <w:r w:rsidRPr="00C67FC9">
        <w:rPr>
          <w:rFonts w:eastAsia="Calibri"/>
          <w:lang w:val="ru"/>
        </w:rPr>
        <w:t xml:space="preserve"> номер и предмет договора</w:t>
      </w:r>
      <w:r>
        <w:rPr>
          <w:rFonts w:eastAsia="Calibri"/>
          <w:lang w:val="ru"/>
        </w:rPr>
        <w:t>/контракта</w:t>
      </w:r>
      <w:r w:rsidRPr="00C67FC9">
        <w:rPr>
          <w:rFonts w:eastAsia="Calibri"/>
          <w:lang w:val="ru"/>
        </w:rPr>
        <w:t xml:space="preserve"> следует указывать в полном соответствии с номером и предметом договора</w:t>
      </w:r>
      <w:r>
        <w:rPr>
          <w:rFonts w:eastAsia="Calibri"/>
          <w:lang w:val="ru"/>
        </w:rPr>
        <w:t>/контракта</w:t>
      </w:r>
      <w:r w:rsidRPr="00C67FC9">
        <w:rPr>
          <w:rFonts w:eastAsia="Calibri"/>
          <w:lang w:val="ru"/>
        </w:rPr>
        <w:t xml:space="preserve">, </w:t>
      </w:r>
      <w:proofErr w:type="gramStart"/>
      <w:r w:rsidRPr="00C67FC9">
        <w:rPr>
          <w:rFonts w:eastAsia="Calibri"/>
          <w:lang w:val="ru"/>
        </w:rPr>
        <w:t>указанными</w:t>
      </w:r>
      <w:proofErr w:type="gramEnd"/>
      <w:r w:rsidRPr="00C67FC9">
        <w:rPr>
          <w:rFonts w:eastAsia="Calibri"/>
          <w:lang w:val="ru"/>
        </w:rPr>
        <w:t xml:space="preserve"> в </w:t>
      </w:r>
      <w:r w:rsidRPr="00C67FC9">
        <w:rPr>
          <w:rFonts w:eastAsia="Calibri"/>
          <w:lang w:val="ru"/>
        </w:rPr>
        <w:lastRenderedPageBreak/>
        <w:t>таком договоре</w:t>
      </w:r>
      <w:r>
        <w:rPr>
          <w:rFonts w:eastAsia="Calibri"/>
          <w:lang w:val="ru"/>
        </w:rPr>
        <w:t>/контракте.</w:t>
      </w:r>
    </w:p>
    <w:p w14:paraId="30A80520" w14:textId="77777777" w:rsidR="00275BF0" w:rsidRPr="00304B36" w:rsidRDefault="00275BF0">
      <w:pPr>
        <w:keepNext/>
        <w:widowControl w:val="0"/>
        <w:numPr>
          <w:ilvl w:val="0"/>
          <w:numId w:val="25"/>
        </w:numPr>
        <w:ind w:left="426" w:right="142" w:hanging="426"/>
        <w:contextualSpacing/>
        <w:jc w:val="both"/>
      </w:pPr>
      <w:r w:rsidRPr="00304B36">
        <w:rPr>
          <w:lang w:val="ru"/>
        </w:rPr>
        <w:t>Ячейки последней строки</w:t>
      </w:r>
      <w:r w:rsidRPr="00304B36">
        <w:t xml:space="preserve"> «ИТОГО»</w:t>
      </w:r>
      <w:r w:rsidRPr="00304B36">
        <w:rPr>
          <w:lang w:val="ru"/>
        </w:rPr>
        <w:t xml:space="preserve"> следует заполнять:</w:t>
      </w:r>
    </w:p>
    <w:p w14:paraId="38D96156" w14:textId="77777777" w:rsidR="00275BF0" w:rsidRPr="00225502"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w:t>
      </w:r>
      <w:r w:rsidRPr="00914F5F">
        <w:rPr>
          <w:rFonts w:ascii="Times New Roman" w:hAnsi="Times New Roman"/>
          <w:sz w:val="24"/>
          <w:szCs w:val="24"/>
          <w:lang w:val="ru"/>
        </w:rPr>
        <w:t xml:space="preserve">о </w:t>
      </w:r>
      <w:r>
        <w:rPr>
          <w:rFonts w:ascii="Times New Roman" w:hAnsi="Times New Roman"/>
          <w:sz w:val="24"/>
          <w:szCs w:val="24"/>
          <w:lang w:val="ru"/>
        </w:rPr>
        <w:t>С</w:t>
      </w:r>
      <w:r w:rsidRPr="00914F5F">
        <w:rPr>
          <w:rFonts w:ascii="Times New Roman" w:hAnsi="Times New Roman"/>
          <w:sz w:val="24"/>
          <w:szCs w:val="24"/>
          <w:lang w:val="ru"/>
        </w:rPr>
        <w:t xml:space="preserve">толбцу </w:t>
      </w:r>
      <w:r>
        <w:rPr>
          <w:rFonts w:ascii="Times New Roman" w:hAnsi="Times New Roman"/>
          <w:sz w:val="24"/>
          <w:szCs w:val="24"/>
          <w:lang w:val="ru"/>
        </w:rPr>
        <w:t>№ 4</w:t>
      </w:r>
      <w:r w:rsidRPr="00914F5F">
        <w:rPr>
          <w:rFonts w:ascii="Times New Roman" w:hAnsi="Times New Roman"/>
          <w:sz w:val="24"/>
          <w:szCs w:val="24"/>
          <w:lang w:val="ru"/>
        </w:rPr>
        <w:t xml:space="preserve"> – указывая общее количество договоров</w:t>
      </w:r>
      <w:r>
        <w:rPr>
          <w:rFonts w:ascii="Times New Roman" w:hAnsi="Times New Roman"/>
          <w:sz w:val="24"/>
          <w:szCs w:val="24"/>
          <w:lang w:val="ru"/>
        </w:rPr>
        <w:t>/контрактов</w:t>
      </w:r>
      <w:r w:rsidRPr="00914F5F">
        <w:rPr>
          <w:rFonts w:ascii="Times New Roman" w:hAnsi="Times New Roman"/>
          <w:sz w:val="24"/>
          <w:szCs w:val="24"/>
          <w:lang w:val="ru"/>
        </w:rPr>
        <w:t>, указанных участником заку</w:t>
      </w:r>
      <w:r>
        <w:rPr>
          <w:rFonts w:ascii="Times New Roman" w:hAnsi="Times New Roman"/>
          <w:sz w:val="24"/>
          <w:szCs w:val="24"/>
          <w:lang w:val="ru"/>
        </w:rPr>
        <w:t>пки при заполнении данной формы</w:t>
      </w:r>
      <w:r w:rsidRPr="00687CAD">
        <w:rPr>
          <w:rFonts w:ascii="Times New Roman" w:hAnsi="Times New Roman"/>
          <w:sz w:val="24"/>
          <w:szCs w:val="24"/>
        </w:rPr>
        <w:t>;</w:t>
      </w:r>
    </w:p>
    <w:p w14:paraId="0677E960" w14:textId="77777777" w:rsidR="00275BF0" w:rsidRPr="000E0F2E"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по Столбцу № 5</w:t>
      </w:r>
      <w:r w:rsidRPr="00914F5F">
        <w:rPr>
          <w:rFonts w:ascii="Times New Roman" w:hAnsi="Times New Roman"/>
          <w:sz w:val="24"/>
          <w:szCs w:val="24"/>
          <w:lang w:val="ru"/>
        </w:rPr>
        <w:t xml:space="preserve"> – указыва</w:t>
      </w:r>
      <w:r>
        <w:rPr>
          <w:rFonts w:ascii="Times New Roman" w:hAnsi="Times New Roman"/>
          <w:sz w:val="24"/>
          <w:szCs w:val="24"/>
          <w:lang w:val="ru"/>
        </w:rPr>
        <w:t>я</w:t>
      </w:r>
      <w:r w:rsidRPr="00914F5F">
        <w:rPr>
          <w:rFonts w:ascii="Times New Roman" w:hAnsi="Times New Roman"/>
          <w:sz w:val="24"/>
          <w:szCs w:val="24"/>
          <w:lang w:val="ru"/>
        </w:rPr>
        <w:t xml:space="preserve"> общую сумму</w:t>
      </w:r>
      <w:r>
        <w:rPr>
          <w:rFonts w:ascii="Times New Roman" w:hAnsi="Times New Roman"/>
          <w:sz w:val="24"/>
          <w:szCs w:val="24"/>
          <w:lang w:val="ru"/>
        </w:rPr>
        <w:t xml:space="preserve"> фактических выплат по таким договорам/контрактам,</w:t>
      </w:r>
      <w:r w:rsidRPr="00914F5F">
        <w:rPr>
          <w:rFonts w:ascii="Times New Roman" w:hAnsi="Times New Roman"/>
          <w:sz w:val="24"/>
          <w:szCs w:val="24"/>
          <w:lang w:val="ru"/>
        </w:rPr>
        <w:t xml:space="preserve"> </w:t>
      </w:r>
      <w:proofErr w:type="gramStart"/>
      <w:r w:rsidRPr="00914F5F">
        <w:rPr>
          <w:rFonts w:ascii="Times New Roman" w:hAnsi="Times New Roman"/>
          <w:sz w:val="24"/>
          <w:szCs w:val="24"/>
          <w:lang w:val="ru"/>
        </w:rPr>
        <w:t>которая</w:t>
      </w:r>
      <w:proofErr w:type="gramEnd"/>
      <w:r w:rsidRPr="00914F5F">
        <w:rPr>
          <w:rFonts w:ascii="Times New Roman" w:hAnsi="Times New Roman"/>
          <w:sz w:val="24"/>
          <w:szCs w:val="24"/>
          <w:lang w:val="ru"/>
        </w:rPr>
        <w:t xml:space="preserve"> вычисляется как результат сложения (суммирования) ячеек всех строк по </w:t>
      </w:r>
      <w:r>
        <w:rPr>
          <w:rFonts w:ascii="Times New Roman" w:hAnsi="Times New Roman"/>
          <w:sz w:val="24"/>
          <w:szCs w:val="24"/>
          <w:lang w:val="ru"/>
        </w:rPr>
        <w:t>указанному столбцу</w:t>
      </w:r>
      <w:r>
        <w:rPr>
          <w:rFonts w:ascii="Times New Roman" w:hAnsi="Times New Roman"/>
          <w:sz w:val="24"/>
          <w:szCs w:val="24"/>
        </w:rPr>
        <w:t>.</w:t>
      </w:r>
    </w:p>
    <w:bookmarkEnd w:id="36"/>
    <w:p w14:paraId="4140C624" w14:textId="77777777" w:rsidR="00275BF0" w:rsidRDefault="00275BF0">
      <w:pPr>
        <w:keepNext/>
        <w:widowControl w:val="0"/>
        <w:numPr>
          <w:ilvl w:val="0"/>
          <w:numId w:val="25"/>
        </w:numPr>
        <w:spacing w:after="60"/>
        <w:ind w:left="426" w:right="142" w:hanging="426"/>
        <w:contextualSpacing/>
        <w:jc w:val="both"/>
        <w:rPr>
          <w:sz w:val="22"/>
        </w:rPr>
      </w:pPr>
      <w:r w:rsidRPr="009B583D">
        <w:t xml:space="preserve">При заполнении ячеек по столбцу № </w:t>
      </w:r>
      <w:r>
        <w:t>7</w:t>
      </w:r>
      <w:r w:rsidRPr="009B583D">
        <w:t xml:space="preserve"> </w:t>
      </w:r>
      <w:r w:rsidRPr="00C963DE">
        <w:t xml:space="preserve">«№ </w:t>
      </w:r>
      <w:proofErr w:type="gramStart"/>
      <w:r w:rsidRPr="00C963DE">
        <w:t>п</w:t>
      </w:r>
      <w:proofErr w:type="gramEnd"/>
      <w:r w:rsidRPr="00C963DE">
        <w:t xml:space="preserve">/п в описи </w:t>
      </w:r>
      <w:r>
        <w:t>Ф</w:t>
      </w:r>
      <w:r w:rsidRPr="00C963DE">
        <w:t>орм</w:t>
      </w:r>
      <w:r>
        <w:t>ы</w:t>
      </w:r>
      <w:r w:rsidRPr="00C963DE">
        <w:t xml:space="preserve"> 1, содержащего ссылку на подтверждающий документ» необходимо указать № п/</w:t>
      </w:r>
      <w:r w:rsidRPr="009B583D">
        <w:t>п, содержащего ссылку на соответствующий договор/контракт, а также копии закрывающих документов, подтверждающих успешное исполнение</w:t>
      </w:r>
      <w:r>
        <w:t>, прилагаемые к заявке такого участника</w:t>
      </w:r>
      <w:r>
        <w:rPr>
          <w:sz w:val="22"/>
        </w:rPr>
        <w:t>.</w:t>
      </w:r>
    </w:p>
    <w:p w14:paraId="6CFE2ABE" w14:textId="77777777" w:rsidR="00275BF0" w:rsidRPr="00526B8F" w:rsidRDefault="00275BF0">
      <w:pPr>
        <w:keepNext/>
        <w:widowControl w:val="0"/>
        <w:numPr>
          <w:ilvl w:val="0"/>
          <w:numId w:val="25"/>
        </w:numPr>
        <w:spacing w:after="60"/>
        <w:ind w:left="426" w:right="142" w:hanging="426"/>
        <w:contextualSpacing/>
        <w:jc w:val="both"/>
      </w:pPr>
      <w:r w:rsidRPr="00526B8F">
        <w:t>Все столбцы таблицы настоящей формы должны быть заполнены. При объективном отсутствии</w:t>
      </w:r>
      <w:r w:rsidRPr="00681C04">
        <w:t xml:space="preserve"> каких-либо сведений необходимо указать слово «нет».</w:t>
      </w:r>
    </w:p>
    <w:p w14:paraId="6DBAA8CA" w14:textId="77777777" w:rsidR="00275BF0" w:rsidRDefault="00275BF0" w:rsidP="00275BF0">
      <w:pPr>
        <w:keepNext/>
        <w:widowControl w:val="0"/>
        <w:spacing w:after="60"/>
        <w:ind w:left="426" w:right="142" w:hanging="426"/>
        <w:contextualSpacing/>
        <w:jc w:val="both"/>
        <w:rPr>
          <w:sz w:val="22"/>
        </w:rPr>
      </w:pPr>
    </w:p>
    <w:p w14:paraId="234D7723" w14:textId="77777777" w:rsidR="000D6903" w:rsidRDefault="000D6903" w:rsidP="00275BF0">
      <w:pPr>
        <w:jc w:val="center"/>
        <w:sectPr w:rsidR="000D6903" w:rsidSect="003C0754">
          <w:pgSz w:w="11906" w:h="16838"/>
          <w:pgMar w:top="1134" w:right="567" w:bottom="1134" w:left="1134" w:header="709" w:footer="709" w:gutter="0"/>
          <w:cols w:space="708"/>
          <w:titlePg/>
          <w:docGrid w:linePitch="360"/>
        </w:sectPr>
      </w:pPr>
    </w:p>
    <w:p w14:paraId="6DE04CBC" w14:textId="332FEFB6" w:rsidR="000D6903" w:rsidRPr="00EF75B3" w:rsidRDefault="000D6903" w:rsidP="000D6903">
      <w:pPr>
        <w:jc w:val="right"/>
        <w:rPr>
          <w:b/>
          <w:bCs/>
          <w:u w:val="single"/>
        </w:rPr>
      </w:pPr>
      <w:r w:rsidRPr="00EF75B3">
        <w:rPr>
          <w:b/>
          <w:bCs/>
          <w:u w:val="single"/>
        </w:rPr>
        <w:lastRenderedPageBreak/>
        <w:t>Форма 10</w:t>
      </w:r>
    </w:p>
    <w:p w14:paraId="04FA119C" w14:textId="77777777" w:rsidR="00275BF0" w:rsidRDefault="00275BF0" w:rsidP="00275BF0">
      <w:pPr>
        <w:jc w:val="center"/>
      </w:pPr>
    </w:p>
    <w:p w14:paraId="4FBFB1D8" w14:textId="77777777" w:rsidR="000D6903" w:rsidRDefault="000D6903" w:rsidP="00275BF0">
      <w:pPr>
        <w:jc w:val="center"/>
      </w:pPr>
    </w:p>
    <w:p w14:paraId="79D2024C" w14:textId="77777777" w:rsidR="000D6903" w:rsidRPr="00BE2632" w:rsidRDefault="000D6903" w:rsidP="000D6903">
      <w:pPr>
        <w:widowControl w:val="0"/>
        <w:jc w:val="center"/>
        <w:rPr>
          <w:b/>
          <w:bCs/>
        </w:rPr>
      </w:pPr>
    </w:p>
    <w:p w14:paraId="08AF0DEE" w14:textId="77777777" w:rsidR="000D6903" w:rsidRPr="00BE2632" w:rsidRDefault="000D6903" w:rsidP="000D6903">
      <w:pPr>
        <w:widowControl w:val="0"/>
        <w:jc w:val="center"/>
        <w:rPr>
          <w:b/>
          <w:bCs/>
        </w:rPr>
      </w:pPr>
      <w:r w:rsidRPr="00BE2632">
        <w:rPr>
          <w:b/>
          <w:bCs/>
        </w:rPr>
        <w:t>Ценовое предложение</w:t>
      </w:r>
    </w:p>
    <w:p w14:paraId="3EB621BA" w14:textId="77777777" w:rsidR="000D6903" w:rsidRPr="00BE2632" w:rsidRDefault="000D6903" w:rsidP="000D6903">
      <w:pPr>
        <w:pStyle w:val="af8"/>
        <w:spacing w:after="0"/>
        <w:ind w:firstLine="180"/>
      </w:pPr>
    </w:p>
    <w:p w14:paraId="6C38B43C" w14:textId="77777777" w:rsidR="000D6903" w:rsidRPr="00BE2632" w:rsidRDefault="000D6903" w:rsidP="000D6903">
      <w:pPr>
        <w:pStyle w:val="af8"/>
        <w:spacing w:after="0"/>
      </w:pPr>
      <w:r w:rsidRPr="00BE2632">
        <w:t xml:space="preserve">Наименование участника закупки: </w:t>
      </w:r>
      <w:r w:rsidRPr="00BE2632">
        <w:rPr>
          <w:i/>
        </w:rPr>
        <w:t>[указывается наименование участника закупки]</w:t>
      </w:r>
      <w:r w:rsidRPr="00BE2632">
        <w:t xml:space="preserve"> </w:t>
      </w:r>
    </w:p>
    <w:p w14:paraId="56674F91" w14:textId="77777777" w:rsidR="000D6903" w:rsidRPr="00BE2632" w:rsidRDefault="000D6903" w:rsidP="000D6903">
      <w:pPr>
        <w:pStyle w:val="af8"/>
        <w:spacing w:after="160" w:line="256" w:lineRule="auto"/>
      </w:pPr>
      <w:r w:rsidRPr="00BE2632">
        <w:t xml:space="preserve">  </w:t>
      </w:r>
    </w:p>
    <w:p w14:paraId="54644B8F" w14:textId="457553AD" w:rsidR="000D6903" w:rsidRDefault="000D6903" w:rsidP="000D6903">
      <w:pPr>
        <w:pStyle w:val="af8"/>
        <w:spacing w:after="160" w:line="256" w:lineRule="auto"/>
        <w:rPr>
          <w:i/>
          <w:iCs/>
          <w:shd w:val="clear" w:color="auto" w:fill="FFFFFF"/>
        </w:rPr>
      </w:pPr>
      <w:r w:rsidRPr="00CD258E">
        <w:t>П</w:t>
      </w:r>
      <w:r w:rsidRPr="00CD258E">
        <w:rPr>
          <w:shd w:val="clear" w:color="auto" w:fill="FFFFFF"/>
        </w:rPr>
        <w:t xml:space="preserve">редлагаемая нами </w:t>
      </w:r>
      <w:r>
        <w:rPr>
          <w:shd w:val="clear" w:color="auto" w:fill="FFFFFF"/>
          <w:lang w:val="ru-RU"/>
        </w:rPr>
        <w:t xml:space="preserve">цена договора / </w:t>
      </w:r>
      <w:r w:rsidRPr="00CD258E">
        <w:rPr>
          <w:shd w:val="clear" w:color="auto" w:fill="FFFFFF"/>
        </w:rPr>
        <w:t xml:space="preserve">сумма цен единиц </w:t>
      </w:r>
      <w:r>
        <w:rPr>
          <w:shd w:val="clear" w:color="auto" w:fill="FFFFFF"/>
          <w:lang w:val="ru-RU"/>
        </w:rPr>
        <w:t>товаров (работ, услуг) / цена единицы товара (работы, услуги)</w:t>
      </w:r>
      <w:r w:rsidRPr="00CD258E">
        <w:rPr>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 рублей, </w:t>
      </w:r>
      <w:r w:rsidRPr="00CD258E">
        <w:rPr>
          <w:i/>
          <w:iCs/>
          <w:shd w:val="clear" w:color="auto" w:fill="FFFFFF"/>
        </w:rPr>
        <w:t>с НДС/ НДС не предусмотрен</w:t>
      </w:r>
      <w:r w:rsidRPr="00BE2632">
        <w:rPr>
          <w:i/>
          <w:iCs/>
          <w:shd w:val="clear" w:color="auto" w:fill="FFFFFF"/>
        </w:rPr>
        <w:t>.</w:t>
      </w:r>
    </w:p>
    <w:p w14:paraId="26B39DA5" w14:textId="77777777" w:rsidR="000D6903" w:rsidRDefault="000D6903" w:rsidP="000D6903">
      <w:pPr>
        <w:tabs>
          <w:tab w:val="left" w:pos="4141"/>
        </w:tabs>
      </w:pPr>
    </w:p>
    <w:p w14:paraId="624FE184" w14:textId="77777777" w:rsidR="000D6903" w:rsidRPr="00887CBE" w:rsidRDefault="000D6903" w:rsidP="00275BF0">
      <w:pPr>
        <w:jc w:val="center"/>
      </w:pPr>
    </w:p>
    <w:sectPr w:rsidR="000D6903" w:rsidRPr="00887CBE" w:rsidSect="003C0754">
      <w:pgSz w:w="11906" w:h="16838"/>
      <w:pgMar w:top="1134" w:right="567"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F9F02" w16cex:dateUtc="2025-05-01T08:01:00Z"/>
  <w16cex:commentExtensible w16cex:durableId="47AC92E7" w16cex:dateUtc="2025-04-30T08:01:00Z"/>
  <w16cex:commentExtensible w16cex:durableId="28E37FA0" w16cex:dateUtc="2025-05-07T12:47:00Z"/>
  <w16cex:commentExtensible w16cex:durableId="04B872CF" w16cex:dateUtc="2025-04-30T08:32:00Z"/>
  <w16cex:commentExtensible w16cex:durableId="7A4C8126" w16cex:dateUtc="2025-04-30T08:33:00Z"/>
  <w16cex:commentExtensible w16cex:durableId="09EB60A3" w16cex:dateUtc="2025-04-30T08:47:00Z"/>
  <w16cex:commentExtensible w16cex:durableId="28F64E89" w16cex:dateUtc="2025-05-01T08:15:00Z"/>
  <w16cex:commentExtensible w16cex:durableId="7107CE9E" w16cex:dateUtc="2025-05-01T14:11:00Z"/>
  <w16cex:commentExtensible w16cex:durableId="08637489" w16cex:dateUtc="2025-05-16T16:09:00Z"/>
  <w16cex:commentExtensible w16cex:durableId="40264E8F" w16cex:dateUtc="2025-04-30T10:13:00Z"/>
  <w16cex:commentExtensible w16cex:durableId="4A3717F7" w16cex:dateUtc="2025-04-30T15:53:00Z"/>
  <w16cex:commentExtensible w16cex:durableId="46526F46" w16cex:dateUtc="2025-05-07T13:19:00Z"/>
  <w16cex:commentExtensible w16cex:durableId="6CEA8C27" w16cex:dateUtc="2025-05-07T14:12:00Z"/>
  <w16cex:commentExtensible w16cex:durableId="637F3C2B" w16cex:dateUtc="2025-05-07T13:57:00Z"/>
  <w16cex:commentExtensible w16cex:durableId="025C1936" w16cex:dateUtc="2025-05-07T14:49:00Z"/>
  <w16cex:commentExtensible w16cex:durableId="787D7209" w16cex:dateUtc="2025-05-01T14:03:00Z"/>
  <w16cex:commentExtensible w16cex:durableId="1A1BEF6B" w16cex:dateUtc="2025-05-07T14:56:00Z"/>
  <w16cex:commentExtensible w16cex:durableId="3CDB8567" w16cex:dateUtc="2025-05-01T13:59:00Z"/>
  <w16cex:commentExtensible w16cex:durableId="682C3393" w16cex:dateUtc="2025-05-01T08:30:00Z"/>
  <w16cex:commentExtensible w16cex:durableId="56C527E7" w16cex:dateUtc="2025-05-01T08:27:00Z"/>
  <w16cex:commentExtensible w16cex:durableId="6D2FFEF2" w16cex:dateUtc="2025-05-07T12:19:00Z"/>
  <w16cex:commentExtensible w16cex:durableId="58FF21FE" w16cex:dateUtc="2025-05-07T14:25:00Z"/>
  <w16cex:commentExtensible w16cex:durableId="3DE3FF62" w16cex:dateUtc="2025-05-01T09:25:00Z"/>
  <w16cex:commentExtensible w16cex:durableId="169C0F20" w16cex:dateUtc="2025-05-16T16:08:00Z"/>
  <w16cex:commentExtensible w16cex:durableId="34F837F5" w16cex:dateUtc="2025-05-01T14:12:00Z"/>
  <w16cex:commentExtensible w16cex:durableId="06C02694" w16cex:dateUtc="2025-05-01T09:39:00Z"/>
  <w16cex:commentExtensible w16cex:durableId="0880FBF3" w16cex:dateUtc="2025-05-07T14:29:00Z"/>
  <w16cex:commentExtensible w16cex:durableId="15CFE576" w16cex:dateUtc="2025-05-01T10:51:00Z"/>
  <w16cex:commentExtensible w16cex:durableId="42AB45E4" w16cex:dateUtc="2025-05-01T10:39:00Z"/>
  <w16cex:commentExtensible w16cex:durableId="6E0EDCD7" w16cex:dateUtc="2025-05-01T10:46:00Z"/>
  <w16cex:commentExtensible w16cex:durableId="57346039" w16cex:dateUtc="2025-05-01T10:34:00Z"/>
  <w16cex:commentExtensible w16cex:durableId="2B7D0707" w16cex:dateUtc="2025-05-01T10:39:00Z"/>
  <w16cex:commentExtensible w16cex:durableId="053F3391" w16cex:dateUtc="2025-05-01T10:38:00Z"/>
  <w16cex:commentExtensible w16cex:durableId="4806E365" w16cex:dateUtc="2025-05-01T08:40:00Z"/>
  <w16cex:commentExtensible w16cex:durableId="77182722" w16cex:dateUtc="2025-05-01T08:50:00Z"/>
  <w16cex:commentExtensible w16cex:durableId="728E0114" w16cex:dateUtc="2025-05-0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4091D" w16cid:durableId="111F9F02"/>
  <w16cid:commentId w16cid:paraId="15962FF8" w16cid:durableId="47AC92E7"/>
  <w16cid:commentId w16cid:paraId="70881B04" w16cid:durableId="28E37FA0"/>
  <w16cid:commentId w16cid:paraId="00FA800C" w16cid:durableId="04B872CF"/>
  <w16cid:commentId w16cid:paraId="2ED45F76" w16cid:durableId="7A4C8126"/>
  <w16cid:commentId w16cid:paraId="317850E7" w16cid:durableId="09EB60A3"/>
  <w16cid:commentId w16cid:paraId="0EB0C827" w16cid:durableId="28F64E89"/>
  <w16cid:commentId w16cid:paraId="362B4316" w16cid:durableId="7107CE9E"/>
  <w16cid:commentId w16cid:paraId="1D483982" w16cid:durableId="08637489"/>
  <w16cid:commentId w16cid:paraId="781BE8BD" w16cid:durableId="40264E8F"/>
  <w16cid:commentId w16cid:paraId="557A5A80" w16cid:durableId="4A3717F7"/>
  <w16cid:commentId w16cid:paraId="14FE9B35" w16cid:durableId="46526F46"/>
  <w16cid:commentId w16cid:paraId="7B8EC015" w16cid:durableId="6CEA8C27"/>
  <w16cid:commentId w16cid:paraId="35605ED7" w16cid:durableId="637F3C2B"/>
  <w16cid:commentId w16cid:paraId="79C297EB" w16cid:durableId="025C1936"/>
  <w16cid:commentId w16cid:paraId="5E77CF50" w16cid:durableId="787D7209"/>
  <w16cid:commentId w16cid:paraId="74D0C0C8" w16cid:durableId="1A1BEF6B"/>
  <w16cid:commentId w16cid:paraId="70F55C3D" w16cid:durableId="3CDB8567"/>
  <w16cid:commentId w16cid:paraId="176C6745" w16cid:durableId="682C3393"/>
  <w16cid:commentId w16cid:paraId="1D99D494" w16cid:durableId="56C527E7"/>
  <w16cid:commentId w16cid:paraId="1AB44867" w16cid:durableId="6D2FFEF2"/>
  <w16cid:commentId w16cid:paraId="49F298EB" w16cid:durableId="58FF21FE"/>
  <w16cid:commentId w16cid:paraId="2BE95B0E" w16cid:durableId="3DE3FF62"/>
  <w16cid:commentId w16cid:paraId="22CA58F7" w16cid:durableId="169C0F20"/>
  <w16cid:commentId w16cid:paraId="0BF9CB0A" w16cid:durableId="34F837F5"/>
  <w16cid:commentId w16cid:paraId="0F9ADD37" w16cid:durableId="06C02694"/>
  <w16cid:commentId w16cid:paraId="0BE9B7CB" w16cid:durableId="0880FBF3"/>
  <w16cid:commentId w16cid:paraId="43F7FF1F" w16cid:durableId="15CFE576"/>
  <w16cid:commentId w16cid:paraId="2D7E4ADF" w16cid:durableId="42AB45E4"/>
  <w16cid:commentId w16cid:paraId="51A84BAD" w16cid:durableId="6E0EDCD7"/>
  <w16cid:commentId w16cid:paraId="6237F443" w16cid:durableId="57346039"/>
  <w16cid:commentId w16cid:paraId="5B919F00" w16cid:durableId="2B7D0707"/>
  <w16cid:commentId w16cid:paraId="1DC584D5" w16cid:durableId="053F3391"/>
  <w16cid:commentId w16cid:paraId="75C9BDCE" w16cid:durableId="4806E365"/>
  <w16cid:commentId w16cid:paraId="0B443422" w16cid:durableId="77182722"/>
  <w16cid:commentId w16cid:paraId="4B0CBF31" w16cid:durableId="728E0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8A32" w14:textId="77777777" w:rsidR="00C3459B" w:rsidRDefault="00C3459B">
      <w:r>
        <w:separator/>
      </w:r>
    </w:p>
  </w:endnote>
  <w:endnote w:type="continuationSeparator" w:id="0">
    <w:p w14:paraId="1C44F2E8" w14:textId="77777777" w:rsidR="00C3459B" w:rsidRDefault="00C3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5E37" w14:textId="77777777" w:rsidR="00014A63" w:rsidRDefault="00014A63">
    <w:pPr>
      <w:pStyle w:val="aa"/>
      <w:jc w:val="right"/>
    </w:pPr>
  </w:p>
  <w:p w14:paraId="0AE43AE7" w14:textId="77777777" w:rsidR="00014A63" w:rsidRDefault="00014A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635B8" w14:textId="77777777" w:rsidR="00C3459B" w:rsidRDefault="00C3459B">
      <w:r>
        <w:separator/>
      </w:r>
    </w:p>
  </w:footnote>
  <w:footnote w:type="continuationSeparator" w:id="0">
    <w:p w14:paraId="4CA54179" w14:textId="77777777" w:rsidR="00C3459B" w:rsidRDefault="00C3459B">
      <w:r>
        <w:continuationSeparator/>
      </w:r>
    </w:p>
  </w:footnote>
  <w:footnote w:id="1">
    <w:p w14:paraId="3BB6B8CE" w14:textId="77777777" w:rsidR="00014A63" w:rsidRPr="0067066B" w:rsidRDefault="00014A63" w:rsidP="00845A5A">
      <w:pPr>
        <w:pStyle w:val="af1"/>
        <w:jc w:val="both"/>
        <w:rPr>
          <w:szCs w:val="18"/>
        </w:rPr>
      </w:pPr>
      <w:r>
        <w:rPr>
          <w:rStyle w:val="af3"/>
        </w:rPr>
        <w:footnoteRef/>
      </w:r>
      <w:r>
        <w:t xml:space="preserve"> Для целей настоящей документации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2059F4BC" w:rsidR="00014A63" w:rsidRDefault="00014A63" w:rsidP="00845A5A">
      <w:pPr>
        <w:pStyle w:val="af1"/>
        <w:jc w:val="both"/>
      </w:pPr>
      <w:r w:rsidRPr="00590BFA">
        <w:rPr>
          <w:rStyle w:val="af3"/>
          <w:szCs w:val="18"/>
        </w:rPr>
        <w:footnoteRef/>
      </w:r>
      <w:r w:rsidRPr="00D42EFB">
        <w:rPr>
          <w:szCs w:val="18"/>
        </w:rPr>
        <w:t xml:space="preserve"> </w:t>
      </w:r>
      <w:r>
        <w:t>Для целей настоящей документации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62DA2ED" w14:textId="77777777" w:rsidR="00014A63" w:rsidRPr="003D0B6F" w:rsidRDefault="00014A63" w:rsidP="00EA1BBB">
      <w:pPr>
        <w:pStyle w:val="af1"/>
      </w:pPr>
      <w:r w:rsidRPr="003D0B6F">
        <w:rPr>
          <w:rStyle w:val="af3"/>
        </w:rPr>
        <w:footnoteRef/>
      </w:r>
      <w:r w:rsidRPr="003D0B6F">
        <w:t xml:space="preserve"> В случае установления заказчиком такого требования в извещении </w:t>
      </w:r>
      <w:r>
        <w:t xml:space="preserve">и (или) документации </w:t>
      </w:r>
      <w:r w:rsidRPr="003D0B6F">
        <w:t>о закупке.</w:t>
      </w:r>
    </w:p>
  </w:footnote>
  <w:footnote w:id="4">
    <w:p w14:paraId="2FD04C9E" w14:textId="77777777" w:rsidR="00014A63" w:rsidRPr="0053658C" w:rsidRDefault="00014A63" w:rsidP="00EA1BBB">
      <w:pPr>
        <w:pStyle w:val="af1"/>
      </w:pPr>
      <w:r w:rsidRPr="0053658C">
        <w:rPr>
          <w:rStyle w:val="af3"/>
        </w:rPr>
        <w:footnoteRef/>
      </w:r>
      <w:r w:rsidRPr="0053658C">
        <w:t xml:space="preserve"> </w:t>
      </w:r>
      <w:r>
        <w:t xml:space="preserve">Декларируется участником закупки </w:t>
      </w:r>
      <w:r w:rsidRPr="00A0077F">
        <w:t>в случае, если в связи с исполнением договора заказчик приобретает права на такие результаты</w:t>
      </w:r>
      <w:r>
        <w:t>.</w:t>
      </w:r>
    </w:p>
  </w:footnote>
  <w:footnote w:id="5">
    <w:p w14:paraId="6518202A" w14:textId="77777777" w:rsidR="00014A63" w:rsidRPr="008C2549" w:rsidRDefault="00014A63" w:rsidP="00EA1BBB">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6">
    <w:p w14:paraId="7562FE81" w14:textId="77777777" w:rsidR="00014A63" w:rsidRDefault="00014A63" w:rsidP="005C12D7">
      <w:pPr>
        <w:pStyle w:val="af1"/>
      </w:pPr>
      <w:r>
        <w:rPr>
          <w:rStyle w:val="af3"/>
        </w:rPr>
        <w:footnoteRef/>
      </w:r>
      <w:r>
        <w:t xml:space="preserve"> Выбирается один из предложенных вариантов.</w:t>
      </w:r>
    </w:p>
  </w:footnote>
  <w:footnote w:id="7">
    <w:p w14:paraId="71CA98BD" w14:textId="77777777" w:rsidR="00014A63" w:rsidRDefault="00014A63"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AD7B" w14:textId="77777777" w:rsidR="00014A63" w:rsidRDefault="00014A63"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014A63" w:rsidRDefault="00014A6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0F7E" w14:textId="778D8D86" w:rsidR="00014A63" w:rsidRDefault="00014A63"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D30E3">
      <w:rPr>
        <w:rStyle w:val="ac"/>
        <w:noProof/>
      </w:rPr>
      <w:t>20</w:t>
    </w:r>
    <w:r>
      <w:rPr>
        <w:rStyle w:val="ac"/>
      </w:rPr>
      <w:fldChar w:fldCharType="end"/>
    </w:r>
  </w:p>
  <w:p w14:paraId="29C93FB3" w14:textId="77777777" w:rsidR="00014A63" w:rsidRDefault="00014A6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FF05" w14:textId="77777777" w:rsidR="00014A63" w:rsidRDefault="00014A63">
    <w:pPr>
      <w:pStyle w:val="af"/>
      <w:jc w:val="center"/>
    </w:pPr>
  </w:p>
  <w:p w14:paraId="286448F2" w14:textId="77777777" w:rsidR="00014A63" w:rsidRDefault="00014A63">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11F1" w14:textId="37691FAC" w:rsidR="00014A63" w:rsidRDefault="00014A63" w:rsidP="00C3442F">
    <w:pPr>
      <w:pStyle w:val="af"/>
      <w:jc w:val="center"/>
    </w:pPr>
    <w:r>
      <w:fldChar w:fldCharType="begin"/>
    </w:r>
    <w:r>
      <w:instrText>PAGE   \* MERGEFORMAT</w:instrText>
    </w:r>
    <w:r>
      <w:fldChar w:fldCharType="separate"/>
    </w:r>
    <w:r w:rsidR="004D30E3">
      <w:rPr>
        <w:noProof/>
      </w:rPr>
      <w:t>37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C0F8" w14:textId="77777777" w:rsidR="00014A63" w:rsidRDefault="00014A63" w:rsidP="00C3442F">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D222" w14:textId="6AEE79F3" w:rsidR="00014A63" w:rsidRDefault="00014A63" w:rsidP="00C3442F">
    <w:pPr>
      <w:pStyle w:val="af"/>
      <w:jc w:val="center"/>
    </w:pPr>
    <w:r>
      <w:fldChar w:fldCharType="begin"/>
    </w:r>
    <w:r>
      <w:instrText>PAGE   \* MERGEFORMAT</w:instrText>
    </w:r>
    <w:r>
      <w:fldChar w:fldCharType="separate"/>
    </w:r>
    <w:r w:rsidR="004D30E3">
      <w:rPr>
        <w:noProof/>
      </w:rPr>
      <w:t>49</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BB7B" w14:textId="77777777" w:rsidR="00014A63" w:rsidRDefault="00014A63" w:rsidP="00C3442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nsid w:val="01D86A45"/>
    <w:multiLevelType w:val="hybridMultilevel"/>
    <w:tmpl w:val="300E11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4E8FC40"/>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sz w:val="24"/>
        <w:szCs w:val="24"/>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0223A"/>
    <w:multiLevelType w:val="hybridMultilevel"/>
    <w:tmpl w:val="DFF4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EE3C93"/>
    <w:multiLevelType w:val="hybridMultilevel"/>
    <w:tmpl w:val="DA826832"/>
    <w:lvl w:ilvl="0" w:tplc="6F06A7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4E2411"/>
    <w:multiLevelType w:val="hybridMultilevel"/>
    <w:tmpl w:val="C91A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310181"/>
    <w:multiLevelType w:val="hybridMultilevel"/>
    <w:tmpl w:val="D6562A00"/>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AD50831"/>
    <w:multiLevelType w:val="multilevel"/>
    <w:tmpl w:val="CCC2B9C4"/>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i w:val="0"/>
        <w:sz w:val="24"/>
      </w:rPr>
    </w:lvl>
    <w:lvl w:ilvl="3">
      <w:start w:val="1"/>
      <w:numFmt w:val="decimal"/>
      <w:lvlText w:val="(%4)"/>
      <w:lvlJc w:val="left"/>
      <w:pPr>
        <w:ind w:left="1985" w:hanging="851"/>
      </w:pPr>
      <w:rPr>
        <w:rFonts w:ascii="Times New Roman" w:hAnsi="Times New Roman" w:cs="Times New Roman" w:hint="default"/>
        <w:b w:val="0"/>
        <w:i w:val="0"/>
        <w:sz w:val="24"/>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1"/>
  </w:num>
  <w:num w:numId="2">
    <w:abstractNumId w:val="27"/>
  </w:num>
  <w:num w:numId="3">
    <w:abstractNumId w:val="10"/>
  </w:num>
  <w:num w:numId="4">
    <w:abstractNumId w:val="44"/>
  </w:num>
  <w:num w:numId="5">
    <w:abstractNumId w:val="13"/>
  </w:num>
  <w:num w:numId="6">
    <w:abstractNumId w:val="15"/>
  </w:num>
  <w:num w:numId="7">
    <w:abstractNumId w:val="23"/>
  </w:num>
  <w:num w:numId="8">
    <w:abstractNumId w:val="33"/>
  </w:num>
  <w:num w:numId="9">
    <w:abstractNumId w:val="35"/>
  </w:num>
  <w:num w:numId="10">
    <w:abstractNumId w:val="16"/>
  </w:num>
  <w:num w:numId="11">
    <w:abstractNumId w:val="31"/>
  </w:num>
  <w:num w:numId="12">
    <w:abstractNumId w:val="24"/>
  </w:num>
  <w:num w:numId="13">
    <w:abstractNumId w:val="30"/>
  </w:num>
  <w:num w:numId="14">
    <w:abstractNumId w:val="41"/>
  </w:num>
  <w:num w:numId="15">
    <w:abstractNumId w:val="12"/>
  </w:num>
  <w:num w:numId="16">
    <w:abstractNumId w:val="25"/>
  </w:num>
  <w:num w:numId="17">
    <w:abstractNumId w:val="28"/>
  </w:num>
  <w:num w:numId="18">
    <w:abstractNumId w:val="26"/>
  </w:num>
  <w:num w:numId="19">
    <w:abstractNumId w:val="0"/>
  </w:num>
  <w:num w:numId="20">
    <w:abstractNumId w:val="18"/>
  </w:num>
  <w:num w:numId="21">
    <w:abstractNumId w:val="7"/>
  </w:num>
  <w:num w:numId="22">
    <w:abstractNumId w:val="20"/>
  </w:num>
  <w:num w:numId="23">
    <w:abstractNumId w:val="4"/>
  </w:num>
  <w:num w:numId="24">
    <w:abstractNumId w:val="32"/>
  </w:num>
  <w:num w:numId="25">
    <w:abstractNumId w:val="40"/>
  </w:num>
  <w:num w:numId="26">
    <w:abstractNumId w:val="2"/>
  </w:num>
  <w:num w:numId="27">
    <w:abstractNumId w:val="29"/>
  </w:num>
  <w:num w:numId="28">
    <w:abstractNumId w:val="37"/>
  </w:num>
  <w:num w:numId="29">
    <w:abstractNumId w:val="39"/>
  </w:num>
  <w:num w:numId="30">
    <w:abstractNumId w:val="17"/>
  </w:num>
  <w:num w:numId="31">
    <w:abstractNumId w:val="14"/>
  </w:num>
  <w:num w:numId="32">
    <w:abstractNumId w:val="22"/>
  </w:num>
  <w:num w:numId="33">
    <w:abstractNumId w:val="9"/>
  </w:num>
  <w:num w:numId="34">
    <w:abstractNumId w:val="19"/>
  </w:num>
  <w:num w:numId="35">
    <w:abstractNumId w:val="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3"/>
  </w:num>
  <w:num w:numId="39">
    <w:abstractNumId w:val="36"/>
  </w:num>
  <w:num w:numId="40">
    <w:abstractNumId w:val="34"/>
  </w:num>
  <w:num w:numId="41">
    <w:abstractNumId w:val="8"/>
  </w:num>
  <w:num w:numId="42">
    <w:abstractNumId w:val="1"/>
  </w:num>
  <w:num w:numId="43">
    <w:abstractNumId w:val="6"/>
  </w:num>
  <w:num w:numId="44">
    <w:abstractNumId w:val="21"/>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4A63"/>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482"/>
    <w:rsid w:val="00037881"/>
    <w:rsid w:val="00037A52"/>
    <w:rsid w:val="00037EDD"/>
    <w:rsid w:val="00040D1D"/>
    <w:rsid w:val="00042417"/>
    <w:rsid w:val="00042B68"/>
    <w:rsid w:val="00043735"/>
    <w:rsid w:val="00043BD3"/>
    <w:rsid w:val="00043F67"/>
    <w:rsid w:val="00044C52"/>
    <w:rsid w:val="00045CF3"/>
    <w:rsid w:val="00045ECE"/>
    <w:rsid w:val="00050036"/>
    <w:rsid w:val="00050301"/>
    <w:rsid w:val="00050303"/>
    <w:rsid w:val="0005062F"/>
    <w:rsid w:val="00050CFE"/>
    <w:rsid w:val="0005333B"/>
    <w:rsid w:val="000533B3"/>
    <w:rsid w:val="000546F3"/>
    <w:rsid w:val="00055459"/>
    <w:rsid w:val="000555AE"/>
    <w:rsid w:val="000556A8"/>
    <w:rsid w:val="0005574A"/>
    <w:rsid w:val="00056189"/>
    <w:rsid w:val="000601CF"/>
    <w:rsid w:val="0006168C"/>
    <w:rsid w:val="000625DC"/>
    <w:rsid w:val="00062D0F"/>
    <w:rsid w:val="00062D35"/>
    <w:rsid w:val="0006439B"/>
    <w:rsid w:val="00064733"/>
    <w:rsid w:val="000647E4"/>
    <w:rsid w:val="00065709"/>
    <w:rsid w:val="00065DEB"/>
    <w:rsid w:val="00066C2C"/>
    <w:rsid w:val="00067579"/>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0146"/>
    <w:rsid w:val="0009150E"/>
    <w:rsid w:val="000915F2"/>
    <w:rsid w:val="00091913"/>
    <w:rsid w:val="000931BF"/>
    <w:rsid w:val="00093C88"/>
    <w:rsid w:val="00094DA1"/>
    <w:rsid w:val="000951CF"/>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3C0B"/>
    <w:rsid w:val="000D4C95"/>
    <w:rsid w:val="000D5FD3"/>
    <w:rsid w:val="000D67D2"/>
    <w:rsid w:val="000D6903"/>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BA3"/>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3908"/>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3EAA"/>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3772"/>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28BE"/>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30"/>
    <w:rsid w:val="001A08C6"/>
    <w:rsid w:val="001A115B"/>
    <w:rsid w:val="001A1F2B"/>
    <w:rsid w:val="001A23E0"/>
    <w:rsid w:val="001A2646"/>
    <w:rsid w:val="001A4BC1"/>
    <w:rsid w:val="001A4DFB"/>
    <w:rsid w:val="001A4E07"/>
    <w:rsid w:val="001A50AA"/>
    <w:rsid w:val="001A54A4"/>
    <w:rsid w:val="001A5CFD"/>
    <w:rsid w:val="001A5ED6"/>
    <w:rsid w:val="001A6177"/>
    <w:rsid w:val="001A6CF2"/>
    <w:rsid w:val="001A77C2"/>
    <w:rsid w:val="001B0037"/>
    <w:rsid w:val="001B03F1"/>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9F"/>
    <w:rsid w:val="001C3199"/>
    <w:rsid w:val="001C3E3D"/>
    <w:rsid w:val="001C4DE4"/>
    <w:rsid w:val="001C6C92"/>
    <w:rsid w:val="001C79F9"/>
    <w:rsid w:val="001D00D0"/>
    <w:rsid w:val="001D1DCA"/>
    <w:rsid w:val="001D20C6"/>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332F"/>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5DD1"/>
    <w:rsid w:val="002572EE"/>
    <w:rsid w:val="002573A0"/>
    <w:rsid w:val="002578B3"/>
    <w:rsid w:val="00257D49"/>
    <w:rsid w:val="00257F7B"/>
    <w:rsid w:val="0026050F"/>
    <w:rsid w:val="0026168C"/>
    <w:rsid w:val="00261ADA"/>
    <w:rsid w:val="00262510"/>
    <w:rsid w:val="00262E86"/>
    <w:rsid w:val="00263003"/>
    <w:rsid w:val="002641AB"/>
    <w:rsid w:val="00265199"/>
    <w:rsid w:val="00265337"/>
    <w:rsid w:val="00266939"/>
    <w:rsid w:val="00267A7F"/>
    <w:rsid w:val="0027084F"/>
    <w:rsid w:val="00270A3A"/>
    <w:rsid w:val="002717F1"/>
    <w:rsid w:val="00271B21"/>
    <w:rsid w:val="002733BB"/>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43CC"/>
    <w:rsid w:val="00294A7A"/>
    <w:rsid w:val="00294B4A"/>
    <w:rsid w:val="00295380"/>
    <w:rsid w:val="00295A20"/>
    <w:rsid w:val="00295D10"/>
    <w:rsid w:val="00296592"/>
    <w:rsid w:val="00296CD6"/>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AAB"/>
    <w:rsid w:val="00301F17"/>
    <w:rsid w:val="003024AA"/>
    <w:rsid w:val="0030267F"/>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6A92"/>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23F"/>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22A"/>
    <w:rsid w:val="003658CC"/>
    <w:rsid w:val="0036590C"/>
    <w:rsid w:val="00365AAA"/>
    <w:rsid w:val="00366F8A"/>
    <w:rsid w:val="003670A0"/>
    <w:rsid w:val="0036729C"/>
    <w:rsid w:val="00367989"/>
    <w:rsid w:val="00370C51"/>
    <w:rsid w:val="003715AF"/>
    <w:rsid w:val="0037194A"/>
    <w:rsid w:val="00371F15"/>
    <w:rsid w:val="003720D3"/>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0D09"/>
    <w:rsid w:val="00381049"/>
    <w:rsid w:val="00381129"/>
    <w:rsid w:val="00381A1D"/>
    <w:rsid w:val="00381AC3"/>
    <w:rsid w:val="00381B86"/>
    <w:rsid w:val="00382D2E"/>
    <w:rsid w:val="00382F4C"/>
    <w:rsid w:val="00384CF2"/>
    <w:rsid w:val="00385253"/>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A0A"/>
    <w:rsid w:val="00396C61"/>
    <w:rsid w:val="00396D58"/>
    <w:rsid w:val="00397B5F"/>
    <w:rsid w:val="00397DAA"/>
    <w:rsid w:val="00397DDF"/>
    <w:rsid w:val="003A075A"/>
    <w:rsid w:val="003A0805"/>
    <w:rsid w:val="003A15DA"/>
    <w:rsid w:val="003A192E"/>
    <w:rsid w:val="003A1B2D"/>
    <w:rsid w:val="003A2C49"/>
    <w:rsid w:val="003A3725"/>
    <w:rsid w:val="003A3D2E"/>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714"/>
    <w:rsid w:val="003F0D5A"/>
    <w:rsid w:val="003F1EAD"/>
    <w:rsid w:val="003F26BD"/>
    <w:rsid w:val="003F315D"/>
    <w:rsid w:val="003F3857"/>
    <w:rsid w:val="003F39FA"/>
    <w:rsid w:val="003F3E63"/>
    <w:rsid w:val="003F5059"/>
    <w:rsid w:val="003F5B83"/>
    <w:rsid w:val="0040019B"/>
    <w:rsid w:val="00400A25"/>
    <w:rsid w:val="004010DC"/>
    <w:rsid w:val="00402599"/>
    <w:rsid w:val="004027C8"/>
    <w:rsid w:val="00402E3C"/>
    <w:rsid w:val="0040313D"/>
    <w:rsid w:val="0040463F"/>
    <w:rsid w:val="00404675"/>
    <w:rsid w:val="00404F98"/>
    <w:rsid w:val="0040510F"/>
    <w:rsid w:val="00405604"/>
    <w:rsid w:val="004058C1"/>
    <w:rsid w:val="00406833"/>
    <w:rsid w:val="00407CF7"/>
    <w:rsid w:val="0041001C"/>
    <w:rsid w:val="0041072B"/>
    <w:rsid w:val="00411C17"/>
    <w:rsid w:val="00411FD1"/>
    <w:rsid w:val="00412331"/>
    <w:rsid w:val="00412648"/>
    <w:rsid w:val="004146E3"/>
    <w:rsid w:val="0041499D"/>
    <w:rsid w:val="00415B46"/>
    <w:rsid w:val="00416D7D"/>
    <w:rsid w:val="00417288"/>
    <w:rsid w:val="00417813"/>
    <w:rsid w:val="00420FD2"/>
    <w:rsid w:val="00421177"/>
    <w:rsid w:val="00421661"/>
    <w:rsid w:val="004236DD"/>
    <w:rsid w:val="00423C11"/>
    <w:rsid w:val="0042542A"/>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435"/>
    <w:rsid w:val="0045592A"/>
    <w:rsid w:val="00455D92"/>
    <w:rsid w:val="004563D6"/>
    <w:rsid w:val="00456983"/>
    <w:rsid w:val="00457390"/>
    <w:rsid w:val="004600C4"/>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D7C"/>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3412"/>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0E3"/>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ED8"/>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193"/>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158"/>
    <w:rsid w:val="0054599D"/>
    <w:rsid w:val="0054640F"/>
    <w:rsid w:val="00547B47"/>
    <w:rsid w:val="00550FCF"/>
    <w:rsid w:val="005510C2"/>
    <w:rsid w:val="00551280"/>
    <w:rsid w:val="00552337"/>
    <w:rsid w:val="00553692"/>
    <w:rsid w:val="00553A4E"/>
    <w:rsid w:val="00553D1A"/>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2A2E"/>
    <w:rsid w:val="00582CF2"/>
    <w:rsid w:val="00583668"/>
    <w:rsid w:val="005836A6"/>
    <w:rsid w:val="00583972"/>
    <w:rsid w:val="00583C63"/>
    <w:rsid w:val="00584220"/>
    <w:rsid w:val="0058441A"/>
    <w:rsid w:val="00585B46"/>
    <w:rsid w:val="00586E03"/>
    <w:rsid w:val="00590C10"/>
    <w:rsid w:val="00590D51"/>
    <w:rsid w:val="005931AA"/>
    <w:rsid w:val="00593515"/>
    <w:rsid w:val="00594076"/>
    <w:rsid w:val="00594197"/>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CFC"/>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D8B"/>
    <w:rsid w:val="006113DD"/>
    <w:rsid w:val="00611EFB"/>
    <w:rsid w:val="006125C5"/>
    <w:rsid w:val="006130B2"/>
    <w:rsid w:val="0061510E"/>
    <w:rsid w:val="00615357"/>
    <w:rsid w:val="0061543E"/>
    <w:rsid w:val="006154A2"/>
    <w:rsid w:val="00616E13"/>
    <w:rsid w:val="006208A5"/>
    <w:rsid w:val="00620F83"/>
    <w:rsid w:val="006212A3"/>
    <w:rsid w:val="0062131D"/>
    <w:rsid w:val="00621496"/>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0C31"/>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6A8"/>
    <w:rsid w:val="006608DE"/>
    <w:rsid w:val="006612B1"/>
    <w:rsid w:val="00661478"/>
    <w:rsid w:val="00661894"/>
    <w:rsid w:val="00663C11"/>
    <w:rsid w:val="00664299"/>
    <w:rsid w:val="0066449B"/>
    <w:rsid w:val="006651AA"/>
    <w:rsid w:val="006656C1"/>
    <w:rsid w:val="006663FF"/>
    <w:rsid w:val="00666768"/>
    <w:rsid w:val="00667747"/>
    <w:rsid w:val="00667FEF"/>
    <w:rsid w:val="00670A8F"/>
    <w:rsid w:val="00670D9D"/>
    <w:rsid w:val="00670E4E"/>
    <w:rsid w:val="006716F6"/>
    <w:rsid w:val="00671E37"/>
    <w:rsid w:val="00671F7D"/>
    <w:rsid w:val="006725FD"/>
    <w:rsid w:val="00672628"/>
    <w:rsid w:val="006726B0"/>
    <w:rsid w:val="0067276B"/>
    <w:rsid w:val="00673A41"/>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5054"/>
    <w:rsid w:val="006A5756"/>
    <w:rsid w:val="006A6694"/>
    <w:rsid w:val="006A75E7"/>
    <w:rsid w:val="006B0223"/>
    <w:rsid w:val="006B05B6"/>
    <w:rsid w:val="006B0ACA"/>
    <w:rsid w:val="006B0D45"/>
    <w:rsid w:val="006B1182"/>
    <w:rsid w:val="006B129E"/>
    <w:rsid w:val="006B157A"/>
    <w:rsid w:val="006B1845"/>
    <w:rsid w:val="006B20F4"/>
    <w:rsid w:val="006B237B"/>
    <w:rsid w:val="006B24C2"/>
    <w:rsid w:val="006B2D90"/>
    <w:rsid w:val="006B3350"/>
    <w:rsid w:val="006B3F1B"/>
    <w:rsid w:val="006B465B"/>
    <w:rsid w:val="006B47C2"/>
    <w:rsid w:val="006B4C56"/>
    <w:rsid w:val="006B4DAC"/>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AC6"/>
    <w:rsid w:val="006F4C68"/>
    <w:rsid w:val="006F5491"/>
    <w:rsid w:val="006F55CE"/>
    <w:rsid w:val="006F63D1"/>
    <w:rsid w:val="006F706C"/>
    <w:rsid w:val="006F74FF"/>
    <w:rsid w:val="006F77D9"/>
    <w:rsid w:val="006F781E"/>
    <w:rsid w:val="00700E55"/>
    <w:rsid w:val="007019A7"/>
    <w:rsid w:val="00701B13"/>
    <w:rsid w:val="00701D7C"/>
    <w:rsid w:val="00702213"/>
    <w:rsid w:val="007023EB"/>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261FF"/>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3E"/>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1917"/>
    <w:rsid w:val="00782B80"/>
    <w:rsid w:val="0078353A"/>
    <w:rsid w:val="00785684"/>
    <w:rsid w:val="0078611B"/>
    <w:rsid w:val="00786C7E"/>
    <w:rsid w:val="007875B0"/>
    <w:rsid w:val="00787D95"/>
    <w:rsid w:val="00790D42"/>
    <w:rsid w:val="00791549"/>
    <w:rsid w:val="0079157C"/>
    <w:rsid w:val="00791C78"/>
    <w:rsid w:val="0079245C"/>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5C7B"/>
    <w:rsid w:val="007B67ED"/>
    <w:rsid w:val="007B7C6B"/>
    <w:rsid w:val="007C0AD3"/>
    <w:rsid w:val="007C0D25"/>
    <w:rsid w:val="007C0E4B"/>
    <w:rsid w:val="007C1662"/>
    <w:rsid w:val="007C172A"/>
    <w:rsid w:val="007C2290"/>
    <w:rsid w:val="007C32E0"/>
    <w:rsid w:val="007C3A4D"/>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4C83"/>
    <w:rsid w:val="007F5881"/>
    <w:rsid w:val="007F5DFC"/>
    <w:rsid w:val="007F5F4D"/>
    <w:rsid w:val="007F6847"/>
    <w:rsid w:val="007F698D"/>
    <w:rsid w:val="007F6B12"/>
    <w:rsid w:val="007F7096"/>
    <w:rsid w:val="007F7260"/>
    <w:rsid w:val="007F736D"/>
    <w:rsid w:val="007F738D"/>
    <w:rsid w:val="0080060A"/>
    <w:rsid w:val="00800B7B"/>
    <w:rsid w:val="0080154D"/>
    <w:rsid w:val="00802BAC"/>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1C23"/>
    <w:rsid w:val="00832939"/>
    <w:rsid w:val="00832D73"/>
    <w:rsid w:val="008330B0"/>
    <w:rsid w:val="00834C60"/>
    <w:rsid w:val="00834D65"/>
    <w:rsid w:val="008361E9"/>
    <w:rsid w:val="0083642C"/>
    <w:rsid w:val="0083643E"/>
    <w:rsid w:val="008364B8"/>
    <w:rsid w:val="00837B87"/>
    <w:rsid w:val="00841E5A"/>
    <w:rsid w:val="008424BC"/>
    <w:rsid w:val="00842E4F"/>
    <w:rsid w:val="0084340B"/>
    <w:rsid w:val="00843AFE"/>
    <w:rsid w:val="00843B78"/>
    <w:rsid w:val="008450B1"/>
    <w:rsid w:val="00845A5A"/>
    <w:rsid w:val="0084617C"/>
    <w:rsid w:val="0084655A"/>
    <w:rsid w:val="00846BB1"/>
    <w:rsid w:val="00850C83"/>
    <w:rsid w:val="008520CC"/>
    <w:rsid w:val="0085260B"/>
    <w:rsid w:val="00853790"/>
    <w:rsid w:val="00855E7B"/>
    <w:rsid w:val="00855F2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F32"/>
    <w:rsid w:val="008710D7"/>
    <w:rsid w:val="008711E6"/>
    <w:rsid w:val="0087240C"/>
    <w:rsid w:val="008724D1"/>
    <w:rsid w:val="00873895"/>
    <w:rsid w:val="00873930"/>
    <w:rsid w:val="0087426F"/>
    <w:rsid w:val="00874929"/>
    <w:rsid w:val="0087598D"/>
    <w:rsid w:val="00875F22"/>
    <w:rsid w:val="00876116"/>
    <w:rsid w:val="0087656D"/>
    <w:rsid w:val="0087676A"/>
    <w:rsid w:val="00877084"/>
    <w:rsid w:val="008772F1"/>
    <w:rsid w:val="00881A8F"/>
    <w:rsid w:val="00882754"/>
    <w:rsid w:val="00882FFA"/>
    <w:rsid w:val="008832F7"/>
    <w:rsid w:val="00883F2C"/>
    <w:rsid w:val="00884294"/>
    <w:rsid w:val="00884988"/>
    <w:rsid w:val="00884AC1"/>
    <w:rsid w:val="00886BAA"/>
    <w:rsid w:val="00887A89"/>
    <w:rsid w:val="00887CBE"/>
    <w:rsid w:val="0089067C"/>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9A5"/>
    <w:rsid w:val="008A19B9"/>
    <w:rsid w:val="008A1B31"/>
    <w:rsid w:val="008A1E2D"/>
    <w:rsid w:val="008A219F"/>
    <w:rsid w:val="008A2241"/>
    <w:rsid w:val="008A39B7"/>
    <w:rsid w:val="008A5C2E"/>
    <w:rsid w:val="008A6303"/>
    <w:rsid w:val="008A64BD"/>
    <w:rsid w:val="008A7691"/>
    <w:rsid w:val="008A794A"/>
    <w:rsid w:val="008A7959"/>
    <w:rsid w:val="008A7F47"/>
    <w:rsid w:val="008B0E86"/>
    <w:rsid w:val="008B0FCD"/>
    <w:rsid w:val="008B1F5C"/>
    <w:rsid w:val="008B23DF"/>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1F9C"/>
    <w:rsid w:val="008F26A3"/>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ED3"/>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30980"/>
    <w:rsid w:val="009315A9"/>
    <w:rsid w:val="00931BE8"/>
    <w:rsid w:val="00931CFD"/>
    <w:rsid w:val="00933A49"/>
    <w:rsid w:val="009342A6"/>
    <w:rsid w:val="00935ACB"/>
    <w:rsid w:val="00935B52"/>
    <w:rsid w:val="009362D2"/>
    <w:rsid w:val="00936705"/>
    <w:rsid w:val="00936BDF"/>
    <w:rsid w:val="00936C03"/>
    <w:rsid w:val="00936CA1"/>
    <w:rsid w:val="00941D9E"/>
    <w:rsid w:val="00942679"/>
    <w:rsid w:val="009427A2"/>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75B"/>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4C26"/>
    <w:rsid w:val="0097596D"/>
    <w:rsid w:val="00975DCB"/>
    <w:rsid w:val="00975E80"/>
    <w:rsid w:val="00976AB1"/>
    <w:rsid w:val="00976D30"/>
    <w:rsid w:val="00977ACD"/>
    <w:rsid w:val="0098001C"/>
    <w:rsid w:val="009800A5"/>
    <w:rsid w:val="009800BE"/>
    <w:rsid w:val="00980677"/>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59DD"/>
    <w:rsid w:val="00996291"/>
    <w:rsid w:val="00996B54"/>
    <w:rsid w:val="009A02CB"/>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544D"/>
    <w:rsid w:val="009B6090"/>
    <w:rsid w:val="009C023C"/>
    <w:rsid w:val="009C092A"/>
    <w:rsid w:val="009C0C1F"/>
    <w:rsid w:val="009C2345"/>
    <w:rsid w:val="009C260F"/>
    <w:rsid w:val="009C2AF2"/>
    <w:rsid w:val="009C398F"/>
    <w:rsid w:val="009C3BA4"/>
    <w:rsid w:val="009C40D5"/>
    <w:rsid w:val="009C50D8"/>
    <w:rsid w:val="009C5409"/>
    <w:rsid w:val="009C61D2"/>
    <w:rsid w:val="009C7324"/>
    <w:rsid w:val="009C747C"/>
    <w:rsid w:val="009D08F4"/>
    <w:rsid w:val="009D13C1"/>
    <w:rsid w:val="009D175B"/>
    <w:rsid w:val="009D2BC6"/>
    <w:rsid w:val="009D3FD3"/>
    <w:rsid w:val="009D3FDD"/>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E7EFD"/>
    <w:rsid w:val="009F032B"/>
    <w:rsid w:val="009F1D02"/>
    <w:rsid w:val="009F1EF1"/>
    <w:rsid w:val="009F1F5B"/>
    <w:rsid w:val="009F294E"/>
    <w:rsid w:val="009F2AFF"/>
    <w:rsid w:val="009F367D"/>
    <w:rsid w:val="009F38BB"/>
    <w:rsid w:val="009F3B89"/>
    <w:rsid w:val="009F3C2C"/>
    <w:rsid w:val="009F3DAA"/>
    <w:rsid w:val="009F45A1"/>
    <w:rsid w:val="009F5960"/>
    <w:rsid w:val="009F5B73"/>
    <w:rsid w:val="009F5C19"/>
    <w:rsid w:val="009F5D9A"/>
    <w:rsid w:val="009F6AE2"/>
    <w:rsid w:val="009F6BD1"/>
    <w:rsid w:val="009F764D"/>
    <w:rsid w:val="009F78DD"/>
    <w:rsid w:val="009F7CDF"/>
    <w:rsid w:val="00A030AE"/>
    <w:rsid w:val="00A03F32"/>
    <w:rsid w:val="00A0434C"/>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24D"/>
    <w:rsid w:val="00A212B4"/>
    <w:rsid w:val="00A213FC"/>
    <w:rsid w:val="00A21979"/>
    <w:rsid w:val="00A21C84"/>
    <w:rsid w:val="00A21EC6"/>
    <w:rsid w:val="00A223C2"/>
    <w:rsid w:val="00A22699"/>
    <w:rsid w:val="00A23839"/>
    <w:rsid w:val="00A239BF"/>
    <w:rsid w:val="00A2469E"/>
    <w:rsid w:val="00A248C5"/>
    <w:rsid w:val="00A24977"/>
    <w:rsid w:val="00A24BDD"/>
    <w:rsid w:val="00A24D9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37D2B"/>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70E0F"/>
    <w:rsid w:val="00A71191"/>
    <w:rsid w:val="00A71AAA"/>
    <w:rsid w:val="00A71AB1"/>
    <w:rsid w:val="00A721CB"/>
    <w:rsid w:val="00A72269"/>
    <w:rsid w:val="00A7231C"/>
    <w:rsid w:val="00A72860"/>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54F4"/>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0F70"/>
    <w:rsid w:val="00AB1707"/>
    <w:rsid w:val="00AB1BA2"/>
    <w:rsid w:val="00AB1D67"/>
    <w:rsid w:val="00AB20F1"/>
    <w:rsid w:val="00AB229F"/>
    <w:rsid w:val="00AB262B"/>
    <w:rsid w:val="00AB28F7"/>
    <w:rsid w:val="00AB302A"/>
    <w:rsid w:val="00AB3061"/>
    <w:rsid w:val="00AB36D4"/>
    <w:rsid w:val="00AB3A83"/>
    <w:rsid w:val="00AB402F"/>
    <w:rsid w:val="00AB4239"/>
    <w:rsid w:val="00AB6791"/>
    <w:rsid w:val="00AB6DDE"/>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337"/>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862"/>
    <w:rsid w:val="00B72B58"/>
    <w:rsid w:val="00B72EFB"/>
    <w:rsid w:val="00B72F6A"/>
    <w:rsid w:val="00B733AB"/>
    <w:rsid w:val="00B73B68"/>
    <w:rsid w:val="00B73B94"/>
    <w:rsid w:val="00B74085"/>
    <w:rsid w:val="00B743BD"/>
    <w:rsid w:val="00B75E55"/>
    <w:rsid w:val="00B77816"/>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5C3"/>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37E"/>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0E6"/>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AAB"/>
    <w:rsid w:val="00BF4EEE"/>
    <w:rsid w:val="00BF51D5"/>
    <w:rsid w:val="00BF60A0"/>
    <w:rsid w:val="00BF634F"/>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6D58"/>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442F"/>
    <w:rsid w:val="00C3459B"/>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20E"/>
    <w:rsid w:val="00C43F41"/>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3920"/>
    <w:rsid w:val="00C8426D"/>
    <w:rsid w:val="00C85A3F"/>
    <w:rsid w:val="00C85BAC"/>
    <w:rsid w:val="00C86B76"/>
    <w:rsid w:val="00C87C6F"/>
    <w:rsid w:val="00C87FE2"/>
    <w:rsid w:val="00C90291"/>
    <w:rsid w:val="00C9048C"/>
    <w:rsid w:val="00C90C79"/>
    <w:rsid w:val="00C922D0"/>
    <w:rsid w:val="00C9298E"/>
    <w:rsid w:val="00C929D9"/>
    <w:rsid w:val="00C932CB"/>
    <w:rsid w:val="00C93AE5"/>
    <w:rsid w:val="00C94967"/>
    <w:rsid w:val="00C94B75"/>
    <w:rsid w:val="00C94E3C"/>
    <w:rsid w:val="00C95158"/>
    <w:rsid w:val="00C9522F"/>
    <w:rsid w:val="00C960A7"/>
    <w:rsid w:val="00C9655E"/>
    <w:rsid w:val="00C968AC"/>
    <w:rsid w:val="00C96F93"/>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B6D"/>
    <w:rsid w:val="00CE0E16"/>
    <w:rsid w:val="00CE207D"/>
    <w:rsid w:val="00CE316B"/>
    <w:rsid w:val="00CE3634"/>
    <w:rsid w:val="00CE3B36"/>
    <w:rsid w:val="00CE3CED"/>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21"/>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67A61"/>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529F"/>
    <w:rsid w:val="00D873C8"/>
    <w:rsid w:val="00D87CF7"/>
    <w:rsid w:val="00D90272"/>
    <w:rsid w:val="00D91799"/>
    <w:rsid w:val="00D918C4"/>
    <w:rsid w:val="00D918F9"/>
    <w:rsid w:val="00D937F9"/>
    <w:rsid w:val="00D94E02"/>
    <w:rsid w:val="00D964CA"/>
    <w:rsid w:val="00D96E09"/>
    <w:rsid w:val="00D97146"/>
    <w:rsid w:val="00D975E5"/>
    <w:rsid w:val="00D97769"/>
    <w:rsid w:val="00D97A11"/>
    <w:rsid w:val="00D97E96"/>
    <w:rsid w:val="00DA04AB"/>
    <w:rsid w:val="00DA08D2"/>
    <w:rsid w:val="00DA188E"/>
    <w:rsid w:val="00DA3E08"/>
    <w:rsid w:val="00DA5B40"/>
    <w:rsid w:val="00DA6171"/>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9B8"/>
    <w:rsid w:val="00DE5D3F"/>
    <w:rsid w:val="00DE64D4"/>
    <w:rsid w:val="00DE753A"/>
    <w:rsid w:val="00DF005A"/>
    <w:rsid w:val="00DF0888"/>
    <w:rsid w:val="00DF09F3"/>
    <w:rsid w:val="00DF1143"/>
    <w:rsid w:val="00DF13C4"/>
    <w:rsid w:val="00DF1496"/>
    <w:rsid w:val="00DF292C"/>
    <w:rsid w:val="00DF3E7B"/>
    <w:rsid w:val="00DF4562"/>
    <w:rsid w:val="00DF46E0"/>
    <w:rsid w:val="00DF5AAA"/>
    <w:rsid w:val="00DF6387"/>
    <w:rsid w:val="00DF6968"/>
    <w:rsid w:val="00DF6C81"/>
    <w:rsid w:val="00DF702B"/>
    <w:rsid w:val="00DF72ED"/>
    <w:rsid w:val="00DF7DE1"/>
    <w:rsid w:val="00E011FF"/>
    <w:rsid w:val="00E01388"/>
    <w:rsid w:val="00E01846"/>
    <w:rsid w:val="00E0310D"/>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51A8"/>
    <w:rsid w:val="00E15457"/>
    <w:rsid w:val="00E15EC5"/>
    <w:rsid w:val="00E17B2B"/>
    <w:rsid w:val="00E20E21"/>
    <w:rsid w:val="00E20EC0"/>
    <w:rsid w:val="00E20EDF"/>
    <w:rsid w:val="00E213B8"/>
    <w:rsid w:val="00E220D3"/>
    <w:rsid w:val="00E229EE"/>
    <w:rsid w:val="00E2368B"/>
    <w:rsid w:val="00E2381F"/>
    <w:rsid w:val="00E246F5"/>
    <w:rsid w:val="00E24821"/>
    <w:rsid w:val="00E256AC"/>
    <w:rsid w:val="00E2591B"/>
    <w:rsid w:val="00E25C94"/>
    <w:rsid w:val="00E25CCE"/>
    <w:rsid w:val="00E2623E"/>
    <w:rsid w:val="00E264D3"/>
    <w:rsid w:val="00E27460"/>
    <w:rsid w:val="00E274AF"/>
    <w:rsid w:val="00E30AE1"/>
    <w:rsid w:val="00E30F0C"/>
    <w:rsid w:val="00E31546"/>
    <w:rsid w:val="00E31846"/>
    <w:rsid w:val="00E32365"/>
    <w:rsid w:val="00E326D4"/>
    <w:rsid w:val="00E32A81"/>
    <w:rsid w:val="00E337CF"/>
    <w:rsid w:val="00E359B1"/>
    <w:rsid w:val="00E36A57"/>
    <w:rsid w:val="00E36F75"/>
    <w:rsid w:val="00E373A8"/>
    <w:rsid w:val="00E37F06"/>
    <w:rsid w:val="00E40D1C"/>
    <w:rsid w:val="00E41BAC"/>
    <w:rsid w:val="00E4229C"/>
    <w:rsid w:val="00E423A6"/>
    <w:rsid w:val="00E42B09"/>
    <w:rsid w:val="00E4418D"/>
    <w:rsid w:val="00E441B1"/>
    <w:rsid w:val="00E44FEE"/>
    <w:rsid w:val="00E453F0"/>
    <w:rsid w:val="00E4571F"/>
    <w:rsid w:val="00E45CDF"/>
    <w:rsid w:val="00E46CD6"/>
    <w:rsid w:val="00E477EA"/>
    <w:rsid w:val="00E519F5"/>
    <w:rsid w:val="00E5237D"/>
    <w:rsid w:val="00E52534"/>
    <w:rsid w:val="00E5284C"/>
    <w:rsid w:val="00E5467A"/>
    <w:rsid w:val="00E54802"/>
    <w:rsid w:val="00E54B45"/>
    <w:rsid w:val="00E55F5F"/>
    <w:rsid w:val="00E56172"/>
    <w:rsid w:val="00E568F5"/>
    <w:rsid w:val="00E603B2"/>
    <w:rsid w:val="00E60F2A"/>
    <w:rsid w:val="00E6210B"/>
    <w:rsid w:val="00E6346D"/>
    <w:rsid w:val="00E635E1"/>
    <w:rsid w:val="00E63A29"/>
    <w:rsid w:val="00E64301"/>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4BC1"/>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2F98"/>
    <w:rsid w:val="00EB32CF"/>
    <w:rsid w:val="00EB4130"/>
    <w:rsid w:val="00EB43E4"/>
    <w:rsid w:val="00EB5ED9"/>
    <w:rsid w:val="00EB67B9"/>
    <w:rsid w:val="00EB747A"/>
    <w:rsid w:val="00EB7D7F"/>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071A"/>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6135"/>
    <w:rsid w:val="00EF75B3"/>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1083A"/>
    <w:rsid w:val="00F11066"/>
    <w:rsid w:val="00F11687"/>
    <w:rsid w:val="00F11D0E"/>
    <w:rsid w:val="00F13AD1"/>
    <w:rsid w:val="00F13C8A"/>
    <w:rsid w:val="00F14C0E"/>
    <w:rsid w:val="00F151F0"/>
    <w:rsid w:val="00F15CE8"/>
    <w:rsid w:val="00F16463"/>
    <w:rsid w:val="00F17919"/>
    <w:rsid w:val="00F20866"/>
    <w:rsid w:val="00F208BB"/>
    <w:rsid w:val="00F20AD1"/>
    <w:rsid w:val="00F210AD"/>
    <w:rsid w:val="00F23489"/>
    <w:rsid w:val="00F23ABC"/>
    <w:rsid w:val="00F23EFB"/>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0C04"/>
    <w:rsid w:val="00F519A7"/>
    <w:rsid w:val="00F53009"/>
    <w:rsid w:val="00F53598"/>
    <w:rsid w:val="00F53C0C"/>
    <w:rsid w:val="00F53F7A"/>
    <w:rsid w:val="00F54829"/>
    <w:rsid w:val="00F55357"/>
    <w:rsid w:val="00F5717F"/>
    <w:rsid w:val="00F57E49"/>
    <w:rsid w:val="00F606D6"/>
    <w:rsid w:val="00F60AA1"/>
    <w:rsid w:val="00F614D9"/>
    <w:rsid w:val="00F62A62"/>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5E3"/>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C95"/>
    <w:rsid w:val="00FB5F3F"/>
    <w:rsid w:val="00FB65FC"/>
    <w:rsid w:val="00FB6892"/>
    <w:rsid w:val="00FB6CE1"/>
    <w:rsid w:val="00FB6EF1"/>
    <w:rsid w:val="00FB7536"/>
    <w:rsid w:val="00FC0A8B"/>
    <w:rsid w:val="00FC18F6"/>
    <w:rsid w:val="00FC2249"/>
    <w:rsid w:val="00FC3578"/>
    <w:rsid w:val="00FC4DE6"/>
    <w:rsid w:val="00FC5F49"/>
    <w:rsid w:val="00FC6546"/>
    <w:rsid w:val="00FC6738"/>
    <w:rsid w:val="00FD0440"/>
    <w:rsid w:val="00FD069C"/>
    <w:rsid w:val="00FD0993"/>
    <w:rsid w:val="00FD1121"/>
    <w:rsid w:val="00FD17F2"/>
    <w:rsid w:val="00FD1AF5"/>
    <w:rsid w:val="00FD2194"/>
    <w:rsid w:val="00FD227A"/>
    <w:rsid w:val="00FD2CA2"/>
    <w:rsid w:val="00FD5559"/>
    <w:rsid w:val="00FD5FAC"/>
    <w:rsid w:val="00FD614D"/>
    <w:rsid w:val="00FD632F"/>
    <w:rsid w:val="00FD7591"/>
    <w:rsid w:val="00FE03C5"/>
    <w:rsid w:val="00FE03EA"/>
    <w:rsid w:val="00FE0FAD"/>
    <w:rsid w:val="00FE16A8"/>
    <w:rsid w:val="00FE37F3"/>
    <w:rsid w:val="00FE3AB9"/>
    <w:rsid w:val="00FE3F3F"/>
    <w:rsid w:val="00FE5574"/>
    <w:rsid w:val="00FF0087"/>
    <w:rsid w:val="00FF2B6B"/>
    <w:rsid w:val="00FF2BC8"/>
    <w:rsid w:val="00FF2CAC"/>
    <w:rsid w:val="00FF338F"/>
    <w:rsid w:val="00FF3A53"/>
    <w:rsid w:val="00FF3C0A"/>
    <w:rsid w:val="00FF6A1E"/>
    <w:rsid w:val="00FF6CB3"/>
    <w:rsid w:val="00FF75F1"/>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 w:type="character" w:customStyle="1" w:styleId="320">
    <w:name w:val="Заголовок №3 (2)"/>
    <w:rsid w:val="00014A63"/>
    <w:rPr>
      <w:rFonts w:ascii="Times New Roman" w:hAnsi="Times New Roman" w:cs="Times New Roman"/>
      <w:spacing w:val="0"/>
      <w:sz w:val="23"/>
      <w:u w:val="none"/>
    </w:rPr>
  </w:style>
  <w:style w:type="paragraph" w:customStyle="1" w:styleId="NoSpacing">
    <w:name w:val="No Spacing"/>
    <w:rsid w:val="00014A63"/>
    <w:pPr>
      <w:suppressAutoHyphens/>
    </w:pPr>
    <w:rPr>
      <w:rFonts w:ascii="Calibri" w:eastAsia="Calibri" w:hAnsi="Calibri"/>
      <w:sz w:val="22"/>
      <w:szCs w:val="22"/>
      <w:lang w:eastAsia="en-US"/>
    </w:rPr>
  </w:style>
  <w:style w:type="paragraph" w:customStyle="1" w:styleId="228bf8a64b8551e1msonormal">
    <w:name w:val="228bf8a64b8551e1msonormal"/>
    <w:basedOn w:val="a3"/>
    <w:rsid w:val="00014A63"/>
    <w:pPr>
      <w:suppressAutoHyphens/>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 w:type="character" w:customStyle="1" w:styleId="320">
    <w:name w:val="Заголовок №3 (2)"/>
    <w:rsid w:val="00014A63"/>
    <w:rPr>
      <w:rFonts w:ascii="Times New Roman" w:hAnsi="Times New Roman" w:cs="Times New Roman"/>
      <w:spacing w:val="0"/>
      <w:sz w:val="23"/>
      <w:u w:val="none"/>
    </w:rPr>
  </w:style>
  <w:style w:type="paragraph" w:customStyle="1" w:styleId="NoSpacing">
    <w:name w:val="No Spacing"/>
    <w:rsid w:val="00014A63"/>
    <w:pPr>
      <w:suppressAutoHyphens/>
    </w:pPr>
    <w:rPr>
      <w:rFonts w:ascii="Calibri" w:eastAsia="Calibri" w:hAnsi="Calibri"/>
      <w:sz w:val="22"/>
      <w:szCs w:val="22"/>
      <w:lang w:eastAsia="en-US"/>
    </w:rPr>
  </w:style>
  <w:style w:type="paragraph" w:customStyle="1" w:styleId="228bf8a64b8551e1msonormal">
    <w:name w:val="228bf8a64b8551e1msonormal"/>
    <w:basedOn w:val="a3"/>
    <w:rsid w:val="00014A63"/>
    <w:pPr>
      <w:suppressAutoHyphens/>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buhcsp@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sp-sport@yana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p.yanao.ru" TargetMode="External"/><Relationship Id="rId20" Type="http://schemas.openxmlformats.org/officeDocument/2006/relationships/hyperlink" Target="https://torgi.etp-mi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6.xml"/><Relationship Id="rId10" Type="http://schemas.openxmlformats.org/officeDocument/2006/relationships/hyperlink" Target="https://torgi.etp-mir.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 Id="rId22" Type="http://schemas.openxmlformats.org/officeDocument/2006/relationships/header" Target="header5.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7DEB-65DF-4F8F-9101-59E997BE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50</Pages>
  <Words>19943</Words>
  <Characters>113680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133357</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Жапекенова Динара</cp:lastModifiedBy>
  <cp:revision>10</cp:revision>
  <cp:lastPrinted>2021-08-30T13:39:00Z</cp:lastPrinted>
  <dcterms:created xsi:type="dcterms:W3CDTF">2025-06-05T13:04:00Z</dcterms:created>
  <dcterms:modified xsi:type="dcterms:W3CDTF">2025-06-10T16:04:00Z</dcterms:modified>
</cp:coreProperties>
</file>