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59" w:rsidRPr="00A43459" w:rsidRDefault="00A43459" w:rsidP="00A43459">
      <w:pPr>
        <w:spacing w:after="0" w:line="240" w:lineRule="auto"/>
        <w:rPr>
          <w:rFonts w:ascii="Times New Roman" w:hAnsi="Times New Roman"/>
          <w:sz w:val="24"/>
          <w:szCs w:val="24"/>
        </w:rPr>
      </w:pPr>
    </w:p>
    <w:p w:rsidR="00A43459" w:rsidRPr="006967CC" w:rsidRDefault="00A43459" w:rsidP="00A43459">
      <w:pPr>
        <w:keepNext/>
        <w:keepLines/>
        <w:suppressLineNumbers/>
        <w:tabs>
          <w:tab w:val="left" w:pos="5245"/>
        </w:tabs>
        <w:spacing w:after="0" w:line="240" w:lineRule="auto"/>
        <w:jc w:val="center"/>
        <w:rPr>
          <w:rFonts w:ascii="Times New Roman" w:hAnsi="Times New Roman"/>
          <w:kern w:val="1"/>
        </w:rPr>
      </w:pPr>
      <w:r w:rsidRPr="006967CC">
        <w:rPr>
          <w:rFonts w:ascii="Times New Roman" w:hAnsi="Times New Roman"/>
          <w:b/>
          <w:kern w:val="1"/>
        </w:rPr>
        <w:t xml:space="preserve">           </w:t>
      </w:r>
      <w:r w:rsidR="006967CC">
        <w:rPr>
          <w:rFonts w:ascii="Times New Roman" w:hAnsi="Times New Roman"/>
          <w:b/>
          <w:kern w:val="1"/>
        </w:rPr>
        <w:t xml:space="preserve">            </w:t>
      </w:r>
      <w:r w:rsidRPr="006967CC">
        <w:rPr>
          <w:rFonts w:ascii="Times New Roman" w:hAnsi="Times New Roman"/>
          <w:b/>
          <w:kern w:val="1"/>
        </w:rPr>
        <w:t>УТВЕРЖДАЮ</w:t>
      </w:r>
      <w:r w:rsidRPr="006967CC">
        <w:rPr>
          <w:rFonts w:ascii="Times New Roman" w:hAnsi="Times New Roman"/>
          <w:kern w:val="1"/>
        </w:rPr>
        <w:t>:</w:t>
      </w:r>
    </w:p>
    <w:p w:rsidR="00A43459" w:rsidRPr="006967CC" w:rsidRDefault="00853C3E" w:rsidP="00A43459">
      <w:pPr>
        <w:keepNext/>
        <w:keepLines/>
        <w:suppressLineNumbers/>
        <w:tabs>
          <w:tab w:val="left" w:pos="5245"/>
        </w:tabs>
        <w:spacing w:after="0" w:line="240" w:lineRule="auto"/>
        <w:jc w:val="both"/>
        <w:rPr>
          <w:rFonts w:ascii="Times New Roman" w:hAnsi="Times New Roman"/>
          <w:kern w:val="1"/>
        </w:rPr>
      </w:pPr>
      <w:r w:rsidRPr="006967CC">
        <w:rPr>
          <w:rFonts w:ascii="Times New Roman" w:hAnsi="Times New Roman"/>
          <w:kern w:val="1"/>
        </w:rPr>
        <w:t xml:space="preserve">                                                                                    </w:t>
      </w:r>
      <w:r w:rsidR="00E522B5" w:rsidRPr="006967CC">
        <w:rPr>
          <w:rFonts w:ascii="Times New Roman" w:hAnsi="Times New Roman"/>
          <w:kern w:val="1"/>
        </w:rPr>
        <w:t xml:space="preserve"> </w:t>
      </w:r>
      <w:r w:rsidR="009E3D20">
        <w:rPr>
          <w:rFonts w:ascii="Times New Roman" w:hAnsi="Times New Roman"/>
          <w:kern w:val="1"/>
        </w:rPr>
        <w:t xml:space="preserve">  </w:t>
      </w:r>
      <w:r w:rsidR="003C1BCC">
        <w:rPr>
          <w:rFonts w:ascii="Times New Roman" w:hAnsi="Times New Roman"/>
          <w:kern w:val="1"/>
        </w:rPr>
        <w:t>руководитель</w:t>
      </w:r>
      <w:r w:rsidR="00A179BB">
        <w:rPr>
          <w:rFonts w:ascii="Times New Roman" w:hAnsi="Times New Roman"/>
          <w:kern w:val="1"/>
        </w:rPr>
        <w:t xml:space="preserve"> контрактной службы</w:t>
      </w:r>
    </w:p>
    <w:p w:rsidR="00A43459" w:rsidRPr="006967CC" w:rsidRDefault="00A43459" w:rsidP="00A43459">
      <w:pPr>
        <w:keepNext/>
        <w:keepLines/>
        <w:suppressLineNumbers/>
        <w:tabs>
          <w:tab w:val="left" w:pos="5245"/>
        </w:tabs>
        <w:spacing w:after="0" w:line="240" w:lineRule="auto"/>
        <w:jc w:val="both"/>
        <w:rPr>
          <w:rFonts w:ascii="Times New Roman" w:hAnsi="Times New Roman"/>
          <w:kern w:val="1"/>
        </w:rPr>
      </w:pPr>
      <w:r w:rsidRPr="006967CC">
        <w:rPr>
          <w:rFonts w:ascii="Times New Roman" w:hAnsi="Times New Roman"/>
          <w:kern w:val="1"/>
        </w:rPr>
        <w:t xml:space="preserve">                                                                                       </w:t>
      </w:r>
      <w:proofErr w:type="spellStart"/>
      <w:r w:rsidRPr="006967CC">
        <w:rPr>
          <w:rFonts w:ascii="Times New Roman" w:hAnsi="Times New Roman"/>
          <w:kern w:val="1"/>
        </w:rPr>
        <w:t>ГАУЗ</w:t>
      </w:r>
      <w:proofErr w:type="spellEnd"/>
      <w:r w:rsidRPr="006967CC">
        <w:rPr>
          <w:rFonts w:ascii="Times New Roman" w:hAnsi="Times New Roman"/>
          <w:kern w:val="1"/>
        </w:rPr>
        <w:t xml:space="preserve"> СО «ГБ г. Первоуральск»</w:t>
      </w:r>
    </w:p>
    <w:p w:rsidR="00A43459" w:rsidRPr="006967CC" w:rsidRDefault="00A43459" w:rsidP="00A43459">
      <w:pPr>
        <w:keepNext/>
        <w:keepLines/>
        <w:suppressLineNumbers/>
        <w:tabs>
          <w:tab w:val="left" w:pos="5245"/>
        </w:tabs>
        <w:spacing w:after="0" w:line="240" w:lineRule="auto"/>
        <w:jc w:val="both"/>
        <w:rPr>
          <w:rFonts w:ascii="Times New Roman" w:hAnsi="Times New Roman"/>
          <w:kern w:val="1"/>
        </w:rPr>
      </w:pPr>
      <w:r w:rsidRPr="006967CC">
        <w:rPr>
          <w:rFonts w:ascii="Times New Roman" w:hAnsi="Times New Roman"/>
          <w:kern w:val="1"/>
        </w:rPr>
        <w:t xml:space="preserve">                                                                                       _______________/</w:t>
      </w:r>
      <w:proofErr w:type="spellStart"/>
      <w:r w:rsidR="003C1BCC">
        <w:rPr>
          <w:rFonts w:ascii="Times New Roman" w:hAnsi="Times New Roman"/>
          <w:kern w:val="1"/>
        </w:rPr>
        <w:t>А.В</w:t>
      </w:r>
      <w:proofErr w:type="spellEnd"/>
      <w:r w:rsidR="003C1BCC">
        <w:rPr>
          <w:rFonts w:ascii="Times New Roman" w:hAnsi="Times New Roman"/>
          <w:kern w:val="1"/>
        </w:rPr>
        <w:t xml:space="preserve">. </w:t>
      </w:r>
      <w:proofErr w:type="spellStart"/>
      <w:r w:rsidR="003C1BCC">
        <w:rPr>
          <w:rFonts w:ascii="Times New Roman" w:hAnsi="Times New Roman"/>
          <w:kern w:val="1"/>
        </w:rPr>
        <w:t>Гринчук</w:t>
      </w:r>
      <w:proofErr w:type="spellEnd"/>
      <w:r w:rsidRPr="006967CC">
        <w:rPr>
          <w:rFonts w:ascii="Times New Roman" w:hAnsi="Times New Roman"/>
          <w:kern w:val="1"/>
        </w:rPr>
        <w:t>/</w:t>
      </w:r>
    </w:p>
    <w:p w:rsidR="00A43459" w:rsidRPr="006967CC" w:rsidRDefault="00A43459" w:rsidP="00A43459">
      <w:pPr>
        <w:keepNext/>
        <w:keepLines/>
        <w:suppressLineNumbers/>
        <w:tabs>
          <w:tab w:val="left" w:pos="5245"/>
        </w:tabs>
        <w:spacing w:after="0" w:line="240" w:lineRule="auto"/>
        <w:jc w:val="both"/>
        <w:rPr>
          <w:rFonts w:ascii="Times New Roman" w:hAnsi="Times New Roman"/>
          <w:color w:val="000000" w:themeColor="text1"/>
          <w:kern w:val="1"/>
        </w:rPr>
      </w:pPr>
      <w:r w:rsidRPr="006967CC">
        <w:rPr>
          <w:rFonts w:ascii="Times New Roman" w:hAnsi="Times New Roman"/>
          <w:color w:val="000000" w:themeColor="text1"/>
          <w:kern w:val="1"/>
        </w:rPr>
        <w:t xml:space="preserve">                                                                                       «</w:t>
      </w:r>
      <w:r w:rsidR="002E29CF">
        <w:rPr>
          <w:rFonts w:ascii="Times New Roman" w:hAnsi="Times New Roman"/>
          <w:color w:val="000000" w:themeColor="text1"/>
          <w:kern w:val="1"/>
        </w:rPr>
        <w:t>14</w:t>
      </w:r>
      <w:r w:rsidRPr="006967CC">
        <w:rPr>
          <w:rFonts w:ascii="Times New Roman" w:hAnsi="Times New Roman"/>
          <w:color w:val="000000" w:themeColor="text1"/>
          <w:kern w:val="1"/>
        </w:rPr>
        <w:t xml:space="preserve">» </w:t>
      </w:r>
      <w:r w:rsidR="002E29CF">
        <w:rPr>
          <w:rFonts w:ascii="Times New Roman" w:hAnsi="Times New Roman"/>
          <w:color w:val="000000" w:themeColor="text1"/>
          <w:kern w:val="1"/>
        </w:rPr>
        <w:t>июля</w:t>
      </w:r>
      <w:r w:rsidR="001D5549">
        <w:rPr>
          <w:rFonts w:ascii="Times New Roman" w:hAnsi="Times New Roman"/>
          <w:color w:val="000000" w:themeColor="text1"/>
          <w:kern w:val="1"/>
        </w:rPr>
        <w:t xml:space="preserve"> </w:t>
      </w:r>
      <w:r w:rsidRPr="006967CC">
        <w:rPr>
          <w:rFonts w:ascii="Times New Roman" w:hAnsi="Times New Roman"/>
          <w:color w:val="000000" w:themeColor="text1"/>
          <w:kern w:val="1"/>
        </w:rPr>
        <w:t>202</w:t>
      </w:r>
      <w:r w:rsidR="008A2E3F">
        <w:rPr>
          <w:rFonts w:ascii="Times New Roman" w:hAnsi="Times New Roman"/>
          <w:color w:val="000000" w:themeColor="text1"/>
          <w:kern w:val="1"/>
        </w:rPr>
        <w:t>5</w:t>
      </w:r>
      <w:r w:rsidRPr="006967CC">
        <w:rPr>
          <w:rFonts w:ascii="Times New Roman" w:hAnsi="Times New Roman"/>
          <w:color w:val="000000" w:themeColor="text1"/>
          <w:kern w:val="1"/>
        </w:rPr>
        <w:t xml:space="preserve"> год</w:t>
      </w: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rPr>
          <w:rFonts w:ascii="Times New Roman" w:hAnsi="Times New Roman"/>
        </w:rPr>
      </w:pPr>
    </w:p>
    <w:p w:rsidR="00A43459" w:rsidRPr="006967CC" w:rsidRDefault="00A43459" w:rsidP="00A43459">
      <w:pPr>
        <w:spacing w:after="0" w:line="240" w:lineRule="auto"/>
        <w:jc w:val="center"/>
        <w:rPr>
          <w:rFonts w:ascii="Times New Roman" w:hAnsi="Times New Roman"/>
          <w:b/>
        </w:rPr>
      </w:pPr>
      <w:r w:rsidRPr="006967CC">
        <w:rPr>
          <w:rFonts w:ascii="Times New Roman" w:hAnsi="Times New Roman"/>
          <w:b/>
        </w:rPr>
        <w:t>ИЗВЕЩЕНИЕ</w:t>
      </w:r>
    </w:p>
    <w:p w:rsidR="001635D4" w:rsidRPr="006967CC" w:rsidRDefault="00A43459" w:rsidP="00A43459">
      <w:pPr>
        <w:spacing w:after="0" w:line="240" w:lineRule="auto"/>
        <w:jc w:val="center"/>
        <w:rPr>
          <w:rFonts w:ascii="Times New Roman" w:hAnsi="Times New Roman"/>
          <w:b/>
        </w:rPr>
      </w:pPr>
      <w:r w:rsidRPr="006967CC">
        <w:rPr>
          <w:rFonts w:ascii="Times New Roman" w:hAnsi="Times New Roman"/>
          <w:b/>
        </w:rPr>
        <w:t xml:space="preserve">О ПРОВЕДЕНИИ </w:t>
      </w:r>
      <w:r w:rsidR="001635D4" w:rsidRPr="006967CC">
        <w:rPr>
          <w:rFonts w:ascii="Times New Roman" w:hAnsi="Times New Roman"/>
          <w:b/>
        </w:rPr>
        <w:t>ЗАПРОСА КОТИРОВОК В ЭЛЕКТРОННОЙ ФОРМЕ</w:t>
      </w:r>
    </w:p>
    <w:p w:rsidR="00A43459" w:rsidRPr="006967CC" w:rsidRDefault="008A2E3F" w:rsidP="00A43459">
      <w:pPr>
        <w:spacing w:after="0" w:line="240" w:lineRule="auto"/>
        <w:jc w:val="center"/>
        <w:rPr>
          <w:rFonts w:ascii="Times New Roman" w:hAnsi="Times New Roman"/>
          <w:b/>
          <w:color w:val="000000" w:themeColor="text1"/>
        </w:rPr>
      </w:pPr>
      <w:r w:rsidRPr="006967CC">
        <w:rPr>
          <w:rFonts w:ascii="Times New Roman" w:hAnsi="Times New Roman"/>
          <w:b/>
          <w:color w:val="000000" w:themeColor="text1"/>
        </w:rPr>
        <w:t xml:space="preserve"> </w:t>
      </w:r>
      <w:r w:rsidR="00A43459" w:rsidRPr="00D57CA0">
        <w:rPr>
          <w:rFonts w:ascii="Times New Roman" w:hAnsi="Times New Roman"/>
          <w:b/>
          <w:color w:val="000000" w:themeColor="text1"/>
        </w:rPr>
        <w:t>«</w:t>
      </w:r>
      <w:r w:rsidR="002E29CF" w:rsidRPr="002E29CF">
        <w:rPr>
          <w:rFonts w:ascii="Times New Roman" w:hAnsi="Times New Roman"/>
          <w:b/>
          <w:color w:val="000000" w:themeColor="text1"/>
        </w:rPr>
        <w:t xml:space="preserve">оказание услуг по комплексной уборке помещений г. Первоуральск ул. </w:t>
      </w:r>
      <w:proofErr w:type="gramStart"/>
      <w:r w:rsidR="002E29CF" w:rsidRPr="002E29CF">
        <w:rPr>
          <w:rFonts w:ascii="Times New Roman" w:hAnsi="Times New Roman"/>
          <w:b/>
          <w:color w:val="000000" w:themeColor="text1"/>
        </w:rPr>
        <w:t>Торговая</w:t>
      </w:r>
      <w:proofErr w:type="gramEnd"/>
      <w:r w:rsidR="002E29CF" w:rsidRPr="002E29CF">
        <w:rPr>
          <w:rFonts w:ascii="Times New Roman" w:hAnsi="Times New Roman"/>
          <w:b/>
          <w:color w:val="000000" w:themeColor="text1"/>
        </w:rPr>
        <w:t xml:space="preserve"> </w:t>
      </w:r>
      <w:proofErr w:type="spellStart"/>
      <w:r w:rsidR="002E29CF" w:rsidRPr="002E29CF">
        <w:rPr>
          <w:rFonts w:ascii="Times New Roman" w:hAnsi="Times New Roman"/>
          <w:b/>
          <w:color w:val="000000" w:themeColor="text1"/>
        </w:rPr>
        <w:t>д.1</w:t>
      </w:r>
      <w:proofErr w:type="spellEnd"/>
      <w:r w:rsidR="003D41E2">
        <w:rPr>
          <w:rFonts w:ascii="Times New Roman" w:hAnsi="Times New Roman"/>
          <w:b/>
          <w:color w:val="000000" w:themeColor="text1"/>
        </w:rPr>
        <w:t>»</w:t>
      </w:r>
    </w:p>
    <w:p w:rsidR="00A43459" w:rsidRPr="006967CC" w:rsidRDefault="00A43459" w:rsidP="00A43459">
      <w:pPr>
        <w:spacing w:after="0" w:line="240" w:lineRule="auto"/>
        <w:jc w:val="center"/>
        <w:rPr>
          <w:rFonts w:ascii="Times New Roman" w:hAnsi="Times New Roman"/>
          <w:b/>
        </w:rPr>
      </w:pPr>
    </w:p>
    <w:p w:rsidR="00A43459" w:rsidRPr="006967CC" w:rsidRDefault="00A43459" w:rsidP="00A43459">
      <w:pPr>
        <w:spacing w:after="0" w:line="240" w:lineRule="auto"/>
        <w:jc w:val="center"/>
        <w:rPr>
          <w:rFonts w:ascii="Times New Roman" w:hAnsi="Times New Roman"/>
        </w:rPr>
      </w:pPr>
    </w:p>
    <w:tbl>
      <w:tblPr>
        <w:tblW w:w="0" w:type="auto"/>
        <w:tblLayout w:type="fixed"/>
        <w:tblLook w:val="0000" w:firstRow="0" w:lastRow="0" w:firstColumn="0" w:lastColumn="0" w:noHBand="0" w:noVBand="0"/>
      </w:tblPr>
      <w:tblGrid>
        <w:gridCol w:w="4513"/>
        <w:gridCol w:w="5624"/>
      </w:tblGrid>
      <w:tr w:rsidR="00A43459" w:rsidRPr="00351064" w:rsidTr="00A43459">
        <w:trPr>
          <w:trHeight w:val="1080"/>
        </w:trPr>
        <w:tc>
          <w:tcPr>
            <w:tcW w:w="4513" w:type="dxa"/>
            <w:shd w:val="clear" w:color="auto" w:fill="auto"/>
            <w:vAlign w:val="center"/>
          </w:tcPr>
          <w:p w:rsidR="00A43459" w:rsidRPr="006967CC" w:rsidRDefault="00A43459" w:rsidP="00A43459">
            <w:pPr>
              <w:keepNext/>
              <w:keepLines/>
              <w:suppressLineNumbers/>
              <w:suppressAutoHyphens/>
              <w:snapToGrid w:val="0"/>
              <w:spacing w:after="0" w:line="240" w:lineRule="auto"/>
              <w:rPr>
                <w:rFonts w:ascii="Liberation Serif" w:eastAsia="Times New Roman" w:hAnsi="Liberation Serif" w:cs="Liberation Serif"/>
                <w:b/>
                <w:kern w:val="1"/>
                <w:lang w:eastAsia="ar-SA"/>
              </w:rPr>
            </w:pPr>
          </w:p>
          <w:p w:rsidR="00A43459" w:rsidRPr="006967CC" w:rsidRDefault="00A43459" w:rsidP="00A43459">
            <w:pPr>
              <w:keepNext/>
              <w:keepLines/>
              <w:suppressLineNumbers/>
              <w:suppressAutoHyphens/>
              <w:snapToGrid w:val="0"/>
              <w:spacing w:after="0" w:line="240" w:lineRule="auto"/>
              <w:rPr>
                <w:rFonts w:ascii="Liberation Serif" w:eastAsia="Times New Roman" w:hAnsi="Liberation Serif" w:cs="Liberation Serif"/>
                <w:b/>
                <w:kern w:val="1"/>
                <w:lang w:eastAsia="ar-SA"/>
              </w:rPr>
            </w:pPr>
            <w:r w:rsidRPr="006967CC">
              <w:rPr>
                <w:rFonts w:ascii="Liberation Serif" w:eastAsia="Times New Roman" w:hAnsi="Liberation Serif" w:cs="Liberation Serif"/>
                <w:b/>
                <w:kern w:val="1"/>
                <w:lang w:eastAsia="ar-SA"/>
              </w:rPr>
              <w:t xml:space="preserve">Заказчик </w:t>
            </w:r>
          </w:p>
        </w:tc>
        <w:tc>
          <w:tcPr>
            <w:tcW w:w="5624" w:type="dxa"/>
            <w:shd w:val="clear" w:color="auto" w:fill="auto"/>
            <w:vAlign w:val="center"/>
          </w:tcPr>
          <w:p w:rsidR="00A43459" w:rsidRPr="00351064" w:rsidRDefault="00A43459" w:rsidP="00A43459">
            <w:pPr>
              <w:suppressAutoHyphens/>
              <w:snapToGrid w:val="0"/>
              <w:spacing w:after="0" w:line="240" w:lineRule="auto"/>
              <w:ind w:left="1016"/>
              <w:rPr>
                <w:rFonts w:ascii="Times New Roman" w:eastAsia="Times New Roman" w:hAnsi="Times New Roman" w:cs="Times New Roman"/>
                <w:b/>
                <w:bCs/>
                <w:lang w:eastAsia="ar-SA"/>
              </w:rPr>
            </w:pPr>
            <w:bookmarkStart w:id="0" w:name="organizer"/>
            <w:bookmarkEnd w:id="0"/>
            <w:r w:rsidRPr="00351064">
              <w:rPr>
                <w:rFonts w:ascii="Times New Roman" w:eastAsia="Times New Roman" w:hAnsi="Times New Roman" w:cs="Times New Roman"/>
                <w:noProof/>
                <w:u w:val="single"/>
                <w:lang w:eastAsia="ar-SA"/>
              </w:rPr>
              <w:t>государственное автономное</w:t>
            </w:r>
            <w:r w:rsidRPr="00351064">
              <w:rPr>
                <w:rFonts w:ascii="Times New Roman" w:eastAsia="Times New Roman" w:hAnsi="Times New Roman" w:cs="Times New Roman"/>
                <w:u w:val="single"/>
                <w:lang w:eastAsia="ar-SA"/>
              </w:rPr>
              <w:t xml:space="preserve"> учреждение здравоохранения Свердловской области ''Городская больница город Первоуральск''</w:t>
            </w:r>
          </w:p>
        </w:tc>
      </w:tr>
    </w:tbl>
    <w:p w:rsidR="00A43459" w:rsidRPr="00A43459" w:rsidRDefault="009805A2" w:rsidP="00A43459">
      <w:pPr>
        <w:spacing w:after="0" w:line="240" w:lineRule="auto"/>
        <w:ind w:firstLine="709"/>
        <w:jc w:val="center"/>
        <w:rPr>
          <w:rFonts w:ascii="Times New Roman" w:hAnsi="Times New Roman" w:cs="Times New Roman"/>
          <w:b/>
          <w:sz w:val="24"/>
          <w:szCs w:val="24"/>
        </w:rPr>
      </w:pPr>
      <w:r>
        <w:rPr>
          <w:rFonts w:ascii="Times New Roman" w:hAnsi="Times New Roman"/>
          <w:b/>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ge">
                  <wp:posOffset>9860915</wp:posOffset>
                </wp:positionV>
                <wp:extent cx="17856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5620" cy="316865"/>
                        </a:xfrm>
                        <a:prstGeom prst="rect">
                          <a:avLst/>
                        </a:prstGeom>
                        <a:noFill/>
                        <a:ln w="25400" cap="flat" cmpd="sng" algn="ctr">
                          <a:noFill/>
                          <a:prstDash val="solid"/>
                        </a:ln>
                        <a:effectLst/>
                      </wps:spPr>
                      <wps:txbx>
                        <w:txbxContent>
                          <w:p w:rsidR="00C13D8F" w:rsidRPr="006967CC" w:rsidRDefault="00451192" w:rsidP="00A43459">
                            <w:pPr>
                              <w:jc w:val="center"/>
                              <w:rPr>
                                <w:rFonts w:ascii="Times New Roman" w:hAnsi="Times New Roman" w:cs="Times New Roman"/>
                                <w:color w:val="000000" w:themeColor="text1"/>
                              </w:rPr>
                            </w:pPr>
                            <w:r w:rsidRPr="006967CC">
                              <w:rPr>
                                <w:rFonts w:ascii="Times New Roman" w:hAnsi="Times New Roman" w:cs="Times New Roman"/>
                                <w:color w:val="000000" w:themeColor="text1"/>
                              </w:rPr>
                              <w:t>Первоуральск 202</w:t>
                            </w:r>
                            <w:r w:rsidR="008A2E3F">
                              <w:rPr>
                                <w:rFonts w:ascii="Times New Roman" w:hAnsi="Times New Roman" w:cs="Times New Roman"/>
                                <w:color w:val="000000" w:themeColor="text1"/>
                              </w:rPr>
                              <w:t>5</w:t>
                            </w:r>
                            <w:r w:rsidR="00C13D8F" w:rsidRPr="006967CC">
                              <w:rPr>
                                <w:rFonts w:ascii="Times New Roman" w:hAnsi="Times New Roman" w:cs="Times New Roman"/>
                                <w:color w:val="000000" w:themeColor="text1"/>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69.05pt;margin-top:776.45pt;width:140.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" filled="f" stroked="f" strokeweight="2pt">
                <v:path arrowok="t"/>
                <v:textbox>
                  <w:txbxContent>
                    <w:p w:rsidR="00C13D8F" w:rsidRPr="006967CC" w:rsidRDefault="00451192" w:rsidP="00A43459">
                      <w:pPr>
                        <w:jc w:val="center"/>
                        <w:rPr>
                          <w:rFonts w:ascii="Times New Roman" w:hAnsi="Times New Roman" w:cs="Times New Roman"/>
                          <w:color w:val="000000" w:themeColor="text1"/>
                        </w:rPr>
                      </w:pPr>
                      <w:r w:rsidRPr="006967CC">
                        <w:rPr>
                          <w:rFonts w:ascii="Times New Roman" w:hAnsi="Times New Roman" w:cs="Times New Roman"/>
                          <w:color w:val="000000" w:themeColor="text1"/>
                        </w:rPr>
                        <w:t>Первоуральск 202</w:t>
                      </w:r>
                      <w:r w:rsidR="008A2E3F">
                        <w:rPr>
                          <w:rFonts w:ascii="Times New Roman" w:hAnsi="Times New Roman" w:cs="Times New Roman"/>
                          <w:color w:val="000000" w:themeColor="text1"/>
                        </w:rPr>
                        <w:t>5</w:t>
                      </w:r>
                      <w:r w:rsidR="00C13D8F" w:rsidRPr="006967CC">
                        <w:rPr>
                          <w:rFonts w:ascii="Times New Roman" w:hAnsi="Times New Roman" w:cs="Times New Roman"/>
                          <w:color w:val="000000" w:themeColor="text1"/>
                        </w:rPr>
                        <w:t xml:space="preserve"> год</w:t>
                      </w:r>
                    </w:p>
                  </w:txbxContent>
                </v:textbox>
                <w10:wrap anchory="page"/>
              </v:rect>
            </w:pict>
          </mc:Fallback>
        </mc:AlternateContent>
      </w:r>
      <w:r w:rsidR="00A43459" w:rsidRPr="00A43459">
        <w:rPr>
          <w:rFonts w:ascii="Times New Roman" w:hAnsi="Times New Roman"/>
          <w:b/>
          <w:sz w:val="24"/>
        </w:rPr>
        <w:br w:type="page"/>
      </w:r>
    </w:p>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lastRenderedPageBreak/>
        <w:t>Информационная карта извещения</w:t>
      </w:r>
    </w:p>
    <w:p w:rsidR="00A43459" w:rsidRPr="00A43459" w:rsidRDefault="00A43459" w:rsidP="00A43459">
      <w:pPr>
        <w:spacing w:after="0" w:line="240" w:lineRule="auto"/>
        <w:ind w:firstLine="426"/>
        <w:jc w:val="center"/>
        <w:rPr>
          <w:rFonts w:ascii="Times New Roman" w:hAnsi="Times New Roman" w:cs="Times New Roman"/>
          <w:b/>
          <w:color w:val="000000" w:themeColor="text1"/>
          <w:sz w:val="20"/>
          <w:szCs w:val="20"/>
        </w:rPr>
      </w:pPr>
    </w:p>
    <w:p w:rsidR="00A43459" w:rsidRPr="00A43459" w:rsidRDefault="00F81A62" w:rsidP="00A43459">
      <w:pPr>
        <w:spacing w:after="0" w:line="240" w:lineRule="auto"/>
        <w:ind w:right="10" w:firstLine="426"/>
        <w:jc w:val="both"/>
        <w:rPr>
          <w:rFonts w:ascii="Times New Roman" w:hAnsi="Times New Roman" w:cs="Times New Roman"/>
          <w:bCs/>
          <w:color w:val="000000" w:themeColor="text1"/>
          <w:sz w:val="20"/>
          <w:szCs w:val="20"/>
        </w:rPr>
      </w:pPr>
      <w:proofErr w:type="gramStart"/>
      <w:r w:rsidRPr="00F81A62">
        <w:rPr>
          <w:rFonts w:ascii="Times New Roman" w:hAnsi="Times New Roman" w:cs="Times New Roman"/>
          <w:bCs/>
          <w:color w:val="000000" w:themeColor="text1"/>
          <w:sz w:val="20"/>
          <w:szCs w:val="20"/>
        </w:rPr>
        <w:t>Извещение о проведении запроса котировок в электронной форме (далее – Извещение) подготовлено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 утвержденным наблюдательным советом государственного</w:t>
      </w:r>
      <w:proofErr w:type="gramEnd"/>
      <w:r w:rsidRPr="00F81A62">
        <w:rPr>
          <w:rFonts w:ascii="Times New Roman" w:hAnsi="Times New Roman" w:cs="Times New Roman"/>
          <w:bCs/>
          <w:color w:val="000000" w:themeColor="text1"/>
          <w:sz w:val="20"/>
          <w:szCs w:val="20"/>
        </w:rPr>
        <w:t xml:space="preserve"> автономного учреждения здравоохранения Свердловской области «Городская больница город Первоуральск» (Решение наблюдательного совета  №</w:t>
      </w:r>
      <w:r w:rsidR="00D57CA0">
        <w:rPr>
          <w:rFonts w:ascii="Times New Roman" w:hAnsi="Times New Roman" w:cs="Times New Roman"/>
          <w:bCs/>
          <w:color w:val="000000" w:themeColor="text1"/>
          <w:sz w:val="20"/>
          <w:szCs w:val="20"/>
        </w:rPr>
        <w:t xml:space="preserve"> </w:t>
      </w:r>
      <w:proofErr w:type="spellStart"/>
      <w:r w:rsidRPr="00D57CA0">
        <w:rPr>
          <w:rFonts w:ascii="Times New Roman" w:hAnsi="Times New Roman" w:cs="Times New Roman"/>
          <w:bCs/>
          <w:color w:val="000000" w:themeColor="text1"/>
          <w:sz w:val="20"/>
          <w:szCs w:val="20"/>
        </w:rPr>
        <w:t>НС</w:t>
      </w:r>
      <w:proofErr w:type="spellEnd"/>
      <w:r w:rsidRPr="00D57CA0">
        <w:rPr>
          <w:rFonts w:ascii="Times New Roman" w:hAnsi="Times New Roman" w:cs="Times New Roman"/>
          <w:bCs/>
          <w:color w:val="000000" w:themeColor="text1"/>
          <w:sz w:val="20"/>
          <w:szCs w:val="20"/>
        </w:rPr>
        <w:t xml:space="preserve"> </w:t>
      </w:r>
      <w:r w:rsidR="00AC7896" w:rsidRPr="00D57CA0">
        <w:rPr>
          <w:rFonts w:ascii="Times New Roman" w:hAnsi="Times New Roman" w:cs="Times New Roman"/>
          <w:bCs/>
          <w:color w:val="000000" w:themeColor="text1"/>
          <w:sz w:val="20"/>
          <w:szCs w:val="20"/>
        </w:rPr>
        <w:t>147</w:t>
      </w:r>
      <w:r w:rsidRPr="00D57CA0">
        <w:rPr>
          <w:rFonts w:ascii="Times New Roman" w:hAnsi="Times New Roman" w:cs="Times New Roman"/>
          <w:bCs/>
          <w:color w:val="000000" w:themeColor="text1"/>
          <w:sz w:val="20"/>
          <w:szCs w:val="20"/>
        </w:rPr>
        <w:t xml:space="preserve"> от </w:t>
      </w:r>
      <w:r w:rsidR="00AC7896" w:rsidRPr="00D57CA0">
        <w:rPr>
          <w:rFonts w:ascii="Times New Roman" w:hAnsi="Times New Roman" w:cs="Times New Roman"/>
          <w:bCs/>
          <w:color w:val="000000" w:themeColor="text1"/>
          <w:sz w:val="20"/>
          <w:szCs w:val="20"/>
        </w:rPr>
        <w:t>20.12</w:t>
      </w:r>
      <w:r w:rsidRPr="00D57CA0">
        <w:rPr>
          <w:rFonts w:ascii="Times New Roman" w:hAnsi="Times New Roman" w:cs="Times New Roman"/>
          <w:bCs/>
          <w:color w:val="000000" w:themeColor="text1"/>
          <w:sz w:val="20"/>
          <w:szCs w:val="20"/>
        </w:rPr>
        <w:t>.2024</w:t>
      </w:r>
      <w:r w:rsidRPr="00F81A62">
        <w:rPr>
          <w:rFonts w:ascii="Times New Roman" w:hAnsi="Times New Roman" w:cs="Times New Roman"/>
          <w:bCs/>
          <w:color w:val="000000" w:themeColor="text1"/>
          <w:sz w:val="20"/>
          <w:szCs w:val="20"/>
        </w:rPr>
        <w:t>) (далее – Положение)</w:t>
      </w:r>
    </w:p>
    <w:tbl>
      <w:tblPr>
        <w:tblW w:w="11556" w:type="dxa"/>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14"/>
        <w:gridCol w:w="2791"/>
        <w:gridCol w:w="1162"/>
        <w:gridCol w:w="4045"/>
      </w:tblGrid>
      <w:tr w:rsidR="00A43459" w:rsidRPr="00A43459" w:rsidTr="006967CC">
        <w:trPr>
          <w:trHeight w:val="345"/>
          <w:jc w:val="center"/>
        </w:trPr>
        <w:tc>
          <w:tcPr>
            <w:tcW w:w="495" w:type="pct"/>
            <w:tcBorders>
              <w:top w:val="single" w:sz="4" w:space="0" w:color="auto"/>
              <w:left w:val="single" w:sz="4" w:space="0" w:color="auto"/>
              <w:bottom w:val="single" w:sz="4" w:space="0" w:color="auto"/>
              <w:right w:val="single" w:sz="4" w:space="0" w:color="auto"/>
            </w:tcBorders>
            <w:vAlign w:val="center"/>
            <w:hideMark/>
          </w:tcPr>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w:t>
            </w:r>
          </w:p>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proofErr w:type="gramStart"/>
            <w:r w:rsidRPr="00A43459">
              <w:rPr>
                <w:rFonts w:ascii="Times New Roman" w:hAnsi="Times New Roman" w:cs="Times New Roman"/>
                <w:b/>
                <w:color w:val="000000" w:themeColor="text1"/>
                <w:sz w:val="20"/>
                <w:szCs w:val="20"/>
              </w:rPr>
              <w:t>п</w:t>
            </w:r>
            <w:proofErr w:type="gramEnd"/>
            <w:r w:rsidRPr="00A43459">
              <w:rPr>
                <w:rFonts w:ascii="Times New Roman" w:hAnsi="Times New Roman" w:cs="Times New Roman"/>
                <w:b/>
                <w:color w:val="000000" w:themeColor="text1"/>
                <w:sz w:val="20"/>
                <w:szCs w:val="20"/>
              </w:rPr>
              <w:t>/п</w:t>
            </w:r>
          </w:p>
        </w:tc>
        <w:tc>
          <w:tcPr>
            <w:tcW w:w="1044" w:type="pct"/>
            <w:tcBorders>
              <w:top w:val="single" w:sz="4" w:space="0" w:color="auto"/>
              <w:left w:val="single" w:sz="4" w:space="0" w:color="auto"/>
              <w:bottom w:val="single" w:sz="4" w:space="0" w:color="auto"/>
              <w:right w:val="single" w:sz="4" w:space="0" w:color="auto"/>
            </w:tcBorders>
            <w:vAlign w:val="center"/>
            <w:hideMark/>
          </w:tcPr>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Наименование пункта</w:t>
            </w:r>
          </w:p>
        </w:tc>
        <w:tc>
          <w:tcPr>
            <w:tcW w:w="3461" w:type="pct"/>
            <w:gridSpan w:val="3"/>
            <w:tcBorders>
              <w:top w:val="single" w:sz="4" w:space="0" w:color="auto"/>
              <w:left w:val="single" w:sz="4" w:space="0" w:color="auto"/>
              <w:bottom w:val="single" w:sz="4" w:space="0" w:color="auto"/>
              <w:right w:val="single" w:sz="4" w:space="0" w:color="auto"/>
            </w:tcBorders>
            <w:vAlign w:val="center"/>
            <w:hideMark/>
          </w:tcPr>
          <w:p w:rsidR="00A43459" w:rsidRPr="00A43459" w:rsidRDefault="00A43459" w:rsidP="00A43459">
            <w:pPr>
              <w:spacing w:after="0" w:line="240" w:lineRule="auto"/>
              <w:jc w:val="center"/>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Содержание пункта</w:t>
            </w:r>
          </w:p>
        </w:tc>
      </w:tr>
      <w:tr w:rsidR="00373369" w:rsidRPr="00A43459" w:rsidTr="006967CC">
        <w:trPr>
          <w:jc w:val="center"/>
        </w:trPr>
        <w:tc>
          <w:tcPr>
            <w:tcW w:w="495" w:type="pct"/>
            <w:vMerge w:val="restart"/>
            <w:tcBorders>
              <w:top w:val="single" w:sz="4" w:space="0" w:color="auto"/>
              <w:left w:val="single" w:sz="4" w:space="0" w:color="auto"/>
              <w:right w:val="single" w:sz="4" w:space="0" w:color="auto"/>
            </w:tcBorders>
            <w:hideMark/>
          </w:tcPr>
          <w:p w:rsidR="00373369" w:rsidRPr="00A43459" w:rsidRDefault="00373369" w:rsidP="005B0635">
            <w:pPr>
              <w:numPr>
                <w:ilvl w:val="0"/>
                <w:numId w:val="2"/>
              </w:numPr>
              <w:spacing w:after="0" w:line="240" w:lineRule="auto"/>
              <w:ind w:left="76" w:firstLine="0"/>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Информация о Заказчике</w:t>
            </w:r>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Наименование</w:t>
            </w:r>
          </w:p>
        </w:tc>
        <w:tc>
          <w:tcPr>
            <w:tcW w:w="3461" w:type="pct"/>
            <w:gridSpan w:val="3"/>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государственное автономное учреждение здравоохранения Свердловской области «Городская больница город Первоуральск»</w:t>
            </w:r>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Место нахождения</w:t>
            </w:r>
          </w:p>
        </w:tc>
        <w:tc>
          <w:tcPr>
            <w:tcW w:w="3461" w:type="pct"/>
            <w:gridSpan w:val="3"/>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Российская Федерация, Свердловская </w:t>
            </w:r>
            <w:proofErr w:type="spellStart"/>
            <w:proofErr w:type="gramStart"/>
            <w:r w:rsidRPr="00A43459">
              <w:rPr>
                <w:rFonts w:ascii="Times New Roman" w:hAnsi="Times New Roman" w:cs="Times New Roman"/>
                <w:color w:val="000000" w:themeColor="text1"/>
                <w:sz w:val="20"/>
                <w:szCs w:val="20"/>
              </w:rPr>
              <w:t>обл</w:t>
            </w:r>
            <w:proofErr w:type="spellEnd"/>
            <w:proofErr w:type="gramEnd"/>
            <w:r w:rsidRPr="00A43459">
              <w:rPr>
                <w:rFonts w:ascii="Times New Roman" w:hAnsi="Times New Roman" w:cs="Times New Roman"/>
                <w:color w:val="000000" w:themeColor="text1"/>
                <w:sz w:val="20"/>
                <w:szCs w:val="20"/>
              </w:rPr>
              <w:t xml:space="preserve">, Первоуральск г, УЛИЦА МЕТАЛЛУРГОВ, ДОМ </w:t>
            </w:r>
            <w:proofErr w:type="spellStart"/>
            <w:r w:rsidRPr="00A43459">
              <w:rPr>
                <w:rFonts w:ascii="Times New Roman" w:hAnsi="Times New Roman" w:cs="Times New Roman"/>
                <w:color w:val="000000" w:themeColor="text1"/>
                <w:sz w:val="20"/>
                <w:szCs w:val="20"/>
              </w:rPr>
              <w:t>3А</w:t>
            </w:r>
            <w:proofErr w:type="spellEnd"/>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Почтовый адрес</w:t>
            </w:r>
          </w:p>
        </w:tc>
        <w:tc>
          <w:tcPr>
            <w:tcW w:w="3461" w:type="pct"/>
            <w:gridSpan w:val="3"/>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623104, Российская Федерация, Свердловская </w:t>
            </w:r>
            <w:proofErr w:type="spellStart"/>
            <w:proofErr w:type="gramStart"/>
            <w:r w:rsidRPr="00A43459">
              <w:rPr>
                <w:rFonts w:ascii="Times New Roman" w:hAnsi="Times New Roman" w:cs="Times New Roman"/>
                <w:color w:val="000000" w:themeColor="text1"/>
                <w:sz w:val="20"/>
                <w:szCs w:val="20"/>
              </w:rPr>
              <w:t>обл</w:t>
            </w:r>
            <w:proofErr w:type="spellEnd"/>
            <w:proofErr w:type="gramEnd"/>
            <w:r w:rsidRPr="00A43459">
              <w:rPr>
                <w:rFonts w:ascii="Times New Roman" w:hAnsi="Times New Roman" w:cs="Times New Roman"/>
                <w:color w:val="000000" w:themeColor="text1"/>
                <w:sz w:val="20"/>
                <w:szCs w:val="20"/>
              </w:rPr>
              <w:t xml:space="preserve">, Первоуральск г, УЛИЦА МЕТАЛЛУРГОВ, ДОМ </w:t>
            </w:r>
            <w:proofErr w:type="spellStart"/>
            <w:r w:rsidRPr="00A43459">
              <w:rPr>
                <w:rFonts w:ascii="Times New Roman" w:hAnsi="Times New Roman" w:cs="Times New Roman"/>
                <w:color w:val="000000" w:themeColor="text1"/>
                <w:sz w:val="20"/>
                <w:szCs w:val="20"/>
              </w:rPr>
              <w:t>3А</w:t>
            </w:r>
            <w:proofErr w:type="spellEnd"/>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Адрес электронной почты</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73369" w:rsidRPr="00E522B5" w:rsidRDefault="00373369" w:rsidP="009E3D20">
            <w:pPr>
              <w:shd w:val="clear" w:color="auto" w:fill="FFFFFF"/>
              <w:jc w:val="both"/>
              <w:rPr>
                <w:rFonts w:ascii="Times New Roman" w:hAnsi="Times New Roman" w:cs="Times New Roman"/>
                <w:color w:val="000000" w:themeColor="text1"/>
                <w:sz w:val="20"/>
                <w:szCs w:val="20"/>
              </w:rPr>
            </w:pPr>
            <w:proofErr w:type="spellStart"/>
            <w:r w:rsidRPr="006D40CD">
              <w:rPr>
                <w:rFonts w:ascii="Times New Roman" w:hAnsi="Times New Roman" w:cs="Times New Roman"/>
                <w:color w:val="000000" w:themeColor="text1"/>
                <w:sz w:val="20"/>
                <w:szCs w:val="20"/>
              </w:rPr>
              <w:t>kontrakt-gb@yandex.ru</w:t>
            </w:r>
            <w:proofErr w:type="spellEnd"/>
          </w:p>
        </w:tc>
      </w:tr>
      <w:tr w:rsidR="00373369" w:rsidRPr="00A43459" w:rsidTr="006967CC">
        <w:trPr>
          <w:jc w:val="center"/>
        </w:trPr>
        <w:tc>
          <w:tcPr>
            <w:tcW w:w="495" w:type="pct"/>
            <w:vMerge/>
            <w:tcBorders>
              <w:left w:val="single" w:sz="4" w:space="0" w:color="auto"/>
              <w:right w:val="single" w:sz="4" w:space="0" w:color="auto"/>
            </w:tcBorders>
            <w:vAlign w:val="center"/>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Контактное лицо</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73369" w:rsidRPr="00E522B5" w:rsidRDefault="003C1BCC" w:rsidP="003C1BCC">
            <w:pPr>
              <w:widowControl w:val="0"/>
              <w:autoSpaceDE w:val="0"/>
              <w:autoSpaceDN w:val="0"/>
              <w:adjustRightInd w:val="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Гринчук</w:t>
            </w:r>
            <w:proofErr w:type="spellEnd"/>
            <w:r>
              <w:rPr>
                <w:rFonts w:ascii="Times New Roman" w:hAnsi="Times New Roman" w:cs="Times New Roman"/>
                <w:color w:val="000000" w:themeColor="text1"/>
                <w:sz w:val="20"/>
                <w:szCs w:val="20"/>
              </w:rPr>
              <w:t xml:space="preserve"> Алексей Владимирович</w:t>
            </w:r>
            <w:r w:rsidR="00373369">
              <w:rPr>
                <w:rFonts w:ascii="Times New Roman" w:hAnsi="Times New Roman" w:cs="Times New Roman"/>
                <w:color w:val="000000" w:themeColor="text1"/>
                <w:sz w:val="20"/>
                <w:szCs w:val="20"/>
              </w:rPr>
              <w:t xml:space="preserve">,  </w:t>
            </w:r>
            <w:r w:rsidR="00373369" w:rsidRPr="00E522B5">
              <w:rPr>
                <w:rFonts w:ascii="Times New Roman" w:hAnsi="Times New Roman" w:cs="Times New Roman"/>
                <w:color w:val="000000" w:themeColor="text1"/>
                <w:sz w:val="20"/>
                <w:szCs w:val="20"/>
              </w:rPr>
              <w:t>руководите</w:t>
            </w:r>
            <w:r>
              <w:rPr>
                <w:rFonts w:ascii="Times New Roman" w:hAnsi="Times New Roman" w:cs="Times New Roman"/>
                <w:color w:val="000000" w:themeColor="text1"/>
                <w:sz w:val="20"/>
                <w:szCs w:val="20"/>
              </w:rPr>
              <w:t>ль</w:t>
            </w:r>
            <w:r w:rsidR="001D5549">
              <w:rPr>
                <w:rFonts w:ascii="Times New Roman" w:hAnsi="Times New Roman" w:cs="Times New Roman"/>
                <w:color w:val="000000" w:themeColor="text1"/>
                <w:sz w:val="20"/>
                <w:szCs w:val="20"/>
              </w:rPr>
              <w:t xml:space="preserve"> </w:t>
            </w:r>
            <w:r w:rsidR="00373369" w:rsidRPr="00E522B5">
              <w:rPr>
                <w:rFonts w:ascii="Times New Roman" w:hAnsi="Times New Roman" w:cs="Times New Roman"/>
                <w:color w:val="000000" w:themeColor="text1"/>
                <w:sz w:val="20"/>
                <w:szCs w:val="20"/>
              </w:rPr>
              <w:t>контрактной службы</w:t>
            </w:r>
          </w:p>
        </w:tc>
      </w:tr>
      <w:tr w:rsidR="00373369" w:rsidRPr="00A43459" w:rsidTr="006967CC">
        <w:trPr>
          <w:jc w:val="center"/>
        </w:trPr>
        <w:tc>
          <w:tcPr>
            <w:tcW w:w="495" w:type="pct"/>
            <w:vMerge/>
            <w:tcBorders>
              <w:left w:val="single" w:sz="4" w:space="0" w:color="auto"/>
              <w:right w:val="single" w:sz="4" w:space="0" w:color="auto"/>
            </w:tcBorders>
            <w:vAlign w:val="center"/>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hideMark/>
          </w:tcPr>
          <w:p w:rsidR="00373369" w:rsidRPr="00A43459" w:rsidRDefault="0037336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Номер контактного телефона </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73369" w:rsidRPr="00853C3E" w:rsidRDefault="00373369" w:rsidP="003C1BCC">
            <w:pPr>
              <w:widowControl w:val="0"/>
              <w:autoSpaceDE w:val="0"/>
              <w:autoSpaceDN w:val="0"/>
              <w:adjustRightInd w:val="0"/>
              <w:jc w:val="both"/>
              <w:rPr>
                <w:rFonts w:ascii="Times New Roman" w:hAnsi="Times New Roman" w:cs="Times New Roman"/>
                <w:color w:val="000000" w:themeColor="text1"/>
                <w:sz w:val="20"/>
                <w:szCs w:val="20"/>
              </w:rPr>
            </w:pPr>
            <w:r w:rsidRPr="00853C3E">
              <w:rPr>
                <w:rFonts w:ascii="Times New Roman" w:hAnsi="Times New Roman" w:cs="Times New Roman"/>
                <w:color w:val="000000" w:themeColor="text1"/>
                <w:sz w:val="20"/>
                <w:szCs w:val="20"/>
              </w:rPr>
              <w:t>8-3439-64</w:t>
            </w:r>
            <w:r>
              <w:rPr>
                <w:rFonts w:ascii="Times New Roman" w:hAnsi="Times New Roman" w:cs="Times New Roman"/>
                <w:color w:val="000000" w:themeColor="text1"/>
                <w:sz w:val="20"/>
                <w:szCs w:val="20"/>
              </w:rPr>
              <w:t>9170 доб. 114</w:t>
            </w:r>
            <w:r w:rsidR="003C1BCC">
              <w:rPr>
                <w:rFonts w:ascii="Times New Roman" w:hAnsi="Times New Roman" w:cs="Times New Roman"/>
                <w:color w:val="000000" w:themeColor="text1"/>
                <w:sz w:val="20"/>
                <w:szCs w:val="20"/>
              </w:rPr>
              <w:t>3</w:t>
            </w:r>
          </w:p>
        </w:tc>
      </w:tr>
      <w:tr w:rsidR="00373369" w:rsidRPr="00A43459" w:rsidTr="00A9101E">
        <w:trPr>
          <w:jc w:val="center"/>
        </w:trPr>
        <w:tc>
          <w:tcPr>
            <w:tcW w:w="495" w:type="pct"/>
            <w:vMerge/>
            <w:tcBorders>
              <w:left w:val="single" w:sz="4" w:space="0" w:color="auto"/>
              <w:right w:val="single" w:sz="4" w:space="0" w:color="auto"/>
            </w:tcBorders>
            <w:vAlign w:val="center"/>
          </w:tcPr>
          <w:p w:rsidR="00373369" w:rsidRPr="00A43459" w:rsidRDefault="00373369"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73369" w:rsidRDefault="00373369" w:rsidP="00A43459">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Оплата по договору</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73369" w:rsidRDefault="00373369" w:rsidP="00A43459">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бухгалтерия, тел. </w:t>
            </w:r>
            <w:r w:rsidRPr="003B1A17">
              <w:rPr>
                <w:rFonts w:ascii="Times New Roman" w:hAnsi="Times New Roman" w:cs="Times New Roman"/>
                <w:color w:val="000000" w:themeColor="text1"/>
                <w:sz w:val="20"/>
                <w:szCs w:val="20"/>
              </w:rPr>
              <w:t>8-3439-64-31-55, 8-3439-64-84-49</w:t>
            </w:r>
          </w:p>
        </w:tc>
      </w:tr>
      <w:tr w:rsidR="0043247B" w:rsidRPr="00A43459" w:rsidTr="006967CC">
        <w:trPr>
          <w:jc w:val="center"/>
        </w:trPr>
        <w:tc>
          <w:tcPr>
            <w:tcW w:w="495" w:type="pct"/>
            <w:tcBorders>
              <w:top w:val="single" w:sz="4" w:space="0" w:color="auto"/>
              <w:left w:val="single" w:sz="4" w:space="0" w:color="auto"/>
              <w:bottom w:val="single" w:sz="4" w:space="0" w:color="auto"/>
              <w:right w:val="single" w:sz="4" w:space="0" w:color="auto"/>
            </w:tcBorders>
          </w:tcPr>
          <w:p w:rsidR="0043247B" w:rsidRPr="00A43459" w:rsidRDefault="0043247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43247B" w:rsidRPr="005E7FA9" w:rsidRDefault="0043247B" w:rsidP="00A43459">
            <w:pPr>
              <w:spacing w:after="0" w:line="240" w:lineRule="auto"/>
              <w:rPr>
                <w:rFonts w:ascii="Times New Roman" w:hAnsi="Times New Roman" w:cs="Times New Roman"/>
                <w:b/>
                <w:color w:val="000000" w:themeColor="text1"/>
                <w:sz w:val="20"/>
                <w:szCs w:val="20"/>
              </w:rPr>
            </w:pPr>
            <w:r w:rsidRPr="005E7FA9">
              <w:rPr>
                <w:rFonts w:ascii="Times New Roman" w:hAnsi="Times New Roman" w:cs="Times New Roman"/>
                <w:b/>
                <w:color w:val="000000" w:themeColor="text1"/>
                <w:sz w:val="20"/>
                <w:szCs w:val="20"/>
              </w:rPr>
              <w:t>Участники закупки</w:t>
            </w:r>
            <w:r w:rsidRPr="005E7FA9">
              <w:rPr>
                <w:rFonts w:ascii="Times New Roman" w:hAnsi="Times New Roman" w:cs="Times New Roman"/>
                <w:b/>
                <w:color w:val="000000" w:themeColor="text1"/>
                <w:sz w:val="20"/>
                <w:szCs w:val="20"/>
              </w:rPr>
              <w:tab/>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E052D1" w:rsidRPr="00E052D1" w:rsidRDefault="00E052D1" w:rsidP="00E052D1">
            <w:pPr>
              <w:spacing w:after="0" w:line="240" w:lineRule="auto"/>
              <w:jc w:val="both"/>
              <w:rPr>
                <w:rFonts w:ascii="Times New Roman" w:eastAsia="Times New Roman" w:hAnsi="Times New Roman" w:cs="Times New Roman"/>
                <w:bCs/>
                <w:sz w:val="20"/>
                <w:szCs w:val="20"/>
                <w:lang w:eastAsia="ru-RU"/>
              </w:rPr>
            </w:pPr>
            <w:proofErr w:type="gramStart"/>
            <w:r w:rsidRPr="00E052D1">
              <w:rPr>
                <w:rFonts w:ascii="Times New Roman" w:eastAsia="Times New Roman" w:hAnsi="Times New Roman" w:cs="Times New Roman"/>
                <w:bCs/>
                <w:sz w:val="20"/>
                <w:szCs w:val="20"/>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w:t>
            </w:r>
            <w:proofErr w:type="gramEnd"/>
            <w:r w:rsidRPr="00E052D1">
              <w:rPr>
                <w:rFonts w:ascii="Times New Roman" w:eastAsia="Times New Roman" w:hAnsi="Times New Roman" w:cs="Times New Roman"/>
                <w:bCs/>
                <w:sz w:val="20"/>
                <w:szCs w:val="20"/>
                <w:lang w:eastAsia="ru-RU"/>
              </w:rPr>
              <w:t xml:space="preserve">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43247B" w:rsidRPr="005E7FA9" w:rsidRDefault="00E052D1" w:rsidP="00E052D1">
            <w:pPr>
              <w:spacing w:after="0" w:line="240" w:lineRule="auto"/>
              <w:jc w:val="both"/>
              <w:rPr>
                <w:rFonts w:ascii="Times New Roman" w:hAnsi="Times New Roman" w:cs="Times New Roman"/>
                <w:color w:val="000000" w:themeColor="text1"/>
                <w:sz w:val="20"/>
                <w:szCs w:val="20"/>
              </w:rPr>
            </w:pPr>
            <w:proofErr w:type="gramStart"/>
            <w:r w:rsidRPr="00E052D1">
              <w:rPr>
                <w:rFonts w:ascii="Times New Roman" w:eastAsia="Times New Roman" w:hAnsi="Times New Roman" w:cs="Times New Roman"/>
                <w:bCs/>
                <w:sz w:val="20"/>
                <w:szCs w:val="20"/>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w:t>
            </w:r>
            <w:proofErr w:type="gramEnd"/>
            <w:r w:rsidRPr="00E052D1">
              <w:rPr>
                <w:rFonts w:ascii="Times New Roman" w:eastAsia="Times New Roman" w:hAnsi="Times New Roman" w:cs="Times New Roman"/>
                <w:bCs/>
                <w:sz w:val="20"/>
                <w:szCs w:val="20"/>
                <w:lang w:eastAsia="ru-RU"/>
              </w:rPr>
              <w:t>,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tc>
      </w:tr>
      <w:tr w:rsidR="0043247B" w:rsidRPr="00A43459" w:rsidTr="006967CC">
        <w:trPr>
          <w:jc w:val="center"/>
        </w:trPr>
        <w:tc>
          <w:tcPr>
            <w:tcW w:w="495" w:type="pct"/>
            <w:tcBorders>
              <w:top w:val="single" w:sz="4" w:space="0" w:color="auto"/>
              <w:left w:val="single" w:sz="4" w:space="0" w:color="auto"/>
              <w:bottom w:val="single" w:sz="4" w:space="0" w:color="auto"/>
              <w:right w:val="single" w:sz="4" w:space="0" w:color="auto"/>
            </w:tcBorders>
          </w:tcPr>
          <w:p w:rsidR="0043247B" w:rsidRPr="00A43459" w:rsidRDefault="0043247B"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43247B" w:rsidRPr="00143ED3" w:rsidRDefault="0043247B" w:rsidP="00A43459">
            <w:pPr>
              <w:spacing w:after="0" w:line="240" w:lineRule="auto"/>
              <w:rPr>
                <w:rFonts w:ascii="Times New Roman" w:hAnsi="Times New Roman" w:cs="Times New Roman"/>
                <w:b/>
                <w:color w:val="000000" w:themeColor="text1"/>
                <w:sz w:val="20"/>
                <w:szCs w:val="20"/>
              </w:rPr>
            </w:pPr>
            <w:r w:rsidRPr="00143ED3">
              <w:rPr>
                <w:rFonts w:ascii="Times New Roman" w:hAnsi="Times New Roman" w:cs="Times New Roman"/>
                <w:b/>
                <w:color w:val="000000" w:themeColor="text1"/>
                <w:sz w:val="20"/>
                <w:szCs w:val="20"/>
              </w:rPr>
              <w:t>Способ осуществления закупки</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43247B" w:rsidRPr="00143ED3" w:rsidRDefault="0043247B" w:rsidP="00A270A8">
            <w:pPr>
              <w:spacing w:after="0" w:line="240" w:lineRule="auto"/>
              <w:jc w:val="both"/>
              <w:rPr>
                <w:rFonts w:ascii="Times New Roman" w:hAnsi="Times New Roman" w:cs="Times New Roman"/>
                <w:color w:val="000000" w:themeColor="text1"/>
                <w:sz w:val="20"/>
                <w:szCs w:val="20"/>
              </w:rPr>
            </w:pPr>
            <w:r w:rsidRPr="00143ED3">
              <w:rPr>
                <w:rFonts w:ascii="Times New Roman" w:hAnsi="Times New Roman" w:cs="Times New Roman"/>
                <w:color w:val="000000" w:themeColor="text1"/>
                <w:sz w:val="20"/>
                <w:szCs w:val="20"/>
              </w:rPr>
              <w:t>Запрос котировок в электронной форме</w:t>
            </w:r>
            <w:r w:rsidR="00A270A8">
              <w:rPr>
                <w:rFonts w:ascii="Times New Roman" w:hAnsi="Times New Roman" w:cs="Times New Roman"/>
                <w:color w:val="000000" w:themeColor="text1"/>
                <w:sz w:val="20"/>
                <w:szCs w:val="20"/>
              </w:rPr>
              <w:t xml:space="preserve"> </w:t>
            </w:r>
            <w:r w:rsidRPr="00143ED3">
              <w:rPr>
                <w:rFonts w:ascii="Times New Roman" w:hAnsi="Times New Roman" w:cs="Times New Roman"/>
                <w:color w:val="000000" w:themeColor="text1"/>
                <w:sz w:val="20"/>
                <w:szCs w:val="20"/>
              </w:rPr>
              <w:t>(далее – запрос котировок).</w:t>
            </w:r>
          </w:p>
        </w:tc>
      </w:tr>
      <w:tr w:rsidR="002E29CF" w:rsidRPr="00A43459" w:rsidTr="00B33224">
        <w:trPr>
          <w:jc w:val="center"/>
        </w:trPr>
        <w:tc>
          <w:tcPr>
            <w:tcW w:w="495" w:type="pct"/>
            <w:tcBorders>
              <w:top w:val="single" w:sz="4" w:space="0" w:color="auto"/>
              <w:left w:val="single" w:sz="4" w:space="0" w:color="auto"/>
              <w:bottom w:val="single" w:sz="4" w:space="0" w:color="auto"/>
              <w:right w:val="single" w:sz="4" w:space="0" w:color="auto"/>
            </w:tcBorders>
          </w:tcPr>
          <w:p w:rsidR="002E29CF" w:rsidRPr="00A43459" w:rsidRDefault="002E29CF"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2E29CF" w:rsidRPr="00A43459" w:rsidRDefault="002E29CF"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Адрес электронной площадки в информационно-телекоммуникационной сети «Интернет»</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2E29CF" w:rsidRPr="002145CE" w:rsidRDefault="002E29CF" w:rsidP="00EC1CE9">
            <w:pPr>
              <w:spacing w:after="0" w:line="240" w:lineRule="auto"/>
              <w:rPr>
                <w:rFonts w:ascii="Times New Roman" w:hAnsi="Times New Roman" w:cs="Times New Roman"/>
                <w:sz w:val="20"/>
                <w:szCs w:val="20"/>
              </w:rPr>
            </w:pPr>
            <w:r w:rsidRPr="003133D5">
              <w:rPr>
                <w:rFonts w:ascii="Times New Roman" w:hAnsi="Times New Roman" w:cs="Times New Roman"/>
                <w:sz w:val="20"/>
                <w:szCs w:val="20"/>
              </w:rPr>
              <w:t xml:space="preserve">Электронная торговая площадка МИР </w:t>
            </w:r>
            <w:proofErr w:type="spellStart"/>
            <w:r w:rsidRPr="003133D5">
              <w:rPr>
                <w:rFonts w:ascii="Times New Roman" w:hAnsi="Times New Roman" w:cs="Times New Roman"/>
                <w:sz w:val="20"/>
                <w:szCs w:val="20"/>
              </w:rPr>
              <w:t>https</w:t>
            </w:r>
            <w:proofErr w:type="spellEnd"/>
            <w:r w:rsidRPr="003133D5">
              <w:rPr>
                <w:rFonts w:ascii="Times New Roman" w:hAnsi="Times New Roman" w:cs="Times New Roman"/>
                <w:sz w:val="20"/>
                <w:szCs w:val="20"/>
              </w:rPr>
              <w:t>://</w:t>
            </w:r>
            <w:proofErr w:type="spellStart"/>
            <w:r w:rsidRPr="003133D5">
              <w:rPr>
                <w:rFonts w:ascii="Times New Roman" w:hAnsi="Times New Roman" w:cs="Times New Roman"/>
                <w:sz w:val="20"/>
                <w:szCs w:val="20"/>
              </w:rPr>
              <w:t>torgi.etp-mir.ru</w:t>
            </w:r>
            <w:proofErr w:type="spellEnd"/>
          </w:p>
        </w:tc>
      </w:tr>
      <w:tr w:rsidR="002E29CF" w:rsidRPr="00A43459" w:rsidTr="00B33224">
        <w:trPr>
          <w:trHeight w:val="1120"/>
          <w:jc w:val="center"/>
        </w:trPr>
        <w:tc>
          <w:tcPr>
            <w:tcW w:w="495" w:type="pct"/>
            <w:tcBorders>
              <w:top w:val="single" w:sz="4" w:space="0" w:color="auto"/>
              <w:left w:val="single" w:sz="4" w:space="0" w:color="auto"/>
              <w:bottom w:val="single" w:sz="4" w:space="0" w:color="auto"/>
              <w:right w:val="single" w:sz="4" w:space="0" w:color="auto"/>
            </w:tcBorders>
          </w:tcPr>
          <w:p w:rsidR="002E29CF" w:rsidRPr="00A43459" w:rsidRDefault="002E29CF"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2E29CF" w:rsidRPr="00A43459" w:rsidRDefault="002E29CF"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Срок, место и порядок предоставления документации о закупке</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2E29CF" w:rsidRPr="002145CE" w:rsidRDefault="002E29CF" w:rsidP="00EC1CE9">
            <w:pPr>
              <w:spacing w:after="0" w:line="240" w:lineRule="auto"/>
              <w:jc w:val="both"/>
              <w:rPr>
                <w:rFonts w:ascii="Times New Roman" w:hAnsi="Times New Roman" w:cs="Times New Roman"/>
                <w:sz w:val="20"/>
                <w:szCs w:val="20"/>
              </w:rPr>
            </w:pPr>
            <w:r w:rsidRPr="003133D5">
              <w:rPr>
                <w:rFonts w:ascii="Times New Roman" w:hAnsi="Times New Roman" w:cs="Times New Roman"/>
                <w:sz w:val="20"/>
                <w:szCs w:val="20"/>
              </w:rPr>
              <w:t xml:space="preserve">Документация о закупке доступна для ознакомления в Единой информационной системе в сфере закупок </w:t>
            </w:r>
            <w:proofErr w:type="spellStart"/>
            <w:r w:rsidRPr="003133D5">
              <w:rPr>
                <w:rFonts w:ascii="Times New Roman" w:hAnsi="Times New Roman" w:cs="Times New Roman"/>
                <w:sz w:val="20"/>
                <w:szCs w:val="20"/>
              </w:rPr>
              <w:t>www.zakupki.gov.ru</w:t>
            </w:r>
            <w:proofErr w:type="spellEnd"/>
            <w:r w:rsidRPr="003133D5">
              <w:rPr>
                <w:rFonts w:ascii="Times New Roman" w:hAnsi="Times New Roman" w:cs="Times New Roman"/>
                <w:sz w:val="20"/>
                <w:szCs w:val="20"/>
              </w:rPr>
              <w:t xml:space="preserve">, а также на сайте Оператора электронной торговой площадки </w:t>
            </w:r>
            <w:proofErr w:type="spellStart"/>
            <w:r w:rsidRPr="003133D5">
              <w:rPr>
                <w:rFonts w:ascii="Times New Roman" w:hAnsi="Times New Roman" w:cs="Times New Roman"/>
                <w:b/>
                <w:sz w:val="20"/>
                <w:szCs w:val="20"/>
                <w:lang w:bidi="ru-RU"/>
              </w:rPr>
              <w:t>https</w:t>
            </w:r>
            <w:proofErr w:type="spellEnd"/>
            <w:r w:rsidRPr="003133D5">
              <w:rPr>
                <w:rFonts w:ascii="Times New Roman" w:hAnsi="Times New Roman" w:cs="Times New Roman"/>
                <w:b/>
                <w:sz w:val="20"/>
                <w:szCs w:val="20"/>
                <w:lang w:bidi="ru-RU"/>
              </w:rPr>
              <w:t>://</w:t>
            </w:r>
            <w:proofErr w:type="spellStart"/>
            <w:r w:rsidRPr="003133D5">
              <w:rPr>
                <w:rFonts w:ascii="Times New Roman" w:hAnsi="Times New Roman" w:cs="Times New Roman"/>
                <w:b/>
                <w:sz w:val="20"/>
                <w:szCs w:val="20"/>
                <w:lang w:bidi="ru-RU"/>
              </w:rPr>
              <w:t>torgi.etp-mir.ru</w:t>
            </w:r>
            <w:proofErr w:type="spellEnd"/>
            <w:r w:rsidRPr="003133D5">
              <w:rPr>
                <w:rFonts w:ascii="Times New Roman" w:hAnsi="Times New Roman" w:cs="Times New Roman"/>
                <w:sz w:val="20"/>
                <w:szCs w:val="20"/>
              </w:rPr>
              <w:t xml:space="preserve"> с момента ее опубликования, без взимания платы.</w:t>
            </w:r>
          </w:p>
        </w:tc>
      </w:tr>
      <w:tr w:rsidR="00A43459" w:rsidRPr="00A43459" w:rsidTr="006967CC">
        <w:trPr>
          <w:jc w:val="center"/>
        </w:trPr>
        <w:tc>
          <w:tcPr>
            <w:tcW w:w="495"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Валюта закупки</w:t>
            </w:r>
          </w:p>
        </w:tc>
        <w:tc>
          <w:tcPr>
            <w:tcW w:w="3461" w:type="pct"/>
            <w:gridSpan w:val="3"/>
            <w:tcBorders>
              <w:top w:val="single" w:sz="4" w:space="0" w:color="auto"/>
              <w:left w:val="single" w:sz="4" w:space="0" w:color="auto"/>
              <w:bottom w:val="single" w:sz="4" w:space="0" w:color="auto"/>
              <w:right w:val="single" w:sz="4" w:space="0" w:color="auto"/>
            </w:tcBorders>
            <w:vAlign w:val="center"/>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Российский рубль</w:t>
            </w:r>
          </w:p>
        </w:tc>
      </w:tr>
      <w:tr w:rsidR="00A43459" w:rsidRPr="00A43459" w:rsidTr="006967CC">
        <w:trPr>
          <w:jc w:val="center"/>
        </w:trPr>
        <w:tc>
          <w:tcPr>
            <w:tcW w:w="495" w:type="pct"/>
            <w:vMerge w:val="restart"/>
            <w:tcBorders>
              <w:top w:val="single" w:sz="4" w:space="0" w:color="auto"/>
              <w:left w:val="single" w:sz="4" w:space="0" w:color="auto"/>
              <w:right w:val="single" w:sz="4" w:space="0" w:color="auto"/>
            </w:tcBorders>
          </w:tcPr>
          <w:p w:rsidR="00A43459" w:rsidRPr="00A43459" w:rsidRDefault="005B0635" w:rsidP="00A43459">
            <w:pPr>
              <w:numPr>
                <w:ilvl w:val="0"/>
                <w:numId w:val="2"/>
              </w:numPr>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4505" w:type="pct"/>
            <w:gridSpan w:val="4"/>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Краткое изложение условий договора</w:t>
            </w:r>
          </w:p>
        </w:tc>
      </w:tr>
      <w:tr w:rsidR="00A43459" w:rsidRPr="00A43459" w:rsidTr="006967CC">
        <w:trPr>
          <w:jc w:val="center"/>
        </w:trPr>
        <w:tc>
          <w:tcPr>
            <w:tcW w:w="495" w:type="pct"/>
            <w:vMerge/>
            <w:tcBorders>
              <w:left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Предмет договора</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A43459" w:rsidRPr="00A43459" w:rsidRDefault="002E29CF" w:rsidP="00D57CA0">
            <w:pPr>
              <w:spacing w:after="0" w:line="240" w:lineRule="auto"/>
              <w:jc w:val="both"/>
              <w:rPr>
                <w:rFonts w:ascii="Times New Roman" w:hAnsi="Times New Roman" w:cs="Times New Roman"/>
                <w:b/>
                <w:color w:val="000000" w:themeColor="text1"/>
                <w:sz w:val="20"/>
                <w:szCs w:val="20"/>
              </w:rPr>
            </w:pPr>
            <w:r w:rsidRPr="002E29CF">
              <w:rPr>
                <w:rFonts w:ascii="Times New Roman" w:hAnsi="Times New Roman"/>
                <w:b/>
                <w:color w:val="000000" w:themeColor="text1"/>
              </w:rPr>
              <w:t xml:space="preserve">оказание услуг по комплексной уборке помещений г. Первоуральск ул. </w:t>
            </w:r>
            <w:proofErr w:type="gramStart"/>
            <w:r w:rsidRPr="002E29CF">
              <w:rPr>
                <w:rFonts w:ascii="Times New Roman" w:hAnsi="Times New Roman"/>
                <w:b/>
                <w:color w:val="000000" w:themeColor="text1"/>
              </w:rPr>
              <w:t>Торговая</w:t>
            </w:r>
            <w:proofErr w:type="gramEnd"/>
            <w:r w:rsidRPr="002E29CF">
              <w:rPr>
                <w:rFonts w:ascii="Times New Roman" w:hAnsi="Times New Roman"/>
                <w:b/>
                <w:color w:val="000000" w:themeColor="text1"/>
              </w:rPr>
              <w:t xml:space="preserve"> </w:t>
            </w:r>
            <w:proofErr w:type="spellStart"/>
            <w:r w:rsidRPr="002E29CF">
              <w:rPr>
                <w:rFonts w:ascii="Times New Roman" w:hAnsi="Times New Roman"/>
                <w:b/>
                <w:color w:val="000000" w:themeColor="text1"/>
              </w:rPr>
              <w:t>д.1</w:t>
            </w:r>
            <w:proofErr w:type="spellEnd"/>
          </w:p>
        </w:tc>
      </w:tr>
      <w:tr w:rsidR="00A43459" w:rsidRPr="00A43459" w:rsidTr="00EE6F89">
        <w:trPr>
          <w:trHeight w:val="1408"/>
          <w:jc w:val="center"/>
        </w:trPr>
        <w:tc>
          <w:tcPr>
            <w:tcW w:w="495" w:type="pct"/>
            <w:vMerge/>
            <w:tcBorders>
              <w:left w:val="single" w:sz="4" w:space="0" w:color="auto"/>
              <w:right w:val="single" w:sz="4" w:space="0" w:color="auto"/>
            </w:tcBorders>
          </w:tcPr>
          <w:p w:rsidR="00A43459" w:rsidRPr="00A43459" w:rsidRDefault="00A43459"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A43459" w:rsidRPr="00A43459" w:rsidRDefault="00A43459"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Количество поставляемого товара, объема выполняемой работы, оказываемой услуги, а также краткое описание предмета закупки</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Приложение №1 к настоящему извещению «Предмет закупки»</w:t>
            </w:r>
          </w:p>
        </w:tc>
      </w:tr>
      <w:tr w:rsidR="003D41E2" w:rsidRPr="00A43459" w:rsidTr="006967CC">
        <w:trPr>
          <w:trHeight w:val="544"/>
          <w:jc w:val="center"/>
        </w:trPr>
        <w:tc>
          <w:tcPr>
            <w:tcW w:w="495" w:type="pct"/>
            <w:vMerge/>
            <w:tcBorders>
              <w:left w:val="single" w:sz="4" w:space="0" w:color="auto"/>
              <w:right w:val="single" w:sz="4" w:space="0" w:color="auto"/>
            </w:tcBorders>
          </w:tcPr>
          <w:p w:rsidR="003D41E2" w:rsidRPr="00A43459" w:rsidRDefault="003D41E2"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D41E2" w:rsidRPr="00A43459" w:rsidRDefault="003D41E2"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Коды по </w:t>
            </w:r>
            <w:proofErr w:type="spellStart"/>
            <w:r w:rsidRPr="00A43459">
              <w:rPr>
                <w:rFonts w:ascii="Times New Roman" w:hAnsi="Times New Roman" w:cs="Times New Roman"/>
                <w:color w:val="000000" w:themeColor="text1"/>
                <w:sz w:val="20"/>
                <w:szCs w:val="20"/>
              </w:rPr>
              <w:t>ОКПД</w:t>
            </w:r>
            <w:proofErr w:type="gramStart"/>
            <w:r w:rsidRPr="00A43459">
              <w:rPr>
                <w:rFonts w:ascii="Times New Roman" w:hAnsi="Times New Roman" w:cs="Times New Roman"/>
                <w:color w:val="000000" w:themeColor="text1"/>
                <w:sz w:val="20"/>
                <w:szCs w:val="20"/>
              </w:rPr>
              <w:t>2</w:t>
            </w:r>
            <w:proofErr w:type="spellEnd"/>
            <w:proofErr w:type="gramEnd"/>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3D41E2" w:rsidRDefault="00F84CC0">
            <w:pPr>
              <w:keepNext/>
              <w:spacing w:after="0" w:line="240" w:lineRule="auto"/>
              <w:ind w:right="139"/>
              <w:jc w:val="both"/>
              <w:outlineLvl w:val="0"/>
              <w:rPr>
                <w:rFonts w:ascii="Times New Roman" w:hAnsi="Times New Roman" w:cs="Times New Roman"/>
                <w:bCs/>
                <w:color w:val="000000" w:themeColor="text1"/>
                <w:sz w:val="20"/>
                <w:szCs w:val="20"/>
                <w:highlight w:val="yellow"/>
              </w:rPr>
            </w:pPr>
            <w:r>
              <w:rPr>
                <w:rFonts w:ascii="Times New Roman" w:hAnsi="Times New Roman" w:cs="Times New Roman"/>
                <w:bCs/>
                <w:color w:val="000000" w:themeColor="text1"/>
                <w:sz w:val="20"/>
                <w:szCs w:val="20"/>
              </w:rPr>
              <w:t>81.22.12.000</w:t>
            </w:r>
          </w:p>
        </w:tc>
      </w:tr>
      <w:tr w:rsidR="003D41E2" w:rsidRPr="00A43459" w:rsidTr="00E029EC">
        <w:trPr>
          <w:trHeight w:val="544"/>
          <w:jc w:val="center"/>
        </w:trPr>
        <w:tc>
          <w:tcPr>
            <w:tcW w:w="495" w:type="pct"/>
            <w:vMerge/>
            <w:tcBorders>
              <w:left w:val="single" w:sz="4" w:space="0" w:color="auto"/>
              <w:right w:val="single" w:sz="4" w:space="0" w:color="auto"/>
            </w:tcBorders>
          </w:tcPr>
          <w:p w:rsidR="003D41E2" w:rsidRPr="00A43459" w:rsidRDefault="003D41E2"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3D41E2" w:rsidRPr="00A43459" w:rsidRDefault="003D41E2" w:rsidP="008C097A">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Место поставки товара, выполнения работы, оказание услуги</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D41E2" w:rsidRDefault="00F84CC0">
            <w:pPr>
              <w:tabs>
                <w:tab w:val="left" w:pos="792"/>
                <w:tab w:val="left" w:pos="9638"/>
              </w:tabs>
              <w:suppressAutoHyphens/>
              <w:spacing w:after="0" w:line="240" w:lineRule="auto"/>
              <w:jc w:val="both"/>
              <w:rPr>
                <w:rFonts w:ascii="Times New Roman" w:eastAsia="Times New Roman" w:hAnsi="Times New Roman" w:cs="Times New Roman"/>
                <w:color w:val="000000"/>
                <w:sz w:val="20"/>
                <w:szCs w:val="20"/>
                <w:lang w:eastAsia="ar-SA"/>
              </w:rPr>
            </w:pPr>
            <w:r w:rsidRPr="00F84CC0">
              <w:rPr>
                <w:rFonts w:ascii="Times New Roman" w:eastAsia="Times New Roman" w:hAnsi="Times New Roman" w:cs="Times New Roman"/>
                <w:bCs/>
                <w:color w:val="000000"/>
                <w:sz w:val="20"/>
                <w:szCs w:val="20"/>
                <w:lang w:eastAsia="ar-SA"/>
              </w:rPr>
              <w:t>Российская Федерация, Свердловская область, город Первоуральск, ул. Торговая, 1</w:t>
            </w:r>
          </w:p>
        </w:tc>
      </w:tr>
      <w:tr w:rsidR="00010840" w:rsidRPr="00A43459" w:rsidTr="006967CC">
        <w:trPr>
          <w:trHeight w:val="650"/>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010840" w:rsidRPr="00A43459" w:rsidRDefault="00010840" w:rsidP="00A43459">
            <w:pPr>
              <w:keepNext/>
              <w:keepLines/>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Сроки поставок товаров, выполнения работ, оказания услуг</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840" w:rsidRPr="009E7FF7" w:rsidRDefault="00F84CC0" w:rsidP="00F84CC0">
            <w:pPr>
              <w:tabs>
                <w:tab w:val="left" w:pos="792"/>
                <w:tab w:val="left" w:pos="9638"/>
              </w:tabs>
              <w:suppressAutoHyphens/>
              <w:spacing w:after="0" w:line="240" w:lineRule="auto"/>
              <w:jc w:val="both"/>
              <w:rPr>
                <w:rFonts w:ascii="Times New Roman" w:eastAsia="Times New Roman" w:hAnsi="Times New Roman" w:cs="Times New Roman"/>
                <w:color w:val="000000"/>
                <w:sz w:val="20"/>
                <w:szCs w:val="20"/>
                <w:highlight w:val="yellow"/>
                <w:lang w:eastAsia="ar-SA"/>
              </w:rPr>
            </w:pPr>
            <w:r w:rsidRPr="00F84CC0">
              <w:rPr>
                <w:rFonts w:ascii="Times New Roman" w:eastAsia="Times New Roman" w:hAnsi="Times New Roman" w:cs="Times New Roman"/>
                <w:bCs/>
                <w:color w:val="000000"/>
                <w:sz w:val="20"/>
                <w:szCs w:val="20"/>
                <w:lang w:eastAsia="ar-SA"/>
              </w:rPr>
              <w:t>С 24.</w:t>
            </w:r>
            <w:r>
              <w:rPr>
                <w:rFonts w:ascii="Times New Roman" w:eastAsia="Times New Roman" w:hAnsi="Times New Roman" w:cs="Times New Roman"/>
                <w:bCs/>
                <w:color w:val="000000"/>
                <w:sz w:val="20"/>
                <w:szCs w:val="20"/>
                <w:lang w:eastAsia="ar-SA"/>
              </w:rPr>
              <w:t>08</w:t>
            </w:r>
            <w:r w:rsidRPr="00F84CC0">
              <w:rPr>
                <w:rFonts w:ascii="Times New Roman" w:eastAsia="Times New Roman" w:hAnsi="Times New Roman" w:cs="Times New Roman"/>
                <w:bCs/>
                <w:color w:val="000000"/>
                <w:sz w:val="20"/>
                <w:szCs w:val="20"/>
                <w:lang w:eastAsia="ar-SA"/>
              </w:rPr>
              <w:t>.202</w:t>
            </w:r>
            <w:r>
              <w:rPr>
                <w:rFonts w:ascii="Times New Roman" w:eastAsia="Times New Roman" w:hAnsi="Times New Roman" w:cs="Times New Roman"/>
                <w:bCs/>
                <w:color w:val="000000"/>
                <w:sz w:val="20"/>
                <w:szCs w:val="20"/>
                <w:lang w:eastAsia="ar-SA"/>
              </w:rPr>
              <w:t>5</w:t>
            </w:r>
            <w:r w:rsidRPr="00F84CC0">
              <w:rPr>
                <w:rFonts w:ascii="Times New Roman" w:eastAsia="Times New Roman" w:hAnsi="Times New Roman" w:cs="Times New Roman"/>
                <w:bCs/>
                <w:color w:val="000000"/>
                <w:sz w:val="20"/>
                <w:szCs w:val="20"/>
                <w:lang w:eastAsia="ar-SA"/>
              </w:rPr>
              <w:t xml:space="preserve"> года </w:t>
            </w:r>
            <w:r w:rsidR="00EC047F">
              <w:rPr>
                <w:rFonts w:ascii="Times New Roman" w:eastAsia="Times New Roman" w:hAnsi="Times New Roman" w:cs="Times New Roman"/>
                <w:bCs/>
                <w:color w:val="000000"/>
                <w:sz w:val="20"/>
                <w:szCs w:val="20"/>
                <w:lang w:eastAsia="ar-SA"/>
              </w:rPr>
              <w:t>23.08.2026</w:t>
            </w:r>
            <w:bookmarkStart w:id="1" w:name="_GoBack"/>
            <w:bookmarkEnd w:id="1"/>
            <w:r w:rsidRPr="00F84CC0">
              <w:rPr>
                <w:rFonts w:ascii="Times New Roman" w:eastAsia="Times New Roman" w:hAnsi="Times New Roman" w:cs="Times New Roman"/>
                <w:bCs/>
                <w:color w:val="000000"/>
                <w:sz w:val="20"/>
                <w:szCs w:val="20"/>
                <w:lang w:eastAsia="ar-SA"/>
              </w:rPr>
              <w:t xml:space="preserve"> года</w:t>
            </w:r>
          </w:p>
        </w:tc>
      </w:tr>
      <w:tr w:rsidR="00010840" w:rsidRPr="00A43459" w:rsidTr="006967CC">
        <w:trPr>
          <w:trHeight w:val="274"/>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DC0E4D" w:rsidRDefault="00010840" w:rsidP="00821A81">
            <w:pPr>
              <w:spacing w:after="0" w:line="240" w:lineRule="auto"/>
              <w:rPr>
                <w:rFonts w:ascii="Times New Roman" w:eastAsia="Times New Roman" w:hAnsi="Times New Roman" w:cs="Times New Roman"/>
                <w:color w:val="000000" w:themeColor="text1"/>
                <w:sz w:val="20"/>
                <w:szCs w:val="20"/>
                <w:lang w:eastAsia="ru-RU"/>
              </w:rPr>
            </w:pPr>
            <w:r w:rsidRPr="00DC0E4D">
              <w:rPr>
                <w:rFonts w:ascii="Times New Roman" w:eastAsia="Times New Roman" w:hAnsi="Times New Roman" w:cs="Times New Roman"/>
                <w:color w:val="000000" w:themeColor="text1"/>
                <w:sz w:val="20"/>
                <w:szCs w:val="20"/>
                <w:lang w:eastAsia="ru-RU"/>
              </w:rPr>
              <w:t>Сведения о начальной (максимальной) цене договора, либо формула цены и максималь</w:t>
            </w:r>
            <w:r>
              <w:rPr>
                <w:rFonts w:ascii="Times New Roman" w:eastAsia="Times New Roman" w:hAnsi="Times New Roman" w:cs="Times New Roman"/>
                <w:color w:val="000000" w:themeColor="text1"/>
                <w:sz w:val="20"/>
                <w:szCs w:val="20"/>
                <w:lang w:eastAsia="ru-RU"/>
              </w:rPr>
              <w:t>ное значение цены договора</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DC0E4D" w:rsidRDefault="00F84CC0" w:rsidP="00541D4F">
            <w:pPr>
              <w:jc w:val="both"/>
              <w:rPr>
                <w:rFonts w:ascii="Times New Roman" w:hAnsi="Times New Roman" w:cs="Times New Roman"/>
                <w:color w:val="000000" w:themeColor="text1"/>
                <w:sz w:val="20"/>
                <w:szCs w:val="20"/>
              </w:rPr>
            </w:pPr>
            <w:r w:rsidRPr="00F84CC0">
              <w:rPr>
                <w:rFonts w:ascii="Times New Roman" w:hAnsi="Times New Roman" w:cs="Times New Roman"/>
                <w:b/>
                <w:color w:val="000000" w:themeColor="text1"/>
                <w:sz w:val="20"/>
                <w:szCs w:val="20"/>
              </w:rPr>
              <w:t xml:space="preserve">3 086 634,00 </w:t>
            </w:r>
            <w:r w:rsidR="00010840">
              <w:rPr>
                <w:rFonts w:ascii="Times New Roman" w:hAnsi="Times New Roman" w:cs="Times New Roman"/>
                <w:b/>
                <w:color w:val="000000" w:themeColor="text1"/>
                <w:sz w:val="20"/>
                <w:szCs w:val="20"/>
              </w:rPr>
              <w:t xml:space="preserve">российский рубль </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DA55B7">
              <w:rPr>
                <w:rFonts w:ascii="Times New Roman" w:hAnsi="Times New Roman" w:cs="Times New Roman"/>
                <w:color w:val="000000" w:themeColor="text1"/>
                <w:sz w:val="20"/>
                <w:szCs w:val="20"/>
              </w:rPr>
              <w:t xml:space="preserve">орядок формирования цены договора (с учетом или без учета расходов на перевозку, страхование, уплату таможенных пошлин, налогов </w:t>
            </w:r>
            <w:r>
              <w:rPr>
                <w:rFonts w:ascii="Times New Roman" w:hAnsi="Times New Roman" w:cs="Times New Roman"/>
                <w:color w:val="000000" w:themeColor="text1"/>
                <w:sz w:val="20"/>
                <w:szCs w:val="20"/>
              </w:rPr>
              <w:t>и других обязательных платежей)</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9E7FF7" w:rsidRDefault="00D57CA0" w:rsidP="00F84CC0">
            <w:pPr>
              <w:tabs>
                <w:tab w:val="left" w:pos="709"/>
                <w:tab w:val="num" w:pos="810"/>
                <w:tab w:val="left" w:pos="6468"/>
              </w:tabs>
              <w:spacing w:after="0" w:line="240" w:lineRule="auto"/>
              <w:jc w:val="both"/>
              <w:rPr>
                <w:rFonts w:ascii="Times New Roman" w:hAnsi="Times New Roman" w:cs="Times New Roman"/>
                <w:color w:val="000000" w:themeColor="text1"/>
                <w:sz w:val="20"/>
                <w:szCs w:val="20"/>
                <w:highlight w:val="yellow"/>
              </w:rPr>
            </w:pPr>
            <w:r w:rsidRPr="00D57CA0">
              <w:rPr>
                <w:rFonts w:ascii="Times New Roman" w:hAnsi="Times New Roman" w:cs="Times New Roman"/>
                <w:bCs/>
                <w:color w:val="000000" w:themeColor="text1"/>
                <w:sz w:val="20"/>
                <w:szCs w:val="20"/>
                <w:lang w:eastAsia="ru-RU"/>
              </w:rPr>
              <w:t xml:space="preserve">в соответствии с приложением № </w:t>
            </w:r>
            <w:r w:rsidR="00F84CC0">
              <w:rPr>
                <w:rFonts w:ascii="Times New Roman" w:hAnsi="Times New Roman" w:cs="Times New Roman"/>
                <w:bCs/>
                <w:color w:val="000000" w:themeColor="text1"/>
                <w:sz w:val="20"/>
                <w:szCs w:val="20"/>
                <w:lang w:eastAsia="ru-RU"/>
              </w:rPr>
              <w:t>3</w:t>
            </w:r>
            <w:r w:rsidRPr="00D57CA0">
              <w:rPr>
                <w:rFonts w:ascii="Times New Roman" w:hAnsi="Times New Roman" w:cs="Times New Roman"/>
                <w:bCs/>
                <w:color w:val="000000" w:themeColor="text1"/>
                <w:sz w:val="20"/>
                <w:szCs w:val="20"/>
                <w:lang w:eastAsia="ru-RU"/>
              </w:rPr>
              <w:t xml:space="preserve"> к извещению «Проект договора»</w:t>
            </w:r>
            <w:r w:rsidR="005332AB">
              <w:rPr>
                <w:rFonts w:ascii="Times New Roman" w:hAnsi="Times New Roman" w:cs="Times New Roman"/>
                <w:bCs/>
                <w:color w:val="000000" w:themeColor="text1"/>
                <w:sz w:val="20"/>
                <w:szCs w:val="20"/>
                <w:lang w:eastAsia="ru-RU"/>
              </w:rPr>
              <w:tab/>
            </w:r>
          </w:p>
        </w:tc>
      </w:tr>
      <w:tr w:rsidR="00010840" w:rsidRPr="00A43459" w:rsidTr="006967CC">
        <w:trPr>
          <w:jc w:val="center"/>
        </w:trPr>
        <w:tc>
          <w:tcPr>
            <w:tcW w:w="495" w:type="pct"/>
            <w:vMerge/>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Форма, сроки и порядок оплаты  товара, работ, услуг</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5F6BEE" w:rsidRDefault="00D57CA0" w:rsidP="00F84CC0">
            <w:pPr>
              <w:tabs>
                <w:tab w:val="left" w:pos="709"/>
                <w:tab w:val="num" w:pos="810"/>
              </w:tabs>
              <w:spacing w:after="0" w:line="240" w:lineRule="auto"/>
              <w:jc w:val="both"/>
              <w:rPr>
                <w:rFonts w:ascii="Times New Roman" w:hAnsi="Times New Roman" w:cs="Times New Roman"/>
                <w:color w:val="000000" w:themeColor="text1"/>
                <w:sz w:val="20"/>
                <w:szCs w:val="20"/>
                <w:highlight w:val="yellow"/>
              </w:rPr>
            </w:pPr>
            <w:r w:rsidRPr="00D57CA0">
              <w:rPr>
                <w:rFonts w:ascii="Times New Roman" w:eastAsia="Times New Roman" w:hAnsi="Times New Roman" w:cs="Times New Roman"/>
                <w:bCs/>
                <w:iCs/>
                <w:sz w:val="20"/>
                <w:szCs w:val="20"/>
                <w:lang w:eastAsia="ru-RU"/>
              </w:rPr>
              <w:t xml:space="preserve">в соответствии с приложением № </w:t>
            </w:r>
            <w:r w:rsidR="00F84CC0">
              <w:rPr>
                <w:rFonts w:ascii="Times New Roman" w:eastAsia="Times New Roman" w:hAnsi="Times New Roman" w:cs="Times New Roman"/>
                <w:bCs/>
                <w:iCs/>
                <w:sz w:val="20"/>
                <w:szCs w:val="20"/>
                <w:lang w:eastAsia="ru-RU"/>
              </w:rPr>
              <w:t>3</w:t>
            </w:r>
            <w:r w:rsidRPr="00D57CA0">
              <w:rPr>
                <w:rFonts w:ascii="Times New Roman" w:eastAsia="Times New Roman" w:hAnsi="Times New Roman" w:cs="Times New Roman"/>
                <w:bCs/>
                <w:iCs/>
                <w:sz w:val="20"/>
                <w:szCs w:val="20"/>
                <w:lang w:eastAsia="ru-RU"/>
              </w:rPr>
              <w:t xml:space="preserve"> к извещению «Проект договора»</w:t>
            </w:r>
          </w:p>
        </w:tc>
      </w:tr>
      <w:tr w:rsidR="00010840" w:rsidRPr="00A43459" w:rsidTr="006967CC">
        <w:trPr>
          <w:jc w:val="center"/>
        </w:trPr>
        <w:tc>
          <w:tcPr>
            <w:tcW w:w="495" w:type="pct"/>
            <w:vMerge w:val="restart"/>
            <w:tcBorders>
              <w:top w:val="single" w:sz="4" w:space="0" w:color="auto"/>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 xml:space="preserve">Обеспечение заявок на участие в запросе котировок </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vAlign w:val="center"/>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6C110C">
              <w:rPr>
                <w:rFonts w:ascii="Times New Roman" w:hAnsi="Times New Roman" w:cs="Times New Roman"/>
                <w:bCs/>
                <w:color w:val="000000" w:themeColor="text1"/>
                <w:sz w:val="20"/>
                <w:szCs w:val="2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w:t>
            </w:r>
          </w:p>
        </w:tc>
        <w:tc>
          <w:tcPr>
            <w:tcW w:w="3461" w:type="pct"/>
            <w:gridSpan w:val="3"/>
            <w:tcBorders>
              <w:top w:val="single" w:sz="4" w:space="0" w:color="auto"/>
              <w:left w:val="single" w:sz="4" w:space="0" w:color="auto"/>
              <w:bottom w:val="single" w:sz="4" w:space="0" w:color="auto"/>
              <w:right w:val="single" w:sz="4" w:space="0" w:color="auto"/>
            </w:tcBorders>
            <w:vAlign w:val="center"/>
          </w:tcPr>
          <w:p w:rsidR="00010840" w:rsidRPr="00A43459" w:rsidRDefault="00010840" w:rsidP="00873741">
            <w:pPr>
              <w:spacing w:after="0"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Не </w:t>
            </w:r>
            <w:proofErr w:type="gramStart"/>
            <w:r>
              <w:rPr>
                <w:rFonts w:ascii="Times New Roman" w:hAnsi="Times New Roman" w:cs="Times New Roman"/>
                <w:bCs/>
                <w:color w:val="000000" w:themeColor="text1"/>
                <w:sz w:val="20"/>
                <w:szCs w:val="20"/>
              </w:rPr>
              <w:t>установлен</w:t>
            </w:r>
            <w:proofErr w:type="gramEnd"/>
          </w:p>
        </w:tc>
      </w:tr>
      <w:tr w:rsidR="00010840" w:rsidRPr="00A43459" w:rsidTr="003B1A17">
        <w:trPr>
          <w:trHeight w:val="365"/>
          <w:jc w:val="center"/>
        </w:trPr>
        <w:tc>
          <w:tcPr>
            <w:tcW w:w="495" w:type="pct"/>
            <w:tcBorders>
              <w:top w:val="single" w:sz="4" w:space="0" w:color="auto"/>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Обеспечение исполнения договора, гарантийных обязательств </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5F284B">
            <w:pPr>
              <w:spacing w:after="0" w:line="240" w:lineRule="auto"/>
              <w:ind w:left="644"/>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A86FD1">
              <w:rPr>
                <w:rFonts w:ascii="Times New Roman" w:hAnsi="Times New Roman" w:cs="Times New Roman"/>
                <w:bCs/>
                <w:color w:val="000000" w:themeColor="text1"/>
                <w:sz w:val="20"/>
                <w:szCs w:val="20"/>
              </w:rPr>
              <w:t>Размер обеспечения исполнения договора, порядок и срок его предоставления, а также основное обязательство, исполнение которого обеспеч</w:t>
            </w:r>
            <w:r>
              <w:rPr>
                <w:rFonts w:ascii="Times New Roman" w:hAnsi="Times New Roman" w:cs="Times New Roman"/>
                <w:bCs/>
                <w:color w:val="000000" w:themeColor="text1"/>
                <w:sz w:val="20"/>
                <w:szCs w:val="20"/>
              </w:rPr>
              <w:t>ивается, и срок его исполнения</w:t>
            </w:r>
          </w:p>
        </w:tc>
        <w:tc>
          <w:tcPr>
            <w:tcW w:w="3461" w:type="pct"/>
            <w:gridSpan w:val="3"/>
            <w:tcBorders>
              <w:top w:val="single" w:sz="4" w:space="0" w:color="auto"/>
              <w:left w:val="single" w:sz="4" w:space="0" w:color="auto"/>
              <w:bottom w:val="single" w:sz="4" w:space="0" w:color="auto"/>
              <w:right w:val="single" w:sz="4" w:space="0" w:color="auto"/>
            </w:tcBorders>
          </w:tcPr>
          <w:p w:rsidR="00395251" w:rsidRPr="00206370" w:rsidRDefault="008C1A5B" w:rsidP="00395251">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w:t>
            </w:r>
            <w:proofErr w:type="gramStart"/>
            <w:r>
              <w:rPr>
                <w:rFonts w:ascii="Times New Roman" w:hAnsi="Times New Roman" w:cs="Times New Roman"/>
                <w:color w:val="000000" w:themeColor="text1"/>
                <w:sz w:val="20"/>
                <w:szCs w:val="20"/>
              </w:rPr>
              <w:t>установлен</w:t>
            </w:r>
            <w:proofErr w:type="gramEnd"/>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Срок возврата обеспечения исполнения договора</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A43459" w:rsidRDefault="008C1A5B" w:rsidP="00BB647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предусмотрен</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Реквизиты счета заказчика для перечисления обеспечения исполнения договора</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A43459" w:rsidRDefault="008C1A5B" w:rsidP="003952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w:t>
            </w:r>
            <w:proofErr w:type="gramStart"/>
            <w:r>
              <w:rPr>
                <w:rFonts w:ascii="Times New Roman" w:hAnsi="Times New Roman" w:cs="Times New Roman"/>
                <w:color w:val="000000" w:themeColor="text1"/>
                <w:sz w:val="20"/>
                <w:szCs w:val="20"/>
              </w:rPr>
              <w:t>установлены</w:t>
            </w:r>
            <w:proofErr w:type="gramEnd"/>
          </w:p>
        </w:tc>
      </w:tr>
      <w:tr w:rsidR="00010840" w:rsidRPr="00A43459" w:rsidTr="006967CC">
        <w:trPr>
          <w:jc w:val="center"/>
        </w:trPr>
        <w:tc>
          <w:tcPr>
            <w:tcW w:w="495" w:type="pct"/>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873741">
            <w:pPr>
              <w:spacing w:after="0" w:line="240" w:lineRule="auto"/>
              <w:rPr>
                <w:rFonts w:ascii="Times New Roman" w:hAnsi="Times New Roman" w:cs="Times New Roman"/>
                <w:color w:val="000000" w:themeColor="text1"/>
                <w:sz w:val="20"/>
                <w:szCs w:val="20"/>
              </w:rPr>
            </w:pPr>
            <w:r w:rsidRPr="006C110C">
              <w:rPr>
                <w:rFonts w:ascii="Times New Roman" w:hAnsi="Times New Roman" w:cs="Times New Roman"/>
                <w:bCs/>
                <w:color w:val="000000" w:themeColor="text1"/>
                <w:sz w:val="20"/>
                <w:szCs w:val="20"/>
              </w:rPr>
              <w:t>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A43459" w:rsidRDefault="00010840" w:rsidP="00B2000B">
            <w:pPr>
              <w:spacing w:after="0" w:line="240" w:lineRule="auto"/>
              <w:jc w:val="both"/>
              <w:rPr>
                <w:rFonts w:ascii="Times New Roman" w:hAnsi="Times New Roman" w:cs="Times New Roman"/>
                <w:color w:val="000000" w:themeColor="text1"/>
                <w:sz w:val="20"/>
                <w:szCs w:val="20"/>
              </w:rPr>
            </w:pPr>
            <w:r w:rsidRPr="005F284B">
              <w:rPr>
                <w:rFonts w:ascii="Times New Roman" w:hAnsi="Times New Roman" w:cs="Times New Roman"/>
                <w:bCs/>
                <w:color w:val="000000" w:themeColor="text1"/>
                <w:sz w:val="20"/>
                <w:szCs w:val="20"/>
              </w:rPr>
              <w:t xml:space="preserve">Не </w:t>
            </w:r>
            <w:proofErr w:type="gramStart"/>
            <w:r w:rsidRPr="005F284B">
              <w:rPr>
                <w:rFonts w:ascii="Times New Roman" w:hAnsi="Times New Roman" w:cs="Times New Roman"/>
                <w:bCs/>
                <w:color w:val="000000" w:themeColor="text1"/>
                <w:sz w:val="20"/>
                <w:szCs w:val="20"/>
              </w:rPr>
              <w:t>установлен</w:t>
            </w:r>
            <w:proofErr w:type="gramEnd"/>
          </w:p>
        </w:tc>
      </w:tr>
      <w:tr w:rsidR="00010840" w:rsidRPr="00A43459" w:rsidTr="006967CC">
        <w:trPr>
          <w:jc w:val="center"/>
        </w:trPr>
        <w:tc>
          <w:tcPr>
            <w:tcW w:w="495" w:type="pct"/>
            <w:tcBorders>
              <w:left w:val="single" w:sz="4" w:space="0" w:color="auto"/>
              <w:bottom w:val="single" w:sz="4" w:space="0" w:color="auto"/>
              <w:right w:val="single" w:sz="4" w:space="0" w:color="auto"/>
            </w:tcBorders>
            <w:shd w:val="clear" w:color="auto" w:fill="auto"/>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010840" w:rsidRPr="00A43459" w:rsidRDefault="00010840" w:rsidP="00873741">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Антидемпинговые меры при проведении закупки</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tcPr>
          <w:p w:rsidR="00010840" w:rsidRPr="00DC0E4D" w:rsidRDefault="00010840" w:rsidP="00873741">
            <w:pPr>
              <w:spacing w:after="0" w:line="240" w:lineRule="auto"/>
              <w:rPr>
                <w:rFonts w:ascii="Times New Roman" w:hAnsi="Times New Roman" w:cs="Times New Roman"/>
                <w:color w:val="000000" w:themeColor="text1"/>
                <w:sz w:val="20"/>
                <w:szCs w:val="20"/>
              </w:rPr>
            </w:pPr>
            <w:r w:rsidRPr="00DC0E4D">
              <w:rPr>
                <w:rFonts w:ascii="Times New Roman" w:hAnsi="Times New Roman" w:cs="Times New Roman"/>
                <w:bCs/>
                <w:color w:val="000000" w:themeColor="text1"/>
                <w:sz w:val="20"/>
                <w:szCs w:val="20"/>
              </w:rPr>
              <w:t xml:space="preserve">Не </w:t>
            </w:r>
            <w:proofErr w:type="gramStart"/>
            <w:r w:rsidRPr="00DC0E4D">
              <w:rPr>
                <w:rFonts w:ascii="Times New Roman" w:hAnsi="Times New Roman" w:cs="Times New Roman"/>
                <w:bCs/>
                <w:color w:val="000000" w:themeColor="text1"/>
                <w:sz w:val="20"/>
                <w:szCs w:val="20"/>
              </w:rPr>
              <w:t>установлены</w:t>
            </w:r>
            <w:proofErr w:type="gramEnd"/>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814D1F" w:rsidP="00A43459">
            <w:pPr>
              <w:spacing w:after="0" w:line="240" w:lineRule="auto"/>
              <w:rPr>
                <w:rFonts w:ascii="Times New Roman" w:hAnsi="Times New Roman" w:cs="Times New Roman"/>
                <w:b/>
                <w:color w:val="000000" w:themeColor="text1"/>
                <w:sz w:val="20"/>
                <w:szCs w:val="20"/>
              </w:rPr>
            </w:pPr>
            <w:proofErr w:type="gramStart"/>
            <w:r w:rsidRPr="00814D1F">
              <w:rPr>
                <w:rFonts w:ascii="Times New Roman" w:hAnsi="Times New Roman" w:cs="Times New Roman"/>
                <w:b/>
                <w:color w:val="000000" w:themeColor="text1"/>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814D1F">
              <w:rPr>
                <w:rFonts w:ascii="Times New Roman" w:hAnsi="Times New Roman" w:cs="Times New Roman"/>
                <w:b/>
                <w:color w:val="000000" w:themeColor="text1"/>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814D1F">
              <w:rPr>
                <w:rFonts w:ascii="Times New Roman" w:hAnsi="Times New Roman" w:cs="Times New Roman"/>
                <w:b/>
                <w:color w:val="000000" w:themeColor="text1"/>
                <w:sz w:val="20"/>
                <w:szCs w:val="20"/>
              </w:rPr>
              <w:t>являющихся</w:t>
            </w:r>
            <w:proofErr w:type="gramEnd"/>
            <w:r w:rsidRPr="00814D1F">
              <w:rPr>
                <w:rFonts w:ascii="Times New Roman" w:hAnsi="Times New Roman" w:cs="Times New Roman"/>
                <w:b/>
                <w:color w:val="000000" w:themeColor="text1"/>
                <w:sz w:val="20"/>
                <w:szCs w:val="20"/>
              </w:rPr>
              <w:t xml:space="preserve"> предметом закупки</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A43459" w:rsidRDefault="00814D1F" w:rsidP="00A43459">
            <w:pPr>
              <w:tabs>
                <w:tab w:val="left" w:pos="0"/>
                <w:tab w:val="left" w:pos="851"/>
              </w:tabs>
              <w:autoSpaceDE w:val="0"/>
              <w:autoSpaceDN w:val="0"/>
              <w:adjustRightInd w:val="0"/>
              <w:spacing w:after="0" w:line="240" w:lineRule="auto"/>
              <w:contextualSpacing/>
              <w:jc w:val="both"/>
              <w:rPr>
                <w:rFonts w:ascii="Times New Roman" w:hAnsi="Times New Roman" w:cs="Times New Roman"/>
                <w:color w:val="000000" w:themeColor="text1"/>
                <w:sz w:val="20"/>
                <w:szCs w:val="20"/>
              </w:rPr>
            </w:pPr>
            <w:r w:rsidRPr="00814D1F">
              <w:rPr>
                <w:rFonts w:ascii="Times New Roman" w:hAnsi="Times New Roman" w:cs="Times New Roman"/>
                <w:bCs/>
                <w:color w:val="000000" w:themeColor="text1"/>
                <w:sz w:val="20"/>
                <w:szCs w:val="20"/>
              </w:rPr>
              <w:t>При осуществлении закупок заказчик предоставляет установленный статьей 3</w:t>
            </w:r>
            <w:r w:rsidRPr="00814D1F">
              <w:rPr>
                <w:rFonts w:ascii="Times New Roman" w:hAnsi="Times New Roman" w:cs="Times New Roman"/>
                <w:bCs/>
                <w:color w:val="000000" w:themeColor="text1"/>
                <w:sz w:val="20"/>
                <w:szCs w:val="20"/>
                <w:vertAlign w:val="superscript"/>
              </w:rPr>
              <w:t>1-4</w:t>
            </w:r>
            <w:r w:rsidRPr="00814D1F">
              <w:rPr>
                <w:rFonts w:ascii="Times New Roman" w:hAnsi="Times New Roman" w:cs="Times New Roman"/>
                <w:bCs/>
                <w:color w:val="000000" w:themeColor="text1"/>
                <w:sz w:val="20"/>
                <w:szCs w:val="20"/>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814D1F">
              <w:rPr>
                <w:rFonts w:ascii="Times New Roman" w:hAnsi="Times New Roman" w:cs="Times New Roman"/>
                <w:bCs/>
                <w:color w:val="000000" w:themeColor="text1"/>
                <w:sz w:val="20"/>
                <w:szCs w:val="20"/>
                <w:vertAlign w:val="superscript"/>
              </w:rPr>
              <w:t>1-4</w:t>
            </w:r>
            <w:r w:rsidRPr="00814D1F">
              <w:rPr>
                <w:rFonts w:ascii="Times New Roman" w:hAnsi="Times New Roman" w:cs="Times New Roman"/>
                <w:bCs/>
                <w:color w:val="000000" w:themeColor="text1"/>
                <w:sz w:val="20"/>
                <w:szCs w:val="20"/>
              </w:rPr>
              <w:t xml:space="preserve"> Федерального закона № 223-ФЗ (далее – меры). </w:t>
            </w:r>
            <w:proofErr w:type="gramStart"/>
            <w:r w:rsidRPr="00814D1F">
              <w:rPr>
                <w:rFonts w:ascii="Times New Roman" w:hAnsi="Times New Roman" w:cs="Times New Roman"/>
                <w:bCs/>
                <w:color w:val="000000" w:themeColor="text1"/>
                <w:sz w:val="20"/>
                <w:szCs w:val="20"/>
              </w:rPr>
              <w:t>Если иное не предусмотрено мерами, заказчик применяет положения статьи 3</w:t>
            </w:r>
            <w:r w:rsidRPr="00814D1F">
              <w:rPr>
                <w:rFonts w:ascii="Times New Roman" w:hAnsi="Times New Roman" w:cs="Times New Roman"/>
                <w:bCs/>
                <w:color w:val="000000" w:themeColor="text1"/>
                <w:sz w:val="20"/>
                <w:szCs w:val="20"/>
                <w:vertAlign w:val="superscript"/>
              </w:rPr>
              <w:t>1-4</w:t>
            </w:r>
            <w:r w:rsidRPr="00814D1F">
              <w:rPr>
                <w:rFonts w:ascii="Times New Roman" w:hAnsi="Times New Roman" w:cs="Times New Roman"/>
                <w:bCs/>
                <w:color w:val="000000" w:themeColor="text1"/>
                <w:sz w:val="20"/>
                <w:szCs w:val="20"/>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tc>
      </w:tr>
      <w:tr w:rsidR="00010840" w:rsidRPr="00A43459" w:rsidTr="006967CC">
        <w:trPr>
          <w:trHeight w:val="614"/>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DA55B7" w:rsidRDefault="00010840" w:rsidP="00A43459">
            <w:pPr>
              <w:spacing w:after="0" w:line="240" w:lineRule="auto"/>
              <w:rPr>
                <w:rFonts w:ascii="Times New Roman" w:hAnsi="Times New Roman" w:cs="Times New Roman"/>
                <w:b/>
                <w:color w:val="000000" w:themeColor="text1"/>
                <w:sz w:val="20"/>
                <w:szCs w:val="20"/>
                <w:highlight w:val="yellow"/>
              </w:rPr>
            </w:pPr>
            <w:r w:rsidRPr="00E14AF0">
              <w:rPr>
                <w:rFonts w:ascii="Times New Roman" w:hAnsi="Times New Roman" w:cs="Times New Roman"/>
                <w:b/>
                <w:color w:val="000000" w:themeColor="text1"/>
                <w:sz w:val="20"/>
                <w:szCs w:val="20"/>
              </w:rPr>
              <w:t>Форма заявки на участие в запросе котировок</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A43459" w:rsidRDefault="00010840" w:rsidP="00A43459">
            <w:pPr>
              <w:tabs>
                <w:tab w:val="left" w:pos="408"/>
              </w:tabs>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Приложение №2 к настоящему извещению «Форма заявки на участие в запросе котировок»</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2755" w:type="pct"/>
            <w:gridSpan w:val="3"/>
            <w:tcBorders>
              <w:top w:val="single" w:sz="4" w:space="0" w:color="auto"/>
              <w:left w:val="single" w:sz="4" w:space="0" w:color="auto"/>
              <w:bottom w:val="single" w:sz="4" w:space="0" w:color="auto"/>
              <w:right w:val="single" w:sz="4" w:space="0" w:color="auto"/>
            </w:tcBorders>
          </w:tcPr>
          <w:p w:rsidR="00010840" w:rsidRPr="00A43459" w:rsidRDefault="00010840" w:rsidP="00484E7D">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Н</w:t>
            </w:r>
            <w:r w:rsidRPr="00DA55B7">
              <w:rPr>
                <w:rFonts w:ascii="Times New Roman" w:hAnsi="Times New Roman" w:cs="Times New Roman"/>
                <w:b/>
                <w:color w:val="000000" w:themeColor="text1"/>
                <w:sz w:val="20"/>
                <w:szCs w:val="20"/>
              </w:rPr>
              <w:t xml:space="preserve">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Pr="00DA55B7">
              <w:rPr>
                <w:rFonts w:ascii="Times New Roman" w:hAnsi="Times New Roman" w:cs="Times New Roman"/>
                <w:b/>
                <w:color w:val="000000" w:themeColor="text1"/>
                <w:sz w:val="20"/>
                <w:szCs w:val="20"/>
              </w:rPr>
              <w:t xml:space="preserve">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w:t>
            </w:r>
            <w:r w:rsidRPr="00484E7D">
              <w:rPr>
                <w:rFonts w:ascii="Times New Roman" w:hAnsi="Times New Roman" w:cs="Times New Roman"/>
                <w:b/>
                <w:color w:val="000000" w:themeColor="text1"/>
                <w:sz w:val="20"/>
                <w:szCs w:val="20"/>
              </w:rPr>
              <w:t>с </w:t>
            </w:r>
            <w:hyperlink r:id="rId9" w:history="1">
              <w:r w:rsidRPr="00484E7D">
                <w:rPr>
                  <w:rStyle w:val="ab"/>
                  <w:rFonts w:ascii="Times New Roman" w:hAnsi="Times New Roman" w:cs="Times New Roman"/>
                  <w:b/>
                  <w:color w:val="000000" w:themeColor="text1"/>
                  <w:sz w:val="20"/>
                  <w:szCs w:val="20"/>
                  <w:u w:val="none"/>
                </w:rPr>
                <w:t>законодательством</w:t>
              </w:r>
            </w:hyperlink>
            <w:r w:rsidRPr="00484E7D">
              <w:rPr>
                <w:rFonts w:ascii="Times New Roman" w:hAnsi="Times New Roman" w:cs="Times New Roman"/>
                <w:b/>
                <w:color w:val="000000" w:themeColor="text1"/>
                <w:sz w:val="20"/>
                <w:szCs w:val="2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0" w:history="1">
              <w:r w:rsidRPr="00484E7D">
                <w:rPr>
                  <w:rStyle w:val="ab"/>
                  <w:rFonts w:ascii="Times New Roman" w:hAnsi="Times New Roman" w:cs="Times New Roman"/>
                  <w:b/>
                  <w:color w:val="000000" w:themeColor="text1"/>
                  <w:sz w:val="20"/>
                  <w:szCs w:val="20"/>
                  <w:u w:val="none"/>
                </w:rPr>
                <w:t>законодательством</w:t>
              </w:r>
            </w:hyperlink>
            <w:r w:rsidRPr="00484E7D">
              <w:rPr>
                <w:rFonts w:ascii="Times New Roman" w:hAnsi="Times New Roman" w:cs="Times New Roman"/>
                <w:b/>
                <w:color w:val="000000" w:themeColor="text1"/>
                <w:sz w:val="20"/>
                <w:szCs w:val="20"/>
              </w:rPr>
              <w:t xml:space="preserve"> Российской Федерации о стандартизации, иные требования</w:t>
            </w:r>
            <w:proofErr w:type="gramEnd"/>
            <w:r w:rsidRPr="00DA55B7">
              <w:rPr>
                <w:rFonts w:ascii="Times New Roman" w:hAnsi="Times New Roman" w:cs="Times New Roman"/>
                <w:b/>
                <w:color w:val="000000" w:themeColor="text1"/>
                <w:sz w:val="20"/>
                <w:szCs w:val="20"/>
              </w:rPr>
              <w:t>, связанные с определением соответствия поставляемого товара, выполняемой работы, оказываемой услуги потребностям заказчика</w:t>
            </w:r>
          </w:p>
        </w:tc>
        <w:tc>
          <w:tcPr>
            <w:tcW w:w="1750"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tabs>
                <w:tab w:val="left" w:pos="408"/>
              </w:tabs>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Приложение №1 к настоящему извещению «Предмет закупки»</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A43459">
            <w:pPr>
              <w:tabs>
                <w:tab w:val="left" w:pos="408"/>
              </w:tabs>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 xml:space="preserve">Требования, предъявляемые к участникам закупки </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ind w:left="426"/>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09543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15.1. </w:t>
            </w:r>
            <w:r w:rsidRPr="00A43459">
              <w:rPr>
                <w:rFonts w:ascii="Times New Roman" w:hAnsi="Times New Roman" w:cs="Times New Roman"/>
                <w:color w:val="000000" w:themeColor="text1"/>
                <w:sz w:val="20"/>
                <w:szCs w:val="20"/>
              </w:rPr>
              <w:t>Перечень требований, предъявляемых к участникам закупки</w:t>
            </w:r>
          </w:p>
        </w:tc>
        <w:tc>
          <w:tcPr>
            <w:tcW w:w="3461" w:type="pct"/>
            <w:gridSpan w:val="3"/>
            <w:tcBorders>
              <w:top w:val="single" w:sz="4" w:space="0" w:color="auto"/>
              <w:left w:val="single" w:sz="4" w:space="0" w:color="auto"/>
              <w:bottom w:val="single" w:sz="4" w:space="0" w:color="auto"/>
              <w:right w:val="single" w:sz="4" w:space="0" w:color="auto"/>
            </w:tcBorders>
          </w:tcPr>
          <w:p w:rsidR="00923A44" w:rsidRPr="00923A44" w:rsidRDefault="00010840" w:rsidP="00F84CC0">
            <w:pPr>
              <w:spacing w:after="0" w:line="240" w:lineRule="auto"/>
              <w:jc w:val="both"/>
              <w:rPr>
                <w:rFonts w:ascii="Times New Roman" w:hAnsi="Times New Roman" w:cs="Times New Roman"/>
                <w:bCs/>
                <w:i/>
                <w:color w:val="000000" w:themeColor="text1"/>
                <w:sz w:val="20"/>
                <w:szCs w:val="20"/>
              </w:rPr>
            </w:pPr>
            <w:r w:rsidRPr="00682B55">
              <w:rPr>
                <w:rFonts w:ascii="Times New Roman" w:hAnsi="Times New Roman" w:cs="Times New Roman"/>
                <w:color w:val="000000" w:themeColor="text1"/>
                <w:sz w:val="20"/>
                <w:szCs w:val="20"/>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84CC0">
              <w:rPr>
                <w:rFonts w:ascii="Times New Roman" w:hAnsi="Times New Roman" w:cs="Times New Roman"/>
                <w:color w:val="000000" w:themeColor="text1"/>
                <w:sz w:val="20"/>
                <w:szCs w:val="20"/>
              </w:rPr>
              <w:t>;</w:t>
            </w:r>
          </w:p>
          <w:p w:rsidR="00010840" w:rsidRPr="00F00155" w:rsidRDefault="00010840" w:rsidP="003C23FA">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2) </w:t>
            </w:r>
            <w:proofErr w:type="spellStart"/>
            <w:r w:rsidRPr="00F00155">
              <w:rPr>
                <w:rFonts w:ascii="Times New Roman" w:hAnsi="Times New Roman" w:cs="Times New Roman"/>
                <w:color w:val="000000" w:themeColor="text1"/>
                <w:sz w:val="20"/>
                <w:szCs w:val="20"/>
              </w:rPr>
              <w:t>непроведение</w:t>
            </w:r>
            <w:proofErr w:type="spellEnd"/>
            <w:r w:rsidRPr="00F00155">
              <w:rPr>
                <w:rFonts w:ascii="Times New Roman" w:hAnsi="Times New Roman" w:cs="Times New Roman"/>
                <w:color w:val="000000" w:themeColor="text1"/>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3) </w:t>
            </w:r>
            <w:proofErr w:type="spellStart"/>
            <w:r w:rsidRPr="00F00155">
              <w:rPr>
                <w:rFonts w:ascii="Times New Roman" w:hAnsi="Times New Roman" w:cs="Times New Roman"/>
                <w:color w:val="000000" w:themeColor="text1"/>
                <w:sz w:val="20"/>
                <w:szCs w:val="20"/>
              </w:rPr>
              <w:t>неприостановление</w:t>
            </w:r>
            <w:proofErr w:type="spellEnd"/>
            <w:r w:rsidRPr="00F00155">
              <w:rPr>
                <w:rFonts w:ascii="Times New Roman" w:hAnsi="Times New Roman" w:cs="Times New Roman"/>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proofErr w:type="gramStart"/>
            <w:r w:rsidRPr="00F00155">
              <w:rPr>
                <w:rFonts w:ascii="Times New Roman" w:hAnsi="Times New Roman" w:cs="Times New Roman"/>
                <w:color w:val="000000" w:themeColor="text1"/>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F00155">
              <w:rPr>
                <w:rFonts w:ascii="Times New Roman" w:hAnsi="Times New Roman" w:cs="Times New Roman"/>
                <w:color w:val="000000" w:themeColor="text1"/>
                <w:sz w:val="20"/>
                <w:szCs w:val="20"/>
              </w:rPr>
              <w:br/>
              <w:t>по которым имеется вступившее в законную силу решение суда о признании</w:t>
            </w:r>
            <w:proofErr w:type="gramEnd"/>
            <w:r w:rsidRPr="00F00155">
              <w:rPr>
                <w:rFonts w:ascii="Times New Roman" w:hAnsi="Times New Roman" w:cs="Times New Roman"/>
                <w:color w:val="000000" w:themeColor="text1"/>
                <w:sz w:val="20"/>
                <w:szCs w:val="20"/>
              </w:rPr>
              <w:t xml:space="preserve"> обязанности </w:t>
            </w:r>
            <w:proofErr w:type="gramStart"/>
            <w:r w:rsidRPr="00F00155">
              <w:rPr>
                <w:rFonts w:ascii="Times New Roman" w:hAnsi="Times New Roman" w:cs="Times New Roman"/>
                <w:color w:val="000000" w:themeColor="text1"/>
                <w:sz w:val="20"/>
                <w:szCs w:val="20"/>
              </w:rPr>
              <w:t>заявителя</w:t>
            </w:r>
            <w:proofErr w:type="gramEnd"/>
            <w:r w:rsidRPr="00F00155">
              <w:rPr>
                <w:rFonts w:ascii="Times New Roman" w:hAnsi="Times New Roman" w:cs="Times New Roman"/>
                <w:color w:val="000000" w:themeColor="text1"/>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0155">
              <w:rPr>
                <w:rFonts w:ascii="Times New Roman" w:hAnsi="Times New Roman" w:cs="Times New Roman"/>
                <w:color w:val="000000" w:themeColor="text1"/>
                <w:sz w:val="20"/>
                <w:szCs w:val="20"/>
              </w:rPr>
              <w:t>указанных</w:t>
            </w:r>
            <w:proofErr w:type="gramEnd"/>
            <w:r w:rsidRPr="00F00155">
              <w:rPr>
                <w:rFonts w:ascii="Times New Roman" w:hAnsi="Times New Roman" w:cs="Times New Roman"/>
                <w:color w:val="000000" w:themeColor="text1"/>
                <w:sz w:val="20"/>
                <w:szCs w:val="20"/>
              </w:rPr>
              <w:t xml:space="preserve"> недоимки, задолженности и решение по данному заявлению на дату рассмотрения заявки на участие в закупке не принято;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proofErr w:type="gramStart"/>
            <w:r w:rsidRPr="00F00155">
              <w:rPr>
                <w:rFonts w:ascii="Times New Roman" w:hAnsi="Times New Roman" w:cs="Times New Roman"/>
                <w:color w:val="000000" w:themeColor="text1"/>
                <w:sz w:val="20"/>
                <w:szCs w:val="20"/>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F00155">
              <w:rPr>
                <w:rFonts w:ascii="Times New Roman" w:hAnsi="Times New Roman" w:cs="Times New Roman"/>
                <w:color w:val="000000" w:themeColor="text1"/>
                <w:sz w:val="20"/>
                <w:szCs w:val="20"/>
                <w:vertAlign w:val="superscript"/>
              </w:rPr>
              <w:t>1</w:t>
            </w:r>
            <w:r w:rsidRPr="00F00155">
              <w:rPr>
                <w:rFonts w:ascii="Times New Roman" w:hAnsi="Times New Roman" w:cs="Times New Roman"/>
                <w:color w:val="000000" w:themeColor="text1"/>
                <w:sz w:val="20"/>
                <w:szCs w:val="20"/>
              </w:rPr>
              <w:t xml:space="preserve"> Уголовного кодекса Российской Федерации, а также неприменение в отношении указанных</w:t>
            </w:r>
            <w:proofErr w:type="gramEnd"/>
            <w:r w:rsidRPr="00F00155">
              <w:rPr>
                <w:rFonts w:ascii="Times New Roman" w:hAnsi="Times New Roman" w:cs="Times New Roman"/>
                <w:color w:val="000000" w:themeColor="text1"/>
                <w:sz w:val="20"/>
                <w:szCs w:val="20"/>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F00155">
              <w:rPr>
                <w:rFonts w:ascii="Times New Roman" w:hAnsi="Times New Roman" w:cs="Times New Roman"/>
                <w:color w:val="000000" w:themeColor="text1"/>
                <w:sz w:val="20"/>
                <w:szCs w:val="20"/>
                <w:vertAlign w:val="superscript"/>
              </w:rPr>
              <w:t xml:space="preserve">28 </w:t>
            </w:r>
            <w:r w:rsidRPr="00F00155">
              <w:rPr>
                <w:rFonts w:ascii="Times New Roman" w:hAnsi="Times New Roman" w:cs="Times New Roman"/>
                <w:color w:val="000000" w:themeColor="text1"/>
                <w:sz w:val="20"/>
                <w:szCs w:val="20"/>
              </w:rPr>
              <w:t xml:space="preserve">Кодекса Российской Федерации об административных правонарушениях;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F00155">
              <w:rPr>
                <w:rFonts w:ascii="Times New Roman" w:hAnsi="Times New Roman" w:cs="Times New Roman"/>
                <w:color w:val="000000" w:themeColor="text1"/>
                <w:sz w:val="20"/>
                <w:szCs w:val="20"/>
              </w:rPr>
              <w:t>и(</w:t>
            </w:r>
            <w:proofErr w:type="gramEnd"/>
            <w:r w:rsidRPr="00F00155">
              <w:rPr>
                <w:rFonts w:ascii="Times New Roman" w:hAnsi="Times New Roman" w:cs="Times New Roman"/>
                <w:color w:val="000000" w:themeColor="text1"/>
                <w:sz w:val="20"/>
                <w:szCs w:val="20"/>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F00155">
              <w:rPr>
                <w:rFonts w:ascii="Times New Roman" w:hAnsi="Times New Roman" w:cs="Times New Roman"/>
                <w:color w:val="000000" w:themeColor="text1"/>
                <w:sz w:val="20"/>
                <w:szCs w:val="20"/>
              </w:rPr>
              <w:t>реестрах</w:t>
            </w:r>
            <w:proofErr w:type="gramEnd"/>
            <w:r w:rsidRPr="00F00155">
              <w:rPr>
                <w:rFonts w:ascii="Times New Roman" w:hAnsi="Times New Roman" w:cs="Times New Roman"/>
                <w:color w:val="000000" w:themeColor="text1"/>
                <w:sz w:val="20"/>
                <w:szCs w:val="20"/>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sidRPr="00F00155">
              <w:rPr>
                <w:rFonts w:ascii="Times New Roman" w:hAnsi="Times New Roman" w:cs="Times New Roman"/>
                <w:color w:val="000000" w:themeColor="text1"/>
                <w:sz w:val="20"/>
                <w:szCs w:val="20"/>
              </w:rPr>
              <w:br/>
              <w:t>при исполнении договора;</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F00155">
              <w:rPr>
                <w:rFonts w:ascii="Times New Roman" w:hAnsi="Times New Roman" w:cs="Times New Roman"/>
                <w:color w:val="000000" w:themeColor="text1"/>
                <w:sz w:val="20"/>
                <w:szCs w:val="20"/>
              </w:rPr>
              <w:t>извещением</w:t>
            </w:r>
            <w:proofErr w:type="gramEnd"/>
            <w:r w:rsidRPr="00F00155">
              <w:rPr>
                <w:rFonts w:ascii="Times New Roman" w:hAnsi="Times New Roman" w:cs="Times New Roman"/>
                <w:color w:val="000000" w:themeColor="text1"/>
                <w:sz w:val="20"/>
                <w:szCs w:val="20"/>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10840" w:rsidRPr="00F00155" w:rsidRDefault="00010840" w:rsidP="000F5CD7">
            <w:pPr>
              <w:spacing w:after="0" w:line="240" w:lineRule="auto"/>
              <w:jc w:val="both"/>
              <w:rPr>
                <w:rFonts w:ascii="Times New Roman" w:hAnsi="Times New Roman" w:cs="Times New Roman"/>
                <w:color w:val="000000" w:themeColor="text1"/>
                <w:sz w:val="20"/>
                <w:szCs w:val="20"/>
              </w:rPr>
            </w:pPr>
            <w:proofErr w:type="gramStart"/>
            <w:r w:rsidRPr="00F00155">
              <w:rPr>
                <w:rFonts w:ascii="Times New Roman" w:hAnsi="Times New Roman" w:cs="Times New Roman"/>
                <w:color w:val="000000" w:themeColor="text1"/>
                <w:sz w:val="20"/>
                <w:szCs w:val="20"/>
              </w:rPr>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F00155">
              <w:rPr>
                <w:rFonts w:ascii="Times New Roman" w:hAnsi="Times New Roman" w:cs="Times New Roman"/>
                <w:color w:val="000000" w:themeColor="text1"/>
                <w:sz w:val="20"/>
                <w:szCs w:val="20"/>
              </w:rPr>
              <w:t xml:space="preserve"> </w:t>
            </w:r>
            <w:proofErr w:type="gramStart"/>
            <w:r w:rsidRPr="00F00155">
              <w:rPr>
                <w:rFonts w:ascii="Times New Roman" w:hAnsi="Times New Roman" w:cs="Times New Roman"/>
                <w:color w:val="000000" w:themeColor="text1"/>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0155">
              <w:rPr>
                <w:rFonts w:ascii="Times New Roman" w:hAnsi="Times New Roman" w:cs="Times New Roman"/>
                <w:color w:val="000000" w:themeColor="text1"/>
                <w:sz w:val="20"/>
                <w:szCs w:val="20"/>
              </w:rPr>
              <w:t>неполнородными</w:t>
            </w:r>
            <w:proofErr w:type="spellEnd"/>
            <w:r w:rsidRPr="00F00155">
              <w:rPr>
                <w:rFonts w:ascii="Times New Roman" w:hAnsi="Times New Roman" w:cs="Times New Roman"/>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F00155">
              <w:rPr>
                <w:rFonts w:ascii="Times New Roman" w:hAnsi="Times New Roman" w:cs="Times New Roman"/>
                <w:color w:val="000000" w:themeColor="text1"/>
                <w:sz w:val="20"/>
                <w:szCs w:val="20"/>
              </w:rPr>
              <w:t xml:space="preserve"> </w:t>
            </w:r>
            <w:r w:rsidRPr="00F00155">
              <w:rPr>
                <w:rFonts w:ascii="Times New Roman" w:hAnsi="Times New Roman" w:cs="Times New Roman"/>
                <w:color w:val="000000" w:themeColor="text1"/>
                <w:sz w:val="20"/>
                <w:szCs w:val="20"/>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0840" w:rsidRPr="00A43459" w:rsidRDefault="00010840" w:rsidP="00095430">
            <w:pPr>
              <w:spacing w:after="0" w:line="240" w:lineRule="auto"/>
              <w:jc w:val="both"/>
              <w:rPr>
                <w:rFonts w:ascii="Times New Roman" w:hAnsi="Times New Roman" w:cs="Times New Roman"/>
                <w:color w:val="000000" w:themeColor="text1"/>
                <w:sz w:val="20"/>
                <w:szCs w:val="20"/>
              </w:rPr>
            </w:pPr>
            <w:r w:rsidRPr="00F00155">
              <w:rPr>
                <w:rFonts w:ascii="Times New Roman" w:hAnsi="Times New Roman" w:cs="Times New Roman"/>
                <w:color w:val="000000" w:themeColor="text1"/>
                <w:sz w:val="20"/>
                <w:szCs w:val="20"/>
              </w:rPr>
              <w:t>12)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color w:val="000000" w:themeColor="text1"/>
                <w:sz w:val="20"/>
                <w:szCs w:val="20"/>
              </w:rPr>
              <w:t>.</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15.2.</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Отсутствие сведений об участнике закупки в реестре недобросовестных поставщиков, предусмотренном Федеральным законом № 223-ФЗ</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 xml:space="preserve">Установлено </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Отсутствие сведений об участнике закупки в реестре недобросовестных поставщиков, предусмотренном Федеральным законом № 44-ФЗ</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850487">
            <w:pPr>
              <w:spacing w:after="0" w:line="240" w:lineRule="auto"/>
              <w:rPr>
                <w:rFonts w:ascii="Times New Roman" w:hAnsi="Times New Roman" w:cs="Times New Roman"/>
                <w:sz w:val="20"/>
                <w:szCs w:val="20"/>
              </w:rPr>
            </w:pPr>
            <w:r w:rsidRPr="00850487">
              <w:rPr>
                <w:rFonts w:ascii="Times New Roman" w:hAnsi="Times New Roman" w:cs="Times New Roman"/>
                <w:sz w:val="20"/>
                <w:szCs w:val="20"/>
              </w:rPr>
              <w:t>Установлено</w:t>
            </w:r>
          </w:p>
        </w:tc>
      </w:tr>
      <w:tr w:rsidR="00010840" w:rsidRPr="00A43459" w:rsidTr="006967CC">
        <w:trPr>
          <w:jc w:val="center"/>
        </w:trPr>
        <w:tc>
          <w:tcPr>
            <w:tcW w:w="495" w:type="pct"/>
            <w:tcBorders>
              <w:left w:val="single" w:sz="4" w:space="0" w:color="auto"/>
              <w:right w:val="single" w:sz="4" w:space="0" w:color="auto"/>
            </w:tcBorders>
          </w:tcPr>
          <w:p w:rsidR="00010840" w:rsidRDefault="00010840"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15.4.</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5900B8">
            <w:pPr>
              <w:spacing w:after="0" w:line="240" w:lineRule="auto"/>
              <w:jc w:val="both"/>
              <w:rPr>
                <w:rFonts w:ascii="Times New Roman" w:hAnsi="Times New Roman" w:cs="Times New Roman"/>
                <w:sz w:val="20"/>
                <w:szCs w:val="20"/>
              </w:rPr>
            </w:pPr>
            <w:r w:rsidRPr="00850487">
              <w:rPr>
                <w:rFonts w:ascii="Times New Roman" w:hAnsi="Times New Roman" w:cs="Times New Roman"/>
                <w:sz w:val="20"/>
                <w:szCs w:val="20"/>
              </w:rPr>
              <w:t>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5900B8">
            <w:pPr>
              <w:spacing w:after="0" w:line="240" w:lineRule="auto"/>
              <w:jc w:val="both"/>
              <w:rPr>
                <w:rFonts w:ascii="Times New Roman" w:hAnsi="Times New Roman" w:cs="Times New Roman"/>
                <w:sz w:val="20"/>
                <w:szCs w:val="20"/>
              </w:rPr>
            </w:pPr>
            <w:r w:rsidRPr="00850487">
              <w:rPr>
                <w:rFonts w:ascii="Times New Roman" w:hAnsi="Times New Roman" w:cs="Times New Roman"/>
                <w:sz w:val="20"/>
                <w:szCs w:val="20"/>
              </w:rPr>
              <w:t>Установлено</w:t>
            </w:r>
          </w:p>
        </w:tc>
      </w:tr>
      <w:tr w:rsidR="00010840" w:rsidRPr="00A43459" w:rsidTr="006967CC">
        <w:trPr>
          <w:jc w:val="center"/>
        </w:trPr>
        <w:tc>
          <w:tcPr>
            <w:tcW w:w="495" w:type="pct"/>
            <w:tcBorders>
              <w:left w:val="single" w:sz="4" w:space="0" w:color="auto"/>
              <w:right w:val="single" w:sz="4" w:space="0" w:color="auto"/>
            </w:tcBorders>
          </w:tcPr>
          <w:p w:rsidR="00010840" w:rsidRDefault="00010840" w:rsidP="00E14AF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5900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Pr="00095430">
              <w:rPr>
                <w:rFonts w:ascii="Times New Roman" w:hAnsi="Times New Roman" w:cs="Times New Roman"/>
                <w:sz w:val="20"/>
                <w:szCs w:val="20"/>
              </w:rPr>
              <w:t>частник закупки не является иностранным агентом в соответствии с Федеральным законом № 255-ФЗ</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850487" w:rsidRDefault="00010840" w:rsidP="005900B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Установлено </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09543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15.6.</w:t>
            </w:r>
          </w:p>
        </w:tc>
        <w:tc>
          <w:tcPr>
            <w:tcW w:w="2252" w:type="pct"/>
            <w:gridSpan w:val="2"/>
            <w:tcBorders>
              <w:top w:val="single" w:sz="4" w:space="0" w:color="auto"/>
              <w:left w:val="single" w:sz="4" w:space="0" w:color="auto"/>
              <w:bottom w:val="single" w:sz="4" w:space="0" w:color="auto"/>
              <w:right w:val="single" w:sz="4" w:space="0" w:color="auto"/>
            </w:tcBorders>
          </w:tcPr>
          <w:p w:rsidR="00010840" w:rsidRPr="00BC02FC" w:rsidRDefault="00010840" w:rsidP="00BC02FC">
            <w:pPr>
              <w:spacing w:after="0" w:line="240" w:lineRule="auto"/>
              <w:jc w:val="both"/>
              <w:rPr>
                <w:rFonts w:ascii="Times New Roman" w:hAnsi="Times New Roman" w:cs="Times New Roman"/>
                <w:color w:val="000000" w:themeColor="text1"/>
                <w:sz w:val="20"/>
                <w:szCs w:val="20"/>
              </w:rPr>
            </w:pPr>
            <w:r w:rsidRPr="00FE00E9">
              <w:rPr>
                <w:rFonts w:ascii="Times New Roman" w:hAnsi="Times New Roman" w:cs="Times New Roman"/>
                <w:color w:val="000000" w:themeColor="text1"/>
                <w:sz w:val="20"/>
                <w:szCs w:val="20"/>
              </w:rPr>
              <w:t xml:space="preserve">Требование к участникам такой закупки и привлекаемым ими субподрядчикам, соисполнителям и (или) изготовителям товара, являющегося предметом закупки, и </w:t>
            </w:r>
            <w:r w:rsidRPr="00FE00E9">
              <w:rPr>
                <w:rFonts w:ascii="Times New Roman" w:hAnsi="Times New Roman" w:cs="Times New Roman"/>
                <w:b/>
                <w:color w:val="000000" w:themeColor="text1"/>
                <w:sz w:val="20"/>
                <w:szCs w:val="20"/>
              </w:rPr>
              <w:t>перечень документов</w:t>
            </w:r>
            <w:r w:rsidRPr="00FE00E9">
              <w:rPr>
                <w:rFonts w:ascii="Times New Roman" w:hAnsi="Times New Roman" w:cs="Times New Roman"/>
                <w:color w:val="000000" w:themeColor="text1"/>
                <w:sz w:val="20"/>
                <w:szCs w:val="20"/>
              </w:rPr>
              <w:t xml:space="preserve"> </w:t>
            </w:r>
            <w:r w:rsidRPr="00FE00E9">
              <w:rPr>
                <w:rFonts w:ascii="Times New Roman" w:hAnsi="Times New Roman" w:cs="Times New Roman"/>
                <w:b/>
                <w:color w:val="000000" w:themeColor="text1"/>
                <w:sz w:val="20"/>
                <w:szCs w:val="20"/>
              </w:rPr>
              <w:t>перечень</w:t>
            </w:r>
            <w:r w:rsidRPr="00FE00E9">
              <w:rPr>
                <w:rFonts w:ascii="Times New Roman" w:hAnsi="Times New Roman" w:cs="Times New Roman"/>
                <w:color w:val="000000" w:themeColor="text1"/>
                <w:sz w:val="20"/>
                <w:szCs w:val="20"/>
              </w:rPr>
              <w:t xml:space="preserve"> </w:t>
            </w:r>
            <w:r w:rsidRPr="00FE00E9">
              <w:rPr>
                <w:rFonts w:ascii="Times New Roman" w:hAnsi="Times New Roman" w:cs="Times New Roman"/>
                <w:b/>
                <w:color w:val="000000" w:themeColor="text1"/>
                <w:sz w:val="20"/>
                <w:szCs w:val="20"/>
              </w:rPr>
              <w:t xml:space="preserve">документов </w:t>
            </w:r>
            <w:proofErr w:type="gramStart"/>
            <w:r w:rsidRPr="00FE00E9">
              <w:rPr>
                <w:rFonts w:ascii="Times New Roman" w:hAnsi="Times New Roman" w:cs="Times New Roman"/>
                <w:b/>
                <w:color w:val="000000" w:themeColor="text1"/>
                <w:sz w:val="20"/>
                <w:szCs w:val="20"/>
              </w:rPr>
              <w:t>и(</w:t>
            </w:r>
            <w:proofErr w:type="gramEnd"/>
            <w:r w:rsidRPr="00FE00E9">
              <w:rPr>
                <w:rFonts w:ascii="Times New Roman" w:hAnsi="Times New Roman" w:cs="Times New Roman"/>
                <w:b/>
                <w:color w:val="000000" w:themeColor="text1"/>
                <w:sz w:val="20"/>
                <w:szCs w:val="20"/>
              </w:rPr>
              <w:t>или) информации</w:t>
            </w:r>
            <w:r w:rsidRPr="00FE00E9">
              <w:rPr>
                <w:rFonts w:ascii="Times New Roman" w:hAnsi="Times New Roman" w:cs="Times New Roman"/>
                <w:color w:val="000000" w:themeColor="text1"/>
                <w:sz w:val="20"/>
                <w:szCs w:val="20"/>
              </w:rPr>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EC687D" w:rsidRDefault="00010840" w:rsidP="00BC02FC">
            <w:pPr>
              <w:spacing w:after="0" w:line="240" w:lineRule="auto"/>
              <w:jc w:val="both"/>
              <w:rPr>
                <w:rFonts w:ascii="Times New Roman" w:hAnsi="Times New Roman" w:cs="Times New Roman"/>
                <w:color w:val="000000" w:themeColor="text1"/>
                <w:sz w:val="20"/>
                <w:szCs w:val="20"/>
              </w:rPr>
            </w:pPr>
            <w:r w:rsidRPr="00BC02FC">
              <w:rPr>
                <w:rFonts w:ascii="Times New Roman" w:hAnsi="Times New Roman" w:cs="Times New Roman"/>
                <w:color w:val="000000" w:themeColor="text1"/>
                <w:sz w:val="20"/>
                <w:szCs w:val="20"/>
              </w:rPr>
              <w:t>Не установлено</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095430">
            <w:pPr>
              <w:spacing w:after="0" w:line="240" w:lineRule="auto"/>
              <w:ind w:left="25" w:hanging="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15.7.</w:t>
            </w:r>
          </w:p>
        </w:tc>
        <w:tc>
          <w:tcPr>
            <w:tcW w:w="2252" w:type="pct"/>
            <w:gridSpan w:val="2"/>
            <w:tcBorders>
              <w:top w:val="single" w:sz="4" w:space="0" w:color="auto"/>
              <w:left w:val="single" w:sz="4" w:space="0" w:color="auto"/>
              <w:bottom w:val="single" w:sz="4" w:space="0" w:color="auto"/>
              <w:right w:val="single" w:sz="4" w:space="0" w:color="auto"/>
            </w:tcBorders>
          </w:tcPr>
          <w:p w:rsidR="00010840" w:rsidRDefault="00010840" w:rsidP="00BC02F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Т</w:t>
            </w:r>
            <w:r w:rsidRPr="00BC02FC">
              <w:rPr>
                <w:rFonts w:ascii="Times New Roman" w:hAnsi="Times New Roman" w:cs="Times New Roman"/>
                <w:color w:val="000000" w:themeColor="text1"/>
                <w:sz w:val="20"/>
                <w:szCs w:val="20"/>
              </w:rPr>
              <w:t>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w:t>
            </w:r>
            <w:proofErr w:type="gramEnd"/>
            <w:r w:rsidRPr="00BC02FC">
              <w:rPr>
                <w:rFonts w:ascii="Times New Roman" w:hAnsi="Times New Roman" w:cs="Times New Roman"/>
                <w:color w:val="000000" w:themeColor="text1"/>
                <w:sz w:val="20"/>
                <w:szCs w:val="20"/>
              </w:rPr>
              <w:t> пунктом 29 Положения об особенностях участия субъектов малого и среднего предпринимательства в закупках)</w:t>
            </w:r>
          </w:p>
        </w:tc>
        <w:tc>
          <w:tcPr>
            <w:tcW w:w="2253" w:type="pct"/>
            <w:gridSpan w:val="2"/>
            <w:tcBorders>
              <w:top w:val="single" w:sz="4" w:space="0" w:color="auto"/>
              <w:left w:val="single" w:sz="4" w:space="0" w:color="auto"/>
              <w:bottom w:val="single" w:sz="4" w:space="0" w:color="auto"/>
              <w:right w:val="single" w:sz="4" w:space="0" w:color="auto"/>
            </w:tcBorders>
          </w:tcPr>
          <w:p w:rsidR="00010840" w:rsidRDefault="00010840" w:rsidP="00BC02F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 установлено</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shd w:val="clear" w:color="auto" w:fill="auto"/>
          </w:tcPr>
          <w:p w:rsidR="00010840" w:rsidRPr="00A43459" w:rsidRDefault="00010840" w:rsidP="00A43459">
            <w:pPr>
              <w:pageBreakBefore/>
              <w:spacing w:after="0" w:line="240" w:lineRule="auto"/>
              <w:jc w:val="both"/>
              <w:rPr>
                <w:rFonts w:ascii="Times New Roman" w:eastAsia="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 xml:space="preserve">Сроки, место и порядок </w:t>
            </w:r>
            <w:proofErr w:type="gramStart"/>
            <w:r w:rsidRPr="00A43459">
              <w:rPr>
                <w:rFonts w:ascii="Times New Roman" w:hAnsi="Times New Roman" w:cs="Times New Roman"/>
                <w:b/>
                <w:color w:val="000000" w:themeColor="text1"/>
                <w:sz w:val="20"/>
                <w:szCs w:val="20"/>
              </w:rPr>
              <w:t>подачи заявок участников запроса котировок</w:t>
            </w:r>
            <w:proofErr w:type="gramEnd"/>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Порядок </w:t>
            </w:r>
            <w:proofErr w:type="gramStart"/>
            <w:r w:rsidRPr="00A43459">
              <w:rPr>
                <w:rFonts w:ascii="Times New Roman" w:hAnsi="Times New Roman" w:cs="Times New Roman"/>
                <w:color w:val="000000" w:themeColor="text1"/>
                <w:sz w:val="20"/>
                <w:szCs w:val="20"/>
              </w:rPr>
              <w:t>подачи заявок участников запроса котировок</w:t>
            </w:r>
            <w:proofErr w:type="gramEnd"/>
          </w:p>
        </w:tc>
        <w:tc>
          <w:tcPr>
            <w:tcW w:w="3461" w:type="pct"/>
            <w:gridSpan w:val="3"/>
            <w:tcBorders>
              <w:top w:val="single" w:sz="4" w:space="0" w:color="auto"/>
              <w:left w:val="single" w:sz="4" w:space="0" w:color="auto"/>
              <w:bottom w:val="single" w:sz="4" w:space="0" w:color="auto"/>
              <w:right w:val="single" w:sz="4" w:space="0" w:color="auto"/>
            </w:tcBorders>
          </w:tcPr>
          <w:p w:rsidR="00010840" w:rsidRPr="00B939F0" w:rsidRDefault="00010840" w:rsidP="00B939F0">
            <w:pPr>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B939F0">
              <w:rPr>
                <w:rFonts w:ascii="Times New Roman" w:eastAsia="Times New Roman" w:hAnsi="Times New Roman" w:cs="Times New Roman"/>
                <w:color w:val="000000" w:themeColor="text1"/>
                <w:sz w:val="20"/>
                <w:szCs w:val="20"/>
                <w:lang w:eastAsia="ru-RU"/>
              </w:rPr>
              <w:t xml:space="preserve">Для участия в запросе котировок участник должен подать заявку </w:t>
            </w:r>
            <w:r w:rsidRPr="00B939F0">
              <w:rPr>
                <w:rFonts w:ascii="Times New Roman" w:eastAsia="Times New Roman" w:hAnsi="Times New Roman" w:cs="Times New Roman"/>
                <w:color w:val="000000" w:themeColor="text1"/>
                <w:sz w:val="20"/>
                <w:szCs w:val="20"/>
                <w:lang w:eastAsia="ru-RU"/>
              </w:rPr>
              <w:br/>
              <w:t>на участие в запросе котировок с использованием</w:t>
            </w:r>
            <w:proofErr w:type="gramEnd"/>
            <w:r w:rsidRPr="00B939F0">
              <w:rPr>
                <w:rFonts w:ascii="Times New Roman" w:eastAsia="Times New Roman" w:hAnsi="Times New Roman" w:cs="Times New Roman"/>
                <w:color w:val="000000" w:themeColor="text1"/>
                <w:sz w:val="20"/>
                <w:szCs w:val="20"/>
                <w:lang w:eastAsia="ru-RU"/>
              </w:rPr>
              <w:t xml:space="preserve">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w:t>
            </w:r>
            <w:r w:rsidRPr="00FE2992">
              <w:rPr>
                <w:rFonts w:ascii="Times New Roman" w:eastAsia="Times New Roman" w:hAnsi="Times New Roman" w:cs="Times New Roman"/>
                <w:b/>
                <w:color w:val="000000" w:themeColor="text1"/>
                <w:sz w:val="20"/>
                <w:szCs w:val="20"/>
                <w:lang w:eastAsia="ru-RU"/>
              </w:rPr>
              <w:t>п. 17</w:t>
            </w:r>
            <w:r w:rsidRPr="00B939F0">
              <w:rPr>
                <w:rFonts w:ascii="Times New Roman" w:eastAsia="Times New Roman" w:hAnsi="Times New Roman" w:cs="Times New Roman"/>
                <w:color w:val="000000" w:themeColor="text1"/>
                <w:sz w:val="20"/>
                <w:szCs w:val="20"/>
                <w:lang w:eastAsia="ru-RU"/>
              </w:rPr>
              <w:t>, содержание и оформление которых соответствует требованиям извещения о проведении запроса котировок.</w:t>
            </w:r>
          </w:p>
          <w:p w:rsidR="008B13CC" w:rsidRDefault="00010840" w:rsidP="00814D1F">
            <w:pPr>
              <w:spacing w:after="0" w:line="240" w:lineRule="auto"/>
              <w:jc w:val="both"/>
              <w:rPr>
                <w:rFonts w:ascii="Times New Roman" w:eastAsia="Times New Roman" w:hAnsi="Times New Roman" w:cs="Times New Roman"/>
                <w:color w:val="000000" w:themeColor="text1"/>
                <w:sz w:val="20"/>
                <w:szCs w:val="20"/>
                <w:lang w:eastAsia="ru-RU"/>
              </w:rPr>
            </w:pPr>
            <w:r w:rsidRPr="00B939F0">
              <w:rPr>
                <w:rFonts w:ascii="Times New Roman" w:eastAsia="Times New Roman" w:hAnsi="Times New Roman" w:cs="Times New Roman"/>
                <w:color w:val="000000" w:themeColor="text1"/>
                <w:sz w:val="20"/>
                <w:szCs w:val="20"/>
                <w:lang w:eastAsia="ru-RU"/>
              </w:rPr>
              <w:t xml:space="preserve">Заявка на участие в запросе котировок подается участником закупки </w:t>
            </w:r>
            <w:r w:rsidRPr="00B939F0">
              <w:rPr>
                <w:rFonts w:ascii="Times New Roman" w:eastAsia="Times New Roman" w:hAnsi="Times New Roman" w:cs="Times New Roman"/>
                <w:color w:val="000000" w:themeColor="text1"/>
                <w:sz w:val="20"/>
                <w:szCs w:val="20"/>
                <w:lang w:eastAsia="ru-RU"/>
              </w:rPr>
              <w:br/>
              <w:t>в срок, указанный в извещении о проведении запроса котировок, по форме, указанной в извещении о проведении запроса котировок</w:t>
            </w:r>
          </w:p>
          <w:p w:rsidR="003C23FA" w:rsidRPr="00A43459" w:rsidRDefault="003C23FA" w:rsidP="003C23FA">
            <w:pPr>
              <w:spacing w:after="0" w:line="240" w:lineRule="auto"/>
              <w:jc w:val="both"/>
              <w:rPr>
                <w:rFonts w:ascii="Times New Roman" w:eastAsia="Times New Roman" w:hAnsi="Times New Roman" w:cs="Times New Roman"/>
                <w:color w:val="000000" w:themeColor="text1"/>
                <w:sz w:val="20"/>
                <w:szCs w:val="20"/>
              </w:rPr>
            </w:pPr>
            <w:r w:rsidRPr="003C23FA">
              <w:rPr>
                <w:rFonts w:ascii="Times New Roman" w:eastAsia="Times New Roman" w:hAnsi="Times New Roman" w:cs="Times New Roman"/>
                <w:color w:val="000000" w:themeColor="text1"/>
                <w:sz w:val="20"/>
                <w:szCs w:val="20"/>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Дата начала, дата и время окончания срока подачи заявок на участие в закупке</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90675A" w:rsidRDefault="00010840" w:rsidP="00A43459">
            <w:pPr>
              <w:spacing w:after="0" w:line="240" w:lineRule="auto"/>
              <w:jc w:val="both"/>
              <w:rPr>
                <w:rFonts w:ascii="Times New Roman" w:hAnsi="Times New Roman" w:cs="Times New Roman"/>
                <w:color w:val="000000" w:themeColor="text1"/>
                <w:sz w:val="20"/>
                <w:szCs w:val="20"/>
              </w:rPr>
            </w:pPr>
            <w:r w:rsidRPr="0090675A">
              <w:rPr>
                <w:rFonts w:ascii="Times New Roman" w:hAnsi="Times New Roman" w:cs="Times New Roman"/>
                <w:color w:val="000000" w:themeColor="text1"/>
                <w:sz w:val="20"/>
                <w:szCs w:val="20"/>
                <w:u w:val="single"/>
              </w:rPr>
              <w:t>Дата начала подачи заявок:</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33827">
              <w:rPr>
                <w:rFonts w:ascii="Times New Roman" w:hAnsi="Times New Roman" w:cs="Times New Roman"/>
                <w:b/>
                <w:color w:val="000000" w:themeColor="text1"/>
                <w:sz w:val="20"/>
                <w:szCs w:val="20"/>
              </w:rPr>
              <w:t>14</w:t>
            </w:r>
            <w:r w:rsidRPr="0090675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00833827">
              <w:rPr>
                <w:rFonts w:ascii="Times New Roman" w:hAnsi="Times New Roman" w:cs="Times New Roman"/>
                <w:b/>
                <w:color w:val="000000" w:themeColor="text1"/>
                <w:sz w:val="20"/>
                <w:szCs w:val="20"/>
              </w:rPr>
              <w:t>июля</w:t>
            </w:r>
            <w:r>
              <w:rPr>
                <w:rFonts w:ascii="Times New Roman" w:hAnsi="Times New Roman" w:cs="Times New Roman"/>
                <w:b/>
                <w:color w:val="000000" w:themeColor="text1"/>
                <w:sz w:val="20"/>
                <w:szCs w:val="20"/>
              </w:rPr>
              <w:t xml:space="preserve"> 202</w:t>
            </w:r>
            <w:r w:rsidR="00814D1F">
              <w:rPr>
                <w:rFonts w:ascii="Times New Roman" w:hAnsi="Times New Roman" w:cs="Times New Roman"/>
                <w:b/>
                <w:color w:val="000000" w:themeColor="text1"/>
                <w:sz w:val="20"/>
                <w:szCs w:val="20"/>
              </w:rPr>
              <w:t>5</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г</w:t>
            </w:r>
            <w:r w:rsidRPr="0090675A">
              <w:rPr>
                <w:rFonts w:ascii="Times New Roman" w:hAnsi="Times New Roman" w:cs="Times New Roman"/>
                <w:color w:val="000000" w:themeColor="text1"/>
                <w:sz w:val="20"/>
                <w:szCs w:val="20"/>
              </w:rPr>
              <w:t xml:space="preserve">. </w:t>
            </w:r>
          </w:p>
          <w:p w:rsidR="00010840" w:rsidRPr="0090675A" w:rsidRDefault="00010840" w:rsidP="00833827">
            <w:pPr>
              <w:spacing w:after="0" w:line="240" w:lineRule="auto"/>
              <w:jc w:val="both"/>
              <w:rPr>
                <w:rFonts w:ascii="Times New Roman" w:hAnsi="Times New Roman" w:cs="Times New Roman"/>
                <w:color w:val="000000" w:themeColor="text1"/>
                <w:sz w:val="20"/>
                <w:szCs w:val="20"/>
              </w:rPr>
            </w:pPr>
            <w:r w:rsidRPr="0090675A">
              <w:rPr>
                <w:rFonts w:ascii="Times New Roman" w:hAnsi="Times New Roman" w:cs="Times New Roman"/>
                <w:color w:val="000000" w:themeColor="text1"/>
                <w:sz w:val="20"/>
                <w:szCs w:val="20"/>
                <w:u w:val="single"/>
              </w:rPr>
              <w:t>Дата и время окончания срока подачи заявок:</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33827">
              <w:rPr>
                <w:rFonts w:ascii="Times New Roman" w:hAnsi="Times New Roman" w:cs="Times New Roman"/>
                <w:b/>
                <w:color w:val="000000" w:themeColor="text1"/>
                <w:sz w:val="20"/>
                <w:szCs w:val="20"/>
              </w:rPr>
              <w:t>22</w:t>
            </w:r>
            <w:r w:rsidRPr="0090675A">
              <w:rPr>
                <w:rFonts w:ascii="Times New Roman" w:hAnsi="Times New Roman" w:cs="Times New Roman"/>
                <w:b/>
                <w:color w:val="000000" w:themeColor="text1"/>
                <w:sz w:val="20"/>
                <w:szCs w:val="20"/>
              </w:rPr>
              <w:t xml:space="preserve">» </w:t>
            </w:r>
            <w:r w:rsidR="00833827">
              <w:rPr>
                <w:rFonts w:ascii="Times New Roman" w:hAnsi="Times New Roman" w:cs="Times New Roman"/>
                <w:b/>
                <w:color w:val="000000" w:themeColor="text1"/>
                <w:sz w:val="20"/>
                <w:szCs w:val="20"/>
              </w:rPr>
              <w:t>июля</w:t>
            </w:r>
            <w:r w:rsidR="00652C0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202</w:t>
            </w:r>
            <w:r w:rsidR="00814D1F">
              <w:rPr>
                <w:rFonts w:ascii="Times New Roman" w:hAnsi="Times New Roman" w:cs="Times New Roman"/>
                <w:b/>
                <w:color w:val="000000" w:themeColor="text1"/>
                <w:sz w:val="20"/>
                <w:szCs w:val="20"/>
              </w:rPr>
              <w:t>5</w:t>
            </w:r>
            <w:r>
              <w:rPr>
                <w:rFonts w:ascii="Times New Roman" w:hAnsi="Times New Roman" w:cs="Times New Roman"/>
                <w:b/>
                <w:color w:val="000000" w:themeColor="text1"/>
                <w:sz w:val="20"/>
                <w:szCs w:val="20"/>
              </w:rPr>
              <w:t xml:space="preserve"> </w:t>
            </w:r>
            <w:r w:rsidRPr="0090675A">
              <w:rPr>
                <w:rFonts w:ascii="Times New Roman" w:hAnsi="Times New Roman" w:cs="Times New Roman"/>
                <w:b/>
                <w:color w:val="000000" w:themeColor="text1"/>
                <w:sz w:val="20"/>
                <w:szCs w:val="20"/>
              </w:rPr>
              <w:t xml:space="preserve">г. </w:t>
            </w:r>
            <w:r w:rsidR="009B2280">
              <w:rPr>
                <w:rFonts w:ascii="Times New Roman" w:hAnsi="Times New Roman" w:cs="Times New Roman"/>
                <w:b/>
                <w:color w:val="000000" w:themeColor="text1"/>
                <w:sz w:val="20"/>
                <w:szCs w:val="20"/>
              </w:rPr>
              <w:t>09</w:t>
            </w:r>
            <w:r w:rsidRPr="0090675A">
              <w:rPr>
                <w:rFonts w:ascii="Times New Roman" w:hAnsi="Times New Roman" w:cs="Times New Roman"/>
                <w:b/>
                <w:color w:val="000000" w:themeColor="text1"/>
                <w:sz w:val="20"/>
                <w:szCs w:val="20"/>
              </w:rPr>
              <w:t>:00 местное время</w:t>
            </w:r>
          </w:p>
        </w:tc>
      </w:tr>
      <w:tr w:rsidR="00010840" w:rsidRPr="00A43459" w:rsidTr="006967CC">
        <w:trPr>
          <w:trHeight w:val="1045"/>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right w:val="single" w:sz="4" w:space="0" w:color="auto"/>
            </w:tcBorders>
          </w:tcPr>
          <w:p w:rsidR="00010840" w:rsidRPr="00A43459" w:rsidRDefault="00010840" w:rsidP="00A43459">
            <w:pPr>
              <w:spacing w:after="0" w:line="240" w:lineRule="auto"/>
              <w:rPr>
                <w:rFonts w:ascii="Times New Roman" w:eastAsia="Arial Unicode MS" w:hAnsi="Times New Roman" w:cs="Times New Roman"/>
                <w:bCs/>
                <w:color w:val="000000" w:themeColor="text1"/>
                <w:sz w:val="20"/>
                <w:szCs w:val="20"/>
              </w:rPr>
            </w:pPr>
            <w:r w:rsidRPr="00A43459">
              <w:rPr>
                <w:rFonts w:ascii="Times New Roman" w:eastAsia="Arial Unicode MS" w:hAnsi="Times New Roman" w:cs="Times New Roman"/>
                <w:bCs/>
                <w:color w:val="000000" w:themeColor="text1"/>
                <w:sz w:val="20"/>
                <w:szCs w:val="20"/>
              </w:rPr>
              <w:t>Дата и место рассмотрения предложений участников закупки, дата подведения итогов закупки</w:t>
            </w:r>
          </w:p>
        </w:tc>
        <w:tc>
          <w:tcPr>
            <w:tcW w:w="3461" w:type="pct"/>
            <w:gridSpan w:val="3"/>
            <w:tcBorders>
              <w:top w:val="single" w:sz="4" w:space="0" w:color="auto"/>
              <w:left w:val="single" w:sz="4" w:space="0" w:color="auto"/>
              <w:right w:val="single" w:sz="4" w:space="0" w:color="auto"/>
            </w:tcBorders>
          </w:tcPr>
          <w:p w:rsidR="00010840" w:rsidRPr="0090675A" w:rsidRDefault="00010840" w:rsidP="00A43459">
            <w:pPr>
              <w:spacing w:after="0"/>
              <w:jc w:val="both"/>
              <w:rPr>
                <w:rFonts w:ascii="Times New Roman" w:hAnsi="Times New Roman" w:cs="Times New Roman"/>
                <w:b/>
                <w:color w:val="000000" w:themeColor="text1"/>
                <w:sz w:val="20"/>
                <w:szCs w:val="20"/>
              </w:rPr>
            </w:pPr>
            <w:r w:rsidRPr="0090675A">
              <w:rPr>
                <w:rFonts w:ascii="Times New Roman" w:hAnsi="Times New Roman" w:cs="Times New Roman"/>
                <w:color w:val="000000" w:themeColor="text1"/>
                <w:sz w:val="20"/>
                <w:szCs w:val="20"/>
                <w:u w:val="single"/>
              </w:rPr>
              <w:t>Дата рассмотрения заявок</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33827">
              <w:rPr>
                <w:rFonts w:ascii="Times New Roman" w:hAnsi="Times New Roman" w:cs="Times New Roman"/>
                <w:b/>
                <w:color w:val="000000" w:themeColor="text1"/>
                <w:sz w:val="20"/>
                <w:szCs w:val="20"/>
              </w:rPr>
              <w:t>23</w:t>
            </w:r>
            <w:r w:rsidRPr="0090675A">
              <w:rPr>
                <w:rFonts w:ascii="Times New Roman" w:hAnsi="Times New Roman" w:cs="Times New Roman"/>
                <w:b/>
                <w:color w:val="000000" w:themeColor="text1"/>
                <w:sz w:val="20"/>
                <w:szCs w:val="20"/>
              </w:rPr>
              <w:t xml:space="preserve">» </w:t>
            </w:r>
            <w:r w:rsidR="00833827">
              <w:rPr>
                <w:rFonts w:ascii="Times New Roman" w:hAnsi="Times New Roman" w:cs="Times New Roman"/>
                <w:b/>
                <w:color w:val="000000" w:themeColor="text1"/>
                <w:sz w:val="20"/>
                <w:szCs w:val="20"/>
              </w:rPr>
              <w:t>июля</w:t>
            </w:r>
            <w:r>
              <w:rPr>
                <w:rFonts w:ascii="Times New Roman" w:hAnsi="Times New Roman" w:cs="Times New Roman"/>
                <w:b/>
                <w:color w:val="000000" w:themeColor="text1"/>
                <w:sz w:val="20"/>
                <w:szCs w:val="20"/>
              </w:rPr>
              <w:t xml:space="preserve"> 202</w:t>
            </w:r>
            <w:r w:rsidR="00814D1F">
              <w:rPr>
                <w:rFonts w:ascii="Times New Roman" w:hAnsi="Times New Roman" w:cs="Times New Roman"/>
                <w:b/>
                <w:color w:val="000000" w:themeColor="text1"/>
                <w:sz w:val="20"/>
                <w:szCs w:val="20"/>
              </w:rPr>
              <w:t>5</w:t>
            </w:r>
            <w:r w:rsidRPr="0090675A">
              <w:rPr>
                <w:rFonts w:ascii="Times New Roman" w:hAnsi="Times New Roman" w:cs="Times New Roman"/>
                <w:b/>
                <w:color w:val="000000" w:themeColor="text1"/>
                <w:sz w:val="20"/>
                <w:szCs w:val="20"/>
              </w:rPr>
              <w:t xml:space="preserve"> г.</w:t>
            </w:r>
          </w:p>
          <w:p w:rsidR="00010840" w:rsidRPr="0090675A" w:rsidRDefault="00010840" w:rsidP="00A43459">
            <w:pPr>
              <w:spacing w:after="0"/>
              <w:jc w:val="both"/>
              <w:rPr>
                <w:rFonts w:ascii="Times New Roman" w:hAnsi="Times New Roman" w:cs="Times New Roman"/>
                <w:color w:val="000000" w:themeColor="text1"/>
                <w:sz w:val="20"/>
                <w:szCs w:val="20"/>
              </w:rPr>
            </w:pPr>
            <w:r w:rsidRPr="0090675A">
              <w:rPr>
                <w:rFonts w:ascii="Times New Roman" w:hAnsi="Times New Roman" w:cs="Times New Roman"/>
                <w:color w:val="000000" w:themeColor="text1"/>
                <w:sz w:val="20"/>
                <w:szCs w:val="20"/>
                <w:u w:val="single"/>
              </w:rPr>
              <w:t>Место</w:t>
            </w:r>
            <w:r w:rsidRPr="0090675A">
              <w:rPr>
                <w:rFonts w:ascii="Times New Roman" w:hAnsi="Times New Roman" w:cs="Times New Roman"/>
                <w:color w:val="000000" w:themeColor="text1"/>
                <w:sz w:val="20"/>
                <w:szCs w:val="20"/>
              </w:rPr>
              <w:t xml:space="preserve">: 623104, Российская Федерация, 623104, Свердловская </w:t>
            </w:r>
            <w:proofErr w:type="spellStart"/>
            <w:proofErr w:type="gramStart"/>
            <w:r w:rsidRPr="0090675A">
              <w:rPr>
                <w:rFonts w:ascii="Times New Roman" w:hAnsi="Times New Roman" w:cs="Times New Roman"/>
                <w:color w:val="000000" w:themeColor="text1"/>
                <w:sz w:val="20"/>
                <w:szCs w:val="20"/>
              </w:rPr>
              <w:t>обл</w:t>
            </w:r>
            <w:proofErr w:type="spellEnd"/>
            <w:proofErr w:type="gramEnd"/>
            <w:r w:rsidRPr="0090675A">
              <w:rPr>
                <w:rFonts w:ascii="Times New Roman" w:hAnsi="Times New Roman" w:cs="Times New Roman"/>
                <w:color w:val="000000" w:themeColor="text1"/>
                <w:sz w:val="20"/>
                <w:szCs w:val="20"/>
              </w:rPr>
              <w:t xml:space="preserve">, Первоуральск г, ул. Металлургов, </w:t>
            </w:r>
            <w:proofErr w:type="spellStart"/>
            <w:r w:rsidRPr="0090675A">
              <w:rPr>
                <w:rFonts w:ascii="Times New Roman" w:hAnsi="Times New Roman" w:cs="Times New Roman"/>
                <w:color w:val="000000" w:themeColor="text1"/>
                <w:sz w:val="20"/>
                <w:szCs w:val="20"/>
              </w:rPr>
              <w:t>3А</w:t>
            </w:r>
            <w:proofErr w:type="spellEnd"/>
            <w:r w:rsidRPr="0090675A">
              <w:rPr>
                <w:rFonts w:ascii="Times New Roman" w:hAnsi="Times New Roman" w:cs="Times New Roman"/>
                <w:color w:val="000000" w:themeColor="text1"/>
                <w:sz w:val="20"/>
                <w:szCs w:val="20"/>
              </w:rPr>
              <w:t xml:space="preserve"> </w:t>
            </w:r>
          </w:p>
          <w:p w:rsidR="00010840" w:rsidRPr="0090675A" w:rsidRDefault="00010840" w:rsidP="00A43459">
            <w:pPr>
              <w:spacing w:after="0"/>
              <w:jc w:val="both"/>
              <w:rPr>
                <w:rFonts w:ascii="Times New Roman" w:hAnsi="Times New Roman" w:cs="Times New Roman"/>
                <w:b/>
                <w:color w:val="000000" w:themeColor="text1"/>
                <w:sz w:val="20"/>
                <w:szCs w:val="20"/>
              </w:rPr>
            </w:pPr>
            <w:r w:rsidRPr="0090675A">
              <w:rPr>
                <w:rFonts w:ascii="Times New Roman" w:hAnsi="Times New Roman" w:cs="Times New Roman"/>
                <w:color w:val="000000" w:themeColor="text1"/>
                <w:sz w:val="20"/>
                <w:szCs w:val="20"/>
                <w:u w:val="single"/>
              </w:rPr>
              <w:t>Дата подведения итогов:</w:t>
            </w:r>
            <w:r w:rsidRPr="0090675A">
              <w:rPr>
                <w:rFonts w:ascii="Times New Roman" w:hAnsi="Times New Roman" w:cs="Times New Roman"/>
                <w:color w:val="000000" w:themeColor="text1"/>
                <w:sz w:val="20"/>
                <w:szCs w:val="20"/>
              </w:rPr>
              <w:t xml:space="preserve"> </w:t>
            </w:r>
            <w:r w:rsidRPr="0090675A">
              <w:rPr>
                <w:rFonts w:ascii="Times New Roman" w:hAnsi="Times New Roman" w:cs="Times New Roman"/>
                <w:b/>
                <w:color w:val="000000" w:themeColor="text1"/>
                <w:sz w:val="20"/>
                <w:szCs w:val="20"/>
              </w:rPr>
              <w:t>«</w:t>
            </w:r>
            <w:r w:rsidR="00833827">
              <w:rPr>
                <w:rFonts w:ascii="Times New Roman" w:hAnsi="Times New Roman" w:cs="Times New Roman"/>
                <w:b/>
                <w:color w:val="000000" w:themeColor="text1"/>
                <w:sz w:val="20"/>
                <w:szCs w:val="20"/>
              </w:rPr>
              <w:t>23</w:t>
            </w:r>
            <w:r w:rsidRPr="0090675A">
              <w:rPr>
                <w:rFonts w:ascii="Times New Roman" w:hAnsi="Times New Roman" w:cs="Times New Roman"/>
                <w:b/>
                <w:color w:val="000000" w:themeColor="text1"/>
                <w:sz w:val="20"/>
                <w:szCs w:val="20"/>
              </w:rPr>
              <w:t xml:space="preserve">» </w:t>
            </w:r>
            <w:r w:rsidR="00833827">
              <w:rPr>
                <w:rFonts w:ascii="Times New Roman" w:hAnsi="Times New Roman" w:cs="Times New Roman"/>
                <w:b/>
                <w:color w:val="000000" w:themeColor="text1"/>
                <w:sz w:val="20"/>
                <w:szCs w:val="20"/>
              </w:rPr>
              <w:t>июля</w:t>
            </w:r>
            <w:r>
              <w:rPr>
                <w:rFonts w:ascii="Times New Roman" w:hAnsi="Times New Roman" w:cs="Times New Roman"/>
                <w:b/>
                <w:color w:val="000000" w:themeColor="text1"/>
                <w:sz w:val="20"/>
                <w:szCs w:val="20"/>
              </w:rPr>
              <w:t xml:space="preserve"> 202</w:t>
            </w:r>
            <w:r w:rsidR="00814D1F">
              <w:rPr>
                <w:rFonts w:ascii="Times New Roman" w:hAnsi="Times New Roman" w:cs="Times New Roman"/>
                <w:b/>
                <w:color w:val="000000" w:themeColor="text1"/>
                <w:sz w:val="20"/>
                <w:szCs w:val="20"/>
              </w:rPr>
              <w:t>5</w:t>
            </w:r>
            <w:r w:rsidRPr="0090675A">
              <w:rPr>
                <w:rFonts w:ascii="Times New Roman" w:hAnsi="Times New Roman" w:cs="Times New Roman"/>
                <w:b/>
                <w:color w:val="000000" w:themeColor="text1"/>
                <w:sz w:val="20"/>
                <w:szCs w:val="20"/>
              </w:rPr>
              <w:t xml:space="preserve"> г. </w:t>
            </w:r>
          </w:p>
          <w:p w:rsidR="00010840" w:rsidRPr="0090675A" w:rsidRDefault="00010840" w:rsidP="00A43459">
            <w:pPr>
              <w:spacing w:after="0"/>
              <w:jc w:val="both"/>
              <w:rPr>
                <w:rFonts w:ascii="Times New Roman" w:hAnsi="Times New Roman" w:cs="Times New Roman"/>
                <w:color w:val="000000" w:themeColor="text1"/>
                <w:sz w:val="20"/>
                <w:szCs w:val="20"/>
              </w:rPr>
            </w:pPr>
          </w:p>
        </w:tc>
      </w:tr>
      <w:tr w:rsidR="00010840" w:rsidRPr="00A43459" w:rsidTr="006967CC">
        <w:trPr>
          <w:trHeight w:val="699"/>
          <w:jc w:val="center"/>
        </w:trPr>
        <w:tc>
          <w:tcPr>
            <w:tcW w:w="495" w:type="pct"/>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right w:val="single" w:sz="4" w:space="0" w:color="auto"/>
            </w:tcBorders>
          </w:tcPr>
          <w:p w:rsidR="00010840" w:rsidRPr="002F4A37" w:rsidRDefault="00010840" w:rsidP="002F4A37">
            <w:pPr>
              <w:spacing w:after="0" w:line="240" w:lineRule="auto"/>
              <w:jc w:val="both"/>
              <w:rPr>
                <w:rFonts w:ascii="Times New Roman" w:eastAsia="Arial Unicode MS" w:hAnsi="Times New Roman" w:cs="Times New Roman"/>
                <w:bCs/>
                <w:color w:val="FF0000"/>
                <w:sz w:val="20"/>
                <w:szCs w:val="20"/>
              </w:rPr>
            </w:pPr>
            <w:r w:rsidRPr="002F4A37">
              <w:rPr>
                <w:rFonts w:ascii="Times New Roman" w:eastAsia="Arial Unicode MS" w:hAnsi="Times New Roman" w:cs="Times New Roman"/>
                <w:bCs/>
                <w:color w:val="000000" w:themeColor="text1"/>
                <w:sz w:val="20"/>
                <w:szCs w:val="20"/>
              </w:rPr>
              <w:t>Рассмотрение заявок на участие в запросе котировок</w:t>
            </w:r>
          </w:p>
        </w:tc>
        <w:tc>
          <w:tcPr>
            <w:tcW w:w="3461" w:type="pct"/>
            <w:gridSpan w:val="3"/>
            <w:tcBorders>
              <w:top w:val="single" w:sz="4" w:space="0" w:color="auto"/>
              <w:left w:val="single" w:sz="4" w:space="0" w:color="auto"/>
              <w:right w:val="single" w:sz="4" w:space="0" w:color="auto"/>
            </w:tcBorders>
          </w:tcPr>
          <w:p w:rsidR="00010840" w:rsidRPr="00A43459" w:rsidRDefault="00010840" w:rsidP="00A43459">
            <w:pPr>
              <w:spacing w:after="0" w:line="240" w:lineRule="auto"/>
              <w:jc w:val="both"/>
              <w:rPr>
                <w:rFonts w:ascii="Times New Roman" w:hAnsi="Times New Roman" w:cs="Times New Roman"/>
                <w:color w:val="FF0000"/>
                <w:sz w:val="20"/>
                <w:szCs w:val="20"/>
              </w:rPr>
            </w:pPr>
            <w:r w:rsidRPr="00673B09">
              <w:rPr>
                <w:rFonts w:ascii="Times New Roman" w:hAnsi="Times New Roman" w:cs="Times New Roman"/>
                <w:color w:val="000000" w:themeColor="text1"/>
                <w:sz w:val="20"/>
                <w:szCs w:val="20"/>
              </w:rPr>
              <w:t xml:space="preserve">Победителем в проведении запроса котировок признается участник закупки, подавший заявку на участие в запросе котировок, </w:t>
            </w:r>
            <w:proofErr w:type="gramStart"/>
            <w:r w:rsidRPr="00673B09">
              <w:rPr>
                <w:rFonts w:ascii="Times New Roman" w:hAnsi="Times New Roman" w:cs="Times New Roman"/>
                <w:color w:val="000000" w:themeColor="text1"/>
                <w:sz w:val="20"/>
                <w:szCs w:val="20"/>
              </w:rPr>
              <w:t>которая</w:t>
            </w:r>
            <w:proofErr w:type="gramEnd"/>
            <w:r w:rsidRPr="00673B09">
              <w:rPr>
                <w:rFonts w:ascii="Times New Roman" w:hAnsi="Times New Roman" w:cs="Times New Roman"/>
                <w:color w:val="000000" w:themeColor="text1"/>
                <w:sz w:val="20"/>
                <w:szCs w:val="20"/>
              </w:rPr>
              <w:t xml:space="preserve"> отвечает всем требованиям, установленным в извещении о проведении запроса котировок, </w:t>
            </w:r>
            <w:r w:rsidRPr="00673B09">
              <w:rPr>
                <w:rFonts w:ascii="Times New Roman" w:hAnsi="Times New Roman" w:cs="Times New Roman"/>
                <w:color w:val="000000" w:themeColor="text1"/>
                <w:sz w:val="20"/>
                <w:szCs w:val="20"/>
              </w:rPr>
              <w:br/>
              <w:t>и в которой указано наиболее низкое предложение о цене договора, цене единицы товара, работы, услуги</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Default="00010840" w:rsidP="00A43459">
            <w:pPr>
              <w:spacing w:after="0" w:line="240" w:lineRule="auto"/>
              <w:jc w:val="both"/>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Требования к заявке на участие в закупке</w:t>
            </w:r>
          </w:p>
          <w:p w:rsidR="00652C0A" w:rsidRPr="00A43459" w:rsidRDefault="00652C0A" w:rsidP="00652C0A">
            <w:pPr>
              <w:spacing w:after="0" w:line="240" w:lineRule="auto"/>
              <w:jc w:val="both"/>
              <w:rPr>
                <w:rFonts w:ascii="Times New Roman" w:hAnsi="Times New Roman" w:cs="Times New Roman"/>
                <w:color w:val="000000" w:themeColor="text1"/>
                <w:sz w:val="20"/>
                <w:szCs w:val="20"/>
              </w:rPr>
            </w:pPr>
            <w:proofErr w:type="gramStart"/>
            <w:r w:rsidRPr="00652C0A">
              <w:rPr>
                <w:rFonts w:ascii="Times New Roman" w:hAnsi="Times New Roman" w:cs="Times New Roman"/>
                <w:bCs/>
                <w:i/>
                <w:color w:val="000000" w:themeColor="text1"/>
                <w:sz w:val="20"/>
                <w:szCs w:val="20"/>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w:t>
            </w:r>
            <w:proofErr w:type="gramEnd"/>
            <w:r w:rsidRPr="00652C0A">
              <w:rPr>
                <w:rFonts w:ascii="Times New Roman" w:hAnsi="Times New Roman" w:cs="Times New Roman"/>
                <w:bCs/>
                <w:i/>
                <w:color w:val="000000" w:themeColor="text1"/>
                <w:sz w:val="20"/>
                <w:szCs w:val="20"/>
              </w:rPr>
              <w:t xml:space="preserve"> с заявкой такого участника закупки на участие в закупке</w:t>
            </w:r>
          </w:p>
        </w:tc>
      </w:tr>
      <w:tr w:rsidR="00010840" w:rsidRPr="00A43459" w:rsidTr="006967CC">
        <w:trPr>
          <w:jc w:val="center"/>
        </w:trPr>
        <w:tc>
          <w:tcPr>
            <w:tcW w:w="495" w:type="pct"/>
            <w:vMerge/>
            <w:tcBorders>
              <w:left w:val="single" w:sz="4" w:space="0" w:color="auto"/>
              <w:right w:val="single" w:sz="4" w:space="0" w:color="auto"/>
            </w:tcBorders>
          </w:tcPr>
          <w:p w:rsidR="00010840" w:rsidRPr="00A43459" w:rsidRDefault="00010840" w:rsidP="00A43459">
            <w:p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Требования к содержанию заявки</w:t>
            </w:r>
          </w:p>
        </w:tc>
        <w:tc>
          <w:tcPr>
            <w:tcW w:w="3461" w:type="pct"/>
            <w:gridSpan w:val="3"/>
            <w:tcBorders>
              <w:top w:val="single" w:sz="4" w:space="0" w:color="auto"/>
              <w:left w:val="single" w:sz="4" w:space="0" w:color="auto"/>
              <w:bottom w:val="single" w:sz="4" w:space="0" w:color="auto"/>
              <w:right w:val="single" w:sz="4" w:space="0" w:color="auto"/>
            </w:tcBorders>
          </w:tcPr>
          <w:p w:rsidR="00010840" w:rsidRDefault="00010840" w:rsidP="00BC53D2">
            <w:pPr>
              <w:spacing w:after="0" w:line="240" w:lineRule="auto"/>
              <w:jc w:val="both"/>
              <w:rPr>
                <w:rFonts w:ascii="Times New Roman" w:eastAsia="Calibri" w:hAnsi="Times New Roman" w:cs="Times New Roman"/>
                <w:color w:val="000000" w:themeColor="text1"/>
                <w:sz w:val="20"/>
                <w:szCs w:val="20"/>
              </w:rPr>
            </w:pPr>
            <w:r w:rsidRPr="009A2BC5">
              <w:rPr>
                <w:rFonts w:ascii="Times New Roman" w:eastAsia="Calibri" w:hAnsi="Times New Roman" w:cs="Times New Roman"/>
                <w:color w:val="000000" w:themeColor="text1"/>
                <w:sz w:val="20"/>
                <w:szCs w:val="20"/>
              </w:rPr>
              <w:t>Заявка на участие должна содержать следующие сведения и документы:</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proofErr w:type="gramStart"/>
            <w:r w:rsidRPr="0046713F">
              <w:rPr>
                <w:rFonts w:ascii="Times New Roman" w:eastAsia="Calibri" w:hAnsi="Times New Roman" w:cs="Times New Roman"/>
                <w:color w:val="000000"/>
                <w:sz w:val="20"/>
                <w:szCs w:val="20"/>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010840"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proofErr w:type="gramStart"/>
            <w:r w:rsidRPr="004006B9">
              <w:rPr>
                <w:rFonts w:ascii="Times New Roman" w:eastAsia="Calibri" w:hAnsi="Times New Roman" w:cs="Times New Roman"/>
                <w:color w:val="000000"/>
                <w:sz w:val="20"/>
                <w:szCs w:val="20"/>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4006B9">
              <w:rPr>
                <w:rFonts w:ascii="Times New Roman" w:eastAsia="Calibri" w:hAnsi="Times New Roman" w:cs="Times New Roman"/>
                <w:color w:val="000000"/>
                <w:sz w:val="20"/>
                <w:szCs w:val="20"/>
              </w:rPr>
              <w:t xml:space="preserve"> лиц;</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 xml:space="preserve">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w:t>
            </w:r>
            <w:proofErr w:type="spellStart"/>
            <w:r w:rsidRPr="0046713F">
              <w:rPr>
                <w:rFonts w:ascii="Times New Roman" w:eastAsia="Calibri" w:hAnsi="Times New Roman" w:cs="Times New Roman"/>
                <w:color w:val="000000"/>
                <w:sz w:val="20"/>
                <w:szCs w:val="20"/>
              </w:rPr>
              <w:t>ЕИС</w:t>
            </w:r>
            <w:proofErr w:type="spellEnd"/>
            <w:r w:rsidRPr="0046713F">
              <w:rPr>
                <w:rFonts w:ascii="Times New Roman" w:eastAsia="Calibri" w:hAnsi="Times New Roman" w:cs="Times New Roman"/>
                <w:color w:val="000000"/>
                <w:sz w:val="20"/>
                <w:szCs w:val="20"/>
              </w:rPr>
              <w:t>, на официальном сайте, за исключением случаев, предусмотренных Федеральным законом № 223-ФЗ, извещения об осуществлении конкурентной закупки;</w:t>
            </w:r>
          </w:p>
          <w:p w:rsidR="00010840" w:rsidRPr="0046713F"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10840" w:rsidRDefault="00010840"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46713F">
              <w:rPr>
                <w:rFonts w:ascii="Times New Roman" w:eastAsia="Calibri" w:hAnsi="Times New Roman" w:cs="Times New Roman"/>
                <w:color w:val="000000"/>
                <w:sz w:val="20"/>
                <w:szCs w:val="20"/>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46713F">
              <w:rPr>
                <w:rFonts w:ascii="Times New Roman" w:eastAsia="Calibri" w:hAnsi="Times New Roman" w:cs="Times New Roman"/>
                <w:color w:val="000000"/>
                <w:sz w:val="20"/>
                <w:szCs w:val="20"/>
              </w:rPr>
              <w:br/>
              <w:t>в соответствии с законодательством соответствующего государства (для иностранного лица);</w:t>
            </w:r>
          </w:p>
          <w:p w:rsidR="00010840" w:rsidRPr="0046713F" w:rsidRDefault="00A10666" w:rsidP="00BC53D2">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DF09C0">
              <w:rPr>
                <w:rFonts w:ascii="Times New Roman" w:eastAsia="Calibri" w:hAnsi="Times New Roman" w:cs="Times New Roman"/>
                <w:color w:val="000000"/>
                <w:sz w:val="20"/>
                <w:szCs w:val="20"/>
              </w:rPr>
              <w:t xml:space="preserve">7) </w:t>
            </w:r>
            <w:r w:rsidR="00010840" w:rsidRPr="0046713F">
              <w:rPr>
                <w:rFonts w:ascii="Times New Roman" w:eastAsia="Calibri" w:hAnsi="Times New Roman" w:cs="Times New Roman"/>
                <w:color w:val="000000"/>
                <w:sz w:val="20"/>
                <w:szCs w:val="20"/>
              </w:rPr>
              <w:t> копии учредительных документов участника закупки (для юридических лиц);</w:t>
            </w:r>
          </w:p>
          <w:p w:rsidR="00010840" w:rsidRPr="00E619FC" w:rsidRDefault="00F70393" w:rsidP="00E619FC">
            <w:pPr>
              <w:suppressAutoHyphens/>
              <w:autoSpaceDN w:val="0"/>
              <w:spacing w:after="0" w:line="240" w:lineRule="auto"/>
              <w:jc w:val="both"/>
              <w:textAlignment w:val="baseline"/>
              <w:rPr>
                <w:rFonts w:ascii="Times New Roman" w:eastAsia="Calibri" w:hAnsi="Times New Roman" w:cs="Times New Roman"/>
                <w:color w:val="000000"/>
                <w:sz w:val="20"/>
                <w:szCs w:val="20"/>
              </w:rPr>
            </w:pPr>
            <w:proofErr w:type="gramStart"/>
            <w:r>
              <w:rPr>
                <w:rFonts w:ascii="Times New Roman" w:eastAsia="Calibri" w:hAnsi="Times New Roman" w:cs="Times New Roman"/>
                <w:color w:val="000000"/>
                <w:sz w:val="20"/>
                <w:szCs w:val="20"/>
              </w:rPr>
              <w:t>8</w:t>
            </w:r>
            <w:r w:rsidR="00010840" w:rsidRPr="0046713F">
              <w:rPr>
                <w:rFonts w:ascii="Times New Roman" w:eastAsia="Calibri" w:hAnsi="Times New Roman" w:cs="Times New Roman"/>
                <w:color w:val="000000"/>
                <w:sz w:val="20"/>
                <w:szCs w:val="20"/>
              </w:rPr>
              <w:t>) </w:t>
            </w:r>
            <w:r w:rsidR="00010840" w:rsidRPr="00E619FC">
              <w:rPr>
                <w:rFonts w:ascii="Times New Roman" w:eastAsia="Calibri" w:hAnsi="Times New Roman" w:cs="Times New Roman"/>
                <w:color w:val="000000"/>
                <w:sz w:val="20"/>
                <w:szCs w:val="20"/>
              </w:rPr>
              <w:t>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00010840" w:rsidRPr="00E619FC">
              <w:rPr>
                <w:rFonts w:ascii="Times New Roman" w:eastAsia="Calibri" w:hAnsi="Times New Roman" w:cs="Times New Roman"/>
                <w:color w:val="000000"/>
                <w:sz w:val="20"/>
                <w:szCs w:val="20"/>
              </w:rPr>
              <w:t xml:space="preserve">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10840" w:rsidRDefault="00010840" w:rsidP="00E619FC">
            <w:pPr>
              <w:suppressAutoHyphens/>
              <w:autoSpaceDN w:val="0"/>
              <w:spacing w:after="0" w:line="240" w:lineRule="auto"/>
              <w:jc w:val="both"/>
              <w:textAlignment w:val="baseline"/>
              <w:rPr>
                <w:rFonts w:ascii="Times New Roman" w:eastAsia="Calibri" w:hAnsi="Times New Roman" w:cs="Times New Roman"/>
                <w:color w:val="000000"/>
                <w:sz w:val="20"/>
                <w:szCs w:val="20"/>
              </w:rPr>
            </w:pPr>
            <w:r w:rsidRPr="00E619FC">
              <w:rPr>
                <w:rFonts w:ascii="Times New Roman" w:eastAsia="Calibri" w:hAnsi="Times New Roman" w:cs="Times New Roman"/>
                <w:color w:val="000000"/>
                <w:sz w:val="20"/>
                <w:szCs w:val="20"/>
              </w:rPr>
              <w:t>В случае если для данного участника закупки товаров, работ, услуг, являющиеся предметом договора, внесение денежных сре</w:t>
            </w:r>
            <w:proofErr w:type="gramStart"/>
            <w:r w:rsidRPr="00E619FC">
              <w:rPr>
                <w:rFonts w:ascii="Times New Roman" w:eastAsia="Calibri" w:hAnsi="Times New Roman" w:cs="Times New Roman"/>
                <w:color w:val="000000"/>
                <w:sz w:val="20"/>
                <w:szCs w:val="20"/>
              </w:rPr>
              <w:t>дств в к</w:t>
            </w:r>
            <w:proofErr w:type="gramEnd"/>
            <w:r w:rsidRPr="00E619FC">
              <w:rPr>
                <w:rFonts w:ascii="Times New Roman" w:eastAsia="Calibri" w:hAnsi="Times New Roman" w:cs="Times New Roman"/>
                <w:color w:val="000000"/>
                <w:sz w:val="20"/>
                <w:szCs w:val="20"/>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10840" w:rsidRDefault="00F70393" w:rsidP="00E619FC">
            <w:pPr>
              <w:suppressAutoHyphens/>
              <w:autoSpaceDN w:val="0"/>
              <w:spacing w:after="0" w:line="240" w:lineRule="auto"/>
              <w:jc w:val="both"/>
              <w:textAlignment w:val="baseline"/>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r w:rsidR="00010840" w:rsidRPr="0046713F">
              <w:rPr>
                <w:rFonts w:ascii="Times New Roman" w:eastAsia="Calibri" w:hAnsi="Times New Roman" w:cs="Times New Roman"/>
                <w:color w:val="000000"/>
                <w:sz w:val="20"/>
                <w:szCs w:val="20"/>
              </w:rPr>
              <w:t>) декларацию о соответствии участника закупки требованиям, установленным подпунктами 2-6,</w:t>
            </w:r>
            <w:r w:rsidR="00010840">
              <w:rPr>
                <w:rFonts w:ascii="Times New Roman" w:eastAsia="Calibri" w:hAnsi="Times New Roman" w:cs="Times New Roman"/>
                <w:color w:val="000000"/>
                <w:sz w:val="20"/>
                <w:szCs w:val="20"/>
              </w:rPr>
              <w:t xml:space="preserve"> </w:t>
            </w:r>
            <w:r w:rsidR="00010840" w:rsidRPr="0046713F">
              <w:rPr>
                <w:rFonts w:ascii="Times New Roman" w:eastAsia="Calibri" w:hAnsi="Times New Roman" w:cs="Times New Roman"/>
                <w:color w:val="000000"/>
                <w:sz w:val="20"/>
                <w:szCs w:val="20"/>
              </w:rPr>
              <w:t xml:space="preserve"> 11-</w:t>
            </w:r>
            <w:r w:rsidR="00010840" w:rsidRPr="004006B9">
              <w:rPr>
                <w:rFonts w:ascii="Times New Roman" w:eastAsia="Calibri" w:hAnsi="Times New Roman" w:cs="Times New Roman"/>
                <w:color w:val="000000"/>
                <w:sz w:val="20"/>
                <w:szCs w:val="20"/>
              </w:rPr>
              <w:t>1</w:t>
            </w:r>
            <w:r w:rsidR="00010840">
              <w:rPr>
                <w:rFonts w:ascii="Times New Roman" w:eastAsia="Calibri" w:hAnsi="Times New Roman" w:cs="Times New Roman"/>
                <w:color w:val="000000"/>
                <w:sz w:val="20"/>
                <w:szCs w:val="20"/>
              </w:rPr>
              <w:t>2</w:t>
            </w:r>
            <w:r w:rsidR="00010840" w:rsidRPr="0046713F">
              <w:rPr>
                <w:rFonts w:ascii="Times New Roman" w:eastAsia="Calibri" w:hAnsi="Times New Roman" w:cs="Times New Roman"/>
                <w:color w:val="000000"/>
                <w:sz w:val="20"/>
                <w:szCs w:val="20"/>
              </w:rPr>
              <w:t xml:space="preserve"> пункта </w:t>
            </w:r>
            <w:r w:rsidR="00010840">
              <w:rPr>
                <w:rFonts w:ascii="Times New Roman" w:eastAsia="Calibri" w:hAnsi="Times New Roman" w:cs="Times New Roman"/>
                <w:color w:val="000000"/>
                <w:sz w:val="20"/>
                <w:szCs w:val="20"/>
              </w:rPr>
              <w:t>15.1. Информационной карты извещения</w:t>
            </w:r>
            <w:r w:rsidR="00010840" w:rsidRPr="0046713F">
              <w:rPr>
                <w:rFonts w:ascii="Times New Roman" w:eastAsia="Calibri" w:hAnsi="Times New Roman" w:cs="Times New Roman"/>
                <w:color w:val="000000"/>
                <w:sz w:val="20"/>
                <w:szCs w:val="20"/>
              </w:rPr>
              <w:t>;</w:t>
            </w:r>
          </w:p>
          <w:p w:rsidR="00010840" w:rsidRPr="009A2BC5" w:rsidRDefault="00010840" w:rsidP="00BC53D2">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r w:rsidR="00F70393">
              <w:rPr>
                <w:rFonts w:ascii="Times New Roman" w:hAnsi="Times New Roman"/>
                <w:color w:val="000000" w:themeColor="text1"/>
                <w:sz w:val="20"/>
                <w:szCs w:val="20"/>
              </w:rPr>
              <w:t>0</w:t>
            </w:r>
            <w:r w:rsidRPr="009A2BC5">
              <w:rPr>
                <w:rFonts w:ascii="Times New Roman" w:hAnsi="Times New Roman"/>
                <w:color w:val="000000" w:themeColor="text1"/>
                <w:sz w:val="20"/>
                <w:szCs w:val="20"/>
              </w:rPr>
              <w:t>)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10840" w:rsidRDefault="00010840" w:rsidP="00BC53D2">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w:t>
            </w:r>
            <w:r w:rsidR="00F70393">
              <w:rPr>
                <w:rFonts w:ascii="Times New Roman" w:hAnsi="Times New Roman"/>
                <w:color w:val="000000" w:themeColor="text1"/>
                <w:sz w:val="20"/>
                <w:szCs w:val="20"/>
              </w:rPr>
              <w:t>1</w:t>
            </w:r>
            <w:r w:rsidRPr="009A2BC5">
              <w:rPr>
                <w:rFonts w:ascii="Times New Roman" w:hAnsi="Times New Roman"/>
                <w:color w:val="000000" w:themeColor="text1"/>
                <w:sz w:val="20"/>
                <w:szCs w:val="20"/>
              </w:rPr>
              <w:t>)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w:t>
            </w:r>
            <w:r>
              <w:rPr>
                <w:rFonts w:ascii="Times New Roman" w:hAnsi="Times New Roman"/>
                <w:color w:val="000000" w:themeColor="text1"/>
                <w:sz w:val="20"/>
                <w:szCs w:val="20"/>
              </w:rPr>
              <w:t>ов и иные обязательные платежи);</w:t>
            </w:r>
          </w:p>
          <w:p w:rsidR="00C82994" w:rsidRPr="00C82994" w:rsidRDefault="00010840" w:rsidP="0039245C">
            <w:pPr>
              <w:spacing w:after="0" w:line="240" w:lineRule="auto"/>
              <w:jc w:val="both"/>
              <w:rPr>
                <w:rFonts w:ascii="Times New Roman" w:hAnsi="Times New Roman"/>
                <w:i/>
                <w:color w:val="FF0000"/>
                <w:sz w:val="20"/>
                <w:szCs w:val="20"/>
              </w:rPr>
            </w:pPr>
            <w:proofErr w:type="gramStart"/>
            <w:r>
              <w:rPr>
                <w:rFonts w:ascii="Times New Roman" w:hAnsi="Times New Roman"/>
                <w:color w:val="000000" w:themeColor="text1"/>
                <w:sz w:val="20"/>
                <w:szCs w:val="20"/>
              </w:rPr>
              <w:t>1</w:t>
            </w:r>
            <w:r w:rsidR="00F70393">
              <w:rPr>
                <w:rFonts w:ascii="Times New Roman" w:hAnsi="Times New Roman"/>
                <w:color w:val="000000" w:themeColor="text1"/>
                <w:sz w:val="20"/>
                <w:szCs w:val="20"/>
              </w:rPr>
              <w:t>2</w:t>
            </w:r>
            <w:r>
              <w:rPr>
                <w:rFonts w:ascii="Times New Roman" w:hAnsi="Times New Roman"/>
                <w:color w:val="000000" w:themeColor="text1"/>
                <w:sz w:val="20"/>
                <w:szCs w:val="20"/>
              </w:rPr>
              <w:t>)</w:t>
            </w:r>
            <w:r w:rsidRPr="009F5B4F">
              <w:rPr>
                <w:rFonts w:ascii="Times New Roman" w:eastAsia="Times New Roman" w:hAnsi="Times New Roman" w:cs="Times New Roman"/>
                <w:bCs/>
                <w:lang w:eastAsia="ar-SA"/>
              </w:rPr>
              <w:t xml:space="preserve"> </w:t>
            </w:r>
            <w:r w:rsidRPr="009511E1">
              <w:rPr>
                <w:rFonts w:ascii="Times New Roman" w:hAnsi="Times New Roman"/>
                <w:bCs/>
                <w:color w:val="000000" w:themeColor="text1"/>
                <w:sz w:val="20"/>
                <w:szCs w:val="20"/>
              </w:rPr>
              <w:t>в случае, если участвует коллективный участник закупки: копию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w:t>
            </w:r>
            <w:proofErr w:type="gramEnd"/>
            <w:r w:rsidRPr="009511E1">
              <w:rPr>
                <w:rFonts w:ascii="Times New Roman" w:hAnsi="Times New Roman"/>
                <w:bCs/>
                <w:color w:val="000000" w:themeColor="text1"/>
                <w:sz w:val="20"/>
                <w:szCs w:val="20"/>
              </w:rPr>
              <w:t xml:space="preserve"> </w:t>
            </w:r>
            <w:proofErr w:type="gramStart"/>
            <w:r w:rsidRPr="009511E1">
              <w:rPr>
                <w:rFonts w:ascii="Times New Roman" w:hAnsi="Times New Roman"/>
                <w:bCs/>
                <w:color w:val="000000" w:themeColor="text1"/>
                <w:sz w:val="20"/>
                <w:szCs w:val="20"/>
              </w:rPr>
              <w:t>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roofErr w:type="gramEnd"/>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A43459">
            <w:pPr>
              <w:pageBreakBefore/>
              <w:spacing w:after="0" w:line="240" w:lineRule="auto"/>
              <w:jc w:val="both"/>
              <w:rPr>
                <w:rFonts w:ascii="Times New Roman" w:eastAsia="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Разъяснения положений извещения о проведении запроса котировок</w:t>
            </w:r>
          </w:p>
        </w:tc>
      </w:tr>
      <w:tr w:rsidR="00010840" w:rsidRPr="00A43459" w:rsidTr="006967CC">
        <w:trPr>
          <w:jc w:val="center"/>
        </w:trPr>
        <w:tc>
          <w:tcPr>
            <w:tcW w:w="495" w:type="pct"/>
            <w:vMerge/>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color w:val="000000" w:themeColor="text1"/>
                <w:sz w:val="20"/>
                <w:szCs w:val="20"/>
              </w:rPr>
              <w:t>Порядок предоставления участникам запроса котировок разъяснений положений извещения</w:t>
            </w:r>
          </w:p>
        </w:tc>
        <w:tc>
          <w:tcPr>
            <w:tcW w:w="3461" w:type="pct"/>
            <w:gridSpan w:val="3"/>
            <w:tcBorders>
              <w:top w:val="single" w:sz="4" w:space="0" w:color="auto"/>
              <w:left w:val="single" w:sz="4" w:space="0" w:color="auto"/>
              <w:bottom w:val="single" w:sz="4" w:space="0" w:color="auto"/>
              <w:right w:val="single" w:sz="4" w:space="0" w:color="auto"/>
            </w:tcBorders>
            <w:vAlign w:val="center"/>
          </w:tcPr>
          <w:p w:rsidR="00010840" w:rsidRPr="00A43459" w:rsidRDefault="00010840"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Любой участник закупки вправе направить заказчику в порядке, предусмотренном Федеральным законом от 18 июля 2011 года № 223-ФЗ запрос о даче разъяснений извещения и (или) документации о закупке.</w:t>
            </w:r>
          </w:p>
          <w:p w:rsidR="00010840" w:rsidRPr="00A43459" w:rsidRDefault="00010840"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 xml:space="preserve">В течение трех рабочих дней </w:t>
            </w:r>
            <w:proofErr w:type="gramStart"/>
            <w:r w:rsidRPr="00A43459">
              <w:rPr>
                <w:rFonts w:ascii="Times New Roman" w:hAnsi="Times New Roman" w:cs="Times New Roman"/>
                <w:color w:val="000000" w:themeColor="text1"/>
                <w:sz w:val="20"/>
                <w:szCs w:val="20"/>
              </w:rPr>
              <w:t>с даты поступления</w:t>
            </w:r>
            <w:proofErr w:type="gramEnd"/>
            <w:r w:rsidRPr="00A43459">
              <w:rPr>
                <w:rFonts w:ascii="Times New Roman" w:hAnsi="Times New Roman" w:cs="Times New Roman"/>
                <w:color w:val="000000" w:themeColor="text1"/>
                <w:sz w:val="20"/>
                <w:szCs w:val="20"/>
              </w:rPr>
              <w:t xml:space="preserve"> такого запроса, заказчик осуществляет разъяснение извещения о закупке и размещает его в </w:t>
            </w:r>
            <w:proofErr w:type="spellStart"/>
            <w:r w:rsidRPr="00A43459">
              <w:rPr>
                <w:rFonts w:ascii="Times New Roman" w:hAnsi="Times New Roman" w:cs="Times New Roman"/>
                <w:color w:val="000000" w:themeColor="text1"/>
                <w:sz w:val="20"/>
                <w:szCs w:val="20"/>
              </w:rPr>
              <w:t>ЕИС</w:t>
            </w:r>
            <w:proofErr w:type="spellEnd"/>
            <w:r w:rsidRPr="00A43459">
              <w:rPr>
                <w:rFonts w:ascii="Times New Roman" w:hAnsi="Times New Roman" w:cs="Times New Roman"/>
                <w:color w:val="000000" w:themeColor="text1"/>
                <w:sz w:val="20"/>
                <w:szCs w:val="20"/>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EE4455">
              <w:rPr>
                <w:rFonts w:ascii="Times New Roman" w:hAnsi="Times New Roman" w:cs="Times New Roman"/>
                <w:b/>
                <w:color w:val="000000" w:themeColor="text1"/>
                <w:sz w:val="20"/>
                <w:szCs w:val="20"/>
              </w:rPr>
              <w:t>позднее</w:t>
            </w:r>
            <w:proofErr w:type="gramEnd"/>
            <w:r w:rsidRPr="00EE4455">
              <w:rPr>
                <w:rFonts w:ascii="Times New Roman" w:hAnsi="Times New Roman" w:cs="Times New Roman"/>
                <w:b/>
                <w:color w:val="000000" w:themeColor="text1"/>
                <w:sz w:val="20"/>
                <w:szCs w:val="20"/>
              </w:rPr>
              <w:t xml:space="preserve"> чем за три рабочих дня до даты окончания срока подачи заявок</w:t>
            </w:r>
            <w:r w:rsidRPr="00A43459">
              <w:rPr>
                <w:rFonts w:ascii="Times New Roman" w:hAnsi="Times New Roman" w:cs="Times New Roman"/>
                <w:color w:val="000000" w:themeColor="text1"/>
                <w:sz w:val="20"/>
                <w:szCs w:val="20"/>
              </w:rPr>
              <w:t xml:space="preserve"> на участие в такой закупке. </w:t>
            </w:r>
          </w:p>
          <w:p w:rsidR="00010840" w:rsidRPr="00A43459" w:rsidRDefault="00010840"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Разъяснения положений документации о закупке не должны изменять предмет закупки и существенные условия проекта договора.</w:t>
            </w:r>
          </w:p>
        </w:tc>
      </w:tr>
      <w:tr w:rsidR="00010840" w:rsidRPr="00A43459" w:rsidTr="006967CC">
        <w:trPr>
          <w:jc w:val="center"/>
        </w:trPr>
        <w:tc>
          <w:tcPr>
            <w:tcW w:w="495" w:type="pct"/>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Основания отклонения заявки на участие в запросе котировок</w:t>
            </w:r>
          </w:p>
        </w:tc>
        <w:tc>
          <w:tcPr>
            <w:tcW w:w="3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1) </w:t>
            </w:r>
            <w:proofErr w:type="spellStart"/>
            <w:r w:rsidRPr="00450507">
              <w:rPr>
                <w:rFonts w:ascii="Times New Roman" w:hAnsi="Times New Roman" w:cs="Times New Roman"/>
                <w:color w:val="000000" w:themeColor="text1"/>
                <w:sz w:val="20"/>
                <w:szCs w:val="20"/>
              </w:rPr>
              <w:t>непредоставление</w:t>
            </w:r>
            <w:proofErr w:type="spellEnd"/>
            <w:r w:rsidRPr="00450507">
              <w:rPr>
                <w:rFonts w:ascii="Times New Roman" w:hAnsi="Times New Roman" w:cs="Times New Roman"/>
                <w:color w:val="000000" w:themeColor="text1"/>
                <w:sz w:val="20"/>
                <w:szCs w:val="20"/>
              </w:rPr>
              <w:t xml:space="preserve"> информации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2) несоответствие информации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10840"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3) </w:t>
            </w:r>
            <w:r w:rsidR="003E3E6B" w:rsidRPr="00E83070">
              <w:rPr>
                <w:rFonts w:ascii="Liberation Serif" w:hAnsi="Liberation Serif" w:cs="Liberation Serif"/>
                <w:color w:val="000000"/>
                <w:sz w:val="20"/>
                <w:szCs w:val="20"/>
              </w:rPr>
              <w:t xml:space="preserve">несоответствие участника закупки требованиям, установленным пунктом 59 положения, а также </w:t>
            </w:r>
            <w:r w:rsidR="003E3E6B" w:rsidRPr="00E83070">
              <w:rPr>
                <w:rFonts w:ascii="Liberation Serif" w:hAnsi="Liberation Serif" w:cs="Liberation Serif"/>
                <w:sz w:val="20"/>
                <w:szCs w:val="20"/>
              </w:rPr>
              <w:t>пунктами 62 или 62.1  положения в случае установления заказчиком соответствующего требования,</w:t>
            </w:r>
            <w:r w:rsidR="003E3E6B" w:rsidRPr="00E83070">
              <w:rPr>
                <w:rFonts w:ascii="Liberation Serif" w:hAnsi="Liberation Serif" w:cs="Liberation Serif"/>
                <w:color w:val="000000"/>
                <w:sz w:val="20"/>
                <w:szCs w:val="20"/>
              </w:rPr>
              <w:t xml:space="preserve"> либо предоставление недостоверных сведений в отношении своего соответствия данным требованиям</w:t>
            </w:r>
            <w:r w:rsidRPr="00450507">
              <w:rPr>
                <w:rFonts w:ascii="Times New Roman" w:hAnsi="Times New Roman" w:cs="Times New Roman"/>
                <w:color w:val="000000" w:themeColor="text1"/>
                <w:sz w:val="20"/>
                <w:szCs w:val="20"/>
              </w:rPr>
              <w:t>;</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9079A4">
              <w:rPr>
                <w:rFonts w:ascii="Times New Roman" w:hAnsi="Times New Roman" w:cs="Times New Roman"/>
                <w:color w:val="000000" w:themeColor="text1"/>
                <w:sz w:val="20"/>
                <w:szCs w:val="20"/>
              </w:rPr>
              <w:t>3.1) несоответствие участника закупки требованию, установленному пунктом 59.1  положения</w:t>
            </w:r>
            <w:r>
              <w:rPr>
                <w:rFonts w:ascii="Times New Roman" w:hAnsi="Times New Roman" w:cs="Times New Roman"/>
                <w:color w:val="000000" w:themeColor="text1"/>
                <w:sz w:val="20"/>
                <w:szCs w:val="20"/>
              </w:rPr>
              <w:t>;</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roofErr w:type="gramEnd"/>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w:t>
            </w:r>
            <w:proofErr w:type="gramEnd"/>
            <w:r w:rsidRPr="00450507">
              <w:rPr>
                <w:rFonts w:ascii="Times New Roman" w:hAnsi="Times New Roman" w:cs="Times New Roman"/>
                <w:color w:val="000000" w:themeColor="text1"/>
                <w:sz w:val="20"/>
                <w:szCs w:val="20"/>
              </w:rPr>
              <w:t xml:space="preserve"> гражданам медицинской помощи;</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6) несоответствие участника закупки дополнительным требованиям к участникам закупки, установленн</w:t>
            </w:r>
            <w:r>
              <w:rPr>
                <w:rFonts w:ascii="Times New Roman" w:hAnsi="Times New Roman" w:cs="Times New Roman"/>
                <w:color w:val="000000" w:themeColor="text1"/>
                <w:sz w:val="20"/>
                <w:szCs w:val="20"/>
              </w:rPr>
              <w:t xml:space="preserve">ым в соответствии с пунктом 66 </w:t>
            </w:r>
            <w:r w:rsidRPr="00450507">
              <w:rPr>
                <w:rFonts w:ascii="Times New Roman" w:hAnsi="Times New Roman" w:cs="Times New Roman"/>
                <w:color w:val="000000" w:themeColor="text1"/>
                <w:sz w:val="20"/>
                <w:szCs w:val="20"/>
              </w:rPr>
              <w:t xml:space="preserve"> положения;</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7) несоответствие коллективного участника закупки требованиям, установленным пунктом 61 положения, либо предоставление недостоверных сведений в отношении своего соответствия данным требованиям;</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w:t>
            </w:r>
            <w:proofErr w:type="gramEnd"/>
            <w:r w:rsidRPr="00450507">
              <w:rPr>
                <w:rFonts w:ascii="Times New Roman" w:hAnsi="Times New Roman" w:cs="Times New Roman"/>
                <w:color w:val="000000" w:themeColor="text1"/>
                <w:sz w:val="20"/>
                <w:szCs w:val="20"/>
              </w:rPr>
              <w:t xml:space="preserve"> предложений и (или) о ценовом предложении;</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w:t>
            </w:r>
            <w:proofErr w:type="gramEnd"/>
            <w:r w:rsidRPr="00450507">
              <w:rPr>
                <w:rFonts w:ascii="Times New Roman" w:hAnsi="Times New Roman" w:cs="Times New Roman"/>
                <w:color w:val="000000" w:themeColor="text1"/>
                <w:sz w:val="20"/>
                <w:szCs w:val="20"/>
              </w:rPr>
              <w:t xml:space="preserve"> к исполнению договора субподрядчиков (соисполнителей) из числа субъектов малого и среднего предпринимательства; </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 xml:space="preserve">10) несоответствие участника закупки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 xml:space="preserve">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r w:rsidRPr="00450507">
              <w:rPr>
                <w:rFonts w:ascii="Times New Roman" w:hAnsi="Times New Roman" w:cs="Times New Roman"/>
                <w:color w:val="000000" w:themeColor="text1"/>
                <w:sz w:val="20"/>
                <w:szCs w:val="20"/>
              </w:rP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10840" w:rsidRPr="00450507" w:rsidRDefault="00010840" w:rsidP="00450507">
            <w:pPr>
              <w:spacing w:after="0" w:line="240" w:lineRule="auto"/>
              <w:jc w:val="both"/>
              <w:rPr>
                <w:rFonts w:ascii="Times New Roman" w:hAnsi="Times New Roman" w:cs="Times New Roman"/>
                <w:color w:val="000000" w:themeColor="text1"/>
                <w:sz w:val="20"/>
                <w:szCs w:val="20"/>
              </w:rPr>
            </w:pPr>
            <w:proofErr w:type="gramStart"/>
            <w:r w:rsidRPr="00450507">
              <w:rPr>
                <w:rFonts w:ascii="Times New Roman" w:hAnsi="Times New Roman" w:cs="Times New Roman"/>
                <w:color w:val="000000" w:themeColor="text1"/>
                <w:sz w:val="20"/>
                <w:szCs w:val="20"/>
              </w:rPr>
              <w:t>11)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w:t>
            </w:r>
            <w:proofErr w:type="gramEnd"/>
            <w:r w:rsidRPr="00450507">
              <w:rPr>
                <w:rFonts w:ascii="Times New Roman" w:hAnsi="Times New Roman" w:cs="Times New Roman"/>
                <w:color w:val="000000" w:themeColor="text1"/>
                <w:sz w:val="20"/>
                <w:szCs w:val="20"/>
              </w:rPr>
              <w:t>)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10840" w:rsidRPr="00A43459" w:rsidRDefault="00010840" w:rsidP="00450507">
            <w:pPr>
              <w:spacing w:after="0" w:line="240" w:lineRule="auto"/>
              <w:jc w:val="both"/>
              <w:rPr>
                <w:rFonts w:ascii="Times New Roman" w:hAnsi="Times New Roman" w:cs="Times New Roman"/>
                <w:color w:val="000000" w:themeColor="text1"/>
                <w:sz w:val="20"/>
                <w:szCs w:val="20"/>
                <w:u w:val="single"/>
              </w:rPr>
            </w:pPr>
            <w:r w:rsidRPr="00450507">
              <w:rPr>
                <w:rFonts w:ascii="Times New Roman" w:hAnsi="Times New Roman" w:cs="Times New Roman"/>
                <w:color w:val="000000" w:themeColor="text1"/>
                <w:sz w:val="20"/>
                <w:szCs w:val="20"/>
              </w:rPr>
              <w:t xml:space="preserve">В случае установления недостоверности сведений, содержащихся в информации </w:t>
            </w:r>
            <w:proofErr w:type="gramStart"/>
            <w:r w:rsidRPr="00450507">
              <w:rPr>
                <w:rFonts w:ascii="Times New Roman" w:hAnsi="Times New Roman" w:cs="Times New Roman"/>
                <w:color w:val="000000" w:themeColor="text1"/>
                <w:sz w:val="20"/>
                <w:szCs w:val="20"/>
              </w:rPr>
              <w:t>и(</w:t>
            </w:r>
            <w:proofErr w:type="gramEnd"/>
            <w:r w:rsidRPr="00450507">
              <w:rPr>
                <w:rFonts w:ascii="Times New Roman" w:hAnsi="Times New Roman" w:cs="Times New Roman"/>
                <w:color w:val="000000" w:themeColor="text1"/>
                <w:sz w:val="20"/>
                <w:szCs w:val="20"/>
              </w:rPr>
              <w:t>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tc>
      </w:tr>
      <w:tr w:rsidR="00010840" w:rsidRPr="00A43459" w:rsidTr="006967CC">
        <w:trPr>
          <w:jc w:val="center"/>
        </w:trPr>
        <w:tc>
          <w:tcPr>
            <w:tcW w:w="495" w:type="pct"/>
            <w:vMerge w:val="restar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4505" w:type="pct"/>
            <w:gridSpan w:val="4"/>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b/>
                <w:color w:val="000000" w:themeColor="text1"/>
                <w:sz w:val="20"/>
                <w:szCs w:val="20"/>
              </w:rPr>
              <w:t>Порядок  и сроки заключения договора</w:t>
            </w:r>
          </w:p>
        </w:tc>
      </w:tr>
      <w:tr w:rsidR="00010840" w:rsidRPr="00A43459" w:rsidTr="006967CC">
        <w:trPr>
          <w:jc w:val="center"/>
        </w:trPr>
        <w:tc>
          <w:tcPr>
            <w:tcW w:w="495" w:type="pct"/>
            <w:vMerge/>
            <w:tcBorders>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EB54F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w:t>
            </w:r>
            <w:r w:rsidRPr="000E7764">
              <w:rPr>
                <w:rFonts w:ascii="Times New Roman" w:hAnsi="Times New Roman" w:cs="Times New Roman"/>
                <w:color w:val="000000" w:themeColor="text1"/>
                <w:sz w:val="20"/>
                <w:szCs w:val="20"/>
              </w:rPr>
              <w:t>рок подписания победителем запроса котировок договора со дня размещения протокола рассмотрения и оценки заявок на участие в запросе котировок</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9079A4" w:rsidRDefault="00010840" w:rsidP="009079A4">
            <w:pPr>
              <w:spacing w:after="0" w:line="240" w:lineRule="auto"/>
              <w:jc w:val="both"/>
              <w:rPr>
                <w:rFonts w:ascii="Times New Roman" w:eastAsia="Calibri" w:hAnsi="Times New Roman" w:cs="Times New Roman"/>
                <w:bCs/>
                <w:sz w:val="20"/>
                <w:szCs w:val="20"/>
              </w:rPr>
            </w:pPr>
            <w:r w:rsidRPr="009079A4">
              <w:rPr>
                <w:rFonts w:ascii="Times New Roman" w:eastAsia="Calibri" w:hAnsi="Times New Roman" w:cs="Times New Roman"/>
                <w:bCs/>
                <w:sz w:val="20"/>
                <w:szCs w:val="20"/>
              </w:rPr>
              <w:t xml:space="preserve">    Договор по результатам конкурентной закупки должен быть заключен не ранее чем через десять и не позднее чем через двадцать дней </w:t>
            </w:r>
            <w:proofErr w:type="gramStart"/>
            <w:r w:rsidRPr="009079A4">
              <w:rPr>
                <w:rFonts w:ascii="Times New Roman" w:eastAsia="Calibri" w:hAnsi="Times New Roman" w:cs="Times New Roman"/>
                <w:bCs/>
                <w:sz w:val="20"/>
                <w:szCs w:val="20"/>
              </w:rPr>
              <w:t>с даты размещения</w:t>
            </w:r>
            <w:proofErr w:type="gramEnd"/>
            <w:r w:rsidRPr="009079A4">
              <w:rPr>
                <w:rFonts w:ascii="Times New Roman" w:eastAsia="Calibri" w:hAnsi="Times New Roman" w:cs="Times New Roman"/>
                <w:bCs/>
                <w:sz w:val="20"/>
                <w:szCs w:val="20"/>
              </w:rPr>
              <w:t xml:space="preserve"> в </w:t>
            </w:r>
            <w:proofErr w:type="spellStart"/>
            <w:r w:rsidRPr="009079A4">
              <w:rPr>
                <w:rFonts w:ascii="Times New Roman" w:eastAsia="Calibri" w:hAnsi="Times New Roman" w:cs="Times New Roman"/>
                <w:bCs/>
                <w:sz w:val="20"/>
                <w:szCs w:val="20"/>
              </w:rPr>
              <w:t>ЕИС</w:t>
            </w:r>
            <w:proofErr w:type="spellEnd"/>
            <w:r w:rsidRPr="009079A4">
              <w:rPr>
                <w:rFonts w:ascii="Times New Roman" w:eastAsia="Calibri" w:hAnsi="Times New Roman" w:cs="Times New Roman"/>
                <w:bCs/>
                <w:sz w:val="20"/>
                <w:szCs w:val="20"/>
              </w:rPr>
              <w:t xml:space="preserve">, на официальном сайте, за исключением случаев, предусмотренных Федеральным законом № 223-ФЗ, протокола, составленного по итогам конкурентной закупки. </w:t>
            </w:r>
          </w:p>
          <w:p w:rsidR="00010840" w:rsidRPr="009079A4" w:rsidRDefault="00010840" w:rsidP="009079A4">
            <w:pPr>
              <w:spacing w:after="0" w:line="240" w:lineRule="auto"/>
              <w:jc w:val="both"/>
              <w:rPr>
                <w:rFonts w:ascii="Times New Roman" w:eastAsia="Calibri" w:hAnsi="Times New Roman" w:cs="Times New Roman"/>
                <w:bCs/>
                <w:sz w:val="20"/>
                <w:szCs w:val="20"/>
              </w:rPr>
            </w:pPr>
            <w:r w:rsidRPr="009079A4">
              <w:rPr>
                <w:rFonts w:ascii="Times New Roman" w:eastAsia="Calibri" w:hAnsi="Times New Roman" w:cs="Times New Roman"/>
                <w:bCs/>
                <w:sz w:val="20"/>
                <w:szCs w:val="20"/>
              </w:rPr>
              <w:t xml:space="preserve">     </w:t>
            </w:r>
            <w:proofErr w:type="gramStart"/>
            <w:r w:rsidRPr="009079A4">
              <w:rPr>
                <w:rFonts w:ascii="Times New Roman" w:eastAsia="Calibri" w:hAnsi="Times New Roman" w:cs="Times New Roman"/>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Pr="009079A4">
              <w:rPr>
                <w:rFonts w:ascii="Times New Roman" w:eastAsia="Calibri" w:hAnsi="Times New Roman" w:cs="Times New Roman"/>
                <w:bCs/>
                <w:sz w:val="20"/>
                <w:szCs w:val="20"/>
              </w:rPr>
              <w:t xml:space="preserve"> результатам обжалования действий (бездействия) заказчика, комиссии, оператора электронной площадки.</w:t>
            </w:r>
          </w:p>
          <w:p w:rsidR="00010840" w:rsidRPr="009079A4" w:rsidRDefault="00010840" w:rsidP="009079A4">
            <w:pPr>
              <w:spacing w:after="0" w:line="240" w:lineRule="auto"/>
              <w:jc w:val="both"/>
              <w:rPr>
                <w:rFonts w:ascii="Times New Roman" w:eastAsia="Calibri" w:hAnsi="Times New Roman" w:cs="Times New Roman"/>
                <w:bCs/>
                <w:sz w:val="20"/>
                <w:szCs w:val="20"/>
              </w:rPr>
            </w:pPr>
            <w:r w:rsidRPr="009079A4">
              <w:rPr>
                <w:rFonts w:ascii="Times New Roman" w:eastAsia="Calibri" w:hAnsi="Times New Roman" w:cs="Times New Roman"/>
                <w:bCs/>
                <w:sz w:val="20"/>
                <w:szCs w:val="20"/>
              </w:rPr>
              <w:t xml:space="preserve">     </w:t>
            </w:r>
            <w:proofErr w:type="gramStart"/>
            <w:r w:rsidRPr="009079A4">
              <w:rPr>
                <w:rFonts w:ascii="Times New Roman" w:eastAsia="Calibri" w:hAnsi="Times New Roman" w:cs="Times New Roman"/>
                <w:bCs/>
                <w:sz w:val="20"/>
                <w:szCs w:val="20"/>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9079A4">
              <w:rPr>
                <w:rFonts w:ascii="Times New Roman" w:eastAsia="Calibri" w:hAnsi="Times New Roman" w:cs="Times New Roman"/>
                <w:sz w:val="20"/>
                <w:szCs w:val="20"/>
              </w:rPr>
              <w:t>извещением об осуществлении конкурентной закупки</w:t>
            </w:r>
            <w:r w:rsidRPr="009079A4">
              <w:rPr>
                <w:rFonts w:ascii="Times New Roman" w:eastAsia="Calibri" w:hAnsi="Times New Roman" w:cs="Times New Roman"/>
                <w:bCs/>
                <w:sz w:val="20"/>
                <w:szCs w:val="20"/>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лица (далее – электронная подпись), имеющего право действовать от имени соответственно участника такой закупки, заказчика. </w:t>
            </w:r>
            <w:proofErr w:type="gramEnd"/>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Заказчик в течение четырех рабочих дней с даты размещения в </w:t>
            </w:r>
            <w:proofErr w:type="spellStart"/>
            <w:r w:rsidRPr="009079A4">
              <w:rPr>
                <w:rFonts w:ascii="Times New Roman" w:eastAsia="Calibri" w:hAnsi="Times New Roman" w:cs="Times New Roman"/>
                <w:sz w:val="20"/>
                <w:szCs w:val="20"/>
              </w:rPr>
              <w:t>ЕИС</w:t>
            </w:r>
            <w:proofErr w:type="spellEnd"/>
            <w:r w:rsidRPr="009079A4">
              <w:rPr>
                <w:rFonts w:ascii="Times New Roman" w:eastAsia="Calibri" w:hAnsi="Times New Roman" w:cs="Times New Roman"/>
                <w:sz w:val="20"/>
                <w:szCs w:val="20"/>
              </w:rPr>
              <w:t xml:space="preserve">,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с использованием программно-аппаратных средств электронной площадки проект договора без своей подписи.</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в соответствии с положением, получив проект </w:t>
            </w:r>
            <w:proofErr w:type="gramStart"/>
            <w:r w:rsidRPr="009079A4">
              <w:rPr>
                <w:rFonts w:ascii="Times New Roman" w:eastAsia="Calibri" w:hAnsi="Times New Roman" w:cs="Times New Roman"/>
                <w:sz w:val="20"/>
                <w:szCs w:val="20"/>
              </w:rPr>
              <w:t>договора</w:t>
            </w:r>
            <w:proofErr w:type="gramEnd"/>
            <w:r w:rsidRPr="009079A4">
              <w:rPr>
                <w:rFonts w:ascii="Times New Roman" w:eastAsia="Calibri" w:hAnsi="Times New Roman" w:cs="Times New Roman"/>
                <w:sz w:val="20"/>
                <w:szCs w:val="20"/>
              </w:rPr>
              <w:t xml:space="preserve">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3B6755">
              <w:rPr>
                <w:rFonts w:ascii="Times New Roman" w:eastAsia="Calibri" w:hAnsi="Times New Roman" w:cs="Times New Roman"/>
                <w:sz w:val="20"/>
                <w:szCs w:val="20"/>
              </w:rPr>
              <w:t>двух рабочих</w:t>
            </w:r>
            <w:r w:rsidRPr="009079A4">
              <w:rPr>
                <w:rFonts w:ascii="Times New Roman" w:eastAsia="Calibri" w:hAnsi="Times New Roman" w:cs="Times New Roman"/>
                <w:sz w:val="20"/>
                <w:szCs w:val="20"/>
              </w:rPr>
              <w:t xml:space="preserve"> дней </w:t>
            </w:r>
            <w:proofErr w:type="gramStart"/>
            <w:r w:rsidRPr="009079A4">
              <w:rPr>
                <w:rFonts w:ascii="Times New Roman" w:eastAsia="Calibri" w:hAnsi="Times New Roman" w:cs="Times New Roman"/>
                <w:sz w:val="20"/>
                <w:szCs w:val="20"/>
              </w:rPr>
              <w:t>с даты получения</w:t>
            </w:r>
            <w:proofErr w:type="gramEnd"/>
            <w:r w:rsidRPr="009079A4">
              <w:rPr>
                <w:rFonts w:ascii="Times New Roman" w:eastAsia="Calibri" w:hAnsi="Times New Roman" w:cs="Times New Roman"/>
                <w:sz w:val="20"/>
                <w:szCs w:val="20"/>
              </w:rPr>
              <w:t xml:space="preserve"> проекта договора. </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Протокол разногласий составляется в форме электронного документа. Указанный протокол должен содержать следующие сведения:</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1) место и дату составления протокола;</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2) наименование предмета закупки и номер закупки;</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содержатся неточности, технические ошибки, опечатки, несоответствие условиям, предложенным в заявке указанных лиц;</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4) предложения победителя закупки, с которым заключается договор, </w:t>
            </w:r>
            <w:r w:rsidRPr="009079A4">
              <w:rPr>
                <w:rFonts w:ascii="Times New Roman" w:eastAsia="Calibri" w:hAnsi="Times New Roman" w:cs="Times New Roman"/>
                <w:sz w:val="20"/>
                <w:szCs w:val="20"/>
              </w:rPr>
              <w:br/>
              <w:t xml:space="preserve">или участника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по изменению таких условий договора.</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Подписанный победителем закупки, с которым заключается договор, или участником закупки, заявке на </w:t>
            </w:r>
            <w:proofErr w:type="gramStart"/>
            <w:r w:rsidRPr="009079A4">
              <w:rPr>
                <w:rFonts w:ascii="Times New Roman" w:eastAsia="Calibri" w:hAnsi="Times New Roman" w:cs="Times New Roman"/>
                <w:sz w:val="20"/>
                <w:szCs w:val="20"/>
              </w:rPr>
              <w:t>участие</w:t>
            </w:r>
            <w:proofErr w:type="gramEnd"/>
            <w:r w:rsidRPr="009079A4">
              <w:rPr>
                <w:rFonts w:ascii="Times New Roman" w:eastAsia="Calibri" w:hAnsi="Times New Roman" w:cs="Times New Roman"/>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протокол разногласий в тот же день направляется заказчику с использованием программно-аппаратных средств электронной площадки.</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Заказчик рассматривает протокол разногласий в течение двух рабочих дней </w:t>
            </w:r>
            <w:proofErr w:type="gramStart"/>
            <w:r w:rsidRPr="009079A4">
              <w:rPr>
                <w:rFonts w:ascii="Times New Roman" w:eastAsia="Calibri" w:hAnsi="Times New Roman" w:cs="Times New Roman"/>
                <w:sz w:val="20"/>
                <w:szCs w:val="20"/>
              </w:rPr>
              <w:t>с даты</w:t>
            </w:r>
            <w:proofErr w:type="gramEnd"/>
            <w:r w:rsidRPr="009079A4">
              <w:rPr>
                <w:rFonts w:ascii="Times New Roman" w:eastAsia="Calibri" w:hAnsi="Times New Roman" w:cs="Times New Roman"/>
                <w:sz w:val="20"/>
                <w:szCs w:val="20"/>
              </w:rPr>
              <w:t xml:space="preserve">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proofErr w:type="gramStart"/>
            <w:r w:rsidRPr="009079A4">
              <w:rPr>
                <w:rFonts w:ascii="Times New Roman" w:eastAsia="Calibri" w:hAnsi="Times New Roman" w:cs="Times New Roman"/>
                <w:sz w:val="20"/>
                <w:szCs w:val="20"/>
              </w:rPr>
              <w:t>закупки</w:t>
            </w:r>
            <w:proofErr w:type="gramEnd"/>
            <w:r w:rsidRPr="009079A4">
              <w:rPr>
                <w:rFonts w:ascii="Times New Roman" w:eastAsia="Calibri" w:hAnsi="Times New Roman" w:cs="Times New Roman"/>
                <w:sz w:val="20"/>
                <w:szCs w:val="20"/>
              </w:rPr>
              <w:t xml:space="preserve">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10840" w:rsidRPr="009079A4" w:rsidRDefault="00010840" w:rsidP="009079A4">
            <w:pPr>
              <w:spacing w:after="0" w:line="240" w:lineRule="auto"/>
              <w:jc w:val="both"/>
              <w:rPr>
                <w:rFonts w:ascii="Times New Roman" w:eastAsia="Calibri" w:hAnsi="Times New Roman" w:cs="Times New Roman"/>
                <w:sz w:val="20"/>
                <w:szCs w:val="20"/>
              </w:rPr>
            </w:pPr>
            <w:r w:rsidRPr="009079A4">
              <w:rPr>
                <w:rFonts w:ascii="Times New Roman" w:eastAsia="Calibri" w:hAnsi="Times New Roman" w:cs="Times New Roman"/>
                <w:sz w:val="20"/>
                <w:szCs w:val="20"/>
              </w:rPr>
              <w:t xml:space="preserve">     </w:t>
            </w:r>
            <w:r w:rsidR="00D32E3E" w:rsidRPr="009079A4">
              <w:rPr>
                <w:rFonts w:ascii="Times New Roman" w:eastAsia="Calibri" w:hAnsi="Times New Roman" w:cs="Times New Roman"/>
                <w:sz w:val="20"/>
                <w:szCs w:val="20"/>
              </w:rPr>
              <w:t xml:space="preserve"> </w:t>
            </w:r>
            <w:r w:rsidR="00D32E3E" w:rsidRPr="00F12A38">
              <w:rPr>
                <w:rFonts w:ascii="Liberation Serif" w:hAnsi="Liberation Serif" w:cs="Liberation Serif"/>
                <w:sz w:val="20"/>
                <w:szCs w:val="20"/>
              </w:rPr>
              <w:t xml:space="preserve">Победитель закупки, с которым заключается договор, или участник закупки, заявке на </w:t>
            </w:r>
            <w:proofErr w:type="gramStart"/>
            <w:r w:rsidR="00D32E3E" w:rsidRPr="00F12A38">
              <w:rPr>
                <w:rFonts w:ascii="Liberation Serif" w:hAnsi="Liberation Serif" w:cs="Liberation Serif"/>
                <w:sz w:val="20"/>
                <w:szCs w:val="20"/>
              </w:rPr>
              <w:t>участие</w:t>
            </w:r>
            <w:proofErr w:type="gramEnd"/>
            <w:r w:rsidR="00D32E3E" w:rsidRPr="00F12A38">
              <w:rPr>
                <w:rFonts w:ascii="Liberation Serif" w:hAnsi="Liberation Serif" w:cs="Liberation Serif"/>
                <w:sz w:val="20"/>
                <w:szCs w:val="20"/>
              </w:rPr>
              <w:t xml:space="preserve"> в закупке которого присвоен второй порядковый номер или третий порядковый номер, в случае, предусмотренном пунктом 44 положения, в течение четырех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r w:rsidRPr="009079A4">
              <w:rPr>
                <w:rFonts w:ascii="Times New Roman" w:eastAsia="Calibri" w:hAnsi="Times New Roman" w:cs="Times New Roman"/>
                <w:sz w:val="20"/>
                <w:szCs w:val="20"/>
              </w:rPr>
              <w:t>.</w:t>
            </w:r>
          </w:p>
          <w:p w:rsidR="00010840" w:rsidRPr="009079A4" w:rsidRDefault="00010840" w:rsidP="009079A4">
            <w:pPr>
              <w:suppressAutoHyphens/>
              <w:spacing w:after="0" w:line="240" w:lineRule="auto"/>
              <w:jc w:val="both"/>
              <w:rPr>
                <w:rFonts w:ascii="Times New Roman" w:eastAsia="Times New Roman" w:hAnsi="Times New Roman" w:cs="Times New Roman"/>
                <w:sz w:val="20"/>
                <w:szCs w:val="20"/>
                <w:lang w:eastAsia="ar-SA"/>
              </w:rPr>
            </w:pPr>
            <w:r w:rsidRPr="009079A4">
              <w:rPr>
                <w:rFonts w:ascii="Times New Roman" w:eastAsia="Times New Roman" w:hAnsi="Times New Roman" w:cs="Times New Roman"/>
                <w:sz w:val="20"/>
                <w:szCs w:val="20"/>
                <w:lang w:eastAsia="ar-SA"/>
              </w:rPr>
              <w:t xml:space="preserve">    </w:t>
            </w:r>
            <w:proofErr w:type="gramStart"/>
            <w:r w:rsidRPr="009079A4">
              <w:rPr>
                <w:rFonts w:ascii="Times New Roman" w:eastAsia="Times New Roman" w:hAnsi="Times New Roman" w:cs="Times New Roman"/>
                <w:sz w:val="20"/>
                <w:szCs w:val="20"/>
                <w:lang w:eastAsia="ar-SA"/>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положения, заказчик обязан разместить на электронной площадке подписанный договор от имени заказчика и</w:t>
            </w:r>
            <w:proofErr w:type="gramEnd"/>
            <w:r w:rsidRPr="009079A4">
              <w:rPr>
                <w:rFonts w:ascii="Times New Roman" w:eastAsia="Times New Roman" w:hAnsi="Times New Roman" w:cs="Times New Roman"/>
                <w:sz w:val="20"/>
                <w:szCs w:val="20"/>
                <w:lang w:eastAsia="ar-SA"/>
              </w:rPr>
              <w:t xml:space="preserve"> направить в </w:t>
            </w:r>
            <w:proofErr w:type="spellStart"/>
            <w:r w:rsidRPr="009079A4">
              <w:rPr>
                <w:rFonts w:ascii="Times New Roman" w:eastAsia="Times New Roman" w:hAnsi="Times New Roman" w:cs="Times New Roman"/>
                <w:sz w:val="20"/>
                <w:szCs w:val="20"/>
                <w:lang w:eastAsia="ar-SA"/>
              </w:rPr>
              <w:t>ЕИС</w:t>
            </w:r>
            <w:proofErr w:type="spellEnd"/>
            <w:r w:rsidRPr="009079A4">
              <w:rPr>
                <w:rFonts w:ascii="Times New Roman" w:eastAsia="Times New Roman" w:hAnsi="Times New Roman" w:cs="Times New Roman"/>
                <w:sz w:val="20"/>
                <w:szCs w:val="20"/>
                <w:lang w:eastAsia="ar-SA"/>
              </w:rPr>
              <w:t xml:space="preserve"> подписанный договор от имени заказчика.</w:t>
            </w:r>
          </w:p>
          <w:p w:rsidR="00010840" w:rsidRPr="00A43459" w:rsidRDefault="00010840" w:rsidP="009079A4">
            <w:pPr>
              <w:spacing w:after="0" w:line="240" w:lineRule="auto"/>
              <w:jc w:val="both"/>
              <w:rPr>
                <w:rFonts w:ascii="Times New Roman" w:hAnsi="Times New Roman" w:cs="Times New Roman"/>
                <w:color w:val="000000" w:themeColor="text1"/>
                <w:sz w:val="20"/>
                <w:szCs w:val="20"/>
                <w:highlight w:val="yellow"/>
              </w:rPr>
            </w:pPr>
            <w:r w:rsidRPr="009079A4">
              <w:rPr>
                <w:rFonts w:ascii="Times New Roman" w:eastAsia="Times New Roman" w:hAnsi="Times New Roman" w:cs="Times New Roman"/>
                <w:sz w:val="20"/>
                <w:szCs w:val="20"/>
                <w:lang w:eastAsia="ar-SA"/>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Изменение договора</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EB54FC" w:rsidRDefault="006F779E"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 Изменение</w:t>
            </w:r>
            <w:r w:rsidR="00010840" w:rsidRPr="00EB54FC">
              <w:rPr>
                <w:rFonts w:ascii="Times New Roman" w:hAnsi="Times New Roman" w:cs="Times New Roman"/>
                <w:color w:val="000000" w:themeColor="text1"/>
                <w:sz w:val="20"/>
                <w:szCs w:val="20"/>
              </w:rPr>
              <w:t xml:space="preserve">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положением, договором.</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По соглашению сторон допускается изменить следующие существенные условия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1.2) предусмотренный договором объем </w:t>
            </w:r>
            <w:proofErr w:type="gramStart"/>
            <w:r w:rsidRPr="00EB54FC">
              <w:rPr>
                <w:rFonts w:ascii="Times New Roman" w:hAnsi="Times New Roman" w:cs="Times New Roman"/>
                <w:color w:val="000000" w:themeColor="text1"/>
                <w:sz w:val="20"/>
                <w:szCs w:val="20"/>
              </w:rPr>
              <w:t>и(</w:t>
            </w:r>
            <w:proofErr w:type="gramEnd"/>
            <w:r w:rsidRPr="00EB54FC">
              <w:rPr>
                <w:rFonts w:ascii="Times New Roman" w:hAnsi="Times New Roman" w:cs="Times New Roman"/>
                <w:color w:val="000000" w:themeColor="text1"/>
                <w:sz w:val="20"/>
                <w:szCs w:val="20"/>
              </w:rPr>
              <w:t>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1.3) сроки исполнения обязатель</w:t>
            </w:r>
            <w:proofErr w:type="gramStart"/>
            <w:r w:rsidRPr="00EB54FC">
              <w:rPr>
                <w:rFonts w:ascii="Times New Roman" w:hAnsi="Times New Roman" w:cs="Times New Roman"/>
                <w:color w:val="000000" w:themeColor="text1"/>
                <w:sz w:val="20"/>
                <w:szCs w:val="20"/>
              </w:rPr>
              <w:t>ств ст</w:t>
            </w:r>
            <w:proofErr w:type="gramEnd"/>
            <w:r w:rsidRPr="00EB54FC">
              <w:rPr>
                <w:rFonts w:ascii="Times New Roman" w:hAnsi="Times New Roman" w:cs="Times New Roman"/>
                <w:color w:val="000000" w:themeColor="text1"/>
                <w:sz w:val="20"/>
                <w:szCs w:val="20"/>
              </w:rPr>
              <w:t>орон по договору не более чем на 30% от первоначально предусмотренных сроков;</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1.6) цену договора путем ее уменьшения без </w:t>
            </w:r>
            <w:proofErr w:type="gramStart"/>
            <w:r w:rsidRPr="00EB54FC">
              <w:rPr>
                <w:rFonts w:ascii="Times New Roman" w:hAnsi="Times New Roman" w:cs="Times New Roman"/>
                <w:color w:val="000000" w:themeColor="text1"/>
                <w:sz w:val="20"/>
                <w:szCs w:val="20"/>
              </w:rPr>
              <w:t>изменения</w:t>
            </w:r>
            <w:proofErr w:type="gramEnd"/>
            <w:r w:rsidRPr="00EB54FC">
              <w:rPr>
                <w:rFonts w:ascii="Times New Roman" w:hAnsi="Times New Roman" w:cs="Times New Roman"/>
                <w:color w:val="000000" w:themeColor="text1"/>
                <w:sz w:val="20"/>
                <w:szCs w:val="20"/>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1.7) цену единицы товара, работы, услуги путем ее уменьшения без </w:t>
            </w:r>
            <w:proofErr w:type="gramStart"/>
            <w:r w:rsidRPr="00EB54FC">
              <w:rPr>
                <w:rFonts w:ascii="Times New Roman" w:hAnsi="Times New Roman" w:cs="Times New Roman"/>
                <w:color w:val="000000" w:themeColor="text1"/>
                <w:sz w:val="20"/>
                <w:szCs w:val="20"/>
              </w:rPr>
              <w:t>изменения</w:t>
            </w:r>
            <w:proofErr w:type="gramEnd"/>
            <w:r w:rsidRPr="00EB54FC">
              <w:rPr>
                <w:rFonts w:ascii="Times New Roman" w:hAnsi="Times New Roman" w:cs="Times New Roman"/>
                <w:color w:val="000000" w:themeColor="text1"/>
                <w:sz w:val="20"/>
                <w:szCs w:val="20"/>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1.8) объем закупаемых товаров (объем оказываемых услуг, выполняемых работ), цену договора, цену единицы товара, работы, услуги, сроки исполнения обязатель</w:t>
            </w:r>
            <w:proofErr w:type="gramStart"/>
            <w:r w:rsidRPr="00EB54FC">
              <w:rPr>
                <w:rFonts w:ascii="Times New Roman" w:hAnsi="Times New Roman" w:cs="Times New Roman"/>
                <w:color w:val="000000" w:themeColor="text1"/>
                <w:sz w:val="20"/>
                <w:szCs w:val="20"/>
              </w:rPr>
              <w:t>ств ст</w:t>
            </w:r>
            <w:proofErr w:type="gramEnd"/>
            <w:r w:rsidRPr="00EB54FC">
              <w:rPr>
                <w:rFonts w:ascii="Times New Roman" w:hAnsi="Times New Roman" w:cs="Times New Roman"/>
                <w:color w:val="000000" w:themeColor="text1"/>
                <w:sz w:val="20"/>
                <w:szCs w:val="20"/>
              </w:rPr>
              <w:t>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положению.</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2.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3. </w:t>
            </w:r>
            <w:proofErr w:type="gramStart"/>
            <w:r w:rsidRPr="00EB54FC">
              <w:rPr>
                <w:rFonts w:ascii="Times New Roman" w:hAnsi="Times New Roman" w:cs="Times New Roman"/>
                <w:color w:val="000000" w:themeColor="text1"/>
                <w:sz w:val="20"/>
                <w:szCs w:val="20"/>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w:t>
            </w:r>
            <w:proofErr w:type="gramEnd"/>
            <w:r w:rsidRPr="00EB54FC">
              <w:rPr>
                <w:rFonts w:ascii="Times New Roman" w:hAnsi="Times New Roman" w:cs="Times New Roman"/>
                <w:color w:val="000000" w:themeColor="text1"/>
                <w:sz w:val="20"/>
                <w:szCs w:val="20"/>
              </w:rPr>
              <w:t xml:space="preserve"> договором, но </w:t>
            </w:r>
            <w:proofErr w:type="gramStart"/>
            <w:r w:rsidRPr="00EB54FC">
              <w:rPr>
                <w:rFonts w:ascii="Times New Roman" w:hAnsi="Times New Roman" w:cs="Times New Roman"/>
                <w:color w:val="000000" w:themeColor="text1"/>
                <w:sz w:val="20"/>
                <w:szCs w:val="20"/>
              </w:rPr>
              <w:t>связанных</w:t>
            </w:r>
            <w:proofErr w:type="gramEnd"/>
            <w:r w:rsidRPr="00EB54FC">
              <w:rPr>
                <w:rFonts w:ascii="Times New Roman" w:hAnsi="Times New Roman" w:cs="Times New Roman"/>
                <w:color w:val="000000" w:themeColor="text1"/>
                <w:sz w:val="20"/>
                <w:szCs w:val="20"/>
              </w:rPr>
              <w:t xml:space="preserve"> с поставкой, работами, услугами, предусмотренными договором, </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 4. </w:t>
            </w:r>
            <w:proofErr w:type="gramStart"/>
            <w:r w:rsidRPr="00687084">
              <w:rPr>
                <w:rFonts w:ascii="Times New Roman" w:hAnsi="Times New Roman" w:cs="Times New Roman"/>
                <w:color w:val="000000" w:themeColor="text1"/>
                <w:sz w:val="20"/>
                <w:szCs w:val="20"/>
              </w:rPr>
              <w:t xml:space="preserve">Допускается изменение существенных условий договора, </w:t>
            </w:r>
            <w:r w:rsidRPr="00F12A38">
              <w:rPr>
                <w:rFonts w:ascii="Times New Roman" w:hAnsi="Times New Roman" w:cs="Times New Roman"/>
                <w:color w:val="000000" w:themeColor="text1"/>
                <w:sz w:val="20"/>
                <w:szCs w:val="20"/>
              </w:rPr>
              <w:t>заключенного до 1 января 202</w:t>
            </w:r>
            <w:r w:rsidR="00E11D32" w:rsidRPr="00F12A38">
              <w:rPr>
                <w:rFonts w:ascii="Times New Roman" w:hAnsi="Times New Roman" w:cs="Times New Roman"/>
                <w:color w:val="000000" w:themeColor="text1"/>
                <w:sz w:val="20"/>
                <w:szCs w:val="20"/>
              </w:rPr>
              <w:t>6</w:t>
            </w:r>
            <w:r w:rsidRPr="00F12A38">
              <w:rPr>
                <w:rFonts w:ascii="Times New Roman" w:hAnsi="Times New Roman" w:cs="Times New Roman"/>
                <w:color w:val="000000" w:themeColor="text1"/>
                <w:sz w:val="20"/>
                <w:szCs w:val="20"/>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w:t>
            </w:r>
            <w:r w:rsidRPr="00687084">
              <w:rPr>
                <w:rFonts w:ascii="Times New Roman" w:hAnsi="Times New Roman" w:cs="Times New Roman"/>
                <w:color w:val="000000" w:themeColor="text1"/>
                <w:sz w:val="20"/>
                <w:szCs w:val="20"/>
              </w:rPr>
              <w:t xml:space="preserve">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w:t>
            </w:r>
            <w:proofErr w:type="gramEnd"/>
            <w:r w:rsidRPr="00687084">
              <w:rPr>
                <w:rFonts w:ascii="Times New Roman" w:hAnsi="Times New Roman" w:cs="Times New Roman"/>
                <w:color w:val="000000" w:themeColor="text1"/>
                <w:sz w:val="20"/>
                <w:szCs w:val="20"/>
              </w:rPr>
              <w:t xml:space="preserve"> его исполнения без изменения условий</w:t>
            </w:r>
            <w:r w:rsidRPr="00EB54FC">
              <w:rPr>
                <w:rFonts w:ascii="Times New Roman" w:hAnsi="Times New Roman" w:cs="Times New Roman"/>
                <w:color w:val="000000" w:themeColor="text1"/>
                <w:sz w:val="20"/>
                <w:szCs w:val="20"/>
              </w:rPr>
              <w:t>.</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Предусмотренное настоящим пунктом изменение осуществляется:</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proofErr w:type="gramStart"/>
            <w:r w:rsidRPr="00EB54FC">
              <w:rPr>
                <w:rFonts w:ascii="Times New Roman" w:hAnsi="Times New Roman" w:cs="Times New Roman"/>
                <w:color w:val="000000" w:themeColor="text1"/>
                <w:sz w:val="20"/>
                <w:szCs w:val="20"/>
              </w:rPr>
              <w:t>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w:t>
            </w:r>
            <w:proofErr w:type="gramEnd"/>
            <w:r w:rsidRPr="00EB54FC">
              <w:rPr>
                <w:rFonts w:ascii="Times New Roman" w:hAnsi="Times New Roman" w:cs="Times New Roman"/>
                <w:color w:val="000000" w:themeColor="text1"/>
                <w:sz w:val="20"/>
                <w:szCs w:val="20"/>
              </w:rPr>
              <w:t xml:space="preserve"> главой 6 положения. При этом:</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размер обеспечения исполнения договора может быть уменьшен по решению заказчика в порядке, предусмотренном пунктом 32 положения;</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w:t>
            </w:r>
            <w:proofErr w:type="gramStart"/>
            <w:r w:rsidRPr="00EB54FC">
              <w:rPr>
                <w:rFonts w:ascii="Times New Roman" w:hAnsi="Times New Roman" w:cs="Times New Roman"/>
                <w:color w:val="000000" w:themeColor="text1"/>
                <w:sz w:val="20"/>
                <w:szCs w:val="20"/>
              </w:rPr>
              <w:t>условия</w:t>
            </w:r>
            <w:proofErr w:type="gramEnd"/>
            <w:r w:rsidRPr="00EB54FC">
              <w:rPr>
                <w:rFonts w:ascii="Times New Roman" w:hAnsi="Times New Roman" w:cs="Times New Roman"/>
                <w:color w:val="000000" w:themeColor="text1"/>
                <w:sz w:val="20"/>
                <w:szCs w:val="20"/>
              </w:rPr>
              <w:t xml:space="preserve"> ранее предоставленной заказчику банковской (независимой) гарантии; </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w:t>
            </w:r>
            <w:proofErr w:type="gramStart"/>
            <w:r w:rsidRPr="00EB54FC">
              <w:rPr>
                <w:rFonts w:ascii="Times New Roman" w:hAnsi="Times New Roman" w:cs="Times New Roman"/>
                <w:color w:val="000000" w:themeColor="text1"/>
                <w:sz w:val="20"/>
                <w:szCs w:val="20"/>
              </w:rPr>
              <w:t xml:space="preserve">независимой) </w:t>
            </w:r>
            <w:proofErr w:type="gramEnd"/>
            <w:r w:rsidRPr="00EB54FC">
              <w:rPr>
                <w:rFonts w:ascii="Times New Roman" w:hAnsi="Times New Roman" w:cs="Times New Roman"/>
                <w:color w:val="000000" w:themeColor="text1"/>
                <w:sz w:val="20"/>
                <w:szCs w:val="20"/>
              </w:rPr>
              <w:t>гарантии прекращается с момента выдачи новой банковской гарантии;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5.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10840" w:rsidRPr="00EB54FC" w:rsidRDefault="00010840" w:rsidP="00EB54FC">
            <w:pPr>
              <w:spacing w:after="0" w:line="240" w:lineRule="auto"/>
              <w:jc w:val="both"/>
              <w:rPr>
                <w:rFonts w:ascii="Times New Roman" w:hAnsi="Times New Roman" w:cs="Times New Roman"/>
                <w:color w:val="000000" w:themeColor="text1"/>
                <w:sz w:val="20"/>
                <w:szCs w:val="20"/>
              </w:rPr>
            </w:pPr>
            <w:r w:rsidRPr="00EB54FC">
              <w:rPr>
                <w:rFonts w:ascii="Times New Roman" w:hAnsi="Times New Roman" w:cs="Times New Roman"/>
                <w:color w:val="000000" w:themeColor="text1"/>
                <w:sz w:val="20"/>
                <w:szCs w:val="20"/>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F12A38" w:rsidRDefault="00010840" w:rsidP="00F12A38">
            <w:pPr>
              <w:spacing w:after="0" w:line="240" w:lineRule="auto"/>
              <w:jc w:val="both"/>
              <w:rPr>
                <w:rFonts w:ascii="Times New Roman" w:eastAsia="Calibri" w:hAnsi="Times New Roman" w:cs="Times New Roman"/>
                <w:bCs/>
                <w:color w:val="000000"/>
                <w:sz w:val="20"/>
                <w:szCs w:val="20"/>
              </w:rPr>
            </w:pPr>
            <w:r w:rsidRPr="00EB54FC">
              <w:rPr>
                <w:rFonts w:ascii="Times New Roman" w:hAnsi="Times New Roman" w:cs="Times New Roman"/>
                <w:color w:val="000000" w:themeColor="text1"/>
                <w:sz w:val="20"/>
                <w:szCs w:val="20"/>
              </w:rPr>
              <w:t xml:space="preserve">6. </w:t>
            </w:r>
            <w:proofErr w:type="gramStart"/>
            <w:r w:rsidR="00F12A38" w:rsidRPr="00F12A38">
              <w:rPr>
                <w:rFonts w:ascii="Times New Roman" w:eastAsia="Calibri" w:hAnsi="Times New Roman" w:cs="Times New Roman"/>
                <w:bCs/>
                <w:color w:val="000000"/>
                <w:sz w:val="20"/>
                <w:szCs w:val="20"/>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00F12A38" w:rsidRPr="00F12A38">
              <w:rPr>
                <w:rFonts w:ascii="Times New Roman" w:eastAsia="Calibri" w:hAnsi="Times New Roman" w:cs="Times New Roman"/>
                <w:bCs/>
                <w:color w:val="000000"/>
                <w:sz w:val="20"/>
                <w:szCs w:val="20"/>
                <w:vertAlign w:val="superscript"/>
              </w:rPr>
              <w:t xml:space="preserve">1-4 </w:t>
            </w:r>
            <w:r w:rsidR="00F12A38" w:rsidRPr="00F12A38">
              <w:rPr>
                <w:rFonts w:ascii="Times New Roman" w:eastAsia="Calibri" w:hAnsi="Times New Roman" w:cs="Times New Roman"/>
                <w:bCs/>
                <w:color w:val="000000"/>
                <w:sz w:val="20"/>
                <w:szCs w:val="20"/>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положения о закупках товаров, работ, услуг для нужд государственного автономного учреждения</w:t>
            </w:r>
            <w:proofErr w:type="gramEnd"/>
            <w:r w:rsidR="00F12A38" w:rsidRPr="00F12A38">
              <w:rPr>
                <w:rFonts w:ascii="Times New Roman" w:eastAsia="Calibri" w:hAnsi="Times New Roman" w:cs="Times New Roman"/>
                <w:bCs/>
                <w:color w:val="000000"/>
                <w:sz w:val="20"/>
                <w:szCs w:val="20"/>
              </w:rPr>
              <w:t xml:space="preserve"> здравоохранения Свердловской области «Городская больница город Первоуральск».</w:t>
            </w:r>
          </w:p>
          <w:p w:rsidR="00F12A38" w:rsidRPr="00F12A38" w:rsidRDefault="00F12A38" w:rsidP="00F12A38">
            <w:pPr>
              <w:spacing w:after="0" w:line="240" w:lineRule="auto"/>
              <w:jc w:val="both"/>
              <w:rPr>
                <w:rFonts w:ascii="Times New Roman" w:eastAsia="Calibri" w:hAnsi="Times New Roman" w:cs="Times New Roman"/>
                <w:bCs/>
                <w:color w:val="000000"/>
                <w:sz w:val="20"/>
                <w:szCs w:val="20"/>
              </w:rPr>
            </w:pPr>
            <w:r w:rsidRPr="00F12A38">
              <w:rPr>
                <w:rFonts w:ascii="Times New Roman" w:eastAsia="Calibri" w:hAnsi="Times New Roman" w:cs="Times New Roman"/>
                <w:color w:val="000000"/>
                <w:sz w:val="20"/>
                <w:szCs w:val="20"/>
              </w:rPr>
              <w:t xml:space="preserve">7. </w:t>
            </w:r>
            <w:r w:rsidRPr="00F12A38">
              <w:rPr>
                <w:rFonts w:ascii="Times New Roman" w:eastAsia="Calibri" w:hAnsi="Times New Roman" w:cs="Times New Roman"/>
                <w:bCs/>
                <w:color w:val="000000"/>
                <w:sz w:val="20"/>
                <w:szCs w:val="20"/>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FB5533" w:rsidRPr="00A43459" w:rsidRDefault="00F12A38" w:rsidP="00F12A38">
            <w:pPr>
              <w:spacing w:after="0" w:line="240" w:lineRule="auto"/>
              <w:jc w:val="both"/>
              <w:rPr>
                <w:rFonts w:ascii="Times New Roman" w:hAnsi="Times New Roman" w:cs="Times New Roman"/>
                <w:i/>
                <w:color w:val="000000" w:themeColor="text1"/>
                <w:sz w:val="20"/>
                <w:szCs w:val="20"/>
              </w:rPr>
            </w:pPr>
            <w:r w:rsidRPr="00F12A38">
              <w:rPr>
                <w:rFonts w:ascii="Times New Roman" w:eastAsia="Calibri" w:hAnsi="Times New Roman" w:cs="Times New Roman"/>
                <w:bCs/>
                <w:color w:val="000000"/>
                <w:sz w:val="20"/>
                <w:szCs w:val="20"/>
              </w:rPr>
              <w:t>Вносимые в соответствии с настоящим пунктом в договор изменения не должны противоречить положениям главы 43-1 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r w:rsidRPr="00F12A38">
              <w:rPr>
                <w:rFonts w:ascii="Times New Roman" w:eastAsia="Calibri" w:hAnsi="Times New Roman" w:cs="Times New Roman"/>
                <w:bCs/>
                <w:sz w:val="20"/>
                <w:szCs w:val="20"/>
              </w:rPr>
              <w:t>.</w:t>
            </w:r>
          </w:p>
        </w:tc>
      </w:tr>
      <w:tr w:rsidR="00010840" w:rsidRPr="00A43459" w:rsidTr="006967CC">
        <w:trPr>
          <w:jc w:val="center"/>
        </w:trPr>
        <w:tc>
          <w:tcPr>
            <w:tcW w:w="495" w:type="pct"/>
            <w:tcBorders>
              <w:left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2252" w:type="pct"/>
            <w:gridSpan w:val="2"/>
            <w:tcBorders>
              <w:top w:val="single" w:sz="4" w:space="0" w:color="auto"/>
              <w:left w:val="single" w:sz="4" w:space="0" w:color="auto"/>
              <w:bottom w:val="single" w:sz="4" w:space="0" w:color="auto"/>
              <w:right w:val="single" w:sz="4" w:space="0" w:color="auto"/>
            </w:tcBorders>
          </w:tcPr>
          <w:p w:rsidR="00010840" w:rsidRPr="001D7F2C" w:rsidRDefault="00010840" w:rsidP="0088383A">
            <w:pPr>
              <w:spacing w:after="0" w:line="240" w:lineRule="auto"/>
              <w:jc w:val="both"/>
              <w:rPr>
                <w:rFonts w:ascii="Times New Roman" w:hAnsi="Times New Roman" w:cs="Times New Roman"/>
                <w:color w:val="000000" w:themeColor="text1"/>
                <w:sz w:val="20"/>
                <w:szCs w:val="20"/>
              </w:rPr>
            </w:pPr>
            <w:r w:rsidRPr="001D7F2C">
              <w:rPr>
                <w:rFonts w:ascii="Times New Roman" w:hAnsi="Times New Roman" w:cs="Times New Roman"/>
                <w:color w:val="000000" w:themeColor="text1"/>
                <w:sz w:val="20"/>
                <w:szCs w:val="20"/>
              </w:rPr>
              <w:t>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tc>
        <w:tc>
          <w:tcPr>
            <w:tcW w:w="2253" w:type="pct"/>
            <w:gridSpan w:val="2"/>
            <w:tcBorders>
              <w:top w:val="single" w:sz="4" w:space="0" w:color="auto"/>
              <w:left w:val="single" w:sz="4" w:space="0" w:color="auto"/>
              <w:bottom w:val="single" w:sz="4" w:space="0" w:color="auto"/>
              <w:right w:val="single" w:sz="4" w:space="0" w:color="auto"/>
            </w:tcBorders>
          </w:tcPr>
          <w:p w:rsidR="00010840" w:rsidRPr="00216782" w:rsidRDefault="00010840" w:rsidP="005B0635">
            <w:pPr>
              <w:spacing w:after="0" w:line="240" w:lineRule="auto"/>
              <w:jc w:val="both"/>
              <w:rPr>
                <w:rFonts w:ascii="Times New Roman" w:hAnsi="Times New Roman" w:cs="Times New Roman"/>
                <w:color w:val="000000" w:themeColor="text1"/>
                <w:sz w:val="20"/>
                <w:szCs w:val="20"/>
              </w:rPr>
            </w:pPr>
            <w:r w:rsidRPr="00216782">
              <w:rPr>
                <w:rFonts w:ascii="Times New Roman" w:hAnsi="Times New Roman" w:cs="Times New Roman"/>
                <w:color w:val="000000" w:themeColor="text1"/>
                <w:sz w:val="20"/>
                <w:szCs w:val="20"/>
              </w:rPr>
              <w:t xml:space="preserve">Не установлено </w:t>
            </w:r>
          </w:p>
        </w:tc>
      </w:tr>
      <w:tr w:rsidR="00010840" w:rsidRPr="00FE518A" w:rsidTr="006967CC">
        <w:trPr>
          <w:jc w:val="center"/>
        </w:trPr>
        <w:tc>
          <w:tcPr>
            <w:tcW w:w="495" w:type="pct"/>
            <w:tcBorders>
              <w:left w:val="single" w:sz="4" w:space="0" w:color="auto"/>
              <w:bottom w:val="single" w:sz="4" w:space="0" w:color="auto"/>
              <w:right w:val="single" w:sz="4" w:space="0" w:color="auto"/>
            </w:tcBorders>
          </w:tcPr>
          <w:p w:rsidR="00010840" w:rsidRPr="00A43459" w:rsidRDefault="00010840" w:rsidP="00A43459">
            <w:pPr>
              <w:numPr>
                <w:ilvl w:val="0"/>
                <w:numId w:val="2"/>
              </w:numPr>
              <w:spacing w:after="0" w:line="240" w:lineRule="auto"/>
              <w:contextualSpacing/>
              <w:rPr>
                <w:rFonts w:ascii="Times New Roman" w:hAnsi="Times New Roman" w:cs="Times New Roman"/>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tcPr>
          <w:p w:rsidR="00010840" w:rsidRPr="00A43459" w:rsidRDefault="00010840" w:rsidP="00A43459">
            <w:pPr>
              <w:spacing w:after="0" w:line="240" w:lineRule="auto"/>
              <w:jc w:val="both"/>
              <w:rPr>
                <w:rFonts w:ascii="Times New Roman" w:hAnsi="Times New Roman" w:cs="Times New Roman"/>
                <w:b/>
                <w:color w:val="000000" w:themeColor="text1"/>
                <w:sz w:val="20"/>
                <w:szCs w:val="20"/>
              </w:rPr>
            </w:pPr>
            <w:r w:rsidRPr="00A43459">
              <w:rPr>
                <w:rFonts w:ascii="Times New Roman" w:hAnsi="Times New Roman" w:cs="Times New Roman"/>
                <w:b/>
                <w:color w:val="000000" w:themeColor="text1"/>
                <w:sz w:val="20"/>
                <w:szCs w:val="20"/>
              </w:rPr>
              <w:t>Положение о закупках товаров, работ, услуг государственным автономным учреждением здравоохранения Свердловской области «городская больница город Первоуральск»</w:t>
            </w:r>
          </w:p>
        </w:tc>
        <w:tc>
          <w:tcPr>
            <w:tcW w:w="3461" w:type="pct"/>
            <w:gridSpan w:val="3"/>
            <w:tcBorders>
              <w:top w:val="single" w:sz="4" w:space="0" w:color="auto"/>
              <w:left w:val="single" w:sz="4" w:space="0" w:color="auto"/>
              <w:bottom w:val="single" w:sz="4" w:space="0" w:color="auto"/>
              <w:right w:val="single" w:sz="4" w:space="0" w:color="auto"/>
            </w:tcBorders>
          </w:tcPr>
          <w:p w:rsidR="00010840" w:rsidRPr="00801131" w:rsidRDefault="00F12A38" w:rsidP="00A43459">
            <w:pPr>
              <w:spacing w:after="0" w:line="240" w:lineRule="auto"/>
              <w:jc w:val="both"/>
              <w:rPr>
                <w:rFonts w:ascii="Times New Roman" w:hAnsi="Times New Roman" w:cs="Times New Roman"/>
                <w:color w:val="000000" w:themeColor="text1"/>
                <w:sz w:val="20"/>
                <w:szCs w:val="20"/>
              </w:rPr>
            </w:pPr>
            <w:r w:rsidRPr="00F12A38">
              <w:rPr>
                <w:rFonts w:ascii="Times New Roman" w:hAnsi="Times New Roman" w:cs="Times New Roman"/>
              </w:rPr>
              <w:t>https://zakupki.gov.ru/epz/orderclause/card/documents.html?orderClauseInfoId=964968</w:t>
            </w:r>
          </w:p>
        </w:tc>
      </w:tr>
    </w:tbl>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Неотъемлемой частью извещения являются следующие приложения:</w:t>
      </w:r>
    </w:p>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1. Приложение №1 к извещению «Предмет закупки»;</w:t>
      </w:r>
    </w:p>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2. Приложение №2 к извещению «Форма заявки на участие в запросе котировок»;</w:t>
      </w:r>
    </w:p>
    <w:p w:rsidR="00A43459" w:rsidRPr="00A43459" w:rsidRDefault="00A43459" w:rsidP="00A43459">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3. Приложение №3 к извещению «Проект договора»;</w:t>
      </w:r>
    </w:p>
    <w:p w:rsidR="00376AC7" w:rsidRDefault="00A43459" w:rsidP="00FE518A">
      <w:pPr>
        <w:spacing w:after="0" w:line="240" w:lineRule="auto"/>
        <w:jc w:val="both"/>
        <w:rPr>
          <w:rFonts w:ascii="Times New Roman" w:hAnsi="Times New Roman" w:cs="Times New Roman"/>
          <w:color w:val="000000" w:themeColor="text1"/>
          <w:sz w:val="20"/>
          <w:szCs w:val="20"/>
        </w:rPr>
      </w:pPr>
      <w:r w:rsidRPr="00A43459">
        <w:rPr>
          <w:rFonts w:ascii="Times New Roman" w:hAnsi="Times New Roman" w:cs="Times New Roman"/>
          <w:color w:val="000000" w:themeColor="text1"/>
          <w:sz w:val="20"/>
          <w:szCs w:val="20"/>
        </w:rPr>
        <w:t>4. Приложение № 4 к извещению «Обоснование начально</w:t>
      </w:r>
      <w:r w:rsidR="006A0CB1">
        <w:rPr>
          <w:rFonts w:ascii="Times New Roman" w:hAnsi="Times New Roman" w:cs="Times New Roman"/>
          <w:color w:val="000000" w:themeColor="text1"/>
          <w:sz w:val="20"/>
          <w:szCs w:val="20"/>
        </w:rPr>
        <w:t>й (максимальной) цены договора».</w:t>
      </w:r>
    </w:p>
    <w:sectPr w:rsidR="00376AC7" w:rsidSect="00FE518A">
      <w:footerReference w:type="default" r:id="rId11"/>
      <w:pgSz w:w="11906" w:h="16838"/>
      <w:pgMar w:top="720" w:right="567"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620" w:rsidRDefault="006F6620" w:rsidP="00A43459">
      <w:pPr>
        <w:spacing w:after="0" w:line="240" w:lineRule="auto"/>
      </w:pPr>
      <w:r>
        <w:separator/>
      </w:r>
    </w:p>
  </w:endnote>
  <w:endnote w:type="continuationSeparator" w:id="0">
    <w:p w:rsidR="006F6620" w:rsidRDefault="006F6620" w:rsidP="00A4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DL">
    <w:charset w:val="00"/>
    <w:family w:val="auto"/>
    <w:pitch w:val="variable"/>
    <w:sig w:usb0="00000003" w:usb1="00000000" w:usb2="00000000" w:usb3="00000000" w:csb0="00000001" w:csb1="00000000"/>
  </w:font>
  <w:font w:name="Consultant">
    <w:charset w:val="00"/>
    <w:family w:val="roman"/>
    <w:pitch w:val="variable"/>
  </w:font>
  <w:font w:name="Liberation Serif">
    <w:altName w:val="Times New Roman"/>
    <w:panose1 w:val="00000000000000000000"/>
    <w:charset w:val="00"/>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8F" w:rsidRDefault="005368A2">
    <w:pPr>
      <w:pStyle w:val="af7"/>
      <w:jc w:val="right"/>
    </w:pPr>
    <w:r>
      <w:fldChar w:fldCharType="begin"/>
    </w:r>
    <w:r w:rsidR="00C13D8F">
      <w:instrText>PAGE   \* MERGEFORMAT</w:instrText>
    </w:r>
    <w:r>
      <w:fldChar w:fldCharType="separate"/>
    </w:r>
    <w:r w:rsidR="00EC047F">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620" w:rsidRDefault="006F6620" w:rsidP="00A43459">
      <w:pPr>
        <w:spacing w:after="0" w:line="240" w:lineRule="auto"/>
      </w:pPr>
      <w:r>
        <w:separator/>
      </w:r>
    </w:p>
  </w:footnote>
  <w:footnote w:type="continuationSeparator" w:id="0">
    <w:p w:rsidR="006F6620" w:rsidRDefault="006F6620" w:rsidP="00A43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CEEFCD4"/>
    <w:lvl w:ilvl="0">
      <w:start w:val="1"/>
      <w:numFmt w:val="decimal"/>
      <w:pStyle w:val="2"/>
      <w:lvlText w:val="%1."/>
      <w:lvlJc w:val="left"/>
      <w:pPr>
        <w:tabs>
          <w:tab w:val="num" w:pos="643"/>
        </w:tabs>
        <w:ind w:left="643" w:hanging="36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50A7250"/>
    <w:multiLevelType w:val="multilevel"/>
    <w:tmpl w:val="5786147A"/>
    <w:lvl w:ilvl="0">
      <w:start w:val="1"/>
      <w:numFmt w:val="decimal"/>
      <w:pStyle w:val="a"/>
      <w:lvlText w:val="%1."/>
      <w:lvlJc w:val="left"/>
      <w:pPr>
        <w:tabs>
          <w:tab w:val="num" w:pos="1701"/>
        </w:tabs>
        <w:ind w:left="1134" w:firstLine="0"/>
      </w:pPr>
      <w:rPr>
        <w:rFonts w:hint="default"/>
        <w:lang w:val="ru-RU"/>
      </w:rPr>
    </w:lvl>
    <w:lvl w:ilvl="1">
      <w:start w:val="1"/>
      <w:numFmt w:val="decimal"/>
      <w:pStyle w:val="a0"/>
      <w:lvlText w:val="%1.%2."/>
      <w:lvlJc w:val="left"/>
      <w:pPr>
        <w:tabs>
          <w:tab w:val="num" w:pos="567"/>
        </w:tabs>
        <w:ind w:left="0" w:firstLine="0"/>
      </w:pPr>
      <w:rPr>
        <w:rFonts w:hint="default"/>
        <w:lang w:val="ru-RU"/>
      </w:rPr>
    </w:lvl>
    <w:lvl w:ilvl="2">
      <w:start w:val="1"/>
      <w:numFmt w:val="decimal"/>
      <w:pStyle w:val="a1"/>
      <w:suff w:val="nothing"/>
      <w:lvlText w:val="%1.%2.%3."/>
      <w:lvlJc w:val="left"/>
      <w:pPr>
        <w:ind w:left="710" w:firstLine="0"/>
      </w:pPr>
      <w:rPr>
        <w:rFonts w:hint="default"/>
        <w:lang w:val="ru-RU"/>
      </w:rPr>
    </w:lvl>
    <w:lvl w:ilvl="3">
      <w:start w:val="1"/>
      <w:numFmt w:val="decimal"/>
      <w:suff w:val="nothing"/>
      <w:lvlText w:val="%1.%2.%3.%4"/>
      <w:lvlJc w:val="left"/>
      <w:pPr>
        <w:ind w:left="567" w:firstLine="0"/>
      </w:pPr>
      <w:rPr>
        <w:rFonts w:hint="default"/>
      </w:rPr>
    </w:lvl>
    <w:lvl w:ilvl="4">
      <w:start w:val="1"/>
      <w:numFmt w:val="decimal"/>
      <w:lvlText w:val="%1.%2.%3.%4.%5"/>
      <w:lvlJc w:val="left"/>
      <w:pPr>
        <w:tabs>
          <w:tab w:val="num" w:pos="2142"/>
        </w:tabs>
        <w:ind w:left="2143" w:hanging="1009"/>
      </w:pPr>
      <w:rPr>
        <w:rFonts w:hint="default"/>
      </w:rPr>
    </w:lvl>
    <w:lvl w:ilvl="5">
      <w:start w:val="1"/>
      <w:numFmt w:val="decimal"/>
      <w:lvlText w:val="%1.%2.%3.%4.%5.%6"/>
      <w:lvlJc w:val="left"/>
      <w:pPr>
        <w:tabs>
          <w:tab w:val="num" w:pos="2286"/>
        </w:tabs>
        <w:ind w:left="2285" w:hanging="1151"/>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6" w:hanging="1582"/>
      </w:pPr>
      <w:rPr>
        <w:rFonts w:hint="default"/>
      </w:rPr>
    </w:lvl>
  </w:abstractNum>
  <w:abstractNum w:abstractNumId="3">
    <w:nsid w:val="09484219"/>
    <w:multiLevelType w:val="multilevel"/>
    <w:tmpl w:val="81E0CC06"/>
    <w:lvl w:ilvl="0">
      <w:start w:val="1"/>
      <w:numFmt w:val="decimal"/>
      <w:pStyle w:val="a2"/>
      <w:suff w:val="space"/>
      <w:lvlText w:val="%1."/>
      <w:lvlJc w:val="left"/>
      <w:rPr>
        <w:rFonts w:ascii="Times New Roman" w:hAnsi="Times New Roman" w:cs="Times New Roman" w:hint="default"/>
        <w:b/>
        <w:i w:val="0"/>
        <w:color w:val="auto"/>
        <w:sz w:val="24"/>
        <w:szCs w:val="24"/>
      </w:rPr>
    </w:lvl>
    <w:lvl w:ilvl="1">
      <w:start w:val="1"/>
      <w:numFmt w:val="decimal"/>
      <w:pStyle w:val="a3"/>
      <w:suff w:val="space"/>
      <w:lvlText w:val="%1.%2."/>
      <w:lvlJc w:val="left"/>
      <w:pPr>
        <w:ind w:left="72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9495549"/>
    <w:multiLevelType w:val="hybridMultilevel"/>
    <w:tmpl w:val="877C4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E39DF"/>
    <w:multiLevelType w:val="multilevel"/>
    <w:tmpl w:val="DE6C7C5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nsid w:val="188C7021"/>
    <w:multiLevelType w:val="multilevel"/>
    <w:tmpl w:val="7A20A8FE"/>
    <w:lvl w:ilvl="0">
      <w:start w:val="1"/>
      <w:numFmt w:val="decimal"/>
      <w:lvlText w:val="%1."/>
      <w:lvlJc w:val="left"/>
      <w:pPr>
        <w:ind w:left="720" w:hanging="360"/>
      </w:pPr>
      <w:rPr>
        <w:b/>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4544" w:hanging="432"/>
      </w:pPr>
      <w:rPr>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AF1C1D"/>
    <w:multiLevelType w:val="hybridMultilevel"/>
    <w:tmpl w:val="72245C6C"/>
    <w:lvl w:ilvl="0" w:tplc="04190001">
      <w:start w:val="1"/>
      <w:numFmt w:val="bullet"/>
      <w:lvlText w:val=""/>
      <w:lvlJc w:val="left"/>
      <w:pPr>
        <w:tabs>
          <w:tab w:val="num" w:pos="1482"/>
        </w:tabs>
        <w:ind w:left="1482" w:hanging="360"/>
      </w:pPr>
      <w:rPr>
        <w:rFonts w:ascii="Symbol" w:hAnsi="Symbol" w:hint="default"/>
      </w:rPr>
    </w:lvl>
    <w:lvl w:ilvl="1" w:tplc="04190003">
      <w:start w:val="1"/>
      <w:numFmt w:val="bullet"/>
      <w:lvlText w:val="o"/>
      <w:lvlJc w:val="left"/>
      <w:pPr>
        <w:tabs>
          <w:tab w:val="num" w:pos="2202"/>
        </w:tabs>
        <w:ind w:left="2202" w:hanging="360"/>
      </w:pPr>
      <w:rPr>
        <w:rFonts w:ascii="Courier New" w:hAnsi="Courier New" w:cs="Times New Roman" w:hint="default"/>
      </w:rPr>
    </w:lvl>
    <w:lvl w:ilvl="2" w:tplc="04190005">
      <w:start w:val="1"/>
      <w:numFmt w:val="bullet"/>
      <w:lvlText w:val=""/>
      <w:lvlJc w:val="left"/>
      <w:pPr>
        <w:tabs>
          <w:tab w:val="num" w:pos="2922"/>
        </w:tabs>
        <w:ind w:left="2922" w:hanging="360"/>
      </w:pPr>
      <w:rPr>
        <w:rFonts w:ascii="Wingdings" w:hAnsi="Wingdings" w:hint="default"/>
      </w:rPr>
    </w:lvl>
    <w:lvl w:ilvl="3" w:tplc="04190001">
      <w:start w:val="1"/>
      <w:numFmt w:val="bullet"/>
      <w:lvlText w:val=""/>
      <w:lvlJc w:val="left"/>
      <w:pPr>
        <w:tabs>
          <w:tab w:val="num" w:pos="3642"/>
        </w:tabs>
        <w:ind w:left="3642" w:hanging="360"/>
      </w:pPr>
      <w:rPr>
        <w:rFonts w:ascii="Symbol" w:hAnsi="Symbol" w:hint="default"/>
      </w:rPr>
    </w:lvl>
    <w:lvl w:ilvl="4" w:tplc="04190003">
      <w:start w:val="1"/>
      <w:numFmt w:val="bullet"/>
      <w:lvlText w:val="o"/>
      <w:lvlJc w:val="left"/>
      <w:pPr>
        <w:tabs>
          <w:tab w:val="num" w:pos="4362"/>
        </w:tabs>
        <w:ind w:left="4362" w:hanging="360"/>
      </w:pPr>
      <w:rPr>
        <w:rFonts w:ascii="Courier New" w:hAnsi="Courier New" w:cs="Times New Roman" w:hint="default"/>
      </w:rPr>
    </w:lvl>
    <w:lvl w:ilvl="5" w:tplc="04190005">
      <w:start w:val="1"/>
      <w:numFmt w:val="bullet"/>
      <w:lvlText w:val=""/>
      <w:lvlJc w:val="left"/>
      <w:pPr>
        <w:tabs>
          <w:tab w:val="num" w:pos="5082"/>
        </w:tabs>
        <w:ind w:left="5082" w:hanging="360"/>
      </w:pPr>
      <w:rPr>
        <w:rFonts w:ascii="Wingdings" w:hAnsi="Wingdings" w:hint="default"/>
      </w:rPr>
    </w:lvl>
    <w:lvl w:ilvl="6" w:tplc="04190001">
      <w:start w:val="1"/>
      <w:numFmt w:val="bullet"/>
      <w:lvlText w:val=""/>
      <w:lvlJc w:val="left"/>
      <w:pPr>
        <w:tabs>
          <w:tab w:val="num" w:pos="5802"/>
        </w:tabs>
        <w:ind w:left="5802" w:hanging="360"/>
      </w:pPr>
      <w:rPr>
        <w:rFonts w:ascii="Symbol" w:hAnsi="Symbol" w:hint="default"/>
      </w:rPr>
    </w:lvl>
    <w:lvl w:ilvl="7" w:tplc="04190003">
      <w:start w:val="1"/>
      <w:numFmt w:val="bullet"/>
      <w:lvlText w:val="o"/>
      <w:lvlJc w:val="left"/>
      <w:pPr>
        <w:tabs>
          <w:tab w:val="num" w:pos="6522"/>
        </w:tabs>
        <w:ind w:left="6522" w:hanging="360"/>
      </w:pPr>
      <w:rPr>
        <w:rFonts w:ascii="Courier New" w:hAnsi="Courier New" w:cs="Times New Roman" w:hint="default"/>
      </w:rPr>
    </w:lvl>
    <w:lvl w:ilvl="8" w:tplc="04190005">
      <w:start w:val="1"/>
      <w:numFmt w:val="bullet"/>
      <w:lvlText w:val=""/>
      <w:lvlJc w:val="left"/>
      <w:pPr>
        <w:tabs>
          <w:tab w:val="num" w:pos="7242"/>
        </w:tabs>
        <w:ind w:left="7242" w:hanging="360"/>
      </w:pPr>
      <w:rPr>
        <w:rFonts w:ascii="Wingdings" w:hAnsi="Wingdings" w:hint="default"/>
      </w:rPr>
    </w:lvl>
  </w:abstractNum>
  <w:abstractNum w:abstractNumId="9">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1">
    <w:nsid w:val="366F0DFF"/>
    <w:multiLevelType w:val="multilevel"/>
    <w:tmpl w:val="547EC3BC"/>
    <w:styleLink w:val="WW8Num2"/>
    <w:lvl w:ilvl="0">
      <w:start w:val="1"/>
      <w:numFmt w:val="decimal"/>
      <w:lvlText w:val="%1."/>
      <w:lvlJc w:val="left"/>
      <w:rPr>
        <w:rFonts w:ascii="Arial" w:hAnsi="Arial" w:cs="Aria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7B64478"/>
    <w:multiLevelType w:val="hybridMultilevel"/>
    <w:tmpl w:val="07406A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B328B"/>
    <w:multiLevelType w:val="hybridMultilevel"/>
    <w:tmpl w:val="6EDA0D18"/>
    <w:lvl w:ilvl="0" w:tplc="04190001">
      <w:start w:val="1"/>
      <w:numFmt w:val="bullet"/>
      <w:lvlText w:val=""/>
      <w:lvlJc w:val="left"/>
      <w:pPr>
        <w:tabs>
          <w:tab w:val="num" w:pos="1482"/>
        </w:tabs>
        <w:ind w:left="1482" w:hanging="360"/>
      </w:pPr>
      <w:rPr>
        <w:rFonts w:ascii="Symbol" w:hAnsi="Symbol" w:hint="default"/>
      </w:rPr>
    </w:lvl>
    <w:lvl w:ilvl="1" w:tplc="04190003">
      <w:start w:val="1"/>
      <w:numFmt w:val="bullet"/>
      <w:lvlText w:val="o"/>
      <w:lvlJc w:val="left"/>
      <w:pPr>
        <w:tabs>
          <w:tab w:val="num" w:pos="2202"/>
        </w:tabs>
        <w:ind w:left="2202" w:hanging="360"/>
      </w:pPr>
      <w:rPr>
        <w:rFonts w:ascii="Courier New" w:hAnsi="Courier New" w:cs="Times New Roman" w:hint="default"/>
      </w:rPr>
    </w:lvl>
    <w:lvl w:ilvl="2" w:tplc="04190005">
      <w:start w:val="1"/>
      <w:numFmt w:val="bullet"/>
      <w:lvlText w:val=""/>
      <w:lvlJc w:val="left"/>
      <w:pPr>
        <w:tabs>
          <w:tab w:val="num" w:pos="2922"/>
        </w:tabs>
        <w:ind w:left="2922" w:hanging="360"/>
      </w:pPr>
      <w:rPr>
        <w:rFonts w:ascii="Wingdings" w:hAnsi="Wingdings" w:hint="default"/>
      </w:rPr>
    </w:lvl>
    <w:lvl w:ilvl="3" w:tplc="04190001">
      <w:start w:val="1"/>
      <w:numFmt w:val="bullet"/>
      <w:lvlText w:val=""/>
      <w:lvlJc w:val="left"/>
      <w:pPr>
        <w:tabs>
          <w:tab w:val="num" w:pos="3642"/>
        </w:tabs>
        <w:ind w:left="3642" w:hanging="360"/>
      </w:pPr>
      <w:rPr>
        <w:rFonts w:ascii="Symbol" w:hAnsi="Symbol" w:hint="default"/>
      </w:rPr>
    </w:lvl>
    <w:lvl w:ilvl="4" w:tplc="04190003">
      <w:start w:val="1"/>
      <w:numFmt w:val="bullet"/>
      <w:lvlText w:val="o"/>
      <w:lvlJc w:val="left"/>
      <w:pPr>
        <w:tabs>
          <w:tab w:val="num" w:pos="4362"/>
        </w:tabs>
        <w:ind w:left="4362" w:hanging="360"/>
      </w:pPr>
      <w:rPr>
        <w:rFonts w:ascii="Courier New" w:hAnsi="Courier New" w:cs="Times New Roman" w:hint="default"/>
      </w:rPr>
    </w:lvl>
    <w:lvl w:ilvl="5" w:tplc="04190005">
      <w:start w:val="1"/>
      <w:numFmt w:val="bullet"/>
      <w:lvlText w:val=""/>
      <w:lvlJc w:val="left"/>
      <w:pPr>
        <w:tabs>
          <w:tab w:val="num" w:pos="5082"/>
        </w:tabs>
        <w:ind w:left="5082" w:hanging="360"/>
      </w:pPr>
      <w:rPr>
        <w:rFonts w:ascii="Wingdings" w:hAnsi="Wingdings" w:hint="default"/>
      </w:rPr>
    </w:lvl>
    <w:lvl w:ilvl="6" w:tplc="04190001">
      <w:start w:val="1"/>
      <w:numFmt w:val="bullet"/>
      <w:lvlText w:val=""/>
      <w:lvlJc w:val="left"/>
      <w:pPr>
        <w:tabs>
          <w:tab w:val="num" w:pos="5802"/>
        </w:tabs>
        <w:ind w:left="5802" w:hanging="360"/>
      </w:pPr>
      <w:rPr>
        <w:rFonts w:ascii="Symbol" w:hAnsi="Symbol" w:hint="default"/>
      </w:rPr>
    </w:lvl>
    <w:lvl w:ilvl="7" w:tplc="04190003">
      <w:start w:val="1"/>
      <w:numFmt w:val="bullet"/>
      <w:lvlText w:val="o"/>
      <w:lvlJc w:val="left"/>
      <w:pPr>
        <w:tabs>
          <w:tab w:val="num" w:pos="6522"/>
        </w:tabs>
        <w:ind w:left="6522" w:hanging="360"/>
      </w:pPr>
      <w:rPr>
        <w:rFonts w:ascii="Courier New" w:hAnsi="Courier New" w:cs="Times New Roman" w:hint="default"/>
      </w:rPr>
    </w:lvl>
    <w:lvl w:ilvl="8" w:tplc="04190005">
      <w:start w:val="1"/>
      <w:numFmt w:val="bullet"/>
      <w:lvlText w:val=""/>
      <w:lvlJc w:val="left"/>
      <w:pPr>
        <w:tabs>
          <w:tab w:val="num" w:pos="7242"/>
        </w:tabs>
        <w:ind w:left="7242" w:hanging="360"/>
      </w:pPr>
      <w:rPr>
        <w:rFonts w:ascii="Wingdings" w:hAnsi="Wingdings" w:hint="default"/>
      </w:rPr>
    </w:lvl>
  </w:abstractNum>
  <w:abstractNum w:abstractNumId="14">
    <w:nsid w:val="4C774461"/>
    <w:multiLevelType w:val="multilevel"/>
    <w:tmpl w:val="EFE6E3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2140"/>
        </w:tabs>
        <w:ind w:left="2140"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6B317CEA"/>
    <w:multiLevelType w:val="multilevel"/>
    <w:tmpl w:val="56EC373A"/>
    <w:lvl w:ilvl="0">
      <w:start w:val="1"/>
      <w:numFmt w:val="decimal"/>
      <w:pStyle w:val="a5"/>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8">
    <w:nsid w:val="7A93246B"/>
    <w:multiLevelType w:val="hybridMultilevel"/>
    <w:tmpl w:val="829E53A0"/>
    <w:lvl w:ilvl="0" w:tplc="ADB69FC4">
      <w:start w:val="1"/>
      <w:numFmt w:val="upperRoman"/>
      <w:pStyle w:val="21"/>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6"/>
  </w:num>
  <w:num w:numId="2">
    <w:abstractNumId w:val="12"/>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18"/>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2A"/>
    <w:rsid w:val="00001B0E"/>
    <w:rsid w:val="00001F74"/>
    <w:rsid w:val="00010840"/>
    <w:rsid w:val="00016D8C"/>
    <w:rsid w:val="000333BB"/>
    <w:rsid w:val="00035DB7"/>
    <w:rsid w:val="00036134"/>
    <w:rsid w:val="00043AE7"/>
    <w:rsid w:val="00045B8B"/>
    <w:rsid w:val="00046792"/>
    <w:rsid w:val="00054021"/>
    <w:rsid w:val="000551B7"/>
    <w:rsid w:val="000558B9"/>
    <w:rsid w:val="000565C0"/>
    <w:rsid w:val="00063BF0"/>
    <w:rsid w:val="000651BE"/>
    <w:rsid w:val="000663C0"/>
    <w:rsid w:val="00074FEA"/>
    <w:rsid w:val="00077216"/>
    <w:rsid w:val="00083EF7"/>
    <w:rsid w:val="00095430"/>
    <w:rsid w:val="000A54F7"/>
    <w:rsid w:val="000B3921"/>
    <w:rsid w:val="000C1315"/>
    <w:rsid w:val="000C209C"/>
    <w:rsid w:val="000C57BD"/>
    <w:rsid w:val="000C6CF0"/>
    <w:rsid w:val="000C7D2F"/>
    <w:rsid w:val="000D2C96"/>
    <w:rsid w:val="000D486C"/>
    <w:rsid w:val="000E18C4"/>
    <w:rsid w:val="000E7764"/>
    <w:rsid w:val="000F2CBF"/>
    <w:rsid w:val="000F3E70"/>
    <w:rsid w:val="000F5175"/>
    <w:rsid w:val="000F57E1"/>
    <w:rsid w:val="000F5CD7"/>
    <w:rsid w:val="001048BC"/>
    <w:rsid w:val="001064A2"/>
    <w:rsid w:val="001129A7"/>
    <w:rsid w:val="001149DA"/>
    <w:rsid w:val="00121467"/>
    <w:rsid w:val="00124F40"/>
    <w:rsid w:val="00127BC2"/>
    <w:rsid w:val="00143ED3"/>
    <w:rsid w:val="00154BDF"/>
    <w:rsid w:val="00155F6F"/>
    <w:rsid w:val="00156D94"/>
    <w:rsid w:val="001611FA"/>
    <w:rsid w:val="00162954"/>
    <w:rsid w:val="001635D4"/>
    <w:rsid w:val="00173A66"/>
    <w:rsid w:val="00176AB6"/>
    <w:rsid w:val="00187E42"/>
    <w:rsid w:val="00194914"/>
    <w:rsid w:val="0019623D"/>
    <w:rsid w:val="001A3577"/>
    <w:rsid w:val="001A5934"/>
    <w:rsid w:val="001A6532"/>
    <w:rsid w:val="001A7DF0"/>
    <w:rsid w:val="001B4F7D"/>
    <w:rsid w:val="001C0ED1"/>
    <w:rsid w:val="001C7A0B"/>
    <w:rsid w:val="001D5549"/>
    <w:rsid w:val="001D7F2C"/>
    <w:rsid w:val="001E3F73"/>
    <w:rsid w:val="001E5895"/>
    <w:rsid w:val="001E7769"/>
    <w:rsid w:val="001F4183"/>
    <w:rsid w:val="001F7DB2"/>
    <w:rsid w:val="0020525C"/>
    <w:rsid w:val="00206370"/>
    <w:rsid w:val="0021335D"/>
    <w:rsid w:val="00216782"/>
    <w:rsid w:val="002177E2"/>
    <w:rsid w:val="00243DA8"/>
    <w:rsid w:val="0024576E"/>
    <w:rsid w:val="00255E97"/>
    <w:rsid w:val="002612FB"/>
    <w:rsid w:val="0026182A"/>
    <w:rsid w:val="0026789C"/>
    <w:rsid w:val="00267E1F"/>
    <w:rsid w:val="00274F0E"/>
    <w:rsid w:val="00276267"/>
    <w:rsid w:val="00281D6D"/>
    <w:rsid w:val="0029484B"/>
    <w:rsid w:val="00295CCB"/>
    <w:rsid w:val="00297D07"/>
    <w:rsid w:val="002D7652"/>
    <w:rsid w:val="002E05C8"/>
    <w:rsid w:val="002E0D54"/>
    <w:rsid w:val="002E29CF"/>
    <w:rsid w:val="002F2243"/>
    <w:rsid w:val="002F4A37"/>
    <w:rsid w:val="0030463C"/>
    <w:rsid w:val="00311DEF"/>
    <w:rsid w:val="00315D17"/>
    <w:rsid w:val="00321DF6"/>
    <w:rsid w:val="0032371C"/>
    <w:rsid w:val="003265DB"/>
    <w:rsid w:val="00334489"/>
    <w:rsid w:val="00344D4F"/>
    <w:rsid w:val="00347FC5"/>
    <w:rsid w:val="00351064"/>
    <w:rsid w:val="00373369"/>
    <w:rsid w:val="00376AC7"/>
    <w:rsid w:val="00377D3A"/>
    <w:rsid w:val="00381E5A"/>
    <w:rsid w:val="0039245C"/>
    <w:rsid w:val="003938FA"/>
    <w:rsid w:val="00395251"/>
    <w:rsid w:val="00395C5B"/>
    <w:rsid w:val="003966ED"/>
    <w:rsid w:val="0039695D"/>
    <w:rsid w:val="00396FA9"/>
    <w:rsid w:val="003A5CC3"/>
    <w:rsid w:val="003A5DD9"/>
    <w:rsid w:val="003B15C3"/>
    <w:rsid w:val="003B1A17"/>
    <w:rsid w:val="003B6755"/>
    <w:rsid w:val="003B70D1"/>
    <w:rsid w:val="003C1BCC"/>
    <w:rsid w:val="003C23FA"/>
    <w:rsid w:val="003D1FDE"/>
    <w:rsid w:val="003D41E2"/>
    <w:rsid w:val="003E3E6B"/>
    <w:rsid w:val="003F260F"/>
    <w:rsid w:val="00414225"/>
    <w:rsid w:val="00414585"/>
    <w:rsid w:val="0043247B"/>
    <w:rsid w:val="00434702"/>
    <w:rsid w:val="00435558"/>
    <w:rsid w:val="00446EE3"/>
    <w:rsid w:val="00450507"/>
    <w:rsid w:val="00451192"/>
    <w:rsid w:val="0045439C"/>
    <w:rsid w:val="00456B56"/>
    <w:rsid w:val="00457816"/>
    <w:rsid w:val="00461362"/>
    <w:rsid w:val="00467E89"/>
    <w:rsid w:val="00470BC2"/>
    <w:rsid w:val="00472CD2"/>
    <w:rsid w:val="00482FA7"/>
    <w:rsid w:val="00484E7D"/>
    <w:rsid w:val="0048659B"/>
    <w:rsid w:val="00493F90"/>
    <w:rsid w:val="004964F5"/>
    <w:rsid w:val="004A39A3"/>
    <w:rsid w:val="004B0FE7"/>
    <w:rsid w:val="004B265C"/>
    <w:rsid w:val="004B5CBD"/>
    <w:rsid w:val="004C3A79"/>
    <w:rsid w:val="004C562C"/>
    <w:rsid w:val="004E13C2"/>
    <w:rsid w:val="004E72F2"/>
    <w:rsid w:val="00511F07"/>
    <w:rsid w:val="00514860"/>
    <w:rsid w:val="00523AAC"/>
    <w:rsid w:val="00530B2C"/>
    <w:rsid w:val="005332AB"/>
    <w:rsid w:val="005355D4"/>
    <w:rsid w:val="005368A2"/>
    <w:rsid w:val="00536CA6"/>
    <w:rsid w:val="00541C34"/>
    <w:rsid w:val="00541D4F"/>
    <w:rsid w:val="005554CB"/>
    <w:rsid w:val="00557CEA"/>
    <w:rsid w:val="0056296A"/>
    <w:rsid w:val="005872BE"/>
    <w:rsid w:val="00596901"/>
    <w:rsid w:val="005A31A6"/>
    <w:rsid w:val="005A5DF7"/>
    <w:rsid w:val="005B0635"/>
    <w:rsid w:val="005B6636"/>
    <w:rsid w:val="005C263E"/>
    <w:rsid w:val="005C48C0"/>
    <w:rsid w:val="005E0482"/>
    <w:rsid w:val="005E71C1"/>
    <w:rsid w:val="005E7FA9"/>
    <w:rsid w:val="005F284B"/>
    <w:rsid w:val="005F4DCC"/>
    <w:rsid w:val="005F635B"/>
    <w:rsid w:val="005F6BEE"/>
    <w:rsid w:val="006033CE"/>
    <w:rsid w:val="0061327F"/>
    <w:rsid w:val="006204AA"/>
    <w:rsid w:val="00626730"/>
    <w:rsid w:val="006360DC"/>
    <w:rsid w:val="00637EDD"/>
    <w:rsid w:val="00646A7C"/>
    <w:rsid w:val="00652C0A"/>
    <w:rsid w:val="006548A5"/>
    <w:rsid w:val="006622A8"/>
    <w:rsid w:val="00673B09"/>
    <w:rsid w:val="006761AE"/>
    <w:rsid w:val="00676B1F"/>
    <w:rsid w:val="0068048E"/>
    <w:rsid w:val="00682AFD"/>
    <w:rsid w:val="00682B55"/>
    <w:rsid w:val="00687084"/>
    <w:rsid w:val="00691D26"/>
    <w:rsid w:val="00692B55"/>
    <w:rsid w:val="00692B9F"/>
    <w:rsid w:val="00696099"/>
    <w:rsid w:val="006967CC"/>
    <w:rsid w:val="00696D21"/>
    <w:rsid w:val="006A0CB1"/>
    <w:rsid w:val="006A59B9"/>
    <w:rsid w:val="006B7AAE"/>
    <w:rsid w:val="006C0DDE"/>
    <w:rsid w:val="006C7068"/>
    <w:rsid w:val="006D0D93"/>
    <w:rsid w:val="006D3F2D"/>
    <w:rsid w:val="006D40CD"/>
    <w:rsid w:val="006D43B4"/>
    <w:rsid w:val="006E6890"/>
    <w:rsid w:val="006F03C5"/>
    <w:rsid w:val="006F6620"/>
    <w:rsid w:val="006F779E"/>
    <w:rsid w:val="007049EE"/>
    <w:rsid w:val="00706247"/>
    <w:rsid w:val="0071238E"/>
    <w:rsid w:val="00717E91"/>
    <w:rsid w:val="0073001E"/>
    <w:rsid w:val="00741728"/>
    <w:rsid w:val="00744CED"/>
    <w:rsid w:val="00754887"/>
    <w:rsid w:val="00754CF7"/>
    <w:rsid w:val="00760558"/>
    <w:rsid w:val="00762C49"/>
    <w:rsid w:val="00770C21"/>
    <w:rsid w:val="00772037"/>
    <w:rsid w:val="0077313D"/>
    <w:rsid w:val="007739BC"/>
    <w:rsid w:val="00775FA6"/>
    <w:rsid w:val="0078593C"/>
    <w:rsid w:val="007B30CE"/>
    <w:rsid w:val="007D0BD5"/>
    <w:rsid w:val="007D7A97"/>
    <w:rsid w:val="007E2BB0"/>
    <w:rsid w:val="007E52D0"/>
    <w:rsid w:val="007E5E5E"/>
    <w:rsid w:val="007E622B"/>
    <w:rsid w:val="007F0922"/>
    <w:rsid w:val="00800284"/>
    <w:rsid w:val="00801131"/>
    <w:rsid w:val="00801429"/>
    <w:rsid w:val="008046C2"/>
    <w:rsid w:val="00814D1F"/>
    <w:rsid w:val="008215B4"/>
    <w:rsid w:val="00821A81"/>
    <w:rsid w:val="00825891"/>
    <w:rsid w:val="008307A2"/>
    <w:rsid w:val="00833827"/>
    <w:rsid w:val="0083408A"/>
    <w:rsid w:val="00835C8C"/>
    <w:rsid w:val="00850487"/>
    <w:rsid w:val="00852535"/>
    <w:rsid w:val="00853C3E"/>
    <w:rsid w:val="00865286"/>
    <w:rsid w:val="00873674"/>
    <w:rsid w:val="00882571"/>
    <w:rsid w:val="0088383A"/>
    <w:rsid w:val="00884461"/>
    <w:rsid w:val="008855CA"/>
    <w:rsid w:val="00894B66"/>
    <w:rsid w:val="008A1EE0"/>
    <w:rsid w:val="008A22CC"/>
    <w:rsid w:val="008A2E3F"/>
    <w:rsid w:val="008A4039"/>
    <w:rsid w:val="008A50E1"/>
    <w:rsid w:val="008B13CC"/>
    <w:rsid w:val="008C0557"/>
    <w:rsid w:val="008C1A5B"/>
    <w:rsid w:val="008C3B04"/>
    <w:rsid w:val="008C50B1"/>
    <w:rsid w:val="008C596C"/>
    <w:rsid w:val="008D10DE"/>
    <w:rsid w:val="008D17E8"/>
    <w:rsid w:val="008D6E12"/>
    <w:rsid w:val="008D7AB7"/>
    <w:rsid w:val="008E0859"/>
    <w:rsid w:val="008F087D"/>
    <w:rsid w:val="008F798A"/>
    <w:rsid w:val="0090675A"/>
    <w:rsid w:val="009079A4"/>
    <w:rsid w:val="00923A44"/>
    <w:rsid w:val="00924FB9"/>
    <w:rsid w:val="009321D0"/>
    <w:rsid w:val="00937930"/>
    <w:rsid w:val="00937AE6"/>
    <w:rsid w:val="00944CAD"/>
    <w:rsid w:val="00946088"/>
    <w:rsid w:val="00956726"/>
    <w:rsid w:val="00957023"/>
    <w:rsid w:val="009610ED"/>
    <w:rsid w:val="009805A2"/>
    <w:rsid w:val="00987EBF"/>
    <w:rsid w:val="009A0C5D"/>
    <w:rsid w:val="009A1D62"/>
    <w:rsid w:val="009A2BC5"/>
    <w:rsid w:val="009B087D"/>
    <w:rsid w:val="009B2280"/>
    <w:rsid w:val="009E3D20"/>
    <w:rsid w:val="009E4272"/>
    <w:rsid w:val="009E7FF7"/>
    <w:rsid w:val="00A10666"/>
    <w:rsid w:val="00A114F0"/>
    <w:rsid w:val="00A179BB"/>
    <w:rsid w:val="00A21FDA"/>
    <w:rsid w:val="00A26668"/>
    <w:rsid w:val="00A26A0B"/>
    <w:rsid w:val="00A270A8"/>
    <w:rsid w:val="00A27C82"/>
    <w:rsid w:val="00A32762"/>
    <w:rsid w:val="00A426DD"/>
    <w:rsid w:val="00A43459"/>
    <w:rsid w:val="00A45BA6"/>
    <w:rsid w:val="00A53C50"/>
    <w:rsid w:val="00A556B8"/>
    <w:rsid w:val="00A63F75"/>
    <w:rsid w:val="00A7294F"/>
    <w:rsid w:val="00A76C85"/>
    <w:rsid w:val="00A80A2C"/>
    <w:rsid w:val="00A80C65"/>
    <w:rsid w:val="00A86FD1"/>
    <w:rsid w:val="00A906C7"/>
    <w:rsid w:val="00A90C71"/>
    <w:rsid w:val="00AA028B"/>
    <w:rsid w:val="00AA2C2E"/>
    <w:rsid w:val="00AB002F"/>
    <w:rsid w:val="00AB3227"/>
    <w:rsid w:val="00AC7896"/>
    <w:rsid w:val="00AE029C"/>
    <w:rsid w:val="00AE0B3A"/>
    <w:rsid w:val="00AE138C"/>
    <w:rsid w:val="00AE2F72"/>
    <w:rsid w:val="00AE5852"/>
    <w:rsid w:val="00AF08FF"/>
    <w:rsid w:val="00AF1257"/>
    <w:rsid w:val="00AF2098"/>
    <w:rsid w:val="00AF7A4F"/>
    <w:rsid w:val="00B00DFF"/>
    <w:rsid w:val="00B05C88"/>
    <w:rsid w:val="00B1130E"/>
    <w:rsid w:val="00B16425"/>
    <w:rsid w:val="00B2000B"/>
    <w:rsid w:val="00B25D92"/>
    <w:rsid w:val="00B45B80"/>
    <w:rsid w:val="00B50AD0"/>
    <w:rsid w:val="00B55495"/>
    <w:rsid w:val="00B560DB"/>
    <w:rsid w:val="00B57122"/>
    <w:rsid w:val="00B6651F"/>
    <w:rsid w:val="00B67F9B"/>
    <w:rsid w:val="00B70292"/>
    <w:rsid w:val="00B7303C"/>
    <w:rsid w:val="00B745BD"/>
    <w:rsid w:val="00B9367E"/>
    <w:rsid w:val="00B939F0"/>
    <w:rsid w:val="00BA0C30"/>
    <w:rsid w:val="00BA0DDF"/>
    <w:rsid w:val="00BA2B9A"/>
    <w:rsid w:val="00BA62DF"/>
    <w:rsid w:val="00BB591B"/>
    <w:rsid w:val="00BB6470"/>
    <w:rsid w:val="00BC02FC"/>
    <w:rsid w:val="00BC53D2"/>
    <w:rsid w:val="00BD3FED"/>
    <w:rsid w:val="00BE2C18"/>
    <w:rsid w:val="00BF0B0A"/>
    <w:rsid w:val="00C0018B"/>
    <w:rsid w:val="00C07C6D"/>
    <w:rsid w:val="00C13D8F"/>
    <w:rsid w:val="00C16FAB"/>
    <w:rsid w:val="00C2501D"/>
    <w:rsid w:val="00C36AE7"/>
    <w:rsid w:val="00C60DD1"/>
    <w:rsid w:val="00C61F8A"/>
    <w:rsid w:val="00C63F49"/>
    <w:rsid w:val="00C6621D"/>
    <w:rsid w:val="00C70F8C"/>
    <w:rsid w:val="00C77643"/>
    <w:rsid w:val="00C82994"/>
    <w:rsid w:val="00CA0328"/>
    <w:rsid w:val="00CA1192"/>
    <w:rsid w:val="00CA156C"/>
    <w:rsid w:val="00CA25B5"/>
    <w:rsid w:val="00CA31B0"/>
    <w:rsid w:val="00CA5FBD"/>
    <w:rsid w:val="00CB6034"/>
    <w:rsid w:val="00CC1BD0"/>
    <w:rsid w:val="00CC76A9"/>
    <w:rsid w:val="00CE2AD9"/>
    <w:rsid w:val="00CE2C22"/>
    <w:rsid w:val="00CF4B7E"/>
    <w:rsid w:val="00CF7B96"/>
    <w:rsid w:val="00D0557B"/>
    <w:rsid w:val="00D12BD4"/>
    <w:rsid w:val="00D245A6"/>
    <w:rsid w:val="00D25781"/>
    <w:rsid w:val="00D32E3E"/>
    <w:rsid w:val="00D33BCC"/>
    <w:rsid w:val="00D349CD"/>
    <w:rsid w:val="00D51BB7"/>
    <w:rsid w:val="00D562B1"/>
    <w:rsid w:val="00D564B9"/>
    <w:rsid w:val="00D57CA0"/>
    <w:rsid w:val="00D605F0"/>
    <w:rsid w:val="00D61650"/>
    <w:rsid w:val="00D72CC5"/>
    <w:rsid w:val="00D84FB5"/>
    <w:rsid w:val="00D90AF2"/>
    <w:rsid w:val="00D9145A"/>
    <w:rsid w:val="00DA2EED"/>
    <w:rsid w:val="00DA4CCE"/>
    <w:rsid w:val="00DA55B7"/>
    <w:rsid w:val="00DA56A2"/>
    <w:rsid w:val="00DA5754"/>
    <w:rsid w:val="00DC0E4D"/>
    <w:rsid w:val="00DC248A"/>
    <w:rsid w:val="00DD544A"/>
    <w:rsid w:val="00DE0D57"/>
    <w:rsid w:val="00DF02DD"/>
    <w:rsid w:val="00DF09C0"/>
    <w:rsid w:val="00DF21CD"/>
    <w:rsid w:val="00E04C7D"/>
    <w:rsid w:val="00E052D1"/>
    <w:rsid w:val="00E05359"/>
    <w:rsid w:val="00E073BA"/>
    <w:rsid w:val="00E1161F"/>
    <w:rsid w:val="00E1181C"/>
    <w:rsid w:val="00E11D32"/>
    <w:rsid w:val="00E14AF0"/>
    <w:rsid w:val="00E22E5C"/>
    <w:rsid w:val="00E22E99"/>
    <w:rsid w:val="00E522B5"/>
    <w:rsid w:val="00E5376D"/>
    <w:rsid w:val="00E5486E"/>
    <w:rsid w:val="00E619FC"/>
    <w:rsid w:val="00E63F2D"/>
    <w:rsid w:val="00E72639"/>
    <w:rsid w:val="00E754EE"/>
    <w:rsid w:val="00E773FA"/>
    <w:rsid w:val="00E83070"/>
    <w:rsid w:val="00E94C96"/>
    <w:rsid w:val="00EA0942"/>
    <w:rsid w:val="00EA70D1"/>
    <w:rsid w:val="00EA70E9"/>
    <w:rsid w:val="00EB2BC1"/>
    <w:rsid w:val="00EB39C9"/>
    <w:rsid w:val="00EB54FC"/>
    <w:rsid w:val="00EC047F"/>
    <w:rsid w:val="00EC687D"/>
    <w:rsid w:val="00ED2B25"/>
    <w:rsid w:val="00ED492C"/>
    <w:rsid w:val="00EE1022"/>
    <w:rsid w:val="00EE31ED"/>
    <w:rsid w:val="00EE3F22"/>
    <w:rsid w:val="00EE4455"/>
    <w:rsid w:val="00EE6F89"/>
    <w:rsid w:val="00EF116A"/>
    <w:rsid w:val="00EF39FB"/>
    <w:rsid w:val="00F0199D"/>
    <w:rsid w:val="00F05D9C"/>
    <w:rsid w:val="00F10CBB"/>
    <w:rsid w:val="00F12A38"/>
    <w:rsid w:val="00F15E32"/>
    <w:rsid w:val="00F426C3"/>
    <w:rsid w:val="00F43346"/>
    <w:rsid w:val="00F4537D"/>
    <w:rsid w:val="00F46B4D"/>
    <w:rsid w:val="00F5023C"/>
    <w:rsid w:val="00F55D1E"/>
    <w:rsid w:val="00F67E4B"/>
    <w:rsid w:val="00F70393"/>
    <w:rsid w:val="00F71E7F"/>
    <w:rsid w:val="00F74374"/>
    <w:rsid w:val="00F747CC"/>
    <w:rsid w:val="00F74812"/>
    <w:rsid w:val="00F81838"/>
    <w:rsid w:val="00F81A2B"/>
    <w:rsid w:val="00F81A62"/>
    <w:rsid w:val="00F84CC0"/>
    <w:rsid w:val="00FB0905"/>
    <w:rsid w:val="00FB0987"/>
    <w:rsid w:val="00FB5533"/>
    <w:rsid w:val="00FC13AD"/>
    <w:rsid w:val="00FD727A"/>
    <w:rsid w:val="00FE00E9"/>
    <w:rsid w:val="00FE2992"/>
    <w:rsid w:val="00FE518A"/>
    <w:rsid w:val="00FE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77D3A"/>
  </w:style>
  <w:style w:type="paragraph" w:styleId="1">
    <w:name w:val="heading 1"/>
    <w:basedOn w:val="a6"/>
    <w:next w:val="a6"/>
    <w:link w:val="10"/>
    <w:uiPriority w:val="9"/>
    <w:qFormat/>
    <w:rsid w:val="00A4345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qFormat/>
    <w:rsid w:val="00A43459"/>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aliases w:val="H3"/>
    <w:basedOn w:val="a6"/>
    <w:next w:val="a6"/>
    <w:link w:val="30"/>
    <w:qFormat/>
    <w:rsid w:val="00A43459"/>
    <w:pPr>
      <w:keepNext/>
      <w:numPr>
        <w:ilvl w:val="2"/>
        <w:numId w:val="3"/>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6"/>
    <w:next w:val="a6"/>
    <w:link w:val="40"/>
    <w:qFormat/>
    <w:rsid w:val="00A43459"/>
    <w:pPr>
      <w:keepNext/>
      <w:numPr>
        <w:ilvl w:val="3"/>
        <w:numId w:val="3"/>
      </w:numPr>
      <w:tabs>
        <w:tab w:val="clear" w:pos="2140"/>
        <w:tab w:val="num" w:pos="864"/>
      </w:tabs>
      <w:spacing w:before="240" w:after="60" w:line="240" w:lineRule="auto"/>
      <w:ind w:left="864"/>
      <w:jc w:val="both"/>
      <w:outlineLvl w:val="3"/>
    </w:pPr>
    <w:rPr>
      <w:rFonts w:ascii="Arial" w:eastAsia="Times New Roman" w:hAnsi="Arial" w:cs="Times New Roman"/>
      <w:sz w:val="24"/>
      <w:szCs w:val="20"/>
      <w:lang w:eastAsia="ru-RU"/>
    </w:rPr>
  </w:style>
  <w:style w:type="paragraph" w:styleId="5">
    <w:name w:val="heading 5"/>
    <w:aliases w:val="H5"/>
    <w:basedOn w:val="a6"/>
    <w:next w:val="a6"/>
    <w:link w:val="50"/>
    <w:qFormat/>
    <w:rsid w:val="00A43459"/>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6"/>
    <w:next w:val="a6"/>
    <w:link w:val="60"/>
    <w:qFormat/>
    <w:rsid w:val="00A43459"/>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6"/>
    <w:next w:val="a6"/>
    <w:link w:val="70"/>
    <w:qFormat/>
    <w:rsid w:val="00A43459"/>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6"/>
    <w:next w:val="a6"/>
    <w:link w:val="80"/>
    <w:qFormat/>
    <w:rsid w:val="00A43459"/>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6"/>
    <w:next w:val="a6"/>
    <w:link w:val="90"/>
    <w:qFormat/>
    <w:rsid w:val="00A43459"/>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basedOn w:val="a7"/>
    <w:link w:val="1"/>
    <w:uiPriority w:val="9"/>
    <w:rsid w:val="00A43459"/>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7"/>
    <w:link w:val="22"/>
    <w:rsid w:val="00A43459"/>
    <w:rPr>
      <w:rFonts w:ascii="Arial" w:eastAsia="Times New Roman" w:hAnsi="Arial" w:cs="Arial"/>
      <w:b/>
      <w:bCs/>
      <w:i/>
      <w:iCs/>
      <w:sz w:val="28"/>
      <w:szCs w:val="28"/>
      <w:lang w:eastAsia="ar-SA"/>
    </w:rPr>
  </w:style>
  <w:style w:type="character" w:customStyle="1" w:styleId="30">
    <w:name w:val="Заголовок 3 Знак"/>
    <w:aliases w:val="H3 Знак"/>
    <w:basedOn w:val="a7"/>
    <w:link w:val="3"/>
    <w:rsid w:val="00A43459"/>
    <w:rPr>
      <w:rFonts w:ascii="Arial" w:eastAsia="Times New Roman" w:hAnsi="Arial" w:cs="Times New Roman"/>
      <w:b/>
      <w:sz w:val="24"/>
      <w:szCs w:val="20"/>
      <w:lang w:eastAsia="ru-RU"/>
    </w:rPr>
  </w:style>
  <w:style w:type="character" w:customStyle="1" w:styleId="40">
    <w:name w:val="Заголовок 4 Знак"/>
    <w:aliases w:val="H4 Знак"/>
    <w:basedOn w:val="a7"/>
    <w:link w:val="4"/>
    <w:rsid w:val="00A43459"/>
    <w:rPr>
      <w:rFonts w:ascii="Arial" w:eastAsia="Times New Roman" w:hAnsi="Arial" w:cs="Times New Roman"/>
      <w:sz w:val="24"/>
      <w:szCs w:val="20"/>
      <w:lang w:eastAsia="ru-RU"/>
    </w:rPr>
  </w:style>
  <w:style w:type="character" w:customStyle="1" w:styleId="50">
    <w:name w:val="Заголовок 5 Знак"/>
    <w:aliases w:val="H5 Знак"/>
    <w:basedOn w:val="a7"/>
    <w:link w:val="5"/>
    <w:rsid w:val="00A43459"/>
    <w:rPr>
      <w:rFonts w:ascii="Times New Roman" w:eastAsia="Times New Roman" w:hAnsi="Times New Roman" w:cs="Times New Roman"/>
      <w:szCs w:val="20"/>
      <w:lang w:eastAsia="ru-RU"/>
    </w:rPr>
  </w:style>
  <w:style w:type="character" w:customStyle="1" w:styleId="60">
    <w:name w:val="Заголовок 6 Знак"/>
    <w:basedOn w:val="a7"/>
    <w:link w:val="6"/>
    <w:rsid w:val="00A43459"/>
    <w:rPr>
      <w:rFonts w:ascii="Times New Roman" w:eastAsia="Times New Roman" w:hAnsi="Times New Roman" w:cs="Times New Roman"/>
      <w:i/>
      <w:szCs w:val="20"/>
      <w:lang w:eastAsia="ru-RU"/>
    </w:rPr>
  </w:style>
  <w:style w:type="character" w:customStyle="1" w:styleId="70">
    <w:name w:val="Заголовок 7 Знак"/>
    <w:basedOn w:val="a7"/>
    <w:link w:val="7"/>
    <w:rsid w:val="00A43459"/>
    <w:rPr>
      <w:rFonts w:ascii="Arial" w:eastAsia="Times New Roman" w:hAnsi="Arial" w:cs="Times New Roman"/>
      <w:sz w:val="20"/>
      <w:szCs w:val="20"/>
      <w:lang w:eastAsia="ru-RU"/>
    </w:rPr>
  </w:style>
  <w:style w:type="character" w:customStyle="1" w:styleId="80">
    <w:name w:val="Заголовок 8 Знак"/>
    <w:basedOn w:val="a7"/>
    <w:link w:val="8"/>
    <w:rsid w:val="00A43459"/>
    <w:rPr>
      <w:rFonts w:ascii="Arial" w:eastAsia="Times New Roman" w:hAnsi="Arial" w:cs="Times New Roman"/>
      <w:i/>
      <w:sz w:val="20"/>
      <w:szCs w:val="20"/>
      <w:lang w:eastAsia="ru-RU"/>
    </w:rPr>
  </w:style>
  <w:style w:type="character" w:customStyle="1" w:styleId="90">
    <w:name w:val="Заголовок 9 Знак"/>
    <w:basedOn w:val="a7"/>
    <w:link w:val="9"/>
    <w:rsid w:val="00A43459"/>
    <w:rPr>
      <w:rFonts w:ascii="Arial" w:eastAsia="Times New Roman" w:hAnsi="Arial" w:cs="Times New Roman"/>
      <w:b/>
      <w:i/>
      <w:sz w:val="18"/>
      <w:szCs w:val="20"/>
      <w:lang w:eastAsia="ru-RU"/>
    </w:rPr>
  </w:style>
  <w:style w:type="numbering" w:customStyle="1" w:styleId="11">
    <w:name w:val="Нет списка1"/>
    <w:next w:val="a9"/>
    <w:uiPriority w:val="99"/>
    <w:semiHidden/>
    <w:unhideWhenUsed/>
    <w:rsid w:val="00A43459"/>
  </w:style>
  <w:style w:type="table" w:styleId="aa">
    <w:name w:val="Table Grid"/>
    <w:basedOn w:val="a8"/>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7"/>
    <w:uiPriority w:val="99"/>
    <w:unhideWhenUsed/>
    <w:rsid w:val="00A43459"/>
    <w:rPr>
      <w:color w:val="0000FF" w:themeColor="hyperlink"/>
      <w:u w:val="single"/>
    </w:rPr>
  </w:style>
  <w:style w:type="character" w:styleId="ac">
    <w:name w:val="annotation reference"/>
    <w:basedOn w:val="a7"/>
    <w:uiPriority w:val="99"/>
    <w:semiHidden/>
    <w:unhideWhenUsed/>
    <w:rsid w:val="00A43459"/>
    <w:rPr>
      <w:sz w:val="16"/>
      <w:szCs w:val="16"/>
    </w:rPr>
  </w:style>
  <w:style w:type="paragraph" w:styleId="ad">
    <w:name w:val="annotation text"/>
    <w:basedOn w:val="a6"/>
    <w:link w:val="ae"/>
    <w:uiPriority w:val="99"/>
    <w:unhideWhenUsed/>
    <w:rsid w:val="00A43459"/>
    <w:pPr>
      <w:spacing w:after="0" w:line="240" w:lineRule="auto"/>
    </w:pPr>
    <w:rPr>
      <w:rFonts w:ascii="Times New Roman" w:hAnsi="Times New Roman"/>
      <w:sz w:val="20"/>
      <w:szCs w:val="20"/>
    </w:rPr>
  </w:style>
  <w:style w:type="character" w:customStyle="1" w:styleId="ae">
    <w:name w:val="Текст примечания Знак"/>
    <w:basedOn w:val="a7"/>
    <w:link w:val="ad"/>
    <w:uiPriority w:val="99"/>
    <w:rsid w:val="00A43459"/>
    <w:rPr>
      <w:rFonts w:ascii="Times New Roman" w:hAnsi="Times New Roman"/>
      <w:sz w:val="20"/>
      <w:szCs w:val="20"/>
    </w:rPr>
  </w:style>
  <w:style w:type="paragraph" w:styleId="af">
    <w:name w:val="annotation subject"/>
    <w:basedOn w:val="ad"/>
    <w:next w:val="ad"/>
    <w:link w:val="af0"/>
    <w:uiPriority w:val="99"/>
    <w:semiHidden/>
    <w:unhideWhenUsed/>
    <w:rsid w:val="00A43459"/>
    <w:rPr>
      <w:b/>
      <w:bCs/>
    </w:rPr>
  </w:style>
  <w:style w:type="character" w:customStyle="1" w:styleId="af0">
    <w:name w:val="Тема примечания Знак"/>
    <w:basedOn w:val="ae"/>
    <w:link w:val="af"/>
    <w:uiPriority w:val="99"/>
    <w:semiHidden/>
    <w:rsid w:val="00A43459"/>
    <w:rPr>
      <w:rFonts w:ascii="Times New Roman" w:hAnsi="Times New Roman"/>
      <w:b/>
      <w:bCs/>
      <w:sz w:val="20"/>
      <w:szCs w:val="20"/>
    </w:rPr>
  </w:style>
  <w:style w:type="paragraph" w:styleId="af1">
    <w:name w:val="Balloon Text"/>
    <w:basedOn w:val="a6"/>
    <w:link w:val="af2"/>
    <w:uiPriority w:val="99"/>
    <w:semiHidden/>
    <w:unhideWhenUsed/>
    <w:rsid w:val="00A43459"/>
    <w:pPr>
      <w:spacing w:after="0" w:line="240" w:lineRule="auto"/>
    </w:pPr>
    <w:rPr>
      <w:rFonts w:ascii="Tahoma" w:hAnsi="Tahoma" w:cs="Tahoma"/>
      <w:sz w:val="16"/>
      <w:szCs w:val="16"/>
    </w:rPr>
  </w:style>
  <w:style w:type="character" w:customStyle="1" w:styleId="af2">
    <w:name w:val="Текст выноски Знак"/>
    <w:basedOn w:val="a7"/>
    <w:link w:val="af1"/>
    <w:uiPriority w:val="99"/>
    <w:semiHidden/>
    <w:rsid w:val="00A43459"/>
    <w:rPr>
      <w:rFonts w:ascii="Tahoma" w:hAnsi="Tahoma" w:cs="Tahoma"/>
      <w:sz w:val="16"/>
      <w:szCs w:val="16"/>
    </w:rPr>
  </w:style>
  <w:style w:type="paragraph" w:styleId="af3">
    <w:name w:val="Subtitle"/>
    <w:basedOn w:val="a6"/>
    <w:link w:val="af4"/>
    <w:qFormat/>
    <w:rsid w:val="00A43459"/>
    <w:pPr>
      <w:spacing w:after="60" w:line="240" w:lineRule="auto"/>
      <w:jc w:val="center"/>
      <w:outlineLvl w:val="1"/>
    </w:pPr>
    <w:rPr>
      <w:rFonts w:ascii="Arial" w:eastAsia="Times New Roman" w:hAnsi="Arial" w:cs="Times New Roman"/>
      <w:sz w:val="24"/>
      <w:szCs w:val="20"/>
      <w:lang w:eastAsia="ru-RU"/>
    </w:rPr>
  </w:style>
  <w:style w:type="character" w:customStyle="1" w:styleId="af4">
    <w:name w:val="Подзаголовок Знак"/>
    <w:basedOn w:val="a7"/>
    <w:link w:val="af3"/>
    <w:rsid w:val="00A43459"/>
    <w:rPr>
      <w:rFonts w:ascii="Arial" w:eastAsia="Times New Roman" w:hAnsi="Arial" w:cs="Times New Roman"/>
      <w:sz w:val="24"/>
      <w:szCs w:val="20"/>
      <w:lang w:eastAsia="ru-RU"/>
    </w:rPr>
  </w:style>
  <w:style w:type="paragraph" w:styleId="af5">
    <w:name w:val="header"/>
    <w:basedOn w:val="a6"/>
    <w:link w:val="af6"/>
    <w:uiPriority w:val="99"/>
    <w:unhideWhenUsed/>
    <w:rsid w:val="00A43459"/>
    <w:pPr>
      <w:tabs>
        <w:tab w:val="center" w:pos="4677"/>
        <w:tab w:val="right" w:pos="9355"/>
      </w:tabs>
      <w:spacing w:after="0" w:line="240" w:lineRule="auto"/>
    </w:pPr>
    <w:rPr>
      <w:rFonts w:ascii="Times New Roman" w:hAnsi="Times New Roman"/>
      <w:sz w:val="24"/>
    </w:rPr>
  </w:style>
  <w:style w:type="character" w:customStyle="1" w:styleId="af6">
    <w:name w:val="Верхний колонтитул Знак"/>
    <w:basedOn w:val="a7"/>
    <w:link w:val="af5"/>
    <w:uiPriority w:val="99"/>
    <w:rsid w:val="00A43459"/>
    <w:rPr>
      <w:rFonts w:ascii="Times New Roman" w:hAnsi="Times New Roman"/>
      <w:sz w:val="24"/>
    </w:rPr>
  </w:style>
  <w:style w:type="paragraph" w:styleId="af7">
    <w:name w:val="footer"/>
    <w:basedOn w:val="a6"/>
    <w:link w:val="af8"/>
    <w:unhideWhenUsed/>
    <w:rsid w:val="00A43459"/>
    <w:pPr>
      <w:tabs>
        <w:tab w:val="center" w:pos="4677"/>
        <w:tab w:val="right" w:pos="9355"/>
      </w:tabs>
      <w:spacing w:after="0" w:line="240" w:lineRule="auto"/>
    </w:pPr>
    <w:rPr>
      <w:rFonts w:ascii="Times New Roman" w:hAnsi="Times New Roman"/>
      <w:sz w:val="24"/>
    </w:rPr>
  </w:style>
  <w:style w:type="character" w:customStyle="1" w:styleId="af8">
    <w:name w:val="Нижний колонтитул Знак"/>
    <w:basedOn w:val="a7"/>
    <w:link w:val="af7"/>
    <w:rsid w:val="00A43459"/>
    <w:rPr>
      <w:rFonts w:ascii="Times New Roman" w:hAnsi="Times New Roman"/>
      <w:sz w:val="24"/>
    </w:rPr>
  </w:style>
  <w:style w:type="paragraph" w:styleId="af9">
    <w:name w:val="List Paragraph"/>
    <w:basedOn w:val="a6"/>
    <w:link w:val="afa"/>
    <w:qFormat/>
    <w:rsid w:val="00A43459"/>
    <w:pPr>
      <w:spacing w:after="0" w:line="240" w:lineRule="auto"/>
      <w:ind w:left="720"/>
      <w:contextualSpacing/>
    </w:pPr>
    <w:rPr>
      <w:rFonts w:ascii="Times New Roman" w:hAnsi="Times New Roman"/>
      <w:sz w:val="24"/>
    </w:rPr>
  </w:style>
  <w:style w:type="paragraph" w:customStyle="1" w:styleId="a5">
    <w:name w:val="Текст ТД"/>
    <w:basedOn w:val="a6"/>
    <w:link w:val="afb"/>
    <w:qFormat/>
    <w:rsid w:val="00A43459"/>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b">
    <w:name w:val="Текст ТД Знак"/>
    <w:link w:val="a5"/>
    <w:rsid w:val="00A43459"/>
    <w:rPr>
      <w:rFonts w:ascii="Times New Roman" w:eastAsia="Calibri" w:hAnsi="Times New Roman" w:cs="Times New Roman"/>
      <w:sz w:val="24"/>
      <w:szCs w:val="24"/>
    </w:rPr>
  </w:style>
  <w:style w:type="paragraph" w:styleId="24">
    <w:name w:val="Body Text Indent 2"/>
    <w:basedOn w:val="a6"/>
    <w:link w:val="25"/>
    <w:uiPriority w:val="99"/>
    <w:unhideWhenUsed/>
    <w:rsid w:val="00A43459"/>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7"/>
    <w:link w:val="24"/>
    <w:uiPriority w:val="99"/>
    <w:rsid w:val="00A43459"/>
    <w:rPr>
      <w:rFonts w:ascii="Calibri" w:eastAsia="Calibri" w:hAnsi="Calibri" w:cs="Times New Roman"/>
    </w:rPr>
  </w:style>
  <w:style w:type="paragraph" w:customStyle="1" w:styleId="12">
    <w:name w:val="Абзац списка1"/>
    <w:basedOn w:val="a6"/>
    <w:uiPriority w:val="99"/>
    <w:rsid w:val="00A43459"/>
    <w:pPr>
      <w:spacing w:after="0" w:line="240" w:lineRule="auto"/>
      <w:ind w:left="720"/>
      <w:contextualSpacing/>
    </w:pPr>
    <w:rPr>
      <w:rFonts w:ascii="Times New Roman" w:eastAsia="Calibri" w:hAnsi="Times New Roman" w:cs="Times New Roman"/>
      <w:sz w:val="16"/>
      <w:szCs w:val="16"/>
      <w:lang w:eastAsia="ru-RU"/>
    </w:rPr>
  </w:style>
  <w:style w:type="paragraph" w:customStyle="1" w:styleId="afc">
    <w:name w:val="Таблица"/>
    <w:basedOn w:val="a6"/>
    <w:next w:val="afd"/>
    <w:rsid w:val="00A43459"/>
    <w:pPr>
      <w:spacing w:after="0" w:line="240" w:lineRule="auto"/>
    </w:pPr>
    <w:rPr>
      <w:rFonts w:ascii="Times New Roman" w:eastAsia="Calibri" w:hAnsi="Times New Roman" w:cs="Times New Roman"/>
      <w:sz w:val="28"/>
      <w:szCs w:val="24"/>
      <w:lang w:eastAsia="ru-RU"/>
    </w:rPr>
  </w:style>
  <w:style w:type="paragraph" w:styleId="afd">
    <w:name w:val="Plain Text"/>
    <w:basedOn w:val="a6"/>
    <w:link w:val="afe"/>
    <w:uiPriority w:val="99"/>
    <w:semiHidden/>
    <w:unhideWhenUsed/>
    <w:rsid w:val="00A43459"/>
    <w:pPr>
      <w:spacing w:after="0" w:line="240" w:lineRule="auto"/>
    </w:pPr>
    <w:rPr>
      <w:rFonts w:ascii="Consolas" w:hAnsi="Consolas"/>
      <w:sz w:val="21"/>
      <w:szCs w:val="21"/>
    </w:rPr>
  </w:style>
  <w:style w:type="character" w:customStyle="1" w:styleId="afe">
    <w:name w:val="Текст Знак"/>
    <w:basedOn w:val="a7"/>
    <w:link w:val="afd"/>
    <w:uiPriority w:val="99"/>
    <w:semiHidden/>
    <w:rsid w:val="00A43459"/>
    <w:rPr>
      <w:rFonts w:ascii="Consolas" w:hAnsi="Consolas"/>
      <w:sz w:val="21"/>
      <w:szCs w:val="21"/>
    </w:rPr>
  </w:style>
  <w:style w:type="paragraph" w:styleId="aff">
    <w:name w:val="No Spacing"/>
    <w:link w:val="aff0"/>
    <w:qFormat/>
    <w:rsid w:val="00A43459"/>
    <w:pPr>
      <w:spacing w:after="0" w:line="240" w:lineRule="auto"/>
    </w:pPr>
    <w:rPr>
      <w:rFonts w:ascii="Calibri" w:eastAsia="Calibri" w:hAnsi="Calibri" w:cs="Times New Roman"/>
    </w:rPr>
  </w:style>
  <w:style w:type="paragraph" w:customStyle="1" w:styleId="aff1">
    <w:name w:val="Содержимое таблицы"/>
    <w:basedOn w:val="a6"/>
    <w:rsid w:val="00A4345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6"/>
    <w:link w:val="aff3"/>
    <w:uiPriority w:val="99"/>
    <w:unhideWhenUsed/>
    <w:qFormat/>
    <w:rsid w:val="00A43459"/>
    <w:pPr>
      <w:spacing w:after="0" w:line="240" w:lineRule="auto"/>
    </w:pPr>
    <w:rPr>
      <w:rFonts w:ascii="Calibri" w:eastAsia="Calibri" w:hAnsi="Calibri" w:cs="Times New Roman"/>
      <w:sz w:val="20"/>
      <w:szCs w:val="20"/>
    </w:rPr>
  </w:style>
  <w:style w:type="character" w:customStyle="1" w:styleId="af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7"/>
    <w:link w:val="aff2"/>
    <w:uiPriority w:val="99"/>
    <w:rsid w:val="00A43459"/>
    <w:rPr>
      <w:rFonts w:ascii="Calibri" w:eastAsia="Calibri" w:hAnsi="Calibri" w:cs="Times New Roman"/>
      <w:sz w:val="20"/>
      <w:szCs w:val="20"/>
    </w:rPr>
  </w:style>
  <w:style w:type="character" w:customStyle="1" w:styleId="ConsPlusNormal">
    <w:name w:val="ConsPlusNormal Знак"/>
    <w:link w:val="ConsPlusNormal0"/>
    <w:locked/>
    <w:rsid w:val="00A43459"/>
    <w:rPr>
      <w:rFonts w:ascii="Arial" w:eastAsia="Times New Roman" w:hAnsi="Arial" w:cs="Arial"/>
    </w:rPr>
  </w:style>
  <w:style w:type="paragraph" w:customStyle="1" w:styleId="ConsPlusNormal0">
    <w:name w:val="ConsPlusNormal"/>
    <w:link w:val="ConsPlusNormal"/>
    <w:qFormat/>
    <w:rsid w:val="00A43459"/>
    <w:pPr>
      <w:widowControl w:val="0"/>
      <w:autoSpaceDE w:val="0"/>
      <w:autoSpaceDN w:val="0"/>
      <w:adjustRightInd w:val="0"/>
      <w:spacing w:after="0" w:line="240" w:lineRule="auto"/>
    </w:pPr>
    <w:rPr>
      <w:rFonts w:ascii="Arial" w:eastAsia="Times New Roman" w:hAnsi="Arial" w:cs="Arial"/>
    </w:rPr>
  </w:style>
  <w:style w:type="paragraph" w:customStyle="1" w:styleId="13">
    <w:name w:val="1"/>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uiPriority w:val="99"/>
    <w:unhideWhenUsed/>
    <w:qFormat/>
    <w:rsid w:val="00A43459"/>
    <w:rPr>
      <w:vertAlign w:val="superscript"/>
    </w:rPr>
  </w:style>
  <w:style w:type="character" w:customStyle="1" w:styleId="titlefield3">
    <w:name w:val="titlefield3"/>
    <w:rsid w:val="00A43459"/>
    <w:rPr>
      <w:b/>
      <w:bCs/>
      <w:sz w:val="35"/>
      <w:szCs w:val="35"/>
    </w:rPr>
  </w:style>
  <w:style w:type="paragraph" w:customStyle="1" w:styleId="26">
    <w:name w:val="Обычный2"/>
    <w:rsid w:val="00A43459"/>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6"/>
    <w:rsid w:val="00A43459"/>
    <w:pPr>
      <w:numPr>
        <w:ilvl w:val="1"/>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6"/>
    <w:next w:val="-0"/>
    <w:rsid w:val="00A43459"/>
    <w:pPr>
      <w:keepNext/>
      <w:numPr>
        <w:numId w:val="4"/>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6"/>
    <w:uiPriority w:val="99"/>
    <w:rsid w:val="00A43459"/>
    <w:pPr>
      <w:numPr>
        <w:ilvl w:val="2"/>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6"/>
    <w:rsid w:val="00A43459"/>
    <w:pPr>
      <w:numPr>
        <w:ilvl w:val="3"/>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aff5">
    <w:name w:val="Подподпункт"/>
    <w:basedOn w:val="a6"/>
    <w:uiPriority w:val="99"/>
    <w:rsid w:val="00A43459"/>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14">
    <w:name w:val="Основной текст Знак1"/>
    <w:aliases w:val=" Знак Знак Знак Знак Знак,Знак Знак Знак Знак Знак Знак Знак Знак1,Знак Знак Знак Знак Знак"/>
    <w:basedOn w:val="a7"/>
    <w:uiPriority w:val="99"/>
    <w:rsid w:val="00A43459"/>
    <w:rPr>
      <w:rFonts w:ascii="Times New Roman" w:hAnsi="Times New Roman" w:cs="Times New Roman"/>
      <w:spacing w:val="1"/>
      <w:shd w:val="clear" w:color="auto" w:fill="FFFFFF"/>
    </w:rPr>
  </w:style>
  <w:style w:type="table" w:customStyle="1" w:styleId="15">
    <w:name w:val="Сетка таблицы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locked/>
    <w:rsid w:val="00A43459"/>
    <w:rPr>
      <w:rFonts w:ascii="Times New Roman" w:hAnsi="Times New Roman"/>
      <w:sz w:val="24"/>
    </w:rPr>
  </w:style>
  <w:style w:type="character" w:customStyle="1" w:styleId="FontStyle15">
    <w:name w:val="Font Style15"/>
    <w:basedOn w:val="a7"/>
    <w:uiPriority w:val="99"/>
    <w:rsid w:val="00A43459"/>
    <w:rPr>
      <w:rFonts w:ascii="Calibri" w:hAnsi="Calibri" w:cs="Calibri"/>
      <w:sz w:val="22"/>
      <w:szCs w:val="22"/>
    </w:rPr>
  </w:style>
  <w:style w:type="table" w:customStyle="1" w:styleId="91">
    <w:name w:val="Сетка таблицы9"/>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6"/>
    <w:next w:val="af3"/>
    <w:link w:val="aff7"/>
    <w:qFormat/>
    <w:rsid w:val="00A43459"/>
    <w:pPr>
      <w:suppressAutoHyphens/>
      <w:spacing w:before="240" w:after="60" w:line="240" w:lineRule="auto"/>
      <w:jc w:val="center"/>
    </w:pPr>
    <w:rPr>
      <w:rFonts w:ascii="Arial" w:eastAsia="Times New Roman" w:hAnsi="Arial" w:cs="Times New Roman"/>
      <w:b/>
      <w:kern w:val="2"/>
      <w:sz w:val="32"/>
      <w:szCs w:val="20"/>
      <w:lang w:eastAsia="ar-SA"/>
    </w:rPr>
  </w:style>
  <w:style w:type="character" w:customStyle="1" w:styleId="aff7">
    <w:name w:val="Название Знак"/>
    <w:basedOn w:val="a7"/>
    <w:link w:val="aff6"/>
    <w:rsid w:val="00A43459"/>
    <w:rPr>
      <w:rFonts w:ascii="Arial" w:eastAsia="Times New Roman" w:hAnsi="Arial" w:cs="Times New Roman"/>
      <w:b/>
      <w:kern w:val="2"/>
      <w:sz w:val="32"/>
      <w:szCs w:val="20"/>
      <w:lang w:eastAsia="ar-SA"/>
    </w:rPr>
  </w:style>
  <w:style w:type="character" w:styleId="aff8">
    <w:name w:val="FollowedHyperlink"/>
    <w:basedOn w:val="a7"/>
    <w:uiPriority w:val="99"/>
    <w:unhideWhenUsed/>
    <w:rsid w:val="00A43459"/>
    <w:rPr>
      <w:color w:val="800080" w:themeColor="followedHyperlink"/>
      <w:u w:val="single"/>
    </w:rPr>
  </w:style>
  <w:style w:type="paragraph" w:customStyle="1" w:styleId="rvps9">
    <w:name w:val="rvps9"/>
    <w:basedOn w:val="a6"/>
    <w:rsid w:val="00A43459"/>
    <w:pPr>
      <w:spacing w:after="0" w:line="240" w:lineRule="auto"/>
      <w:jc w:val="both"/>
    </w:pPr>
    <w:rPr>
      <w:rFonts w:ascii="Times New Roman" w:eastAsia="Times New Roman" w:hAnsi="Times New Roman" w:cs="Times New Roman"/>
      <w:sz w:val="24"/>
      <w:szCs w:val="24"/>
      <w:lang w:eastAsia="ru-RU"/>
    </w:rPr>
  </w:style>
  <w:style w:type="paragraph" w:styleId="21">
    <w:name w:val="toc 2"/>
    <w:basedOn w:val="a6"/>
    <w:next w:val="a6"/>
    <w:autoRedefine/>
    <w:uiPriority w:val="39"/>
    <w:qFormat/>
    <w:rsid w:val="00A43459"/>
    <w:pPr>
      <w:numPr>
        <w:numId w:val="5"/>
      </w:numPr>
      <w:tabs>
        <w:tab w:val="right" w:leader="dot" w:pos="10196"/>
      </w:tabs>
      <w:spacing w:after="0" w:line="240" w:lineRule="auto"/>
      <w:ind w:left="0"/>
    </w:pPr>
    <w:rPr>
      <w:rFonts w:ascii="Times New Roman" w:eastAsia="MS Mincho" w:hAnsi="Times New Roman" w:cs="Times New Roman"/>
      <w:b/>
      <w:i/>
      <w:iCs/>
      <w:noProof/>
      <w:sz w:val="24"/>
      <w:szCs w:val="24"/>
    </w:rPr>
  </w:style>
  <w:style w:type="paragraph" w:styleId="aff9">
    <w:name w:val="Body Text"/>
    <w:aliases w:val="Основной текст Знак Знак"/>
    <w:basedOn w:val="a6"/>
    <w:link w:val="affa"/>
    <w:unhideWhenUsed/>
    <w:qFormat/>
    <w:rsid w:val="00A43459"/>
    <w:pPr>
      <w:spacing w:after="120" w:line="240" w:lineRule="auto"/>
    </w:pPr>
    <w:rPr>
      <w:rFonts w:ascii="Times New Roman" w:eastAsia="Calibri" w:hAnsi="Times New Roman" w:cs="Times New Roman"/>
      <w:sz w:val="24"/>
    </w:rPr>
  </w:style>
  <w:style w:type="character" w:customStyle="1" w:styleId="affa">
    <w:name w:val="Основной текст Знак"/>
    <w:aliases w:val="Основной текст Знак Знак Знак"/>
    <w:basedOn w:val="a7"/>
    <w:link w:val="aff9"/>
    <w:rsid w:val="00A43459"/>
    <w:rPr>
      <w:rFonts w:ascii="Times New Roman" w:eastAsia="Calibri" w:hAnsi="Times New Roman" w:cs="Times New Roman"/>
      <w:sz w:val="24"/>
    </w:rPr>
  </w:style>
  <w:style w:type="paragraph" w:styleId="2">
    <w:name w:val="List Number 2"/>
    <w:basedOn w:val="a6"/>
    <w:rsid w:val="00A43459"/>
    <w:pPr>
      <w:numPr>
        <w:numId w:val="6"/>
      </w:numPr>
      <w:spacing w:after="60" w:line="240" w:lineRule="auto"/>
      <w:jc w:val="both"/>
    </w:pPr>
    <w:rPr>
      <w:rFonts w:ascii="Times New Roman" w:eastAsia="Times New Roman" w:hAnsi="Times New Roman" w:cs="Times New Roman"/>
      <w:sz w:val="24"/>
      <w:szCs w:val="20"/>
      <w:lang w:eastAsia="ru-RU"/>
    </w:rPr>
  </w:style>
  <w:style w:type="paragraph" w:customStyle="1" w:styleId="27">
    <w:name w:val="Абзац списка2"/>
    <w:basedOn w:val="a6"/>
    <w:rsid w:val="00A43459"/>
    <w:pPr>
      <w:suppressAutoHyphens/>
      <w:spacing w:before="120" w:after="120" w:line="240" w:lineRule="auto"/>
      <w:ind w:left="720" w:firstLine="567"/>
      <w:jc w:val="both"/>
    </w:pPr>
    <w:rPr>
      <w:rFonts w:ascii="Times New Roman" w:eastAsia="Calibri" w:hAnsi="Times New Roman" w:cs="Mangal"/>
      <w:kern w:val="2"/>
      <w:sz w:val="24"/>
      <w:szCs w:val="24"/>
      <w:lang w:eastAsia="hi-IN" w:bidi="hi-IN"/>
    </w:rPr>
  </w:style>
  <w:style w:type="paragraph" w:customStyle="1" w:styleId="16">
    <w:name w:val="Обычный1"/>
    <w:uiPriority w:val="99"/>
    <w:rsid w:val="00A43459"/>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6"/>
    <w:rsid w:val="00A43459"/>
    <w:pPr>
      <w:spacing w:after="120" w:line="480" w:lineRule="auto"/>
      <w:ind w:left="283"/>
    </w:pPr>
    <w:rPr>
      <w:rFonts w:ascii="Times New Roman" w:eastAsia="Times New Roman" w:hAnsi="Times New Roman" w:cs="Times New Roman"/>
      <w:sz w:val="24"/>
      <w:szCs w:val="24"/>
      <w:lang w:eastAsia="zh-CN"/>
    </w:rPr>
  </w:style>
  <w:style w:type="paragraph" w:customStyle="1" w:styleId="Style27">
    <w:name w:val="Style27"/>
    <w:basedOn w:val="a6"/>
    <w:rsid w:val="00A43459"/>
    <w:pPr>
      <w:spacing w:after="0" w:line="298" w:lineRule="exact"/>
    </w:pPr>
    <w:rPr>
      <w:rFonts w:ascii="Times New Roman" w:eastAsia="Times New Roman" w:hAnsi="Times New Roman" w:cs="Times New Roman"/>
      <w:sz w:val="20"/>
      <w:szCs w:val="20"/>
      <w:lang w:eastAsia="ru-RU"/>
    </w:rPr>
  </w:style>
  <w:style w:type="paragraph" w:customStyle="1" w:styleId="a2">
    <w:name w:val="Раздел_договора"/>
    <w:basedOn w:val="1"/>
    <w:uiPriority w:val="99"/>
    <w:rsid w:val="00A43459"/>
    <w:pPr>
      <w:numPr>
        <w:numId w:val="7"/>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6"/>
    <w:uiPriority w:val="99"/>
    <w:rsid w:val="00A43459"/>
    <w:pPr>
      <w:numPr>
        <w:ilvl w:val="1"/>
        <w:numId w:val="7"/>
      </w:numPr>
      <w:spacing w:after="0" w:line="240" w:lineRule="auto"/>
      <w:jc w:val="both"/>
      <w:outlineLvl w:val="1"/>
    </w:pPr>
    <w:rPr>
      <w:rFonts w:ascii="Arial" w:eastAsia="Times New Roman" w:hAnsi="Arial" w:cs="Times New Roman"/>
      <w:lang w:eastAsia="ru-RU"/>
    </w:rPr>
  </w:style>
  <w:style w:type="paragraph" w:customStyle="1" w:styleId="affb">
    <w:name w:val="Таблица текст"/>
    <w:basedOn w:val="a6"/>
    <w:link w:val="affc"/>
    <w:uiPriority w:val="99"/>
    <w:rsid w:val="00A43459"/>
    <w:pPr>
      <w:spacing w:before="40" w:after="40" w:line="240" w:lineRule="auto"/>
      <w:ind w:left="57" w:right="57"/>
    </w:pPr>
    <w:rPr>
      <w:rFonts w:ascii="Verdana" w:eastAsia="Calibri" w:hAnsi="Verdana" w:cs="Times New Roman"/>
      <w:sz w:val="20"/>
      <w:szCs w:val="20"/>
    </w:rPr>
  </w:style>
  <w:style w:type="character" w:customStyle="1" w:styleId="affc">
    <w:name w:val="Таблица текст Знак"/>
    <w:link w:val="affb"/>
    <w:uiPriority w:val="99"/>
    <w:locked/>
    <w:rsid w:val="00A43459"/>
    <w:rPr>
      <w:rFonts w:ascii="Verdana" w:eastAsia="Calibri" w:hAnsi="Verdana" w:cs="Times New Roman"/>
      <w:sz w:val="20"/>
      <w:szCs w:val="20"/>
    </w:rPr>
  </w:style>
  <w:style w:type="paragraph" w:customStyle="1" w:styleId="17">
    <w:name w:val="Цитата1"/>
    <w:basedOn w:val="a6"/>
    <w:uiPriority w:val="99"/>
    <w:rsid w:val="00A43459"/>
    <w:pPr>
      <w:tabs>
        <w:tab w:val="right" w:leader="underscore" w:pos="8222"/>
      </w:tabs>
      <w:suppressAutoHyphens/>
      <w:autoSpaceDE w:val="0"/>
      <w:spacing w:before="120" w:after="120" w:line="240" w:lineRule="auto"/>
      <w:ind w:left="284" w:right="284"/>
      <w:jc w:val="both"/>
    </w:pPr>
    <w:rPr>
      <w:rFonts w:ascii="Times New Roman" w:eastAsia="Times New Roman" w:hAnsi="Times New Roman" w:cs="Times New Roman"/>
      <w:b/>
      <w:bCs/>
      <w:color w:val="000000"/>
      <w:sz w:val="28"/>
      <w:szCs w:val="28"/>
      <w:lang w:eastAsia="ar-SA"/>
    </w:rPr>
  </w:style>
  <w:style w:type="paragraph" w:customStyle="1" w:styleId="18">
    <w:name w:val="РИЦ1"/>
    <w:basedOn w:val="1"/>
    <w:link w:val="19"/>
    <w:qFormat/>
    <w:rsid w:val="00A43459"/>
    <w:pPr>
      <w:spacing w:line="276" w:lineRule="auto"/>
      <w:ind w:left="360" w:hanging="360"/>
    </w:pPr>
    <w:rPr>
      <w:rFonts w:ascii="Times New Roman" w:hAnsi="Times New Roman" w:cs="Times New Roman"/>
      <w:sz w:val="24"/>
      <w:szCs w:val="24"/>
    </w:rPr>
  </w:style>
  <w:style w:type="character" w:customStyle="1" w:styleId="19">
    <w:name w:val="РИЦ1 Знак"/>
    <w:basedOn w:val="10"/>
    <w:link w:val="18"/>
    <w:rsid w:val="00A43459"/>
    <w:rPr>
      <w:rFonts w:ascii="Times New Roman" w:eastAsiaTheme="majorEastAsia" w:hAnsi="Times New Roman" w:cs="Times New Roman"/>
      <w:b/>
      <w:bCs/>
      <w:color w:val="365F91" w:themeColor="accent1" w:themeShade="BF"/>
      <w:sz w:val="24"/>
      <w:szCs w:val="24"/>
    </w:rPr>
  </w:style>
  <w:style w:type="paragraph" w:styleId="affd">
    <w:name w:val="Normal (Web)"/>
    <w:aliases w:val="Обычный (веб)1,Обычный (Web)1,Обычный (веб) Знак Знак Знак Знак,Обычный (веб) Знак Знак Знак,Знак2"/>
    <w:basedOn w:val="a6"/>
    <w:link w:val="affe"/>
    <w:unhideWhenUsed/>
    <w:qFormat/>
    <w:rsid w:val="00A4345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43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Обычный (текст договора)"/>
    <w:basedOn w:val="a6"/>
    <w:rsid w:val="00A43459"/>
    <w:pPr>
      <w:tabs>
        <w:tab w:val="left" w:pos="720"/>
      </w:tabs>
      <w:suppressAutoHyphens/>
      <w:spacing w:after="120" w:line="240" w:lineRule="auto"/>
      <w:jc w:val="both"/>
    </w:pPr>
    <w:rPr>
      <w:rFonts w:ascii="Verdana" w:eastAsia="Times New Roman" w:hAnsi="Verdana" w:cs="Times New Roman"/>
      <w:sz w:val="14"/>
      <w:szCs w:val="24"/>
      <w:lang w:eastAsia="ar-SA"/>
    </w:rPr>
  </w:style>
  <w:style w:type="paragraph" w:styleId="HTML">
    <w:name w:val="HTML Preformatted"/>
    <w:basedOn w:val="a6"/>
    <w:link w:val="HTML0"/>
    <w:rsid w:val="00A4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7"/>
    <w:link w:val="HTML"/>
    <w:rsid w:val="00A43459"/>
    <w:rPr>
      <w:rFonts w:ascii="Courier New" w:eastAsia="Times New Roman" w:hAnsi="Courier New" w:cs="Times New Roman"/>
      <w:sz w:val="20"/>
      <w:szCs w:val="20"/>
      <w:lang w:eastAsia="ar-SA"/>
    </w:rPr>
  </w:style>
  <w:style w:type="paragraph" w:customStyle="1" w:styleId="afff0">
    <w:name w:val="Таблицы (моноширинный)"/>
    <w:basedOn w:val="a6"/>
    <w:next w:val="a6"/>
    <w:uiPriority w:val="99"/>
    <w:rsid w:val="00A4345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
    <w:name w:val="Название статьи"/>
    <w:basedOn w:val="a6"/>
    <w:rsid w:val="00A43459"/>
    <w:pPr>
      <w:keepNext/>
      <w:numPr>
        <w:numId w:val="8"/>
      </w:numPr>
      <w:spacing w:before="240" w:after="120" w:line="240" w:lineRule="auto"/>
      <w:jc w:val="both"/>
    </w:pPr>
    <w:rPr>
      <w:rFonts w:ascii="Arial" w:eastAsia="Times New Roman" w:hAnsi="Arial" w:cs="Times New Roman"/>
      <w:b/>
      <w:sz w:val="20"/>
      <w:szCs w:val="24"/>
      <w:lang w:eastAsia="ru-RU"/>
    </w:rPr>
  </w:style>
  <w:style w:type="paragraph" w:customStyle="1" w:styleId="a0">
    <w:name w:val="Пункт статьи"/>
    <w:basedOn w:val="a6"/>
    <w:rsid w:val="00A43459"/>
    <w:pPr>
      <w:numPr>
        <w:ilvl w:val="1"/>
        <w:numId w:val="8"/>
      </w:numPr>
      <w:spacing w:after="0" w:line="240" w:lineRule="auto"/>
      <w:jc w:val="both"/>
    </w:pPr>
    <w:rPr>
      <w:rFonts w:ascii="Arial" w:eastAsia="Times New Roman" w:hAnsi="Arial" w:cs="Times New Roman"/>
      <w:sz w:val="16"/>
      <w:szCs w:val="20"/>
      <w:lang w:eastAsia="ru-RU"/>
    </w:rPr>
  </w:style>
  <w:style w:type="paragraph" w:customStyle="1" w:styleId="a1">
    <w:name w:val="Подпункт пункта статьи"/>
    <w:basedOn w:val="a0"/>
    <w:rsid w:val="00A43459"/>
    <w:pPr>
      <w:numPr>
        <w:ilvl w:val="2"/>
      </w:numPr>
      <w:ind w:left="0"/>
    </w:pPr>
  </w:style>
  <w:style w:type="paragraph" w:styleId="31">
    <w:name w:val="List Bullet 3"/>
    <w:basedOn w:val="a6"/>
    <w:autoRedefine/>
    <w:rsid w:val="00A43459"/>
    <w:pPr>
      <w:spacing w:after="60" w:line="240" w:lineRule="auto"/>
      <w:ind w:firstLine="567"/>
      <w:jc w:val="both"/>
    </w:pPr>
    <w:rPr>
      <w:rFonts w:ascii="Times New Roman" w:eastAsia="Times New Roman" w:hAnsi="Times New Roman" w:cs="Times New Roman"/>
      <w:sz w:val="24"/>
      <w:szCs w:val="20"/>
      <w:lang w:eastAsia="ru-RU"/>
    </w:rPr>
  </w:style>
  <w:style w:type="paragraph" w:customStyle="1" w:styleId="Preformatted">
    <w:name w:val="Preformatted"/>
    <w:rsid w:val="00A434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character" w:customStyle="1" w:styleId="affe">
    <w:name w:val="Обычный (веб) Знак"/>
    <w:aliases w:val="Обычный (веб)1 Знак,Обычный (Web)1 Знак,Обычный (веб) Знак Знак Знак Знак Знак,Обычный (веб) Знак Знак Знак Знак1,Знак2 Знак"/>
    <w:link w:val="affd"/>
    <w:rsid w:val="00A43459"/>
    <w:rPr>
      <w:rFonts w:ascii="Times New Roman" w:eastAsia="Times New Roman" w:hAnsi="Times New Roman" w:cs="Times New Roman"/>
      <w:sz w:val="24"/>
      <w:szCs w:val="24"/>
      <w:lang w:eastAsia="ru-RU"/>
    </w:rPr>
  </w:style>
  <w:style w:type="paragraph" w:customStyle="1" w:styleId="Standard">
    <w:name w:val="Standard"/>
    <w:rsid w:val="00A434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43459"/>
    <w:pPr>
      <w:suppressLineNumbers/>
    </w:pPr>
    <w:rPr>
      <w:rFonts w:eastAsia="Andale Sans UI" w:cs="Tahoma"/>
      <w:lang w:val="de-DE" w:eastAsia="ja-JP" w:bidi="fa-IR"/>
    </w:rPr>
  </w:style>
  <w:style w:type="paragraph" w:customStyle="1" w:styleId="Style1">
    <w:name w:val="Style1"/>
    <w:basedOn w:val="a6"/>
    <w:uiPriority w:val="99"/>
    <w:rsid w:val="00A43459"/>
    <w:pPr>
      <w:widowControl w:val="0"/>
      <w:autoSpaceDE w:val="0"/>
      <w:autoSpaceDN w:val="0"/>
      <w:adjustRightInd w:val="0"/>
      <w:spacing w:after="0" w:line="283" w:lineRule="exact"/>
      <w:jc w:val="right"/>
    </w:pPr>
    <w:rPr>
      <w:rFonts w:ascii="Times New Roman" w:eastAsia="Arial Unicode MS" w:hAnsi="Times New Roman" w:cs="Times New Roman"/>
      <w:sz w:val="24"/>
      <w:szCs w:val="24"/>
      <w:lang w:eastAsia="ru-RU"/>
    </w:rPr>
  </w:style>
  <w:style w:type="character" w:customStyle="1" w:styleId="s1">
    <w:name w:val="s1"/>
    <w:basedOn w:val="a7"/>
    <w:rsid w:val="00A43459"/>
  </w:style>
  <w:style w:type="character" w:customStyle="1" w:styleId="apple-converted-space">
    <w:name w:val="apple-converted-space"/>
    <w:rsid w:val="00A43459"/>
  </w:style>
  <w:style w:type="paragraph" w:customStyle="1" w:styleId="bo">
    <w:name w:val="bo"/>
    <w:basedOn w:val="a6"/>
    <w:rsid w:val="00A43459"/>
    <w:pPr>
      <w:widowControl w:val="0"/>
      <w:suppressAutoHyphens/>
      <w:autoSpaceDN w:val="0"/>
      <w:spacing w:after="0" w:line="240" w:lineRule="auto"/>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A43459"/>
    <w:pPr>
      <w:spacing w:after="120"/>
    </w:pPr>
  </w:style>
  <w:style w:type="numbering" w:customStyle="1" w:styleId="WW8Num2">
    <w:name w:val="WW8Num2"/>
    <w:basedOn w:val="a9"/>
    <w:rsid w:val="00A43459"/>
    <w:pPr>
      <w:numPr>
        <w:numId w:val="10"/>
      </w:numPr>
    </w:pPr>
  </w:style>
  <w:style w:type="numbering" w:customStyle="1" w:styleId="110">
    <w:name w:val="Нет списка11"/>
    <w:next w:val="a9"/>
    <w:uiPriority w:val="99"/>
    <w:semiHidden/>
    <w:unhideWhenUsed/>
    <w:rsid w:val="00A43459"/>
  </w:style>
  <w:style w:type="character" w:customStyle="1" w:styleId="1a">
    <w:name w:val="Основной шрифт абзаца1"/>
    <w:rsid w:val="00A43459"/>
  </w:style>
  <w:style w:type="character" w:customStyle="1" w:styleId="publication">
    <w:name w:val="publication"/>
    <w:rsid w:val="00A43459"/>
    <w:rPr>
      <w:rFonts w:ascii="Arial" w:hAnsi="Arial" w:cs="Arial"/>
      <w:color w:val="FFFFFF"/>
      <w:sz w:val="22"/>
      <w:szCs w:val="22"/>
      <w:shd w:val="clear" w:color="auto" w:fill="000000"/>
      <w:lang w:val="en-US"/>
    </w:rPr>
  </w:style>
  <w:style w:type="character" w:styleId="afff1">
    <w:name w:val="page number"/>
    <w:basedOn w:val="1a"/>
    <w:rsid w:val="00A43459"/>
  </w:style>
  <w:style w:type="character" w:styleId="afff2">
    <w:name w:val="Strong"/>
    <w:qFormat/>
    <w:rsid w:val="00A43459"/>
    <w:rPr>
      <w:b/>
      <w:bCs/>
    </w:rPr>
  </w:style>
  <w:style w:type="character" w:customStyle="1" w:styleId="afff3">
    <w:name w:val="Символ нумерации"/>
    <w:rsid w:val="00A43459"/>
  </w:style>
  <w:style w:type="character" w:customStyle="1" w:styleId="afff4">
    <w:name w:val="Маркеры списка"/>
    <w:rsid w:val="00A43459"/>
    <w:rPr>
      <w:rFonts w:ascii="OpenSymbol" w:eastAsia="OpenSymbol" w:hAnsi="OpenSymbol" w:cs="OpenSymbol"/>
    </w:rPr>
  </w:style>
  <w:style w:type="paragraph" w:customStyle="1" w:styleId="afff5">
    <w:name w:val="Заголовок"/>
    <w:basedOn w:val="a6"/>
    <w:next w:val="aff9"/>
    <w:rsid w:val="00A43459"/>
    <w:pPr>
      <w:keepNext/>
      <w:suppressAutoHyphens/>
      <w:spacing w:before="240" w:after="120" w:line="240" w:lineRule="auto"/>
    </w:pPr>
    <w:rPr>
      <w:rFonts w:ascii="Arial" w:eastAsia="MS Mincho" w:hAnsi="Arial" w:cs="Tahoma"/>
      <w:sz w:val="28"/>
      <w:szCs w:val="28"/>
      <w:lang w:eastAsia="ar-SA"/>
    </w:rPr>
  </w:style>
  <w:style w:type="paragraph" w:styleId="afff6">
    <w:name w:val="List"/>
    <w:basedOn w:val="aff9"/>
    <w:rsid w:val="00A43459"/>
    <w:pPr>
      <w:suppressAutoHyphens/>
      <w:spacing w:after="0"/>
    </w:pPr>
    <w:rPr>
      <w:rFonts w:eastAsia="Times New Roman" w:cs="Tahoma"/>
      <w:szCs w:val="24"/>
      <w:lang w:eastAsia="ar-SA"/>
    </w:rPr>
  </w:style>
  <w:style w:type="paragraph" w:customStyle="1" w:styleId="1b">
    <w:name w:val="Название1"/>
    <w:basedOn w:val="a6"/>
    <w:rsid w:val="00A4345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6"/>
    <w:rsid w:val="00A4345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6"/>
    <w:rsid w:val="00A43459"/>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7">
    <w:name w:val="Заголовок таблицы"/>
    <w:basedOn w:val="aff1"/>
    <w:rsid w:val="00A43459"/>
    <w:pPr>
      <w:jc w:val="center"/>
    </w:pPr>
    <w:rPr>
      <w:b/>
      <w:bCs/>
    </w:rPr>
  </w:style>
  <w:style w:type="paragraph" w:customStyle="1" w:styleId="afff8">
    <w:name w:val="Горизонтальная линия"/>
    <w:basedOn w:val="a6"/>
    <w:next w:val="aff9"/>
    <w:rsid w:val="00A4345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9">
    <w:name w:val="Body Text First Indent"/>
    <w:basedOn w:val="aff9"/>
    <w:link w:val="afffa"/>
    <w:rsid w:val="00A43459"/>
    <w:pPr>
      <w:suppressAutoHyphens/>
      <w:spacing w:after="0"/>
      <w:ind w:firstLine="283"/>
    </w:pPr>
    <w:rPr>
      <w:rFonts w:eastAsia="Times New Roman"/>
      <w:szCs w:val="24"/>
      <w:lang w:eastAsia="ar-SA"/>
    </w:rPr>
  </w:style>
  <w:style w:type="character" w:customStyle="1" w:styleId="afffa">
    <w:name w:val="Красная строка Знак"/>
    <w:basedOn w:val="affa"/>
    <w:link w:val="afff9"/>
    <w:rsid w:val="00A43459"/>
    <w:rPr>
      <w:rFonts w:ascii="Times New Roman" w:eastAsia="Times New Roman" w:hAnsi="Times New Roman" w:cs="Times New Roman"/>
      <w:sz w:val="24"/>
      <w:szCs w:val="24"/>
      <w:lang w:eastAsia="ar-SA"/>
    </w:rPr>
  </w:style>
  <w:style w:type="paragraph" w:customStyle="1" w:styleId="afffb">
    <w:name w:val="СОтступомПоЛевомуКраю"/>
    <w:basedOn w:val="a6"/>
    <w:rsid w:val="00A43459"/>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c">
    <w:name w:val="Содержимое врезки"/>
    <w:basedOn w:val="aff9"/>
    <w:rsid w:val="00A43459"/>
    <w:pPr>
      <w:suppressAutoHyphens/>
      <w:spacing w:after="0"/>
    </w:pPr>
    <w:rPr>
      <w:rFonts w:eastAsia="Times New Roman"/>
      <w:szCs w:val="24"/>
      <w:lang w:eastAsia="ar-SA"/>
    </w:rPr>
  </w:style>
  <w:style w:type="paragraph" w:customStyle="1" w:styleId="afffd">
    <w:name w:val="Содержимое списка"/>
    <w:basedOn w:val="a6"/>
    <w:rsid w:val="00A43459"/>
    <w:pPr>
      <w:suppressAutoHyphens/>
      <w:spacing w:after="0" w:line="240" w:lineRule="auto"/>
      <w:ind w:left="567"/>
    </w:pPr>
    <w:rPr>
      <w:rFonts w:ascii="Times New Roman" w:eastAsia="Times New Roman" w:hAnsi="Times New Roman" w:cs="Times New Roman"/>
      <w:sz w:val="24"/>
      <w:szCs w:val="24"/>
      <w:lang w:eastAsia="ar-SA"/>
    </w:rPr>
  </w:style>
  <w:style w:type="table" w:customStyle="1" w:styleId="28">
    <w:name w:val="Сетка таблицы2"/>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Цитата 21"/>
    <w:basedOn w:val="a6"/>
    <w:next w:val="a6"/>
    <w:link w:val="QuoteChar"/>
    <w:rsid w:val="00A43459"/>
    <w:pPr>
      <w:spacing w:after="0" w:line="240" w:lineRule="auto"/>
      <w:jc w:val="both"/>
    </w:pPr>
    <w:rPr>
      <w:rFonts w:ascii="Calibri" w:eastAsia="Times New Roman" w:hAnsi="Calibri" w:cs="Times New Roman"/>
      <w:i/>
      <w:sz w:val="24"/>
      <w:szCs w:val="24"/>
      <w:lang w:eastAsia="ar-SA"/>
    </w:rPr>
  </w:style>
  <w:style w:type="character" w:customStyle="1" w:styleId="QuoteChar">
    <w:name w:val="Quote Char"/>
    <w:link w:val="210"/>
    <w:rsid w:val="00A43459"/>
    <w:rPr>
      <w:rFonts w:ascii="Calibri" w:eastAsia="Times New Roman" w:hAnsi="Calibri" w:cs="Times New Roman"/>
      <w:i/>
      <w:sz w:val="24"/>
      <w:szCs w:val="24"/>
      <w:lang w:eastAsia="ar-SA"/>
    </w:rPr>
  </w:style>
  <w:style w:type="character" w:styleId="afffe">
    <w:name w:val="Placeholder Text"/>
    <w:basedOn w:val="a7"/>
    <w:uiPriority w:val="99"/>
    <w:semiHidden/>
    <w:rsid w:val="00A43459"/>
    <w:rPr>
      <w:color w:val="808080"/>
    </w:rPr>
  </w:style>
  <w:style w:type="numbering" w:customStyle="1" w:styleId="111">
    <w:name w:val="Нет списка111"/>
    <w:next w:val="a9"/>
    <w:uiPriority w:val="99"/>
    <w:semiHidden/>
    <w:unhideWhenUsed/>
    <w:rsid w:val="00A43459"/>
  </w:style>
  <w:style w:type="paragraph" w:styleId="affff">
    <w:name w:val="endnote text"/>
    <w:basedOn w:val="a6"/>
    <w:link w:val="affff0"/>
    <w:semiHidden/>
    <w:rsid w:val="00A43459"/>
    <w:pPr>
      <w:spacing w:before="120" w:after="0" w:line="240" w:lineRule="auto"/>
      <w:jc w:val="both"/>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7"/>
    <w:link w:val="affff"/>
    <w:semiHidden/>
    <w:rsid w:val="00A43459"/>
    <w:rPr>
      <w:rFonts w:ascii="Times New Roman" w:eastAsia="Times New Roman" w:hAnsi="Times New Roman" w:cs="Times New Roman"/>
      <w:sz w:val="20"/>
      <w:szCs w:val="20"/>
      <w:lang w:eastAsia="ru-RU"/>
    </w:rPr>
  </w:style>
  <w:style w:type="character" w:styleId="affff1">
    <w:name w:val="endnote reference"/>
    <w:basedOn w:val="a7"/>
    <w:semiHidden/>
    <w:rsid w:val="00A43459"/>
    <w:rPr>
      <w:vertAlign w:val="superscript"/>
    </w:rPr>
  </w:style>
  <w:style w:type="paragraph" w:customStyle="1" w:styleId="affff2">
    <w:name w:val="Пункт б/н"/>
    <w:basedOn w:val="a6"/>
    <w:semiHidden/>
    <w:rsid w:val="00A43459"/>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
    <w:name w:val="Контракт-подпункт"/>
    <w:basedOn w:val="a6"/>
    <w:rsid w:val="00A43459"/>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table" w:customStyle="1" w:styleId="112">
    <w:name w:val="Сетка таблицы1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Обычный + по ширине"/>
    <w:basedOn w:val="a6"/>
    <w:rsid w:val="00A43459"/>
    <w:pPr>
      <w:spacing w:after="0" w:line="240" w:lineRule="auto"/>
      <w:jc w:val="both"/>
    </w:pPr>
    <w:rPr>
      <w:rFonts w:ascii="Times New Roman" w:eastAsia="Times New Roman" w:hAnsi="Times New Roman" w:cs="Times New Roman"/>
      <w:sz w:val="24"/>
      <w:szCs w:val="24"/>
      <w:lang w:eastAsia="ru-RU"/>
    </w:rPr>
  </w:style>
  <w:style w:type="paragraph" w:customStyle="1" w:styleId="affff4">
    <w:name w:val="Подраздел"/>
    <w:basedOn w:val="a6"/>
    <w:semiHidden/>
    <w:rsid w:val="00A43459"/>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r">
    <w:name w:val="r"/>
    <w:rsid w:val="00A43459"/>
  </w:style>
  <w:style w:type="paragraph" w:customStyle="1" w:styleId="ConsNonformat">
    <w:name w:val="ConsNonformat"/>
    <w:rsid w:val="00A4345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A43459"/>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A43459"/>
    <w:rPr>
      <w:rFonts w:ascii="Consultant" w:eastAsia="Arial" w:hAnsi="Consultant" w:cs="Times New Roman"/>
      <w:sz w:val="28"/>
      <w:lang w:eastAsia="ar-SA"/>
    </w:rPr>
  </w:style>
  <w:style w:type="character" w:customStyle="1" w:styleId="Bodytext">
    <w:name w:val="Body text_"/>
    <w:basedOn w:val="a7"/>
    <w:link w:val="29"/>
    <w:rsid w:val="00A43459"/>
    <w:rPr>
      <w:sz w:val="28"/>
      <w:szCs w:val="28"/>
      <w:shd w:val="clear" w:color="auto" w:fill="FFFFFF"/>
    </w:rPr>
  </w:style>
  <w:style w:type="paragraph" w:customStyle="1" w:styleId="29">
    <w:name w:val="Основной текст2"/>
    <w:basedOn w:val="a6"/>
    <w:link w:val="Bodytext"/>
    <w:rsid w:val="00A43459"/>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basedOn w:val="a7"/>
    <w:rsid w:val="00A43459"/>
    <w:rPr>
      <w:rFonts w:eastAsia="Times New Roman"/>
      <w:i/>
      <w:iCs/>
      <w:color w:val="000000"/>
      <w:spacing w:val="0"/>
      <w:w w:val="100"/>
      <w:position w:val="0"/>
      <w:sz w:val="28"/>
      <w:szCs w:val="28"/>
      <w:shd w:val="clear" w:color="auto" w:fill="FFFFFF"/>
      <w:lang w:val="ru-RU"/>
    </w:rPr>
  </w:style>
  <w:style w:type="paragraph" w:customStyle="1" w:styleId="affff5">
    <w:name w:val="Прижатый влево"/>
    <w:basedOn w:val="a6"/>
    <w:next w:val="a6"/>
    <w:uiPriority w:val="99"/>
    <w:rsid w:val="00A43459"/>
    <w:pPr>
      <w:autoSpaceDE w:val="0"/>
      <w:autoSpaceDN w:val="0"/>
      <w:adjustRightInd w:val="0"/>
      <w:spacing w:after="0" w:line="240" w:lineRule="auto"/>
    </w:pPr>
    <w:rPr>
      <w:rFonts w:ascii="Arial" w:hAnsi="Arial" w:cs="Arial"/>
      <w:sz w:val="24"/>
      <w:szCs w:val="24"/>
    </w:rPr>
  </w:style>
  <w:style w:type="paragraph" w:styleId="20">
    <w:name w:val="Body Text 2"/>
    <w:basedOn w:val="a6"/>
    <w:link w:val="2a"/>
    <w:semiHidden/>
    <w:unhideWhenUsed/>
    <w:rsid w:val="00A43459"/>
    <w:pPr>
      <w:numPr>
        <w:ilvl w:val="1"/>
        <w:numId w:val="12"/>
      </w:numPr>
      <w:spacing w:after="60" w:line="240" w:lineRule="auto"/>
      <w:jc w:val="both"/>
    </w:pPr>
    <w:rPr>
      <w:rFonts w:ascii="Times New Roman" w:eastAsia="Times New Roman" w:hAnsi="Times New Roman" w:cs="Times New Roman"/>
      <w:sz w:val="24"/>
      <w:szCs w:val="20"/>
      <w:lang w:eastAsia="ru-RU"/>
    </w:rPr>
  </w:style>
  <w:style w:type="character" w:customStyle="1" w:styleId="2a">
    <w:name w:val="Основной текст 2 Знак"/>
    <w:basedOn w:val="a7"/>
    <w:link w:val="20"/>
    <w:semiHidden/>
    <w:rsid w:val="00A43459"/>
    <w:rPr>
      <w:rFonts w:ascii="Times New Roman" w:eastAsia="Times New Roman" w:hAnsi="Times New Roman" w:cs="Times New Roman"/>
      <w:sz w:val="24"/>
      <w:szCs w:val="20"/>
      <w:lang w:eastAsia="ru-RU"/>
    </w:rPr>
  </w:style>
  <w:style w:type="paragraph" w:customStyle="1" w:styleId="a4">
    <w:name w:val="Условия контракта"/>
    <w:basedOn w:val="a6"/>
    <w:semiHidden/>
    <w:rsid w:val="00A43459"/>
    <w:pPr>
      <w:numPr>
        <w:numId w:val="12"/>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113">
    <w:name w:val="Заголовок 11"/>
    <w:basedOn w:val="a6"/>
    <w:next w:val="a6"/>
    <w:rsid w:val="00A43459"/>
    <w:pPr>
      <w:keepNext/>
      <w:widowControl w:val="0"/>
      <w:tabs>
        <w:tab w:val="num" w:pos="360"/>
      </w:tabs>
      <w:suppressAutoHyphens/>
      <w:spacing w:after="0" w:line="240" w:lineRule="auto"/>
      <w:ind w:left="360" w:hanging="360"/>
      <w:outlineLvl w:val="0"/>
    </w:pPr>
    <w:rPr>
      <w:rFonts w:ascii="Times New Roman" w:eastAsia="Times New Roman" w:hAnsi="Times New Roman" w:cs="Times New Roman"/>
      <w:sz w:val="24"/>
      <w:szCs w:val="24"/>
      <w:lang w:eastAsia="ar-SA"/>
    </w:rPr>
  </w:style>
  <w:style w:type="character" w:customStyle="1" w:styleId="PlainText">
    <w:name w:val="Plain Text Знак"/>
    <w:link w:val="1d"/>
    <w:locked/>
    <w:rsid w:val="00A43459"/>
    <w:rPr>
      <w:rFonts w:ascii="Courier New" w:hAnsi="Courier New" w:cs="Courier New"/>
    </w:rPr>
  </w:style>
  <w:style w:type="paragraph" w:customStyle="1" w:styleId="1d">
    <w:name w:val="Текст1"/>
    <w:basedOn w:val="a6"/>
    <w:link w:val="PlainText"/>
    <w:rsid w:val="00A43459"/>
    <w:pPr>
      <w:spacing w:after="0" w:line="240" w:lineRule="auto"/>
    </w:pPr>
    <w:rPr>
      <w:rFonts w:ascii="Courier New" w:hAnsi="Courier New" w:cs="Courier New"/>
    </w:rPr>
  </w:style>
  <w:style w:type="paragraph" w:customStyle="1" w:styleId="230">
    <w:name w:val="Основной текст 23"/>
    <w:basedOn w:val="a6"/>
    <w:rsid w:val="00A43459"/>
    <w:pPr>
      <w:overflowPunct w:val="0"/>
      <w:autoSpaceDE w:val="0"/>
      <w:autoSpaceDN w:val="0"/>
      <w:adjustRightInd w:val="0"/>
      <w:spacing w:after="0" w:line="240" w:lineRule="auto"/>
      <w:jc w:val="both"/>
    </w:pPr>
    <w:rPr>
      <w:rFonts w:ascii="Times New Roman" w:eastAsia="Times New Roman" w:hAnsi="Times New Roman" w:cs="Times New Roman"/>
      <w:sz w:val="26"/>
      <w:szCs w:val="20"/>
      <w:lang w:eastAsia="ru-RU"/>
    </w:rPr>
  </w:style>
  <w:style w:type="character" w:styleId="affff6">
    <w:name w:val="Emphasis"/>
    <w:basedOn w:val="a7"/>
    <w:uiPriority w:val="20"/>
    <w:qFormat/>
    <w:rsid w:val="00A43459"/>
    <w:rPr>
      <w:i/>
      <w:iCs/>
    </w:rPr>
  </w:style>
  <w:style w:type="character" w:customStyle="1" w:styleId="affff7">
    <w:name w:val="Символ сноски"/>
    <w:rsid w:val="00A43459"/>
    <w:rPr>
      <w:vertAlign w:val="superscript"/>
    </w:rPr>
  </w:style>
  <w:style w:type="character" w:customStyle="1" w:styleId="WW-">
    <w:name w:val="WW-Символ сноски"/>
    <w:rsid w:val="00A43459"/>
    <w:rPr>
      <w:vertAlign w:val="superscript"/>
    </w:rPr>
  </w:style>
  <w:style w:type="numbering" w:customStyle="1" w:styleId="2b">
    <w:name w:val="Нет списка2"/>
    <w:next w:val="a9"/>
    <w:uiPriority w:val="99"/>
    <w:semiHidden/>
    <w:unhideWhenUsed/>
    <w:rsid w:val="00A43459"/>
  </w:style>
  <w:style w:type="numbering" w:customStyle="1" w:styleId="1111">
    <w:name w:val="Нет списка1111"/>
    <w:next w:val="a9"/>
    <w:uiPriority w:val="99"/>
    <w:semiHidden/>
    <w:unhideWhenUsed/>
    <w:rsid w:val="00A43459"/>
  </w:style>
  <w:style w:type="table" w:customStyle="1" w:styleId="32">
    <w:name w:val="Сетка таблицы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Без интервала Знак"/>
    <w:link w:val="aff"/>
    <w:rsid w:val="00A43459"/>
    <w:rPr>
      <w:rFonts w:ascii="Calibri" w:eastAsia="Calibri" w:hAnsi="Calibri" w:cs="Times New Roman"/>
    </w:rPr>
  </w:style>
  <w:style w:type="table" w:customStyle="1" w:styleId="71">
    <w:name w:val="Сетка таблицы7"/>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6"/>
    <w:rsid w:val="00A4345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6"/>
    <w:rsid w:val="00A43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6"/>
    <w:rsid w:val="00A434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6"/>
    <w:rsid w:val="00A434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6"/>
    <w:rsid w:val="00A434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6"/>
    <w:rsid w:val="00A4345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6"/>
    <w:rsid w:val="00A434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6"/>
    <w:rsid w:val="00A434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6"/>
    <w:rsid w:val="00A4345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513">
    <w:name w:val="Сетка таблицы51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8"/>
    <w:next w:val="aa"/>
    <w:uiPriority w:val="59"/>
    <w:rsid w:val="00987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77D3A"/>
  </w:style>
  <w:style w:type="paragraph" w:styleId="1">
    <w:name w:val="heading 1"/>
    <w:basedOn w:val="a6"/>
    <w:next w:val="a6"/>
    <w:link w:val="10"/>
    <w:uiPriority w:val="9"/>
    <w:qFormat/>
    <w:rsid w:val="00A4345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qFormat/>
    <w:rsid w:val="00A43459"/>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aliases w:val="H3"/>
    <w:basedOn w:val="a6"/>
    <w:next w:val="a6"/>
    <w:link w:val="30"/>
    <w:qFormat/>
    <w:rsid w:val="00A43459"/>
    <w:pPr>
      <w:keepNext/>
      <w:numPr>
        <w:ilvl w:val="2"/>
        <w:numId w:val="3"/>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6"/>
    <w:next w:val="a6"/>
    <w:link w:val="40"/>
    <w:qFormat/>
    <w:rsid w:val="00A43459"/>
    <w:pPr>
      <w:keepNext/>
      <w:numPr>
        <w:ilvl w:val="3"/>
        <w:numId w:val="3"/>
      </w:numPr>
      <w:tabs>
        <w:tab w:val="clear" w:pos="2140"/>
        <w:tab w:val="num" w:pos="864"/>
      </w:tabs>
      <w:spacing w:before="240" w:after="60" w:line="240" w:lineRule="auto"/>
      <w:ind w:left="864"/>
      <w:jc w:val="both"/>
      <w:outlineLvl w:val="3"/>
    </w:pPr>
    <w:rPr>
      <w:rFonts w:ascii="Arial" w:eastAsia="Times New Roman" w:hAnsi="Arial" w:cs="Times New Roman"/>
      <w:sz w:val="24"/>
      <w:szCs w:val="20"/>
      <w:lang w:eastAsia="ru-RU"/>
    </w:rPr>
  </w:style>
  <w:style w:type="paragraph" w:styleId="5">
    <w:name w:val="heading 5"/>
    <w:aliases w:val="H5"/>
    <w:basedOn w:val="a6"/>
    <w:next w:val="a6"/>
    <w:link w:val="50"/>
    <w:qFormat/>
    <w:rsid w:val="00A43459"/>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6"/>
    <w:next w:val="a6"/>
    <w:link w:val="60"/>
    <w:qFormat/>
    <w:rsid w:val="00A43459"/>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6"/>
    <w:next w:val="a6"/>
    <w:link w:val="70"/>
    <w:qFormat/>
    <w:rsid w:val="00A43459"/>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6"/>
    <w:next w:val="a6"/>
    <w:link w:val="80"/>
    <w:qFormat/>
    <w:rsid w:val="00A43459"/>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6"/>
    <w:next w:val="a6"/>
    <w:link w:val="90"/>
    <w:qFormat/>
    <w:rsid w:val="00A43459"/>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basedOn w:val="a7"/>
    <w:link w:val="1"/>
    <w:uiPriority w:val="9"/>
    <w:rsid w:val="00A43459"/>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7"/>
    <w:link w:val="22"/>
    <w:rsid w:val="00A43459"/>
    <w:rPr>
      <w:rFonts w:ascii="Arial" w:eastAsia="Times New Roman" w:hAnsi="Arial" w:cs="Arial"/>
      <w:b/>
      <w:bCs/>
      <w:i/>
      <w:iCs/>
      <w:sz w:val="28"/>
      <w:szCs w:val="28"/>
      <w:lang w:eastAsia="ar-SA"/>
    </w:rPr>
  </w:style>
  <w:style w:type="character" w:customStyle="1" w:styleId="30">
    <w:name w:val="Заголовок 3 Знак"/>
    <w:aliases w:val="H3 Знак"/>
    <w:basedOn w:val="a7"/>
    <w:link w:val="3"/>
    <w:rsid w:val="00A43459"/>
    <w:rPr>
      <w:rFonts w:ascii="Arial" w:eastAsia="Times New Roman" w:hAnsi="Arial" w:cs="Times New Roman"/>
      <w:b/>
      <w:sz w:val="24"/>
      <w:szCs w:val="20"/>
      <w:lang w:eastAsia="ru-RU"/>
    </w:rPr>
  </w:style>
  <w:style w:type="character" w:customStyle="1" w:styleId="40">
    <w:name w:val="Заголовок 4 Знак"/>
    <w:aliases w:val="H4 Знак"/>
    <w:basedOn w:val="a7"/>
    <w:link w:val="4"/>
    <w:rsid w:val="00A43459"/>
    <w:rPr>
      <w:rFonts w:ascii="Arial" w:eastAsia="Times New Roman" w:hAnsi="Arial" w:cs="Times New Roman"/>
      <w:sz w:val="24"/>
      <w:szCs w:val="20"/>
      <w:lang w:eastAsia="ru-RU"/>
    </w:rPr>
  </w:style>
  <w:style w:type="character" w:customStyle="1" w:styleId="50">
    <w:name w:val="Заголовок 5 Знак"/>
    <w:aliases w:val="H5 Знак"/>
    <w:basedOn w:val="a7"/>
    <w:link w:val="5"/>
    <w:rsid w:val="00A43459"/>
    <w:rPr>
      <w:rFonts w:ascii="Times New Roman" w:eastAsia="Times New Roman" w:hAnsi="Times New Roman" w:cs="Times New Roman"/>
      <w:szCs w:val="20"/>
      <w:lang w:eastAsia="ru-RU"/>
    </w:rPr>
  </w:style>
  <w:style w:type="character" w:customStyle="1" w:styleId="60">
    <w:name w:val="Заголовок 6 Знак"/>
    <w:basedOn w:val="a7"/>
    <w:link w:val="6"/>
    <w:rsid w:val="00A43459"/>
    <w:rPr>
      <w:rFonts w:ascii="Times New Roman" w:eastAsia="Times New Roman" w:hAnsi="Times New Roman" w:cs="Times New Roman"/>
      <w:i/>
      <w:szCs w:val="20"/>
      <w:lang w:eastAsia="ru-RU"/>
    </w:rPr>
  </w:style>
  <w:style w:type="character" w:customStyle="1" w:styleId="70">
    <w:name w:val="Заголовок 7 Знак"/>
    <w:basedOn w:val="a7"/>
    <w:link w:val="7"/>
    <w:rsid w:val="00A43459"/>
    <w:rPr>
      <w:rFonts w:ascii="Arial" w:eastAsia="Times New Roman" w:hAnsi="Arial" w:cs="Times New Roman"/>
      <w:sz w:val="20"/>
      <w:szCs w:val="20"/>
      <w:lang w:eastAsia="ru-RU"/>
    </w:rPr>
  </w:style>
  <w:style w:type="character" w:customStyle="1" w:styleId="80">
    <w:name w:val="Заголовок 8 Знак"/>
    <w:basedOn w:val="a7"/>
    <w:link w:val="8"/>
    <w:rsid w:val="00A43459"/>
    <w:rPr>
      <w:rFonts w:ascii="Arial" w:eastAsia="Times New Roman" w:hAnsi="Arial" w:cs="Times New Roman"/>
      <w:i/>
      <w:sz w:val="20"/>
      <w:szCs w:val="20"/>
      <w:lang w:eastAsia="ru-RU"/>
    </w:rPr>
  </w:style>
  <w:style w:type="character" w:customStyle="1" w:styleId="90">
    <w:name w:val="Заголовок 9 Знак"/>
    <w:basedOn w:val="a7"/>
    <w:link w:val="9"/>
    <w:rsid w:val="00A43459"/>
    <w:rPr>
      <w:rFonts w:ascii="Arial" w:eastAsia="Times New Roman" w:hAnsi="Arial" w:cs="Times New Roman"/>
      <w:b/>
      <w:i/>
      <w:sz w:val="18"/>
      <w:szCs w:val="20"/>
      <w:lang w:eastAsia="ru-RU"/>
    </w:rPr>
  </w:style>
  <w:style w:type="numbering" w:customStyle="1" w:styleId="11">
    <w:name w:val="Нет списка1"/>
    <w:next w:val="a9"/>
    <w:uiPriority w:val="99"/>
    <w:semiHidden/>
    <w:unhideWhenUsed/>
    <w:rsid w:val="00A43459"/>
  </w:style>
  <w:style w:type="table" w:styleId="aa">
    <w:name w:val="Table Grid"/>
    <w:basedOn w:val="a8"/>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7"/>
    <w:uiPriority w:val="99"/>
    <w:unhideWhenUsed/>
    <w:rsid w:val="00A43459"/>
    <w:rPr>
      <w:color w:val="0000FF" w:themeColor="hyperlink"/>
      <w:u w:val="single"/>
    </w:rPr>
  </w:style>
  <w:style w:type="character" w:styleId="ac">
    <w:name w:val="annotation reference"/>
    <w:basedOn w:val="a7"/>
    <w:uiPriority w:val="99"/>
    <w:semiHidden/>
    <w:unhideWhenUsed/>
    <w:rsid w:val="00A43459"/>
    <w:rPr>
      <w:sz w:val="16"/>
      <w:szCs w:val="16"/>
    </w:rPr>
  </w:style>
  <w:style w:type="paragraph" w:styleId="ad">
    <w:name w:val="annotation text"/>
    <w:basedOn w:val="a6"/>
    <w:link w:val="ae"/>
    <w:uiPriority w:val="99"/>
    <w:unhideWhenUsed/>
    <w:rsid w:val="00A43459"/>
    <w:pPr>
      <w:spacing w:after="0" w:line="240" w:lineRule="auto"/>
    </w:pPr>
    <w:rPr>
      <w:rFonts w:ascii="Times New Roman" w:hAnsi="Times New Roman"/>
      <w:sz w:val="20"/>
      <w:szCs w:val="20"/>
    </w:rPr>
  </w:style>
  <w:style w:type="character" w:customStyle="1" w:styleId="ae">
    <w:name w:val="Текст примечания Знак"/>
    <w:basedOn w:val="a7"/>
    <w:link w:val="ad"/>
    <w:uiPriority w:val="99"/>
    <w:rsid w:val="00A43459"/>
    <w:rPr>
      <w:rFonts w:ascii="Times New Roman" w:hAnsi="Times New Roman"/>
      <w:sz w:val="20"/>
      <w:szCs w:val="20"/>
    </w:rPr>
  </w:style>
  <w:style w:type="paragraph" w:styleId="af">
    <w:name w:val="annotation subject"/>
    <w:basedOn w:val="ad"/>
    <w:next w:val="ad"/>
    <w:link w:val="af0"/>
    <w:uiPriority w:val="99"/>
    <w:semiHidden/>
    <w:unhideWhenUsed/>
    <w:rsid w:val="00A43459"/>
    <w:rPr>
      <w:b/>
      <w:bCs/>
    </w:rPr>
  </w:style>
  <w:style w:type="character" w:customStyle="1" w:styleId="af0">
    <w:name w:val="Тема примечания Знак"/>
    <w:basedOn w:val="ae"/>
    <w:link w:val="af"/>
    <w:uiPriority w:val="99"/>
    <w:semiHidden/>
    <w:rsid w:val="00A43459"/>
    <w:rPr>
      <w:rFonts w:ascii="Times New Roman" w:hAnsi="Times New Roman"/>
      <w:b/>
      <w:bCs/>
      <w:sz w:val="20"/>
      <w:szCs w:val="20"/>
    </w:rPr>
  </w:style>
  <w:style w:type="paragraph" w:styleId="af1">
    <w:name w:val="Balloon Text"/>
    <w:basedOn w:val="a6"/>
    <w:link w:val="af2"/>
    <w:uiPriority w:val="99"/>
    <w:semiHidden/>
    <w:unhideWhenUsed/>
    <w:rsid w:val="00A43459"/>
    <w:pPr>
      <w:spacing w:after="0" w:line="240" w:lineRule="auto"/>
    </w:pPr>
    <w:rPr>
      <w:rFonts w:ascii="Tahoma" w:hAnsi="Tahoma" w:cs="Tahoma"/>
      <w:sz w:val="16"/>
      <w:szCs w:val="16"/>
    </w:rPr>
  </w:style>
  <w:style w:type="character" w:customStyle="1" w:styleId="af2">
    <w:name w:val="Текст выноски Знак"/>
    <w:basedOn w:val="a7"/>
    <w:link w:val="af1"/>
    <w:uiPriority w:val="99"/>
    <w:semiHidden/>
    <w:rsid w:val="00A43459"/>
    <w:rPr>
      <w:rFonts w:ascii="Tahoma" w:hAnsi="Tahoma" w:cs="Tahoma"/>
      <w:sz w:val="16"/>
      <w:szCs w:val="16"/>
    </w:rPr>
  </w:style>
  <w:style w:type="paragraph" w:styleId="af3">
    <w:name w:val="Subtitle"/>
    <w:basedOn w:val="a6"/>
    <w:link w:val="af4"/>
    <w:qFormat/>
    <w:rsid w:val="00A43459"/>
    <w:pPr>
      <w:spacing w:after="60" w:line="240" w:lineRule="auto"/>
      <w:jc w:val="center"/>
      <w:outlineLvl w:val="1"/>
    </w:pPr>
    <w:rPr>
      <w:rFonts w:ascii="Arial" w:eastAsia="Times New Roman" w:hAnsi="Arial" w:cs="Times New Roman"/>
      <w:sz w:val="24"/>
      <w:szCs w:val="20"/>
      <w:lang w:eastAsia="ru-RU"/>
    </w:rPr>
  </w:style>
  <w:style w:type="character" w:customStyle="1" w:styleId="af4">
    <w:name w:val="Подзаголовок Знак"/>
    <w:basedOn w:val="a7"/>
    <w:link w:val="af3"/>
    <w:rsid w:val="00A43459"/>
    <w:rPr>
      <w:rFonts w:ascii="Arial" w:eastAsia="Times New Roman" w:hAnsi="Arial" w:cs="Times New Roman"/>
      <w:sz w:val="24"/>
      <w:szCs w:val="20"/>
      <w:lang w:eastAsia="ru-RU"/>
    </w:rPr>
  </w:style>
  <w:style w:type="paragraph" w:styleId="af5">
    <w:name w:val="header"/>
    <w:basedOn w:val="a6"/>
    <w:link w:val="af6"/>
    <w:uiPriority w:val="99"/>
    <w:unhideWhenUsed/>
    <w:rsid w:val="00A43459"/>
    <w:pPr>
      <w:tabs>
        <w:tab w:val="center" w:pos="4677"/>
        <w:tab w:val="right" w:pos="9355"/>
      </w:tabs>
      <w:spacing w:after="0" w:line="240" w:lineRule="auto"/>
    </w:pPr>
    <w:rPr>
      <w:rFonts w:ascii="Times New Roman" w:hAnsi="Times New Roman"/>
      <w:sz w:val="24"/>
    </w:rPr>
  </w:style>
  <w:style w:type="character" w:customStyle="1" w:styleId="af6">
    <w:name w:val="Верхний колонтитул Знак"/>
    <w:basedOn w:val="a7"/>
    <w:link w:val="af5"/>
    <w:uiPriority w:val="99"/>
    <w:rsid w:val="00A43459"/>
    <w:rPr>
      <w:rFonts w:ascii="Times New Roman" w:hAnsi="Times New Roman"/>
      <w:sz w:val="24"/>
    </w:rPr>
  </w:style>
  <w:style w:type="paragraph" w:styleId="af7">
    <w:name w:val="footer"/>
    <w:basedOn w:val="a6"/>
    <w:link w:val="af8"/>
    <w:unhideWhenUsed/>
    <w:rsid w:val="00A43459"/>
    <w:pPr>
      <w:tabs>
        <w:tab w:val="center" w:pos="4677"/>
        <w:tab w:val="right" w:pos="9355"/>
      </w:tabs>
      <w:spacing w:after="0" w:line="240" w:lineRule="auto"/>
    </w:pPr>
    <w:rPr>
      <w:rFonts w:ascii="Times New Roman" w:hAnsi="Times New Roman"/>
      <w:sz w:val="24"/>
    </w:rPr>
  </w:style>
  <w:style w:type="character" w:customStyle="1" w:styleId="af8">
    <w:name w:val="Нижний колонтитул Знак"/>
    <w:basedOn w:val="a7"/>
    <w:link w:val="af7"/>
    <w:rsid w:val="00A43459"/>
    <w:rPr>
      <w:rFonts w:ascii="Times New Roman" w:hAnsi="Times New Roman"/>
      <w:sz w:val="24"/>
    </w:rPr>
  </w:style>
  <w:style w:type="paragraph" w:styleId="af9">
    <w:name w:val="List Paragraph"/>
    <w:basedOn w:val="a6"/>
    <w:link w:val="afa"/>
    <w:qFormat/>
    <w:rsid w:val="00A43459"/>
    <w:pPr>
      <w:spacing w:after="0" w:line="240" w:lineRule="auto"/>
      <w:ind w:left="720"/>
      <w:contextualSpacing/>
    </w:pPr>
    <w:rPr>
      <w:rFonts w:ascii="Times New Roman" w:hAnsi="Times New Roman"/>
      <w:sz w:val="24"/>
    </w:rPr>
  </w:style>
  <w:style w:type="paragraph" w:customStyle="1" w:styleId="a5">
    <w:name w:val="Текст ТД"/>
    <w:basedOn w:val="a6"/>
    <w:link w:val="afb"/>
    <w:qFormat/>
    <w:rsid w:val="00A43459"/>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b">
    <w:name w:val="Текст ТД Знак"/>
    <w:link w:val="a5"/>
    <w:rsid w:val="00A43459"/>
    <w:rPr>
      <w:rFonts w:ascii="Times New Roman" w:eastAsia="Calibri" w:hAnsi="Times New Roman" w:cs="Times New Roman"/>
      <w:sz w:val="24"/>
      <w:szCs w:val="24"/>
    </w:rPr>
  </w:style>
  <w:style w:type="paragraph" w:styleId="24">
    <w:name w:val="Body Text Indent 2"/>
    <w:basedOn w:val="a6"/>
    <w:link w:val="25"/>
    <w:uiPriority w:val="99"/>
    <w:unhideWhenUsed/>
    <w:rsid w:val="00A43459"/>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7"/>
    <w:link w:val="24"/>
    <w:uiPriority w:val="99"/>
    <w:rsid w:val="00A43459"/>
    <w:rPr>
      <w:rFonts w:ascii="Calibri" w:eastAsia="Calibri" w:hAnsi="Calibri" w:cs="Times New Roman"/>
    </w:rPr>
  </w:style>
  <w:style w:type="paragraph" w:customStyle="1" w:styleId="12">
    <w:name w:val="Абзац списка1"/>
    <w:basedOn w:val="a6"/>
    <w:uiPriority w:val="99"/>
    <w:rsid w:val="00A43459"/>
    <w:pPr>
      <w:spacing w:after="0" w:line="240" w:lineRule="auto"/>
      <w:ind w:left="720"/>
      <w:contextualSpacing/>
    </w:pPr>
    <w:rPr>
      <w:rFonts w:ascii="Times New Roman" w:eastAsia="Calibri" w:hAnsi="Times New Roman" w:cs="Times New Roman"/>
      <w:sz w:val="16"/>
      <w:szCs w:val="16"/>
      <w:lang w:eastAsia="ru-RU"/>
    </w:rPr>
  </w:style>
  <w:style w:type="paragraph" w:customStyle="1" w:styleId="afc">
    <w:name w:val="Таблица"/>
    <w:basedOn w:val="a6"/>
    <w:next w:val="afd"/>
    <w:rsid w:val="00A43459"/>
    <w:pPr>
      <w:spacing w:after="0" w:line="240" w:lineRule="auto"/>
    </w:pPr>
    <w:rPr>
      <w:rFonts w:ascii="Times New Roman" w:eastAsia="Calibri" w:hAnsi="Times New Roman" w:cs="Times New Roman"/>
      <w:sz w:val="28"/>
      <w:szCs w:val="24"/>
      <w:lang w:eastAsia="ru-RU"/>
    </w:rPr>
  </w:style>
  <w:style w:type="paragraph" w:styleId="afd">
    <w:name w:val="Plain Text"/>
    <w:basedOn w:val="a6"/>
    <w:link w:val="afe"/>
    <w:uiPriority w:val="99"/>
    <w:semiHidden/>
    <w:unhideWhenUsed/>
    <w:rsid w:val="00A43459"/>
    <w:pPr>
      <w:spacing w:after="0" w:line="240" w:lineRule="auto"/>
    </w:pPr>
    <w:rPr>
      <w:rFonts w:ascii="Consolas" w:hAnsi="Consolas"/>
      <w:sz w:val="21"/>
      <w:szCs w:val="21"/>
    </w:rPr>
  </w:style>
  <w:style w:type="character" w:customStyle="1" w:styleId="afe">
    <w:name w:val="Текст Знак"/>
    <w:basedOn w:val="a7"/>
    <w:link w:val="afd"/>
    <w:uiPriority w:val="99"/>
    <w:semiHidden/>
    <w:rsid w:val="00A43459"/>
    <w:rPr>
      <w:rFonts w:ascii="Consolas" w:hAnsi="Consolas"/>
      <w:sz w:val="21"/>
      <w:szCs w:val="21"/>
    </w:rPr>
  </w:style>
  <w:style w:type="paragraph" w:styleId="aff">
    <w:name w:val="No Spacing"/>
    <w:link w:val="aff0"/>
    <w:qFormat/>
    <w:rsid w:val="00A43459"/>
    <w:pPr>
      <w:spacing w:after="0" w:line="240" w:lineRule="auto"/>
    </w:pPr>
    <w:rPr>
      <w:rFonts w:ascii="Calibri" w:eastAsia="Calibri" w:hAnsi="Calibri" w:cs="Times New Roman"/>
    </w:rPr>
  </w:style>
  <w:style w:type="paragraph" w:customStyle="1" w:styleId="aff1">
    <w:name w:val="Содержимое таблицы"/>
    <w:basedOn w:val="a6"/>
    <w:rsid w:val="00A4345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6"/>
    <w:link w:val="aff3"/>
    <w:uiPriority w:val="99"/>
    <w:unhideWhenUsed/>
    <w:qFormat/>
    <w:rsid w:val="00A43459"/>
    <w:pPr>
      <w:spacing w:after="0" w:line="240" w:lineRule="auto"/>
    </w:pPr>
    <w:rPr>
      <w:rFonts w:ascii="Calibri" w:eastAsia="Calibri" w:hAnsi="Calibri" w:cs="Times New Roman"/>
      <w:sz w:val="20"/>
      <w:szCs w:val="20"/>
    </w:rPr>
  </w:style>
  <w:style w:type="character" w:customStyle="1" w:styleId="af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7"/>
    <w:link w:val="aff2"/>
    <w:uiPriority w:val="99"/>
    <w:rsid w:val="00A43459"/>
    <w:rPr>
      <w:rFonts w:ascii="Calibri" w:eastAsia="Calibri" w:hAnsi="Calibri" w:cs="Times New Roman"/>
      <w:sz w:val="20"/>
      <w:szCs w:val="20"/>
    </w:rPr>
  </w:style>
  <w:style w:type="character" w:customStyle="1" w:styleId="ConsPlusNormal">
    <w:name w:val="ConsPlusNormal Знак"/>
    <w:link w:val="ConsPlusNormal0"/>
    <w:locked/>
    <w:rsid w:val="00A43459"/>
    <w:rPr>
      <w:rFonts w:ascii="Arial" w:eastAsia="Times New Roman" w:hAnsi="Arial" w:cs="Arial"/>
    </w:rPr>
  </w:style>
  <w:style w:type="paragraph" w:customStyle="1" w:styleId="ConsPlusNormal0">
    <w:name w:val="ConsPlusNormal"/>
    <w:link w:val="ConsPlusNormal"/>
    <w:qFormat/>
    <w:rsid w:val="00A43459"/>
    <w:pPr>
      <w:widowControl w:val="0"/>
      <w:autoSpaceDE w:val="0"/>
      <w:autoSpaceDN w:val="0"/>
      <w:adjustRightInd w:val="0"/>
      <w:spacing w:after="0" w:line="240" w:lineRule="auto"/>
    </w:pPr>
    <w:rPr>
      <w:rFonts w:ascii="Arial" w:eastAsia="Times New Roman" w:hAnsi="Arial" w:cs="Arial"/>
    </w:rPr>
  </w:style>
  <w:style w:type="paragraph" w:customStyle="1" w:styleId="13">
    <w:name w:val="1"/>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footnote reference"/>
    <w:uiPriority w:val="99"/>
    <w:unhideWhenUsed/>
    <w:qFormat/>
    <w:rsid w:val="00A43459"/>
    <w:rPr>
      <w:vertAlign w:val="superscript"/>
    </w:rPr>
  </w:style>
  <w:style w:type="character" w:customStyle="1" w:styleId="titlefield3">
    <w:name w:val="titlefield3"/>
    <w:rsid w:val="00A43459"/>
    <w:rPr>
      <w:b/>
      <w:bCs/>
      <w:sz w:val="35"/>
      <w:szCs w:val="35"/>
    </w:rPr>
  </w:style>
  <w:style w:type="paragraph" w:customStyle="1" w:styleId="26">
    <w:name w:val="Обычный2"/>
    <w:rsid w:val="00A43459"/>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6"/>
    <w:rsid w:val="00A43459"/>
    <w:pPr>
      <w:numPr>
        <w:ilvl w:val="1"/>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6"/>
    <w:next w:val="-0"/>
    <w:rsid w:val="00A43459"/>
    <w:pPr>
      <w:keepNext/>
      <w:numPr>
        <w:numId w:val="4"/>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6"/>
    <w:uiPriority w:val="99"/>
    <w:rsid w:val="00A43459"/>
    <w:pPr>
      <w:numPr>
        <w:ilvl w:val="2"/>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6"/>
    <w:rsid w:val="00A43459"/>
    <w:pPr>
      <w:numPr>
        <w:ilvl w:val="3"/>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aff5">
    <w:name w:val="Подподпункт"/>
    <w:basedOn w:val="a6"/>
    <w:uiPriority w:val="99"/>
    <w:rsid w:val="00A43459"/>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14">
    <w:name w:val="Основной текст Знак1"/>
    <w:aliases w:val=" Знак Знак Знак Знак Знак,Знак Знак Знак Знак Знак Знак Знак Знак1,Знак Знак Знак Знак Знак"/>
    <w:basedOn w:val="a7"/>
    <w:uiPriority w:val="99"/>
    <w:rsid w:val="00A43459"/>
    <w:rPr>
      <w:rFonts w:ascii="Times New Roman" w:hAnsi="Times New Roman" w:cs="Times New Roman"/>
      <w:spacing w:val="1"/>
      <w:shd w:val="clear" w:color="auto" w:fill="FFFFFF"/>
    </w:rPr>
  </w:style>
  <w:style w:type="table" w:customStyle="1" w:styleId="15">
    <w:name w:val="Сетка таблицы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locked/>
    <w:rsid w:val="00A43459"/>
    <w:rPr>
      <w:rFonts w:ascii="Times New Roman" w:hAnsi="Times New Roman"/>
      <w:sz w:val="24"/>
    </w:rPr>
  </w:style>
  <w:style w:type="character" w:customStyle="1" w:styleId="FontStyle15">
    <w:name w:val="Font Style15"/>
    <w:basedOn w:val="a7"/>
    <w:uiPriority w:val="99"/>
    <w:rsid w:val="00A43459"/>
    <w:rPr>
      <w:rFonts w:ascii="Calibri" w:hAnsi="Calibri" w:cs="Calibri"/>
      <w:sz w:val="22"/>
      <w:szCs w:val="22"/>
    </w:rPr>
  </w:style>
  <w:style w:type="table" w:customStyle="1" w:styleId="91">
    <w:name w:val="Сетка таблицы9"/>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6"/>
    <w:next w:val="af3"/>
    <w:link w:val="aff7"/>
    <w:qFormat/>
    <w:rsid w:val="00A43459"/>
    <w:pPr>
      <w:suppressAutoHyphens/>
      <w:spacing w:before="240" w:after="60" w:line="240" w:lineRule="auto"/>
      <w:jc w:val="center"/>
    </w:pPr>
    <w:rPr>
      <w:rFonts w:ascii="Arial" w:eastAsia="Times New Roman" w:hAnsi="Arial" w:cs="Times New Roman"/>
      <w:b/>
      <w:kern w:val="2"/>
      <w:sz w:val="32"/>
      <w:szCs w:val="20"/>
      <w:lang w:eastAsia="ar-SA"/>
    </w:rPr>
  </w:style>
  <w:style w:type="character" w:customStyle="1" w:styleId="aff7">
    <w:name w:val="Название Знак"/>
    <w:basedOn w:val="a7"/>
    <w:link w:val="aff6"/>
    <w:rsid w:val="00A43459"/>
    <w:rPr>
      <w:rFonts w:ascii="Arial" w:eastAsia="Times New Roman" w:hAnsi="Arial" w:cs="Times New Roman"/>
      <w:b/>
      <w:kern w:val="2"/>
      <w:sz w:val="32"/>
      <w:szCs w:val="20"/>
      <w:lang w:eastAsia="ar-SA"/>
    </w:rPr>
  </w:style>
  <w:style w:type="character" w:styleId="aff8">
    <w:name w:val="FollowedHyperlink"/>
    <w:basedOn w:val="a7"/>
    <w:uiPriority w:val="99"/>
    <w:unhideWhenUsed/>
    <w:rsid w:val="00A43459"/>
    <w:rPr>
      <w:color w:val="800080" w:themeColor="followedHyperlink"/>
      <w:u w:val="single"/>
    </w:rPr>
  </w:style>
  <w:style w:type="paragraph" w:customStyle="1" w:styleId="rvps9">
    <w:name w:val="rvps9"/>
    <w:basedOn w:val="a6"/>
    <w:rsid w:val="00A43459"/>
    <w:pPr>
      <w:spacing w:after="0" w:line="240" w:lineRule="auto"/>
      <w:jc w:val="both"/>
    </w:pPr>
    <w:rPr>
      <w:rFonts w:ascii="Times New Roman" w:eastAsia="Times New Roman" w:hAnsi="Times New Roman" w:cs="Times New Roman"/>
      <w:sz w:val="24"/>
      <w:szCs w:val="24"/>
      <w:lang w:eastAsia="ru-RU"/>
    </w:rPr>
  </w:style>
  <w:style w:type="paragraph" w:styleId="21">
    <w:name w:val="toc 2"/>
    <w:basedOn w:val="a6"/>
    <w:next w:val="a6"/>
    <w:autoRedefine/>
    <w:uiPriority w:val="39"/>
    <w:qFormat/>
    <w:rsid w:val="00A43459"/>
    <w:pPr>
      <w:numPr>
        <w:numId w:val="5"/>
      </w:numPr>
      <w:tabs>
        <w:tab w:val="right" w:leader="dot" w:pos="10196"/>
      </w:tabs>
      <w:spacing w:after="0" w:line="240" w:lineRule="auto"/>
      <w:ind w:left="0"/>
    </w:pPr>
    <w:rPr>
      <w:rFonts w:ascii="Times New Roman" w:eastAsia="MS Mincho" w:hAnsi="Times New Roman" w:cs="Times New Roman"/>
      <w:b/>
      <w:i/>
      <w:iCs/>
      <w:noProof/>
      <w:sz w:val="24"/>
      <w:szCs w:val="24"/>
    </w:rPr>
  </w:style>
  <w:style w:type="paragraph" w:styleId="aff9">
    <w:name w:val="Body Text"/>
    <w:aliases w:val="Основной текст Знак Знак"/>
    <w:basedOn w:val="a6"/>
    <w:link w:val="affa"/>
    <w:unhideWhenUsed/>
    <w:qFormat/>
    <w:rsid w:val="00A43459"/>
    <w:pPr>
      <w:spacing w:after="120" w:line="240" w:lineRule="auto"/>
    </w:pPr>
    <w:rPr>
      <w:rFonts w:ascii="Times New Roman" w:eastAsia="Calibri" w:hAnsi="Times New Roman" w:cs="Times New Roman"/>
      <w:sz w:val="24"/>
    </w:rPr>
  </w:style>
  <w:style w:type="character" w:customStyle="1" w:styleId="affa">
    <w:name w:val="Основной текст Знак"/>
    <w:aliases w:val="Основной текст Знак Знак Знак"/>
    <w:basedOn w:val="a7"/>
    <w:link w:val="aff9"/>
    <w:rsid w:val="00A43459"/>
    <w:rPr>
      <w:rFonts w:ascii="Times New Roman" w:eastAsia="Calibri" w:hAnsi="Times New Roman" w:cs="Times New Roman"/>
      <w:sz w:val="24"/>
    </w:rPr>
  </w:style>
  <w:style w:type="paragraph" w:styleId="2">
    <w:name w:val="List Number 2"/>
    <w:basedOn w:val="a6"/>
    <w:rsid w:val="00A43459"/>
    <w:pPr>
      <w:numPr>
        <w:numId w:val="6"/>
      </w:numPr>
      <w:spacing w:after="60" w:line="240" w:lineRule="auto"/>
      <w:jc w:val="both"/>
    </w:pPr>
    <w:rPr>
      <w:rFonts w:ascii="Times New Roman" w:eastAsia="Times New Roman" w:hAnsi="Times New Roman" w:cs="Times New Roman"/>
      <w:sz w:val="24"/>
      <w:szCs w:val="20"/>
      <w:lang w:eastAsia="ru-RU"/>
    </w:rPr>
  </w:style>
  <w:style w:type="paragraph" w:customStyle="1" w:styleId="27">
    <w:name w:val="Абзац списка2"/>
    <w:basedOn w:val="a6"/>
    <w:rsid w:val="00A43459"/>
    <w:pPr>
      <w:suppressAutoHyphens/>
      <w:spacing w:before="120" w:after="120" w:line="240" w:lineRule="auto"/>
      <w:ind w:left="720" w:firstLine="567"/>
      <w:jc w:val="both"/>
    </w:pPr>
    <w:rPr>
      <w:rFonts w:ascii="Times New Roman" w:eastAsia="Calibri" w:hAnsi="Times New Roman" w:cs="Mangal"/>
      <w:kern w:val="2"/>
      <w:sz w:val="24"/>
      <w:szCs w:val="24"/>
      <w:lang w:eastAsia="hi-IN" w:bidi="hi-IN"/>
    </w:rPr>
  </w:style>
  <w:style w:type="paragraph" w:customStyle="1" w:styleId="16">
    <w:name w:val="Обычный1"/>
    <w:uiPriority w:val="99"/>
    <w:rsid w:val="00A43459"/>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6"/>
    <w:rsid w:val="00A43459"/>
    <w:pPr>
      <w:spacing w:after="120" w:line="480" w:lineRule="auto"/>
      <w:ind w:left="283"/>
    </w:pPr>
    <w:rPr>
      <w:rFonts w:ascii="Times New Roman" w:eastAsia="Times New Roman" w:hAnsi="Times New Roman" w:cs="Times New Roman"/>
      <w:sz w:val="24"/>
      <w:szCs w:val="24"/>
      <w:lang w:eastAsia="zh-CN"/>
    </w:rPr>
  </w:style>
  <w:style w:type="paragraph" w:customStyle="1" w:styleId="Style27">
    <w:name w:val="Style27"/>
    <w:basedOn w:val="a6"/>
    <w:rsid w:val="00A43459"/>
    <w:pPr>
      <w:spacing w:after="0" w:line="298" w:lineRule="exact"/>
    </w:pPr>
    <w:rPr>
      <w:rFonts w:ascii="Times New Roman" w:eastAsia="Times New Roman" w:hAnsi="Times New Roman" w:cs="Times New Roman"/>
      <w:sz w:val="20"/>
      <w:szCs w:val="20"/>
      <w:lang w:eastAsia="ru-RU"/>
    </w:rPr>
  </w:style>
  <w:style w:type="paragraph" w:customStyle="1" w:styleId="a2">
    <w:name w:val="Раздел_договора"/>
    <w:basedOn w:val="1"/>
    <w:uiPriority w:val="99"/>
    <w:rsid w:val="00A43459"/>
    <w:pPr>
      <w:numPr>
        <w:numId w:val="7"/>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6"/>
    <w:uiPriority w:val="99"/>
    <w:rsid w:val="00A43459"/>
    <w:pPr>
      <w:numPr>
        <w:ilvl w:val="1"/>
        <w:numId w:val="7"/>
      </w:numPr>
      <w:spacing w:after="0" w:line="240" w:lineRule="auto"/>
      <w:jc w:val="both"/>
      <w:outlineLvl w:val="1"/>
    </w:pPr>
    <w:rPr>
      <w:rFonts w:ascii="Arial" w:eastAsia="Times New Roman" w:hAnsi="Arial" w:cs="Times New Roman"/>
      <w:lang w:eastAsia="ru-RU"/>
    </w:rPr>
  </w:style>
  <w:style w:type="paragraph" w:customStyle="1" w:styleId="affb">
    <w:name w:val="Таблица текст"/>
    <w:basedOn w:val="a6"/>
    <w:link w:val="affc"/>
    <w:uiPriority w:val="99"/>
    <w:rsid w:val="00A43459"/>
    <w:pPr>
      <w:spacing w:before="40" w:after="40" w:line="240" w:lineRule="auto"/>
      <w:ind w:left="57" w:right="57"/>
    </w:pPr>
    <w:rPr>
      <w:rFonts w:ascii="Verdana" w:eastAsia="Calibri" w:hAnsi="Verdana" w:cs="Times New Roman"/>
      <w:sz w:val="20"/>
      <w:szCs w:val="20"/>
    </w:rPr>
  </w:style>
  <w:style w:type="character" w:customStyle="1" w:styleId="affc">
    <w:name w:val="Таблица текст Знак"/>
    <w:link w:val="affb"/>
    <w:uiPriority w:val="99"/>
    <w:locked/>
    <w:rsid w:val="00A43459"/>
    <w:rPr>
      <w:rFonts w:ascii="Verdana" w:eastAsia="Calibri" w:hAnsi="Verdana" w:cs="Times New Roman"/>
      <w:sz w:val="20"/>
      <w:szCs w:val="20"/>
    </w:rPr>
  </w:style>
  <w:style w:type="paragraph" w:customStyle="1" w:styleId="17">
    <w:name w:val="Цитата1"/>
    <w:basedOn w:val="a6"/>
    <w:uiPriority w:val="99"/>
    <w:rsid w:val="00A43459"/>
    <w:pPr>
      <w:tabs>
        <w:tab w:val="right" w:leader="underscore" w:pos="8222"/>
      </w:tabs>
      <w:suppressAutoHyphens/>
      <w:autoSpaceDE w:val="0"/>
      <w:spacing w:before="120" w:after="120" w:line="240" w:lineRule="auto"/>
      <w:ind w:left="284" w:right="284"/>
      <w:jc w:val="both"/>
    </w:pPr>
    <w:rPr>
      <w:rFonts w:ascii="Times New Roman" w:eastAsia="Times New Roman" w:hAnsi="Times New Roman" w:cs="Times New Roman"/>
      <w:b/>
      <w:bCs/>
      <w:color w:val="000000"/>
      <w:sz w:val="28"/>
      <w:szCs w:val="28"/>
      <w:lang w:eastAsia="ar-SA"/>
    </w:rPr>
  </w:style>
  <w:style w:type="paragraph" w:customStyle="1" w:styleId="18">
    <w:name w:val="РИЦ1"/>
    <w:basedOn w:val="1"/>
    <w:link w:val="19"/>
    <w:qFormat/>
    <w:rsid w:val="00A43459"/>
    <w:pPr>
      <w:spacing w:line="276" w:lineRule="auto"/>
      <w:ind w:left="360" w:hanging="360"/>
    </w:pPr>
    <w:rPr>
      <w:rFonts w:ascii="Times New Roman" w:hAnsi="Times New Roman" w:cs="Times New Roman"/>
      <w:sz w:val="24"/>
      <w:szCs w:val="24"/>
    </w:rPr>
  </w:style>
  <w:style w:type="character" w:customStyle="1" w:styleId="19">
    <w:name w:val="РИЦ1 Знак"/>
    <w:basedOn w:val="10"/>
    <w:link w:val="18"/>
    <w:rsid w:val="00A43459"/>
    <w:rPr>
      <w:rFonts w:ascii="Times New Roman" w:eastAsiaTheme="majorEastAsia" w:hAnsi="Times New Roman" w:cs="Times New Roman"/>
      <w:b/>
      <w:bCs/>
      <w:color w:val="365F91" w:themeColor="accent1" w:themeShade="BF"/>
      <w:sz w:val="24"/>
      <w:szCs w:val="24"/>
    </w:rPr>
  </w:style>
  <w:style w:type="paragraph" w:styleId="affd">
    <w:name w:val="Normal (Web)"/>
    <w:aliases w:val="Обычный (веб)1,Обычный (Web)1,Обычный (веб) Знак Знак Знак Знак,Обычный (веб) Знак Знак Знак,Знак2"/>
    <w:basedOn w:val="a6"/>
    <w:link w:val="affe"/>
    <w:unhideWhenUsed/>
    <w:qFormat/>
    <w:rsid w:val="00A4345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43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Обычный (текст договора)"/>
    <w:basedOn w:val="a6"/>
    <w:rsid w:val="00A43459"/>
    <w:pPr>
      <w:tabs>
        <w:tab w:val="left" w:pos="720"/>
      </w:tabs>
      <w:suppressAutoHyphens/>
      <w:spacing w:after="120" w:line="240" w:lineRule="auto"/>
      <w:jc w:val="both"/>
    </w:pPr>
    <w:rPr>
      <w:rFonts w:ascii="Verdana" w:eastAsia="Times New Roman" w:hAnsi="Verdana" w:cs="Times New Roman"/>
      <w:sz w:val="14"/>
      <w:szCs w:val="24"/>
      <w:lang w:eastAsia="ar-SA"/>
    </w:rPr>
  </w:style>
  <w:style w:type="paragraph" w:styleId="HTML">
    <w:name w:val="HTML Preformatted"/>
    <w:basedOn w:val="a6"/>
    <w:link w:val="HTML0"/>
    <w:rsid w:val="00A4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7"/>
    <w:link w:val="HTML"/>
    <w:rsid w:val="00A43459"/>
    <w:rPr>
      <w:rFonts w:ascii="Courier New" w:eastAsia="Times New Roman" w:hAnsi="Courier New" w:cs="Times New Roman"/>
      <w:sz w:val="20"/>
      <w:szCs w:val="20"/>
      <w:lang w:eastAsia="ar-SA"/>
    </w:rPr>
  </w:style>
  <w:style w:type="paragraph" w:customStyle="1" w:styleId="afff0">
    <w:name w:val="Таблицы (моноширинный)"/>
    <w:basedOn w:val="a6"/>
    <w:next w:val="a6"/>
    <w:uiPriority w:val="99"/>
    <w:rsid w:val="00A4345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
    <w:name w:val="Название статьи"/>
    <w:basedOn w:val="a6"/>
    <w:rsid w:val="00A43459"/>
    <w:pPr>
      <w:keepNext/>
      <w:numPr>
        <w:numId w:val="8"/>
      </w:numPr>
      <w:spacing w:before="240" w:after="120" w:line="240" w:lineRule="auto"/>
      <w:jc w:val="both"/>
    </w:pPr>
    <w:rPr>
      <w:rFonts w:ascii="Arial" w:eastAsia="Times New Roman" w:hAnsi="Arial" w:cs="Times New Roman"/>
      <w:b/>
      <w:sz w:val="20"/>
      <w:szCs w:val="24"/>
      <w:lang w:eastAsia="ru-RU"/>
    </w:rPr>
  </w:style>
  <w:style w:type="paragraph" w:customStyle="1" w:styleId="a0">
    <w:name w:val="Пункт статьи"/>
    <w:basedOn w:val="a6"/>
    <w:rsid w:val="00A43459"/>
    <w:pPr>
      <w:numPr>
        <w:ilvl w:val="1"/>
        <w:numId w:val="8"/>
      </w:numPr>
      <w:spacing w:after="0" w:line="240" w:lineRule="auto"/>
      <w:jc w:val="both"/>
    </w:pPr>
    <w:rPr>
      <w:rFonts w:ascii="Arial" w:eastAsia="Times New Roman" w:hAnsi="Arial" w:cs="Times New Roman"/>
      <w:sz w:val="16"/>
      <w:szCs w:val="20"/>
      <w:lang w:eastAsia="ru-RU"/>
    </w:rPr>
  </w:style>
  <w:style w:type="paragraph" w:customStyle="1" w:styleId="a1">
    <w:name w:val="Подпункт пункта статьи"/>
    <w:basedOn w:val="a0"/>
    <w:rsid w:val="00A43459"/>
    <w:pPr>
      <w:numPr>
        <w:ilvl w:val="2"/>
      </w:numPr>
      <w:ind w:left="0"/>
    </w:pPr>
  </w:style>
  <w:style w:type="paragraph" w:styleId="31">
    <w:name w:val="List Bullet 3"/>
    <w:basedOn w:val="a6"/>
    <w:autoRedefine/>
    <w:rsid w:val="00A43459"/>
    <w:pPr>
      <w:spacing w:after="60" w:line="240" w:lineRule="auto"/>
      <w:ind w:firstLine="567"/>
      <w:jc w:val="both"/>
    </w:pPr>
    <w:rPr>
      <w:rFonts w:ascii="Times New Roman" w:eastAsia="Times New Roman" w:hAnsi="Times New Roman" w:cs="Times New Roman"/>
      <w:sz w:val="24"/>
      <w:szCs w:val="20"/>
      <w:lang w:eastAsia="ru-RU"/>
    </w:rPr>
  </w:style>
  <w:style w:type="paragraph" w:customStyle="1" w:styleId="Preformatted">
    <w:name w:val="Preformatted"/>
    <w:rsid w:val="00A434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character" w:customStyle="1" w:styleId="affe">
    <w:name w:val="Обычный (веб) Знак"/>
    <w:aliases w:val="Обычный (веб)1 Знак,Обычный (Web)1 Знак,Обычный (веб) Знак Знак Знак Знак Знак,Обычный (веб) Знак Знак Знак Знак1,Знак2 Знак"/>
    <w:link w:val="affd"/>
    <w:rsid w:val="00A43459"/>
    <w:rPr>
      <w:rFonts w:ascii="Times New Roman" w:eastAsia="Times New Roman" w:hAnsi="Times New Roman" w:cs="Times New Roman"/>
      <w:sz w:val="24"/>
      <w:szCs w:val="24"/>
      <w:lang w:eastAsia="ru-RU"/>
    </w:rPr>
  </w:style>
  <w:style w:type="paragraph" w:customStyle="1" w:styleId="Standard">
    <w:name w:val="Standard"/>
    <w:rsid w:val="00A434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A43459"/>
    <w:pPr>
      <w:suppressLineNumbers/>
    </w:pPr>
    <w:rPr>
      <w:rFonts w:eastAsia="Andale Sans UI" w:cs="Tahoma"/>
      <w:lang w:val="de-DE" w:eastAsia="ja-JP" w:bidi="fa-IR"/>
    </w:rPr>
  </w:style>
  <w:style w:type="paragraph" w:customStyle="1" w:styleId="Style1">
    <w:name w:val="Style1"/>
    <w:basedOn w:val="a6"/>
    <w:uiPriority w:val="99"/>
    <w:rsid w:val="00A43459"/>
    <w:pPr>
      <w:widowControl w:val="0"/>
      <w:autoSpaceDE w:val="0"/>
      <w:autoSpaceDN w:val="0"/>
      <w:adjustRightInd w:val="0"/>
      <w:spacing w:after="0" w:line="283" w:lineRule="exact"/>
      <w:jc w:val="right"/>
    </w:pPr>
    <w:rPr>
      <w:rFonts w:ascii="Times New Roman" w:eastAsia="Arial Unicode MS" w:hAnsi="Times New Roman" w:cs="Times New Roman"/>
      <w:sz w:val="24"/>
      <w:szCs w:val="24"/>
      <w:lang w:eastAsia="ru-RU"/>
    </w:rPr>
  </w:style>
  <w:style w:type="character" w:customStyle="1" w:styleId="s1">
    <w:name w:val="s1"/>
    <w:basedOn w:val="a7"/>
    <w:rsid w:val="00A43459"/>
  </w:style>
  <w:style w:type="character" w:customStyle="1" w:styleId="apple-converted-space">
    <w:name w:val="apple-converted-space"/>
    <w:rsid w:val="00A43459"/>
  </w:style>
  <w:style w:type="paragraph" w:customStyle="1" w:styleId="bo">
    <w:name w:val="bo"/>
    <w:basedOn w:val="a6"/>
    <w:rsid w:val="00A43459"/>
    <w:pPr>
      <w:widowControl w:val="0"/>
      <w:suppressAutoHyphens/>
      <w:autoSpaceDN w:val="0"/>
      <w:spacing w:after="0" w:line="240" w:lineRule="auto"/>
      <w:jc w:val="both"/>
      <w:textAlignment w:val="baseline"/>
    </w:pPr>
    <w:rPr>
      <w:rFonts w:ascii="Arial" w:eastAsia="SimSun" w:hAnsi="Arial" w:cs="Arial"/>
      <w:kern w:val="3"/>
      <w:sz w:val="20"/>
      <w:szCs w:val="20"/>
      <w:lang w:val="en-US" w:eastAsia="zh-CN" w:bidi="hi-IN"/>
    </w:rPr>
  </w:style>
  <w:style w:type="paragraph" w:customStyle="1" w:styleId="Textbody">
    <w:name w:val="Text body"/>
    <w:basedOn w:val="Standard"/>
    <w:rsid w:val="00A43459"/>
    <w:pPr>
      <w:spacing w:after="120"/>
    </w:pPr>
  </w:style>
  <w:style w:type="numbering" w:customStyle="1" w:styleId="WW8Num2">
    <w:name w:val="WW8Num2"/>
    <w:basedOn w:val="a9"/>
    <w:rsid w:val="00A43459"/>
    <w:pPr>
      <w:numPr>
        <w:numId w:val="10"/>
      </w:numPr>
    </w:pPr>
  </w:style>
  <w:style w:type="numbering" w:customStyle="1" w:styleId="110">
    <w:name w:val="Нет списка11"/>
    <w:next w:val="a9"/>
    <w:uiPriority w:val="99"/>
    <w:semiHidden/>
    <w:unhideWhenUsed/>
    <w:rsid w:val="00A43459"/>
  </w:style>
  <w:style w:type="character" w:customStyle="1" w:styleId="1a">
    <w:name w:val="Основной шрифт абзаца1"/>
    <w:rsid w:val="00A43459"/>
  </w:style>
  <w:style w:type="character" w:customStyle="1" w:styleId="publication">
    <w:name w:val="publication"/>
    <w:rsid w:val="00A43459"/>
    <w:rPr>
      <w:rFonts w:ascii="Arial" w:hAnsi="Arial" w:cs="Arial"/>
      <w:color w:val="FFFFFF"/>
      <w:sz w:val="22"/>
      <w:szCs w:val="22"/>
      <w:shd w:val="clear" w:color="auto" w:fill="000000"/>
      <w:lang w:val="en-US"/>
    </w:rPr>
  </w:style>
  <w:style w:type="character" w:styleId="afff1">
    <w:name w:val="page number"/>
    <w:basedOn w:val="1a"/>
    <w:rsid w:val="00A43459"/>
  </w:style>
  <w:style w:type="character" w:styleId="afff2">
    <w:name w:val="Strong"/>
    <w:qFormat/>
    <w:rsid w:val="00A43459"/>
    <w:rPr>
      <w:b/>
      <w:bCs/>
    </w:rPr>
  </w:style>
  <w:style w:type="character" w:customStyle="1" w:styleId="afff3">
    <w:name w:val="Символ нумерации"/>
    <w:rsid w:val="00A43459"/>
  </w:style>
  <w:style w:type="character" w:customStyle="1" w:styleId="afff4">
    <w:name w:val="Маркеры списка"/>
    <w:rsid w:val="00A43459"/>
    <w:rPr>
      <w:rFonts w:ascii="OpenSymbol" w:eastAsia="OpenSymbol" w:hAnsi="OpenSymbol" w:cs="OpenSymbol"/>
    </w:rPr>
  </w:style>
  <w:style w:type="paragraph" w:customStyle="1" w:styleId="afff5">
    <w:name w:val="Заголовок"/>
    <w:basedOn w:val="a6"/>
    <w:next w:val="aff9"/>
    <w:rsid w:val="00A43459"/>
    <w:pPr>
      <w:keepNext/>
      <w:suppressAutoHyphens/>
      <w:spacing w:before="240" w:after="120" w:line="240" w:lineRule="auto"/>
    </w:pPr>
    <w:rPr>
      <w:rFonts w:ascii="Arial" w:eastAsia="MS Mincho" w:hAnsi="Arial" w:cs="Tahoma"/>
      <w:sz w:val="28"/>
      <w:szCs w:val="28"/>
      <w:lang w:eastAsia="ar-SA"/>
    </w:rPr>
  </w:style>
  <w:style w:type="paragraph" w:styleId="afff6">
    <w:name w:val="List"/>
    <w:basedOn w:val="aff9"/>
    <w:rsid w:val="00A43459"/>
    <w:pPr>
      <w:suppressAutoHyphens/>
      <w:spacing w:after="0"/>
    </w:pPr>
    <w:rPr>
      <w:rFonts w:eastAsia="Times New Roman" w:cs="Tahoma"/>
      <w:szCs w:val="24"/>
      <w:lang w:eastAsia="ar-SA"/>
    </w:rPr>
  </w:style>
  <w:style w:type="paragraph" w:customStyle="1" w:styleId="1b">
    <w:name w:val="Название1"/>
    <w:basedOn w:val="a6"/>
    <w:rsid w:val="00A4345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6"/>
    <w:rsid w:val="00A4345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6"/>
    <w:rsid w:val="00A43459"/>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7">
    <w:name w:val="Заголовок таблицы"/>
    <w:basedOn w:val="aff1"/>
    <w:rsid w:val="00A43459"/>
    <w:pPr>
      <w:jc w:val="center"/>
    </w:pPr>
    <w:rPr>
      <w:b/>
      <w:bCs/>
    </w:rPr>
  </w:style>
  <w:style w:type="paragraph" w:customStyle="1" w:styleId="afff8">
    <w:name w:val="Горизонтальная линия"/>
    <w:basedOn w:val="a6"/>
    <w:next w:val="aff9"/>
    <w:rsid w:val="00A43459"/>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9">
    <w:name w:val="Body Text First Indent"/>
    <w:basedOn w:val="aff9"/>
    <w:link w:val="afffa"/>
    <w:rsid w:val="00A43459"/>
    <w:pPr>
      <w:suppressAutoHyphens/>
      <w:spacing w:after="0"/>
      <w:ind w:firstLine="283"/>
    </w:pPr>
    <w:rPr>
      <w:rFonts w:eastAsia="Times New Roman"/>
      <w:szCs w:val="24"/>
      <w:lang w:eastAsia="ar-SA"/>
    </w:rPr>
  </w:style>
  <w:style w:type="character" w:customStyle="1" w:styleId="afffa">
    <w:name w:val="Красная строка Знак"/>
    <w:basedOn w:val="affa"/>
    <w:link w:val="afff9"/>
    <w:rsid w:val="00A43459"/>
    <w:rPr>
      <w:rFonts w:ascii="Times New Roman" w:eastAsia="Times New Roman" w:hAnsi="Times New Roman" w:cs="Times New Roman"/>
      <w:sz w:val="24"/>
      <w:szCs w:val="24"/>
      <w:lang w:eastAsia="ar-SA"/>
    </w:rPr>
  </w:style>
  <w:style w:type="paragraph" w:customStyle="1" w:styleId="afffb">
    <w:name w:val="СОтступомПоЛевомуКраю"/>
    <w:basedOn w:val="a6"/>
    <w:rsid w:val="00A43459"/>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c">
    <w:name w:val="Содержимое врезки"/>
    <w:basedOn w:val="aff9"/>
    <w:rsid w:val="00A43459"/>
    <w:pPr>
      <w:suppressAutoHyphens/>
      <w:spacing w:after="0"/>
    </w:pPr>
    <w:rPr>
      <w:rFonts w:eastAsia="Times New Roman"/>
      <w:szCs w:val="24"/>
      <w:lang w:eastAsia="ar-SA"/>
    </w:rPr>
  </w:style>
  <w:style w:type="paragraph" w:customStyle="1" w:styleId="afffd">
    <w:name w:val="Содержимое списка"/>
    <w:basedOn w:val="a6"/>
    <w:rsid w:val="00A43459"/>
    <w:pPr>
      <w:suppressAutoHyphens/>
      <w:spacing w:after="0" w:line="240" w:lineRule="auto"/>
      <w:ind w:left="567"/>
    </w:pPr>
    <w:rPr>
      <w:rFonts w:ascii="Times New Roman" w:eastAsia="Times New Roman" w:hAnsi="Times New Roman" w:cs="Times New Roman"/>
      <w:sz w:val="24"/>
      <w:szCs w:val="24"/>
      <w:lang w:eastAsia="ar-SA"/>
    </w:rPr>
  </w:style>
  <w:style w:type="table" w:customStyle="1" w:styleId="28">
    <w:name w:val="Сетка таблицы2"/>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Цитата 21"/>
    <w:basedOn w:val="a6"/>
    <w:next w:val="a6"/>
    <w:link w:val="QuoteChar"/>
    <w:rsid w:val="00A43459"/>
    <w:pPr>
      <w:spacing w:after="0" w:line="240" w:lineRule="auto"/>
      <w:jc w:val="both"/>
    </w:pPr>
    <w:rPr>
      <w:rFonts w:ascii="Calibri" w:eastAsia="Times New Roman" w:hAnsi="Calibri" w:cs="Times New Roman"/>
      <w:i/>
      <w:sz w:val="24"/>
      <w:szCs w:val="24"/>
      <w:lang w:eastAsia="ar-SA"/>
    </w:rPr>
  </w:style>
  <w:style w:type="character" w:customStyle="1" w:styleId="QuoteChar">
    <w:name w:val="Quote Char"/>
    <w:link w:val="210"/>
    <w:rsid w:val="00A43459"/>
    <w:rPr>
      <w:rFonts w:ascii="Calibri" w:eastAsia="Times New Roman" w:hAnsi="Calibri" w:cs="Times New Roman"/>
      <w:i/>
      <w:sz w:val="24"/>
      <w:szCs w:val="24"/>
      <w:lang w:eastAsia="ar-SA"/>
    </w:rPr>
  </w:style>
  <w:style w:type="character" w:styleId="afffe">
    <w:name w:val="Placeholder Text"/>
    <w:basedOn w:val="a7"/>
    <w:uiPriority w:val="99"/>
    <w:semiHidden/>
    <w:rsid w:val="00A43459"/>
    <w:rPr>
      <w:color w:val="808080"/>
    </w:rPr>
  </w:style>
  <w:style w:type="numbering" w:customStyle="1" w:styleId="111">
    <w:name w:val="Нет списка111"/>
    <w:next w:val="a9"/>
    <w:uiPriority w:val="99"/>
    <w:semiHidden/>
    <w:unhideWhenUsed/>
    <w:rsid w:val="00A43459"/>
  </w:style>
  <w:style w:type="paragraph" w:styleId="affff">
    <w:name w:val="endnote text"/>
    <w:basedOn w:val="a6"/>
    <w:link w:val="affff0"/>
    <w:semiHidden/>
    <w:rsid w:val="00A43459"/>
    <w:pPr>
      <w:spacing w:before="120" w:after="0" w:line="240" w:lineRule="auto"/>
      <w:jc w:val="both"/>
    </w:pPr>
    <w:rPr>
      <w:rFonts w:ascii="Times New Roman" w:eastAsia="Times New Roman" w:hAnsi="Times New Roman" w:cs="Times New Roman"/>
      <w:sz w:val="20"/>
      <w:szCs w:val="20"/>
      <w:lang w:eastAsia="ru-RU"/>
    </w:rPr>
  </w:style>
  <w:style w:type="character" w:customStyle="1" w:styleId="affff0">
    <w:name w:val="Текст концевой сноски Знак"/>
    <w:basedOn w:val="a7"/>
    <w:link w:val="affff"/>
    <w:semiHidden/>
    <w:rsid w:val="00A43459"/>
    <w:rPr>
      <w:rFonts w:ascii="Times New Roman" w:eastAsia="Times New Roman" w:hAnsi="Times New Roman" w:cs="Times New Roman"/>
      <w:sz w:val="20"/>
      <w:szCs w:val="20"/>
      <w:lang w:eastAsia="ru-RU"/>
    </w:rPr>
  </w:style>
  <w:style w:type="character" w:styleId="affff1">
    <w:name w:val="endnote reference"/>
    <w:basedOn w:val="a7"/>
    <w:semiHidden/>
    <w:rsid w:val="00A43459"/>
    <w:rPr>
      <w:vertAlign w:val="superscript"/>
    </w:rPr>
  </w:style>
  <w:style w:type="paragraph" w:customStyle="1" w:styleId="affff2">
    <w:name w:val="Пункт б/н"/>
    <w:basedOn w:val="a6"/>
    <w:semiHidden/>
    <w:rsid w:val="00A43459"/>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3">
    <w:name w:val="Контракт-подпункт"/>
    <w:basedOn w:val="a6"/>
    <w:rsid w:val="00A43459"/>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table" w:customStyle="1" w:styleId="112">
    <w:name w:val="Сетка таблицы11"/>
    <w:basedOn w:val="a8"/>
    <w:next w:val="aa"/>
    <w:uiPriority w:val="59"/>
    <w:rsid w:val="00A43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Обычный + по ширине"/>
    <w:basedOn w:val="a6"/>
    <w:rsid w:val="00A43459"/>
    <w:pPr>
      <w:spacing w:after="0" w:line="240" w:lineRule="auto"/>
      <w:jc w:val="both"/>
    </w:pPr>
    <w:rPr>
      <w:rFonts w:ascii="Times New Roman" w:eastAsia="Times New Roman" w:hAnsi="Times New Roman" w:cs="Times New Roman"/>
      <w:sz w:val="24"/>
      <w:szCs w:val="24"/>
      <w:lang w:eastAsia="ru-RU"/>
    </w:rPr>
  </w:style>
  <w:style w:type="paragraph" w:customStyle="1" w:styleId="affff4">
    <w:name w:val="Подраздел"/>
    <w:basedOn w:val="a6"/>
    <w:semiHidden/>
    <w:rsid w:val="00A43459"/>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r">
    <w:name w:val="r"/>
    <w:rsid w:val="00A43459"/>
  </w:style>
  <w:style w:type="paragraph" w:customStyle="1" w:styleId="ConsNonformat">
    <w:name w:val="ConsNonformat"/>
    <w:rsid w:val="00A4345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A43459"/>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A43459"/>
    <w:rPr>
      <w:rFonts w:ascii="Consultant" w:eastAsia="Arial" w:hAnsi="Consultant" w:cs="Times New Roman"/>
      <w:sz w:val="28"/>
      <w:lang w:eastAsia="ar-SA"/>
    </w:rPr>
  </w:style>
  <w:style w:type="character" w:customStyle="1" w:styleId="Bodytext">
    <w:name w:val="Body text_"/>
    <w:basedOn w:val="a7"/>
    <w:link w:val="29"/>
    <w:rsid w:val="00A43459"/>
    <w:rPr>
      <w:sz w:val="28"/>
      <w:szCs w:val="28"/>
      <w:shd w:val="clear" w:color="auto" w:fill="FFFFFF"/>
    </w:rPr>
  </w:style>
  <w:style w:type="paragraph" w:customStyle="1" w:styleId="29">
    <w:name w:val="Основной текст2"/>
    <w:basedOn w:val="a6"/>
    <w:link w:val="Bodytext"/>
    <w:rsid w:val="00A43459"/>
    <w:pPr>
      <w:widowControl w:val="0"/>
      <w:shd w:val="clear" w:color="auto" w:fill="FFFFFF"/>
      <w:spacing w:before="600" w:after="0" w:line="389" w:lineRule="exact"/>
      <w:ind w:hanging="960"/>
      <w:jc w:val="both"/>
    </w:pPr>
    <w:rPr>
      <w:sz w:val="28"/>
      <w:szCs w:val="28"/>
    </w:rPr>
  </w:style>
  <w:style w:type="character" w:customStyle="1" w:styleId="Bodytext6NotItalic">
    <w:name w:val="Body text (6) + Not Italic"/>
    <w:basedOn w:val="a7"/>
    <w:rsid w:val="00A43459"/>
    <w:rPr>
      <w:rFonts w:eastAsia="Times New Roman"/>
      <w:i/>
      <w:iCs/>
      <w:color w:val="000000"/>
      <w:spacing w:val="0"/>
      <w:w w:val="100"/>
      <w:position w:val="0"/>
      <w:sz w:val="28"/>
      <w:szCs w:val="28"/>
      <w:shd w:val="clear" w:color="auto" w:fill="FFFFFF"/>
      <w:lang w:val="ru-RU"/>
    </w:rPr>
  </w:style>
  <w:style w:type="paragraph" w:customStyle="1" w:styleId="affff5">
    <w:name w:val="Прижатый влево"/>
    <w:basedOn w:val="a6"/>
    <w:next w:val="a6"/>
    <w:uiPriority w:val="99"/>
    <w:rsid w:val="00A43459"/>
    <w:pPr>
      <w:autoSpaceDE w:val="0"/>
      <w:autoSpaceDN w:val="0"/>
      <w:adjustRightInd w:val="0"/>
      <w:spacing w:after="0" w:line="240" w:lineRule="auto"/>
    </w:pPr>
    <w:rPr>
      <w:rFonts w:ascii="Arial" w:hAnsi="Arial" w:cs="Arial"/>
      <w:sz w:val="24"/>
      <w:szCs w:val="24"/>
    </w:rPr>
  </w:style>
  <w:style w:type="paragraph" w:styleId="20">
    <w:name w:val="Body Text 2"/>
    <w:basedOn w:val="a6"/>
    <w:link w:val="2a"/>
    <w:semiHidden/>
    <w:unhideWhenUsed/>
    <w:rsid w:val="00A43459"/>
    <w:pPr>
      <w:numPr>
        <w:ilvl w:val="1"/>
        <w:numId w:val="12"/>
      </w:numPr>
      <w:spacing w:after="60" w:line="240" w:lineRule="auto"/>
      <w:jc w:val="both"/>
    </w:pPr>
    <w:rPr>
      <w:rFonts w:ascii="Times New Roman" w:eastAsia="Times New Roman" w:hAnsi="Times New Roman" w:cs="Times New Roman"/>
      <w:sz w:val="24"/>
      <w:szCs w:val="20"/>
      <w:lang w:eastAsia="ru-RU"/>
    </w:rPr>
  </w:style>
  <w:style w:type="character" w:customStyle="1" w:styleId="2a">
    <w:name w:val="Основной текст 2 Знак"/>
    <w:basedOn w:val="a7"/>
    <w:link w:val="20"/>
    <w:semiHidden/>
    <w:rsid w:val="00A43459"/>
    <w:rPr>
      <w:rFonts w:ascii="Times New Roman" w:eastAsia="Times New Roman" w:hAnsi="Times New Roman" w:cs="Times New Roman"/>
      <w:sz w:val="24"/>
      <w:szCs w:val="20"/>
      <w:lang w:eastAsia="ru-RU"/>
    </w:rPr>
  </w:style>
  <w:style w:type="paragraph" w:customStyle="1" w:styleId="a4">
    <w:name w:val="Условия контракта"/>
    <w:basedOn w:val="a6"/>
    <w:semiHidden/>
    <w:rsid w:val="00A43459"/>
    <w:pPr>
      <w:numPr>
        <w:numId w:val="12"/>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113">
    <w:name w:val="Заголовок 11"/>
    <w:basedOn w:val="a6"/>
    <w:next w:val="a6"/>
    <w:rsid w:val="00A43459"/>
    <w:pPr>
      <w:keepNext/>
      <w:widowControl w:val="0"/>
      <w:tabs>
        <w:tab w:val="num" w:pos="360"/>
      </w:tabs>
      <w:suppressAutoHyphens/>
      <w:spacing w:after="0" w:line="240" w:lineRule="auto"/>
      <w:ind w:left="360" w:hanging="360"/>
      <w:outlineLvl w:val="0"/>
    </w:pPr>
    <w:rPr>
      <w:rFonts w:ascii="Times New Roman" w:eastAsia="Times New Roman" w:hAnsi="Times New Roman" w:cs="Times New Roman"/>
      <w:sz w:val="24"/>
      <w:szCs w:val="24"/>
      <w:lang w:eastAsia="ar-SA"/>
    </w:rPr>
  </w:style>
  <w:style w:type="character" w:customStyle="1" w:styleId="PlainText">
    <w:name w:val="Plain Text Знак"/>
    <w:link w:val="1d"/>
    <w:locked/>
    <w:rsid w:val="00A43459"/>
    <w:rPr>
      <w:rFonts w:ascii="Courier New" w:hAnsi="Courier New" w:cs="Courier New"/>
    </w:rPr>
  </w:style>
  <w:style w:type="paragraph" w:customStyle="1" w:styleId="1d">
    <w:name w:val="Текст1"/>
    <w:basedOn w:val="a6"/>
    <w:link w:val="PlainText"/>
    <w:rsid w:val="00A43459"/>
    <w:pPr>
      <w:spacing w:after="0" w:line="240" w:lineRule="auto"/>
    </w:pPr>
    <w:rPr>
      <w:rFonts w:ascii="Courier New" w:hAnsi="Courier New" w:cs="Courier New"/>
    </w:rPr>
  </w:style>
  <w:style w:type="paragraph" w:customStyle="1" w:styleId="230">
    <w:name w:val="Основной текст 23"/>
    <w:basedOn w:val="a6"/>
    <w:rsid w:val="00A43459"/>
    <w:pPr>
      <w:overflowPunct w:val="0"/>
      <w:autoSpaceDE w:val="0"/>
      <w:autoSpaceDN w:val="0"/>
      <w:adjustRightInd w:val="0"/>
      <w:spacing w:after="0" w:line="240" w:lineRule="auto"/>
      <w:jc w:val="both"/>
    </w:pPr>
    <w:rPr>
      <w:rFonts w:ascii="Times New Roman" w:eastAsia="Times New Roman" w:hAnsi="Times New Roman" w:cs="Times New Roman"/>
      <w:sz w:val="26"/>
      <w:szCs w:val="20"/>
      <w:lang w:eastAsia="ru-RU"/>
    </w:rPr>
  </w:style>
  <w:style w:type="character" w:styleId="affff6">
    <w:name w:val="Emphasis"/>
    <w:basedOn w:val="a7"/>
    <w:uiPriority w:val="20"/>
    <w:qFormat/>
    <w:rsid w:val="00A43459"/>
    <w:rPr>
      <w:i/>
      <w:iCs/>
    </w:rPr>
  </w:style>
  <w:style w:type="character" w:customStyle="1" w:styleId="affff7">
    <w:name w:val="Символ сноски"/>
    <w:rsid w:val="00A43459"/>
    <w:rPr>
      <w:vertAlign w:val="superscript"/>
    </w:rPr>
  </w:style>
  <w:style w:type="character" w:customStyle="1" w:styleId="WW-">
    <w:name w:val="WW-Символ сноски"/>
    <w:rsid w:val="00A43459"/>
    <w:rPr>
      <w:vertAlign w:val="superscript"/>
    </w:rPr>
  </w:style>
  <w:style w:type="numbering" w:customStyle="1" w:styleId="2b">
    <w:name w:val="Нет списка2"/>
    <w:next w:val="a9"/>
    <w:uiPriority w:val="99"/>
    <w:semiHidden/>
    <w:unhideWhenUsed/>
    <w:rsid w:val="00A43459"/>
  </w:style>
  <w:style w:type="numbering" w:customStyle="1" w:styleId="1111">
    <w:name w:val="Нет списка1111"/>
    <w:next w:val="a9"/>
    <w:uiPriority w:val="99"/>
    <w:semiHidden/>
    <w:unhideWhenUsed/>
    <w:rsid w:val="00A43459"/>
  </w:style>
  <w:style w:type="table" w:customStyle="1" w:styleId="32">
    <w:name w:val="Сетка таблицы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6"/>
    <w:rsid w:val="00A434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Без интервала Знак"/>
    <w:link w:val="aff"/>
    <w:rsid w:val="00A43459"/>
    <w:rPr>
      <w:rFonts w:ascii="Calibri" w:eastAsia="Calibri" w:hAnsi="Calibri" w:cs="Times New Roman"/>
    </w:rPr>
  </w:style>
  <w:style w:type="table" w:customStyle="1" w:styleId="71">
    <w:name w:val="Сетка таблицы7"/>
    <w:basedOn w:val="a8"/>
    <w:next w:val="aa"/>
    <w:uiPriority w:val="59"/>
    <w:rsid w:val="00A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6"/>
    <w:rsid w:val="00A4345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6"/>
    <w:rsid w:val="00A434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6"/>
    <w:rsid w:val="00A43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6"/>
    <w:rsid w:val="00A4345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6"/>
    <w:rsid w:val="00A434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6"/>
    <w:rsid w:val="00A434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6"/>
    <w:rsid w:val="00A4345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6"/>
    <w:rsid w:val="00A4345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6"/>
    <w:rsid w:val="00A434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6"/>
    <w:rsid w:val="00A434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6"/>
    <w:rsid w:val="00A4345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6"/>
    <w:rsid w:val="00A4345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6"/>
    <w:rsid w:val="00A4345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513">
    <w:name w:val="Сетка таблицы513"/>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a"/>
    <w:uiPriority w:val="59"/>
    <w:rsid w:val="00A43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8"/>
    <w:next w:val="aa"/>
    <w:uiPriority w:val="59"/>
    <w:rsid w:val="00987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290">
      <w:bodyDiv w:val="1"/>
      <w:marLeft w:val="0"/>
      <w:marRight w:val="0"/>
      <w:marTop w:val="0"/>
      <w:marBottom w:val="0"/>
      <w:divBdr>
        <w:top w:val="none" w:sz="0" w:space="0" w:color="auto"/>
        <w:left w:val="none" w:sz="0" w:space="0" w:color="auto"/>
        <w:bottom w:val="none" w:sz="0" w:space="0" w:color="auto"/>
        <w:right w:val="none" w:sz="0" w:space="0" w:color="auto"/>
      </w:divBdr>
    </w:div>
    <w:div w:id="97333455">
      <w:bodyDiv w:val="1"/>
      <w:marLeft w:val="0"/>
      <w:marRight w:val="0"/>
      <w:marTop w:val="0"/>
      <w:marBottom w:val="0"/>
      <w:divBdr>
        <w:top w:val="none" w:sz="0" w:space="0" w:color="auto"/>
        <w:left w:val="none" w:sz="0" w:space="0" w:color="auto"/>
        <w:bottom w:val="none" w:sz="0" w:space="0" w:color="auto"/>
        <w:right w:val="none" w:sz="0" w:space="0" w:color="auto"/>
      </w:divBdr>
    </w:div>
    <w:div w:id="169568783">
      <w:bodyDiv w:val="1"/>
      <w:marLeft w:val="0"/>
      <w:marRight w:val="0"/>
      <w:marTop w:val="0"/>
      <w:marBottom w:val="0"/>
      <w:divBdr>
        <w:top w:val="none" w:sz="0" w:space="0" w:color="auto"/>
        <w:left w:val="none" w:sz="0" w:space="0" w:color="auto"/>
        <w:bottom w:val="none" w:sz="0" w:space="0" w:color="auto"/>
        <w:right w:val="none" w:sz="0" w:space="0" w:color="auto"/>
      </w:divBdr>
    </w:div>
    <w:div w:id="236407779">
      <w:bodyDiv w:val="1"/>
      <w:marLeft w:val="0"/>
      <w:marRight w:val="0"/>
      <w:marTop w:val="0"/>
      <w:marBottom w:val="0"/>
      <w:divBdr>
        <w:top w:val="none" w:sz="0" w:space="0" w:color="auto"/>
        <w:left w:val="none" w:sz="0" w:space="0" w:color="auto"/>
        <w:bottom w:val="none" w:sz="0" w:space="0" w:color="auto"/>
        <w:right w:val="none" w:sz="0" w:space="0" w:color="auto"/>
      </w:divBdr>
    </w:div>
    <w:div w:id="266932507">
      <w:bodyDiv w:val="1"/>
      <w:marLeft w:val="0"/>
      <w:marRight w:val="0"/>
      <w:marTop w:val="0"/>
      <w:marBottom w:val="0"/>
      <w:divBdr>
        <w:top w:val="none" w:sz="0" w:space="0" w:color="auto"/>
        <w:left w:val="none" w:sz="0" w:space="0" w:color="auto"/>
        <w:bottom w:val="none" w:sz="0" w:space="0" w:color="auto"/>
        <w:right w:val="none" w:sz="0" w:space="0" w:color="auto"/>
      </w:divBdr>
    </w:div>
    <w:div w:id="307787203">
      <w:bodyDiv w:val="1"/>
      <w:marLeft w:val="0"/>
      <w:marRight w:val="0"/>
      <w:marTop w:val="0"/>
      <w:marBottom w:val="0"/>
      <w:divBdr>
        <w:top w:val="none" w:sz="0" w:space="0" w:color="auto"/>
        <w:left w:val="none" w:sz="0" w:space="0" w:color="auto"/>
        <w:bottom w:val="none" w:sz="0" w:space="0" w:color="auto"/>
        <w:right w:val="none" w:sz="0" w:space="0" w:color="auto"/>
      </w:divBdr>
    </w:div>
    <w:div w:id="343745036">
      <w:bodyDiv w:val="1"/>
      <w:marLeft w:val="0"/>
      <w:marRight w:val="0"/>
      <w:marTop w:val="0"/>
      <w:marBottom w:val="0"/>
      <w:divBdr>
        <w:top w:val="none" w:sz="0" w:space="0" w:color="auto"/>
        <w:left w:val="none" w:sz="0" w:space="0" w:color="auto"/>
        <w:bottom w:val="none" w:sz="0" w:space="0" w:color="auto"/>
        <w:right w:val="none" w:sz="0" w:space="0" w:color="auto"/>
      </w:divBdr>
    </w:div>
    <w:div w:id="525603206">
      <w:bodyDiv w:val="1"/>
      <w:marLeft w:val="0"/>
      <w:marRight w:val="0"/>
      <w:marTop w:val="0"/>
      <w:marBottom w:val="0"/>
      <w:divBdr>
        <w:top w:val="none" w:sz="0" w:space="0" w:color="auto"/>
        <w:left w:val="none" w:sz="0" w:space="0" w:color="auto"/>
        <w:bottom w:val="none" w:sz="0" w:space="0" w:color="auto"/>
        <w:right w:val="none" w:sz="0" w:space="0" w:color="auto"/>
      </w:divBdr>
    </w:div>
    <w:div w:id="605845542">
      <w:bodyDiv w:val="1"/>
      <w:marLeft w:val="0"/>
      <w:marRight w:val="0"/>
      <w:marTop w:val="0"/>
      <w:marBottom w:val="0"/>
      <w:divBdr>
        <w:top w:val="none" w:sz="0" w:space="0" w:color="auto"/>
        <w:left w:val="none" w:sz="0" w:space="0" w:color="auto"/>
        <w:bottom w:val="none" w:sz="0" w:space="0" w:color="auto"/>
        <w:right w:val="none" w:sz="0" w:space="0" w:color="auto"/>
      </w:divBdr>
    </w:div>
    <w:div w:id="675881568">
      <w:bodyDiv w:val="1"/>
      <w:marLeft w:val="0"/>
      <w:marRight w:val="0"/>
      <w:marTop w:val="0"/>
      <w:marBottom w:val="0"/>
      <w:divBdr>
        <w:top w:val="none" w:sz="0" w:space="0" w:color="auto"/>
        <w:left w:val="none" w:sz="0" w:space="0" w:color="auto"/>
        <w:bottom w:val="none" w:sz="0" w:space="0" w:color="auto"/>
        <w:right w:val="none" w:sz="0" w:space="0" w:color="auto"/>
      </w:divBdr>
    </w:div>
    <w:div w:id="725223743">
      <w:bodyDiv w:val="1"/>
      <w:marLeft w:val="0"/>
      <w:marRight w:val="0"/>
      <w:marTop w:val="0"/>
      <w:marBottom w:val="0"/>
      <w:divBdr>
        <w:top w:val="none" w:sz="0" w:space="0" w:color="auto"/>
        <w:left w:val="none" w:sz="0" w:space="0" w:color="auto"/>
        <w:bottom w:val="none" w:sz="0" w:space="0" w:color="auto"/>
        <w:right w:val="none" w:sz="0" w:space="0" w:color="auto"/>
      </w:divBdr>
    </w:div>
    <w:div w:id="762454633">
      <w:bodyDiv w:val="1"/>
      <w:marLeft w:val="0"/>
      <w:marRight w:val="0"/>
      <w:marTop w:val="0"/>
      <w:marBottom w:val="0"/>
      <w:divBdr>
        <w:top w:val="none" w:sz="0" w:space="0" w:color="auto"/>
        <w:left w:val="none" w:sz="0" w:space="0" w:color="auto"/>
        <w:bottom w:val="none" w:sz="0" w:space="0" w:color="auto"/>
        <w:right w:val="none" w:sz="0" w:space="0" w:color="auto"/>
      </w:divBdr>
    </w:div>
    <w:div w:id="770709302">
      <w:bodyDiv w:val="1"/>
      <w:marLeft w:val="0"/>
      <w:marRight w:val="0"/>
      <w:marTop w:val="0"/>
      <w:marBottom w:val="0"/>
      <w:divBdr>
        <w:top w:val="none" w:sz="0" w:space="0" w:color="auto"/>
        <w:left w:val="none" w:sz="0" w:space="0" w:color="auto"/>
        <w:bottom w:val="none" w:sz="0" w:space="0" w:color="auto"/>
        <w:right w:val="none" w:sz="0" w:space="0" w:color="auto"/>
      </w:divBdr>
    </w:div>
    <w:div w:id="790518720">
      <w:bodyDiv w:val="1"/>
      <w:marLeft w:val="0"/>
      <w:marRight w:val="0"/>
      <w:marTop w:val="0"/>
      <w:marBottom w:val="0"/>
      <w:divBdr>
        <w:top w:val="none" w:sz="0" w:space="0" w:color="auto"/>
        <w:left w:val="none" w:sz="0" w:space="0" w:color="auto"/>
        <w:bottom w:val="none" w:sz="0" w:space="0" w:color="auto"/>
        <w:right w:val="none" w:sz="0" w:space="0" w:color="auto"/>
      </w:divBdr>
    </w:div>
    <w:div w:id="1044909070">
      <w:bodyDiv w:val="1"/>
      <w:marLeft w:val="0"/>
      <w:marRight w:val="0"/>
      <w:marTop w:val="0"/>
      <w:marBottom w:val="0"/>
      <w:divBdr>
        <w:top w:val="none" w:sz="0" w:space="0" w:color="auto"/>
        <w:left w:val="none" w:sz="0" w:space="0" w:color="auto"/>
        <w:bottom w:val="none" w:sz="0" w:space="0" w:color="auto"/>
        <w:right w:val="none" w:sz="0" w:space="0" w:color="auto"/>
      </w:divBdr>
    </w:div>
    <w:div w:id="1119645640">
      <w:bodyDiv w:val="1"/>
      <w:marLeft w:val="0"/>
      <w:marRight w:val="0"/>
      <w:marTop w:val="0"/>
      <w:marBottom w:val="0"/>
      <w:divBdr>
        <w:top w:val="none" w:sz="0" w:space="0" w:color="auto"/>
        <w:left w:val="none" w:sz="0" w:space="0" w:color="auto"/>
        <w:bottom w:val="none" w:sz="0" w:space="0" w:color="auto"/>
        <w:right w:val="none" w:sz="0" w:space="0" w:color="auto"/>
      </w:divBdr>
    </w:div>
    <w:div w:id="1135372161">
      <w:bodyDiv w:val="1"/>
      <w:marLeft w:val="0"/>
      <w:marRight w:val="0"/>
      <w:marTop w:val="0"/>
      <w:marBottom w:val="0"/>
      <w:divBdr>
        <w:top w:val="none" w:sz="0" w:space="0" w:color="auto"/>
        <w:left w:val="none" w:sz="0" w:space="0" w:color="auto"/>
        <w:bottom w:val="none" w:sz="0" w:space="0" w:color="auto"/>
        <w:right w:val="none" w:sz="0" w:space="0" w:color="auto"/>
      </w:divBdr>
    </w:div>
    <w:div w:id="1201043466">
      <w:bodyDiv w:val="1"/>
      <w:marLeft w:val="0"/>
      <w:marRight w:val="0"/>
      <w:marTop w:val="0"/>
      <w:marBottom w:val="0"/>
      <w:divBdr>
        <w:top w:val="none" w:sz="0" w:space="0" w:color="auto"/>
        <w:left w:val="none" w:sz="0" w:space="0" w:color="auto"/>
        <w:bottom w:val="none" w:sz="0" w:space="0" w:color="auto"/>
        <w:right w:val="none" w:sz="0" w:space="0" w:color="auto"/>
      </w:divBdr>
    </w:div>
    <w:div w:id="1258321074">
      <w:bodyDiv w:val="1"/>
      <w:marLeft w:val="0"/>
      <w:marRight w:val="0"/>
      <w:marTop w:val="0"/>
      <w:marBottom w:val="0"/>
      <w:divBdr>
        <w:top w:val="none" w:sz="0" w:space="0" w:color="auto"/>
        <w:left w:val="none" w:sz="0" w:space="0" w:color="auto"/>
        <w:bottom w:val="none" w:sz="0" w:space="0" w:color="auto"/>
        <w:right w:val="none" w:sz="0" w:space="0" w:color="auto"/>
      </w:divBdr>
    </w:div>
    <w:div w:id="1298148191">
      <w:bodyDiv w:val="1"/>
      <w:marLeft w:val="0"/>
      <w:marRight w:val="0"/>
      <w:marTop w:val="0"/>
      <w:marBottom w:val="0"/>
      <w:divBdr>
        <w:top w:val="none" w:sz="0" w:space="0" w:color="auto"/>
        <w:left w:val="none" w:sz="0" w:space="0" w:color="auto"/>
        <w:bottom w:val="none" w:sz="0" w:space="0" w:color="auto"/>
        <w:right w:val="none" w:sz="0" w:space="0" w:color="auto"/>
      </w:divBdr>
    </w:div>
    <w:div w:id="1441797072">
      <w:bodyDiv w:val="1"/>
      <w:marLeft w:val="0"/>
      <w:marRight w:val="0"/>
      <w:marTop w:val="0"/>
      <w:marBottom w:val="0"/>
      <w:divBdr>
        <w:top w:val="none" w:sz="0" w:space="0" w:color="auto"/>
        <w:left w:val="none" w:sz="0" w:space="0" w:color="auto"/>
        <w:bottom w:val="none" w:sz="0" w:space="0" w:color="auto"/>
        <w:right w:val="none" w:sz="0" w:space="0" w:color="auto"/>
      </w:divBdr>
    </w:div>
    <w:div w:id="1506674466">
      <w:bodyDiv w:val="1"/>
      <w:marLeft w:val="0"/>
      <w:marRight w:val="0"/>
      <w:marTop w:val="0"/>
      <w:marBottom w:val="0"/>
      <w:divBdr>
        <w:top w:val="none" w:sz="0" w:space="0" w:color="auto"/>
        <w:left w:val="none" w:sz="0" w:space="0" w:color="auto"/>
        <w:bottom w:val="none" w:sz="0" w:space="0" w:color="auto"/>
        <w:right w:val="none" w:sz="0" w:space="0" w:color="auto"/>
      </w:divBdr>
    </w:div>
    <w:div w:id="1517889482">
      <w:bodyDiv w:val="1"/>
      <w:marLeft w:val="0"/>
      <w:marRight w:val="0"/>
      <w:marTop w:val="0"/>
      <w:marBottom w:val="0"/>
      <w:divBdr>
        <w:top w:val="none" w:sz="0" w:space="0" w:color="auto"/>
        <w:left w:val="none" w:sz="0" w:space="0" w:color="auto"/>
        <w:bottom w:val="none" w:sz="0" w:space="0" w:color="auto"/>
        <w:right w:val="none" w:sz="0" w:space="0" w:color="auto"/>
      </w:divBdr>
    </w:div>
    <w:div w:id="1713338035">
      <w:bodyDiv w:val="1"/>
      <w:marLeft w:val="0"/>
      <w:marRight w:val="0"/>
      <w:marTop w:val="0"/>
      <w:marBottom w:val="0"/>
      <w:divBdr>
        <w:top w:val="none" w:sz="0" w:space="0" w:color="auto"/>
        <w:left w:val="none" w:sz="0" w:space="0" w:color="auto"/>
        <w:bottom w:val="none" w:sz="0" w:space="0" w:color="auto"/>
        <w:right w:val="none" w:sz="0" w:space="0" w:color="auto"/>
      </w:divBdr>
    </w:div>
    <w:div w:id="1746679179">
      <w:bodyDiv w:val="1"/>
      <w:marLeft w:val="0"/>
      <w:marRight w:val="0"/>
      <w:marTop w:val="0"/>
      <w:marBottom w:val="0"/>
      <w:divBdr>
        <w:top w:val="none" w:sz="0" w:space="0" w:color="auto"/>
        <w:left w:val="none" w:sz="0" w:space="0" w:color="auto"/>
        <w:bottom w:val="none" w:sz="0" w:space="0" w:color="auto"/>
        <w:right w:val="none" w:sz="0" w:space="0" w:color="auto"/>
      </w:divBdr>
    </w:div>
    <w:div w:id="1770194421">
      <w:bodyDiv w:val="1"/>
      <w:marLeft w:val="0"/>
      <w:marRight w:val="0"/>
      <w:marTop w:val="0"/>
      <w:marBottom w:val="0"/>
      <w:divBdr>
        <w:top w:val="none" w:sz="0" w:space="0" w:color="auto"/>
        <w:left w:val="none" w:sz="0" w:space="0" w:color="auto"/>
        <w:bottom w:val="none" w:sz="0" w:space="0" w:color="auto"/>
        <w:right w:val="none" w:sz="0" w:space="0" w:color="auto"/>
      </w:divBdr>
    </w:div>
    <w:div w:id="1771580086">
      <w:bodyDiv w:val="1"/>
      <w:marLeft w:val="0"/>
      <w:marRight w:val="0"/>
      <w:marTop w:val="0"/>
      <w:marBottom w:val="0"/>
      <w:divBdr>
        <w:top w:val="none" w:sz="0" w:space="0" w:color="auto"/>
        <w:left w:val="none" w:sz="0" w:space="0" w:color="auto"/>
        <w:bottom w:val="none" w:sz="0" w:space="0" w:color="auto"/>
        <w:right w:val="none" w:sz="0" w:space="0" w:color="auto"/>
      </w:divBdr>
    </w:div>
    <w:div w:id="1779569614">
      <w:bodyDiv w:val="1"/>
      <w:marLeft w:val="0"/>
      <w:marRight w:val="0"/>
      <w:marTop w:val="0"/>
      <w:marBottom w:val="0"/>
      <w:divBdr>
        <w:top w:val="none" w:sz="0" w:space="0" w:color="auto"/>
        <w:left w:val="none" w:sz="0" w:space="0" w:color="auto"/>
        <w:bottom w:val="none" w:sz="0" w:space="0" w:color="auto"/>
        <w:right w:val="none" w:sz="0" w:space="0" w:color="auto"/>
      </w:divBdr>
    </w:div>
    <w:div w:id="1824661265">
      <w:bodyDiv w:val="1"/>
      <w:marLeft w:val="0"/>
      <w:marRight w:val="0"/>
      <w:marTop w:val="0"/>
      <w:marBottom w:val="0"/>
      <w:divBdr>
        <w:top w:val="none" w:sz="0" w:space="0" w:color="auto"/>
        <w:left w:val="none" w:sz="0" w:space="0" w:color="auto"/>
        <w:bottom w:val="none" w:sz="0" w:space="0" w:color="auto"/>
        <w:right w:val="none" w:sz="0" w:space="0" w:color="auto"/>
      </w:divBdr>
    </w:div>
    <w:div w:id="1877548025">
      <w:bodyDiv w:val="1"/>
      <w:marLeft w:val="0"/>
      <w:marRight w:val="0"/>
      <w:marTop w:val="0"/>
      <w:marBottom w:val="0"/>
      <w:divBdr>
        <w:top w:val="none" w:sz="0" w:space="0" w:color="auto"/>
        <w:left w:val="none" w:sz="0" w:space="0" w:color="auto"/>
        <w:bottom w:val="none" w:sz="0" w:space="0" w:color="auto"/>
        <w:right w:val="none" w:sz="0" w:space="0" w:color="auto"/>
      </w:divBdr>
    </w:div>
    <w:div w:id="1909025646">
      <w:bodyDiv w:val="1"/>
      <w:marLeft w:val="0"/>
      <w:marRight w:val="0"/>
      <w:marTop w:val="0"/>
      <w:marBottom w:val="0"/>
      <w:divBdr>
        <w:top w:val="none" w:sz="0" w:space="0" w:color="auto"/>
        <w:left w:val="none" w:sz="0" w:space="0" w:color="auto"/>
        <w:bottom w:val="none" w:sz="0" w:space="0" w:color="auto"/>
        <w:right w:val="none" w:sz="0" w:space="0" w:color="auto"/>
      </w:divBdr>
    </w:div>
    <w:div w:id="19411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obileonline.garant.ru/document?id=71008018&amp;sub=0" TargetMode="External"/><Relationship Id="rId4" Type="http://schemas.microsoft.com/office/2007/relationships/stylesWithEffects" Target="stylesWithEffects.xml"/><Relationship Id="rId9" Type="http://schemas.openxmlformats.org/officeDocument/2006/relationships/hyperlink" Target="http://mobileonline.garant.ru/document?id=12029354&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2643A-904D-43B6-9A18-045EEF1F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13</Pages>
  <Words>7195</Words>
  <Characters>41016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2025-01-09T04:05:00Z</dcterms:created>
  <dcterms:modified xsi:type="dcterms:W3CDTF">2025-07-14T09:23:00Z</dcterms:modified>
</cp:coreProperties>
</file>