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FCF2" w14:textId="5184FB01" w:rsidR="00AE33D5" w:rsidRPr="005B7C1E" w:rsidRDefault="00746840" w:rsidP="00746840">
      <w:pPr>
        <w:pStyle w:val="TableParagraph"/>
        <w:jc w:val="right"/>
        <w:rPr>
          <w:rFonts w:ascii="Liberation Serif" w:hAnsi="Liberation Serif" w:cs="Liberation Serif"/>
          <w:color w:val="000000" w:themeColor="text1"/>
          <w:sz w:val="24"/>
          <w:szCs w:val="24"/>
        </w:rPr>
      </w:pPr>
      <w:r w:rsidRPr="00746840">
        <w:rPr>
          <w:rFonts w:ascii="Liberation Serif" w:hAnsi="Liberation Serif" w:cs="Liberation Serif"/>
          <w:color w:val="000000" w:themeColor="text1"/>
          <w:sz w:val="24"/>
          <w:szCs w:val="24"/>
        </w:rPr>
        <w:t>Приложение № 4 к извещению «Проект договора»</w:t>
      </w:r>
    </w:p>
    <w:p w14:paraId="3DEC36EF" w14:textId="77777777" w:rsidR="00746840" w:rsidRDefault="00746840" w:rsidP="00EB40BE">
      <w:pPr>
        <w:pStyle w:val="TableParagraph"/>
        <w:jc w:val="center"/>
        <w:rPr>
          <w:rFonts w:ascii="Liberation Serif" w:hAnsi="Liberation Serif" w:cs="Liberation Serif"/>
          <w:b/>
          <w:bCs/>
          <w:color w:val="000000" w:themeColor="text1"/>
          <w:sz w:val="24"/>
          <w:szCs w:val="24"/>
        </w:rPr>
      </w:pPr>
    </w:p>
    <w:p w14:paraId="26C29327" w14:textId="462CC0C6" w:rsidR="00486EA2" w:rsidRPr="005B7C1E" w:rsidRDefault="00486EA2" w:rsidP="00EB40BE">
      <w:pPr>
        <w:pStyle w:val="TableParagraph"/>
        <w:jc w:val="center"/>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 xml:space="preserve">ДОГОВОР № </w:t>
      </w:r>
    </w:p>
    <w:p w14:paraId="1193FBF0" w14:textId="77777777" w:rsidR="00486EA2" w:rsidRPr="005B7C1E" w:rsidRDefault="00486EA2" w:rsidP="008C290A">
      <w:pPr>
        <w:widowControl w:val="0"/>
        <w:autoSpaceDE w:val="0"/>
        <w:autoSpaceDN w:val="0"/>
        <w:adjustRightInd w:val="0"/>
        <w:spacing w:after="0" w:line="240" w:lineRule="auto"/>
        <w:jc w:val="center"/>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 xml:space="preserve">на оказание охранных услуг </w:t>
      </w:r>
    </w:p>
    <w:p w14:paraId="7534E593" w14:textId="77777777" w:rsidR="00486EA2" w:rsidRPr="005B7C1E" w:rsidRDefault="00486EA2" w:rsidP="008C290A">
      <w:pPr>
        <w:widowControl w:val="0"/>
        <w:autoSpaceDE w:val="0"/>
        <w:autoSpaceDN w:val="0"/>
        <w:adjustRightInd w:val="0"/>
        <w:spacing w:after="0" w:line="240" w:lineRule="auto"/>
        <w:rPr>
          <w:rFonts w:ascii="Liberation Serif" w:hAnsi="Liberation Serif" w:cs="Liberation Serif"/>
          <w:color w:val="000000" w:themeColor="text1"/>
          <w:sz w:val="24"/>
          <w:szCs w:val="24"/>
        </w:rPr>
      </w:pPr>
    </w:p>
    <w:p w14:paraId="09582BDF" w14:textId="7EDD37C3" w:rsidR="00486EA2" w:rsidRPr="005B7C1E" w:rsidRDefault="00486EA2" w:rsidP="008C290A">
      <w:pPr>
        <w:widowControl w:val="0"/>
        <w:autoSpaceDE w:val="0"/>
        <w:autoSpaceDN w:val="0"/>
        <w:adjustRightInd w:val="0"/>
        <w:spacing w:after="0" w:line="240" w:lineRule="auto"/>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г. </w:t>
      </w:r>
      <w:r w:rsidRPr="005B7C1E">
        <w:rPr>
          <w:rFonts w:ascii="Liberation Serif" w:hAnsi="Liberation Serif" w:cs="Liberation Serif"/>
          <w:bCs/>
          <w:color w:val="000000" w:themeColor="text1"/>
          <w:sz w:val="24"/>
          <w:szCs w:val="24"/>
        </w:rPr>
        <w:t>Екатеринбург</w:t>
      </w:r>
      <w:r w:rsidRPr="005B7C1E">
        <w:rPr>
          <w:rFonts w:ascii="Liberation Serif" w:hAnsi="Liberation Serif" w:cs="Liberation Serif"/>
          <w:color w:val="000000" w:themeColor="text1"/>
          <w:sz w:val="24"/>
          <w:szCs w:val="24"/>
        </w:rPr>
        <w:t xml:space="preserve">                                                    </w:t>
      </w:r>
      <w:r w:rsidR="00803100" w:rsidRPr="005B7C1E">
        <w:rPr>
          <w:rFonts w:ascii="Liberation Serif" w:hAnsi="Liberation Serif" w:cs="Liberation Serif"/>
          <w:color w:val="000000" w:themeColor="text1"/>
          <w:sz w:val="24"/>
          <w:szCs w:val="24"/>
        </w:rPr>
        <w:t xml:space="preserve">                   </w:t>
      </w:r>
      <w:r w:rsidR="00951084" w:rsidRPr="005B7C1E">
        <w:rPr>
          <w:rFonts w:ascii="Liberation Serif" w:hAnsi="Liberation Serif" w:cs="Liberation Serif"/>
          <w:color w:val="000000" w:themeColor="text1"/>
          <w:sz w:val="24"/>
          <w:szCs w:val="24"/>
        </w:rPr>
        <w:t xml:space="preserve">                    </w:t>
      </w:r>
      <w:r w:rsidR="009E68A0" w:rsidRPr="005B7C1E">
        <w:rPr>
          <w:rFonts w:ascii="Liberation Serif" w:hAnsi="Liberation Serif" w:cs="Liberation Serif"/>
          <w:color w:val="000000" w:themeColor="text1"/>
          <w:sz w:val="24"/>
          <w:szCs w:val="24"/>
        </w:rPr>
        <w:t>«</w:t>
      </w:r>
      <w:r w:rsidR="00EB40BE" w:rsidRPr="005B7C1E">
        <w:rPr>
          <w:rFonts w:ascii="Liberation Serif" w:hAnsi="Liberation Serif" w:cs="Liberation Serif"/>
          <w:color w:val="000000" w:themeColor="text1"/>
          <w:sz w:val="24"/>
          <w:szCs w:val="24"/>
        </w:rPr>
        <w:t>___</w:t>
      </w:r>
      <w:r w:rsidR="009E68A0" w:rsidRPr="005B7C1E">
        <w:rPr>
          <w:rFonts w:ascii="Liberation Serif" w:hAnsi="Liberation Serif" w:cs="Liberation Serif"/>
          <w:color w:val="000000" w:themeColor="text1"/>
          <w:sz w:val="24"/>
          <w:szCs w:val="24"/>
        </w:rPr>
        <w:t xml:space="preserve">» </w:t>
      </w:r>
      <w:r w:rsidR="00421C36" w:rsidRPr="005B7C1E">
        <w:rPr>
          <w:rFonts w:ascii="Liberation Serif" w:hAnsi="Liberation Serif" w:cs="Liberation Serif"/>
          <w:color w:val="000000" w:themeColor="text1"/>
          <w:sz w:val="24"/>
          <w:szCs w:val="24"/>
        </w:rPr>
        <w:t>_____</w:t>
      </w:r>
      <w:r w:rsidR="00EB40BE" w:rsidRPr="005B7C1E">
        <w:rPr>
          <w:rFonts w:ascii="Liberation Serif" w:hAnsi="Liberation Serif" w:cs="Liberation Serif"/>
          <w:color w:val="000000" w:themeColor="text1"/>
          <w:sz w:val="24"/>
          <w:szCs w:val="24"/>
        </w:rPr>
        <w:t>___</w:t>
      </w:r>
      <w:r w:rsidR="00421C36" w:rsidRPr="005B7C1E">
        <w:rPr>
          <w:rFonts w:ascii="Liberation Serif" w:hAnsi="Liberation Serif" w:cs="Liberation Serif"/>
          <w:color w:val="000000" w:themeColor="text1"/>
          <w:sz w:val="24"/>
          <w:szCs w:val="24"/>
        </w:rPr>
        <w:t>__</w:t>
      </w:r>
      <w:r w:rsidR="009D2BE2" w:rsidRPr="005B7C1E">
        <w:rPr>
          <w:rFonts w:ascii="Liberation Serif" w:hAnsi="Liberation Serif" w:cs="Liberation Serif"/>
          <w:color w:val="000000" w:themeColor="text1"/>
          <w:sz w:val="24"/>
          <w:szCs w:val="24"/>
        </w:rPr>
        <w:t>2026</w:t>
      </w:r>
      <w:r w:rsidRPr="005B7C1E">
        <w:rPr>
          <w:rFonts w:ascii="Liberation Serif" w:hAnsi="Liberation Serif" w:cs="Liberation Serif"/>
          <w:color w:val="000000" w:themeColor="text1"/>
          <w:sz w:val="24"/>
          <w:szCs w:val="24"/>
        </w:rPr>
        <w:t xml:space="preserve">г. </w:t>
      </w:r>
    </w:p>
    <w:p w14:paraId="1697BA0B" w14:textId="77777777" w:rsidR="00486EA2" w:rsidRPr="005B7C1E" w:rsidRDefault="00486EA2" w:rsidP="008C290A">
      <w:pPr>
        <w:autoSpaceDN w:val="0"/>
        <w:spacing w:after="0" w:line="240" w:lineRule="auto"/>
        <w:jc w:val="both"/>
        <w:rPr>
          <w:rFonts w:ascii="Liberation Serif" w:hAnsi="Liberation Serif" w:cs="Liberation Serif"/>
          <w:color w:val="000000" w:themeColor="text1"/>
          <w:sz w:val="24"/>
          <w:szCs w:val="24"/>
        </w:rPr>
      </w:pPr>
    </w:p>
    <w:p w14:paraId="55C8FC08" w14:textId="3D6321D6" w:rsidR="00486EA2" w:rsidRPr="005B7C1E" w:rsidRDefault="00486EA2" w:rsidP="008C290A">
      <w:pPr>
        <w:autoSpaceDN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b/>
          <w:color w:val="000000" w:themeColor="text1"/>
          <w:sz w:val="24"/>
          <w:szCs w:val="24"/>
        </w:rPr>
        <w:t>Государственное автономное учреждение</w:t>
      </w:r>
      <w:r w:rsidR="00B7332D" w:rsidRPr="005B7C1E">
        <w:rPr>
          <w:rFonts w:ascii="Liberation Serif" w:hAnsi="Liberation Serif" w:cs="Liberation Serif"/>
          <w:b/>
          <w:color w:val="000000" w:themeColor="text1"/>
          <w:sz w:val="24"/>
          <w:szCs w:val="24"/>
        </w:rPr>
        <w:t xml:space="preserve"> дополнительного образования </w:t>
      </w:r>
      <w:r w:rsidRPr="005B7C1E">
        <w:rPr>
          <w:rFonts w:ascii="Liberation Serif" w:hAnsi="Liberation Serif" w:cs="Liberation Serif"/>
          <w:b/>
          <w:color w:val="000000" w:themeColor="text1"/>
          <w:sz w:val="24"/>
          <w:szCs w:val="24"/>
        </w:rPr>
        <w:t>Свердловской области</w:t>
      </w:r>
      <w:r w:rsidR="00B7332D" w:rsidRPr="005B7C1E">
        <w:rPr>
          <w:rFonts w:ascii="Liberation Serif" w:hAnsi="Liberation Serif" w:cs="Liberation Serif"/>
          <w:b/>
          <w:color w:val="000000" w:themeColor="text1"/>
          <w:sz w:val="24"/>
          <w:szCs w:val="24"/>
        </w:rPr>
        <w:t xml:space="preserve"> спортивная школа</w:t>
      </w:r>
      <w:r w:rsidRPr="005B7C1E">
        <w:rPr>
          <w:rFonts w:ascii="Liberation Serif" w:hAnsi="Liberation Serif" w:cs="Liberation Serif"/>
          <w:b/>
          <w:color w:val="000000" w:themeColor="text1"/>
          <w:sz w:val="24"/>
          <w:szCs w:val="24"/>
        </w:rPr>
        <w:t xml:space="preserve"> «Центр художественной и эстетической гимнастики»</w:t>
      </w:r>
      <w:r w:rsidRPr="005B7C1E">
        <w:rPr>
          <w:rFonts w:ascii="Liberation Serif" w:hAnsi="Liberation Serif" w:cs="Liberation Serif"/>
          <w:color w:val="000000" w:themeColor="text1"/>
          <w:sz w:val="24"/>
          <w:szCs w:val="24"/>
        </w:rPr>
        <w:t xml:space="preserve">, именуемое в дальнейшем «Заказчик», в лице директора </w:t>
      </w:r>
      <w:r w:rsidR="00F77E87" w:rsidRPr="005B7C1E">
        <w:rPr>
          <w:rFonts w:ascii="Liberation Serif" w:hAnsi="Liberation Serif" w:cs="Liberation Serif"/>
          <w:color w:val="000000" w:themeColor="text1"/>
          <w:sz w:val="24"/>
          <w:szCs w:val="24"/>
        </w:rPr>
        <w:t>Зильбер Ирины Александровны</w:t>
      </w:r>
      <w:r w:rsidRPr="005B7C1E">
        <w:rPr>
          <w:rFonts w:ascii="Liberation Serif" w:hAnsi="Liberation Serif" w:cs="Liberation Serif"/>
          <w:color w:val="000000" w:themeColor="text1"/>
          <w:sz w:val="24"/>
          <w:szCs w:val="24"/>
        </w:rPr>
        <w:t>, действующе</w:t>
      </w:r>
      <w:r w:rsidR="00B7623B" w:rsidRPr="005B7C1E">
        <w:rPr>
          <w:rFonts w:ascii="Liberation Serif" w:hAnsi="Liberation Serif" w:cs="Liberation Serif"/>
          <w:color w:val="000000" w:themeColor="text1"/>
          <w:sz w:val="24"/>
          <w:szCs w:val="24"/>
        </w:rPr>
        <w:t>й</w:t>
      </w:r>
      <w:r w:rsidRPr="005B7C1E">
        <w:rPr>
          <w:rFonts w:ascii="Liberation Serif" w:hAnsi="Liberation Serif" w:cs="Liberation Serif"/>
          <w:color w:val="000000" w:themeColor="text1"/>
          <w:sz w:val="24"/>
          <w:szCs w:val="24"/>
        </w:rPr>
        <w:t xml:space="preserve"> на основании </w:t>
      </w:r>
      <w:r w:rsidR="00F77E87" w:rsidRPr="005B7C1E">
        <w:rPr>
          <w:rFonts w:ascii="Liberation Serif" w:hAnsi="Liberation Serif" w:cs="Liberation Serif"/>
          <w:color w:val="000000" w:themeColor="text1"/>
          <w:sz w:val="24"/>
          <w:szCs w:val="24"/>
        </w:rPr>
        <w:t>Устава</w:t>
      </w:r>
      <w:r w:rsidRPr="005B7C1E">
        <w:rPr>
          <w:rFonts w:ascii="Liberation Serif" w:hAnsi="Liberation Serif" w:cs="Liberation Serif"/>
          <w:color w:val="000000" w:themeColor="text1"/>
          <w:sz w:val="24"/>
          <w:szCs w:val="24"/>
        </w:rPr>
        <w:t xml:space="preserve">, с одной стороны, и </w:t>
      </w:r>
    </w:p>
    <w:p w14:paraId="1A79960D" w14:textId="1CD38722" w:rsidR="00486EA2" w:rsidRPr="005B7C1E" w:rsidRDefault="00EB40BE" w:rsidP="008C290A">
      <w:pPr>
        <w:autoSpaceDN w:val="0"/>
        <w:spacing w:after="0" w:line="240" w:lineRule="auto"/>
        <w:jc w:val="both"/>
        <w:rPr>
          <w:rFonts w:ascii="Liberation Serif"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lang w:eastAsia="en-US"/>
        </w:rPr>
        <w:t>_____________________________________________________________________________________________</w:t>
      </w:r>
      <w:r w:rsidR="009E68A0" w:rsidRPr="005B7C1E">
        <w:rPr>
          <w:rFonts w:ascii="Liberation Serif" w:eastAsia="Times New Roman" w:hAnsi="Liberation Serif" w:cs="Liberation Serif"/>
          <w:color w:val="000000" w:themeColor="text1"/>
          <w:sz w:val="24"/>
          <w:szCs w:val="24"/>
          <w:lang w:eastAsia="en-US"/>
        </w:rPr>
        <w:t xml:space="preserve">(лицензия на осуществление частной охранной деятельности № </w:t>
      </w:r>
      <w:r w:rsidRPr="005B7C1E">
        <w:rPr>
          <w:rFonts w:ascii="Liberation Serif" w:eastAsia="Times New Roman" w:hAnsi="Liberation Serif" w:cs="Liberation Serif"/>
          <w:color w:val="000000" w:themeColor="text1"/>
          <w:sz w:val="24"/>
          <w:szCs w:val="24"/>
          <w:lang w:eastAsia="en-US"/>
        </w:rPr>
        <w:t>__________</w:t>
      </w:r>
      <w:r w:rsidR="009E68A0" w:rsidRPr="005B7C1E">
        <w:rPr>
          <w:rFonts w:ascii="Liberation Serif" w:eastAsia="Times New Roman" w:hAnsi="Liberation Serif" w:cs="Liberation Serif"/>
          <w:color w:val="000000" w:themeColor="text1"/>
          <w:sz w:val="24"/>
          <w:szCs w:val="24"/>
          <w:lang w:eastAsia="en-US"/>
        </w:rPr>
        <w:t xml:space="preserve"> выдана от </w:t>
      </w:r>
      <w:r w:rsidRPr="005B7C1E">
        <w:rPr>
          <w:rFonts w:ascii="Liberation Serif" w:eastAsia="Times New Roman" w:hAnsi="Liberation Serif" w:cs="Liberation Serif"/>
          <w:color w:val="000000" w:themeColor="text1"/>
          <w:sz w:val="24"/>
          <w:szCs w:val="24"/>
          <w:lang w:eastAsia="en-US"/>
        </w:rPr>
        <w:t>_____________</w:t>
      </w:r>
      <w:r w:rsidR="009E68A0" w:rsidRPr="005B7C1E">
        <w:rPr>
          <w:rFonts w:ascii="Liberation Serif" w:eastAsia="Times New Roman" w:hAnsi="Liberation Serif" w:cs="Liberation Serif"/>
          <w:color w:val="000000" w:themeColor="text1"/>
          <w:sz w:val="24"/>
          <w:szCs w:val="24"/>
          <w:lang w:eastAsia="en-US"/>
        </w:rPr>
        <w:t xml:space="preserve"> г., действительна до </w:t>
      </w:r>
      <w:r w:rsidRPr="005B7C1E">
        <w:rPr>
          <w:rFonts w:ascii="Liberation Serif" w:eastAsia="Times New Roman" w:hAnsi="Liberation Serif" w:cs="Liberation Serif"/>
          <w:color w:val="000000" w:themeColor="text1"/>
          <w:sz w:val="24"/>
          <w:szCs w:val="24"/>
          <w:lang w:eastAsia="en-US"/>
        </w:rPr>
        <w:t>_____________</w:t>
      </w:r>
      <w:r w:rsidR="00E02629" w:rsidRPr="005B7C1E">
        <w:rPr>
          <w:rFonts w:ascii="Liberation Serif" w:eastAsia="Times New Roman" w:hAnsi="Liberation Serif" w:cs="Liberation Serif"/>
          <w:color w:val="000000" w:themeColor="text1"/>
          <w:sz w:val="24"/>
          <w:szCs w:val="24"/>
          <w:lang w:eastAsia="en-US"/>
        </w:rPr>
        <w:t xml:space="preserve"> </w:t>
      </w:r>
      <w:r w:rsidR="009E68A0" w:rsidRPr="005B7C1E">
        <w:rPr>
          <w:rFonts w:ascii="Liberation Serif" w:eastAsia="Times New Roman" w:hAnsi="Liberation Serif" w:cs="Liberation Serif"/>
          <w:color w:val="000000" w:themeColor="text1"/>
          <w:sz w:val="24"/>
          <w:szCs w:val="24"/>
          <w:lang w:eastAsia="en-US"/>
        </w:rPr>
        <w:t xml:space="preserve">г.), именуемое в дальнейшем </w:t>
      </w:r>
      <w:r w:rsidR="009E68A0" w:rsidRPr="005B7C1E">
        <w:rPr>
          <w:rFonts w:ascii="Liberation Serif" w:eastAsia="Times New Roman" w:hAnsi="Liberation Serif" w:cs="Liberation Serif"/>
          <w:b/>
          <w:color w:val="000000" w:themeColor="text1"/>
          <w:sz w:val="24"/>
          <w:szCs w:val="24"/>
          <w:lang w:eastAsia="en-US"/>
        </w:rPr>
        <w:t>«Исполнитель»</w:t>
      </w:r>
      <w:r w:rsidR="009E68A0" w:rsidRPr="005B7C1E">
        <w:rPr>
          <w:rFonts w:ascii="Liberation Serif" w:eastAsia="Times New Roman" w:hAnsi="Liberation Serif" w:cs="Liberation Serif"/>
          <w:color w:val="000000" w:themeColor="text1"/>
          <w:sz w:val="24"/>
          <w:szCs w:val="24"/>
          <w:lang w:eastAsia="en-US"/>
        </w:rPr>
        <w:t xml:space="preserve">, в лице </w:t>
      </w:r>
      <w:r w:rsidRPr="005B7C1E">
        <w:rPr>
          <w:rFonts w:ascii="Liberation Serif" w:eastAsia="Times New Roman" w:hAnsi="Liberation Serif" w:cs="Liberation Serif"/>
          <w:color w:val="000000" w:themeColor="text1"/>
          <w:sz w:val="24"/>
          <w:szCs w:val="24"/>
          <w:lang w:eastAsia="en-US"/>
        </w:rPr>
        <w:t>________________________________</w:t>
      </w:r>
      <w:r w:rsidR="009E68A0" w:rsidRPr="005B7C1E">
        <w:rPr>
          <w:rFonts w:ascii="Liberation Serif" w:eastAsia="Times New Roman" w:hAnsi="Liberation Serif" w:cs="Liberation Serif"/>
          <w:color w:val="000000" w:themeColor="text1"/>
          <w:sz w:val="24"/>
          <w:szCs w:val="24"/>
          <w:lang w:eastAsia="en-US"/>
        </w:rPr>
        <w:t xml:space="preserve">, действующего на основании </w:t>
      </w:r>
      <w:r w:rsidRPr="005B7C1E">
        <w:rPr>
          <w:rFonts w:ascii="Liberation Serif" w:eastAsia="Times New Roman" w:hAnsi="Liberation Serif" w:cs="Liberation Serif"/>
          <w:color w:val="000000" w:themeColor="text1"/>
          <w:sz w:val="24"/>
          <w:szCs w:val="24"/>
          <w:lang w:eastAsia="en-US"/>
        </w:rPr>
        <w:t>____________________</w:t>
      </w:r>
      <w:r w:rsidR="00486EA2" w:rsidRPr="005B7C1E">
        <w:rPr>
          <w:rFonts w:ascii="Liberation Serif" w:hAnsi="Liberation Serif" w:cs="Liberation Serif"/>
          <w:color w:val="000000" w:themeColor="text1"/>
          <w:sz w:val="24"/>
          <w:szCs w:val="24"/>
        </w:rPr>
        <w:t>, с другой стороны, совместно именуемые «Стороны», а по отдельности «Сторона», заключили настоящий договор на оказание охранных услуг (далее - Договор) о нижеследующем:</w:t>
      </w:r>
    </w:p>
    <w:p w14:paraId="457E2DB7" w14:textId="77777777" w:rsidR="00486EA2" w:rsidRPr="005B7C1E" w:rsidRDefault="00486EA2" w:rsidP="008C290A">
      <w:pPr>
        <w:autoSpaceDN w:val="0"/>
        <w:spacing w:after="0" w:line="240" w:lineRule="auto"/>
        <w:jc w:val="both"/>
        <w:rPr>
          <w:rFonts w:ascii="Liberation Serif" w:hAnsi="Liberation Serif" w:cs="Liberation Serif"/>
          <w:color w:val="000000" w:themeColor="text1"/>
          <w:sz w:val="24"/>
          <w:szCs w:val="24"/>
        </w:rPr>
      </w:pPr>
    </w:p>
    <w:p w14:paraId="14AC99C7" w14:textId="77777777" w:rsidR="00486EA2" w:rsidRPr="005B7C1E" w:rsidRDefault="00486EA2" w:rsidP="008C290A">
      <w:pPr>
        <w:widowControl w:val="0"/>
        <w:autoSpaceDE w:val="0"/>
        <w:autoSpaceDN w:val="0"/>
        <w:adjustRightInd w:val="0"/>
        <w:spacing w:after="0" w:line="240" w:lineRule="auto"/>
        <w:jc w:val="center"/>
        <w:rPr>
          <w:rFonts w:ascii="Liberation Serif" w:hAnsi="Liberation Serif" w:cs="Liberation Serif"/>
          <w:b/>
          <w:bCs/>
          <w:color w:val="000000" w:themeColor="text1"/>
          <w:sz w:val="24"/>
          <w:szCs w:val="24"/>
        </w:rPr>
      </w:pPr>
      <w:r w:rsidRPr="005B7C1E">
        <w:rPr>
          <w:rFonts w:ascii="Liberation Serif" w:hAnsi="Liberation Serif" w:cs="Liberation Serif"/>
          <w:b/>
          <w:color w:val="000000" w:themeColor="text1"/>
          <w:sz w:val="24"/>
          <w:szCs w:val="24"/>
        </w:rPr>
        <w:t xml:space="preserve">Раздел 1.  </w:t>
      </w:r>
      <w:r w:rsidRPr="005B7C1E">
        <w:rPr>
          <w:rFonts w:ascii="Liberation Serif" w:hAnsi="Liberation Serif" w:cs="Liberation Serif"/>
          <w:b/>
          <w:bCs/>
          <w:color w:val="000000" w:themeColor="text1"/>
          <w:sz w:val="24"/>
          <w:szCs w:val="24"/>
        </w:rPr>
        <w:t xml:space="preserve">Предмет </w:t>
      </w:r>
      <w:r w:rsidRPr="005B7C1E">
        <w:rPr>
          <w:rFonts w:ascii="Liberation Serif" w:hAnsi="Liberation Serif" w:cs="Liberation Serif"/>
          <w:b/>
          <w:color w:val="000000" w:themeColor="text1"/>
          <w:sz w:val="24"/>
          <w:szCs w:val="24"/>
        </w:rPr>
        <w:t>Договора</w:t>
      </w:r>
      <w:r w:rsidRPr="005B7C1E">
        <w:rPr>
          <w:rFonts w:ascii="Liberation Serif" w:hAnsi="Liberation Serif" w:cs="Liberation Serif"/>
          <w:b/>
          <w:bCs/>
          <w:color w:val="000000" w:themeColor="text1"/>
          <w:sz w:val="24"/>
          <w:szCs w:val="24"/>
        </w:rPr>
        <w:t>.</w:t>
      </w:r>
    </w:p>
    <w:p w14:paraId="03C3A2B3" w14:textId="77777777" w:rsidR="001C0945" w:rsidRPr="005B7C1E" w:rsidRDefault="001C0945" w:rsidP="008C290A">
      <w:pPr>
        <w:widowControl w:val="0"/>
        <w:autoSpaceDE w:val="0"/>
        <w:autoSpaceDN w:val="0"/>
        <w:adjustRightInd w:val="0"/>
        <w:spacing w:after="0" w:line="240" w:lineRule="auto"/>
        <w:jc w:val="center"/>
        <w:rPr>
          <w:rFonts w:ascii="Liberation Serif" w:hAnsi="Liberation Serif" w:cs="Liberation Serif"/>
          <w:color w:val="000000" w:themeColor="text1"/>
          <w:sz w:val="24"/>
          <w:szCs w:val="24"/>
        </w:rPr>
      </w:pPr>
    </w:p>
    <w:p w14:paraId="3F730B0D" w14:textId="1BA034BC" w:rsidR="009D2BE2" w:rsidRPr="005B7C1E" w:rsidRDefault="00486EA2" w:rsidP="001558F6">
      <w:pPr>
        <w:widowControl w:val="0"/>
        <w:tabs>
          <w:tab w:val="left" w:pos="567"/>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 xml:space="preserve">1.1. </w:t>
      </w:r>
      <w:r w:rsidR="009D2BE2" w:rsidRPr="005B7C1E">
        <w:rPr>
          <w:rFonts w:ascii="Liberation Serif" w:hAnsi="Liberation Serif" w:cs="Liberation Serif"/>
          <w:color w:val="000000" w:themeColor="text1"/>
          <w:sz w:val="24"/>
          <w:szCs w:val="24"/>
          <w:lang w:eastAsia="ar-SA"/>
        </w:rPr>
        <w:t>Исполнитель обязуется собственными силами, средствами по заданию Заказчика оказать услуги по охране объекта Заказчика (спортивного сооружения), прилегающей территории и имущества, а также обеспечение внутриобъектового и пропускного режима на объекте, в отношении которого установлены обязательные для выполнения требования к антитеррористической защищенности объекта (далее – Услуги), в соответствии с техническим заданием (приложение №1 к договору), являющимся неотъемлемой частью договора, а Заказчик обязуется принять оказанные Услуги и оплатить их, на основании направленной Заказчиком заявки на оказание Услуг в течение срока действия Договора.</w:t>
      </w:r>
    </w:p>
    <w:p w14:paraId="63CAA7C0" w14:textId="4CBE85A8" w:rsidR="009D2BE2" w:rsidRPr="005B7C1E" w:rsidRDefault="009D2BE2" w:rsidP="001558F6">
      <w:pPr>
        <w:widowControl w:val="0"/>
        <w:tabs>
          <w:tab w:val="left" w:pos="567"/>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 xml:space="preserve">1.2. Объем и содержание услуг определен </w:t>
      </w:r>
      <w:r w:rsidR="00E4509E" w:rsidRPr="005B7C1E">
        <w:rPr>
          <w:rFonts w:ascii="Liberation Serif" w:hAnsi="Liberation Serif" w:cs="Liberation Serif"/>
          <w:color w:val="000000" w:themeColor="text1"/>
          <w:sz w:val="24"/>
          <w:szCs w:val="24"/>
          <w:lang w:eastAsia="ar-SA"/>
        </w:rPr>
        <w:t>в</w:t>
      </w:r>
      <w:r w:rsidRPr="005B7C1E">
        <w:rPr>
          <w:rFonts w:ascii="Liberation Serif" w:hAnsi="Liberation Serif" w:cs="Liberation Serif"/>
          <w:color w:val="000000" w:themeColor="text1"/>
          <w:sz w:val="24"/>
          <w:szCs w:val="24"/>
          <w:lang w:eastAsia="ar-SA"/>
        </w:rPr>
        <w:t xml:space="preserve"> Техническо</w:t>
      </w:r>
      <w:r w:rsidR="00E4509E" w:rsidRPr="005B7C1E">
        <w:rPr>
          <w:rFonts w:ascii="Liberation Serif" w:hAnsi="Liberation Serif" w:cs="Liberation Serif"/>
          <w:color w:val="000000" w:themeColor="text1"/>
          <w:sz w:val="24"/>
          <w:szCs w:val="24"/>
          <w:lang w:eastAsia="ar-SA"/>
        </w:rPr>
        <w:t>м</w:t>
      </w:r>
      <w:r w:rsidRPr="005B7C1E">
        <w:rPr>
          <w:rFonts w:ascii="Liberation Serif" w:hAnsi="Liberation Serif" w:cs="Liberation Serif"/>
          <w:color w:val="000000" w:themeColor="text1"/>
          <w:sz w:val="24"/>
          <w:szCs w:val="24"/>
          <w:lang w:eastAsia="ar-SA"/>
        </w:rPr>
        <w:t xml:space="preserve"> задани</w:t>
      </w:r>
      <w:r w:rsidR="00E4509E" w:rsidRPr="005B7C1E">
        <w:rPr>
          <w:rFonts w:ascii="Liberation Serif" w:hAnsi="Liberation Serif" w:cs="Liberation Serif"/>
          <w:color w:val="000000" w:themeColor="text1"/>
          <w:sz w:val="24"/>
          <w:szCs w:val="24"/>
          <w:lang w:eastAsia="ar-SA"/>
        </w:rPr>
        <w:t>и</w:t>
      </w:r>
      <w:r w:rsidRPr="005B7C1E">
        <w:rPr>
          <w:rFonts w:ascii="Liberation Serif" w:hAnsi="Liberation Serif" w:cs="Liberation Serif"/>
          <w:color w:val="000000" w:themeColor="text1"/>
          <w:sz w:val="24"/>
          <w:szCs w:val="24"/>
          <w:lang w:eastAsia="ar-SA"/>
        </w:rPr>
        <w:t xml:space="preserve"> (Приложение № 1 к Договору).</w:t>
      </w:r>
    </w:p>
    <w:p w14:paraId="18E0729C" w14:textId="77777777" w:rsidR="00E4509E" w:rsidRPr="005B7C1E" w:rsidRDefault="00E4509E" w:rsidP="00E4509E">
      <w:pPr>
        <w:widowControl w:val="0"/>
        <w:tabs>
          <w:tab w:val="left" w:pos="567"/>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b/>
          <w:bCs/>
          <w:color w:val="000000" w:themeColor="text1"/>
          <w:sz w:val="24"/>
          <w:szCs w:val="24"/>
          <w:lang w:eastAsia="ar-SA"/>
        </w:rPr>
      </w:pPr>
      <w:r w:rsidRPr="005B7C1E">
        <w:rPr>
          <w:rFonts w:ascii="Liberation Serif" w:hAnsi="Liberation Serif" w:cs="Liberation Serif"/>
          <w:color w:val="000000" w:themeColor="text1"/>
          <w:sz w:val="24"/>
          <w:szCs w:val="24"/>
          <w:lang w:eastAsia="ar-SA"/>
        </w:rPr>
        <w:t xml:space="preserve">1.3. Услуги оказываются: </w:t>
      </w:r>
      <w:r w:rsidRPr="005B7C1E">
        <w:rPr>
          <w:rFonts w:ascii="Liberation Serif" w:hAnsi="Liberation Serif" w:cs="Liberation Serif"/>
          <w:b/>
          <w:bCs/>
          <w:color w:val="000000" w:themeColor="text1"/>
          <w:sz w:val="24"/>
          <w:szCs w:val="24"/>
          <w:lang w:eastAsia="ar-SA"/>
        </w:rPr>
        <w:t>с 00 часов 00 минут 01.01.2026 г. по 23 часа 59 минут 31.12.2026 г.</w:t>
      </w:r>
    </w:p>
    <w:p w14:paraId="310425F7" w14:textId="4969EC02" w:rsidR="00E4509E" w:rsidRPr="005B7C1E" w:rsidRDefault="00E4509E" w:rsidP="00E4509E">
      <w:pPr>
        <w:widowControl w:val="0"/>
        <w:tabs>
          <w:tab w:val="left" w:pos="567"/>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b/>
          <w:bCs/>
          <w:color w:val="000000" w:themeColor="text1"/>
          <w:sz w:val="24"/>
          <w:szCs w:val="24"/>
          <w:lang w:eastAsia="ar-SA"/>
        </w:rPr>
      </w:pPr>
      <w:r w:rsidRPr="005B7C1E">
        <w:rPr>
          <w:rFonts w:ascii="Liberation Serif" w:hAnsi="Liberation Serif" w:cs="Liberation Serif"/>
          <w:color w:val="000000" w:themeColor="text1"/>
          <w:sz w:val="24"/>
          <w:szCs w:val="24"/>
          <w:lang w:eastAsia="ar-SA"/>
        </w:rPr>
        <w:t>С момента начала оказания Услуг Стороны подписывают Акт принятия объекта под охрану по форме, согласованной Сторонами (Приложение N 4 к настоящему Договору), а с момента окончания срока оказания данных Услуг - Акт о снятии охраны по форме, согласованной Сторонами (Приложение N 5 к настоящему Договору.</w:t>
      </w:r>
    </w:p>
    <w:p w14:paraId="22644EE7" w14:textId="64516C70" w:rsidR="009C2A71" w:rsidRPr="005B7C1E" w:rsidRDefault="00E4509E" w:rsidP="007F2039">
      <w:pPr>
        <w:widowControl w:val="0"/>
        <w:tabs>
          <w:tab w:val="left" w:pos="567"/>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1.4.</w:t>
      </w:r>
      <w:r w:rsidR="008E6955">
        <w:rPr>
          <w:rFonts w:ascii="Liberation Serif" w:hAnsi="Liberation Serif" w:cs="Liberation Serif"/>
          <w:color w:val="000000" w:themeColor="text1"/>
          <w:sz w:val="24"/>
          <w:szCs w:val="24"/>
          <w:lang w:eastAsia="ar-SA"/>
        </w:rPr>
        <w:t xml:space="preserve"> </w:t>
      </w:r>
      <w:r w:rsidRPr="005B7C1E">
        <w:rPr>
          <w:rFonts w:ascii="Liberation Serif" w:hAnsi="Liberation Serif" w:cs="Liberation Serif"/>
          <w:color w:val="000000" w:themeColor="text1"/>
          <w:sz w:val="24"/>
          <w:szCs w:val="24"/>
          <w:lang w:eastAsia="ar-SA"/>
        </w:rPr>
        <w:t xml:space="preserve">Место оказания услуг </w:t>
      </w:r>
      <w:r w:rsidR="00486EA2" w:rsidRPr="005B7C1E">
        <w:rPr>
          <w:rFonts w:ascii="Liberation Serif" w:hAnsi="Liberation Serif" w:cs="Liberation Serif"/>
          <w:bCs/>
          <w:color w:val="000000" w:themeColor="text1"/>
          <w:sz w:val="24"/>
          <w:szCs w:val="24"/>
          <w:lang w:eastAsia="ar-SA"/>
        </w:rPr>
        <w:t xml:space="preserve">г. Екатеринбург, ул. </w:t>
      </w:r>
      <w:r w:rsidR="00486EA2" w:rsidRPr="005B7C1E">
        <w:rPr>
          <w:rFonts w:ascii="Liberation Serif" w:hAnsi="Liberation Serif" w:cs="Liberation Serif"/>
          <w:color w:val="000000" w:themeColor="text1"/>
          <w:sz w:val="24"/>
          <w:szCs w:val="24"/>
          <w:lang w:eastAsia="ar-SA"/>
        </w:rPr>
        <w:t xml:space="preserve">Лучистая, стр. 16 </w:t>
      </w:r>
      <w:r w:rsidR="00682A27" w:rsidRPr="005B7C1E">
        <w:rPr>
          <w:rFonts w:ascii="Liberation Serif" w:hAnsi="Liberation Serif" w:cs="Liberation Serif"/>
          <w:color w:val="000000" w:themeColor="text1"/>
          <w:sz w:val="24"/>
          <w:szCs w:val="24"/>
          <w:lang w:eastAsia="ar-SA"/>
        </w:rPr>
        <w:t xml:space="preserve"> </w:t>
      </w:r>
      <w:r w:rsidR="00486EA2" w:rsidRPr="005B7C1E">
        <w:rPr>
          <w:rFonts w:ascii="Liberation Serif" w:hAnsi="Liberation Serif" w:cs="Liberation Serif"/>
          <w:color w:val="000000" w:themeColor="text1"/>
          <w:sz w:val="24"/>
          <w:szCs w:val="24"/>
          <w:lang w:eastAsia="ar-SA"/>
        </w:rPr>
        <w:t xml:space="preserve">и на </w:t>
      </w:r>
      <w:r w:rsidRPr="005B7C1E">
        <w:rPr>
          <w:rFonts w:ascii="Liberation Serif" w:hAnsi="Liberation Serif" w:cs="Liberation Serif"/>
          <w:color w:val="000000" w:themeColor="text1"/>
          <w:sz w:val="24"/>
          <w:szCs w:val="24"/>
          <w:lang w:eastAsia="ar-SA"/>
        </w:rPr>
        <w:t xml:space="preserve">прилегающая </w:t>
      </w:r>
      <w:r w:rsidR="00486EA2" w:rsidRPr="005B7C1E">
        <w:rPr>
          <w:rFonts w:ascii="Liberation Serif" w:hAnsi="Liberation Serif" w:cs="Liberation Serif"/>
          <w:color w:val="000000" w:themeColor="text1"/>
          <w:sz w:val="24"/>
          <w:szCs w:val="24"/>
          <w:lang w:eastAsia="ar-SA"/>
        </w:rPr>
        <w:t xml:space="preserve">к зданию территории (далее – </w:t>
      </w:r>
      <w:r w:rsidR="00682A27" w:rsidRPr="005B7C1E">
        <w:rPr>
          <w:rFonts w:ascii="Liberation Serif" w:hAnsi="Liberation Serif" w:cs="Liberation Serif"/>
          <w:color w:val="000000" w:themeColor="text1"/>
          <w:sz w:val="24"/>
          <w:szCs w:val="24"/>
          <w:lang w:eastAsia="ar-SA"/>
        </w:rPr>
        <w:t>объект охраны</w:t>
      </w:r>
      <w:r w:rsidR="00486EA2" w:rsidRPr="005B7C1E">
        <w:rPr>
          <w:rFonts w:ascii="Liberation Serif" w:hAnsi="Liberation Serif" w:cs="Liberation Serif"/>
          <w:color w:val="000000" w:themeColor="text1"/>
          <w:sz w:val="24"/>
          <w:szCs w:val="24"/>
          <w:lang w:eastAsia="ar-SA"/>
        </w:rPr>
        <w:t>)</w:t>
      </w:r>
      <w:r w:rsidR="007F2039" w:rsidRPr="005B7C1E">
        <w:rPr>
          <w:rFonts w:ascii="Liberation Serif" w:hAnsi="Liberation Serif" w:cs="Liberation Serif"/>
          <w:color w:val="000000" w:themeColor="text1"/>
          <w:sz w:val="24"/>
          <w:szCs w:val="24"/>
          <w:lang w:eastAsia="ar-SA"/>
        </w:rPr>
        <w:t>.</w:t>
      </w:r>
      <w:r w:rsidR="00486EA2" w:rsidRPr="005B7C1E">
        <w:rPr>
          <w:rFonts w:ascii="Liberation Serif" w:hAnsi="Liberation Serif" w:cs="Liberation Serif"/>
          <w:color w:val="000000" w:themeColor="text1"/>
          <w:sz w:val="24"/>
          <w:szCs w:val="24"/>
          <w:lang w:eastAsia="ar-SA"/>
        </w:rPr>
        <w:t xml:space="preserve"> </w:t>
      </w:r>
    </w:p>
    <w:p w14:paraId="4E1E1D56" w14:textId="77777777" w:rsidR="00486EA2" w:rsidRPr="005B7C1E" w:rsidRDefault="00486EA2" w:rsidP="008C290A">
      <w:pPr>
        <w:widowControl w:val="0"/>
        <w:tabs>
          <w:tab w:val="left" w:pos="4320"/>
          <w:tab w:val="left" w:pos="4527"/>
          <w:tab w:val="center" w:pos="5945"/>
          <w:tab w:val="center" w:pos="6087"/>
          <w:tab w:val="left" w:pos="10056"/>
        </w:tabs>
        <w:suppressAutoHyphens/>
        <w:autoSpaceDE w:val="0"/>
        <w:spacing w:after="0" w:line="240" w:lineRule="auto"/>
        <w:jc w:val="both"/>
        <w:rPr>
          <w:rFonts w:ascii="Liberation Serif" w:hAnsi="Liberation Serif" w:cs="Liberation Serif"/>
          <w:color w:val="000000" w:themeColor="text1"/>
          <w:sz w:val="24"/>
          <w:szCs w:val="24"/>
          <w:lang w:eastAsia="ar-SA"/>
        </w:rPr>
      </w:pPr>
    </w:p>
    <w:p w14:paraId="745854D7" w14:textId="77777777" w:rsidR="00486EA2" w:rsidRPr="005B7C1E" w:rsidRDefault="00486EA2" w:rsidP="008C290A">
      <w:pPr>
        <w:widowControl w:val="0"/>
        <w:autoSpaceDE w:val="0"/>
        <w:autoSpaceDN w:val="0"/>
        <w:adjustRightInd w:val="0"/>
        <w:spacing w:after="0" w:line="240" w:lineRule="auto"/>
        <w:jc w:val="center"/>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Раздел 2. Права и обязанности сторон.</w:t>
      </w:r>
    </w:p>
    <w:p w14:paraId="78D6447F" w14:textId="77777777" w:rsidR="001C0945" w:rsidRPr="005B7C1E" w:rsidRDefault="001C0945" w:rsidP="008C290A">
      <w:pPr>
        <w:widowControl w:val="0"/>
        <w:autoSpaceDE w:val="0"/>
        <w:autoSpaceDN w:val="0"/>
        <w:adjustRightInd w:val="0"/>
        <w:spacing w:after="0" w:line="240" w:lineRule="auto"/>
        <w:jc w:val="center"/>
        <w:rPr>
          <w:rFonts w:ascii="Liberation Serif" w:hAnsi="Liberation Serif" w:cs="Liberation Serif"/>
          <w:b/>
          <w:bCs/>
          <w:color w:val="000000" w:themeColor="text1"/>
          <w:sz w:val="24"/>
          <w:szCs w:val="24"/>
        </w:rPr>
      </w:pPr>
    </w:p>
    <w:p w14:paraId="7BBBABD2" w14:textId="77777777" w:rsidR="00486EA2" w:rsidRPr="005B7C1E" w:rsidRDefault="00486EA2" w:rsidP="000D6673">
      <w:pPr>
        <w:widowControl w:val="0"/>
        <w:shd w:val="clear" w:color="auto" w:fill="FFFFFF"/>
        <w:tabs>
          <w:tab w:val="left" w:pos="567"/>
        </w:tabs>
        <w:autoSpaceDE w:val="0"/>
        <w:autoSpaceDN w:val="0"/>
        <w:adjustRightInd w:val="0"/>
        <w:spacing w:after="0" w:line="240" w:lineRule="auto"/>
        <w:jc w:val="both"/>
        <w:rPr>
          <w:rFonts w:ascii="Liberation Serif" w:hAnsi="Liberation Serif" w:cs="Liberation Serif"/>
          <w:b/>
          <w:color w:val="000000" w:themeColor="text1"/>
          <w:spacing w:val="-1"/>
          <w:sz w:val="24"/>
          <w:szCs w:val="24"/>
        </w:rPr>
      </w:pPr>
      <w:r w:rsidRPr="005B7C1E">
        <w:rPr>
          <w:rFonts w:ascii="Liberation Serif" w:hAnsi="Liberation Serif" w:cs="Liberation Serif"/>
          <w:b/>
          <w:color w:val="000000" w:themeColor="text1"/>
          <w:spacing w:val="-1"/>
          <w:sz w:val="24"/>
          <w:szCs w:val="24"/>
        </w:rPr>
        <w:t>2.1. Исполнитель обязуется:</w:t>
      </w:r>
    </w:p>
    <w:p w14:paraId="7AA7FDB0" w14:textId="4DD1E2FC" w:rsidR="00F660D8" w:rsidRPr="005B7C1E" w:rsidRDefault="003F206F" w:rsidP="003F206F">
      <w:pPr>
        <w:pStyle w:val="ConsPlusNormal"/>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2.1.1. </w:t>
      </w:r>
      <w:r w:rsidR="00F660D8" w:rsidRPr="005B7C1E">
        <w:rPr>
          <w:rFonts w:ascii="Liberation Serif" w:hAnsi="Liberation Serif" w:cs="Liberation Serif"/>
          <w:color w:val="000000" w:themeColor="text1"/>
          <w:sz w:val="24"/>
          <w:szCs w:val="24"/>
        </w:rPr>
        <w:t>Оказать услуги собственными силами и средствами</w:t>
      </w:r>
      <w:r w:rsidRPr="005B7C1E">
        <w:rPr>
          <w:rFonts w:ascii="Liberation Serif" w:hAnsi="Liberation Serif" w:cs="Liberation Serif"/>
          <w:color w:val="000000" w:themeColor="text1"/>
          <w:sz w:val="24"/>
          <w:szCs w:val="24"/>
        </w:rPr>
        <w:t>. Исполнитель самостоятельно обеспечивает своих работников необходимым оборудованием</w:t>
      </w:r>
      <w:r w:rsidR="005C59EC" w:rsidRPr="005B7C1E">
        <w:rPr>
          <w:rFonts w:ascii="Liberation Serif" w:hAnsi="Liberation Serif" w:cs="Liberation Serif"/>
          <w:color w:val="000000" w:themeColor="text1"/>
          <w:sz w:val="24"/>
          <w:szCs w:val="24"/>
        </w:rPr>
        <w:t>,</w:t>
      </w:r>
      <w:r w:rsidR="00E03B08" w:rsidRPr="005B7C1E">
        <w:rPr>
          <w:rFonts w:ascii="Liberation Serif" w:hAnsi="Liberation Serif" w:cs="Liberation Serif"/>
          <w:color w:val="000000" w:themeColor="text1"/>
          <w:sz w:val="24"/>
          <w:szCs w:val="24"/>
        </w:rPr>
        <w:t xml:space="preserve"> </w:t>
      </w:r>
      <w:r w:rsidR="005C59EC" w:rsidRPr="005B7C1E">
        <w:rPr>
          <w:rFonts w:ascii="Liberation Serif" w:hAnsi="Liberation Serif" w:cs="Liberation Serif"/>
          <w:color w:val="000000" w:themeColor="text1"/>
          <w:sz w:val="24"/>
          <w:szCs w:val="24"/>
        </w:rPr>
        <w:t>техническими средствами, средствами связи в исправном состоянии</w:t>
      </w:r>
      <w:r w:rsidRPr="005B7C1E">
        <w:rPr>
          <w:rFonts w:ascii="Liberation Serif" w:hAnsi="Liberation Serif" w:cs="Liberation Serif"/>
          <w:color w:val="000000" w:themeColor="text1"/>
          <w:sz w:val="24"/>
          <w:szCs w:val="24"/>
        </w:rPr>
        <w:t xml:space="preserve">, служебной формой, средствами индивидуальной защиты (СИЗ), проводит предварительное обучение своих работников по их правильному использованию, не допускает до работы своих работников в загрязненной, неопрятной служебной форме и обуви. </w:t>
      </w:r>
    </w:p>
    <w:p w14:paraId="69BB90E5" w14:textId="6F3A24E0" w:rsidR="00486EA2" w:rsidRPr="005B7C1E" w:rsidRDefault="00486EA2" w:rsidP="000D6673">
      <w:pPr>
        <w:widowControl w:val="0"/>
        <w:shd w:val="clear" w:color="auto" w:fill="FFFFFF"/>
        <w:tabs>
          <w:tab w:val="left" w:pos="426"/>
          <w:tab w:val="left" w:pos="567"/>
          <w:tab w:val="left" w:pos="709"/>
          <w:tab w:val="left" w:pos="1276"/>
        </w:tabs>
        <w:autoSpaceDE w:val="0"/>
        <w:autoSpaceDN w:val="0"/>
        <w:adjustRightInd w:val="0"/>
        <w:spacing w:after="0" w:line="240" w:lineRule="auto"/>
        <w:jc w:val="both"/>
        <w:rPr>
          <w:rFonts w:ascii="Liberation Serif" w:hAnsi="Liberation Serif" w:cs="Liberation Serif"/>
          <w:color w:val="000000" w:themeColor="text1"/>
          <w:spacing w:val="-1"/>
          <w:sz w:val="24"/>
          <w:szCs w:val="24"/>
        </w:rPr>
      </w:pPr>
      <w:r w:rsidRPr="005B7C1E">
        <w:rPr>
          <w:rFonts w:ascii="Liberation Serif" w:hAnsi="Liberation Serif" w:cs="Liberation Serif"/>
          <w:color w:val="000000" w:themeColor="text1"/>
          <w:sz w:val="24"/>
          <w:szCs w:val="24"/>
        </w:rPr>
        <w:t>2.1.</w:t>
      </w:r>
      <w:r w:rsidR="00E046BF"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Охранять общественный порядок, обеспечивать всеми, не запрещенными законодательством Российской Федерации способами защиту от преступных и иных незаконных посягательств на жизнь и здоровье </w:t>
      </w:r>
      <w:r w:rsidRPr="005B7C1E">
        <w:rPr>
          <w:rFonts w:ascii="Liberation Serif" w:hAnsi="Liberation Serif" w:cs="Liberation Serif"/>
          <w:color w:val="000000" w:themeColor="text1"/>
          <w:spacing w:val="-1"/>
          <w:sz w:val="24"/>
          <w:szCs w:val="24"/>
        </w:rPr>
        <w:t>находящихся на охраняемой территории сотрудников Заказчика, лиц, проходящих спортивную подготовку и посетителей.</w:t>
      </w:r>
    </w:p>
    <w:p w14:paraId="1B3DA5A3" w14:textId="77777777" w:rsidR="00E046BF" w:rsidRPr="005B7C1E" w:rsidRDefault="00486EA2" w:rsidP="00E046BF">
      <w:pPr>
        <w:widowControl w:val="0"/>
        <w:shd w:val="clear" w:color="auto" w:fill="FFFFFF"/>
        <w:tabs>
          <w:tab w:val="left" w:pos="426"/>
          <w:tab w:val="left" w:pos="567"/>
          <w:tab w:val="left" w:pos="709"/>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2.1.2.</w:t>
      </w:r>
      <w:r w:rsidRPr="005B7C1E">
        <w:rPr>
          <w:rFonts w:ascii="Liberation Serif" w:hAnsi="Liberation Serif" w:cs="Liberation Serif"/>
          <w:color w:val="000000" w:themeColor="text1"/>
          <w:sz w:val="24"/>
          <w:szCs w:val="24"/>
        </w:rPr>
        <w:tab/>
        <w:t>Обеспечивать сохранность и неприкосновенность материальных ценностей</w:t>
      </w:r>
      <w:r w:rsidR="009E68A0" w:rsidRPr="005B7C1E">
        <w:rPr>
          <w:rFonts w:ascii="Liberation Serif" w:hAnsi="Liberation Serif" w:cs="Liberation Serif"/>
          <w:color w:val="000000" w:themeColor="text1"/>
          <w:sz w:val="24"/>
          <w:szCs w:val="24"/>
        </w:rPr>
        <w:t xml:space="preserve">, </w:t>
      </w:r>
      <w:r w:rsidR="009E68A0" w:rsidRPr="005B7C1E">
        <w:rPr>
          <w:rFonts w:ascii="Liberation Serif" w:hAnsi="Liberation Serif" w:cs="Liberation Serif"/>
          <w:color w:val="000000" w:themeColor="text1"/>
          <w:sz w:val="24"/>
          <w:szCs w:val="24"/>
        </w:rPr>
        <w:lastRenderedPageBreak/>
        <w:t>переданных по акту пр</w:t>
      </w:r>
      <w:r w:rsidR="00506865" w:rsidRPr="005B7C1E">
        <w:rPr>
          <w:rFonts w:ascii="Liberation Serif" w:hAnsi="Liberation Serif" w:cs="Liberation Serif"/>
          <w:color w:val="000000" w:themeColor="text1"/>
          <w:sz w:val="24"/>
          <w:szCs w:val="24"/>
        </w:rPr>
        <w:t>и</w:t>
      </w:r>
      <w:r w:rsidR="009E68A0" w:rsidRPr="005B7C1E">
        <w:rPr>
          <w:rFonts w:ascii="Liberation Serif" w:hAnsi="Liberation Serif" w:cs="Liberation Serif"/>
          <w:color w:val="000000" w:themeColor="text1"/>
          <w:sz w:val="24"/>
          <w:szCs w:val="24"/>
        </w:rPr>
        <w:t>ема-передачи</w:t>
      </w:r>
      <w:r w:rsidR="005D7209" w:rsidRPr="005B7C1E">
        <w:rPr>
          <w:rFonts w:ascii="Liberation Serif" w:hAnsi="Liberation Serif" w:cs="Liberation Serif"/>
          <w:color w:val="000000" w:themeColor="text1"/>
          <w:sz w:val="24"/>
          <w:szCs w:val="24"/>
        </w:rPr>
        <w:t xml:space="preserve"> (акт принятия объекта под охрану)</w:t>
      </w:r>
      <w:r w:rsidR="009E68A0"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 xml:space="preserve"> на охраняемом объекте. </w:t>
      </w:r>
    </w:p>
    <w:p w14:paraId="16DA3A1E" w14:textId="50BC8026" w:rsidR="00E046BF" w:rsidRPr="005B7C1E" w:rsidRDefault="00E046BF" w:rsidP="00E046BF">
      <w:pPr>
        <w:widowControl w:val="0"/>
        <w:shd w:val="clear" w:color="auto" w:fill="FFFFFF"/>
        <w:tabs>
          <w:tab w:val="left" w:pos="426"/>
          <w:tab w:val="left" w:pos="567"/>
          <w:tab w:val="left" w:pos="709"/>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2.1.3. Предоставить Заказчику в течение 1 (одного) рабочего дня после заключения настоящего договора список работников, на которых возложено непосредственное выполнение обязанностей по охране объект</w:t>
      </w:r>
      <w:r w:rsidR="004C0FBD" w:rsidRPr="005B7C1E">
        <w:rPr>
          <w:rFonts w:ascii="Liberation Serif" w:hAnsi="Liberation Serif" w:cs="Liberation Serif"/>
          <w:color w:val="000000" w:themeColor="text1"/>
          <w:sz w:val="24"/>
          <w:szCs w:val="24"/>
        </w:rPr>
        <w:t>а</w:t>
      </w:r>
      <w:r w:rsidRPr="005B7C1E">
        <w:rPr>
          <w:rFonts w:ascii="Liberation Serif" w:hAnsi="Liberation Serif" w:cs="Liberation Serif"/>
          <w:color w:val="000000" w:themeColor="text1"/>
          <w:sz w:val="24"/>
          <w:szCs w:val="24"/>
        </w:rPr>
        <w:t xml:space="preserve"> </w:t>
      </w:r>
      <w:r w:rsidR="004C0FBD" w:rsidRPr="005B7C1E">
        <w:rPr>
          <w:rFonts w:ascii="Liberation Serif" w:hAnsi="Liberation Serif" w:cs="Liberation Serif"/>
          <w:color w:val="000000" w:themeColor="text1"/>
          <w:sz w:val="24"/>
          <w:szCs w:val="24"/>
        </w:rPr>
        <w:t xml:space="preserve">в соответствии с </w:t>
      </w:r>
      <w:r w:rsidRPr="005B7C1E">
        <w:rPr>
          <w:rFonts w:ascii="Liberation Serif" w:hAnsi="Liberation Serif" w:cs="Liberation Serif"/>
          <w:color w:val="000000" w:themeColor="text1"/>
          <w:sz w:val="24"/>
          <w:szCs w:val="24"/>
        </w:rPr>
        <w:t>Закон</w:t>
      </w:r>
      <w:r w:rsidR="004C0FBD" w:rsidRPr="005B7C1E">
        <w:rPr>
          <w:rFonts w:ascii="Liberation Serif" w:hAnsi="Liberation Serif" w:cs="Liberation Serif"/>
          <w:color w:val="000000" w:themeColor="text1"/>
          <w:sz w:val="24"/>
          <w:szCs w:val="24"/>
        </w:rPr>
        <w:t>ом</w:t>
      </w:r>
      <w:r w:rsidRPr="005B7C1E">
        <w:rPr>
          <w:rFonts w:ascii="Liberation Serif" w:hAnsi="Liberation Serif" w:cs="Liberation Serif"/>
          <w:color w:val="000000" w:themeColor="text1"/>
          <w:sz w:val="24"/>
          <w:szCs w:val="24"/>
        </w:rPr>
        <w:t xml:space="preserve"> Российской Федерации от 11 марта 1992 № 2487-1 «О частной детективной и охранной деятельности в Российской Федерации»,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w:t>
      </w:r>
    </w:p>
    <w:p w14:paraId="4CF45A07" w14:textId="59ED8965" w:rsidR="00E046BF" w:rsidRPr="005B7C1E" w:rsidRDefault="00E046BF" w:rsidP="00E046BF">
      <w:pPr>
        <w:pStyle w:val="ConsPlusNormal"/>
        <w:ind w:firstLine="709"/>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Количество работников должно обеспечивать оказание услуг в объеме, установленном Техническим заданием.</w:t>
      </w:r>
    </w:p>
    <w:p w14:paraId="552EA32C" w14:textId="77777777" w:rsidR="00E046BF" w:rsidRPr="005B7C1E" w:rsidRDefault="00E046BF" w:rsidP="00E046BF">
      <w:pPr>
        <w:pStyle w:val="ConsPlusNormal"/>
        <w:ind w:firstLine="709"/>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021B8D1A" w14:textId="77777777" w:rsidR="00E046BF" w:rsidRPr="005B7C1E" w:rsidRDefault="00E046BF" w:rsidP="000D6673">
      <w:pPr>
        <w:widowControl w:val="0"/>
        <w:shd w:val="clear" w:color="auto" w:fill="FFFFFF"/>
        <w:tabs>
          <w:tab w:val="left" w:pos="426"/>
          <w:tab w:val="left" w:pos="567"/>
          <w:tab w:val="left" w:pos="709"/>
        </w:tabs>
        <w:autoSpaceDE w:val="0"/>
        <w:autoSpaceDN w:val="0"/>
        <w:adjustRightInd w:val="0"/>
        <w:spacing w:after="0" w:line="240" w:lineRule="auto"/>
        <w:jc w:val="both"/>
        <w:rPr>
          <w:rFonts w:ascii="Liberation Serif" w:hAnsi="Liberation Serif" w:cs="Liberation Serif"/>
          <w:color w:val="000000" w:themeColor="text1"/>
          <w:sz w:val="24"/>
          <w:szCs w:val="24"/>
        </w:rPr>
      </w:pPr>
    </w:p>
    <w:p w14:paraId="6470A523" w14:textId="343F4CBF" w:rsidR="00803BF1" w:rsidRPr="005B7C1E" w:rsidRDefault="00486EA2" w:rsidP="00803BF1">
      <w:pPr>
        <w:tabs>
          <w:tab w:val="left" w:pos="426"/>
          <w:tab w:val="left" w:pos="567"/>
          <w:tab w:val="left" w:pos="709"/>
        </w:tabs>
        <w:autoSpaceDN w:val="0"/>
        <w:spacing w:after="0" w:line="240" w:lineRule="auto"/>
        <w:ind w:right="4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w:t>
      </w:r>
      <w:r w:rsidR="003B5ABB" w:rsidRPr="005B7C1E">
        <w:rPr>
          <w:rFonts w:ascii="Liberation Serif" w:hAnsi="Liberation Serif" w:cs="Liberation Serif"/>
          <w:color w:val="000000" w:themeColor="text1"/>
          <w:sz w:val="24"/>
          <w:szCs w:val="24"/>
        </w:rPr>
        <w:t>4</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Обеспечить соблюдение сотрудниками Исполнителя </w:t>
      </w:r>
      <w:r w:rsidR="00DE089E" w:rsidRPr="005B7C1E">
        <w:rPr>
          <w:rFonts w:ascii="Liberation Serif" w:hAnsi="Liberation Serif" w:cs="Liberation Serif"/>
          <w:color w:val="000000" w:themeColor="text1"/>
          <w:sz w:val="24"/>
          <w:szCs w:val="24"/>
        </w:rPr>
        <w:t>всех действующих на территории Заказчика локальных нормативных актов,  в частности, но не исключая, правила посещения объекта спорта ГАУ ДО СО СШ «</w:t>
      </w:r>
      <w:proofErr w:type="spellStart"/>
      <w:r w:rsidR="00DE089E" w:rsidRPr="005B7C1E">
        <w:rPr>
          <w:rFonts w:ascii="Liberation Serif" w:hAnsi="Liberation Serif" w:cs="Liberation Serif"/>
          <w:color w:val="000000" w:themeColor="text1"/>
          <w:sz w:val="24"/>
          <w:szCs w:val="24"/>
        </w:rPr>
        <w:t>ЦХиЭГ</w:t>
      </w:r>
      <w:proofErr w:type="spellEnd"/>
      <w:r w:rsidR="00DE089E"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color w:val="000000" w:themeColor="text1"/>
          <w:sz w:val="24"/>
          <w:szCs w:val="24"/>
        </w:rPr>
        <w:t>правил</w:t>
      </w:r>
      <w:r w:rsidR="00DE089E" w:rsidRPr="005B7C1E">
        <w:rPr>
          <w:rFonts w:ascii="Liberation Serif" w:hAnsi="Liberation Serif" w:cs="Liberation Serif"/>
          <w:color w:val="000000" w:themeColor="text1"/>
          <w:sz w:val="24"/>
          <w:szCs w:val="24"/>
        </w:rPr>
        <w:t xml:space="preserve">а </w:t>
      </w:r>
      <w:r w:rsidRPr="005B7C1E">
        <w:rPr>
          <w:rFonts w:ascii="Liberation Serif" w:hAnsi="Liberation Serif" w:cs="Liberation Serif"/>
          <w:color w:val="000000" w:themeColor="text1"/>
          <w:sz w:val="24"/>
          <w:szCs w:val="24"/>
        </w:rPr>
        <w:t xml:space="preserve">внутреннего распорядка, действующих у Заказчика, требований и правил охраны труда, антитеррористической, пожарной и промышленной безопасности, санитарных норм, обеспечить проведение необходимых инструктажей со своими сотрудниками. </w:t>
      </w:r>
      <w:r w:rsidR="00DE089E" w:rsidRPr="005B7C1E">
        <w:rPr>
          <w:rFonts w:ascii="Liberation Serif" w:hAnsi="Liberation Serif" w:cs="Liberation Serif"/>
          <w:color w:val="000000" w:themeColor="text1"/>
          <w:sz w:val="24"/>
          <w:szCs w:val="24"/>
        </w:rPr>
        <w:t>Подписывая настоящий договор, Исполнитель подтверждает, что ознакомлен с указанными локальными нормативными актами.</w:t>
      </w:r>
    </w:p>
    <w:p w14:paraId="7A432EA1" w14:textId="7CF0EC90" w:rsidR="00803BF1" w:rsidRPr="005B7C1E" w:rsidRDefault="00803BF1" w:rsidP="000D6673">
      <w:pPr>
        <w:tabs>
          <w:tab w:val="left" w:pos="426"/>
          <w:tab w:val="left" w:pos="567"/>
          <w:tab w:val="left" w:pos="709"/>
        </w:tabs>
        <w:autoSpaceDN w:val="0"/>
        <w:spacing w:after="0" w:line="240" w:lineRule="auto"/>
        <w:ind w:right="4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0616791D" w14:textId="229DBA41" w:rsidR="00486EA2" w:rsidRPr="005B7C1E" w:rsidRDefault="00486EA2" w:rsidP="000D6673">
      <w:pPr>
        <w:widowControl w:val="0"/>
        <w:shd w:val="clear" w:color="auto" w:fill="FFFFFF"/>
        <w:tabs>
          <w:tab w:val="left" w:pos="426"/>
          <w:tab w:val="left" w:pos="567"/>
          <w:tab w:val="left" w:pos="709"/>
        </w:tabs>
        <w:autoSpaceDE w:val="0"/>
        <w:autoSpaceDN w:val="0"/>
        <w:adjustRightInd w:val="0"/>
        <w:spacing w:after="0" w:line="240" w:lineRule="auto"/>
        <w:ind w:right="29"/>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w:t>
      </w:r>
      <w:r w:rsidR="00803BF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Информировать Заказчика о готовящихся или совершающихся (совершившихся) противоправных посягательствах на охраняемые материальные ценности, жизнь и здоровье сотрудников Заказчика, </w:t>
      </w:r>
      <w:r w:rsidRPr="005B7C1E">
        <w:rPr>
          <w:rFonts w:ascii="Liberation Serif" w:hAnsi="Liberation Serif" w:cs="Liberation Serif"/>
          <w:color w:val="000000" w:themeColor="text1"/>
          <w:spacing w:val="-1"/>
          <w:sz w:val="24"/>
          <w:szCs w:val="24"/>
        </w:rPr>
        <w:t>лиц, проходящих спортивную подготовку</w:t>
      </w:r>
      <w:r w:rsidRPr="005B7C1E">
        <w:rPr>
          <w:rFonts w:ascii="Liberation Serif" w:hAnsi="Liberation Serif" w:cs="Liberation Serif"/>
          <w:color w:val="000000" w:themeColor="text1"/>
          <w:sz w:val="24"/>
          <w:szCs w:val="24"/>
        </w:rPr>
        <w:t xml:space="preserve"> и посетителей.</w:t>
      </w:r>
    </w:p>
    <w:p w14:paraId="586A4C54" w14:textId="74C2D270" w:rsidR="00320087" w:rsidRPr="005B7C1E" w:rsidRDefault="00320087" w:rsidP="00320087">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2.1.7.</w:t>
      </w:r>
      <w:r w:rsidRPr="005B7C1E">
        <w:rPr>
          <w:rFonts w:ascii="Liberation Serif" w:hAnsi="Liberation Serif" w:cs="Liberation Serif"/>
          <w:color w:val="000000" w:themeColor="text1"/>
          <w:sz w:val="24"/>
          <w:szCs w:val="24"/>
        </w:rPr>
        <w:tab/>
        <w:t>Пресекать противоправные действия третьих лиц в отношении сотрудников, посетителей, лиц, проходящих спортивную подготовку и имущества охраняемого объекта.</w:t>
      </w:r>
    </w:p>
    <w:p w14:paraId="2730F65F" w14:textId="0E392308" w:rsidR="00486EA2" w:rsidRPr="005B7C1E" w:rsidRDefault="00486EA2" w:rsidP="000D6673">
      <w:pPr>
        <w:widowControl w:val="0"/>
        <w:shd w:val="clear" w:color="auto" w:fill="FFFFFF"/>
        <w:tabs>
          <w:tab w:val="left" w:pos="426"/>
          <w:tab w:val="left" w:pos="567"/>
          <w:tab w:val="left" w:pos="709"/>
        </w:tabs>
        <w:autoSpaceDE w:val="0"/>
        <w:autoSpaceDN w:val="0"/>
        <w:adjustRightInd w:val="0"/>
        <w:spacing w:after="0" w:line="240" w:lineRule="auto"/>
        <w:ind w:right="14"/>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pacing w:val="-1"/>
          <w:sz w:val="24"/>
          <w:szCs w:val="24"/>
        </w:rPr>
        <w:t>2.1.</w:t>
      </w:r>
      <w:r w:rsidR="00320087" w:rsidRPr="005B7C1E">
        <w:rPr>
          <w:rFonts w:ascii="Liberation Serif" w:hAnsi="Liberation Serif" w:cs="Liberation Serif"/>
          <w:color w:val="000000" w:themeColor="text1"/>
          <w:spacing w:val="-1"/>
          <w:sz w:val="24"/>
          <w:szCs w:val="24"/>
        </w:rPr>
        <w:t>8</w:t>
      </w:r>
      <w:r w:rsidRPr="005B7C1E">
        <w:rPr>
          <w:rFonts w:ascii="Liberation Serif" w:hAnsi="Liberation Serif" w:cs="Liberation Serif"/>
          <w:color w:val="000000" w:themeColor="text1"/>
          <w:spacing w:val="-1"/>
          <w:sz w:val="24"/>
          <w:szCs w:val="24"/>
        </w:rPr>
        <w:t>.</w:t>
      </w:r>
      <w:r w:rsidRPr="005B7C1E">
        <w:rPr>
          <w:rFonts w:ascii="Liberation Serif" w:hAnsi="Liberation Serif" w:cs="Liberation Serif"/>
          <w:color w:val="000000" w:themeColor="text1"/>
          <w:spacing w:val="-1"/>
          <w:sz w:val="24"/>
          <w:szCs w:val="24"/>
        </w:rPr>
        <w:tab/>
        <w:t xml:space="preserve">В случае срабатывания пожарной сигнализации убедиться в наличии или отсутствии возгорания на охраняемом объекте и при обнаружении пожара немедленно сообщить об этом в </w:t>
      </w:r>
      <w:r w:rsidRPr="005B7C1E">
        <w:rPr>
          <w:rFonts w:ascii="Liberation Serif" w:hAnsi="Liberation Serif" w:cs="Liberation Serif"/>
          <w:color w:val="000000" w:themeColor="text1"/>
          <w:sz w:val="24"/>
          <w:szCs w:val="24"/>
        </w:rPr>
        <w:t>пожарную часть и Заказчику, приняв меры по ликвидации пожара.</w:t>
      </w:r>
    </w:p>
    <w:p w14:paraId="1C687421" w14:textId="74E01734" w:rsidR="00486EA2" w:rsidRPr="005B7C1E" w:rsidRDefault="00486EA2" w:rsidP="000D6673">
      <w:pPr>
        <w:widowControl w:val="0"/>
        <w:shd w:val="clear" w:color="auto" w:fill="FFFFFF"/>
        <w:tabs>
          <w:tab w:val="left" w:pos="426"/>
          <w:tab w:val="left" w:pos="567"/>
          <w:tab w:val="left" w:pos="709"/>
        </w:tabs>
        <w:autoSpaceDE w:val="0"/>
        <w:autoSpaceDN w:val="0"/>
        <w:adjustRightInd w:val="0"/>
        <w:spacing w:after="0" w:line="240" w:lineRule="auto"/>
        <w:ind w:right="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w:t>
      </w:r>
      <w:r w:rsidR="00320087" w:rsidRPr="005B7C1E">
        <w:rPr>
          <w:rFonts w:ascii="Liberation Serif" w:hAnsi="Liberation Serif" w:cs="Liberation Serif"/>
          <w:color w:val="000000" w:themeColor="text1"/>
          <w:sz w:val="24"/>
          <w:szCs w:val="24"/>
        </w:rPr>
        <w:t>9</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При авариях техногенного характера немедленно сообщать об этом Заказчику и в соответствующие организации. При возможности обеспечить принятие мер по ликвидации аварий и их последствий.</w:t>
      </w:r>
    </w:p>
    <w:p w14:paraId="6E3BD2C1" w14:textId="4F66F8AD" w:rsidR="00486EA2" w:rsidRPr="005B7C1E" w:rsidRDefault="00486EA2" w:rsidP="000D6673">
      <w:pPr>
        <w:widowControl w:val="0"/>
        <w:shd w:val="clear" w:color="auto" w:fill="FFFFFF"/>
        <w:tabs>
          <w:tab w:val="left" w:pos="426"/>
          <w:tab w:val="left" w:pos="567"/>
          <w:tab w:val="left" w:pos="709"/>
        </w:tabs>
        <w:autoSpaceDE w:val="0"/>
        <w:autoSpaceDN w:val="0"/>
        <w:adjustRightInd w:val="0"/>
        <w:spacing w:after="0" w:line="240" w:lineRule="auto"/>
        <w:ind w:right="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w:t>
      </w:r>
      <w:r w:rsidR="00320087" w:rsidRPr="005B7C1E">
        <w:rPr>
          <w:rFonts w:ascii="Liberation Serif" w:hAnsi="Liberation Serif" w:cs="Liberation Serif"/>
          <w:color w:val="000000" w:themeColor="text1"/>
          <w:sz w:val="24"/>
          <w:szCs w:val="24"/>
        </w:rPr>
        <w:t>10</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Обеспечить ведение служебной документации, отражающей все события, связанные с охраной материальных ценностей.</w:t>
      </w:r>
    </w:p>
    <w:p w14:paraId="08111BDF" w14:textId="1FF64793" w:rsidR="00486EA2" w:rsidRPr="005B7C1E" w:rsidRDefault="00486EA2" w:rsidP="000D6673">
      <w:pPr>
        <w:widowControl w:val="0"/>
        <w:shd w:val="clear" w:color="auto" w:fill="FFFFFF"/>
        <w:tabs>
          <w:tab w:val="left" w:pos="0"/>
          <w:tab w:val="left" w:pos="426"/>
          <w:tab w:val="left" w:pos="567"/>
          <w:tab w:val="left" w:pos="709"/>
        </w:tabs>
        <w:autoSpaceDE w:val="0"/>
        <w:autoSpaceDN w:val="0"/>
        <w:adjustRightInd w:val="0"/>
        <w:spacing w:after="0" w:line="240" w:lineRule="auto"/>
        <w:jc w:val="both"/>
        <w:rPr>
          <w:rFonts w:ascii="Liberation Serif" w:hAnsi="Liberation Serif" w:cs="Liberation Serif"/>
          <w:color w:val="000000" w:themeColor="text1"/>
          <w:spacing w:val="-6"/>
          <w:sz w:val="24"/>
          <w:szCs w:val="24"/>
        </w:rPr>
      </w:pPr>
      <w:r w:rsidRPr="005B7C1E">
        <w:rPr>
          <w:rFonts w:ascii="Liberation Serif" w:hAnsi="Liberation Serif" w:cs="Liberation Serif"/>
          <w:color w:val="000000" w:themeColor="text1"/>
          <w:sz w:val="24"/>
          <w:szCs w:val="24"/>
        </w:rPr>
        <w:t>2.1.</w:t>
      </w:r>
      <w:r w:rsidR="00803BF1" w:rsidRPr="005B7C1E">
        <w:rPr>
          <w:rFonts w:ascii="Liberation Serif" w:hAnsi="Liberation Serif" w:cs="Liberation Serif"/>
          <w:color w:val="000000" w:themeColor="text1"/>
          <w:sz w:val="24"/>
          <w:szCs w:val="24"/>
        </w:rPr>
        <w:t>1</w:t>
      </w:r>
      <w:r w:rsidR="00320087" w:rsidRPr="005B7C1E">
        <w:rPr>
          <w:rFonts w:ascii="Liberation Serif" w:hAnsi="Liberation Serif" w:cs="Liberation Serif"/>
          <w:color w:val="000000" w:themeColor="text1"/>
          <w:sz w:val="24"/>
          <w:szCs w:val="24"/>
        </w:rPr>
        <w:t>1</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Обеспечить подчинение сотрудников Исполнителя, находящ</w:t>
      </w:r>
      <w:r w:rsidR="003916C4" w:rsidRPr="005B7C1E">
        <w:rPr>
          <w:rFonts w:ascii="Liberation Serif" w:hAnsi="Liberation Serif" w:cs="Liberation Serif"/>
          <w:color w:val="000000" w:themeColor="text1"/>
          <w:sz w:val="24"/>
          <w:szCs w:val="24"/>
        </w:rPr>
        <w:t>их</w:t>
      </w:r>
      <w:r w:rsidRPr="005B7C1E">
        <w:rPr>
          <w:rFonts w:ascii="Liberation Serif" w:hAnsi="Liberation Serif" w:cs="Liberation Serif"/>
          <w:color w:val="000000" w:themeColor="text1"/>
          <w:sz w:val="24"/>
          <w:szCs w:val="24"/>
        </w:rPr>
        <w:t xml:space="preserve">ся на дежурстве, распоряжениям и указаниям уполномоченных лиц Заказчика по вопросам безопасности. </w:t>
      </w:r>
    </w:p>
    <w:p w14:paraId="1366E0E7" w14:textId="0607EE2F"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w:t>
      </w:r>
      <w:r w:rsidR="00803BF1" w:rsidRPr="005B7C1E">
        <w:rPr>
          <w:rFonts w:ascii="Liberation Serif" w:hAnsi="Liberation Serif" w:cs="Liberation Serif"/>
          <w:color w:val="000000" w:themeColor="text1"/>
          <w:sz w:val="24"/>
          <w:szCs w:val="24"/>
        </w:rPr>
        <w:t>1</w:t>
      </w:r>
      <w:r w:rsidR="00320087"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r>
      <w:r w:rsidRPr="005B7C1E">
        <w:rPr>
          <w:rFonts w:ascii="Liberation Serif" w:hAnsi="Liberation Serif" w:cs="Liberation Serif"/>
          <w:bCs/>
          <w:color w:val="000000" w:themeColor="text1"/>
          <w:sz w:val="24"/>
          <w:szCs w:val="24"/>
        </w:rPr>
        <w:t>Обеспечивать пропускной режим, круглосуточную физическую охрану (в том числе в выходные и праздничные дни) на охраняемом объекте в соответствии с настоящим Договором и Техническим заданием (Приложение № 1).</w:t>
      </w:r>
      <w:r w:rsidRPr="005B7C1E">
        <w:rPr>
          <w:rFonts w:ascii="Liberation Serif" w:hAnsi="Liberation Serif" w:cs="Liberation Serif"/>
          <w:color w:val="000000" w:themeColor="text1"/>
          <w:sz w:val="24"/>
          <w:szCs w:val="24"/>
        </w:rPr>
        <w:t xml:space="preserve"> </w:t>
      </w:r>
    </w:p>
    <w:p w14:paraId="6CCEBBCE" w14:textId="09E1C658"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2.1.1</w:t>
      </w:r>
      <w:r w:rsidR="00320087" w:rsidRPr="005B7C1E">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Осуществлять охрану кабинетов и имущества на охраняемом объекте. Периодически (не реже 1 раза в 6 часов) обходить и осматривать помещения на охраняемом объекте и прилегающую территорию. Не допускать посетителей объекта в места с ограниченным доступом, которые указаны Заказчиком в Плане охраняемых помещений и территорий. </w:t>
      </w:r>
    </w:p>
    <w:p w14:paraId="5207CF63" w14:textId="780E440C"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2.1.1</w:t>
      </w:r>
      <w:r w:rsidR="00320087" w:rsidRPr="005B7C1E">
        <w:rPr>
          <w:rFonts w:ascii="Liberation Serif" w:hAnsi="Liberation Serif" w:cs="Liberation Serif"/>
          <w:color w:val="000000" w:themeColor="text1"/>
          <w:sz w:val="24"/>
          <w:szCs w:val="24"/>
        </w:rPr>
        <w:t>4</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Осуществлять контроль за выносом товарно-материальных ценностей с </w:t>
      </w:r>
      <w:r w:rsidRPr="005B7C1E">
        <w:rPr>
          <w:rFonts w:ascii="Liberation Serif" w:hAnsi="Liberation Serif" w:cs="Liberation Serif"/>
          <w:color w:val="000000" w:themeColor="text1"/>
          <w:sz w:val="24"/>
          <w:szCs w:val="24"/>
        </w:rPr>
        <w:lastRenderedPageBreak/>
        <w:t>территории охраняемого объекта (вынос осуществляется только с письменного разрешения руководства Заказчика).</w:t>
      </w:r>
    </w:p>
    <w:p w14:paraId="2D7F06A1" w14:textId="27493C0C"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2.1.1</w:t>
      </w:r>
      <w:r w:rsidR="00320087" w:rsidRPr="005B7C1E">
        <w:rPr>
          <w:rFonts w:ascii="Liberation Serif" w:hAnsi="Liberation Serif" w:cs="Liberation Serif"/>
          <w:color w:val="000000" w:themeColor="text1"/>
          <w:sz w:val="24"/>
          <w:szCs w:val="24"/>
        </w:rPr>
        <w:t>5</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Осуществлять внутриобъектовый и пропускной режим, в том числе контролировать соблюдение сотрудниками Заказчика, лицам, проходящими спортивную подготовку и посетителями правил внутреннего распорядка Заказчика.</w:t>
      </w:r>
    </w:p>
    <w:p w14:paraId="7D2E1F55" w14:textId="469265D5"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2.1.1</w:t>
      </w:r>
      <w:r w:rsidR="00320087"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Принимать от работников Заказчика ключи от помещений, сдаваемых под охрану.</w:t>
      </w:r>
    </w:p>
    <w:p w14:paraId="6D74FFB4" w14:textId="7DBC7E52" w:rsidR="00486EA2" w:rsidRPr="005B7C1E" w:rsidRDefault="00486EA2" w:rsidP="000D6673">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2.1.1</w:t>
      </w:r>
      <w:r w:rsidR="005C59EC" w:rsidRPr="005B7C1E">
        <w:rPr>
          <w:rFonts w:ascii="Liberation Serif" w:hAnsi="Liberation Serif" w:cs="Liberation Serif"/>
          <w:color w:val="000000" w:themeColor="text1"/>
          <w:sz w:val="24"/>
          <w:szCs w:val="24"/>
        </w:rPr>
        <w:t>7</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Обеспечить соблюдение охранником Исполнителя выполнение надлежащим образом своих должностных обязанностей по охране имущества Заказчика, согласно служебным обязанностям и условиям Договора.</w:t>
      </w:r>
    </w:p>
    <w:p w14:paraId="3C829819" w14:textId="14CDBC99" w:rsidR="00486EA2" w:rsidRPr="005B7C1E" w:rsidRDefault="00486EA2" w:rsidP="000D6673">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2.1.1</w:t>
      </w:r>
      <w:r w:rsidR="005C59EC" w:rsidRPr="005B7C1E">
        <w:rPr>
          <w:rFonts w:ascii="Liberation Serif" w:hAnsi="Liberation Serif" w:cs="Liberation Serif"/>
          <w:color w:val="000000" w:themeColor="text1"/>
          <w:sz w:val="24"/>
          <w:szCs w:val="24"/>
          <w:lang w:eastAsia="ar-SA"/>
        </w:rPr>
        <w:t>8</w:t>
      </w:r>
      <w:r w:rsidRPr="005B7C1E">
        <w:rPr>
          <w:rFonts w:ascii="Liberation Serif" w:hAnsi="Liberation Serif" w:cs="Liberation Serif"/>
          <w:color w:val="000000" w:themeColor="text1"/>
          <w:sz w:val="24"/>
          <w:szCs w:val="24"/>
          <w:lang w:eastAsia="ar-SA"/>
        </w:rPr>
        <w:t>.</w:t>
      </w:r>
      <w:r w:rsidRPr="005B7C1E">
        <w:rPr>
          <w:rFonts w:ascii="Liberation Serif" w:hAnsi="Liberation Serif" w:cs="Liberation Serif"/>
          <w:color w:val="000000" w:themeColor="text1"/>
          <w:sz w:val="24"/>
          <w:szCs w:val="24"/>
          <w:lang w:eastAsia="ar-SA"/>
        </w:rPr>
        <w:tab/>
        <w:t xml:space="preserve">Перед заступлением каждого сотрудника Исполнителя на дежурство, обеспечить ознакомление его с </w:t>
      </w:r>
      <w:r w:rsidRPr="005B7C1E">
        <w:rPr>
          <w:rFonts w:ascii="Liberation Serif" w:hAnsi="Liberation Serif" w:cs="Liberation Serif"/>
          <w:bCs/>
          <w:color w:val="000000" w:themeColor="text1"/>
          <w:sz w:val="24"/>
          <w:szCs w:val="24"/>
          <w:lang w:eastAsia="ar-SA"/>
        </w:rPr>
        <w:t xml:space="preserve">инструкцией по охране, обеспечению пропускного, внутриобъектового режимов </w:t>
      </w:r>
      <w:r w:rsidRPr="005B7C1E">
        <w:rPr>
          <w:rFonts w:ascii="Liberation Serif" w:hAnsi="Liberation Serif" w:cs="Liberation Serif"/>
          <w:color w:val="000000" w:themeColor="text1"/>
          <w:sz w:val="24"/>
          <w:szCs w:val="24"/>
          <w:lang w:eastAsia="ar-SA"/>
        </w:rPr>
        <w:t>в письменном виде.</w:t>
      </w:r>
    </w:p>
    <w:p w14:paraId="3AE7C6A6" w14:textId="3E778768" w:rsidR="00486EA2" w:rsidRPr="005B7C1E" w:rsidRDefault="00486EA2" w:rsidP="000D6673">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2.1.1</w:t>
      </w:r>
      <w:r w:rsidR="005C59EC" w:rsidRPr="005B7C1E">
        <w:rPr>
          <w:rFonts w:ascii="Liberation Serif" w:hAnsi="Liberation Serif" w:cs="Liberation Serif"/>
          <w:color w:val="000000" w:themeColor="text1"/>
          <w:sz w:val="24"/>
          <w:szCs w:val="24"/>
          <w:lang w:eastAsia="ar-SA"/>
        </w:rPr>
        <w:t>9</w:t>
      </w:r>
      <w:r w:rsidRPr="005B7C1E">
        <w:rPr>
          <w:rFonts w:ascii="Liberation Serif" w:hAnsi="Liberation Serif" w:cs="Liberation Serif"/>
          <w:color w:val="000000" w:themeColor="text1"/>
          <w:sz w:val="24"/>
          <w:szCs w:val="24"/>
          <w:lang w:eastAsia="ar-SA"/>
        </w:rPr>
        <w:t>.</w:t>
      </w:r>
      <w:r w:rsidRPr="005B7C1E">
        <w:rPr>
          <w:rFonts w:ascii="Liberation Serif" w:hAnsi="Liberation Serif" w:cs="Liberation Serif"/>
          <w:color w:val="000000" w:themeColor="text1"/>
          <w:sz w:val="24"/>
          <w:szCs w:val="24"/>
          <w:lang w:eastAsia="ar-SA"/>
        </w:rPr>
        <w:tab/>
        <w:t xml:space="preserve">В случае необходимости использовать тревожную сигнализацию, установленную на охраняемом объекте. </w:t>
      </w:r>
    </w:p>
    <w:p w14:paraId="77B007EB" w14:textId="3C0BECED" w:rsidR="005C59EC" w:rsidRPr="005B7C1E" w:rsidRDefault="00486EA2" w:rsidP="005C59EC">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2.1.</w:t>
      </w:r>
      <w:r w:rsidR="005C59EC" w:rsidRPr="005B7C1E">
        <w:rPr>
          <w:rFonts w:ascii="Liberation Serif" w:hAnsi="Liberation Serif" w:cs="Liberation Serif"/>
          <w:color w:val="000000" w:themeColor="text1"/>
          <w:sz w:val="24"/>
          <w:szCs w:val="24"/>
          <w:lang w:eastAsia="ar-SA"/>
        </w:rPr>
        <w:t>20</w:t>
      </w:r>
      <w:r w:rsidRPr="005B7C1E">
        <w:rPr>
          <w:rFonts w:ascii="Liberation Serif" w:hAnsi="Liberation Serif" w:cs="Liberation Serif"/>
          <w:color w:val="000000" w:themeColor="text1"/>
          <w:sz w:val="24"/>
          <w:szCs w:val="24"/>
          <w:lang w:eastAsia="ar-SA"/>
        </w:rPr>
        <w:t>. По запросу Заказчика (</w:t>
      </w:r>
      <w:r w:rsidRPr="005B7C1E">
        <w:rPr>
          <w:rFonts w:ascii="Liberation Serif" w:hAnsi="Liberation Serif" w:cs="Liberation Serif"/>
          <w:color w:val="000000" w:themeColor="text1"/>
          <w:sz w:val="24"/>
          <w:szCs w:val="24"/>
        </w:rPr>
        <w:t xml:space="preserve">уполномоченных лиц Заказчика по вопросам безопасности) </w:t>
      </w:r>
      <w:r w:rsidRPr="005B7C1E">
        <w:rPr>
          <w:rFonts w:ascii="Liberation Serif" w:hAnsi="Liberation Serif" w:cs="Liberation Serif"/>
          <w:color w:val="000000" w:themeColor="text1"/>
          <w:sz w:val="24"/>
          <w:szCs w:val="24"/>
          <w:lang w:eastAsia="ar-SA"/>
        </w:rPr>
        <w:t>предоставлять письменные объяснения относительно выполнения Исполнителем условий Договора (в том числе в части своевременности, полноты и качества услуг).</w:t>
      </w:r>
    </w:p>
    <w:p w14:paraId="63017F52" w14:textId="70A2D3FE" w:rsidR="0033397F" w:rsidRPr="005B7C1E" w:rsidRDefault="005C59EC" w:rsidP="0033397F">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lang w:eastAsia="ar-SA"/>
        </w:rPr>
        <w:t xml:space="preserve">2.1.21. </w:t>
      </w:r>
      <w:r w:rsidRPr="005B7C1E">
        <w:rPr>
          <w:rFonts w:ascii="Liberation Serif" w:hAnsi="Liberation Serif" w:cs="Liberation Serif"/>
          <w:color w:val="000000" w:themeColor="text1"/>
          <w:sz w:val="24"/>
          <w:szCs w:val="24"/>
        </w:rPr>
        <w:t xml:space="preserve">В любое время суток допускать на </w:t>
      </w:r>
      <w:r w:rsidR="0033397F" w:rsidRPr="005B7C1E">
        <w:rPr>
          <w:rFonts w:ascii="Liberation Serif" w:hAnsi="Liberation Serif" w:cs="Liberation Serif"/>
          <w:color w:val="000000" w:themeColor="text1"/>
          <w:sz w:val="24"/>
          <w:szCs w:val="24"/>
        </w:rPr>
        <w:t>о</w:t>
      </w:r>
      <w:r w:rsidRPr="005B7C1E">
        <w:rPr>
          <w:rFonts w:ascii="Liberation Serif" w:hAnsi="Liberation Serif" w:cs="Liberation Serif"/>
          <w:color w:val="000000" w:themeColor="text1"/>
          <w:sz w:val="24"/>
          <w:szCs w:val="24"/>
        </w:rPr>
        <w:t>бъект охраны представителей З</w:t>
      </w:r>
      <w:r w:rsidR="0033397F" w:rsidRPr="005B7C1E">
        <w:rPr>
          <w:rFonts w:ascii="Liberation Serif" w:hAnsi="Liberation Serif" w:cs="Liberation Serif"/>
          <w:color w:val="000000" w:themeColor="text1"/>
          <w:sz w:val="24"/>
          <w:szCs w:val="24"/>
        </w:rPr>
        <w:t>аказчика</w:t>
      </w:r>
      <w:r w:rsidRPr="005B7C1E">
        <w:rPr>
          <w:rFonts w:ascii="Liberation Serif" w:hAnsi="Liberation Serif" w:cs="Liberation Serif"/>
          <w:color w:val="000000" w:themeColor="text1"/>
          <w:sz w:val="24"/>
          <w:szCs w:val="24"/>
        </w:rPr>
        <w:t xml:space="preserve"> и иных организаций, указанных З</w:t>
      </w:r>
      <w:r w:rsidR="0033397F" w:rsidRPr="005B7C1E">
        <w:rPr>
          <w:rFonts w:ascii="Liberation Serif" w:hAnsi="Liberation Serif" w:cs="Liberation Serif"/>
          <w:color w:val="000000" w:themeColor="text1"/>
          <w:sz w:val="24"/>
          <w:szCs w:val="24"/>
        </w:rPr>
        <w:t>аказчиком</w:t>
      </w:r>
      <w:r w:rsidRPr="005B7C1E">
        <w:rPr>
          <w:rFonts w:ascii="Liberation Serif" w:hAnsi="Liberation Serif" w:cs="Liberation Serif"/>
          <w:color w:val="000000" w:themeColor="text1"/>
          <w:sz w:val="24"/>
          <w:szCs w:val="24"/>
        </w:rPr>
        <w:t>, для осуществления контроля за оказанием Услуг.</w:t>
      </w:r>
    </w:p>
    <w:p w14:paraId="41B495CF" w14:textId="029267DA" w:rsidR="0033397F" w:rsidRPr="005B7C1E" w:rsidRDefault="0033397F" w:rsidP="0033397F">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2.1.22.  Поддерживать в надлежащем состоянии предоставляемые Заказчиком Исполнителю служебные, подсобные и бытовые помещения, а также товарно-материальные ценности и обеспечить их сохранность. Использовать их исключительно в целях оказания услуг по настоящему договору и в соответствии с их целевым назначением.</w:t>
      </w:r>
    </w:p>
    <w:p w14:paraId="2A177F90" w14:textId="68FCD7C8" w:rsidR="0033397F" w:rsidRPr="005B7C1E" w:rsidRDefault="0033397F" w:rsidP="001C0945">
      <w:pPr>
        <w:pStyle w:val="ac"/>
        <w:shd w:val="clear" w:color="auto" w:fill="FFFFFF"/>
        <w:tabs>
          <w:tab w:val="left" w:pos="1109"/>
          <w:tab w:val="left" w:pos="1418"/>
        </w:tabs>
        <w:spacing w:line="274" w:lineRule="exact"/>
        <w:ind w:left="567" w:right="10" w:hanging="567"/>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2.1.23. Обеспечить наличие и ведение на постах охраны следующей документации: </w:t>
      </w:r>
    </w:p>
    <w:p w14:paraId="11554C23" w14:textId="77777777" w:rsidR="0033397F" w:rsidRPr="005B7C1E" w:rsidRDefault="0033397F"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 журнал учета посетителей; </w:t>
      </w:r>
    </w:p>
    <w:p w14:paraId="1056825B" w14:textId="77777777" w:rsidR="0033397F" w:rsidRPr="005B7C1E" w:rsidRDefault="0033397F"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журнал учета, въезжающего (выезжающего) автотранспорта;</w:t>
      </w:r>
    </w:p>
    <w:p w14:paraId="61D393E8" w14:textId="77777777" w:rsidR="0033397F" w:rsidRPr="005B7C1E" w:rsidRDefault="0033397F"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журнал ввоза-вывоза ТМЦ;</w:t>
      </w:r>
    </w:p>
    <w:p w14:paraId="0CDE03A0" w14:textId="77777777" w:rsidR="0033397F" w:rsidRPr="005B7C1E" w:rsidRDefault="0033397F"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 журнал приема-сдачи помещений (объектов) под охрану; </w:t>
      </w:r>
    </w:p>
    <w:p w14:paraId="06401581" w14:textId="6385AB36" w:rsidR="007C1ED4" w:rsidRPr="005B7C1E" w:rsidRDefault="0033397F"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 - журнал – приема-сдачи дежурств</w:t>
      </w:r>
      <w:r w:rsidR="007C1ED4" w:rsidRPr="005B7C1E">
        <w:rPr>
          <w:rFonts w:ascii="Liberation Serif" w:hAnsi="Liberation Serif" w:cs="Liberation Serif"/>
          <w:color w:val="000000" w:themeColor="text1"/>
        </w:rPr>
        <w:t>;</w:t>
      </w:r>
    </w:p>
    <w:p w14:paraId="3C3DCA85" w14:textId="429C6EBE" w:rsidR="0033397F" w:rsidRPr="005B7C1E" w:rsidRDefault="007C1ED4" w:rsidP="0033397F">
      <w:pPr>
        <w:pStyle w:val="ac"/>
        <w:shd w:val="clear" w:color="auto" w:fill="FFFFFF"/>
        <w:tabs>
          <w:tab w:val="left" w:pos="1109"/>
          <w:tab w:val="left" w:pos="1418"/>
        </w:tabs>
        <w:spacing w:line="274" w:lineRule="exact"/>
        <w:ind w:left="567" w:right="10"/>
        <w:rPr>
          <w:rFonts w:ascii="Liberation Serif" w:hAnsi="Liberation Serif" w:cs="Liberation Serif"/>
          <w:color w:val="000000" w:themeColor="text1"/>
        </w:rPr>
      </w:pPr>
      <w:r w:rsidRPr="005B7C1E">
        <w:rPr>
          <w:rFonts w:ascii="Liberation Serif" w:hAnsi="Liberation Serif" w:cs="Liberation Serif"/>
          <w:color w:val="000000" w:themeColor="text1"/>
        </w:rPr>
        <w:t>- журнал проведения периодической проверки (обходов и осмотров) объекта.</w:t>
      </w:r>
    </w:p>
    <w:p w14:paraId="21E1291A" w14:textId="77777777" w:rsidR="004B44FF" w:rsidRPr="005B7C1E" w:rsidRDefault="004B44FF" w:rsidP="004B44FF">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  2.1.24.  Перед началом рабочей смены и допуском Охранника к работе провести осмотр на предмет фактов употребления алкоголя, наркотических или токсических веществ, отсутствия алкогольного, наркотического или токсического опьянения, а в случае, когда имеются признаки такого опьянения или иные обстоятельства, дающие основание предполагать его наличие, направить Охранника на освидетельствование.</w:t>
      </w:r>
    </w:p>
    <w:p w14:paraId="2EEEB850" w14:textId="29F60828" w:rsidR="004B44FF" w:rsidRPr="005B7C1E" w:rsidRDefault="004B44FF" w:rsidP="004B44FF">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2.1.25. Не допускать к работе (отстранить от работы) Охранника, появившегося на рабочем месте (объекте охраны), в отношении которого установлен факт употребления алкоголя, наркотических или токсических веществ, а также находящегося в состоянии алкогольного, наркотического или иного опьянения.</w:t>
      </w:r>
    </w:p>
    <w:p w14:paraId="12828053" w14:textId="6FF1CA97" w:rsidR="0033397F" w:rsidRPr="005B7C1E" w:rsidRDefault="0033397F" w:rsidP="005B7C1E">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2.1.2</w:t>
      </w:r>
      <w:r w:rsidR="004B44FF"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 Не разглашать полученные в ходе оказания услуг персональные данные о работниках Заказчика, его контрагентов, обучающихся и разовых посетителях</w:t>
      </w:r>
      <w:r w:rsidR="004B44FF" w:rsidRPr="005B7C1E">
        <w:rPr>
          <w:rFonts w:ascii="Liberation Serif" w:hAnsi="Liberation Serif" w:cs="Liberation Serif"/>
          <w:color w:val="000000" w:themeColor="text1"/>
          <w:sz w:val="24"/>
          <w:szCs w:val="24"/>
        </w:rPr>
        <w:t>.</w:t>
      </w:r>
    </w:p>
    <w:p w14:paraId="04CAF6C2" w14:textId="77777777" w:rsidR="00DE089E" w:rsidRPr="005B7C1E" w:rsidRDefault="00DE089E" w:rsidP="005B7C1E">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2.1.27. Проверять, чтобы в охраняемых помещениях в нерабочее время не оставались посторонние лица, выключенные электроприборы и другие источники огня, были закрыты на задвижки окна и форточки.</w:t>
      </w:r>
    </w:p>
    <w:p w14:paraId="598F5C9B" w14:textId="00A1C50F" w:rsidR="00DE089E" w:rsidRPr="005B7C1E" w:rsidRDefault="00DE089E" w:rsidP="005B7C1E">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p>
    <w:p w14:paraId="2896E499" w14:textId="53952B79" w:rsidR="00486EA2" w:rsidRPr="005B7C1E" w:rsidRDefault="00486EA2" w:rsidP="005C59EC">
      <w:pPr>
        <w:widowControl w:val="0"/>
        <w:tabs>
          <w:tab w:val="left" w:pos="567"/>
        </w:tabs>
        <w:suppressAutoHyphens/>
        <w:autoSpaceDE w:val="0"/>
        <w:spacing w:after="0" w:line="240" w:lineRule="auto"/>
        <w:jc w:val="both"/>
        <w:rPr>
          <w:rFonts w:ascii="Liberation Serif" w:hAnsi="Liberation Serif" w:cs="Liberation Serif"/>
          <w:b/>
          <w:bCs/>
          <w:color w:val="000000" w:themeColor="text1"/>
          <w:sz w:val="24"/>
          <w:szCs w:val="24"/>
          <w:lang w:eastAsia="ar-SA"/>
        </w:rPr>
      </w:pPr>
      <w:r w:rsidRPr="005B7C1E">
        <w:rPr>
          <w:rFonts w:ascii="Liberation Serif" w:hAnsi="Liberation Serif" w:cs="Liberation Serif"/>
          <w:b/>
          <w:bCs/>
          <w:color w:val="000000" w:themeColor="text1"/>
          <w:sz w:val="24"/>
          <w:szCs w:val="24"/>
          <w:lang w:eastAsia="ar-SA"/>
        </w:rPr>
        <w:t>2.2. Исполнитель вправе:</w:t>
      </w:r>
    </w:p>
    <w:p w14:paraId="3FCC8A7D" w14:textId="65736AD4" w:rsidR="00486EA2" w:rsidRPr="005B7C1E" w:rsidRDefault="00486EA2" w:rsidP="006464DB">
      <w:pPr>
        <w:pStyle w:val="s1"/>
        <w:tabs>
          <w:tab w:val="left" w:pos="567"/>
        </w:tabs>
        <w:spacing w:before="0" w:beforeAutospacing="0" w:after="0" w:afterAutospacing="0"/>
        <w:ind w:left="-24"/>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2.2.1.</w:t>
      </w:r>
      <w:r w:rsidRPr="005B7C1E">
        <w:rPr>
          <w:rFonts w:ascii="Liberation Serif" w:hAnsi="Liberation Serif" w:cs="Liberation Serif"/>
          <w:color w:val="000000" w:themeColor="text1"/>
        </w:rPr>
        <w:tab/>
        <w:t xml:space="preserve">Требовать от персонала, </w:t>
      </w:r>
      <w:r w:rsidR="004B44FF" w:rsidRPr="005B7C1E">
        <w:rPr>
          <w:rFonts w:ascii="Liberation Serif" w:hAnsi="Liberation Serif" w:cs="Liberation Serif"/>
          <w:color w:val="000000" w:themeColor="text1"/>
        </w:rPr>
        <w:t>обучающихся</w:t>
      </w:r>
      <w:r w:rsidRPr="005B7C1E">
        <w:rPr>
          <w:rFonts w:ascii="Liberation Serif" w:hAnsi="Liberation Serif" w:cs="Liberation Serif"/>
          <w:color w:val="000000" w:themeColor="text1"/>
        </w:rPr>
        <w:t xml:space="preserve"> и посетителей соблюдения внутриобъектового и пропускного режимов на объекте охраны.</w:t>
      </w:r>
    </w:p>
    <w:p w14:paraId="24E9AD23" w14:textId="77777777" w:rsidR="00486EA2" w:rsidRPr="005B7C1E" w:rsidRDefault="00486EA2" w:rsidP="006464DB">
      <w:pPr>
        <w:pStyle w:val="s1"/>
        <w:tabs>
          <w:tab w:val="left" w:pos="567"/>
        </w:tabs>
        <w:spacing w:before="0" w:beforeAutospacing="0" w:after="0" w:afterAutospacing="0"/>
        <w:ind w:left="-24"/>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2.2.2.</w:t>
      </w:r>
      <w:r w:rsidRPr="005B7C1E">
        <w:rPr>
          <w:rFonts w:ascii="Liberation Serif" w:hAnsi="Liberation Serif" w:cs="Liberation Serif"/>
          <w:color w:val="000000" w:themeColor="text1"/>
        </w:rPr>
        <w:tab/>
        <w:t>Осуществлять допуск лиц на объект охраны (с объекта охраны) внос (вынос), ввоз (вывоз) имущества на объект охраны (с объекта охраны).</w:t>
      </w:r>
    </w:p>
    <w:p w14:paraId="33A3D562" w14:textId="77777777" w:rsidR="00486EA2" w:rsidRPr="005B7C1E" w:rsidRDefault="00486EA2" w:rsidP="006464DB">
      <w:pPr>
        <w:pStyle w:val="s1"/>
        <w:tabs>
          <w:tab w:val="left" w:pos="567"/>
        </w:tabs>
        <w:spacing w:before="0" w:beforeAutospacing="0" w:after="0" w:afterAutospacing="0"/>
        <w:ind w:left="-24"/>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2.2.3.</w:t>
      </w:r>
      <w:r w:rsidRPr="005B7C1E">
        <w:rPr>
          <w:rFonts w:ascii="Liberation Serif" w:hAnsi="Liberation Serif" w:cs="Liberation Serif"/>
          <w:color w:val="000000" w:themeColor="text1"/>
        </w:rPr>
        <w:tab/>
        <w:t>Применять физическую силу в случаях и порядке, которые установлены законодательством Российской Федерации.</w:t>
      </w:r>
    </w:p>
    <w:p w14:paraId="0DE5D989" w14:textId="77777777" w:rsidR="002F7DEC" w:rsidRPr="005B7C1E" w:rsidRDefault="00486EA2" w:rsidP="002F7DEC">
      <w:pPr>
        <w:pStyle w:val="s1"/>
        <w:tabs>
          <w:tab w:val="left" w:pos="567"/>
        </w:tabs>
        <w:spacing w:before="0" w:beforeAutospacing="0" w:after="0" w:afterAutospacing="0"/>
        <w:ind w:left="-24"/>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2.2.4.</w:t>
      </w:r>
      <w:r w:rsidRPr="005B7C1E">
        <w:rPr>
          <w:rFonts w:ascii="Liberation Serif" w:hAnsi="Liberation Serif" w:cs="Liberation Serif"/>
          <w:color w:val="000000" w:themeColor="text1"/>
        </w:rPr>
        <w:tab/>
        <w:t>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14:paraId="2ED4618B" w14:textId="2DCAC18F" w:rsidR="002F7DEC" w:rsidRPr="005B7C1E" w:rsidRDefault="002F7DEC" w:rsidP="002F7DEC">
      <w:pPr>
        <w:pStyle w:val="s1"/>
        <w:tabs>
          <w:tab w:val="left" w:pos="567"/>
        </w:tabs>
        <w:spacing w:before="0" w:beforeAutospacing="0" w:after="0" w:afterAutospacing="0"/>
        <w:ind w:left="-24"/>
        <w:jc w:val="both"/>
        <w:rPr>
          <w:rFonts w:ascii="Liberation Serif" w:hAnsi="Liberation Serif" w:cs="Liberation Serif"/>
          <w:color w:val="000000" w:themeColor="text1"/>
        </w:rPr>
      </w:pPr>
      <w:r w:rsidRPr="005B7C1E">
        <w:rPr>
          <w:rFonts w:ascii="Liberation Serif" w:hAnsi="Liberation Serif" w:cs="Liberation Serif"/>
          <w:color w:val="000000" w:themeColor="text1"/>
        </w:rPr>
        <w:lastRenderedPageBreak/>
        <w:t>2.2.5. Вносить Заказчику предложения по совершенствованию охраны объекта охраны.</w:t>
      </w:r>
    </w:p>
    <w:p w14:paraId="2D8051F1" w14:textId="77777777" w:rsidR="002F7DEC" w:rsidRPr="005B7C1E" w:rsidRDefault="002F7DEC" w:rsidP="006464DB">
      <w:pPr>
        <w:pStyle w:val="s1"/>
        <w:tabs>
          <w:tab w:val="left" w:pos="567"/>
        </w:tabs>
        <w:spacing w:before="0" w:beforeAutospacing="0" w:after="0" w:afterAutospacing="0"/>
        <w:ind w:left="-24"/>
        <w:jc w:val="both"/>
        <w:rPr>
          <w:rFonts w:ascii="Liberation Serif" w:hAnsi="Liberation Serif" w:cs="Liberation Serif"/>
          <w:color w:val="000000" w:themeColor="text1"/>
        </w:rPr>
      </w:pPr>
    </w:p>
    <w:p w14:paraId="72698479" w14:textId="77777777" w:rsidR="00486EA2" w:rsidRPr="005B7C1E" w:rsidRDefault="00486EA2" w:rsidP="00954CF7">
      <w:pPr>
        <w:widowControl w:val="0"/>
        <w:autoSpaceDE w:val="0"/>
        <w:autoSpaceDN w:val="0"/>
        <w:adjustRightInd w:val="0"/>
        <w:spacing w:after="0" w:line="240" w:lineRule="auto"/>
        <w:ind w:left="-24"/>
        <w:jc w:val="both"/>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2.3. Заказчик обязан:</w:t>
      </w:r>
    </w:p>
    <w:p w14:paraId="5C91EC3C" w14:textId="7170E43A" w:rsidR="00A90434" w:rsidRPr="005B7C1E" w:rsidRDefault="00A90434" w:rsidP="00A90434">
      <w:pPr>
        <w:pStyle w:val="ConsPlusNormal"/>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2.3.1. Обеспечить </w:t>
      </w:r>
      <w:r w:rsidRPr="005B7C1E">
        <w:rPr>
          <w:rFonts w:ascii="Liberation Serif" w:eastAsia="Calibri" w:hAnsi="Liberation Serif" w:cs="Liberation Serif"/>
          <w:color w:val="000000" w:themeColor="text1"/>
          <w:sz w:val="24"/>
          <w:szCs w:val="24"/>
        </w:rPr>
        <w:t>Исполнителя информацией, помещениями и техническими средствами (интроскоп, система видеонаблюдения</w:t>
      </w:r>
      <w:r w:rsidR="00F10940" w:rsidRPr="005B7C1E">
        <w:rPr>
          <w:rFonts w:ascii="Liberation Serif" w:eastAsia="Calibri" w:hAnsi="Liberation Serif" w:cs="Liberation Serif"/>
          <w:color w:val="000000" w:themeColor="text1"/>
          <w:sz w:val="24"/>
          <w:szCs w:val="24"/>
        </w:rPr>
        <w:t>,</w:t>
      </w:r>
      <w:r w:rsidR="00774212" w:rsidRPr="005B7C1E">
        <w:rPr>
          <w:rFonts w:ascii="Liberation Serif" w:eastAsia="Calibri" w:hAnsi="Liberation Serif" w:cs="Liberation Serif"/>
          <w:color w:val="000000" w:themeColor="text1"/>
          <w:sz w:val="24"/>
          <w:szCs w:val="24"/>
        </w:rPr>
        <w:t xml:space="preserve"> система контроля и управления доступом,</w:t>
      </w:r>
      <w:r w:rsidR="00F10940" w:rsidRPr="005B7C1E">
        <w:rPr>
          <w:rFonts w:ascii="Liberation Serif" w:eastAsia="Calibri" w:hAnsi="Liberation Serif" w:cs="Liberation Serif"/>
          <w:color w:val="000000" w:themeColor="text1"/>
          <w:sz w:val="24"/>
          <w:szCs w:val="24"/>
        </w:rPr>
        <w:t xml:space="preserve"> стационарный металлодетектор</w:t>
      </w:r>
      <w:r w:rsidRPr="005B7C1E">
        <w:rPr>
          <w:rFonts w:ascii="Liberation Serif" w:eastAsia="Calibri" w:hAnsi="Liberation Serif" w:cs="Liberation Serif"/>
          <w:color w:val="000000" w:themeColor="text1"/>
          <w:sz w:val="24"/>
          <w:szCs w:val="24"/>
        </w:rPr>
        <w:t>), необходимыми для выполнения обязательств, предусмотренных настоящим</w:t>
      </w:r>
      <w:r w:rsidRPr="005B7C1E">
        <w:rPr>
          <w:rFonts w:ascii="Liberation Serif" w:hAnsi="Liberation Serif" w:cs="Liberation Serif"/>
          <w:color w:val="000000" w:themeColor="text1"/>
          <w:sz w:val="24"/>
          <w:szCs w:val="24"/>
        </w:rPr>
        <w:t xml:space="preserve"> договором, согласно Техническому заданию.</w:t>
      </w:r>
    </w:p>
    <w:p w14:paraId="37CA4132" w14:textId="6255569D" w:rsidR="00A32007" w:rsidRPr="005B7C1E" w:rsidRDefault="00A32007" w:rsidP="00A32007">
      <w:pPr>
        <w:tabs>
          <w:tab w:val="left" w:pos="142"/>
        </w:tabs>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Заказчик предоставляет Исполнителю на своей территории отдельные закрывающиеся помещения для размещения персонала, хранения оборудования, необходимого для выполнения обязательств по настоящему договору, при наличии такой возможности у Заказчика и по просьбе Исполнителя. Факт предоставления таких помещений не свидетельствует и не является подтверждением заключения Сторонами договора хранения либо аренды.</w:t>
      </w:r>
    </w:p>
    <w:p w14:paraId="6533F2AE" w14:textId="28C39216" w:rsidR="00A32007" w:rsidRPr="005B7C1E" w:rsidRDefault="00A32007" w:rsidP="00A32007">
      <w:pPr>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Обеспечить, при наличии технической возможности, условия для подключения Исполнителя к источникам электропитания (220В, 50Гц), отоплению, освещению во всех помещениях, в которых Исполнитель оказывает свои услуги, включая прилегающую территорию.</w:t>
      </w:r>
    </w:p>
    <w:p w14:paraId="571CDDDE" w14:textId="4980CA3D" w:rsidR="00A32007" w:rsidRPr="005B7C1E" w:rsidRDefault="00A32007" w:rsidP="005C7725">
      <w:pPr>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Снабжение коммунальными услугами (освещение, электро-, тепло) для оказания услуг Заказчику, а также помещений, для размещения персонала, хранения оборудования, необходим</w:t>
      </w:r>
      <w:r w:rsidR="005C7725" w:rsidRPr="005B7C1E">
        <w:rPr>
          <w:rFonts w:ascii="Liberation Serif" w:hAnsi="Liberation Serif" w:cs="Liberation Serif"/>
          <w:color w:val="000000" w:themeColor="text1"/>
          <w:sz w:val="24"/>
          <w:szCs w:val="24"/>
        </w:rPr>
        <w:t>ого</w:t>
      </w:r>
      <w:r w:rsidRPr="005B7C1E">
        <w:rPr>
          <w:rFonts w:ascii="Liberation Serif" w:hAnsi="Liberation Serif" w:cs="Liberation Serif"/>
          <w:color w:val="000000" w:themeColor="text1"/>
          <w:sz w:val="24"/>
          <w:szCs w:val="24"/>
        </w:rPr>
        <w:t xml:space="preserve"> для выполнения обязательств по настоящему договору</w:t>
      </w:r>
      <w:r w:rsidR="005C7725"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color w:val="000000" w:themeColor="text1"/>
          <w:sz w:val="24"/>
          <w:szCs w:val="24"/>
        </w:rPr>
        <w:t>осуществляется Заказчиком за свой счет.</w:t>
      </w:r>
    </w:p>
    <w:p w14:paraId="7DEE3076" w14:textId="4144AB79" w:rsidR="005C7725" w:rsidRPr="005B7C1E" w:rsidRDefault="005C7725" w:rsidP="005C7725">
      <w:pPr>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За сохранность имущества Исполнителя Заказчик ответственности не несет.</w:t>
      </w:r>
    </w:p>
    <w:p w14:paraId="550C1722" w14:textId="2E45820C" w:rsidR="00486EA2" w:rsidRPr="005B7C1E" w:rsidRDefault="00486EA2" w:rsidP="007D2997">
      <w:pPr>
        <w:widowControl w:val="0"/>
        <w:shd w:val="clear" w:color="auto" w:fill="FFFFFF"/>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pacing w:val="-1"/>
          <w:sz w:val="24"/>
          <w:szCs w:val="24"/>
        </w:rPr>
        <w:t>2.3.</w:t>
      </w:r>
      <w:r w:rsidR="00E03B08" w:rsidRPr="005B7C1E">
        <w:rPr>
          <w:rFonts w:ascii="Liberation Serif" w:hAnsi="Liberation Serif" w:cs="Liberation Serif"/>
          <w:color w:val="000000" w:themeColor="text1"/>
          <w:spacing w:val="-1"/>
          <w:sz w:val="24"/>
          <w:szCs w:val="24"/>
        </w:rPr>
        <w:t>2</w:t>
      </w:r>
      <w:r w:rsidRPr="005B7C1E">
        <w:rPr>
          <w:rFonts w:ascii="Liberation Serif" w:hAnsi="Liberation Serif" w:cs="Liberation Serif"/>
          <w:color w:val="000000" w:themeColor="text1"/>
          <w:spacing w:val="-1"/>
          <w:sz w:val="24"/>
          <w:szCs w:val="24"/>
        </w:rPr>
        <w:t xml:space="preserve">. </w:t>
      </w:r>
      <w:r w:rsidRPr="005B7C1E">
        <w:rPr>
          <w:rFonts w:ascii="Liberation Serif" w:hAnsi="Liberation Serif" w:cs="Liberation Serif"/>
          <w:color w:val="000000" w:themeColor="text1"/>
          <w:sz w:val="24"/>
          <w:szCs w:val="24"/>
        </w:rPr>
        <w:t xml:space="preserve">Осуществлять мероприятия по поддержанию в работоспособном состоянии имеющихся на </w:t>
      </w:r>
      <w:r w:rsidR="00A90434" w:rsidRPr="005B7C1E">
        <w:rPr>
          <w:rFonts w:ascii="Liberation Serif" w:hAnsi="Liberation Serif" w:cs="Liberation Serif"/>
          <w:color w:val="000000" w:themeColor="text1"/>
          <w:sz w:val="24"/>
          <w:szCs w:val="24"/>
        </w:rPr>
        <w:t>о</w:t>
      </w:r>
      <w:r w:rsidRPr="005B7C1E">
        <w:rPr>
          <w:rFonts w:ascii="Liberation Serif" w:hAnsi="Liberation Serif" w:cs="Liberation Serif"/>
          <w:color w:val="000000" w:themeColor="text1"/>
          <w:sz w:val="24"/>
          <w:szCs w:val="24"/>
        </w:rPr>
        <w:t>бъекте Заказчика технических средств охраны, создавать надлежащие условия для обеспечения сохранности товарно-материальных ценностей и содействовать Исполнителю при выполнении им своих задач, а также в совершенствовании организации охраны Объекта</w:t>
      </w:r>
      <w:r w:rsidRPr="005B7C1E">
        <w:rPr>
          <w:rFonts w:ascii="Liberation Serif" w:hAnsi="Liberation Serif" w:cs="Liberation Serif"/>
          <w:color w:val="000000" w:themeColor="text1"/>
          <w:spacing w:val="-1"/>
          <w:sz w:val="24"/>
          <w:szCs w:val="24"/>
        </w:rPr>
        <w:t xml:space="preserve">. </w:t>
      </w:r>
    </w:p>
    <w:p w14:paraId="4BE052E2" w14:textId="3F1F1BA2" w:rsidR="00486EA2" w:rsidRPr="005B7C1E" w:rsidRDefault="00486EA2" w:rsidP="007D2997">
      <w:pPr>
        <w:widowControl w:val="0"/>
        <w:tabs>
          <w:tab w:val="left" w:pos="107"/>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E03B08" w:rsidRPr="005B7C1E">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Поддерживать в исправном состоянии системы пожарной или охранно-пожарной сигнализации, а также средств связи и сети электропитания. Исключить возможность возникновения пожара от электробытовых и иных приборов, а также держать свободными входы/выходы из помещений на Объекте. </w:t>
      </w:r>
    </w:p>
    <w:p w14:paraId="77D898A4" w14:textId="22DF4C15" w:rsidR="00486EA2" w:rsidRPr="005B7C1E" w:rsidRDefault="00486EA2" w:rsidP="007D2997">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E03B08" w:rsidRPr="005B7C1E">
        <w:rPr>
          <w:rFonts w:ascii="Liberation Serif" w:hAnsi="Liberation Serif" w:cs="Liberation Serif"/>
          <w:color w:val="000000" w:themeColor="text1"/>
          <w:sz w:val="24"/>
          <w:szCs w:val="24"/>
        </w:rPr>
        <w:t>4</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Обеспечить сотрудников Исполнителя, находящихся в помещениях Заказчика, оборудованным местом с установленным городским телефоном. Обеспечивать Исполнителя телефонной внутренней и городской связью в месте нахождения поста. Принимать меры к своевременному ремонту телефонной сети и сети электропитания. Обеспечить охраняемый Объект необходимым освещением. </w:t>
      </w:r>
    </w:p>
    <w:p w14:paraId="00386C13" w14:textId="18AD0F19" w:rsidR="00DE089E" w:rsidRPr="005B7C1E" w:rsidRDefault="00486EA2" w:rsidP="00DE089E">
      <w:pPr>
        <w:shd w:val="clear" w:color="auto" w:fill="FFFFFF"/>
        <w:tabs>
          <w:tab w:val="left" w:pos="1109"/>
          <w:tab w:val="left" w:pos="1418"/>
        </w:tabs>
        <w:spacing w:after="0" w:line="274" w:lineRule="exact"/>
        <w:ind w:right="1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E03B08" w:rsidRPr="005B7C1E">
        <w:rPr>
          <w:rFonts w:ascii="Liberation Serif" w:hAnsi="Liberation Serif" w:cs="Liberation Serif"/>
          <w:color w:val="000000" w:themeColor="text1"/>
          <w:sz w:val="24"/>
          <w:szCs w:val="24"/>
        </w:rPr>
        <w:t>5</w:t>
      </w:r>
      <w:r w:rsidRPr="005B7C1E">
        <w:rPr>
          <w:rFonts w:ascii="Liberation Serif" w:hAnsi="Liberation Serif" w:cs="Liberation Serif"/>
          <w:color w:val="000000" w:themeColor="text1"/>
          <w:sz w:val="24"/>
          <w:szCs w:val="24"/>
        </w:rPr>
        <w:t>.</w:t>
      </w:r>
      <w:r w:rsidR="00DE089E" w:rsidRPr="005B7C1E">
        <w:rPr>
          <w:rFonts w:ascii="Liberation Serif" w:hAnsi="Liberation Serif" w:cs="Liberation Serif"/>
          <w:color w:val="000000" w:themeColor="text1"/>
          <w:sz w:val="24"/>
          <w:szCs w:val="24"/>
        </w:rPr>
        <w:t xml:space="preserve"> Закрывать на замки и при необходимости пломбировать (опечатывать) внутренние двери служебных помещений по окончании рабочего дня.</w:t>
      </w:r>
    </w:p>
    <w:p w14:paraId="1FE4DA9E" w14:textId="3449199B" w:rsidR="00486EA2" w:rsidRPr="005B7C1E" w:rsidRDefault="00486EA2" w:rsidP="00DE089E">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DE089E"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Сообщать Исполнителю за 3 (Три) календарных дня о проведении ремонта и переоборудовании объекта, об изменении режима работы, появлении новых или изменении мест хранения ценностей, проведении спортивно-массовых мероприятий.</w:t>
      </w:r>
    </w:p>
    <w:p w14:paraId="29A3AE26" w14:textId="73682A7E" w:rsidR="00486EA2" w:rsidRPr="005B7C1E" w:rsidRDefault="00486EA2" w:rsidP="00BD178E">
      <w:pPr>
        <w:widowControl w:val="0"/>
        <w:tabs>
          <w:tab w:val="left" w:pos="567"/>
        </w:tabs>
        <w:suppressAutoHyphens/>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DE089E" w:rsidRPr="005B7C1E">
        <w:rPr>
          <w:rFonts w:ascii="Liberation Serif" w:hAnsi="Liberation Serif" w:cs="Liberation Serif"/>
          <w:color w:val="000000" w:themeColor="text1"/>
          <w:sz w:val="24"/>
          <w:szCs w:val="24"/>
        </w:rPr>
        <w:t>7</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 xml:space="preserve">Своевременно производить расчеты с Исполнителем в порядке, предусмотренном настоящим Договором. </w:t>
      </w:r>
    </w:p>
    <w:p w14:paraId="7E9A90AC" w14:textId="7E332625" w:rsidR="00A93620" w:rsidRPr="005B7C1E" w:rsidRDefault="00486EA2" w:rsidP="00A93620">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DE089E" w:rsidRPr="005B7C1E">
        <w:rPr>
          <w:rFonts w:ascii="Liberation Serif" w:hAnsi="Liberation Serif" w:cs="Liberation Serif"/>
          <w:color w:val="000000" w:themeColor="text1"/>
          <w:sz w:val="24"/>
          <w:szCs w:val="24"/>
        </w:rPr>
        <w:t>8</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Заказчик обязан по требованию Исполнителя предоставить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14:paraId="169CDFB2" w14:textId="0B4B5BBF" w:rsidR="00A93620" w:rsidRPr="005B7C1E" w:rsidRDefault="00A93620" w:rsidP="00BD178E">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DE089E" w:rsidRPr="005B7C1E">
        <w:rPr>
          <w:rFonts w:ascii="Liberation Serif" w:hAnsi="Liberation Serif" w:cs="Liberation Serif"/>
          <w:color w:val="000000" w:themeColor="text1"/>
          <w:sz w:val="24"/>
          <w:szCs w:val="24"/>
        </w:rPr>
        <w:t>9</w:t>
      </w:r>
      <w:r w:rsidRPr="005B7C1E">
        <w:rPr>
          <w:rFonts w:ascii="Liberation Serif" w:hAnsi="Liberation Serif" w:cs="Liberation Serif"/>
          <w:color w:val="000000" w:themeColor="text1"/>
          <w:sz w:val="24"/>
          <w:szCs w:val="24"/>
        </w:rPr>
        <w:t>. Обеспечить прибытие на объект охраны ответственных лиц Заказчика по вызову Исполнителя для вскрытия и осмотра помещений при срабатывании средств охранно-пожарной сигнализации и/или при проникновении туда посторонних лиц.</w:t>
      </w:r>
    </w:p>
    <w:p w14:paraId="4F6149A2" w14:textId="759E3E7C" w:rsidR="00E85B9C" w:rsidRPr="005B7C1E" w:rsidRDefault="00E85B9C" w:rsidP="00BD178E">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2.3.</w:t>
      </w:r>
      <w:r w:rsidR="00A93620" w:rsidRPr="005B7C1E">
        <w:rPr>
          <w:rFonts w:ascii="Liberation Serif" w:hAnsi="Liberation Serif" w:cs="Liberation Serif"/>
          <w:color w:val="000000" w:themeColor="text1"/>
          <w:sz w:val="24"/>
          <w:szCs w:val="24"/>
        </w:rPr>
        <w:t>1</w:t>
      </w:r>
      <w:r w:rsidR="00746840">
        <w:rPr>
          <w:rFonts w:ascii="Liberation Serif" w:hAnsi="Liberation Serif" w:cs="Liberation Serif"/>
          <w:color w:val="000000" w:themeColor="text1"/>
          <w:sz w:val="24"/>
          <w:szCs w:val="24"/>
        </w:rPr>
        <w:t>0</w:t>
      </w:r>
      <w:r w:rsidRPr="005B7C1E">
        <w:rPr>
          <w:rFonts w:ascii="Liberation Serif" w:hAnsi="Liberation Serif" w:cs="Liberation Serif"/>
          <w:color w:val="000000" w:themeColor="text1"/>
          <w:sz w:val="24"/>
          <w:szCs w:val="24"/>
        </w:rPr>
        <w:t>. Принять решение об одностороннем отказе от исполнения Договора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44F0D4EE" w14:textId="77777777" w:rsidR="00E03B08" w:rsidRPr="005B7C1E" w:rsidRDefault="00E03B08" w:rsidP="00BD178E">
      <w:pPr>
        <w:widowControl w:val="0"/>
        <w:tabs>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p>
    <w:p w14:paraId="0BF0CEF4" w14:textId="77777777" w:rsidR="00486EA2" w:rsidRPr="005B7C1E" w:rsidRDefault="00486EA2" w:rsidP="00BD178E">
      <w:pPr>
        <w:widowControl w:val="0"/>
        <w:autoSpaceDE w:val="0"/>
        <w:autoSpaceDN w:val="0"/>
        <w:adjustRightInd w:val="0"/>
        <w:spacing w:after="0" w:line="240" w:lineRule="auto"/>
        <w:jc w:val="both"/>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2.4. Заказчик вправе:</w:t>
      </w:r>
    </w:p>
    <w:p w14:paraId="4FC5A499" w14:textId="77777777" w:rsidR="00F25764" w:rsidRPr="005B7C1E" w:rsidRDefault="00486EA2" w:rsidP="00F25764">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2.4.1.</w:t>
      </w:r>
      <w:r w:rsidRPr="005B7C1E">
        <w:rPr>
          <w:rFonts w:ascii="Liberation Serif" w:hAnsi="Liberation Serif" w:cs="Liberation Serif"/>
          <w:color w:val="000000" w:themeColor="text1"/>
        </w:rPr>
        <w:tab/>
        <w:t>Получать от Исполнителя устные и письменные объяснения о ходе исполнения обязательств по настоящему договору.</w:t>
      </w:r>
    </w:p>
    <w:p w14:paraId="27A991E4" w14:textId="68E66A74" w:rsidR="00486EA2" w:rsidRPr="005B7C1E" w:rsidRDefault="00486EA2" w:rsidP="006464DB">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2.4.2.</w:t>
      </w:r>
      <w:r w:rsidRPr="005B7C1E">
        <w:rPr>
          <w:rFonts w:ascii="Liberation Serif" w:hAnsi="Liberation Serif" w:cs="Liberation Serif"/>
          <w:color w:val="000000" w:themeColor="text1"/>
        </w:rPr>
        <w:tab/>
      </w:r>
      <w:r w:rsidR="00F25764" w:rsidRPr="005B7C1E">
        <w:rPr>
          <w:rFonts w:ascii="Liberation Serif" w:hAnsi="Liberation Serif" w:cs="Liberation Serif"/>
          <w:color w:val="000000" w:themeColor="text1"/>
        </w:rPr>
        <w:t>Требовать своевременного и качественного оказания услуг и предоставления Исполнителем всех документов в соответствии с настоящим Договором и приложениями к нему.</w:t>
      </w:r>
    </w:p>
    <w:p w14:paraId="6D249240" w14:textId="77777777" w:rsidR="003E7F45" w:rsidRPr="005B7C1E" w:rsidRDefault="00486EA2" w:rsidP="003E7F45">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2.4.3.</w:t>
      </w:r>
      <w:r w:rsidRPr="005B7C1E">
        <w:rPr>
          <w:rFonts w:ascii="Liberation Serif" w:hAnsi="Liberation Serif" w:cs="Liberation Serif"/>
          <w:color w:val="000000" w:themeColor="text1"/>
        </w:rPr>
        <w:tab/>
        <w:t>Проверять своевременность, полноту и качество оказываемых Исполнителем услуг по Договору.</w:t>
      </w:r>
    </w:p>
    <w:p w14:paraId="63F364B8" w14:textId="77777777" w:rsidR="00F94B85" w:rsidRPr="005B7C1E" w:rsidRDefault="00A93620" w:rsidP="00F94B85">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В любое время суток осуществлять контроль, за оказанием </w:t>
      </w:r>
      <w:r w:rsidR="003E7F45" w:rsidRPr="005B7C1E">
        <w:rPr>
          <w:rFonts w:ascii="Liberation Serif" w:hAnsi="Liberation Serif" w:cs="Liberation Serif"/>
          <w:color w:val="000000" w:themeColor="text1"/>
        </w:rPr>
        <w:t>у</w:t>
      </w:r>
      <w:r w:rsidRPr="005B7C1E">
        <w:rPr>
          <w:rFonts w:ascii="Liberation Serif" w:hAnsi="Liberation Serif" w:cs="Liberation Serif"/>
          <w:color w:val="000000" w:themeColor="text1"/>
        </w:rPr>
        <w:t xml:space="preserve">слуг, состоянием охраны </w:t>
      </w:r>
      <w:r w:rsidR="003E7F45" w:rsidRPr="005B7C1E">
        <w:rPr>
          <w:rFonts w:ascii="Liberation Serif" w:hAnsi="Liberation Serif" w:cs="Liberation Serif"/>
          <w:color w:val="000000" w:themeColor="text1"/>
        </w:rPr>
        <w:t>о</w:t>
      </w:r>
      <w:r w:rsidRPr="005B7C1E">
        <w:rPr>
          <w:rFonts w:ascii="Liberation Serif" w:hAnsi="Liberation Serif" w:cs="Liberation Serif"/>
          <w:color w:val="000000" w:themeColor="text1"/>
        </w:rPr>
        <w:t xml:space="preserve">бъекта охраны, в том числе просматривать архив видеонаблюдения, проходить на места несения службы </w:t>
      </w:r>
      <w:r w:rsidR="0006781E" w:rsidRPr="005B7C1E">
        <w:rPr>
          <w:rFonts w:ascii="Liberation Serif" w:hAnsi="Liberation Serif" w:cs="Liberation Serif"/>
          <w:color w:val="000000" w:themeColor="text1"/>
        </w:rPr>
        <w:t>о</w:t>
      </w:r>
      <w:r w:rsidRPr="005B7C1E">
        <w:rPr>
          <w:rFonts w:ascii="Liberation Serif" w:hAnsi="Liberation Serif" w:cs="Liberation Serif"/>
          <w:color w:val="000000" w:themeColor="text1"/>
        </w:rPr>
        <w:t xml:space="preserve">хранниками, а также проверять знания последними своих обязанностей и умения действовать в случае возникновения на </w:t>
      </w:r>
      <w:r w:rsidR="0006781E" w:rsidRPr="005B7C1E">
        <w:rPr>
          <w:rFonts w:ascii="Liberation Serif" w:hAnsi="Liberation Serif" w:cs="Liberation Serif"/>
          <w:color w:val="000000" w:themeColor="text1"/>
        </w:rPr>
        <w:t>о</w:t>
      </w:r>
      <w:r w:rsidRPr="005B7C1E">
        <w:rPr>
          <w:rFonts w:ascii="Liberation Serif" w:hAnsi="Liberation Serif" w:cs="Liberation Serif"/>
          <w:color w:val="000000" w:themeColor="text1"/>
        </w:rPr>
        <w:t>бъекте охраны чрезвычайных и нестандартных ситуаций.</w:t>
      </w:r>
    </w:p>
    <w:p w14:paraId="4BBCBCDE" w14:textId="14C9CC3C" w:rsidR="00B43F66" w:rsidRPr="005B7C1E" w:rsidRDefault="00F94B85" w:rsidP="00B43F66">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2.4.4. Контролировать ведение всей документации на посту</w:t>
      </w:r>
      <w:r w:rsidR="00793248" w:rsidRPr="005B7C1E">
        <w:rPr>
          <w:rFonts w:ascii="Liberation Serif" w:hAnsi="Liberation Serif" w:cs="Liberation Serif"/>
          <w:color w:val="000000" w:themeColor="text1"/>
        </w:rPr>
        <w:t>,</w:t>
      </w:r>
      <w:r w:rsidRPr="005B7C1E">
        <w:rPr>
          <w:rFonts w:ascii="Liberation Serif" w:hAnsi="Liberation Serif" w:cs="Liberation Serif"/>
          <w:color w:val="000000" w:themeColor="text1"/>
        </w:rPr>
        <w:t xml:space="preserve"> предусмотренной настоящим </w:t>
      </w:r>
      <w:r w:rsidR="00E03B08" w:rsidRPr="005B7C1E">
        <w:rPr>
          <w:rFonts w:ascii="Liberation Serif" w:hAnsi="Liberation Serif" w:cs="Liberation Serif"/>
          <w:color w:val="000000" w:themeColor="text1"/>
        </w:rPr>
        <w:t>Д</w:t>
      </w:r>
      <w:r w:rsidRPr="005B7C1E">
        <w:rPr>
          <w:rFonts w:ascii="Liberation Serif" w:hAnsi="Liberation Serif" w:cs="Liberation Serif"/>
          <w:color w:val="000000" w:themeColor="text1"/>
        </w:rPr>
        <w:t>оговором и законодательством Российской Федерации.</w:t>
      </w:r>
    </w:p>
    <w:p w14:paraId="418958AF" w14:textId="77777777" w:rsidR="00B43F66" w:rsidRPr="005B7C1E" w:rsidRDefault="00B43F66" w:rsidP="00B43F66">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2.4.5. Ставить в известность Исполнителя о недостатках и нарушениях при оказании последним услуг и требовать от него их своевременного и качественного устранения, в том числе требовать замены охранника, допустившего некачественное оказание услуг.</w:t>
      </w:r>
    </w:p>
    <w:p w14:paraId="1CFF50F7" w14:textId="77777777" w:rsidR="00B43F66" w:rsidRPr="005B7C1E" w:rsidRDefault="00B43F66" w:rsidP="00B43F66">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2.4.6. Фиксировать ненадлежащее исполнение сотрудниками Исполнителя выполнения обязательств по настоящему договору.</w:t>
      </w:r>
    </w:p>
    <w:p w14:paraId="0461693A" w14:textId="77777777" w:rsidR="00B43F66" w:rsidRPr="005B7C1E" w:rsidRDefault="00B43F66" w:rsidP="00B43F66">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2.4.7. Требовать возмещения Исполнителем в полном объеме причиненного материального ущерба в результате ненадлежащего исполнения договорных обязательств.</w:t>
      </w:r>
    </w:p>
    <w:p w14:paraId="59B0457B" w14:textId="1CACDE82" w:rsidR="00A93620" w:rsidRPr="005B7C1E" w:rsidRDefault="00B43F66" w:rsidP="00B43F66">
      <w:pPr>
        <w:pStyle w:val="s1"/>
        <w:tabs>
          <w:tab w:val="left" w:pos="567"/>
        </w:tabs>
        <w:spacing w:before="0" w:beforeAutospacing="0" w:after="0" w:afterAutospacing="0"/>
        <w:jc w:val="both"/>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2.4.8. </w:t>
      </w:r>
      <w:r w:rsidR="00A93620" w:rsidRPr="005B7C1E">
        <w:rPr>
          <w:rFonts w:ascii="Liberation Serif" w:hAnsi="Liberation Serif" w:cs="Liberation Serif"/>
          <w:color w:val="000000" w:themeColor="text1"/>
        </w:rPr>
        <w:t>Требовать от И</w:t>
      </w:r>
      <w:r w:rsidRPr="005B7C1E">
        <w:rPr>
          <w:rFonts w:ascii="Liberation Serif" w:hAnsi="Liberation Serif" w:cs="Liberation Serif"/>
          <w:color w:val="000000" w:themeColor="text1"/>
        </w:rPr>
        <w:t>сполнителя</w:t>
      </w:r>
      <w:r w:rsidR="00A93620" w:rsidRPr="005B7C1E">
        <w:rPr>
          <w:rFonts w:ascii="Liberation Serif" w:hAnsi="Liberation Serif" w:cs="Liberation Serif"/>
          <w:color w:val="000000" w:themeColor="text1"/>
        </w:rPr>
        <w:t xml:space="preserve"> сохранения конфиденциальности и безопасности персональных данных о работниках, контрагентах и посетителях З</w:t>
      </w:r>
      <w:r w:rsidRPr="005B7C1E">
        <w:rPr>
          <w:rFonts w:ascii="Liberation Serif" w:hAnsi="Liberation Serif" w:cs="Liberation Serif"/>
          <w:color w:val="000000" w:themeColor="text1"/>
        </w:rPr>
        <w:t>аказчика</w:t>
      </w:r>
      <w:r w:rsidR="00A93620" w:rsidRPr="005B7C1E">
        <w:rPr>
          <w:rFonts w:ascii="Liberation Serif" w:hAnsi="Liberation Serif" w:cs="Liberation Serif"/>
          <w:color w:val="000000" w:themeColor="text1"/>
        </w:rPr>
        <w:t>, полученных И</w:t>
      </w:r>
      <w:r w:rsidRPr="005B7C1E">
        <w:rPr>
          <w:rFonts w:ascii="Liberation Serif" w:hAnsi="Liberation Serif" w:cs="Liberation Serif"/>
          <w:color w:val="000000" w:themeColor="text1"/>
        </w:rPr>
        <w:t xml:space="preserve">сполнителем </w:t>
      </w:r>
      <w:r w:rsidR="00A93620" w:rsidRPr="005B7C1E">
        <w:rPr>
          <w:rFonts w:ascii="Liberation Serif" w:hAnsi="Liberation Serif" w:cs="Liberation Serif"/>
          <w:color w:val="000000" w:themeColor="text1"/>
        </w:rPr>
        <w:t xml:space="preserve">в ходе оказания </w:t>
      </w:r>
      <w:r w:rsidRPr="005B7C1E">
        <w:rPr>
          <w:rFonts w:ascii="Liberation Serif" w:hAnsi="Liberation Serif" w:cs="Liberation Serif"/>
          <w:color w:val="000000" w:themeColor="text1"/>
        </w:rPr>
        <w:t>у</w:t>
      </w:r>
      <w:r w:rsidR="00A93620" w:rsidRPr="005B7C1E">
        <w:rPr>
          <w:rFonts w:ascii="Liberation Serif" w:hAnsi="Liberation Serif" w:cs="Liberation Serif"/>
          <w:color w:val="000000" w:themeColor="text1"/>
        </w:rPr>
        <w:t>слуг по настоящему Договору.</w:t>
      </w:r>
    </w:p>
    <w:p w14:paraId="74039857" w14:textId="77777777" w:rsidR="00486EA2" w:rsidRPr="005B7C1E" w:rsidRDefault="00486EA2" w:rsidP="008C290A">
      <w:pPr>
        <w:widowControl w:val="0"/>
        <w:autoSpaceDE w:val="0"/>
        <w:autoSpaceDN w:val="0"/>
        <w:adjustRightInd w:val="0"/>
        <w:spacing w:after="0" w:line="240" w:lineRule="auto"/>
        <w:jc w:val="both"/>
        <w:rPr>
          <w:rFonts w:ascii="Liberation Serif" w:hAnsi="Liberation Serif" w:cs="Liberation Serif"/>
          <w:b/>
          <w:bCs/>
          <w:color w:val="000000" w:themeColor="text1"/>
          <w:sz w:val="24"/>
          <w:szCs w:val="24"/>
        </w:rPr>
      </w:pPr>
    </w:p>
    <w:p w14:paraId="48F839CA" w14:textId="5E42CBEA" w:rsidR="00486EA2" w:rsidRPr="005B7C1E" w:rsidRDefault="00486EA2" w:rsidP="008C290A">
      <w:pPr>
        <w:tabs>
          <w:tab w:val="num" w:pos="720"/>
        </w:tabs>
        <w:autoSpaceDN w:val="0"/>
        <w:spacing w:after="0" w:line="240" w:lineRule="auto"/>
        <w:jc w:val="center"/>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Раздел 3. Стоимость услуг и порядок расчетов</w:t>
      </w:r>
      <w:r w:rsidR="00BB0AF7" w:rsidRPr="005B7C1E">
        <w:rPr>
          <w:rFonts w:ascii="Liberation Serif" w:hAnsi="Liberation Serif" w:cs="Liberation Serif"/>
          <w:b/>
          <w:color w:val="000000" w:themeColor="text1"/>
          <w:sz w:val="24"/>
          <w:szCs w:val="24"/>
        </w:rPr>
        <w:t>.</w:t>
      </w:r>
    </w:p>
    <w:p w14:paraId="599DD5D7" w14:textId="77777777" w:rsidR="001C0945" w:rsidRPr="005B7C1E" w:rsidRDefault="001C0945" w:rsidP="008C290A">
      <w:pPr>
        <w:tabs>
          <w:tab w:val="num" w:pos="720"/>
        </w:tabs>
        <w:autoSpaceDN w:val="0"/>
        <w:spacing w:after="0" w:line="240" w:lineRule="auto"/>
        <w:jc w:val="center"/>
        <w:rPr>
          <w:rFonts w:ascii="Liberation Serif" w:hAnsi="Liberation Serif" w:cs="Liberation Serif"/>
          <w:b/>
          <w:color w:val="000000" w:themeColor="text1"/>
          <w:sz w:val="24"/>
          <w:szCs w:val="24"/>
        </w:rPr>
      </w:pPr>
    </w:p>
    <w:p w14:paraId="0228E5F4" w14:textId="7FFE353B" w:rsidR="000D7185" w:rsidRPr="005B7C1E" w:rsidRDefault="00763829" w:rsidP="000D7185">
      <w:pPr>
        <w:widowControl w:val="0"/>
        <w:tabs>
          <w:tab w:val="num" w:pos="426"/>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3.1. </w:t>
      </w:r>
      <w:r w:rsidR="00F337A1" w:rsidRPr="005B7C1E">
        <w:rPr>
          <w:rFonts w:ascii="Liberation Serif" w:hAnsi="Liberation Serif" w:cs="Liberation Serif"/>
          <w:color w:val="000000" w:themeColor="text1"/>
          <w:sz w:val="24"/>
          <w:szCs w:val="24"/>
        </w:rPr>
        <w:t xml:space="preserve">Общая стоимость </w:t>
      </w:r>
      <w:r w:rsidR="00EB40BE" w:rsidRPr="005B7C1E">
        <w:rPr>
          <w:rFonts w:ascii="Liberation Serif" w:hAnsi="Liberation Serif" w:cs="Liberation Serif"/>
          <w:bCs/>
          <w:color w:val="000000" w:themeColor="text1"/>
          <w:spacing w:val="-6"/>
          <w:sz w:val="24"/>
          <w:szCs w:val="24"/>
          <w:lang w:eastAsia="en-US"/>
        </w:rPr>
        <w:t xml:space="preserve">услуг составляет: </w:t>
      </w:r>
      <w:r w:rsidR="00EB40BE" w:rsidRPr="005B7C1E">
        <w:rPr>
          <w:rFonts w:ascii="Liberation Serif" w:eastAsia="Times New Roman" w:hAnsi="Liberation Serif" w:cs="Liberation Serif"/>
          <w:color w:val="000000" w:themeColor="text1"/>
          <w:sz w:val="24"/>
          <w:szCs w:val="24"/>
        </w:rPr>
        <w:t>_______________ рублей (________________________)</w:t>
      </w:r>
      <w:r w:rsidR="00EB40BE" w:rsidRPr="005B7C1E">
        <w:rPr>
          <w:rFonts w:ascii="Liberation Serif" w:hAnsi="Liberation Serif" w:cs="Liberation Serif"/>
          <w:bCs/>
          <w:color w:val="000000" w:themeColor="text1"/>
          <w:spacing w:val="-6"/>
          <w:sz w:val="24"/>
          <w:szCs w:val="24"/>
          <w:lang w:eastAsia="en-US"/>
        </w:rPr>
        <w:t>,</w:t>
      </w:r>
      <w:r w:rsidR="007E5371" w:rsidRPr="005B7C1E">
        <w:rPr>
          <w:rFonts w:ascii="Liberation Serif" w:hAnsi="Liberation Serif" w:cs="Liberation Serif"/>
          <w:bCs/>
          <w:color w:val="000000" w:themeColor="text1"/>
          <w:spacing w:val="-6"/>
          <w:sz w:val="24"/>
          <w:szCs w:val="24"/>
          <w:lang w:eastAsia="en-US"/>
        </w:rPr>
        <w:t xml:space="preserve"> </w:t>
      </w:r>
      <w:r w:rsidR="00EB40BE" w:rsidRPr="005B7C1E">
        <w:rPr>
          <w:rFonts w:ascii="Liberation Serif" w:hAnsi="Liberation Serif" w:cs="Liberation Serif"/>
          <w:bCs/>
          <w:color w:val="000000" w:themeColor="text1"/>
          <w:spacing w:val="-6"/>
          <w:sz w:val="24"/>
          <w:szCs w:val="24"/>
          <w:shd w:val="clear" w:color="auto" w:fill="FFFFFF"/>
          <w:lang w:eastAsia="en-US"/>
        </w:rPr>
        <w:t>НДС не облагается</w:t>
      </w:r>
      <w:r w:rsidR="003836B7" w:rsidRPr="005B7C1E">
        <w:rPr>
          <w:rFonts w:ascii="Liberation Serif" w:hAnsi="Liberation Serif" w:cs="Liberation Serif"/>
          <w:color w:val="000000" w:themeColor="text1"/>
          <w:sz w:val="24"/>
          <w:szCs w:val="24"/>
        </w:rPr>
        <w:t>, исходя из стоимости 1 (одного) человека/часа и объема оказываемых услуг</w:t>
      </w:r>
      <w:r w:rsidR="000D7185" w:rsidRPr="005B7C1E">
        <w:rPr>
          <w:rFonts w:ascii="Liberation Serif" w:hAnsi="Liberation Serif" w:cs="Liberation Serif"/>
          <w:color w:val="000000" w:themeColor="text1"/>
          <w:sz w:val="24"/>
          <w:szCs w:val="24"/>
        </w:rPr>
        <w:t>.</w:t>
      </w:r>
      <w:r w:rsidR="00B5600F" w:rsidRPr="005B7C1E">
        <w:rPr>
          <w:rFonts w:ascii="Liberation Serif" w:hAnsi="Liberation Serif" w:cs="Liberation Serif"/>
          <w:color w:val="000000" w:themeColor="text1"/>
          <w:sz w:val="24"/>
          <w:szCs w:val="24"/>
        </w:rPr>
        <w:t xml:space="preserve"> </w:t>
      </w:r>
    </w:p>
    <w:p w14:paraId="356DD8EB" w14:textId="564D1364" w:rsidR="000D7185" w:rsidRPr="005B7C1E" w:rsidRDefault="000D7185" w:rsidP="00763829">
      <w:pPr>
        <w:widowControl w:val="0"/>
        <w:tabs>
          <w:tab w:val="num" w:pos="426"/>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Стоимость 1 (одного) человека/часа и расчет ежемесячного и общего по договору количества часов </w:t>
      </w:r>
      <w:r w:rsidR="00084F25" w:rsidRPr="005B7C1E">
        <w:rPr>
          <w:rFonts w:ascii="Liberation Serif" w:hAnsi="Liberation Serif" w:cs="Liberation Serif"/>
          <w:color w:val="000000" w:themeColor="text1"/>
          <w:sz w:val="24"/>
          <w:szCs w:val="24"/>
        </w:rPr>
        <w:t>о</w:t>
      </w:r>
      <w:r w:rsidRPr="005B7C1E">
        <w:rPr>
          <w:rFonts w:ascii="Liberation Serif" w:hAnsi="Liberation Serif" w:cs="Liberation Serif"/>
          <w:color w:val="000000" w:themeColor="text1"/>
          <w:sz w:val="24"/>
          <w:szCs w:val="24"/>
        </w:rPr>
        <w:t>храны по каждому посту охраны указан в Приложении № </w:t>
      </w:r>
      <w:r w:rsidR="00E03B08"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 xml:space="preserve"> к настоящему Договору.</w:t>
      </w:r>
    </w:p>
    <w:p w14:paraId="0D93F335" w14:textId="65EDC003" w:rsidR="00FC5D10" w:rsidRPr="005B7C1E" w:rsidRDefault="00FC5D10" w:rsidP="005B7C1E">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3.2. Стоимость услуг </w:t>
      </w:r>
      <w:r w:rsidR="00084F25" w:rsidRPr="005B7C1E">
        <w:rPr>
          <w:rFonts w:ascii="Liberation Serif" w:hAnsi="Liberation Serif" w:cs="Liberation Serif"/>
          <w:bCs/>
          <w:color w:val="000000" w:themeColor="text1"/>
          <w:sz w:val="24"/>
          <w:szCs w:val="24"/>
        </w:rPr>
        <w:t xml:space="preserve">является твердой и </w:t>
      </w:r>
      <w:r w:rsidRPr="005B7C1E">
        <w:rPr>
          <w:rFonts w:ascii="Liberation Serif" w:hAnsi="Liberation Serif" w:cs="Liberation Serif"/>
          <w:bCs/>
          <w:color w:val="000000" w:themeColor="text1"/>
          <w:sz w:val="24"/>
          <w:szCs w:val="24"/>
        </w:rPr>
        <w:t>определяется на весь срок исполнения Договора</w:t>
      </w:r>
      <w:r w:rsidR="00084F25" w:rsidRPr="005B7C1E">
        <w:rPr>
          <w:rFonts w:ascii="Liberation Serif" w:hAnsi="Liberation Serif" w:cs="Liberation Serif"/>
          <w:bCs/>
          <w:color w:val="000000" w:themeColor="text1"/>
          <w:sz w:val="24"/>
          <w:szCs w:val="24"/>
        </w:rPr>
        <w:t>, за исключением случаев, установленных договором.</w:t>
      </w:r>
    </w:p>
    <w:p w14:paraId="7FE5F76A" w14:textId="60408DB7" w:rsidR="00FC5D10" w:rsidRPr="005B7C1E" w:rsidRDefault="00FC5D10" w:rsidP="00FC5D10">
      <w:pPr>
        <w:tabs>
          <w:tab w:val="left" w:pos="709"/>
          <w:tab w:val="left" w:pos="810"/>
        </w:tabs>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bCs/>
          <w:color w:val="000000" w:themeColor="text1"/>
          <w:sz w:val="24"/>
          <w:szCs w:val="24"/>
        </w:rPr>
        <w:t xml:space="preserve">При заключении и исполнении Договора изменение стоимости услуг (цены единицы услуги) не допускается, за исключением случаев, предусмотренных </w:t>
      </w:r>
      <w:r w:rsidRPr="005B7C1E">
        <w:rPr>
          <w:rFonts w:ascii="Liberation Serif" w:hAnsi="Liberation Serif" w:cs="Liberation Serif"/>
          <w:color w:val="000000" w:themeColor="text1"/>
          <w:sz w:val="24"/>
          <w:szCs w:val="24"/>
        </w:rPr>
        <w:t>Типовым положением о закупках товаров, работ, услуг отдельными видами юридических лиц, Положением о закупках ГАУ ДО СО СШ «</w:t>
      </w:r>
      <w:proofErr w:type="spellStart"/>
      <w:r w:rsidRPr="005B7C1E">
        <w:rPr>
          <w:rFonts w:ascii="Liberation Serif" w:hAnsi="Liberation Serif" w:cs="Liberation Serif"/>
          <w:color w:val="000000" w:themeColor="text1"/>
          <w:sz w:val="24"/>
          <w:szCs w:val="24"/>
        </w:rPr>
        <w:t>ЦХиЭГ</w:t>
      </w:r>
      <w:proofErr w:type="spellEnd"/>
      <w:r w:rsidR="00793248"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bCs/>
          <w:color w:val="000000" w:themeColor="text1"/>
          <w:sz w:val="24"/>
          <w:szCs w:val="24"/>
        </w:rPr>
        <w:t xml:space="preserve">настоящим Договором.  </w:t>
      </w:r>
    </w:p>
    <w:p w14:paraId="35C372CE" w14:textId="7B606D37" w:rsidR="004E224B" w:rsidRPr="005B7C1E" w:rsidRDefault="00FC5D10"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3.3. </w:t>
      </w:r>
      <w:r w:rsidR="003836B7" w:rsidRPr="005B7C1E">
        <w:rPr>
          <w:rFonts w:ascii="Liberation Serif" w:hAnsi="Liberation Serif" w:cs="Liberation Serif"/>
          <w:bCs/>
          <w:color w:val="000000" w:themeColor="text1"/>
          <w:sz w:val="24"/>
          <w:szCs w:val="24"/>
        </w:rPr>
        <w:t>Стоимость услуг</w:t>
      </w:r>
      <w:r w:rsidRPr="005B7C1E">
        <w:rPr>
          <w:rFonts w:ascii="Liberation Serif" w:hAnsi="Liberation Serif" w:cs="Liberation Serif"/>
          <w:bCs/>
          <w:color w:val="000000" w:themeColor="text1"/>
          <w:sz w:val="24"/>
          <w:szCs w:val="24"/>
        </w:rPr>
        <w:t xml:space="preserve"> включает в себя</w:t>
      </w:r>
      <w:r w:rsidR="004E224B" w:rsidRPr="005B7C1E">
        <w:rPr>
          <w:rFonts w:ascii="Liberation Serif" w:hAnsi="Liberation Serif" w:cs="Liberation Serif"/>
          <w:bCs/>
          <w:color w:val="000000" w:themeColor="text1"/>
          <w:sz w:val="24"/>
          <w:szCs w:val="24"/>
        </w:rPr>
        <w:t xml:space="preserve"> </w:t>
      </w:r>
      <w:r w:rsidR="00084F25" w:rsidRPr="005B7C1E">
        <w:rPr>
          <w:rFonts w:ascii="Liberation Serif" w:hAnsi="Liberation Serif" w:cs="Liberation Serif"/>
          <w:bCs/>
          <w:color w:val="000000" w:themeColor="text1"/>
          <w:sz w:val="24"/>
          <w:szCs w:val="24"/>
        </w:rPr>
        <w:t>все расходы Исполнителя, связанные с оказанием услуг по настоящему Договору</w:t>
      </w:r>
      <w:r w:rsidRPr="005B7C1E">
        <w:rPr>
          <w:rFonts w:ascii="Liberation Serif" w:hAnsi="Liberation Serif" w:cs="Liberation Serif"/>
          <w:bCs/>
          <w:color w:val="000000" w:themeColor="text1"/>
          <w:sz w:val="24"/>
          <w:szCs w:val="24"/>
        </w:rPr>
        <w:t>,</w:t>
      </w:r>
      <w:r w:rsidR="004E224B" w:rsidRPr="005B7C1E">
        <w:rPr>
          <w:rFonts w:ascii="Liberation Serif" w:hAnsi="Liberation Serif" w:cs="Liberation Serif"/>
          <w:bCs/>
          <w:color w:val="000000" w:themeColor="text1"/>
          <w:sz w:val="24"/>
          <w:szCs w:val="24"/>
        </w:rPr>
        <w:t xml:space="preserve"> в том числе:</w:t>
      </w:r>
    </w:p>
    <w:p w14:paraId="5A4F314B" w14:textId="77777777" w:rsidR="002D4EF5" w:rsidRPr="005B7C1E" w:rsidRDefault="004E224B"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 заработная плата </w:t>
      </w:r>
      <w:r w:rsidR="002D4EF5" w:rsidRPr="005B7C1E">
        <w:rPr>
          <w:rFonts w:ascii="Liberation Serif" w:hAnsi="Liberation Serif" w:cs="Liberation Serif"/>
          <w:bCs/>
          <w:color w:val="000000" w:themeColor="text1"/>
          <w:sz w:val="24"/>
          <w:szCs w:val="24"/>
        </w:rPr>
        <w:t>охранников;</w:t>
      </w:r>
    </w:p>
    <w:p w14:paraId="221245C8" w14:textId="1100F244" w:rsidR="004362F9" w:rsidRPr="005B7C1E" w:rsidRDefault="004362F9"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 приобретение служебной формы, </w:t>
      </w:r>
      <w:proofErr w:type="spellStart"/>
      <w:r w:rsidRPr="005B7C1E">
        <w:rPr>
          <w:rFonts w:ascii="Liberation Serif" w:hAnsi="Liberation Serif" w:cs="Liberation Serif"/>
          <w:bCs/>
          <w:color w:val="000000" w:themeColor="text1"/>
          <w:sz w:val="24"/>
          <w:szCs w:val="24"/>
        </w:rPr>
        <w:t>СИЗов</w:t>
      </w:r>
      <w:proofErr w:type="spellEnd"/>
      <w:r w:rsidRPr="005B7C1E">
        <w:rPr>
          <w:rFonts w:ascii="Liberation Serif" w:hAnsi="Liberation Serif" w:cs="Liberation Serif"/>
          <w:bCs/>
          <w:color w:val="000000" w:themeColor="text1"/>
          <w:sz w:val="24"/>
          <w:szCs w:val="24"/>
        </w:rPr>
        <w:t>;</w:t>
      </w:r>
    </w:p>
    <w:p w14:paraId="72906D49" w14:textId="120AF7B4" w:rsidR="004362F9" w:rsidRPr="005B7C1E" w:rsidRDefault="004362F9"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приобретение средств радиосвязи/мобильной связи;</w:t>
      </w:r>
    </w:p>
    <w:p w14:paraId="6855BE79" w14:textId="491CEE8A" w:rsidR="004362F9" w:rsidRPr="005B7C1E" w:rsidRDefault="004362F9"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приобретение специальных технических средств, необходимых для оказания охранных услуг;</w:t>
      </w:r>
    </w:p>
    <w:p w14:paraId="47AE75EB" w14:textId="29F39652" w:rsidR="004362F9" w:rsidRPr="005B7C1E" w:rsidRDefault="004362F9"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расходы, связанные с получением соответствующих лицензий, разрешений, необходимых для исполнения настоящего Договора;</w:t>
      </w:r>
    </w:p>
    <w:p w14:paraId="3451A26F" w14:textId="3D4AE3B2" w:rsidR="00FC5D10" w:rsidRPr="005B7C1E" w:rsidRDefault="004362F9"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накладные и административные расходы, необходимые для исполнения настоящего Договора</w:t>
      </w:r>
      <w:r w:rsidR="007E5371" w:rsidRPr="005B7C1E">
        <w:rPr>
          <w:rFonts w:ascii="Liberation Serif" w:hAnsi="Liberation Serif" w:cs="Liberation Serif"/>
          <w:bCs/>
          <w:color w:val="000000" w:themeColor="text1"/>
          <w:sz w:val="24"/>
          <w:szCs w:val="24"/>
        </w:rPr>
        <w:t xml:space="preserve"> </w:t>
      </w:r>
      <w:r w:rsidR="00FC5D10" w:rsidRPr="005B7C1E">
        <w:rPr>
          <w:rFonts w:ascii="Liberation Serif" w:hAnsi="Liberation Serif" w:cs="Liberation Serif"/>
          <w:bCs/>
          <w:color w:val="000000" w:themeColor="text1"/>
          <w:sz w:val="24"/>
          <w:szCs w:val="24"/>
        </w:rPr>
        <w:t xml:space="preserve">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14:paraId="3AD138CB" w14:textId="77777777" w:rsidR="00FC5D10" w:rsidRPr="005B7C1E" w:rsidRDefault="00FC5D10" w:rsidP="00FC5D10">
      <w:pPr>
        <w:tabs>
          <w:tab w:val="left" w:pos="709"/>
          <w:tab w:val="left" w:pos="810"/>
        </w:tabs>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bCs/>
          <w:color w:val="000000" w:themeColor="text1"/>
          <w:sz w:val="24"/>
          <w:szCs w:val="24"/>
        </w:rPr>
        <w:lastRenderedPageBreak/>
        <w:t>3.4. </w:t>
      </w: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bCs/>
          <w:color w:val="000000" w:themeColor="text1"/>
          <w:sz w:val="24"/>
          <w:szCs w:val="24"/>
        </w:rPr>
        <w:t>Валютой для установления цены договора и расчетов с Исполнителем является рубль Российской Федерации.</w:t>
      </w:r>
    </w:p>
    <w:p w14:paraId="077C8DA1" w14:textId="21C47BB8" w:rsidR="00FC5D10" w:rsidRPr="005B7C1E" w:rsidRDefault="00FC5D10" w:rsidP="00FC5D10">
      <w:pPr>
        <w:tabs>
          <w:tab w:val="left" w:pos="709"/>
          <w:tab w:val="left" w:pos="810"/>
        </w:tabs>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bCs/>
          <w:color w:val="000000" w:themeColor="text1"/>
          <w:sz w:val="24"/>
          <w:szCs w:val="24"/>
        </w:rPr>
        <w:t>3.5. Источник финансирования:</w:t>
      </w: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bCs/>
          <w:color w:val="000000" w:themeColor="text1"/>
          <w:sz w:val="24"/>
          <w:szCs w:val="24"/>
        </w:rPr>
        <w:t>за счет средств</w:t>
      </w:r>
      <w:r w:rsidRPr="005B7C1E">
        <w:rPr>
          <w:rFonts w:ascii="Liberation Serif" w:hAnsi="Liberation Serif" w:cs="Liberation Serif"/>
          <w:bCs/>
          <w:i/>
          <w:color w:val="000000" w:themeColor="text1"/>
          <w:sz w:val="24"/>
          <w:szCs w:val="24"/>
        </w:rPr>
        <w:t xml:space="preserve"> </w:t>
      </w:r>
      <w:r w:rsidR="00977D98" w:rsidRPr="005B7C1E">
        <w:rPr>
          <w:rFonts w:ascii="Liberation Serif" w:hAnsi="Liberation Serif" w:cs="Liberation Serif"/>
          <w:bCs/>
          <w:color w:val="000000" w:themeColor="text1"/>
          <w:sz w:val="24"/>
          <w:szCs w:val="24"/>
        </w:rPr>
        <w:t>субсидии на выполнение государственного задания и от деятельности, приносящей доход</w:t>
      </w:r>
      <w:r w:rsidRPr="005B7C1E">
        <w:rPr>
          <w:rFonts w:ascii="Liberation Serif" w:hAnsi="Liberation Serif" w:cs="Liberation Serif"/>
          <w:bCs/>
          <w:color w:val="000000" w:themeColor="text1"/>
          <w:sz w:val="24"/>
          <w:szCs w:val="24"/>
        </w:rPr>
        <w:t>.</w:t>
      </w:r>
    </w:p>
    <w:p w14:paraId="64A1EB18" w14:textId="014D650B" w:rsidR="00FC5D10" w:rsidRPr="005B7C1E" w:rsidRDefault="00FC5D10" w:rsidP="00FC5D10">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3.6. Аванс не предусмотрен.</w:t>
      </w:r>
    </w:p>
    <w:p w14:paraId="6585BF40" w14:textId="52D0152E" w:rsidR="00AD033B" w:rsidRPr="005B7C1E" w:rsidRDefault="00AD033B" w:rsidP="00AD033B">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3.7</w:t>
      </w:r>
      <w:r w:rsidR="00084F25" w:rsidRPr="005B7C1E">
        <w:rPr>
          <w:rFonts w:ascii="Liberation Serif" w:hAnsi="Liberation Serif" w:cs="Liberation Serif"/>
          <w:color w:val="000000" w:themeColor="text1"/>
          <w:sz w:val="24"/>
          <w:szCs w:val="24"/>
        </w:rPr>
        <w:t xml:space="preserve"> </w:t>
      </w:r>
      <w:r w:rsidR="00084F25" w:rsidRPr="005B7C1E">
        <w:rPr>
          <w:rFonts w:ascii="Liberation Serif" w:hAnsi="Liberation Serif" w:cs="Liberation Serif"/>
          <w:bCs/>
          <w:color w:val="000000" w:themeColor="text1"/>
          <w:sz w:val="24"/>
          <w:szCs w:val="24"/>
        </w:rPr>
        <w:t>Оплата за оказанные Услуги осуществляется Заказчиком ежемесячно в течение 7 (семи) рабочих дней с даты подписания Заказчиком акта сдачи-приемки оказанных услуг</w:t>
      </w:r>
      <w:r w:rsidRPr="005B7C1E">
        <w:rPr>
          <w:rFonts w:ascii="Liberation Serif" w:hAnsi="Liberation Serif" w:cs="Liberation Serif"/>
          <w:color w:val="000000" w:themeColor="text1"/>
          <w:sz w:val="24"/>
          <w:szCs w:val="24"/>
        </w:rPr>
        <w:t>.</w:t>
      </w:r>
      <w:r w:rsidR="002D58D9" w:rsidRPr="005B7C1E">
        <w:rPr>
          <w:rFonts w:ascii="Liberation Serif" w:hAnsi="Liberation Serif" w:cs="Liberation Serif"/>
          <w:color w:val="000000" w:themeColor="text1"/>
          <w:sz w:val="24"/>
          <w:szCs w:val="24"/>
        </w:rPr>
        <w:t xml:space="preserve"> </w:t>
      </w:r>
      <w:r w:rsidR="002D58D9" w:rsidRPr="005B7C1E">
        <w:rPr>
          <w:rFonts w:ascii="Liberation Serif" w:hAnsi="Liberation Serif" w:cs="Liberation Serif"/>
          <w:bCs/>
          <w:color w:val="000000" w:themeColor="text1"/>
          <w:sz w:val="24"/>
          <w:szCs w:val="24"/>
        </w:rPr>
        <w:t>За декабрь 202</w:t>
      </w:r>
      <w:r w:rsidR="00793248" w:rsidRPr="005B7C1E">
        <w:rPr>
          <w:rFonts w:ascii="Liberation Serif" w:hAnsi="Liberation Serif" w:cs="Liberation Serif"/>
          <w:bCs/>
          <w:color w:val="000000" w:themeColor="text1"/>
          <w:sz w:val="24"/>
          <w:szCs w:val="24"/>
        </w:rPr>
        <w:t>6</w:t>
      </w:r>
      <w:r w:rsidR="002D58D9" w:rsidRPr="005B7C1E">
        <w:rPr>
          <w:rFonts w:ascii="Liberation Serif" w:hAnsi="Liberation Serif" w:cs="Liberation Serif"/>
          <w:bCs/>
          <w:color w:val="000000" w:themeColor="text1"/>
          <w:sz w:val="24"/>
          <w:szCs w:val="24"/>
        </w:rPr>
        <w:t xml:space="preserve"> года Исполнитель передает документы до 20 декабря 202</w:t>
      </w:r>
      <w:r w:rsidR="00793248" w:rsidRPr="005B7C1E">
        <w:rPr>
          <w:rFonts w:ascii="Liberation Serif" w:hAnsi="Liberation Serif" w:cs="Liberation Serif"/>
          <w:bCs/>
          <w:color w:val="000000" w:themeColor="text1"/>
          <w:sz w:val="24"/>
          <w:szCs w:val="24"/>
        </w:rPr>
        <w:t xml:space="preserve">6 </w:t>
      </w:r>
      <w:r w:rsidR="002D58D9" w:rsidRPr="005B7C1E">
        <w:rPr>
          <w:rFonts w:ascii="Liberation Serif" w:hAnsi="Liberation Serif" w:cs="Liberation Serif"/>
          <w:bCs/>
          <w:color w:val="000000" w:themeColor="text1"/>
          <w:sz w:val="24"/>
          <w:szCs w:val="24"/>
        </w:rPr>
        <w:t>г. с гарантийным письмом о выполнении всего объема услуг по Договору.</w:t>
      </w:r>
    </w:p>
    <w:p w14:paraId="5706DDE7" w14:textId="77777777" w:rsidR="00AD033B" w:rsidRPr="005B7C1E" w:rsidRDefault="00AD033B" w:rsidP="00AD033B">
      <w:pPr>
        <w:tabs>
          <w:tab w:val="left" w:pos="709"/>
          <w:tab w:val="left" w:pos="810"/>
        </w:tabs>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3.8. Датой исполнения </w:t>
      </w:r>
      <w:r w:rsidRPr="005B7C1E">
        <w:rPr>
          <w:rFonts w:ascii="Liberation Serif" w:hAnsi="Liberation Serif" w:cs="Liberation Serif"/>
          <w:bCs/>
          <w:iCs/>
          <w:color w:val="000000" w:themeColor="text1"/>
          <w:sz w:val="24"/>
          <w:szCs w:val="24"/>
        </w:rPr>
        <w:t xml:space="preserve">Заказчиком надлежащим образом обязательства по оплате </w:t>
      </w:r>
      <w:r w:rsidRPr="005B7C1E">
        <w:rPr>
          <w:rFonts w:ascii="Liberation Serif" w:hAnsi="Liberation Serif" w:cs="Liberation Serif"/>
          <w:bCs/>
          <w:color w:val="000000" w:themeColor="text1"/>
          <w:sz w:val="24"/>
          <w:szCs w:val="24"/>
        </w:rPr>
        <w:t xml:space="preserve">является дата </w:t>
      </w:r>
      <w:r w:rsidRPr="005B7C1E">
        <w:rPr>
          <w:rFonts w:ascii="Liberation Serif" w:hAnsi="Liberation Serif" w:cs="Liberation Serif"/>
          <w:color w:val="000000" w:themeColor="text1"/>
          <w:sz w:val="24"/>
          <w:szCs w:val="24"/>
        </w:rPr>
        <w:t>списания денежных средств со счета Заказчика</w:t>
      </w:r>
      <w:r w:rsidRPr="005B7C1E">
        <w:rPr>
          <w:rFonts w:ascii="Liberation Serif" w:hAnsi="Liberation Serif" w:cs="Liberation Serif"/>
          <w:bCs/>
          <w:color w:val="000000" w:themeColor="text1"/>
          <w:sz w:val="24"/>
          <w:szCs w:val="24"/>
        </w:rPr>
        <w:t>.</w:t>
      </w:r>
    </w:p>
    <w:p w14:paraId="742244AE" w14:textId="3481AB72" w:rsidR="00816FE0" w:rsidRPr="005B7C1E" w:rsidRDefault="00816FE0" w:rsidP="00816FE0">
      <w:pPr>
        <w:widowControl w:val="0"/>
        <w:tabs>
          <w:tab w:val="num" w:pos="426"/>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w:t>
      </w:r>
      <w:r w:rsidR="009A2C8F" w:rsidRPr="005B7C1E">
        <w:rPr>
          <w:rFonts w:ascii="Liberation Serif" w:hAnsi="Liberation Serif" w:cs="Liberation Serif"/>
          <w:color w:val="000000" w:themeColor="text1"/>
          <w:sz w:val="24"/>
          <w:szCs w:val="24"/>
        </w:rPr>
        <w:t>9</w:t>
      </w:r>
      <w:r w:rsidRPr="005B7C1E">
        <w:rPr>
          <w:rFonts w:ascii="Liberation Serif" w:hAnsi="Liberation Serif" w:cs="Liberation Serif"/>
          <w:color w:val="000000" w:themeColor="text1"/>
          <w:sz w:val="24"/>
          <w:szCs w:val="24"/>
        </w:rPr>
        <w:t xml:space="preserve">. В случае начисления Заказчиком Исполнителю неустойки (штрафа, пени)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14:paraId="61B1B6DA" w14:textId="77777777" w:rsidR="00816FE0" w:rsidRPr="005B7C1E" w:rsidRDefault="00816FE0" w:rsidP="00816FE0">
      <w:pPr>
        <w:widowControl w:val="0"/>
        <w:tabs>
          <w:tab w:val="num" w:pos="426"/>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В случае подписания Сторонами Акта 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14:paraId="4C3A502A" w14:textId="6A812C16" w:rsidR="00816FE0" w:rsidRPr="005B7C1E" w:rsidRDefault="00816FE0" w:rsidP="00816FE0">
      <w:pPr>
        <w:widowControl w:val="0"/>
        <w:tabs>
          <w:tab w:val="num" w:pos="426"/>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w:t>
      </w:r>
      <w:r w:rsidR="009A2C8F" w:rsidRPr="005B7C1E">
        <w:rPr>
          <w:rFonts w:ascii="Liberation Serif" w:hAnsi="Liberation Serif" w:cs="Liberation Serif"/>
          <w:color w:val="000000" w:themeColor="text1"/>
          <w:sz w:val="24"/>
          <w:szCs w:val="24"/>
        </w:rPr>
        <w:t>10</w:t>
      </w:r>
      <w:r w:rsidRPr="005B7C1E">
        <w:rPr>
          <w:rFonts w:ascii="Liberation Serif" w:hAnsi="Liberation Serif" w:cs="Liberation Serif"/>
          <w:color w:val="000000" w:themeColor="text1"/>
          <w:sz w:val="24"/>
          <w:szCs w:val="24"/>
        </w:rPr>
        <w:t>.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сверки обязательств по Договору, Заказчик вправе произвести оплату по Договору за вычетом выставленной Заказчиком неустойки (штрафа, пени).</w:t>
      </w:r>
    </w:p>
    <w:p w14:paraId="7203629C" w14:textId="077CDCFE" w:rsidR="00AD033B" w:rsidRPr="005B7C1E" w:rsidRDefault="00AD033B" w:rsidP="00AD033B">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w:t>
      </w:r>
      <w:r w:rsidR="009A2C8F" w:rsidRPr="005B7C1E">
        <w:rPr>
          <w:rFonts w:ascii="Liberation Serif" w:hAnsi="Liberation Serif" w:cs="Liberation Serif"/>
          <w:color w:val="000000" w:themeColor="text1"/>
          <w:sz w:val="24"/>
          <w:szCs w:val="24"/>
        </w:rPr>
        <w:t>11</w:t>
      </w:r>
      <w:r w:rsidRPr="005B7C1E">
        <w:rPr>
          <w:rFonts w:ascii="Liberation Serif" w:hAnsi="Liberation Serif" w:cs="Liberation Serif"/>
          <w:color w:val="000000" w:themeColor="text1"/>
          <w:sz w:val="24"/>
          <w:szCs w:val="24"/>
        </w:rPr>
        <w:t>. В соответствии с п. 5 ст. 78.1 БК РФ возможно изменение по соглашению сторон размера и (или) сроков оплаты и (или) объема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6EAEBD1" w14:textId="3A5CFAC6" w:rsidR="00AD033B" w:rsidRPr="005B7C1E" w:rsidRDefault="00AD033B" w:rsidP="00AD033B">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3.1</w:t>
      </w:r>
      <w:r w:rsidR="009A2C8F"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 В случае отсутствия бюджетного финансирования и невозможности выполнения обязательств по настоящему Договору в установленные сроки, Заказчик освобождается от ответственности в соответствии с п.1 ст. 401 Гражданского кодекса Российской Федерации, при этом исполнение обязательств производится после поступления средств из бюджета на расчетный счет Заказчика.</w:t>
      </w:r>
    </w:p>
    <w:p w14:paraId="7D656F30" w14:textId="46DE92E3" w:rsidR="00AD033B" w:rsidRPr="005B7C1E" w:rsidRDefault="00AD033B" w:rsidP="00AD033B">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3.1</w:t>
      </w:r>
      <w:r w:rsidR="009A2C8F" w:rsidRPr="005B7C1E">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 xml:space="preserve">. Во всех первичных документах, счетах на оплату и счетах-фактурах обязательна ссылка на реквизиты Договора – </w:t>
      </w:r>
      <w:r w:rsidRPr="005B7C1E">
        <w:rPr>
          <w:rFonts w:ascii="Liberation Serif" w:hAnsi="Liberation Serif" w:cs="Liberation Serif"/>
          <w:b/>
          <w:bCs/>
          <w:color w:val="000000" w:themeColor="text1"/>
          <w:sz w:val="24"/>
          <w:szCs w:val="24"/>
        </w:rPr>
        <w:t>номер договора и дата заключения. Ненадлежащее оформление первичных документов по Договору, равно как предоставление их не в полном объеме, является основанием для отказа Заказчика от приемки и оплаты работ/услуг до момента исправления недостатков в документации и/или предоставление недостающих документов; и не является основанием для предъявления Заказчику штрафных санкций за не своевременную оплату.</w:t>
      </w:r>
    </w:p>
    <w:p w14:paraId="59A80D07" w14:textId="77777777" w:rsidR="00486EA2" w:rsidRPr="005B7C1E" w:rsidRDefault="00486EA2" w:rsidP="008C290A">
      <w:pPr>
        <w:tabs>
          <w:tab w:val="num" w:pos="1260"/>
        </w:tabs>
        <w:autoSpaceDN w:val="0"/>
        <w:spacing w:after="0" w:line="240" w:lineRule="auto"/>
        <w:jc w:val="both"/>
        <w:rPr>
          <w:rFonts w:ascii="Liberation Serif" w:hAnsi="Liberation Serif" w:cs="Liberation Serif"/>
          <w:color w:val="000000" w:themeColor="text1"/>
          <w:sz w:val="24"/>
          <w:szCs w:val="24"/>
        </w:rPr>
      </w:pPr>
    </w:p>
    <w:p w14:paraId="5648E059" w14:textId="522D9617" w:rsidR="00742540" w:rsidRPr="005B7C1E" w:rsidRDefault="00486EA2" w:rsidP="00742540">
      <w:pPr>
        <w:tabs>
          <w:tab w:val="num" w:pos="720"/>
        </w:tabs>
        <w:autoSpaceDN w:val="0"/>
        <w:spacing w:after="0" w:line="240" w:lineRule="auto"/>
        <w:jc w:val="center"/>
        <w:rPr>
          <w:rFonts w:ascii="Liberation Serif" w:hAnsi="Liberation Serif" w:cs="Liberation Serif"/>
          <w:b/>
          <w:color w:val="000000" w:themeColor="text1"/>
          <w:sz w:val="24"/>
          <w:szCs w:val="24"/>
        </w:rPr>
      </w:pPr>
      <w:bookmarkStart w:id="0" w:name="bookmark5"/>
      <w:r w:rsidRPr="005B7C1E">
        <w:rPr>
          <w:rFonts w:ascii="Liberation Serif" w:hAnsi="Liberation Serif" w:cs="Liberation Serif"/>
          <w:b/>
          <w:color w:val="000000" w:themeColor="text1"/>
          <w:sz w:val="24"/>
          <w:szCs w:val="24"/>
        </w:rPr>
        <w:t xml:space="preserve">Раздел 4. </w:t>
      </w:r>
      <w:bookmarkEnd w:id="0"/>
      <w:r w:rsidRPr="005B7C1E">
        <w:rPr>
          <w:rFonts w:ascii="Liberation Serif" w:hAnsi="Liberation Serif" w:cs="Liberation Serif"/>
          <w:b/>
          <w:color w:val="000000" w:themeColor="text1"/>
          <w:sz w:val="24"/>
          <w:szCs w:val="24"/>
        </w:rPr>
        <w:t>Порядок приемки оказанных услуг</w:t>
      </w:r>
      <w:r w:rsidR="00742540" w:rsidRPr="005B7C1E">
        <w:rPr>
          <w:rFonts w:ascii="Liberation Serif" w:hAnsi="Liberation Serif" w:cs="Liberation Serif"/>
          <w:b/>
          <w:color w:val="000000" w:themeColor="text1"/>
          <w:sz w:val="24"/>
          <w:szCs w:val="24"/>
        </w:rPr>
        <w:t>.</w:t>
      </w:r>
    </w:p>
    <w:p w14:paraId="750CB819" w14:textId="77777777" w:rsidR="00742540" w:rsidRPr="005B7C1E" w:rsidRDefault="00742540" w:rsidP="00742540">
      <w:pPr>
        <w:tabs>
          <w:tab w:val="num" w:pos="720"/>
        </w:tabs>
        <w:autoSpaceDN w:val="0"/>
        <w:spacing w:after="0" w:line="240" w:lineRule="auto"/>
        <w:jc w:val="center"/>
        <w:rPr>
          <w:rFonts w:ascii="Liberation Serif" w:hAnsi="Liberation Serif" w:cs="Liberation Serif"/>
          <w:b/>
          <w:color w:val="000000" w:themeColor="text1"/>
          <w:sz w:val="24"/>
          <w:szCs w:val="24"/>
        </w:rPr>
      </w:pPr>
    </w:p>
    <w:p w14:paraId="45F22104" w14:textId="682392D6" w:rsidR="00106E61" w:rsidRPr="005B7C1E" w:rsidRDefault="00486EA2" w:rsidP="00586BD1">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4.1. </w:t>
      </w:r>
      <w:bookmarkStart w:id="1" w:name="bookmark6"/>
      <w:r w:rsidR="00106E61" w:rsidRPr="005B7C1E">
        <w:rPr>
          <w:rFonts w:ascii="Liberation Serif" w:hAnsi="Liberation Serif" w:cs="Liberation Serif"/>
          <w:color w:val="000000" w:themeColor="text1"/>
          <w:sz w:val="24"/>
          <w:szCs w:val="24"/>
        </w:rPr>
        <w:t>По завершении оказания услуг (отдельного этапа оказания услуг) (далее – оказанные услуги) Исполнитель представляет Заказчику документы, указанные в Задании заказчика (приложение № 1)</w:t>
      </w:r>
      <w:r w:rsidR="00601F42" w:rsidRPr="005B7C1E">
        <w:rPr>
          <w:rFonts w:ascii="Liberation Serif" w:hAnsi="Liberation Serif" w:cs="Liberation Serif"/>
          <w:color w:val="000000" w:themeColor="text1"/>
          <w:sz w:val="24"/>
          <w:szCs w:val="24"/>
        </w:rPr>
        <w:t>.</w:t>
      </w:r>
      <w:r w:rsidR="00106E61" w:rsidRPr="005B7C1E">
        <w:rPr>
          <w:rFonts w:ascii="Liberation Serif" w:hAnsi="Liberation Serif" w:cs="Liberation Serif"/>
          <w:color w:val="000000" w:themeColor="text1"/>
          <w:sz w:val="24"/>
          <w:szCs w:val="24"/>
        </w:rPr>
        <w:t> </w:t>
      </w:r>
    </w:p>
    <w:p w14:paraId="74E97E3A" w14:textId="57D52CEF" w:rsidR="00106E61" w:rsidRPr="005B7C1E" w:rsidRDefault="00106E61" w:rsidP="00586BD1">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4.2. В течение 5 (пяти) рабочих дней после получения от Исполнителя документов, указанных в пункте 4.1. настоящего Договора, Заказчик обязан провести приемку оказанных услуг в части их соответствия условиям договора и оформить ее результат путем подписания документа о приемке, либо направить Исполнителю в том же порядке мотивированный отказ от подписания указанных документов с указанием причин такого </w:t>
      </w:r>
      <w:r w:rsidRPr="005B7C1E">
        <w:rPr>
          <w:rFonts w:ascii="Liberation Serif" w:hAnsi="Liberation Serif" w:cs="Liberation Serif"/>
          <w:color w:val="000000" w:themeColor="text1"/>
          <w:sz w:val="24"/>
          <w:szCs w:val="24"/>
        </w:rPr>
        <w:lastRenderedPageBreak/>
        <w:t>отказа, в соответствии с которым Исполнитель обязан в течение 2 (двух) рабочих дней устранить выявленные недостатки.</w:t>
      </w:r>
    </w:p>
    <w:p w14:paraId="3C9C66DD" w14:textId="77777777" w:rsidR="00106E61" w:rsidRPr="005B7C1E" w:rsidRDefault="00106E61" w:rsidP="00106E61">
      <w:pPr>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Приемка оказанных услуг после устранения недостатков осуществляется в сроки и порядке, установленные настоящим разделом договора. </w:t>
      </w:r>
    </w:p>
    <w:p w14:paraId="5723066C" w14:textId="77777777" w:rsidR="00106E61" w:rsidRPr="005B7C1E" w:rsidRDefault="00106E61" w:rsidP="00106E61">
      <w:pPr>
        <w:spacing w:after="0" w:line="240" w:lineRule="auto"/>
        <w:ind w:firstLine="567"/>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5BA4AC7" w14:textId="3C0B3390" w:rsidR="00106E61" w:rsidRPr="005B7C1E" w:rsidRDefault="00586BD1" w:rsidP="00586BD1">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4</w:t>
      </w:r>
      <w:r w:rsidR="00106E61" w:rsidRPr="005B7C1E">
        <w:rPr>
          <w:rFonts w:ascii="Liberation Serif" w:hAnsi="Liberation Serif" w:cs="Liberation Serif"/>
          <w:color w:val="000000" w:themeColor="text1"/>
          <w:sz w:val="24"/>
          <w:szCs w:val="24"/>
        </w:rPr>
        <w:t>.3. Заказчик вправе для приемки оказанных услуг по договору (его отдельных этапов) создать приемочную комиссию, которая состоит из 3 (трех) человек.</w:t>
      </w:r>
    </w:p>
    <w:p w14:paraId="06D3A391" w14:textId="073B71AC" w:rsidR="00106E61" w:rsidRPr="005B7C1E" w:rsidRDefault="00586BD1" w:rsidP="00586BD1">
      <w:pPr>
        <w:widowControl w:val="0"/>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4</w:t>
      </w:r>
      <w:r w:rsidR="00106E61" w:rsidRPr="005B7C1E">
        <w:rPr>
          <w:rFonts w:ascii="Liberation Serif" w:hAnsi="Liberation Serif" w:cs="Liberation Serif"/>
          <w:color w:val="000000" w:themeColor="text1"/>
          <w:sz w:val="24"/>
          <w:szCs w:val="24"/>
        </w:rPr>
        <w:t>.4. </w:t>
      </w:r>
      <w:r w:rsidR="00106E61" w:rsidRPr="005B7C1E">
        <w:rPr>
          <w:rFonts w:ascii="Liberation Serif" w:hAnsi="Liberation Serif" w:cs="Liberation Serif"/>
          <w:bCs/>
          <w:color w:val="000000" w:themeColor="text1"/>
          <w:sz w:val="24"/>
          <w:szCs w:val="24"/>
        </w:rPr>
        <w:t xml:space="preserve">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w:t>
      </w:r>
      <w:r w:rsidR="00106E61" w:rsidRPr="005B7C1E">
        <w:rPr>
          <w:rStyle w:val="ae"/>
          <w:rFonts w:ascii="Liberation Serif" w:hAnsi="Liberation Serif" w:cs="Liberation Serif"/>
          <w:bCs/>
          <w:color w:val="000000" w:themeColor="text1"/>
          <w:sz w:val="24"/>
          <w:szCs w:val="24"/>
        </w:rPr>
        <w:t>своими силами</w:t>
      </w:r>
      <w:r w:rsidR="00106E61" w:rsidRPr="005B7C1E">
        <w:rPr>
          <w:rFonts w:ascii="Liberation Serif" w:hAnsi="Liberation Serif" w:cs="Liberation Serif"/>
          <w:bCs/>
          <w:color w:val="000000" w:themeColor="text1"/>
          <w:sz w:val="24"/>
          <w:szCs w:val="24"/>
        </w:rPr>
        <w:t xml:space="preserve"> или к ее проведению могут привлекаться эксперты, экспертные организации.</w:t>
      </w:r>
    </w:p>
    <w:p w14:paraId="00369B1E" w14:textId="0E2EB20D" w:rsidR="00106E61" w:rsidRPr="005B7C1E" w:rsidRDefault="00586BD1" w:rsidP="00586BD1">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4</w:t>
      </w:r>
      <w:r w:rsidR="00106E61" w:rsidRPr="005B7C1E">
        <w:rPr>
          <w:rFonts w:ascii="Liberation Serif" w:hAnsi="Liberation Serif" w:cs="Liberation Serif"/>
          <w:color w:val="000000" w:themeColor="text1"/>
          <w:sz w:val="24"/>
          <w:szCs w:val="24"/>
        </w:rPr>
        <w:t>.5.</w:t>
      </w:r>
      <w:r w:rsidR="00106E61" w:rsidRPr="005B7C1E">
        <w:rPr>
          <w:rFonts w:ascii="Liberation Serif" w:hAnsi="Liberation Serif" w:cs="Liberation Serif"/>
          <w:color w:val="000000" w:themeColor="text1"/>
          <w:kern w:val="3"/>
          <w:sz w:val="24"/>
          <w:szCs w:val="24"/>
          <w:lang w:eastAsia="ar-SA"/>
        </w:rPr>
        <w:t xml:space="preserve"> Заказчик </w:t>
      </w:r>
      <w:r w:rsidR="00106E61" w:rsidRPr="005B7C1E">
        <w:rPr>
          <w:rFonts w:ascii="Liberation Serif" w:hAnsi="Liberation Serif" w:cs="Liberation Serif"/>
          <w:color w:val="000000" w:themeColor="text1"/>
          <w:sz w:val="24"/>
          <w:szCs w:val="24"/>
          <w:lang w:eastAsia="ar-SA"/>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 </w:t>
      </w:r>
    </w:p>
    <w:p w14:paraId="3E3FAB19" w14:textId="49E96C2B" w:rsidR="00486EA2" w:rsidRPr="005B7C1E" w:rsidRDefault="00486EA2" w:rsidP="00106E61">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p>
    <w:p w14:paraId="2B93AC15" w14:textId="77777777" w:rsidR="00486EA2" w:rsidRPr="005B7C1E" w:rsidRDefault="00486EA2" w:rsidP="008C290A">
      <w:pPr>
        <w:tabs>
          <w:tab w:val="num" w:pos="720"/>
        </w:tabs>
        <w:autoSpaceDN w:val="0"/>
        <w:spacing w:after="0" w:line="240" w:lineRule="auto"/>
        <w:jc w:val="center"/>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Раздел 5. Ответственность сторон</w:t>
      </w:r>
    </w:p>
    <w:p w14:paraId="5B3D7ED7" w14:textId="77777777" w:rsidR="0083607E" w:rsidRPr="005B7C1E" w:rsidRDefault="0083607E" w:rsidP="008C290A">
      <w:pPr>
        <w:tabs>
          <w:tab w:val="num" w:pos="720"/>
        </w:tabs>
        <w:autoSpaceDN w:val="0"/>
        <w:spacing w:after="0" w:line="240" w:lineRule="auto"/>
        <w:jc w:val="center"/>
        <w:rPr>
          <w:rFonts w:ascii="Liberation Serif" w:hAnsi="Liberation Serif" w:cs="Liberation Serif"/>
          <w:b/>
          <w:color w:val="000000" w:themeColor="text1"/>
          <w:sz w:val="24"/>
          <w:szCs w:val="24"/>
        </w:rPr>
      </w:pPr>
    </w:p>
    <w:p w14:paraId="4446C048" w14:textId="77777777" w:rsidR="00293F1B" w:rsidRPr="005B7C1E" w:rsidRDefault="004826B9" w:rsidP="00C015D4">
      <w:pPr>
        <w:pStyle w:val="ac"/>
        <w:numPr>
          <w:ilvl w:val="1"/>
          <w:numId w:val="29"/>
        </w:numPr>
        <w:tabs>
          <w:tab w:val="left" w:pos="0"/>
        </w:tabs>
        <w:autoSpaceDN w:val="0"/>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За неисполнение или ненадлежащее исполнение договора Стороны несут ответственность согласно законодательству Российской Федерации и условий настоящего договора. </w:t>
      </w:r>
    </w:p>
    <w:p w14:paraId="24E3ECAD" w14:textId="335EE8DB" w:rsidR="00293F1B" w:rsidRPr="005B7C1E" w:rsidRDefault="004826B9" w:rsidP="00C015D4">
      <w:pPr>
        <w:pStyle w:val="ac"/>
        <w:numPr>
          <w:ilvl w:val="1"/>
          <w:numId w:val="29"/>
        </w:numPr>
        <w:tabs>
          <w:tab w:val="left" w:pos="0"/>
        </w:tabs>
        <w:autoSpaceDN w:val="0"/>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CB2BD8" w:rsidRPr="005B7C1E">
        <w:rPr>
          <w:rFonts w:ascii="Liberation Serif" w:hAnsi="Liberation Serif" w:cs="Liberation Serif"/>
          <w:bCs/>
          <w:color w:val="000000" w:themeColor="text1"/>
          <w:spacing w:val="1"/>
        </w:rPr>
        <w:t>Исполнитель</w:t>
      </w:r>
      <w:r w:rsidRPr="005B7C1E">
        <w:rPr>
          <w:rFonts w:ascii="Liberation Serif" w:hAnsi="Liberation Serif" w:cs="Liberation Serif"/>
          <w:color w:val="000000" w:themeColor="text1"/>
        </w:rPr>
        <w:t xml:space="preserve"> вправе потребовать уплаты неустоек (штрафов, пеней).</w:t>
      </w:r>
    </w:p>
    <w:p w14:paraId="558A7317" w14:textId="77777777" w:rsidR="00293F1B" w:rsidRPr="005B7C1E" w:rsidRDefault="004826B9" w:rsidP="00C015D4">
      <w:pPr>
        <w:pStyle w:val="ac"/>
        <w:numPr>
          <w:ilvl w:val="1"/>
          <w:numId w:val="29"/>
        </w:numPr>
        <w:tabs>
          <w:tab w:val="left" w:pos="0"/>
        </w:tabs>
        <w:autoSpaceDN w:val="0"/>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761EB8" w14:textId="78D66FC3" w:rsidR="004826B9" w:rsidRPr="005B7C1E" w:rsidRDefault="004826B9" w:rsidP="00C015D4">
      <w:pPr>
        <w:pStyle w:val="ac"/>
        <w:numPr>
          <w:ilvl w:val="1"/>
          <w:numId w:val="29"/>
        </w:numPr>
        <w:tabs>
          <w:tab w:val="left" w:pos="0"/>
        </w:tabs>
        <w:autoSpaceDN w:val="0"/>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за каждый факт неисполнения Заказчиком обязательства в размере:</w:t>
      </w:r>
    </w:p>
    <w:p w14:paraId="6C57120D" w14:textId="77777777" w:rsidR="001E64AA" w:rsidRPr="005B7C1E" w:rsidRDefault="001E64AA" w:rsidP="005B7C1E">
      <w:pPr>
        <w:tabs>
          <w:tab w:val="left" w:pos="0"/>
        </w:tabs>
        <w:autoSpaceDN w:val="0"/>
        <w:spacing w:after="0"/>
        <w:ind w:left="360"/>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Размер штрафа определяется договором за каждый факт неисполнения заказчиком обязательства в размере:</w:t>
      </w:r>
    </w:p>
    <w:p w14:paraId="635C682B" w14:textId="77777777" w:rsidR="001E64AA" w:rsidRPr="005B7C1E" w:rsidRDefault="001E64AA" w:rsidP="005B7C1E">
      <w:pPr>
        <w:pStyle w:val="ac"/>
        <w:tabs>
          <w:tab w:val="left" w:pos="0"/>
        </w:tabs>
        <w:autoSpaceDN w:val="0"/>
        <w:ind w:left="720"/>
        <w:rPr>
          <w:rFonts w:ascii="Liberation Serif" w:eastAsia="Calibri" w:hAnsi="Liberation Serif" w:cs="Liberation Serif"/>
          <w:color w:val="000000" w:themeColor="text1"/>
        </w:rPr>
      </w:pPr>
      <w:r w:rsidRPr="005B7C1E">
        <w:rPr>
          <w:rFonts w:ascii="Liberation Serif" w:eastAsia="Calibri" w:hAnsi="Liberation Serif" w:cs="Liberation Serif"/>
          <w:color w:val="000000" w:themeColor="text1"/>
        </w:rPr>
        <w:t>1000 рублей, если цена договора не превышает 3 млн. рублей (включительно);</w:t>
      </w:r>
    </w:p>
    <w:p w14:paraId="6B1525BE" w14:textId="77777777" w:rsidR="001E64AA" w:rsidRPr="005B7C1E" w:rsidRDefault="001E64AA" w:rsidP="005B7C1E">
      <w:pPr>
        <w:pStyle w:val="ac"/>
        <w:tabs>
          <w:tab w:val="left" w:pos="0"/>
        </w:tabs>
        <w:autoSpaceDN w:val="0"/>
        <w:ind w:left="720"/>
        <w:rPr>
          <w:rFonts w:ascii="Liberation Serif" w:eastAsia="Calibri" w:hAnsi="Liberation Serif" w:cs="Liberation Serif"/>
          <w:color w:val="000000" w:themeColor="text1"/>
        </w:rPr>
      </w:pPr>
      <w:r w:rsidRPr="005B7C1E">
        <w:rPr>
          <w:rFonts w:ascii="Liberation Serif" w:eastAsia="Calibri" w:hAnsi="Liberation Serif" w:cs="Liberation Serif"/>
          <w:color w:val="000000" w:themeColor="text1"/>
        </w:rPr>
        <w:t>5000 рублей, если цена договора составляет от 3 млн. рублей до 50 млн. рублей (включительно);</w:t>
      </w:r>
    </w:p>
    <w:p w14:paraId="04D1A3A6" w14:textId="77777777" w:rsidR="001E64AA" w:rsidRPr="005B7C1E" w:rsidRDefault="001E64AA" w:rsidP="00C015D4">
      <w:pPr>
        <w:pStyle w:val="ac"/>
        <w:rPr>
          <w:rFonts w:ascii="Liberation Serif" w:eastAsia="Calibri" w:hAnsi="Liberation Serif" w:cs="Liberation Serif"/>
          <w:color w:val="000000" w:themeColor="text1"/>
        </w:rPr>
      </w:pPr>
      <w:r w:rsidRPr="005B7C1E">
        <w:rPr>
          <w:rFonts w:ascii="Liberation Serif" w:eastAsia="Calibri" w:hAnsi="Liberation Serif" w:cs="Liberation Serif"/>
          <w:color w:val="000000" w:themeColor="text1"/>
        </w:rPr>
        <w:t>10000 рублей, если цена договора составляет от 50 млн. рублей до 100 млн. рублей (включительно);</w:t>
      </w:r>
    </w:p>
    <w:p w14:paraId="34162E7D" w14:textId="6546E740" w:rsidR="001E64AA" w:rsidRPr="005B7C1E" w:rsidRDefault="001E64AA" w:rsidP="005B7C1E">
      <w:pPr>
        <w:pStyle w:val="ac"/>
        <w:rPr>
          <w:rFonts w:ascii="Liberation Serif" w:hAnsi="Liberation Serif" w:cs="Liberation Serif"/>
          <w:color w:val="000000" w:themeColor="text1"/>
        </w:rPr>
      </w:pPr>
      <w:r w:rsidRPr="005B7C1E">
        <w:rPr>
          <w:rFonts w:ascii="Liberation Serif" w:eastAsia="Calibri" w:hAnsi="Liberation Serif" w:cs="Liberation Serif"/>
          <w:color w:val="000000" w:themeColor="text1"/>
        </w:rPr>
        <w:t>100000 рублей, если цена договора превышает 100 млн. рублей.</w:t>
      </w:r>
    </w:p>
    <w:p w14:paraId="53119B94" w14:textId="77777777" w:rsidR="00293F1B" w:rsidRPr="005B7C1E" w:rsidRDefault="004826B9" w:rsidP="00C015D4">
      <w:pPr>
        <w:pStyle w:val="ac"/>
        <w:numPr>
          <w:ilvl w:val="1"/>
          <w:numId w:val="29"/>
        </w:numPr>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В случае просрочки исполнения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xml:space="preserve"> обязательств, предусмотренных договором, Заказчик направляет </w:t>
      </w:r>
      <w:r w:rsidRPr="005B7C1E">
        <w:rPr>
          <w:rFonts w:ascii="Liberation Serif" w:hAnsi="Liberation Serif" w:cs="Liberation Serif"/>
          <w:bCs/>
          <w:color w:val="000000" w:themeColor="text1"/>
          <w:spacing w:val="1"/>
        </w:rPr>
        <w:t>Исполнителю</w:t>
      </w:r>
      <w:r w:rsidRPr="005B7C1E">
        <w:rPr>
          <w:rFonts w:ascii="Liberation Serif" w:hAnsi="Liberation Serif" w:cs="Liberation Serif"/>
          <w:color w:val="000000" w:themeColor="text1"/>
        </w:rPr>
        <w:t xml:space="preserve"> требование об уплате неустоек (штрафов, пеней).</w:t>
      </w:r>
    </w:p>
    <w:p w14:paraId="4E6948FB" w14:textId="5BF46BD0" w:rsidR="00293F1B" w:rsidRPr="005B7C1E" w:rsidRDefault="004826B9" w:rsidP="00C015D4">
      <w:pPr>
        <w:pStyle w:val="ac"/>
        <w:numPr>
          <w:ilvl w:val="1"/>
          <w:numId w:val="29"/>
        </w:numPr>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Пеня начисляется за каждый день просрочки исполнения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w:t>
      </w:r>
      <w:r w:rsidRPr="005B7C1E">
        <w:rPr>
          <w:rFonts w:ascii="Liberation Serif" w:hAnsi="Liberation Serif" w:cs="Liberation Serif"/>
          <w:color w:val="000000" w:themeColor="text1"/>
        </w:rPr>
        <w:lastRenderedPageBreak/>
        <w:t xml:space="preserve">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за исключением случаев, если законодательством Российской Федерации установлен иной порядок начисления пени.</w:t>
      </w:r>
    </w:p>
    <w:p w14:paraId="337B60F5" w14:textId="1DE7BE77" w:rsidR="00F61106" w:rsidRPr="005B7C1E" w:rsidRDefault="00F61106" w:rsidP="005B7C1E">
      <w:pPr>
        <w:pStyle w:val="ac"/>
        <w:numPr>
          <w:ilvl w:val="1"/>
          <w:numId w:val="29"/>
        </w:numPr>
        <w:ind w:left="0" w:firstLine="0"/>
        <w:rPr>
          <w:rFonts w:ascii="Liberation Serif" w:hAnsi="Liberation Serif" w:cs="Liberation Serif"/>
          <w:color w:val="000000" w:themeColor="text1"/>
        </w:rPr>
      </w:pPr>
      <w:r w:rsidRPr="005B7C1E">
        <w:rPr>
          <w:rFonts w:ascii="Liberation Serif" w:hAnsi="Liberation Serif" w:cs="Liberation Serif"/>
          <w:color w:val="000000" w:themeColor="text1"/>
        </w:rPr>
        <w:t>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F435F03"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10 процентов цены договора (этапа) в случае, если цена договора (этапа) не превышает 3 млн. рублей, что составляет_________________;</w:t>
      </w:r>
    </w:p>
    <w:p w14:paraId="76A0BEEB"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5 процентов цены договора (этапа) в случае, если цена договора (этапа) составляет от 3 млн. рублей до 50 млн. рублей (включительно), что составляет_________________;</w:t>
      </w:r>
    </w:p>
    <w:p w14:paraId="0FC92C7E"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1 процент цены договора (этапа) в случае, если цена договора (этапа) составляет от 50 млн. рублей до 100 млн. рублей (включительно), что составляет_________________;</w:t>
      </w:r>
    </w:p>
    <w:p w14:paraId="33BC9FA3"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0,5 процента цены договора (этапа) в случае, если цена договора (этапа) составляет от 100 млн. рублей до 500 млн. рублей (включительно), что составляет________________;</w:t>
      </w:r>
    </w:p>
    <w:p w14:paraId="6644FD17"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0,4 процента цены договора (этапа) в случае, если цена договора (этапа) составляет от 500 млн. рублей до 1 млрд. рублей (включительно), что составляет________________;</w:t>
      </w:r>
    </w:p>
    <w:p w14:paraId="7FAE4321"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0,3 процента цены договора (этапа) в случае, если цена договора (этапа) составляет от 1 млрд. рублей до 2 млрд. рублей (включительно), что составляет________________;</w:t>
      </w:r>
    </w:p>
    <w:p w14:paraId="5B5238C8"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0,25 процента цены договора (этапа) в случае, если цена договора (этапа) составляет от 2 млрд. рублей до 5 млрд. рублей (включительно), что составляет________;</w:t>
      </w:r>
    </w:p>
    <w:p w14:paraId="7C592ACB"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0,2 процента цены договора (этапа) в случае, если цена договора (этапа) составляет от 5 млрд. рублей до 10 млрд. рублей (включительно), что составляет________________;</w:t>
      </w:r>
    </w:p>
    <w:p w14:paraId="106E66A1" w14:textId="57C9DC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0,1 процента цены договора (этапа) в случае, если цена договора (этапа) превышает 10 млрд. рублей, что составляет ________________.</w:t>
      </w:r>
    </w:p>
    <w:p w14:paraId="0F4C12BF" w14:textId="3673A592"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5.8.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Положением о закупках ГАУ ДО СО СШ «</w:t>
      </w:r>
      <w:proofErr w:type="spellStart"/>
      <w:r w:rsidRPr="005B7C1E">
        <w:rPr>
          <w:rFonts w:ascii="Liberation Serif" w:hAnsi="Liberation Serif" w:cs="Liberation Serif"/>
          <w:color w:val="000000" w:themeColor="text1"/>
        </w:rPr>
        <w:t>ЦХиЭГ</w:t>
      </w:r>
      <w:proofErr w:type="spellEnd"/>
      <w:r w:rsidRPr="005B7C1E">
        <w:rPr>
          <w:rFonts w:ascii="Liberation Serif" w:hAnsi="Liberation Serif" w:cs="Liberation Serif"/>
          <w:color w:val="000000" w:themeColor="text1"/>
        </w:rPr>
        <w:t>»), предложившим наиболее высокую цену за право заключения договора, размер штрафа рассчитывается в установленном договором порядке, за исключением просрочки исполнения обязательств (в том числе гарантийных обязательств), предусмотренных договором, и устанавливается в следующем порядке:</w:t>
      </w:r>
    </w:p>
    <w:p w14:paraId="7477DAC3"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а) в случае, если цена договора не превышает начальную (максимальную) цену договора:</w:t>
      </w:r>
    </w:p>
    <w:p w14:paraId="35105F94"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10 процентов начальной (максимальной) цены договора, если цена </w:t>
      </w:r>
    </w:p>
    <w:p w14:paraId="502F8A9B"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не превышает 3 млн. рублей, что составляет________________;</w:t>
      </w:r>
    </w:p>
    <w:p w14:paraId="4AE52DFB"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5 процентов начальной (максимальной) цены договора, если цена договора составляет от 3 млн. рублей до 50 млн. рублей (включительно), что составляет________;</w:t>
      </w:r>
    </w:p>
    <w:p w14:paraId="5521CF92"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1 процент начальной (максимальной) цены договора, если цена договора составляет от 50 млн. рублей до 100 млн. рублей (включительно), что составляет______;</w:t>
      </w:r>
    </w:p>
    <w:p w14:paraId="0D2508A2"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б) в случае, если цена договора превышает начальную (максимальную) цену договора:</w:t>
      </w:r>
    </w:p>
    <w:p w14:paraId="60C8D43D"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10 процентов цены договора, если цена договора не превышает 3 млн. рублей, что составляет________________;</w:t>
      </w:r>
    </w:p>
    <w:p w14:paraId="13831A81" w14:textId="77777777" w:rsidR="00F61106" w:rsidRPr="005B7C1E" w:rsidRDefault="00F61106" w:rsidP="005B7C1E">
      <w:pPr>
        <w:pStyle w:val="ac"/>
        <w:ind w:left="0"/>
        <w:rPr>
          <w:rFonts w:ascii="Liberation Serif" w:hAnsi="Liberation Serif" w:cs="Liberation Serif"/>
          <w:color w:val="000000" w:themeColor="text1"/>
        </w:rPr>
      </w:pPr>
      <w:r w:rsidRPr="005B7C1E">
        <w:rPr>
          <w:rFonts w:ascii="Liberation Serif" w:hAnsi="Liberation Serif" w:cs="Liberation Serif"/>
          <w:color w:val="000000" w:themeColor="text1"/>
        </w:rPr>
        <w:t>5 процентов цены договора, если цена договора составляет от 3 млн. рублей до 50 млн. рублей (включительно), что составляет________________;</w:t>
      </w:r>
    </w:p>
    <w:p w14:paraId="07ECAFB1" w14:textId="11C51338" w:rsidR="00F61106" w:rsidRPr="005B7C1E" w:rsidRDefault="00F61106" w:rsidP="00C015D4">
      <w:pPr>
        <w:pStyle w:val="ac"/>
        <w:autoSpaceDN w:val="0"/>
        <w:ind w:left="567"/>
        <w:rPr>
          <w:rFonts w:ascii="Liberation Serif" w:hAnsi="Liberation Serif" w:cs="Liberation Serif"/>
          <w:color w:val="000000" w:themeColor="text1"/>
        </w:rPr>
      </w:pPr>
      <w:r w:rsidRPr="005B7C1E">
        <w:rPr>
          <w:rFonts w:ascii="Liberation Serif" w:hAnsi="Liberation Serif" w:cs="Liberation Serif"/>
          <w:color w:val="000000" w:themeColor="text1"/>
        </w:rPr>
        <w:t>1 процент цены договора, если цена договора составляет от 50 млн. рублей до 100 млн. рублей (включительно), что составляет________________.</w:t>
      </w:r>
    </w:p>
    <w:p w14:paraId="6AE08023" w14:textId="3C44F23C" w:rsidR="00F61106" w:rsidRPr="005B7C1E" w:rsidRDefault="00F61106" w:rsidP="005B7C1E">
      <w:pPr>
        <w:pStyle w:val="ac"/>
        <w:autoSpaceDN w:val="0"/>
        <w:ind w:left="0"/>
        <w:rPr>
          <w:rFonts w:ascii="Liberation Serif" w:hAnsi="Liberation Serif" w:cs="Liberation Serif"/>
          <w:color w:val="000000" w:themeColor="text1"/>
        </w:rPr>
      </w:pPr>
      <w:r w:rsidRPr="005B7C1E">
        <w:rPr>
          <w:rFonts w:ascii="Liberation Serif" w:hAnsi="Liberation Serif" w:cs="Liberation Serif"/>
          <w:color w:val="000000" w:themeColor="text1"/>
        </w:rPr>
        <w:lastRenderedPageBreak/>
        <w:t>5.9.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1A0A298" w14:textId="77777777" w:rsidR="00F61106" w:rsidRPr="005B7C1E" w:rsidRDefault="00F61106" w:rsidP="00C015D4">
      <w:pPr>
        <w:pStyle w:val="ac"/>
        <w:autoSpaceDN w:val="0"/>
        <w:ind w:left="567"/>
        <w:rPr>
          <w:rFonts w:ascii="Liberation Serif" w:hAnsi="Liberation Serif" w:cs="Liberation Serif"/>
          <w:color w:val="000000" w:themeColor="text1"/>
        </w:rPr>
      </w:pPr>
      <w:r w:rsidRPr="005B7C1E">
        <w:rPr>
          <w:rFonts w:ascii="Liberation Serif" w:hAnsi="Liberation Serif" w:cs="Liberation Serif"/>
          <w:color w:val="000000" w:themeColor="text1"/>
        </w:rPr>
        <w:t>1000 рублей, если цена договора не превышает 3 млн. рублей;</w:t>
      </w:r>
    </w:p>
    <w:p w14:paraId="4A8A8001" w14:textId="77777777" w:rsidR="00F61106" w:rsidRPr="005B7C1E" w:rsidRDefault="00F61106" w:rsidP="00C015D4">
      <w:pPr>
        <w:pStyle w:val="ac"/>
        <w:autoSpaceDN w:val="0"/>
        <w:ind w:left="567"/>
        <w:rPr>
          <w:rFonts w:ascii="Liberation Serif" w:hAnsi="Liberation Serif" w:cs="Liberation Serif"/>
          <w:color w:val="000000" w:themeColor="text1"/>
        </w:rPr>
      </w:pPr>
      <w:r w:rsidRPr="005B7C1E">
        <w:rPr>
          <w:rFonts w:ascii="Liberation Serif" w:hAnsi="Liberation Serif" w:cs="Liberation Serif"/>
          <w:color w:val="000000" w:themeColor="text1"/>
        </w:rPr>
        <w:t>5000 рублей, если цена договора составляет от 3 млн. рублей до 50 млн. рублей (включительно);</w:t>
      </w:r>
    </w:p>
    <w:p w14:paraId="3E5D7796" w14:textId="77777777" w:rsidR="00F61106" w:rsidRPr="005B7C1E" w:rsidRDefault="00F61106" w:rsidP="00C015D4">
      <w:pPr>
        <w:pStyle w:val="ac"/>
        <w:autoSpaceDN w:val="0"/>
        <w:ind w:left="567"/>
        <w:rPr>
          <w:rFonts w:ascii="Liberation Serif" w:hAnsi="Liberation Serif" w:cs="Liberation Serif"/>
          <w:color w:val="000000" w:themeColor="text1"/>
        </w:rPr>
      </w:pPr>
      <w:r w:rsidRPr="005B7C1E">
        <w:rPr>
          <w:rFonts w:ascii="Liberation Serif" w:hAnsi="Liberation Serif" w:cs="Liberation Serif"/>
          <w:color w:val="000000" w:themeColor="text1"/>
        </w:rPr>
        <w:t>10000 рублей, если цена договора составляет от 50 млн. рублей до 100 млн. рублей (включительно);</w:t>
      </w:r>
    </w:p>
    <w:p w14:paraId="111778D1" w14:textId="22C18B70" w:rsidR="00F61106" w:rsidRPr="005B7C1E" w:rsidRDefault="00F61106" w:rsidP="00C015D4">
      <w:pPr>
        <w:pStyle w:val="ac"/>
        <w:autoSpaceDN w:val="0"/>
        <w:ind w:left="567"/>
        <w:rPr>
          <w:rFonts w:ascii="Liberation Serif" w:hAnsi="Liberation Serif" w:cs="Liberation Serif"/>
          <w:color w:val="000000" w:themeColor="text1"/>
        </w:rPr>
      </w:pPr>
      <w:r w:rsidRPr="005B7C1E">
        <w:rPr>
          <w:rFonts w:ascii="Liberation Serif" w:hAnsi="Liberation Serif" w:cs="Liberation Serif"/>
          <w:color w:val="000000" w:themeColor="text1"/>
        </w:rPr>
        <w:t>100000 рублей, если цена договора превышает 100 млн. рублей.</w:t>
      </w:r>
    </w:p>
    <w:p w14:paraId="77D507F2" w14:textId="58FCE01C" w:rsidR="00C015D4" w:rsidRPr="005B7C1E" w:rsidRDefault="00F61106" w:rsidP="00C015D4">
      <w:pPr>
        <w:suppressAutoHyphens/>
        <w:autoSpaceDN w:val="0"/>
        <w:spacing w:after="0" w:line="240" w:lineRule="auto"/>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5.10</w:t>
      </w:r>
      <w:r w:rsidR="00C015D4" w:rsidRPr="005B7C1E">
        <w:rPr>
          <w:rFonts w:ascii="Liberation Serif" w:hAnsi="Liberation Serif" w:cs="Liberation Serif"/>
          <w:color w:val="000000" w:themeColor="text1"/>
          <w:sz w:val="24"/>
          <w:szCs w:val="24"/>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F96D971" w14:textId="34CE9BA2" w:rsidR="00C015D4" w:rsidRPr="005B7C1E" w:rsidRDefault="00C015D4" w:rsidP="005B7C1E">
      <w:pPr>
        <w:suppressAutoHyphens/>
        <w:autoSpaceDN w:val="0"/>
        <w:spacing w:after="0" w:line="240" w:lineRule="auto"/>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57B3AFD" w14:textId="3895DD46" w:rsidR="004826B9" w:rsidRPr="005B7C1E" w:rsidRDefault="00C015D4" w:rsidP="00C015D4">
      <w:pPr>
        <w:suppressAutoHyphens/>
        <w:autoSpaceDN w:val="0"/>
        <w:spacing w:after="0" w:line="240" w:lineRule="auto"/>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5.11. </w:t>
      </w:r>
      <w:r w:rsidR="004826B9" w:rsidRPr="005B7C1E">
        <w:rPr>
          <w:rFonts w:ascii="Liberation Serif" w:hAnsi="Liberation Serif" w:cs="Liberation Serif"/>
          <w:bCs/>
          <w:color w:val="000000" w:themeColor="text1"/>
          <w:spacing w:val="1"/>
          <w:sz w:val="24"/>
          <w:szCs w:val="24"/>
        </w:rPr>
        <w:t>Исполнитель</w:t>
      </w:r>
      <w:r w:rsidR="004826B9" w:rsidRPr="005B7C1E">
        <w:rPr>
          <w:rFonts w:ascii="Liberation Serif" w:hAnsi="Liberation Serif" w:cs="Liberation Serif"/>
          <w:color w:val="000000" w:themeColor="text1"/>
          <w:sz w:val="24"/>
          <w:szCs w:val="24"/>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392BF92" w14:textId="257BC5BE" w:rsidR="004826B9" w:rsidRPr="005B7C1E" w:rsidRDefault="00C015D4" w:rsidP="005B7C1E">
      <w:pPr>
        <w:pStyle w:val="ac"/>
        <w:numPr>
          <w:ilvl w:val="1"/>
          <w:numId w:val="41"/>
        </w:numPr>
        <w:suppressAutoHyphens/>
        <w:autoSpaceDN w:val="0"/>
        <w:textAlignment w:val="baseline"/>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  </w:t>
      </w:r>
      <w:r w:rsidR="004826B9" w:rsidRPr="005B7C1E">
        <w:rPr>
          <w:rFonts w:ascii="Liberation Serif" w:hAnsi="Liberation Serif" w:cs="Liberation Serif"/>
          <w:color w:val="000000" w:themeColor="text1"/>
        </w:rPr>
        <w:t xml:space="preserve">В случае просрочки исполнения </w:t>
      </w:r>
      <w:r w:rsidR="004826B9" w:rsidRPr="005B7C1E">
        <w:rPr>
          <w:rFonts w:ascii="Liberation Serif" w:hAnsi="Liberation Serif" w:cs="Liberation Serif"/>
          <w:bCs/>
          <w:color w:val="000000" w:themeColor="text1"/>
          <w:spacing w:val="1"/>
        </w:rPr>
        <w:t>Исполнителем</w:t>
      </w:r>
      <w:r w:rsidR="004826B9" w:rsidRPr="005B7C1E">
        <w:rPr>
          <w:rFonts w:ascii="Liberation Serif" w:hAnsi="Liberation Serif" w:cs="Liberation Serif"/>
          <w:color w:val="000000" w:themeColor="text1"/>
        </w:rPr>
        <w:t xml:space="preserve"> обязательств, предусмотренных договором, а также в иных случаях неисполнения или ненадлежащего исполнения </w:t>
      </w:r>
      <w:r w:rsidR="004826B9" w:rsidRPr="005B7C1E">
        <w:rPr>
          <w:rFonts w:ascii="Liberation Serif" w:hAnsi="Liberation Serif" w:cs="Liberation Serif"/>
          <w:bCs/>
          <w:color w:val="000000" w:themeColor="text1"/>
          <w:spacing w:val="1"/>
        </w:rPr>
        <w:t>Исполнителем</w:t>
      </w:r>
      <w:r w:rsidR="004826B9" w:rsidRPr="005B7C1E">
        <w:rPr>
          <w:rFonts w:ascii="Liberation Serif" w:hAnsi="Liberation Serif" w:cs="Liberation Serif"/>
          <w:color w:val="000000" w:themeColor="text1"/>
        </w:rPr>
        <w:t xml:space="preserve"> обязательств, предусмотренных договором, Заказчик после направления требования об уплате сумм неустойки (штрафа, пени) и неполучения ответа </w:t>
      </w:r>
      <w:r w:rsidR="004826B9" w:rsidRPr="005B7C1E">
        <w:rPr>
          <w:rFonts w:ascii="Liberation Serif" w:hAnsi="Liberation Serif" w:cs="Liberation Serif"/>
          <w:bCs/>
          <w:color w:val="000000" w:themeColor="text1"/>
          <w:spacing w:val="1"/>
        </w:rPr>
        <w:t xml:space="preserve">Исполнителя </w:t>
      </w:r>
      <w:r w:rsidR="004826B9" w:rsidRPr="005B7C1E">
        <w:rPr>
          <w:rFonts w:ascii="Liberation Serif" w:hAnsi="Liberation Serif" w:cs="Liberation Serif"/>
          <w:color w:val="000000" w:themeColor="text1"/>
        </w:rPr>
        <w:t>(или получения ответа о несогласии с предъявленным требованием), вправе:</w:t>
      </w:r>
    </w:p>
    <w:p w14:paraId="1FCC1EB4" w14:textId="77777777" w:rsidR="004826B9" w:rsidRPr="005B7C1E" w:rsidRDefault="004826B9" w:rsidP="004826B9">
      <w:pPr>
        <w:pStyle w:val="ac"/>
        <w:numPr>
          <w:ilvl w:val="0"/>
          <w:numId w:val="28"/>
        </w:numPr>
        <w:autoSpaceDN w:val="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удержать суммы неисполненных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xml:space="preserve"> требований об уплате неустоек (штрафов, пени), предъявленных Заказчиком, из суммы, подлежащей оплате </w:t>
      </w:r>
      <w:r w:rsidRPr="005B7C1E">
        <w:rPr>
          <w:rFonts w:ascii="Liberation Serif" w:hAnsi="Liberation Serif" w:cs="Liberation Serif"/>
          <w:bCs/>
          <w:color w:val="000000" w:themeColor="text1"/>
          <w:spacing w:val="1"/>
        </w:rPr>
        <w:t>Исполнителю</w:t>
      </w:r>
      <w:r w:rsidRPr="005B7C1E">
        <w:rPr>
          <w:rFonts w:ascii="Liberation Serif" w:hAnsi="Liberation Serif" w:cs="Liberation Serif"/>
          <w:color w:val="000000" w:themeColor="text1"/>
        </w:rPr>
        <w:t>;</w:t>
      </w:r>
    </w:p>
    <w:p w14:paraId="74C2B0FC" w14:textId="77777777" w:rsidR="004826B9" w:rsidRPr="005B7C1E" w:rsidRDefault="004826B9" w:rsidP="004826B9">
      <w:pPr>
        <w:pStyle w:val="ac"/>
        <w:numPr>
          <w:ilvl w:val="0"/>
          <w:numId w:val="28"/>
        </w:numPr>
        <w:autoSpaceDN w:val="0"/>
        <w:rPr>
          <w:rFonts w:ascii="Liberation Serif" w:hAnsi="Liberation Serif" w:cs="Liberation Serif"/>
          <w:color w:val="000000" w:themeColor="text1"/>
        </w:rPr>
      </w:pPr>
      <w:r w:rsidRPr="005B7C1E">
        <w:rPr>
          <w:rFonts w:ascii="Liberation Serif" w:hAnsi="Liberation Serif" w:cs="Liberation Serif"/>
          <w:color w:val="000000" w:themeColor="text1"/>
        </w:rPr>
        <w:t xml:space="preserve">удержать сумму начисленных неустоек (штрафов, пени) из денежных средств, перечисленных </w:t>
      </w:r>
      <w:r w:rsidRPr="005B7C1E">
        <w:rPr>
          <w:rFonts w:ascii="Liberation Serif" w:hAnsi="Liberation Serif" w:cs="Liberation Serif"/>
          <w:bCs/>
          <w:color w:val="000000" w:themeColor="text1"/>
          <w:spacing w:val="1"/>
        </w:rPr>
        <w:t>Исполнителем</w:t>
      </w:r>
      <w:r w:rsidRPr="005B7C1E">
        <w:rPr>
          <w:rFonts w:ascii="Liberation Serif" w:hAnsi="Liberation Serif" w:cs="Liberation Serif"/>
          <w:color w:val="000000" w:themeColor="text1"/>
        </w:rPr>
        <w:t xml:space="preserve"> в качестве обеспечения исполнения договора (обеспечения гарантийных обязательств) и находящихся на счете Заказчика;</w:t>
      </w:r>
    </w:p>
    <w:p w14:paraId="6C0CAC54" w14:textId="77777777" w:rsidR="004826B9" w:rsidRPr="005B7C1E" w:rsidRDefault="004826B9" w:rsidP="004826B9">
      <w:pPr>
        <w:pStyle w:val="ac"/>
        <w:numPr>
          <w:ilvl w:val="0"/>
          <w:numId w:val="28"/>
        </w:numPr>
        <w:autoSpaceDN w:val="0"/>
        <w:rPr>
          <w:rFonts w:ascii="Liberation Serif" w:hAnsi="Liberation Serif" w:cs="Liberation Serif"/>
          <w:color w:val="000000" w:themeColor="text1"/>
        </w:rPr>
      </w:pPr>
      <w:r w:rsidRPr="005B7C1E">
        <w:rPr>
          <w:rFonts w:ascii="Liberation Serif" w:hAnsi="Liberation Serif" w:cs="Liberation Serif"/>
          <w:color w:val="000000" w:themeColor="text1"/>
        </w:rPr>
        <w:t>предъявить требование об уплате неустойки (штрафов, пени) по банковской (независимой) гарантии гаранту;</w:t>
      </w:r>
    </w:p>
    <w:p w14:paraId="3D3C0B3A" w14:textId="77777777" w:rsidR="004826B9" w:rsidRPr="005B7C1E" w:rsidRDefault="004826B9" w:rsidP="004826B9">
      <w:pPr>
        <w:pStyle w:val="ac"/>
        <w:numPr>
          <w:ilvl w:val="0"/>
          <w:numId w:val="28"/>
        </w:numPr>
        <w:autoSpaceDN w:val="0"/>
        <w:rPr>
          <w:rFonts w:ascii="Liberation Serif" w:hAnsi="Liberation Serif" w:cs="Liberation Serif"/>
          <w:color w:val="000000" w:themeColor="text1"/>
        </w:rPr>
      </w:pPr>
      <w:r w:rsidRPr="005B7C1E">
        <w:rPr>
          <w:rFonts w:ascii="Liberation Serif" w:hAnsi="Liberation Serif" w:cs="Liberation Serif"/>
          <w:color w:val="000000" w:themeColor="text1"/>
        </w:rPr>
        <w:t>взыскать неустойку (штраф, пени) в судебном порядке.</w:t>
      </w:r>
    </w:p>
    <w:p w14:paraId="43877B86" w14:textId="77777777" w:rsidR="004826B9" w:rsidRPr="005B7C1E" w:rsidRDefault="004826B9" w:rsidP="005B7C1E">
      <w:pPr>
        <w:numPr>
          <w:ilvl w:val="1"/>
          <w:numId w:val="41"/>
        </w:numPr>
        <w:suppressAutoHyphens/>
        <w:autoSpaceDN w:val="0"/>
        <w:spacing w:after="0" w:line="240" w:lineRule="auto"/>
        <w:ind w:left="0" w:firstLine="0"/>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Уплата неустойки (штрафа, пени) не освобождает виновную сторону от выполнения принятых на себя обязательств по договору.</w:t>
      </w:r>
    </w:p>
    <w:p w14:paraId="3F9A9A26" w14:textId="77777777" w:rsidR="004826B9" w:rsidRPr="005B7C1E" w:rsidRDefault="004826B9" w:rsidP="005B7C1E">
      <w:pPr>
        <w:numPr>
          <w:ilvl w:val="1"/>
          <w:numId w:val="41"/>
        </w:numPr>
        <w:suppressAutoHyphens/>
        <w:autoSpaceDN w:val="0"/>
        <w:spacing w:after="0" w:line="240" w:lineRule="auto"/>
        <w:ind w:left="0" w:firstLine="0"/>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186ECF" w14:textId="77777777" w:rsidR="004826B9" w:rsidRPr="005B7C1E" w:rsidRDefault="004826B9" w:rsidP="005B7C1E">
      <w:pPr>
        <w:numPr>
          <w:ilvl w:val="1"/>
          <w:numId w:val="41"/>
        </w:numPr>
        <w:suppressAutoHyphens/>
        <w:autoSpaceDN w:val="0"/>
        <w:spacing w:after="0" w:line="240" w:lineRule="auto"/>
        <w:ind w:left="0" w:firstLine="0"/>
        <w:jc w:val="both"/>
        <w:textAlignment w:val="baseline"/>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14:paraId="7024F7E4" w14:textId="2FD670B9" w:rsidR="00486EA2" w:rsidRPr="005B7C1E" w:rsidRDefault="00486EA2" w:rsidP="00610579">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5.1</w:t>
      </w:r>
      <w:r w:rsidR="00746840">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Случаи нарушения Договора Исполнителем могут быть зафиксированы Заказчиком путем составления соответствующего акта работниками Заказчика. Также случаи нарушения Договора Исполнителем могут быть зафиксированы данными средств видеонаблюдения, установленного на охраняемых объектах.</w:t>
      </w:r>
    </w:p>
    <w:p w14:paraId="5546E98D" w14:textId="6CE5C976" w:rsidR="00486EA2" w:rsidRPr="005B7C1E" w:rsidRDefault="00486EA2" w:rsidP="00610579">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5.1</w:t>
      </w:r>
      <w:r w:rsidR="00746840">
        <w:rPr>
          <w:rFonts w:ascii="Liberation Serif" w:hAnsi="Liberation Serif" w:cs="Liberation Serif"/>
          <w:color w:val="000000" w:themeColor="text1"/>
          <w:sz w:val="24"/>
          <w:szCs w:val="24"/>
        </w:rPr>
        <w:t>7</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Исполнитель несет материальную ответственность за ущерб, нанесенный имуществу Заказчика и третьим лицам по вине персонала (работников) Исполнителя. При возникновении данных обстоятельств работник Исполнителя предоставляет Заказчику объяснительную. Факт причинения ущерба может быть зафиксирован Заказчиком и работником Исполнителя путем составления соответствующего акта.</w:t>
      </w:r>
    </w:p>
    <w:p w14:paraId="1C7AACA7" w14:textId="73A1D310"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18</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Исполнитель обязан возместить реальный ущерб</w:t>
      </w:r>
      <w:r w:rsidR="00B90E52" w:rsidRPr="005B7C1E">
        <w:rPr>
          <w:rFonts w:ascii="Liberation Serif" w:hAnsi="Liberation Serif" w:cs="Liberation Serif"/>
          <w:color w:val="000000" w:themeColor="text1"/>
          <w:sz w:val="24"/>
          <w:szCs w:val="24"/>
        </w:rPr>
        <w:t>, в течение 10 (десяти) рабочих дней с даты предъявления требования Заказчика</w:t>
      </w:r>
      <w:r w:rsidRPr="005B7C1E">
        <w:rPr>
          <w:rFonts w:ascii="Liberation Serif" w:hAnsi="Liberation Serif" w:cs="Liberation Serif"/>
          <w:color w:val="000000" w:themeColor="text1"/>
          <w:sz w:val="24"/>
          <w:szCs w:val="24"/>
        </w:rPr>
        <w:t>:</w:t>
      </w:r>
    </w:p>
    <w:p w14:paraId="293E41C2" w14:textId="32F85EC8"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18</w:t>
      </w:r>
      <w:r w:rsidRPr="005B7C1E">
        <w:rPr>
          <w:rFonts w:ascii="Liberation Serif" w:hAnsi="Liberation Serif" w:cs="Liberation Serif"/>
          <w:color w:val="000000" w:themeColor="text1"/>
          <w:sz w:val="24"/>
          <w:szCs w:val="24"/>
        </w:rPr>
        <w:t>.1.</w:t>
      </w:r>
      <w:r w:rsidRPr="005B7C1E">
        <w:rPr>
          <w:rFonts w:ascii="Liberation Serif" w:hAnsi="Liberation Serif" w:cs="Liberation Serif"/>
          <w:color w:val="000000" w:themeColor="text1"/>
          <w:sz w:val="24"/>
          <w:szCs w:val="24"/>
        </w:rPr>
        <w:tab/>
        <w:t xml:space="preserve">Причиненный кражами товарно-материальных ценностей, сданных Заказчиком надлежащим образом, совершенных посредством взлома на охраняемых объектах </w:t>
      </w:r>
      <w:r w:rsidRPr="005B7C1E">
        <w:rPr>
          <w:rFonts w:ascii="Liberation Serif" w:hAnsi="Liberation Serif" w:cs="Liberation Serif"/>
          <w:color w:val="000000" w:themeColor="text1"/>
          <w:sz w:val="24"/>
          <w:szCs w:val="24"/>
        </w:rPr>
        <w:lastRenderedPageBreak/>
        <w:t>помещений, запоров, замков, окон, ограждений, иными способами в результате необеспечения надлежащей охраны или вследствие невыполнения охраной установленного на охраняемом объекте порядка вывоза (выноса) товарно-материальных ценностей, а также хищениями, совершенными путем грабежа или разбойным нападением.</w:t>
      </w:r>
    </w:p>
    <w:p w14:paraId="546D8711" w14:textId="5449C43B"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18</w:t>
      </w:r>
      <w:r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ab/>
        <w:t>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охраной принятых по настоящему Договору обязательств.</w:t>
      </w:r>
    </w:p>
    <w:p w14:paraId="08E37DFB" w14:textId="11A75BF2"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18</w:t>
      </w:r>
      <w:r w:rsidRPr="005B7C1E">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ab/>
        <w:t xml:space="preserve">Причиненный пожарами по вине работников, осуществляющих охрану объектов. </w:t>
      </w:r>
    </w:p>
    <w:p w14:paraId="1A64C1C1" w14:textId="3F9C820B"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19</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по вине работников, осуществляющих охрану объектов, устанавливаются органами дознания и следствия правоохранительных органов.</w:t>
      </w:r>
    </w:p>
    <w:p w14:paraId="2669CC1A" w14:textId="4DF7ED1A"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w:t>
      </w:r>
      <w:r w:rsidR="00746840">
        <w:rPr>
          <w:rFonts w:ascii="Liberation Serif" w:hAnsi="Liberation Serif" w:cs="Liberation Serif"/>
          <w:color w:val="000000" w:themeColor="text1"/>
          <w:sz w:val="24"/>
          <w:szCs w:val="24"/>
        </w:rPr>
        <w:t>20</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Возмещение Исполнителем реального ущерба не освобождает его от обязанности возмещения иных убытков.</w:t>
      </w:r>
    </w:p>
    <w:p w14:paraId="43C7C3C2" w14:textId="043FB6A1"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5.2</w:t>
      </w:r>
      <w:r w:rsidR="00746840">
        <w:rPr>
          <w:rFonts w:ascii="Liberation Serif" w:hAnsi="Liberation Serif" w:cs="Liberation Serif"/>
          <w:color w:val="000000" w:themeColor="text1"/>
          <w:sz w:val="24"/>
          <w:szCs w:val="24"/>
        </w:rPr>
        <w:t>1</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О факте нарушения целостности охраняемых помещений или причинения ущерба повреждением имущества Исполнитель незамедлительно сообщает руководству Заказчика.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 Снятие остатков товарно-материальных ценностей должно быть произведено немедленно по прибытии представителей сторон на место происшествия.</w:t>
      </w:r>
    </w:p>
    <w:p w14:paraId="61ADB9CC" w14:textId="1ADAA4CA"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5.2</w:t>
      </w:r>
      <w:r w:rsidR="00746840">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Понесенные Заказчиком расходы по оценке ущерба возмещаются Исполнителем.</w:t>
      </w:r>
    </w:p>
    <w:p w14:paraId="60BDBC85" w14:textId="5292343F" w:rsidR="00486EA2" w:rsidRPr="005B7C1E" w:rsidRDefault="00486EA2"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5.2</w:t>
      </w:r>
      <w:r w:rsidR="00746840">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w:t>
      </w:r>
      <w:r w:rsidRPr="005B7C1E">
        <w:rPr>
          <w:rFonts w:ascii="Liberation Serif" w:hAnsi="Liberation Serif" w:cs="Liberation Serif"/>
          <w:color w:val="000000" w:themeColor="text1"/>
          <w:sz w:val="24"/>
          <w:szCs w:val="24"/>
        </w:rPr>
        <w:tab/>
        <w:t>При возвращении Заказчику похищенных товарно-денежных ценностей присутствие представителя Исполнителя является обязательным. Стоимость возвращенных товарно-материальных ценностей исключается из общей суммы, предъявленной Заказчиком к возмещению, а излишне оплаченная за похищенные ценности сумма возвращается Исполнителю. Если часть возвращенных товарно-материальных ценностей окажется непригодной для их последующего использования по назначению, то об этом составляется акт с участием представителей сторон и компетентных лиц для определения процента годности указанных ценностей. В этом случае Исполнитель возмещает Заказчику размер уценки.</w:t>
      </w:r>
    </w:p>
    <w:p w14:paraId="7965BEC5" w14:textId="77777777" w:rsidR="00204BD0" w:rsidRPr="005B7C1E" w:rsidRDefault="00204BD0" w:rsidP="00B90E52">
      <w:pPr>
        <w:widowControl w:val="0"/>
        <w:tabs>
          <w:tab w:val="left" w:pos="426"/>
          <w:tab w:val="num" w:pos="574"/>
        </w:tabs>
        <w:autoSpaceDE w:val="0"/>
        <w:autoSpaceDN w:val="0"/>
        <w:adjustRightInd w:val="0"/>
        <w:spacing w:after="0" w:line="240" w:lineRule="auto"/>
        <w:jc w:val="both"/>
        <w:rPr>
          <w:rFonts w:ascii="Liberation Serif" w:hAnsi="Liberation Serif" w:cs="Liberation Serif"/>
          <w:color w:val="000000" w:themeColor="text1"/>
          <w:sz w:val="24"/>
          <w:szCs w:val="24"/>
        </w:rPr>
      </w:pPr>
    </w:p>
    <w:p w14:paraId="1C57413A" w14:textId="50050600" w:rsidR="00204BD0" w:rsidRPr="005B7C1E" w:rsidRDefault="00204BD0" w:rsidP="00204BD0">
      <w:pPr>
        <w:widowControl w:val="0"/>
        <w:tabs>
          <w:tab w:val="left" w:pos="0"/>
          <w:tab w:val="left" w:pos="567"/>
        </w:tabs>
        <w:autoSpaceDE w:val="0"/>
        <w:autoSpaceDN w:val="0"/>
        <w:adjustRightInd w:val="0"/>
        <w:spacing w:after="0" w:line="240" w:lineRule="auto"/>
        <w:jc w:val="center"/>
        <w:rPr>
          <w:rFonts w:ascii="Liberation Serif" w:hAnsi="Liberation Serif" w:cs="Liberation Serif"/>
          <w:b/>
          <w:color w:val="000000" w:themeColor="text1"/>
          <w:sz w:val="24"/>
          <w:szCs w:val="24"/>
        </w:rPr>
      </w:pPr>
      <w:r w:rsidRPr="005B7C1E">
        <w:rPr>
          <w:rFonts w:ascii="Liberation Serif" w:hAnsi="Liberation Serif" w:cs="Liberation Serif"/>
          <w:b/>
          <w:bCs/>
          <w:color w:val="000000" w:themeColor="text1"/>
          <w:sz w:val="24"/>
          <w:szCs w:val="24"/>
        </w:rPr>
        <w:t>Раздел 6.</w:t>
      </w: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b/>
          <w:color w:val="000000" w:themeColor="text1"/>
          <w:sz w:val="24"/>
          <w:szCs w:val="24"/>
        </w:rPr>
        <w:t>Обеспечение исполнения договора.</w:t>
      </w:r>
    </w:p>
    <w:p w14:paraId="5EC82631" w14:textId="77777777" w:rsidR="00204BD0" w:rsidRPr="005B7C1E" w:rsidRDefault="00204BD0" w:rsidP="00204BD0">
      <w:pPr>
        <w:widowControl w:val="0"/>
        <w:tabs>
          <w:tab w:val="left" w:pos="0"/>
          <w:tab w:val="left" w:pos="567"/>
        </w:tabs>
        <w:autoSpaceDE w:val="0"/>
        <w:autoSpaceDN w:val="0"/>
        <w:adjustRightInd w:val="0"/>
        <w:spacing w:after="0" w:line="240" w:lineRule="auto"/>
        <w:jc w:val="center"/>
        <w:rPr>
          <w:rFonts w:ascii="Liberation Serif" w:hAnsi="Liberation Serif" w:cs="Liberation Serif"/>
          <w:color w:val="000000" w:themeColor="text1"/>
          <w:sz w:val="24"/>
          <w:szCs w:val="24"/>
        </w:rPr>
      </w:pPr>
    </w:p>
    <w:p w14:paraId="5A6E157A" w14:textId="1AF4B598"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b/>
          <w:bCs/>
          <w:color w:val="000000" w:themeColor="text1"/>
          <w:sz w:val="24"/>
          <w:szCs w:val="24"/>
        </w:rPr>
      </w:pPr>
      <w:r w:rsidRPr="005B7C1E">
        <w:rPr>
          <w:rFonts w:ascii="Liberation Serif" w:hAnsi="Liberation Serif" w:cs="Liberation Serif"/>
          <w:color w:val="000000" w:themeColor="text1"/>
          <w:sz w:val="24"/>
          <w:szCs w:val="24"/>
        </w:rPr>
        <w:t xml:space="preserve">6.1. </w:t>
      </w:r>
      <w:r w:rsidRPr="005B7C1E">
        <w:rPr>
          <w:rFonts w:ascii="Liberation Serif" w:hAnsi="Liberation Serif" w:cs="Liberation Serif"/>
          <w:b/>
          <w:bCs/>
          <w:color w:val="000000" w:themeColor="text1"/>
          <w:sz w:val="24"/>
          <w:szCs w:val="24"/>
        </w:rPr>
        <w:t xml:space="preserve">Исполнитель до заключения Договора предоставляет Заказчику обеспечение исполнения Договора в размере 5% начальной (максимальной) цены договора в сумме </w:t>
      </w:r>
      <w:r w:rsidRPr="005B7C1E">
        <w:rPr>
          <w:rFonts w:ascii="Liberation Serif" w:hAnsi="Liberation Serif" w:cs="Liberation Serif"/>
          <w:color w:val="000000" w:themeColor="text1"/>
          <w:sz w:val="24"/>
          <w:szCs w:val="24"/>
        </w:rPr>
        <w:t xml:space="preserve">_______________________________________ </w:t>
      </w:r>
      <w:r w:rsidRPr="005B7C1E">
        <w:rPr>
          <w:rFonts w:ascii="Liberation Serif" w:hAnsi="Liberation Serif" w:cs="Liberation Serif"/>
          <w:b/>
          <w:bCs/>
          <w:color w:val="000000" w:themeColor="text1"/>
          <w:sz w:val="24"/>
          <w:szCs w:val="24"/>
        </w:rPr>
        <w:t xml:space="preserve"> (___________________________________________________________________) рубля ______ копеек.</w:t>
      </w:r>
    </w:p>
    <w:p w14:paraId="43FFAC00" w14:textId="4F0E8923" w:rsidR="00004C56" w:rsidRPr="005B7C1E" w:rsidRDefault="00004C56" w:rsidP="00004C56">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Обязательства по договору, надлежащее исполнение которых обеспечено, в том числе:</w:t>
      </w:r>
    </w:p>
    <w:p w14:paraId="42765132" w14:textId="77777777" w:rsidR="00004C56" w:rsidRPr="005B7C1E" w:rsidRDefault="00004C56" w:rsidP="00004C56">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1)</w:t>
      </w:r>
      <w:r w:rsidRPr="005B7C1E">
        <w:rPr>
          <w:rFonts w:ascii="Liberation Serif" w:hAnsi="Liberation Serif" w:cs="Liberation Serif"/>
          <w:color w:val="000000" w:themeColor="text1"/>
          <w:sz w:val="24"/>
          <w:szCs w:val="24"/>
        </w:rPr>
        <w:tab/>
        <w:t>обеспечение возврата аванса (в случае если он предусмотрен);</w:t>
      </w:r>
    </w:p>
    <w:p w14:paraId="5015B2CB" w14:textId="77777777" w:rsidR="00004C56" w:rsidRPr="005B7C1E" w:rsidRDefault="00004C56" w:rsidP="00004C56">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ab/>
        <w:t>обеспечение исполнения Исполнителем обязательств по договору;</w:t>
      </w:r>
    </w:p>
    <w:p w14:paraId="429BA540" w14:textId="6B790875" w:rsidR="00004C56" w:rsidRPr="005B7C1E" w:rsidRDefault="00004C56" w:rsidP="00004C56">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w:t>
      </w:r>
      <w:r w:rsidRPr="005B7C1E">
        <w:rPr>
          <w:rFonts w:ascii="Liberation Serif" w:hAnsi="Liberation Serif" w:cs="Liberation Serif"/>
          <w:color w:val="000000" w:themeColor="text1"/>
          <w:sz w:val="24"/>
          <w:szCs w:val="24"/>
        </w:rPr>
        <w:tab/>
        <w:t>обеспечение уплаты штрафных санкций (неустойки, пени, штрафы), начисленных Заказчиком в случае неисполнения или ненадлежащего исполнения Исполнителем своих обязательств по договору</w:t>
      </w:r>
    </w:p>
    <w:p w14:paraId="4C3AC721" w14:textId="693274FF"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6.2. </w:t>
      </w:r>
      <w:r w:rsidRPr="005B7C1E">
        <w:rPr>
          <w:rFonts w:ascii="Liberation Serif" w:hAnsi="Liberation Serif" w:cs="Liberation Serif"/>
          <w:b/>
          <w:bCs/>
          <w:color w:val="000000" w:themeColor="text1"/>
          <w:sz w:val="24"/>
          <w:szCs w:val="24"/>
        </w:rPr>
        <w:t>Обеспечение исполнения Договора осуществляется в одной из следующих форм:</w:t>
      </w:r>
    </w:p>
    <w:p w14:paraId="05F626B7" w14:textId="2AF10A6E"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6.2.1. </w:t>
      </w:r>
      <w:r w:rsidRPr="005B7C1E">
        <w:rPr>
          <w:rFonts w:ascii="Liberation Serif" w:hAnsi="Liberation Serif" w:cs="Liberation Serif"/>
          <w:b/>
          <w:bCs/>
          <w:color w:val="000000" w:themeColor="text1"/>
          <w:sz w:val="24"/>
          <w:szCs w:val="24"/>
        </w:rPr>
        <w:t>В виде безотзывной независимой (банковской) гарантии</w:t>
      </w:r>
      <w:r w:rsidRPr="005B7C1E">
        <w:rPr>
          <w:rFonts w:ascii="Liberation Serif" w:hAnsi="Liberation Serif" w:cs="Liberation Serif"/>
          <w:color w:val="000000" w:themeColor="text1"/>
          <w:sz w:val="24"/>
          <w:szCs w:val="24"/>
        </w:rPr>
        <w:t xml:space="preserve">, выданной банком в соответствии с </w:t>
      </w:r>
      <w:hyperlink r:id="rId8" w:history="1">
        <w:r w:rsidRPr="005B7C1E">
          <w:rPr>
            <w:rStyle w:val="ae"/>
            <w:rFonts w:ascii="Liberation Serif" w:hAnsi="Liberation Serif" w:cs="Liberation Serif"/>
            <w:color w:val="000000" w:themeColor="text1"/>
            <w:sz w:val="24"/>
            <w:szCs w:val="24"/>
          </w:rPr>
          <w:t>частью 1 статьи 45</w:t>
        </w:r>
      </w:hyperlink>
      <w:r w:rsidRPr="005B7C1E">
        <w:rPr>
          <w:rFonts w:ascii="Liberation Serif" w:hAnsi="Liberation Serif" w:cs="Liberation Serif"/>
          <w:color w:val="000000" w:themeColor="text1"/>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F37F945" w14:textId="421BB969"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6.2.2. </w:t>
      </w:r>
      <w:r w:rsidRPr="005B7C1E">
        <w:rPr>
          <w:rFonts w:ascii="Liberation Serif" w:hAnsi="Liberation Serif" w:cs="Liberation Serif"/>
          <w:b/>
          <w:bCs/>
          <w:color w:val="000000" w:themeColor="text1"/>
          <w:sz w:val="24"/>
          <w:szCs w:val="24"/>
        </w:rPr>
        <w:t>Путем перечисления денежных средств (обеспечительный платеж)</w:t>
      </w:r>
      <w:r w:rsidRPr="005B7C1E">
        <w:rPr>
          <w:rFonts w:ascii="Liberation Serif" w:hAnsi="Liberation Serif" w:cs="Liberation Serif"/>
          <w:color w:val="000000" w:themeColor="text1"/>
          <w:sz w:val="24"/>
          <w:szCs w:val="24"/>
        </w:rPr>
        <w:t xml:space="preserve"> на расчетный счет Заказчика.</w:t>
      </w:r>
    </w:p>
    <w:p w14:paraId="3162AE26" w14:textId="2A32B78D"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6.3. В случае предоставления Исполнителем </w:t>
      </w:r>
      <w:r w:rsidRPr="005B7C1E">
        <w:rPr>
          <w:rFonts w:ascii="Liberation Serif" w:hAnsi="Liberation Serif" w:cs="Liberation Serif"/>
          <w:b/>
          <w:bCs/>
          <w:color w:val="000000" w:themeColor="text1"/>
          <w:sz w:val="24"/>
          <w:szCs w:val="24"/>
        </w:rPr>
        <w:t>безотзывной независимой (банковской) гарантии</w:t>
      </w:r>
      <w:r w:rsidRPr="005B7C1E">
        <w:rPr>
          <w:rFonts w:ascii="Liberation Serif" w:hAnsi="Liberation Serif" w:cs="Liberation Serif"/>
          <w:color w:val="000000" w:themeColor="text1"/>
          <w:sz w:val="24"/>
          <w:szCs w:val="24"/>
        </w:rPr>
        <w:t xml:space="preserve">, выданной банком, гарантия должна соответствовать следующим требованиям: </w:t>
      </w:r>
    </w:p>
    <w:p w14:paraId="31BFB8BA"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lastRenderedPageBreak/>
        <w:t>1) независимая гарантия должна быть выдана гарантом, предусмотренным частью 1 статьи 45 Федерального закона № 44-ФЗ;</w:t>
      </w:r>
    </w:p>
    <w:p w14:paraId="231E9801"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7BA2F6F"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3) независимая гарантия не может быть отозвана выдавшим ее гарантом;</w:t>
      </w:r>
    </w:p>
    <w:p w14:paraId="6CBAA3B1"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4) независимая гарантия должна содержать:</w:t>
      </w:r>
    </w:p>
    <w:p w14:paraId="4F26AC7E" w14:textId="77777777" w:rsidR="00204BD0" w:rsidRPr="005B7C1E" w:rsidRDefault="00204BD0" w:rsidP="00204BD0">
      <w:pPr>
        <w:widowControl w:val="0"/>
        <w:numPr>
          <w:ilvl w:val="1"/>
          <w:numId w:val="34"/>
        </w:numPr>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дату выдачи и валюту гарантии;</w:t>
      </w:r>
    </w:p>
    <w:p w14:paraId="19B44CE5" w14:textId="33E42790" w:rsidR="00204BD0" w:rsidRPr="005B7C1E" w:rsidRDefault="00204BD0" w:rsidP="00204BD0">
      <w:pPr>
        <w:widowControl w:val="0"/>
        <w:numPr>
          <w:ilvl w:val="1"/>
          <w:numId w:val="34"/>
        </w:numPr>
        <w:tabs>
          <w:tab w:val="left" w:pos="0"/>
          <w:tab w:val="left" w:pos="567"/>
        </w:tabs>
        <w:autoSpaceDE w:val="0"/>
        <w:autoSpaceDN w:val="0"/>
        <w:adjustRightInd w:val="0"/>
        <w:spacing w:after="0" w:line="240" w:lineRule="auto"/>
        <w:ind w:left="0" w:firstLine="36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сумма гарантии должна быть не менее суммы обеспечения исполнения Договора, установленной в п. </w:t>
      </w:r>
      <w:r w:rsidR="00B4501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.1 настоящего Договора;</w:t>
      </w:r>
    </w:p>
    <w:p w14:paraId="34F6AEFB" w14:textId="77777777" w:rsidR="00204BD0" w:rsidRPr="005B7C1E" w:rsidRDefault="00204BD0" w:rsidP="00204BD0">
      <w:pPr>
        <w:widowControl w:val="0"/>
        <w:numPr>
          <w:ilvl w:val="1"/>
          <w:numId w:val="34"/>
        </w:numPr>
        <w:tabs>
          <w:tab w:val="left" w:pos="0"/>
          <w:tab w:val="left" w:pos="567"/>
        </w:tabs>
        <w:autoSpaceDE w:val="0"/>
        <w:autoSpaceDN w:val="0"/>
        <w:adjustRightInd w:val="0"/>
        <w:spacing w:after="0" w:line="240" w:lineRule="auto"/>
        <w:ind w:left="0" w:firstLine="36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наименование, реквизиты, адрес Гаранта, Бенефициара, Принципала, а также ссылку на конкретную процедуру закупки, по итогам которой заключен такой Договор. Бенефициаром в гарантии должен быть указан Заказчик, Принципалом – Исполнитель, Гарантом – банк, выдавший гарантию;</w:t>
      </w:r>
    </w:p>
    <w:p w14:paraId="76A39917" w14:textId="77777777" w:rsidR="00204BD0" w:rsidRPr="005B7C1E" w:rsidRDefault="00204BD0" w:rsidP="00204BD0">
      <w:pPr>
        <w:widowControl w:val="0"/>
        <w:numPr>
          <w:ilvl w:val="0"/>
          <w:numId w:val="35"/>
        </w:numPr>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указание на место предъявления требования об уплате Бенефициаром Гаранту;</w:t>
      </w:r>
    </w:p>
    <w:p w14:paraId="7D34F340" w14:textId="77777777" w:rsidR="00204BD0" w:rsidRPr="005B7C1E" w:rsidRDefault="00204BD0" w:rsidP="00204BD0">
      <w:pPr>
        <w:widowControl w:val="0"/>
        <w:numPr>
          <w:ilvl w:val="0"/>
          <w:numId w:val="35"/>
        </w:numPr>
        <w:tabs>
          <w:tab w:val="left" w:pos="0"/>
          <w:tab w:val="left" w:pos="567"/>
        </w:tabs>
        <w:autoSpaceDE w:val="0"/>
        <w:autoSpaceDN w:val="0"/>
        <w:adjustRightInd w:val="0"/>
        <w:spacing w:after="0" w:line="240" w:lineRule="auto"/>
        <w:ind w:left="0" w:firstLine="36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перечень документов, которые необходимо предоставить Гаранту одновременно с требованием об уплате денежной суммы по независимой гарантии, в случае предъявления Бенефициаром требования об уплате денежной суммы по гарантии;</w:t>
      </w:r>
    </w:p>
    <w:p w14:paraId="7364CDAA" w14:textId="6E6D925A" w:rsidR="00204BD0" w:rsidRPr="005B7C1E" w:rsidRDefault="00204BD0" w:rsidP="00204BD0">
      <w:pPr>
        <w:widowControl w:val="0"/>
        <w:numPr>
          <w:ilvl w:val="1"/>
          <w:numId w:val="36"/>
        </w:numPr>
        <w:tabs>
          <w:tab w:val="left" w:pos="0"/>
          <w:tab w:val="left" w:pos="567"/>
        </w:tabs>
        <w:autoSpaceDE w:val="0"/>
        <w:autoSpaceDN w:val="0"/>
        <w:adjustRightInd w:val="0"/>
        <w:spacing w:after="0" w:line="240" w:lineRule="auto"/>
        <w:ind w:left="0" w:firstLine="426"/>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срок действия гарантии должен оканчиваться не ранее одного месяца с момента исполнения Исполнителем своих обязательств по Договору в полном объеме, а также превышать срок действия Договора не менее, чем на </w:t>
      </w:r>
      <w:r w:rsidR="00247000">
        <w:rPr>
          <w:rFonts w:ascii="Liberation Serif" w:hAnsi="Liberation Serif" w:cs="Liberation Serif"/>
          <w:color w:val="000000" w:themeColor="text1"/>
          <w:sz w:val="24"/>
          <w:szCs w:val="24"/>
        </w:rPr>
        <w:t>два</w:t>
      </w:r>
      <w:r w:rsidRPr="005B7C1E">
        <w:rPr>
          <w:rFonts w:ascii="Liberation Serif" w:hAnsi="Liberation Serif" w:cs="Liberation Serif"/>
          <w:color w:val="000000" w:themeColor="text1"/>
          <w:sz w:val="24"/>
          <w:szCs w:val="24"/>
        </w:rPr>
        <w:t xml:space="preserve"> месяца;</w:t>
      </w:r>
    </w:p>
    <w:p w14:paraId="7D32F6DA" w14:textId="77777777" w:rsidR="00204BD0" w:rsidRPr="005B7C1E" w:rsidRDefault="00204BD0" w:rsidP="00204BD0">
      <w:pPr>
        <w:widowControl w:val="0"/>
        <w:numPr>
          <w:ilvl w:val="1"/>
          <w:numId w:val="36"/>
        </w:numPr>
        <w:tabs>
          <w:tab w:val="left" w:pos="0"/>
          <w:tab w:val="left" w:pos="567"/>
        </w:tabs>
        <w:autoSpaceDE w:val="0"/>
        <w:autoSpaceDN w:val="0"/>
        <w:adjustRightInd w:val="0"/>
        <w:spacing w:after="0" w:line="240" w:lineRule="auto"/>
        <w:ind w:left="0" w:firstLine="284"/>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обязательства Принципала, надлежащее исполнение которых обеспечивается гарантией (обеспечение исполнения основных обязательств по Договору; обеспечение уплаты штрафных санкций (неустойки, пени, штрафы), начисленных Заказчиком в случае неисполнения или ненадлежащего исполнения Исполнителем своих обязательств по Договору); </w:t>
      </w:r>
    </w:p>
    <w:p w14:paraId="27351264" w14:textId="77777777" w:rsidR="00204BD0" w:rsidRPr="005B7C1E" w:rsidRDefault="00204BD0" w:rsidP="00204BD0">
      <w:pPr>
        <w:widowControl w:val="0"/>
        <w:numPr>
          <w:ilvl w:val="1"/>
          <w:numId w:val="36"/>
        </w:numPr>
        <w:tabs>
          <w:tab w:val="left" w:pos="0"/>
          <w:tab w:val="left" w:pos="567"/>
        </w:tabs>
        <w:autoSpaceDE w:val="0"/>
        <w:autoSpaceDN w:val="0"/>
        <w:adjustRightInd w:val="0"/>
        <w:spacing w:after="0" w:line="240" w:lineRule="auto"/>
        <w:ind w:left="0" w:firstLine="284"/>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0F5048" w14:textId="77777777" w:rsidR="00204BD0" w:rsidRPr="005B7C1E" w:rsidRDefault="00204BD0" w:rsidP="00204BD0">
      <w:pPr>
        <w:widowControl w:val="0"/>
        <w:numPr>
          <w:ilvl w:val="1"/>
          <w:numId w:val="36"/>
        </w:numPr>
        <w:tabs>
          <w:tab w:val="left" w:pos="0"/>
          <w:tab w:val="left" w:pos="567"/>
        </w:tabs>
        <w:autoSpaceDE w:val="0"/>
        <w:autoSpaceDN w:val="0"/>
        <w:adjustRightInd w:val="0"/>
        <w:spacing w:after="0" w:line="240" w:lineRule="auto"/>
        <w:ind w:left="0" w:firstLine="284"/>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 согласии Гаранта с тем, что изменения и дополнения, внесенные в Договор, исполнение которого обеспечивает гарантия, не освобождают Гаранта от обязательств по гарантии;</w:t>
      </w:r>
    </w:p>
    <w:p w14:paraId="7887BEB5" w14:textId="29860B36" w:rsidR="00204BD0" w:rsidRPr="005B7C1E" w:rsidRDefault="00204BD0" w:rsidP="00204BD0">
      <w:pPr>
        <w:widowControl w:val="0"/>
        <w:numPr>
          <w:ilvl w:val="0"/>
          <w:numId w:val="36"/>
        </w:numPr>
        <w:tabs>
          <w:tab w:val="left" w:pos="0"/>
          <w:tab w:val="left" w:pos="567"/>
        </w:tabs>
        <w:autoSpaceDE w:val="0"/>
        <w:autoSpaceDN w:val="0"/>
        <w:adjustRightInd w:val="0"/>
        <w:spacing w:after="0" w:line="240" w:lineRule="auto"/>
        <w:ind w:left="0" w:firstLine="36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 праве Бенефициара на бесспорное списание денежных средств со счета Гаранта, если гарантом в срок не более чем десять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 согласно которому исполнением обязательств Гаранта по гарантии является фактическое поступление денежных сумм на счет Бенефициара;</w:t>
      </w:r>
    </w:p>
    <w:p w14:paraId="0AAC1CD2" w14:textId="0B6EA3B2"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6.4. Независимая гарантия не должна содержать условие о представлении Заказчиком (Бенефициаром) Гаранту судебных актов, подтверждающих неисполнение участником закупки обязательств, обеспечиваемых независимой гарантией.</w:t>
      </w:r>
    </w:p>
    <w:p w14:paraId="07DA4988" w14:textId="0C968654"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6.5.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(Бенефициаром) до окончания срока ее действия, обязан на каждый день просрочки уплатить заказчику неустойку (пени) в размере 0,1% денежной суммы, подлежащей уплате по такой независимой гарантии.</w:t>
      </w:r>
    </w:p>
    <w:p w14:paraId="5C43A472" w14:textId="71231734"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6.6. 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w:t>
      </w:r>
      <w:r w:rsidRPr="005B7C1E">
        <w:rPr>
          <w:rFonts w:ascii="Liberation Serif" w:hAnsi="Liberation Serif" w:cs="Liberation Serif"/>
          <w:color w:val="000000" w:themeColor="text1"/>
          <w:sz w:val="24"/>
          <w:szCs w:val="24"/>
        </w:rPr>
        <w:lastRenderedPageBreak/>
        <w:t>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2A08928A" w14:textId="76754BCC"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6.7. 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предусмотренными п. </w:t>
      </w:r>
      <w:r w:rsidR="00B4501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 xml:space="preserve">.3, </w:t>
      </w:r>
      <w:r w:rsidR="00B4501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 xml:space="preserve">.4., </w:t>
      </w:r>
      <w:r w:rsidR="00B4501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 xml:space="preserve">.5., </w:t>
      </w:r>
      <w:r w:rsidR="00B45011" w:rsidRPr="005B7C1E">
        <w:rPr>
          <w:rFonts w:ascii="Liberation Serif" w:hAnsi="Liberation Serif" w:cs="Liberation Serif"/>
          <w:color w:val="000000" w:themeColor="text1"/>
          <w:sz w:val="24"/>
          <w:szCs w:val="24"/>
        </w:rPr>
        <w:t>6</w:t>
      </w:r>
      <w:r w:rsidRPr="005B7C1E">
        <w:rPr>
          <w:rFonts w:ascii="Liberation Serif" w:hAnsi="Liberation Serif" w:cs="Liberation Serif"/>
          <w:color w:val="000000" w:themeColor="text1"/>
          <w:sz w:val="24"/>
          <w:szCs w:val="24"/>
        </w:rPr>
        <w:t>.6 настоящего Договора, является основанием для отказа в принятии ее заказчиком.</w:t>
      </w:r>
    </w:p>
    <w:p w14:paraId="7B6BB8C1" w14:textId="1A0BCA12" w:rsidR="00004C56" w:rsidRPr="005B7C1E" w:rsidRDefault="00721388"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6.8. </w:t>
      </w:r>
      <w:r w:rsidR="00004C56" w:rsidRPr="005B7C1E">
        <w:rPr>
          <w:rFonts w:ascii="Liberation Serif" w:hAnsi="Liberation Serif" w:cs="Liberation Serif"/>
          <w:color w:val="000000" w:themeColor="text1"/>
          <w:sz w:val="24"/>
          <w:szCs w:val="24"/>
        </w:rPr>
        <w:t>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независимую гарантию, не позднее одного месяца со дня утраты такой функции. При этом может быть изменен способ обеспечения исполнения договора, из числа способов, предусмотренных в извещении и (или) документации о закупке.</w:t>
      </w:r>
    </w:p>
    <w:p w14:paraId="25EA8BE8" w14:textId="0C48951A"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w:t>
      </w:r>
      <w:r w:rsidR="00721388" w:rsidRPr="005B7C1E">
        <w:rPr>
          <w:rFonts w:ascii="Liberation Serif" w:hAnsi="Liberation Serif" w:cs="Liberation Serif"/>
          <w:color w:val="000000" w:themeColor="text1"/>
          <w:sz w:val="24"/>
          <w:szCs w:val="24"/>
        </w:rPr>
        <w:t>9</w:t>
      </w: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b/>
          <w:bCs/>
          <w:color w:val="000000" w:themeColor="text1"/>
          <w:sz w:val="24"/>
          <w:szCs w:val="24"/>
        </w:rPr>
        <w:t>В случае перечисления Исполнителем денежных средств (обеспечительный платеж)</w:t>
      </w:r>
      <w:r w:rsidRPr="005B7C1E">
        <w:rPr>
          <w:rFonts w:ascii="Liberation Serif" w:hAnsi="Liberation Serif" w:cs="Liberation Serif"/>
          <w:color w:val="000000" w:themeColor="text1"/>
          <w:sz w:val="24"/>
          <w:szCs w:val="24"/>
        </w:rPr>
        <w:t xml:space="preserve"> на расчетный счет Заказчика по следующим реквизитам: </w:t>
      </w:r>
    </w:p>
    <w:p w14:paraId="3205F99B"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ИНН 6679156626 КПП 667901001</w:t>
      </w:r>
    </w:p>
    <w:p w14:paraId="2A457D3C"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Адрес: Свердловская область, город Екатеринбург, ул. Лучистая, строение 16</w:t>
      </w:r>
    </w:p>
    <w:p w14:paraId="46E23D0A"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Министерство финансов Свердловской области (ГАУ ДО СО СШ "</w:t>
      </w:r>
      <w:proofErr w:type="spellStart"/>
      <w:r w:rsidRPr="005B7C1E">
        <w:rPr>
          <w:rFonts w:ascii="Liberation Serif" w:hAnsi="Liberation Serif" w:cs="Liberation Serif"/>
          <w:color w:val="000000" w:themeColor="text1"/>
          <w:sz w:val="24"/>
          <w:szCs w:val="24"/>
        </w:rPr>
        <w:t>ЦХиЭГ</w:t>
      </w:r>
      <w:proofErr w:type="spellEnd"/>
      <w:r w:rsidRPr="005B7C1E">
        <w:rPr>
          <w:rFonts w:ascii="Liberation Serif" w:hAnsi="Liberation Serif" w:cs="Liberation Serif"/>
          <w:color w:val="000000" w:themeColor="text1"/>
          <w:sz w:val="24"/>
          <w:szCs w:val="24"/>
        </w:rPr>
        <w:t xml:space="preserve">", л/с </w:t>
      </w:r>
      <w:r w:rsidRPr="005B7C1E">
        <w:rPr>
          <w:rFonts w:ascii="Liberation Serif" w:hAnsi="Liberation Serif" w:cs="Liberation Serif"/>
          <w:color w:val="000000" w:themeColor="text1"/>
          <w:sz w:val="24"/>
          <w:szCs w:val="24"/>
          <w:u w:val="single"/>
        </w:rPr>
        <w:t>33016915360)</w:t>
      </w:r>
    </w:p>
    <w:p w14:paraId="704C8517" w14:textId="34F3E941" w:rsidR="00204BD0" w:rsidRPr="005B7C1E" w:rsidRDefault="004A3AA2"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ОКЦ № 1 УГУ Банка России</w:t>
      </w:r>
      <w:r w:rsidR="00204BD0" w:rsidRPr="005B7C1E">
        <w:rPr>
          <w:rFonts w:ascii="Liberation Serif" w:hAnsi="Liberation Serif" w:cs="Liberation Serif"/>
          <w:color w:val="000000" w:themeColor="text1"/>
          <w:sz w:val="24"/>
          <w:szCs w:val="24"/>
        </w:rPr>
        <w:t>//УФК по Свердловской области г. Екатеринбург</w:t>
      </w:r>
    </w:p>
    <w:p w14:paraId="429AC91A"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Р/С 03224643650000006200</w:t>
      </w:r>
    </w:p>
    <w:p w14:paraId="4721CD20"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БИК  016577551</w:t>
      </w:r>
    </w:p>
    <w:p w14:paraId="76C726EE" w14:textId="77777777"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К/с 40102810645370000054</w:t>
      </w:r>
    </w:p>
    <w:p w14:paraId="512D5E4A" w14:textId="1A68C25F"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Назначение платежа «Обеспечение исполнения обязательств Исполнителя по Договору № _____ на оказание охранных услуг</w:t>
      </w:r>
      <w:r w:rsidRPr="005B7C1E">
        <w:rPr>
          <w:rFonts w:ascii="Liberation Serif" w:hAnsi="Liberation Serif" w:cs="Liberation Serif"/>
          <w:bCs/>
          <w:color w:val="000000" w:themeColor="text1"/>
          <w:sz w:val="24"/>
          <w:szCs w:val="24"/>
        </w:rPr>
        <w:t xml:space="preserve"> от ___________________________</w:t>
      </w:r>
      <w:r w:rsidR="00A767AF" w:rsidRPr="005B7C1E">
        <w:rPr>
          <w:rFonts w:ascii="Liberation Serif" w:hAnsi="Liberation Serif" w:cs="Liberation Serif"/>
          <w:bCs/>
          <w:color w:val="000000" w:themeColor="text1"/>
          <w:sz w:val="24"/>
          <w:szCs w:val="24"/>
        </w:rPr>
        <w:t xml:space="preserve">2026 </w:t>
      </w:r>
      <w:r w:rsidRPr="005B7C1E">
        <w:rPr>
          <w:rFonts w:ascii="Liberation Serif" w:hAnsi="Liberation Serif" w:cs="Liberation Serif"/>
          <w:bCs/>
          <w:color w:val="000000" w:themeColor="text1"/>
          <w:sz w:val="24"/>
          <w:szCs w:val="24"/>
        </w:rPr>
        <w:t>г.</w:t>
      </w:r>
      <w:r w:rsidRPr="005B7C1E">
        <w:rPr>
          <w:rFonts w:ascii="Liberation Serif" w:hAnsi="Liberation Serif" w:cs="Liberation Serif"/>
          <w:color w:val="000000" w:themeColor="text1"/>
          <w:sz w:val="24"/>
          <w:szCs w:val="24"/>
        </w:rPr>
        <w:t>».</w:t>
      </w:r>
    </w:p>
    <w:p w14:paraId="54871107" w14:textId="2C42994C"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w:t>
      </w:r>
      <w:r w:rsidR="00721388" w:rsidRPr="005B7C1E">
        <w:rPr>
          <w:rFonts w:ascii="Liberation Serif" w:hAnsi="Liberation Serif" w:cs="Liberation Serif"/>
          <w:color w:val="000000" w:themeColor="text1"/>
          <w:sz w:val="24"/>
          <w:szCs w:val="24"/>
        </w:rPr>
        <w:t>10</w:t>
      </w:r>
      <w:r w:rsidRPr="005B7C1E">
        <w:rPr>
          <w:rFonts w:ascii="Liberation Serif" w:hAnsi="Liberation Serif" w:cs="Liberation Serif"/>
          <w:color w:val="000000" w:themeColor="text1"/>
          <w:sz w:val="24"/>
          <w:szCs w:val="24"/>
        </w:rPr>
        <w:t>. Способ обеспечения исполнения настоящего Договора определяется Исполнителем самостоятельно.</w:t>
      </w:r>
    </w:p>
    <w:p w14:paraId="5CA512B5" w14:textId="1956EFB5"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6.1</w:t>
      </w:r>
      <w:r w:rsidR="00721388" w:rsidRPr="005B7C1E">
        <w:rPr>
          <w:rFonts w:ascii="Liberation Serif" w:hAnsi="Liberation Serif" w:cs="Liberation Serif"/>
          <w:color w:val="000000" w:themeColor="text1"/>
          <w:sz w:val="24"/>
          <w:szCs w:val="24"/>
        </w:rPr>
        <w:t>1</w:t>
      </w:r>
      <w:r w:rsidRPr="005B7C1E">
        <w:rPr>
          <w:rFonts w:ascii="Liberation Serif" w:hAnsi="Liberation Serif" w:cs="Liberation Serif"/>
          <w:color w:val="000000" w:themeColor="text1"/>
          <w:sz w:val="24"/>
          <w:szCs w:val="24"/>
        </w:rPr>
        <w:t>. В случае, если по каким-либо причинам обеспечение исполнения настоящего Договора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исполнения обязательств по настоящему Договору на тех же условиях и в том же размере.</w:t>
      </w:r>
    </w:p>
    <w:p w14:paraId="43CB8970" w14:textId="4AB2E7A4"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6.1</w:t>
      </w:r>
      <w:r w:rsidR="00721388" w:rsidRPr="005B7C1E">
        <w:rPr>
          <w:rFonts w:ascii="Liberation Serif" w:hAnsi="Liberation Serif" w:cs="Liberation Serif"/>
          <w:color w:val="000000" w:themeColor="text1"/>
          <w:sz w:val="24"/>
          <w:szCs w:val="24"/>
        </w:rPr>
        <w:t>2</w:t>
      </w:r>
      <w:r w:rsidRPr="005B7C1E">
        <w:rPr>
          <w:rFonts w:ascii="Liberation Serif" w:hAnsi="Liberation Serif" w:cs="Liberation Serif"/>
          <w:color w:val="000000" w:themeColor="text1"/>
          <w:sz w:val="24"/>
          <w:szCs w:val="24"/>
        </w:rPr>
        <w:t>. 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(тридцати) рабочих дней с даты исполнения Исполнителем всех обязательств по настоящему Договору. Обеспечение должно быть возвращено на счет Исполнителя, указанный в настоящем Договоре.</w:t>
      </w:r>
    </w:p>
    <w:p w14:paraId="726465CD" w14:textId="1B24AA68" w:rsidR="00204BD0" w:rsidRPr="005B7C1E" w:rsidRDefault="00204BD0" w:rsidP="005B7C1E">
      <w:pPr>
        <w:pStyle w:val="a2"/>
        <w:numPr>
          <w:ilvl w:val="0"/>
          <w:numId w:val="0"/>
        </w:numPr>
        <w:rPr>
          <w:rFonts w:ascii="Liberation Serif" w:hAnsi="Liberation Serif" w:cs="Liberation Serif"/>
          <w:color w:val="000000" w:themeColor="text1"/>
        </w:rPr>
      </w:pPr>
      <w:r w:rsidRPr="005B7C1E">
        <w:rPr>
          <w:rFonts w:ascii="Liberation Serif" w:hAnsi="Liberation Serif" w:cs="Liberation Serif"/>
          <w:color w:val="000000" w:themeColor="text1"/>
        </w:rPr>
        <w:t>6.1</w:t>
      </w:r>
      <w:r w:rsidR="00721388" w:rsidRPr="005B7C1E">
        <w:rPr>
          <w:rFonts w:ascii="Liberation Serif" w:hAnsi="Liberation Serif" w:cs="Liberation Serif"/>
          <w:color w:val="000000" w:themeColor="text1"/>
        </w:rPr>
        <w:t>3</w:t>
      </w:r>
      <w:r w:rsidRPr="005B7C1E">
        <w:rPr>
          <w:rFonts w:ascii="Liberation Serif" w:hAnsi="Liberation Serif" w:cs="Liberation Serif"/>
          <w:color w:val="000000" w:themeColor="text1"/>
        </w:rPr>
        <w:t>. Обеспечение исполнения Договора, предоставленное Исполнителем, будет удержано Заказчиком в случае невыполнения либо ненадлежащего выполнения Исполнителем своих обязательств по настоящему Договору.</w:t>
      </w:r>
    </w:p>
    <w:p w14:paraId="10A25AB1" w14:textId="5EBB184A"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6.1</w:t>
      </w:r>
      <w:r w:rsidR="00721388" w:rsidRPr="005B7C1E">
        <w:rPr>
          <w:rFonts w:ascii="Liberation Serif" w:hAnsi="Liberation Serif" w:cs="Liberation Serif"/>
          <w:color w:val="000000" w:themeColor="text1"/>
          <w:sz w:val="24"/>
          <w:szCs w:val="24"/>
        </w:rPr>
        <w:t>4</w:t>
      </w:r>
      <w:r w:rsidRPr="005B7C1E">
        <w:rPr>
          <w:rFonts w:ascii="Liberation Serif" w:hAnsi="Liberation Serif" w:cs="Liberation Serif"/>
          <w:color w:val="000000" w:themeColor="text1"/>
          <w:sz w:val="24"/>
          <w:szCs w:val="24"/>
        </w:rPr>
        <w:t>. Обеспечение исполнения Договора распространяется, в том числе, на обязательства по уплате неустоек в виде штрафов, пени, предусмотренных настоящим Договором.</w:t>
      </w:r>
    </w:p>
    <w:p w14:paraId="3F7DFD76" w14:textId="4A9FACB1" w:rsidR="00204BD0" w:rsidRPr="005B7C1E" w:rsidRDefault="00204BD0" w:rsidP="00204BD0">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6.1. Денежные средства, переданные Исполнителем в качестве обеспечения исполнения настоящего Договора, Заказчиком могут быть обращены к взысканию во внесудебном порядке.</w:t>
      </w:r>
    </w:p>
    <w:p w14:paraId="638E9662" w14:textId="77777777" w:rsidR="00421C36" w:rsidRPr="005B7C1E" w:rsidRDefault="00421C36" w:rsidP="00382563">
      <w:pPr>
        <w:widowControl w:val="0"/>
        <w:tabs>
          <w:tab w:val="left" w:pos="0"/>
          <w:tab w:val="left" w:pos="567"/>
        </w:tabs>
        <w:autoSpaceDE w:val="0"/>
        <w:autoSpaceDN w:val="0"/>
        <w:adjustRightInd w:val="0"/>
        <w:spacing w:after="0" w:line="240" w:lineRule="auto"/>
        <w:jc w:val="both"/>
        <w:rPr>
          <w:rFonts w:ascii="Liberation Serif" w:hAnsi="Liberation Serif" w:cs="Liberation Serif"/>
          <w:color w:val="000000" w:themeColor="text1"/>
          <w:sz w:val="24"/>
          <w:szCs w:val="24"/>
        </w:rPr>
      </w:pPr>
    </w:p>
    <w:p w14:paraId="24108A6F" w14:textId="6C66B9BF" w:rsidR="00486EA2" w:rsidRPr="005B7C1E" w:rsidRDefault="00486EA2"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 xml:space="preserve">Раздел </w:t>
      </w:r>
      <w:r w:rsidR="00204BD0" w:rsidRPr="005B7C1E">
        <w:rPr>
          <w:rFonts w:ascii="Liberation Serif" w:hAnsi="Liberation Serif" w:cs="Liberation Serif"/>
          <w:b/>
          <w:color w:val="000000" w:themeColor="text1"/>
          <w:sz w:val="24"/>
          <w:szCs w:val="24"/>
        </w:rPr>
        <w:t>7</w:t>
      </w:r>
      <w:r w:rsidRPr="005B7C1E">
        <w:rPr>
          <w:rFonts w:ascii="Liberation Serif" w:hAnsi="Liberation Serif" w:cs="Liberation Serif"/>
          <w:b/>
          <w:color w:val="000000" w:themeColor="text1"/>
          <w:sz w:val="24"/>
          <w:szCs w:val="24"/>
        </w:rPr>
        <w:t xml:space="preserve">. </w:t>
      </w:r>
      <w:r w:rsidR="00293F1B" w:rsidRPr="005B7C1E">
        <w:rPr>
          <w:rFonts w:ascii="Liberation Serif" w:hAnsi="Liberation Serif" w:cs="Liberation Serif"/>
          <w:b/>
          <w:color w:val="000000" w:themeColor="text1"/>
          <w:sz w:val="24"/>
          <w:szCs w:val="24"/>
        </w:rPr>
        <w:t>Антикоррупционная оговорка</w:t>
      </w:r>
      <w:r w:rsidR="00742540" w:rsidRPr="005B7C1E">
        <w:rPr>
          <w:rFonts w:ascii="Liberation Serif" w:hAnsi="Liberation Serif" w:cs="Liberation Serif"/>
          <w:b/>
          <w:color w:val="000000" w:themeColor="text1"/>
          <w:sz w:val="24"/>
          <w:szCs w:val="24"/>
        </w:rPr>
        <w:t>.</w:t>
      </w:r>
    </w:p>
    <w:p w14:paraId="3FEDE9F3" w14:textId="77777777" w:rsidR="00742540" w:rsidRPr="005B7C1E" w:rsidRDefault="00742540"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p>
    <w:p w14:paraId="52B07BDC" w14:textId="1F2CECA5"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iCs/>
          <w:color w:val="000000" w:themeColor="text1"/>
          <w:sz w:val="24"/>
          <w:szCs w:val="24"/>
          <w:lang w:eastAsia="en-US"/>
        </w:rPr>
        <w:t>7</w:t>
      </w:r>
      <w:r w:rsidR="00293F1B" w:rsidRPr="005B7C1E">
        <w:rPr>
          <w:rFonts w:ascii="Liberation Serif" w:hAnsi="Liberation Serif" w:cs="Liberation Serif"/>
          <w:iCs/>
          <w:color w:val="000000" w:themeColor="text1"/>
          <w:sz w:val="24"/>
          <w:szCs w:val="24"/>
          <w:lang w:eastAsia="en-US"/>
        </w:rPr>
        <w:t xml:space="preserve">.1.  </w:t>
      </w:r>
      <w:r w:rsidR="00293F1B" w:rsidRPr="005B7C1E">
        <w:rPr>
          <w:rFonts w:ascii="Liberation Serif" w:hAnsi="Liberation Serif" w:cs="Liberation Serif"/>
          <w:color w:val="000000" w:themeColor="text1"/>
          <w:sz w:val="24"/>
          <w:szCs w:val="24"/>
          <w:lang w:eastAsia="en-US"/>
        </w:rPr>
        <w:t>Стороны, их аффилированные лица, работники или посредники, а также лица</w:t>
      </w:r>
      <w:r w:rsidR="00293F1B" w:rsidRPr="005B7C1E">
        <w:rPr>
          <w:rFonts w:ascii="Liberation Serif" w:hAnsi="Liberation Serif" w:cs="Liberation Serif"/>
          <w:iCs/>
          <w:color w:val="000000" w:themeColor="text1"/>
          <w:sz w:val="24"/>
          <w:szCs w:val="24"/>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578C9AC3" w14:textId="4072C7E0"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iCs/>
          <w:color w:val="000000" w:themeColor="text1"/>
          <w:sz w:val="24"/>
          <w:szCs w:val="24"/>
          <w:lang w:eastAsia="en-US"/>
        </w:rPr>
        <w:t>7</w:t>
      </w:r>
      <w:r w:rsidR="00293F1B" w:rsidRPr="005B7C1E">
        <w:rPr>
          <w:rFonts w:ascii="Liberation Serif" w:hAnsi="Liberation Serif" w:cs="Liberation Serif"/>
          <w:iCs/>
          <w:color w:val="000000" w:themeColor="text1"/>
          <w:sz w:val="24"/>
          <w:szCs w:val="24"/>
          <w:lang w:eastAsia="en-US"/>
        </w:rPr>
        <w:t>.2.  </w:t>
      </w:r>
      <w:r w:rsidR="00293F1B" w:rsidRPr="005B7C1E">
        <w:rPr>
          <w:rFonts w:ascii="Liberation Serif" w:hAnsi="Liberation Serif" w:cs="Liberation Serif"/>
          <w:color w:val="000000" w:themeColor="text1"/>
          <w:sz w:val="24"/>
          <w:szCs w:val="24"/>
          <w:lang w:eastAsia="en-US"/>
        </w:rPr>
        <w:t>При исполнении своих обязательств по договору Стороны</w:t>
      </w:r>
      <w:r w:rsidR="00293F1B" w:rsidRPr="005B7C1E">
        <w:rPr>
          <w:rFonts w:ascii="Liberation Serif" w:hAnsi="Liberation Serif" w:cs="Liberation Serif"/>
          <w:iCs/>
          <w:color w:val="000000" w:themeColor="text1"/>
          <w:sz w:val="24"/>
          <w:szCs w:val="24"/>
          <w:lang w:eastAsia="en-US"/>
        </w:rPr>
        <w:t xml:space="preserve"> </w:t>
      </w:r>
      <w:r w:rsidR="00293F1B" w:rsidRPr="005B7C1E">
        <w:rPr>
          <w:rFonts w:ascii="Liberation Serif" w:hAnsi="Liberation Serif" w:cs="Liberation Serif"/>
          <w:color w:val="000000" w:themeColor="text1"/>
          <w:sz w:val="24"/>
          <w:szCs w:val="24"/>
          <w:lang w:eastAsia="en-US"/>
        </w:rPr>
        <w:t xml:space="preserve">не выплачивают, не предлагают выплатить и не разрешают выплату каких-либо денежных средств или </w:t>
      </w:r>
      <w:r w:rsidR="00293F1B" w:rsidRPr="005B7C1E">
        <w:rPr>
          <w:rFonts w:ascii="Liberation Serif" w:hAnsi="Liberation Serif" w:cs="Liberation Serif"/>
          <w:color w:val="000000" w:themeColor="text1"/>
          <w:sz w:val="24"/>
          <w:szCs w:val="24"/>
          <w:lang w:eastAsia="en-US"/>
        </w:rPr>
        <w:lastRenderedPageBreak/>
        <w:t xml:space="preserve">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4819FDA3" w14:textId="77777777" w:rsidR="00293F1B" w:rsidRPr="005B7C1E" w:rsidRDefault="00293F1B" w:rsidP="00293F1B">
      <w:pPr>
        <w:autoSpaceDE w:val="0"/>
        <w:spacing w:after="0" w:line="240" w:lineRule="auto"/>
        <w:ind w:firstLine="540"/>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824250B" w14:textId="30C2F7CC"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lang w:eastAsia="en-US"/>
        </w:rPr>
        <w:t>7</w:t>
      </w:r>
      <w:r w:rsidR="00293F1B" w:rsidRPr="005B7C1E">
        <w:rPr>
          <w:rFonts w:ascii="Liberation Serif" w:hAnsi="Liberation Serif" w:cs="Liberation Serif"/>
          <w:color w:val="000000" w:themeColor="text1"/>
          <w:sz w:val="24"/>
          <w:szCs w:val="24"/>
          <w:lang w:eastAsia="en-US"/>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0DADCDC6" w14:textId="77777777" w:rsidR="00293F1B" w:rsidRPr="005B7C1E" w:rsidRDefault="00293F1B" w:rsidP="00293F1B">
      <w:pPr>
        <w:autoSpaceDE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lang w:eastAsia="en-US"/>
        </w:rPr>
        <w:t xml:space="preserve">Каналы уведомления о нарушениях каких-либо положений настоящего раздела: </w:t>
      </w:r>
      <w:proofErr w:type="spellStart"/>
      <w:r w:rsidRPr="005B7C1E">
        <w:rPr>
          <w:rFonts w:ascii="Liberation Serif" w:hAnsi="Liberation Serif" w:cs="Liberation Serif"/>
          <w:b/>
          <w:bCs/>
          <w:color w:val="000000" w:themeColor="text1"/>
          <w:sz w:val="24"/>
          <w:szCs w:val="24"/>
          <w:lang w:eastAsia="en-US"/>
        </w:rPr>
        <w:t>centr.gimnastiki</w:t>
      </w:r>
      <w:proofErr w:type="spellEnd"/>
      <w:r w:rsidRPr="005B7C1E">
        <w:rPr>
          <w:rFonts w:ascii="Liberation Serif" w:hAnsi="Liberation Serif" w:cs="Liberation Serif"/>
          <w:b/>
          <w:bCs/>
          <w:color w:val="000000" w:themeColor="text1"/>
          <w:sz w:val="24"/>
          <w:szCs w:val="24"/>
          <w:lang w:eastAsia="en-US"/>
        </w:rPr>
        <w:t>@</w:t>
      </w:r>
      <w:proofErr w:type="spellStart"/>
      <w:r w:rsidRPr="005B7C1E">
        <w:rPr>
          <w:rFonts w:ascii="Liberation Serif" w:hAnsi="Liberation Serif" w:cs="Liberation Serif"/>
          <w:b/>
          <w:bCs/>
          <w:color w:val="000000" w:themeColor="text1"/>
          <w:sz w:val="24"/>
          <w:szCs w:val="24"/>
          <w:lang w:val="en-US" w:eastAsia="en-US"/>
        </w:rPr>
        <w:t>egov</w:t>
      </w:r>
      <w:proofErr w:type="spellEnd"/>
      <w:r w:rsidRPr="005B7C1E">
        <w:rPr>
          <w:rFonts w:ascii="Liberation Serif" w:hAnsi="Liberation Serif" w:cs="Liberation Serif"/>
          <w:b/>
          <w:bCs/>
          <w:color w:val="000000" w:themeColor="text1"/>
          <w:sz w:val="24"/>
          <w:szCs w:val="24"/>
          <w:lang w:eastAsia="en-US"/>
        </w:rPr>
        <w:t>66.ru</w:t>
      </w:r>
      <w:r w:rsidRPr="005B7C1E">
        <w:rPr>
          <w:rFonts w:ascii="Liberation Serif" w:hAnsi="Liberation Serif" w:cs="Liberation Serif"/>
          <w:color w:val="000000" w:themeColor="text1"/>
          <w:sz w:val="24"/>
          <w:szCs w:val="24"/>
          <w:lang w:eastAsia="en-US"/>
        </w:rPr>
        <w:t>.</w:t>
      </w:r>
    </w:p>
    <w:p w14:paraId="5FBBCFF0" w14:textId="77777777" w:rsidR="00293F1B" w:rsidRPr="005B7C1E" w:rsidRDefault="00293F1B" w:rsidP="00293F1B">
      <w:pPr>
        <w:autoSpaceDE w:val="0"/>
        <w:spacing w:after="0" w:line="240" w:lineRule="auto"/>
        <w:ind w:firstLine="540"/>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3250E11" w14:textId="6D53B4F0"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7</w:t>
      </w:r>
      <w:r w:rsidR="00293F1B" w:rsidRPr="005B7C1E">
        <w:rPr>
          <w:rFonts w:ascii="Liberation Serif" w:hAnsi="Liberation Serif" w:cs="Liberation Serif"/>
          <w:color w:val="000000" w:themeColor="text1"/>
          <w:sz w:val="24"/>
          <w:szCs w:val="24"/>
          <w:lang w:eastAsia="en-US"/>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F9980E2" w14:textId="2FDB351D"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7</w:t>
      </w:r>
      <w:r w:rsidR="00293F1B" w:rsidRPr="005B7C1E">
        <w:rPr>
          <w:rFonts w:ascii="Liberation Serif" w:hAnsi="Liberation Serif" w:cs="Liberation Serif"/>
          <w:color w:val="000000" w:themeColor="text1"/>
          <w:sz w:val="24"/>
          <w:szCs w:val="24"/>
          <w:lang w:eastAsia="en-US"/>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EF24EB8" w14:textId="6EC540EB" w:rsidR="00293F1B" w:rsidRPr="005B7C1E" w:rsidRDefault="00204BD0" w:rsidP="00E03B08">
      <w:pPr>
        <w:autoSpaceDE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7</w:t>
      </w:r>
      <w:r w:rsidR="00293F1B" w:rsidRPr="005B7C1E">
        <w:rPr>
          <w:rFonts w:ascii="Liberation Serif" w:hAnsi="Liberation Serif" w:cs="Liberation Serif"/>
          <w:color w:val="000000" w:themeColor="text1"/>
          <w:sz w:val="24"/>
          <w:szCs w:val="24"/>
          <w:lang w:eastAsia="en-US"/>
        </w:rPr>
        <w:t>.6.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5A46978A" w14:textId="77777777" w:rsidR="00486EA2" w:rsidRPr="005B7C1E" w:rsidRDefault="00486EA2"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p>
    <w:p w14:paraId="613068D1" w14:textId="7D20F1DF" w:rsidR="00486EA2" w:rsidRPr="005B7C1E" w:rsidRDefault="00486EA2"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 xml:space="preserve">Раздел </w:t>
      </w:r>
      <w:r w:rsidR="00204BD0" w:rsidRPr="005B7C1E">
        <w:rPr>
          <w:rFonts w:ascii="Liberation Serif" w:hAnsi="Liberation Serif" w:cs="Liberation Serif"/>
          <w:b/>
          <w:color w:val="000000" w:themeColor="text1"/>
          <w:sz w:val="24"/>
          <w:szCs w:val="24"/>
        </w:rPr>
        <w:t>8</w:t>
      </w:r>
      <w:r w:rsidRPr="005B7C1E">
        <w:rPr>
          <w:rFonts w:ascii="Liberation Serif" w:hAnsi="Liberation Serif" w:cs="Liberation Serif"/>
          <w:b/>
          <w:color w:val="000000" w:themeColor="text1"/>
          <w:sz w:val="24"/>
          <w:szCs w:val="24"/>
        </w:rPr>
        <w:t>. Порядок разрешения споров</w:t>
      </w:r>
      <w:r w:rsidR="00742540" w:rsidRPr="005B7C1E">
        <w:rPr>
          <w:rFonts w:ascii="Liberation Serif" w:hAnsi="Liberation Serif" w:cs="Liberation Serif"/>
          <w:b/>
          <w:color w:val="000000" w:themeColor="text1"/>
          <w:sz w:val="24"/>
          <w:szCs w:val="24"/>
        </w:rPr>
        <w:t>.</w:t>
      </w:r>
    </w:p>
    <w:p w14:paraId="35C170FD" w14:textId="77777777" w:rsidR="00742540" w:rsidRPr="005B7C1E" w:rsidRDefault="00742540"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p>
    <w:p w14:paraId="2BB95BBE" w14:textId="3F8CBD12" w:rsidR="00FE0EA9" w:rsidRPr="005B7C1E" w:rsidRDefault="00204BD0" w:rsidP="00E03B08">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8</w:t>
      </w:r>
      <w:r w:rsidR="00486EA2" w:rsidRPr="005B7C1E">
        <w:rPr>
          <w:rFonts w:ascii="Liberation Serif" w:hAnsi="Liberation Serif" w:cs="Liberation Serif"/>
          <w:color w:val="000000" w:themeColor="text1"/>
          <w:sz w:val="24"/>
          <w:szCs w:val="24"/>
        </w:rPr>
        <w:t>.1.</w:t>
      </w:r>
      <w:bookmarkEnd w:id="1"/>
      <w:r w:rsidR="00486EA2" w:rsidRPr="005B7C1E">
        <w:rPr>
          <w:rFonts w:ascii="Liberation Serif" w:hAnsi="Liberation Serif" w:cs="Liberation Serif"/>
          <w:color w:val="000000" w:themeColor="text1"/>
          <w:sz w:val="24"/>
          <w:szCs w:val="24"/>
        </w:rPr>
        <w:t xml:space="preserve"> </w:t>
      </w:r>
      <w:r w:rsidR="00FE0EA9" w:rsidRPr="005B7C1E">
        <w:rPr>
          <w:rFonts w:ascii="Liberation Serif" w:hAnsi="Liberation Serif" w:cs="Liberation Serif"/>
          <w:color w:val="000000" w:themeColor="text1"/>
          <w:sz w:val="24"/>
          <w:szCs w:val="24"/>
        </w:rPr>
        <w:t>Все разногласия и споры, которые могут возникнуть при исполнении договора, подлежат предварительному разрешению путем переговоров</w:t>
      </w:r>
      <w:r w:rsidR="00FE0EA9" w:rsidRPr="005B7C1E">
        <w:rPr>
          <w:rFonts w:ascii="Liberation Serif" w:hAnsi="Liberation Serif" w:cs="Liberation Serif"/>
          <w:bCs/>
          <w:color w:val="000000" w:themeColor="text1"/>
          <w:sz w:val="24"/>
          <w:szCs w:val="24"/>
        </w:rPr>
        <w:t>, в том числе в претензионном порядке</w:t>
      </w:r>
      <w:r w:rsidR="00FE0EA9" w:rsidRPr="005B7C1E">
        <w:rPr>
          <w:rFonts w:ascii="Liberation Serif" w:hAnsi="Liberation Serif" w:cs="Liberation Serif"/>
          <w:color w:val="000000" w:themeColor="text1"/>
          <w:sz w:val="24"/>
          <w:szCs w:val="24"/>
        </w:rPr>
        <w:t>.</w:t>
      </w:r>
    </w:p>
    <w:p w14:paraId="010148B1" w14:textId="73E6430F" w:rsidR="00FE0EA9" w:rsidRPr="005B7C1E" w:rsidRDefault="00204BD0" w:rsidP="00E03B08">
      <w:pPr>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8</w:t>
      </w:r>
      <w:r w:rsidR="00FE0EA9" w:rsidRPr="005B7C1E">
        <w:rPr>
          <w:rFonts w:ascii="Liberation Serif" w:hAnsi="Liberation Serif" w:cs="Liberation Serif"/>
          <w:bCs/>
          <w:color w:val="000000" w:themeColor="text1"/>
          <w:sz w:val="24"/>
          <w:szCs w:val="24"/>
        </w:rPr>
        <w:t xml:space="preserve">.2.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2CFE3CE3" w14:textId="2AB158B9" w:rsidR="00695E17" w:rsidRPr="005B7C1E" w:rsidRDefault="00695E17" w:rsidP="00695E17">
      <w:pPr>
        <w:spacing w:after="0" w:line="240" w:lineRule="auto"/>
        <w:ind w:firstLine="426"/>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Претензии </w:t>
      </w:r>
      <w:r w:rsidR="00C9742D" w:rsidRPr="005B7C1E">
        <w:rPr>
          <w:rFonts w:ascii="Liberation Serif" w:hAnsi="Liberation Serif" w:cs="Liberation Serif"/>
          <w:bCs/>
          <w:color w:val="000000" w:themeColor="text1"/>
          <w:sz w:val="24"/>
          <w:szCs w:val="24"/>
        </w:rPr>
        <w:t>могут</w:t>
      </w:r>
      <w:r w:rsidRPr="005B7C1E">
        <w:rPr>
          <w:rFonts w:ascii="Liberation Serif" w:hAnsi="Liberation Serif" w:cs="Liberation Serif"/>
          <w:bCs/>
          <w:color w:val="000000" w:themeColor="text1"/>
          <w:sz w:val="24"/>
          <w:szCs w:val="24"/>
        </w:rPr>
        <w:t xml:space="preserve"> направляться сторонами по электронной почте </w:t>
      </w:r>
      <w:r w:rsidR="00004C56" w:rsidRPr="005B7C1E">
        <w:rPr>
          <w:rFonts w:ascii="Liberation Serif" w:hAnsi="Liberation Serif" w:cs="Liberation Serif"/>
          <w:bCs/>
          <w:color w:val="000000" w:themeColor="text1"/>
          <w:sz w:val="24"/>
          <w:szCs w:val="24"/>
        </w:rPr>
        <w:t>на электронные адреса,</w:t>
      </w:r>
      <w:r w:rsidRPr="005B7C1E">
        <w:rPr>
          <w:rFonts w:ascii="Liberation Serif" w:hAnsi="Liberation Serif" w:cs="Liberation Serif"/>
          <w:bCs/>
          <w:color w:val="000000" w:themeColor="text1"/>
          <w:sz w:val="24"/>
          <w:szCs w:val="24"/>
        </w:rPr>
        <w:t xml:space="preserve"> указанные в настоящем договоре. Претензия считается полученной стороной на следующий рабочий день после ее направления.</w:t>
      </w:r>
    </w:p>
    <w:p w14:paraId="63A77A67" w14:textId="56E6AFA3" w:rsidR="00695E17" w:rsidRPr="005B7C1E" w:rsidRDefault="00695E17" w:rsidP="00695E17">
      <w:pPr>
        <w:spacing w:after="0" w:line="240" w:lineRule="auto"/>
        <w:ind w:firstLine="426"/>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Уведомления и другие виды сообщений и корреспонденции будут считаться также действительными, если они сделаны в письменной форме и доставлены нарочным под расписку или направлены заказной почтой по адресам, указанным в Договоре.</w:t>
      </w:r>
    </w:p>
    <w:p w14:paraId="294E586A" w14:textId="2F30D419" w:rsidR="00FE0EA9" w:rsidRPr="005B7C1E" w:rsidRDefault="00204BD0" w:rsidP="00E03B08">
      <w:pPr>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lastRenderedPageBreak/>
        <w:t>8</w:t>
      </w:r>
      <w:r w:rsidR="00FE0EA9" w:rsidRPr="005B7C1E">
        <w:rPr>
          <w:rFonts w:ascii="Liberation Serif" w:hAnsi="Liberation Serif" w:cs="Liberation Serif"/>
          <w:bCs/>
          <w:color w:val="000000" w:themeColor="text1"/>
          <w:sz w:val="24"/>
          <w:szCs w:val="24"/>
        </w:rPr>
        <w:t xml:space="preserve">.3. Срок рассмотрения писем, уведомлений или претензий не может превышать 10 (десяти) дней с момента их получения. </w:t>
      </w:r>
    </w:p>
    <w:p w14:paraId="3DA29122" w14:textId="2D0956C1" w:rsidR="00FE0EA9" w:rsidRPr="005B7C1E" w:rsidRDefault="00204BD0" w:rsidP="00E03B08">
      <w:pPr>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bCs/>
          <w:color w:val="000000" w:themeColor="text1"/>
          <w:sz w:val="24"/>
          <w:szCs w:val="24"/>
        </w:rPr>
        <w:t>8</w:t>
      </w:r>
      <w:r w:rsidR="00FE0EA9" w:rsidRPr="005B7C1E">
        <w:rPr>
          <w:rFonts w:ascii="Liberation Serif" w:hAnsi="Liberation Serif" w:cs="Liberation Serif"/>
          <w:bCs/>
          <w:color w:val="000000" w:themeColor="text1"/>
          <w:sz w:val="24"/>
          <w:szCs w:val="24"/>
        </w:rPr>
        <w:t>.4. При неурегулировании Сторонами спора в досудебном порядке, спор подлежит рассмотрению Арбитражным судом Свердловской области.</w:t>
      </w:r>
    </w:p>
    <w:p w14:paraId="2C1F5ADA" w14:textId="20A6944A" w:rsidR="00486EA2" w:rsidRPr="005B7C1E" w:rsidRDefault="00486EA2" w:rsidP="00FE0EA9">
      <w:pPr>
        <w:tabs>
          <w:tab w:val="num" w:pos="567"/>
        </w:tabs>
        <w:autoSpaceDN w:val="0"/>
        <w:spacing w:after="0" w:line="240" w:lineRule="auto"/>
        <w:jc w:val="both"/>
        <w:rPr>
          <w:rFonts w:ascii="Liberation Serif" w:hAnsi="Liberation Serif" w:cs="Liberation Serif"/>
          <w:color w:val="000000" w:themeColor="text1"/>
          <w:sz w:val="24"/>
          <w:szCs w:val="24"/>
        </w:rPr>
      </w:pPr>
    </w:p>
    <w:p w14:paraId="49ED2247" w14:textId="1266B341" w:rsidR="00486EA2" w:rsidRPr="005B7C1E" w:rsidRDefault="00486EA2" w:rsidP="008C290A">
      <w:pPr>
        <w:widowControl w:val="0"/>
        <w:autoSpaceDE w:val="0"/>
        <w:autoSpaceDN w:val="0"/>
        <w:adjustRightInd w:val="0"/>
        <w:spacing w:after="0" w:line="240" w:lineRule="auto"/>
        <w:jc w:val="center"/>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 xml:space="preserve">Раздел </w:t>
      </w:r>
      <w:r w:rsidR="00204BD0" w:rsidRPr="005B7C1E">
        <w:rPr>
          <w:rFonts w:ascii="Liberation Serif" w:hAnsi="Liberation Serif" w:cs="Liberation Serif"/>
          <w:b/>
          <w:color w:val="000000" w:themeColor="text1"/>
          <w:sz w:val="24"/>
          <w:szCs w:val="24"/>
        </w:rPr>
        <w:t>9</w:t>
      </w:r>
      <w:r w:rsidRPr="005B7C1E">
        <w:rPr>
          <w:rFonts w:ascii="Liberation Serif" w:hAnsi="Liberation Serif" w:cs="Liberation Serif"/>
          <w:b/>
          <w:color w:val="000000" w:themeColor="text1"/>
          <w:sz w:val="24"/>
          <w:szCs w:val="24"/>
        </w:rPr>
        <w:t>. Форс-мажорные обстоятельства.</w:t>
      </w:r>
    </w:p>
    <w:p w14:paraId="172C404F" w14:textId="77777777" w:rsidR="00742540" w:rsidRPr="005B7C1E" w:rsidRDefault="00742540" w:rsidP="008C290A">
      <w:pPr>
        <w:widowControl w:val="0"/>
        <w:autoSpaceDE w:val="0"/>
        <w:autoSpaceDN w:val="0"/>
        <w:adjustRightInd w:val="0"/>
        <w:spacing w:after="0" w:line="240" w:lineRule="auto"/>
        <w:jc w:val="center"/>
        <w:rPr>
          <w:rFonts w:ascii="Liberation Serif" w:hAnsi="Liberation Serif" w:cs="Liberation Serif"/>
          <w:b/>
          <w:color w:val="000000" w:themeColor="text1"/>
          <w:sz w:val="24"/>
          <w:szCs w:val="24"/>
        </w:rPr>
      </w:pPr>
    </w:p>
    <w:p w14:paraId="59FCD0BE" w14:textId="196D9487" w:rsidR="00263DA5" w:rsidRPr="005B7C1E" w:rsidRDefault="00204BD0" w:rsidP="00263DA5">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9</w:t>
      </w:r>
      <w:r w:rsidR="00263DA5" w:rsidRPr="005B7C1E">
        <w:rPr>
          <w:rFonts w:ascii="Liberation Serif" w:hAnsi="Liberation Serif" w:cs="Liberation Serif"/>
          <w:color w:val="000000" w:themeColor="text1"/>
          <w:sz w:val="24"/>
          <w:szCs w:val="24"/>
        </w:rPr>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2E0FEF6" w14:textId="2713B7D0" w:rsidR="00263DA5" w:rsidRPr="005B7C1E" w:rsidRDefault="00204BD0" w:rsidP="00263DA5">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9</w:t>
      </w:r>
      <w:r w:rsidR="00263DA5" w:rsidRPr="005B7C1E">
        <w:rPr>
          <w:rFonts w:ascii="Liberation Serif" w:hAnsi="Liberation Serif" w:cs="Liberation Serif"/>
          <w:color w:val="000000" w:themeColor="text1"/>
          <w:sz w:val="24"/>
          <w:szCs w:val="24"/>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1CA1F976" w14:textId="44742EDF" w:rsidR="00263DA5" w:rsidRPr="005B7C1E" w:rsidRDefault="00204BD0" w:rsidP="00263DA5">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9</w:t>
      </w:r>
      <w:r w:rsidR="00263DA5" w:rsidRPr="005B7C1E">
        <w:rPr>
          <w:rFonts w:ascii="Liberation Serif" w:hAnsi="Liberation Serif" w:cs="Liberation Serif"/>
          <w:color w:val="000000" w:themeColor="text1"/>
          <w:sz w:val="24"/>
          <w:szCs w:val="24"/>
        </w:rPr>
        <w:t>.3.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CEBF265" w14:textId="30594DD5" w:rsidR="00263DA5" w:rsidRPr="005B7C1E" w:rsidRDefault="00204BD0" w:rsidP="00263DA5">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9</w:t>
      </w:r>
      <w:r w:rsidR="00263DA5" w:rsidRPr="005B7C1E">
        <w:rPr>
          <w:rFonts w:ascii="Liberation Serif" w:hAnsi="Liberation Serif" w:cs="Liberation Serif"/>
          <w:color w:val="000000" w:themeColor="text1"/>
          <w:sz w:val="24"/>
          <w:szCs w:val="24"/>
        </w:rPr>
        <w:t>.4.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7DB9D2E8" w14:textId="77777777" w:rsidR="00486EA2" w:rsidRPr="005B7C1E" w:rsidRDefault="00486EA2" w:rsidP="008C290A">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p>
    <w:p w14:paraId="5CDCFF1F" w14:textId="116B8BA1" w:rsidR="00486EA2" w:rsidRPr="005B7C1E" w:rsidRDefault="00486EA2"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r w:rsidRPr="005B7C1E">
        <w:rPr>
          <w:rFonts w:ascii="Liberation Serif" w:hAnsi="Liberation Serif" w:cs="Liberation Serif"/>
          <w:b/>
          <w:bCs/>
          <w:color w:val="000000" w:themeColor="text1"/>
          <w:sz w:val="24"/>
          <w:szCs w:val="24"/>
        </w:rPr>
        <w:t xml:space="preserve">      Раздел</w:t>
      </w:r>
      <w:r w:rsidRPr="005B7C1E">
        <w:rPr>
          <w:rFonts w:ascii="Liberation Serif" w:hAnsi="Liberation Serif" w:cs="Liberation Serif"/>
          <w:color w:val="000000" w:themeColor="text1"/>
          <w:sz w:val="24"/>
          <w:szCs w:val="24"/>
        </w:rPr>
        <w:t xml:space="preserve"> </w:t>
      </w:r>
      <w:r w:rsidR="00204BD0" w:rsidRPr="005B7C1E">
        <w:rPr>
          <w:rFonts w:ascii="Liberation Serif" w:hAnsi="Liberation Serif" w:cs="Liberation Serif"/>
          <w:b/>
          <w:color w:val="000000" w:themeColor="text1"/>
          <w:sz w:val="24"/>
          <w:szCs w:val="24"/>
        </w:rPr>
        <w:t>10</w:t>
      </w:r>
      <w:r w:rsidRPr="005B7C1E">
        <w:rPr>
          <w:rFonts w:ascii="Liberation Serif" w:hAnsi="Liberation Serif" w:cs="Liberation Serif"/>
          <w:b/>
          <w:color w:val="000000" w:themeColor="text1"/>
          <w:sz w:val="24"/>
          <w:szCs w:val="24"/>
        </w:rPr>
        <w:t xml:space="preserve">. </w:t>
      </w:r>
      <w:r w:rsidR="00436F94" w:rsidRPr="005B7C1E">
        <w:rPr>
          <w:rFonts w:ascii="Liberation Serif" w:hAnsi="Liberation Serif" w:cs="Liberation Serif"/>
          <w:b/>
          <w:color w:val="000000" w:themeColor="text1"/>
          <w:sz w:val="24"/>
          <w:szCs w:val="24"/>
        </w:rPr>
        <w:t>Изменение и расторжение договора</w:t>
      </w:r>
      <w:r w:rsidR="00742540" w:rsidRPr="005B7C1E">
        <w:rPr>
          <w:rFonts w:ascii="Liberation Serif" w:hAnsi="Liberation Serif" w:cs="Liberation Serif"/>
          <w:b/>
          <w:color w:val="000000" w:themeColor="text1"/>
          <w:sz w:val="24"/>
          <w:szCs w:val="24"/>
        </w:rPr>
        <w:t>.</w:t>
      </w:r>
    </w:p>
    <w:p w14:paraId="4340A3C5" w14:textId="77777777" w:rsidR="00742540" w:rsidRPr="005B7C1E" w:rsidRDefault="00742540" w:rsidP="008C290A">
      <w:pPr>
        <w:tabs>
          <w:tab w:val="num" w:pos="720"/>
        </w:tabs>
        <w:autoSpaceDN w:val="0"/>
        <w:spacing w:after="0" w:line="240" w:lineRule="auto"/>
        <w:ind w:firstLine="708"/>
        <w:jc w:val="center"/>
        <w:rPr>
          <w:rFonts w:ascii="Liberation Serif" w:hAnsi="Liberation Serif" w:cs="Liberation Serif"/>
          <w:b/>
          <w:color w:val="000000" w:themeColor="text1"/>
          <w:sz w:val="24"/>
          <w:szCs w:val="24"/>
        </w:rPr>
      </w:pPr>
    </w:p>
    <w:p w14:paraId="5C008737" w14:textId="5EB1F607" w:rsidR="00A767AF" w:rsidRPr="005B7C1E" w:rsidRDefault="00A767AF" w:rsidP="00204BD0">
      <w:pPr>
        <w:pStyle w:val="ac"/>
        <w:numPr>
          <w:ilvl w:val="1"/>
          <w:numId w:val="37"/>
        </w:numPr>
        <w:autoSpaceDN w:val="0"/>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w:t>
      </w:r>
      <w:r w:rsidR="00BD73F4" w:rsidRPr="005B7C1E">
        <w:rPr>
          <w:rFonts w:ascii="Liberation Serif" w:hAnsi="Liberation Serif" w:cs="Liberation Serif"/>
          <w:bCs/>
          <w:color w:val="000000" w:themeColor="text1"/>
        </w:rPr>
        <w:t>закупке ГАУ</w:t>
      </w:r>
      <w:r w:rsidRPr="005B7C1E">
        <w:rPr>
          <w:rFonts w:ascii="Liberation Serif" w:hAnsi="Liberation Serif" w:cs="Liberation Serif"/>
          <w:bCs/>
          <w:color w:val="000000" w:themeColor="text1"/>
        </w:rPr>
        <w:t xml:space="preserve"> ДО СО СШ «</w:t>
      </w:r>
      <w:proofErr w:type="spellStart"/>
      <w:r w:rsidRPr="005B7C1E">
        <w:rPr>
          <w:rFonts w:ascii="Liberation Serif" w:hAnsi="Liberation Serif" w:cs="Liberation Serif"/>
          <w:bCs/>
          <w:color w:val="000000" w:themeColor="text1"/>
        </w:rPr>
        <w:t>ЦХиЭГ</w:t>
      </w:r>
      <w:proofErr w:type="spellEnd"/>
      <w:r w:rsidRPr="005B7C1E">
        <w:rPr>
          <w:rFonts w:ascii="Liberation Serif" w:hAnsi="Liberation Serif" w:cs="Liberation Serif"/>
          <w:bCs/>
          <w:color w:val="000000" w:themeColor="text1"/>
        </w:rPr>
        <w:t>» и настоящим договором.</w:t>
      </w:r>
    </w:p>
    <w:p w14:paraId="78EF6EEA" w14:textId="77777777" w:rsidR="00BD73F4" w:rsidRPr="005B7C1E" w:rsidRDefault="00BD73F4" w:rsidP="005B7C1E">
      <w:pPr>
        <w:pStyle w:val="ac"/>
        <w:numPr>
          <w:ilvl w:val="1"/>
          <w:numId w:val="37"/>
        </w:numPr>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В случае уменьшения бюджетных субсидий Заказчика, в соответствии с п. 5 ст. 78.1. Бюджетного кодекса Российской Федерации, Стороны вправе изменить размер, срок оплаты или объем оказываемых Услуг.</w:t>
      </w:r>
    </w:p>
    <w:p w14:paraId="53036029" w14:textId="6B26DFCC" w:rsidR="00436F94" w:rsidRPr="005B7C1E" w:rsidRDefault="00436F94" w:rsidP="00204BD0">
      <w:pPr>
        <w:pStyle w:val="ac"/>
        <w:numPr>
          <w:ilvl w:val="1"/>
          <w:numId w:val="37"/>
        </w:numPr>
        <w:autoSpaceDN w:val="0"/>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Расторжение Договора допускается:</w:t>
      </w:r>
    </w:p>
    <w:p w14:paraId="438CE301" w14:textId="77777777" w:rsidR="00436F94" w:rsidRPr="005B7C1E" w:rsidRDefault="00436F94" w:rsidP="00436F94">
      <w:pPr>
        <w:tabs>
          <w:tab w:val="num" w:pos="720"/>
        </w:tabs>
        <w:autoSpaceDN w:val="0"/>
        <w:spacing w:after="0" w:line="240" w:lineRule="auto"/>
        <w:ind w:firstLine="709"/>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по соглашению сторон;</w:t>
      </w:r>
    </w:p>
    <w:p w14:paraId="0EED7C9A" w14:textId="77777777" w:rsidR="00436F94" w:rsidRPr="005B7C1E" w:rsidRDefault="00436F94" w:rsidP="00436F94">
      <w:pPr>
        <w:tabs>
          <w:tab w:val="num" w:pos="720"/>
        </w:tabs>
        <w:autoSpaceDN w:val="0"/>
        <w:spacing w:after="0" w:line="240" w:lineRule="auto"/>
        <w:ind w:firstLine="709"/>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по решению суда;</w:t>
      </w:r>
    </w:p>
    <w:p w14:paraId="046D70A9" w14:textId="14C23B45" w:rsidR="00204BD0" w:rsidRPr="005B7C1E" w:rsidRDefault="00436F94" w:rsidP="00204BD0">
      <w:pPr>
        <w:tabs>
          <w:tab w:val="num" w:pos="720"/>
        </w:tabs>
        <w:autoSpaceDN w:val="0"/>
        <w:spacing w:after="0" w:line="240" w:lineRule="auto"/>
        <w:ind w:firstLine="709"/>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6E250D4" w14:textId="0EBD6D31" w:rsidR="00436F94" w:rsidRPr="005B7C1E" w:rsidRDefault="00436F94" w:rsidP="00204BD0">
      <w:pPr>
        <w:pStyle w:val="ac"/>
        <w:numPr>
          <w:ilvl w:val="1"/>
          <w:numId w:val="37"/>
        </w:numPr>
        <w:tabs>
          <w:tab w:val="num" w:pos="720"/>
        </w:tabs>
        <w:autoSpaceDN w:val="0"/>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w:t>
      </w:r>
      <w:r w:rsidR="007B7B5E" w:rsidRPr="005B7C1E">
        <w:rPr>
          <w:rFonts w:ascii="Liberation Serif" w:hAnsi="Liberation Serif" w:cs="Liberation Serif"/>
          <w:bCs/>
          <w:color w:val="000000" w:themeColor="text1"/>
        </w:rPr>
        <w:t xml:space="preserve"> </w:t>
      </w:r>
      <w:r w:rsidRPr="005B7C1E">
        <w:rPr>
          <w:rFonts w:ascii="Liberation Serif" w:hAnsi="Liberation Serif" w:cs="Liberation Serif"/>
          <w:bCs/>
          <w:color w:val="000000" w:themeColor="text1"/>
        </w:rPr>
        <w:t>условии, если это было предусмотрено Договором.</w:t>
      </w:r>
    </w:p>
    <w:p w14:paraId="57B5FA9A" w14:textId="1F1CD330" w:rsidR="00505AF5" w:rsidRPr="005B7C1E" w:rsidRDefault="00505AF5" w:rsidP="00204BD0">
      <w:pPr>
        <w:pStyle w:val="ac"/>
        <w:numPr>
          <w:ilvl w:val="1"/>
          <w:numId w:val="37"/>
        </w:numPr>
        <w:autoSpaceDN w:val="0"/>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Стороны признают, что существенным нарушением при исполнении контракта является нарушение, предусмотренное ст.450 ГК РФ, а также:</w:t>
      </w:r>
    </w:p>
    <w:p w14:paraId="2FDE961B" w14:textId="052FB7F3" w:rsidR="003F558F" w:rsidRPr="005B7C1E" w:rsidRDefault="003F558F" w:rsidP="003F558F">
      <w:pPr>
        <w:pStyle w:val="ac"/>
        <w:autoSpaceDN w:val="0"/>
        <w:ind w:left="0"/>
        <w:rPr>
          <w:rFonts w:ascii="Liberation Serif" w:hAnsi="Liberation Serif" w:cs="Liberation Serif"/>
          <w:bCs/>
          <w:color w:val="000000" w:themeColor="text1"/>
        </w:rPr>
      </w:pPr>
      <w:r w:rsidRPr="005B7C1E">
        <w:rPr>
          <w:rFonts w:ascii="Liberation Serif" w:hAnsi="Liberation Serif" w:cs="Liberation Serif"/>
          <w:bCs/>
          <w:color w:val="000000" w:themeColor="text1"/>
        </w:rPr>
        <w:t>- Исполнитель своевременно не приступил к оказанию услуг</w:t>
      </w:r>
      <w:r w:rsidR="00834717" w:rsidRPr="005B7C1E">
        <w:rPr>
          <w:rFonts w:ascii="Liberation Serif" w:hAnsi="Liberation Serif" w:cs="Liberation Serif"/>
          <w:bCs/>
          <w:color w:val="000000" w:themeColor="text1"/>
        </w:rPr>
        <w:t>;</w:t>
      </w:r>
    </w:p>
    <w:p w14:paraId="08BFA05E" w14:textId="374A14DE" w:rsidR="00505AF5" w:rsidRPr="005B7C1E" w:rsidRDefault="00505AF5" w:rsidP="00505AF5">
      <w:pPr>
        <w:pStyle w:val="ac"/>
        <w:autoSpaceDN w:val="0"/>
        <w:ind w:left="0"/>
        <w:rPr>
          <w:rFonts w:ascii="Liberation Serif" w:hAnsi="Liberation Serif" w:cs="Liberation Serif"/>
          <w:bCs/>
          <w:color w:val="000000" w:themeColor="text1"/>
        </w:rPr>
      </w:pPr>
      <w:r w:rsidRPr="005B7C1E">
        <w:rPr>
          <w:rFonts w:ascii="Liberation Serif" w:hAnsi="Liberation Serif" w:cs="Liberation Serif"/>
          <w:bCs/>
          <w:color w:val="000000" w:themeColor="text1"/>
        </w:rPr>
        <w:t>- неоднократное (не менее 2-х раз) неисполнение требований Заказчика, выданных Исполнителю в целях надлежащего выполнения условий</w:t>
      </w:r>
      <w:r w:rsidR="006D26D7" w:rsidRPr="005B7C1E">
        <w:rPr>
          <w:rFonts w:ascii="Liberation Serif" w:hAnsi="Liberation Serif" w:cs="Liberation Serif"/>
          <w:bCs/>
          <w:color w:val="000000" w:themeColor="text1"/>
        </w:rPr>
        <w:t xml:space="preserve"> настоящего Договора;</w:t>
      </w:r>
    </w:p>
    <w:p w14:paraId="03062DEF" w14:textId="6785A92A" w:rsidR="003F558F" w:rsidRPr="005B7C1E" w:rsidRDefault="006D26D7" w:rsidP="00505AF5">
      <w:pPr>
        <w:pStyle w:val="ac"/>
        <w:autoSpaceDN w:val="0"/>
        <w:ind w:left="0"/>
        <w:rPr>
          <w:rFonts w:ascii="Liberation Serif" w:hAnsi="Liberation Serif" w:cs="Liberation Serif"/>
          <w:bCs/>
          <w:color w:val="000000" w:themeColor="text1"/>
        </w:rPr>
      </w:pPr>
      <w:r w:rsidRPr="005B7C1E">
        <w:rPr>
          <w:rFonts w:ascii="Liberation Serif" w:hAnsi="Liberation Serif" w:cs="Liberation Serif"/>
          <w:bCs/>
          <w:color w:val="000000" w:themeColor="text1"/>
        </w:rPr>
        <w:t xml:space="preserve">- </w:t>
      </w:r>
      <w:r w:rsidR="003F558F" w:rsidRPr="005B7C1E">
        <w:rPr>
          <w:rFonts w:ascii="Liberation Serif" w:hAnsi="Liberation Serif" w:cs="Liberation Serif"/>
          <w:bCs/>
          <w:color w:val="000000" w:themeColor="text1"/>
        </w:rPr>
        <w:t>качество оказания услуг неудовлетворительное, при этом указанные недостатки не были устранены Исполнителем в отведенные сроки</w:t>
      </w:r>
      <w:r w:rsidR="00834717" w:rsidRPr="005B7C1E">
        <w:rPr>
          <w:rFonts w:ascii="Liberation Serif" w:hAnsi="Liberation Serif" w:cs="Liberation Serif"/>
          <w:bCs/>
          <w:color w:val="000000" w:themeColor="text1"/>
        </w:rPr>
        <w:t>.</w:t>
      </w:r>
    </w:p>
    <w:p w14:paraId="4343BE37" w14:textId="732B1AF4" w:rsidR="00436F94" w:rsidRPr="005B7C1E" w:rsidRDefault="00436F94" w:rsidP="00204BD0">
      <w:pPr>
        <w:pStyle w:val="ac"/>
        <w:numPr>
          <w:ilvl w:val="1"/>
          <w:numId w:val="37"/>
        </w:numPr>
        <w:autoSpaceDN w:val="0"/>
        <w:ind w:left="0" w:firstLine="0"/>
        <w:rPr>
          <w:rFonts w:ascii="Liberation Serif" w:hAnsi="Liberation Serif" w:cs="Liberation Serif"/>
          <w:bCs/>
          <w:color w:val="000000" w:themeColor="text1"/>
        </w:rPr>
      </w:pPr>
      <w:r w:rsidRPr="005B7C1E">
        <w:rPr>
          <w:rFonts w:ascii="Liberation Serif" w:hAnsi="Liberation Serif" w:cs="Liberation Serif"/>
          <w:bCs/>
          <w:color w:val="000000" w:themeColor="text1"/>
        </w:rPr>
        <w:t xml:space="preserve">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w:t>
      </w:r>
      <w:r w:rsidRPr="005B7C1E">
        <w:rPr>
          <w:rFonts w:ascii="Liberation Serif" w:hAnsi="Liberation Serif" w:cs="Liberation Serif"/>
          <w:bCs/>
          <w:color w:val="000000" w:themeColor="text1"/>
        </w:rPr>
        <w:lastRenderedPageBreak/>
        <w:t>участниками которой могут быть только субъекты малого и среднего предпринимательства, если в ходе исполнения Договора установлено, что:</w:t>
      </w:r>
    </w:p>
    <w:p w14:paraId="18E51EB9" w14:textId="77777777" w:rsidR="00436F94" w:rsidRPr="005B7C1E" w:rsidRDefault="00436F94" w:rsidP="00204BD0">
      <w:pPr>
        <w:numPr>
          <w:ilvl w:val="2"/>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Исполнитель и (или) услуга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оказываемой услуги;</w:t>
      </w:r>
    </w:p>
    <w:p w14:paraId="28D85169" w14:textId="77777777" w:rsidR="00436F94" w:rsidRPr="005B7C1E" w:rsidRDefault="00436F94" w:rsidP="00204BD0">
      <w:pPr>
        <w:numPr>
          <w:ilvl w:val="2"/>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при определении Исполнителя Исполнитель представил недостоверную информацию о своем соответствии и (или) соответствии оказываемой услуге требованиям, установленным в предыдущем подпункте, что позволило ему стать победителем определения Исполнителя.</w:t>
      </w:r>
    </w:p>
    <w:p w14:paraId="0DB7F773" w14:textId="56331E7D" w:rsidR="00436F94" w:rsidRPr="005B7C1E" w:rsidRDefault="00436F94" w:rsidP="00204BD0">
      <w:pPr>
        <w:numPr>
          <w:ilvl w:val="1"/>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Заказчик </w:t>
      </w:r>
      <w:r w:rsidR="0087638C" w:rsidRPr="005B7C1E">
        <w:rPr>
          <w:rFonts w:ascii="Liberation Serif" w:hAnsi="Liberation Serif" w:cs="Liberation Serif"/>
          <w:bCs/>
          <w:color w:val="000000" w:themeColor="text1"/>
          <w:sz w:val="24"/>
          <w:szCs w:val="24"/>
        </w:rPr>
        <w:t>обязан</w:t>
      </w:r>
      <w:r w:rsidRPr="005B7C1E">
        <w:rPr>
          <w:rFonts w:ascii="Liberation Serif" w:hAnsi="Liberation Serif" w:cs="Liberation Serif"/>
          <w:bCs/>
          <w:color w:val="000000" w:themeColor="text1"/>
          <w:sz w:val="24"/>
          <w:szCs w:val="24"/>
        </w:rPr>
        <w:t xml:space="preserve"> принять решение об одностороннем отказе от исполнения Договора, </w:t>
      </w:r>
      <w:r w:rsidR="0087638C" w:rsidRPr="005B7C1E">
        <w:rPr>
          <w:rFonts w:ascii="Liberation Serif" w:hAnsi="Liberation Serif" w:cs="Liberation Serif"/>
          <w:bCs/>
          <w:color w:val="000000" w:themeColor="text1"/>
          <w:sz w:val="24"/>
          <w:szCs w:val="24"/>
        </w:rPr>
        <w:t xml:space="preserve"> в случаях: </w:t>
      </w:r>
      <w:r w:rsidRPr="005B7C1E">
        <w:rPr>
          <w:rFonts w:ascii="Liberation Serif" w:hAnsi="Liberation Serif" w:cs="Liberation Serif"/>
          <w:bCs/>
          <w:color w:val="000000" w:themeColor="text1"/>
          <w:sz w:val="24"/>
          <w:szCs w:val="24"/>
        </w:rPr>
        <w:t>заключенного по результатам неконкурентной закупки, если в ходе исполнения Договора установлено, что:</w:t>
      </w:r>
    </w:p>
    <w:p w14:paraId="46D1B54B" w14:textId="77777777" w:rsidR="004C4C4D" w:rsidRPr="005B7C1E" w:rsidRDefault="00436F94" w:rsidP="00204BD0">
      <w:pPr>
        <w:numPr>
          <w:ilvl w:val="2"/>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Исполнитель и (или) услуга перестали соответствовать установленным в </w:t>
      </w:r>
      <w:r w:rsidR="004C4C4D" w:rsidRPr="005B7C1E">
        <w:rPr>
          <w:rFonts w:ascii="Liberation Serif" w:hAnsi="Liberation Serif" w:cs="Liberation Serif"/>
          <w:bCs/>
          <w:color w:val="000000" w:themeColor="text1"/>
          <w:sz w:val="24"/>
          <w:szCs w:val="24"/>
        </w:rPr>
        <w:t xml:space="preserve">извещении об осуществлении закупки и (или) документацией о закупке </w:t>
      </w:r>
      <w:r w:rsidRPr="005B7C1E">
        <w:rPr>
          <w:rFonts w:ascii="Liberation Serif" w:hAnsi="Liberation Serif" w:cs="Liberation Serif"/>
          <w:bCs/>
          <w:color w:val="000000" w:themeColor="text1"/>
          <w:sz w:val="24"/>
          <w:szCs w:val="24"/>
        </w:rPr>
        <w:t>требованиям к участникам закупки и (или) услуге</w:t>
      </w:r>
      <w:r w:rsidR="004C4C4D" w:rsidRPr="005B7C1E">
        <w:rPr>
          <w:rFonts w:ascii="Liberation Serif" w:hAnsi="Liberation Serif" w:cs="Liberation Serif"/>
          <w:bCs/>
          <w:color w:val="000000" w:themeColor="text1"/>
          <w:sz w:val="24"/>
          <w:szCs w:val="24"/>
        </w:rPr>
        <w:t>;</w:t>
      </w:r>
    </w:p>
    <w:p w14:paraId="452B3D92" w14:textId="6BA38402" w:rsidR="00436F94" w:rsidRPr="005B7C1E" w:rsidRDefault="004C4C4D" w:rsidP="00204BD0">
      <w:pPr>
        <w:numPr>
          <w:ilvl w:val="2"/>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При определении Исполнителя, Исполнитель представил недостоверную информацию о своем соответствии требованиям, </w:t>
      </w:r>
      <w:r w:rsidR="0087128A" w:rsidRPr="005B7C1E">
        <w:rPr>
          <w:rFonts w:ascii="Liberation Serif" w:hAnsi="Liberation Serif" w:cs="Liberation Serif"/>
          <w:bCs/>
          <w:color w:val="000000" w:themeColor="text1"/>
          <w:sz w:val="24"/>
          <w:szCs w:val="24"/>
        </w:rPr>
        <w:t>указанным в извещении об осуществлении закупки и (или) документацией о закупке</w:t>
      </w:r>
      <w:r w:rsidRPr="005B7C1E">
        <w:rPr>
          <w:rFonts w:ascii="Liberation Serif" w:hAnsi="Liberation Serif" w:cs="Liberation Serif"/>
          <w:bCs/>
          <w:color w:val="000000" w:themeColor="text1"/>
          <w:sz w:val="24"/>
          <w:szCs w:val="24"/>
        </w:rPr>
        <w:t xml:space="preserve">, что позволило ему стать победителем определения </w:t>
      </w:r>
      <w:r w:rsidR="0087128A" w:rsidRPr="005B7C1E">
        <w:rPr>
          <w:rFonts w:ascii="Liberation Serif" w:hAnsi="Liberation Serif" w:cs="Liberation Serif"/>
          <w:bCs/>
          <w:color w:val="000000" w:themeColor="text1"/>
          <w:sz w:val="24"/>
          <w:szCs w:val="24"/>
        </w:rPr>
        <w:t>Исполнителя;</w:t>
      </w:r>
    </w:p>
    <w:p w14:paraId="7B0C3337" w14:textId="0EDEB822" w:rsidR="0087128A" w:rsidRPr="005B7C1E" w:rsidRDefault="0087128A" w:rsidP="00204BD0">
      <w:pPr>
        <w:numPr>
          <w:ilvl w:val="2"/>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xml:space="preserve">Если вследствие реорганизации юридического лица, являющегося Исполнителем, его права и обязанности по такому Договору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w:t>
      </w:r>
      <w:r w:rsidR="00A1217C" w:rsidRPr="005B7C1E">
        <w:rPr>
          <w:rFonts w:ascii="Liberation Serif" w:hAnsi="Liberation Serif" w:cs="Liberation Serif"/>
          <w:bCs/>
          <w:color w:val="000000" w:themeColor="text1"/>
          <w:sz w:val="24"/>
          <w:szCs w:val="24"/>
        </w:rPr>
        <w:t xml:space="preserve">Закона №44-ФЗ </w:t>
      </w:r>
      <w:r w:rsidRPr="005B7C1E">
        <w:rPr>
          <w:rFonts w:ascii="Liberation Serif" w:hAnsi="Liberation Serif" w:cs="Liberation Serif"/>
          <w:bCs/>
          <w:color w:val="000000" w:themeColor="text1"/>
          <w:sz w:val="24"/>
          <w:szCs w:val="24"/>
        </w:rPr>
        <w:t xml:space="preserve">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w:t>
      </w:r>
      <w:r w:rsidR="00A1217C" w:rsidRPr="005B7C1E">
        <w:rPr>
          <w:rFonts w:ascii="Liberation Serif" w:hAnsi="Liberation Serif" w:cs="Liberation Serif"/>
          <w:bCs/>
          <w:color w:val="000000" w:themeColor="text1"/>
          <w:sz w:val="24"/>
          <w:szCs w:val="24"/>
        </w:rPr>
        <w:t>И</w:t>
      </w:r>
      <w:r w:rsidRPr="005B7C1E">
        <w:rPr>
          <w:rFonts w:ascii="Liberation Serif" w:hAnsi="Liberation Serif" w:cs="Liberation Serif"/>
          <w:bCs/>
          <w:color w:val="000000" w:themeColor="text1"/>
          <w:sz w:val="24"/>
          <w:szCs w:val="24"/>
        </w:rPr>
        <w:t>сполнитель являлся российским лицом, либо в соответствии с подпунктом "в" пункта 1 части 2 статьи 14</w:t>
      </w:r>
      <w:r w:rsidR="00A1217C" w:rsidRPr="005B7C1E">
        <w:rPr>
          <w:rFonts w:ascii="Liberation Serif" w:hAnsi="Liberation Serif" w:cs="Liberation Serif"/>
          <w:bCs/>
          <w:color w:val="000000" w:themeColor="text1"/>
          <w:sz w:val="24"/>
          <w:szCs w:val="24"/>
        </w:rPr>
        <w:t xml:space="preserve"> </w:t>
      </w:r>
      <w:r w:rsidRPr="005B7C1E">
        <w:rPr>
          <w:rFonts w:ascii="Liberation Serif" w:hAnsi="Liberation Serif" w:cs="Liberation Serif"/>
          <w:bCs/>
          <w:color w:val="000000" w:themeColor="text1"/>
          <w:sz w:val="24"/>
          <w:szCs w:val="24"/>
        </w:rPr>
        <w:t xml:space="preserve"> </w:t>
      </w:r>
      <w:r w:rsidR="00A1217C" w:rsidRPr="005B7C1E">
        <w:rPr>
          <w:rFonts w:ascii="Liberation Serif" w:hAnsi="Liberation Serif" w:cs="Liberation Serif"/>
          <w:bCs/>
          <w:color w:val="000000" w:themeColor="text1"/>
          <w:sz w:val="24"/>
          <w:szCs w:val="24"/>
        </w:rPr>
        <w:t>Закона №44-</w:t>
      </w:r>
      <w:r w:rsidRPr="005B7C1E">
        <w:rPr>
          <w:rFonts w:ascii="Liberation Serif" w:hAnsi="Liberation Serif" w:cs="Liberation Serif"/>
          <w:bCs/>
          <w:color w:val="000000" w:themeColor="text1"/>
          <w:sz w:val="24"/>
          <w:szCs w:val="24"/>
        </w:rPr>
        <w:t xml:space="preserve">ФЗ  установлено преимущество в отношении работ, услуг, соответственно выполняемых, оказываемых российскими лицами, и </w:t>
      </w:r>
      <w:r w:rsidR="00A1217C" w:rsidRPr="005B7C1E">
        <w:rPr>
          <w:rFonts w:ascii="Liberation Serif" w:hAnsi="Liberation Serif" w:cs="Liberation Serif"/>
          <w:bCs/>
          <w:color w:val="000000" w:themeColor="text1"/>
          <w:sz w:val="24"/>
          <w:szCs w:val="24"/>
        </w:rPr>
        <w:t>И</w:t>
      </w:r>
      <w:r w:rsidRPr="005B7C1E">
        <w:rPr>
          <w:rFonts w:ascii="Liberation Serif" w:hAnsi="Liberation Serif" w:cs="Liberation Serif"/>
          <w:bCs/>
          <w:color w:val="000000" w:themeColor="text1"/>
          <w:sz w:val="24"/>
          <w:szCs w:val="24"/>
        </w:rPr>
        <w:t>сполнитель являлся российским лицом</w:t>
      </w:r>
      <w:r w:rsidR="00A1217C" w:rsidRPr="005B7C1E">
        <w:rPr>
          <w:rFonts w:ascii="Liberation Serif" w:hAnsi="Liberation Serif" w:cs="Liberation Serif"/>
          <w:bCs/>
          <w:color w:val="000000" w:themeColor="text1"/>
          <w:sz w:val="24"/>
          <w:szCs w:val="24"/>
        </w:rPr>
        <w:t>.</w:t>
      </w:r>
    </w:p>
    <w:p w14:paraId="26E5EB4C" w14:textId="77777777" w:rsidR="00436F94" w:rsidRPr="005B7C1E" w:rsidRDefault="00436F94" w:rsidP="00204BD0">
      <w:pPr>
        <w:numPr>
          <w:ilvl w:val="1"/>
          <w:numId w:val="37"/>
        </w:numPr>
        <w:autoSpaceDN w:val="0"/>
        <w:spacing w:after="0" w:line="240" w:lineRule="auto"/>
        <w:ind w:left="0" w:firstLine="0"/>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При заключении или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услуги, указанной в заявке участника закупки или Договоре.</w:t>
      </w:r>
    </w:p>
    <w:p w14:paraId="2A998D42" w14:textId="77777777"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p>
    <w:p w14:paraId="796F129B" w14:textId="0512133C" w:rsidR="00436F94" w:rsidRPr="005B7C1E" w:rsidRDefault="00436F94" w:rsidP="00436F94">
      <w:pPr>
        <w:autoSpaceDN w:val="0"/>
        <w:spacing w:after="0" w:line="240" w:lineRule="auto"/>
        <w:jc w:val="center"/>
        <w:rPr>
          <w:rFonts w:ascii="Liberation Serif" w:hAnsi="Liberation Serif" w:cs="Liberation Serif"/>
          <w:b/>
          <w:bCs/>
          <w:color w:val="000000" w:themeColor="text1"/>
          <w:sz w:val="24"/>
          <w:szCs w:val="24"/>
        </w:rPr>
      </w:pPr>
      <w:r w:rsidRPr="005B7C1E">
        <w:rPr>
          <w:rFonts w:ascii="Liberation Serif" w:hAnsi="Liberation Serif" w:cs="Liberation Serif"/>
          <w:b/>
          <w:bCs/>
          <w:color w:val="000000" w:themeColor="text1"/>
          <w:sz w:val="24"/>
          <w:szCs w:val="24"/>
        </w:rPr>
        <w:t>1</w:t>
      </w:r>
      <w:r w:rsidR="00B45011" w:rsidRPr="005B7C1E">
        <w:rPr>
          <w:rFonts w:ascii="Liberation Serif" w:hAnsi="Liberation Serif" w:cs="Liberation Serif"/>
          <w:b/>
          <w:bCs/>
          <w:color w:val="000000" w:themeColor="text1"/>
          <w:sz w:val="24"/>
          <w:szCs w:val="24"/>
        </w:rPr>
        <w:t>1</w:t>
      </w:r>
      <w:r w:rsidRPr="005B7C1E">
        <w:rPr>
          <w:rFonts w:ascii="Liberation Serif" w:hAnsi="Liberation Serif" w:cs="Liberation Serif"/>
          <w:b/>
          <w:bCs/>
          <w:color w:val="000000" w:themeColor="text1"/>
          <w:sz w:val="24"/>
          <w:szCs w:val="24"/>
        </w:rPr>
        <w:t>. Прочие условия</w:t>
      </w:r>
      <w:r w:rsidR="00742540" w:rsidRPr="005B7C1E">
        <w:rPr>
          <w:rFonts w:ascii="Liberation Serif" w:hAnsi="Liberation Serif" w:cs="Liberation Serif"/>
          <w:b/>
          <w:bCs/>
          <w:color w:val="000000" w:themeColor="text1"/>
          <w:sz w:val="24"/>
          <w:szCs w:val="24"/>
        </w:rPr>
        <w:t>.</w:t>
      </w:r>
    </w:p>
    <w:p w14:paraId="3529B261" w14:textId="77777777"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p>
    <w:p w14:paraId="1BAD06A3" w14:textId="39C235B1"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 xml:space="preserve">.1. Договор вступает в силу с момента подписания обеими сторонами, </w:t>
      </w:r>
      <w:r w:rsidRPr="005B7C1E">
        <w:rPr>
          <w:rFonts w:ascii="Liberation Serif" w:hAnsi="Liberation Serif" w:cs="Liberation Serif"/>
          <w:b/>
          <w:bCs/>
          <w:color w:val="000000" w:themeColor="text1"/>
          <w:sz w:val="24"/>
          <w:szCs w:val="24"/>
        </w:rPr>
        <w:t>с даты последнего подписания последней из сторон</w:t>
      </w:r>
      <w:r w:rsidRPr="005B7C1E">
        <w:rPr>
          <w:rFonts w:ascii="Liberation Serif" w:hAnsi="Liberation Serif" w:cs="Liberation Serif"/>
          <w:bCs/>
          <w:color w:val="000000" w:themeColor="text1"/>
          <w:sz w:val="24"/>
          <w:szCs w:val="24"/>
        </w:rPr>
        <w:t xml:space="preserve"> и действует </w:t>
      </w:r>
      <w:r w:rsidRPr="005B7C1E">
        <w:rPr>
          <w:rFonts w:ascii="Liberation Serif" w:hAnsi="Liberation Serif" w:cs="Liberation Serif"/>
          <w:bCs/>
          <w:iCs/>
          <w:color w:val="000000" w:themeColor="text1"/>
          <w:sz w:val="24"/>
          <w:szCs w:val="24"/>
        </w:rPr>
        <w:t>по 31.12.202</w:t>
      </w:r>
      <w:r w:rsidR="007B7B5E" w:rsidRPr="005B7C1E">
        <w:rPr>
          <w:rFonts w:ascii="Liberation Serif" w:hAnsi="Liberation Serif" w:cs="Liberation Serif"/>
          <w:bCs/>
          <w:iCs/>
          <w:color w:val="000000" w:themeColor="text1"/>
          <w:sz w:val="24"/>
          <w:szCs w:val="24"/>
        </w:rPr>
        <w:t>6</w:t>
      </w:r>
      <w:r w:rsidRPr="005B7C1E">
        <w:rPr>
          <w:rFonts w:ascii="Liberation Serif" w:hAnsi="Liberation Serif" w:cs="Liberation Serif"/>
          <w:bCs/>
          <w:iCs/>
          <w:color w:val="000000" w:themeColor="text1"/>
          <w:sz w:val="24"/>
          <w:szCs w:val="24"/>
        </w:rPr>
        <w:t xml:space="preserve"> г.,</w:t>
      </w:r>
      <w:r w:rsidRPr="005B7C1E">
        <w:rPr>
          <w:rFonts w:ascii="Liberation Serif" w:hAnsi="Liberation Serif" w:cs="Liberation Serif"/>
          <w:bCs/>
          <w:color w:val="000000" w:themeColor="text1"/>
          <w:sz w:val="24"/>
          <w:szCs w:val="24"/>
        </w:rPr>
        <w:t xml:space="preserve"> </w:t>
      </w:r>
      <w:r w:rsidRPr="005B7C1E">
        <w:rPr>
          <w:rFonts w:ascii="Liberation Serif" w:hAnsi="Liberation Serif" w:cs="Liberation Serif"/>
          <w:bCs/>
          <w:iCs/>
          <w:color w:val="000000" w:themeColor="text1"/>
          <w:sz w:val="24"/>
          <w:szCs w:val="24"/>
        </w:rPr>
        <w:t xml:space="preserve">а в части ответственности Сторон, предусмотренной разделом 6 договора, до полного исполнения Сторонами взаимных обязательств. </w:t>
      </w:r>
    </w:p>
    <w:p w14:paraId="57E4550F" w14:textId="77777777" w:rsidR="00436F94" w:rsidRPr="005B7C1E" w:rsidRDefault="00436F94" w:rsidP="00436F94">
      <w:pPr>
        <w:autoSpaceDN w:val="0"/>
        <w:spacing w:after="0" w:line="240" w:lineRule="auto"/>
        <w:jc w:val="both"/>
        <w:rPr>
          <w:rFonts w:ascii="Liberation Serif" w:hAnsi="Liberation Serif" w:cs="Liberation Serif"/>
          <w:b/>
          <w:bCs/>
          <w:color w:val="000000" w:themeColor="text1"/>
          <w:sz w:val="24"/>
          <w:szCs w:val="24"/>
          <w:u w:val="single"/>
        </w:rPr>
      </w:pPr>
      <w:r w:rsidRPr="005B7C1E">
        <w:rPr>
          <w:rFonts w:ascii="Liberation Serif" w:hAnsi="Liberation Serif" w:cs="Liberation Serif"/>
          <w:b/>
          <w:bCs/>
          <w:color w:val="000000" w:themeColor="text1"/>
          <w:sz w:val="24"/>
          <w:szCs w:val="24"/>
          <w:u w:val="single"/>
        </w:rPr>
        <w:t>Стороны договорились, что при упоминании даты настоящего договора в различных документах (счетах, актах приложениях к настоящему договору, УПД, письмах, иных документах) используется дата, вступления договора в силу, в том числе если дата вступления настоящего договора в силу отличается от даты, указанной на первой странице в правом верхнем углу настоящего договора.</w:t>
      </w:r>
    </w:p>
    <w:p w14:paraId="6DA002FA" w14:textId="16B2BEDE"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iCs/>
          <w:color w:val="000000" w:themeColor="text1"/>
          <w:sz w:val="24"/>
          <w:szCs w:val="24"/>
        </w:rPr>
        <w:t>1</w:t>
      </w:r>
      <w:r w:rsidR="00B45011" w:rsidRPr="005B7C1E">
        <w:rPr>
          <w:rFonts w:ascii="Liberation Serif" w:hAnsi="Liberation Serif" w:cs="Liberation Serif"/>
          <w:bCs/>
          <w:iCs/>
          <w:color w:val="000000" w:themeColor="text1"/>
          <w:sz w:val="24"/>
          <w:szCs w:val="24"/>
        </w:rPr>
        <w:t>1</w:t>
      </w:r>
      <w:r w:rsidRPr="005B7C1E">
        <w:rPr>
          <w:rFonts w:ascii="Liberation Serif" w:hAnsi="Liberation Serif" w:cs="Liberation Serif"/>
          <w:bCs/>
          <w:iCs/>
          <w:color w:val="000000" w:themeColor="text1"/>
          <w:sz w:val="24"/>
          <w:szCs w:val="24"/>
        </w:rPr>
        <w:t>.2. </w:t>
      </w:r>
      <w:r w:rsidRPr="005B7C1E">
        <w:rPr>
          <w:rFonts w:ascii="Liberation Serif" w:hAnsi="Liberation Serif" w:cs="Liberation Serif"/>
          <w:bCs/>
          <w:color w:val="000000" w:themeColor="text1"/>
          <w:sz w:val="24"/>
          <w:szCs w:val="24"/>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2E9F2B8E" w14:textId="5BDDD902"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2B56AE72" w14:textId="3325A488"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 xml:space="preserve">.4.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w:t>
      </w:r>
      <w:r w:rsidRPr="005B7C1E">
        <w:rPr>
          <w:rFonts w:ascii="Liberation Serif" w:hAnsi="Liberation Serif" w:cs="Liberation Serif"/>
          <w:bCs/>
          <w:color w:val="000000" w:themeColor="text1"/>
          <w:sz w:val="24"/>
          <w:szCs w:val="24"/>
        </w:rPr>
        <w:lastRenderedPageBreak/>
        <w:t>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376F064F" w14:textId="31562F09"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.5.</w:t>
      </w:r>
      <w:bookmarkStart w:id="2" w:name="_Hlk115869574"/>
      <w:r w:rsidRPr="005B7C1E">
        <w:rPr>
          <w:rFonts w:ascii="Liberation Serif" w:hAnsi="Liberation Serif" w:cs="Liberation Serif"/>
          <w:bCs/>
          <w:color w:val="000000" w:themeColor="text1"/>
          <w:sz w:val="24"/>
          <w:szCs w:val="24"/>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3951D5B3" w14:textId="77777777" w:rsidR="00436F94" w:rsidRPr="005B7C1E" w:rsidRDefault="00436F94" w:rsidP="005144B2">
      <w:pPr>
        <w:autoSpaceDN w:val="0"/>
        <w:spacing w:after="0" w:line="240" w:lineRule="auto"/>
        <w:ind w:firstLine="567"/>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12 договора, считается надлежащим уведомлением Сторон.</w:t>
      </w:r>
    </w:p>
    <w:p w14:paraId="137FF511" w14:textId="2476D664" w:rsidR="00436F94" w:rsidRPr="005B7C1E" w:rsidRDefault="00436F94" w:rsidP="005144B2">
      <w:pPr>
        <w:autoSpaceDN w:val="0"/>
        <w:spacing w:after="0" w:line="240" w:lineRule="auto"/>
        <w:ind w:firstLine="567"/>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6E5B1895" w14:textId="77777777" w:rsidR="00C9742D" w:rsidRPr="005B7C1E" w:rsidRDefault="00C9742D" w:rsidP="005144B2">
      <w:pPr>
        <w:autoSpaceDN w:val="0"/>
        <w:spacing w:after="0" w:line="240" w:lineRule="auto"/>
        <w:ind w:firstLine="426"/>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Документы направляемые по электронной почты должны направляться в формате PDF и быть подписанными уполномоченными лицами сторон и скреплены печатью (при наличии). В случае подписания документов лицом не являющемся руководителем, обязательно приложение документа, подтверждающего полномочия лица подписавшего документ. В теме письма обязательно указание на характер сообщения (претензия, акт, уведомление и пр.).</w:t>
      </w:r>
    </w:p>
    <w:p w14:paraId="7E0B7B4A" w14:textId="37CB0178" w:rsidR="00C9742D" w:rsidRPr="005B7C1E" w:rsidRDefault="00C9742D" w:rsidP="005144B2">
      <w:pPr>
        <w:autoSpaceDN w:val="0"/>
        <w:spacing w:after="0" w:line="240" w:lineRule="auto"/>
        <w:ind w:firstLine="426"/>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Получатель юридически значимого сообщения не вправе ссылаться на неполучение этого сообщения в случае попадания письма в папку «СПАМ» и, соответственно, не освобождает такое лицо от ответственности.</w:t>
      </w:r>
    </w:p>
    <w:bookmarkEnd w:id="2"/>
    <w:p w14:paraId="2EE95A21" w14:textId="7A06C7E2" w:rsidR="00436F94" w:rsidRPr="005B7C1E" w:rsidRDefault="00436F94" w:rsidP="00436F94">
      <w:pPr>
        <w:autoSpaceDN w:val="0"/>
        <w:spacing w:after="0" w:line="240" w:lineRule="auto"/>
        <w:jc w:val="both"/>
        <w:rPr>
          <w:rFonts w:ascii="Liberation Serif" w:hAnsi="Liberation Serif" w:cs="Liberation Serif"/>
          <w:bCs/>
          <w:iCs/>
          <w:color w:val="000000" w:themeColor="text1"/>
          <w:sz w:val="24"/>
          <w:szCs w:val="24"/>
        </w:rPr>
      </w:pPr>
      <w:r w:rsidRPr="005B7C1E">
        <w:rPr>
          <w:rFonts w:ascii="Liberation Serif" w:hAnsi="Liberation Serif" w:cs="Liberation Serif"/>
          <w:bCs/>
          <w:iCs/>
          <w:color w:val="000000" w:themeColor="text1"/>
          <w:sz w:val="24"/>
          <w:szCs w:val="24"/>
        </w:rPr>
        <w:t>1</w:t>
      </w:r>
      <w:r w:rsidR="00B45011" w:rsidRPr="005B7C1E">
        <w:rPr>
          <w:rFonts w:ascii="Liberation Serif" w:hAnsi="Liberation Serif" w:cs="Liberation Serif"/>
          <w:bCs/>
          <w:iCs/>
          <w:color w:val="000000" w:themeColor="text1"/>
          <w:sz w:val="24"/>
          <w:szCs w:val="24"/>
        </w:rPr>
        <w:t>1</w:t>
      </w:r>
      <w:r w:rsidRPr="005B7C1E">
        <w:rPr>
          <w:rFonts w:ascii="Liberation Serif" w:hAnsi="Liberation Serif" w:cs="Liberation Serif"/>
          <w:bCs/>
          <w:iCs/>
          <w:color w:val="000000" w:themeColor="text1"/>
          <w:sz w:val="24"/>
          <w:szCs w:val="24"/>
        </w:rPr>
        <w:t>.6. Во всем остальном, что не предусмотрено договором, Стороны руководствуются действующим законодательством Российской Федерации.</w:t>
      </w:r>
    </w:p>
    <w:p w14:paraId="49336C5E" w14:textId="37AF99E9"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iCs/>
          <w:color w:val="000000" w:themeColor="text1"/>
          <w:sz w:val="24"/>
          <w:szCs w:val="24"/>
        </w:rPr>
        <w:t>1</w:t>
      </w:r>
      <w:r w:rsidR="00B45011" w:rsidRPr="005B7C1E">
        <w:rPr>
          <w:rFonts w:ascii="Liberation Serif" w:hAnsi="Liberation Serif" w:cs="Liberation Serif"/>
          <w:bCs/>
          <w:iCs/>
          <w:color w:val="000000" w:themeColor="text1"/>
          <w:sz w:val="24"/>
          <w:szCs w:val="24"/>
        </w:rPr>
        <w:t>1</w:t>
      </w:r>
      <w:r w:rsidRPr="005B7C1E">
        <w:rPr>
          <w:rFonts w:ascii="Liberation Serif" w:hAnsi="Liberation Serif" w:cs="Liberation Serif"/>
          <w:bCs/>
          <w:iCs/>
          <w:color w:val="000000" w:themeColor="text1"/>
          <w:sz w:val="24"/>
          <w:szCs w:val="24"/>
        </w:rPr>
        <w:t>.7. Оформление и обмен любыми документами по настоящему Договору (включая, но не ограничиваясь, счета, акты)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54D13DD2" w14:textId="15FE4061"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.8. Все приложения к договору являются его неотъемлемой частью.</w:t>
      </w:r>
    </w:p>
    <w:p w14:paraId="23C35180" w14:textId="380093B9"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1</w:t>
      </w:r>
      <w:r w:rsidR="00B45011" w:rsidRPr="005B7C1E">
        <w:rPr>
          <w:rFonts w:ascii="Liberation Serif" w:hAnsi="Liberation Serif" w:cs="Liberation Serif"/>
          <w:bCs/>
          <w:color w:val="000000" w:themeColor="text1"/>
          <w:sz w:val="24"/>
          <w:szCs w:val="24"/>
        </w:rPr>
        <w:t>1</w:t>
      </w:r>
      <w:r w:rsidRPr="005B7C1E">
        <w:rPr>
          <w:rFonts w:ascii="Liberation Serif" w:hAnsi="Liberation Serif" w:cs="Liberation Serif"/>
          <w:bCs/>
          <w:color w:val="000000" w:themeColor="text1"/>
          <w:sz w:val="24"/>
          <w:szCs w:val="24"/>
        </w:rPr>
        <w:t>.</w:t>
      </w:r>
      <w:r w:rsidR="005415C9" w:rsidRPr="005B7C1E">
        <w:rPr>
          <w:rFonts w:ascii="Liberation Serif" w:hAnsi="Liberation Serif" w:cs="Liberation Serif"/>
          <w:bCs/>
          <w:color w:val="000000" w:themeColor="text1"/>
          <w:sz w:val="24"/>
          <w:szCs w:val="24"/>
        </w:rPr>
        <w:t>9</w:t>
      </w:r>
      <w:r w:rsidRPr="005B7C1E">
        <w:rPr>
          <w:rFonts w:ascii="Liberation Serif" w:hAnsi="Liberation Serif" w:cs="Liberation Serif"/>
          <w:bCs/>
          <w:color w:val="000000" w:themeColor="text1"/>
          <w:sz w:val="24"/>
          <w:szCs w:val="24"/>
        </w:rPr>
        <w:t>. К договору прилагаются:</w:t>
      </w:r>
    </w:p>
    <w:p w14:paraId="171A4FE1" w14:textId="1F2E0A54"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Приложение № 1 «</w:t>
      </w:r>
      <w:r w:rsidR="005415C9" w:rsidRPr="005B7C1E">
        <w:rPr>
          <w:rFonts w:ascii="Liberation Serif" w:hAnsi="Liberation Serif" w:cs="Liberation Serif"/>
          <w:bCs/>
          <w:color w:val="000000" w:themeColor="text1"/>
          <w:sz w:val="24"/>
          <w:szCs w:val="24"/>
        </w:rPr>
        <w:t>Техническое Задание</w:t>
      </w:r>
      <w:r w:rsidRPr="005B7C1E">
        <w:rPr>
          <w:rFonts w:ascii="Liberation Serif" w:hAnsi="Liberation Serif" w:cs="Liberation Serif"/>
          <w:bCs/>
          <w:color w:val="000000" w:themeColor="text1"/>
          <w:sz w:val="24"/>
          <w:szCs w:val="24"/>
        </w:rPr>
        <w:t>»</w:t>
      </w:r>
      <w:r w:rsidR="005415C9" w:rsidRPr="005B7C1E">
        <w:rPr>
          <w:rFonts w:ascii="Liberation Serif" w:hAnsi="Liberation Serif" w:cs="Liberation Serif"/>
          <w:bCs/>
          <w:color w:val="000000" w:themeColor="text1"/>
          <w:sz w:val="24"/>
          <w:szCs w:val="24"/>
        </w:rPr>
        <w:t>;</w:t>
      </w:r>
    </w:p>
    <w:p w14:paraId="246C8DAD" w14:textId="51EFE119" w:rsidR="005415C9" w:rsidRPr="005B7C1E" w:rsidRDefault="005415C9"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Приложение № 2 «Спецификация»;</w:t>
      </w:r>
    </w:p>
    <w:p w14:paraId="34BA8AB8" w14:textId="5D264EC5" w:rsidR="005415C9" w:rsidRPr="005B7C1E" w:rsidRDefault="005415C9"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Приложение № 3 «Должностная инструкция частного охранника»;</w:t>
      </w:r>
    </w:p>
    <w:p w14:paraId="64351B0F" w14:textId="6479AC3A" w:rsidR="005415C9" w:rsidRPr="005B7C1E" w:rsidRDefault="005415C9" w:rsidP="00436F94">
      <w:pPr>
        <w:autoSpaceDN w:val="0"/>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bCs/>
          <w:color w:val="000000" w:themeColor="text1"/>
          <w:sz w:val="24"/>
          <w:szCs w:val="24"/>
        </w:rPr>
        <w:t xml:space="preserve">- Приложение № 4 </w:t>
      </w:r>
      <w:r w:rsidR="001C0945" w:rsidRPr="005B7C1E">
        <w:rPr>
          <w:rFonts w:ascii="Liberation Serif" w:hAnsi="Liberation Serif" w:cs="Liberation Serif"/>
          <w:bCs/>
          <w:color w:val="000000" w:themeColor="text1"/>
          <w:sz w:val="24"/>
          <w:szCs w:val="24"/>
        </w:rPr>
        <w:t xml:space="preserve"> Форма «</w:t>
      </w:r>
      <w:r w:rsidR="001C0945" w:rsidRPr="005B7C1E">
        <w:rPr>
          <w:rFonts w:ascii="Liberation Serif" w:hAnsi="Liberation Serif" w:cs="Liberation Serif"/>
          <w:color w:val="000000" w:themeColor="text1"/>
          <w:sz w:val="24"/>
          <w:szCs w:val="24"/>
          <w:lang w:eastAsia="ar-SA"/>
        </w:rPr>
        <w:t>Акт принятия объекта под охрану»;</w:t>
      </w:r>
    </w:p>
    <w:p w14:paraId="5D8FDF42" w14:textId="4E4EE8ED" w:rsidR="001C0945" w:rsidRPr="005B7C1E" w:rsidRDefault="001C0945" w:rsidP="00436F94">
      <w:pPr>
        <w:autoSpaceDN w:val="0"/>
        <w:spacing w:after="0" w:line="240" w:lineRule="auto"/>
        <w:jc w:val="both"/>
        <w:rPr>
          <w:rFonts w:ascii="Liberation Serif" w:hAnsi="Liberation Serif" w:cs="Liberation Serif"/>
          <w:bCs/>
          <w:color w:val="000000" w:themeColor="text1"/>
          <w:sz w:val="24"/>
          <w:szCs w:val="24"/>
        </w:rPr>
      </w:pPr>
      <w:r w:rsidRPr="005B7C1E">
        <w:rPr>
          <w:rFonts w:ascii="Liberation Serif" w:hAnsi="Liberation Serif" w:cs="Liberation Serif"/>
          <w:bCs/>
          <w:color w:val="000000" w:themeColor="text1"/>
          <w:sz w:val="24"/>
          <w:szCs w:val="24"/>
        </w:rPr>
        <w:t>- Приложение № 5 Форма «</w:t>
      </w:r>
      <w:r w:rsidRPr="005B7C1E">
        <w:rPr>
          <w:rFonts w:ascii="Liberation Serif" w:hAnsi="Liberation Serif" w:cs="Liberation Serif"/>
          <w:color w:val="000000" w:themeColor="text1"/>
          <w:sz w:val="24"/>
          <w:szCs w:val="24"/>
          <w:lang w:eastAsia="ar-SA"/>
        </w:rPr>
        <w:t>Акт о снятии охраны».</w:t>
      </w:r>
    </w:p>
    <w:p w14:paraId="52B5BDA9" w14:textId="77777777" w:rsidR="00436F94" w:rsidRPr="005B7C1E" w:rsidRDefault="00436F94" w:rsidP="00436F94">
      <w:pPr>
        <w:autoSpaceDN w:val="0"/>
        <w:spacing w:after="0" w:line="240" w:lineRule="auto"/>
        <w:jc w:val="both"/>
        <w:rPr>
          <w:rFonts w:ascii="Liberation Serif" w:hAnsi="Liberation Serif" w:cs="Liberation Serif"/>
          <w:bCs/>
          <w:color w:val="000000" w:themeColor="text1"/>
          <w:sz w:val="24"/>
          <w:szCs w:val="24"/>
        </w:rPr>
      </w:pPr>
    </w:p>
    <w:p w14:paraId="2EE8238E" w14:textId="77777777" w:rsidR="00436F94" w:rsidRPr="005B7C1E" w:rsidRDefault="00436F94" w:rsidP="00436F94">
      <w:pPr>
        <w:tabs>
          <w:tab w:val="num" w:pos="720"/>
        </w:tabs>
        <w:autoSpaceDN w:val="0"/>
        <w:spacing w:after="0" w:line="240" w:lineRule="auto"/>
        <w:ind w:firstLine="708"/>
        <w:jc w:val="both"/>
        <w:rPr>
          <w:rFonts w:ascii="Liberation Serif" w:hAnsi="Liberation Serif" w:cs="Liberation Serif"/>
          <w:b/>
          <w:color w:val="000000" w:themeColor="text1"/>
          <w:sz w:val="24"/>
          <w:szCs w:val="24"/>
        </w:rPr>
      </w:pPr>
    </w:p>
    <w:p w14:paraId="7FABA7B8" w14:textId="77777777" w:rsidR="00AE33D5" w:rsidRDefault="00AE33D5" w:rsidP="00B31469">
      <w:pPr>
        <w:tabs>
          <w:tab w:val="left" w:pos="567"/>
          <w:tab w:val="num" w:pos="720"/>
          <w:tab w:val="left" w:pos="1440"/>
        </w:tabs>
        <w:autoSpaceDN w:val="0"/>
        <w:spacing w:after="0" w:line="240" w:lineRule="auto"/>
        <w:jc w:val="both"/>
        <w:rPr>
          <w:rFonts w:ascii="Liberation Serif" w:hAnsi="Liberation Serif" w:cs="Liberation Serif"/>
          <w:color w:val="000000" w:themeColor="text1"/>
          <w:sz w:val="24"/>
          <w:szCs w:val="24"/>
          <w:lang w:eastAsia="en-US"/>
        </w:rPr>
      </w:pPr>
    </w:p>
    <w:p w14:paraId="53664700" w14:textId="77777777" w:rsidR="008E6955" w:rsidRDefault="008E6955" w:rsidP="00B31469">
      <w:pPr>
        <w:tabs>
          <w:tab w:val="left" w:pos="567"/>
          <w:tab w:val="num" w:pos="720"/>
          <w:tab w:val="left" w:pos="1440"/>
        </w:tabs>
        <w:autoSpaceDN w:val="0"/>
        <w:spacing w:after="0" w:line="240" w:lineRule="auto"/>
        <w:jc w:val="both"/>
        <w:rPr>
          <w:rFonts w:ascii="Liberation Serif" w:hAnsi="Liberation Serif" w:cs="Liberation Serif"/>
          <w:color w:val="000000" w:themeColor="text1"/>
          <w:sz w:val="24"/>
          <w:szCs w:val="24"/>
          <w:lang w:eastAsia="en-US"/>
        </w:rPr>
      </w:pPr>
    </w:p>
    <w:p w14:paraId="51AEF0C5" w14:textId="77777777" w:rsidR="008E6955" w:rsidRPr="005B7C1E" w:rsidRDefault="008E6955" w:rsidP="00B31469">
      <w:pPr>
        <w:tabs>
          <w:tab w:val="left" w:pos="567"/>
          <w:tab w:val="num" w:pos="720"/>
          <w:tab w:val="left" w:pos="1440"/>
        </w:tabs>
        <w:autoSpaceDN w:val="0"/>
        <w:spacing w:after="0" w:line="240" w:lineRule="auto"/>
        <w:jc w:val="both"/>
        <w:rPr>
          <w:rFonts w:ascii="Liberation Serif" w:hAnsi="Liberation Serif" w:cs="Liberation Serif"/>
          <w:color w:val="000000" w:themeColor="text1"/>
          <w:sz w:val="24"/>
          <w:szCs w:val="24"/>
          <w:lang w:eastAsia="en-US"/>
        </w:rPr>
      </w:pPr>
    </w:p>
    <w:p w14:paraId="69474276" w14:textId="103C742C" w:rsidR="00486EA2" w:rsidRPr="005B7C1E" w:rsidRDefault="00486EA2" w:rsidP="008C290A">
      <w:pPr>
        <w:widowControl w:val="0"/>
        <w:autoSpaceDE w:val="0"/>
        <w:autoSpaceDN w:val="0"/>
        <w:adjustRightInd w:val="0"/>
        <w:spacing w:after="0" w:line="240" w:lineRule="auto"/>
        <w:jc w:val="center"/>
        <w:rPr>
          <w:rFonts w:ascii="Liberation Serif" w:hAnsi="Liberation Serif" w:cs="Liberation Serif"/>
          <w:color w:val="000000" w:themeColor="text1"/>
          <w:sz w:val="24"/>
          <w:szCs w:val="24"/>
        </w:rPr>
      </w:pPr>
      <w:bookmarkStart w:id="3" w:name="_Hlk139388861"/>
      <w:r w:rsidRPr="005B7C1E">
        <w:rPr>
          <w:rFonts w:ascii="Liberation Serif" w:hAnsi="Liberation Serif" w:cs="Liberation Serif"/>
          <w:b/>
          <w:bCs/>
          <w:color w:val="000000" w:themeColor="text1"/>
          <w:sz w:val="24"/>
          <w:szCs w:val="24"/>
        </w:rPr>
        <w:lastRenderedPageBreak/>
        <w:t>Раздел 1</w:t>
      </w:r>
      <w:r w:rsidR="00B45011" w:rsidRPr="005B7C1E">
        <w:rPr>
          <w:rFonts w:ascii="Liberation Serif" w:hAnsi="Liberation Serif" w:cs="Liberation Serif"/>
          <w:b/>
          <w:bCs/>
          <w:color w:val="000000" w:themeColor="text1"/>
          <w:sz w:val="24"/>
          <w:szCs w:val="24"/>
        </w:rPr>
        <w:t>2</w:t>
      </w:r>
      <w:r w:rsidRPr="005B7C1E">
        <w:rPr>
          <w:rFonts w:ascii="Liberation Serif" w:hAnsi="Liberation Serif" w:cs="Liberation Serif"/>
          <w:b/>
          <w:bCs/>
          <w:color w:val="000000" w:themeColor="text1"/>
          <w:sz w:val="24"/>
          <w:szCs w:val="24"/>
        </w:rPr>
        <w:t xml:space="preserve">. </w:t>
      </w:r>
      <w:bookmarkEnd w:id="3"/>
      <w:r w:rsidRPr="005B7C1E">
        <w:rPr>
          <w:rFonts w:ascii="Liberation Serif" w:hAnsi="Liberation Serif" w:cs="Liberation Serif"/>
          <w:b/>
          <w:bCs/>
          <w:color w:val="000000" w:themeColor="text1"/>
          <w:sz w:val="24"/>
          <w:szCs w:val="24"/>
        </w:rPr>
        <w:t xml:space="preserve"> Юридические адреса, реквизиты и подписи сторон</w:t>
      </w:r>
    </w:p>
    <w:tbl>
      <w:tblPr>
        <w:tblpPr w:leftFromText="180" w:rightFromText="180" w:vertAnchor="text" w:horzAnchor="margin" w:tblpY="167"/>
        <w:tblW w:w="0" w:type="auto"/>
        <w:tblLook w:val="00A0" w:firstRow="1" w:lastRow="0" w:firstColumn="1" w:lastColumn="0" w:noHBand="0" w:noVBand="0"/>
      </w:tblPr>
      <w:tblGrid>
        <w:gridCol w:w="5063"/>
        <w:gridCol w:w="4508"/>
      </w:tblGrid>
      <w:tr w:rsidR="005B7C1E" w:rsidRPr="005B7C1E" w14:paraId="7EB90971" w14:textId="77777777" w:rsidTr="002C3F33">
        <w:tc>
          <w:tcPr>
            <w:tcW w:w="5063" w:type="dxa"/>
          </w:tcPr>
          <w:p w14:paraId="6DCD931D" w14:textId="77777777" w:rsidR="00486EA2" w:rsidRPr="005B7C1E" w:rsidRDefault="00486EA2" w:rsidP="002C3F33">
            <w:pPr>
              <w:widowControl w:val="0"/>
              <w:suppressAutoHyphens/>
              <w:autoSpaceDN w:val="0"/>
              <w:spacing w:after="0" w:line="240" w:lineRule="auto"/>
              <w:rPr>
                <w:rFonts w:ascii="Liberation Serif" w:hAnsi="Liberation Serif" w:cs="Liberation Serif"/>
                <w:b/>
                <w:color w:val="000000" w:themeColor="text1"/>
                <w:sz w:val="24"/>
                <w:szCs w:val="24"/>
                <w:lang w:eastAsia="ar-SA"/>
              </w:rPr>
            </w:pPr>
            <w:r w:rsidRPr="005B7C1E">
              <w:rPr>
                <w:rFonts w:ascii="Liberation Serif" w:hAnsi="Liberation Serif" w:cs="Liberation Serif"/>
                <w:b/>
                <w:color w:val="000000" w:themeColor="text1"/>
                <w:sz w:val="24"/>
                <w:szCs w:val="24"/>
                <w:lang w:eastAsia="ar-SA"/>
              </w:rPr>
              <w:t>Заказчик:</w:t>
            </w:r>
          </w:p>
          <w:p w14:paraId="0291AF1C" w14:textId="77777777" w:rsidR="00486EA2" w:rsidRPr="005B7C1E" w:rsidRDefault="00486EA2" w:rsidP="009D7C62">
            <w:pPr>
              <w:widowControl w:val="0"/>
              <w:suppressAutoHyphens/>
              <w:spacing w:after="0" w:line="240" w:lineRule="auto"/>
              <w:jc w:val="both"/>
              <w:rPr>
                <w:rFonts w:ascii="Liberation Serif" w:hAnsi="Liberation Serif" w:cs="Liberation Serif"/>
                <w:b/>
                <w:color w:val="000000" w:themeColor="text1"/>
                <w:sz w:val="24"/>
                <w:szCs w:val="24"/>
                <w:lang w:eastAsia="ar-SA"/>
              </w:rPr>
            </w:pPr>
            <w:r w:rsidRPr="005B7C1E">
              <w:rPr>
                <w:rFonts w:ascii="Liberation Serif" w:hAnsi="Liberation Serif" w:cs="Liberation Serif"/>
                <w:color w:val="000000" w:themeColor="text1"/>
                <w:sz w:val="24"/>
                <w:szCs w:val="24"/>
                <w:lang w:eastAsia="ar-SA"/>
              </w:rPr>
              <w:t>ГАУ</w:t>
            </w:r>
            <w:r w:rsidR="00D901AF" w:rsidRPr="005B7C1E">
              <w:rPr>
                <w:rFonts w:ascii="Liberation Serif" w:hAnsi="Liberation Serif" w:cs="Liberation Serif"/>
                <w:color w:val="000000" w:themeColor="text1"/>
                <w:sz w:val="24"/>
                <w:szCs w:val="24"/>
                <w:lang w:eastAsia="ar-SA"/>
              </w:rPr>
              <w:t xml:space="preserve"> ДО</w:t>
            </w:r>
            <w:r w:rsidRPr="005B7C1E">
              <w:rPr>
                <w:rFonts w:ascii="Liberation Serif" w:hAnsi="Liberation Serif" w:cs="Liberation Serif"/>
                <w:color w:val="000000" w:themeColor="text1"/>
                <w:sz w:val="24"/>
                <w:szCs w:val="24"/>
                <w:lang w:eastAsia="ar-SA"/>
              </w:rPr>
              <w:t xml:space="preserve"> СО</w:t>
            </w:r>
            <w:r w:rsidR="00D901AF" w:rsidRPr="005B7C1E">
              <w:rPr>
                <w:rFonts w:ascii="Liberation Serif" w:hAnsi="Liberation Serif" w:cs="Liberation Serif"/>
                <w:color w:val="000000" w:themeColor="text1"/>
                <w:sz w:val="24"/>
                <w:szCs w:val="24"/>
                <w:lang w:eastAsia="ar-SA"/>
              </w:rPr>
              <w:t xml:space="preserve"> СШ</w:t>
            </w:r>
            <w:r w:rsidRPr="005B7C1E">
              <w:rPr>
                <w:rFonts w:ascii="Liberation Serif" w:hAnsi="Liberation Serif" w:cs="Liberation Serif"/>
                <w:color w:val="000000" w:themeColor="text1"/>
                <w:sz w:val="24"/>
                <w:szCs w:val="24"/>
                <w:lang w:eastAsia="ar-SA"/>
              </w:rPr>
              <w:t xml:space="preserve"> «Центр художественной и эстетической гимнастики»</w:t>
            </w:r>
          </w:p>
          <w:p w14:paraId="29F7641E" w14:textId="77777777" w:rsidR="00486EA2" w:rsidRPr="005B7C1E" w:rsidRDefault="00486EA2" w:rsidP="009D7C62">
            <w:pPr>
              <w:suppressAutoHyphens/>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620103, г. Екатеринбург, ул. Лучистая, стр. 16</w:t>
            </w:r>
          </w:p>
          <w:p w14:paraId="12C8AD6B" w14:textId="77777777" w:rsidR="00486EA2" w:rsidRPr="005B7C1E" w:rsidRDefault="00486EA2" w:rsidP="009D7C62">
            <w:pPr>
              <w:suppressAutoHyphens/>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lang w:eastAsia="ar-SA"/>
              </w:rPr>
              <w:t>ИНН 6679156626, КПП 667901001</w:t>
            </w:r>
          </w:p>
          <w:p w14:paraId="37B1962C" w14:textId="77777777" w:rsidR="00486EA2" w:rsidRPr="005B7C1E" w:rsidRDefault="00486EA2" w:rsidP="009D7C62">
            <w:pPr>
              <w:suppressAutoHyphens/>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ar-SA"/>
              </w:rPr>
              <w:t>ОГРН 1226600060928</w:t>
            </w:r>
          </w:p>
          <w:p w14:paraId="32DAE795" w14:textId="5B1817B7" w:rsidR="00486EA2" w:rsidRPr="005B7C1E" w:rsidRDefault="00486EA2" w:rsidP="009D7C62">
            <w:pPr>
              <w:widowControl w:val="0"/>
              <w:tabs>
                <w:tab w:val="left" w:pos="851"/>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Лицевой счет: 30016915360, 33016915360 в Министерстве финансов Свердловской области (ГАУ </w:t>
            </w:r>
            <w:r w:rsidR="00B90E52" w:rsidRPr="005B7C1E">
              <w:rPr>
                <w:rFonts w:ascii="Liberation Serif" w:hAnsi="Liberation Serif" w:cs="Liberation Serif"/>
                <w:color w:val="000000" w:themeColor="text1"/>
                <w:sz w:val="24"/>
                <w:szCs w:val="24"/>
              </w:rPr>
              <w:t xml:space="preserve">ДО </w:t>
            </w:r>
            <w:r w:rsidRPr="005B7C1E">
              <w:rPr>
                <w:rFonts w:ascii="Liberation Serif" w:hAnsi="Liberation Serif" w:cs="Liberation Serif"/>
                <w:color w:val="000000" w:themeColor="text1"/>
                <w:sz w:val="24"/>
                <w:szCs w:val="24"/>
              </w:rPr>
              <w:t xml:space="preserve">СО </w:t>
            </w:r>
            <w:r w:rsidR="00B90E52" w:rsidRPr="005B7C1E">
              <w:rPr>
                <w:rFonts w:ascii="Liberation Serif" w:hAnsi="Liberation Serif" w:cs="Liberation Serif"/>
                <w:color w:val="000000" w:themeColor="text1"/>
                <w:sz w:val="24"/>
                <w:szCs w:val="24"/>
              </w:rPr>
              <w:t xml:space="preserve">СШ </w:t>
            </w:r>
            <w:r w:rsidRPr="005B7C1E">
              <w:rPr>
                <w:rFonts w:ascii="Liberation Serif" w:hAnsi="Liberation Serif" w:cs="Liberation Serif"/>
                <w:color w:val="000000" w:themeColor="text1"/>
                <w:sz w:val="24"/>
                <w:szCs w:val="24"/>
              </w:rPr>
              <w:t>«Центр художественной и эстетич</w:t>
            </w:r>
            <w:r w:rsidR="00D45AB0" w:rsidRPr="005B7C1E">
              <w:rPr>
                <w:rFonts w:ascii="Liberation Serif" w:hAnsi="Liberation Serif" w:cs="Liberation Serif"/>
                <w:color w:val="000000" w:themeColor="text1"/>
                <w:sz w:val="24"/>
                <w:szCs w:val="24"/>
              </w:rPr>
              <w:t>е</w:t>
            </w:r>
            <w:r w:rsidRPr="005B7C1E">
              <w:rPr>
                <w:rFonts w:ascii="Liberation Serif" w:hAnsi="Liberation Serif" w:cs="Liberation Serif"/>
                <w:color w:val="000000" w:themeColor="text1"/>
                <w:sz w:val="24"/>
                <w:szCs w:val="24"/>
              </w:rPr>
              <w:t>ской гимнастики»)</w:t>
            </w:r>
          </w:p>
          <w:p w14:paraId="12F3118E" w14:textId="5837CCFA" w:rsidR="00486EA2" w:rsidRPr="005B7C1E" w:rsidRDefault="00486EA2" w:rsidP="009D7C62">
            <w:pPr>
              <w:widowControl w:val="0"/>
              <w:tabs>
                <w:tab w:val="left" w:pos="851"/>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lang w:eastAsia="ar-SA"/>
              </w:rPr>
              <w:t xml:space="preserve">Казначейский счет: </w:t>
            </w:r>
            <w:r w:rsidRPr="005B7C1E">
              <w:rPr>
                <w:rFonts w:ascii="Liberation Serif" w:hAnsi="Liberation Serif" w:cs="Liberation Serif"/>
                <w:color w:val="000000" w:themeColor="text1"/>
                <w:sz w:val="24"/>
                <w:szCs w:val="24"/>
              </w:rPr>
              <w:t xml:space="preserve">03224643650000006200 в </w:t>
            </w:r>
            <w:r w:rsidR="004A3AA2" w:rsidRPr="005B7C1E">
              <w:rPr>
                <w:rFonts w:ascii="Liberation Serif" w:hAnsi="Liberation Serif" w:cs="Liberation Serif"/>
                <w:color w:val="000000" w:themeColor="text1"/>
                <w:sz w:val="24"/>
                <w:szCs w:val="24"/>
              </w:rPr>
              <w:t>ОКЦ № 1 УГУ Банка России</w:t>
            </w:r>
            <w:r w:rsidRPr="005B7C1E">
              <w:rPr>
                <w:rFonts w:ascii="Liberation Serif" w:hAnsi="Liberation Serif" w:cs="Liberation Serif"/>
                <w:color w:val="000000" w:themeColor="text1"/>
                <w:sz w:val="24"/>
                <w:szCs w:val="24"/>
              </w:rPr>
              <w:t xml:space="preserve"> // УФК по Свердловской области г. Екатеринбург</w:t>
            </w:r>
          </w:p>
          <w:p w14:paraId="11F52092" w14:textId="77777777" w:rsidR="00486EA2" w:rsidRPr="005B7C1E" w:rsidRDefault="00486EA2" w:rsidP="009D7C62">
            <w:pPr>
              <w:widowControl w:val="0"/>
              <w:tabs>
                <w:tab w:val="left" w:pos="851"/>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Единый казначейский счет: 40102810645370000054</w:t>
            </w:r>
          </w:p>
          <w:p w14:paraId="03EF4C6C" w14:textId="77777777" w:rsidR="00486EA2" w:rsidRPr="005B7C1E" w:rsidRDefault="00486EA2" w:rsidP="009D7C62">
            <w:pPr>
              <w:widowControl w:val="0"/>
              <w:tabs>
                <w:tab w:val="left" w:pos="851"/>
              </w:tabs>
              <w:autoSpaceDE w:val="0"/>
              <w:autoSpaceDN w:val="0"/>
              <w:adjustRightInd w:val="0"/>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БИК 016577551</w:t>
            </w:r>
          </w:p>
          <w:p w14:paraId="0E537460" w14:textId="37D69ADE" w:rsidR="00486EA2" w:rsidRPr="005B7C1E" w:rsidRDefault="00486EA2" w:rsidP="009D7C62">
            <w:pPr>
              <w:suppressAutoHyphens/>
              <w:spacing w:after="0" w:line="240" w:lineRule="auto"/>
              <w:jc w:val="both"/>
              <w:rPr>
                <w:rFonts w:ascii="Liberation Serif" w:hAnsi="Liberation Serif" w:cs="Liberation Serif"/>
                <w:color w:val="000000" w:themeColor="text1"/>
                <w:sz w:val="24"/>
                <w:szCs w:val="24"/>
                <w:lang w:eastAsia="ar-SA"/>
              </w:rPr>
            </w:pPr>
            <w:r w:rsidRPr="005B7C1E">
              <w:rPr>
                <w:rFonts w:ascii="Liberation Serif" w:hAnsi="Liberation Serif" w:cs="Liberation Serif"/>
                <w:color w:val="000000" w:themeColor="text1"/>
                <w:sz w:val="24"/>
                <w:szCs w:val="24"/>
              </w:rPr>
              <w:t xml:space="preserve">Телефон: </w:t>
            </w:r>
            <w:r w:rsidR="00610579" w:rsidRPr="005B7C1E">
              <w:rPr>
                <w:rFonts w:ascii="Liberation Serif" w:hAnsi="Liberation Serif" w:cs="Liberation Serif"/>
                <w:color w:val="000000" w:themeColor="text1"/>
                <w:sz w:val="24"/>
                <w:szCs w:val="24"/>
              </w:rPr>
              <w:t>8-343-2870096</w:t>
            </w:r>
          </w:p>
          <w:p w14:paraId="32A42FA3" w14:textId="77777777" w:rsidR="00486EA2" w:rsidRPr="005B7C1E" w:rsidRDefault="00486EA2" w:rsidP="009D7C62">
            <w:pPr>
              <w:widowControl w:val="0"/>
              <w:suppressAutoHyphens/>
              <w:spacing w:after="0" w:line="240" w:lineRule="auto"/>
              <w:jc w:val="both"/>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Адрес электронной почты: </w:t>
            </w:r>
          </w:p>
          <w:p w14:paraId="5FC452DC" w14:textId="77777777" w:rsidR="00486EA2" w:rsidRPr="005B7C1E" w:rsidRDefault="00E07995" w:rsidP="008C290A">
            <w:pPr>
              <w:widowControl w:val="0"/>
              <w:suppressAutoHyphens/>
              <w:autoSpaceDN w:val="0"/>
              <w:spacing w:after="0" w:line="240" w:lineRule="auto"/>
              <w:jc w:val="both"/>
              <w:rPr>
                <w:rFonts w:ascii="Liberation Serif" w:hAnsi="Liberation Serif" w:cs="Liberation Serif"/>
                <w:color w:val="000000" w:themeColor="text1"/>
                <w:sz w:val="24"/>
                <w:szCs w:val="24"/>
              </w:rPr>
            </w:pPr>
            <w:proofErr w:type="spellStart"/>
            <w:r w:rsidRPr="005B7C1E">
              <w:rPr>
                <w:rFonts w:ascii="Liberation Serif" w:hAnsi="Liberation Serif" w:cs="Liberation Serif"/>
                <w:color w:val="000000" w:themeColor="text1"/>
                <w:sz w:val="24"/>
                <w:szCs w:val="24"/>
                <w:lang w:val="en-US"/>
              </w:rPr>
              <w:t>centr</w:t>
            </w:r>
            <w:proofErr w:type="spellEnd"/>
            <w:r w:rsidRPr="005B7C1E">
              <w:rPr>
                <w:rFonts w:ascii="Liberation Serif" w:hAnsi="Liberation Serif" w:cs="Liberation Serif"/>
                <w:color w:val="000000" w:themeColor="text1"/>
                <w:sz w:val="24"/>
                <w:szCs w:val="24"/>
              </w:rPr>
              <w:t>.</w:t>
            </w:r>
            <w:proofErr w:type="spellStart"/>
            <w:r w:rsidRPr="005B7C1E">
              <w:rPr>
                <w:rFonts w:ascii="Liberation Serif" w:hAnsi="Liberation Serif" w:cs="Liberation Serif"/>
                <w:color w:val="000000" w:themeColor="text1"/>
                <w:sz w:val="24"/>
                <w:szCs w:val="24"/>
                <w:lang w:val="en-US"/>
              </w:rPr>
              <w:t>gimnastiki</w:t>
            </w:r>
            <w:proofErr w:type="spellEnd"/>
            <w:r w:rsidR="00486EA2" w:rsidRPr="005B7C1E">
              <w:rPr>
                <w:rFonts w:ascii="Liberation Serif" w:hAnsi="Liberation Serif" w:cs="Liberation Serif"/>
                <w:color w:val="000000" w:themeColor="text1"/>
                <w:sz w:val="24"/>
                <w:szCs w:val="24"/>
              </w:rPr>
              <w:t>@mail.ru</w:t>
            </w:r>
          </w:p>
          <w:p w14:paraId="3A24B4E6" w14:textId="77777777" w:rsidR="00421C36" w:rsidRPr="005B7C1E" w:rsidRDefault="00486EA2" w:rsidP="00B76101">
            <w:pPr>
              <w:autoSpaceDN w:val="0"/>
              <w:spacing w:after="0" w:line="240" w:lineRule="auto"/>
              <w:ind w:left="-108" w:right="-108"/>
              <w:jc w:val="both"/>
              <w:rPr>
                <w:rFonts w:ascii="Liberation Serif" w:hAnsi="Liberation Serif" w:cs="Liberation Serif"/>
                <w:b/>
                <w:color w:val="000000" w:themeColor="text1"/>
                <w:sz w:val="24"/>
                <w:szCs w:val="24"/>
                <w:lang w:eastAsia="ar-SA"/>
              </w:rPr>
            </w:pPr>
            <w:r w:rsidRPr="005B7C1E">
              <w:rPr>
                <w:rFonts w:ascii="Liberation Serif" w:hAnsi="Liberation Serif" w:cs="Liberation Serif"/>
                <w:b/>
                <w:color w:val="000000" w:themeColor="text1"/>
                <w:sz w:val="24"/>
                <w:szCs w:val="24"/>
                <w:lang w:eastAsia="ar-SA"/>
              </w:rPr>
              <w:t xml:space="preserve">  </w:t>
            </w:r>
          </w:p>
          <w:p w14:paraId="09F418CD" w14:textId="77777777" w:rsidR="00421C36" w:rsidRPr="005B7C1E" w:rsidRDefault="00421C36" w:rsidP="00B76101">
            <w:pPr>
              <w:autoSpaceDN w:val="0"/>
              <w:spacing w:after="0" w:line="240" w:lineRule="auto"/>
              <w:ind w:left="-108" w:right="-108"/>
              <w:jc w:val="both"/>
              <w:rPr>
                <w:rFonts w:ascii="Liberation Serif" w:hAnsi="Liberation Serif" w:cs="Liberation Serif"/>
                <w:b/>
                <w:color w:val="000000" w:themeColor="text1"/>
                <w:sz w:val="24"/>
                <w:szCs w:val="24"/>
                <w:lang w:eastAsia="ar-SA"/>
              </w:rPr>
            </w:pPr>
          </w:p>
          <w:p w14:paraId="09ABA92D" w14:textId="23649474" w:rsidR="00486EA2" w:rsidRPr="005B7C1E" w:rsidRDefault="00D5159A" w:rsidP="00B76101">
            <w:pPr>
              <w:autoSpaceDN w:val="0"/>
              <w:spacing w:after="0" w:line="240" w:lineRule="auto"/>
              <w:ind w:left="-108" w:right="-108"/>
              <w:jc w:val="both"/>
              <w:rPr>
                <w:rFonts w:ascii="Liberation Serif" w:hAnsi="Liberation Serif" w:cs="Liberation Serif"/>
                <w:b/>
                <w:color w:val="000000" w:themeColor="text1"/>
                <w:sz w:val="24"/>
                <w:szCs w:val="24"/>
                <w:lang w:eastAsia="ar-SA"/>
              </w:rPr>
            </w:pPr>
            <w:r w:rsidRPr="005B7C1E">
              <w:rPr>
                <w:rFonts w:ascii="Liberation Serif" w:hAnsi="Liberation Serif" w:cs="Liberation Serif"/>
                <w:b/>
                <w:color w:val="000000" w:themeColor="text1"/>
                <w:sz w:val="24"/>
                <w:szCs w:val="24"/>
                <w:lang w:eastAsia="ar-SA"/>
              </w:rPr>
              <w:t>Д</w:t>
            </w:r>
            <w:r w:rsidR="00486EA2" w:rsidRPr="005B7C1E">
              <w:rPr>
                <w:rFonts w:ascii="Liberation Serif" w:hAnsi="Liberation Serif" w:cs="Liberation Serif"/>
                <w:b/>
                <w:color w:val="000000" w:themeColor="text1"/>
                <w:sz w:val="24"/>
                <w:szCs w:val="24"/>
                <w:lang w:eastAsia="ar-SA"/>
              </w:rPr>
              <w:t xml:space="preserve">иректор </w:t>
            </w:r>
          </w:p>
          <w:p w14:paraId="1985E25D" w14:textId="77777777" w:rsidR="00486EA2" w:rsidRPr="005B7C1E" w:rsidRDefault="00486EA2" w:rsidP="00B76101">
            <w:pPr>
              <w:autoSpaceDN w:val="0"/>
              <w:spacing w:after="0" w:line="240" w:lineRule="auto"/>
              <w:ind w:left="-108" w:right="-108"/>
              <w:jc w:val="both"/>
              <w:rPr>
                <w:rFonts w:ascii="Liberation Serif" w:hAnsi="Liberation Serif" w:cs="Liberation Serif"/>
                <w:b/>
                <w:color w:val="000000" w:themeColor="text1"/>
                <w:sz w:val="24"/>
                <w:szCs w:val="24"/>
              </w:rPr>
            </w:pPr>
          </w:p>
          <w:p w14:paraId="4049DA69" w14:textId="0B43657C" w:rsidR="00486EA2" w:rsidRPr="005B7C1E" w:rsidRDefault="00486EA2" w:rsidP="008C290A">
            <w:pPr>
              <w:autoSpaceDN w:val="0"/>
              <w:spacing w:after="0" w:line="240" w:lineRule="auto"/>
              <w:ind w:left="-108" w:right="-108"/>
              <w:jc w:val="both"/>
              <w:rPr>
                <w:rFonts w:ascii="Liberation Serif" w:hAnsi="Liberation Serif" w:cs="Liberation Serif"/>
                <w:b/>
                <w:color w:val="000000" w:themeColor="text1"/>
                <w:sz w:val="24"/>
                <w:szCs w:val="24"/>
              </w:rPr>
            </w:pPr>
            <w:r w:rsidRPr="005B7C1E">
              <w:rPr>
                <w:rFonts w:ascii="Liberation Serif" w:hAnsi="Liberation Serif" w:cs="Liberation Serif"/>
                <w:b/>
                <w:color w:val="000000" w:themeColor="text1"/>
                <w:sz w:val="24"/>
                <w:szCs w:val="24"/>
              </w:rPr>
              <w:t xml:space="preserve">  __________________ </w:t>
            </w:r>
            <w:r w:rsidR="00D5159A" w:rsidRPr="005B7C1E">
              <w:rPr>
                <w:rFonts w:ascii="Liberation Serif" w:hAnsi="Liberation Serif" w:cs="Liberation Serif"/>
                <w:b/>
                <w:color w:val="000000" w:themeColor="text1"/>
                <w:sz w:val="24"/>
                <w:szCs w:val="24"/>
              </w:rPr>
              <w:t>И.А. Зильбер</w:t>
            </w:r>
            <w:r w:rsidR="00421C36" w:rsidRPr="005B7C1E">
              <w:rPr>
                <w:rFonts w:ascii="Liberation Serif" w:hAnsi="Liberation Serif" w:cs="Liberation Serif"/>
                <w:b/>
                <w:color w:val="000000" w:themeColor="text1"/>
                <w:sz w:val="24"/>
                <w:szCs w:val="24"/>
              </w:rPr>
              <w:t xml:space="preserve"> </w:t>
            </w:r>
          </w:p>
          <w:p w14:paraId="6C4CB2B4" w14:textId="77777777" w:rsidR="00486EA2" w:rsidRPr="005B7C1E" w:rsidRDefault="00486EA2" w:rsidP="008C290A">
            <w:pPr>
              <w:widowControl w:val="0"/>
              <w:suppressAutoHyphens/>
              <w:autoSpaceDN w:val="0"/>
              <w:spacing w:after="0" w:line="240" w:lineRule="auto"/>
              <w:jc w:val="both"/>
              <w:rPr>
                <w:rFonts w:ascii="Liberation Serif" w:hAnsi="Liberation Serif" w:cs="Liberation Serif"/>
                <w:color w:val="000000" w:themeColor="text1"/>
                <w:sz w:val="24"/>
                <w:szCs w:val="24"/>
              </w:rPr>
            </w:pPr>
          </w:p>
        </w:tc>
        <w:tc>
          <w:tcPr>
            <w:tcW w:w="4508" w:type="dxa"/>
          </w:tcPr>
          <w:p w14:paraId="557084F2" w14:textId="77777777" w:rsidR="00486EA2" w:rsidRPr="005B7C1E" w:rsidRDefault="00486EA2" w:rsidP="008C290A">
            <w:pPr>
              <w:autoSpaceDN w:val="0"/>
              <w:spacing w:after="0" w:line="240" w:lineRule="auto"/>
              <w:rPr>
                <w:rFonts w:ascii="Liberation Serif" w:hAnsi="Liberation Serif" w:cs="Liberation Serif"/>
                <w:b/>
                <w:color w:val="000000" w:themeColor="text1"/>
                <w:sz w:val="24"/>
                <w:szCs w:val="24"/>
                <w:lang w:eastAsia="ar-SA"/>
              </w:rPr>
            </w:pPr>
            <w:r w:rsidRPr="005B7C1E">
              <w:rPr>
                <w:rFonts w:ascii="Liberation Serif" w:hAnsi="Liberation Serif" w:cs="Liberation Serif"/>
                <w:b/>
                <w:color w:val="000000" w:themeColor="text1"/>
                <w:sz w:val="24"/>
                <w:szCs w:val="24"/>
                <w:lang w:eastAsia="ar-SA"/>
              </w:rPr>
              <w:t>Исполнитель:</w:t>
            </w:r>
          </w:p>
          <w:p w14:paraId="37925585" w14:textId="77777777" w:rsidR="00D77550" w:rsidRPr="005B7C1E" w:rsidRDefault="00D77550"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27E38055"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03D2254F"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572026A6"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118ECF85"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77271E2F"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37DBD0C9"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2D086562"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704CD8DF"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6CC73C23"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6A2EC626"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535A15E1"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033984A8"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11D37000"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790F9BDA"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79DBEBC3"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1ECEBB42" w14:textId="77777777" w:rsidR="00EB40BE" w:rsidRPr="005B7C1E" w:rsidRDefault="00EB40BE"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03E7A75C" w14:textId="77777777" w:rsidR="00D77550" w:rsidRPr="005B7C1E" w:rsidRDefault="00D77550"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5CA4D703" w14:textId="77777777" w:rsidR="00421C36" w:rsidRPr="005B7C1E" w:rsidRDefault="00421C36"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45FE32E3" w14:textId="77777777" w:rsidR="00421C36" w:rsidRPr="005B7C1E" w:rsidRDefault="00421C36" w:rsidP="00D77550">
            <w:pPr>
              <w:widowControl w:val="0"/>
              <w:autoSpaceDE w:val="0"/>
              <w:autoSpaceDN w:val="0"/>
              <w:adjustRightInd w:val="0"/>
              <w:spacing w:after="0" w:line="240" w:lineRule="auto"/>
              <w:rPr>
                <w:rFonts w:ascii="Liberation Serif" w:eastAsia="Times New Roman" w:hAnsi="Liberation Serif" w:cs="Liberation Serif"/>
                <w:b/>
                <w:bCs/>
                <w:iCs/>
                <w:color w:val="000000" w:themeColor="text1"/>
                <w:sz w:val="24"/>
                <w:szCs w:val="24"/>
              </w:rPr>
            </w:pPr>
          </w:p>
          <w:p w14:paraId="14D8F7E8" w14:textId="77777777" w:rsidR="00D77550" w:rsidRPr="005B7C1E" w:rsidRDefault="00D77550" w:rsidP="00D77550">
            <w:pPr>
              <w:widowControl w:val="0"/>
              <w:spacing w:after="0" w:line="240" w:lineRule="auto"/>
              <w:rPr>
                <w:rFonts w:ascii="Liberation Serif" w:eastAsia="Arial Unicode MS" w:hAnsi="Liberation Serif" w:cs="Liberation Serif"/>
                <w:b/>
                <w:bCs/>
                <w:color w:val="000000" w:themeColor="text1"/>
                <w:sz w:val="24"/>
                <w:szCs w:val="24"/>
                <w:lang w:bidi="ru-RU"/>
              </w:rPr>
            </w:pPr>
          </w:p>
          <w:p w14:paraId="02CE5211" w14:textId="77777777" w:rsidR="00421C36" w:rsidRPr="005B7C1E" w:rsidRDefault="00421C36" w:rsidP="00D77550">
            <w:pPr>
              <w:widowControl w:val="0"/>
              <w:spacing w:after="0" w:line="240" w:lineRule="auto"/>
              <w:rPr>
                <w:rFonts w:ascii="Liberation Serif" w:eastAsia="Arial Unicode MS" w:hAnsi="Liberation Serif" w:cs="Liberation Serif"/>
                <w:b/>
                <w:bCs/>
                <w:color w:val="000000" w:themeColor="text1"/>
                <w:sz w:val="24"/>
                <w:szCs w:val="24"/>
                <w:lang w:bidi="ru-RU"/>
              </w:rPr>
            </w:pPr>
          </w:p>
          <w:p w14:paraId="62AB4483" w14:textId="7BF290DD" w:rsidR="00486EA2" w:rsidRPr="005B7C1E" w:rsidRDefault="00D77550" w:rsidP="00D77550">
            <w:pPr>
              <w:autoSpaceDN w:val="0"/>
              <w:spacing w:after="0" w:line="240" w:lineRule="auto"/>
              <w:ind w:left="-108" w:right="-108"/>
              <w:jc w:val="both"/>
              <w:rPr>
                <w:rFonts w:ascii="Liberation Serif" w:hAnsi="Liberation Serif" w:cs="Liberation Serif"/>
                <w:b/>
                <w:color w:val="000000" w:themeColor="text1"/>
                <w:sz w:val="24"/>
                <w:szCs w:val="24"/>
                <w:lang w:eastAsia="ar-SA"/>
              </w:rPr>
            </w:pPr>
            <w:r w:rsidRPr="005B7C1E">
              <w:rPr>
                <w:rFonts w:ascii="Liberation Serif" w:eastAsia="Arial Unicode MS" w:hAnsi="Liberation Serif" w:cs="Liberation Serif"/>
                <w:b/>
                <w:color w:val="000000" w:themeColor="text1"/>
                <w:sz w:val="24"/>
                <w:szCs w:val="24"/>
                <w:lang w:bidi="ru-RU"/>
              </w:rPr>
              <w:t>___________________/</w:t>
            </w:r>
          </w:p>
          <w:p w14:paraId="5F704F7F" w14:textId="77777777" w:rsidR="00486EA2" w:rsidRPr="005B7C1E" w:rsidRDefault="00486EA2" w:rsidP="008C290A">
            <w:pPr>
              <w:suppressAutoHyphens/>
              <w:autoSpaceDN w:val="0"/>
              <w:spacing w:after="0" w:line="240" w:lineRule="auto"/>
              <w:ind w:right="99"/>
              <w:jc w:val="both"/>
              <w:rPr>
                <w:rFonts w:ascii="Liberation Serif" w:hAnsi="Liberation Serif" w:cs="Liberation Serif"/>
                <w:b/>
                <w:color w:val="000000" w:themeColor="text1"/>
                <w:sz w:val="24"/>
                <w:szCs w:val="24"/>
              </w:rPr>
            </w:pPr>
          </w:p>
          <w:p w14:paraId="72A6A947" w14:textId="77777777" w:rsidR="00486EA2" w:rsidRPr="005B7C1E" w:rsidRDefault="00486EA2" w:rsidP="008C290A">
            <w:pPr>
              <w:suppressAutoHyphens/>
              <w:autoSpaceDN w:val="0"/>
              <w:spacing w:after="0" w:line="240" w:lineRule="auto"/>
              <w:ind w:right="99"/>
              <w:jc w:val="both"/>
              <w:rPr>
                <w:rFonts w:ascii="Liberation Serif" w:hAnsi="Liberation Serif" w:cs="Liberation Serif"/>
                <w:b/>
                <w:color w:val="000000" w:themeColor="text1"/>
                <w:sz w:val="24"/>
                <w:szCs w:val="24"/>
              </w:rPr>
            </w:pPr>
          </w:p>
        </w:tc>
      </w:tr>
    </w:tbl>
    <w:p w14:paraId="0884DB78" w14:textId="2D4427BA" w:rsidR="00421C36" w:rsidRPr="005B7C1E" w:rsidRDefault="00421C36" w:rsidP="008E00CE">
      <w:pPr>
        <w:widowControl w:val="0"/>
        <w:autoSpaceDE w:val="0"/>
        <w:autoSpaceDN w:val="0"/>
        <w:adjustRightInd w:val="0"/>
        <w:spacing w:after="0" w:line="240" w:lineRule="auto"/>
        <w:rPr>
          <w:rFonts w:ascii="Liberation Serif" w:hAnsi="Liberation Serif" w:cs="Liberation Serif"/>
          <w:color w:val="000000" w:themeColor="text1"/>
          <w:sz w:val="24"/>
          <w:szCs w:val="24"/>
          <w:lang w:val="en-US"/>
        </w:rPr>
      </w:pPr>
      <w:bookmarkStart w:id="4" w:name="bookmark12"/>
    </w:p>
    <w:p w14:paraId="2ED55414" w14:textId="77777777" w:rsidR="009C2A71" w:rsidRPr="005B7C1E" w:rsidRDefault="009C2A71"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3DD07759" w14:textId="77777777" w:rsidR="00B45011" w:rsidRPr="005B7C1E" w:rsidRDefault="00B45011"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7EB173E" w14:textId="77777777" w:rsidR="00B45011" w:rsidRPr="005B7C1E" w:rsidRDefault="00B45011"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BAAB05F"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F56FAB4"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5E5A87B9"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B9199A3"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3C7503ED"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D56E9ED"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BF94593"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EDD680F"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D6A9234"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3AB8FC1D"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6CB4622C"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22AE41B"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E391B72"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2A934F2"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6BC5A800"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5F7BD37F"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285B0225"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45AEC026"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4D227F0A"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54A5096E"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672437D"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5B0821B"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AFC7C71"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49EDBD6D" w14:textId="77777777" w:rsidR="00BD73F4" w:rsidRPr="005B7C1E" w:rsidRDefault="00BD73F4" w:rsidP="00D7755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29264FFC" w14:textId="77777777" w:rsidR="00BD73F4" w:rsidRPr="005B7C1E" w:rsidRDefault="00BD73F4" w:rsidP="005B7C1E">
      <w:pPr>
        <w:widowControl w:val="0"/>
        <w:autoSpaceDE w:val="0"/>
        <w:autoSpaceDN w:val="0"/>
        <w:adjustRightInd w:val="0"/>
        <w:spacing w:after="0" w:line="240" w:lineRule="auto"/>
        <w:ind w:left="5670"/>
        <w:rPr>
          <w:rFonts w:ascii="Liberation Serif" w:eastAsia="Times New Roman" w:hAnsi="Liberation Serif" w:cs="Liberation Serif"/>
          <w:color w:val="000000" w:themeColor="text1"/>
          <w:sz w:val="24"/>
          <w:szCs w:val="24"/>
        </w:rPr>
      </w:pPr>
    </w:p>
    <w:bookmarkEnd w:id="4"/>
    <w:p w14:paraId="77740B53" w14:textId="77777777" w:rsidR="000F781D" w:rsidRPr="005B7C1E" w:rsidRDefault="000F781D" w:rsidP="005B7C1E">
      <w:pPr>
        <w:widowControl w:val="0"/>
        <w:autoSpaceDE w:val="0"/>
        <w:autoSpaceDN w:val="0"/>
        <w:adjustRightInd w:val="0"/>
        <w:spacing w:after="0" w:line="240" w:lineRule="auto"/>
        <w:ind w:left="5670" w:right="742"/>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Приложение № 1</w:t>
      </w:r>
    </w:p>
    <w:p w14:paraId="39E361CB" w14:textId="4D3E62E0" w:rsidR="000F781D" w:rsidRPr="005B7C1E" w:rsidRDefault="000F781D" w:rsidP="005B7C1E">
      <w:pPr>
        <w:widowControl w:val="0"/>
        <w:autoSpaceDE w:val="0"/>
        <w:autoSpaceDN w:val="0"/>
        <w:adjustRightInd w:val="0"/>
        <w:spacing w:after="0" w:line="240" w:lineRule="auto"/>
        <w:ind w:left="5670" w:right="742"/>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к договору № _________________ от «_____»  __________</w:t>
      </w:r>
      <w:r w:rsidR="00BD73F4" w:rsidRPr="005B7C1E">
        <w:rPr>
          <w:rFonts w:ascii="Liberation Serif" w:eastAsia="Times New Roman" w:hAnsi="Liberation Serif" w:cs="Liberation Serif"/>
          <w:color w:val="000000" w:themeColor="text1"/>
          <w:sz w:val="24"/>
          <w:szCs w:val="24"/>
          <w:lang w:eastAsia="en-US"/>
        </w:rPr>
        <w:t xml:space="preserve">2026 </w:t>
      </w:r>
      <w:r w:rsidRPr="005B7C1E">
        <w:rPr>
          <w:rFonts w:ascii="Liberation Serif" w:eastAsia="Times New Roman" w:hAnsi="Liberation Serif" w:cs="Liberation Serif"/>
          <w:color w:val="000000" w:themeColor="text1"/>
          <w:sz w:val="24"/>
          <w:szCs w:val="24"/>
          <w:lang w:eastAsia="en-US"/>
        </w:rPr>
        <w:t>г.</w:t>
      </w:r>
    </w:p>
    <w:p w14:paraId="632B7F49" w14:textId="77777777" w:rsidR="000F781D" w:rsidRPr="005B7C1E" w:rsidRDefault="000F781D" w:rsidP="000F781D">
      <w:pPr>
        <w:widowControl w:val="0"/>
        <w:autoSpaceDE w:val="0"/>
        <w:autoSpaceDN w:val="0"/>
        <w:spacing w:before="1" w:after="0" w:line="240" w:lineRule="auto"/>
        <w:jc w:val="both"/>
        <w:rPr>
          <w:rFonts w:ascii="Liberation Serif" w:eastAsia="Times New Roman" w:hAnsi="Liberation Serif" w:cs="Liberation Serif"/>
          <w:b/>
          <w:color w:val="000000" w:themeColor="text1"/>
          <w:sz w:val="24"/>
          <w:szCs w:val="24"/>
          <w:lang w:eastAsia="en-US"/>
        </w:rPr>
      </w:pPr>
    </w:p>
    <w:p w14:paraId="16BF0BDB" w14:textId="77777777" w:rsidR="000F781D" w:rsidRPr="005B7C1E" w:rsidRDefault="000F781D" w:rsidP="000F781D">
      <w:pPr>
        <w:widowControl w:val="0"/>
        <w:autoSpaceDE w:val="0"/>
        <w:autoSpaceDN w:val="0"/>
        <w:spacing w:before="1" w:after="0" w:line="240" w:lineRule="auto"/>
        <w:jc w:val="both"/>
        <w:rPr>
          <w:rFonts w:ascii="Liberation Serif" w:eastAsia="Times New Roman" w:hAnsi="Liberation Serif" w:cs="Liberation Serif"/>
          <w:b/>
          <w:color w:val="000000" w:themeColor="text1"/>
          <w:sz w:val="24"/>
          <w:szCs w:val="24"/>
          <w:lang w:eastAsia="en-US"/>
        </w:rPr>
      </w:pPr>
    </w:p>
    <w:p w14:paraId="3A369F75" w14:textId="77777777" w:rsidR="000F781D" w:rsidRPr="005B7C1E" w:rsidRDefault="000F781D" w:rsidP="000F781D">
      <w:pPr>
        <w:widowControl w:val="0"/>
        <w:autoSpaceDE w:val="0"/>
        <w:autoSpaceDN w:val="0"/>
        <w:spacing w:after="0" w:line="240" w:lineRule="auto"/>
        <w:ind w:right="526"/>
        <w:jc w:val="center"/>
        <w:rPr>
          <w:rFonts w:ascii="Liberation Serif" w:eastAsia="Times New Roman" w:hAnsi="Liberation Serif" w:cs="Liberation Serif"/>
          <w:b/>
          <w:color w:val="000000" w:themeColor="text1"/>
          <w:sz w:val="24"/>
          <w:szCs w:val="24"/>
          <w:lang w:eastAsia="en-US"/>
        </w:rPr>
      </w:pPr>
      <w:r w:rsidRPr="005B7C1E">
        <w:rPr>
          <w:rFonts w:ascii="Liberation Serif" w:eastAsia="Times New Roman" w:hAnsi="Liberation Serif" w:cs="Liberation Serif"/>
          <w:b/>
          <w:color w:val="000000" w:themeColor="text1"/>
          <w:sz w:val="24"/>
          <w:szCs w:val="24"/>
          <w:lang w:eastAsia="en-US"/>
        </w:rPr>
        <w:t>Техническое</w:t>
      </w:r>
      <w:r w:rsidRPr="005B7C1E">
        <w:rPr>
          <w:rFonts w:ascii="Liberation Serif" w:eastAsia="Times New Roman" w:hAnsi="Liberation Serif" w:cs="Liberation Serif"/>
          <w:b/>
          <w:color w:val="000000" w:themeColor="text1"/>
          <w:spacing w:val="-1"/>
          <w:sz w:val="24"/>
          <w:szCs w:val="24"/>
          <w:lang w:eastAsia="en-US"/>
        </w:rPr>
        <w:t xml:space="preserve"> </w:t>
      </w:r>
      <w:r w:rsidRPr="005B7C1E">
        <w:rPr>
          <w:rFonts w:ascii="Liberation Serif" w:eastAsia="Times New Roman" w:hAnsi="Liberation Serif" w:cs="Liberation Serif"/>
          <w:b/>
          <w:color w:val="000000" w:themeColor="text1"/>
          <w:sz w:val="24"/>
          <w:szCs w:val="24"/>
          <w:lang w:eastAsia="en-US"/>
        </w:rPr>
        <w:t>задание на</w:t>
      </w:r>
      <w:r w:rsidRPr="005B7C1E">
        <w:rPr>
          <w:rFonts w:ascii="Liberation Serif" w:eastAsia="Times New Roman" w:hAnsi="Liberation Serif" w:cs="Liberation Serif"/>
          <w:b/>
          <w:color w:val="000000" w:themeColor="text1"/>
          <w:spacing w:val="-1"/>
          <w:sz w:val="24"/>
          <w:szCs w:val="24"/>
          <w:lang w:eastAsia="en-US"/>
        </w:rPr>
        <w:t xml:space="preserve"> </w:t>
      </w:r>
      <w:r w:rsidRPr="005B7C1E">
        <w:rPr>
          <w:rFonts w:ascii="Liberation Serif" w:eastAsia="Times New Roman" w:hAnsi="Liberation Serif" w:cs="Liberation Serif"/>
          <w:b/>
          <w:color w:val="000000" w:themeColor="text1"/>
          <w:sz w:val="24"/>
          <w:szCs w:val="24"/>
          <w:lang w:eastAsia="en-US"/>
        </w:rPr>
        <w:t>оказание услуг</w:t>
      </w:r>
    </w:p>
    <w:p w14:paraId="5C902F9B" w14:textId="77777777" w:rsidR="000F781D" w:rsidRPr="005B7C1E" w:rsidRDefault="000F781D" w:rsidP="000F781D">
      <w:pPr>
        <w:widowControl w:val="0"/>
        <w:autoSpaceDE w:val="0"/>
        <w:autoSpaceDN w:val="0"/>
        <w:spacing w:after="0" w:line="240" w:lineRule="auto"/>
        <w:ind w:right="527"/>
        <w:jc w:val="center"/>
        <w:outlineLvl w:val="0"/>
        <w:rPr>
          <w:rFonts w:ascii="Liberation Serif" w:eastAsia="Times New Roman" w:hAnsi="Liberation Serif" w:cs="Liberation Serif"/>
          <w:b/>
          <w:bCs/>
          <w:color w:val="000000" w:themeColor="text1"/>
          <w:sz w:val="24"/>
          <w:szCs w:val="24"/>
          <w:lang w:eastAsia="en-US"/>
        </w:rPr>
      </w:pPr>
      <w:r w:rsidRPr="005B7C1E">
        <w:rPr>
          <w:rFonts w:ascii="Liberation Serif" w:eastAsia="Times New Roman" w:hAnsi="Liberation Serif" w:cs="Liberation Serif"/>
          <w:b/>
          <w:bCs/>
          <w:color w:val="000000" w:themeColor="text1"/>
          <w:sz w:val="24"/>
          <w:szCs w:val="24"/>
          <w:lang w:eastAsia="en-US"/>
        </w:rPr>
        <w:t>по</w:t>
      </w:r>
      <w:r w:rsidRPr="005B7C1E">
        <w:rPr>
          <w:rFonts w:ascii="Liberation Serif" w:eastAsia="Times New Roman" w:hAnsi="Liberation Serif" w:cs="Liberation Serif"/>
          <w:b/>
          <w:bCs/>
          <w:color w:val="000000" w:themeColor="text1"/>
          <w:spacing w:val="-3"/>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адресу:</w:t>
      </w:r>
      <w:r w:rsidRPr="005B7C1E">
        <w:rPr>
          <w:rFonts w:ascii="Liberation Serif" w:eastAsia="Times New Roman" w:hAnsi="Liberation Serif" w:cs="Liberation Serif"/>
          <w:b/>
          <w:bCs/>
          <w:color w:val="000000" w:themeColor="text1"/>
          <w:spacing w:val="-2"/>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г.</w:t>
      </w:r>
      <w:r w:rsidRPr="005B7C1E">
        <w:rPr>
          <w:rFonts w:ascii="Liberation Serif" w:eastAsia="Times New Roman" w:hAnsi="Liberation Serif" w:cs="Liberation Serif"/>
          <w:b/>
          <w:bCs/>
          <w:color w:val="000000" w:themeColor="text1"/>
          <w:spacing w:val="-3"/>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Екатеринбург,</w:t>
      </w:r>
      <w:r w:rsidRPr="005B7C1E">
        <w:rPr>
          <w:rFonts w:ascii="Liberation Serif" w:eastAsia="Times New Roman" w:hAnsi="Liberation Serif" w:cs="Liberation Serif"/>
          <w:b/>
          <w:bCs/>
          <w:color w:val="000000" w:themeColor="text1"/>
          <w:spacing w:val="-3"/>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ул.</w:t>
      </w:r>
      <w:r w:rsidRPr="005B7C1E">
        <w:rPr>
          <w:rFonts w:ascii="Liberation Serif" w:eastAsia="Times New Roman" w:hAnsi="Liberation Serif" w:cs="Liberation Serif"/>
          <w:b/>
          <w:bCs/>
          <w:color w:val="000000" w:themeColor="text1"/>
          <w:spacing w:val="-1"/>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Лучистая,</w:t>
      </w:r>
      <w:r w:rsidRPr="005B7C1E">
        <w:rPr>
          <w:rFonts w:ascii="Liberation Serif" w:eastAsia="Times New Roman" w:hAnsi="Liberation Serif" w:cs="Liberation Serif"/>
          <w:b/>
          <w:bCs/>
          <w:color w:val="000000" w:themeColor="text1"/>
          <w:spacing w:val="-3"/>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стр.</w:t>
      </w:r>
      <w:r w:rsidRPr="005B7C1E">
        <w:rPr>
          <w:rFonts w:ascii="Liberation Serif" w:eastAsia="Times New Roman" w:hAnsi="Liberation Serif" w:cs="Liberation Serif"/>
          <w:b/>
          <w:bCs/>
          <w:color w:val="000000" w:themeColor="text1"/>
          <w:spacing w:val="-2"/>
          <w:sz w:val="24"/>
          <w:szCs w:val="24"/>
          <w:lang w:eastAsia="en-US"/>
        </w:rPr>
        <w:t xml:space="preserve"> </w:t>
      </w:r>
      <w:r w:rsidRPr="005B7C1E">
        <w:rPr>
          <w:rFonts w:ascii="Liberation Serif" w:eastAsia="Times New Roman" w:hAnsi="Liberation Serif" w:cs="Liberation Serif"/>
          <w:b/>
          <w:bCs/>
          <w:color w:val="000000" w:themeColor="text1"/>
          <w:sz w:val="24"/>
          <w:szCs w:val="24"/>
          <w:lang w:eastAsia="en-US"/>
        </w:rPr>
        <w:t>16</w:t>
      </w:r>
    </w:p>
    <w:p w14:paraId="227F40ED" w14:textId="77777777" w:rsidR="000F781D" w:rsidRPr="005B7C1E" w:rsidRDefault="000F781D" w:rsidP="000F781D">
      <w:pPr>
        <w:widowControl w:val="0"/>
        <w:autoSpaceDE w:val="0"/>
        <w:autoSpaceDN w:val="0"/>
        <w:spacing w:after="0" w:line="240" w:lineRule="auto"/>
        <w:jc w:val="both"/>
        <w:rPr>
          <w:rFonts w:ascii="Liberation Serif" w:eastAsia="Times New Roman" w:hAnsi="Liberation Serif" w:cs="Liberation Serif"/>
          <w:b/>
          <w:color w:val="000000" w:themeColor="text1"/>
          <w:sz w:val="24"/>
          <w:szCs w:val="24"/>
          <w:lang w:eastAsia="en-US"/>
        </w:rPr>
      </w:pPr>
    </w:p>
    <w:p w14:paraId="2B61B572" w14:textId="77777777" w:rsidR="00EC33EB" w:rsidRPr="00EC33EB" w:rsidRDefault="00EC33EB" w:rsidP="00EC33EB">
      <w:pPr>
        <w:widowControl w:val="0"/>
        <w:autoSpaceDE w:val="0"/>
        <w:autoSpaceDN w:val="0"/>
        <w:spacing w:after="0" w:line="240" w:lineRule="auto"/>
        <w:ind w:right="526"/>
        <w:jc w:val="center"/>
        <w:rPr>
          <w:rFonts w:ascii="Liberation Serif" w:eastAsia="Times New Roman" w:hAnsi="Liberation Serif" w:cs="Liberation Serif"/>
          <w:b/>
          <w:color w:val="000000" w:themeColor="text1"/>
          <w:sz w:val="24"/>
          <w:szCs w:val="24"/>
          <w:lang w:eastAsia="en-US"/>
        </w:rPr>
      </w:pPr>
      <w:r w:rsidRPr="00EC33EB">
        <w:rPr>
          <w:rFonts w:ascii="Liberation Serif" w:eastAsia="Times New Roman" w:hAnsi="Liberation Serif" w:cs="Liberation Serif"/>
          <w:b/>
          <w:color w:val="000000" w:themeColor="text1"/>
          <w:sz w:val="24"/>
          <w:szCs w:val="24"/>
          <w:lang w:eastAsia="en-US"/>
        </w:rPr>
        <w:t>Техническое</w:t>
      </w:r>
      <w:r w:rsidRPr="00EC33EB">
        <w:rPr>
          <w:rFonts w:ascii="Liberation Serif" w:eastAsia="Times New Roman" w:hAnsi="Liberation Serif" w:cs="Liberation Serif"/>
          <w:b/>
          <w:color w:val="000000" w:themeColor="text1"/>
          <w:spacing w:val="-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задание на</w:t>
      </w:r>
      <w:r w:rsidRPr="00EC33EB">
        <w:rPr>
          <w:rFonts w:ascii="Liberation Serif" w:eastAsia="Times New Roman" w:hAnsi="Liberation Serif" w:cs="Liberation Serif"/>
          <w:b/>
          <w:color w:val="000000" w:themeColor="text1"/>
          <w:spacing w:val="-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оказание услуг</w:t>
      </w:r>
    </w:p>
    <w:p w14:paraId="5E7AA89C" w14:textId="77777777" w:rsidR="00EC33EB" w:rsidRPr="00EC33EB" w:rsidRDefault="00EC33EB" w:rsidP="00EC33EB">
      <w:pPr>
        <w:widowControl w:val="0"/>
        <w:autoSpaceDE w:val="0"/>
        <w:autoSpaceDN w:val="0"/>
        <w:spacing w:after="0" w:line="240" w:lineRule="auto"/>
        <w:ind w:right="527"/>
        <w:jc w:val="center"/>
        <w:outlineLvl w:val="0"/>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по</w:t>
      </w:r>
      <w:r w:rsidRPr="00EC33EB">
        <w:rPr>
          <w:rFonts w:ascii="Liberation Serif" w:eastAsia="Times New Roman" w:hAnsi="Liberation Serif" w:cs="Liberation Serif"/>
          <w:b/>
          <w:bCs/>
          <w:color w:val="000000" w:themeColor="text1"/>
          <w:spacing w:val="-3"/>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адресу:</w:t>
      </w:r>
      <w:r w:rsidRPr="00EC33EB">
        <w:rPr>
          <w:rFonts w:ascii="Liberation Serif" w:eastAsia="Times New Roman" w:hAnsi="Liberation Serif" w:cs="Liberation Serif"/>
          <w:b/>
          <w:bCs/>
          <w:color w:val="000000" w:themeColor="text1"/>
          <w:spacing w:val="-2"/>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г.</w:t>
      </w:r>
      <w:r w:rsidRPr="00EC33EB">
        <w:rPr>
          <w:rFonts w:ascii="Liberation Serif" w:eastAsia="Times New Roman" w:hAnsi="Liberation Serif" w:cs="Liberation Serif"/>
          <w:b/>
          <w:bCs/>
          <w:color w:val="000000" w:themeColor="text1"/>
          <w:spacing w:val="-3"/>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Екатеринбург,</w:t>
      </w:r>
      <w:r w:rsidRPr="00EC33EB">
        <w:rPr>
          <w:rFonts w:ascii="Liberation Serif" w:eastAsia="Times New Roman" w:hAnsi="Liberation Serif" w:cs="Liberation Serif"/>
          <w:b/>
          <w:bCs/>
          <w:color w:val="000000" w:themeColor="text1"/>
          <w:spacing w:val="-3"/>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ул.</w:t>
      </w:r>
      <w:r w:rsidRPr="00EC33EB">
        <w:rPr>
          <w:rFonts w:ascii="Liberation Serif" w:eastAsia="Times New Roman" w:hAnsi="Liberation Serif" w:cs="Liberation Serif"/>
          <w:b/>
          <w:bCs/>
          <w:color w:val="000000" w:themeColor="text1"/>
          <w:spacing w:val="-1"/>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Лучистая,</w:t>
      </w:r>
      <w:r w:rsidRPr="00EC33EB">
        <w:rPr>
          <w:rFonts w:ascii="Liberation Serif" w:eastAsia="Times New Roman" w:hAnsi="Liberation Serif" w:cs="Liberation Serif"/>
          <w:b/>
          <w:bCs/>
          <w:color w:val="000000" w:themeColor="text1"/>
          <w:spacing w:val="-3"/>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стр.</w:t>
      </w:r>
      <w:r w:rsidRPr="00EC33EB">
        <w:rPr>
          <w:rFonts w:ascii="Liberation Serif" w:eastAsia="Times New Roman" w:hAnsi="Liberation Serif" w:cs="Liberation Serif"/>
          <w:b/>
          <w:bCs/>
          <w:color w:val="000000" w:themeColor="text1"/>
          <w:spacing w:val="-2"/>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16</w:t>
      </w:r>
    </w:p>
    <w:p w14:paraId="22A34C7A" w14:textId="77777777" w:rsidR="00EC33EB" w:rsidRPr="00EC33EB" w:rsidRDefault="00EC33EB" w:rsidP="00EC33EB">
      <w:pPr>
        <w:widowControl w:val="0"/>
        <w:autoSpaceDE w:val="0"/>
        <w:autoSpaceDN w:val="0"/>
        <w:spacing w:after="0" w:line="240" w:lineRule="auto"/>
        <w:jc w:val="both"/>
        <w:rPr>
          <w:rFonts w:ascii="Liberation Serif" w:eastAsia="Times New Roman" w:hAnsi="Liberation Serif" w:cs="Liberation Serif"/>
          <w:b/>
          <w:color w:val="000000" w:themeColor="text1"/>
          <w:sz w:val="24"/>
          <w:szCs w:val="24"/>
          <w:lang w:eastAsia="en-US"/>
        </w:rPr>
      </w:pPr>
    </w:p>
    <w:p w14:paraId="6DB9BC0F" w14:textId="77777777" w:rsidR="00EC33EB" w:rsidRPr="00EC33EB" w:rsidRDefault="00EC33EB" w:rsidP="00EC33EB">
      <w:pPr>
        <w:widowControl w:val="0"/>
        <w:autoSpaceDE w:val="0"/>
        <w:autoSpaceDN w:val="0"/>
        <w:spacing w:after="0" w:line="240" w:lineRule="auto"/>
        <w:jc w:val="both"/>
        <w:rPr>
          <w:rFonts w:ascii="Liberation Serif" w:eastAsia="Times New Roman" w:hAnsi="Liberation Serif" w:cs="Liberation Serif"/>
          <w:b/>
          <w:color w:val="000000" w:themeColor="text1"/>
          <w:sz w:val="24"/>
          <w:szCs w:val="24"/>
          <w:lang w:eastAsia="en-US"/>
        </w:rPr>
      </w:pPr>
    </w:p>
    <w:p w14:paraId="09708031" w14:textId="77777777" w:rsidR="00EC33EB" w:rsidRPr="00EC33EB" w:rsidRDefault="00EC33EB" w:rsidP="00EC33EB">
      <w:pPr>
        <w:widowControl w:val="0"/>
        <w:autoSpaceDE w:val="0"/>
        <w:autoSpaceDN w:val="0"/>
        <w:spacing w:after="0" w:line="240" w:lineRule="auto"/>
        <w:ind w:left="110" w:right="141"/>
        <w:jc w:val="both"/>
        <w:rPr>
          <w:rFonts w:ascii="Liberation Serif" w:eastAsia="Times New Roman" w:hAnsi="Liberation Serif" w:cs="Liberation Serif"/>
          <w:color w:val="000000" w:themeColor="text1"/>
          <w:spacing w:val="-1"/>
          <w:sz w:val="24"/>
          <w:szCs w:val="24"/>
          <w:lang w:eastAsia="en-US"/>
        </w:rPr>
      </w:pPr>
      <w:r w:rsidRPr="00EC33EB">
        <w:rPr>
          <w:rFonts w:ascii="Liberation Serif" w:eastAsia="Times New Roman" w:hAnsi="Liberation Serif" w:cs="Liberation Serif"/>
          <w:b/>
          <w:color w:val="000000" w:themeColor="text1"/>
          <w:sz w:val="24"/>
          <w:szCs w:val="24"/>
          <w:lang w:eastAsia="en-US"/>
        </w:rPr>
        <w:t>Наименование закупки</w:t>
      </w:r>
      <w:r w:rsidRPr="00EC33EB">
        <w:rPr>
          <w:rFonts w:ascii="Liberation Serif" w:eastAsia="Times New Roman" w:hAnsi="Liberation Serif" w:cs="Liberation Serif"/>
          <w:bCs/>
          <w:color w:val="000000" w:themeColor="text1"/>
          <w:sz w:val="24"/>
          <w:szCs w:val="24"/>
          <w:lang w:eastAsia="en-US"/>
        </w:rPr>
        <w:t xml:space="preserve">: оказание услуг </w:t>
      </w:r>
      <w:bookmarkStart w:id="5" w:name="_Hlk214284889"/>
      <w:r w:rsidRPr="00EC33EB">
        <w:rPr>
          <w:rFonts w:ascii="Liberation Serif" w:eastAsia="Times New Roman" w:hAnsi="Liberation Serif" w:cs="Liberation Serif"/>
          <w:bCs/>
          <w:color w:val="000000" w:themeColor="text1"/>
          <w:sz w:val="24"/>
          <w:szCs w:val="24"/>
          <w:lang w:eastAsia="en-US"/>
        </w:rPr>
        <w:t>по обеспечению внутриобъектового и пропускного режимов,</w:t>
      </w:r>
      <w:r w:rsidRPr="00EC33EB">
        <w:rPr>
          <w:rFonts w:ascii="Liberation Serif" w:eastAsia="Times New Roman" w:hAnsi="Liberation Serif" w:cs="Liberation Serif"/>
          <w:b/>
          <w:color w:val="000000" w:themeColor="text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охране имущества Заказчика и проведению в интересах Заказчика</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мероприятий</w:t>
      </w:r>
      <w:r w:rsidRPr="00EC33EB">
        <w:rPr>
          <w:rFonts w:ascii="Liberation Serif" w:eastAsia="Times New Roman" w:hAnsi="Liberation Serif" w:cs="Liberation Serif"/>
          <w:color w:val="000000" w:themeColor="text1"/>
          <w:spacing w:val="-8"/>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w:t>
      </w:r>
      <w:r w:rsidRPr="00EC33EB">
        <w:rPr>
          <w:rFonts w:ascii="Liberation Serif" w:eastAsia="Times New Roman" w:hAnsi="Liberation Serif" w:cs="Liberation Serif"/>
          <w:color w:val="000000" w:themeColor="text1"/>
          <w:spacing w:val="-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обеспечению</w:t>
      </w:r>
      <w:r w:rsidRPr="00EC33EB">
        <w:rPr>
          <w:rFonts w:ascii="Liberation Serif" w:eastAsia="Times New Roman" w:hAnsi="Liberation Serif" w:cs="Liberation Serif"/>
          <w:color w:val="000000" w:themeColor="text1"/>
          <w:spacing w:val="-8"/>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общественного</w:t>
      </w:r>
      <w:r w:rsidRPr="00EC33EB">
        <w:rPr>
          <w:rFonts w:ascii="Liberation Serif" w:eastAsia="Times New Roman" w:hAnsi="Liberation Serif" w:cs="Liberation Serif"/>
          <w:color w:val="000000" w:themeColor="text1"/>
          <w:spacing w:val="-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порядка,</w:t>
      </w:r>
      <w:r w:rsidRPr="00EC33EB">
        <w:rPr>
          <w:rFonts w:ascii="Liberation Serif" w:eastAsia="Times New Roman" w:hAnsi="Liberation Serif" w:cs="Liberation Serif"/>
          <w:color w:val="000000" w:themeColor="text1"/>
          <w:spacing w:val="-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сохранности</w:t>
      </w:r>
      <w:r w:rsidRPr="00EC33EB">
        <w:rPr>
          <w:rFonts w:ascii="Liberation Serif" w:eastAsia="Times New Roman" w:hAnsi="Liberation Serif" w:cs="Liberation Serif"/>
          <w:color w:val="000000" w:themeColor="text1"/>
          <w:spacing w:val="-8"/>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материальных</w:t>
      </w:r>
      <w:r w:rsidRPr="00EC33EB">
        <w:rPr>
          <w:rFonts w:ascii="Liberation Serif" w:eastAsia="Times New Roman" w:hAnsi="Liberation Serif" w:cs="Liberation Serif"/>
          <w:color w:val="000000" w:themeColor="text1"/>
          <w:spacing w:val="-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ценностей</w:t>
      </w:r>
      <w:r w:rsidRPr="00EC33EB">
        <w:rPr>
          <w:rFonts w:ascii="Liberation Serif" w:eastAsia="Times New Roman" w:hAnsi="Liberation Serif" w:cs="Liberation Serif"/>
          <w:color w:val="000000" w:themeColor="text1"/>
          <w:spacing w:val="-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в</w:t>
      </w:r>
      <w:r w:rsidRPr="00EC33EB">
        <w:rPr>
          <w:rFonts w:ascii="Liberation Serif" w:eastAsia="Times New Roman" w:hAnsi="Liberation Serif" w:cs="Liberation Serif"/>
          <w:color w:val="000000" w:themeColor="text1"/>
          <w:spacing w:val="-8"/>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здании</w:t>
      </w:r>
      <w:r w:rsidRPr="00EC33EB">
        <w:rPr>
          <w:rFonts w:ascii="Liberation Serif" w:eastAsia="Times New Roman" w:hAnsi="Liberation Serif" w:cs="Liberation Serif"/>
          <w:color w:val="000000" w:themeColor="text1"/>
          <w:spacing w:val="-5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 xml:space="preserve"> по </w:t>
      </w:r>
      <w:r w:rsidRPr="00EC33EB">
        <w:rPr>
          <w:rFonts w:ascii="Liberation Serif" w:eastAsia="Times New Roman" w:hAnsi="Liberation Serif" w:cs="Liberation Serif"/>
          <w:color w:val="000000" w:themeColor="text1"/>
          <w:spacing w:val="-2"/>
          <w:sz w:val="24"/>
          <w:szCs w:val="24"/>
          <w:lang w:eastAsia="en-US"/>
        </w:rPr>
        <w:t>адресу</w:t>
      </w:r>
      <w:r w:rsidRPr="00EC33EB">
        <w:rPr>
          <w:rFonts w:ascii="Liberation Serif" w:eastAsia="Times New Roman" w:hAnsi="Liberation Serif" w:cs="Liberation Serif"/>
          <w:color w:val="000000" w:themeColor="text1"/>
          <w:sz w:val="24"/>
          <w:szCs w:val="24"/>
          <w:lang w:eastAsia="en-US"/>
        </w:rPr>
        <w:t>:</w:t>
      </w:r>
      <w:bookmarkEnd w:id="5"/>
      <w:r w:rsidRPr="00EC33EB">
        <w:rPr>
          <w:rFonts w:ascii="Liberation Serif" w:eastAsia="Times New Roman" w:hAnsi="Liberation Serif" w:cs="Liberation Serif"/>
          <w:color w:val="000000" w:themeColor="text1"/>
          <w:spacing w:val="-1"/>
          <w:sz w:val="24"/>
          <w:szCs w:val="24"/>
          <w:lang w:eastAsia="en-US"/>
        </w:rPr>
        <w:t xml:space="preserve"> </w:t>
      </w:r>
    </w:p>
    <w:p w14:paraId="3BF28B47" w14:textId="77777777" w:rsidR="00EC33EB" w:rsidRPr="00EC33EB" w:rsidRDefault="00EC33EB" w:rsidP="00EC33EB">
      <w:pPr>
        <w:widowControl w:val="0"/>
        <w:autoSpaceDE w:val="0"/>
        <w:autoSpaceDN w:val="0"/>
        <w:spacing w:after="0" w:line="240" w:lineRule="auto"/>
        <w:ind w:left="110" w:right="14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г. Екатеринбург,</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ул. Лучистая,</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стр.</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16 и</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прилегающей</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к</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зданию</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территории.</w:t>
      </w:r>
    </w:p>
    <w:p w14:paraId="62D5F477" w14:textId="77777777" w:rsidR="00EC33EB" w:rsidRPr="00EC33EB" w:rsidRDefault="00EC33EB" w:rsidP="00EC33EB">
      <w:pPr>
        <w:widowControl w:val="0"/>
        <w:autoSpaceDE w:val="0"/>
        <w:autoSpaceDN w:val="0"/>
        <w:spacing w:after="0" w:line="240" w:lineRule="auto"/>
        <w:ind w:left="110" w:right="141"/>
        <w:jc w:val="both"/>
        <w:outlineLvl w:val="0"/>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Объем</w:t>
      </w:r>
      <w:r w:rsidRPr="00EC33EB">
        <w:rPr>
          <w:rFonts w:ascii="Liberation Serif" w:eastAsia="Times New Roman" w:hAnsi="Liberation Serif" w:cs="Liberation Serif"/>
          <w:b/>
          <w:bCs/>
          <w:color w:val="000000" w:themeColor="text1"/>
          <w:spacing w:val="-1"/>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оказываемых услуг:</w:t>
      </w:r>
    </w:p>
    <w:p w14:paraId="4510529F" w14:textId="77777777" w:rsidR="00EC33EB" w:rsidRPr="00EC33EB" w:rsidRDefault="00EC33EB" w:rsidP="00EC33EB">
      <w:pPr>
        <w:widowControl w:val="0"/>
        <w:numPr>
          <w:ilvl w:val="0"/>
          <w:numId w:val="43"/>
        </w:numPr>
        <w:tabs>
          <w:tab w:val="left" w:pos="395"/>
        </w:tabs>
        <w:autoSpaceDE w:val="0"/>
        <w:autoSpaceDN w:val="0"/>
        <w:spacing w:after="0" w:line="240" w:lineRule="auto"/>
        <w:ind w:left="110" w:right="141" w:firstLine="0"/>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защита</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жизни</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w:t>
      </w:r>
      <w:r w:rsidRPr="00EC33EB">
        <w:rPr>
          <w:rFonts w:ascii="Liberation Serif" w:eastAsia="Times New Roman" w:hAnsi="Liberation Serif" w:cs="Liberation Serif"/>
          <w:color w:val="000000" w:themeColor="text1"/>
          <w:spacing w:val="3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здоровья</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посетителей</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w:t>
      </w:r>
      <w:r w:rsidRPr="00EC33EB">
        <w:rPr>
          <w:rFonts w:ascii="Liberation Serif" w:eastAsia="Times New Roman" w:hAnsi="Liberation Serif" w:cs="Liberation Serif"/>
          <w:color w:val="000000" w:themeColor="text1"/>
          <w:spacing w:val="3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работников</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ГАУ ДО</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СО СШ</w:t>
      </w:r>
      <w:r w:rsidRPr="00EC33EB">
        <w:rPr>
          <w:rFonts w:ascii="Liberation Serif" w:eastAsia="Times New Roman" w:hAnsi="Liberation Serif" w:cs="Liberation Serif"/>
          <w:color w:val="000000" w:themeColor="text1"/>
          <w:spacing w:val="3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«Центр</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художественной</w:t>
      </w:r>
      <w:r w:rsidRPr="00EC33EB">
        <w:rPr>
          <w:rFonts w:ascii="Liberation Serif" w:eastAsia="Times New Roman" w:hAnsi="Liberation Serif" w:cs="Liberation Serif"/>
          <w:color w:val="000000" w:themeColor="text1"/>
          <w:spacing w:val="3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 эстетической</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гимнастики»,</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лиц,</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проходящих</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спортивную</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подготовку;</w:t>
      </w:r>
    </w:p>
    <w:p w14:paraId="1E3E6BFD" w14:textId="77777777" w:rsidR="00EC33EB" w:rsidRPr="00EC33EB" w:rsidRDefault="00EC33EB" w:rsidP="00EC33EB">
      <w:pPr>
        <w:widowControl w:val="0"/>
        <w:numPr>
          <w:ilvl w:val="0"/>
          <w:numId w:val="43"/>
        </w:numPr>
        <w:tabs>
          <w:tab w:val="left" w:pos="395"/>
        </w:tabs>
        <w:autoSpaceDE w:val="0"/>
        <w:autoSpaceDN w:val="0"/>
        <w:spacing w:after="0" w:line="240" w:lineRule="auto"/>
        <w:ind w:left="394" w:right="141" w:hanging="285"/>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охрана</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объекта</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имущества</w:t>
      </w:r>
      <w:r w:rsidRPr="00EC33EB">
        <w:rPr>
          <w:rFonts w:ascii="Liberation Serif" w:eastAsia="Times New Roman" w:hAnsi="Liberation Serif" w:cs="Liberation Serif"/>
          <w:color w:val="000000" w:themeColor="text1"/>
          <w:spacing w:val="-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адресу:</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г.</w:t>
      </w:r>
      <w:r w:rsidRPr="00EC33EB">
        <w:rPr>
          <w:rFonts w:ascii="Liberation Serif" w:eastAsia="Times New Roman" w:hAnsi="Liberation Serif" w:cs="Liberation Serif"/>
          <w:color w:val="000000" w:themeColor="text1"/>
          <w:spacing w:val="-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Екатеринбург,</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ул.</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Лучистая</w:t>
      </w:r>
      <w:r w:rsidRPr="00EC33EB">
        <w:rPr>
          <w:rFonts w:ascii="Liberation Serif" w:eastAsia="Times New Roman" w:hAnsi="Liberation Serif" w:cs="Liberation Serif"/>
          <w:color w:val="000000" w:themeColor="text1"/>
          <w:spacing w:val="-3"/>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16;</w:t>
      </w:r>
    </w:p>
    <w:p w14:paraId="5BC194A9" w14:textId="77777777" w:rsidR="00EC33EB" w:rsidRPr="00EC33EB" w:rsidRDefault="00EC33EB" w:rsidP="00EC33EB">
      <w:pPr>
        <w:widowControl w:val="0"/>
        <w:numPr>
          <w:ilvl w:val="0"/>
          <w:numId w:val="43"/>
        </w:numPr>
        <w:tabs>
          <w:tab w:val="left" w:pos="395"/>
        </w:tabs>
        <w:autoSpaceDE w:val="0"/>
        <w:autoSpaceDN w:val="0"/>
        <w:spacing w:after="0" w:line="240" w:lineRule="auto"/>
        <w:ind w:left="110" w:right="141" w:firstLine="0"/>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обеспечение</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общественного</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порядка</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на</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охраняемом</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объекте,</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в</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том</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числе</w:t>
      </w:r>
      <w:r w:rsidRPr="00EC33EB">
        <w:rPr>
          <w:rFonts w:ascii="Liberation Serif" w:eastAsia="Times New Roman" w:hAnsi="Liberation Serif" w:cs="Liberation Serif"/>
          <w:color w:val="000000" w:themeColor="text1"/>
          <w:spacing w:val="19"/>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 xml:space="preserve">при проведении  </w:t>
      </w:r>
      <w:r w:rsidRPr="00EC33EB">
        <w:rPr>
          <w:rFonts w:ascii="Liberation Serif" w:eastAsia="Times New Roman" w:hAnsi="Liberation Serif" w:cs="Liberation Serif"/>
          <w:color w:val="000000" w:themeColor="text1"/>
          <w:spacing w:val="-5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массовых</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мероприятий;</w:t>
      </w:r>
    </w:p>
    <w:p w14:paraId="2C7109BD" w14:textId="77777777" w:rsidR="00EC33EB" w:rsidRPr="00EC33EB" w:rsidRDefault="00EC33EB" w:rsidP="00EC33EB">
      <w:pPr>
        <w:widowControl w:val="0"/>
        <w:numPr>
          <w:ilvl w:val="0"/>
          <w:numId w:val="43"/>
        </w:numPr>
        <w:tabs>
          <w:tab w:val="left" w:pos="395"/>
          <w:tab w:val="left" w:pos="1946"/>
          <w:tab w:val="left" w:pos="4197"/>
          <w:tab w:val="left" w:pos="4596"/>
          <w:tab w:val="left" w:pos="6173"/>
          <w:tab w:val="left" w:pos="7350"/>
          <w:tab w:val="left" w:pos="7855"/>
          <w:tab w:val="left" w:pos="8986"/>
          <w:tab w:val="left" w:pos="9923"/>
        </w:tabs>
        <w:autoSpaceDE w:val="0"/>
        <w:autoSpaceDN w:val="0"/>
        <w:spacing w:after="0" w:line="240" w:lineRule="auto"/>
        <w:ind w:left="110" w:right="141" w:firstLine="0"/>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xml:space="preserve">обеспечение внутриобъектового и пропускного режимов на объекте, контроль </w:t>
      </w:r>
      <w:r w:rsidRPr="00EC33EB">
        <w:rPr>
          <w:rFonts w:ascii="Liberation Serif" w:eastAsia="Times New Roman" w:hAnsi="Liberation Serif" w:cs="Liberation Serif"/>
          <w:color w:val="000000" w:themeColor="text1"/>
          <w:spacing w:val="-1"/>
          <w:sz w:val="24"/>
          <w:szCs w:val="24"/>
          <w:lang w:eastAsia="en-US"/>
        </w:rPr>
        <w:t xml:space="preserve">их </w:t>
      </w:r>
      <w:r w:rsidRPr="00EC33EB">
        <w:rPr>
          <w:rFonts w:ascii="Liberation Serif" w:eastAsia="Times New Roman" w:hAnsi="Liberation Serif" w:cs="Liberation Serif"/>
          <w:color w:val="000000" w:themeColor="text1"/>
          <w:spacing w:val="-5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функционирования;</w:t>
      </w:r>
    </w:p>
    <w:p w14:paraId="078F522F" w14:textId="77777777" w:rsidR="00EC33EB" w:rsidRPr="00EC33EB" w:rsidRDefault="00EC33EB" w:rsidP="00EC33EB">
      <w:pPr>
        <w:widowControl w:val="0"/>
        <w:numPr>
          <w:ilvl w:val="0"/>
          <w:numId w:val="43"/>
        </w:numPr>
        <w:tabs>
          <w:tab w:val="left" w:pos="395"/>
        </w:tabs>
        <w:autoSpaceDE w:val="0"/>
        <w:autoSpaceDN w:val="0"/>
        <w:spacing w:after="0" w:line="240" w:lineRule="auto"/>
        <w:ind w:left="110" w:right="141" w:firstLine="0"/>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охрана</w:t>
      </w:r>
      <w:r w:rsidRPr="00EC33EB">
        <w:rPr>
          <w:rFonts w:ascii="Liberation Serif" w:eastAsia="Times New Roman" w:hAnsi="Liberation Serif" w:cs="Liberation Serif"/>
          <w:color w:val="000000" w:themeColor="text1"/>
          <w:spacing w:val="1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объекта</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w:t>
      </w:r>
      <w:r w:rsidRPr="00EC33EB">
        <w:rPr>
          <w:rFonts w:ascii="Liberation Serif" w:eastAsia="Times New Roman" w:hAnsi="Liberation Serif" w:cs="Liberation Serif"/>
          <w:color w:val="000000" w:themeColor="text1"/>
          <w:spacing w:val="1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имущества,</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а</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также</w:t>
      </w:r>
      <w:r w:rsidRPr="00EC33EB">
        <w:rPr>
          <w:rFonts w:ascii="Liberation Serif" w:eastAsia="Times New Roman" w:hAnsi="Liberation Serif" w:cs="Liberation Serif"/>
          <w:color w:val="000000" w:themeColor="text1"/>
          <w:spacing w:val="1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обеспечение</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внутриобъектового</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w:t>
      </w:r>
      <w:r w:rsidRPr="00EC33EB">
        <w:rPr>
          <w:rFonts w:ascii="Liberation Serif" w:eastAsia="Times New Roman" w:hAnsi="Liberation Serif" w:cs="Liberation Serif"/>
          <w:color w:val="000000" w:themeColor="text1"/>
          <w:spacing w:val="1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пропускного</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режимов</w:t>
      </w:r>
      <w:r w:rsidRPr="00EC33EB">
        <w:rPr>
          <w:rFonts w:ascii="Liberation Serif" w:eastAsia="Times New Roman" w:hAnsi="Liberation Serif" w:cs="Liberation Serif"/>
          <w:color w:val="000000" w:themeColor="text1"/>
          <w:spacing w:val="1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w:t>
      </w:r>
      <w:r w:rsidRPr="00EC33EB">
        <w:rPr>
          <w:rFonts w:ascii="Liberation Serif" w:eastAsia="Times New Roman" w:hAnsi="Liberation Serif" w:cs="Liberation Serif"/>
          <w:color w:val="000000" w:themeColor="text1"/>
          <w:spacing w:val="-5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учетом</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обязательных</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для выполнения</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требований к</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антитеррористической защищенности с использованием специальных средств (палки резиновые, наручники); специального оборудования (интроскопы, металлодетекторы, системы видеонаблюдения, системы контроля и управления доступом);</w:t>
      </w:r>
    </w:p>
    <w:p w14:paraId="2050833B" w14:textId="77777777" w:rsidR="00EC33EB" w:rsidRPr="00EC33EB" w:rsidRDefault="00EC33EB" w:rsidP="00EC33EB">
      <w:pPr>
        <w:widowControl w:val="0"/>
        <w:numPr>
          <w:ilvl w:val="0"/>
          <w:numId w:val="43"/>
        </w:numPr>
        <w:tabs>
          <w:tab w:val="left" w:pos="395"/>
        </w:tabs>
        <w:autoSpaceDE w:val="0"/>
        <w:autoSpaceDN w:val="0"/>
        <w:spacing w:after="0" w:line="240" w:lineRule="auto"/>
        <w:ind w:left="110" w:right="141" w:firstLine="0"/>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наличие мобильной вооруженной группы немедленного реагирования на автомобиле.</w:t>
      </w:r>
    </w:p>
    <w:p w14:paraId="4BC74414" w14:textId="77777777" w:rsidR="00EC33EB" w:rsidRPr="00EC33EB" w:rsidRDefault="00EC33EB" w:rsidP="00EC33EB">
      <w:pPr>
        <w:widowControl w:val="0"/>
        <w:autoSpaceDE w:val="0"/>
        <w:autoSpaceDN w:val="0"/>
        <w:spacing w:after="0" w:line="240" w:lineRule="auto"/>
        <w:ind w:left="110" w:right="14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b/>
          <w:color w:val="000000" w:themeColor="text1"/>
          <w:sz w:val="24"/>
          <w:szCs w:val="24"/>
          <w:lang w:eastAsia="en-US"/>
        </w:rPr>
        <w:t>Место</w:t>
      </w:r>
      <w:r w:rsidRPr="00EC33EB">
        <w:rPr>
          <w:rFonts w:ascii="Liberation Serif" w:eastAsia="Times New Roman" w:hAnsi="Liberation Serif" w:cs="Liberation Serif"/>
          <w:b/>
          <w:color w:val="000000" w:themeColor="text1"/>
          <w:spacing w:val="40"/>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оказания</w:t>
      </w:r>
      <w:r w:rsidRPr="00EC33EB">
        <w:rPr>
          <w:rFonts w:ascii="Liberation Serif" w:eastAsia="Times New Roman" w:hAnsi="Liberation Serif" w:cs="Liberation Serif"/>
          <w:b/>
          <w:color w:val="000000" w:themeColor="text1"/>
          <w:spacing w:val="4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услуг:</w:t>
      </w:r>
      <w:r w:rsidRPr="00EC33EB">
        <w:rPr>
          <w:rFonts w:ascii="Liberation Serif" w:eastAsia="Times New Roman" w:hAnsi="Liberation Serif" w:cs="Liberation Serif"/>
          <w:b/>
          <w:color w:val="000000" w:themeColor="text1"/>
          <w:spacing w:val="41"/>
          <w:sz w:val="24"/>
          <w:szCs w:val="24"/>
          <w:lang w:eastAsia="en-US"/>
        </w:rPr>
        <w:t xml:space="preserve"> </w:t>
      </w:r>
      <w:bookmarkStart w:id="6" w:name="_Hlk149739643"/>
      <w:r w:rsidRPr="00EC33EB">
        <w:rPr>
          <w:rFonts w:ascii="Liberation Serif" w:eastAsia="Times New Roman" w:hAnsi="Liberation Serif" w:cs="Liberation Serif"/>
          <w:color w:val="000000" w:themeColor="text1"/>
          <w:sz w:val="24"/>
          <w:szCs w:val="24"/>
          <w:lang w:eastAsia="en-US"/>
        </w:rPr>
        <w:t>объект</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спортивной</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инфраструктуры</w:t>
      </w:r>
      <w:r w:rsidRPr="00EC33EB">
        <w:rPr>
          <w:rFonts w:ascii="Liberation Serif" w:eastAsia="Times New Roman" w:hAnsi="Liberation Serif" w:cs="Liberation Serif"/>
          <w:color w:val="000000" w:themeColor="text1"/>
          <w:spacing w:val="40"/>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адресу:</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Свердловская</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область,</w:t>
      </w:r>
      <w:r w:rsidRPr="00EC33EB">
        <w:rPr>
          <w:rFonts w:ascii="Liberation Serif" w:eastAsia="Times New Roman" w:hAnsi="Liberation Serif" w:cs="Liberation Serif"/>
          <w:color w:val="000000" w:themeColor="text1"/>
          <w:spacing w:val="4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г.</w:t>
      </w:r>
      <w:r w:rsidRPr="00EC33EB">
        <w:rPr>
          <w:rFonts w:ascii="Liberation Serif" w:eastAsia="Times New Roman" w:hAnsi="Liberation Serif" w:cs="Liberation Serif"/>
          <w:color w:val="000000" w:themeColor="text1"/>
          <w:spacing w:val="-57"/>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Екатеринбург,</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ул. Лучистая,</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стр.</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16 (3</w:t>
      </w:r>
      <w:r w:rsidRPr="00EC33EB">
        <w:rPr>
          <w:rFonts w:ascii="Liberation Serif" w:eastAsia="Times New Roman" w:hAnsi="Liberation Serif" w:cs="Liberation Serif"/>
          <w:color w:val="000000" w:themeColor="text1"/>
          <w:spacing w:val="-1"/>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поста (зона досмотра, комната мониторинга с системой видеонаблюдения и системой контроля и управления доступом, досмотр вещей с помощью интроскопа)</w:t>
      </w:r>
      <w:r w:rsidRPr="00EC33EB">
        <w:rPr>
          <w:rFonts w:ascii="Liberation Serif" w:eastAsia="Times New Roman" w:hAnsi="Liberation Serif" w:cs="Liberation Serif"/>
          <w:color w:val="000000" w:themeColor="text1"/>
          <w:spacing w:val="-2"/>
          <w:sz w:val="24"/>
          <w:szCs w:val="24"/>
          <w:lang w:eastAsia="en-US"/>
        </w:rPr>
        <w:t xml:space="preserve"> </w:t>
      </w:r>
      <w:r w:rsidRPr="00EC33EB">
        <w:rPr>
          <w:rFonts w:ascii="Liberation Serif" w:eastAsia="Times New Roman" w:hAnsi="Liberation Serif" w:cs="Liberation Serif"/>
          <w:color w:val="000000" w:themeColor="text1"/>
          <w:sz w:val="24"/>
          <w:szCs w:val="24"/>
          <w:lang w:eastAsia="en-US"/>
        </w:rPr>
        <w:t>– 3 охранника).</w:t>
      </w:r>
    </w:p>
    <w:p w14:paraId="368B7E58" w14:textId="77777777" w:rsidR="00EC33EB" w:rsidRPr="00EC33EB" w:rsidRDefault="00EC33EB" w:rsidP="00EC33EB">
      <w:pPr>
        <w:widowControl w:val="0"/>
        <w:autoSpaceDE w:val="0"/>
        <w:autoSpaceDN w:val="0"/>
        <w:spacing w:after="0" w:line="240" w:lineRule="auto"/>
        <w:ind w:left="110" w:right="141"/>
        <w:jc w:val="both"/>
        <w:rPr>
          <w:rFonts w:ascii="Liberation Serif" w:eastAsia="Times New Roman" w:hAnsi="Liberation Serif" w:cs="Liberation Serif"/>
          <w:color w:val="000000" w:themeColor="text1"/>
          <w:sz w:val="24"/>
          <w:szCs w:val="24"/>
          <w:lang w:eastAsia="en-US"/>
        </w:rPr>
      </w:pPr>
    </w:p>
    <w:bookmarkEnd w:id="6"/>
    <w:tbl>
      <w:tblPr>
        <w:tblStyle w:val="TableNormal1"/>
        <w:tblW w:w="9690"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5"/>
        <w:gridCol w:w="3402"/>
        <w:gridCol w:w="1843"/>
      </w:tblGrid>
      <w:tr w:rsidR="00EC33EB" w:rsidRPr="00EC33EB" w14:paraId="7E2EA144" w14:textId="77777777">
        <w:trPr>
          <w:trHeight w:val="827"/>
        </w:trPr>
        <w:tc>
          <w:tcPr>
            <w:tcW w:w="4445" w:type="dxa"/>
            <w:tcBorders>
              <w:top w:val="single" w:sz="4" w:space="0" w:color="000000"/>
              <w:left w:val="single" w:sz="4" w:space="0" w:color="000000"/>
              <w:bottom w:val="single" w:sz="4" w:space="0" w:color="000000"/>
              <w:right w:val="single" w:sz="4" w:space="0" w:color="000000"/>
            </w:tcBorders>
          </w:tcPr>
          <w:p w14:paraId="207ACFF6" w14:textId="77777777" w:rsidR="00EC33EB" w:rsidRPr="00EC33EB" w:rsidRDefault="00EC33EB" w:rsidP="00EC33EB">
            <w:pPr>
              <w:spacing w:after="0" w:line="240" w:lineRule="auto"/>
              <w:ind w:right="141"/>
              <w:jc w:val="both"/>
              <w:rPr>
                <w:rFonts w:ascii="Liberation Serif" w:eastAsia="Times New Roman" w:hAnsi="Liberation Serif" w:cs="Liberation Serif"/>
                <w:color w:val="000000" w:themeColor="text1"/>
                <w:sz w:val="24"/>
                <w:szCs w:val="24"/>
                <w:lang w:val="ru-RU"/>
              </w:rPr>
            </w:pPr>
          </w:p>
          <w:p w14:paraId="2288C99D" w14:textId="77777777" w:rsidR="00EC33EB" w:rsidRPr="00EC33EB" w:rsidRDefault="00EC33EB" w:rsidP="00EC33EB">
            <w:pPr>
              <w:spacing w:after="0" w:line="240" w:lineRule="auto"/>
              <w:ind w:left="778" w:right="141"/>
              <w:jc w:val="both"/>
              <w:rPr>
                <w:rFonts w:ascii="Liberation Serif" w:eastAsia="Times New Roman" w:hAnsi="Liberation Serif" w:cs="Liberation Serif"/>
                <w:color w:val="000000" w:themeColor="text1"/>
                <w:sz w:val="24"/>
                <w:szCs w:val="24"/>
              </w:rPr>
            </w:pPr>
            <w:proofErr w:type="spellStart"/>
            <w:r w:rsidRPr="00EC33EB">
              <w:rPr>
                <w:rFonts w:ascii="Liberation Serif" w:eastAsia="Times New Roman" w:hAnsi="Liberation Serif" w:cs="Liberation Serif"/>
                <w:color w:val="000000" w:themeColor="text1"/>
                <w:sz w:val="24"/>
                <w:szCs w:val="24"/>
              </w:rPr>
              <w:t>Наименование</w:t>
            </w:r>
            <w:proofErr w:type="spellEnd"/>
            <w:r w:rsidRPr="00EC33EB">
              <w:rPr>
                <w:rFonts w:ascii="Liberation Serif" w:eastAsia="Times New Roman" w:hAnsi="Liberation Serif" w:cs="Liberation Serif"/>
                <w:color w:val="000000" w:themeColor="text1"/>
                <w:spacing w:val="-9"/>
                <w:sz w:val="24"/>
                <w:szCs w:val="24"/>
              </w:rPr>
              <w:t xml:space="preserve"> </w:t>
            </w:r>
            <w:proofErr w:type="spellStart"/>
            <w:r w:rsidRPr="00EC33EB">
              <w:rPr>
                <w:rFonts w:ascii="Liberation Serif" w:eastAsia="Times New Roman" w:hAnsi="Liberation Serif" w:cs="Liberation Serif"/>
                <w:color w:val="000000" w:themeColor="text1"/>
                <w:sz w:val="24"/>
                <w:szCs w:val="24"/>
              </w:rPr>
              <w:t>Объекта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4AB5D2E" w14:textId="77777777" w:rsidR="00EC33EB" w:rsidRPr="00EC33EB" w:rsidRDefault="00EC33EB" w:rsidP="00EC33EB">
            <w:pPr>
              <w:spacing w:after="0" w:line="240" w:lineRule="auto"/>
              <w:ind w:right="141"/>
              <w:jc w:val="both"/>
              <w:rPr>
                <w:rFonts w:ascii="Liberation Serif" w:eastAsia="Times New Roman" w:hAnsi="Liberation Serif" w:cs="Liberation Serif"/>
                <w:color w:val="000000" w:themeColor="text1"/>
                <w:sz w:val="24"/>
                <w:szCs w:val="24"/>
              </w:rPr>
            </w:pPr>
          </w:p>
          <w:p w14:paraId="6D22A30C" w14:textId="77777777" w:rsidR="00EC33EB" w:rsidRPr="00EC33EB" w:rsidRDefault="00EC33EB" w:rsidP="00EC33EB">
            <w:pPr>
              <w:spacing w:after="0" w:line="240" w:lineRule="auto"/>
              <w:ind w:left="1129" w:right="141"/>
              <w:jc w:val="both"/>
              <w:rPr>
                <w:rFonts w:ascii="Liberation Serif" w:eastAsia="Times New Roman" w:hAnsi="Liberation Serif" w:cs="Liberation Serif"/>
                <w:color w:val="000000" w:themeColor="text1"/>
                <w:sz w:val="24"/>
                <w:szCs w:val="24"/>
              </w:rPr>
            </w:pPr>
            <w:proofErr w:type="spellStart"/>
            <w:r w:rsidRPr="00EC33EB">
              <w:rPr>
                <w:rFonts w:ascii="Liberation Serif" w:eastAsia="Times New Roman" w:hAnsi="Liberation Serif" w:cs="Liberation Serif"/>
                <w:color w:val="000000" w:themeColor="text1"/>
                <w:sz w:val="24"/>
                <w:szCs w:val="24"/>
              </w:rPr>
              <w:t>Адрес</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64D5EE94" w14:textId="77777777" w:rsidR="00EC33EB" w:rsidRPr="00EC33EB" w:rsidRDefault="00EC33EB" w:rsidP="00EC33EB">
            <w:pPr>
              <w:spacing w:after="0" w:line="270" w:lineRule="atLeast"/>
              <w:ind w:left="165" w:right="141"/>
              <w:jc w:val="both"/>
              <w:rPr>
                <w:rFonts w:ascii="Liberation Serif" w:eastAsia="Times New Roman" w:hAnsi="Liberation Serif" w:cs="Liberation Serif"/>
                <w:color w:val="000000" w:themeColor="text1"/>
                <w:sz w:val="24"/>
                <w:szCs w:val="24"/>
              </w:rPr>
            </w:pPr>
            <w:proofErr w:type="spellStart"/>
            <w:r w:rsidRPr="00EC33EB">
              <w:rPr>
                <w:rFonts w:ascii="Liberation Serif" w:eastAsia="Times New Roman" w:hAnsi="Liberation Serif" w:cs="Liberation Serif"/>
                <w:color w:val="000000" w:themeColor="text1"/>
                <w:sz w:val="24"/>
                <w:szCs w:val="24"/>
              </w:rPr>
              <w:t>Количество</w:t>
            </w:r>
            <w:proofErr w:type="spellEnd"/>
            <w:r w:rsidRPr="00EC33EB">
              <w:rPr>
                <w:rFonts w:ascii="Liberation Serif" w:eastAsia="Times New Roman" w:hAnsi="Liberation Serif" w:cs="Liberation Serif"/>
                <w:color w:val="000000" w:themeColor="text1"/>
                <w:spacing w:val="-58"/>
                <w:sz w:val="24"/>
                <w:szCs w:val="24"/>
              </w:rPr>
              <w:t xml:space="preserve"> </w:t>
            </w:r>
            <w:proofErr w:type="spellStart"/>
            <w:r w:rsidRPr="00EC33EB">
              <w:rPr>
                <w:rFonts w:ascii="Liberation Serif" w:eastAsia="Times New Roman" w:hAnsi="Liberation Serif" w:cs="Liberation Serif"/>
                <w:color w:val="000000" w:themeColor="text1"/>
                <w:sz w:val="24"/>
                <w:szCs w:val="24"/>
              </w:rPr>
              <w:t>человеко</w:t>
            </w:r>
            <w:proofErr w:type="spellEnd"/>
            <w:r w:rsidRPr="00EC33EB">
              <w:rPr>
                <w:rFonts w:ascii="Liberation Serif" w:eastAsia="Times New Roman" w:hAnsi="Liberation Serif" w:cs="Liberation Serif"/>
                <w:color w:val="000000" w:themeColor="text1"/>
                <w:sz w:val="24"/>
                <w:szCs w:val="24"/>
              </w:rPr>
              <w:t>-</w:t>
            </w:r>
            <w:r w:rsidRPr="00EC33EB">
              <w:rPr>
                <w:rFonts w:ascii="Liberation Serif" w:eastAsia="Times New Roman" w:hAnsi="Liberation Serif" w:cs="Liberation Serif"/>
                <w:color w:val="000000" w:themeColor="text1"/>
                <w:spacing w:val="1"/>
                <w:sz w:val="24"/>
                <w:szCs w:val="24"/>
              </w:rPr>
              <w:t xml:space="preserve"> </w:t>
            </w:r>
            <w:proofErr w:type="spellStart"/>
            <w:r w:rsidRPr="00EC33EB">
              <w:rPr>
                <w:rFonts w:ascii="Liberation Serif" w:eastAsia="Times New Roman" w:hAnsi="Liberation Serif" w:cs="Liberation Serif"/>
                <w:color w:val="000000" w:themeColor="text1"/>
                <w:sz w:val="24"/>
                <w:szCs w:val="24"/>
              </w:rPr>
              <w:t>часов</w:t>
            </w:r>
            <w:proofErr w:type="spellEnd"/>
          </w:p>
        </w:tc>
      </w:tr>
      <w:tr w:rsidR="00EC33EB" w:rsidRPr="00EC33EB" w14:paraId="31BB1960" w14:textId="77777777">
        <w:trPr>
          <w:trHeight w:val="1103"/>
        </w:trPr>
        <w:tc>
          <w:tcPr>
            <w:tcW w:w="4445" w:type="dxa"/>
            <w:tcBorders>
              <w:top w:val="single" w:sz="4" w:space="0" w:color="000000"/>
              <w:left w:val="single" w:sz="4" w:space="0" w:color="000000"/>
              <w:bottom w:val="single" w:sz="4" w:space="0" w:color="000000"/>
              <w:right w:val="single" w:sz="4" w:space="0" w:color="000000"/>
            </w:tcBorders>
            <w:hideMark/>
          </w:tcPr>
          <w:p w14:paraId="5DEDB76B" w14:textId="77777777" w:rsidR="00EC33EB" w:rsidRPr="00EC33EB" w:rsidRDefault="00EC33EB" w:rsidP="00EC33EB">
            <w:pPr>
              <w:spacing w:after="0" w:line="240" w:lineRule="auto"/>
              <w:ind w:right="141"/>
              <w:jc w:val="both"/>
              <w:rPr>
                <w:rFonts w:ascii="Liberation Serif" w:eastAsia="Times New Roman" w:hAnsi="Liberation Serif" w:cs="Liberation Serif"/>
                <w:color w:val="000000" w:themeColor="text1"/>
                <w:sz w:val="24"/>
                <w:szCs w:val="24"/>
                <w:lang w:val="ru-RU"/>
              </w:rPr>
            </w:pPr>
            <w:r w:rsidRPr="00EC33EB">
              <w:rPr>
                <w:rFonts w:ascii="Liberation Serif" w:eastAsia="Times New Roman" w:hAnsi="Liberation Serif" w:cs="Liberation Serif"/>
                <w:color w:val="000000" w:themeColor="text1"/>
                <w:sz w:val="24"/>
                <w:szCs w:val="24"/>
                <w:lang w:val="ru-RU"/>
              </w:rPr>
              <w:t>ГАУ ДО СО СШ «Центр художественной и</w:t>
            </w:r>
            <w:r w:rsidRPr="00EC33EB">
              <w:rPr>
                <w:rFonts w:ascii="Liberation Serif" w:eastAsia="Times New Roman" w:hAnsi="Liberation Serif" w:cs="Liberation Serif"/>
                <w:color w:val="000000" w:themeColor="text1"/>
                <w:spacing w:val="-57"/>
                <w:sz w:val="24"/>
                <w:szCs w:val="24"/>
                <w:lang w:val="ru-RU"/>
              </w:rPr>
              <w:t xml:space="preserve"> </w:t>
            </w:r>
            <w:r w:rsidRPr="00EC33EB">
              <w:rPr>
                <w:rFonts w:ascii="Liberation Serif" w:eastAsia="Times New Roman" w:hAnsi="Liberation Serif" w:cs="Liberation Serif"/>
                <w:color w:val="000000" w:themeColor="text1"/>
                <w:sz w:val="24"/>
                <w:szCs w:val="24"/>
                <w:lang w:val="ru-RU"/>
              </w:rPr>
              <w:t>эстетической</w:t>
            </w:r>
            <w:r w:rsidRPr="00EC33EB">
              <w:rPr>
                <w:rFonts w:ascii="Liberation Serif" w:eastAsia="Times New Roman" w:hAnsi="Liberation Serif" w:cs="Liberation Serif"/>
                <w:color w:val="000000" w:themeColor="text1"/>
                <w:spacing w:val="-4"/>
                <w:sz w:val="24"/>
                <w:szCs w:val="24"/>
                <w:lang w:val="ru-RU"/>
              </w:rPr>
              <w:t xml:space="preserve"> </w:t>
            </w:r>
            <w:r w:rsidRPr="00EC33EB">
              <w:rPr>
                <w:rFonts w:ascii="Liberation Serif" w:eastAsia="Times New Roman" w:hAnsi="Liberation Serif" w:cs="Liberation Serif"/>
                <w:color w:val="000000" w:themeColor="text1"/>
                <w:sz w:val="24"/>
                <w:szCs w:val="24"/>
                <w:lang w:val="ru-RU"/>
              </w:rPr>
              <w:t>гимнастики»</w:t>
            </w:r>
          </w:p>
        </w:tc>
        <w:tc>
          <w:tcPr>
            <w:tcW w:w="3402" w:type="dxa"/>
            <w:tcBorders>
              <w:top w:val="single" w:sz="4" w:space="0" w:color="000000"/>
              <w:left w:val="single" w:sz="4" w:space="0" w:color="000000"/>
              <w:bottom w:val="single" w:sz="4" w:space="0" w:color="000000"/>
              <w:right w:val="single" w:sz="4" w:space="0" w:color="000000"/>
            </w:tcBorders>
            <w:hideMark/>
          </w:tcPr>
          <w:p w14:paraId="03A27EAF" w14:textId="77777777" w:rsidR="00EC33EB" w:rsidRPr="00EC33EB" w:rsidRDefault="00EC33EB" w:rsidP="00EC33EB">
            <w:pPr>
              <w:spacing w:after="0" w:line="240" w:lineRule="auto"/>
              <w:ind w:left="107" w:right="141"/>
              <w:jc w:val="both"/>
              <w:rPr>
                <w:rFonts w:ascii="Liberation Serif" w:eastAsia="Times New Roman" w:hAnsi="Liberation Serif" w:cs="Liberation Serif"/>
                <w:color w:val="000000" w:themeColor="text1"/>
                <w:sz w:val="24"/>
                <w:szCs w:val="24"/>
                <w:lang w:val="ru-RU"/>
              </w:rPr>
            </w:pPr>
            <w:r w:rsidRPr="00EC33EB">
              <w:rPr>
                <w:rFonts w:ascii="Liberation Serif" w:eastAsia="Times New Roman" w:hAnsi="Liberation Serif" w:cs="Liberation Serif"/>
                <w:color w:val="000000" w:themeColor="text1"/>
                <w:sz w:val="24"/>
                <w:szCs w:val="24"/>
                <w:lang w:val="ru-RU"/>
              </w:rPr>
              <w:t>620103, Россия, Свердловская</w:t>
            </w:r>
            <w:r w:rsidRPr="00EC33EB">
              <w:rPr>
                <w:rFonts w:ascii="Liberation Serif" w:eastAsia="Times New Roman" w:hAnsi="Liberation Serif" w:cs="Liberation Serif"/>
                <w:color w:val="000000" w:themeColor="text1"/>
                <w:spacing w:val="1"/>
                <w:sz w:val="24"/>
                <w:szCs w:val="24"/>
                <w:lang w:val="ru-RU"/>
              </w:rPr>
              <w:t xml:space="preserve"> </w:t>
            </w:r>
            <w:r w:rsidRPr="00EC33EB">
              <w:rPr>
                <w:rFonts w:ascii="Liberation Serif" w:eastAsia="Times New Roman" w:hAnsi="Liberation Serif" w:cs="Liberation Serif"/>
                <w:color w:val="000000" w:themeColor="text1"/>
                <w:sz w:val="24"/>
                <w:szCs w:val="24"/>
                <w:lang w:val="ru-RU"/>
              </w:rPr>
              <w:t>область, город Екатеринбург, -</w:t>
            </w:r>
            <w:r w:rsidRPr="00EC33EB">
              <w:rPr>
                <w:rFonts w:ascii="Liberation Serif" w:eastAsia="Times New Roman" w:hAnsi="Liberation Serif" w:cs="Liberation Serif"/>
                <w:color w:val="000000" w:themeColor="text1"/>
                <w:spacing w:val="-57"/>
                <w:sz w:val="24"/>
                <w:szCs w:val="24"/>
                <w:lang w:val="ru-RU"/>
              </w:rPr>
              <w:t xml:space="preserve"> </w:t>
            </w:r>
            <w:r w:rsidRPr="00EC33EB">
              <w:rPr>
                <w:rFonts w:ascii="Liberation Serif" w:eastAsia="Times New Roman" w:hAnsi="Liberation Serif" w:cs="Liberation Serif"/>
                <w:color w:val="000000" w:themeColor="text1"/>
                <w:sz w:val="24"/>
                <w:szCs w:val="24"/>
                <w:lang w:val="ru-RU"/>
              </w:rPr>
              <w:t>Лучистая,</w:t>
            </w:r>
            <w:r w:rsidRPr="00EC33EB">
              <w:rPr>
                <w:rFonts w:ascii="Liberation Serif" w:eastAsia="Times New Roman" w:hAnsi="Liberation Serif" w:cs="Liberation Serif"/>
                <w:color w:val="000000" w:themeColor="text1"/>
                <w:spacing w:val="-2"/>
                <w:sz w:val="24"/>
                <w:szCs w:val="24"/>
                <w:lang w:val="ru-RU"/>
              </w:rPr>
              <w:t xml:space="preserve"> </w:t>
            </w:r>
            <w:r w:rsidRPr="00EC33EB">
              <w:rPr>
                <w:rFonts w:ascii="Liberation Serif" w:eastAsia="Times New Roman" w:hAnsi="Liberation Serif" w:cs="Liberation Serif"/>
                <w:color w:val="000000" w:themeColor="text1"/>
                <w:sz w:val="24"/>
                <w:szCs w:val="24"/>
                <w:lang w:val="ru-RU"/>
              </w:rPr>
              <w:t>16</w:t>
            </w:r>
          </w:p>
        </w:tc>
        <w:tc>
          <w:tcPr>
            <w:tcW w:w="1843" w:type="dxa"/>
            <w:tcBorders>
              <w:top w:val="single" w:sz="4" w:space="0" w:color="000000"/>
              <w:left w:val="single" w:sz="4" w:space="0" w:color="000000"/>
              <w:bottom w:val="single" w:sz="4" w:space="0" w:color="000000"/>
              <w:right w:val="single" w:sz="4" w:space="0" w:color="000000"/>
            </w:tcBorders>
          </w:tcPr>
          <w:p w14:paraId="0BE2A7E4" w14:textId="77777777" w:rsidR="00EC33EB" w:rsidRPr="00EC33EB" w:rsidRDefault="00EC33EB" w:rsidP="00EC33EB">
            <w:pPr>
              <w:spacing w:after="0" w:line="240" w:lineRule="auto"/>
              <w:ind w:right="141"/>
              <w:jc w:val="both"/>
              <w:rPr>
                <w:rFonts w:ascii="Liberation Serif" w:eastAsia="Times New Roman" w:hAnsi="Liberation Serif" w:cs="Liberation Serif"/>
                <w:color w:val="000000" w:themeColor="text1"/>
                <w:sz w:val="24"/>
                <w:szCs w:val="24"/>
                <w:lang w:val="ru-RU"/>
              </w:rPr>
            </w:pPr>
          </w:p>
          <w:p w14:paraId="114F7EAB" w14:textId="77777777" w:rsidR="00EC33EB" w:rsidRPr="00EC33EB" w:rsidRDefault="00EC33EB" w:rsidP="00EC33EB">
            <w:pPr>
              <w:spacing w:after="0" w:line="240" w:lineRule="auto"/>
              <w:ind w:left="465" w:right="141"/>
              <w:jc w:val="both"/>
              <w:rPr>
                <w:rFonts w:ascii="Liberation Serif" w:eastAsia="Times New Roman" w:hAnsi="Liberation Serif" w:cs="Liberation Serif"/>
                <w:color w:val="000000" w:themeColor="text1"/>
                <w:sz w:val="24"/>
                <w:szCs w:val="24"/>
              </w:rPr>
            </w:pPr>
            <w:r w:rsidRPr="00EC33EB">
              <w:rPr>
                <w:rFonts w:ascii="Liberation Serif" w:eastAsia="Times New Roman" w:hAnsi="Liberation Serif" w:cs="Liberation Serif"/>
                <w:color w:val="000000" w:themeColor="text1"/>
                <w:sz w:val="24"/>
                <w:szCs w:val="24"/>
              </w:rPr>
              <w:t>26280</w:t>
            </w:r>
          </w:p>
        </w:tc>
      </w:tr>
    </w:tbl>
    <w:p w14:paraId="71C934A4" w14:textId="77777777" w:rsidR="00EC33EB" w:rsidRPr="00EC33EB" w:rsidRDefault="00EC33EB" w:rsidP="00EC33EB">
      <w:pPr>
        <w:widowControl w:val="0"/>
        <w:autoSpaceDE w:val="0"/>
        <w:autoSpaceDN w:val="0"/>
        <w:spacing w:after="0" w:line="240" w:lineRule="auto"/>
        <w:ind w:right="600" w:firstLine="567"/>
        <w:jc w:val="both"/>
        <w:rPr>
          <w:rFonts w:ascii="Liberation Serif" w:eastAsia="Times New Roman" w:hAnsi="Liberation Serif" w:cs="Liberation Serif"/>
          <w:b/>
          <w:color w:val="000000" w:themeColor="text1"/>
          <w:sz w:val="24"/>
          <w:szCs w:val="24"/>
          <w:lang w:eastAsia="en-US"/>
        </w:rPr>
      </w:pPr>
    </w:p>
    <w:p w14:paraId="4EF55D55" w14:textId="77777777" w:rsidR="00EC33EB" w:rsidRPr="00EC33EB" w:rsidRDefault="00EC33EB" w:rsidP="00EC33EB">
      <w:pPr>
        <w:widowControl w:val="0"/>
        <w:autoSpaceDE w:val="0"/>
        <w:autoSpaceDN w:val="0"/>
        <w:spacing w:after="0" w:line="240" w:lineRule="auto"/>
        <w:ind w:right="600" w:firstLine="567"/>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b/>
          <w:color w:val="000000" w:themeColor="text1"/>
          <w:sz w:val="24"/>
          <w:szCs w:val="24"/>
          <w:lang w:eastAsia="en-US"/>
        </w:rPr>
        <w:t>Сроки</w:t>
      </w:r>
      <w:r w:rsidRPr="00EC33EB">
        <w:rPr>
          <w:rFonts w:ascii="Liberation Serif" w:eastAsia="Times New Roman" w:hAnsi="Liberation Serif" w:cs="Liberation Serif"/>
          <w:b/>
          <w:color w:val="000000" w:themeColor="text1"/>
          <w:spacing w:val="-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(периоды)</w:t>
      </w:r>
      <w:r w:rsidRPr="00EC33EB">
        <w:rPr>
          <w:rFonts w:ascii="Liberation Serif" w:eastAsia="Times New Roman" w:hAnsi="Liberation Serif" w:cs="Liberation Serif"/>
          <w:b/>
          <w:color w:val="000000" w:themeColor="text1"/>
          <w:spacing w:val="-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оказания</w:t>
      </w:r>
      <w:r w:rsidRPr="00EC33EB">
        <w:rPr>
          <w:rFonts w:ascii="Liberation Serif" w:eastAsia="Times New Roman" w:hAnsi="Liberation Serif" w:cs="Liberation Serif"/>
          <w:b/>
          <w:color w:val="000000" w:themeColor="text1"/>
          <w:spacing w:val="-1"/>
          <w:sz w:val="24"/>
          <w:szCs w:val="24"/>
          <w:lang w:eastAsia="en-US"/>
        </w:rPr>
        <w:t xml:space="preserve"> </w:t>
      </w:r>
      <w:r w:rsidRPr="00EC33EB">
        <w:rPr>
          <w:rFonts w:ascii="Liberation Serif" w:eastAsia="Times New Roman" w:hAnsi="Liberation Serif" w:cs="Liberation Serif"/>
          <w:b/>
          <w:color w:val="000000" w:themeColor="text1"/>
          <w:sz w:val="24"/>
          <w:szCs w:val="24"/>
          <w:lang w:eastAsia="en-US"/>
        </w:rPr>
        <w:t xml:space="preserve">услуг: </w:t>
      </w:r>
      <w:bookmarkStart w:id="7" w:name="_Hlk149739502"/>
      <w:r w:rsidRPr="00EC33EB">
        <w:rPr>
          <w:rFonts w:ascii="Liberation Serif" w:eastAsia="Times New Roman" w:hAnsi="Liberation Serif" w:cs="Liberation Serif"/>
          <w:b/>
          <w:color w:val="000000" w:themeColor="text1"/>
          <w:sz w:val="24"/>
          <w:szCs w:val="24"/>
          <w:lang w:eastAsia="en-US"/>
        </w:rPr>
        <w:t xml:space="preserve">с </w:t>
      </w:r>
      <w:r w:rsidRPr="00EC33EB">
        <w:rPr>
          <w:rFonts w:ascii="Liberation Serif" w:eastAsia="Times New Roman" w:hAnsi="Liberation Serif" w:cs="Liberation Serif"/>
          <w:b/>
          <w:color w:val="000000" w:themeColor="text1"/>
          <w:sz w:val="24"/>
          <w:szCs w:val="24"/>
          <w:lang w:eastAsia="ar-SA"/>
        </w:rPr>
        <w:t>00.00 час «01» января 2026 г. по 23.59 час «31» декабря 2026 г.</w:t>
      </w:r>
      <w:r w:rsidRPr="00EC33EB">
        <w:rPr>
          <w:rFonts w:ascii="Liberation Serif" w:eastAsia="Times New Roman" w:hAnsi="Liberation Serif" w:cs="Liberation Serif"/>
          <w:color w:val="000000" w:themeColor="text1"/>
          <w:sz w:val="24"/>
          <w:szCs w:val="24"/>
          <w:lang w:eastAsia="ar-SA"/>
        </w:rPr>
        <w:t xml:space="preserve">  </w:t>
      </w:r>
    </w:p>
    <w:p w14:paraId="360A5322" w14:textId="77777777" w:rsidR="00EC33EB" w:rsidRPr="00EC33EB" w:rsidRDefault="00EC33EB" w:rsidP="00EC33EB">
      <w:pPr>
        <w:widowControl w:val="0"/>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p>
    <w:bookmarkEnd w:id="7"/>
    <w:p w14:paraId="4523FD3E" w14:textId="77777777" w:rsidR="00EC33EB" w:rsidRPr="00EC33EB" w:rsidRDefault="00EC33EB" w:rsidP="00EC33EB">
      <w:pPr>
        <w:widowControl w:val="0"/>
        <w:autoSpaceDE w:val="0"/>
        <w:autoSpaceDN w:val="0"/>
        <w:adjustRightInd w:val="0"/>
        <w:spacing w:after="0" w:line="240" w:lineRule="auto"/>
        <w:jc w:val="center"/>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1.</w:t>
      </w:r>
      <w:r w:rsidRPr="00EC33EB">
        <w:rPr>
          <w:rFonts w:ascii="Liberation Serif" w:eastAsia="Times New Roman" w:hAnsi="Liberation Serif" w:cs="Liberation Serif"/>
          <w:color w:val="000000" w:themeColor="text1"/>
          <w:sz w:val="24"/>
          <w:szCs w:val="24"/>
          <w:lang w:eastAsia="en-US"/>
        </w:rPr>
        <w:t xml:space="preserve"> </w:t>
      </w:r>
      <w:r w:rsidRPr="00EC33EB">
        <w:rPr>
          <w:rFonts w:ascii="Liberation Serif" w:eastAsia="Times New Roman" w:hAnsi="Liberation Serif" w:cs="Liberation Serif"/>
          <w:b/>
          <w:bCs/>
          <w:color w:val="000000" w:themeColor="text1"/>
          <w:sz w:val="24"/>
          <w:szCs w:val="24"/>
          <w:lang w:eastAsia="en-US"/>
        </w:rPr>
        <w:t>ПОРЯДОК И ТРЕБОВАНИЯ К ОКАЗАНИЮ УСЛУГ:</w:t>
      </w:r>
    </w:p>
    <w:p w14:paraId="10B70EB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59BC382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1.1. Исполнитель организует и выполняет обязательства в строгом соответствии с </w:t>
      </w:r>
      <w:r w:rsidRPr="00EC33EB">
        <w:rPr>
          <w:rFonts w:ascii="Liberation Serif" w:eastAsia="Times New Roman" w:hAnsi="Liberation Serif" w:cs="Liberation Serif"/>
          <w:bCs/>
          <w:color w:val="000000" w:themeColor="text1"/>
          <w:sz w:val="24"/>
          <w:szCs w:val="24"/>
          <w:lang w:eastAsia="en-US"/>
        </w:rPr>
        <w:lastRenderedPageBreak/>
        <w:t xml:space="preserve">заключенным </w:t>
      </w:r>
      <w:r w:rsidRPr="00EC33EB">
        <w:rPr>
          <w:rFonts w:ascii="Liberation Serif" w:eastAsia="Times New Roman" w:hAnsi="Liberation Serif" w:cs="Liberation Serif"/>
          <w:color w:val="000000" w:themeColor="text1"/>
          <w:sz w:val="24"/>
          <w:szCs w:val="24"/>
          <w:lang w:eastAsia="en-US"/>
        </w:rPr>
        <w:t>Договором</w:t>
      </w:r>
      <w:r w:rsidRPr="00EC33EB">
        <w:rPr>
          <w:rFonts w:ascii="Liberation Serif" w:eastAsia="Times New Roman" w:hAnsi="Liberation Serif" w:cs="Liberation Serif"/>
          <w:bCs/>
          <w:color w:val="000000" w:themeColor="text1"/>
          <w:sz w:val="24"/>
          <w:szCs w:val="24"/>
          <w:lang w:eastAsia="en-US"/>
        </w:rPr>
        <w:t>, Должностной инструкцией охранника, Законом Российской Федерации от 11.03.1992 № 2487-1 «О частной детективной и охранной деятельности в Российской Федерации» в действующей редакции, иным законодательством Российской Федерации и настоящим Техническим заданием.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w:t>
      </w:r>
    </w:p>
    <w:p w14:paraId="24C225E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1.1.1 Исполнитель должен обеспечить ежедневную, круглосуточную охрану на Объекте. Посты охраны располагаются в здании, на центральном входе и в специальном помещении с мониторами от системы видеонаблюдения, техническими средствами охраны, системами охранно-пожарной сигнализации, системами оповещения, кнопкой тревожной сигнализации, средствами радиосвязи и системой управления светом мест общего пользования и наружным освещением.</w:t>
      </w:r>
    </w:p>
    <w:p w14:paraId="4735CA1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7595C743"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 Каждый сотрудник охраны при выполнении служебных обязанностей по обеспечению комплекса мер, направленных на защиту жизни и здоровья граждан, защиту материального имущества объектов, обеспечение внутриобъектового и пропускного режимов на объекте Заказчика обязан:</w:t>
      </w:r>
    </w:p>
    <w:p w14:paraId="0E0A546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1.2.1 Иметь удостоверение частного охранника, установленного образца, разрешающее частную охранную деятельность на территории Российской Федерации, в соответствии с Федеральным законом от 22.12.2008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и личную карточку охранника, выданную УФСВНГ России или ГУ МВД России.</w:t>
      </w:r>
    </w:p>
    <w:p w14:paraId="3D55691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1.2.2. Иметь медицинскую книжку установленного образца в соответствии с Приложением №1 к Приказу Роспотребнадзора от 20.05.2005 № 402 «О личной медицинской книжке и санитарном паспорте» в действующей редакции.</w:t>
      </w:r>
    </w:p>
    <w:p w14:paraId="10AE21A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1.2.2. Иметь документ, удостоверяющий личность и постоянную или временную регистрацию по месту пребывания.</w:t>
      </w:r>
    </w:p>
    <w:p w14:paraId="034DCC4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1.2.3. Быть одетым в служебную форму по сезону, установленного образца по цвету и модели формы и предварительно согласованной с Заказчиком, иметь бейдж (идентификационную карточку, включающую в себя: фотографию, ФИО, должность, название охранной организации, подпись и печать руководителя).</w:t>
      </w:r>
    </w:p>
    <w:p w14:paraId="5AA273A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i/>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1.2.4. 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связи, радиосвязи, СКУД, металлодетектором, интроскопом (источник ионизирующего излучения).</w:t>
      </w:r>
    </w:p>
    <w:p w14:paraId="253B4F1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1.2.5. Обязательно наличие в штате Исполнителя охранников, имеющих удостоверение о прохождении повышения квалификации по дополнительной профессиональной программе по теме: «Радиационная безопасность при работе с источниками ионизирующего излучения (персонал группы А)» </w:t>
      </w:r>
      <w:r w:rsidRPr="00EC33EB">
        <w:rPr>
          <w:rFonts w:ascii="Liberation Serif" w:eastAsia="Times New Roman" w:hAnsi="Liberation Serif" w:cs="Liberation Serif"/>
          <w:b/>
          <w:color w:val="000000" w:themeColor="text1"/>
          <w:sz w:val="24"/>
          <w:szCs w:val="24"/>
          <w:lang w:eastAsia="en-US"/>
        </w:rPr>
        <w:t>(не менее одного сотрудника в смену).</w:t>
      </w:r>
    </w:p>
    <w:p w14:paraId="6F56278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1.2.6. </w:t>
      </w:r>
      <w:r w:rsidRPr="00EC33EB">
        <w:rPr>
          <w:rFonts w:ascii="Liberation Serif" w:eastAsia="Times New Roman" w:hAnsi="Liberation Serif" w:cs="Liberation Serif"/>
          <w:color w:val="000000" w:themeColor="text1"/>
          <w:sz w:val="24"/>
          <w:szCs w:val="24"/>
          <w:lang w:eastAsia="en-US"/>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57366D42" w14:textId="77777777" w:rsidR="00EC33EB" w:rsidRPr="00EC33EB" w:rsidRDefault="00EC33EB" w:rsidP="00EC33EB">
      <w:pPr>
        <w:widowControl w:val="0"/>
        <w:numPr>
          <w:ilvl w:val="2"/>
          <w:numId w:val="44"/>
        </w:numPr>
        <w:tabs>
          <w:tab w:val="left" w:pos="175"/>
          <w:tab w:val="left" w:pos="317"/>
          <w:tab w:val="left" w:pos="1134"/>
        </w:tabs>
        <w:autoSpaceDE w:val="0"/>
        <w:autoSpaceDN w:val="0"/>
        <w:spacing w:after="0" w:line="240" w:lineRule="auto"/>
        <w:ind w:left="0" w:firstLine="0"/>
        <w:contextualSpacing/>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xml:space="preserve">При необходимости оказания услуг с использованием специальных средств и (или) служебного оружия знать: технические характеристики, устройство и принцип работы, правила пользования и меры безопасности при обращении со специальными средствами, служебным оружием,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w:t>
      </w:r>
      <w:r w:rsidRPr="00EC33EB">
        <w:rPr>
          <w:rFonts w:ascii="Liberation Serif" w:eastAsia="Times New Roman" w:hAnsi="Liberation Serif" w:cs="Liberation Serif"/>
          <w:color w:val="000000" w:themeColor="text1"/>
          <w:sz w:val="24"/>
          <w:szCs w:val="24"/>
          <w:lang w:eastAsia="en-US"/>
        </w:rPr>
        <w:lastRenderedPageBreak/>
        <w:t>оборот оружия. При ношении огнестрельного оружия и специальных средств принимать меры, исключающие возможность свободного доступа к ним посторонних лиц.</w:t>
      </w:r>
    </w:p>
    <w:p w14:paraId="5E0A5E4F" w14:textId="77777777" w:rsidR="00EC33EB" w:rsidRPr="00EC33EB" w:rsidRDefault="00EC33EB" w:rsidP="00EC33EB">
      <w:pPr>
        <w:widowControl w:val="0"/>
        <w:numPr>
          <w:ilvl w:val="2"/>
          <w:numId w:val="44"/>
        </w:numPr>
        <w:tabs>
          <w:tab w:val="left" w:pos="175"/>
          <w:tab w:val="left" w:pos="317"/>
          <w:tab w:val="left" w:pos="1134"/>
        </w:tabs>
        <w:autoSpaceDE w:val="0"/>
        <w:autoSpaceDN w:val="0"/>
        <w:spacing w:after="0" w:line="240" w:lineRule="auto"/>
        <w:ind w:left="0" w:firstLine="0"/>
        <w:contextualSpacing/>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Знать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4ED0D4A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1.2.9. Иметь средства радиосвязи с гарнитурой, мощностью не менее 5 Вт, и/или мобильной связи, обеспечивающие бесперебойную связь на территории и в помещениях охраняемого объекта между всеми сотрудниками дежурной смены охраны и ответственным сотрудником от администрации объекта охраны по вопросам обеспечения безопасности (за счет Исполнителя) и дающие возможность отправки сигнала для вызова группы реагирования.</w:t>
      </w:r>
    </w:p>
    <w:p w14:paraId="3C7B610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1.2.10. Иметь сертифицированные средства для защиты органов дыхания (за счет Исполнителя).</w:t>
      </w:r>
    </w:p>
    <w:p w14:paraId="644689F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1.2.11. Иметь исправный электрический светодиодный фонарь на каждый пост охраны (за счет Исполнителя).</w:t>
      </w:r>
    </w:p>
    <w:p w14:paraId="0127673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1.2.12. Иметь медицинскую аптечку на каждый пост охраны (за счет Исполнителя).</w:t>
      </w:r>
    </w:p>
    <w:p w14:paraId="5FAFF323"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1.2.13. Иметь исправный переносной металлодетектор на каждый пост охраны (за счет Исполнителя).</w:t>
      </w:r>
    </w:p>
    <w:p w14:paraId="7C0F621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7533635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1.3. К выполнению обязанностей по охране объекта не допускаются охранники- стажёры.</w:t>
      </w:r>
    </w:p>
    <w:p w14:paraId="4F7645F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0765D97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1.4. Исполнитель обеспечивает комплектование поста охраны необходимым количеством охранников с соблюдением следующих условий: </w:t>
      </w:r>
    </w:p>
    <w:p w14:paraId="695546F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обеспечение непрерывного круглосуточного дежурства 1 (Одного) охранника на посту охраны, при этом</w:t>
      </w:r>
      <w:r w:rsidRPr="00EC33EB">
        <w:rPr>
          <w:rFonts w:ascii="Liberation Serif" w:eastAsia="Times New Roman" w:hAnsi="Liberation Serif" w:cs="Liberation Serif"/>
          <w:color w:val="000000" w:themeColor="text1"/>
          <w:sz w:val="24"/>
          <w:szCs w:val="24"/>
          <w:lang w:eastAsia="en-US"/>
        </w:rPr>
        <w:t xml:space="preserve"> </w:t>
      </w:r>
      <w:r w:rsidRPr="00EC33EB">
        <w:rPr>
          <w:rFonts w:ascii="Liberation Serif" w:eastAsia="Times New Roman" w:hAnsi="Liberation Serif" w:cs="Liberation Serif"/>
          <w:bCs/>
          <w:color w:val="000000" w:themeColor="text1"/>
          <w:sz w:val="24"/>
          <w:szCs w:val="24"/>
          <w:lang w:eastAsia="en-US"/>
        </w:rPr>
        <w:t>перерывы, предоставляемый охраннику во время смены (в том числе для отдыха и питания), не входят в объем оказываемых услуг;</w:t>
      </w:r>
    </w:p>
    <w:p w14:paraId="079007D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color w:val="000000" w:themeColor="text1"/>
          <w:sz w:val="24"/>
          <w:szCs w:val="24"/>
          <w:lang w:eastAsia="en-US"/>
        </w:rPr>
        <w:t xml:space="preserve"> </w:t>
      </w:r>
      <w:r w:rsidRPr="00EC33EB">
        <w:rPr>
          <w:rFonts w:ascii="Liberation Serif" w:eastAsia="Times New Roman" w:hAnsi="Liberation Serif" w:cs="Liberation Serif"/>
          <w:bCs/>
          <w:color w:val="000000" w:themeColor="text1"/>
          <w:sz w:val="24"/>
          <w:szCs w:val="24"/>
          <w:lang w:eastAsia="en-US"/>
        </w:rPr>
        <w:t>отсутствие охранника на посту охраны (за исключением времени осуществления обходов территории охраняемого объекта и выполнения своих обязанностей по охране объекта, определенных настоящим техническим заданием и должностной инструкцией), а также прием пищи на посту охраны, не допускаются;</w:t>
      </w:r>
    </w:p>
    <w:p w14:paraId="3B89669F"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соблюдение требований трудового законодательства Российской Федерации, в том числе</w:t>
      </w:r>
      <w:r w:rsidRPr="00EC33EB">
        <w:rPr>
          <w:rFonts w:ascii="Liberation Serif" w:eastAsia="Times New Roman" w:hAnsi="Liberation Serif" w:cs="Liberation Serif"/>
          <w:color w:val="000000" w:themeColor="text1"/>
          <w:sz w:val="24"/>
          <w:szCs w:val="24"/>
          <w:lang w:eastAsia="en-US"/>
        </w:rPr>
        <w:t xml:space="preserve"> требования о </w:t>
      </w:r>
      <w:r w:rsidRPr="00EC33EB">
        <w:rPr>
          <w:rFonts w:ascii="Liberation Serif" w:eastAsia="Times New Roman" w:hAnsi="Liberation Serif" w:cs="Liberation Serif"/>
          <w:bCs/>
          <w:color w:val="000000" w:themeColor="text1"/>
          <w:sz w:val="24"/>
          <w:szCs w:val="24"/>
          <w:lang w:eastAsia="en-US"/>
        </w:rPr>
        <w:t>недопустимости несения службы охранником более 24 часов на объекте охраны без смены;</w:t>
      </w:r>
    </w:p>
    <w:p w14:paraId="2132BF59" w14:textId="77777777" w:rsidR="00EC33EB" w:rsidRPr="00EC33EB" w:rsidRDefault="00EC33EB" w:rsidP="00EC33EB">
      <w:pPr>
        <w:widowControl w:val="0"/>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наличие у Исполнителя действующей лицензии на осуществления деятельности в области использования источников ионизирующего излучения.</w:t>
      </w:r>
    </w:p>
    <w:p w14:paraId="32E38E2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1.5. Проживание сотрудников охраны на территории охраняемых объектов запрещено.</w:t>
      </w:r>
    </w:p>
    <w:p w14:paraId="5ED1395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1B90DFC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1.6. В случае возникновения чрезвычайных ситуаций Исполнитель обеспечивает:</w:t>
      </w:r>
    </w:p>
    <w:p w14:paraId="1FE47DE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усиление охраны за счёт собственных сил и средств выставлением минимум двух круглосуточных дополнительных постов охраны на период ликвидации чрезвычайной ситуации. При этом время выставления дополнительных постов охраны для усиления охраны в случае возникновения чрезвычайных ситуаций не должно превышать 1-го часа с момента поступления сигнала тревоги.</w:t>
      </w:r>
    </w:p>
    <w:p w14:paraId="1BBDCBE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1.7. Обеспечить взаимодействие с органами МВД России, МЧС России, Федеральной службы войск национальной гвардии Российской Федерации, ФСБ России, скорой медицинской помощью.</w:t>
      </w:r>
    </w:p>
    <w:p w14:paraId="5B44020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1.8. Ежесуточно, включая выходные и праздничные дни, своими силами и средствами, проводить проверки несения службы сотрудниками охраны непосредственно на объектах. Проверки проводить не менее одного раза в сутки. Результаты проверок отражать письменно в журналах дежурства на постах. Осуществлять дистанционный контроль (с использованием средств связи) несения службы сотрудниками охраны на каждом объекте с периодичностью не реже 2 (двух) часов. Результаты дистанционного контроля отражать </w:t>
      </w:r>
      <w:r w:rsidRPr="00EC33EB">
        <w:rPr>
          <w:rFonts w:ascii="Liberation Serif" w:eastAsia="Times New Roman" w:hAnsi="Liberation Serif" w:cs="Liberation Serif"/>
          <w:bCs/>
          <w:color w:val="000000" w:themeColor="text1"/>
          <w:sz w:val="24"/>
          <w:szCs w:val="24"/>
          <w:lang w:eastAsia="en-US"/>
        </w:rPr>
        <w:lastRenderedPageBreak/>
        <w:t xml:space="preserve">в журналах дежурства на постах. </w:t>
      </w:r>
    </w:p>
    <w:p w14:paraId="5B0DDD3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3DEB922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1.9. 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в том числе телефонной. При этом время замены сотрудника не может превышать 1 (одного) часа с момента получения заявки.</w:t>
      </w:r>
    </w:p>
    <w:p w14:paraId="11534EA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43FCCD4F"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EC33EB">
        <w:rPr>
          <w:rFonts w:ascii="Liberation Serif" w:eastAsia="Times New Roman" w:hAnsi="Liberation Serif" w:cs="Liberation Serif"/>
          <w:b/>
          <w:color w:val="000000" w:themeColor="text1"/>
          <w:sz w:val="24"/>
          <w:szCs w:val="24"/>
          <w:lang w:eastAsia="en-US"/>
        </w:rPr>
        <w:t>К грубым нарушениям правил несения службы сотрудником охраны относятся:</w:t>
      </w:r>
    </w:p>
    <w:p w14:paraId="545D207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самовольное оставление охраняемого объекта;</w:t>
      </w:r>
    </w:p>
    <w:p w14:paraId="13B3947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несанкционированное вскрытие принятых под охрану помещений;</w:t>
      </w:r>
    </w:p>
    <w:p w14:paraId="6B52FF7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употребление любых спиртных напитков, включая слабоалкогольные, или веществ наркотического действия, а также потенциально-опасных психоактивных веществ;</w:t>
      </w:r>
    </w:p>
    <w:p w14:paraId="6A1EF2C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 выход на дежурство в состоянии алкогольного или наркотического опьянения; </w:t>
      </w:r>
    </w:p>
    <w:p w14:paraId="4053F2C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несанкционированный допуск на территорию охраняемого объекта и на сам объект посторонних лиц;</w:t>
      </w:r>
    </w:p>
    <w:p w14:paraId="6F9601F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неисполнение правил внутреннего распорядка, установленных руководством охраняемого объекта;</w:t>
      </w:r>
    </w:p>
    <w:p w14:paraId="68D5CDE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нарушения графика несения службы на объекте;</w:t>
      </w:r>
    </w:p>
    <w:p w14:paraId="6D49C04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несоответствие форменной одежды требованиям настоящего Технического задания;</w:t>
      </w:r>
    </w:p>
    <w:p w14:paraId="41636DE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отсутствие или неправильное ведение необходимых документов в наблюдательном деле, предусмотренных настоящим Техническим заданием;</w:t>
      </w:r>
    </w:p>
    <w:p w14:paraId="1E7C945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отсутствие у сотрудника охраны удостоверения частного охранника, документа, удостоверяющего личность;</w:t>
      </w:r>
    </w:p>
    <w:p w14:paraId="2C53510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отсутствие на посту сертифицированных средств связи, защиты дыхания, фонаря.</w:t>
      </w:r>
    </w:p>
    <w:p w14:paraId="1359473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1.10. Документация по организации охраны объекта и несению службы сотрудниками охраны (инструкции старшему поста и сотруднику охраны, схема поста охраны, журналы, книги, график дежурств, выписки из приказов Исполнителя по организации службы на объекте, инструкцию о порядке действий мобильной оперативной группы Исполнителя, уведомление МВД о взятии объекта под охрану, Договор о взаимодействии с МВД, наблюдательное дело поста и др.) разрабатываются Исполнителем и согласовываются с Заказчиком.</w:t>
      </w:r>
    </w:p>
    <w:p w14:paraId="630D437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0EE1570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1.11. Исполнитель должен обеспечить антитеррористическую защищенность объектов, путем выполнения комплекса мер, направленных: </w:t>
      </w:r>
    </w:p>
    <w:p w14:paraId="75D4E05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а) на воспрепятствование неправомерному проникновению на объекты (территории);</w:t>
      </w:r>
    </w:p>
    <w:p w14:paraId="02AE5A6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14:paraId="75CF905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-неукоснительного соблюдения на объектах (территориях) пропускного и внутриобъектового режимов;</w:t>
      </w:r>
    </w:p>
    <w:p w14:paraId="36E2234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периодической проверки зданий (строений, сооружений), а также потенциально опасных участков и критических элементов объектов (территорий), стоянок автотранспорта в целях выявления признаков подготовки или совершения террористического акта;</w:t>
      </w:r>
    </w:p>
    <w:p w14:paraId="1C70C73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принятия к нарушителям пропускного и внутриобъектового режимов мер ответственности, предусмотренных законодательством Российской Федерации;</w:t>
      </w:r>
    </w:p>
    <w:p w14:paraId="2D967F9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14:paraId="01A88C3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w:t>
      </w:r>
      <w:r w:rsidRPr="00EC33EB">
        <w:rPr>
          <w:rFonts w:ascii="Liberation Serif" w:eastAsia="Times New Roman" w:hAnsi="Liberation Serif" w:cs="Liberation Serif"/>
          <w:bCs/>
          <w:color w:val="000000" w:themeColor="text1"/>
          <w:sz w:val="24"/>
          <w:szCs w:val="24"/>
          <w:lang w:eastAsia="en-US"/>
        </w:rPr>
        <w:lastRenderedPageBreak/>
        <w:t>вблизи объектов (территорий) вещей и транспортных средств;</w:t>
      </w:r>
    </w:p>
    <w:p w14:paraId="3A179F60"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374A02B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в)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14:paraId="2D56E77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г) на пресечение попыток совершения террористических актов на объектах (территориях), путем совершения ежедневного обхода и осмотра объектов (территорий), а также периодической проверки (обхода и осмотра) зданий (сооружений) и территорий со складскими и подсобными помещениями;</w:t>
      </w:r>
    </w:p>
    <w:p w14:paraId="79F9C66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д) на минимизацию возможных последствий совершения террористических актов на объектах (территориях) и ликвидацию угрозы их совершения,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14:paraId="7E3D038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е) на обеспечение защиты служебной информации ограниченного распространения, содержащейся в паспорте безопасности объекта (территории)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14:paraId="05BE49F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1.12. Исполнитель несет полную материальную ответственность за ущерб, причиненный вследствие его действий или бездействия, Заказчику и/или третьим лицам.</w:t>
      </w:r>
    </w:p>
    <w:p w14:paraId="7028211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1.13. Исполнитель несет ответственность за разглашение информации, содержащейся в акте обследования и категорирования объекта (территории), паспорте безопасности объекта (территории), а также в перечне мероприятий по обеспечению антитеррористической защищенности объекта (территории), ставшей известной в процессе исполнения обязательств, в соответствии с законодательством Российской Федерации.</w:t>
      </w:r>
    </w:p>
    <w:p w14:paraId="4E89FDB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1.14. Исполнитель обязуется при оказании услуг обеспечить соблюдение требований, правил поведения, нормативных правовых актов Роспотребнадзора в условиях распространения новой коронавирусной(2019-nCoV), а также иных инфекций.</w:t>
      </w:r>
    </w:p>
    <w:p w14:paraId="1ED8371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67C5673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u w:val="single"/>
          <w:lang w:eastAsia="en-US"/>
        </w:rPr>
      </w:pPr>
    </w:p>
    <w:p w14:paraId="1B163D65" w14:textId="77777777" w:rsidR="00EC33EB" w:rsidRPr="00EC33EB" w:rsidRDefault="00EC33EB" w:rsidP="00EC33EB">
      <w:pPr>
        <w:widowControl w:val="0"/>
        <w:autoSpaceDE w:val="0"/>
        <w:autoSpaceDN w:val="0"/>
        <w:adjustRightInd w:val="0"/>
        <w:spacing w:after="0" w:line="240" w:lineRule="auto"/>
        <w:jc w:val="center"/>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2. ОРГАНИЗАЦИОННЫЕ ТРЕБОВАНИЯ:</w:t>
      </w:r>
    </w:p>
    <w:p w14:paraId="3F3E01F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48DD418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2.1. Исполнитель, заключивший </w:t>
      </w:r>
      <w:r w:rsidRPr="00EC33EB">
        <w:rPr>
          <w:rFonts w:ascii="Liberation Serif" w:eastAsia="Times New Roman" w:hAnsi="Liberation Serif" w:cs="Liberation Serif"/>
          <w:color w:val="000000" w:themeColor="text1"/>
          <w:sz w:val="24"/>
          <w:szCs w:val="24"/>
          <w:lang w:eastAsia="en-US"/>
        </w:rPr>
        <w:t>Договор</w:t>
      </w:r>
      <w:r w:rsidRPr="00EC33EB">
        <w:rPr>
          <w:rFonts w:ascii="Liberation Serif" w:eastAsia="Times New Roman" w:hAnsi="Liberation Serif" w:cs="Liberation Serif"/>
          <w:bCs/>
          <w:color w:val="000000" w:themeColor="text1"/>
          <w:sz w:val="24"/>
          <w:szCs w:val="24"/>
          <w:lang w:eastAsia="en-US"/>
        </w:rPr>
        <w:t xml:space="preserve"> по результатам закупки, должен обеспечить выполнение следующих условий исполнения:</w:t>
      </w:r>
    </w:p>
    <w:p w14:paraId="6B26F29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2.1.2. Наличие дежурного подразделения с круглосуточным режимом работы, имеющего постоянную связь с объектами охраны.</w:t>
      </w:r>
    </w:p>
    <w:p w14:paraId="503566F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2.1.3. Наличие у работников исполнителя, обеспечивающих охрану объектов, связи с дежурным подразделением охранной организации и соответствующей дежурной частью органов внутренних дел.</w:t>
      </w:r>
    </w:p>
    <w:p w14:paraId="2BBB0E88"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2.1.4. Наличие резервной группы.</w:t>
      </w:r>
    </w:p>
    <w:p w14:paraId="42294F3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2.1.5. Наличие мобильной группы немедленного реагирования на автомобиле со специальной раскраской автомобиля, информационными надписями и знаками, согласованными с органом внутренних дел в порядке, установленном Правительством Российской Федерации, в составе не менее двух охранников, вооруженных служебным огнестрельным оружием в количестве не менее одной единицы, со спецсредствами, разрешенными к применению законодательством РФ, стальные браслеты и палка резиновая в количестве не менее двух единиц каждого. В обмундировании с пассивными </w:t>
      </w:r>
      <w:r w:rsidRPr="00EC33EB">
        <w:rPr>
          <w:rFonts w:ascii="Liberation Serif" w:eastAsia="Times New Roman" w:hAnsi="Liberation Serif" w:cs="Liberation Serif"/>
          <w:bCs/>
          <w:color w:val="000000" w:themeColor="text1"/>
          <w:sz w:val="24"/>
          <w:szCs w:val="24"/>
          <w:lang w:eastAsia="en-US"/>
        </w:rPr>
        <w:lastRenderedPageBreak/>
        <w:t xml:space="preserve">сертифицированными средствами защиты: шлем защитный, бронежилет. </w:t>
      </w:r>
    </w:p>
    <w:p w14:paraId="45D1130D"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bCs/>
          <w:color w:val="000000" w:themeColor="text1"/>
          <w:sz w:val="24"/>
          <w:szCs w:val="24"/>
          <w:lang w:eastAsia="en-US"/>
        </w:rPr>
      </w:pPr>
    </w:p>
    <w:p w14:paraId="00D4AF4C"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2.1.6</w:t>
      </w:r>
      <w:bookmarkStart w:id="8" w:name="_Hlk149739864"/>
      <w:r w:rsidRPr="00EC33EB">
        <w:rPr>
          <w:rFonts w:ascii="Liberation Serif" w:eastAsia="Times New Roman" w:hAnsi="Liberation Serif" w:cs="Liberation Serif"/>
          <w:bCs/>
          <w:color w:val="000000" w:themeColor="text1"/>
          <w:sz w:val="24"/>
          <w:szCs w:val="24"/>
          <w:lang w:eastAsia="en-US"/>
        </w:rPr>
        <w:t>. Наличие возможности на время проведения массовых мероприятий:</w:t>
      </w:r>
    </w:p>
    <w:p w14:paraId="7A55945A"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2.1.6.1. Организовать дополнительные досмотровые зоны, оборудованные арочными металлодетекторами, </w:t>
      </w:r>
      <w:proofErr w:type="spellStart"/>
      <w:r w:rsidRPr="00EC33EB">
        <w:rPr>
          <w:rFonts w:ascii="Liberation Serif" w:eastAsia="Times New Roman" w:hAnsi="Liberation Serif" w:cs="Liberation Serif"/>
          <w:bCs/>
          <w:color w:val="000000" w:themeColor="text1"/>
          <w:sz w:val="24"/>
          <w:szCs w:val="24"/>
          <w:lang w:eastAsia="en-US"/>
        </w:rPr>
        <w:t>рентгенотелевизионными</w:t>
      </w:r>
      <w:proofErr w:type="spellEnd"/>
      <w:r w:rsidRPr="00EC33EB">
        <w:rPr>
          <w:rFonts w:ascii="Liberation Serif" w:eastAsia="Times New Roman" w:hAnsi="Liberation Serif" w:cs="Liberation Serif"/>
          <w:bCs/>
          <w:color w:val="000000" w:themeColor="text1"/>
          <w:sz w:val="24"/>
          <w:szCs w:val="24"/>
          <w:lang w:eastAsia="en-US"/>
        </w:rPr>
        <w:t xml:space="preserve"> досмотровыми установками для проверки ручной клади и багажа, детектором паров и следов взрывчатых веществ, </w:t>
      </w:r>
      <w:r w:rsidRPr="00EC33EB">
        <w:rPr>
          <w:rFonts w:ascii="Liberation Serif" w:eastAsia="Times New Roman" w:hAnsi="Liberation Serif" w:cs="Liberation Serif"/>
          <w:color w:val="000000" w:themeColor="text1"/>
          <w:sz w:val="24"/>
          <w:szCs w:val="24"/>
          <w:lang w:eastAsia="en-US"/>
        </w:rPr>
        <w:t>с привлечением сотрудников и составлением дополнительного соглашения к данному договору на оплату часов по факту</w:t>
      </w:r>
      <w:bookmarkEnd w:id="8"/>
      <w:r w:rsidRPr="00EC33EB">
        <w:rPr>
          <w:rFonts w:ascii="Liberation Serif" w:eastAsia="Times New Roman" w:hAnsi="Liberation Serif" w:cs="Liberation Serif"/>
          <w:color w:val="000000" w:themeColor="text1"/>
          <w:sz w:val="24"/>
          <w:szCs w:val="24"/>
          <w:lang w:eastAsia="en-US"/>
        </w:rPr>
        <w:t>.</w:t>
      </w:r>
    </w:p>
    <w:p w14:paraId="4029452C"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2.1.6.2. Обеспечить охранников (Приказ 1092 МВД РФ от 17.11.2015 г.):</w:t>
      </w:r>
    </w:p>
    <w:p w14:paraId="0A4F6D66"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xml:space="preserve">-  ручным рентгеновским сканером скрытых полостей для обнаружения предметов, запрещенных для проноса; </w:t>
      </w:r>
    </w:p>
    <w:p w14:paraId="24248F50"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средством радиационного контроля для выявления предметов и лиц с повышенным радиационным фоном;</w:t>
      </w:r>
    </w:p>
    <w:p w14:paraId="299ABED0"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индикатором опасных жидкостей для проверки неметаллических емкостей с целью обнаружения горючих и взрывчатых жидкостей.</w:t>
      </w:r>
    </w:p>
    <w:p w14:paraId="309707BB" w14:textId="77777777" w:rsidR="00EC33EB" w:rsidRPr="00EC33EB" w:rsidRDefault="00EC33EB" w:rsidP="00EC33EB">
      <w:pPr>
        <w:widowControl w:val="0"/>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2.1.6.3. наличие системы обнаружения и подавления дронов (мониторинговое устройство типа «Булат», подавитель БПЛА переносной широкополосный (рюкзак), многоканальный конвертер приемного тракта (</w:t>
      </w:r>
      <w:proofErr w:type="spellStart"/>
      <w:r w:rsidRPr="00EC33EB">
        <w:rPr>
          <w:rFonts w:ascii="Liberation Serif" w:eastAsia="Times New Roman" w:hAnsi="Liberation Serif" w:cs="Liberation Serif"/>
          <w:color w:val="000000" w:themeColor="text1"/>
          <w:sz w:val="24"/>
          <w:szCs w:val="24"/>
          <w:lang w:eastAsia="en-US"/>
        </w:rPr>
        <w:t>антидроновое</w:t>
      </w:r>
      <w:proofErr w:type="spellEnd"/>
      <w:r w:rsidRPr="00EC33EB">
        <w:rPr>
          <w:rFonts w:ascii="Liberation Serif" w:eastAsia="Times New Roman" w:hAnsi="Liberation Serif" w:cs="Liberation Serif"/>
          <w:color w:val="000000" w:themeColor="text1"/>
          <w:sz w:val="24"/>
          <w:szCs w:val="24"/>
          <w:lang w:eastAsia="en-US"/>
        </w:rPr>
        <w:t xml:space="preserve"> ружье), антенна многочастотная направленная);</w:t>
      </w:r>
    </w:p>
    <w:p w14:paraId="2D10666E" w14:textId="77777777" w:rsidR="00EC33EB" w:rsidRPr="00EC33EB" w:rsidRDefault="00EC33EB" w:rsidP="00EC33EB">
      <w:pPr>
        <w:widowControl w:val="0"/>
        <w:tabs>
          <w:tab w:val="left" w:pos="4770"/>
        </w:tabs>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наличие детектора паров и следов взрывчатых веществ М-ИОН (или эквивалента);</w:t>
      </w:r>
    </w:p>
    <w:p w14:paraId="6936471A" w14:textId="77777777" w:rsidR="00EC33EB" w:rsidRPr="00EC33EB" w:rsidRDefault="00EC33EB" w:rsidP="00EC33EB">
      <w:pPr>
        <w:widowControl w:val="0"/>
        <w:tabs>
          <w:tab w:val="left" w:pos="4770"/>
        </w:tabs>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xml:space="preserve">-наличие специальных средств (палки резиновые, наручники, </w:t>
      </w:r>
      <w:proofErr w:type="spellStart"/>
      <w:r w:rsidRPr="00EC33EB">
        <w:rPr>
          <w:rFonts w:ascii="Liberation Serif" w:eastAsia="Times New Roman" w:hAnsi="Liberation Serif" w:cs="Liberation Serif"/>
          <w:color w:val="000000" w:themeColor="text1"/>
          <w:sz w:val="24"/>
          <w:szCs w:val="24"/>
          <w:lang w:eastAsia="en-US"/>
        </w:rPr>
        <w:t>элетрошокеры</w:t>
      </w:r>
      <w:proofErr w:type="spellEnd"/>
      <w:r w:rsidRPr="00EC33EB">
        <w:rPr>
          <w:rFonts w:ascii="Liberation Serif" w:eastAsia="Times New Roman" w:hAnsi="Liberation Serif" w:cs="Liberation Serif"/>
          <w:color w:val="000000" w:themeColor="text1"/>
          <w:sz w:val="24"/>
          <w:szCs w:val="24"/>
          <w:lang w:eastAsia="en-US"/>
        </w:rPr>
        <w:t>);</w:t>
      </w:r>
    </w:p>
    <w:p w14:paraId="625292AD" w14:textId="77777777" w:rsidR="00EC33EB" w:rsidRPr="00EC33EB" w:rsidRDefault="00EC33EB" w:rsidP="00EC33EB">
      <w:pPr>
        <w:widowControl w:val="0"/>
        <w:tabs>
          <w:tab w:val="left" w:pos="4770"/>
        </w:tabs>
        <w:autoSpaceDE w:val="0"/>
        <w:autoSpaceDN w:val="0"/>
        <w:spacing w:after="0" w:line="240" w:lineRule="auto"/>
        <w:jc w:val="both"/>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-наличие нестационарного заграждения.</w:t>
      </w:r>
    </w:p>
    <w:p w14:paraId="14D1D5B6" w14:textId="77777777" w:rsidR="00EC33EB" w:rsidRPr="00EC33EB" w:rsidRDefault="00EC33EB" w:rsidP="00EC33EB">
      <w:pPr>
        <w:widowControl w:val="0"/>
        <w:autoSpaceDE w:val="0"/>
        <w:autoSpaceDN w:val="0"/>
        <w:spacing w:after="0" w:line="240" w:lineRule="auto"/>
        <w:ind w:right="111"/>
        <w:jc w:val="both"/>
        <w:rPr>
          <w:rFonts w:ascii="Liberation Serif" w:eastAsia="Times New Roman" w:hAnsi="Liberation Serif" w:cs="Liberation Serif"/>
          <w:color w:val="000000" w:themeColor="text1"/>
          <w:sz w:val="24"/>
          <w:szCs w:val="24"/>
          <w:lang w:eastAsia="en-US"/>
        </w:rPr>
      </w:pPr>
    </w:p>
    <w:p w14:paraId="510058F2"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eastAsia="Times New Roman" w:hAnsi="Liberation Serif" w:cs="Liberation Serif"/>
          <w:color w:val="000000" w:themeColor="text1"/>
          <w:sz w:val="24"/>
          <w:szCs w:val="24"/>
          <w:lang w:eastAsia="en-US"/>
        </w:rPr>
        <w:t xml:space="preserve">2.2. </w:t>
      </w:r>
      <w:r w:rsidRPr="00EC33EB">
        <w:rPr>
          <w:rFonts w:ascii="Liberation Serif" w:hAnsi="Liberation Serif" w:cs="Liberation Serif"/>
          <w:color w:val="000000" w:themeColor="text1"/>
          <w:sz w:val="24"/>
          <w:szCs w:val="24"/>
        </w:rPr>
        <w:t>Наличие у исполнителя опыта поставки товара, выполнения работы, оказания услуги, связанного с предметом контракта:</w:t>
      </w:r>
    </w:p>
    <w:p w14:paraId="15610DBD"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2.2.1. Наличие у исполнителя опыта по оказанию услуг сопоставимого характера (спортивных объектов 1 категории) и объема связанного с предметом договора; </w:t>
      </w:r>
    </w:p>
    <w:p w14:paraId="4758CC9F"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2.2.2. Наличие у исполнителя опыта охраны общественного порядка при проведении культурно-массовых, официальных спортивных и зрелищных мероприятий с массовым пребыванием людей в количестве не менее 5 000 человек;</w:t>
      </w:r>
    </w:p>
    <w:p w14:paraId="34AEDC1C"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2.2.3. Наличие у участника закупки опыта охраны объектов на территории города Екатеринбурга площадью не менее 25 000 кв. м.</w:t>
      </w:r>
    </w:p>
    <w:p w14:paraId="333EEAAD"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p>
    <w:p w14:paraId="0FBDB3C9"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2.3.  Наличие у участников закупки деловой репутации:</w:t>
      </w:r>
    </w:p>
    <w:p w14:paraId="7BA6DDB0"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2.3.1. Наличие у исполнителя действующего договора страхования материальной ответственности с максимальной страховой суммой возмещения по договору страхования гражданской ответственности при осуществлении охранной деятельности за причинение вреда жизни, здоровью и имуществу Заказчика по всем страховым случаям.</w:t>
      </w:r>
    </w:p>
    <w:p w14:paraId="4B93A791"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2.3.2. Оказание охранных услуг исполнителем более 5 лет.</w:t>
      </w:r>
    </w:p>
    <w:p w14:paraId="7A903E9D"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2.3.3. Отсутствие за 2 года решений об административных правонарушения Исполнителя в картотеке Арбитражного суда Свердловской области. </w:t>
      </w:r>
    </w:p>
    <w:p w14:paraId="0ABEFE2E"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p>
    <w:p w14:paraId="5C29E8F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
          <w:bCs/>
          <w:color w:val="000000" w:themeColor="text1"/>
          <w:sz w:val="24"/>
          <w:szCs w:val="24"/>
          <w:lang w:eastAsia="en-US"/>
        </w:rPr>
      </w:pPr>
    </w:p>
    <w:p w14:paraId="4EDB967C" w14:textId="77777777" w:rsidR="00EC33EB" w:rsidRPr="00EC33EB" w:rsidRDefault="00EC33EB" w:rsidP="00EC33EB">
      <w:pPr>
        <w:widowControl w:val="0"/>
        <w:autoSpaceDE w:val="0"/>
        <w:autoSpaceDN w:val="0"/>
        <w:adjustRightInd w:val="0"/>
        <w:spacing w:after="0" w:line="240" w:lineRule="auto"/>
        <w:jc w:val="center"/>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3. ПОРЯДОК И ЭТАПЫ ОКАЗАНИЯ УСЛУГ:</w:t>
      </w:r>
    </w:p>
    <w:p w14:paraId="592900D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15112FB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3.1. При взятии объекта под охрану Исполнитель обязан:</w:t>
      </w:r>
    </w:p>
    <w:p w14:paraId="4F61290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3.1.1. Не позднее дня, предшествующего дню начала оказания услуг обследовать объекты, подлежащие охране, определить расположение постов охраны и согласовать его с Заказчиком, разработать и согласовать с Заказчиком документацию по охране объекта согласно прилагаемого перечня.</w:t>
      </w:r>
    </w:p>
    <w:p w14:paraId="5D6F89F8"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3.1.2. Довести до оперативного дежурного Исполнителя телефонные номера экстренных служб района (города), ответственных лиц Заказчика, порядок действий в случае чрезвычайных происшествий. Подготовить сотрудников охраны, ознакомить их с условиями несения службы и особенностями охраны объекта, издать соответствующие </w:t>
      </w:r>
      <w:r w:rsidRPr="00EC33EB">
        <w:rPr>
          <w:rFonts w:ascii="Liberation Serif" w:eastAsia="Times New Roman" w:hAnsi="Liberation Serif" w:cs="Liberation Serif"/>
          <w:bCs/>
          <w:color w:val="000000" w:themeColor="text1"/>
          <w:sz w:val="24"/>
          <w:szCs w:val="24"/>
          <w:lang w:eastAsia="en-US"/>
        </w:rPr>
        <w:lastRenderedPageBreak/>
        <w:t>приказы о назначении сотрудников охраны дежурными поста, утвердить графики дежурства сотрудников охраны. Составить акты приема объектов под охрану.</w:t>
      </w:r>
    </w:p>
    <w:p w14:paraId="1B0CD12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3.1.3. В день, предшествующий дню начала работы постов, представить сотрудников охраны руководству объектов, провести прием помещений, имущества, проверить исправность средств связи и тревожной сигнализации, технических средств охраны и системы видеонаблюдения, наличие на постах телефонных номеров экстренных служб, размещение средств пожаротушения, уточнить задачи сотрудникам охраны, согласовать взаимодействие с представителями администрации объекта и довести номера телефонов и способы связи с дежурным подразделением охранной организации и ее руководством, подписать акт приема объекта под охрану.</w:t>
      </w:r>
    </w:p>
    <w:p w14:paraId="55C17C4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3.1.4. Уведомить в письменной форме орган внутренних дел, выдавший лицензию на осуществление частной охранной деятельности и орган внутренних дел по месту расположения объекта охраны о взятии объекта под охрану в сроки, предусмотренные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 утвержденными Постановлением Правительства Российской Федерации от 23.06.2011 г. </w:t>
      </w:r>
    </w:p>
    <w:p w14:paraId="7AC9437F" w14:textId="77777777" w:rsidR="00EC33EB" w:rsidRPr="00EC33EB" w:rsidRDefault="00EC33EB" w:rsidP="00EC33EB">
      <w:pPr>
        <w:widowControl w:val="0"/>
        <w:suppressAutoHyphens/>
        <w:autoSpaceDE w:val="0"/>
        <w:autoSpaceDN w:val="0"/>
        <w:spacing w:after="0" w:line="240" w:lineRule="auto"/>
        <w:jc w:val="both"/>
        <w:rPr>
          <w:rFonts w:ascii="Liberation Serif" w:eastAsia="Liberation Serif" w:hAnsi="Liberation Serif" w:cs="Liberation Serif"/>
          <w:color w:val="000000" w:themeColor="text1"/>
          <w:sz w:val="24"/>
          <w:szCs w:val="24"/>
          <w:lang w:eastAsia="en-US"/>
        </w:rPr>
      </w:pPr>
      <w:r w:rsidRPr="00EC33EB">
        <w:rPr>
          <w:rFonts w:ascii="Liberation Serif" w:eastAsia="Liberation Serif" w:hAnsi="Liberation Serif" w:cs="Liberation Serif"/>
          <w:color w:val="000000" w:themeColor="text1"/>
          <w:sz w:val="24"/>
          <w:szCs w:val="24"/>
          <w:lang w:eastAsia="en-US"/>
        </w:rPr>
        <w:t xml:space="preserve">3.1.5 </w:t>
      </w:r>
      <w:r w:rsidRPr="00EC33EB">
        <w:rPr>
          <w:rFonts w:ascii="Liberation Serif" w:eastAsia="Liberation Serif" w:hAnsi="Liberation Serif" w:cs="Liberation Serif"/>
          <w:color w:val="000000" w:themeColor="text1"/>
          <w:sz w:val="24"/>
          <w:szCs w:val="24"/>
          <w:lang w:eastAsia="en-US"/>
        </w:rPr>
        <w:tab/>
        <w:t>Осуществить приёмку от Заказчика на период оказания услуг имущества и помещений и подписание Акта принятия объекта под охрану.</w:t>
      </w:r>
    </w:p>
    <w:p w14:paraId="162F5693" w14:textId="77777777" w:rsidR="00EC33EB" w:rsidRPr="00EC33EB" w:rsidRDefault="00EC33EB" w:rsidP="00EC33EB">
      <w:pPr>
        <w:widowControl w:val="0"/>
        <w:suppressAutoHyphens/>
        <w:autoSpaceDE w:val="0"/>
        <w:autoSpaceDN w:val="0"/>
        <w:spacing w:after="0" w:line="240" w:lineRule="auto"/>
        <w:jc w:val="both"/>
        <w:rPr>
          <w:rFonts w:ascii="Liberation Serif" w:eastAsia="Liberation Serif" w:hAnsi="Liberation Serif" w:cs="Liberation Serif"/>
          <w:color w:val="000000" w:themeColor="text1"/>
          <w:sz w:val="24"/>
          <w:szCs w:val="24"/>
          <w:lang w:eastAsia="en-US"/>
        </w:rPr>
      </w:pPr>
      <w:r w:rsidRPr="00EC33EB">
        <w:rPr>
          <w:rFonts w:ascii="Liberation Serif" w:eastAsia="Liberation Serif" w:hAnsi="Liberation Serif" w:cs="Liberation Serif"/>
          <w:color w:val="000000" w:themeColor="text1"/>
          <w:sz w:val="24"/>
          <w:szCs w:val="24"/>
          <w:lang w:eastAsia="en-US"/>
        </w:rPr>
        <w:t xml:space="preserve">3.1.6 </w:t>
      </w:r>
      <w:r w:rsidRPr="00EC33EB">
        <w:rPr>
          <w:rFonts w:ascii="Liberation Serif" w:eastAsia="Liberation Serif" w:hAnsi="Liberation Serif" w:cs="Liberation Serif"/>
          <w:color w:val="000000" w:themeColor="text1"/>
          <w:sz w:val="24"/>
          <w:szCs w:val="24"/>
          <w:lang w:eastAsia="en-US"/>
        </w:rPr>
        <w:tab/>
        <w:t>Осуществить до начала оказания охранных услуг прием помещений, имущества. Проверить исправность средств связи, технических средств охраны, в том числе средств тревожной сигнализации (стационарных кнопок, радио брелоков и др.), систем противопожарной защиты, системы оповещения и управления эвакуацией, наличия на объекте охраны списка телефонных номеров экстренных служб района (города), размещения и состояния средств пожаротушения (при наличие соответствующего оборудования у Заказчика).</w:t>
      </w:r>
    </w:p>
    <w:p w14:paraId="31190D8F" w14:textId="77777777" w:rsidR="00EC33EB" w:rsidRPr="00EC33EB" w:rsidRDefault="00EC33EB" w:rsidP="00EC33EB">
      <w:pPr>
        <w:widowControl w:val="0"/>
        <w:suppressAutoHyphens/>
        <w:autoSpaceDE w:val="0"/>
        <w:autoSpaceDN w:val="0"/>
        <w:spacing w:after="0" w:line="240" w:lineRule="auto"/>
        <w:jc w:val="both"/>
        <w:rPr>
          <w:rFonts w:ascii="Liberation Serif" w:eastAsia="Liberation Serif" w:hAnsi="Liberation Serif" w:cs="Liberation Serif"/>
          <w:color w:val="000000" w:themeColor="text1"/>
          <w:sz w:val="24"/>
          <w:szCs w:val="24"/>
          <w:lang w:eastAsia="en-US"/>
        </w:rPr>
      </w:pPr>
      <w:r w:rsidRPr="00EC33EB">
        <w:rPr>
          <w:rFonts w:ascii="Liberation Serif" w:eastAsia="Liberation Serif" w:hAnsi="Liberation Serif" w:cs="Liberation Serif"/>
          <w:color w:val="000000" w:themeColor="text1"/>
          <w:sz w:val="24"/>
          <w:szCs w:val="24"/>
          <w:lang w:eastAsia="en-US"/>
        </w:rPr>
        <w:t xml:space="preserve">3.1.7 </w:t>
      </w:r>
      <w:r w:rsidRPr="00EC33EB">
        <w:rPr>
          <w:rFonts w:ascii="Liberation Serif" w:eastAsia="Liberation Serif" w:hAnsi="Liberation Serif" w:cs="Liberation Serif"/>
          <w:color w:val="000000" w:themeColor="text1"/>
          <w:sz w:val="24"/>
          <w:szCs w:val="24"/>
          <w:lang w:eastAsia="en-US"/>
        </w:rPr>
        <w:tab/>
        <w:t>Осуществить приёмку от Заказчика на период оказания услуг имущества и помещений, включая установленный на объекте комплекс технических средств охраны (кнопка экстренного вызова Росгвардии) для передачи тревожных сообщений на пульт централизованного наблюдения (далее - ПЦН) и подписание акта об оказании услуг по охране объекта (о начале оказания услуг).</w:t>
      </w:r>
    </w:p>
    <w:p w14:paraId="2929FDB8" w14:textId="77777777" w:rsidR="00EC33EB" w:rsidRPr="00EC33EB" w:rsidRDefault="00EC33EB" w:rsidP="00EC33EB">
      <w:pPr>
        <w:widowControl w:val="0"/>
        <w:suppressAutoHyphens/>
        <w:autoSpaceDE w:val="0"/>
        <w:autoSpaceDN w:val="0"/>
        <w:spacing w:after="0" w:line="240" w:lineRule="auto"/>
        <w:jc w:val="both"/>
        <w:rPr>
          <w:rFonts w:ascii="Liberation Serif" w:eastAsia="Liberation Serif" w:hAnsi="Liberation Serif" w:cs="Liberation Serif"/>
          <w:color w:val="000000" w:themeColor="text1"/>
          <w:sz w:val="24"/>
          <w:szCs w:val="24"/>
          <w:lang w:eastAsia="en-US"/>
        </w:rPr>
      </w:pPr>
      <w:r w:rsidRPr="00EC33EB">
        <w:rPr>
          <w:rFonts w:ascii="Liberation Serif" w:eastAsia="Liberation Serif" w:hAnsi="Liberation Serif" w:cs="Liberation Serif"/>
          <w:color w:val="000000" w:themeColor="text1"/>
          <w:sz w:val="24"/>
          <w:szCs w:val="24"/>
          <w:lang w:eastAsia="en-US"/>
        </w:rPr>
        <w:t xml:space="preserve">3.1.8.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режима и пропускного режима, наименование Исполнителя. </w:t>
      </w:r>
    </w:p>
    <w:p w14:paraId="4AF73C5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09D357F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3.2. Методика охраны:</w:t>
      </w:r>
    </w:p>
    <w:p w14:paraId="0BE2373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3.2.1. Начало дежурства должно начинаться в строго определенное время, согласованное с Заказчиком. </w:t>
      </w:r>
      <w:r w:rsidRPr="00EC33EB">
        <w:rPr>
          <w:rFonts w:ascii="Liberation Serif" w:eastAsia="Times New Roman" w:hAnsi="Liberation Serif" w:cs="Liberation Serif"/>
          <w:color w:val="000000" w:themeColor="text1"/>
          <w:sz w:val="24"/>
          <w:szCs w:val="24"/>
          <w:lang w:eastAsia="en-US"/>
        </w:rPr>
        <w:t>Передача дежурства (пересменка) должна начинаться за 10-15 минут до начала дежурства, с обязательной записью в журнале приема-передачи дежурств.</w:t>
      </w:r>
    </w:p>
    <w:p w14:paraId="006DBB7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3.2.2. Охрана осуществляется согласно утвержденной Инструкции.</w:t>
      </w:r>
    </w:p>
    <w:p w14:paraId="0CBE50D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3.2.3. Сотрудники охраны на постах контролируют соблюдение внутриобъектового и пропускного режима на объекте, установленного порядка посещения. Обеспечивают общественную безопасность и сохранность имущества. Ведут документацию поста. Осуществляют проверку исправности технических средств охраны, в том числе средств тревожной сигнализации (стационарных кнопок, радио брелоков и др.) и пожаротушения.</w:t>
      </w:r>
    </w:p>
    <w:p w14:paraId="7C3075A3"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3.2.4. В случае обнаружения незаконного проникновения на объект (территорию объекта), нарушения общественного порядка, очага возгорания, аварии техногенного характера и возникновении других нештатных ситуаций, немедленно принять меры к вызову соответствующих экстренных служб, доложить оперативному дежурному, Заказчику и (или) его представителям, принять меры к устранению нештатной ситуации и ее последствий.</w:t>
      </w:r>
    </w:p>
    <w:p w14:paraId="6A1DEDA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1932220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lastRenderedPageBreak/>
        <w:t>3.3. Контроль за качеством оказываемых услуг со стороны Заказчика:</w:t>
      </w:r>
    </w:p>
    <w:p w14:paraId="334FB5D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3.3.1. Заказчик по своему усмотрению вправе осуществлять контроль за своевременностью, полнотой и качеством оказанных услуг, организуя плановые и внеплановые проверки полномочными должностными лицами, итоги направляются Исполнителю в виде письма (если нарушений не выявлено) или в виде Претензии (если выявлено хоть 1 (одно) нарушение). Срок ответа на Претензию по существу претензии не позднее 10-ти календарных дней с даты ее получения. </w:t>
      </w:r>
    </w:p>
    <w:p w14:paraId="13FFD06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3.3.2. 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правильность ведения документации по охране, знания сотрудником охраны назначения и порядка использования технических средств охраны (системы охранно-пожарной сигнализации, кнопки тревожной сигнализации, системы видеонаблюдения, средств радиосвязи), умения сотрудника охраны правильно реагировать и принимать верные решения при поступлении вводных на условное возникновение чрезвычайной ситуации.</w:t>
      </w:r>
    </w:p>
    <w:p w14:paraId="57EAA3FB"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5FA1C69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3.4. В функции охранника входит:</w:t>
      </w:r>
    </w:p>
    <w:p w14:paraId="5C4CC36E"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осуществление внутриобъектового и пропускного режимов на Объекте, организация санкционированного допуска, ведение записей в специальном журнале регистрации посетителей;</w:t>
      </w:r>
    </w:p>
    <w:p w14:paraId="07F249BA"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 проверка исправности технических средств охраны, в том числе, средств тревожной сигнализации (стационарных кнопок, радио брелоков и др.) и пожаротушения; </w:t>
      </w:r>
    </w:p>
    <w:p w14:paraId="75031439"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исключение фактов бесконтрольного пребывания на объектах (территориях) посторонних лиц и нахождения транспортных средств на объектах (территориях) и/или в непосредственной близости от них;</w:t>
      </w:r>
    </w:p>
    <w:p w14:paraId="122BBCA1"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наблюдение за посетителями и их действиями, пресечение любых противоправных действий посетителей;</w:t>
      </w:r>
    </w:p>
    <w:p w14:paraId="32F031F3"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осуществление контроля за вносимыми и выносимыми с Объекта материальными ценностями;</w:t>
      </w:r>
    </w:p>
    <w:p w14:paraId="43B8F95D"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контроль за соблюдением правил пожарной безопасности со стороны сотрудников и посетителей;</w:t>
      </w:r>
    </w:p>
    <w:p w14:paraId="2A434691"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оперативное информирование ответственных лиц Заказчика обо всех выявленных в ходе осуществления охраны обстоятельствах, которые могут отрицательно повлиять на безопасность Объекта, имущества Заказчика, сотрудников на Объекте;</w:t>
      </w:r>
    </w:p>
    <w:p w14:paraId="71F70416"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обеспечение ежедневного обхода и осмотра потенциально опасных объектов (территорий), периодическая проверка (обход и осмотр) зданий (сооружений) и территории со складскими и подсобными помещениями;</w:t>
      </w:r>
    </w:p>
    <w:p w14:paraId="2C64B0E9"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осуществления контроля состояния помещений, используемых для проведения мероприятий с массовым пребыванием обучающихся;</w:t>
      </w:r>
    </w:p>
    <w:p w14:paraId="2DE3AA4B"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осуществление видеонаблюдения за охраняемым объектом и осуществление пропускного режима используя СКУД;</w:t>
      </w:r>
    </w:p>
    <w:p w14:paraId="1208DC4F"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 xml:space="preserve">осуществление обходов помещений и территории не менее чем каждые 6 часов. </w:t>
      </w:r>
    </w:p>
    <w:p w14:paraId="78F88D1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724A067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3.5. Охранник обязан:</w:t>
      </w:r>
    </w:p>
    <w:p w14:paraId="1CE621C0"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соблюдать правила внутреннего распорядка на Объекте;</w:t>
      </w:r>
    </w:p>
    <w:p w14:paraId="43A9909A"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бережно относиться к имуществу Заказчика;</w:t>
      </w:r>
    </w:p>
    <w:p w14:paraId="5B1D3338"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не допускать беспорядка на посту охраны;</w:t>
      </w:r>
    </w:p>
    <w:p w14:paraId="0A42CBEE"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иметь опрятный внешний вид, вести себя вежливо и корректно в отношении сотрудников и посетителей;</w:t>
      </w:r>
    </w:p>
    <w:p w14:paraId="3F96221B"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соблюдать правила пожарной безопасности, электробезопасности, техники безопасности.</w:t>
      </w:r>
    </w:p>
    <w:p w14:paraId="7DA74BEF" w14:textId="77777777" w:rsidR="00EC33EB" w:rsidRPr="00EC33EB" w:rsidRDefault="00EC33EB" w:rsidP="00EC33EB">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lang w:eastAsia="en-US"/>
        </w:rPr>
      </w:pPr>
    </w:p>
    <w:p w14:paraId="1618FFC5" w14:textId="77777777" w:rsidR="00EC33EB" w:rsidRPr="00EC33EB" w:rsidRDefault="00EC33EB" w:rsidP="00EC33EB">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 xml:space="preserve">3.6. Охраннику запрещается: </w:t>
      </w:r>
    </w:p>
    <w:p w14:paraId="5818EA6D"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color w:val="000000" w:themeColor="text1"/>
          <w:sz w:val="24"/>
          <w:szCs w:val="24"/>
          <w:lang w:eastAsia="en-US"/>
        </w:rPr>
        <w:t>-</w:t>
      </w:r>
      <w:r w:rsidRPr="00EC33EB">
        <w:rPr>
          <w:rFonts w:ascii="Liberation Serif" w:eastAsia="Times New Roman" w:hAnsi="Liberation Serif" w:cs="Liberation Serif"/>
          <w:color w:val="000000" w:themeColor="text1"/>
          <w:sz w:val="24"/>
          <w:szCs w:val="24"/>
          <w:lang w:eastAsia="en-US"/>
        </w:rPr>
        <w:tab/>
      </w:r>
      <w:r w:rsidRPr="00EC33EB">
        <w:rPr>
          <w:rFonts w:ascii="Liberation Serif" w:eastAsia="Times New Roman" w:hAnsi="Liberation Serif" w:cs="Liberation Serif"/>
          <w:bCs/>
          <w:color w:val="000000" w:themeColor="text1"/>
          <w:sz w:val="24"/>
          <w:szCs w:val="24"/>
          <w:lang w:eastAsia="en-US"/>
        </w:rPr>
        <w:t xml:space="preserve">покидать пост в отсутствие сменщика; </w:t>
      </w:r>
    </w:p>
    <w:p w14:paraId="4EE64AD6"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lastRenderedPageBreak/>
        <w:t xml:space="preserve">- вести частные разговоры по телефону; </w:t>
      </w:r>
    </w:p>
    <w:p w14:paraId="73D1DB84"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 спать на посту в рабочее время; </w:t>
      </w:r>
    </w:p>
    <w:p w14:paraId="54DF46BF"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 отвлекаться от несения службы; </w:t>
      </w:r>
    </w:p>
    <w:p w14:paraId="14A9E787" w14:textId="77777777" w:rsidR="00EC33EB" w:rsidRPr="00EC33EB" w:rsidRDefault="00EC33EB" w:rsidP="00EC33EB">
      <w:pPr>
        <w:widowControl w:val="0"/>
        <w:tabs>
          <w:tab w:val="left" w:pos="142"/>
        </w:tabs>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w:t>
      </w:r>
      <w:r w:rsidRPr="00EC33EB">
        <w:rPr>
          <w:rFonts w:ascii="Liberation Serif" w:eastAsia="Times New Roman" w:hAnsi="Liberation Serif" w:cs="Liberation Serif"/>
          <w:bCs/>
          <w:color w:val="000000" w:themeColor="text1"/>
          <w:sz w:val="24"/>
          <w:szCs w:val="24"/>
          <w:lang w:eastAsia="en-US"/>
        </w:rPr>
        <w:tab/>
        <w:t>заступать на пост или находиться на посту в состоянии алкогольного или наркотического опьянения.</w:t>
      </w:r>
    </w:p>
    <w:p w14:paraId="5523ED3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5E5092F9" w14:textId="77777777" w:rsidR="00EC33EB" w:rsidRPr="00EC33EB" w:rsidRDefault="00EC33EB" w:rsidP="00EC33EB">
      <w:pPr>
        <w:widowControl w:val="0"/>
        <w:autoSpaceDE w:val="0"/>
        <w:autoSpaceDN w:val="0"/>
        <w:adjustRightInd w:val="0"/>
        <w:spacing w:after="0" w:line="240" w:lineRule="auto"/>
        <w:jc w:val="center"/>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4. ТРЕБОВАНИЯ, ПРЕДЪЯВЛЯЕМЫЕ К КАЧЕСТВУ УСЛУГ:</w:t>
      </w:r>
    </w:p>
    <w:p w14:paraId="5423508B"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p>
    <w:p w14:paraId="69D5C886"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Качество оказываемых исполнителем услуг должно соответствовать требованиям действующего законодательства, настоящего технического задания и условиям заключенного с исполнителем Контракта.</w:t>
      </w:r>
    </w:p>
    <w:p w14:paraId="497AA953"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p>
    <w:p w14:paraId="01BEBD88"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Качество оказываемых исполнителем услуг достигается:</w:t>
      </w:r>
    </w:p>
    <w:p w14:paraId="0D79BED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4.1. Материально-технической оснащенностью и кадровой обеспеченностью.</w:t>
      </w:r>
    </w:p>
    <w:p w14:paraId="129BB719" w14:textId="77777777" w:rsidR="00EC33EB" w:rsidRPr="00EC33EB" w:rsidRDefault="00EC33EB" w:rsidP="00EC33EB">
      <w:pPr>
        <w:spacing w:after="0" w:line="240" w:lineRule="auto"/>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4.1.1. Наличие в штате Исполнителя сотрудников 4 разряда (охрана).</w:t>
      </w:r>
    </w:p>
    <w:p w14:paraId="7ACBF4E6" w14:textId="77777777" w:rsidR="00EC33EB" w:rsidRPr="00EC33EB" w:rsidRDefault="00EC33EB" w:rsidP="00EC33EB">
      <w:pPr>
        <w:spacing w:after="0" w:line="240" w:lineRule="auto"/>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4.1.2. Наличие в штате Исполнителя сотрудников 6 разряда (ГБР).</w:t>
      </w:r>
    </w:p>
    <w:p w14:paraId="7D7F0BF2"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4.2. Организационно-технологической схемой оказания услуг.</w:t>
      </w:r>
    </w:p>
    <w:p w14:paraId="0DFA2E71"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4.3. Обеспечением профессиональной подготовки персонала и регулярного контроля знаний и навыков по специальности.</w:t>
      </w:r>
    </w:p>
    <w:p w14:paraId="51D44B57"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eastAsia="Times New Roman" w:hAnsi="Liberation Serif" w:cs="Liberation Serif"/>
          <w:bCs/>
          <w:color w:val="000000" w:themeColor="text1"/>
          <w:sz w:val="24"/>
          <w:szCs w:val="24"/>
          <w:lang w:eastAsia="en-US"/>
        </w:rPr>
        <w:t xml:space="preserve">4.3.1. </w:t>
      </w:r>
      <w:r w:rsidRPr="00EC33EB">
        <w:rPr>
          <w:rFonts w:ascii="Liberation Serif" w:hAnsi="Liberation Serif" w:cs="Liberation Serif"/>
          <w:color w:val="000000" w:themeColor="text1"/>
          <w:sz w:val="24"/>
          <w:szCs w:val="24"/>
        </w:rPr>
        <w:t>Наличие в штате Исполнителя персонала в количестве не менее 5 сотрудников, прошедших обучения и имеющих удостоверения о повышении квалификации по программам использования средств радиоэлектронного обнаружения и подавления беспилотных летательных аппаратов.</w:t>
      </w:r>
    </w:p>
    <w:p w14:paraId="585B1B7A" w14:textId="77777777" w:rsidR="00EC33EB" w:rsidRPr="00EC33EB" w:rsidRDefault="00EC33EB" w:rsidP="00EC33EB">
      <w:pPr>
        <w:spacing w:after="0" w:line="240" w:lineRule="auto"/>
        <w:jc w:val="both"/>
        <w:rPr>
          <w:rFonts w:ascii="Liberation Serif" w:hAnsi="Liberation Serif" w:cs="Liberation Serif"/>
          <w:color w:val="000000" w:themeColor="text1"/>
          <w:sz w:val="24"/>
          <w:szCs w:val="24"/>
        </w:rPr>
      </w:pPr>
      <w:r w:rsidRPr="00EC33EB">
        <w:rPr>
          <w:rFonts w:ascii="Liberation Serif" w:hAnsi="Liberation Serif" w:cs="Liberation Serif"/>
          <w:color w:val="000000" w:themeColor="text1"/>
          <w:sz w:val="24"/>
          <w:szCs w:val="24"/>
        </w:rPr>
        <w:t>4.3.2. Наличие в штате Исполнителя специалиста, прошедшего обучение и имеющих допуск на обслуживание источников ионизирующего излучения.</w:t>
      </w:r>
    </w:p>
    <w:p w14:paraId="3A39ED1D"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4.4. Организацией дежурного подразделения и мобильной группы быстрого реагирования.</w:t>
      </w:r>
    </w:p>
    <w:p w14:paraId="5B4A4A8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p>
    <w:p w14:paraId="4C1AD4F8" w14:textId="77777777" w:rsidR="00EC33EB" w:rsidRPr="00EC33EB" w:rsidRDefault="00EC33EB" w:rsidP="00EC33EB">
      <w:pPr>
        <w:widowControl w:val="0"/>
        <w:autoSpaceDE w:val="0"/>
        <w:autoSpaceDN w:val="0"/>
        <w:adjustRightInd w:val="0"/>
        <w:spacing w:after="0" w:line="240" w:lineRule="auto"/>
        <w:jc w:val="center"/>
        <w:rPr>
          <w:rFonts w:ascii="Liberation Serif" w:eastAsia="Times New Roman" w:hAnsi="Liberation Serif" w:cs="Liberation Serif"/>
          <w:b/>
          <w:bCs/>
          <w:color w:val="000000" w:themeColor="text1"/>
          <w:sz w:val="24"/>
          <w:szCs w:val="24"/>
          <w:lang w:eastAsia="en-US"/>
        </w:rPr>
      </w:pPr>
      <w:r w:rsidRPr="00EC33EB">
        <w:rPr>
          <w:rFonts w:ascii="Liberation Serif" w:eastAsia="Times New Roman" w:hAnsi="Liberation Serif" w:cs="Liberation Serif"/>
          <w:b/>
          <w:bCs/>
          <w:color w:val="000000" w:themeColor="text1"/>
          <w:sz w:val="24"/>
          <w:szCs w:val="24"/>
          <w:lang w:eastAsia="en-US"/>
        </w:rPr>
        <w:t>5. ПЕРЕЧЕНЬ ДОКУМЕНТАЦИИ НА ОБЪЕКТЕ:</w:t>
      </w:r>
    </w:p>
    <w:p w14:paraId="3C690E74"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p>
    <w:p w14:paraId="255C423F" w14:textId="77777777" w:rsidR="00EC33EB" w:rsidRPr="00EC33EB" w:rsidRDefault="00EC33EB" w:rsidP="00EC33EB">
      <w:pPr>
        <w:widowControl w:val="0"/>
        <w:autoSpaceDE w:val="0"/>
        <w:autoSpaceDN w:val="0"/>
        <w:adjustRightInd w:val="0"/>
        <w:spacing w:after="0" w:line="240" w:lineRule="auto"/>
        <w:ind w:firstLine="567"/>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Наблюдательное дело в составе:</w:t>
      </w:r>
    </w:p>
    <w:p w14:paraId="5F663703"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 Лицензия предприятия (копия).</w:t>
      </w:r>
    </w:p>
    <w:p w14:paraId="6F595CE8"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5.2. Уведомление на прибытие мобильной группы (копия).</w:t>
      </w:r>
    </w:p>
    <w:p w14:paraId="524E22EC"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 xml:space="preserve">5.3. </w:t>
      </w:r>
      <w:r w:rsidRPr="00EC33EB">
        <w:rPr>
          <w:rFonts w:ascii="Liberation Serif" w:eastAsia="Times New Roman" w:hAnsi="Liberation Serif" w:cs="Liberation Serif"/>
          <w:color w:val="000000" w:themeColor="text1"/>
          <w:sz w:val="24"/>
          <w:szCs w:val="24"/>
          <w:lang w:eastAsia="en-US"/>
        </w:rPr>
        <w:t>Договор</w:t>
      </w:r>
      <w:r w:rsidRPr="00EC33EB">
        <w:rPr>
          <w:rFonts w:ascii="Liberation Serif" w:eastAsia="Times New Roman" w:hAnsi="Liberation Serif" w:cs="Liberation Serif"/>
          <w:bCs/>
          <w:color w:val="000000" w:themeColor="text1"/>
          <w:sz w:val="24"/>
          <w:szCs w:val="24"/>
          <w:lang w:eastAsia="en-US"/>
        </w:rPr>
        <w:t xml:space="preserve"> на оказание охранных услуг на соответствующем объекте (копия).</w:t>
      </w:r>
    </w:p>
    <w:p w14:paraId="1A9E8E47"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5.4. Акт принятия объектов под охрану.</w:t>
      </w:r>
    </w:p>
    <w:p w14:paraId="4FC50BC4"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5.5. Инструкция по организации охраны объекта с приложениями (копия).</w:t>
      </w:r>
    </w:p>
    <w:p w14:paraId="55612D1A"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5.6. Список должностных лиц Заказчика, Исполнителя, территориальных органов внутренних дел, специальных и аварийных служб, имеющих право для принятия решений и мер при возникновении чрезвычайных (аварийных) ситуаций, номера их телефонов (рабочий, домашний, мобильный).</w:t>
      </w:r>
    </w:p>
    <w:p w14:paraId="0C0C228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5.7. Журнал учета и отражение результатов мероприятий по контролю за качеством оказываемых услуг.</w:t>
      </w:r>
    </w:p>
    <w:p w14:paraId="4896487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5.9. Журнал приема-сдачи дежурств охранниками поста.</w:t>
      </w:r>
    </w:p>
    <w:p w14:paraId="48672E36"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5.10. Книга учета сдачи под охрану и вскрытия помещений на объекте Заказчика.</w:t>
      </w:r>
    </w:p>
    <w:p w14:paraId="3964A8CE"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5.11. Копия схемы эвакуации сотрудников и имущества учреждения при пожаре или других чрезвычайных ситуациях.</w:t>
      </w:r>
    </w:p>
    <w:p w14:paraId="65ACC2D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5.12. Образцы заявок на пропуск посетителей.</w:t>
      </w:r>
    </w:p>
    <w:p w14:paraId="2FBBDAC5"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5.13. Другие документы и справочные материалы необходимые для выполнения оказываемых услуг.</w:t>
      </w:r>
    </w:p>
    <w:p w14:paraId="54C48C89" w14:textId="77777777" w:rsidR="00EC33EB" w:rsidRPr="00EC33EB" w:rsidRDefault="00EC33EB" w:rsidP="00EC33EB">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EC33EB">
        <w:rPr>
          <w:rFonts w:ascii="Liberation Serif" w:eastAsia="Times New Roman" w:hAnsi="Liberation Serif" w:cs="Liberation Serif"/>
          <w:bCs/>
          <w:color w:val="000000" w:themeColor="text1"/>
          <w:sz w:val="24"/>
          <w:szCs w:val="24"/>
          <w:lang w:eastAsia="en-US"/>
        </w:rPr>
        <w:t>5.14. Должностная инструкция частного охранника.</w:t>
      </w:r>
    </w:p>
    <w:p w14:paraId="76400CAE" w14:textId="77777777" w:rsidR="00421C36" w:rsidRPr="005B7C1E" w:rsidRDefault="00421C36" w:rsidP="00421C36">
      <w:pPr>
        <w:widowControl w:val="0"/>
        <w:tabs>
          <w:tab w:val="left" w:pos="651"/>
        </w:tabs>
        <w:autoSpaceDE w:val="0"/>
        <w:autoSpaceDN w:val="0"/>
        <w:spacing w:after="0" w:line="240" w:lineRule="auto"/>
        <w:ind w:left="651"/>
        <w:jc w:val="both"/>
        <w:rPr>
          <w:rFonts w:ascii="Liberation Serif" w:eastAsia="Times New Roman" w:hAnsi="Liberation Serif" w:cs="Liberation Serif"/>
          <w:color w:val="000000" w:themeColor="text1"/>
          <w:sz w:val="24"/>
          <w:szCs w:val="24"/>
          <w:lang w:eastAsia="en-US"/>
        </w:rPr>
      </w:pPr>
    </w:p>
    <w:tbl>
      <w:tblPr>
        <w:tblW w:w="10064" w:type="dxa"/>
        <w:tblInd w:w="-142" w:type="dxa"/>
        <w:tblLook w:val="04A0" w:firstRow="1" w:lastRow="0" w:firstColumn="1" w:lastColumn="0" w:noHBand="0" w:noVBand="1"/>
      </w:tblPr>
      <w:tblGrid>
        <w:gridCol w:w="9844"/>
        <w:gridCol w:w="220"/>
      </w:tblGrid>
      <w:tr w:rsidR="00247000" w:rsidRPr="005B7C1E" w14:paraId="26BE572C" w14:textId="77777777" w:rsidTr="00BC1246">
        <w:tc>
          <w:tcPr>
            <w:tcW w:w="9845" w:type="dxa"/>
          </w:tcPr>
          <w:p w14:paraId="687B1C92" w14:textId="77777777" w:rsidR="00EA3EE0" w:rsidRPr="005B7C1E" w:rsidRDefault="00EA3EE0" w:rsidP="008E00CE">
            <w:pPr>
              <w:spacing w:after="0" w:line="240" w:lineRule="auto"/>
              <w:rPr>
                <w:rFonts w:ascii="Liberation Serif" w:eastAsia="Times New Roman" w:hAnsi="Liberation Serif" w:cs="Liberation Serif"/>
                <w:b/>
                <w:color w:val="000000" w:themeColor="text1"/>
                <w:sz w:val="24"/>
                <w:szCs w:val="24"/>
              </w:rPr>
            </w:pPr>
          </w:p>
          <w:p w14:paraId="38893931" w14:textId="16F96AC2" w:rsidR="005B7C1E" w:rsidRPr="008E6955" w:rsidRDefault="00EA3EE0" w:rsidP="008E6955">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ИСПОЛНИТЕЛЬ:</w:t>
            </w:r>
            <w:r w:rsidRPr="005B7C1E">
              <w:rPr>
                <w:rFonts w:ascii="Liberation Serif" w:eastAsia="Times New Roman" w:hAnsi="Liberation Serif" w:cs="Liberation Serif"/>
                <w:b/>
                <w:color w:val="000000" w:themeColor="text1"/>
                <w:sz w:val="24"/>
                <w:szCs w:val="24"/>
                <w:lang w:eastAsia="en-US"/>
              </w:rPr>
              <w:t xml:space="preserve">                                                                                  </w:t>
            </w:r>
            <w:r w:rsidRPr="005B7C1E">
              <w:rPr>
                <w:rFonts w:ascii="Liberation Serif" w:eastAsia="Times New Roman" w:hAnsi="Liberation Serif" w:cs="Liberation Serif"/>
                <w:b/>
                <w:color w:val="000000" w:themeColor="text1"/>
                <w:sz w:val="24"/>
                <w:szCs w:val="24"/>
              </w:rPr>
              <w:t>ЗАКАЗЧ</w:t>
            </w:r>
            <w:r w:rsidR="00746840">
              <w:rPr>
                <w:rFonts w:ascii="Liberation Serif" w:eastAsia="Times New Roman" w:hAnsi="Liberation Serif" w:cs="Liberation Serif"/>
                <w:b/>
                <w:color w:val="000000" w:themeColor="text1"/>
                <w:sz w:val="24"/>
                <w:szCs w:val="24"/>
              </w:rPr>
              <w:t>ИК:</w:t>
            </w:r>
          </w:p>
          <w:p w14:paraId="1763B77F" w14:textId="77777777" w:rsidR="005B7C1E" w:rsidRPr="005B7C1E" w:rsidRDefault="005B7C1E" w:rsidP="00EA3EE0">
            <w:pPr>
              <w:spacing w:after="0" w:line="240" w:lineRule="auto"/>
              <w:jc w:val="right"/>
              <w:rPr>
                <w:rFonts w:ascii="Liberation Serif" w:eastAsia="Times New Roman" w:hAnsi="Liberation Serif" w:cs="Liberation Serif"/>
                <w:bCs/>
                <w:color w:val="000000" w:themeColor="text1"/>
                <w:sz w:val="24"/>
                <w:szCs w:val="24"/>
              </w:rPr>
            </w:pPr>
          </w:p>
          <w:p w14:paraId="6BECF036" w14:textId="77777777" w:rsidR="005B7C1E" w:rsidRPr="005B7C1E" w:rsidRDefault="005B7C1E" w:rsidP="00EA3EE0">
            <w:pPr>
              <w:spacing w:after="0" w:line="240" w:lineRule="auto"/>
              <w:jc w:val="right"/>
              <w:rPr>
                <w:rFonts w:ascii="Liberation Serif" w:eastAsia="Times New Roman" w:hAnsi="Liberation Serif" w:cs="Liberation Serif"/>
                <w:bCs/>
                <w:color w:val="000000" w:themeColor="text1"/>
                <w:sz w:val="24"/>
                <w:szCs w:val="24"/>
              </w:rPr>
            </w:pPr>
          </w:p>
          <w:p w14:paraId="7CC0C117" w14:textId="77777777" w:rsidR="005B7C1E" w:rsidRPr="005B7C1E" w:rsidRDefault="005B7C1E" w:rsidP="00EC33EB">
            <w:pPr>
              <w:spacing w:after="0" w:line="240" w:lineRule="auto"/>
              <w:jc w:val="center"/>
              <w:rPr>
                <w:rFonts w:ascii="Liberation Serif" w:eastAsia="Times New Roman" w:hAnsi="Liberation Serif" w:cs="Liberation Serif"/>
                <w:bCs/>
                <w:color w:val="000000" w:themeColor="text1"/>
                <w:sz w:val="24"/>
                <w:szCs w:val="24"/>
              </w:rPr>
            </w:pPr>
          </w:p>
          <w:p w14:paraId="763A4098" w14:textId="77777777" w:rsidR="005B7C1E" w:rsidRPr="005B7C1E" w:rsidRDefault="005B7C1E" w:rsidP="00EA3EE0">
            <w:pPr>
              <w:spacing w:after="0" w:line="240" w:lineRule="auto"/>
              <w:jc w:val="right"/>
              <w:rPr>
                <w:rFonts w:ascii="Liberation Serif" w:eastAsia="Times New Roman" w:hAnsi="Liberation Serif" w:cs="Liberation Serif"/>
                <w:bCs/>
                <w:color w:val="000000" w:themeColor="text1"/>
                <w:sz w:val="24"/>
                <w:szCs w:val="24"/>
              </w:rPr>
            </w:pPr>
          </w:p>
          <w:p w14:paraId="6AFBC82D" w14:textId="320ABF35" w:rsidR="00EA3EE0" w:rsidRPr="005B7C1E" w:rsidRDefault="00EA3EE0" w:rsidP="005B7C1E">
            <w:pPr>
              <w:spacing w:after="0" w:line="240" w:lineRule="auto"/>
              <w:ind w:left="5704"/>
              <w:rPr>
                <w:rFonts w:ascii="Liberation Serif" w:eastAsia="Times New Roman" w:hAnsi="Liberation Serif" w:cs="Liberation Serif"/>
                <w:bCs/>
                <w:color w:val="000000" w:themeColor="text1"/>
                <w:sz w:val="24"/>
                <w:szCs w:val="24"/>
              </w:rPr>
            </w:pPr>
            <w:r w:rsidRPr="005B7C1E">
              <w:rPr>
                <w:rFonts w:ascii="Liberation Serif" w:eastAsia="Times New Roman" w:hAnsi="Liberation Serif" w:cs="Liberation Serif"/>
                <w:bCs/>
                <w:color w:val="000000" w:themeColor="text1"/>
                <w:sz w:val="24"/>
                <w:szCs w:val="24"/>
              </w:rPr>
              <w:t>Приложение №</w:t>
            </w:r>
            <w:r w:rsidR="00341595" w:rsidRPr="005B7C1E">
              <w:rPr>
                <w:rFonts w:ascii="Liberation Serif" w:eastAsia="Times New Roman" w:hAnsi="Liberation Serif" w:cs="Liberation Serif"/>
                <w:bCs/>
                <w:color w:val="000000" w:themeColor="text1"/>
                <w:sz w:val="24"/>
                <w:szCs w:val="24"/>
              </w:rPr>
              <w:t xml:space="preserve"> </w:t>
            </w:r>
            <w:r w:rsidRPr="005B7C1E">
              <w:rPr>
                <w:rFonts w:ascii="Liberation Serif" w:eastAsia="Times New Roman" w:hAnsi="Liberation Serif" w:cs="Liberation Serif"/>
                <w:bCs/>
                <w:color w:val="000000" w:themeColor="text1"/>
                <w:sz w:val="24"/>
                <w:szCs w:val="24"/>
              </w:rPr>
              <w:t>2 к договору №</w:t>
            </w:r>
            <w:r w:rsidR="00341595" w:rsidRPr="005B7C1E">
              <w:rPr>
                <w:rFonts w:ascii="Liberation Serif" w:eastAsia="Times New Roman" w:hAnsi="Liberation Serif" w:cs="Liberation Serif"/>
                <w:bCs/>
                <w:color w:val="000000" w:themeColor="text1"/>
                <w:sz w:val="24"/>
                <w:szCs w:val="24"/>
              </w:rPr>
              <w:t>____________</w:t>
            </w:r>
            <w:r w:rsidR="005B7C1E" w:rsidRPr="005B7C1E">
              <w:rPr>
                <w:rFonts w:ascii="Liberation Serif" w:eastAsia="Times New Roman" w:hAnsi="Liberation Serif" w:cs="Liberation Serif"/>
                <w:bCs/>
                <w:color w:val="000000" w:themeColor="text1"/>
                <w:sz w:val="24"/>
                <w:szCs w:val="24"/>
              </w:rPr>
              <w:t>о</w:t>
            </w:r>
            <w:r w:rsidRPr="005B7C1E">
              <w:rPr>
                <w:rFonts w:ascii="Liberation Serif" w:eastAsia="Times New Roman" w:hAnsi="Liberation Serif" w:cs="Liberation Serif"/>
                <w:bCs/>
                <w:color w:val="000000" w:themeColor="text1"/>
                <w:sz w:val="24"/>
                <w:szCs w:val="24"/>
              </w:rPr>
              <w:t>т_________202</w:t>
            </w:r>
            <w:r w:rsidR="005B7C1E" w:rsidRPr="005B7C1E">
              <w:rPr>
                <w:rFonts w:ascii="Liberation Serif" w:eastAsia="Times New Roman" w:hAnsi="Liberation Serif" w:cs="Liberation Serif"/>
                <w:bCs/>
                <w:color w:val="000000" w:themeColor="text1"/>
                <w:sz w:val="24"/>
                <w:szCs w:val="24"/>
              </w:rPr>
              <w:t>6</w:t>
            </w:r>
            <w:r w:rsidRPr="005B7C1E">
              <w:rPr>
                <w:rFonts w:ascii="Liberation Serif" w:eastAsia="Times New Roman" w:hAnsi="Liberation Serif" w:cs="Liberation Serif"/>
                <w:bCs/>
                <w:color w:val="000000" w:themeColor="text1"/>
                <w:sz w:val="24"/>
                <w:szCs w:val="24"/>
              </w:rPr>
              <w:t>г.</w:t>
            </w:r>
          </w:p>
          <w:p w14:paraId="583B65E0" w14:textId="77777777" w:rsidR="00EA3EE0" w:rsidRPr="005B7C1E" w:rsidRDefault="00EA3EE0" w:rsidP="00EA3EE0">
            <w:pPr>
              <w:spacing w:after="0" w:line="240" w:lineRule="auto"/>
              <w:jc w:val="right"/>
              <w:rPr>
                <w:rFonts w:ascii="Liberation Serif" w:eastAsia="Times New Roman" w:hAnsi="Liberation Serif" w:cs="Liberation Serif"/>
                <w:bCs/>
                <w:color w:val="000000" w:themeColor="text1"/>
                <w:sz w:val="24"/>
                <w:szCs w:val="24"/>
              </w:rPr>
            </w:pPr>
          </w:p>
          <w:p w14:paraId="79C02235" w14:textId="77777777" w:rsidR="00EA3EE0" w:rsidRPr="005B7C1E" w:rsidRDefault="00EA3EE0" w:rsidP="00EA3EE0">
            <w:pPr>
              <w:spacing w:after="0" w:line="240" w:lineRule="auto"/>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СПЕЦИФИКАЦИЯ</w:t>
            </w:r>
          </w:p>
          <w:p w14:paraId="58896676" w14:textId="77777777" w:rsidR="00EA3EE0" w:rsidRPr="005B7C1E" w:rsidRDefault="00EA3EE0" w:rsidP="00EA3EE0">
            <w:pPr>
              <w:suppressAutoHyphens/>
              <w:spacing w:after="0" w:line="240" w:lineRule="auto"/>
              <w:ind w:hanging="79"/>
              <w:jc w:val="center"/>
              <w:rPr>
                <w:rFonts w:ascii="Liberation Serif" w:eastAsia="Times New Roman" w:hAnsi="Liberation Serif" w:cs="Liberation Serif"/>
                <w:b/>
                <w:bCs/>
                <w:color w:val="000000" w:themeColor="text1"/>
                <w:sz w:val="24"/>
                <w:szCs w:val="24"/>
              </w:rPr>
            </w:pPr>
          </w:p>
          <w:p w14:paraId="2A2C90A4" w14:textId="77777777" w:rsidR="00EA3EE0" w:rsidRPr="005B7C1E" w:rsidRDefault="00EA3EE0" w:rsidP="00EA3EE0">
            <w:pPr>
              <w:suppressAutoHyphens/>
              <w:spacing w:after="0" w:line="240" w:lineRule="auto"/>
              <w:ind w:hanging="79"/>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 xml:space="preserve">СТОИМОСТЬ УСЛУГ </w:t>
            </w:r>
          </w:p>
          <w:p w14:paraId="0AB599E8" w14:textId="77777777" w:rsidR="00EA3EE0" w:rsidRPr="005B7C1E" w:rsidRDefault="00EA3EE0" w:rsidP="00EA3EE0">
            <w:pPr>
              <w:suppressAutoHyphens/>
              <w:spacing w:after="0" w:line="240" w:lineRule="auto"/>
              <w:ind w:hanging="79"/>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(г. Екатеринбург, ул. Лучистая стр. 16)</w:t>
            </w:r>
          </w:p>
          <w:p w14:paraId="73DE00D7" w14:textId="77777777" w:rsidR="00EA3EE0" w:rsidRPr="005B7C1E" w:rsidRDefault="00EA3EE0" w:rsidP="00EA3EE0">
            <w:pPr>
              <w:suppressAutoHyphens/>
              <w:spacing w:after="0" w:line="240" w:lineRule="auto"/>
              <w:ind w:hanging="79"/>
              <w:jc w:val="center"/>
              <w:rPr>
                <w:rFonts w:ascii="Liberation Serif" w:eastAsia="Times New Roman" w:hAnsi="Liberation Serif" w:cs="Liberation Serif"/>
                <w:b/>
                <w:color w:val="000000" w:themeColor="text1"/>
                <w:sz w:val="24"/>
                <w:szCs w:val="24"/>
                <w:lang w:eastAsia="ar-SA"/>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721"/>
              <w:gridCol w:w="2655"/>
              <w:gridCol w:w="1825"/>
            </w:tblGrid>
            <w:tr w:rsidR="00247000" w:rsidRPr="005B7C1E" w14:paraId="297E2A2D" w14:textId="77777777" w:rsidTr="00AF3A9D">
              <w:trPr>
                <w:trHeight w:val="315"/>
              </w:trPr>
              <w:tc>
                <w:tcPr>
                  <w:tcW w:w="1246" w:type="pct"/>
                  <w:vAlign w:val="center"/>
                </w:tcPr>
                <w:p w14:paraId="26D334B7" w14:textId="695B17D9"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Период 202</w:t>
                  </w:r>
                  <w:r w:rsidR="00341595" w:rsidRPr="005B7C1E">
                    <w:rPr>
                      <w:rFonts w:ascii="Liberation Serif" w:eastAsia="Times New Roman" w:hAnsi="Liberation Serif" w:cs="Liberation Serif"/>
                      <w:b/>
                      <w:color w:val="000000" w:themeColor="text1"/>
                      <w:sz w:val="24"/>
                      <w:szCs w:val="24"/>
                    </w:rPr>
                    <w:t>6</w:t>
                  </w:r>
                  <w:r w:rsidRPr="005B7C1E">
                    <w:rPr>
                      <w:rFonts w:ascii="Liberation Serif" w:eastAsia="Times New Roman" w:hAnsi="Liberation Serif" w:cs="Liberation Serif"/>
                      <w:b/>
                      <w:color w:val="000000" w:themeColor="text1"/>
                      <w:sz w:val="24"/>
                      <w:szCs w:val="24"/>
                    </w:rPr>
                    <w:t xml:space="preserve"> г</w:t>
                  </w:r>
                </w:p>
              </w:tc>
              <w:tc>
                <w:tcPr>
                  <w:tcW w:w="1542" w:type="pct"/>
                  <w:noWrap/>
                  <w:vAlign w:val="center"/>
                </w:tcPr>
                <w:p w14:paraId="0F9A06A8" w14:textId="77777777"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Количество чел-час</w:t>
                  </w:r>
                </w:p>
              </w:tc>
              <w:tc>
                <w:tcPr>
                  <w:tcW w:w="1149" w:type="pct"/>
                  <w:noWrap/>
                  <w:vAlign w:val="center"/>
                </w:tcPr>
                <w:p w14:paraId="22FE1B06" w14:textId="77777777"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Цена за единицу, </w:t>
                  </w:r>
                  <w:proofErr w:type="spellStart"/>
                  <w:r w:rsidRPr="005B7C1E">
                    <w:rPr>
                      <w:rFonts w:ascii="Liberation Serif" w:eastAsia="Times New Roman" w:hAnsi="Liberation Serif" w:cs="Liberation Serif"/>
                      <w:b/>
                      <w:color w:val="000000" w:themeColor="text1"/>
                      <w:sz w:val="24"/>
                      <w:szCs w:val="24"/>
                    </w:rPr>
                    <w:t>руб</w:t>
                  </w:r>
                  <w:proofErr w:type="spellEnd"/>
                  <w:r w:rsidRPr="005B7C1E">
                    <w:rPr>
                      <w:rFonts w:ascii="Liberation Serif" w:eastAsia="Times New Roman" w:hAnsi="Liberation Serif" w:cs="Liberation Serif"/>
                      <w:b/>
                      <w:color w:val="000000" w:themeColor="text1"/>
                      <w:sz w:val="24"/>
                      <w:szCs w:val="24"/>
                    </w:rPr>
                    <w:t xml:space="preserve"> </w:t>
                  </w:r>
                </w:p>
                <w:p w14:paraId="095F6D4E" w14:textId="77777777"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p>
              </w:tc>
              <w:tc>
                <w:tcPr>
                  <w:tcW w:w="1064" w:type="pct"/>
                  <w:vAlign w:val="center"/>
                </w:tcPr>
                <w:p w14:paraId="2CF0FEB0" w14:textId="61560FD2"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Стоимость</w:t>
                  </w:r>
                  <w:r w:rsidR="005B7C1E" w:rsidRPr="005B7C1E">
                    <w:rPr>
                      <w:rFonts w:ascii="Liberation Serif" w:eastAsia="Times New Roman" w:hAnsi="Liberation Serif" w:cs="Liberation Serif"/>
                      <w:b/>
                      <w:color w:val="000000" w:themeColor="text1"/>
                      <w:sz w:val="24"/>
                      <w:szCs w:val="24"/>
                    </w:rPr>
                    <w:t xml:space="preserve">, </w:t>
                  </w:r>
                  <w:proofErr w:type="spellStart"/>
                  <w:r w:rsidR="005B7C1E" w:rsidRPr="005B7C1E">
                    <w:rPr>
                      <w:rFonts w:ascii="Liberation Serif" w:eastAsia="Times New Roman" w:hAnsi="Liberation Serif" w:cs="Liberation Serif"/>
                      <w:b/>
                      <w:color w:val="000000" w:themeColor="text1"/>
                      <w:sz w:val="24"/>
                      <w:szCs w:val="24"/>
                    </w:rPr>
                    <w:t>руб</w:t>
                  </w:r>
                  <w:proofErr w:type="spellEnd"/>
                  <w:r w:rsidR="005B7C1E" w:rsidRPr="005B7C1E">
                    <w:rPr>
                      <w:rFonts w:ascii="Liberation Serif" w:eastAsia="Times New Roman" w:hAnsi="Liberation Serif" w:cs="Liberation Serif"/>
                      <w:b/>
                      <w:color w:val="000000" w:themeColor="text1"/>
                      <w:sz w:val="24"/>
                      <w:szCs w:val="24"/>
                    </w:rPr>
                    <w:t xml:space="preserve">, </w:t>
                  </w:r>
                  <w:r w:rsidRPr="005B7C1E">
                    <w:rPr>
                      <w:rFonts w:ascii="Liberation Serif" w:eastAsia="Times New Roman" w:hAnsi="Liberation Serif" w:cs="Liberation Serif"/>
                      <w:b/>
                      <w:color w:val="000000" w:themeColor="text1"/>
                      <w:sz w:val="24"/>
                      <w:szCs w:val="24"/>
                    </w:rPr>
                    <w:t>НДС</w:t>
                  </w:r>
                  <w:r w:rsidR="005B7C1E" w:rsidRPr="005B7C1E">
                    <w:rPr>
                      <w:rFonts w:ascii="Liberation Serif" w:eastAsia="Times New Roman" w:hAnsi="Liberation Serif" w:cs="Liberation Serif"/>
                      <w:b/>
                      <w:color w:val="000000" w:themeColor="text1"/>
                      <w:sz w:val="24"/>
                      <w:szCs w:val="24"/>
                    </w:rPr>
                    <w:t xml:space="preserve"> не облагается</w:t>
                  </w:r>
                </w:p>
                <w:p w14:paraId="6E4880BB" w14:textId="77777777"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p>
                <w:p w14:paraId="6E7F6CCF" w14:textId="77777777" w:rsidR="00EA3EE0" w:rsidRPr="005B7C1E" w:rsidRDefault="00EA3EE0" w:rsidP="00EA3EE0">
                  <w:pPr>
                    <w:spacing w:after="0" w:line="240" w:lineRule="auto"/>
                    <w:jc w:val="center"/>
                    <w:rPr>
                      <w:rFonts w:ascii="Liberation Serif" w:eastAsia="Times New Roman" w:hAnsi="Liberation Serif" w:cs="Liberation Serif"/>
                      <w:b/>
                      <w:color w:val="000000" w:themeColor="text1"/>
                      <w:sz w:val="24"/>
                      <w:szCs w:val="24"/>
                    </w:rPr>
                  </w:pPr>
                </w:p>
              </w:tc>
            </w:tr>
            <w:tr w:rsidR="00247000" w:rsidRPr="005B7C1E" w14:paraId="7513F7E1" w14:textId="77777777" w:rsidTr="00AF3A9D">
              <w:trPr>
                <w:trHeight w:val="639"/>
              </w:trPr>
              <w:tc>
                <w:tcPr>
                  <w:tcW w:w="1246" w:type="pct"/>
                  <w:vAlign w:val="center"/>
                </w:tcPr>
                <w:p w14:paraId="6824C641"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Январь</w:t>
                  </w:r>
                </w:p>
              </w:tc>
              <w:tc>
                <w:tcPr>
                  <w:tcW w:w="1542" w:type="pct"/>
                  <w:noWrap/>
                  <w:vAlign w:val="center"/>
                </w:tcPr>
                <w:p w14:paraId="65D69782" w14:textId="547FD5F5" w:rsidR="00EA3EE0" w:rsidRPr="005B7C1E" w:rsidRDefault="00DF04A1"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noWrap/>
                  <w:vAlign w:val="center"/>
                </w:tcPr>
                <w:p w14:paraId="747F45A4"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519FA89A" w14:textId="77777777" w:rsidR="00EA3EE0" w:rsidRPr="005B7C1E" w:rsidRDefault="00EA3EE0" w:rsidP="00403619">
                  <w:pPr>
                    <w:spacing w:after="0" w:line="240" w:lineRule="auto"/>
                    <w:jc w:val="right"/>
                    <w:rPr>
                      <w:rFonts w:ascii="Liberation Serif" w:eastAsia="Times New Roman" w:hAnsi="Liberation Serif" w:cs="Liberation Serif"/>
                      <w:b/>
                      <w:bCs/>
                      <w:color w:val="000000" w:themeColor="text1"/>
                      <w:sz w:val="24"/>
                      <w:szCs w:val="24"/>
                    </w:rPr>
                  </w:pPr>
                </w:p>
              </w:tc>
            </w:tr>
            <w:tr w:rsidR="00247000" w:rsidRPr="005B7C1E" w14:paraId="72BC0DDF" w14:textId="77777777" w:rsidTr="00AF3A9D">
              <w:trPr>
                <w:trHeight w:val="385"/>
              </w:trPr>
              <w:tc>
                <w:tcPr>
                  <w:tcW w:w="1246" w:type="pct"/>
                  <w:vAlign w:val="center"/>
                </w:tcPr>
                <w:p w14:paraId="1A196E13"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Февраль</w:t>
                  </w:r>
                </w:p>
              </w:tc>
              <w:tc>
                <w:tcPr>
                  <w:tcW w:w="1542" w:type="pct"/>
                  <w:noWrap/>
                  <w:vAlign w:val="center"/>
                </w:tcPr>
                <w:p w14:paraId="5CA081C7" w14:textId="2800A59C" w:rsidR="00EA3EE0" w:rsidRPr="005B7C1E" w:rsidRDefault="00DF04A1"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2016</w:t>
                  </w:r>
                </w:p>
              </w:tc>
              <w:tc>
                <w:tcPr>
                  <w:tcW w:w="1149" w:type="pct"/>
                  <w:vAlign w:val="center"/>
                </w:tcPr>
                <w:p w14:paraId="149F95F3"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494838E9"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70227CFD" w14:textId="77777777" w:rsidTr="00AF3A9D">
              <w:trPr>
                <w:trHeight w:val="480"/>
              </w:trPr>
              <w:tc>
                <w:tcPr>
                  <w:tcW w:w="1246" w:type="pct"/>
                  <w:vAlign w:val="center"/>
                </w:tcPr>
                <w:p w14:paraId="336D0BF0"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Март</w:t>
                  </w:r>
                </w:p>
              </w:tc>
              <w:tc>
                <w:tcPr>
                  <w:tcW w:w="1542" w:type="pct"/>
                  <w:noWrap/>
                  <w:vAlign w:val="center"/>
                </w:tcPr>
                <w:p w14:paraId="796FCDA0" w14:textId="1754D708" w:rsidR="00EA3EE0" w:rsidRPr="005B7C1E" w:rsidRDefault="00DF04A1"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5130725A"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4A9FD105"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2C7101B3" w14:textId="77777777" w:rsidTr="00AF3A9D">
              <w:trPr>
                <w:trHeight w:val="356"/>
              </w:trPr>
              <w:tc>
                <w:tcPr>
                  <w:tcW w:w="1246" w:type="pct"/>
                  <w:tcBorders>
                    <w:top w:val="single" w:sz="4" w:space="0" w:color="auto"/>
                    <w:left w:val="single" w:sz="4" w:space="0" w:color="auto"/>
                    <w:bottom w:val="single" w:sz="4" w:space="0" w:color="auto"/>
                    <w:right w:val="single" w:sz="4" w:space="0" w:color="auto"/>
                  </w:tcBorders>
                </w:tcPr>
                <w:p w14:paraId="7621DD62"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Апрель</w:t>
                  </w:r>
                </w:p>
              </w:tc>
              <w:tc>
                <w:tcPr>
                  <w:tcW w:w="1542" w:type="pct"/>
                  <w:noWrap/>
                  <w:vAlign w:val="center"/>
                </w:tcPr>
                <w:p w14:paraId="0C36F2F7"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2160</w:t>
                  </w:r>
                </w:p>
              </w:tc>
              <w:tc>
                <w:tcPr>
                  <w:tcW w:w="1149" w:type="pct"/>
                  <w:vAlign w:val="center"/>
                </w:tcPr>
                <w:p w14:paraId="331392AC"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10EE9905"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4EEAB6AC" w14:textId="77777777" w:rsidTr="00AF3A9D">
              <w:trPr>
                <w:trHeight w:val="285"/>
              </w:trPr>
              <w:tc>
                <w:tcPr>
                  <w:tcW w:w="1246" w:type="pct"/>
                  <w:tcBorders>
                    <w:top w:val="single" w:sz="4" w:space="0" w:color="auto"/>
                    <w:left w:val="single" w:sz="4" w:space="0" w:color="auto"/>
                    <w:bottom w:val="single" w:sz="4" w:space="0" w:color="auto"/>
                    <w:right w:val="single" w:sz="4" w:space="0" w:color="auto"/>
                  </w:tcBorders>
                </w:tcPr>
                <w:p w14:paraId="065B024D"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Май</w:t>
                  </w:r>
                </w:p>
              </w:tc>
              <w:tc>
                <w:tcPr>
                  <w:tcW w:w="1542" w:type="pct"/>
                  <w:noWrap/>
                  <w:vAlign w:val="center"/>
                </w:tcPr>
                <w:p w14:paraId="6C740861"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3A726B39"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52883875"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71C04A0E" w14:textId="77777777" w:rsidTr="00AF3A9D">
              <w:trPr>
                <w:trHeight w:val="390"/>
              </w:trPr>
              <w:tc>
                <w:tcPr>
                  <w:tcW w:w="1246" w:type="pct"/>
                  <w:tcBorders>
                    <w:top w:val="single" w:sz="4" w:space="0" w:color="auto"/>
                    <w:left w:val="single" w:sz="4" w:space="0" w:color="auto"/>
                    <w:bottom w:val="single" w:sz="4" w:space="0" w:color="auto"/>
                    <w:right w:val="single" w:sz="4" w:space="0" w:color="auto"/>
                  </w:tcBorders>
                </w:tcPr>
                <w:p w14:paraId="1D6EB9FB"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Июнь</w:t>
                  </w:r>
                </w:p>
              </w:tc>
              <w:tc>
                <w:tcPr>
                  <w:tcW w:w="1542" w:type="pct"/>
                  <w:noWrap/>
                  <w:vAlign w:val="center"/>
                </w:tcPr>
                <w:p w14:paraId="3BE18F53" w14:textId="44EED245" w:rsidR="00EA3EE0" w:rsidRPr="005B7C1E" w:rsidRDefault="00DF04A1"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2160</w:t>
                  </w:r>
                </w:p>
              </w:tc>
              <w:tc>
                <w:tcPr>
                  <w:tcW w:w="1149" w:type="pct"/>
                  <w:vAlign w:val="center"/>
                </w:tcPr>
                <w:p w14:paraId="57444562"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71269F75"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0D6AC918" w14:textId="77777777" w:rsidTr="00AF3A9D">
              <w:trPr>
                <w:trHeight w:val="285"/>
              </w:trPr>
              <w:tc>
                <w:tcPr>
                  <w:tcW w:w="1246" w:type="pct"/>
                  <w:tcBorders>
                    <w:top w:val="single" w:sz="4" w:space="0" w:color="auto"/>
                    <w:left w:val="single" w:sz="4" w:space="0" w:color="auto"/>
                    <w:bottom w:val="single" w:sz="4" w:space="0" w:color="auto"/>
                    <w:right w:val="single" w:sz="4" w:space="0" w:color="auto"/>
                  </w:tcBorders>
                </w:tcPr>
                <w:p w14:paraId="78E5F358"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Июль</w:t>
                  </w:r>
                </w:p>
              </w:tc>
              <w:tc>
                <w:tcPr>
                  <w:tcW w:w="1542" w:type="pct"/>
                  <w:noWrap/>
                  <w:vAlign w:val="center"/>
                </w:tcPr>
                <w:p w14:paraId="28B56557"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51FD8383"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05AB0851"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0BB5E037" w14:textId="77777777" w:rsidTr="00AF3A9D">
              <w:trPr>
                <w:trHeight w:val="180"/>
              </w:trPr>
              <w:tc>
                <w:tcPr>
                  <w:tcW w:w="1246" w:type="pct"/>
                  <w:tcBorders>
                    <w:top w:val="single" w:sz="4" w:space="0" w:color="auto"/>
                    <w:left w:val="single" w:sz="4" w:space="0" w:color="auto"/>
                    <w:bottom w:val="single" w:sz="4" w:space="0" w:color="auto"/>
                    <w:right w:val="single" w:sz="4" w:space="0" w:color="auto"/>
                  </w:tcBorders>
                </w:tcPr>
                <w:p w14:paraId="54B16400"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Август</w:t>
                  </w:r>
                </w:p>
              </w:tc>
              <w:tc>
                <w:tcPr>
                  <w:tcW w:w="1542" w:type="pct"/>
                  <w:noWrap/>
                  <w:vAlign w:val="center"/>
                </w:tcPr>
                <w:p w14:paraId="34563C60"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6B5709B0"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051B847A"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46766853" w14:textId="77777777" w:rsidTr="00AF3A9D">
              <w:trPr>
                <w:trHeight w:val="270"/>
              </w:trPr>
              <w:tc>
                <w:tcPr>
                  <w:tcW w:w="1246" w:type="pct"/>
                  <w:tcBorders>
                    <w:top w:val="single" w:sz="4" w:space="0" w:color="auto"/>
                    <w:left w:val="single" w:sz="4" w:space="0" w:color="auto"/>
                    <w:bottom w:val="single" w:sz="4" w:space="0" w:color="auto"/>
                    <w:right w:val="single" w:sz="4" w:space="0" w:color="auto"/>
                  </w:tcBorders>
                </w:tcPr>
                <w:p w14:paraId="5B6751AE"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Сентябрь</w:t>
                  </w:r>
                </w:p>
              </w:tc>
              <w:tc>
                <w:tcPr>
                  <w:tcW w:w="1542" w:type="pct"/>
                  <w:noWrap/>
                  <w:vAlign w:val="center"/>
                </w:tcPr>
                <w:p w14:paraId="25B566CA"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2160</w:t>
                  </w:r>
                </w:p>
              </w:tc>
              <w:tc>
                <w:tcPr>
                  <w:tcW w:w="1149" w:type="pct"/>
                  <w:vAlign w:val="center"/>
                </w:tcPr>
                <w:p w14:paraId="3B352069"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00292B7F"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31851F2A" w14:textId="77777777" w:rsidTr="00AF3A9D">
              <w:trPr>
                <w:trHeight w:val="240"/>
              </w:trPr>
              <w:tc>
                <w:tcPr>
                  <w:tcW w:w="1246" w:type="pct"/>
                  <w:tcBorders>
                    <w:top w:val="single" w:sz="4" w:space="0" w:color="auto"/>
                    <w:left w:val="single" w:sz="4" w:space="0" w:color="auto"/>
                    <w:bottom w:val="single" w:sz="4" w:space="0" w:color="auto"/>
                    <w:right w:val="single" w:sz="4" w:space="0" w:color="auto"/>
                  </w:tcBorders>
                </w:tcPr>
                <w:p w14:paraId="478D130B"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Октябрь</w:t>
                  </w:r>
                </w:p>
              </w:tc>
              <w:tc>
                <w:tcPr>
                  <w:tcW w:w="1542" w:type="pct"/>
                  <w:noWrap/>
                  <w:vAlign w:val="center"/>
                </w:tcPr>
                <w:p w14:paraId="0A205B86"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1663E4F2"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1152D369"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6ECA7589" w14:textId="77777777" w:rsidTr="00AF3A9D">
              <w:trPr>
                <w:trHeight w:val="435"/>
              </w:trPr>
              <w:tc>
                <w:tcPr>
                  <w:tcW w:w="1246" w:type="pct"/>
                  <w:tcBorders>
                    <w:top w:val="single" w:sz="4" w:space="0" w:color="auto"/>
                    <w:left w:val="single" w:sz="4" w:space="0" w:color="auto"/>
                    <w:bottom w:val="single" w:sz="4" w:space="0" w:color="auto"/>
                    <w:right w:val="single" w:sz="4" w:space="0" w:color="auto"/>
                  </w:tcBorders>
                </w:tcPr>
                <w:p w14:paraId="5B0954B0"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Ноябрь</w:t>
                  </w:r>
                </w:p>
              </w:tc>
              <w:tc>
                <w:tcPr>
                  <w:tcW w:w="1542" w:type="pct"/>
                  <w:noWrap/>
                  <w:vAlign w:val="center"/>
                </w:tcPr>
                <w:p w14:paraId="1002DA41"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2160</w:t>
                  </w:r>
                </w:p>
              </w:tc>
              <w:tc>
                <w:tcPr>
                  <w:tcW w:w="1149" w:type="pct"/>
                  <w:vAlign w:val="center"/>
                </w:tcPr>
                <w:p w14:paraId="587B9BD2"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1915A793"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104471F5" w14:textId="77777777" w:rsidTr="00AF3A9D">
              <w:trPr>
                <w:trHeight w:val="585"/>
              </w:trPr>
              <w:tc>
                <w:tcPr>
                  <w:tcW w:w="1246" w:type="pct"/>
                  <w:tcBorders>
                    <w:top w:val="single" w:sz="4" w:space="0" w:color="auto"/>
                    <w:left w:val="single" w:sz="4" w:space="0" w:color="auto"/>
                    <w:bottom w:val="single" w:sz="4" w:space="0" w:color="auto"/>
                    <w:right w:val="single" w:sz="4" w:space="0" w:color="auto"/>
                  </w:tcBorders>
                </w:tcPr>
                <w:p w14:paraId="680BFF61"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Декабрь</w:t>
                  </w:r>
                </w:p>
              </w:tc>
              <w:tc>
                <w:tcPr>
                  <w:tcW w:w="1542" w:type="pct"/>
                  <w:noWrap/>
                  <w:vAlign w:val="center"/>
                </w:tcPr>
                <w:p w14:paraId="2F511AC2" w14:textId="77777777" w:rsidR="00EA3EE0" w:rsidRPr="005B7C1E" w:rsidRDefault="00EA3EE0"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2232</w:t>
                  </w:r>
                </w:p>
              </w:tc>
              <w:tc>
                <w:tcPr>
                  <w:tcW w:w="1149" w:type="pct"/>
                  <w:vAlign w:val="center"/>
                </w:tcPr>
                <w:p w14:paraId="557C5B3E"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1EC54067"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r w:rsidR="00247000" w:rsidRPr="005B7C1E" w14:paraId="5A3F1713" w14:textId="77777777" w:rsidTr="00AF3A9D">
              <w:trPr>
                <w:trHeight w:val="480"/>
              </w:trPr>
              <w:tc>
                <w:tcPr>
                  <w:tcW w:w="1246" w:type="pct"/>
                  <w:tcBorders>
                    <w:top w:val="single" w:sz="4" w:space="0" w:color="auto"/>
                    <w:left w:val="single" w:sz="4" w:space="0" w:color="auto"/>
                    <w:bottom w:val="single" w:sz="4" w:space="0" w:color="auto"/>
                    <w:right w:val="single" w:sz="4" w:space="0" w:color="auto"/>
                  </w:tcBorders>
                </w:tcPr>
                <w:p w14:paraId="2CD482DF"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 xml:space="preserve">Итого </w:t>
                  </w:r>
                </w:p>
              </w:tc>
              <w:tc>
                <w:tcPr>
                  <w:tcW w:w="1542" w:type="pct"/>
                  <w:noWrap/>
                  <w:vAlign w:val="center"/>
                </w:tcPr>
                <w:p w14:paraId="6FAD67B2" w14:textId="40F701B9" w:rsidR="00EA3EE0" w:rsidRPr="005B7C1E" w:rsidRDefault="00DF04A1" w:rsidP="005B7C1E">
                  <w:pPr>
                    <w:widowControl w:val="0"/>
                    <w:autoSpaceDE w:val="0"/>
                    <w:autoSpaceDN w:val="0"/>
                    <w:adjustRightInd w:val="0"/>
                    <w:spacing w:after="0" w:line="240" w:lineRule="auto"/>
                    <w:jc w:val="center"/>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26280</w:t>
                  </w:r>
                </w:p>
              </w:tc>
              <w:tc>
                <w:tcPr>
                  <w:tcW w:w="1149" w:type="pct"/>
                  <w:vAlign w:val="center"/>
                </w:tcPr>
                <w:p w14:paraId="6A700AD4" w14:textId="77777777" w:rsidR="00EA3EE0" w:rsidRPr="005B7C1E" w:rsidRDefault="00EA3EE0" w:rsidP="005B7C1E">
                  <w:pPr>
                    <w:widowControl w:val="0"/>
                    <w:autoSpaceDE w:val="0"/>
                    <w:autoSpaceDN w:val="0"/>
                    <w:adjustRightInd w:val="0"/>
                    <w:spacing w:after="0" w:line="240" w:lineRule="auto"/>
                    <w:jc w:val="right"/>
                    <w:rPr>
                      <w:rFonts w:ascii="Liberation Serif" w:eastAsia="Times New Roman" w:hAnsi="Liberation Serif" w:cs="Liberation Serif"/>
                      <w:bCs/>
                      <w:color w:val="000000" w:themeColor="text1"/>
                      <w:sz w:val="24"/>
                      <w:szCs w:val="24"/>
                      <w:lang w:eastAsia="en-US"/>
                    </w:rPr>
                  </w:pPr>
                </w:p>
              </w:tc>
              <w:tc>
                <w:tcPr>
                  <w:tcW w:w="1064" w:type="pct"/>
                  <w:vAlign w:val="center"/>
                </w:tcPr>
                <w:p w14:paraId="675C47E5" w14:textId="77777777" w:rsidR="00EA3EE0" w:rsidRPr="005B7C1E" w:rsidRDefault="00EA3EE0" w:rsidP="00403619">
                  <w:pPr>
                    <w:spacing w:after="0" w:line="240" w:lineRule="auto"/>
                    <w:jc w:val="right"/>
                    <w:rPr>
                      <w:rFonts w:ascii="Liberation Serif" w:eastAsia="Times New Roman" w:hAnsi="Liberation Serif" w:cs="Liberation Serif"/>
                      <w:color w:val="000000" w:themeColor="text1"/>
                      <w:sz w:val="24"/>
                      <w:szCs w:val="24"/>
                    </w:rPr>
                  </w:pPr>
                </w:p>
              </w:tc>
            </w:tr>
          </w:tbl>
          <w:p w14:paraId="4165098C" w14:textId="77777777" w:rsidR="00EA3EE0" w:rsidRPr="005B7C1E" w:rsidRDefault="00EA3EE0" w:rsidP="00403619">
            <w:pPr>
              <w:spacing w:after="0" w:line="240" w:lineRule="auto"/>
              <w:rPr>
                <w:rFonts w:ascii="Liberation Serif" w:eastAsia="Times New Roman" w:hAnsi="Liberation Serif" w:cs="Liberation Serif"/>
                <w:b/>
                <w:color w:val="000000" w:themeColor="text1"/>
                <w:sz w:val="24"/>
                <w:szCs w:val="24"/>
              </w:rPr>
            </w:pPr>
          </w:p>
          <w:p w14:paraId="5C2C0AF0"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Сумма договора прописью: ____________ рублей (__________________________________________рубля __________копеек)</w:t>
            </w:r>
          </w:p>
          <w:p w14:paraId="20AC732E" w14:textId="77777777" w:rsidR="00EA3EE0" w:rsidRPr="005B7C1E" w:rsidRDefault="00EA3EE0" w:rsidP="00EA3EE0">
            <w:pPr>
              <w:rPr>
                <w:rFonts w:ascii="Liberation Serif" w:eastAsia="Times New Roman" w:hAnsi="Liberation Serif" w:cs="Liberation Serif"/>
                <w:b/>
                <w:bCs/>
                <w:color w:val="000000" w:themeColor="text1"/>
                <w:spacing w:val="-6"/>
                <w:sz w:val="24"/>
                <w:szCs w:val="24"/>
              </w:rPr>
            </w:pPr>
          </w:p>
          <w:p w14:paraId="02B5CF6D" w14:textId="77777777" w:rsidR="00EA3EE0" w:rsidRPr="005B7C1E" w:rsidRDefault="00EA3EE0" w:rsidP="00403619">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4"/>
              </w:rPr>
            </w:pPr>
          </w:p>
          <w:p w14:paraId="13E3401F" w14:textId="77777777" w:rsidR="00EA3EE0" w:rsidRPr="005B7C1E" w:rsidRDefault="00EA3EE0"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01FAF99"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tbl>
            <w:tblPr>
              <w:tblW w:w="15350" w:type="dxa"/>
              <w:tblLook w:val="04A0" w:firstRow="1" w:lastRow="0" w:firstColumn="1" w:lastColumn="0" w:noHBand="0" w:noVBand="1"/>
            </w:tblPr>
            <w:tblGrid>
              <w:gridCol w:w="5778"/>
              <w:gridCol w:w="4786"/>
              <w:gridCol w:w="4786"/>
            </w:tblGrid>
            <w:tr w:rsidR="00247000" w:rsidRPr="005B7C1E" w14:paraId="00F524BA" w14:textId="77777777" w:rsidTr="00AF3A9D">
              <w:tc>
                <w:tcPr>
                  <w:tcW w:w="5778" w:type="dxa"/>
                </w:tcPr>
                <w:p w14:paraId="2AA02BE4"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ИСПОЛНИТЕЛЬ:</w:t>
                  </w:r>
                </w:p>
                <w:p w14:paraId="5DC0A33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p>
              </w:tc>
              <w:tc>
                <w:tcPr>
                  <w:tcW w:w="4786" w:type="dxa"/>
                  <w:hideMark/>
                </w:tcPr>
                <w:p w14:paraId="42426992"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ЗАКАЗЧИК:</w:t>
                  </w:r>
                </w:p>
              </w:tc>
              <w:tc>
                <w:tcPr>
                  <w:tcW w:w="4786" w:type="dxa"/>
                </w:tcPr>
                <w:p w14:paraId="08D8D1CC"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r>
            <w:tr w:rsidR="00247000" w:rsidRPr="005B7C1E" w14:paraId="28C9026A" w14:textId="77777777" w:rsidTr="00AF3A9D">
              <w:tc>
                <w:tcPr>
                  <w:tcW w:w="5778" w:type="dxa"/>
                </w:tcPr>
                <w:p w14:paraId="578EAE1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17B97CE1"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Директор </w:t>
                  </w:r>
                </w:p>
                <w:p w14:paraId="41F87E7B"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75191E1B"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5FA4E173"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________________/</w:t>
                  </w:r>
                </w:p>
              </w:tc>
              <w:tc>
                <w:tcPr>
                  <w:tcW w:w="4786" w:type="dxa"/>
                </w:tcPr>
                <w:p w14:paraId="5369EB7E"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217C1E23" w14:textId="07B76820" w:rsidR="00EA3EE0" w:rsidRPr="005B7C1E" w:rsidRDefault="00341595"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Д</w:t>
                  </w:r>
                  <w:r w:rsidR="00EA3EE0" w:rsidRPr="005B7C1E">
                    <w:rPr>
                      <w:rFonts w:ascii="Liberation Serif" w:hAnsi="Liberation Serif" w:cs="Liberation Serif"/>
                      <w:color w:val="000000" w:themeColor="text1"/>
                      <w:sz w:val="24"/>
                      <w:szCs w:val="24"/>
                      <w:lang w:eastAsia="en-US"/>
                    </w:rPr>
                    <w:t xml:space="preserve">иректор </w:t>
                  </w:r>
                </w:p>
                <w:p w14:paraId="319CE4A1"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6AFBCC01"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 </w:t>
                  </w:r>
                </w:p>
                <w:p w14:paraId="58CE2232" w14:textId="6A3BFA2A"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 ________________/ </w:t>
                  </w:r>
                  <w:r w:rsidR="00341595" w:rsidRPr="005B7C1E">
                    <w:rPr>
                      <w:rFonts w:ascii="Liberation Serif" w:hAnsi="Liberation Serif" w:cs="Liberation Serif"/>
                      <w:color w:val="000000" w:themeColor="text1"/>
                      <w:sz w:val="24"/>
                      <w:szCs w:val="24"/>
                      <w:lang w:eastAsia="en-US"/>
                    </w:rPr>
                    <w:t>И.А. Зильбер</w:t>
                  </w:r>
                  <w:r w:rsidRPr="005B7C1E">
                    <w:rPr>
                      <w:rFonts w:ascii="Liberation Serif" w:hAnsi="Liberation Serif" w:cs="Liberation Serif"/>
                      <w:color w:val="000000" w:themeColor="text1"/>
                      <w:sz w:val="24"/>
                      <w:szCs w:val="24"/>
                      <w:lang w:eastAsia="en-US"/>
                    </w:rPr>
                    <w:t xml:space="preserve"> </w:t>
                  </w:r>
                </w:p>
                <w:p w14:paraId="7702BE4A"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3F4B0CD3"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3D37E2E1"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24079E9E"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535CD4CF"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c>
                <w:tcPr>
                  <w:tcW w:w="4786" w:type="dxa"/>
                </w:tcPr>
                <w:p w14:paraId="2B5CF8FE"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r>
          </w:tbl>
          <w:p w14:paraId="26A896B9" w14:textId="33E78B10" w:rsidR="00464E24" w:rsidRPr="005B7C1E" w:rsidRDefault="00464E24"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54CEC2C6" w14:textId="77777777" w:rsidR="00D85940" w:rsidRPr="005B7C1E" w:rsidRDefault="00D8594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38CB35C4" w14:textId="77777777" w:rsidR="00464E24" w:rsidRPr="005B7C1E" w:rsidRDefault="00464E24"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p>
          <w:p w14:paraId="298C6725" w14:textId="77777777" w:rsidR="00EA3EE0" w:rsidRPr="005B7C1E" w:rsidRDefault="00EA3EE0"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Приложение № 3</w:t>
            </w:r>
          </w:p>
          <w:p w14:paraId="0A5DC27F" w14:textId="11E8117B" w:rsidR="00EA3EE0" w:rsidRPr="005B7C1E" w:rsidRDefault="00EA3EE0"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к договору № ___</w:t>
            </w:r>
            <w:r w:rsidR="00E62653" w:rsidRPr="005B7C1E">
              <w:rPr>
                <w:rFonts w:ascii="Liberation Serif" w:eastAsia="Times New Roman" w:hAnsi="Liberation Serif" w:cs="Liberation Serif"/>
                <w:color w:val="000000" w:themeColor="text1"/>
                <w:sz w:val="24"/>
                <w:szCs w:val="24"/>
              </w:rPr>
              <w:t>_</w:t>
            </w:r>
            <w:r w:rsidRPr="005B7C1E">
              <w:rPr>
                <w:rFonts w:ascii="Liberation Serif" w:eastAsia="Times New Roman" w:hAnsi="Liberation Serif" w:cs="Liberation Serif"/>
                <w:color w:val="000000" w:themeColor="text1"/>
                <w:sz w:val="24"/>
                <w:szCs w:val="24"/>
              </w:rPr>
              <w:t xml:space="preserve"> от  «</w:t>
            </w:r>
            <w:r w:rsidR="00E62653" w:rsidRPr="005B7C1E">
              <w:rPr>
                <w:rFonts w:ascii="Liberation Serif" w:eastAsia="Times New Roman" w:hAnsi="Liberation Serif" w:cs="Liberation Serif"/>
                <w:color w:val="000000" w:themeColor="text1"/>
                <w:sz w:val="24"/>
                <w:szCs w:val="24"/>
              </w:rPr>
              <w:t>__</w:t>
            </w:r>
            <w:r w:rsidRPr="005B7C1E">
              <w:rPr>
                <w:rFonts w:ascii="Liberation Serif" w:eastAsia="Times New Roman" w:hAnsi="Liberation Serif" w:cs="Liberation Serif"/>
                <w:color w:val="000000" w:themeColor="text1"/>
                <w:sz w:val="24"/>
                <w:szCs w:val="24"/>
              </w:rPr>
              <w:t xml:space="preserve">__» __ </w:t>
            </w:r>
            <w:r w:rsidR="005B7C1E" w:rsidRPr="005B7C1E">
              <w:rPr>
                <w:rFonts w:ascii="Liberation Serif" w:eastAsia="Times New Roman" w:hAnsi="Liberation Serif" w:cs="Liberation Serif"/>
                <w:color w:val="000000" w:themeColor="text1"/>
                <w:sz w:val="24"/>
                <w:szCs w:val="24"/>
              </w:rPr>
              <w:t xml:space="preserve">2026 </w:t>
            </w:r>
            <w:r w:rsidRPr="005B7C1E">
              <w:rPr>
                <w:rFonts w:ascii="Liberation Serif" w:eastAsia="Times New Roman" w:hAnsi="Liberation Serif" w:cs="Liberation Serif"/>
                <w:color w:val="000000" w:themeColor="text1"/>
                <w:sz w:val="24"/>
                <w:szCs w:val="24"/>
              </w:rPr>
              <w:t>г.</w:t>
            </w:r>
          </w:p>
          <w:p w14:paraId="49FB43A0" w14:textId="77777777" w:rsidR="00EA3EE0" w:rsidRPr="005B7C1E" w:rsidRDefault="00EA3EE0"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w:t>
            </w:r>
          </w:p>
          <w:p w14:paraId="475E2186" w14:textId="77777777" w:rsidR="00EA3EE0" w:rsidRPr="005B7C1E" w:rsidRDefault="00EA3EE0"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tbl>
            <w:tblPr>
              <w:tblW w:w="0" w:type="auto"/>
              <w:tblLook w:val="04A0" w:firstRow="1" w:lastRow="0" w:firstColumn="1" w:lastColumn="0" w:noHBand="0" w:noVBand="1"/>
            </w:tblPr>
            <w:tblGrid>
              <w:gridCol w:w="98"/>
              <w:gridCol w:w="4982"/>
              <w:gridCol w:w="40"/>
              <w:gridCol w:w="4508"/>
            </w:tblGrid>
            <w:tr w:rsidR="00247000" w:rsidRPr="005B7C1E" w14:paraId="26B66E3C" w14:textId="77777777" w:rsidTr="00AF3A9D">
              <w:trPr>
                <w:gridBefore w:val="1"/>
                <w:wBefore w:w="108" w:type="dxa"/>
              </w:trPr>
              <w:tc>
                <w:tcPr>
                  <w:tcW w:w="5305" w:type="dxa"/>
                  <w:gridSpan w:val="2"/>
                </w:tcPr>
                <w:p w14:paraId="0138E7B4"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r w:rsidRPr="005B7C1E">
                    <w:rPr>
                      <w:rFonts w:ascii="Liberation Serif" w:eastAsia="Arial Unicode MS" w:hAnsi="Liberation Serif" w:cs="Liberation Serif"/>
                      <w:b/>
                      <w:color w:val="000000" w:themeColor="text1"/>
                      <w:sz w:val="24"/>
                      <w:szCs w:val="24"/>
                      <w:lang w:eastAsia="en-US" w:bidi="ru-RU"/>
                    </w:rPr>
                    <w:t>«УТВЕРЖДАЮ»</w:t>
                  </w:r>
                </w:p>
                <w:p w14:paraId="7F1D8595"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p>
                <w:p w14:paraId="2A9A90E1"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p>
                <w:p w14:paraId="06B4CE66"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p>
                <w:p w14:paraId="615EDD8B"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p>
              </w:tc>
              <w:tc>
                <w:tcPr>
                  <w:tcW w:w="4725" w:type="dxa"/>
                </w:tcPr>
                <w:p w14:paraId="0F660A12"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r w:rsidRPr="005B7C1E">
                    <w:rPr>
                      <w:rFonts w:ascii="Liberation Serif" w:eastAsia="Arial Unicode MS" w:hAnsi="Liberation Serif" w:cs="Liberation Serif"/>
                      <w:b/>
                      <w:color w:val="000000" w:themeColor="text1"/>
                      <w:sz w:val="24"/>
                      <w:szCs w:val="24"/>
                      <w:lang w:eastAsia="en-US" w:bidi="ru-RU"/>
                    </w:rPr>
                    <w:t>«СОГЛАСОВАНО»</w:t>
                  </w:r>
                </w:p>
                <w:p w14:paraId="589D0F95"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p>
                <w:p w14:paraId="1C6BA611" w14:textId="44A09927" w:rsidR="00EA3EE0" w:rsidRPr="005B7C1E" w:rsidRDefault="00E62653" w:rsidP="00EA3EE0">
                  <w:pPr>
                    <w:widowControl w:val="0"/>
                    <w:spacing w:after="0"/>
                    <w:rPr>
                      <w:rFonts w:ascii="Liberation Serif" w:eastAsia="Arial Unicode MS" w:hAnsi="Liberation Serif" w:cs="Liberation Serif"/>
                      <w:b/>
                      <w:color w:val="000000" w:themeColor="text1"/>
                      <w:sz w:val="24"/>
                      <w:szCs w:val="24"/>
                      <w:lang w:eastAsia="en-US" w:bidi="ru-RU"/>
                    </w:rPr>
                  </w:pPr>
                  <w:r w:rsidRPr="005B7C1E">
                    <w:rPr>
                      <w:rFonts w:ascii="Liberation Serif" w:eastAsia="Arial Unicode MS" w:hAnsi="Liberation Serif" w:cs="Liberation Serif"/>
                      <w:b/>
                      <w:color w:val="000000" w:themeColor="text1"/>
                      <w:sz w:val="24"/>
                      <w:szCs w:val="24"/>
                      <w:lang w:eastAsia="en-US" w:bidi="ru-RU"/>
                    </w:rPr>
                    <w:t>Д</w:t>
                  </w:r>
                  <w:r w:rsidR="00EA3EE0" w:rsidRPr="005B7C1E">
                    <w:rPr>
                      <w:rFonts w:ascii="Liberation Serif" w:eastAsia="Arial Unicode MS" w:hAnsi="Liberation Serif" w:cs="Liberation Serif"/>
                      <w:b/>
                      <w:color w:val="000000" w:themeColor="text1"/>
                      <w:sz w:val="24"/>
                      <w:szCs w:val="24"/>
                      <w:lang w:eastAsia="en-US" w:bidi="ru-RU"/>
                    </w:rPr>
                    <w:t>иректор</w:t>
                  </w:r>
                  <w:r w:rsidR="00EA3EE0" w:rsidRPr="005B7C1E">
                    <w:rPr>
                      <w:rFonts w:ascii="Liberation Serif" w:hAnsi="Liberation Serif" w:cs="Liberation Serif"/>
                      <w:color w:val="000000" w:themeColor="text1"/>
                      <w:sz w:val="24"/>
                      <w:szCs w:val="24"/>
                      <w:lang w:eastAsia="ar-SA"/>
                    </w:rPr>
                    <w:t xml:space="preserve"> </w:t>
                  </w:r>
                  <w:r w:rsidR="00EA3EE0" w:rsidRPr="005B7C1E">
                    <w:rPr>
                      <w:rFonts w:ascii="Liberation Serif" w:eastAsia="Arial Unicode MS" w:hAnsi="Liberation Serif" w:cs="Liberation Serif"/>
                      <w:b/>
                      <w:color w:val="000000" w:themeColor="text1"/>
                      <w:sz w:val="24"/>
                      <w:szCs w:val="24"/>
                      <w:lang w:eastAsia="en-US" w:bidi="ru-RU"/>
                    </w:rPr>
                    <w:t>ГАУ ДО СО СШ «Центр художественной и эстетической гимнастики»</w:t>
                  </w:r>
                </w:p>
                <w:p w14:paraId="68CE92F8" w14:textId="77777777" w:rsidR="00EA3EE0" w:rsidRPr="005B7C1E" w:rsidRDefault="00EA3EE0" w:rsidP="00EA3EE0">
                  <w:pPr>
                    <w:widowControl w:val="0"/>
                    <w:spacing w:after="0"/>
                    <w:rPr>
                      <w:rFonts w:ascii="Liberation Serif" w:eastAsia="Arial Unicode MS" w:hAnsi="Liberation Serif" w:cs="Liberation Serif"/>
                      <w:color w:val="000000" w:themeColor="text1"/>
                      <w:sz w:val="24"/>
                      <w:szCs w:val="24"/>
                      <w:lang w:eastAsia="en-US" w:bidi="ru-RU"/>
                    </w:rPr>
                  </w:pPr>
                </w:p>
                <w:p w14:paraId="57E92828" w14:textId="77777777" w:rsidR="00EA3EE0" w:rsidRPr="005B7C1E" w:rsidRDefault="00EA3EE0" w:rsidP="00EA3EE0">
                  <w:pPr>
                    <w:widowControl w:val="0"/>
                    <w:spacing w:after="0"/>
                    <w:rPr>
                      <w:rFonts w:ascii="Liberation Serif" w:eastAsia="Arial Unicode MS" w:hAnsi="Liberation Serif" w:cs="Liberation Serif"/>
                      <w:b/>
                      <w:color w:val="000000" w:themeColor="text1"/>
                      <w:sz w:val="24"/>
                      <w:szCs w:val="24"/>
                      <w:lang w:eastAsia="en-US" w:bidi="ru-RU"/>
                    </w:rPr>
                  </w:pPr>
                  <w:r w:rsidRPr="005B7C1E">
                    <w:rPr>
                      <w:rFonts w:ascii="Liberation Serif" w:eastAsia="Arial Unicode MS" w:hAnsi="Liberation Serif" w:cs="Liberation Serif"/>
                      <w:color w:val="000000" w:themeColor="text1"/>
                      <w:sz w:val="24"/>
                      <w:szCs w:val="24"/>
                      <w:lang w:eastAsia="en-US" w:bidi="ru-RU"/>
                    </w:rPr>
                    <w:t xml:space="preserve"> </w:t>
                  </w:r>
                </w:p>
              </w:tc>
            </w:tr>
            <w:tr w:rsidR="00247000" w:rsidRPr="005B7C1E" w14:paraId="5A8F8F03" w14:textId="77777777" w:rsidTr="00AF3A9D">
              <w:tc>
                <w:tcPr>
                  <w:tcW w:w="5371" w:type="dxa"/>
                  <w:gridSpan w:val="2"/>
                </w:tcPr>
                <w:p w14:paraId="3FAFB642" w14:textId="77777777" w:rsidR="00EA3EE0" w:rsidRPr="005B7C1E" w:rsidRDefault="00EA3EE0" w:rsidP="00EA3EE0">
                  <w:pPr>
                    <w:widowControl w:val="0"/>
                    <w:autoSpaceDE w:val="0"/>
                    <w:autoSpaceDN w:val="0"/>
                    <w:adjustRightInd w:val="0"/>
                    <w:spacing w:after="0"/>
                    <w:rPr>
                      <w:rFonts w:ascii="Liberation Serif" w:eastAsia="Times New Roman" w:hAnsi="Liberation Serif" w:cs="Liberation Serif"/>
                      <w:b/>
                      <w:color w:val="000000" w:themeColor="text1"/>
                      <w:sz w:val="24"/>
                      <w:szCs w:val="24"/>
                      <w:lang w:eastAsia="en-US"/>
                    </w:rPr>
                  </w:pPr>
                  <w:r w:rsidRPr="005B7C1E">
                    <w:rPr>
                      <w:rFonts w:ascii="Liberation Serif" w:eastAsia="Times New Roman" w:hAnsi="Liberation Serif" w:cs="Liberation Serif"/>
                      <w:b/>
                      <w:color w:val="000000" w:themeColor="text1"/>
                      <w:sz w:val="24"/>
                      <w:szCs w:val="24"/>
                      <w:lang w:eastAsia="en-US"/>
                    </w:rPr>
                    <w:t>_________________/</w:t>
                  </w:r>
                </w:p>
                <w:p w14:paraId="52EFE03C" w14:textId="77777777" w:rsidR="00EA3EE0" w:rsidRPr="005B7C1E" w:rsidRDefault="00EA3EE0" w:rsidP="00EA3EE0">
                  <w:pPr>
                    <w:widowControl w:val="0"/>
                    <w:autoSpaceDE w:val="0"/>
                    <w:autoSpaceDN w:val="0"/>
                    <w:adjustRightInd w:val="0"/>
                    <w:spacing w:after="0"/>
                    <w:rPr>
                      <w:rFonts w:ascii="Liberation Serif" w:eastAsia="Times New Roman" w:hAnsi="Liberation Serif" w:cs="Liberation Serif"/>
                      <w:b/>
                      <w:color w:val="000000" w:themeColor="text1"/>
                      <w:sz w:val="24"/>
                      <w:szCs w:val="24"/>
                      <w:lang w:eastAsia="en-US"/>
                    </w:rPr>
                  </w:pPr>
                </w:p>
                <w:p w14:paraId="577A4AF7" w14:textId="104A6789" w:rsidR="00EA3EE0" w:rsidRPr="005B7C1E" w:rsidRDefault="00EA3EE0" w:rsidP="00EA3EE0">
                  <w:pPr>
                    <w:widowControl w:val="0"/>
                    <w:autoSpaceDE w:val="0"/>
                    <w:autoSpaceDN w:val="0"/>
                    <w:adjustRightInd w:val="0"/>
                    <w:spacing w:after="0"/>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 xml:space="preserve">«___» _________ </w:t>
                  </w:r>
                  <w:r w:rsidR="005B7C1E" w:rsidRPr="005B7C1E">
                    <w:rPr>
                      <w:rFonts w:ascii="Liberation Serif" w:eastAsia="Times New Roman" w:hAnsi="Liberation Serif" w:cs="Liberation Serif"/>
                      <w:color w:val="000000" w:themeColor="text1"/>
                      <w:sz w:val="24"/>
                      <w:szCs w:val="24"/>
                      <w:lang w:eastAsia="en-US"/>
                    </w:rPr>
                    <w:t xml:space="preserve">2026 </w:t>
                  </w:r>
                  <w:r w:rsidRPr="005B7C1E">
                    <w:rPr>
                      <w:rFonts w:ascii="Liberation Serif" w:eastAsia="Times New Roman" w:hAnsi="Liberation Serif" w:cs="Liberation Serif"/>
                      <w:color w:val="000000" w:themeColor="text1"/>
                      <w:sz w:val="24"/>
                      <w:szCs w:val="24"/>
                      <w:lang w:eastAsia="en-US"/>
                    </w:rPr>
                    <w:t>г.</w:t>
                  </w:r>
                </w:p>
                <w:p w14:paraId="099AD886" w14:textId="77777777" w:rsidR="00EA3EE0" w:rsidRPr="005B7C1E" w:rsidRDefault="00EA3EE0" w:rsidP="00EA3EE0">
                  <w:pPr>
                    <w:widowControl w:val="0"/>
                    <w:autoSpaceDE w:val="0"/>
                    <w:autoSpaceDN w:val="0"/>
                    <w:adjustRightInd w:val="0"/>
                    <w:spacing w:after="0"/>
                    <w:rPr>
                      <w:rFonts w:ascii="Liberation Serif" w:eastAsia="Times New Roman" w:hAnsi="Liberation Serif" w:cs="Liberation Serif"/>
                      <w:b/>
                      <w:color w:val="000000" w:themeColor="text1"/>
                      <w:sz w:val="24"/>
                      <w:szCs w:val="24"/>
                      <w:lang w:eastAsia="en-US"/>
                    </w:rPr>
                  </w:pPr>
                </w:p>
              </w:tc>
              <w:tc>
                <w:tcPr>
                  <w:tcW w:w="4767" w:type="dxa"/>
                  <w:gridSpan w:val="2"/>
                </w:tcPr>
                <w:p w14:paraId="14714AA6" w14:textId="5C02615F"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 xml:space="preserve">________________/ </w:t>
                  </w:r>
                  <w:r w:rsidR="00E62653" w:rsidRPr="005B7C1E">
                    <w:rPr>
                      <w:rFonts w:ascii="Liberation Serif" w:eastAsia="Times New Roman" w:hAnsi="Liberation Serif" w:cs="Liberation Serif"/>
                      <w:bCs/>
                      <w:color w:val="000000" w:themeColor="text1"/>
                      <w:sz w:val="24"/>
                      <w:szCs w:val="24"/>
                      <w:lang w:eastAsia="en-US"/>
                    </w:rPr>
                    <w:t>И.А. Зильбер</w:t>
                  </w:r>
                  <w:r w:rsidRPr="005B7C1E">
                    <w:rPr>
                      <w:rFonts w:ascii="Liberation Serif" w:eastAsia="Times New Roman" w:hAnsi="Liberation Serif" w:cs="Liberation Serif"/>
                      <w:bCs/>
                      <w:color w:val="000000" w:themeColor="text1"/>
                      <w:sz w:val="24"/>
                      <w:szCs w:val="24"/>
                      <w:lang w:eastAsia="en-US"/>
                    </w:rPr>
                    <w:t xml:space="preserve"> </w:t>
                  </w:r>
                </w:p>
                <w:p w14:paraId="59497E19" w14:textId="77777777" w:rsidR="00EA3EE0" w:rsidRPr="005B7C1E" w:rsidRDefault="00EA3EE0" w:rsidP="00EA3EE0">
                  <w:pPr>
                    <w:widowControl w:val="0"/>
                    <w:autoSpaceDE w:val="0"/>
                    <w:autoSpaceDN w:val="0"/>
                    <w:adjustRightInd w:val="0"/>
                    <w:spacing w:after="0"/>
                    <w:rPr>
                      <w:rFonts w:ascii="Liberation Serif" w:eastAsia="Times New Roman" w:hAnsi="Liberation Serif" w:cs="Liberation Serif"/>
                      <w:bCs/>
                      <w:color w:val="000000" w:themeColor="text1"/>
                      <w:sz w:val="24"/>
                      <w:szCs w:val="24"/>
                      <w:lang w:eastAsia="en-US"/>
                    </w:rPr>
                  </w:pPr>
                </w:p>
                <w:p w14:paraId="73775CF8" w14:textId="036F4A8F" w:rsidR="00EA3EE0" w:rsidRPr="005B7C1E" w:rsidRDefault="00EA3EE0" w:rsidP="00EA3EE0">
                  <w:pPr>
                    <w:widowControl w:val="0"/>
                    <w:autoSpaceDE w:val="0"/>
                    <w:autoSpaceDN w:val="0"/>
                    <w:adjustRightInd w:val="0"/>
                    <w:spacing w:after="0"/>
                    <w:rPr>
                      <w:rFonts w:ascii="Liberation Serif" w:eastAsia="Times New Roman" w:hAnsi="Liberation Serif" w:cs="Liberation Serif"/>
                      <w:bCs/>
                      <w:color w:val="000000" w:themeColor="text1"/>
                      <w:sz w:val="24"/>
                      <w:szCs w:val="24"/>
                      <w:lang w:eastAsia="en-US"/>
                    </w:rPr>
                  </w:pPr>
                  <w:r w:rsidRPr="005B7C1E">
                    <w:rPr>
                      <w:rFonts w:ascii="Liberation Serif" w:eastAsia="Times New Roman" w:hAnsi="Liberation Serif" w:cs="Liberation Serif"/>
                      <w:bCs/>
                      <w:color w:val="000000" w:themeColor="text1"/>
                      <w:sz w:val="24"/>
                      <w:szCs w:val="24"/>
                      <w:lang w:eastAsia="en-US"/>
                    </w:rPr>
                    <w:t xml:space="preserve">«____» __________ </w:t>
                  </w:r>
                  <w:r w:rsidR="005B7C1E" w:rsidRPr="005B7C1E">
                    <w:rPr>
                      <w:rFonts w:ascii="Liberation Serif" w:eastAsia="Times New Roman" w:hAnsi="Liberation Serif" w:cs="Liberation Serif"/>
                      <w:bCs/>
                      <w:color w:val="000000" w:themeColor="text1"/>
                      <w:sz w:val="24"/>
                      <w:szCs w:val="24"/>
                      <w:lang w:eastAsia="en-US"/>
                    </w:rPr>
                    <w:t xml:space="preserve">2026 </w:t>
                  </w:r>
                  <w:r w:rsidRPr="005B7C1E">
                    <w:rPr>
                      <w:rFonts w:ascii="Liberation Serif" w:eastAsia="Times New Roman" w:hAnsi="Liberation Serif" w:cs="Liberation Serif"/>
                      <w:bCs/>
                      <w:color w:val="000000" w:themeColor="text1"/>
                      <w:sz w:val="24"/>
                      <w:szCs w:val="24"/>
                      <w:lang w:eastAsia="en-US"/>
                    </w:rPr>
                    <w:t>г.</w:t>
                  </w:r>
                </w:p>
                <w:p w14:paraId="453698C5" w14:textId="77777777" w:rsidR="00EA3EE0" w:rsidRPr="005B7C1E" w:rsidRDefault="00EA3EE0" w:rsidP="00EA3EE0">
                  <w:pPr>
                    <w:widowControl w:val="0"/>
                    <w:autoSpaceDE w:val="0"/>
                    <w:autoSpaceDN w:val="0"/>
                    <w:adjustRightInd w:val="0"/>
                    <w:spacing w:after="0"/>
                    <w:rPr>
                      <w:rFonts w:ascii="Liberation Serif" w:eastAsia="Times New Roman" w:hAnsi="Liberation Serif" w:cs="Liberation Serif"/>
                      <w:bCs/>
                      <w:color w:val="000000" w:themeColor="text1"/>
                      <w:sz w:val="24"/>
                      <w:szCs w:val="24"/>
                      <w:lang w:eastAsia="en-US"/>
                    </w:rPr>
                  </w:pPr>
                </w:p>
              </w:tc>
            </w:tr>
          </w:tbl>
          <w:p w14:paraId="506E50F0" w14:textId="77777777" w:rsidR="00EA3EE0" w:rsidRPr="005B7C1E" w:rsidRDefault="00EA3EE0" w:rsidP="00EA3EE0">
            <w:pPr>
              <w:widowControl w:val="0"/>
              <w:autoSpaceDE w:val="0"/>
              <w:autoSpaceDN w:val="0"/>
              <w:adjustRightInd w:val="0"/>
              <w:spacing w:after="0" w:line="240" w:lineRule="auto"/>
              <w:jc w:val="center"/>
              <w:rPr>
                <w:rFonts w:ascii="Liberation Serif" w:eastAsia="Times New Roman" w:hAnsi="Liberation Serif" w:cs="Liberation Serif"/>
                <w:b/>
                <w:color w:val="000000" w:themeColor="text1"/>
                <w:sz w:val="24"/>
                <w:szCs w:val="24"/>
              </w:rPr>
            </w:pPr>
          </w:p>
          <w:p w14:paraId="3323E1C7" w14:textId="77777777" w:rsidR="00EA3EE0" w:rsidRPr="005B7C1E" w:rsidRDefault="00EA3EE0" w:rsidP="00EA3EE0">
            <w:pPr>
              <w:widowControl w:val="0"/>
              <w:autoSpaceDE w:val="0"/>
              <w:autoSpaceDN w:val="0"/>
              <w:adjustRightInd w:val="0"/>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Должностная инструкция частного охранника</w:t>
            </w:r>
          </w:p>
          <w:p w14:paraId="029959ED" w14:textId="77777777" w:rsidR="00EA3EE0" w:rsidRPr="005B7C1E" w:rsidRDefault="00EA3EE0" w:rsidP="00EA3EE0">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501B8947" w14:textId="77777777" w:rsidR="00EA3EE0" w:rsidRPr="005B7C1E" w:rsidRDefault="00EA3EE0" w:rsidP="00EA3EE0">
            <w:pPr>
              <w:widowControl w:val="0"/>
              <w:numPr>
                <w:ilvl w:val="0"/>
                <w:numId w:val="1"/>
              </w:numPr>
              <w:autoSpaceDN w:val="0"/>
              <w:spacing w:after="0" w:line="240" w:lineRule="auto"/>
              <w:ind w:left="0" w:firstLine="0"/>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Общие положения</w:t>
            </w:r>
          </w:p>
          <w:p w14:paraId="4B6E3AC4" w14:textId="77777777" w:rsidR="00EA3EE0" w:rsidRPr="005B7C1E" w:rsidRDefault="00EA3EE0" w:rsidP="00EA3EE0">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5ED1571B" w14:textId="040796B3"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1.1</w:t>
            </w:r>
            <w:r w:rsidRPr="005B7C1E">
              <w:rPr>
                <w:rFonts w:ascii="Liberation Serif" w:eastAsia="Times New Roman" w:hAnsi="Liberation Serif" w:cs="Liberation Serif"/>
                <w:b/>
                <w:color w:val="000000" w:themeColor="text1"/>
                <w:sz w:val="24"/>
                <w:szCs w:val="24"/>
              </w:rPr>
              <w:tab/>
              <w:t xml:space="preserve">Объекты охраны: </w:t>
            </w:r>
            <w:r w:rsidRPr="005B7C1E">
              <w:rPr>
                <w:rFonts w:ascii="Liberation Serif" w:eastAsia="Times New Roman" w:hAnsi="Liberation Serif" w:cs="Liberation Serif"/>
                <w:color w:val="000000" w:themeColor="text1"/>
                <w:sz w:val="24"/>
                <w:szCs w:val="24"/>
              </w:rPr>
              <w:t>На основании договора на оказание охранных услуг ______________</w:t>
            </w:r>
            <w:r w:rsidR="00CC6A1D" w:rsidRPr="005B7C1E">
              <w:rPr>
                <w:rFonts w:ascii="Liberation Serif" w:eastAsia="Times New Roman" w:hAnsi="Liberation Serif" w:cs="Liberation Serif"/>
                <w:color w:val="000000" w:themeColor="text1"/>
                <w:sz w:val="24"/>
                <w:szCs w:val="24"/>
              </w:rPr>
              <w:t>_______</w:t>
            </w:r>
            <w:r w:rsidRPr="005B7C1E">
              <w:rPr>
                <w:rFonts w:ascii="Liberation Serif" w:eastAsia="Times New Roman" w:hAnsi="Liberation Serif" w:cs="Liberation Serif"/>
                <w:color w:val="000000" w:themeColor="text1"/>
                <w:sz w:val="24"/>
                <w:szCs w:val="24"/>
              </w:rPr>
              <w:t xml:space="preserve">____ принимает под охрану следующий объект, расположенный по адресу: Свердловская область, г. Екатеринбург, </w:t>
            </w:r>
            <w:r w:rsidRPr="005B7C1E">
              <w:rPr>
                <w:rFonts w:ascii="Liberation Serif" w:eastAsia="Courier New" w:hAnsi="Liberation Serif" w:cs="Liberation Serif"/>
                <w:bCs/>
                <w:color w:val="000000" w:themeColor="text1"/>
                <w:sz w:val="24"/>
                <w:szCs w:val="24"/>
              </w:rPr>
              <w:t xml:space="preserve">ул. </w:t>
            </w:r>
            <w:r w:rsidRPr="005B7C1E">
              <w:rPr>
                <w:rFonts w:ascii="Liberation Serif" w:eastAsia="Courier New" w:hAnsi="Liberation Serif" w:cs="Liberation Serif"/>
                <w:color w:val="000000" w:themeColor="text1"/>
                <w:sz w:val="24"/>
                <w:szCs w:val="24"/>
              </w:rPr>
              <w:t>Лучистая, стр. 16.</w:t>
            </w:r>
          </w:p>
          <w:p w14:paraId="200781D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Виды оказываемых охранных услуг в соответствии с договором:</w:t>
            </w:r>
          </w:p>
          <w:p w14:paraId="5B0D2FE8" w14:textId="77777777" w:rsidR="00EA3EE0" w:rsidRPr="005B7C1E" w:rsidRDefault="00EA3EE0" w:rsidP="00EA3EE0">
            <w:pPr>
              <w:widowControl w:val="0"/>
              <w:tabs>
                <w:tab w:val="left" w:pos="0"/>
              </w:tabs>
              <w:spacing w:after="0" w:line="274" w:lineRule="exact"/>
              <w:jc w:val="both"/>
              <w:rPr>
                <w:rFonts w:ascii="Liberation Serif" w:eastAsia="Courier New"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охрана объекта и имущества, находящихся в собственности, во владении, в пользовании, хозяйственном ведении, оперативном управлении или доверительном </w:t>
            </w:r>
            <w:r w:rsidRPr="005B7C1E">
              <w:rPr>
                <w:rFonts w:ascii="Liberation Serif" w:eastAsia="Courier New" w:hAnsi="Liberation Serif" w:cs="Liberation Serif"/>
                <w:color w:val="000000" w:themeColor="text1"/>
                <w:sz w:val="24"/>
                <w:szCs w:val="24"/>
              </w:rPr>
              <w:t>управлении Заказчика;</w:t>
            </w:r>
          </w:p>
          <w:p w14:paraId="23F3BB76" w14:textId="77777777" w:rsidR="00EA3EE0" w:rsidRPr="005B7C1E" w:rsidRDefault="00EA3EE0" w:rsidP="00EA3EE0">
            <w:pPr>
              <w:widowControl w:val="0"/>
              <w:tabs>
                <w:tab w:val="left" w:pos="0"/>
              </w:tabs>
              <w:spacing w:after="0" w:line="274" w:lineRule="exact"/>
              <w:jc w:val="both"/>
              <w:rPr>
                <w:rFonts w:ascii="Liberation Serif" w:eastAsia="Times New Roman" w:hAnsi="Liberation Serif" w:cs="Liberation Serif"/>
                <w:color w:val="000000" w:themeColor="text1"/>
                <w:sz w:val="24"/>
                <w:szCs w:val="24"/>
              </w:rPr>
            </w:pPr>
            <w:r w:rsidRPr="005B7C1E">
              <w:rPr>
                <w:rFonts w:ascii="Liberation Serif" w:eastAsia="Courier New" w:hAnsi="Liberation Serif" w:cs="Liberation Serif"/>
                <w:color w:val="000000" w:themeColor="text1"/>
                <w:sz w:val="24"/>
                <w:szCs w:val="24"/>
              </w:rPr>
              <w:t>- обеспечение внутриобъектового и пропускного режимов на объекте Заказчика.</w:t>
            </w:r>
          </w:p>
          <w:p w14:paraId="586B721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Краткая характеристика объекта охраны: </w:t>
            </w:r>
            <w:r w:rsidRPr="005B7C1E">
              <w:rPr>
                <w:rFonts w:ascii="Liberation Serif" w:eastAsia="Times New Roman" w:hAnsi="Liberation Serif" w:cs="Liberation Serif"/>
                <w:color w:val="000000" w:themeColor="text1"/>
                <w:sz w:val="24"/>
                <w:szCs w:val="24"/>
              </w:rPr>
              <w:t>Центр художественной и эстетической гимнастики.</w:t>
            </w:r>
          </w:p>
          <w:p w14:paraId="2D04962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Объект располагается в границах </w:t>
            </w:r>
            <w:r w:rsidRPr="005B7C1E">
              <w:rPr>
                <w:rFonts w:ascii="Liberation Serif" w:eastAsia="Times New Roman" w:hAnsi="Liberation Serif" w:cs="Liberation Serif"/>
                <w:color w:val="000000" w:themeColor="text1"/>
                <w:sz w:val="24"/>
                <w:szCs w:val="24"/>
              </w:rPr>
              <w:t>огороженной территории.</w:t>
            </w:r>
          </w:p>
          <w:p w14:paraId="2400253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1.2 Перечень законодательных и иных нормативных правовых актов</w:t>
            </w:r>
            <w:r w:rsidRPr="005B7C1E">
              <w:rPr>
                <w:rFonts w:ascii="Liberation Serif" w:eastAsia="Times New Roman" w:hAnsi="Liberation Serif" w:cs="Liberation Serif"/>
                <w:color w:val="000000" w:themeColor="text1"/>
                <w:sz w:val="24"/>
                <w:szCs w:val="24"/>
              </w:rPr>
              <w:t xml:space="preserve"> Российской Федерации, а также локальных нормативных документов, которыми должен руководствоваться частный охранник при исполнении своих трудовых функций:</w:t>
            </w:r>
          </w:p>
          <w:p w14:paraId="349F7AEE" w14:textId="028E8C00"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Конституци</w:t>
            </w:r>
            <w:r w:rsidR="00CC6A1D" w:rsidRPr="005B7C1E">
              <w:rPr>
                <w:rFonts w:ascii="Liberation Serif" w:eastAsia="Times New Roman" w:hAnsi="Liberation Serif" w:cs="Liberation Serif"/>
                <w:color w:val="000000" w:themeColor="text1"/>
                <w:sz w:val="24"/>
                <w:szCs w:val="24"/>
              </w:rPr>
              <w:t>я</w:t>
            </w:r>
            <w:r w:rsidRPr="005B7C1E">
              <w:rPr>
                <w:rFonts w:ascii="Liberation Serif" w:eastAsia="Times New Roman" w:hAnsi="Liberation Serif" w:cs="Liberation Serif"/>
                <w:color w:val="000000" w:themeColor="text1"/>
                <w:sz w:val="24"/>
                <w:szCs w:val="24"/>
              </w:rPr>
              <w:t xml:space="preserve"> Российской Федерации;</w:t>
            </w:r>
          </w:p>
          <w:p w14:paraId="653BC3CA" w14:textId="39A75D93"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w:t>
            </w:r>
            <w:hyperlink r:id="rId9" w:tgtFrame="_blank" w:history="1">
              <w:r w:rsidRPr="005B7C1E">
                <w:rPr>
                  <w:rFonts w:ascii="Liberation Serif" w:eastAsia="Times New Roman" w:hAnsi="Liberation Serif" w:cs="Liberation Serif"/>
                  <w:color w:val="000000" w:themeColor="text1"/>
                  <w:sz w:val="24"/>
                  <w:szCs w:val="24"/>
                </w:rPr>
                <w:t>Закон РФ от 11.03.1992 N 2487-1 «О частной детективной и охранной деятельности в Российской Федерации</w:t>
              </w:r>
            </w:hyperlink>
            <w:r w:rsidRPr="005B7C1E">
              <w:rPr>
                <w:rFonts w:ascii="Liberation Serif" w:eastAsia="Times New Roman" w:hAnsi="Liberation Serif" w:cs="Liberation Serif"/>
                <w:color w:val="000000" w:themeColor="text1"/>
                <w:sz w:val="24"/>
                <w:szCs w:val="24"/>
              </w:rPr>
              <w:t>»;</w:t>
            </w:r>
          </w:p>
          <w:p w14:paraId="40D31997" w14:textId="10576702"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Уголовн</w:t>
            </w:r>
            <w:r w:rsidR="00BC1246" w:rsidRPr="005B7C1E">
              <w:rPr>
                <w:rFonts w:ascii="Liberation Serif" w:eastAsia="Times New Roman" w:hAnsi="Liberation Serif" w:cs="Liberation Serif"/>
                <w:color w:val="000000" w:themeColor="text1"/>
                <w:sz w:val="24"/>
                <w:szCs w:val="24"/>
              </w:rPr>
              <w:t>ый</w:t>
            </w:r>
            <w:r w:rsidRPr="005B7C1E">
              <w:rPr>
                <w:rFonts w:ascii="Liberation Serif" w:eastAsia="Times New Roman" w:hAnsi="Liberation Serif" w:cs="Liberation Serif"/>
                <w:color w:val="000000" w:themeColor="text1"/>
                <w:sz w:val="24"/>
                <w:szCs w:val="24"/>
              </w:rPr>
              <w:t xml:space="preserve"> кодекс РФ от 13.06.1996 N 63-ФЗ;</w:t>
            </w:r>
          </w:p>
          <w:p w14:paraId="7D897D55" w14:textId="041774CC"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Кодекс об административных правонарушениях РФ от 30.12.2001 N 195-ФЗ;</w:t>
            </w:r>
          </w:p>
          <w:p w14:paraId="1E9A3106" w14:textId="14806F63"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Трудово</w:t>
            </w:r>
            <w:r w:rsidR="00BC1246" w:rsidRPr="005B7C1E">
              <w:rPr>
                <w:rFonts w:ascii="Liberation Serif" w:eastAsia="Times New Roman" w:hAnsi="Liberation Serif" w:cs="Liberation Serif"/>
                <w:color w:val="000000" w:themeColor="text1"/>
                <w:sz w:val="24"/>
                <w:szCs w:val="24"/>
              </w:rPr>
              <w:t>й</w:t>
            </w:r>
            <w:r w:rsidRPr="005B7C1E">
              <w:rPr>
                <w:rFonts w:ascii="Liberation Serif" w:eastAsia="Times New Roman" w:hAnsi="Liberation Serif" w:cs="Liberation Serif"/>
                <w:color w:val="000000" w:themeColor="text1"/>
                <w:sz w:val="24"/>
                <w:szCs w:val="24"/>
              </w:rPr>
              <w:t xml:space="preserve"> кодекс РФ от 30.12.2001 N 197-ФЗ;</w:t>
            </w:r>
          </w:p>
          <w:p w14:paraId="1C57727F" w14:textId="459AD418"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Локальны</w:t>
            </w:r>
            <w:r w:rsidR="00BC1246" w:rsidRPr="005B7C1E">
              <w:rPr>
                <w:rFonts w:ascii="Liberation Serif" w:eastAsia="Times New Roman" w:hAnsi="Liberation Serif" w:cs="Liberation Serif"/>
                <w:color w:val="000000" w:themeColor="text1"/>
                <w:sz w:val="24"/>
                <w:szCs w:val="24"/>
              </w:rPr>
              <w:t>е</w:t>
            </w:r>
            <w:r w:rsidRPr="005B7C1E">
              <w:rPr>
                <w:rFonts w:ascii="Liberation Serif" w:eastAsia="Times New Roman" w:hAnsi="Liberation Serif" w:cs="Liberation Serif"/>
                <w:color w:val="000000" w:themeColor="text1"/>
                <w:sz w:val="24"/>
                <w:szCs w:val="24"/>
              </w:rPr>
              <w:t xml:space="preserve"> нормативных актов ЧОП: инструкций, положений, приказов;</w:t>
            </w:r>
          </w:p>
          <w:p w14:paraId="61D03845" w14:textId="2A145E23"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-Локальных нормативн</w:t>
            </w:r>
            <w:r w:rsidR="00BC1246" w:rsidRPr="005B7C1E">
              <w:rPr>
                <w:rFonts w:ascii="Liberation Serif" w:eastAsia="Times New Roman" w:hAnsi="Liberation Serif" w:cs="Liberation Serif"/>
                <w:color w:val="000000" w:themeColor="text1"/>
                <w:sz w:val="24"/>
                <w:szCs w:val="24"/>
              </w:rPr>
              <w:t>ые</w:t>
            </w:r>
            <w:r w:rsidRPr="005B7C1E">
              <w:rPr>
                <w:rFonts w:ascii="Liberation Serif" w:eastAsia="Times New Roman" w:hAnsi="Liberation Serif" w:cs="Liberation Serif"/>
                <w:color w:val="000000" w:themeColor="text1"/>
                <w:sz w:val="24"/>
                <w:szCs w:val="24"/>
              </w:rPr>
              <w:t xml:space="preserve"> акт</w:t>
            </w:r>
            <w:r w:rsidR="00BC1246" w:rsidRPr="005B7C1E">
              <w:rPr>
                <w:rFonts w:ascii="Liberation Serif" w:eastAsia="Times New Roman" w:hAnsi="Liberation Serif" w:cs="Liberation Serif"/>
                <w:color w:val="000000" w:themeColor="text1"/>
                <w:sz w:val="24"/>
                <w:szCs w:val="24"/>
              </w:rPr>
              <w:t>ы</w:t>
            </w:r>
            <w:r w:rsidRPr="005B7C1E">
              <w:rPr>
                <w:rFonts w:ascii="Liberation Serif" w:eastAsia="Times New Roman" w:hAnsi="Liberation Serif" w:cs="Liberation Serif"/>
                <w:color w:val="000000" w:themeColor="text1"/>
                <w:sz w:val="24"/>
                <w:szCs w:val="24"/>
              </w:rPr>
              <w:t xml:space="preserve"> Заказчика: правил</w:t>
            </w:r>
            <w:r w:rsidR="00BC1246" w:rsidRPr="005B7C1E">
              <w:rPr>
                <w:rFonts w:ascii="Liberation Serif" w:eastAsia="Times New Roman" w:hAnsi="Liberation Serif" w:cs="Liberation Serif"/>
                <w:color w:val="000000" w:themeColor="text1"/>
                <w:sz w:val="24"/>
                <w:szCs w:val="24"/>
              </w:rPr>
              <w:t>а</w:t>
            </w:r>
            <w:r w:rsidRPr="005B7C1E">
              <w:rPr>
                <w:rFonts w:ascii="Liberation Serif" w:eastAsia="Times New Roman" w:hAnsi="Liberation Serif" w:cs="Liberation Serif"/>
                <w:color w:val="000000" w:themeColor="text1"/>
                <w:sz w:val="24"/>
                <w:szCs w:val="24"/>
              </w:rPr>
              <w:t xml:space="preserve"> внутриобъектового и пропускного режимов и правил</w:t>
            </w:r>
            <w:r w:rsidR="00BC1246" w:rsidRPr="005B7C1E">
              <w:rPr>
                <w:rFonts w:ascii="Liberation Serif" w:eastAsia="Times New Roman" w:hAnsi="Liberation Serif" w:cs="Liberation Serif"/>
                <w:color w:val="000000" w:themeColor="text1"/>
                <w:sz w:val="24"/>
                <w:szCs w:val="24"/>
              </w:rPr>
              <w:t>а</w:t>
            </w:r>
            <w:r w:rsidRPr="005B7C1E">
              <w:rPr>
                <w:rFonts w:ascii="Liberation Serif" w:eastAsia="Times New Roman" w:hAnsi="Liberation Serif" w:cs="Liberation Serif"/>
                <w:color w:val="000000" w:themeColor="text1"/>
                <w:sz w:val="24"/>
                <w:szCs w:val="24"/>
              </w:rPr>
              <w:t xml:space="preserve"> пожарной безопасности, а также ины</w:t>
            </w:r>
            <w:r w:rsidR="00BC1246" w:rsidRPr="005B7C1E">
              <w:rPr>
                <w:rFonts w:ascii="Liberation Serif" w:eastAsia="Times New Roman" w:hAnsi="Liberation Serif" w:cs="Liberation Serif"/>
                <w:color w:val="000000" w:themeColor="text1"/>
                <w:sz w:val="24"/>
                <w:szCs w:val="24"/>
              </w:rPr>
              <w:t>е</w:t>
            </w:r>
            <w:r w:rsidRPr="005B7C1E">
              <w:rPr>
                <w:rFonts w:ascii="Liberation Serif" w:eastAsia="Times New Roman" w:hAnsi="Liberation Serif" w:cs="Liberation Serif"/>
                <w:color w:val="000000" w:themeColor="text1"/>
                <w:sz w:val="24"/>
                <w:szCs w:val="24"/>
              </w:rPr>
              <w:t xml:space="preserve"> правила, установленны</w:t>
            </w:r>
            <w:r w:rsidR="00BC1246" w:rsidRPr="005B7C1E">
              <w:rPr>
                <w:rFonts w:ascii="Liberation Serif" w:eastAsia="Times New Roman" w:hAnsi="Liberation Serif" w:cs="Liberation Serif"/>
                <w:color w:val="000000" w:themeColor="text1"/>
                <w:sz w:val="24"/>
                <w:szCs w:val="24"/>
              </w:rPr>
              <w:t>е</w:t>
            </w:r>
            <w:r w:rsidRPr="005B7C1E">
              <w:rPr>
                <w:rFonts w:ascii="Liberation Serif" w:eastAsia="Times New Roman" w:hAnsi="Liberation Serif" w:cs="Liberation Serif"/>
                <w:color w:val="000000" w:themeColor="text1"/>
                <w:sz w:val="24"/>
                <w:szCs w:val="24"/>
              </w:rPr>
              <w:t xml:space="preserve"> на объекте (в части, не противоречащей действующему законодательству и настоящей инструкции).</w:t>
            </w:r>
          </w:p>
          <w:p w14:paraId="0C0B8982" w14:textId="57AA8F6C"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1.3</w:t>
            </w:r>
            <w:r w:rsidRPr="005B7C1E">
              <w:rPr>
                <w:rFonts w:ascii="Liberation Serif" w:eastAsia="Times New Roman" w:hAnsi="Liberation Serif" w:cs="Liberation Serif"/>
                <w:b/>
                <w:color w:val="000000" w:themeColor="text1"/>
                <w:sz w:val="24"/>
                <w:szCs w:val="24"/>
              </w:rPr>
              <w:tab/>
              <w:t>Охранник обязан исполнять законные распоряжения</w:t>
            </w:r>
            <w:r w:rsidRPr="005B7C1E">
              <w:rPr>
                <w:rFonts w:ascii="Liberation Serif" w:eastAsia="Times New Roman" w:hAnsi="Liberation Serif" w:cs="Liberation Serif"/>
                <w:color w:val="000000" w:themeColor="text1"/>
                <w:sz w:val="24"/>
                <w:szCs w:val="24"/>
              </w:rPr>
              <w:t xml:space="preserve"> директора, заместителя директора по эксплуатации, начальника отдела службы безопасности</w:t>
            </w:r>
            <w:r w:rsidR="00BC1246" w:rsidRPr="005B7C1E">
              <w:rPr>
                <w:rFonts w:ascii="Liberation Serif" w:eastAsia="Times New Roman" w:hAnsi="Liberation Serif" w:cs="Liberation Serif"/>
                <w:color w:val="000000" w:themeColor="text1"/>
                <w:sz w:val="24"/>
                <w:szCs w:val="24"/>
              </w:rPr>
              <w:t>, дежурного оперативного</w:t>
            </w:r>
            <w:r w:rsidRPr="005B7C1E">
              <w:rPr>
                <w:rFonts w:ascii="Liberation Serif" w:eastAsia="Times New Roman" w:hAnsi="Liberation Serif" w:cs="Liberation Serif"/>
                <w:color w:val="000000" w:themeColor="text1"/>
                <w:sz w:val="24"/>
                <w:szCs w:val="24"/>
              </w:rPr>
              <w:t xml:space="preserve"> Заказчика и ______________________ Исполнителя.</w:t>
            </w:r>
          </w:p>
          <w:p w14:paraId="31A6FCE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Перечень лиц и должностей работников ____________________ и Заказчика, исполнение законных распоряжений которых, в соответствии с представленными им </w:t>
            </w:r>
            <w:r w:rsidRPr="005B7C1E">
              <w:rPr>
                <w:rFonts w:ascii="Liberation Serif" w:eastAsia="Times New Roman" w:hAnsi="Liberation Serif" w:cs="Liberation Serif"/>
                <w:color w:val="000000" w:themeColor="text1"/>
                <w:sz w:val="24"/>
                <w:szCs w:val="24"/>
              </w:rPr>
              <w:lastRenderedPageBreak/>
              <w:t>полномочиями, обязательно для частного охранника:</w:t>
            </w:r>
          </w:p>
          <w:p w14:paraId="6E41A227" w14:textId="77777777" w:rsidR="00EA3EE0" w:rsidRPr="005B7C1E" w:rsidRDefault="00EA3EE0" w:rsidP="00EA3EE0">
            <w:pPr>
              <w:widowControl w:val="0"/>
              <w:autoSpaceDE w:val="0"/>
              <w:autoSpaceDN w:val="0"/>
              <w:adjustRightInd w:val="0"/>
              <w:spacing w:after="0" w:line="240" w:lineRule="auto"/>
              <w:ind w:firstLine="708"/>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ГАУ ДО СО СШ «Центр художественной и эстетической гимнастики»: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4961"/>
            </w:tblGrid>
            <w:tr w:rsidR="00247000" w:rsidRPr="005B7C1E" w14:paraId="115DE824" w14:textId="77777777" w:rsidTr="00AF3A9D">
              <w:tc>
                <w:tcPr>
                  <w:tcW w:w="534" w:type="dxa"/>
                  <w:tcBorders>
                    <w:top w:val="single" w:sz="4" w:space="0" w:color="auto"/>
                    <w:left w:val="single" w:sz="4" w:space="0" w:color="auto"/>
                    <w:bottom w:val="single" w:sz="4" w:space="0" w:color="auto"/>
                    <w:right w:val="single" w:sz="4" w:space="0" w:color="auto"/>
                  </w:tcBorders>
                  <w:hideMark/>
                </w:tcPr>
                <w:p w14:paraId="66F6A9C0"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1FDB270F"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Ф.И.О.</w:t>
                  </w:r>
                </w:p>
              </w:tc>
              <w:tc>
                <w:tcPr>
                  <w:tcW w:w="4961" w:type="dxa"/>
                  <w:tcBorders>
                    <w:top w:val="single" w:sz="4" w:space="0" w:color="auto"/>
                    <w:left w:val="single" w:sz="4" w:space="0" w:color="auto"/>
                    <w:bottom w:val="single" w:sz="4" w:space="0" w:color="auto"/>
                    <w:right w:val="single" w:sz="4" w:space="0" w:color="auto"/>
                  </w:tcBorders>
                  <w:hideMark/>
                </w:tcPr>
                <w:p w14:paraId="35762B0A"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Должность</w:t>
                  </w:r>
                </w:p>
              </w:tc>
            </w:tr>
            <w:tr w:rsidR="00247000" w:rsidRPr="005B7C1E" w14:paraId="67FCDF6B" w14:textId="77777777" w:rsidTr="00AF3A9D">
              <w:trPr>
                <w:trHeight w:val="316"/>
              </w:trPr>
              <w:tc>
                <w:tcPr>
                  <w:tcW w:w="534" w:type="dxa"/>
                  <w:tcBorders>
                    <w:top w:val="single" w:sz="4" w:space="0" w:color="auto"/>
                    <w:left w:val="single" w:sz="4" w:space="0" w:color="auto"/>
                    <w:bottom w:val="single" w:sz="4" w:space="0" w:color="auto"/>
                    <w:right w:val="single" w:sz="4" w:space="0" w:color="auto"/>
                  </w:tcBorders>
                  <w:hideMark/>
                </w:tcPr>
                <w:p w14:paraId="5A9F67D2"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14:paraId="305ECCB7" w14:textId="05B583B6" w:rsidR="00EA3EE0" w:rsidRPr="005B7C1E" w:rsidRDefault="00BC1246"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Зильбер Ирина Александровна</w:t>
                  </w:r>
                </w:p>
                <w:p w14:paraId="3FE051C3"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hideMark/>
                </w:tcPr>
                <w:p w14:paraId="1BAD720B" w14:textId="71DCF941" w:rsidR="00EA3EE0" w:rsidRPr="005B7C1E" w:rsidRDefault="00BC1246"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Д</w:t>
                  </w:r>
                  <w:r w:rsidR="00EA3EE0" w:rsidRPr="005B7C1E">
                    <w:rPr>
                      <w:rFonts w:ascii="Liberation Serif" w:eastAsia="Times New Roman" w:hAnsi="Liberation Serif" w:cs="Liberation Serif"/>
                      <w:color w:val="000000" w:themeColor="text1"/>
                      <w:sz w:val="24"/>
                      <w:szCs w:val="24"/>
                      <w:lang w:eastAsia="en-US"/>
                    </w:rPr>
                    <w:t>иректор</w:t>
                  </w:r>
                </w:p>
              </w:tc>
            </w:tr>
            <w:tr w:rsidR="00247000" w:rsidRPr="005B7C1E" w14:paraId="64551FEF" w14:textId="77777777" w:rsidTr="00AF3A9D">
              <w:trPr>
                <w:trHeight w:val="174"/>
              </w:trPr>
              <w:tc>
                <w:tcPr>
                  <w:tcW w:w="534" w:type="dxa"/>
                  <w:tcBorders>
                    <w:top w:val="single" w:sz="4" w:space="0" w:color="auto"/>
                    <w:left w:val="single" w:sz="4" w:space="0" w:color="auto"/>
                    <w:bottom w:val="single" w:sz="4" w:space="0" w:color="auto"/>
                    <w:right w:val="single" w:sz="4" w:space="0" w:color="auto"/>
                  </w:tcBorders>
                </w:tcPr>
                <w:p w14:paraId="6B13FA63"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14:paraId="7879A518"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Болтянский Юрий Юрьевич</w:t>
                  </w:r>
                </w:p>
              </w:tc>
              <w:tc>
                <w:tcPr>
                  <w:tcW w:w="4961" w:type="dxa"/>
                  <w:tcBorders>
                    <w:top w:val="single" w:sz="4" w:space="0" w:color="auto"/>
                    <w:left w:val="single" w:sz="4" w:space="0" w:color="auto"/>
                    <w:bottom w:val="single" w:sz="4" w:space="0" w:color="auto"/>
                    <w:right w:val="single" w:sz="4" w:space="0" w:color="auto"/>
                  </w:tcBorders>
                </w:tcPr>
                <w:p w14:paraId="6DBF70BE"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Заместитель директора по эксплуатации</w:t>
                  </w:r>
                </w:p>
              </w:tc>
            </w:tr>
            <w:tr w:rsidR="00247000" w:rsidRPr="005B7C1E" w14:paraId="4F154B92" w14:textId="77777777" w:rsidTr="00AF3A9D">
              <w:trPr>
                <w:trHeight w:val="119"/>
              </w:trPr>
              <w:tc>
                <w:tcPr>
                  <w:tcW w:w="534" w:type="dxa"/>
                  <w:tcBorders>
                    <w:top w:val="single" w:sz="4" w:space="0" w:color="auto"/>
                    <w:left w:val="single" w:sz="4" w:space="0" w:color="auto"/>
                    <w:bottom w:val="single" w:sz="4" w:space="0" w:color="auto"/>
                    <w:right w:val="single" w:sz="4" w:space="0" w:color="auto"/>
                  </w:tcBorders>
                </w:tcPr>
                <w:p w14:paraId="30B6F7DB"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14:paraId="764F52D7" w14:textId="4680BE48"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proofErr w:type="spellStart"/>
                  <w:r w:rsidRPr="005B7C1E">
                    <w:rPr>
                      <w:rFonts w:ascii="Liberation Serif" w:eastAsia="Times New Roman" w:hAnsi="Liberation Serif" w:cs="Liberation Serif"/>
                      <w:color w:val="000000" w:themeColor="text1"/>
                      <w:sz w:val="24"/>
                      <w:szCs w:val="24"/>
                      <w:lang w:eastAsia="en-US"/>
                    </w:rPr>
                    <w:t>Искоренков</w:t>
                  </w:r>
                  <w:proofErr w:type="spellEnd"/>
                  <w:r w:rsidRPr="005B7C1E">
                    <w:rPr>
                      <w:rFonts w:ascii="Liberation Serif" w:eastAsia="Times New Roman" w:hAnsi="Liberation Serif" w:cs="Liberation Serif"/>
                      <w:color w:val="000000" w:themeColor="text1"/>
                      <w:sz w:val="24"/>
                      <w:szCs w:val="24"/>
                      <w:lang w:eastAsia="en-US"/>
                    </w:rPr>
                    <w:t xml:space="preserve"> Алексей Николаевич</w:t>
                  </w:r>
                </w:p>
              </w:tc>
              <w:tc>
                <w:tcPr>
                  <w:tcW w:w="4961" w:type="dxa"/>
                  <w:tcBorders>
                    <w:top w:val="single" w:sz="4" w:space="0" w:color="auto"/>
                    <w:left w:val="single" w:sz="4" w:space="0" w:color="auto"/>
                    <w:bottom w:val="single" w:sz="4" w:space="0" w:color="auto"/>
                    <w:right w:val="single" w:sz="4" w:space="0" w:color="auto"/>
                  </w:tcBorders>
                </w:tcPr>
                <w:p w14:paraId="5C29EA7B"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Начальник отдела СБ</w:t>
                  </w:r>
                </w:p>
              </w:tc>
            </w:tr>
          </w:tbl>
          <w:p w14:paraId="7F01068A" w14:textId="77777777" w:rsidR="00EA3EE0" w:rsidRPr="005B7C1E" w:rsidRDefault="00EA3EE0" w:rsidP="00EA3EE0">
            <w:pPr>
              <w:widowControl w:val="0"/>
              <w:autoSpaceDE w:val="0"/>
              <w:autoSpaceDN w:val="0"/>
              <w:adjustRightInd w:val="0"/>
              <w:spacing w:after="0" w:line="240" w:lineRule="auto"/>
              <w:ind w:firstLine="708"/>
              <w:jc w:val="center"/>
              <w:rPr>
                <w:rFonts w:ascii="Liberation Serif" w:eastAsia="Times New Roman" w:hAnsi="Liberation Serif" w:cs="Liberation Serif"/>
                <w:color w:val="000000" w:themeColor="text1"/>
                <w:sz w:val="24"/>
                <w:szCs w:val="24"/>
              </w:rPr>
            </w:pPr>
          </w:p>
          <w:p w14:paraId="3AB5351B" w14:textId="77777777" w:rsidR="00BC1246" w:rsidRPr="005B7C1E" w:rsidRDefault="00BC1246" w:rsidP="00EA3EE0">
            <w:pPr>
              <w:widowControl w:val="0"/>
              <w:autoSpaceDE w:val="0"/>
              <w:autoSpaceDN w:val="0"/>
              <w:adjustRightInd w:val="0"/>
              <w:spacing w:after="0" w:line="240" w:lineRule="auto"/>
              <w:ind w:firstLine="708"/>
              <w:jc w:val="center"/>
              <w:rPr>
                <w:rFonts w:ascii="Liberation Serif" w:eastAsia="Times New Roman" w:hAnsi="Liberation Serif" w:cs="Liberation Serif"/>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4961"/>
            </w:tblGrid>
            <w:tr w:rsidR="00247000" w:rsidRPr="005B7C1E" w14:paraId="6F8101B2" w14:textId="77777777" w:rsidTr="00AF3A9D">
              <w:tc>
                <w:tcPr>
                  <w:tcW w:w="534" w:type="dxa"/>
                  <w:tcBorders>
                    <w:top w:val="single" w:sz="4" w:space="0" w:color="auto"/>
                    <w:left w:val="single" w:sz="4" w:space="0" w:color="auto"/>
                    <w:bottom w:val="single" w:sz="4" w:space="0" w:color="auto"/>
                    <w:right w:val="single" w:sz="4" w:space="0" w:color="auto"/>
                  </w:tcBorders>
                  <w:hideMark/>
                </w:tcPr>
                <w:p w14:paraId="666EC321"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4240B722"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Ф.И.О.</w:t>
                  </w:r>
                </w:p>
              </w:tc>
              <w:tc>
                <w:tcPr>
                  <w:tcW w:w="4961" w:type="dxa"/>
                  <w:tcBorders>
                    <w:top w:val="single" w:sz="4" w:space="0" w:color="auto"/>
                    <w:left w:val="single" w:sz="4" w:space="0" w:color="auto"/>
                    <w:bottom w:val="single" w:sz="4" w:space="0" w:color="auto"/>
                    <w:right w:val="single" w:sz="4" w:space="0" w:color="auto"/>
                  </w:tcBorders>
                  <w:hideMark/>
                </w:tcPr>
                <w:p w14:paraId="47BE6DA4" w14:textId="77777777" w:rsidR="00EA3EE0" w:rsidRPr="005B7C1E" w:rsidRDefault="00EA3EE0"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Должность</w:t>
                  </w:r>
                </w:p>
              </w:tc>
            </w:tr>
            <w:tr w:rsidR="00247000" w:rsidRPr="005B7C1E" w14:paraId="69D102B2" w14:textId="77777777" w:rsidTr="00AF3A9D">
              <w:tc>
                <w:tcPr>
                  <w:tcW w:w="534" w:type="dxa"/>
                  <w:tcBorders>
                    <w:top w:val="single" w:sz="4" w:space="0" w:color="auto"/>
                    <w:left w:val="single" w:sz="4" w:space="0" w:color="auto"/>
                    <w:bottom w:val="single" w:sz="4" w:space="0" w:color="auto"/>
                    <w:right w:val="single" w:sz="4" w:space="0" w:color="auto"/>
                  </w:tcBorders>
                  <w:hideMark/>
                </w:tcPr>
                <w:p w14:paraId="432AF0B1" w14:textId="5D4144E4" w:rsidR="00EA3EE0" w:rsidRPr="005B7C1E" w:rsidRDefault="00BC1246"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4</w:t>
                  </w:r>
                </w:p>
              </w:tc>
              <w:tc>
                <w:tcPr>
                  <w:tcW w:w="4536" w:type="dxa"/>
                  <w:tcBorders>
                    <w:top w:val="single" w:sz="4" w:space="0" w:color="auto"/>
                    <w:left w:val="single" w:sz="4" w:space="0" w:color="auto"/>
                    <w:bottom w:val="single" w:sz="4" w:space="0" w:color="auto"/>
                    <w:right w:val="single" w:sz="4" w:space="0" w:color="auto"/>
                  </w:tcBorders>
                </w:tcPr>
                <w:p w14:paraId="616086D9" w14:textId="256FAD68" w:rsidR="00EA3EE0" w:rsidRPr="005B7C1E" w:rsidRDefault="00BC1246"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proofErr w:type="spellStart"/>
                  <w:r w:rsidRPr="005B7C1E">
                    <w:rPr>
                      <w:rFonts w:ascii="Liberation Serif" w:eastAsia="Times New Roman" w:hAnsi="Liberation Serif" w:cs="Liberation Serif"/>
                      <w:color w:val="000000" w:themeColor="text1"/>
                      <w:sz w:val="24"/>
                      <w:szCs w:val="24"/>
                      <w:lang w:eastAsia="en-US" w:bidi="ru-RU"/>
                    </w:rPr>
                    <w:t>Недушкин</w:t>
                  </w:r>
                  <w:proofErr w:type="spellEnd"/>
                  <w:r w:rsidRPr="005B7C1E">
                    <w:rPr>
                      <w:rFonts w:ascii="Liberation Serif" w:eastAsia="Times New Roman" w:hAnsi="Liberation Serif" w:cs="Liberation Serif"/>
                      <w:color w:val="000000" w:themeColor="text1"/>
                      <w:sz w:val="24"/>
                      <w:szCs w:val="24"/>
                      <w:lang w:eastAsia="en-US" w:bidi="ru-RU"/>
                    </w:rPr>
                    <w:t xml:space="preserve"> Вадим Васильевич</w:t>
                  </w:r>
                </w:p>
              </w:tc>
              <w:tc>
                <w:tcPr>
                  <w:tcW w:w="4961" w:type="dxa"/>
                  <w:tcBorders>
                    <w:top w:val="single" w:sz="4" w:space="0" w:color="auto"/>
                    <w:left w:val="single" w:sz="4" w:space="0" w:color="auto"/>
                    <w:bottom w:val="single" w:sz="4" w:space="0" w:color="auto"/>
                    <w:right w:val="single" w:sz="4" w:space="0" w:color="auto"/>
                  </w:tcBorders>
                </w:tcPr>
                <w:p w14:paraId="4F2216C9" w14:textId="1936C53B" w:rsidR="00EA3EE0" w:rsidRPr="005B7C1E" w:rsidRDefault="00BC1246" w:rsidP="00EA3EE0">
                  <w:pPr>
                    <w:widowControl w:val="0"/>
                    <w:autoSpaceDE w:val="0"/>
                    <w:autoSpaceDN w:val="0"/>
                    <w:adjustRightInd w:val="0"/>
                    <w:spacing w:after="0"/>
                    <w:jc w:val="both"/>
                    <w:rPr>
                      <w:rFonts w:ascii="Liberation Serif" w:eastAsia="Times New Roman" w:hAnsi="Liberation Serif" w:cs="Liberation Serif"/>
                      <w:color w:val="000000" w:themeColor="text1"/>
                      <w:sz w:val="24"/>
                      <w:szCs w:val="24"/>
                      <w:lang w:eastAsia="en-US"/>
                    </w:rPr>
                  </w:pPr>
                  <w:r w:rsidRPr="005B7C1E">
                    <w:rPr>
                      <w:rFonts w:ascii="Liberation Serif" w:eastAsia="Times New Roman" w:hAnsi="Liberation Serif" w:cs="Liberation Serif"/>
                      <w:color w:val="000000" w:themeColor="text1"/>
                      <w:sz w:val="24"/>
                      <w:szCs w:val="24"/>
                      <w:lang w:eastAsia="en-US"/>
                    </w:rPr>
                    <w:t>Дежурный оперативный</w:t>
                  </w:r>
                  <w:r w:rsidR="00E60725" w:rsidRPr="005B7C1E">
                    <w:rPr>
                      <w:rFonts w:ascii="Liberation Serif" w:eastAsia="Times New Roman" w:hAnsi="Liberation Serif" w:cs="Liberation Serif"/>
                      <w:color w:val="000000" w:themeColor="text1"/>
                      <w:sz w:val="24"/>
                      <w:szCs w:val="24"/>
                      <w:lang w:eastAsia="en-US"/>
                    </w:rPr>
                    <w:t xml:space="preserve"> отдела СБ</w:t>
                  </w:r>
                </w:p>
              </w:tc>
            </w:tr>
          </w:tbl>
          <w:p w14:paraId="1261532A" w14:textId="77777777" w:rsidR="00EA3EE0" w:rsidRPr="005B7C1E" w:rsidRDefault="00EA3EE0" w:rsidP="00EA3EE0">
            <w:pPr>
              <w:widowControl w:val="0"/>
              <w:autoSpaceDE w:val="0"/>
              <w:autoSpaceDN w:val="0"/>
              <w:adjustRightInd w:val="0"/>
              <w:spacing w:after="0" w:line="240" w:lineRule="auto"/>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ab/>
            </w:r>
          </w:p>
          <w:p w14:paraId="3AC02655" w14:textId="7DECE7C9" w:rsidR="00EA3EE0" w:rsidRPr="005B7C1E" w:rsidRDefault="00E60725" w:rsidP="00E60725">
            <w:pPr>
              <w:widowControl w:val="0"/>
              <w:autoSpaceDE w:val="0"/>
              <w:autoSpaceDN w:val="0"/>
              <w:adjustRightInd w:val="0"/>
              <w:spacing w:after="0" w:line="240" w:lineRule="auto"/>
              <w:ind w:firstLine="603"/>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1.4. </w:t>
            </w:r>
            <w:r w:rsidR="00EA3EE0" w:rsidRPr="005B7C1E">
              <w:rPr>
                <w:rFonts w:ascii="Liberation Serif" w:eastAsia="Times New Roman" w:hAnsi="Liberation Serif" w:cs="Liberation Serif"/>
                <w:b/>
                <w:color w:val="000000" w:themeColor="text1"/>
                <w:sz w:val="24"/>
                <w:szCs w:val="24"/>
              </w:rPr>
              <w:t>Режим работы:</w:t>
            </w:r>
          </w:p>
          <w:p w14:paraId="788B6DEE" w14:textId="77777777" w:rsidR="00EA3EE0" w:rsidRPr="005B7C1E" w:rsidRDefault="00EA3EE0" w:rsidP="00EA3EE0">
            <w:pPr>
              <w:widowControl w:val="0"/>
              <w:autoSpaceDE w:val="0"/>
              <w:autoSpaceDN w:val="0"/>
              <w:adjustRightInd w:val="0"/>
              <w:spacing w:after="0" w:line="240" w:lineRule="auto"/>
              <w:rPr>
                <w:rFonts w:ascii="Liberation Serif" w:eastAsia="Times New Roman" w:hAnsi="Liberation Serif" w:cs="Liberation Serif"/>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678"/>
              <w:gridCol w:w="2398"/>
              <w:gridCol w:w="2421"/>
            </w:tblGrid>
            <w:tr w:rsidR="00247000" w:rsidRPr="005B7C1E" w14:paraId="4DDDC90B" w14:textId="77777777" w:rsidTr="00AF3A9D">
              <w:tc>
                <w:tcPr>
                  <w:tcW w:w="3510" w:type="dxa"/>
                  <w:tcBorders>
                    <w:top w:val="single" w:sz="4" w:space="0" w:color="auto"/>
                    <w:left w:val="single" w:sz="4" w:space="0" w:color="auto"/>
                    <w:bottom w:val="single" w:sz="4" w:space="0" w:color="auto"/>
                    <w:right w:val="single" w:sz="4" w:space="0" w:color="auto"/>
                  </w:tcBorders>
                  <w:hideMark/>
                </w:tcPr>
                <w:p w14:paraId="1805489C"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Режим работы</w:t>
                  </w:r>
                </w:p>
              </w:tc>
              <w:tc>
                <w:tcPr>
                  <w:tcW w:w="1700" w:type="dxa"/>
                  <w:tcBorders>
                    <w:top w:val="single" w:sz="4" w:space="0" w:color="auto"/>
                    <w:left w:val="single" w:sz="4" w:space="0" w:color="auto"/>
                    <w:bottom w:val="single" w:sz="4" w:space="0" w:color="auto"/>
                    <w:right w:val="single" w:sz="4" w:space="0" w:color="auto"/>
                  </w:tcBorders>
                  <w:hideMark/>
                </w:tcPr>
                <w:p w14:paraId="1DBF59F9"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Количество охранников</w:t>
                  </w:r>
                </w:p>
              </w:tc>
              <w:tc>
                <w:tcPr>
                  <w:tcW w:w="2606" w:type="dxa"/>
                  <w:tcBorders>
                    <w:top w:val="single" w:sz="4" w:space="0" w:color="auto"/>
                    <w:left w:val="single" w:sz="4" w:space="0" w:color="auto"/>
                    <w:bottom w:val="single" w:sz="4" w:space="0" w:color="auto"/>
                    <w:right w:val="single" w:sz="4" w:space="0" w:color="auto"/>
                  </w:tcBorders>
                  <w:hideMark/>
                </w:tcPr>
                <w:p w14:paraId="50EB5C01"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Способ охраны</w:t>
                  </w:r>
                </w:p>
              </w:tc>
              <w:tc>
                <w:tcPr>
                  <w:tcW w:w="2606" w:type="dxa"/>
                  <w:tcBorders>
                    <w:top w:val="single" w:sz="4" w:space="0" w:color="auto"/>
                    <w:left w:val="single" w:sz="4" w:space="0" w:color="auto"/>
                    <w:bottom w:val="single" w:sz="4" w:space="0" w:color="auto"/>
                    <w:right w:val="single" w:sz="4" w:space="0" w:color="auto"/>
                  </w:tcBorders>
                  <w:hideMark/>
                </w:tcPr>
                <w:p w14:paraId="70357531"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Спецсредства</w:t>
                  </w:r>
                </w:p>
              </w:tc>
            </w:tr>
            <w:tr w:rsidR="00247000" w:rsidRPr="005B7C1E" w14:paraId="7D79F433" w14:textId="77777777" w:rsidTr="00AF3A9D">
              <w:trPr>
                <w:trHeight w:val="470"/>
              </w:trPr>
              <w:tc>
                <w:tcPr>
                  <w:tcW w:w="3510" w:type="dxa"/>
                  <w:tcBorders>
                    <w:top w:val="single" w:sz="4" w:space="0" w:color="auto"/>
                    <w:left w:val="single" w:sz="4" w:space="0" w:color="auto"/>
                    <w:bottom w:val="single" w:sz="4" w:space="0" w:color="auto"/>
                    <w:right w:val="single" w:sz="4" w:space="0" w:color="auto"/>
                  </w:tcBorders>
                  <w:hideMark/>
                </w:tcPr>
                <w:p w14:paraId="507688BB"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Ежедневно, круглосуточно</w:t>
                  </w:r>
                </w:p>
              </w:tc>
              <w:tc>
                <w:tcPr>
                  <w:tcW w:w="1700" w:type="dxa"/>
                  <w:tcBorders>
                    <w:top w:val="single" w:sz="4" w:space="0" w:color="auto"/>
                    <w:left w:val="single" w:sz="4" w:space="0" w:color="auto"/>
                    <w:bottom w:val="single" w:sz="4" w:space="0" w:color="auto"/>
                    <w:right w:val="single" w:sz="4" w:space="0" w:color="auto"/>
                  </w:tcBorders>
                </w:tcPr>
                <w:p w14:paraId="6E6850B0"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3</w:t>
                  </w:r>
                </w:p>
                <w:p w14:paraId="32EC5936"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p>
              </w:tc>
              <w:tc>
                <w:tcPr>
                  <w:tcW w:w="2606" w:type="dxa"/>
                  <w:tcBorders>
                    <w:top w:val="single" w:sz="4" w:space="0" w:color="auto"/>
                    <w:left w:val="single" w:sz="4" w:space="0" w:color="auto"/>
                    <w:bottom w:val="single" w:sz="4" w:space="0" w:color="auto"/>
                    <w:right w:val="single" w:sz="4" w:space="0" w:color="auto"/>
                  </w:tcBorders>
                </w:tcPr>
                <w:p w14:paraId="30274E66"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 xml:space="preserve">Не вооруженная </w:t>
                  </w:r>
                </w:p>
                <w:p w14:paraId="6EF77A77"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p>
              </w:tc>
              <w:tc>
                <w:tcPr>
                  <w:tcW w:w="2606" w:type="dxa"/>
                  <w:tcBorders>
                    <w:top w:val="single" w:sz="4" w:space="0" w:color="auto"/>
                    <w:left w:val="single" w:sz="4" w:space="0" w:color="auto"/>
                    <w:bottom w:val="single" w:sz="4" w:space="0" w:color="auto"/>
                    <w:right w:val="single" w:sz="4" w:space="0" w:color="auto"/>
                  </w:tcBorders>
                </w:tcPr>
                <w:p w14:paraId="27221826" w14:textId="3D99764F" w:rsidR="00EA3EE0" w:rsidRPr="005B7C1E" w:rsidRDefault="00BC1246"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И</w:t>
                  </w:r>
                  <w:r w:rsidR="00EA3EE0" w:rsidRPr="005B7C1E">
                    <w:rPr>
                      <w:rFonts w:ascii="Liberation Serif" w:hAnsi="Liberation Serif" w:cs="Liberation Serif"/>
                      <w:b/>
                      <w:color w:val="000000" w:themeColor="text1"/>
                      <w:sz w:val="24"/>
                      <w:szCs w:val="24"/>
                      <w:lang w:eastAsia="en-US"/>
                    </w:rPr>
                    <w:t>спользуются</w:t>
                  </w:r>
                </w:p>
                <w:p w14:paraId="62053974" w14:textId="77777777" w:rsidR="00EA3EE0" w:rsidRPr="005B7C1E" w:rsidRDefault="00EA3EE0" w:rsidP="00EA3EE0">
                  <w:pPr>
                    <w:widowControl w:val="0"/>
                    <w:autoSpaceDE w:val="0"/>
                    <w:autoSpaceDN w:val="0"/>
                    <w:adjustRightInd w:val="0"/>
                    <w:spacing w:after="0" w:line="240" w:lineRule="auto"/>
                    <w:rPr>
                      <w:rFonts w:ascii="Liberation Serif" w:hAnsi="Liberation Serif" w:cs="Liberation Serif"/>
                      <w:b/>
                      <w:color w:val="000000" w:themeColor="text1"/>
                      <w:sz w:val="24"/>
                      <w:szCs w:val="24"/>
                      <w:lang w:eastAsia="en-US"/>
                    </w:rPr>
                  </w:pPr>
                </w:p>
              </w:tc>
            </w:tr>
          </w:tbl>
          <w:p w14:paraId="4A9A394B" w14:textId="77777777" w:rsidR="00EA3EE0" w:rsidRPr="005B7C1E" w:rsidRDefault="00EA3EE0" w:rsidP="00EA3EE0">
            <w:pPr>
              <w:autoSpaceDN w:val="0"/>
              <w:spacing w:after="0" w:line="240" w:lineRule="auto"/>
              <w:jc w:val="both"/>
              <w:rPr>
                <w:rFonts w:ascii="Liberation Serif" w:hAnsi="Liberation Serif" w:cs="Liberation Serif"/>
                <w:b/>
                <w:color w:val="000000" w:themeColor="text1"/>
                <w:sz w:val="24"/>
                <w:szCs w:val="24"/>
                <w:lang w:eastAsia="en-US"/>
              </w:rPr>
            </w:pPr>
          </w:p>
          <w:p w14:paraId="1994DA53" w14:textId="38471759" w:rsidR="00EA3EE0" w:rsidRPr="005B7C1E" w:rsidRDefault="00E60725" w:rsidP="00E60725">
            <w:pPr>
              <w:widowControl w:val="0"/>
              <w:autoSpaceDN w:val="0"/>
              <w:spacing w:after="0" w:line="240" w:lineRule="auto"/>
              <w:ind w:firstLine="603"/>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1.5. </w:t>
            </w:r>
            <w:r w:rsidR="00EA3EE0" w:rsidRPr="005B7C1E">
              <w:rPr>
                <w:rFonts w:ascii="Liberation Serif" w:eastAsia="Times New Roman" w:hAnsi="Liberation Serif" w:cs="Liberation Serif"/>
                <w:b/>
                <w:color w:val="000000" w:themeColor="text1"/>
                <w:sz w:val="24"/>
                <w:szCs w:val="24"/>
              </w:rPr>
              <w:t>Требования Заказчика к посетителям и сотрудникам объекта. Посетители и сотрудники обязаны:</w:t>
            </w:r>
          </w:p>
          <w:p w14:paraId="7E88611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 предъявлять охраннику при входе на территорию объекта постоянный или разовый пропуск; </w:t>
            </w:r>
          </w:p>
          <w:p w14:paraId="51019F5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допускать регистрацию своих персональных данных в журнале на посту охраны и разрешать их последующую обработку; </w:t>
            </w:r>
          </w:p>
          <w:p w14:paraId="464BEEA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предъявлять к осмотру имущество (при входе и выходе) на предмет вноса/выноса запрещенных предметов (алкоголь, продукты питания, оружие, колюще-режущие предметы и т.д.);</w:t>
            </w:r>
          </w:p>
          <w:p w14:paraId="6A0E7EA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предъявлять к осмотру имущество (при входе и выходе) на предмет вноса/выноса товарно-материальных ценностей, принадлежащих Заказчику.</w:t>
            </w:r>
          </w:p>
          <w:p w14:paraId="491D1F7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Основными задачами</w:t>
            </w:r>
            <w:r w:rsidRPr="005B7C1E">
              <w:rPr>
                <w:rFonts w:ascii="Liberation Serif" w:eastAsia="Times New Roman" w:hAnsi="Liberation Serif" w:cs="Liberation Serif"/>
                <w:color w:val="000000" w:themeColor="text1"/>
                <w:sz w:val="24"/>
                <w:szCs w:val="24"/>
              </w:rPr>
              <w:t xml:space="preserve"> сотрудников охраны Исполнителя в период несения службы по охране объекта являются:</w:t>
            </w:r>
          </w:p>
          <w:p w14:paraId="7D4DC3F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обеспечение охраны имущества и иной собственности Заказчика;</w:t>
            </w:r>
          </w:p>
          <w:p w14:paraId="2B62E3F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обеспечение безопасности сотрудников Заказчика и посетителей, находящихся на охраняемом Объекте;</w:t>
            </w:r>
          </w:p>
          <w:p w14:paraId="0BD07ED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поддержание установленного Заказчиком внутриобъектового режима.</w:t>
            </w:r>
          </w:p>
          <w:p w14:paraId="589E6DC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осуществление контроля за соблюдением на охраняемом объекте противопожарного режима;</w:t>
            </w:r>
          </w:p>
          <w:p w14:paraId="50E607D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обеспечение требований режима по антитеррористической защищенности;</w:t>
            </w:r>
          </w:p>
          <w:p w14:paraId="23C7A4D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оказание содействия сотрудникам правоохранительных органов путем обеспечения правопорядка, предупреждения преступлений и административных правонарушений на охраняемом Объекте.</w:t>
            </w:r>
          </w:p>
          <w:p w14:paraId="3D0A940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осуществление любых иных законных действий, необходимых для обеспечения безопасности и недопущения противоправных действий на территории охраняемого объекта;</w:t>
            </w:r>
          </w:p>
          <w:p w14:paraId="59DCDF66" w14:textId="77777777"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ведение служебной документации на объекте.</w:t>
            </w:r>
          </w:p>
          <w:p w14:paraId="0973419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1.6. Правила ведения и порядок оформления служебной документации</w:t>
            </w:r>
            <w:r w:rsidRPr="005B7C1E">
              <w:rPr>
                <w:rFonts w:ascii="Liberation Serif" w:eastAsia="Times New Roman" w:hAnsi="Liberation Serif" w:cs="Liberation Serif"/>
                <w:color w:val="000000" w:themeColor="text1"/>
                <w:sz w:val="24"/>
                <w:szCs w:val="24"/>
              </w:rPr>
              <w:t xml:space="preserve"> на объекте охраны: Охранник аккуратно и своевременно вносит записи в журнал приема и сдачи дежурства, а также в документы, связанные с обработкой персональных данных посетителей на объекте охраны (в книгу учета пропусков и/или книгу учета посетителей и транспорта и/или журнал вносимого (ввозимого) и выносимого (вывозимого) имущества).</w:t>
            </w:r>
          </w:p>
          <w:p w14:paraId="25A9240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Сотрудник охраны отвечает</w:t>
            </w:r>
            <w:r w:rsidRPr="005B7C1E">
              <w:rPr>
                <w:rFonts w:ascii="Liberation Serif" w:eastAsia="Times New Roman" w:hAnsi="Liberation Serif" w:cs="Liberation Serif"/>
                <w:color w:val="000000" w:themeColor="text1"/>
                <w:sz w:val="24"/>
                <w:szCs w:val="24"/>
              </w:rPr>
              <w:t xml:space="preserve"> </w:t>
            </w:r>
            <w:r w:rsidRPr="005B7C1E">
              <w:rPr>
                <w:rFonts w:ascii="Liberation Serif" w:eastAsia="Times New Roman" w:hAnsi="Liberation Serif" w:cs="Liberation Serif"/>
                <w:b/>
                <w:color w:val="000000" w:themeColor="text1"/>
                <w:sz w:val="24"/>
                <w:szCs w:val="24"/>
              </w:rPr>
              <w:t>за</w:t>
            </w:r>
            <w:r w:rsidRPr="005B7C1E">
              <w:rPr>
                <w:rFonts w:ascii="Liberation Serif" w:eastAsia="Times New Roman" w:hAnsi="Liberation Serif" w:cs="Liberation Serif"/>
                <w:color w:val="000000" w:themeColor="text1"/>
                <w:sz w:val="24"/>
                <w:szCs w:val="24"/>
              </w:rPr>
              <w:t>:</w:t>
            </w:r>
          </w:p>
          <w:p w14:paraId="64D76A3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строгое выполнение возложенных на них обязанностей в зоне их </w:t>
            </w:r>
            <w:r w:rsidRPr="005B7C1E">
              <w:rPr>
                <w:rFonts w:ascii="Liberation Serif" w:eastAsia="Times New Roman" w:hAnsi="Liberation Serif" w:cs="Liberation Serif"/>
                <w:color w:val="000000" w:themeColor="text1"/>
                <w:sz w:val="24"/>
                <w:szCs w:val="24"/>
              </w:rPr>
              <w:lastRenderedPageBreak/>
              <w:t>ответственности;</w:t>
            </w:r>
          </w:p>
          <w:p w14:paraId="3712CC1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правомерность личных действий в экстренной ситуации;</w:t>
            </w:r>
          </w:p>
          <w:p w14:paraId="672CA82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сохранность и исправность выданных специальных средств, средств связи, а также установленных в зоне ответственности средств видео контроля, правильную эксплуатацию охранно-пожарной сигнализации и средств пожаротушения;</w:t>
            </w:r>
          </w:p>
          <w:p w14:paraId="373CE96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сохранность и исправность имущества в комнате охраны согласно описи; своевременность и достоверность предоставляемой информации;</w:t>
            </w:r>
          </w:p>
          <w:p w14:paraId="36D284C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Сотрудники охраны Исполнителя осуществляют свою деятельность на основе принципов:</w:t>
            </w:r>
          </w:p>
          <w:p w14:paraId="453BE1B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уважения, соблюдения прав и свобод человека и гражданина; законности;</w:t>
            </w:r>
          </w:p>
          <w:p w14:paraId="254FF2A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взаимодействия с правоохранительными органами.</w:t>
            </w:r>
          </w:p>
          <w:p w14:paraId="071C556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1.7. Иные положения, конкретизирующие и уточняющие статус частного охранника на объекте охраны и условия его деятельности:</w:t>
            </w:r>
          </w:p>
          <w:p w14:paraId="6504D90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выполнении обязанностей каждый охранник должен знать в лицо руководство Заказчика, быть всегда аккуратно и по форме одетым, быть вежливым с посетителями и персоналом, работающим на объекте, вести себя достойно и корректно, выполнять требования техники безопасности и пожарной безопасности.</w:t>
            </w:r>
          </w:p>
          <w:p w14:paraId="060703D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p>
          <w:p w14:paraId="562B1337" w14:textId="77777777" w:rsidR="00EA3EE0" w:rsidRPr="005B7C1E" w:rsidRDefault="00EA3EE0" w:rsidP="00EA3EE0">
            <w:pPr>
              <w:widowControl w:val="0"/>
              <w:numPr>
                <w:ilvl w:val="0"/>
                <w:numId w:val="1"/>
              </w:numPr>
              <w:autoSpaceDN w:val="0"/>
              <w:spacing w:after="0" w:line="240" w:lineRule="auto"/>
              <w:ind w:left="0" w:firstLine="0"/>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Права</w:t>
            </w:r>
          </w:p>
          <w:p w14:paraId="4D8D031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
                <w:color w:val="000000" w:themeColor="text1"/>
                <w:sz w:val="24"/>
                <w:szCs w:val="24"/>
              </w:rPr>
            </w:pPr>
          </w:p>
          <w:p w14:paraId="35BC689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2.1</w:t>
            </w:r>
            <w:r w:rsidRPr="005B7C1E">
              <w:rPr>
                <w:rFonts w:ascii="Liberation Serif" w:eastAsia="Times New Roman" w:hAnsi="Liberation Serif" w:cs="Liberation Serif"/>
                <w:b/>
                <w:color w:val="000000" w:themeColor="text1"/>
                <w:sz w:val="24"/>
                <w:szCs w:val="24"/>
              </w:rPr>
              <w:tab/>
              <w:t>Сотрудникам охраны для выполнения возложенных на них обязанностей предоставлено право</w:t>
            </w:r>
            <w:r w:rsidRPr="005B7C1E">
              <w:rPr>
                <w:rFonts w:ascii="Liberation Serif" w:eastAsia="Times New Roman" w:hAnsi="Liberation Serif" w:cs="Liberation Serif"/>
                <w:color w:val="000000" w:themeColor="text1"/>
                <w:sz w:val="24"/>
                <w:szCs w:val="24"/>
              </w:rPr>
              <w:t>:</w:t>
            </w:r>
          </w:p>
          <w:p w14:paraId="18053D8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требовать от персонала и посетителей объектов охраны соблюдения внутриобъектового и пропускного режимов;</w:t>
            </w:r>
          </w:p>
          <w:p w14:paraId="1C16214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осуществлять допуск лиц на объекты охраны, на которых установлен пропускной режим, при предъявлении ими документов, дающих право на вход (выход) лиц, внос (вынос) имущества на объекты охраны (с объектов охраны);</w:t>
            </w:r>
          </w:p>
          <w:p w14:paraId="1806CA2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786FB1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оказывать содействие правоохранительным органам в решении возложенных на них задач.</w:t>
            </w:r>
          </w:p>
          <w:p w14:paraId="705B538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вносить на рассмотрение руководства Исполнителя предложения по совершенствованию охраны Объекта.</w:t>
            </w:r>
          </w:p>
          <w:p w14:paraId="7AA1633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2.2</w:t>
            </w:r>
            <w:r w:rsidRPr="005B7C1E">
              <w:rPr>
                <w:rFonts w:ascii="Liberation Serif" w:eastAsia="Times New Roman" w:hAnsi="Liberation Serif" w:cs="Liberation Serif"/>
                <w:color w:val="000000" w:themeColor="text1"/>
                <w:sz w:val="24"/>
                <w:szCs w:val="24"/>
              </w:rPr>
              <w:tab/>
              <w:t>Требования сотрудников охраны при исполнении ими должностных обязанностей обязательны для исполнения сотрудниками объекта и иными лицами, находящимися на территории объекта.</w:t>
            </w:r>
          </w:p>
          <w:p w14:paraId="1C69610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2.3 </w:t>
            </w:r>
            <w:r w:rsidRPr="005B7C1E">
              <w:rPr>
                <w:rFonts w:ascii="Liberation Serif" w:eastAsia="Times New Roman" w:hAnsi="Liberation Serif" w:cs="Liberation Serif"/>
                <w:color w:val="000000" w:themeColor="text1"/>
                <w:sz w:val="24"/>
                <w:szCs w:val="24"/>
              </w:rPr>
              <w:t>Частные охранники имеют право применять специальные средства в следующих случаях:</w:t>
            </w:r>
          </w:p>
          <w:p w14:paraId="11BCD84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14:paraId="14C1401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-для пресечения преступления против охраняемого ими имущества, когда правонарушитель оказывает физическое сопротивление.</w:t>
            </w:r>
          </w:p>
          <w:p w14:paraId="54C432E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w:t>
            </w:r>
            <w:r w:rsidRPr="005B7C1E">
              <w:rPr>
                <w:rFonts w:ascii="Liberation Serif" w:eastAsia="Times New Roman" w:hAnsi="Liberation Serif" w:cs="Liberation Serif"/>
                <w:color w:val="000000" w:themeColor="text1"/>
                <w:sz w:val="24"/>
                <w:szCs w:val="24"/>
              </w:rPr>
              <w:lastRenderedPageBreak/>
              <w:t>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14:paraId="05E0C5FF"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
                <w:color w:val="000000" w:themeColor="text1"/>
                <w:sz w:val="24"/>
                <w:szCs w:val="24"/>
                <w:lang w:bidi="ru-RU"/>
              </w:rPr>
              <w:t>2.4</w:t>
            </w:r>
            <w:r w:rsidRPr="005B7C1E">
              <w:rPr>
                <w:rFonts w:ascii="Liberation Serif" w:eastAsia="Times New Roman" w:hAnsi="Liberation Serif" w:cs="Liberation Serif"/>
                <w:color w:val="000000" w:themeColor="text1"/>
                <w:sz w:val="24"/>
                <w:szCs w:val="24"/>
                <w:lang w:bidi="ru-RU"/>
              </w:rPr>
              <w:t xml:space="preserve"> При прибытии на охраняемый объект должностных лиц государственных органов (правоохранительных, контролирующих и надзорных) охранник имеет право попросить их предъявить служебные удостоверения и только после этого допустить этих лиц на охраняемый объект, а также представить им для проверки служебную документацию.</w:t>
            </w:r>
          </w:p>
          <w:p w14:paraId="1B187C77"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
                <w:color w:val="000000" w:themeColor="text1"/>
                <w:sz w:val="24"/>
                <w:szCs w:val="24"/>
                <w:lang w:bidi="ru-RU"/>
              </w:rPr>
              <w:t>2.5.</w:t>
            </w:r>
            <w:r w:rsidRPr="005B7C1E">
              <w:rPr>
                <w:rFonts w:ascii="Liberation Serif" w:eastAsia="Times New Roman" w:hAnsi="Liberation Serif" w:cs="Liberation Serif"/>
                <w:color w:val="000000" w:themeColor="text1"/>
                <w:sz w:val="24"/>
                <w:szCs w:val="24"/>
                <w:lang w:bidi="ru-RU"/>
              </w:rPr>
              <w:t xml:space="preserve"> При прибытии проверяющего из правоохранительных органов: сообщить начальнику охраны Объекта, проверить служебное удостоверение, предписание на право проверки объекта. Не препятствуя проведению проверки, предоставить всю необходимую документацию для проведения проверки, проинформировать руководство Исполнителя о проведении проверки.</w:t>
            </w:r>
          </w:p>
          <w:p w14:paraId="156B96E2"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
                <w:color w:val="000000" w:themeColor="text1"/>
                <w:sz w:val="24"/>
                <w:szCs w:val="24"/>
                <w:lang w:bidi="ru-RU"/>
              </w:rPr>
              <w:t>2.6.</w:t>
            </w:r>
            <w:r w:rsidRPr="005B7C1E">
              <w:rPr>
                <w:rFonts w:ascii="Liberation Serif" w:eastAsia="Times New Roman" w:hAnsi="Liberation Serif" w:cs="Liberation Serif"/>
                <w:color w:val="000000" w:themeColor="text1"/>
                <w:sz w:val="24"/>
                <w:szCs w:val="24"/>
                <w:lang w:bidi="ru-RU"/>
              </w:rPr>
              <w:t xml:space="preserve"> Номера телефонов для взаимодействия с государственными органами:</w:t>
            </w:r>
          </w:p>
          <w:p w14:paraId="5B8811AD"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ГУ МЧС России по Свердловской области – тел. 8 (343) 346-12-70 (г. Екатеринбург, ул. Шейнкмана, 84);</w:t>
            </w:r>
          </w:p>
          <w:p w14:paraId="0E1AEED2"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ГУ МВД России по Свердловской области – тел. 8 (343) 358-83-38 (г. Екатеринбург, проспект Ленина, д. 17); </w:t>
            </w:r>
          </w:p>
          <w:p w14:paraId="3A48A104"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ab/>
              <w:t xml:space="preserve">- Центр лицензионно-разрешительной работы Управления Росгвардии по Свердловской области - тел.:  +7 (343) 227-05-62, +7 (343) 227-05-58 (г. Екатеринбург, ул. </w:t>
            </w:r>
            <w:proofErr w:type="spellStart"/>
            <w:r w:rsidRPr="005B7C1E">
              <w:rPr>
                <w:rFonts w:ascii="Liberation Serif" w:eastAsia="Times New Roman" w:hAnsi="Liberation Serif" w:cs="Liberation Serif"/>
                <w:color w:val="000000" w:themeColor="text1"/>
                <w:sz w:val="24"/>
                <w:szCs w:val="24"/>
              </w:rPr>
              <w:t>Крауля</w:t>
            </w:r>
            <w:proofErr w:type="spellEnd"/>
            <w:r w:rsidRPr="005B7C1E">
              <w:rPr>
                <w:rFonts w:ascii="Liberation Serif" w:eastAsia="Times New Roman" w:hAnsi="Liberation Serif" w:cs="Liberation Serif"/>
                <w:color w:val="000000" w:themeColor="text1"/>
                <w:sz w:val="24"/>
                <w:szCs w:val="24"/>
              </w:rPr>
              <w:t xml:space="preserve">, 79), </w:t>
            </w:r>
          </w:p>
          <w:p w14:paraId="0F55EF2C"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Управление МВД России по г. Екатеринбургу – тел. 8 (343) 294-14-94 (г. Екатеринбург, ул. Фрунзе, д.74);</w:t>
            </w:r>
          </w:p>
          <w:p w14:paraId="6EC520DB"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Прокуратура Свердловской области тел.: 8 (343) 377-53-63 (г. Екатеринбург, ул. Московская, д. 21);</w:t>
            </w:r>
          </w:p>
          <w:p w14:paraId="1B8A6267"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дежурному отдела полиции № 12 по телефону 8 (343)356-42-12, 8(343)266-27-27</w:t>
            </w:r>
            <w:r w:rsidRPr="005B7C1E" w:rsidDel="0000036E">
              <w:rPr>
                <w:rFonts w:ascii="Liberation Serif" w:eastAsia="Times New Roman" w:hAnsi="Liberation Serif" w:cs="Liberation Serif"/>
                <w:color w:val="000000" w:themeColor="text1"/>
                <w:sz w:val="24"/>
                <w:szCs w:val="24"/>
              </w:rPr>
              <w:t xml:space="preserve"> </w:t>
            </w:r>
            <w:r w:rsidRPr="005B7C1E">
              <w:rPr>
                <w:rFonts w:ascii="Liberation Serif" w:eastAsia="Times New Roman" w:hAnsi="Liberation Serif" w:cs="Liberation Serif"/>
                <w:color w:val="000000" w:themeColor="text1"/>
                <w:sz w:val="24"/>
                <w:szCs w:val="24"/>
              </w:rPr>
              <w:t>(г. Екатеринбург, ул. Циолковского, 66)</w:t>
            </w:r>
          </w:p>
          <w:p w14:paraId="26EDD22D" w14:textId="77777777" w:rsidR="00EA3EE0" w:rsidRPr="005B7C1E" w:rsidRDefault="00EA3EE0" w:rsidP="00EA3EE0">
            <w:pPr>
              <w:spacing w:after="0" w:line="240" w:lineRule="auto"/>
              <w:ind w:firstLine="426"/>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Вызов экстренных служб с мобильного телефона</w:t>
            </w:r>
          </w:p>
          <w:p w14:paraId="0CA4CA23" w14:textId="77777777" w:rsidR="00EA3EE0" w:rsidRPr="005B7C1E" w:rsidRDefault="00EA3EE0" w:rsidP="00EA3EE0">
            <w:pPr>
              <w:spacing w:after="0" w:line="240" w:lineRule="auto"/>
              <w:ind w:firstLine="426"/>
              <w:jc w:val="both"/>
              <w:rPr>
                <w:rFonts w:ascii="Liberation Serif" w:eastAsia="Times New Roman" w:hAnsi="Liberation Serif" w:cs="Liberation Serif"/>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381"/>
              <w:gridCol w:w="1472"/>
              <w:gridCol w:w="1426"/>
              <w:gridCol w:w="1390"/>
              <w:gridCol w:w="1405"/>
            </w:tblGrid>
            <w:tr w:rsidR="00247000" w:rsidRPr="005B7C1E" w14:paraId="4B288ACF"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28EB66A0"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Службы/операторы</w:t>
                  </w:r>
                </w:p>
              </w:tc>
              <w:tc>
                <w:tcPr>
                  <w:tcW w:w="1446" w:type="dxa"/>
                  <w:tcBorders>
                    <w:top w:val="single" w:sz="4" w:space="0" w:color="auto"/>
                    <w:left w:val="single" w:sz="4" w:space="0" w:color="auto"/>
                    <w:bottom w:val="single" w:sz="4" w:space="0" w:color="auto"/>
                    <w:right w:val="single" w:sz="4" w:space="0" w:color="auto"/>
                  </w:tcBorders>
                  <w:hideMark/>
                </w:tcPr>
                <w:p w14:paraId="69CCCDA8"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МТС</w:t>
                  </w:r>
                </w:p>
              </w:tc>
              <w:tc>
                <w:tcPr>
                  <w:tcW w:w="1514" w:type="dxa"/>
                  <w:tcBorders>
                    <w:top w:val="single" w:sz="4" w:space="0" w:color="auto"/>
                    <w:left w:val="single" w:sz="4" w:space="0" w:color="auto"/>
                    <w:bottom w:val="single" w:sz="4" w:space="0" w:color="auto"/>
                    <w:right w:val="single" w:sz="4" w:space="0" w:color="auto"/>
                  </w:tcBorders>
                  <w:hideMark/>
                </w:tcPr>
                <w:p w14:paraId="70FA9572"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Мегафон</w:t>
                  </w:r>
                </w:p>
              </w:tc>
              <w:tc>
                <w:tcPr>
                  <w:tcW w:w="1489" w:type="dxa"/>
                  <w:tcBorders>
                    <w:top w:val="single" w:sz="4" w:space="0" w:color="auto"/>
                    <w:left w:val="single" w:sz="4" w:space="0" w:color="auto"/>
                    <w:bottom w:val="single" w:sz="4" w:space="0" w:color="auto"/>
                    <w:right w:val="single" w:sz="4" w:space="0" w:color="auto"/>
                  </w:tcBorders>
                  <w:hideMark/>
                </w:tcPr>
                <w:p w14:paraId="58443A70"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Билайн</w:t>
                  </w:r>
                </w:p>
              </w:tc>
              <w:tc>
                <w:tcPr>
                  <w:tcW w:w="1457" w:type="dxa"/>
                  <w:tcBorders>
                    <w:top w:val="single" w:sz="4" w:space="0" w:color="auto"/>
                    <w:left w:val="single" w:sz="4" w:space="0" w:color="auto"/>
                    <w:bottom w:val="single" w:sz="4" w:space="0" w:color="auto"/>
                    <w:right w:val="single" w:sz="4" w:space="0" w:color="auto"/>
                  </w:tcBorders>
                  <w:hideMark/>
                </w:tcPr>
                <w:p w14:paraId="4C82B6A0"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Теле2</w:t>
                  </w:r>
                </w:p>
              </w:tc>
              <w:tc>
                <w:tcPr>
                  <w:tcW w:w="1475" w:type="dxa"/>
                  <w:tcBorders>
                    <w:top w:val="single" w:sz="4" w:space="0" w:color="auto"/>
                    <w:left w:val="single" w:sz="4" w:space="0" w:color="auto"/>
                    <w:bottom w:val="single" w:sz="4" w:space="0" w:color="auto"/>
                    <w:right w:val="single" w:sz="4" w:space="0" w:color="auto"/>
                  </w:tcBorders>
                  <w:hideMark/>
                </w:tcPr>
                <w:p w14:paraId="4DA4ED18"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Мотив</w:t>
                  </w:r>
                </w:p>
              </w:tc>
            </w:tr>
            <w:tr w:rsidR="00247000" w:rsidRPr="005B7C1E" w14:paraId="4DD8D746"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6D61FFE9"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МЧС</w:t>
                  </w:r>
                </w:p>
              </w:tc>
              <w:tc>
                <w:tcPr>
                  <w:tcW w:w="1446" w:type="dxa"/>
                  <w:tcBorders>
                    <w:top w:val="single" w:sz="4" w:space="0" w:color="auto"/>
                    <w:left w:val="single" w:sz="4" w:space="0" w:color="auto"/>
                    <w:bottom w:val="single" w:sz="4" w:space="0" w:color="auto"/>
                    <w:right w:val="single" w:sz="4" w:space="0" w:color="auto"/>
                  </w:tcBorders>
                  <w:hideMark/>
                </w:tcPr>
                <w:p w14:paraId="63A3903E"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101</w:t>
                  </w:r>
                </w:p>
              </w:tc>
              <w:tc>
                <w:tcPr>
                  <w:tcW w:w="1514" w:type="dxa"/>
                  <w:tcBorders>
                    <w:top w:val="single" w:sz="4" w:space="0" w:color="auto"/>
                    <w:left w:val="single" w:sz="4" w:space="0" w:color="auto"/>
                    <w:bottom w:val="single" w:sz="4" w:space="0" w:color="auto"/>
                    <w:right w:val="single" w:sz="4" w:space="0" w:color="auto"/>
                  </w:tcBorders>
                  <w:hideMark/>
                </w:tcPr>
                <w:p w14:paraId="14E18B71"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101</w:t>
                  </w:r>
                </w:p>
              </w:tc>
              <w:tc>
                <w:tcPr>
                  <w:tcW w:w="1489" w:type="dxa"/>
                  <w:tcBorders>
                    <w:top w:val="single" w:sz="4" w:space="0" w:color="auto"/>
                    <w:left w:val="single" w:sz="4" w:space="0" w:color="auto"/>
                    <w:bottom w:val="single" w:sz="4" w:space="0" w:color="auto"/>
                    <w:right w:val="single" w:sz="4" w:space="0" w:color="auto"/>
                  </w:tcBorders>
                  <w:hideMark/>
                </w:tcPr>
                <w:p w14:paraId="2BAF3DA0"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101</w:t>
                  </w:r>
                </w:p>
              </w:tc>
              <w:tc>
                <w:tcPr>
                  <w:tcW w:w="1457" w:type="dxa"/>
                  <w:tcBorders>
                    <w:top w:val="single" w:sz="4" w:space="0" w:color="auto"/>
                    <w:left w:val="single" w:sz="4" w:space="0" w:color="auto"/>
                    <w:bottom w:val="single" w:sz="4" w:space="0" w:color="auto"/>
                    <w:right w:val="single" w:sz="4" w:space="0" w:color="auto"/>
                  </w:tcBorders>
                  <w:hideMark/>
                </w:tcPr>
                <w:p w14:paraId="7CDBF937"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101</w:t>
                  </w:r>
                </w:p>
              </w:tc>
              <w:tc>
                <w:tcPr>
                  <w:tcW w:w="1475" w:type="dxa"/>
                  <w:tcBorders>
                    <w:top w:val="single" w:sz="4" w:space="0" w:color="auto"/>
                    <w:left w:val="single" w:sz="4" w:space="0" w:color="auto"/>
                    <w:bottom w:val="single" w:sz="4" w:space="0" w:color="auto"/>
                    <w:right w:val="single" w:sz="4" w:space="0" w:color="auto"/>
                  </w:tcBorders>
                  <w:hideMark/>
                </w:tcPr>
                <w:p w14:paraId="1DF4A7DF"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901</w:t>
                  </w:r>
                </w:p>
              </w:tc>
            </w:tr>
            <w:tr w:rsidR="00247000" w:rsidRPr="005B7C1E" w14:paraId="59AA9182"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12C77A4A"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Полиция</w:t>
                  </w:r>
                </w:p>
              </w:tc>
              <w:tc>
                <w:tcPr>
                  <w:tcW w:w="1446" w:type="dxa"/>
                  <w:tcBorders>
                    <w:top w:val="single" w:sz="4" w:space="0" w:color="auto"/>
                    <w:left w:val="single" w:sz="4" w:space="0" w:color="auto"/>
                    <w:bottom w:val="single" w:sz="4" w:space="0" w:color="auto"/>
                    <w:right w:val="single" w:sz="4" w:space="0" w:color="auto"/>
                  </w:tcBorders>
                  <w:hideMark/>
                </w:tcPr>
                <w:p w14:paraId="09AB24E7"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102</w:t>
                  </w:r>
                </w:p>
              </w:tc>
              <w:tc>
                <w:tcPr>
                  <w:tcW w:w="1514" w:type="dxa"/>
                  <w:tcBorders>
                    <w:top w:val="single" w:sz="4" w:space="0" w:color="auto"/>
                    <w:left w:val="single" w:sz="4" w:space="0" w:color="auto"/>
                    <w:bottom w:val="single" w:sz="4" w:space="0" w:color="auto"/>
                    <w:right w:val="single" w:sz="4" w:space="0" w:color="auto"/>
                  </w:tcBorders>
                  <w:hideMark/>
                </w:tcPr>
                <w:p w14:paraId="05B3785B"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102</w:t>
                  </w:r>
                </w:p>
              </w:tc>
              <w:tc>
                <w:tcPr>
                  <w:tcW w:w="1489" w:type="dxa"/>
                  <w:tcBorders>
                    <w:top w:val="single" w:sz="4" w:space="0" w:color="auto"/>
                    <w:left w:val="single" w:sz="4" w:space="0" w:color="auto"/>
                    <w:bottom w:val="single" w:sz="4" w:space="0" w:color="auto"/>
                    <w:right w:val="single" w:sz="4" w:space="0" w:color="auto"/>
                  </w:tcBorders>
                  <w:hideMark/>
                </w:tcPr>
                <w:p w14:paraId="511CE4A5"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102</w:t>
                  </w:r>
                </w:p>
              </w:tc>
              <w:tc>
                <w:tcPr>
                  <w:tcW w:w="1457" w:type="dxa"/>
                  <w:tcBorders>
                    <w:top w:val="single" w:sz="4" w:space="0" w:color="auto"/>
                    <w:left w:val="single" w:sz="4" w:space="0" w:color="auto"/>
                    <w:bottom w:val="single" w:sz="4" w:space="0" w:color="auto"/>
                    <w:right w:val="single" w:sz="4" w:space="0" w:color="auto"/>
                  </w:tcBorders>
                  <w:hideMark/>
                </w:tcPr>
                <w:p w14:paraId="5C7C6083"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102</w:t>
                  </w:r>
                </w:p>
              </w:tc>
              <w:tc>
                <w:tcPr>
                  <w:tcW w:w="1475" w:type="dxa"/>
                  <w:tcBorders>
                    <w:top w:val="single" w:sz="4" w:space="0" w:color="auto"/>
                    <w:left w:val="single" w:sz="4" w:space="0" w:color="auto"/>
                    <w:bottom w:val="single" w:sz="4" w:space="0" w:color="auto"/>
                    <w:right w:val="single" w:sz="4" w:space="0" w:color="auto"/>
                  </w:tcBorders>
                  <w:hideMark/>
                </w:tcPr>
                <w:p w14:paraId="2A8F61E0"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902</w:t>
                  </w:r>
                </w:p>
              </w:tc>
            </w:tr>
            <w:tr w:rsidR="00247000" w:rsidRPr="005B7C1E" w14:paraId="7F0FD5D3"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7F9D1ED6"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Скорая помощь</w:t>
                  </w:r>
                </w:p>
              </w:tc>
              <w:tc>
                <w:tcPr>
                  <w:tcW w:w="1446" w:type="dxa"/>
                  <w:tcBorders>
                    <w:top w:val="single" w:sz="4" w:space="0" w:color="auto"/>
                    <w:left w:val="single" w:sz="4" w:space="0" w:color="auto"/>
                    <w:bottom w:val="single" w:sz="4" w:space="0" w:color="auto"/>
                    <w:right w:val="single" w:sz="4" w:space="0" w:color="auto"/>
                  </w:tcBorders>
                  <w:hideMark/>
                </w:tcPr>
                <w:p w14:paraId="49B4E630"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103</w:t>
                  </w:r>
                </w:p>
              </w:tc>
              <w:tc>
                <w:tcPr>
                  <w:tcW w:w="1514" w:type="dxa"/>
                  <w:tcBorders>
                    <w:top w:val="single" w:sz="4" w:space="0" w:color="auto"/>
                    <w:left w:val="single" w:sz="4" w:space="0" w:color="auto"/>
                    <w:bottom w:val="single" w:sz="4" w:space="0" w:color="auto"/>
                    <w:right w:val="single" w:sz="4" w:space="0" w:color="auto"/>
                  </w:tcBorders>
                  <w:hideMark/>
                </w:tcPr>
                <w:p w14:paraId="3BEF8F63"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103</w:t>
                  </w:r>
                </w:p>
              </w:tc>
              <w:tc>
                <w:tcPr>
                  <w:tcW w:w="1489" w:type="dxa"/>
                  <w:tcBorders>
                    <w:top w:val="single" w:sz="4" w:space="0" w:color="auto"/>
                    <w:left w:val="single" w:sz="4" w:space="0" w:color="auto"/>
                    <w:bottom w:val="single" w:sz="4" w:space="0" w:color="auto"/>
                    <w:right w:val="single" w:sz="4" w:space="0" w:color="auto"/>
                  </w:tcBorders>
                  <w:hideMark/>
                </w:tcPr>
                <w:p w14:paraId="705C9B88"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103</w:t>
                  </w:r>
                </w:p>
              </w:tc>
              <w:tc>
                <w:tcPr>
                  <w:tcW w:w="1457" w:type="dxa"/>
                  <w:tcBorders>
                    <w:top w:val="single" w:sz="4" w:space="0" w:color="auto"/>
                    <w:left w:val="single" w:sz="4" w:space="0" w:color="auto"/>
                    <w:bottom w:val="single" w:sz="4" w:space="0" w:color="auto"/>
                    <w:right w:val="single" w:sz="4" w:space="0" w:color="auto"/>
                  </w:tcBorders>
                  <w:hideMark/>
                </w:tcPr>
                <w:p w14:paraId="2BC7B70E"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103</w:t>
                  </w:r>
                </w:p>
              </w:tc>
              <w:tc>
                <w:tcPr>
                  <w:tcW w:w="1475" w:type="dxa"/>
                  <w:tcBorders>
                    <w:top w:val="single" w:sz="4" w:space="0" w:color="auto"/>
                    <w:left w:val="single" w:sz="4" w:space="0" w:color="auto"/>
                    <w:bottom w:val="single" w:sz="4" w:space="0" w:color="auto"/>
                    <w:right w:val="single" w:sz="4" w:space="0" w:color="auto"/>
                  </w:tcBorders>
                  <w:hideMark/>
                </w:tcPr>
                <w:p w14:paraId="27C6574C"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903</w:t>
                  </w:r>
                </w:p>
              </w:tc>
            </w:tr>
            <w:tr w:rsidR="00247000" w:rsidRPr="005B7C1E" w14:paraId="5A62AAD7"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1D8AE9FA"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Аварийная служба</w:t>
                  </w:r>
                </w:p>
              </w:tc>
              <w:tc>
                <w:tcPr>
                  <w:tcW w:w="1446" w:type="dxa"/>
                  <w:tcBorders>
                    <w:top w:val="single" w:sz="4" w:space="0" w:color="auto"/>
                    <w:left w:val="single" w:sz="4" w:space="0" w:color="auto"/>
                    <w:bottom w:val="single" w:sz="4" w:space="0" w:color="auto"/>
                    <w:right w:val="single" w:sz="4" w:space="0" w:color="auto"/>
                  </w:tcBorders>
                  <w:hideMark/>
                </w:tcPr>
                <w:p w14:paraId="753EEC11"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104</w:t>
                  </w:r>
                </w:p>
              </w:tc>
              <w:tc>
                <w:tcPr>
                  <w:tcW w:w="1514" w:type="dxa"/>
                  <w:tcBorders>
                    <w:top w:val="single" w:sz="4" w:space="0" w:color="auto"/>
                    <w:left w:val="single" w:sz="4" w:space="0" w:color="auto"/>
                    <w:bottom w:val="single" w:sz="4" w:space="0" w:color="auto"/>
                    <w:right w:val="single" w:sz="4" w:space="0" w:color="auto"/>
                  </w:tcBorders>
                  <w:hideMark/>
                </w:tcPr>
                <w:p w14:paraId="09F336A0"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104</w:t>
                  </w:r>
                </w:p>
              </w:tc>
              <w:tc>
                <w:tcPr>
                  <w:tcW w:w="1489" w:type="dxa"/>
                  <w:tcBorders>
                    <w:top w:val="single" w:sz="4" w:space="0" w:color="auto"/>
                    <w:left w:val="single" w:sz="4" w:space="0" w:color="auto"/>
                    <w:bottom w:val="single" w:sz="4" w:space="0" w:color="auto"/>
                    <w:right w:val="single" w:sz="4" w:space="0" w:color="auto"/>
                  </w:tcBorders>
                  <w:hideMark/>
                </w:tcPr>
                <w:p w14:paraId="528341B6"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104</w:t>
                  </w:r>
                </w:p>
              </w:tc>
              <w:tc>
                <w:tcPr>
                  <w:tcW w:w="1457" w:type="dxa"/>
                  <w:tcBorders>
                    <w:top w:val="single" w:sz="4" w:space="0" w:color="auto"/>
                    <w:left w:val="single" w:sz="4" w:space="0" w:color="auto"/>
                    <w:bottom w:val="single" w:sz="4" w:space="0" w:color="auto"/>
                    <w:right w:val="single" w:sz="4" w:space="0" w:color="auto"/>
                  </w:tcBorders>
                  <w:hideMark/>
                </w:tcPr>
                <w:p w14:paraId="107CB5B1"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104</w:t>
                  </w:r>
                </w:p>
              </w:tc>
              <w:tc>
                <w:tcPr>
                  <w:tcW w:w="1475" w:type="dxa"/>
                  <w:tcBorders>
                    <w:top w:val="single" w:sz="4" w:space="0" w:color="auto"/>
                    <w:left w:val="single" w:sz="4" w:space="0" w:color="auto"/>
                    <w:bottom w:val="single" w:sz="4" w:space="0" w:color="auto"/>
                    <w:right w:val="single" w:sz="4" w:space="0" w:color="auto"/>
                  </w:tcBorders>
                  <w:hideMark/>
                </w:tcPr>
                <w:p w14:paraId="1B530139" w14:textId="77777777" w:rsidR="00EA3EE0" w:rsidRPr="005B7C1E" w:rsidRDefault="00EA3EE0" w:rsidP="00EA3EE0">
                  <w:pPr>
                    <w:spacing w:after="0" w:line="240" w:lineRule="auto"/>
                    <w:ind w:firstLine="426"/>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904</w:t>
                  </w:r>
                </w:p>
              </w:tc>
            </w:tr>
            <w:tr w:rsidR="00247000" w:rsidRPr="005B7C1E" w14:paraId="706175E5" w14:textId="77777777" w:rsidTr="00AF3A9D">
              <w:tc>
                <w:tcPr>
                  <w:tcW w:w="2190" w:type="dxa"/>
                  <w:tcBorders>
                    <w:top w:val="single" w:sz="4" w:space="0" w:color="auto"/>
                    <w:left w:val="single" w:sz="4" w:space="0" w:color="auto"/>
                    <w:bottom w:val="single" w:sz="4" w:space="0" w:color="auto"/>
                    <w:right w:val="single" w:sz="4" w:space="0" w:color="auto"/>
                  </w:tcBorders>
                  <w:hideMark/>
                </w:tcPr>
                <w:p w14:paraId="1640F0B8" w14:textId="77777777" w:rsidR="00EA3EE0" w:rsidRPr="005B7C1E" w:rsidRDefault="00EA3EE0" w:rsidP="00EA3EE0">
                  <w:pPr>
                    <w:spacing w:after="0" w:line="240" w:lineRule="auto"/>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Единый номер экстренных служб</w:t>
                  </w:r>
                </w:p>
              </w:tc>
              <w:tc>
                <w:tcPr>
                  <w:tcW w:w="7381" w:type="dxa"/>
                  <w:gridSpan w:val="5"/>
                  <w:tcBorders>
                    <w:top w:val="single" w:sz="4" w:space="0" w:color="auto"/>
                    <w:left w:val="single" w:sz="4" w:space="0" w:color="auto"/>
                    <w:bottom w:val="single" w:sz="4" w:space="0" w:color="auto"/>
                    <w:right w:val="single" w:sz="4" w:space="0" w:color="auto"/>
                  </w:tcBorders>
                  <w:hideMark/>
                </w:tcPr>
                <w:p w14:paraId="545F8AED" w14:textId="77777777" w:rsidR="00EA3EE0" w:rsidRPr="005B7C1E" w:rsidRDefault="00EA3EE0" w:rsidP="00EA3EE0">
                  <w:pPr>
                    <w:spacing w:after="0" w:line="240" w:lineRule="auto"/>
                    <w:ind w:firstLine="426"/>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112</w:t>
                  </w:r>
                </w:p>
              </w:tc>
            </w:tr>
          </w:tbl>
          <w:p w14:paraId="65F4BD30"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790AC2F6" w14:textId="77777777" w:rsidR="00EA3EE0" w:rsidRPr="005B7C1E" w:rsidRDefault="00EA3EE0" w:rsidP="00EA3EE0">
            <w:pPr>
              <w:widowControl w:val="0"/>
              <w:numPr>
                <w:ilvl w:val="0"/>
                <w:numId w:val="4"/>
              </w:numPr>
              <w:autoSpaceDN w:val="0"/>
              <w:spacing w:after="0" w:line="240" w:lineRule="auto"/>
              <w:ind w:left="0" w:firstLine="0"/>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Обязанности</w:t>
            </w:r>
          </w:p>
          <w:p w14:paraId="2CE6401E"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1836965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w:t>
            </w:r>
            <w:r w:rsidRPr="005B7C1E">
              <w:rPr>
                <w:rFonts w:ascii="Liberation Serif" w:eastAsia="Times New Roman" w:hAnsi="Liberation Serif" w:cs="Liberation Serif"/>
                <w:color w:val="000000" w:themeColor="text1"/>
                <w:sz w:val="24"/>
                <w:szCs w:val="24"/>
              </w:rPr>
              <w:tab/>
              <w:t>Своевременно, не менее чем за 15-20 минут прибыть на объект, иметь опрятный внешний вид и аккуратную прическу, быть готовыми к несению дежурства.</w:t>
            </w:r>
          </w:p>
          <w:p w14:paraId="0132607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Pr="005B7C1E">
              <w:rPr>
                <w:rFonts w:ascii="Liberation Serif" w:eastAsia="Times New Roman" w:hAnsi="Liberation Serif" w:cs="Liberation Serif"/>
                <w:color w:val="000000" w:themeColor="text1"/>
                <w:sz w:val="24"/>
                <w:szCs w:val="24"/>
              </w:rPr>
              <w:tab/>
              <w:t>При выполнении должностных обязанностей строго соблюдать законодательство РФ, руководствоваться положениями Закона РФ «О частной детективной и охранной деятельности в РФ, настоящей Инструкцией и требованиями пропускного и внутриобъектового режима, установленного администрацией охраняемого объекта.</w:t>
            </w:r>
          </w:p>
          <w:p w14:paraId="04ABC5C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3.3</w:t>
            </w:r>
            <w:r w:rsidRPr="005B7C1E">
              <w:rPr>
                <w:rFonts w:ascii="Liberation Serif" w:eastAsia="Times New Roman" w:hAnsi="Liberation Serif" w:cs="Liberation Serif"/>
                <w:color w:val="000000" w:themeColor="text1"/>
                <w:sz w:val="24"/>
                <w:szCs w:val="24"/>
              </w:rPr>
              <w:tab/>
              <w:t>Знать и точно выполнять общие обязанности охранника, руководствоваться должностной инструкцией частного охранника на объекте охраны;</w:t>
            </w:r>
          </w:p>
          <w:p w14:paraId="4CCED8C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3.4</w:t>
            </w:r>
            <w:r w:rsidRPr="005B7C1E">
              <w:rPr>
                <w:rFonts w:ascii="Liberation Serif" w:eastAsia="Times New Roman" w:hAnsi="Liberation Serif" w:cs="Liberation Serif"/>
                <w:color w:val="000000" w:themeColor="text1"/>
                <w:sz w:val="24"/>
                <w:szCs w:val="24"/>
              </w:rPr>
              <w:tab/>
              <w:t xml:space="preserve">Беспрекословно реагировать на законные замечания и пожелания представителей администрации охраняемого объекта в рамках выполнения функциональных обязанностей. </w:t>
            </w:r>
          </w:p>
          <w:p w14:paraId="36602BB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3.5</w:t>
            </w:r>
            <w:r w:rsidRPr="005B7C1E">
              <w:rPr>
                <w:rFonts w:ascii="Liberation Serif" w:eastAsia="Times New Roman" w:hAnsi="Liberation Serif" w:cs="Liberation Serif"/>
                <w:color w:val="000000" w:themeColor="text1"/>
                <w:sz w:val="24"/>
                <w:szCs w:val="24"/>
              </w:rPr>
              <w:tab/>
              <w:t>Соблюдать конституционные права и свободы человека и гражданина, права и законные интересы физических и юридических лиц;</w:t>
            </w:r>
          </w:p>
          <w:p w14:paraId="2278D92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3.6</w:t>
            </w:r>
            <w:r w:rsidRPr="005B7C1E">
              <w:rPr>
                <w:rFonts w:ascii="Liberation Serif" w:eastAsia="Times New Roman" w:hAnsi="Liberation Serif" w:cs="Liberation Serif"/>
                <w:color w:val="000000" w:themeColor="text1"/>
                <w:sz w:val="24"/>
                <w:szCs w:val="24"/>
              </w:rPr>
              <w:tab/>
              <w:t xml:space="preserve">Быть внимательным, вежливым и тактичным при исполнении служебных </w:t>
            </w:r>
            <w:r w:rsidRPr="005B7C1E">
              <w:rPr>
                <w:rFonts w:ascii="Liberation Serif" w:eastAsia="Times New Roman" w:hAnsi="Liberation Serif" w:cs="Liberation Serif"/>
                <w:color w:val="000000" w:themeColor="text1"/>
                <w:sz w:val="24"/>
                <w:szCs w:val="24"/>
              </w:rPr>
              <w:lastRenderedPageBreak/>
              <w:t>обязанностей с сотрудниками объекта и посетителями, не допускать грубости, неуважительных и противоправных действий по отношению к ним, соблюдать установленную на предприятии форму одежды.</w:t>
            </w:r>
          </w:p>
          <w:p w14:paraId="112F7B5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3.7</w:t>
            </w:r>
            <w:r w:rsidRPr="005B7C1E">
              <w:rPr>
                <w:rFonts w:ascii="Liberation Serif" w:eastAsia="Times New Roman" w:hAnsi="Liberation Serif" w:cs="Liberation Serif"/>
                <w:color w:val="000000" w:themeColor="text1"/>
                <w:sz w:val="24"/>
                <w:szCs w:val="24"/>
              </w:rPr>
              <w:tab/>
              <w:t>Проявлять бдительность и ответственность при несении дежурства, быть в готовности к действиям при появлении террористической угрозы, а также к предотвращению противоправных действий со стороны кого бы то ни было, попыток хищения (порчи) имущества Заказчика, как со стороны посетителей, так и со стороны персонала объекта.</w:t>
            </w:r>
          </w:p>
          <w:p w14:paraId="659ABD9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3.8</w:t>
            </w:r>
            <w:r w:rsidRPr="005B7C1E">
              <w:rPr>
                <w:rFonts w:ascii="Liberation Serif" w:eastAsia="Times New Roman" w:hAnsi="Liberation Serif" w:cs="Liberation Serif"/>
                <w:color w:val="000000" w:themeColor="text1"/>
                <w:sz w:val="24"/>
                <w:szCs w:val="24"/>
              </w:rPr>
              <w:tab/>
              <w:t>Принимать меры по пресечению противоправных действий в отношении сотрудников и посетителей охраняемого объекта. Обеспечивать защиту объектов охраны от противоправных посягательств;</w:t>
            </w:r>
          </w:p>
          <w:p w14:paraId="7C67807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3.9</w:t>
            </w:r>
            <w:r w:rsidRPr="005B7C1E">
              <w:rPr>
                <w:rFonts w:ascii="Liberation Serif" w:eastAsia="Times New Roman" w:hAnsi="Liberation Serif" w:cs="Liberation Serif"/>
                <w:color w:val="000000" w:themeColor="text1"/>
                <w:sz w:val="24"/>
                <w:szCs w:val="24"/>
              </w:rPr>
              <w:tab/>
              <w:t>Уметь правильно и эффективно использовать средства связи. Осуществлять контроль за исправностью технических средств охраны, систем видеонаблюдения и систем контроля и управления доступом, которыми оборудован объект охраны. В случае поломки докладывать руководству о произошедшем.</w:t>
            </w:r>
          </w:p>
          <w:p w14:paraId="29B98F0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3.10</w:t>
            </w:r>
            <w:r w:rsidRPr="005B7C1E">
              <w:rPr>
                <w:rFonts w:ascii="Liberation Serif" w:eastAsia="Times New Roman" w:hAnsi="Liberation Serif" w:cs="Liberation Serif"/>
                <w:color w:val="000000" w:themeColor="text1"/>
                <w:sz w:val="24"/>
                <w:szCs w:val="24"/>
              </w:rPr>
              <w:tab/>
              <w:t>При прибытии на пост руководства охраняемого объекта, руководителей Исполнителя представляться им и докладывать по форме: «Доброе утро (день, вечер). Охранник Петров. За время моего дежурства происшествий не случилось» (или что конкретно произошло). Фиксировать и немедленно докладывать руководству объекта о лицах, проявляющих интерес к организации охраны объекта, порядку и местам хранения материальных ценностей, а также о других ситуациях, вызывающих настороженность.</w:t>
            </w:r>
          </w:p>
          <w:p w14:paraId="4EB017C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3.11</w:t>
            </w:r>
            <w:r w:rsidRPr="005B7C1E">
              <w:rPr>
                <w:rFonts w:ascii="Liberation Serif" w:eastAsia="Times New Roman" w:hAnsi="Liberation Serif" w:cs="Liberation Serif"/>
                <w:color w:val="000000" w:themeColor="text1"/>
                <w:sz w:val="24"/>
                <w:szCs w:val="24"/>
              </w:rPr>
              <w:tab/>
              <w:t>Следить за состоянием санитарной обстановки в границах своего поста, своевременно взаимодействовать со службой эксплуатации объекта для наведения и поддержания чистоты и порядка.</w:t>
            </w:r>
          </w:p>
          <w:p w14:paraId="548CA47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3.12</w:t>
            </w:r>
            <w:r w:rsidRPr="005B7C1E">
              <w:rPr>
                <w:rFonts w:ascii="Liberation Serif" w:eastAsia="Times New Roman" w:hAnsi="Liberation Serif" w:cs="Liberation Serif"/>
                <w:color w:val="000000" w:themeColor="text1"/>
                <w:sz w:val="24"/>
                <w:szCs w:val="24"/>
              </w:rPr>
              <w:tab/>
              <w:t>Немедленно докладывать уполномоченным и руководящим лицам администрации охраняемого объекта о всех нарушениях, изменениях, происшествиях и угрозах происшествий на охраняемом посту, аварийных и предаварийных ситуациях,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328DBF5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3.13</w:t>
            </w:r>
            <w:r w:rsidRPr="005B7C1E">
              <w:rPr>
                <w:rFonts w:ascii="Liberation Serif" w:eastAsia="Times New Roman" w:hAnsi="Liberation Serif" w:cs="Liberation Serif"/>
                <w:color w:val="000000" w:themeColor="text1"/>
                <w:sz w:val="24"/>
                <w:szCs w:val="24"/>
              </w:rPr>
              <w:tab/>
              <w:t>О всех нештатных и чрезвычайных ситуациях, не оговоренных в Инструкции, немедленно докладывать оперативному дежурному Исполнителя и руководству объекта.</w:t>
            </w:r>
          </w:p>
          <w:p w14:paraId="02F27E9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3.14</w:t>
            </w:r>
            <w:r w:rsidRPr="005B7C1E">
              <w:rPr>
                <w:rFonts w:ascii="Liberation Serif" w:eastAsia="Times New Roman" w:hAnsi="Liberation Serif" w:cs="Liberation Serif"/>
                <w:color w:val="000000" w:themeColor="text1"/>
                <w:sz w:val="24"/>
                <w:szCs w:val="24"/>
              </w:rPr>
              <w:tab/>
              <w:t>Лично соблюдать и требовать от сотрудников охраняемого объекта и посетителей соблюдения правил противопожарной безопасности.</w:t>
            </w:r>
          </w:p>
          <w:p w14:paraId="2BEE543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3.15</w:t>
            </w:r>
            <w:r w:rsidRPr="005B7C1E">
              <w:rPr>
                <w:rFonts w:ascii="Liberation Serif" w:eastAsia="Times New Roman" w:hAnsi="Liberation Serif" w:cs="Liberation Serif"/>
                <w:color w:val="000000" w:themeColor="text1"/>
                <w:sz w:val="24"/>
                <w:szCs w:val="24"/>
              </w:rPr>
              <w:tab/>
              <w:t>Принимать пищу только в специально отведенном месте.</w:t>
            </w:r>
          </w:p>
          <w:p w14:paraId="7121D67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3.16</w:t>
            </w:r>
            <w:r w:rsidRPr="005B7C1E">
              <w:rPr>
                <w:rFonts w:ascii="Liberation Serif" w:eastAsia="Times New Roman" w:hAnsi="Liberation Serif" w:cs="Liberation Serif"/>
                <w:color w:val="000000" w:themeColor="text1"/>
                <w:sz w:val="24"/>
                <w:szCs w:val="24"/>
              </w:rPr>
              <w:t xml:space="preserve"> При прибытии на объект для проверки сотрудников органов внутренних дел, муниципальных служб или руководства объекта охранник принимает служебную стойку и произносит: «Доброе утро (день, вечер). Охранник Иванов. Я доложу о Вашем прибытии руководителю охранного предприятия».</w:t>
            </w:r>
          </w:p>
          <w:p w14:paraId="3A2E6AB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3.17</w:t>
            </w:r>
            <w:r w:rsidRPr="005B7C1E">
              <w:rPr>
                <w:rFonts w:ascii="Liberation Serif" w:eastAsia="Times New Roman" w:hAnsi="Liberation Serif" w:cs="Liberation Serif"/>
                <w:color w:val="000000" w:themeColor="text1"/>
                <w:sz w:val="24"/>
                <w:szCs w:val="24"/>
              </w:rPr>
              <w:tab/>
              <w:t>В случае прибытия на объект сотрудников правоохранительных органов:</w:t>
            </w:r>
          </w:p>
          <w:p w14:paraId="21C0477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попросить предъявить удостоверение и записать личные данные сотрудника в журнал;</w:t>
            </w:r>
          </w:p>
          <w:p w14:paraId="6881A1E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по требованию сотрудника полиции предъявить удостоверение частного охранника;</w:t>
            </w:r>
          </w:p>
          <w:p w14:paraId="502CEB51" w14:textId="77777777" w:rsidR="00EA3EE0" w:rsidRPr="005B7C1E" w:rsidRDefault="00EA3EE0" w:rsidP="00EA3EE0">
            <w:pPr>
              <w:widowControl w:val="0"/>
              <w:tabs>
                <w:tab w:val="left" w:pos="851"/>
              </w:tabs>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действовать согласно должностной инструкции охранника, Инструкции по внутриобъектовому и пропускному режимам на объекте.</w:t>
            </w:r>
          </w:p>
          <w:p w14:paraId="664C587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3.18</w:t>
            </w:r>
            <w:r w:rsidRPr="005B7C1E">
              <w:rPr>
                <w:rFonts w:ascii="Liberation Serif" w:eastAsia="Times New Roman" w:hAnsi="Liberation Serif" w:cs="Liberation Serif"/>
                <w:color w:val="000000" w:themeColor="text1"/>
                <w:sz w:val="24"/>
                <w:szCs w:val="24"/>
              </w:rPr>
              <w:tab/>
              <w:t>Предъявлять по требованию сотрудников правоохранительных органов, других граждан удостоверение частного охранника.</w:t>
            </w:r>
          </w:p>
          <w:p w14:paraId="19E9D4F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3.19 </w:t>
            </w:r>
            <w:r w:rsidRPr="005B7C1E">
              <w:rPr>
                <w:rFonts w:ascii="Liberation Serif" w:eastAsia="Times New Roman" w:hAnsi="Liberation Serif" w:cs="Liberation Serif"/>
                <w:color w:val="000000" w:themeColor="text1"/>
                <w:sz w:val="24"/>
                <w:szCs w:val="24"/>
              </w:rPr>
              <w:t>Частные охранники при обеспечении внутриобъектового и пропускного режимов обязаны:</w:t>
            </w:r>
          </w:p>
          <w:p w14:paraId="3A9C19D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1) руководствоваться должностной инструкцией частного охранника на объекте </w:t>
            </w:r>
            <w:r w:rsidRPr="005B7C1E">
              <w:rPr>
                <w:rFonts w:ascii="Liberation Serif" w:eastAsia="Times New Roman" w:hAnsi="Liberation Serif" w:cs="Liberation Serif"/>
                <w:color w:val="000000" w:themeColor="text1"/>
                <w:sz w:val="24"/>
                <w:szCs w:val="24"/>
              </w:rPr>
              <w:lastRenderedPageBreak/>
              <w:t>охраны;</w:t>
            </w:r>
          </w:p>
          <w:p w14:paraId="11982E9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2) соблюдать конституционные права и свободы человека и гражданина, права и законные интересы физических и юридических лиц;</w:t>
            </w:r>
          </w:p>
          <w:p w14:paraId="1640166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3) обеспечивать защиту объектов охраны от противоправных посягательств;</w:t>
            </w:r>
          </w:p>
          <w:p w14:paraId="33A7FBB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4E71030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5) предъявлять по требованию сотрудников правоохранительных органов, других граждан удостоверение частного охранника.</w:t>
            </w:r>
          </w:p>
          <w:p w14:paraId="608D47E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270C638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Cs/>
                <w:color w:val="000000" w:themeColor="text1"/>
                <w:sz w:val="24"/>
                <w:szCs w:val="24"/>
              </w:rPr>
            </w:pPr>
            <w:r w:rsidRPr="005B7C1E">
              <w:rPr>
                <w:rFonts w:ascii="Liberation Serif" w:eastAsia="Times New Roman" w:hAnsi="Liberation Serif" w:cs="Liberation Serif"/>
                <w:b/>
                <w:bCs/>
                <w:color w:val="000000" w:themeColor="text1"/>
                <w:sz w:val="24"/>
                <w:szCs w:val="24"/>
              </w:rPr>
              <w:t>3.20</w:t>
            </w:r>
            <w:r w:rsidRPr="005B7C1E">
              <w:rPr>
                <w:rFonts w:ascii="Liberation Serif" w:eastAsia="Times New Roman" w:hAnsi="Liberation Serif" w:cs="Liberation Serif"/>
                <w:bCs/>
                <w:color w:val="000000" w:themeColor="text1"/>
                <w:sz w:val="24"/>
                <w:szCs w:val="24"/>
              </w:rPr>
              <w:t xml:space="preserve"> Обязанности охранника при приеме и передачи специальных средств: вести документацию о приеме и выдаче специальных средств на объекте охраны (книга приема и выдачи специальных средств Исполнителя).</w:t>
            </w:r>
          </w:p>
          <w:p w14:paraId="215205A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Cs/>
                <w:color w:val="000000" w:themeColor="text1"/>
                <w:sz w:val="24"/>
                <w:szCs w:val="24"/>
              </w:rPr>
            </w:pPr>
            <w:r w:rsidRPr="005B7C1E">
              <w:rPr>
                <w:rFonts w:ascii="Liberation Serif" w:eastAsia="Times New Roman" w:hAnsi="Liberation Serif" w:cs="Liberation Serif"/>
                <w:b/>
                <w:bCs/>
                <w:color w:val="000000" w:themeColor="text1"/>
                <w:sz w:val="24"/>
                <w:szCs w:val="24"/>
              </w:rPr>
              <w:t>3.21</w:t>
            </w:r>
            <w:r w:rsidRPr="005B7C1E">
              <w:rPr>
                <w:rFonts w:ascii="Liberation Serif" w:eastAsia="Times New Roman" w:hAnsi="Liberation Serif" w:cs="Liberation Serif"/>
                <w:bCs/>
                <w:color w:val="000000" w:themeColor="text1"/>
                <w:sz w:val="24"/>
                <w:szCs w:val="24"/>
              </w:rPr>
              <w:t xml:space="preserve"> При ношении специальных средств принимать меры, исключающие возможность свободного доступа к специальным средствам посторонних лиц.</w:t>
            </w:r>
          </w:p>
          <w:p w14:paraId="62AEF36A"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 xml:space="preserve">3.22 </w:t>
            </w:r>
            <w:r w:rsidRPr="005B7C1E">
              <w:rPr>
                <w:rFonts w:ascii="Liberation Serif" w:eastAsia="Times New Roman" w:hAnsi="Liberation Serif" w:cs="Liberation Serif"/>
                <w:color w:val="000000" w:themeColor="text1"/>
                <w:sz w:val="24"/>
                <w:szCs w:val="24"/>
              </w:rPr>
              <w:t>Действия частного охранника по задержанию и передаче в органы внутренних дел лиц, совершивших противоправное посягательство на охраняемое имущество на «Объекте»:</w:t>
            </w:r>
          </w:p>
          <w:p w14:paraId="6CBD01FF"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осуществить задержание лиц, пытающихся незаконно вынести охраняемое имущество с объекта либо повредить его;</w:t>
            </w:r>
          </w:p>
          <w:p w14:paraId="2A028155"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незамедлительно сообщить о задержании в ближайшее отделение полиции, а также уполномоченному представителю Заказчика, руководству Исполнителя, Оперативному дежурному ЧОП, Начальнику охраны охраняемого объекта;</w:t>
            </w:r>
          </w:p>
          <w:p w14:paraId="3D2870B9" w14:textId="77777777" w:rsidR="00EA3EE0" w:rsidRPr="005B7C1E" w:rsidRDefault="00EA3EE0" w:rsidP="00EA3EE0">
            <w:pPr>
              <w:widowControl w:val="0"/>
              <w:spacing w:after="0" w:line="240" w:lineRule="auto"/>
              <w:ind w:firstLine="708"/>
              <w:jc w:val="both"/>
              <w:rPr>
                <w:rFonts w:ascii="Liberation Serif" w:eastAsia="Times New Roman" w:hAnsi="Liberation Serif" w:cs="Liberation Serif"/>
                <w:b/>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по прибытию на объект сотрудников полиции немедленно передать им задержанного и по возможности зафиксировать документально факт задержания и передачи задержанного в органы внутренних дел (составить акт задержания).</w:t>
            </w:r>
          </w:p>
          <w:p w14:paraId="537930B0" w14:textId="2853FE5B" w:rsidR="00EA3EE0" w:rsidRPr="005B7C1E" w:rsidRDefault="00EA3EE0" w:rsidP="00EA3EE0">
            <w:pPr>
              <w:widowControl w:val="0"/>
              <w:numPr>
                <w:ilvl w:val="1"/>
                <w:numId w:val="5"/>
              </w:numPr>
              <w:autoSpaceDN w:val="0"/>
              <w:spacing w:after="0" w:line="240" w:lineRule="auto"/>
              <w:ind w:left="709" w:firstLine="0"/>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Действия охранника в чрезвычайных ситуациях</w:t>
            </w:r>
            <w:r w:rsidR="00E60725" w:rsidRPr="005B7C1E">
              <w:rPr>
                <w:rFonts w:ascii="Liberation Serif" w:eastAsia="Times New Roman" w:hAnsi="Liberation Serif" w:cs="Liberation Serif"/>
                <w:b/>
                <w:color w:val="000000" w:themeColor="text1"/>
                <w:sz w:val="24"/>
                <w:szCs w:val="24"/>
              </w:rPr>
              <w:t>.</w:t>
            </w:r>
          </w:p>
          <w:p w14:paraId="6B4DB4B7" w14:textId="007DAE2A"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E60725"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w:t>
            </w:r>
            <w:r w:rsidR="00E60725" w:rsidRPr="005B7C1E">
              <w:rPr>
                <w:rFonts w:ascii="Liberation Serif" w:eastAsia="Times New Roman" w:hAnsi="Liberation Serif" w:cs="Liberation Serif"/>
                <w:b/>
                <w:color w:val="000000" w:themeColor="text1"/>
                <w:sz w:val="24"/>
                <w:szCs w:val="24"/>
              </w:rPr>
              <w:t>1.</w:t>
            </w:r>
            <w:r w:rsidRPr="005B7C1E">
              <w:rPr>
                <w:rFonts w:ascii="Liberation Serif" w:eastAsia="Times New Roman" w:hAnsi="Liberation Serif" w:cs="Liberation Serif"/>
                <w:b/>
                <w:color w:val="000000" w:themeColor="text1"/>
                <w:sz w:val="24"/>
                <w:szCs w:val="24"/>
              </w:rPr>
              <w:t xml:space="preserve"> Нападение на охраняемый объект</w:t>
            </w:r>
            <w:r w:rsidR="00E60725" w:rsidRPr="005B7C1E">
              <w:rPr>
                <w:rFonts w:ascii="Liberation Serif" w:eastAsia="Times New Roman" w:hAnsi="Liberation Serif" w:cs="Liberation Serif"/>
                <w:b/>
                <w:color w:val="000000" w:themeColor="text1"/>
                <w:sz w:val="24"/>
                <w:szCs w:val="24"/>
              </w:rPr>
              <w:t>.</w:t>
            </w:r>
          </w:p>
          <w:p w14:paraId="1F1AB61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Если позволяет обстановка:</w:t>
            </w:r>
          </w:p>
          <w:p w14:paraId="5EC8292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нажать тревожную кнопку, вызвать наряд УВО ВНГ РФ по СО;</w:t>
            </w:r>
          </w:p>
          <w:p w14:paraId="3FDFC217" w14:textId="77777777" w:rsidR="00EA3EE0" w:rsidRPr="005B7C1E" w:rsidRDefault="00EA3EE0" w:rsidP="00EA3EE0">
            <w:pPr>
              <w:widowControl w:val="0"/>
              <w:spacing w:after="0" w:line="240" w:lineRule="auto"/>
              <w:ind w:firstLine="708"/>
              <w:jc w:val="both"/>
              <w:rPr>
                <w:rFonts w:ascii="Liberation Serif" w:eastAsia="Arial Unicode MS" w:hAnsi="Liberation Serif" w:cs="Liberation Serif"/>
                <w:color w:val="000000" w:themeColor="text1"/>
                <w:sz w:val="24"/>
                <w:szCs w:val="24"/>
                <w:lang w:bidi="ru-RU"/>
              </w:rPr>
            </w:pPr>
            <w:r w:rsidRPr="005B7C1E">
              <w:rPr>
                <w:rFonts w:ascii="Liberation Serif" w:eastAsia="Arial Unicode MS" w:hAnsi="Liberation Serif" w:cs="Liberation Serif"/>
                <w:color w:val="000000" w:themeColor="text1"/>
                <w:sz w:val="24"/>
                <w:szCs w:val="24"/>
                <w:lang w:bidi="ru-RU"/>
              </w:rPr>
              <w:t xml:space="preserve">-позвонить в дежурную часть отдела полиции №12 по тел.8 </w:t>
            </w:r>
            <w:r w:rsidRPr="005B7C1E">
              <w:rPr>
                <w:rFonts w:ascii="Liberation Serif" w:hAnsi="Liberation Serif" w:cs="Liberation Serif"/>
                <w:color w:val="000000" w:themeColor="text1"/>
                <w:sz w:val="24"/>
                <w:szCs w:val="24"/>
                <w:shd w:val="clear" w:color="auto" w:fill="FFFFFF"/>
              </w:rPr>
              <w:t>(343)356-42-12, (343)266-27-27</w:t>
            </w:r>
            <w:r w:rsidRPr="005B7C1E">
              <w:rPr>
                <w:rFonts w:ascii="Liberation Serif" w:eastAsia="Arial Unicode MS" w:hAnsi="Liberation Serif" w:cs="Liberation Serif"/>
                <w:color w:val="000000" w:themeColor="text1"/>
                <w:sz w:val="24"/>
                <w:szCs w:val="24"/>
                <w:lang w:bidi="ru-RU"/>
              </w:rPr>
              <w:t>, доложить: полный адрес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w:t>
            </w:r>
          </w:p>
          <w:p w14:paraId="0625CF0A"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_______________________ оперативному дежурному ЧОП, доложить обстановку.</w:t>
            </w:r>
          </w:p>
          <w:p w14:paraId="73846E9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До прибытия сотрудников полиции принять все меры по предотвращению проникновения нападающих на объект. Зафиксировать приметы нападавших, содержание их действий и разговоров, другую информацию, которую в дальнейшем довести до сведения сотрудников правоохранительных органов. Обеспечить охрану места происшествия, фиксацию находящихся на нем следов и вещественных доказательств до прибытия работников полиции. При наличии пострадавших - оказать им первую доврачебную помощь, вызвать медицинских работников. Установить свидетелей и очевидцев происшествия, для обеспечения свидетельской базы.</w:t>
            </w:r>
          </w:p>
          <w:p w14:paraId="3A92E33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прибытии сотрудников полиции - оказывать им необходимое содействие.</w:t>
            </w:r>
          </w:p>
          <w:p w14:paraId="30242294" w14:textId="74FC4C12"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E60725"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w:t>
            </w:r>
            <w:r w:rsidR="00E60725" w:rsidRPr="005B7C1E">
              <w:rPr>
                <w:rFonts w:ascii="Liberation Serif" w:eastAsia="Times New Roman" w:hAnsi="Liberation Serif" w:cs="Liberation Serif"/>
                <w:b/>
                <w:color w:val="000000" w:themeColor="text1"/>
                <w:sz w:val="24"/>
                <w:szCs w:val="24"/>
              </w:rPr>
              <w:t>2.</w:t>
            </w:r>
            <w:r w:rsidRPr="005B7C1E">
              <w:rPr>
                <w:rFonts w:ascii="Liberation Serif" w:eastAsia="Times New Roman" w:hAnsi="Liberation Serif" w:cs="Liberation Serif"/>
                <w:b/>
                <w:color w:val="000000" w:themeColor="text1"/>
                <w:sz w:val="24"/>
                <w:szCs w:val="24"/>
              </w:rPr>
              <w:t xml:space="preserve"> Захват людей в заложники</w:t>
            </w:r>
            <w:r w:rsidR="00E60725" w:rsidRPr="005B7C1E">
              <w:rPr>
                <w:rFonts w:ascii="Liberation Serif" w:eastAsia="Times New Roman" w:hAnsi="Liberation Serif" w:cs="Liberation Serif"/>
                <w:b/>
                <w:color w:val="000000" w:themeColor="text1"/>
                <w:sz w:val="24"/>
                <w:szCs w:val="24"/>
              </w:rPr>
              <w:t>.</w:t>
            </w:r>
          </w:p>
          <w:p w14:paraId="754F60E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Если позволяет обстановка:</w:t>
            </w:r>
          </w:p>
          <w:p w14:paraId="01466A2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нажать тревожную кнопку, вызвать наряд УВО ВНГ РФ по СО;</w:t>
            </w:r>
          </w:p>
          <w:p w14:paraId="0562E5A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позвонить в дежурную часть </w:t>
            </w:r>
            <w:r w:rsidRPr="005B7C1E">
              <w:rPr>
                <w:rFonts w:ascii="Liberation Serif" w:eastAsia="Times New Roman" w:hAnsi="Liberation Serif" w:cs="Liberation Serif"/>
                <w:color w:val="000000" w:themeColor="text1"/>
                <w:sz w:val="24"/>
                <w:szCs w:val="24"/>
                <w:lang w:bidi="ru-RU"/>
              </w:rPr>
              <w:t>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rPr>
              <w:t xml:space="preserve">, доложить: полный адрес объекта охраны (с указанием района, улицы, номера дома), свои должность, фамилию, имя и отчество, номер телефона, с которого </w:t>
            </w:r>
            <w:r w:rsidRPr="005B7C1E">
              <w:rPr>
                <w:rFonts w:ascii="Liberation Serif" w:eastAsia="Times New Roman" w:hAnsi="Liberation Serif" w:cs="Liberation Serif"/>
                <w:color w:val="000000" w:themeColor="text1"/>
                <w:sz w:val="24"/>
                <w:szCs w:val="24"/>
              </w:rPr>
              <w:lastRenderedPageBreak/>
              <w:t>производится звонок, подробно - суть происшедшего, четко и конкретно ответить на уточняющие вопросы;</w:t>
            </w:r>
          </w:p>
          <w:p w14:paraId="3E1049A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 оперативному дежурному ЧОП, доложить обстановку.</w:t>
            </w:r>
          </w:p>
          <w:p w14:paraId="11E73E4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До прибытия сотрудников спецслужб и полиции не вступать в переговоры с террористами по собственной инициативе. При необходимости выполнять требования террористов, если это не связано с причинением ущерба жизни и здоровью людей. Не противоречить террористам, не допускать действий, которые могут спровоцировать их к применению оружия и привести к человеческим жертвам.</w:t>
            </w:r>
          </w:p>
          <w:p w14:paraId="6F4E29B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прибытии сотрудников спецслужб и полиции - оказывать им помощь в получении интересующей их информации.</w:t>
            </w:r>
          </w:p>
          <w:p w14:paraId="24A393EC" w14:textId="0D1A4EBE"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3314EB"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 xml:space="preserve"> Нарушение правопорядка на объекте</w:t>
            </w:r>
            <w:r w:rsidR="00E60725" w:rsidRPr="005B7C1E">
              <w:rPr>
                <w:rFonts w:ascii="Liberation Serif" w:eastAsia="Times New Roman" w:hAnsi="Liberation Serif" w:cs="Liberation Serif"/>
                <w:b/>
                <w:color w:val="000000" w:themeColor="text1"/>
                <w:sz w:val="24"/>
                <w:szCs w:val="24"/>
              </w:rPr>
              <w:t>.</w:t>
            </w:r>
          </w:p>
          <w:p w14:paraId="326E860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Если позволяет обстановка позвонить по:</w:t>
            </w:r>
          </w:p>
          <w:p w14:paraId="5517697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нажать тревожную кнопку, вызвать наряд УВО ВНГ РФ по СО;</w:t>
            </w:r>
          </w:p>
          <w:p w14:paraId="7E36E92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позвонить в дежурную часть 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rPr>
              <w:t>, доложить: полный адрес</w:t>
            </w:r>
          </w:p>
          <w:p w14:paraId="1B9B69F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w:t>
            </w:r>
          </w:p>
          <w:p w14:paraId="343CF8A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_______________________ оперативному дежурному ЧОП, доложить обстановку.</w:t>
            </w:r>
          </w:p>
          <w:p w14:paraId="221CFDC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До прибытия сотрудников полиции - принять все законные меры по пресечению нарушения правопорядка. По прибытии сотрудников полиции оказывать им содействие в поддержании правопорядка на охраняемом объекте.</w:t>
            </w:r>
          </w:p>
          <w:p w14:paraId="4D40C1F0" w14:textId="413BDFA4"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3314EB"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4.</w:t>
            </w:r>
            <w:r w:rsidRPr="005B7C1E">
              <w:rPr>
                <w:rFonts w:ascii="Liberation Serif" w:eastAsia="Times New Roman" w:hAnsi="Liberation Serif" w:cs="Liberation Serif"/>
                <w:b/>
                <w:color w:val="000000" w:themeColor="text1"/>
                <w:sz w:val="24"/>
                <w:szCs w:val="24"/>
              </w:rPr>
              <w:t xml:space="preserve"> Поступление угрозы в письменной форме</w:t>
            </w:r>
            <w:r w:rsidR="00E60725" w:rsidRPr="005B7C1E">
              <w:rPr>
                <w:rFonts w:ascii="Liberation Serif" w:eastAsia="Times New Roman" w:hAnsi="Liberation Serif" w:cs="Liberation Serif"/>
                <w:b/>
                <w:color w:val="000000" w:themeColor="text1"/>
                <w:sz w:val="24"/>
                <w:szCs w:val="24"/>
              </w:rPr>
              <w:t>.</w:t>
            </w:r>
          </w:p>
          <w:p w14:paraId="485CFDB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Сохранить все имеющиеся письменные материалы, уложить их в полиэтиленовый пакет, поместить пакет в жесткую папку, для дальнейшей передачи правоохранительным органам. Стараться не оставить на материалах отпечатков пальцев. Усилить бдительность.</w:t>
            </w:r>
          </w:p>
          <w:p w14:paraId="327D193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Позвонить в дежурную часть </w:t>
            </w:r>
            <w:r w:rsidRPr="005B7C1E">
              <w:rPr>
                <w:rFonts w:ascii="Liberation Serif" w:eastAsia="Times New Roman" w:hAnsi="Liberation Serif" w:cs="Liberation Serif"/>
                <w:color w:val="000000" w:themeColor="text1"/>
                <w:sz w:val="24"/>
                <w:szCs w:val="24"/>
                <w:lang w:bidi="ru-RU"/>
              </w:rPr>
              <w:t>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rPr>
              <w:t>, доложить: полный адрес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w:t>
            </w:r>
          </w:p>
          <w:p w14:paraId="043C0E8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 оперативному дежурному ЧОП, доложить обстановку.</w:t>
            </w:r>
          </w:p>
          <w:p w14:paraId="0F05D41E" w14:textId="25E6E181"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3314EB" w:rsidRPr="005B7C1E">
              <w:rPr>
                <w:rFonts w:ascii="Liberation Serif" w:eastAsia="Times New Roman" w:hAnsi="Liberation Serif" w:cs="Liberation Serif"/>
                <w:b/>
                <w:color w:val="000000" w:themeColor="text1"/>
                <w:sz w:val="24"/>
                <w:szCs w:val="24"/>
              </w:rPr>
              <w:t>3.5.</w:t>
            </w:r>
            <w:r w:rsidRPr="005B7C1E">
              <w:rPr>
                <w:rFonts w:ascii="Liberation Serif" w:eastAsia="Times New Roman" w:hAnsi="Liberation Serif" w:cs="Liberation Serif"/>
                <w:b/>
                <w:color w:val="000000" w:themeColor="text1"/>
                <w:sz w:val="24"/>
                <w:szCs w:val="24"/>
              </w:rPr>
              <w:t xml:space="preserve"> Поступление угрозы по телефону</w:t>
            </w:r>
            <w:r w:rsidR="00E60725" w:rsidRPr="005B7C1E">
              <w:rPr>
                <w:rFonts w:ascii="Liberation Serif" w:eastAsia="Times New Roman" w:hAnsi="Liberation Serif" w:cs="Liberation Serif"/>
                <w:b/>
                <w:color w:val="000000" w:themeColor="text1"/>
                <w:sz w:val="24"/>
                <w:szCs w:val="24"/>
              </w:rPr>
              <w:t>.</w:t>
            </w:r>
          </w:p>
          <w:p w14:paraId="6DA7478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Как только стало ясно, что абонент угрожает - стараться как можно дольше продлить разговор, при этом необходимо, чтобы кто-либо из сотрудников позвонил в полицию и сообщил о звонке.</w:t>
            </w:r>
          </w:p>
          <w:p w14:paraId="457014E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В ходе разговора:</w:t>
            </w:r>
          </w:p>
          <w:p w14:paraId="77DFD74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запоминать и письменно фиксировать все, что говорит абонент;</w:t>
            </w:r>
          </w:p>
          <w:p w14:paraId="6152E9C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отметить пол, примерный возраст, особенности речи (голос, темп речи, произношение, акцент);</w:t>
            </w:r>
          </w:p>
          <w:p w14:paraId="44DF649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отметить звуковой фон (шум автомашин, железнодорожного транспорта, метро, звуки радио или телеаппаратуры, голоса и т.д.).</w:t>
            </w:r>
          </w:p>
          <w:p w14:paraId="4923B56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Задать вопросы:</w:t>
            </w:r>
          </w:p>
          <w:p w14:paraId="79F2E62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куда, кому и по какому телефону звонит абонент?</w:t>
            </w:r>
          </w:p>
          <w:p w14:paraId="7673D5F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какие требования он выдвигает?</w:t>
            </w:r>
          </w:p>
          <w:p w14:paraId="54E4F56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он выдвигает требования от своего имени, или он является посредником?</w:t>
            </w:r>
          </w:p>
          <w:p w14:paraId="6EA6FD3A"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на каких условиях он согласен отказаться от совершения своих угроз?</w:t>
            </w:r>
          </w:p>
          <w:p w14:paraId="174D9C9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каким образом с ним можно связаться?</w:t>
            </w:r>
          </w:p>
          <w:p w14:paraId="177D5D3F"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кому он требует сообщить о его звонке?</w:t>
            </w:r>
          </w:p>
          <w:p w14:paraId="3F6EEE3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позвонить в дежурную часть </w:t>
            </w:r>
            <w:r w:rsidRPr="005B7C1E">
              <w:rPr>
                <w:rFonts w:ascii="Liberation Serif" w:eastAsia="Times New Roman" w:hAnsi="Liberation Serif" w:cs="Liberation Serif"/>
                <w:color w:val="000000" w:themeColor="text1"/>
                <w:sz w:val="24"/>
                <w:szCs w:val="24"/>
                <w:lang w:bidi="ru-RU"/>
              </w:rPr>
              <w:t>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rPr>
              <w:t xml:space="preserve">, доложить: полный адрес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w:t>
            </w:r>
            <w:r w:rsidRPr="005B7C1E">
              <w:rPr>
                <w:rFonts w:ascii="Liberation Serif" w:eastAsia="Times New Roman" w:hAnsi="Liberation Serif" w:cs="Liberation Serif"/>
                <w:color w:val="000000" w:themeColor="text1"/>
                <w:sz w:val="24"/>
                <w:szCs w:val="24"/>
              </w:rPr>
              <w:lastRenderedPageBreak/>
              <w:t>уточняющие вопросы;</w:t>
            </w:r>
          </w:p>
          <w:p w14:paraId="1DB4790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________________________ оперативному дежурному ЧОП, доложить обстановку.</w:t>
            </w:r>
          </w:p>
          <w:p w14:paraId="2F9420B1" w14:textId="0CD053CB"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3.2</w:t>
            </w:r>
            <w:r w:rsidR="003314EB" w:rsidRPr="005B7C1E">
              <w:rPr>
                <w:rFonts w:ascii="Liberation Serif" w:eastAsia="Times New Roman" w:hAnsi="Liberation Serif" w:cs="Liberation Serif"/>
                <w:b/>
                <w:color w:val="000000" w:themeColor="text1"/>
                <w:sz w:val="24"/>
                <w:szCs w:val="24"/>
              </w:rPr>
              <w:t>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6.</w:t>
            </w:r>
            <w:r w:rsidRPr="005B7C1E">
              <w:rPr>
                <w:rFonts w:ascii="Liberation Serif" w:eastAsia="Times New Roman" w:hAnsi="Liberation Serif" w:cs="Liberation Serif"/>
                <w:b/>
                <w:color w:val="000000" w:themeColor="text1"/>
                <w:sz w:val="24"/>
                <w:szCs w:val="24"/>
              </w:rPr>
              <w:t xml:space="preserve"> Массовые беспорядки вблизи охраняемого объекта</w:t>
            </w:r>
            <w:r w:rsidR="003314EB" w:rsidRPr="005B7C1E">
              <w:rPr>
                <w:rFonts w:ascii="Liberation Serif" w:eastAsia="Times New Roman" w:hAnsi="Liberation Serif" w:cs="Liberation Serif"/>
                <w:b/>
                <w:color w:val="000000" w:themeColor="text1"/>
                <w:sz w:val="24"/>
                <w:szCs w:val="24"/>
              </w:rPr>
              <w:t>.</w:t>
            </w:r>
          </w:p>
          <w:p w14:paraId="60B6F8A5" w14:textId="2974E053"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возможности закрыть окна, двери, опустить жалюзи. Усилить бдительность. Вести наблюдение за происходящим, определить зачинщиков беспорядков, при возможности - сфотографировать их или записать их приметы для дальнейшей передачи правоохранительным органам.</w:t>
            </w:r>
          </w:p>
          <w:p w14:paraId="666DC3A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позвонить в дежурную часть </w:t>
            </w:r>
            <w:r w:rsidRPr="005B7C1E">
              <w:rPr>
                <w:rFonts w:ascii="Liberation Serif" w:eastAsia="Times New Roman" w:hAnsi="Liberation Serif" w:cs="Liberation Serif"/>
                <w:color w:val="000000" w:themeColor="text1"/>
                <w:sz w:val="24"/>
                <w:szCs w:val="24"/>
                <w:lang w:bidi="ru-RU"/>
              </w:rPr>
              <w:t>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rPr>
              <w:t>, доложить: полный адрес</w:t>
            </w:r>
          </w:p>
          <w:p w14:paraId="1BF8E01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w:t>
            </w:r>
          </w:p>
          <w:p w14:paraId="35B9080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 оперативному дежурному ЧОП, доложить обстановку.</w:t>
            </w:r>
          </w:p>
          <w:p w14:paraId="1675C73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прибытии сотрудников полиции - оказывать им необходимое содействие.</w:t>
            </w:r>
          </w:p>
          <w:p w14:paraId="3F6763B0" w14:textId="03CE9C6F"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обнаружении бесхозных предметов</w:t>
            </w:r>
            <w:r w:rsidR="00E60725" w:rsidRPr="005B7C1E">
              <w:rPr>
                <w:rFonts w:ascii="Liberation Serif" w:eastAsia="Times New Roman" w:hAnsi="Liberation Serif" w:cs="Liberation Serif"/>
                <w:color w:val="000000" w:themeColor="text1"/>
                <w:sz w:val="24"/>
                <w:szCs w:val="24"/>
              </w:rPr>
              <w:t>.</w:t>
            </w:r>
          </w:p>
          <w:p w14:paraId="7C683C5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Если хозяин предмета не обнаружен - действовать так, как это - закладка взрывного устройства:</w:t>
            </w:r>
          </w:p>
          <w:p w14:paraId="45DEC00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огородить предмет, исключить доступ кого бы то ни было к нему;</w:t>
            </w:r>
          </w:p>
          <w:p w14:paraId="0D7A774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не подходить к предмету, не прикасаться к нему;</w:t>
            </w:r>
          </w:p>
          <w:p w14:paraId="2E3EE6B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вызвать к месту обнаружения предмета управляющего на объекте;</w:t>
            </w:r>
          </w:p>
          <w:p w14:paraId="3E25C0FD"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принятии руководством объекта решения на эвакуацию - не допуская паники обеспечить ее организованное проведение;</w:t>
            </w:r>
          </w:p>
          <w:p w14:paraId="496980D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выставить сотрудников смены слева и справа вдоль здания, на расстоянии не менее 80 метров от входных дверей - для прекращения доступа прохожих в опасную зону. </w:t>
            </w:r>
          </w:p>
          <w:p w14:paraId="6F80137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позвонить в дежурную часть </w:t>
            </w:r>
            <w:r w:rsidRPr="005B7C1E">
              <w:rPr>
                <w:rFonts w:ascii="Liberation Serif" w:eastAsia="Times New Roman" w:hAnsi="Liberation Serif" w:cs="Liberation Serif"/>
                <w:color w:val="000000" w:themeColor="text1"/>
                <w:sz w:val="24"/>
                <w:szCs w:val="24"/>
                <w:lang w:bidi="ru-RU"/>
              </w:rPr>
              <w:t>отдела полиции</w:t>
            </w:r>
            <w:r w:rsidRPr="005B7C1E">
              <w:rPr>
                <w:rFonts w:ascii="Liberation Serif" w:eastAsia="Times New Roman" w:hAnsi="Liberation Serif" w:cs="Liberation Serif"/>
                <w:color w:val="000000" w:themeColor="text1"/>
                <w:sz w:val="24"/>
                <w:szCs w:val="24"/>
              </w:rPr>
              <w:t>, доложить: полный адрес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 указать, какие государственные, жилые, торговые, общественные и т.д. объекты имеются в непосредственной близости от объекта;</w:t>
            </w:r>
          </w:p>
          <w:p w14:paraId="1F779CE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 оперативному дежурному ЧОП, доложить обстановку.</w:t>
            </w:r>
          </w:p>
          <w:p w14:paraId="4ACA9697"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выйти из здания, отойти на безопасное расстояние, вести наблюдение за подходами к объекту, не допускать людей в опасную зону.</w:t>
            </w:r>
          </w:p>
          <w:p w14:paraId="59000EC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прибытии сотрудников спецслужб и полиции - действовать по их указанию.</w:t>
            </w:r>
          </w:p>
          <w:p w14:paraId="7244902F" w14:textId="1F387339"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b/>
                <w:color w:val="000000" w:themeColor="text1"/>
                <w:sz w:val="24"/>
                <w:szCs w:val="24"/>
                <w:lang w:bidi="ru-RU"/>
              </w:rPr>
            </w:pPr>
            <w:r w:rsidRPr="005B7C1E">
              <w:rPr>
                <w:rFonts w:ascii="Liberation Serif" w:eastAsia="Times New Roman" w:hAnsi="Liberation Serif" w:cs="Liberation Serif"/>
                <w:b/>
                <w:color w:val="000000" w:themeColor="text1"/>
                <w:sz w:val="24"/>
                <w:szCs w:val="24"/>
              </w:rPr>
              <w:t>3.</w:t>
            </w:r>
            <w:r w:rsidR="003314EB" w:rsidRPr="005B7C1E">
              <w:rPr>
                <w:rFonts w:ascii="Liberation Serif" w:eastAsia="Times New Roman" w:hAnsi="Liberation Serif" w:cs="Liberation Serif"/>
                <w:b/>
                <w:color w:val="000000" w:themeColor="text1"/>
                <w:sz w:val="24"/>
                <w:szCs w:val="24"/>
              </w:rPr>
              <w:t>23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7.</w:t>
            </w:r>
            <w:r w:rsidRPr="005B7C1E">
              <w:rPr>
                <w:rFonts w:ascii="Liberation Serif" w:eastAsia="Times New Roman" w:hAnsi="Liberation Serif" w:cs="Liberation Serif"/>
                <w:color w:val="000000" w:themeColor="text1"/>
                <w:sz w:val="24"/>
                <w:szCs w:val="24"/>
              </w:rPr>
              <w:t xml:space="preserve"> </w:t>
            </w:r>
            <w:r w:rsidRPr="005B7C1E">
              <w:rPr>
                <w:rFonts w:ascii="Liberation Serif" w:eastAsia="Times New Roman" w:hAnsi="Liberation Serif" w:cs="Liberation Serif"/>
                <w:b/>
                <w:color w:val="000000" w:themeColor="text1"/>
                <w:sz w:val="24"/>
                <w:szCs w:val="24"/>
                <w:lang w:bidi="ru-RU"/>
              </w:rPr>
              <w:t>Действия частного охранника при совершении (угрозе совершения) преступления в форме вооруженного нападения, в том числе террористической направленности, на объект охраны</w:t>
            </w:r>
          </w:p>
          <w:p w14:paraId="4B5C406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Позвонить в дежурную часть отдела полиции №12 по тел. 8</w:t>
            </w:r>
            <w:r w:rsidRPr="005B7C1E">
              <w:rPr>
                <w:rFonts w:ascii="Liberation Serif" w:hAnsi="Liberation Serif" w:cs="Liberation Serif"/>
                <w:color w:val="000000" w:themeColor="text1"/>
                <w:sz w:val="24"/>
                <w:szCs w:val="24"/>
                <w:shd w:val="clear" w:color="auto" w:fill="FFFFFF"/>
              </w:rPr>
              <w:t>(343)356-42-12, 8(343)266-27-27</w:t>
            </w:r>
            <w:r w:rsidRPr="005B7C1E">
              <w:rPr>
                <w:rFonts w:ascii="Liberation Serif" w:eastAsia="Times New Roman" w:hAnsi="Liberation Serif" w:cs="Liberation Serif"/>
                <w:color w:val="000000" w:themeColor="text1"/>
                <w:sz w:val="24"/>
                <w:szCs w:val="24"/>
                <w:lang w:bidi="ru-RU"/>
              </w:rPr>
              <w:t>, доложить: полный адрес</w:t>
            </w:r>
          </w:p>
          <w:p w14:paraId="2D1E92E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объекта охраны (с указанием района, улицы, номера дома), свои должность, фамилию, имя и отчество, номер телефона, с которого производится звонок, подробно - суть происшедшего, четко и конкретно ответить на уточняющие вопросы;</w:t>
            </w:r>
          </w:p>
          <w:p w14:paraId="08F623E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________________________ оперативному дежурному ЧОП, доложить обстановку.</w:t>
            </w:r>
          </w:p>
          <w:p w14:paraId="65CB033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По прибытии сотрудников полиции - оказывать им необходимое содействие.</w:t>
            </w:r>
          </w:p>
          <w:p w14:paraId="38465F3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Принять решительные меры к отражению нападения и задержанию нападавших;</w:t>
            </w:r>
          </w:p>
          <w:p w14:paraId="7EBEC65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Если необходимо вызвать «Скорую помощь»; </w:t>
            </w:r>
          </w:p>
          <w:p w14:paraId="77CB2ABA"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необходимости оказать первую помощь пострадавшим;</w:t>
            </w:r>
          </w:p>
          <w:p w14:paraId="483313F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Усилить охрану объекта, прекратить доступ на объект и выпуск людей и транспорта;</w:t>
            </w:r>
          </w:p>
          <w:p w14:paraId="6A92927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Организовать охрану места происшествия, сохранить в исправности обстановку на момент совершения преступления;</w:t>
            </w:r>
          </w:p>
          <w:p w14:paraId="140A035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Если есть погибшие, до прибытия следственной группы не трогать трупы и </w:t>
            </w:r>
            <w:r w:rsidRPr="005B7C1E">
              <w:rPr>
                <w:rFonts w:ascii="Liberation Serif" w:eastAsia="Times New Roman" w:hAnsi="Liberation Serif" w:cs="Liberation Serif"/>
                <w:color w:val="000000" w:themeColor="text1"/>
                <w:sz w:val="24"/>
                <w:szCs w:val="24"/>
              </w:rPr>
              <w:lastRenderedPageBreak/>
              <w:t>предметы, находящиеся рядом. При возникновении крайней необходимости переместить трупы в другое место предварительно мелом или краской контурно очертить их местоположение;</w:t>
            </w:r>
          </w:p>
          <w:p w14:paraId="5F2E590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Удалить с места происшествия посторонних, а свидетелей в отдельное помещение до прибытия следственной группы;</w:t>
            </w:r>
          </w:p>
          <w:p w14:paraId="101B0FA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 случае обнаружения оружия не перемещать его и не брать в руки, накрывать его и другие предметы, находящиеся на месте преступления, подручным материалом;</w:t>
            </w:r>
          </w:p>
          <w:p w14:paraId="793461E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крайней необходимости переместить оружие, очертить контуры его месторасположения, взять оружие за рифлёные части рукоятки или ремни, не допускать падения оружия, стволом вниз перенести в помещение охраны и по возможности поместить в сейф или запирающийся шкаф;</w:t>
            </w:r>
          </w:p>
          <w:p w14:paraId="699C5B1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Если есть возможность, сделать фотоснимки или провести видеосъёмку;</w:t>
            </w:r>
          </w:p>
          <w:p w14:paraId="2E5E831A"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задержании нападавших преступников произвести личный осмотр на предмет наличия оружия и опасных предметов.</w:t>
            </w:r>
          </w:p>
          <w:p w14:paraId="7AD853CF" w14:textId="2D1447E6"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w:t>
            </w:r>
            <w:r w:rsidR="003314EB" w:rsidRPr="005B7C1E">
              <w:rPr>
                <w:rFonts w:ascii="Liberation Serif" w:eastAsia="Times New Roman" w:hAnsi="Liberation Serif" w:cs="Liberation Serif"/>
                <w:b/>
                <w:color w:val="000000" w:themeColor="text1"/>
                <w:sz w:val="24"/>
                <w:szCs w:val="24"/>
              </w:rPr>
              <w:t>23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8.</w:t>
            </w:r>
            <w:r w:rsidRPr="005B7C1E">
              <w:rPr>
                <w:rFonts w:ascii="Liberation Serif" w:eastAsia="Times New Roman" w:hAnsi="Liberation Serif" w:cs="Liberation Serif"/>
                <w:b/>
                <w:color w:val="000000" w:themeColor="text1"/>
                <w:sz w:val="24"/>
                <w:szCs w:val="24"/>
              </w:rPr>
              <w:t xml:space="preserve"> Пожар</w:t>
            </w:r>
          </w:p>
          <w:p w14:paraId="58142475" w14:textId="77777777" w:rsidR="00EA3EE0" w:rsidRPr="005B7C1E" w:rsidRDefault="00EA3EE0" w:rsidP="00EA3EE0">
            <w:pPr>
              <w:widowControl w:val="0"/>
              <w:autoSpaceDE w:val="0"/>
              <w:autoSpaceDN w:val="0"/>
              <w:adjustRightInd w:val="0"/>
              <w:spacing w:after="0" w:line="240" w:lineRule="auto"/>
              <w:ind w:firstLine="708"/>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обнаружении признаков пожара (задымление, запах гари, повышение температуры, возгорание) охранник приступает к ликвидации очага возгорания на первоначальной стадии и вызывает пожарную охрану по тел. 01, или 8 (343) 346-12-70.</w:t>
            </w:r>
          </w:p>
          <w:p w14:paraId="17C78AE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Охранник, получив сигнал об обнаружении признаков пожара:</w:t>
            </w:r>
          </w:p>
          <w:p w14:paraId="5D277C3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выдвигается к месту обнаружения признаков пожара, оценивает обстановку;</w:t>
            </w:r>
          </w:p>
          <w:p w14:paraId="4ED4C60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докладывает руководству объекта и дежурному ЧОП;</w:t>
            </w:r>
          </w:p>
          <w:p w14:paraId="53BD22E0"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организует действия составом смены по ликвидации пожара до прибытия - подразделений пожарной охраны;</w:t>
            </w:r>
          </w:p>
          <w:p w14:paraId="19EFD7A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совместно с диспетчером эксплуатирующей компании принимает меры по прекращению всех работ в опасной зоне и удалению людей за ее пределы;</w:t>
            </w:r>
          </w:p>
          <w:p w14:paraId="2130C0D7"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принятии диспетчером решения на эвакуацию — не допуская паники обеспечить организованный вывод людей из зоны пожара.</w:t>
            </w:r>
          </w:p>
          <w:p w14:paraId="6662C129"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При невозможности погасить пожар своими силами - провести полную эвакуацию, покинуть объект, до прибытия пожарной команды находиться вблизи объекта и вести наблюдение. </w:t>
            </w:r>
          </w:p>
          <w:p w14:paraId="75991F8D"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Не допускать входа в здание посторонних лиц. Принять меры к освобождению пространства перед объектом от припаркованных автомобилей, для размещения пожарной техники.</w:t>
            </w:r>
          </w:p>
          <w:p w14:paraId="0E5C6660" w14:textId="1A2E667C"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3.</w:t>
            </w:r>
            <w:r w:rsidR="003314EB" w:rsidRPr="005B7C1E">
              <w:rPr>
                <w:rFonts w:ascii="Liberation Serif" w:eastAsia="Times New Roman" w:hAnsi="Liberation Serif" w:cs="Liberation Serif"/>
                <w:b/>
                <w:color w:val="000000" w:themeColor="text1"/>
                <w:sz w:val="24"/>
                <w:szCs w:val="24"/>
              </w:rPr>
              <w:t>23</w:t>
            </w:r>
            <w:r w:rsidRPr="005B7C1E">
              <w:rPr>
                <w:rFonts w:ascii="Liberation Serif" w:eastAsia="Times New Roman" w:hAnsi="Liberation Serif" w:cs="Liberation Serif"/>
                <w:b/>
                <w:color w:val="000000" w:themeColor="text1"/>
                <w:sz w:val="24"/>
                <w:szCs w:val="24"/>
              </w:rPr>
              <w:t>.</w:t>
            </w:r>
            <w:r w:rsidR="003314EB" w:rsidRPr="005B7C1E">
              <w:rPr>
                <w:rFonts w:ascii="Liberation Serif" w:eastAsia="Times New Roman" w:hAnsi="Liberation Serif" w:cs="Liberation Serif"/>
                <w:b/>
                <w:color w:val="000000" w:themeColor="text1"/>
                <w:sz w:val="24"/>
                <w:szCs w:val="24"/>
              </w:rPr>
              <w:t>9.</w:t>
            </w:r>
            <w:r w:rsidRPr="005B7C1E">
              <w:rPr>
                <w:rFonts w:ascii="Liberation Serif" w:eastAsia="Times New Roman" w:hAnsi="Liberation Serif" w:cs="Liberation Serif"/>
                <w:b/>
                <w:color w:val="000000" w:themeColor="text1"/>
                <w:sz w:val="24"/>
                <w:szCs w:val="24"/>
              </w:rPr>
              <w:t xml:space="preserve"> Авария (промышленное электропитание, водоснабжение, теплоснабжение).</w:t>
            </w:r>
          </w:p>
          <w:p w14:paraId="09D037FC"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обнаружении аварии в системе теплоснабжения или водоснабжения, немедленно сообщить об этом к руководству объекта. Принять возможные меры к ликвидации аварии. Проинформировать о случившемся дежурного ЧОП.</w:t>
            </w:r>
          </w:p>
          <w:p w14:paraId="1400807D"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аварийной ситуации в период работы объекта, если руководством принято решение на эвакуацию - обеспечить организованный вывод людей из аварийных зон.</w:t>
            </w:r>
          </w:p>
          <w:p w14:paraId="724DE8E4"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срабатывании охранной сигнализации</w:t>
            </w:r>
          </w:p>
          <w:p w14:paraId="31EC567C"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доложить о срабатывании оперативному дежурному ЧОП и документально зафиксировать факт срабатывания, с указанием времени и номера помещения;</w:t>
            </w:r>
          </w:p>
          <w:p w14:paraId="52BE9D00"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произвести</w:t>
            </w:r>
            <w:r w:rsidRPr="005B7C1E">
              <w:rPr>
                <w:rFonts w:ascii="Liberation Serif" w:eastAsia="Times New Roman" w:hAnsi="Liberation Serif" w:cs="Liberation Serif"/>
                <w:color w:val="000000" w:themeColor="text1"/>
                <w:sz w:val="24"/>
                <w:szCs w:val="24"/>
              </w:rPr>
              <w:tab/>
              <w:t>наружный осмотр</w:t>
            </w:r>
            <w:r w:rsidRPr="005B7C1E">
              <w:rPr>
                <w:rFonts w:ascii="Liberation Serif" w:eastAsia="Times New Roman" w:hAnsi="Liberation Serif" w:cs="Liberation Serif"/>
                <w:color w:val="000000" w:themeColor="text1"/>
                <w:sz w:val="24"/>
                <w:szCs w:val="24"/>
              </w:rPr>
              <w:tab/>
              <w:t>помещения,</w:t>
            </w:r>
            <w:r w:rsidRPr="005B7C1E">
              <w:rPr>
                <w:rFonts w:ascii="Liberation Serif" w:eastAsia="Times New Roman" w:hAnsi="Liberation Serif" w:cs="Liberation Serif"/>
                <w:color w:val="000000" w:themeColor="text1"/>
                <w:sz w:val="24"/>
                <w:szCs w:val="24"/>
              </w:rPr>
              <w:tab/>
              <w:t>где</w:t>
            </w:r>
            <w:r w:rsidRPr="005B7C1E">
              <w:rPr>
                <w:rFonts w:ascii="Liberation Serif" w:eastAsia="Times New Roman" w:hAnsi="Liberation Serif" w:cs="Liberation Serif"/>
                <w:color w:val="000000" w:themeColor="text1"/>
                <w:sz w:val="24"/>
                <w:szCs w:val="24"/>
              </w:rPr>
              <w:tab/>
              <w:t>произошло</w:t>
            </w:r>
            <w:r w:rsidRPr="005B7C1E">
              <w:rPr>
                <w:rFonts w:ascii="Liberation Serif" w:eastAsia="Times New Roman" w:hAnsi="Liberation Serif" w:cs="Liberation Serif"/>
                <w:color w:val="000000" w:themeColor="text1"/>
                <w:sz w:val="24"/>
                <w:szCs w:val="24"/>
              </w:rPr>
              <w:tab/>
              <w:t>срабатывание</w:t>
            </w:r>
          </w:p>
          <w:p w14:paraId="7599ED8D"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сигнализации и сделать запись о результатах осмотра;</w:t>
            </w:r>
          </w:p>
          <w:p w14:paraId="2D3B3149"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при отсутствии признаков проникновения и установлении технической причины срабатывания - проинформировать оперативного дежурного ЧОП и произвести установку сигнализации;</w:t>
            </w:r>
          </w:p>
          <w:p w14:paraId="52DE891F"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при невозможности установки сработавшего помещения на сигнализацию - обеспечить усиление физической охраны помещения и, после прибытия на работу лица, ответственного за данное помещение - </w:t>
            </w:r>
            <w:proofErr w:type="spellStart"/>
            <w:r w:rsidRPr="005B7C1E">
              <w:rPr>
                <w:rFonts w:ascii="Liberation Serif" w:eastAsia="Times New Roman" w:hAnsi="Liberation Serif" w:cs="Liberation Serif"/>
                <w:color w:val="000000" w:themeColor="text1"/>
                <w:sz w:val="24"/>
                <w:szCs w:val="24"/>
              </w:rPr>
              <w:t>комиссионно</w:t>
            </w:r>
            <w:proofErr w:type="spellEnd"/>
            <w:r w:rsidRPr="005B7C1E">
              <w:rPr>
                <w:rFonts w:ascii="Liberation Serif" w:eastAsia="Times New Roman" w:hAnsi="Liberation Serif" w:cs="Liberation Serif"/>
                <w:color w:val="000000" w:themeColor="text1"/>
                <w:sz w:val="24"/>
                <w:szCs w:val="24"/>
              </w:rPr>
              <w:t xml:space="preserve"> (старший смены, один из охранников и ответственное за помещение лицо) - составить акт о вскрытии помещения.</w:t>
            </w:r>
          </w:p>
          <w:p w14:paraId="3E3F4EAB"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 сообщении диспетчера о срабатывании датчика дыма в помещении</w:t>
            </w:r>
          </w:p>
          <w:p w14:paraId="1DB9B8E2"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lastRenderedPageBreak/>
              <w:t>- произвести</w:t>
            </w:r>
            <w:r w:rsidRPr="005B7C1E">
              <w:rPr>
                <w:rFonts w:ascii="Liberation Serif" w:eastAsia="Times New Roman" w:hAnsi="Liberation Serif" w:cs="Liberation Serif"/>
                <w:color w:val="000000" w:themeColor="text1"/>
                <w:sz w:val="24"/>
                <w:szCs w:val="24"/>
              </w:rPr>
              <w:tab/>
              <w:t>наружный осмотр</w:t>
            </w:r>
            <w:r w:rsidRPr="005B7C1E">
              <w:rPr>
                <w:rFonts w:ascii="Liberation Serif" w:eastAsia="Times New Roman" w:hAnsi="Liberation Serif" w:cs="Liberation Serif"/>
                <w:color w:val="000000" w:themeColor="text1"/>
                <w:sz w:val="24"/>
                <w:szCs w:val="24"/>
              </w:rPr>
              <w:tab/>
              <w:t>помещения,</w:t>
            </w:r>
            <w:r w:rsidRPr="005B7C1E">
              <w:rPr>
                <w:rFonts w:ascii="Liberation Serif" w:eastAsia="Times New Roman" w:hAnsi="Liberation Serif" w:cs="Liberation Serif"/>
                <w:color w:val="000000" w:themeColor="text1"/>
                <w:sz w:val="24"/>
                <w:szCs w:val="24"/>
              </w:rPr>
              <w:tab/>
              <w:t>где</w:t>
            </w:r>
            <w:r w:rsidRPr="005B7C1E">
              <w:rPr>
                <w:rFonts w:ascii="Liberation Serif" w:eastAsia="Times New Roman" w:hAnsi="Liberation Serif" w:cs="Liberation Serif"/>
                <w:color w:val="000000" w:themeColor="text1"/>
                <w:sz w:val="24"/>
                <w:szCs w:val="24"/>
              </w:rPr>
              <w:tab/>
              <w:t>произошло</w:t>
            </w:r>
            <w:r w:rsidRPr="005B7C1E">
              <w:rPr>
                <w:rFonts w:ascii="Liberation Serif" w:eastAsia="Times New Roman" w:hAnsi="Liberation Serif" w:cs="Liberation Serif"/>
                <w:color w:val="000000" w:themeColor="text1"/>
                <w:sz w:val="24"/>
                <w:szCs w:val="24"/>
              </w:rPr>
              <w:tab/>
              <w:t>срабатывание</w:t>
            </w:r>
          </w:p>
          <w:p w14:paraId="78F689DE" w14:textId="77777777"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сигнализации и сделать запись о результатах осмотра;</w:t>
            </w:r>
          </w:p>
          <w:p w14:paraId="25140CB3"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тел. ___________________________________оперативному дежурному ЧОП, доложить обстановку.</w:t>
            </w:r>
          </w:p>
          <w:p w14:paraId="0D37FD08" w14:textId="77777777" w:rsidR="00EA3EE0" w:rsidRPr="005B7C1E" w:rsidRDefault="00EA3EE0" w:rsidP="005B7C1E">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в случае</w:t>
            </w:r>
            <w:r w:rsidRPr="005B7C1E">
              <w:rPr>
                <w:rFonts w:ascii="Liberation Serif" w:eastAsia="Times New Roman" w:hAnsi="Liberation Serif" w:cs="Liberation Serif"/>
                <w:color w:val="000000" w:themeColor="text1"/>
                <w:sz w:val="24"/>
                <w:szCs w:val="24"/>
              </w:rPr>
              <w:tab/>
              <w:t>явного возгорания</w:t>
            </w:r>
            <w:r w:rsidRPr="005B7C1E">
              <w:rPr>
                <w:rFonts w:ascii="Liberation Serif" w:eastAsia="Times New Roman" w:hAnsi="Liberation Serif" w:cs="Liberation Serif"/>
                <w:color w:val="000000" w:themeColor="text1"/>
                <w:sz w:val="24"/>
                <w:szCs w:val="24"/>
              </w:rPr>
              <w:tab/>
              <w:t>помещения,</w:t>
            </w:r>
            <w:r w:rsidRPr="005B7C1E">
              <w:rPr>
                <w:rFonts w:ascii="Liberation Serif" w:eastAsia="Times New Roman" w:hAnsi="Liberation Serif" w:cs="Liberation Serif"/>
                <w:color w:val="000000" w:themeColor="text1"/>
                <w:sz w:val="24"/>
                <w:szCs w:val="24"/>
              </w:rPr>
              <w:tab/>
              <w:t>где</w:t>
            </w:r>
            <w:r w:rsidRPr="005B7C1E">
              <w:rPr>
                <w:rFonts w:ascii="Liberation Serif" w:eastAsia="Times New Roman" w:hAnsi="Liberation Serif" w:cs="Liberation Serif"/>
                <w:color w:val="000000" w:themeColor="text1"/>
                <w:sz w:val="24"/>
                <w:szCs w:val="24"/>
              </w:rPr>
              <w:tab/>
              <w:t>произошло</w:t>
            </w:r>
            <w:r w:rsidRPr="005B7C1E">
              <w:rPr>
                <w:rFonts w:ascii="Liberation Serif" w:eastAsia="Times New Roman" w:hAnsi="Liberation Serif" w:cs="Liberation Serif"/>
                <w:color w:val="000000" w:themeColor="text1"/>
                <w:sz w:val="24"/>
                <w:szCs w:val="24"/>
              </w:rPr>
              <w:tab/>
              <w:t>срабатывание</w:t>
            </w:r>
          </w:p>
          <w:p w14:paraId="37F2D2C1" w14:textId="2C2772DB" w:rsidR="00EA3EE0" w:rsidRPr="005B7C1E" w:rsidRDefault="00EA3EE0" w:rsidP="005B7C1E">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сигнализации немедленно вызывать пожарную команду, запасными ключами вскрыть помещение и приступить к тушению пожара. Сообщить ответственному лицу организации</w:t>
            </w:r>
            <w:r w:rsidR="005A3801" w:rsidRPr="005B7C1E">
              <w:rPr>
                <w:rFonts w:ascii="Liberation Serif" w:eastAsia="Times New Roman" w:hAnsi="Liberation Serif" w:cs="Liberation Serif"/>
                <w:color w:val="000000" w:themeColor="text1"/>
                <w:sz w:val="24"/>
                <w:szCs w:val="24"/>
              </w:rPr>
              <w:t>,</w:t>
            </w:r>
            <w:r w:rsidRPr="005B7C1E">
              <w:rPr>
                <w:rFonts w:ascii="Liberation Serif" w:eastAsia="Times New Roman" w:hAnsi="Liberation Serif" w:cs="Liberation Serif"/>
                <w:color w:val="000000" w:themeColor="text1"/>
                <w:sz w:val="24"/>
                <w:szCs w:val="24"/>
              </w:rPr>
              <w:t xml:space="preserve"> владеющей данным помещением.</w:t>
            </w:r>
          </w:p>
          <w:p w14:paraId="798C0E73" w14:textId="1FA0262C" w:rsidR="00EA3EE0" w:rsidRPr="005B7C1E" w:rsidRDefault="00EA3EE0" w:rsidP="005B7C1E">
            <w:pPr>
              <w:spacing w:after="0" w:line="240" w:lineRule="auto"/>
              <w:ind w:firstLine="708"/>
              <w:jc w:val="both"/>
              <w:rPr>
                <w:rFonts w:ascii="Liberation Serif" w:eastAsia="Times New Roman" w:hAnsi="Liberation Serif" w:cs="Liberation Serif"/>
                <w:b/>
                <w:color w:val="000000" w:themeColor="text1"/>
                <w:sz w:val="24"/>
                <w:szCs w:val="24"/>
                <w:lang w:bidi="ru-RU"/>
              </w:rPr>
            </w:pPr>
            <w:r w:rsidRPr="005B7C1E">
              <w:rPr>
                <w:rFonts w:ascii="Liberation Serif" w:eastAsia="Times New Roman" w:hAnsi="Liberation Serif" w:cs="Liberation Serif"/>
                <w:b/>
                <w:color w:val="000000" w:themeColor="text1"/>
                <w:sz w:val="24"/>
                <w:szCs w:val="24"/>
                <w:lang w:bidi="ru-RU"/>
              </w:rPr>
              <w:t>3.</w:t>
            </w:r>
            <w:r w:rsidR="003314EB" w:rsidRPr="005B7C1E">
              <w:rPr>
                <w:rFonts w:ascii="Liberation Serif" w:eastAsia="Times New Roman" w:hAnsi="Liberation Serif" w:cs="Liberation Serif"/>
                <w:b/>
                <w:color w:val="000000" w:themeColor="text1"/>
                <w:sz w:val="24"/>
                <w:szCs w:val="24"/>
                <w:lang w:bidi="ru-RU"/>
              </w:rPr>
              <w:t>24</w:t>
            </w:r>
            <w:r w:rsidRPr="005B7C1E">
              <w:rPr>
                <w:rFonts w:ascii="Liberation Serif" w:eastAsia="Times New Roman" w:hAnsi="Liberation Serif" w:cs="Liberation Serif"/>
                <w:b/>
                <w:color w:val="000000" w:themeColor="text1"/>
                <w:sz w:val="24"/>
                <w:szCs w:val="24"/>
                <w:lang w:bidi="ru-RU"/>
              </w:rPr>
              <w:t>. </w:t>
            </w:r>
            <w:r w:rsidRPr="005B7C1E">
              <w:rPr>
                <w:rFonts w:ascii="Liberation Serif" w:eastAsia="Times New Roman" w:hAnsi="Liberation Serif" w:cs="Liberation Serif"/>
                <w:color w:val="000000" w:themeColor="text1"/>
                <w:sz w:val="24"/>
                <w:szCs w:val="24"/>
                <w:lang w:bidi="ru-RU"/>
              </w:rPr>
              <w:t>Порядок приёма и передачи дежурства. При приеме и передаче дежурства частный охранник обязан:</w:t>
            </w:r>
          </w:p>
          <w:p w14:paraId="3A1FF1CA" w14:textId="47A5D60B" w:rsidR="00EA3EE0" w:rsidRPr="005B7C1E" w:rsidRDefault="00EA3EE0" w:rsidP="005B7C1E">
            <w:pPr>
              <w:widowControl w:val="0"/>
              <w:tabs>
                <w:tab w:val="left" w:pos="0"/>
              </w:tabs>
              <w:autoSpaceDE w:val="0"/>
              <w:autoSpaceDN w:val="0"/>
              <w:adjustRightInd w:val="0"/>
              <w:spacing w:after="0" w:line="278" w:lineRule="exact"/>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Cs/>
                <w:color w:val="000000" w:themeColor="text1"/>
                <w:sz w:val="24"/>
                <w:szCs w:val="24"/>
                <w:lang w:bidi="ru-RU"/>
              </w:rPr>
              <w:tab/>
            </w:r>
            <w:r w:rsidRPr="005B7C1E">
              <w:rPr>
                <w:rFonts w:ascii="Liberation Serif" w:eastAsia="Times New Roman" w:hAnsi="Liberation Serif" w:cs="Liberation Serif"/>
                <w:color w:val="000000" w:themeColor="text1"/>
                <w:sz w:val="24"/>
                <w:szCs w:val="24"/>
                <w:lang w:bidi="ru-RU"/>
              </w:rPr>
              <w:t>- при заступлении на дежурство частный охранник уточняет обстановку на «Объекте», принимает снаряжение, документацию, имущество, спецсредства (при наличии) и наличие первичных средств пожаротушения на объекте, производит обход внутреннего периметра «Объекта», обращая внимание на целостность окон, дверей и материальных ценностей, находящихся под охраной, а также на отсутствие аварийных ситуаций на «Объекте».</w:t>
            </w:r>
          </w:p>
          <w:p w14:paraId="768BA70C" w14:textId="77777777" w:rsidR="00EA3EE0" w:rsidRPr="005B7C1E" w:rsidRDefault="00EA3EE0" w:rsidP="005B7C1E">
            <w:pPr>
              <w:widowControl w:val="0"/>
              <w:autoSpaceDE w:val="0"/>
              <w:autoSpaceDN w:val="0"/>
              <w:adjustRightInd w:val="0"/>
              <w:spacing w:after="0" w:line="278" w:lineRule="exact"/>
              <w:ind w:firstLine="562"/>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xml:space="preserve">- заступить на охрану «Объекта» в соответствии с внутренним распорядком работы «Объекта» и во время, указанное представителем Заказчика на «Объекте». Частный охранник обязан прибыть за 15-20 минут до начала рабочей смены. </w:t>
            </w:r>
          </w:p>
          <w:p w14:paraId="6694814D" w14:textId="77777777" w:rsidR="00EA3EE0" w:rsidRPr="005B7C1E" w:rsidRDefault="00EA3EE0" w:rsidP="005B7C1E">
            <w:pPr>
              <w:widowControl w:val="0"/>
              <w:autoSpaceDE w:val="0"/>
              <w:autoSpaceDN w:val="0"/>
              <w:adjustRightInd w:val="0"/>
              <w:spacing w:after="0" w:line="278" w:lineRule="exact"/>
              <w:ind w:firstLine="557"/>
              <w:jc w:val="both"/>
              <w:rPr>
                <w:rFonts w:ascii="Liberation Serif" w:eastAsia="Times New Roman" w:hAnsi="Liberation Serif" w:cs="Liberation Serif"/>
                <w:b/>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при суточном графике частный охранник, сдающий дежурство осуществляет передачу имущества и документации согласно требованиям Закона РФ «О частной детективной и охранной деятельности», переодевается и покидает «Объект» после того, как очередной охранник принял «Объект» под охрану и доложил о смене Оперативному дежурному ЧОП;</w:t>
            </w:r>
          </w:p>
          <w:p w14:paraId="6A31503F" w14:textId="77777777" w:rsidR="00EA3EE0" w:rsidRPr="005B7C1E" w:rsidRDefault="00EA3EE0" w:rsidP="005B7C1E">
            <w:pPr>
              <w:widowControl w:val="0"/>
              <w:autoSpaceDE w:val="0"/>
              <w:autoSpaceDN w:val="0"/>
              <w:adjustRightInd w:val="0"/>
              <w:spacing w:after="0" w:line="278" w:lineRule="exact"/>
              <w:ind w:firstLine="557"/>
              <w:jc w:val="both"/>
              <w:rPr>
                <w:rFonts w:ascii="Liberation Serif" w:eastAsia="Times New Roman" w:hAnsi="Liberation Serif" w:cs="Liberation Serif"/>
                <w:b/>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xml:space="preserve"> - при дневном графике прибывает к открытию «Объекта», осуществляет меры по обеспечению безопасного открытия Объекта сотрудниками «Объекта». После того, как частный охранник принял «Объект» под охрану, докладывает о заступлении Оперативному дежурному ЧОП.</w:t>
            </w:r>
          </w:p>
          <w:p w14:paraId="00E06299" w14:textId="77777777" w:rsidR="00EA3EE0" w:rsidRPr="005B7C1E" w:rsidRDefault="00EA3EE0" w:rsidP="005B7C1E">
            <w:pPr>
              <w:widowControl w:val="0"/>
              <w:autoSpaceDE w:val="0"/>
              <w:autoSpaceDN w:val="0"/>
              <w:adjustRightInd w:val="0"/>
              <w:spacing w:after="0" w:line="278" w:lineRule="exact"/>
              <w:ind w:firstLine="567"/>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color w:val="000000" w:themeColor="text1"/>
                <w:sz w:val="24"/>
                <w:szCs w:val="24"/>
                <w:lang w:bidi="ru-RU"/>
              </w:rPr>
              <w:t>- при обстоятельствах, не позволяющих частному охраннику заступить на дежурство, он обязан доложить Оперативному дежурному ЧОП и Начальнику охраны объекта.</w:t>
            </w:r>
          </w:p>
          <w:p w14:paraId="3B3335AA" w14:textId="77777777" w:rsidR="00EA3EE0" w:rsidRPr="005B7C1E" w:rsidRDefault="00EA3EE0" w:rsidP="005B7C1E">
            <w:pPr>
              <w:widowControl w:val="0"/>
              <w:tabs>
                <w:tab w:val="left" w:pos="-1276"/>
              </w:tabs>
              <w:autoSpaceDE w:val="0"/>
              <w:autoSpaceDN w:val="0"/>
              <w:adjustRightInd w:val="0"/>
              <w:spacing w:after="0" w:line="278" w:lineRule="exact"/>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Cs/>
                <w:color w:val="000000" w:themeColor="text1"/>
                <w:sz w:val="24"/>
                <w:szCs w:val="24"/>
                <w:lang w:bidi="ru-RU"/>
              </w:rPr>
              <w:tab/>
              <w:t>При окончании (сдаче) дежурства</w:t>
            </w:r>
            <w:r w:rsidRPr="005B7C1E">
              <w:rPr>
                <w:rFonts w:ascii="Liberation Serif" w:eastAsia="Times New Roman" w:hAnsi="Liberation Serif" w:cs="Liberation Serif"/>
                <w:color w:val="000000" w:themeColor="text1"/>
                <w:sz w:val="24"/>
                <w:szCs w:val="24"/>
                <w:lang w:bidi="ru-RU"/>
              </w:rPr>
              <w:t xml:space="preserve"> частный охранник обязан:</w:t>
            </w:r>
          </w:p>
          <w:p w14:paraId="369E896F" w14:textId="77777777" w:rsidR="00EA3EE0" w:rsidRPr="005B7C1E" w:rsidRDefault="00EA3EE0" w:rsidP="005B7C1E">
            <w:pPr>
              <w:widowControl w:val="0"/>
              <w:tabs>
                <w:tab w:val="left" w:pos="979"/>
              </w:tabs>
              <w:autoSpaceDE w:val="0"/>
              <w:autoSpaceDN w:val="0"/>
              <w:adjustRightInd w:val="0"/>
              <w:spacing w:after="0" w:line="278" w:lineRule="exact"/>
              <w:ind w:firstLine="284"/>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
                <w:bCs/>
                <w:color w:val="000000" w:themeColor="text1"/>
                <w:sz w:val="24"/>
                <w:szCs w:val="24"/>
                <w:lang w:bidi="ru-RU"/>
              </w:rPr>
              <w:t xml:space="preserve">- </w:t>
            </w:r>
            <w:r w:rsidRPr="005B7C1E">
              <w:rPr>
                <w:rFonts w:ascii="Liberation Serif" w:eastAsia="Times New Roman" w:hAnsi="Liberation Serif" w:cs="Liberation Serif"/>
                <w:color w:val="000000" w:themeColor="text1"/>
                <w:sz w:val="24"/>
                <w:szCs w:val="24"/>
                <w:lang w:bidi="ru-RU"/>
              </w:rPr>
              <w:t>произвести обход внутреннего периметра «Объекта», обращая внимание на целостность окон, дверей и материальных ценностей, находящихся под охраной, а также отсутствие аварийных ситуаций на «Объекте»;</w:t>
            </w:r>
          </w:p>
          <w:p w14:paraId="7B0B41FC" w14:textId="77777777" w:rsidR="00EA3EE0" w:rsidRPr="005B7C1E" w:rsidRDefault="00EA3EE0" w:rsidP="005B7C1E">
            <w:pPr>
              <w:widowControl w:val="0"/>
              <w:tabs>
                <w:tab w:val="left" w:pos="979"/>
              </w:tabs>
              <w:autoSpaceDE w:val="0"/>
              <w:autoSpaceDN w:val="0"/>
              <w:adjustRightInd w:val="0"/>
              <w:spacing w:after="0" w:line="278" w:lineRule="exact"/>
              <w:ind w:firstLine="284"/>
              <w:jc w:val="both"/>
              <w:rPr>
                <w:rFonts w:ascii="Liberation Serif" w:eastAsia="Times New Roman" w:hAnsi="Liberation Serif" w:cs="Liberation Serif"/>
                <w:color w:val="000000" w:themeColor="text1"/>
                <w:sz w:val="24"/>
                <w:szCs w:val="24"/>
                <w:lang w:bidi="ru-RU"/>
              </w:rPr>
            </w:pPr>
            <w:r w:rsidRPr="005B7C1E">
              <w:rPr>
                <w:rFonts w:ascii="Liberation Serif" w:eastAsia="Times New Roman" w:hAnsi="Liberation Serif" w:cs="Liberation Serif"/>
                <w:b/>
                <w:bCs/>
                <w:color w:val="000000" w:themeColor="text1"/>
                <w:sz w:val="24"/>
                <w:szCs w:val="24"/>
                <w:lang w:bidi="ru-RU"/>
              </w:rPr>
              <w:t xml:space="preserve">- </w:t>
            </w:r>
            <w:r w:rsidRPr="005B7C1E">
              <w:rPr>
                <w:rFonts w:ascii="Liberation Serif" w:eastAsia="Times New Roman" w:hAnsi="Liberation Serif" w:cs="Liberation Serif"/>
                <w:bCs/>
                <w:color w:val="000000" w:themeColor="text1"/>
                <w:sz w:val="24"/>
                <w:szCs w:val="24"/>
                <w:lang w:bidi="ru-RU"/>
              </w:rPr>
              <w:t xml:space="preserve">доложить о результатах обхода Старшему смены (при наличии) </w:t>
            </w:r>
            <w:r w:rsidRPr="005B7C1E">
              <w:rPr>
                <w:rFonts w:ascii="Liberation Serif" w:eastAsia="Times New Roman" w:hAnsi="Liberation Serif" w:cs="Liberation Serif"/>
                <w:color w:val="000000" w:themeColor="text1"/>
                <w:sz w:val="24"/>
                <w:szCs w:val="24"/>
                <w:lang w:bidi="ru-RU"/>
              </w:rPr>
              <w:t xml:space="preserve">и получить его разрешение (подпись в «Журнале приема и сдачи дежурства») на убытие с охраняемого «Объекта». </w:t>
            </w:r>
          </w:p>
          <w:p w14:paraId="79EF5881" w14:textId="77777777" w:rsidR="00EA3EE0" w:rsidRPr="005B7C1E" w:rsidRDefault="00EA3EE0" w:rsidP="00EA3EE0">
            <w:pPr>
              <w:widowControl w:val="0"/>
              <w:shd w:val="clear" w:color="auto" w:fill="FFFFFF"/>
              <w:autoSpaceDE w:val="0"/>
              <w:autoSpaceDN w:val="0"/>
              <w:adjustRightInd w:val="0"/>
              <w:spacing w:after="0" w:line="240" w:lineRule="auto"/>
              <w:ind w:firstLine="708"/>
              <w:rPr>
                <w:rFonts w:ascii="Liberation Serif" w:eastAsia="Times New Roman" w:hAnsi="Liberation Serif" w:cs="Liberation Serif"/>
                <w:b/>
                <w:color w:val="000000" w:themeColor="text1"/>
                <w:sz w:val="24"/>
                <w:szCs w:val="24"/>
              </w:rPr>
            </w:pPr>
          </w:p>
          <w:p w14:paraId="6E2345B8" w14:textId="77777777" w:rsidR="00EA3EE0" w:rsidRPr="005B7C1E" w:rsidRDefault="00EA3EE0" w:rsidP="00EA3EE0">
            <w:pPr>
              <w:autoSpaceDN w:val="0"/>
              <w:spacing w:after="0" w:line="240" w:lineRule="auto"/>
              <w:jc w:val="center"/>
              <w:rPr>
                <w:rFonts w:ascii="Liberation Serif" w:eastAsia="Times New Roman" w:hAnsi="Liberation Serif" w:cs="Liberation Serif"/>
                <w:b/>
                <w:color w:val="000000" w:themeColor="text1"/>
                <w:sz w:val="24"/>
                <w:szCs w:val="24"/>
              </w:rPr>
            </w:pPr>
            <w:r w:rsidRPr="005B7C1E">
              <w:rPr>
                <w:rFonts w:ascii="Liberation Serif" w:eastAsia="Times New Roman" w:hAnsi="Liberation Serif" w:cs="Liberation Serif"/>
                <w:b/>
                <w:color w:val="000000" w:themeColor="text1"/>
                <w:sz w:val="24"/>
                <w:szCs w:val="24"/>
              </w:rPr>
              <w:t>4. Ответственность</w:t>
            </w:r>
          </w:p>
          <w:p w14:paraId="5A36A398"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7D2EF2E1"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w:t>
            </w:r>
            <w:r w:rsidRPr="005B7C1E">
              <w:rPr>
                <w:rFonts w:ascii="Liberation Serif" w:eastAsia="Times New Roman" w:hAnsi="Liberation Serif" w:cs="Liberation Serif"/>
                <w:color w:val="000000" w:themeColor="text1"/>
                <w:sz w:val="24"/>
                <w:szCs w:val="24"/>
              </w:rPr>
              <w:tab/>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14:paraId="0D289AD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4.2</w:t>
            </w:r>
            <w:r w:rsidRPr="005B7C1E">
              <w:rPr>
                <w:rFonts w:ascii="Liberation Serif" w:eastAsia="Times New Roman" w:hAnsi="Liberation Serif" w:cs="Liberation Serif"/>
                <w:color w:val="000000" w:themeColor="text1"/>
                <w:sz w:val="24"/>
                <w:szCs w:val="24"/>
              </w:rPr>
              <w:tab/>
              <w:t>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w:t>
            </w:r>
          </w:p>
          <w:p w14:paraId="69C8588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4.3</w:t>
            </w:r>
            <w:r w:rsidRPr="005B7C1E">
              <w:rPr>
                <w:rFonts w:ascii="Liberation Serif" w:eastAsia="Times New Roman" w:hAnsi="Liberation Serif" w:cs="Liberation Serif"/>
                <w:color w:val="000000" w:themeColor="text1"/>
                <w:sz w:val="24"/>
                <w:szCs w:val="24"/>
              </w:rPr>
              <w:tab/>
              <w:t>За причинение материального ущерба - в пределах, определенных действующим трудовым и гражданским законодательством РФ.</w:t>
            </w:r>
          </w:p>
          <w:p w14:paraId="45F8547C"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4.4</w:t>
            </w:r>
            <w:r w:rsidRPr="005B7C1E">
              <w:rPr>
                <w:rFonts w:ascii="Liberation Serif" w:eastAsia="Times New Roman" w:hAnsi="Liberation Serif" w:cs="Liberation Serif"/>
                <w:color w:val="000000" w:themeColor="text1"/>
                <w:sz w:val="24"/>
                <w:szCs w:val="24"/>
              </w:rPr>
              <w:tab/>
              <w:t>Охраннику запрещается:</w:t>
            </w:r>
          </w:p>
          <w:p w14:paraId="62CDEA0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4.5</w:t>
            </w:r>
            <w:r w:rsidRPr="005B7C1E">
              <w:rPr>
                <w:rFonts w:ascii="Liberation Serif" w:eastAsia="Times New Roman" w:hAnsi="Liberation Serif" w:cs="Liberation Serif"/>
                <w:color w:val="000000" w:themeColor="text1"/>
                <w:sz w:val="24"/>
                <w:szCs w:val="24"/>
              </w:rPr>
              <w:tab/>
              <w:t>Нарушать требования настоящей Инструкции;</w:t>
            </w:r>
          </w:p>
          <w:p w14:paraId="10988F6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4.6</w:t>
            </w:r>
            <w:r w:rsidRPr="005B7C1E">
              <w:rPr>
                <w:rFonts w:ascii="Liberation Serif" w:eastAsia="Times New Roman" w:hAnsi="Liberation Serif" w:cs="Liberation Serif"/>
                <w:color w:val="000000" w:themeColor="text1"/>
                <w:sz w:val="24"/>
                <w:szCs w:val="24"/>
              </w:rPr>
              <w:tab/>
              <w:t>Нарушать требования правил противопожарной безопасности, пользоваться неисправными электроприборами, применять нестандартные (самодельные) электрические приборы;</w:t>
            </w:r>
          </w:p>
          <w:p w14:paraId="47C20902"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4.7</w:t>
            </w:r>
            <w:r w:rsidRPr="005B7C1E">
              <w:rPr>
                <w:rFonts w:ascii="Liberation Serif" w:eastAsia="Times New Roman" w:hAnsi="Liberation Serif" w:cs="Liberation Serif"/>
                <w:color w:val="000000" w:themeColor="text1"/>
                <w:sz w:val="24"/>
                <w:szCs w:val="24"/>
              </w:rPr>
              <w:tab/>
              <w:t>Выполнять иные функции, не предусмотренные настоящей Инструкцией;</w:t>
            </w:r>
          </w:p>
          <w:p w14:paraId="79E05A1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lastRenderedPageBreak/>
              <w:t>4.8</w:t>
            </w:r>
            <w:r w:rsidRPr="005B7C1E">
              <w:rPr>
                <w:rFonts w:ascii="Liberation Serif" w:eastAsia="Times New Roman" w:hAnsi="Liberation Serif" w:cs="Liberation Serif"/>
                <w:color w:val="000000" w:themeColor="text1"/>
                <w:sz w:val="24"/>
                <w:szCs w:val="24"/>
              </w:rPr>
              <w:tab/>
              <w:t>Принимать под охрану и сдавать из-под охраны имущество и материальные ценности у неуполномоченных лиц;</w:t>
            </w:r>
          </w:p>
          <w:p w14:paraId="2EEDA97B"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4.9</w:t>
            </w:r>
            <w:r w:rsidRPr="005B7C1E">
              <w:rPr>
                <w:rFonts w:ascii="Liberation Serif" w:eastAsia="Times New Roman" w:hAnsi="Liberation Serif" w:cs="Liberation Serif"/>
                <w:color w:val="000000" w:themeColor="text1"/>
                <w:sz w:val="24"/>
                <w:szCs w:val="24"/>
              </w:rPr>
              <w:tab/>
              <w:t>Отвлекаться от несения дежурства, покидать пост и охраняемый объект до прибытия смены и без разрешения старшего смены;</w:t>
            </w:r>
          </w:p>
          <w:p w14:paraId="6E8BAE4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4.10</w:t>
            </w:r>
            <w:r w:rsidRPr="005B7C1E">
              <w:rPr>
                <w:rFonts w:ascii="Liberation Serif" w:eastAsia="Times New Roman" w:hAnsi="Liberation Serif" w:cs="Liberation Serif"/>
                <w:color w:val="000000" w:themeColor="text1"/>
                <w:sz w:val="24"/>
                <w:szCs w:val="24"/>
              </w:rPr>
              <w:tab/>
              <w:t>Курить в местах, специально для этого не оборудованных;</w:t>
            </w:r>
          </w:p>
          <w:p w14:paraId="7FA97E0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4.11</w:t>
            </w:r>
            <w:r w:rsidRPr="005B7C1E">
              <w:rPr>
                <w:rFonts w:ascii="Liberation Serif" w:eastAsia="Times New Roman" w:hAnsi="Liberation Serif" w:cs="Liberation Serif"/>
                <w:color w:val="000000" w:themeColor="text1"/>
                <w:sz w:val="24"/>
                <w:szCs w:val="24"/>
              </w:rPr>
              <w:tab/>
              <w:t>Допускать на пост посторонних лиц, в том числе сотрудников охраны не из состава своей дежурной смены;</w:t>
            </w:r>
          </w:p>
          <w:p w14:paraId="2455DBFE"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4.12</w:t>
            </w:r>
            <w:r w:rsidRPr="005B7C1E">
              <w:rPr>
                <w:rFonts w:ascii="Liberation Serif" w:eastAsia="Times New Roman" w:hAnsi="Liberation Serif" w:cs="Liberation Serif"/>
                <w:color w:val="000000" w:themeColor="text1"/>
                <w:sz w:val="24"/>
                <w:szCs w:val="24"/>
              </w:rPr>
              <w:tab/>
              <w:t>Устранять неисправности электропроводки, водоснабжения, канализации и т.д. самостоятельно;</w:t>
            </w:r>
          </w:p>
          <w:p w14:paraId="0CE57153"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4.13</w:t>
            </w:r>
            <w:r w:rsidRPr="005B7C1E">
              <w:rPr>
                <w:rFonts w:ascii="Liberation Serif" w:eastAsia="Times New Roman" w:hAnsi="Liberation Serif" w:cs="Liberation Serif"/>
                <w:color w:val="000000" w:themeColor="text1"/>
                <w:sz w:val="24"/>
                <w:szCs w:val="24"/>
              </w:rPr>
              <w:tab/>
              <w:t>Вступать в разговоры с кем бы то ни было на неслужебные темы;</w:t>
            </w:r>
          </w:p>
          <w:p w14:paraId="59392CA8"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4.14</w:t>
            </w:r>
            <w:r w:rsidRPr="005B7C1E">
              <w:rPr>
                <w:rFonts w:ascii="Liberation Serif" w:eastAsia="Times New Roman" w:hAnsi="Liberation Serif" w:cs="Liberation Serif"/>
                <w:color w:val="000000" w:themeColor="text1"/>
                <w:sz w:val="24"/>
                <w:szCs w:val="24"/>
              </w:rPr>
              <w:tab/>
              <w:t>Спать, читать, писать, играть на музыкальных инструментах и в какие-либо игры, смотреть телевизор, жевать жевательную резинку;</w:t>
            </w:r>
          </w:p>
          <w:p w14:paraId="01730905"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4.15</w:t>
            </w:r>
            <w:r w:rsidRPr="005B7C1E">
              <w:rPr>
                <w:rFonts w:ascii="Liberation Serif" w:eastAsia="Times New Roman" w:hAnsi="Liberation Serif" w:cs="Liberation Serif"/>
                <w:color w:val="000000" w:themeColor="text1"/>
                <w:sz w:val="24"/>
                <w:szCs w:val="24"/>
              </w:rPr>
              <w:tab/>
              <w:t>Нарушать форму одежды;</w:t>
            </w:r>
          </w:p>
          <w:p w14:paraId="352DAC14"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4.16</w:t>
            </w:r>
            <w:r w:rsidRPr="005B7C1E">
              <w:rPr>
                <w:rFonts w:ascii="Liberation Serif" w:eastAsia="Times New Roman" w:hAnsi="Liberation Serif" w:cs="Liberation Serif"/>
                <w:color w:val="000000" w:themeColor="text1"/>
                <w:sz w:val="24"/>
                <w:szCs w:val="24"/>
              </w:rPr>
              <w:tab/>
              <w:t>Пользоваться служебной телефонной связью в личных целях, а также вести неслужебные разговоры по личному мобильному телефону;</w:t>
            </w:r>
          </w:p>
          <w:p w14:paraId="342F5C00"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4.17</w:t>
            </w:r>
            <w:r w:rsidRPr="005B7C1E">
              <w:rPr>
                <w:rFonts w:ascii="Liberation Serif" w:eastAsia="Times New Roman" w:hAnsi="Liberation Serif" w:cs="Liberation Serif"/>
                <w:color w:val="000000" w:themeColor="text1"/>
                <w:sz w:val="24"/>
                <w:szCs w:val="24"/>
              </w:rPr>
              <w:tab/>
              <w:t>Без служебной необходимости и без указания старшего смены заходить в незакрытые складские, административные и другие хозяйственные помещения;</w:t>
            </w:r>
          </w:p>
          <w:p w14:paraId="17E93E16"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4.18</w:t>
            </w:r>
            <w:r w:rsidRPr="005B7C1E">
              <w:rPr>
                <w:rFonts w:ascii="Liberation Serif" w:eastAsia="Times New Roman" w:hAnsi="Liberation Serif" w:cs="Liberation Serif"/>
                <w:color w:val="000000" w:themeColor="text1"/>
                <w:sz w:val="24"/>
                <w:szCs w:val="24"/>
              </w:rPr>
              <w:tab/>
              <w:t>Употреблять спиртные и содержащие алкоголь напитки, находится на территории предприятия в абстинентном синдроме;</w:t>
            </w:r>
          </w:p>
          <w:p w14:paraId="69FF9829" w14:textId="77777777" w:rsidR="00EA3EE0" w:rsidRPr="005B7C1E" w:rsidRDefault="00EA3EE0" w:rsidP="00EA3EE0">
            <w:pPr>
              <w:widowControl w:val="0"/>
              <w:autoSpaceDE w:val="0"/>
              <w:autoSpaceDN w:val="0"/>
              <w:adjustRightInd w:val="0"/>
              <w:spacing w:after="0" w:line="240" w:lineRule="auto"/>
              <w:ind w:firstLine="708"/>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b/>
                <w:color w:val="000000" w:themeColor="text1"/>
                <w:sz w:val="24"/>
                <w:szCs w:val="24"/>
              </w:rPr>
              <w:t>4.19</w:t>
            </w:r>
            <w:r w:rsidRPr="005B7C1E">
              <w:rPr>
                <w:rFonts w:ascii="Liberation Serif" w:eastAsia="Times New Roman" w:hAnsi="Liberation Serif" w:cs="Liberation Serif"/>
                <w:color w:val="000000" w:themeColor="text1"/>
                <w:sz w:val="24"/>
                <w:szCs w:val="24"/>
              </w:rPr>
              <w:tab/>
              <w:t>Принимать от кого бы то ни было на хранение и передавать кому бы то ни было вещи, документы, материальные ценности и т.д.;</w:t>
            </w:r>
          </w:p>
          <w:p w14:paraId="0D7D4E01" w14:textId="77777777" w:rsidR="00EA3EE0" w:rsidRPr="005B7C1E" w:rsidRDefault="00EA3EE0" w:rsidP="00EA3EE0">
            <w:pPr>
              <w:widowControl w:val="0"/>
              <w:numPr>
                <w:ilvl w:val="1"/>
                <w:numId w:val="6"/>
              </w:numPr>
              <w:autoSpaceDE w:val="0"/>
              <w:autoSpaceDN w:val="0"/>
              <w:adjustRightInd w:val="0"/>
              <w:spacing w:after="0" w:line="240" w:lineRule="auto"/>
              <w:ind w:left="0" w:firstLine="709"/>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Разглашать сведения, содержащие служебную или коммерческую тайну.</w:t>
            </w:r>
          </w:p>
          <w:p w14:paraId="1B2623C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2137519A"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62423F49"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p w14:paraId="6F23ACEE" w14:textId="77777777" w:rsidR="00C71C81" w:rsidRPr="005B7C1E" w:rsidRDefault="00C71C81"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1F6A97D3" w14:textId="77777777" w:rsidR="00C71C81" w:rsidRPr="005B7C1E" w:rsidRDefault="00C71C81"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46B456BC" w14:textId="77777777" w:rsidR="005B7C1E" w:rsidRDefault="005B7C1E"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2CE62344"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2062C741"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A3A32BF"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795F4BCA"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7EC37D69"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537858D6"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33A59071"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9D08B10"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E8096BA"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4F149432"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2D76C6CF"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7DE5D73"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3109AECA"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53EB711C"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7D101C9A"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4E7D2C46"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464DDA9A"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F8972EB"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645FC3BE" w14:textId="77777777" w:rsidR="008E6955"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1B024F45" w14:textId="77777777" w:rsidR="008E6955" w:rsidRPr="005B7C1E" w:rsidRDefault="008E6955" w:rsidP="008E6955">
            <w:pPr>
              <w:widowControl w:val="0"/>
              <w:autoSpaceDE w:val="0"/>
              <w:autoSpaceDN w:val="0"/>
              <w:adjustRightInd w:val="0"/>
              <w:spacing w:after="0" w:line="240" w:lineRule="auto"/>
              <w:rPr>
                <w:rFonts w:ascii="Liberation Serif" w:eastAsia="Times New Roman" w:hAnsi="Liberation Serif" w:cs="Liberation Serif"/>
                <w:color w:val="000000" w:themeColor="text1"/>
                <w:sz w:val="24"/>
                <w:szCs w:val="24"/>
              </w:rPr>
            </w:pPr>
          </w:p>
          <w:p w14:paraId="62DB6E66" w14:textId="77777777" w:rsidR="005B7C1E" w:rsidRPr="005B7C1E" w:rsidRDefault="005B7C1E"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56202AC1" w14:textId="77777777" w:rsidR="005B7C1E" w:rsidRPr="005B7C1E" w:rsidRDefault="005B7C1E"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61072B80" w14:textId="77777777" w:rsidR="005B7C1E" w:rsidRPr="005B7C1E" w:rsidRDefault="005B7C1E"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6EA7786" w14:textId="77777777" w:rsidR="005B7C1E" w:rsidRPr="005B7C1E" w:rsidRDefault="005B7C1E"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3737ED55" w14:textId="77777777" w:rsidR="005B7C1E" w:rsidRPr="005B7C1E" w:rsidRDefault="005B7C1E"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AF96BD2" w14:textId="24C5115D" w:rsidR="00EA3EE0" w:rsidRPr="005B7C1E" w:rsidRDefault="00EA3EE0" w:rsidP="005B7C1E">
            <w:pPr>
              <w:widowControl w:val="0"/>
              <w:autoSpaceDE w:val="0"/>
              <w:autoSpaceDN w:val="0"/>
              <w:adjustRightInd w:val="0"/>
              <w:spacing w:after="0" w:line="240" w:lineRule="auto"/>
              <w:ind w:left="5704"/>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Приложение № 4</w:t>
            </w:r>
          </w:p>
          <w:p w14:paraId="1DAA0F1D" w14:textId="5F8C0585" w:rsidR="00EA3EE0" w:rsidRPr="005B7C1E" w:rsidRDefault="00EA3EE0" w:rsidP="005B7C1E">
            <w:pPr>
              <w:widowControl w:val="0"/>
              <w:autoSpaceDE w:val="0"/>
              <w:autoSpaceDN w:val="0"/>
              <w:adjustRightInd w:val="0"/>
              <w:spacing w:after="0" w:line="240" w:lineRule="auto"/>
              <w:ind w:left="5704"/>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lastRenderedPageBreak/>
              <w:t xml:space="preserve">к договору № </w:t>
            </w:r>
            <w:r w:rsidR="003314EB" w:rsidRPr="005B7C1E">
              <w:rPr>
                <w:rFonts w:ascii="Liberation Serif" w:eastAsia="Times New Roman" w:hAnsi="Liberation Serif" w:cs="Liberation Serif"/>
                <w:color w:val="000000" w:themeColor="text1"/>
                <w:sz w:val="24"/>
                <w:szCs w:val="24"/>
              </w:rPr>
              <w:t>___</w:t>
            </w:r>
            <w:r w:rsidRPr="005B7C1E">
              <w:rPr>
                <w:rFonts w:ascii="Liberation Serif" w:eastAsia="Times New Roman" w:hAnsi="Liberation Serif" w:cs="Liberation Serif"/>
                <w:color w:val="000000" w:themeColor="text1"/>
                <w:sz w:val="24"/>
                <w:szCs w:val="24"/>
              </w:rPr>
              <w:t>____________ от  «</w:t>
            </w:r>
            <w:r w:rsidR="003314EB" w:rsidRPr="005B7C1E">
              <w:rPr>
                <w:rFonts w:ascii="Liberation Serif" w:eastAsia="Times New Roman" w:hAnsi="Liberation Serif" w:cs="Liberation Serif"/>
                <w:color w:val="000000" w:themeColor="text1"/>
                <w:sz w:val="24"/>
                <w:szCs w:val="24"/>
              </w:rPr>
              <w:t>__</w:t>
            </w:r>
            <w:r w:rsidRPr="005B7C1E">
              <w:rPr>
                <w:rFonts w:ascii="Liberation Serif" w:eastAsia="Times New Roman" w:hAnsi="Liberation Serif" w:cs="Liberation Serif"/>
                <w:color w:val="000000" w:themeColor="text1"/>
                <w:sz w:val="24"/>
                <w:szCs w:val="24"/>
              </w:rPr>
              <w:t>__» _________ 202</w:t>
            </w:r>
            <w:r w:rsidR="005B7C1E" w:rsidRPr="005B7C1E">
              <w:rPr>
                <w:rFonts w:ascii="Liberation Serif" w:eastAsia="Times New Roman" w:hAnsi="Liberation Serif" w:cs="Liberation Serif"/>
                <w:color w:val="000000" w:themeColor="text1"/>
                <w:sz w:val="24"/>
                <w:szCs w:val="24"/>
              </w:rPr>
              <w:t>6</w:t>
            </w:r>
            <w:r w:rsidRPr="005B7C1E">
              <w:rPr>
                <w:rFonts w:ascii="Liberation Serif" w:eastAsia="Times New Roman" w:hAnsi="Liberation Serif" w:cs="Liberation Serif"/>
                <w:color w:val="000000" w:themeColor="text1"/>
                <w:sz w:val="24"/>
                <w:szCs w:val="24"/>
              </w:rPr>
              <w:t xml:space="preserve"> г.</w:t>
            </w:r>
          </w:p>
          <w:p w14:paraId="20128B60" w14:textId="77777777" w:rsidR="00EA3EE0" w:rsidRPr="005B7C1E" w:rsidRDefault="00EA3EE0"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0279B26D" w14:textId="3E49E7ED" w:rsidR="00EA3EE0" w:rsidRPr="005B7C1E" w:rsidRDefault="00EA3EE0" w:rsidP="005B7C1E">
            <w:pPr>
              <w:shd w:val="clear" w:color="auto" w:fill="FFFFFF"/>
              <w:spacing w:after="0" w:line="240" w:lineRule="auto"/>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ФОРМА</w:t>
            </w:r>
          </w:p>
          <w:p w14:paraId="11BEBD31" w14:textId="77777777" w:rsidR="00EA3EE0" w:rsidRPr="005B7C1E" w:rsidRDefault="00EA3EE0" w:rsidP="00EA3EE0">
            <w:pPr>
              <w:shd w:val="clear" w:color="auto" w:fill="FFFFFF"/>
              <w:spacing w:after="0" w:line="240" w:lineRule="auto"/>
              <w:jc w:val="center"/>
              <w:rPr>
                <w:rFonts w:ascii="Liberation Serif" w:eastAsia="Times New Roman" w:hAnsi="Liberation Serif" w:cs="Liberation Serif"/>
                <w:b/>
                <w:bCs/>
                <w:color w:val="000000" w:themeColor="text1"/>
                <w:sz w:val="24"/>
                <w:szCs w:val="24"/>
              </w:rPr>
            </w:pPr>
          </w:p>
          <w:p w14:paraId="5D6CC01E" w14:textId="77777777" w:rsidR="00EA3EE0" w:rsidRPr="005B7C1E" w:rsidRDefault="00EA3EE0" w:rsidP="00EA3EE0">
            <w:pPr>
              <w:shd w:val="clear" w:color="auto" w:fill="FFFFFF"/>
              <w:spacing w:after="0" w:line="240" w:lineRule="auto"/>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Акт</w:t>
            </w:r>
          </w:p>
          <w:p w14:paraId="30131C09" w14:textId="77777777" w:rsidR="00EA3EE0" w:rsidRPr="005B7C1E" w:rsidRDefault="00EA3EE0" w:rsidP="00EA3EE0">
            <w:pPr>
              <w:shd w:val="clear" w:color="auto" w:fill="FFFFFF"/>
              <w:spacing w:after="0" w:line="240" w:lineRule="auto"/>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принятия объекта(</w:t>
            </w:r>
            <w:proofErr w:type="spellStart"/>
            <w:r w:rsidRPr="005B7C1E">
              <w:rPr>
                <w:rFonts w:ascii="Liberation Serif" w:eastAsia="Times New Roman" w:hAnsi="Liberation Serif" w:cs="Liberation Serif"/>
                <w:b/>
                <w:bCs/>
                <w:color w:val="000000" w:themeColor="text1"/>
                <w:sz w:val="24"/>
                <w:szCs w:val="24"/>
              </w:rPr>
              <w:t>ов</w:t>
            </w:r>
            <w:proofErr w:type="spellEnd"/>
            <w:r w:rsidRPr="005B7C1E">
              <w:rPr>
                <w:rFonts w:ascii="Liberation Serif" w:eastAsia="Times New Roman" w:hAnsi="Liberation Serif" w:cs="Liberation Serif"/>
                <w:b/>
                <w:bCs/>
                <w:color w:val="000000" w:themeColor="text1"/>
                <w:sz w:val="24"/>
                <w:szCs w:val="24"/>
              </w:rPr>
              <w:t>) под охрану</w:t>
            </w:r>
          </w:p>
          <w:p w14:paraId="682756A4" w14:textId="77777777" w:rsidR="00EA3EE0" w:rsidRPr="005B7C1E" w:rsidRDefault="00EA3EE0" w:rsidP="00EA3EE0">
            <w:pPr>
              <w:shd w:val="clear" w:color="auto" w:fill="FFFFFF"/>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p w14:paraId="4833B575" w14:textId="77777777" w:rsidR="00EA3EE0" w:rsidRPr="005B7C1E" w:rsidRDefault="00EA3EE0" w:rsidP="00EA3EE0">
            <w:pPr>
              <w:shd w:val="clear" w:color="auto" w:fill="FFFFFF"/>
              <w:spacing w:after="30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Мы, нижеподписавшиеся, представитель Заказчика в лице ________________________, действующий на основании __________________________, и представитель Исполнителя в лице_____________________________, действующий на основании___________________, составили настоящий Акт о том, что в соответствии с  договором от "____"____________20___ г. N_____ объект______________________________________________, расположенный по адресу: ____________, </w:t>
            </w:r>
            <w:proofErr w:type="spellStart"/>
            <w:r w:rsidRPr="005B7C1E">
              <w:rPr>
                <w:rFonts w:ascii="Liberation Serif" w:eastAsia="Times New Roman" w:hAnsi="Liberation Serif" w:cs="Liberation Serif"/>
                <w:color w:val="000000" w:themeColor="text1"/>
                <w:sz w:val="24"/>
                <w:szCs w:val="24"/>
              </w:rPr>
              <w:t>с___ч</w:t>
            </w:r>
            <w:proofErr w:type="spellEnd"/>
            <w:r w:rsidRPr="005B7C1E">
              <w:rPr>
                <w:rFonts w:ascii="Liberation Serif" w:eastAsia="Times New Roman" w:hAnsi="Liberation Serif" w:cs="Liberation Serif"/>
                <w:color w:val="000000" w:themeColor="text1"/>
                <w:sz w:val="24"/>
                <w:szCs w:val="24"/>
              </w:rPr>
              <w:t>. ______мин "____"__________20_____г., принят под охрану.</w:t>
            </w:r>
          </w:p>
          <w:p w14:paraId="02C52838" w14:textId="77777777" w:rsidR="00EA3EE0" w:rsidRPr="005B7C1E" w:rsidRDefault="00EA3EE0" w:rsidP="00EA3EE0">
            <w:pPr>
              <w:shd w:val="clear" w:color="auto" w:fill="FFFFFF"/>
              <w:spacing w:after="30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Заказчик передает, а Исполнитель принимает под охрану следующие помещения и материальные ценности находящиеся на Объекте, на период действия Договора для надлежащего исполнения принятых Исполнителем обязательств по настоящему Договору:</w:t>
            </w:r>
          </w:p>
          <w:p w14:paraId="60A4903C" w14:textId="77777777" w:rsidR="00EA3EE0" w:rsidRPr="005B7C1E" w:rsidRDefault="00EA3EE0" w:rsidP="00EA3EE0">
            <w:pPr>
              <w:numPr>
                <w:ilvl w:val="0"/>
                <w:numId w:val="20"/>
              </w:numPr>
              <w:shd w:val="clear" w:color="auto" w:fill="FFFFFF"/>
              <w:spacing w:after="300" w:line="240" w:lineRule="auto"/>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Перечень помещений</w:t>
            </w:r>
          </w:p>
          <w:p w14:paraId="243E27DD" w14:textId="77777777" w:rsidR="00EA3EE0" w:rsidRPr="005B7C1E" w:rsidRDefault="00EA3EE0" w:rsidP="00EA3EE0">
            <w:pPr>
              <w:shd w:val="clear" w:color="auto" w:fill="FFFFFF"/>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771"/>
              <w:gridCol w:w="2477"/>
              <w:gridCol w:w="1698"/>
              <w:gridCol w:w="2334"/>
              <w:gridCol w:w="2335"/>
            </w:tblGrid>
            <w:tr w:rsidR="00247000" w:rsidRPr="005B7C1E" w14:paraId="78F5241B" w14:textId="77777777" w:rsidTr="00AF3A9D">
              <w:tc>
                <w:tcPr>
                  <w:tcW w:w="393" w:type="pct"/>
                  <w:tcBorders>
                    <w:top w:val="single" w:sz="6" w:space="0" w:color="000000"/>
                    <w:left w:val="single" w:sz="6" w:space="0" w:color="000000"/>
                    <w:bottom w:val="single" w:sz="6" w:space="0" w:color="000000"/>
                    <w:right w:val="single" w:sz="6" w:space="0" w:color="000000"/>
                  </w:tcBorders>
                  <w:shd w:val="clear" w:color="auto" w:fill="FFFFFF"/>
                  <w:hideMark/>
                </w:tcPr>
                <w:p w14:paraId="7F8C2080"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N п/п</w:t>
                  </w:r>
                </w:p>
              </w:tc>
              <w:tc>
                <w:tcPr>
                  <w:tcW w:w="1290" w:type="pct"/>
                  <w:tcBorders>
                    <w:top w:val="single" w:sz="6" w:space="0" w:color="000000"/>
                    <w:bottom w:val="single" w:sz="6" w:space="0" w:color="000000"/>
                    <w:right w:val="single" w:sz="6" w:space="0" w:color="000000"/>
                  </w:tcBorders>
                  <w:shd w:val="clear" w:color="auto" w:fill="FFFFFF"/>
                  <w:hideMark/>
                </w:tcPr>
                <w:p w14:paraId="3DC7B8D3"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Наименование помещений</w:t>
                  </w:r>
                </w:p>
              </w:tc>
              <w:tc>
                <w:tcPr>
                  <w:tcW w:w="885" w:type="pct"/>
                  <w:tcBorders>
                    <w:top w:val="single" w:sz="6" w:space="0" w:color="000000"/>
                    <w:bottom w:val="single" w:sz="6" w:space="0" w:color="000000"/>
                    <w:right w:val="single" w:sz="4" w:space="0" w:color="auto"/>
                  </w:tcBorders>
                  <w:shd w:val="clear" w:color="auto" w:fill="FFFFFF"/>
                  <w:hideMark/>
                </w:tcPr>
                <w:p w14:paraId="320A46E7"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Номер помещения по техническому плану</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4F4ED400"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Этаж</w:t>
                  </w: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1E27D3CD"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Примечание</w:t>
                  </w:r>
                </w:p>
              </w:tc>
            </w:tr>
            <w:tr w:rsidR="00247000" w:rsidRPr="005B7C1E" w14:paraId="3AE35CFE" w14:textId="77777777" w:rsidTr="00AF3A9D">
              <w:tc>
                <w:tcPr>
                  <w:tcW w:w="393" w:type="pct"/>
                  <w:tcBorders>
                    <w:left w:val="single" w:sz="6" w:space="0" w:color="000000"/>
                    <w:bottom w:val="single" w:sz="6" w:space="0" w:color="000000"/>
                    <w:right w:val="single" w:sz="6" w:space="0" w:color="000000"/>
                  </w:tcBorders>
                  <w:shd w:val="clear" w:color="auto" w:fill="FFFFFF"/>
                  <w:hideMark/>
                </w:tcPr>
                <w:p w14:paraId="6F770855"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90" w:type="pct"/>
                  <w:tcBorders>
                    <w:bottom w:val="single" w:sz="6" w:space="0" w:color="000000"/>
                    <w:right w:val="single" w:sz="6" w:space="0" w:color="000000"/>
                  </w:tcBorders>
                  <w:shd w:val="clear" w:color="auto" w:fill="FFFFFF"/>
                  <w:hideMark/>
                </w:tcPr>
                <w:p w14:paraId="44878DB4"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885" w:type="pct"/>
                  <w:tcBorders>
                    <w:bottom w:val="single" w:sz="6" w:space="0" w:color="000000"/>
                    <w:right w:val="single" w:sz="4" w:space="0" w:color="auto"/>
                  </w:tcBorders>
                  <w:shd w:val="clear" w:color="auto" w:fill="FFFFFF"/>
                  <w:hideMark/>
                </w:tcPr>
                <w:p w14:paraId="1F5410BA"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77127D58"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1B5F87A4"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r>
            <w:tr w:rsidR="00247000" w:rsidRPr="005B7C1E" w14:paraId="19CD022B" w14:textId="77777777" w:rsidTr="00AF3A9D">
              <w:tc>
                <w:tcPr>
                  <w:tcW w:w="393" w:type="pct"/>
                  <w:tcBorders>
                    <w:left w:val="single" w:sz="6" w:space="0" w:color="000000"/>
                    <w:bottom w:val="single" w:sz="6" w:space="0" w:color="000000"/>
                    <w:right w:val="single" w:sz="6" w:space="0" w:color="000000"/>
                  </w:tcBorders>
                  <w:shd w:val="clear" w:color="auto" w:fill="FFFFFF"/>
                  <w:hideMark/>
                </w:tcPr>
                <w:p w14:paraId="3F7361E0"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90" w:type="pct"/>
                  <w:tcBorders>
                    <w:bottom w:val="single" w:sz="6" w:space="0" w:color="000000"/>
                    <w:right w:val="single" w:sz="6" w:space="0" w:color="000000"/>
                  </w:tcBorders>
                  <w:shd w:val="clear" w:color="auto" w:fill="FFFFFF"/>
                  <w:hideMark/>
                </w:tcPr>
                <w:p w14:paraId="487EB3E7"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885" w:type="pct"/>
                  <w:tcBorders>
                    <w:bottom w:val="single" w:sz="6" w:space="0" w:color="000000"/>
                    <w:right w:val="single" w:sz="4" w:space="0" w:color="auto"/>
                  </w:tcBorders>
                  <w:shd w:val="clear" w:color="auto" w:fill="FFFFFF"/>
                  <w:hideMark/>
                </w:tcPr>
                <w:p w14:paraId="3FC8837A"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0A68C201"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6FE75C4E"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r>
          </w:tbl>
          <w:p w14:paraId="68D8D966" w14:textId="77777777" w:rsidR="00EA3EE0" w:rsidRPr="005B7C1E" w:rsidRDefault="00EA3EE0" w:rsidP="00EA3EE0">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4"/>
              </w:rPr>
            </w:pPr>
          </w:p>
          <w:p w14:paraId="62191D95" w14:textId="77777777" w:rsidR="00EA3EE0" w:rsidRPr="005B7C1E" w:rsidRDefault="00EA3EE0" w:rsidP="00EA3EE0">
            <w:pPr>
              <w:widowControl w:val="0"/>
              <w:numPr>
                <w:ilvl w:val="0"/>
                <w:numId w:val="20"/>
              </w:numPr>
              <w:autoSpaceDE w:val="0"/>
              <w:autoSpaceDN w:val="0"/>
              <w:adjustRightInd w:val="0"/>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Перечень имущества </w:t>
            </w:r>
          </w:p>
          <w:tbl>
            <w:tblPr>
              <w:tblW w:w="5000" w:type="pct"/>
              <w:tblLook w:val="04A0" w:firstRow="1" w:lastRow="0" w:firstColumn="1" w:lastColumn="0" w:noHBand="0" w:noVBand="1"/>
            </w:tblPr>
            <w:tblGrid>
              <w:gridCol w:w="606"/>
              <w:gridCol w:w="4484"/>
              <w:gridCol w:w="1150"/>
              <w:gridCol w:w="1855"/>
              <w:gridCol w:w="1523"/>
            </w:tblGrid>
            <w:tr w:rsidR="00247000" w:rsidRPr="005B7C1E" w14:paraId="256BDB4D" w14:textId="77777777" w:rsidTr="00AF3A9D">
              <w:trPr>
                <w:trHeight w:val="945"/>
              </w:trPr>
              <w:tc>
                <w:tcPr>
                  <w:tcW w:w="223" w:type="pct"/>
                  <w:tcBorders>
                    <w:top w:val="single" w:sz="4" w:space="0" w:color="auto"/>
                    <w:left w:val="single" w:sz="4" w:space="0" w:color="auto"/>
                    <w:bottom w:val="single" w:sz="4" w:space="0" w:color="auto"/>
                    <w:right w:val="single" w:sz="4" w:space="0" w:color="auto"/>
                  </w:tcBorders>
                  <w:vAlign w:val="center"/>
                  <w:hideMark/>
                </w:tcPr>
                <w:p w14:paraId="7890BCCF"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п/п</w:t>
                  </w:r>
                </w:p>
              </w:tc>
              <w:tc>
                <w:tcPr>
                  <w:tcW w:w="2405" w:type="pct"/>
                  <w:tcBorders>
                    <w:top w:val="single" w:sz="4" w:space="0" w:color="auto"/>
                    <w:left w:val="nil"/>
                    <w:bottom w:val="single" w:sz="4" w:space="0" w:color="auto"/>
                    <w:right w:val="single" w:sz="4" w:space="0" w:color="auto"/>
                  </w:tcBorders>
                  <w:vAlign w:val="center"/>
                  <w:hideMark/>
                </w:tcPr>
                <w:p w14:paraId="63A84FAD"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Наименование</w:t>
                  </w:r>
                </w:p>
              </w:tc>
              <w:tc>
                <w:tcPr>
                  <w:tcW w:w="628" w:type="pct"/>
                  <w:tcBorders>
                    <w:top w:val="single" w:sz="4" w:space="0" w:color="auto"/>
                    <w:left w:val="nil"/>
                    <w:bottom w:val="single" w:sz="4" w:space="0" w:color="auto"/>
                    <w:right w:val="single" w:sz="4" w:space="0" w:color="auto"/>
                  </w:tcBorders>
                  <w:vAlign w:val="center"/>
                  <w:hideMark/>
                </w:tcPr>
                <w:p w14:paraId="4B059110"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Цена за единицу</w:t>
                  </w:r>
                </w:p>
              </w:tc>
              <w:tc>
                <w:tcPr>
                  <w:tcW w:w="835" w:type="pct"/>
                  <w:tcBorders>
                    <w:top w:val="single" w:sz="4" w:space="0" w:color="auto"/>
                    <w:left w:val="nil"/>
                    <w:bottom w:val="single" w:sz="4" w:space="0" w:color="auto"/>
                    <w:right w:val="single" w:sz="4" w:space="0" w:color="auto"/>
                  </w:tcBorders>
                  <w:vAlign w:val="center"/>
                  <w:hideMark/>
                </w:tcPr>
                <w:p w14:paraId="2F9AFE43"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Количество передаваемого имущества</w:t>
                  </w:r>
                </w:p>
              </w:tc>
              <w:tc>
                <w:tcPr>
                  <w:tcW w:w="909" w:type="pct"/>
                  <w:tcBorders>
                    <w:top w:val="single" w:sz="4" w:space="0" w:color="auto"/>
                    <w:left w:val="nil"/>
                    <w:bottom w:val="single" w:sz="4" w:space="0" w:color="auto"/>
                    <w:right w:val="single" w:sz="4" w:space="0" w:color="auto"/>
                  </w:tcBorders>
                  <w:vAlign w:val="center"/>
                  <w:hideMark/>
                </w:tcPr>
                <w:p w14:paraId="681915F2"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Сумма итого</w:t>
                  </w:r>
                </w:p>
              </w:tc>
            </w:tr>
            <w:tr w:rsidR="00247000" w:rsidRPr="005B7C1E" w14:paraId="60C5BDB3" w14:textId="77777777" w:rsidTr="00AF3A9D">
              <w:trPr>
                <w:trHeight w:val="630"/>
              </w:trPr>
              <w:tc>
                <w:tcPr>
                  <w:tcW w:w="223" w:type="pct"/>
                  <w:tcBorders>
                    <w:top w:val="nil"/>
                    <w:left w:val="single" w:sz="4" w:space="0" w:color="auto"/>
                    <w:bottom w:val="single" w:sz="4" w:space="0" w:color="auto"/>
                    <w:right w:val="single" w:sz="4" w:space="0" w:color="auto"/>
                  </w:tcBorders>
                  <w:noWrap/>
                  <w:vAlign w:val="bottom"/>
                </w:tcPr>
                <w:p w14:paraId="35C8F283" w14:textId="77777777" w:rsidR="00EA3EE0" w:rsidRPr="005B7C1E" w:rsidRDefault="00EA3EE0" w:rsidP="00EA3EE0">
                  <w:pPr>
                    <w:spacing w:after="0" w:line="240" w:lineRule="auto"/>
                    <w:jc w:val="right"/>
                    <w:rPr>
                      <w:rFonts w:ascii="Liberation Serif" w:eastAsia="Times New Roman" w:hAnsi="Liberation Serif" w:cs="Liberation Serif"/>
                      <w:color w:val="000000" w:themeColor="text1"/>
                      <w:sz w:val="24"/>
                      <w:szCs w:val="24"/>
                    </w:rPr>
                  </w:pPr>
                </w:p>
              </w:tc>
              <w:tc>
                <w:tcPr>
                  <w:tcW w:w="2405" w:type="pct"/>
                  <w:tcBorders>
                    <w:top w:val="nil"/>
                    <w:left w:val="nil"/>
                    <w:bottom w:val="single" w:sz="4" w:space="0" w:color="auto"/>
                    <w:right w:val="single" w:sz="4" w:space="0" w:color="auto"/>
                  </w:tcBorders>
                  <w:vAlign w:val="bottom"/>
                </w:tcPr>
                <w:p w14:paraId="790C67C0"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628" w:type="pct"/>
                  <w:tcBorders>
                    <w:top w:val="nil"/>
                    <w:left w:val="nil"/>
                    <w:bottom w:val="single" w:sz="4" w:space="0" w:color="auto"/>
                    <w:right w:val="single" w:sz="4" w:space="0" w:color="auto"/>
                  </w:tcBorders>
                  <w:noWrap/>
                  <w:vAlign w:val="center"/>
                </w:tcPr>
                <w:p w14:paraId="6BF51A9F"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835" w:type="pct"/>
                  <w:tcBorders>
                    <w:top w:val="nil"/>
                    <w:left w:val="nil"/>
                    <w:bottom w:val="single" w:sz="4" w:space="0" w:color="auto"/>
                    <w:right w:val="single" w:sz="4" w:space="0" w:color="auto"/>
                  </w:tcBorders>
                  <w:noWrap/>
                  <w:vAlign w:val="center"/>
                </w:tcPr>
                <w:p w14:paraId="350B38ED"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909" w:type="pct"/>
                  <w:tcBorders>
                    <w:top w:val="nil"/>
                    <w:left w:val="nil"/>
                    <w:bottom w:val="single" w:sz="4" w:space="0" w:color="auto"/>
                    <w:right w:val="single" w:sz="4" w:space="0" w:color="auto"/>
                  </w:tcBorders>
                  <w:noWrap/>
                  <w:vAlign w:val="center"/>
                </w:tcPr>
                <w:p w14:paraId="0A93BCFC"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r>
            <w:tr w:rsidR="00247000" w:rsidRPr="005B7C1E" w14:paraId="44F4A8DD" w14:textId="77777777" w:rsidTr="00AF3A9D">
              <w:trPr>
                <w:trHeight w:val="630"/>
              </w:trPr>
              <w:tc>
                <w:tcPr>
                  <w:tcW w:w="223" w:type="pct"/>
                  <w:tcBorders>
                    <w:top w:val="nil"/>
                    <w:left w:val="single" w:sz="4" w:space="0" w:color="auto"/>
                    <w:bottom w:val="single" w:sz="4" w:space="0" w:color="auto"/>
                    <w:right w:val="single" w:sz="4" w:space="0" w:color="auto"/>
                  </w:tcBorders>
                  <w:noWrap/>
                  <w:vAlign w:val="bottom"/>
                </w:tcPr>
                <w:p w14:paraId="1D0B7809" w14:textId="77777777" w:rsidR="00EA3EE0" w:rsidRPr="005B7C1E" w:rsidRDefault="00EA3EE0" w:rsidP="00EA3EE0">
                  <w:pPr>
                    <w:spacing w:after="0" w:line="240" w:lineRule="auto"/>
                    <w:jc w:val="right"/>
                    <w:rPr>
                      <w:rFonts w:ascii="Liberation Serif" w:eastAsia="Times New Roman" w:hAnsi="Liberation Serif" w:cs="Liberation Serif"/>
                      <w:color w:val="000000" w:themeColor="text1"/>
                      <w:sz w:val="24"/>
                      <w:szCs w:val="24"/>
                    </w:rPr>
                  </w:pPr>
                </w:p>
              </w:tc>
              <w:tc>
                <w:tcPr>
                  <w:tcW w:w="2405" w:type="pct"/>
                  <w:tcBorders>
                    <w:top w:val="nil"/>
                    <w:left w:val="nil"/>
                    <w:bottom w:val="single" w:sz="4" w:space="0" w:color="auto"/>
                    <w:right w:val="single" w:sz="4" w:space="0" w:color="auto"/>
                  </w:tcBorders>
                  <w:vAlign w:val="bottom"/>
                </w:tcPr>
                <w:p w14:paraId="5C08BC59"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628" w:type="pct"/>
                  <w:tcBorders>
                    <w:top w:val="nil"/>
                    <w:left w:val="nil"/>
                    <w:bottom w:val="single" w:sz="4" w:space="0" w:color="auto"/>
                    <w:right w:val="single" w:sz="4" w:space="0" w:color="auto"/>
                  </w:tcBorders>
                  <w:noWrap/>
                  <w:vAlign w:val="center"/>
                </w:tcPr>
                <w:p w14:paraId="562E7C52"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835" w:type="pct"/>
                  <w:tcBorders>
                    <w:top w:val="nil"/>
                    <w:left w:val="nil"/>
                    <w:bottom w:val="single" w:sz="4" w:space="0" w:color="auto"/>
                    <w:right w:val="single" w:sz="4" w:space="0" w:color="auto"/>
                  </w:tcBorders>
                  <w:noWrap/>
                  <w:vAlign w:val="center"/>
                </w:tcPr>
                <w:p w14:paraId="50643566"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909" w:type="pct"/>
                  <w:tcBorders>
                    <w:top w:val="nil"/>
                    <w:left w:val="nil"/>
                    <w:bottom w:val="single" w:sz="4" w:space="0" w:color="auto"/>
                    <w:right w:val="single" w:sz="4" w:space="0" w:color="auto"/>
                  </w:tcBorders>
                  <w:noWrap/>
                  <w:vAlign w:val="center"/>
                </w:tcPr>
                <w:p w14:paraId="2F615B34"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r>
          </w:tbl>
          <w:p w14:paraId="78FF115B"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b/>
                <w:bCs/>
                <w:color w:val="000000" w:themeColor="text1"/>
                <w:sz w:val="24"/>
                <w:szCs w:val="24"/>
              </w:rPr>
            </w:pPr>
          </w:p>
          <w:p w14:paraId="6C49BF8D" w14:textId="77777777" w:rsidR="00EA3EE0" w:rsidRPr="005B7C1E" w:rsidRDefault="00EA3EE0" w:rsidP="00EA3EE0">
            <w:pPr>
              <w:spacing w:after="120"/>
              <w:rPr>
                <w:rFonts w:ascii="Liberation Serif" w:hAnsi="Liberation Serif" w:cs="Liberation Serif"/>
                <w:color w:val="000000" w:themeColor="text1"/>
                <w:sz w:val="24"/>
                <w:szCs w:val="24"/>
              </w:rPr>
            </w:pPr>
            <w:r w:rsidRPr="005B7C1E">
              <w:rPr>
                <w:rFonts w:ascii="Liberation Serif" w:hAnsi="Liberation Serif" w:cs="Liberation Serif"/>
                <w:color w:val="000000" w:themeColor="text1"/>
                <w:sz w:val="24"/>
                <w:szCs w:val="24"/>
              </w:rPr>
              <w:t xml:space="preserve">              </w:t>
            </w:r>
            <w:r w:rsidRPr="005B7C1E">
              <w:rPr>
                <w:rFonts w:ascii="Liberation Serif" w:hAnsi="Liberation Serif" w:cs="Liberation Serif"/>
                <w:i/>
                <w:iCs/>
                <w:color w:val="000000" w:themeColor="text1"/>
                <w:sz w:val="24"/>
                <w:szCs w:val="24"/>
              </w:rPr>
              <w:t xml:space="preserve">Акт приема-передачи составлен в 2-х экземплярах, по одному для каждой из Сторон. </w:t>
            </w:r>
            <w:r w:rsidRPr="005B7C1E">
              <w:rPr>
                <w:rFonts w:ascii="Liberation Serif" w:hAnsi="Liberation Serif" w:cs="Liberation Serif"/>
                <w:color w:val="000000" w:themeColor="text1"/>
                <w:sz w:val="24"/>
                <w:szCs w:val="24"/>
              </w:rPr>
              <w:t xml:space="preserve">  </w:t>
            </w:r>
          </w:p>
          <w:tbl>
            <w:tblPr>
              <w:tblW w:w="15350" w:type="dxa"/>
              <w:tblLook w:val="04A0" w:firstRow="1" w:lastRow="0" w:firstColumn="1" w:lastColumn="0" w:noHBand="0" w:noVBand="1"/>
            </w:tblPr>
            <w:tblGrid>
              <w:gridCol w:w="5778"/>
              <w:gridCol w:w="4786"/>
              <w:gridCol w:w="4786"/>
            </w:tblGrid>
            <w:tr w:rsidR="00247000" w:rsidRPr="005B7C1E" w14:paraId="556ABED7" w14:textId="77777777" w:rsidTr="00AF3A9D">
              <w:tc>
                <w:tcPr>
                  <w:tcW w:w="5778" w:type="dxa"/>
                </w:tcPr>
                <w:p w14:paraId="644668D9"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ИСПОЛНИТЕЛЬ:</w:t>
                  </w:r>
                </w:p>
                <w:p w14:paraId="7C314AEF"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p>
              </w:tc>
              <w:tc>
                <w:tcPr>
                  <w:tcW w:w="4786" w:type="dxa"/>
                  <w:hideMark/>
                </w:tcPr>
                <w:p w14:paraId="0A14A791"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b/>
                      <w:color w:val="000000" w:themeColor="text1"/>
                      <w:sz w:val="24"/>
                      <w:szCs w:val="24"/>
                      <w:lang w:eastAsia="en-US"/>
                    </w:rPr>
                  </w:pPr>
                  <w:r w:rsidRPr="005B7C1E">
                    <w:rPr>
                      <w:rFonts w:ascii="Liberation Serif" w:hAnsi="Liberation Serif" w:cs="Liberation Serif"/>
                      <w:b/>
                      <w:color w:val="000000" w:themeColor="text1"/>
                      <w:sz w:val="24"/>
                      <w:szCs w:val="24"/>
                      <w:lang w:eastAsia="en-US"/>
                    </w:rPr>
                    <w:t>ЗАКАЗЧИК:</w:t>
                  </w:r>
                </w:p>
              </w:tc>
              <w:tc>
                <w:tcPr>
                  <w:tcW w:w="4786" w:type="dxa"/>
                </w:tcPr>
                <w:p w14:paraId="556D1927"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r>
            <w:tr w:rsidR="00247000" w:rsidRPr="005B7C1E" w14:paraId="7ADF69A4" w14:textId="77777777" w:rsidTr="00AF3A9D">
              <w:tc>
                <w:tcPr>
                  <w:tcW w:w="5778" w:type="dxa"/>
                </w:tcPr>
                <w:p w14:paraId="7B28177E"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4C1A315D"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Директор </w:t>
                  </w:r>
                </w:p>
                <w:p w14:paraId="23E4888A"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1156E21D"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4D2D2D0E"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________________/</w:t>
                  </w:r>
                </w:p>
              </w:tc>
              <w:tc>
                <w:tcPr>
                  <w:tcW w:w="4786" w:type="dxa"/>
                </w:tcPr>
                <w:p w14:paraId="5926469B"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2C6F7DF4"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Директор </w:t>
                  </w:r>
                </w:p>
                <w:p w14:paraId="4C3FC4B8"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456AA0D5"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 </w:t>
                  </w:r>
                </w:p>
                <w:p w14:paraId="26A8EAFD" w14:textId="5C15415F"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r w:rsidRPr="005B7C1E">
                    <w:rPr>
                      <w:rFonts w:ascii="Liberation Serif" w:hAnsi="Liberation Serif" w:cs="Liberation Serif"/>
                      <w:color w:val="000000" w:themeColor="text1"/>
                      <w:sz w:val="24"/>
                      <w:szCs w:val="24"/>
                      <w:lang w:eastAsia="en-US"/>
                    </w:rPr>
                    <w:t xml:space="preserve"> _________________/ </w:t>
                  </w:r>
                  <w:r w:rsidR="003314EB" w:rsidRPr="005B7C1E">
                    <w:rPr>
                      <w:rFonts w:ascii="Liberation Serif" w:hAnsi="Liberation Serif" w:cs="Liberation Serif"/>
                      <w:color w:val="000000" w:themeColor="text1"/>
                      <w:sz w:val="24"/>
                      <w:szCs w:val="24"/>
                      <w:lang w:eastAsia="en-US"/>
                    </w:rPr>
                    <w:t>И.А. Зильбер</w:t>
                  </w:r>
                  <w:r w:rsidRPr="005B7C1E">
                    <w:rPr>
                      <w:rFonts w:ascii="Liberation Serif" w:hAnsi="Liberation Serif" w:cs="Liberation Serif"/>
                      <w:color w:val="000000" w:themeColor="text1"/>
                      <w:sz w:val="24"/>
                      <w:szCs w:val="24"/>
                      <w:lang w:eastAsia="en-US"/>
                    </w:rPr>
                    <w:t xml:space="preserve"> </w:t>
                  </w:r>
                </w:p>
                <w:p w14:paraId="394BBD0F"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29A0B76D" w14:textId="77777777" w:rsidR="00EA3EE0" w:rsidRPr="005B7C1E" w:rsidRDefault="00EA3EE0" w:rsidP="00EA3EE0">
                  <w:pPr>
                    <w:widowControl w:val="0"/>
                    <w:autoSpaceDE w:val="0"/>
                    <w:autoSpaceDN w:val="0"/>
                    <w:adjustRightInd w:val="0"/>
                    <w:spacing w:after="0" w:line="240" w:lineRule="auto"/>
                    <w:jc w:val="both"/>
                    <w:rPr>
                      <w:rFonts w:ascii="Liberation Serif" w:hAnsi="Liberation Serif" w:cs="Liberation Serif"/>
                      <w:color w:val="000000" w:themeColor="text1"/>
                      <w:sz w:val="24"/>
                      <w:szCs w:val="24"/>
                      <w:lang w:eastAsia="en-US"/>
                    </w:rPr>
                  </w:pPr>
                </w:p>
                <w:p w14:paraId="15A9954F"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c>
                <w:tcPr>
                  <w:tcW w:w="4786" w:type="dxa"/>
                </w:tcPr>
                <w:p w14:paraId="25D1C0D5" w14:textId="77777777" w:rsidR="00EA3EE0" w:rsidRPr="005B7C1E" w:rsidRDefault="00EA3EE0"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r>
          </w:tbl>
          <w:p w14:paraId="67E4B69B" w14:textId="77777777" w:rsidR="00EA3EE0" w:rsidRPr="005B7C1E" w:rsidRDefault="00EA3EE0" w:rsidP="00EA3EE0">
            <w:pPr>
              <w:spacing w:after="120"/>
              <w:rPr>
                <w:rFonts w:ascii="Liberation Serif" w:hAnsi="Liberation Serif" w:cs="Liberation Serif"/>
                <w:color w:val="000000" w:themeColor="text1"/>
                <w:sz w:val="24"/>
                <w:szCs w:val="24"/>
              </w:rPr>
            </w:pPr>
          </w:p>
          <w:p w14:paraId="3D6A009D" w14:textId="0F32B0BB" w:rsidR="00EA3EE0" w:rsidRPr="005B7C1E" w:rsidRDefault="00EA3EE0"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Приложение № 5</w:t>
            </w:r>
          </w:p>
          <w:p w14:paraId="26A65530" w14:textId="5D2DF237" w:rsidR="00EA3EE0" w:rsidRPr="005B7C1E" w:rsidRDefault="00EA3EE0" w:rsidP="005B7C1E">
            <w:pPr>
              <w:widowControl w:val="0"/>
              <w:autoSpaceDE w:val="0"/>
              <w:autoSpaceDN w:val="0"/>
              <w:adjustRightInd w:val="0"/>
              <w:spacing w:after="0" w:line="240" w:lineRule="auto"/>
              <w:ind w:left="5563"/>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к договору № _ от  «_» _______ 202</w:t>
            </w:r>
            <w:r w:rsidR="005B7C1E" w:rsidRPr="005B7C1E">
              <w:rPr>
                <w:rFonts w:ascii="Liberation Serif" w:eastAsia="Times New Roman" w:hAnsi="Liberation Serif" w:cs="Liberation Serif"/>
                <w:color w:val="000000" w:themeColor="text1"/>
                <w:sz w:val="24"/>
                <w:szCs w:val="24"/>
              </w:rPr>
              <w:t>6</w:t>
            </w:r>
            <w:r w:rsidRPr="005B7C1E">
              <w:rPr>
                <w:rFonts w:ascii="Liberation Serif" w:eastAsia="Times New Roman" w:hAnsi="Liberation Serif" w:cs="Liberation Serif"/>
                <w:color w:val="000000" w:themeColor="text1"/>
                <w:sz w:val="24"/>
                <w:szCs w:val="24"/>
              </w:rPr>
              <w:t xml:space="preserve"> г.</w:t>
            </w:r>
          </w:p>
          <w:p w14:paraId="561ED738" w14:textId="77777777" w:rsidR="00EA3EE0" w:rsidRPr="005B7C1E" w:rsidRDefault="00EA3EE0" w:rsidP="00EA3EE0">
            <w:pPr>
              <w:widowControl w:val="0"/>
              <w:autoSpaceDE w:val="0"/>
              <w:autoSpaceDN w:val="0"/>
              <w:adjustRightInd w:val="0"/>
              <w:spacing w:after="0" w:line="240" w:lineRule="auto"/>
              <w:jc w:val="right"/>
              <w:rPr>
                <w:rFonts w:ascii="Liberation Serif" w:eastAsia="Times New Roman" w:hAnsi="Liberation Serif" w:cs="Liberation Serif"/>
                <w:color w:val="000000" w:themeColor="text1"/>
                <w:sz w:val="24"/>
                <w:szCs w:val="24"/>
              </w:rPr>
            </w:pPr>
          </w:p>
          <w:p w14:paraId="783375CD"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 xml:space="preserve"> </w:t>
            </w:r>
          </w:p>
          <w:p w14:paraId="693B4057" w14:textId="77777777" w:rsidR="00EA3EE0" w:rsidRPr="005B7C1E" w:rsidRDefault="00EA3EE0" w:rsidP="0093758C">
            <w:pPr>
              <w:widowControl w:val="0"/>
              <w:autoSpaceDE w:val="0"/>
              <w:autoSpaceDN w:val="0"/>
              <w:adjustRightInd w:val="0"/>
              <w:spacing w:after="0" w:line="240" w:lineRule="auto"/>
              <w:ind w:left="720"/>
              <w:jc w:val="right"/>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 xml:space="preserve">ФОРМА </w:t>
            </w:r>
          </w:p>
          <w:p w14:paraId="21204803" w14:textId="77777777" w:rsidR="00EA3EE0" w:rsidRPr="005B7C1E" w:rsidRDefault="00EA3EE0" w:rsidP="00EA3EE0">
            <w:pPr>
              <w:widowControl w:val="0"/>
              <w:autoSpaceDE w:val="0"/>
              <w:autoSpaceDN w:val="0"/>
              <w:adjustRightInd w:val="0"/>
              <w:spacing w:after="0" w:line="240" w:lineRule="auto"/>
              <w:ind w:left="720"/>
              <w:jc w:val="center"/>
              <w:rPr>
                <w:rFonts w:ascii="Liberation Serif" w:eastAsia="Times New Roman" w:hAnsi="Liberation Serif" w:cs="Liberation Serif"/>
                <w:b/>
                <w:bCs/>
                <w:color w:val="000000" w:themeColor="text1"/>
                <w:sz w:val="24"/>
                <w:szCs w:val="24"/>
              </w:rPr>
            </w:pPr>
          </w:p>
          <w:p w14:paraId="6E775EF9" w14:textId="77777777" w:rsidR="00EA3EE0" w:rsidRPr="005B7C1E" w:rsidRDefault="00EA3EE0" w:rsidP="00EA3EE0">
            <w:pPr>
              <w:widowControl w:val="0"/>
              <w:autoSpaceDE w:val="0"/>
              <w:autoSpaceDN w:val="0"/>
              <w:adjustRightInd w:val="0"/>
              <w:spacing w:after="0" w:line="240" w:lineRule="auto"/>
              <w:ind w:left="720"/>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Акт</w:t>
            </w:r>
          </w:p>
          <w:p w14:paraId="74836606" w14:textId="77777777" w:rsidR="00EA3EE0" w:rsidRPr="005B7C1E" w:rsidRDefault="00EA3EE0" w:rsidP="00EA3EE0">
            <w:pPr>
              <w:widowControl w:val="0"/>
              <w:autoSpaceDE w:val="0"/>
              <w:autoSpaceDN w:val="0"/>
              <w:adjustRightInd w:val="0"/>
              <w:spacing w:after="0" w:line="240" w:lineRule="auto"/>
              <w:ind w:left="720"/>
              <w:jc w:val="center"/>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о снятии охраны</w:t>
            </w:r>
          </w:p>
          <w:p w14:paraId="6FEDDFD9" w14:textId="77777777" w:rsidR="00EA3EE0" w:rsidRPr="005B7C1E" w:rsidRDefault="00EA3EE0" w:rsidP="00EA3EE0">
            <w:pPr>
              <w:widowControl w:val="0"/>
              <w:autoSpaceDE w:val="0"/>
              <w:autoSpaceDN w:val="0"/>
              <w:adjustRightInd w:val="0"/>
              <w:spacing w:after="0" w:line="240" w:lineRule="auto"/>
              <w:ind w:left="720"/>
              <w:jc w:val="center"/>
              <w:rPr>
                <w:rFonts w:ascii="Liberation Serif" w:eastAsia="Times New Roman" w:hAnsi="Liberation Serif" w:cs="Liberation Serif"/>
                <w:b/>
                <w:bCs/>
                <w:color w:val="000000" w:themeColor="text1"/>
                <w:sz w:val="24"/>
                <w:szCs w:val="24"/>
              </w:rPr>
            </w:pPr>
          </w:p>
          <w:p w14:paraId="13B188C9"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b/>
                <w:bCs/>
                <w:color w:val="000000" w:themeColor="text1"/>
                <w:sz w:val="24"/>
                <w:szCs w:val="24"/>
              </w:rPr>
            </w:pPr>
            <w:r w:rsidRPr="005B7C1E">
              <w:rPr>
                <w:rFonts w:ascii="Liberation Serif" w:eastAsia="Times New Roman" w:hAnsi="Liberation Serif" w:cs="Liberation Serif"/>
                <w:b/>
                <w:bCs/>
                <w:color w:val="000000" w:themeColor="text1"/>
                <w:sz w:val="24"/>
                <w:szCs w:val="24"/>
              </w:rPr>
              <w:t xml:space="preserve"> </w:t>
            </w:r>
          </w:p>
          <w:p w14:paraId="1CD951BA"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582103B7" w14:textId="77777777" w:rsidR="00EA3EE0" w:rsidRPr="005B7C1E" w:rsidRDefault="00EA3EE0" w:rsidP="0093758C">
            <w:pPr>
              <w:widowControl w:val="0"/>
              <w:autoSpaceDE w:val="0"/>
              <w:autoSpaceDN w:val="0"/>
              <w:adjustRightInd w:val="0"/>
              <w:spacing w:after="0" w:line="240" w:lineRule="auto"/>
              <w:ind w:firstLine="29"/>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Мы, нижеподписавшиеся, представитель Исполнителя в лице ____________________________________________, действующий на основании __________________________, и представитель Заказчика в лице__________________________________________, действующий на основании_________________________, составили настоящий Акт о том, что в соответствии с контрактом от "___"________________20___г. N______ охрана объекта______________________________, расположенного по адресу:________________________, снята в________________ ч. ______ мин. "____"______________20___г.</w:t>
            </w:r>
          </w:p>
          <w:p w14:paraId="059877B3"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4534B6F0"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771"/>
              <w:gridCol w:w="2477"/>
              <w:gridCol w:w="1698"/>
              <w:gridCol w:w="2334"/>
              <w:gridCol w:w="2335"/>
            </w:tblGrid>
            <w:tr w:rsidR="00247000" w:rsidRPr="005B7C1E" w14:paraId="54C9E810" w14:textId="77777777" w:rsidTr="00AF3A9D">
              <w:tc>
                <w:tcPr>
                  <w:tcW w:w="393" w:type="pct"/>
                  <w:tcBorders>
                    <w:top w:val="single" w:sz="6" w:space="0" w:color="000000"/>
                    <w:left w:val="single" w:sz="6" w:space="0" w:color="000000"/>
                    <w:bottom w:val="single" w:sz="6" w:space="0" w:color="000000"/>
                    <w:right w:val="single" w:sz="6" w:space="0" w:color="000000"/>
                  </w:tcBorders>
                  <w:shd w:val="clear" w:color="auto" w:fill="FFFFFF"/>
                  <w:hideMark/>
                </w:tcPr>
                <w:p w14:paraId="125AF5C6"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N п/п</w:t>
                  </w:r>
                </w:p>
              </w:tc>
              <w:tc>
                <w:tcPr>
                  <w:tcW w:w="1290" w:type="pct"/>
                  <w:tcBorders>
                    <w:top w:val="single" w:sz="6" w:space="0" w:color="000000"/>
                    <w:bottom w:val="single" w:sz="6" w:space="0" w:color="000000"/>
                    <w:right w:val="single" w:sz="6" w:space="0" w:color="000000"/>
                  </w:tcBorders>
                  <w:shd w:val="clear" w:color="auto" w:fill="FFFFFF"/>
                  <w:hideMark/>
                </w:tcPr>
                <w:p w14:paraId="46936593"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Наименование помещений</w:t>
                  </w:r>
                </w:p>
              </w:tc>
              <w:tc>
                <w:tcPr>
                  <w:tcW w:w="885" w:type="pct"/>
                  <w:tcBorders>
                    <w:top w:val="single" w:sz="6" w:space="0" w:color="000000"/>
                    <w:bottom w:val="single" w:sz="6" w:space="0" w:color="000000"/>
                    <w:right w:val="single" w:sz="4" w:space="0" w:color="auto"/>
                  </w:tcBorders>
                  <w:shd w:val="clear" w:color="auto" w:fill="FFFFFF"/>
                  <w:hideMark/>
                </w:tcPr>
                <w:p w14:paraId="1FAC9E88"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Номер помещения по техническому плану</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3C4A90FD"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Этаж</w:t>
                  </w: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13A8FBA0" w14:textId="77777777" w:rsidR="00EA3EE0" w:rsidRPr="005B7C1E" w:rsidRDefault="00EA3EE0" w:rsidP="00EA3EE0">
                  <w:pPr>
                    <w:spacing w:before="75" w:after="75" w:line="240" w:lineRule="auto"/>
                    <w:ind w:left="75" w:right="75"/>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Примечание</w:t>
                  </w:r>
                </w:p>
              </w:tc>
            </w:tr>
            <w:tr w:rsidR="00247000" w:rsidRPr="005B7C1E" w14:paraId="4875F4CF" w14:textId="77777777" w:rsidTr="00AF3A9D">
              <w:tc>
                <w:tcPr>
                  <w:tcW w:w="393" w:type="pct"/>
                  <w:tcBorders>
                    <w:left w:val="single" w:sz="6" w:space="0" w:color="000000"/>
                    <w:bottom w:val="single" w:sz="6" w:space="0" w:color="000000"/>
                    <w:right w:val="single" w:sz="6" w:space="0" w:color="000000"/>
                  </w:tcBorders>
                  <w:shd w:val="clear" w:color="auto" w:fill="FFFFFF"/>
                  <w:hideMark/>
                </w:tcPr>
                <w:p w14:paraId="60D89DD4"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90" w:type="pct"/>
                  <w:tcBorders>
                    <w:bottom w:val="single" w:sz="6" w:space="0" w:color="000000"/>
                    <w:right w:val="single" w:sz="6" w:space="0" w:color="000000"/>
                  </w:tcBorders>
                  <w:shd w:val="clear" w:color="auto" w:fill="FFFFFF"/>
                  <w:hideMark/>
                </w:tcPr>
                <w:p w14:paraId="712BBD0F"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885" w:type="pct"/>
                  <w:tcBorders>
                    <w:bottom w:val="single" w:sz="6" w:space="0" w:color="000000"/>
                    <w:right w:val="single" w:sz="4" w:space="0" w:color="auto"/>
                  </w:tcBorders>
                  <w:shd w:val="clear" w:color="auto" w:fill="FFFFFF"/>
                  <w:hideMark/>
                </w:tcPr>
                <w:p w14:paraId="3600C9A2"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574415F4"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6A0B2421"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r>
            <w:tr w:rsidR="00247000" w:rsidRPr="005B7C1E" w14:paraId="620C6B9C" w14:textId="77777777" w:rsidTr="00AF3A9D">
              <w:tc>
                <w:tcPr>
                  <w:tcW w:w="393" w:type="pct"/>
                  <w:tcBorders>
                    <w:left w:val="single" w:sz="6" w:space="0" w:color="000000"/>
                    <w:bottom w:val="single" w:sz="6" w:space="0" w:color="000000"/>
                    <w:right w:val="single" w:sz="6" w:space="0" w:color="000000"/>
                  </w:tcBorders>
                  <w:shd w:val="clear" w:color="auto" w:fill="FFFFFF"/>
                  <w:hideMark/>
                </w:tcPr>
                <w:p w14:paraId="703D7579"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90" w:type="pct"/>
                  <w:tcBorders>
                    <w:bottom w:val="single" w:sz="6" w:space="0" w:color="000000"/>
                    <w:right w:val="single" w:sz="6" w:space="0" w:color="000000"/>
                  </w:tcBorders>
                  <w:shd w:val="clear" w:color="auto" w:fill="FFFFFF"/>
                  <w:hideMark/>
                </w:tcPr>
                <w:p w14:paraId="00D09FB8"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885" w:type="pct"/>
                  <w:tcBorders>
                    <w:bottom w:val="single" w:sz="6" w:space="0" w:color="000000"/>
                    <w:right w:val="single" w:sz="4" w:space="0" w:color="auto"/>
                  </w:tcBorders>
                  <w:shd w:val="clear" w:color="auto" w:fill="FFFFFF"/>
                  <w:hideMark/>
                </w:tcPr>
                <w:p w14:paraId="5E8BF397"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c>
                <w:tcPr>
                  <w:tcW w:w="1216" w:type="pct"/>
                  <w:tcBorders>
                    <w:top w:val="single" w:sz="4" w:space="0" w:color="auto"/>
                    <w:left w:val="single" w:sz="4" w:space="0" w:color="auto"/>
                    <w:bottom w:val="single" w:sz="4" w:space="0" w:color="auto"/>
                    <w:right w:val="single" w:sz="4" w:space="0" w:color="auto"/>
                  </w:tcBorders>
                  <w:shd w:val="clear" w:color="auto" w:fill="FFFFFF"/>
                </w:tcPr>
                <w:p w14:paraId="3A0CC5F8"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17137F6E"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w:t>
                  </w:r>
                </w:p>
              </w:tc>
            </w:tr>
          </w:tbl>
          <w:p w14:paraId="118938E9" w14:textId="77777777" w:rsidR="00EA3EE0" w:rsidRPr="005B7C1E" w:rsidRDefault="00EA3EE0" w:rsidP="00EA3EE0">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4"/>
              </w:rPr>
            </w:pPr>
          </w:p>
          <w:p w14:paraId="5858F213" w14:textId="77777777" w:rsidR="00EA3EE0" w:rsidRPr="005B7C1E" w:rsidRDefault="00EA3EE0" w:rsidP="00EA3EE0">
            <w:pPr>
              <w:widowControl w:val="0"/>
              <w:numPr>
                <w:ilvl w:val="0"/>
                <w:numId w:val="20"/>
              </w:numPr>
              <w:autoSpaceDE w:val="0"/>
              <w:autoSpaceDN w:val="0"/>
              <w:adjustRightInd w:val="0"/>
              <w:spacing w:after="0" w:line="240" w:lineRule="auto"/>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Перечень имущества </w:t>
            </w:r>
          </w:p>
          <w:tbl>
            <w:tblPr>
              <w:tblW w:w="5000" w:type="pct"/>
              <w:tblLook w:val="04A0" w:firstRow="1" w:lastRow="0" w:firstColumn="1" w:lastColumn="0" w:noHBand="0" w:noVBand="1"/>
            </w:tblPr>
            <w:tblGrid>
              <w:gridCol w:w="606"/>
              <w:gridCol w:w="4484"/>
              <w:gridCol w:w="1150"/>
              <w:gridCol w:w="1855"/>
              <w:gridCol w:w="1523"/>
            </w:tblGrid>
            <w:tr w:rsidR="00247000" w:rsidRPr="005B7C1E" w14:paraId="3036B8EF" w14:textId="77777777" w:rsidTr="00AF3A9D">
              <w:trPr>
                <w:trHeight w:val="945"/>
              </w:trPr>
              <w:tc>
                <w:tcPr>
                  <w:tcW w:w="223" w:type="pct"/>
                  <w:tcBorders>
                    <w:top w:val="single" w:sz="4" w:space="0" w:color="auto"/>
                    <w:left w:val="single" w:sz="4" w:space="0" w:color="auto"/>
                    <w:bottom w:val="single" w:sz="4" w:space="0" w:color="auto"/>
                    <w:right w:val="single" w:sz="4" w:space="0" w:color="auto"/>
                  </w:tcBorders>
                  <w:vAlign w:val="center"/>
                  <w:hideMark/>
                </w:tcPr>
                <w:p w14:paraId="674B9BEA"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п/п</w:t>
                  </w:r>
                </w:p>
              </w:tc>
              <w:tc>
                <w:tcPr>
                  <w:tcW w:w="2405" w:type="pct"/>
                  <w:tcBorders>
                    <w:top w:val="single" w:sz="4" w:space="0" w:color="auto"/>
                    <w:left w:val="nil"/>
                    <w:bottom w:val="single" w:sz="4" w:space="0" w:color="auto"/>
                    <w:right w:val="single" w:sz="4" w:space="0" w:color="auto"/>
                  </w:tcBorders>
                  <w:vAlign w:val="center"/>
                  <w:hideMark/>
                </w:tcPr>
                <w:p w14:paraId="5AA9581E"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Наименование</w:t>
                  </w:r>
                </w:p>
              </w:tc>
              <w:tc>
                <w:tcPr>
                  <w:tcW w:w="628" w:type="pct"/>
                  <w:tcBorders>
                    <w:top w:val="single" w:sz="4" w:space="0" w:color="auto"/>
                    <w:left w:val="nil"/>
                    <w:bottom w:val="single" w:sz="4" w:space="0" w:color="auto"/>
                    <w:right w:val="single" w:sz="4" w:space="0" w:color="auto"/>
                  </w:tcBorders>
                  <w:vAlign w:val="center"/>
                  <w:hideMark/>
                </w:tcPr>
                <w:p w14:paraId="2DA65742"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Цена за единицу</w:t>
                  </w:r>
                </w:p>
              </w:tc>
              <w:tc>
                <w:tcPr>
                  <w:tcW w:w="835" w:type="pct"/>
                  <w:tcBorders>
                    <w:top w:val="single" w:sz="4" w:space="0" w:color="auto"/>
                    <w:left w:val="nil"/>
                    <w:bottom w:val="single" w:sz="4" w:space="0" w:color="auto"/>
                    <w:right w:val="single" w:sz="4" w:space="0" w:color="auto"/>
                  </w:tcBorders>
                  <w:vAlign w:val="center"/>
                  <w:hideMark/>
                </w:tcPr>
                <w:p w14:paraId="616E4914"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Количество передаваемого имущества</w:t>
                  </w:r>
                </w:p>
              </w:tc>
              <w:tc>
                <w:tcPr>
                  <w:tcW w:w="909" w:type="pct"/>
                  <w:tcBorders>
                    <w:top w:val="single" w:sz="4" w:space="0" w:color="auto"/>
                    <w:left w:val="nil"/>
                    <w:bottom w:val="single" w:sz="4" w:space="0" w:color="auto"/>
                    <w:right w:val="single" w:sz="4" w:space="0" w:color="auto"/>
                  </w:tcBorders>
                  <w:vAlign w:val="center"/>
                  <w:hideMark/>
                </w:tcPr>
                <w:p w14:paraId="5EF676C1"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Сумма итого</w:t>
                  </w:r>
                </w:p>
              </w:tc>
            </w:tr>
            <w:tr w:rsidR="00247000" w:rsidRPr="005B7C1E" w14:paraId="02D57653" w14:textId="77777777" w:rsidTr="00AF3A9D">
              <w:trPr>
                <w:trHeight w:val="630"/>
              </w:trPr>
              <w:tc>
                <w:tcPr>
                  <w:tcW w:w="223" w:type="pct"/>
                  <w:tcBorders>
                    <w:top w:val="nil"/>
                    <w:left w:val="single" w:sz="4" w:space="0" w:color="auto"/>
                    <w:bottom w:val="single" w:sz="4" w:space="0" w:color="auto"/>
                    <w:right w:val="single" w:sz="4" w:space="0" w:color="auto"/>
                  </w:tcBorders>
                  <w:noWrap/>
                  <w:vAlign w:val="bottom"/>
                </w:tcPr>
                <w:p w14:paraId="3E61751A" w14:textId="77777777" w:rsidR="00EA3EE0" w:rsidRPr="005B7C1E" w:rsidRDefault="00EA3EE0" w:rsidP="00EA3EE0">
                  <w:pPr>
                    <w:spacing w:after="0" w:line="240" w:lineRule="auto"/>
                    <w:jc w:val="right"/>
                    <w:rPr>
                      <w:rFonts w:ascii="Liberation Serif" w:eastAsia="Times New Roman" w:hAnsi="Liberation Serif" w:cs="Liberation Serif"/>
                      <w:color w:val="000000" w:themeColor="text1"/>
                      <w:sz w:val="24"/>
                      <w:szCs w:val="24"/>
                    </w:rPr>
                  </w:pPr>
                </w:p>
              </w:tc>
              <w:tc>
                <w:tcPr>
                  <w:tcW w:w="2405" w:type="pct"/>
                  <w:tcBorders>
                    <w:top w:val="nil"/>
                    <w:left w:val="nil"/>
                    <w:bottom w:val="single" w:sz="4" w:space="0" w:color="auto"/>
                    <w:right w:val="single" w:sz="4" w:space="0" w:color="auto"/>
                  </w:tcBorders>
                  <w:vAlign w:val="bottom"/>
                </w:tcPr>
                <w:p w14:paraId="3BD63CD7"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628" w:type="pct"/>
                  <w:tcBorders>
                    <w:top w:val="nil"/>
                    <w:left w:val="nil"/>
                    <w:bottom w:val="single" w:sz="4" w:space="0" w:color="auto"/>
                    <w:right w:val="single" w:sz="4" w:space="0" w:color="auto"/>
                  </w:tcBorders>
                  <w:noWrap/>
                  <w:vAlign w:val="center"/>
                </w:tcPr>
                <w:p w14:paraId="24E8C824"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835" w:type="pct"/>
                  <w:tcBorders>
                    <w:top w:val="nil"/>
                    <w:left w:val="nil"/>
                    <w:bottom w:val="single" w:sz="4" w:space="0" w:color="auto"/>
                    <w:right w:val="single" w:sz="4" w:space="0" w:color="auto"/>
                  </w:tcBorders>
                  <w:noWrap/>
                  <w:vAlign w:val="center"/>
                </w:tcPr>
                <w:p w14:paraId="1152E439"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909" w:type="pct"/>
                  <w:tcBorders>
                    <w:top w:val="nil"/>
                    <w:left w:val="nil"/>
                    <w:bottom w:val="single" w:sz="4" w:space="0" w:color="auto"/>
                    <w:right w:val="single" w:sz="4" w:space="0" w:color="auto"/>
                  </w:tcBorders>
                  <w:noWrap/>
                  <w:vAlign w:val="center"/>
                </w:tcPr>
                <w:p w14:paraId="340A1BB3"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r>
            <w:tr w:rsidR="00247000" w:rsidRPr="005B7C1E" w14:paraId="0A2B23C0" w14:textId="77777777" w:rsidTr="00AF3A9D">
              <w:trPr>
                <w:trHeight w:val="630"/>
              </w:trPr>
              <w:tc>
                <w:tcPr>
                  <w:tcW w:w="223" w:type="pct"/>
                  <w:tcBorders>
                    <w:top w:val="nil"/>
                    <w:left w:val="single" w:sz="4" w:space="0" w:color="auto"/>
                    <w:bottom w:val="single" w:sz="4" w:space="0" w:color="auto"/>
                    <w:right w:val="single" w:sz="4" w:space="0" w:color="auto"/>
                  </w:tcBorders>
                  <w:noWrap/>
                  <w:vAlign w:val="bottom"/>
                </w:tcPr>
                <w:p w14:paraId="52290EE4" w14:textId="77777777" w:rsidR="00EA3EE0" w:rsidRPr="005B7C1E" w:rsidRDefault="00EA3EE0" w:rsidP="00EA3EE0">
                  <w:pPr>
                    <w:spacing w:after="0" w:line="240" w:lineRule="auto"/>
                    <w:jc w:val="right"/>
                    <w:rPr>
                      <w:rFonts w:ascii="Liberation Serif" w:eastAsia="Times New Roman" w:hAnsi="Liberation Serif" w:cs="Liberation Serif"/>
                      <w:color w:val="000000" w:themeColor="text1"/>
                      <w:sz w:val="24"/>
                      <w:szCs w:val="24"/>
                    </w:rPr>
                  </w:pPr>
                </w:p>
              </w:tc>
              <w:tc>
                <w:tcPr>
                  <w:tcW w:w="2405" w:type="pct"/>
                  <w:tcBorders>
                    <w:top w:val="nil"/>
                    <w:left w:val="nil"/>
                    <w:bottom w:val="single" w:sz="4" w:space="0" w:color="auto"/>
                    <w:right w:val="single" w:sz="4" w:space="0" w:color="auto"/>
                  </w:tcBorders>
                  <w:vAlign w:val="bottom"/>
                </w:tcPr>
                <w:p w14:paraId="0C2D1846" w14:textId="77777777" w:rsidR="00EA3EE0" w:rsidRPr="005B7C1E" w:rsidRDefault="00EA3EE0" w:rsidP="00EA3EE0">
                  <w:pPr>
                    <w:spacing w:after="0" w:line="240" w:lineRule="auto"/>
                    <w:rPr>
                      <w:rFonts w:ascii="Liberation Serif" w:eastAsia="Times New Roman" w:hAnsi="Liberation Serif" w:cs="Liberation Serif"/>
                      <w:color w:val="000000" w:themeColor="text1"/>
                      <w:sz w:val="24"/>
                      <w:szCs w:val="24"/>
                    </w:rPr>
                  </w:pPr>
                </w:p>
              </w:tc>
              <w:tc>
                <w:tcPr>
                  <w:tcW w:w="628" w:type="pct"/>
                  <w:tcBorders>
                    <w:top w:val="nil"/>
                    <w:left w:val="nil"/>
                    <w:bottom w:val="single" w:sz="4" w:space="0" w:color="auto"/>
                    <w:right w:val="single" w:sz="4" w:space="0" w:color="auto"/>
                  </w:tcBorders>
                  <w:noWrap/>
                  <w:vAlign w:val="center"/>
                </w:tcPr>
                <w:p w14:paraId="3908FEEF"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835" w:type="pct"/>
                  <w:tcBorders>
                    <w:top w:val="nil"/>
                    <w:left w:val="nil"/>
                    <w:bottom w:val="single" w:sz="4" w:space="0" w:color="auto"/>
                    <w:right w:val="single" w:sz="4" w:space="0" w:color="auto"/>
                  </w:tcBorders>
                  <w:noWrap/>
                  <w:vAlign w:val="center"/>
                </w:tcPr>
                <w:p w14:paraId="2928F7EF"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c>
                <w:tcPr>
                  <w:tcW w:w="909" w:type="pct"/>
                  <w:tcBorders>
                    <w:top w:val="nil"/>
                    <w:left w:val="nil"/>
                    <w:bottom w:val="single" w:sz="4" w:space="0" w:color="auto"/>
                    <w:right w:val="single" w:sz="4" w:space="0" w:color="auto"/>
                  </w:tcBorders>
                  <w:noWrap/>
                  <w:vAlign w:val="center"/>
                </w:tcPr>
                <w:p w14:paraId="23BC4EE3" w14:textId="77777777" w:rsidR="00EA3EE0" w:rsidRPr="005B7C1E" w:rsidRDefault="00EA3EE0" w:rsidP="00EA3EE0">
                  <w:pPr>
                    <w:spacing w:after="0" w:line="240" w:lineRule="auto"/>
                    <w:jc w:val="center"/>
                    <w:rPr>
                      <w:rFonts w:ascii="Liberation Serif" w:eastAsia="Times New Roman" w:hAnsi="Liberation Serif" w:cs="Liberation Serif"/>
                      <w:color w:val="000000" w:themeColor="text1"/>
                      <w:sz w:val="24"/>
                      <w:szCs w:val="24"/>
                    </w:rPr>
                  </w:pPr>
                </w:p>
              </w:tc>
            </w:tr>
          </w:tbl>
          <w:p w14:paraId="34072297"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10C6CA48"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354AF450"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178B77D5"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5C80E6E4"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От Заказчика                     ___________________________</w:t>
            </w:r>
          </w:p>
          <w:p w14:paraId="5826A1BA"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/_________________________/</w:t>
            </w:r>
          </w:p>
          <w:p w14:paraId="5D1741CC"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"___"__________20____г.</w:t>
            </w:r>
          </w:p>
          <w:p w14:paraId="60441828"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w:t>
            </w:r>
            <w:proofErr w:type="spellStart"/>
            <w:r w:rsidRPr="005B7C1E">
              <w:rPr>
                <w:rFonts w:ascii="Liberation Serif" w:eastAsia="Times New Roman" w:hAnsi="Liberation Serif" w:cs="Liberation Serif"/>
                <w:color w:val="000000" w:themeColor="text1"/>
                <w:sz w:val="24"/>
                <w:szCs w:val="24"/>
              </w:rPr>
              <w:t>м.п</w:t>
            </w:r>
            <w:proofErr w:type="spellEnd"/>
            <w:r w:rsidRPr="005B7C1E">
              <w:rPr>
                <w:rFonts w:ascii="Liberation Serif" w:eastAsia="Times New Roman" w:hAnsi="Liberation Serif" w:cs="Liberation Serif"/>
                <w:color w:val="000000" w:themeColor="text1"/>
                <w:sz w:val="24"/>
                <w:szCs w:val="24"/>
              </w:rPr>
              <w:t>.</w:t>
            </w:r>
          </w:p>
          <w:p w14:paraId="2F5FA9B3"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w:t>
            </w:r>
          </w:p>
          <w:p w14:paraId="03FDF27A"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p>
          <w:p w14:paraId="404BD982"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От Исполнителя                   ___________________________</w:t>
            </w:r>
          </w:p>
          <w:p w14:paraId="38E429FE"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/_________________________/</w:t>
            </w:r>
          </w:p>
          <w:p w14:paraId="242BBFFB" w14:textId="77777777" w:rsidR="00EA3EE0" w:rsidRPr="005B7C1E" w:rsidRDefault="00EA3EE0" w:rsidP="00EA3EE0">
            <w:pPr>
              <w:widowControl w:val="0"/>
              <w:autoSpaceDE w:val="0"/>
              <w:autoSpaceDN w:val="0"/>
              <w:adjustRightInd w:val="0"/>
              <w:spacing w:after="0" w:line="240" w:lineRule="auto"/>
              <w:ind w:left="720"/>
              <w:jc w:val="both"/>
              <w:rPr>
                <w:rFonts w:ascii="Liberation Serif" w:eastAsia="Times New Roman" w:hAnsi="Liberation Serif" w:cs="Liberation Serif"/>
                <w:color w:val="000000" w:themeColor="text1"/>
                <w:sz w:val="24"/>
                <w:szCs w:val="24"/>
              </w:rPr>
            </w:pPr>
            <w:r w:rsidRPr="005B7C1E">
              <w:rPr>
                <w:rFonts w:ascii="Liberation Serif" w:eastAsia="Times New Roman" w:hAnsi="Liberation Serif" w:cs="Liberation Serif"/>
                <w:color w:val="000000" w:themeColor="text1"/>
                <w:sz w:val="24"/>
                <w:szCs w:val="24"/>
              </w:rPr>
              <w:t xml:space="preserve">                                 "___"__________20_____г.</w:t>
            </w:r>
          </w:p>
          <w:p w14:paraId="3DB8EEF0"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c>
          <w:tcPr>
            <w:tcW w:w="219" w:type="dxa"/>
          </w:tcPr>
          <w:p w14:paraId="133161E9" w14:textId="30B0ECB7" w:rsidR="00421C36" w:rsidRPr="005B7C1E" w:rsidRDefault="00421C36" w:rsidP="00EA3EE0">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01A0987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9943D9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E79BB03"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4EDE4D0"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EE4B98E"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CC4431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807672D"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8077553"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E88630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913D3FC"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A563E80"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FAEF0B4"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9F0DA07"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4001D48"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34F8F61"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AD6396A"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7F1299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7AB2A1A"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17DB247"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20089EE"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302858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9BCFEC5"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0AFCD8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F28A595"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10EDC8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D0BBC7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897A6F7"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21D6CA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2CF5D5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7BCB4AC"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0C6FA2A"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252001E"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BFFC957"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1D398BC"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60AF48B"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FF42EF7"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48219C4"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E138F8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95C590F"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CE82E63"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1AF5C8A"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3104E69A"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D102D99"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030776B3"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0F815F4"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92C076F"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DD78283"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318439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E6B0A44"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287BBB0"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E50D0B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A7D85E6"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181B9FE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5A838275"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215A4612"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4904FE5E"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BAA4846"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77CB2186" w14:textId="77777777" w:rsidR="00EA3EE0" w:rsidRPr="005B7C1E" w:rsidRDefault="00EA3EE0" w:rsidP="00421C36">
            <w:pPr>
              <w:widowControl w:val="0"/>
              <w:autoSpaceDE w:val="0"/>
              <w:autoSpaceDN w:val="0"/>
              <w:adjustRightInd w:val="0"/>
              <w:spacing w:after="0" w:line="240" w:lineRule="auto"/>
              <w:ind w:left="-250"/>
              <w:jc w:val="both"/>
              <w:rPr>
                <w:rFonts w:ascii="Liberation Serif" w:eastAsia="Times New Roman" w:hAnsi="Liberation Serif" w:cs="Liberation Serif"/>
                <w:color w:val="000000" w:themeColor="text1"/>
                <w:sz w:val="24"/>
                <w:szCs w:val="24"/>
                <w:lang w:eastAsia="en-US"/>
              </w:rPr>
            </w:pPr>
          </w:p>
          <w:p w14:paraId="6885ED7A"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4F4463F"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5A37D26D"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2A907D09"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04198928"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62AF7090"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F7E2484"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254BE4D9"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6B972D46"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21B0CB78"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167A89F2"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60ACA19"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16F82256"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4849FD75"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598D3E87"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1AA4B6C2"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3C03F1AA"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E5AE1A4"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F8F5D71"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3A00A479"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45B28981"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6D51E1A4"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794A513A"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331B19A1"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31B2FD32"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3AA83A7C"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p w14:paraId="62D88049" w14:textId="77777777" w:rsidR="00421C36" w:rsidRPr="005B7C1E" w:rsidRDefault="00421C36" w:rsidP="00421C36">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lang w:eastAsia="en-US"/>
              </w:rPr>
            </w:pPr>
          </w:p>
        </w:tc>
      </w:tr>
    </w:tbl>
    <w:p w14:paraId="06042D48" w14:textId="77777777" w:rsidR="00D77550" w:rsidRPr="005B7C1E" w:rsidRDefault="00D77550" w:rsidP="005B7C1E">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p>
    <w:sectPr w:rsidR="00D77550" w:rsidRPr="005B7C1E" w:rsidSect="00087452">
      <w:footerReference w:type="default" r:id="rId10"/>
      <w:pgSz w:w="11906" w:h="16838"/>
      <w:pgMar w:top="426" w:right="850" w:bottom="851"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B868" w14:textId="77777777" w:rsidR="00690DEB" w:rsidRDefault="00690DEB" w:rsidP="00282CF3">
      <w:pPr>
        <w:spacing w:after="0" w:line="240" w:lineRule="auto"/>
      </w:pPr>
      <w:r>
        <w:separator/>
      </w:r>
    </w:p>
  </w:endnote>
  <w:endnote w:type="continuationSeparator" w:id="0">
    <w:p w14:paraId="4F9C42CC" w14:textId="77777777" w:rsidR="00690DEB" w:rsidRDefault="00690DEB" w:rsidP="0028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560581"/>
      <w:docPartObj>
        <w:docPartGallery w:val="Page Numbers (Bottom of Page)"/>
        <w:docPartUnique/>
      </w:docPartObj>
    </w:sdtPr>
    <w:sdtContent>
      <w:p w14:paraId="282E75CB" w14:textId="09E2C20B" w:rsidR="00282CF3" w:rsidRDefault="00282CF3">
        <w:pPr>
          <w:pStyle w:val="af1"/>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47F7" w14:textId="77777777" w:rsidR="00690DEB" w:rsidRDefault="00690DEB" w:rsidP="00282CF3">
      <w:pPr>
        <w:spacing w:after="0" w:line="240" w:lineRule="auto"/>
      </w:pPr>
      <w:r>
        <w:separator/>
      </w:r>
    </w:p>
  </w:footnote>
  <w:footnote w:type="continuationSeparator" w:id="0">
    <w:p w14:paraId="3D692249" w14:textId="77777777" w:rsidR="00690DEB" w:rsidRDefault="00690DEB" w:rsidP="0028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5"/>
      <w:numFmt w:val="decimal"/>
      <w:lvlText w:val="%1."/>
      <w:lvlJc w:val="left"/>
      <w:pPr>
        <w:tabs>
          <w:tab w:val="num" w:pos="750"/>
        </w:tabs>
        <w:ind w:left="750" w:hanging="750"/>
      </w:pPr>
      <w:rPr>
        <w:rFonts w:cs="Times New Roman"/>
        <w:bCs/>
        <w:sz w:val="22"/>
        <w:szCs w:val="22"/>
      </w:rPr>
    </w:lvl>
    <w:lvl w:ilvl="1">
      <w:start w:val="2"/>
      <w:numFmt w:val="decimal"/>
      <w:lvlText w:val="%1.%2."/>
      <w:lvlJc w:val="left"/>
      <w:pPr>
        <w:tabs>
          <w:tab w:val="num" w:pos="750"/>
        </w:tabs>
        <w:ind w:left="750" w:hanging="750"/>
      </w:pPr>
      <w:rPr>
        <w:rFonts w:cs="Times New Roman"/>
        <w:bCs/>
        <w:sz w:val="22"/>
        <w:szCs w:val="22"/>
      </w:rPr>
    </w:lvl>
    <w:lvl w:ilvl="2">
      <w:start w:val="1"/>
      <w:numFmt w:val="decimal"/>
      <w:lvlText w:val="%1.%2.%3."/>
      <w:lvlJc w:val="left"/>
      <w:pPr>
        <w:tabs>
          <w:tab w:val="num" w:pos="750"/>
        </w:tabs>
        <w:ind w:left="750" w:hanging="750"/>
      </w:pPr>
      <w:rPr>
        <w:rFonts w:cs="Times New Roman"/>
        <w:bCs/>
        <w:sz w:val="22"/>
        <w:szCs w:val="22"/>
      </w:rPr>
    </w:lvl>
    <w:lvl w:ilvl="3">
      <w:start w:val="1"/>
      <w:numFmt w:val="decimal"/>
      <w:lvlText w:val="%1.%2.%3.%4."/>
      <w:lvlJc w:val="left"/>
      <w:pPr>
        <w:tabs>
          <w:tab w:val="num" w:pos="1080"/>
        </w:tabs>
        <w:ind w:left="1080" w:hanging="1080"/>
      </w:pPr>
      <w:rPr>
        <w:rFonts w:cs="Times New Roman"/>
        <w:bCs/>
        <w:sz w:val="22"/>
        <w:szCs w:val="22"/>
      </w:rPr>
    </w:lvl>
    <w:lvl w:ilvl="4">
      <w:start w:val="1"/>
      <w:numFmt w:val="decimal"/>
      <w:lvlText w:val="%1.%2.%3.%4.%5."/>
      <w:lvlJc w:val="left"/>
      <w:pPr>
        <w:tabs>
          <w:tab w:val="num" w:pos="1080"/>
        </w:tabs>
        <w:ind w:left="1080" w:hanging="1080"/>
      </w:pPr>
      <w:rPr>
        <w:rFonts w:cs="Times New Roman"/>
        <w:bCs/>
        <w:sz w:val="22"/>
        <w:szCs w:val="22"/>
      </w:rPr>
    </w:lvl>
    <w:lvl w:ilvl="5">
      <w:start w:val="1"/>
      <w:numFmt w:val="decimal"/>
      <w:lvlText w:val="%1.%2.%3.%4.%5.%6."/>
      <w:lvlJc w:val="left"/>
      <w:pPr>
        <w:tabs>
          <w:tab w:val="num" w:pos="1440"/>
        </w:tabs>
        <w:ind w:left="1440" w:hanging="1440"/>
      </w:pPr>
      <w:rPr>
        <w:rFonts w:cs="Times New Roman"/>
        <w:bCs/>
        <w:sz w:val="22"/>
        <w:szCs w:val="22"/>
      </w:rPr>
    </w:lvl>
    <w:lvl w:ilvl="6">
      <w:start w:val="1"/>
      <w:numFmt w:val="decimal"/>
      <w:lvlText w:val="%1.%2.%3.%4.%5.%6.%7."/>
      <w:lvlJc w:val="left"/>
      <w:pPr>
        <w:tabs>
          <w:tab w:val="num" w:pos="1440"/>
        </w:tabs>
        <w:ind w:left="1440" w:hanging="1440"/>
      </w:pPr>
      <w:rPr>
        <w:rFonts w:cs="Times New Roman"/>
        <w:bCs/>
        <w:sz w:val="22"/>
        <w:szCs w:val="22"/>
      </w:rPr>
    </w:lvl>
    <w:lvl w:ilvl="7">
      <w:start w:val="1"/>
      <w:numFmt w:val="decimal"/>
      <w:lvlText w:val="%1.%2.%3.%4.%5.%6.%7.%8."/>
      <w:lvlJc w:val="left"/>
      <w:pPr>
        <w:tabs>
          <w:tab w:val="num" w:pos="1800"/>
        </w:tabs>
        <w:ind w:left="1800" w:hanging="1800"/>
      </w:pPr>
      <w:rPr>
        <w:rFonts w:cs="Times New Roman"/>
        <w:bCs/>
        <w:sz w:val="22"/>
        <w:szCs w:val="22"/>
      </w:rPr>
    </w:lvl>
    <w:lvl w:ilvl="8">
      <w:start w:val="1"/>
      <w:numFmt w:val="decimal"/>
      <w:lvlText w:val="%1.%2.%3.%4.%5.%6.%7.%8.%9."/>
      <w:lvlJc w:val="left"/>
      <w:pPr>
        <w:tabs>
          <w:tab w:val="num" w:pos="1800"/>
        </w:tabs>
        <w:ind w:left="1800" w:hanging="1800"/>
      </w:pPr>
      <w:rPr>
        <w:rFonts w:cs="Times New Roman"/>
        <w:bCs/>
        <w:sz w:val="22"/>
        <w:szCs w:val="22"/>
      </w:rPr>
    </w:lvl>
  </w:abstractNum>
  <w:abstractNum w:abstractNumId="1"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sz w:val="22"/>
        <w:szCs w:val="22"/>
      </w:rPr>
    </w:lvl>
    <w:lvl w:ilvl="1">
      <w:start w:val="5"/>
      <w:numFmt w:val="decimal"/>
      <w:lvlText w:val="%1.%2."/>
      <w:lvlJc w:val="left"/>
      <w:pPr>
        <w:tabs>
          <w:tab w:val="num" w:pos="720"/>
        </w:tabs>
        <w:ind w:left="720" w:hanging="720"/>
      </w:pPr>
      <w:rPr>
        <w:rFonts w:cs="Times New Roman"/>
        <w:sz w:val="22"/>
        <w:szCs w:val="22"/>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2"/>
        <w:szCs w:val="22"/>
      </w:rPr>
    </w:lvl>
    <w:lvl w:ilvl="4">
      <w:start w:val="1"/>
      <w:numFmt w:val="decimal"/>
      <w:lvlText w:val="%1.%2.%3.%4.%5."/>
      <w:lvlJc w:val="left"/>
      <w:pPr>
        <w:tabs>
          <w:tab w:val="num" w:pos="1080"/>
        </w:tabs>
        <w:ind w:left="1080" w:hanging="1080"/>
      </w:pPr>
      <w:rPr>
        <w:rFonts w:cs="Times New Roman"/>
        <w:sz w:val="22"/>
        <w:szCs w:val="22"/>
      </w:rPr>
    </w:lvl>
    <w:lvl w:ilvl="5">
      <w:start w:val="1"/>
      <w:numFmt w:val="decimal"/>
      <w:lvlText w:val="%1.%2.%3.%4.%5.%6."/>
      <w:lvlJc w:val="left"/>
      <w:pPr>
        <w:tabs>
          <w:tab w:val="num" w:pos="1440"/>
        </w:tabs>
        <w:ind w:left="1440" w:hanging="1440"/>
      </w:pPr>
      <w:rPr>
        <w:rFonts w:cs="Times New Roman"/>
        <w:sz w:val="22"/>
        <w:szCs w:val="22"/>
      </w:rPr>
    </w:lvl>
    <w:lvl w:ilvl="6">
      <w:start w:val="1"/>
      <w:numFmt w:val="decimal"/>
      <w:lvlText w:val="%1.%2.%3.%4.%5.%6.%7."/>
      <w:lvlJc w:val="left"/>
      <w:pPr>
        <w:tabs>
          <w:tab w:val="num" w:pos="1440"/>
        </w:tabs>
        <w:ind w:left="1440" w:hanging="1440"/>
      </w:pPr>
      <w:rPr>
        <w:rFonts w:cs="Times New Roman"/>
        <w:sz w:val="22"/>
        <w:szCs w:val="22"/>
      </w:rPr>
    </w:lvl>
    <w:lvl w:ilvl="7">
      <w:start w:val="1"/>
      <w:numFmt w:val="decimal"/>
      <w:lvlText w:val="%1.%2.%3.%4.%5.%6.%7.%8."/>
      <w:lvlJc w:val="left"/>
      <w:pPr>
        <w:tabs>
          <w:tab w:val="num" w:pos="1800"/>
        </w:tabs>
        <w:ind w:left="1800" w:hanging="1800"/>
      </w:pPr>
      <w:rPr>
        <w:rFonts w:cs="Times New Roman"/>
        <w:sz w:val="22"/>
        <w:szCs w:val="22"/>
      </w:rPr>
    </w:lvl>
    <w:lvl w:ilvl="8">
      <w:start w:val="1"/>
      <w:numFmt w:val="decimal"/>
      <w:lvlText w:val="%1.%2.%3.%4.%5.%6.%7.%8.%9."/>
      <w:lvlJc w:val="left"/>
      <w:pPr>
        <w:tabs>
          <w:tab w:val="num" w:pos="1800"/>
        </w:tabs>
        <w:ind w:left="1800" w:hanging="1800"/>
      </w:pPr>
      <w:rPr>
        <w:rFonts w:cs="Times New Roman"/>
        <w:sz w:val="22"/>
        <w:szCs w:val="22"/>
      </w:rPr>
    </w:lvl>
  </w:abstractNum>
  <w:abstractNum w:abstractNumId="2" w15:restartNumberingAfterBreak="0">
    <w:nsid w:val="0000000A"/>
    <w:multiLevelType w:val="multilevel"/>
    <w:tmpl w:val="0000000A"/>
    <w:name w:val="WW8Num10"/>
    <w:lvl w:ilvl="0">
      <w:start w:val="6"/>
      <w:numFmt w:val="decimal"/>
      <w:lvlText w:val="%1."/>
      <w:lvlJc w:val="left"/>
      <w:pPr>
        <w:tabs>
          <w:tab w:val="num" w:pos="585"/>
        </w:tabs>
        <w:ind w:left="585" w:hanging="585"/>
      </w:pPr>
      <w:rPr>
        <w:rFonts w:cs="Times New Roman"/>
        <w:sz w:val="22"/>
        <w:szCs w:val="22"/>
      </w:rPr>
    </w:lvl>
    <w:lvl w:ilvl="1">
      <w:start w:val="5"/>
      <w:numFmt w:val="decimal"/>
      <w:lvlText w:val="%1.%2."/>
      <w:lvlJc w:val="left"/>
      <w:pPr>
        <w:tabs>
          <w:tab w:val="num" w:pos="720"/>
        </w:tabs>
        <w:ind w:left="720" w:hanging="720"/>
      </w:pPr>
      <w:rPr>
        <w:rFonts w:cs="Times New Roman"/>
        <w:b w:val="0"/>
        <w:bCs w:val="0"/>
        <w:sz w:val="22"/>
        <w:szCs w:val="22"/>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2"/>
        <w:szCs w:val="22"/>
      </w:rPr>
    </w:lvl>
    <w:lvl w:ilvl="4">
      <w:start w:val="1"/>
      <w:numFmt w:val="decimal"/>
      <w:lvlText w:val="%1.%2.%3.%4.%5."/>
      <w:lvlJc w:val="left"/>
      <w:pPr>
        <w:tabs>
          <w:tab w:val="num" w:pos="1080"/>
        </w:tabs>
        <w:ind w:left="1080" w:hanging="1080"/>
      </w:pPr>
      <w:rPr>
        <w:rFonts w:cs="Times New Roman"/>
        <w:sz w:val="22"/>
        <w:szCs w:val="22"/>
      </w:rPr>
    </w:lvl>
    <w:lvl w:ilvl="5">
      <w:start w:val="1"/>
      <w:numFmt w:val="decimal"/>
      <w:lvlText w:val="%1.%2.%3.%4.%5.%6."/>
      <w:lvlJc w:val="left"/>
      <w:pPr>
        <w:tabs>
          <w:tab w:val="num" w:pos="1440"/>
        </w:tabs>
        <w:ind w:left="1440" w:hanging="1440"/>
      </w:pPr>
      <w:rPr>
        <w:rFonts w:cs="Times New Roman"/>
        <w:sz w:val="22"/>
        <w:szCs w:val="22"/>
      </w:rPr>
    </w:lvl>
    <w:lvl w:ilvl="6">
      <w:start w:val="1"/>
      <w:numFmt w:val="decimal"/>
      <w:lvlText w:val="%1.%2.%3.%4.%5.%6.%7."/>
      <w:lvlJc w:val="left"/>
      <w:pPr>
        <w:tabs>
          <w:tab w:val="num" w:pos="1440"/>
        </w:tabs>
        <w:ind w:left="1440" w:hanging="1440"/>
      </w:pPr>
      <w:rPr>
        <w:rFonts w:cs="Times New Roman"/>
        <w:sz w:val="22"/>
        <w:szCs w:val="22"/>
      </w:rPr>
    </w:lvl>
    <w:lvl w:ilvl="7">
      <w:start w:val="1"/>
      <w:numFmt w:val="decimal"/>
      <w:lvlText w:val="%1.%2.%3.%4.%5.%6.%7.%8."/>
      <w:lvlJc w:val="left"/>
      <w:pPr>
        <w:tabs>
          <w:tab w:val="num" w:pos="1800"/>
        </w:tabs>
        <w:ind w:left="1800" w:hanging="1800"/>
      </w:pPr>
      <w:rPr>
        <w:rFonts w:cs="Times New Roman"/>
        <w:sz w:val="22"/>
        <w:szCs w:val="22"/>
      </w:rPr>
    </w:lvl>
    <w:lvl w:ilvl="8">
      <w:start w:val="1"/>
      <w:numFmt w:val="decimal"/>
      <w:lvlText w:val="%1.%2.%3.%4.%5.%6.%7.%8.%9."/>
      <w:lvlJc w:val="left"/>
      <w:pPr>
        <w:tabs>
          <w:tab w:val="num" w:pos="1800"/>
        </w:tabs>
        <w:ind w:left="1800" w:hanging="1800"/>
      </w:pPr>
      <w:rPr>
        <w:rFonts w:cs="Times New Roman"/>
        <w:sz w:val="22"/>
        <w:szCs w:val="22"/>
      </w:rPr>
    </w:lvl>
  </w:abstractNum>
  <w:abstractNum w:abstractNumId="3" w15:restartNumberingAfterBreak="0">
    <w:nsid w:val="0000000B"/>
    <w:multiLevelType w:val="multilevel"/>
    <w:tmpl w:val="0000000B"/>
    <w:name w:val="WW8Num11"/>
    <w:lvl w:ilvl="0">
      <w:start w:val="6"/>
      <w:numFmt w:val="decimal"/>
      <w:lvlText w:val="%1"/>
      <w:lvlJc w:val="left"/>
      <w:pPr>
        <w:tabs>
          <w:tab w:val="num" w:pos="525"/>
        </w:tabs>
        <w:ind w:left="525" w:hanging="525"/>
      </w:pPr>
      <w:rPr>
        <w:rFonts w:cs="Times New Roman"/>
        <w:bCs/>
        <w:color w:val="000000"/>
        <w:sz w:val="22"/>
        <w:szCs w:val="22"/>
      </w:rPr>
    </w:lvl>
    <w:lvl w:ilvl="1">
      <w:start w:val="5"/>
      <w:numFmt w:val="decimal"/>
      <w:lvlText w:val="%1.%2"/>
      <w:lvlJc w:val="left"/>
      <w:pPr>
        <w:tabs>
          <w:tab w:val="num" w:pos="525"/>
        </w:tabs>
        <w:ind w:left="525" w:hanging="525"/>
      </w:pPr>
      <w:rPr>
        <w:rFonts w:cs="Times New Roman"/>
        <w:bCs/>
        <w:color w:val="000000"/>
        <w:sz w:val="22"/>
        <w:szCs w:val="22"/>
      </w:rPr>
    </w:lvl>
    <w:lvl w:ilvl="2">
      <w:start w:val="2"/>
      <w:numFmt w:val="decimal"/>
      <w:lvlText w:val="%1.%2.%3"/>
      <w:lvlJc w:val="left"/>
      <w:pPr>
        <w:tabs>
          <w:tab w:val="num" w:pos="720"/>
        </w:tabs>
        <w:ind w:left="720" w:hanging="720"/>
      </w:pPr>
      <w:rPr>
        <w:rFonts w:cs="Times New Roman"/>
        <w:bCs/>
        <w:color w:val="000000"/>
        <w:sz w:val="22"/>
        <w:szCs w:val="22"/>
      </w:rPr>
    </w:lvl>
    <w:lvl w:ilvl="3">
      <w:start w:val="1"/>
      <w:numFmt w:val="decimal"/>
      <w:lvlText w:val="%1.%2.%3.%4"/>
      <w:lvlJc w:val="left"/>
      <w:pPr>
        <w:tabs>
          <w:tab w:val="num" w:pos="720"/>
        </w:tabs>
        <w:ind w:left="720" w:hanging="720"/>
      </w:pPr>
      <w:rPr>
        <w:rFonts w:cs="Times New Roman"/>
        <w:bCs/>
        <w:color w:val="000000"/>
        <w:sz w:val="22"/>
        <w:szCs w:val="22"/>
      </w:rPr>
    </w:lvl>
    <w:lvl w:ilvl="4">
      <w:start w:val="1"/>
      <w:numFmt w:val="decimal"/>
      <w:lvlText w:val="%1.%2.%3.%4.%5"/>
      <w:lvlJc w:val="left"/>
      <w:pPr>
        <w:tabs>
          <w:tab w:val="num" w:pos="1080"/>
        </w:tabs>
        <w:ind w:left="1080" w:hanging="1080"/>
      </w:pPr>
      <w:rPr>
        <w:rFonts w:cs="Times New Roman"/>
        <w:bCs/>
        <w:color w:val="000000"/>
        <w:sz w:val="22"/>
        <w:szCs w:val="22"/>
      </w:rPr>
    </w:lvl>
    <w:lvl w:ilvl="5">
      <w:start w:val="1"/>
      <w:numFmt w:val="decimal"/>
      <w:lvlText w:val="%1.%2.%3.%4.%5.%6"/>
      <w:lvlJc w:val="left"/>
      <w:pPr>
        <w:tabs>
          <w:tab w:val="num" w:pos="1440"/>
        </w:tabs>
        <w:ind w:left="1440" w:hanging="1440"/>
      </w:pPr>
      <w:rPr>
        <w:rFonts w:cs="Times New Roman"/>
        <w:bCs/>
        <w:color w:val="000000"/>
        <w:sz w:val="22"/>
        <w:szCs w:val="22"/>
      </w:rPr>
    </w:lvl>
    <w:lvl w:ilvl="6">
      <w:start w:val="1"/>
      <w:numFmt w:val="decimal"/>
      <w:lvlText w:val="%1.%2.%3.%4.%5.%6.%7"/>
      <w:lvlJc w:val="left"/>
      <w:pPr>
        <w:tabs>
          <w:tab w:val="num" w:pos="1440"/>
        </w:tabs>
        <w:ind w:left="1440" w:hanging="1440"/>
      </w:pPr>
      <w:rPr>
        <w:rFonts w:cs="Times New Roman"/>
        <w:bCs/>
        <w:color w:val="000000"/>
        <w:sz w:val="22"/>
        <w:szCs w:val="22"/>
      </w:rPr>
    </w:lvl>
    <w:lvl w:ilvl="7">
      <w:start w:val="1"/>
      <w:numFmt w:val="decimal"/>
      <w:lvlText w:val="%1.%2.%3.%4.%5.%6.%7.%8"/>
      <w:lvlJc w:val="left"/>
      <w:pPr>
        <w:tabs>
          <w:tab w:val="num" w:pos="1800"/>
        </w:tabs>
        <w:ind w:left="1800" w:hanging="1800"/>
      </w:pPr>
      <w:rPr>
        <w:rFonts w:cs="Times New Roman"/>
        <w:bCs/>
        <w:color w:val="000000"/>
        <w:sz w:val="22"/>
        <w:szCs w:val="22"/>
      </w:rPr>
    </w:lvl>
    <w:lvl w:ilvl="8">
      <w:start w:val="1"/>
      <w:numFmt w:val="decimal"/>
      <w:lvlText w:val="%1.%2.%3.%4.%5.%6.%7.%8.%9"/>
      <w:lvlJc w:val="left"/>
      <w:pPr>
        <w:tabs>
          <w:tab w:val="num" w:pos="1800"/>
        </w:tabs>
        <w:ind w:left="1800" w:hanging="1800"/>
      </w:pPr>
      <w:rPr>
        <w:rFonts w:cs="Times New Roman"/>
        <w:bCs/>
        <w:color w:val="000000"/>
        <w:sz w:val="22"/>
        <w:szCs w:val="22"/>
      </w:rPr>
    </w:lvl>
  </w:abstractNum>
  <w:abstractNum w:abstractNumId="4" w15:restartNumberingAfterBreak="0">
    <w:nsid w:val="0000000C"/>
    <w:multiLevelType w:val="multilevel"/>
    <w:tmpl w:val="0000000C"/>
    <w:name w:val="WW8Num12"/>
    <w:lvl w:ilvl="0">
      <w:start w:val="7"/>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D"/>
    <w:multiLevelType w:val="singleLevel"/>
    <w:tmpl w:val="9C5CDD84"/>
    <w:name w:val="WW8Num13"/>
    <w:lvl w:ilvl="0">
      <w:start w:val="1"/>
      <w:numFmt w:val="bullet"/>
      <w:lvlText w:val=""/>
      <w:lvlJc w:val="left"/>
      <w:pPr>
        <w:tabs>
          <w:tab w:val="num" w:pos="1429"/>
        </w:tabs>
        <w:ind w:left="1429" w:hanging="360"/>
      </w:pPr>
      <w:rPr>
        <w:rFonts w:ascii="Symbol" w:hAnsi="Symbol"/>
        <w:color w:val="auto"/>
      </w:rPr>
    </w:lvl>
  </w:abstractNum>
  <w:abstractNum w:abstractNumId="6" w15:restartNumberingAfterBreak="0">
    <w:nsid w:val="01164FAA"/>
    <w:multiLevelType w:val="multilevel"/>
    <w:tmpl w:val="FC7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63E86"/>
    <w:multiLevelType w:val="hybridMultilevel"/>
    <w:tmpl w:val="33826A30"/>
    <w:lvl w:ilvl="0" w:tplc="BB88DF54">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85E359B"/>
    <w:multiLevelType w:val="multilevel"/>
    <w:tmpl w:val="832C9380"/>
    <w:lvl w:ilvl="0">
      <w:start w:val="10"/>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0CC33E37"/>
    <w:multiLevelType w:val="multilevel"/>
    <w:tmpl w:val="ACE2F5A4"/>
    <w:lvl w:ilvl="0">
      <w:start w:val="4"/>
      <w:numFmt w:val="decimal"/>
      <w:lvlText w:val="%1"/>
      <w:lvlJc w:val="left"/>
      <w:pPr>
        <w:ind w:left="420" w:hanging="420"/>
      </w:pPr>
    </w:lvl>
    <w:lvl w:ilvl="1">
      <w:start w:val="20"/>
      <w:numFmt w:val="decimal"/>
      <w:lvlText w:val="%1.%2"/>
      <w:lvlJc w:val="left"/>
      <w:pPr>
        <w:ind w:left="420" w:hanging="42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0" w15:restartNumberingAfterBreak="0">
    <w:nsid w:val="153254B1"/>
    <w:multiLevelType w:val="hybridMultilevel"/>
    <w:tmpl w:val="94AAC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0A413B"/>
    <w:multiLevelType w:val="multilevel"/>
    <w:tmpl w:val="47CA6EA6"/>
    <w:lvl w:ilvl="0">
      <w:numFmt w:val="bullet"/>
      <w:lvlText w:val=""/>
      <w:lvlJc w:val="left"/>
      <w:pPr>
        <w:ind w:left="360" w:hanging="360"/>
      </w:pPr>
      <w:rPr>
        <w:rFonts w:ascii="Symbol" w:hAnsi="Symbol"/>
      </w:rPr>
    </w:lvl>
    <w:lvl w:ilvl="1">
      <w:start w:val="1"/>
      <w:numFmt w:val="decimal"/>
      <w:lvlText w:val="%1.%2."/>
      <w:lvlJc w:val="left"/>
      <w:pPr>
        <w:ind w:left="720" w:hanging="360"/>
      </w:pPr>
      <w:rPr>
        <w:b w:val="0"/>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B7C2AC7"/>
    <w:multiLevelType w:val="multilevel"/>
    <w:tmpl w:val="88769934"/>
    <w:lvl w:ilvl="0">
      <w:start w:val="5"/>
      <w:numFmt w:val="decimal"/>
      <w:lvlText w:val="%1"/>
      <w:lvlJc w:val="left"/>
      <w:pPr>
        <w:ind w:left="531" w:hanging="420"/>
      </w:pPr>
      <w:rPr>
        <w:rFonts w:hint="default"/>
        <w:lang w:val="ru-RU" w:eastAsia="en-US" w:bidi="ar-SA"/>
      </w:rPr>
    </w:lvl>
    <w:lvl w:ilvl="1">
      <w:start w:val="9"/>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9" w:hanging="420"/>
      </w:pPr>
      <w:rPr>
        <w:rFonts w:hint="default"/>
        <w:lang w:val="ru-RU" w:eastAsia="en-US" w:bidi="ar-SA"/>
      </w:rPr>
    </w:lvl>
    <w:lvl w:ilvl="3">
      <w:numFmt w:val="bullet"/>
      <w:lvlText w:val="•"/>
      <w:lvlJc w:val="left"/>
      <w:pPr>
        <w:ind w:left="3703" w:hanging="420"/>
      </w:pPr>
      <w:rPr>
        <w:rFonts w:hint="default"/>
        <w:lang w:val="ru-RU" w:eastAsia="en-US" w:bidi="ar-SA"/>
      </w:rPr>
    </w:lvl>
    <w:lvl w:ilvl="4">
      <w:numFmt w:val="bullet"/>
      <w:lvlText w:val="•"/>
      <w:lvlJc w:val="left"/>
      <w:pPr>
        <w:ind w:left="4758"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22" w:hanging="420"/>
      </w:pPr>
      <w:rPr>
        <w:rFonts w:hint="default"/>
        <w:lang w:val="ru-RU" w:eastAsia="en-US" w:bidi="ar-SA"/>
      </w:rPr>
    </w:lvl>
    <w:lvl w:ilvl="8">
      <w:numFmt w:val="bullet"/>
      <w:lvlText w:val="•"/>
      <w:lvlJc w:val="left"/>
      <w:pPr>
        <w:ind w:left="8976" w:hanging="420"/>
      </w:pPr>
      <w:rPr>
        <w:rFonts w:hint="default"/>
        <w:lang w:val="ru-RU" w:eastAsia="en-US" w:bidi="ar-SA"/>
      </w:rPr>
    </w:lvl>
  </w:abstractNum>
  <w:abstractNum w:abstractNumId="13" w15:restartNumberingAfterBreak="0">
    <w:nsid w:val="1BC3432C"/>
    <w:multiLevelType w:val="hybridMultilevel"/>
    <w:tmpl w:val="B26A43AA"/>
    <w:lvl w:ilvl="0" w:tplc="DFAC6C4A">
      <w:start w:val="1"/>
      <w:numFmt w:val="decimal"/>
      <w:lvlText w:val="%1."/>
      <w:lvlJc w:val="left"/>
      <w:pPr>
        <w:ind w:left="4375" w:hanging="360"/>
      </w:pPr>
      <w:rPr>
        <w:rFonts w:hint="default"/>
      </w:rPr>
    </w:lvl>
    <w:lvl w:ilvl="1" w:tplc="04190019">
      <w:start w:val="1"/>
      <w:numFmt w:val="lowerLetter"/>
      <w:lvlText w:val="%2."/>
      <w:lvlJc w:val="left"/>
      <w:pPr>
        <w:ind w:left="5095" w:hanging="360"/>
      </w:pPr>
    </w:lvl>
    <w:lvl w:ilvl="2" w:tplc="0419001B" w:tentative="1">
      <w:start w:val="1"/>
      <w:numFmt w:val="lowerRoman"/>
      <w:lvlText w:val="%3."/>
      <w:lvlJc w:val="right"/>
      <w:pPr>
        <w:ind w:left="5815" w:hanging="180"/>
      </w:pPr>
    </w:lvl>
    <w:lvl w:ilvl="3" w:tplc="0419000F" w:tentative="1">
      <w:start w:val="1"/>
      <w:numFmt w:val="decimal"/>
      <w:lvlText w:val="%4."/>
      <w:lvlJc w:val="left"/>
      <w:pPr>
        <w:ind w:left="6535" w:hanging="360"/>
      </w:pPr>
    </w:lvl>
    <w:lvl w:ilvl="4" w:tplc="04190019" w:tentative="1">
      <w:start w:val="1"/>
      <w:numFmt w:val="lowerLetter"/>
      <w:lvlText w:val="%5."/>
      <w:lvlJc w:val="left"/>
      <w:pPr>
        <w:ind w:left="7255" w:hanging="360"/>
      </w:pPr>
    </w:lvl>
    <w:lvl w:ilvl="5" w:tplc="0419001B" w:tentative="1">
      <w:start w:val="1"/>
      <w:numFmt w:val="lowerRoman"/>
      <w:lvlText w:val="%6."/>
      <w:lvlJc w:val="right"/>
      <w:pPr>
        <w:ind w:left="7975" w:hanging="180"/>
      </w:pPr>
    </w:lvl>
    <w:lvl w:ilvl="6" w:tplc="0419000F" w:tentative="1">
      <w:start w:val="1"/>
      <w:numFmt w:val="decimal"/>
      <w:lvlText w:val="%7."/>
      <w:lvlJc w:val="left"/>
      <w:pPr>
        <w:ind w:left="8695" w:hanging="360"/>
      </w:pPr>
    </w:lvl>
    <w:lvl w:ilvl="7" w:tplc="04190019" w:tentative="1">
      <w:start w:val="1"/>
      <w:numFmt w:val="lowerLetter"/>
      <w:lvlText w:val="%8."/>
      <w:lvlJc w:val="left"/>
      <w:pPr>
        <w:ind w:left="9415" w:hanging="360"/>
      </w:pPr>
    </w:lvl>
    <w:lvl w:ilvl="8" w:tplc="0419001B" w:tentative="1">
      <w:start w:val="1"/>
      <w:numFmt w:val="lowerRoman"/>
      <w:lvlText w:val="%9."/>
      <w:lvlJc w:val="right"/>
      <w:pPr>
        <w:ind w:left="10135" w:hanging="180"/>
      </w:pPr>
    </w:lvl>
  </w:abstractNum>
  <w:abstractNum w:abstractNumId="14" w15:restartNumberingAfterBreak="0">
    <w:nsid w:val="1D696BE4"/>
    <w:multiLevelType w:val="multilevel"/>
    <w:tmpl w:val="8AF8D9B6"/>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204E0EF4"/>
    <w:multiLevelType w:val="hybridMultilevel"/>
    <w:tmpl w:val="B1EAFDDE"/>
    <w:lvl w:ilvl="0" w:tplc="F02EB69C">
      <w:numFmt w:val="bullet"/>
      <w:lvlText w:val="-"/>
      <w:lvlJc w:val="left"/>
      <w:pPr>
        <w:ind w:left="111" w:hanging="135"/>
      </w:pPr>
      <w:rPr>
        <w:rFonts w:hint="default"/>
        <w:w w:val="100"/>
        <w:lang w:val="ru-RU" w:eastAsia="en-US" w:bidi="ar-SA"/>
      </w:rPr>
    </w:lvl>
    <w:lvl w:ilvl="1" w:tplc="F1EA43AE">
      <w:numFmt w:val="bullet"/>
      <w:lvlText w:val="•"/>
      <w:lvlJc w:val="left"/>
      <w:pPr>
        <w:ind w:left="1216" w:hanging="135"/>
      </w:pPr>
      <w:rPr>
        <w:rFonts w:hint="default"/>
        <w:lang w:val="ru-RU" w:eastAsia="en-US" w:bidi="ar-SA"/>
      </w:rPr>
    </w:lvl>
    <w:lvl w:ilvl="2" w:tplc="C3E0117E">
      <w:numFmt w:val="bullet"/>
      <w:lvlText w:val="•"/>
      <w:lvlJc w:val="left"/>
      <w:pPr>
        <w:ind w:left="2313" w:hanging="135"/>
      </w:pPr>
      <w:rPr>
        <w:rFonts w:hint="default"/>
        <w:lang w:val="ru-RU" w:eastAsia="en-US" w:bidi="ar-SA"/>
      </w:rPr>
    </w:lvl>
    <w:lvl w:ilvl="3" w:tplc="81D8D27A">
      <w:numFmt w:val="bullet"/>
      <w:lvlText w:val="•"/>
      <w:lvlJc w:val="left"/>
      <w:pPr>
        <w:ind w:left="3409" w:hanging="135"/>
      </w:pPr>
      <w:rPr>
        <w:rFonts w:hint="default"/>
        <w:lang w:val="ru-RU" w:eastAsia="en-US" w:bidi="ar-SA"/>
      </w:rPr>
    </w:lvl>
    <w:lvl w:ilvl="4" w:tplc="1652A372">
      <w:numFmt w:val="bullet"/>
      <w:lvlText w:val="•"/>
      <w:lvlJc w:val="left"/>
      <w:pPr>
        <w:ind w:left="4506" w:hanging="135"/>
      </w:pPr>
      <w:rPr>
        <w:rFonts w:hint="default"/>
        <w:lang w:val="ru-RU" w:eastAsia="en-US" w:bidi="ar-SA"/>
      </w:rPr>
    </w:lvl>
    <w:lvl w:ilvl="5" w:tplc="C5280916">
      <w:numFmt w:val="bullet"/>
      <w:lvlText w:val="•"/>
      <w:lvlJc w:val="left"/>
      <w:pPr>
        <w:ind w:left="5603" w:hanging="135"/>
      </w:pPr>
      <w:rPr>
        <w:rFonts w:hint="default"/>
        <w:lang w:val="ru-RU" w:eastAsia="en-US" w:bidi="ar-SA"/>
      </w:rPr>
    </w:lvl>
    <w:lvl w:ilvl="6" w:tplc="CF2C78F4">
      <w:numFmt w:val="bullet"/>
      <w:lvlText w:val="•"/>
      <w:lvlJc w:val="left"/>
      <w:pPr>
        <w:ind w:left="6699" w:hanging="135"/>
      </w:pPr>
      <w:rPr>
        <w:rFonts w:hint="default"/>
        <w:lang w:val="ru-RU" w:eastAsia="en-US" w:bidi="ar-SA"/>
      </w:rPr>
    </w:lvl>
    <w:lvl w:ilvl="7" w:tplc="974A9C8E">
      <w:numFmt w:val="bullet"/>
      <w:lvlText w:val="•"/>
      <w:lvlJc w:val="left"/>
      <w:pPr>
        <w:ind w:left="7796" w:hanging="135"/>
      </w:pPr>
      <w:rPr>
        <w:rFonts w:hint="default"/>
        <w:lang w:val="ru-RU" w:eastAsia="en-US" w:bidi="ar-SA"/>
      </w:rPr>
    </w:lvl>
    <w:lvl w:ilvl="8" w:tplc="9BB63288">
      <w:numFmt w:val="bullet"/>
      <w:lvlText w:val="•"/>
      <w:lvlJc w:val="left"/>
      <w:pPr>
        <w:ind w:left="8892" w:hanging="135"/>
      </w:pPr>
      <w:rPr>
        <w:rFonts w:hint="default"/>
        <w:lang w:val="ru-RU" w:eastAsia="en-US" w:bidi="ar-SA"/>
      </w:rPr>
    </w:lvl>
  </w:abstractNum>
  <w:abstractNum w:abstractNumId="16" w15:restartNumberingAfterBreak="0">
    <w:nsid w:val="22733BB4"/>
    <w:multiLevelType w:val="multilevel"/>
    <w:tmpl w:val="554238BE"/>
    <w:lvl w:ilvl="0">
      <w:start w:val="3"/>
      <w:numFmt w:val="decimal"/>
      <w:lvlText w:val="%1"/>
      <w:lvlJc w:val="left"/>
      <w:pPr>
        <w:ind w:left="531" w:hanging="420"/>
      </w:pPr>
      <w:rPr>
        <w:rFonts w:hint="default"/>
        <w:lang w:val="ru-RU" w:eastAsia="en-US" w:bidi="ar-SA"/>
      </w:rPr>
    </w:lvl>
    <w:lvl w:ilvl="1">
      <w:start w:val="1"/>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883" w:hanging="600"/>
      </w:pPr>
      <w:rPr>
        <w:rFonts w:hint="default"/>
        <w:lang w:val="ru-RU" w:eastAsia="en-US" w:bidi="ar-SA"/>
      </w:rPr>
    </w:lvl>
    <w:lvl w:ilvl="4">
      <w:numFmt w:val="bullet"/>
      <w:lvlText w:val="•"/>
      <w:lvlJc w:val="left"/>
      <w:pPr>
        <w:ind w:left="4055" w:hanging="600"/>
      </w:pPr>
      <w:rPr>
        <w:rFonts w:hint="default"/>
        <w:lang w:val="ru-RU" w:eastAsia="en-US" w:bidi="ar-SA"/>
      </w:rPr>
    </w:lvl>
    <w:lvl w:ilvl="5">
      <w:numFmt w:val="bullet"/>
      <w:lvlText w:val="•"/>
      <w:lvlJc w:val="left"/>
      <w:pPr>
        <w:ind w:left="5227" w:hanging="600"/>
      </w:pPr>
      <w:rPr>
        <w:rFonts w:hint="default"/>
        <w:lang w:val="ru-RU" w:eastAsia="en-US" w:bidi="ar-SA"/>
      </w:rPr>
    </w:lvl>
    <w:lvl w:ilvl="6">
      <w:numFmt w:val="bullet"/>
      <w:lvlText w:val="•"/>
      <w:lvlJc w:val="left"/>
      <w:pPr>
        <w:ind w:left="6398" w:hanging="600"/>
      </w:pPr>
      <w:rPr>
        <w:rFonts w:hint="default"/>
        <w:lang w:val="ru-RU" w:eastAsia="en-US" w:bidi="ar-SA"/>
      </w:rPr>
    </w:lvl>
    <w:lvl w:ilvl="7">
      <w:numFmt w:val="bullet"/>
      <w:lvlText w:val="•"/>
      <w:lvlJc w:val="left"/>
      <w:pPr>
        <w:ind w:left="7570" w:hanging="600"/>
      </w:pPr>
      <w:rPr>
        <w:rFonts w:hint="default"/>
        <w:lang w:val="ru-RU" w:eastAsia="en-US" w:bidi="ar-SA"/>
      </w:rPr>
    </w:lvl>
    <w:lvl w:ilvl="8">
      <w:numFmt w:val="bullet"/>
      <w:lvlText w:val="•"/>
      <w:lvlJc w:val="left"/>
      <w:pPr>
        <w:ind w:left="8742" w:hanging="600"/>
      </w:pPr>
      <w:rPr>
        <w:rFonts w:hint="default"/>
        <w:lang w:val="ru-RU" w:eastAsia="en-US" w:bidi="ar-SA"/>
      </w:rPr>
    </w:lvl>
  </w:abstractNum>
  <w:abstractNum w:abstractNumId="17" w15:restartNumberingAfterBreak="0">
    <w:nsid w:val="22A008EE"/>
    <w:multiLevelType w:val="hybridMultilevel"/>
    <w:tmpl w:val="B4F23AD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BE660A"/>
    <w:multiLevelType w:val="multilevel"/>
    <w:tmpl w:val="9AD2EF92"/>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8A27DB1"/>
    <w:multiLevelType w:val="multilevel"/>
    <w:tmpl w:val="798215CA"/>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DC2CEE"/>
    <w:multiLevelType w:val="multilevel"/>
    <w:tmpl w:val="E6444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E250FDB"/>
    <w:multiLevelType w:val="multilevel"/>
    <w:tmpl w:val="D256BF0A"/>
    <w:lvl w:ilvl="0">
      <w:start w:val="1"/>
      <w:numFmt w:val="decimal"/>
      <w:lvlText w:val="%1"/>
      <w:lvlJc w:val="left"/>
      <w:pPr>
        <w:ind w:left="711" w:hanging="600"/>
      </w:pPr>
      <w:rPr>
        <w:rFonts w:hint="default"/>
        <w:lang w:val="ru-RU" w:eastAsia="en-US" w:bidi="ar-SA"/>
      </w:rPr>
    </w:lvl>
    <w:lvl w:ilvl="1">
      <w:start w:val="2"/>
      <w:numFmt w:val="decimal"/>
      <w:lvlText w:val="%1.%2"/>
      <w:lvlJc w:val="left"/>
      <w:pPr>
        <w:ind w:left="711" w:hanging="600"/>
      </w:pPr>
      <w:rPr>
        <w:rFonts w:hint="default"/>
        <w:lang w:val="ru-RU" w:eastAsia="en-US" w:bidi="ar-SA"/>
      </w:rPr>
    </w:lvl>
    <w:lvl w:ilvl="2">
      <w:start w:val="2"/>
      <w:numFmt w:val="decimal"/>
      <w:lvlText w:val="%1.%2.%3."/>
      <w:lvlJc w:val="left"/>
      <w:pPr>
        <w:ind w:left="71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29" w:hanging="600"/>
      </w:pPr>
      <w:rPr>
        <w:rFonts w:hint="default"/>
        <w:lang w:val="ru-RU" w:eastAsia="en-US" w:bidi="ar-SA"/>
      </w:rPr>
    </w:lvl>
    <w:lvl w:ilvl="4">
      <w:numFmt w:val="bullet"/>
      <w:lvlText w:val="•"/>
      <w:lvlJc w:val="left"/>
      <w:pPr>
        <w:ind w:left="4866" w:hanging="600"/>
      </w:pPr>
      <w:rPr>
        <w:rFonts w:hint="default"/>
        <w:lang w:val="ru-RU" w:eastAsia="en-US" w:bidi="ar-SA"/>
      </w:rPr>
    </w:lvl>
    <w:lvl w:ilvl="5">
      <w:numFmt w:val="bullet"/>
      <w:lvlText w:val="•"/>
      <w:lvlJc w:val="left"/>
      <w:pPr>
        <w:ind w:left="5903" w:hanging="600"/>
      </w:pPr>
      <w:rPr>
        <w:rFonts w:hint="default"/>
        <w:lang w:val="ru-RU" w:eastAsia="en-US" w:bidi="ar-SA"/>
      </w:rPr>
    </w:lvl>
    <w:lvl w:ilvl="6">
      <w:numFmt w:val="bullet"/>
      <w:lvlText w:val="•"/>
      <w:lvlJc w:val="left"/>
      <w:pPr>
        <w:ind w:left="6939" w:hanging="600"/>
      </w:pPr>
      <w:rPr>
        <w:rFonts w:hint="default"/>
        <w:lang w:val="ru-RU" w:eastAsia="en-US" w:bidi="ar-SA"/>
      </w:rPr>
    </w:lvl>
    <w:lvl w:ilvl="7">
      <w:numFmt w:val="bullet"/>
      <w:lvlText w:val="•"/>
      <w:lvlJc w:val="left"/>
      <w:pPr>
        <w:ind w:left="7976" w:hanging="600"/>
      </w:pPr>
      <w:rPr>
        <w:rFonts w:hint="default"/>
        <w:lang w:val="ru-RU" w:eastAsia="en-US" w:bidi="ar-SA"/>
      </w:rPr>
    </w:lvl>
    <w:lvl w:ilvl="8">
      <w:numFmt w:val="bullet"/>
      <w:lvlText w:val="•"/>
      <w:lvlJc w:val="left"/>
      <w:pPr>
        <w:ind w:left="9012" w:hanging="600"/>
      </w:pPr>
      <w:rPr>
        <w:rFonts w:hint="default"/>
        <w:lang w:val="ru-RU" w:eastAsia="en-US" w:bidi="ar-SA"/>
      </w:rPr>
    </w:lvl>
  </w:abstractNum>
  <w:abstractNum w:abstractNumId="22" w15:restartNumberingAfterBreak="0">
    <w:nsid w:val="30991A7A"/>
    <w:multiLevelType w:val="hybridMultilevel"/>
    <w:tmpl w:val="C4269EC8"/>
    <w:lvl w:ilvl="0" w:tplc="1C46FB20">
      <w:start w:val="100"/>
      <w:numFmt w:val="decimal"/>
      <w:lvlText w:val="%1"/>
      <w:lvlJc w:val="left"/>
      <w:pPr>
        <w:ind w:left="1332" w:hanging="405"/>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1EC5EDF"/>
    <w:multiLevelType w:val="multilevel"/>
    <w:tmpl w:val="C890D1A8"/>
    <w:lvl w:ilvl="0">
      <w:numFmt w:val="bullet"/>
      <w:lvlText w:val=""/>
      <w:lvlJc w:val="left"/>
      <w:pPr>
        <w:ind w:left="360" w:hanging="360"/>
      </w:pPr>
      <w:rPr>
        <w:rFonts w:ascii="Symbol" w:hAnsi="Symbol"/>
      </w:rPr>
    </w:lvl>
    <w:lvl w:ilvl="1">
      <w:start w:val="1"/>
      <w:numFmt w:val="decimal"/>
      <w:lvlText w:val="%1.%2."/>
      <w:lvlJc w:val="left"/>
      <w:pPr>
        <w:ind w:left="720" w:hanging="360"/>
      </w:pPr>
      <w:rPr>
        <w:b w:val="0"/>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327A3618"/>
    <w:multiLevelType w:val="hybridMultilevel"/>
    <w:tmpl w:val="4D6EDF1C"/>
    <w:lvl w:ilvl="0" w:tplc="2564CE6A">
      <w:start w:val="10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5203A10"/>
    <w:multiLevelType w:val="multilevel"/>
    <w:tmpl w:val="73BC4DB0"/>
    <w:lvl w:ilvl="0">
      <w:start w:val="1"/>
      <w:numFmt w:val="decimal"/>
      <w:lvlText w:val="%1"/>
      <w:lvlJc w:val="left"/>
      <w:pPr>
        <w:ind w:left="111" w:hanging="465"/>
      </w:pPr>
      <w:rPr>
        <w:rFonts w:hint="default"/>
        <w:lang w:val="ru-RU" w:eastAsia="en-US" w:bidi="ar-SA"/>
      </w:rPr>
    </w:lvl>
    <w:lvl w:ilvl="1">
      <w:start w:val="1"/>
      <w:numFmt w:val="decimal"/>
      <w:lvlText w:val="%1.%2."/>
      <w:lvlJc w:val="left"/>
      <w:pPr>
        <w:ind w:left="111" w:hanging="46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09" w:hanging="600"/>
      </w:pPr>
      <w:rPr>
        <w:rFonts w:hint="default"/>
        <w:lang w:val="ru-RU" w:eastAsia="en-US" w:bidi="ar-SA"/>
      </w:rPr>
    </w:lvl>
    <w:lvl w:ilvl="4">
      <w:numFmt w:val="bullet"/>
      <w:lvlText w:val="•"/>
      <w:lvlJc w:val="left"/>
      <w:pPr>
        <w:ind w:left="4506" w:hanging="600"/>
      </w:pPr>
      <w:rPr>
        <w:rFonts w:hint="default"/>
        <w:lang w:val="ru-RU" w:eastAsia="en-US" w:bidi="ar-SA"/>
      </w:rPr>
    </w:lvl>
    <w:lvl w:ilvl="5">
      <w:numFmt w:val="bullet"/>
      <w:lvlText w:val="•"/>
      <w:lvlJc w:val="left"/>
      <w:pPr>
        <w:ind w:left="5603" w:hanging="600"/>
      </w:pPr>
      <w:rPr>
        <w:rFonts w:hint="default"/>
        <w:lang w:val="ru-RU" w:eastAsia="en-US" w:bidi="ar-SA"/>
      </w:rPr>
    </w:lvl>
    <w:lvl w:ilvl="6">
      <w:numFmt w:val="bullet"/>
      <w:lvlText w:val="•"/>
      <w:lvlJc w:val="left"/>
      <w:pPr>
        <w:ind w:left="6699" w:hanging="600"/>
      </w:pPr>
      <w:rPr>
        <w:rFonts w:hint="default"/>
        <w:lang w:val="ru-RU" w:eastAsia="en-US" w:bidi="ar-SA"/>
      </w:rPr>
    </w:lvl>
    <w:lvl w:ilvl="7">
      <w:numFmt w:val="bullet"/>
      <w:lvlText w:val="•"/>
      <w:lvlJc w:val="left"/>
      <w:pPr>
        <w:ind w:left="7796" w:hanging="600"/>
      </w:pPr>
      <w:rPr>
        <w:rFonts w:hint="default"/>
        <w:lang w:val="ru-RU" w:eastAsia="en-US" w:bidi="ar-SA"/>
      </w:rPr>
    </w:lvl>
    <w:lvl w:ilvl="8">
      <w:numFmt w:val="bullet"/>
      <w:lvlText w:val="•"/>
      <w:lvlJc w:val="left"/>
      <w:pPr>
        <w:ind w:left="8892" w:hanging="600"/>
      </w:pPr>
      <w:rPr>
        <w:rFonts w:hint="default"/>
        <w:lang w:val="ru-RU" w:eastAsia="en-US" w:bidi="ar-SA"/>
      </w:rPr>
    </w:lvl>
  </w:abstractNum>
  <w:abstractNum w:abstractNumId="26" w15:restartNumberingAfterBreak="0">
    <w:nsid w:val="38765626"/>
    <w:multiLevelType w:val="multilevel"/>
    <w:tmpl w:val="5BC86DF2"/>
    <w:lvl w:ilvl="0">
      <w:start w:val="4"/>
      <w:numFmt w:val="decimal"/>
      <w:lvlText w:val="%1"/>
      <w:lvlJc w:val="left"/>
      <w:pPr>
        <w:ind w:left="531" w:hanging="420"/>
      </w:pPr>
      <w:rPr>
        <w:rFonts w:hint="default"/>
        <w:lang w:val="ru-RU" w:eastAsia="en-US" w:bidi="ar-SA"/>
      </w:rPr>
    </w:lvl>
    <w:lvl w:ilvl="1">
      <w:start w:val="1"/>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9" w:hanging="420"/>
      </w:pPr>
      <w:rPr>
        <w:rFonts w:hint="default"/>
        <w:lang w:val="ru-RU" w:eastAsia="en-US" w:bidi="ar-SA"/>
      </w:rPr>
    </w:lvl>
    <w:lvl w:ilvl="3">
      <w:numFmt w:val="bullet"/>
      <w:lvlText w:val="•"/>
      <w:lvlJc w:val="left"/>
      <w:pPr>
        <w:ind w:left="3703" w:hanging="420"/>
      </w:pPr>
      <w:rPr>
        <w:rFonts w:hint="default"/>
        <w:lang w:val="ru-RU" w:eastAsia="en-US" w:bidi="ar-SA"/>
      </w:rPr>
    </w:lvl>
    <w:lvl w:ilvl="4">
      <w:numFmt w:val="bullet"/>
      <w:lvlText w:val="•"/>
      <w:lvlJc w:val="left"/>
      <w:pPr>
        <w:ind w:left="4758"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22" w:hanging="420"/>
      </w:pPr>
      <w:rPr>
        <w:rFonts w:hint="default"/>
        <w:lang w:val="ru-RU" w:eastAsia="en-US" w:bidi="ar-SA"/>
      </w:rPr>
    </w:lvl>
    <w:lvl w:ilvl="8">
      <w:numFmt w:val="bullet"/>
      <w:lvlText w:val="•"/>
      <w:lvlJc w:val="left"/>
      <w:pPr>
        <w:ind w:left="8976" w:hanging="420"/>
      </w:pPr>
      <w:rPr>
        <w:rFonts w:hint="default"/>
        <w:lang w:val="ru-RU" w:eastAsia="en-US" w:bidi="ar-SA"/>
      </w:rPr>
    </w:lvl>
  </w:abstractNum>
  <w:abstractNum w:abstractNumId="27" w15:restartNumberingAfterBreak="0">
    <w:nsid w:val="3A811EF6"/>
    <w:multiLevelType w:val="hybridMultilevel"/>
    <w:tmpl w:val="F1247980"/>
    <w:lvl w:ilvl="0" w:tplc="7F9026D8">
      <w:start w:val="1"/>
      <w:numFmt w:val="decimal"/>
      <w:lvlText w:val="%1)"/>
      <w:lvlJc w:val="left"/>
      <w:pPr>
        <w:ind w:left="111" w:hanging="284"/>
      </w:pPr>
      <w:rPr>
        <w:rFonts w:ascii="Times New Roman" w:eastAsia="Times New Roman" w:hAnsi="Times New Roman" w:cs="Times New Roman" w:hint="default"/>
        <w:w w:val="100"/>
        <w:sz w:val="24"/>
        <w:szCs w:val="24"/>
        <w:lang w:val="ru-RU" w:eastAsia="en-US" w:bidi="ar-SA"/>
      </w:rPr>
    </w:lvl>
    <w:lvl w:ilvl="1" w:tplc="9902758C">
      <w:start w:val="1"/>
      <w:numFmt w:val="decimal"/>
      <w:lvlText w:val="%2."/>
      <w:lvlJc w:val="left"/>
      <w:pPr>
        <w:ind w:left="4015" w:hanging="181"/>
        <w:jc w:val="right"/>
      </w:pPr>
      <w:rPr>
        <w:rFonts w:ascii="Times New Roman" w:eastAsia="Times New Roman" w:hAnsi="Times New Roman" w:cs="Times New Roman" w:hint="default"/>
        <w:b/>
        <w:bCs/>
        <w:w w:val="100"/>
        <w:sz w:val="22"/>
        <w:szCs w:val="22"/>
        <w:lang w:val="ru-RU" w:eastAsia="en-US" w:bidi="ar-SA"/>
      </w:rPr>
    </w:lvl>
    <w:lvl w:ilvl="2" w:tplc="D9CAA130">
      <w:numFmt w:val="bullet"/>
      <w:lvlText w:val="•"/>
      <w:lvlJc w:val="left"/>
      <w:pPr>
        <w:ind w:left="4805" w:hanging="181"/>
      </w:pPr>
      <w:rPr>
        <w:rFonts w:hint="default"/>
        <w:lang w:val="ru-RU" w:eastAsia="en-US" w:bidi="ar-SA"/>
      </w:rPr>
    </w:lvl>
    <w:lvl w:ilvl="3" w:tplc="3E8AC4EC">
      <w:numFmt w:val="bullet"/>
      <w:lvlText w:val="•"/>
      <w:lvlJc w:val="left"/>
      <w:pPr>
        <w:ind w:left="5590" w:hanging="181"/>
      </w:pPr>
      <w:rPr>
        <w:rFonts w:hint="default"/>
        <w:lang w:val="ru-RU" w:eastAsia="en-US" w:bidi="ar-SA"/>
      </w:rPr>
    </w:lvl>
    <w:lvl w:ilvl="4" w:tplc="1CBCD924">
      <w:numFmt w:val="bullet"/>
      <w:lvlText w:val="•"/>
      <w:lvlJc w:val="left"/>
      <w:pPr>
        <w:ind w:left="6375" w:hanging="181"/>
      </w:pPr>
      <w:rPr>
        <w:rFonts w:hint="default"/>
        <w:lang w:val="ru-RU" w:eastAsia="en-US" w:bidi="ar-SA"/>
      </w:rPr>
    </w:lvl>
    <w:lvl w:ilvl="5" w:tplc="D32A81A6">
      <w:numFmt w:val="bullet"/>
      <w:lvlText w:val="•"/>
      <w:lvlJc w:val="left"/>
      <w:pPr>
        <w:ind w:left="7160" w:hanging="181"/>
      </w:pPr>
      <w:rPr>
        <w:rFonts w:hint="default"/>
        <w:lang w:val="ru-RU" w:eastAsia="en-US" w:bidi="ar-SA"/>
      </w:rPr>
    </w:lvl>
    <w:lvl w:ilvl="6" w:tplc="2C7874F0">
      <w:numFmt w:val="bullet"/>
      <w:lvlText w:val="•"/>
      <w:lvlJc w:val="left"/>
      <w:pPr>
        <w:ind w:left="7945" w:hanging="181"/>
      </w:pPr>
      <w:rPr>
        <w:rFonts w:hint="default"/>
        <w:lang w:val="ru-RU" w:eastAsia="en-US" w:bidi="ar-SA"/>
      </w:rPr>
    </w:lvl>
    <w:lvl w:ilvl="7" w:tplc="9B581C4C">
      <w:numFmt w:val="bullet"/>
      <w:lvlText w:val="•"/>
      <w:lvlJc w:val="left"/>
      <w:pPr>
        <w:ind w:left="8730" w:hanging="181"/>
      </w:pPr>
      <w:rPr>
        <w:rFonts w:hint="default"/>
        <w:lang w:val="ru-RU" w:eastAsia="en-US" w:bidi="ar-SA"/>
      </w:rPr>
    </w:lvl>
    <w:lvl w:ilvl="8" w:tplc="0F0E0638">
      <w:numFmt w:val="bullet"/>
      <w:lvlText w:val="•"/>
      <w:lvlJc w:val="left"/>
      <w:pPr>
        <w:ind w:left="9515" w:hanging="181"/>
      </w:pPr>
      <w:rPr>
        <w:rFonts w:hint="default"/>
        <w:lang w:val="ru-RU" w:eastAsia="en-US" w:bidi="ar-SA"/>
      </w:rPr>
    </w:lvl>
  </w:abstractNum>
  <w:abstractNum w:abstractNumId="28" w15:restartNumberingAfterBreak="0">
    <w:nsid w:val="3AD40698"/>
    <w:multiLevelType w:val="multilevel"/>
    <w:tmpl w:val="2D4AB6E8"/>
    <w:lvl w:ilvl="0">
      <w:start w:val="7"/>
      <w:numFmt w:val="decimal"/>
      <w:lvlText w:val="%1."/>
      <w:lvlJc w:val="left"/>
      <w:pPr>
        <w:ind w:left="360" w:hanging="360"/>
      </w:pPr>
    </w:lvl>
    <w:lvl w:ilvl="1">
      <w:start w:val="1"/>
      <w:numFmt w:val="decimal"/>
      <w:lvlText w:val="%1.%2."/>
      <w:lvlJc w:val="left"/>
      <w:pPr>
        <w:ind w:left="720" w:hanging="360"/>
      </w:pPr>
      <w:rPr>
        <w:rFonts w:ascii="Liberation Serif" w:hAnsi="Liberation Serif"/>
        <w:b w:val="0"/>
        <w:bCs/>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3D663AA5"/>
    <w:multiLevelType w:val="multilevel"/>
    <w:tmpl w:val="1ED2C58E"/>
    <w:lvl w:ilvl="0">
      <w:start w:val="1"/>
      <w:numFmt w:val="decimal"/>
      <w:lvlText w:val="%1."/>
      <w:lvlJc w:val="left"/>
      <w:pPr>
        <w:ind w:left="360" w:hanging="360"/>
      </w:pPr>
    </w:lvl>
    <w:lvl w:ilvl="1">
      <w:start w:val="5"/>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0" w15:restartNumberingAfterBreak="0">
    <w:nsid w:val="3FDD3A91"/>
    <w:multiLevelType w:val="multilevel"/>
    <w:tmpl w:val="274AB4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FF01A2E"/>
    <w:multiLevelType w:val="multilevel"/>
    <w:tmpl w:val="2AF66A08"/>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2" w15:restartNumberingAfterBreak="0">
    <w:nsid w:val="443747D4"/>
    <w:multiLevelType w:val="multilevel"/>
    <w:tmpl w:val="EC0C18AC"/>
    <w:lvl w:ilvl="0">
      <w:start w:val="1"/>
      <w:numFmt w:val="decimal"/>
      <w:pStyle w:val="a"/>
      <w:lvlText w:val="%1."/>
      <w:lvlJc w:val="center"/>
      <w:pPr>
        <w:ind w:left="0" w:firstLine="0"/>
      </w:pPr>
      <w:rPr>
        <w:rFonts w:hint="default"/>
      </w:rPr>
    </w:lvl>
    <w:lvl w:ilvl="1">
      <w:start w:val="1"/>
      <w:numFmt w:val="decimal"/>
      <w:pStyle w:val="a0"/>
      <w:lvlText w:val="%1.%2."/>
      <w:lvlJc w:val="left"/>
      <w:pPr>
        <w:ind w:left="284" w:firstLine="0"/>
      </w:pPr>
      <w:rPr>
        <w:rFonts w:hint="default"/>
      </w:rPr>
    </w:lvl>
    <w:lvl w:ilvl="2">
      <w:start w:val="1"/>
      <w:numFmt w:val="decimal"/>
      <w:pStyle w:val="a1"/>
      <w:lvlText w:val="%1.%2.%3."/>
      <w:lvlJc w:val="left"/>
      <w:pPr>
        <w:ind w:left="426" w:firstLine="0"/>
      </w:pPr>
      <w:rPr>
        <w:rFonts w:hint="default"/>
      </w:rPr>
    </w:lvl>
    <w:lvl w:ilvl="3">
      <w:start w:val="1"/>
      <w:numFmt w:val="decimal"/>
      <w:pStyle w:val="a2"/>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DB16C9"/>
    <w:multiLevelType w:val="multilevel"/>
    <w:tmpl w:val="8108A1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7166ABA"/>
    <w:multiLevelType w:val="multilevel"/>
    <w:tmpl w:val="0BFC2536"/>
    <w:lvl w:ilvl="0">
      <w:start w:val="3"/>
      <w:numFmt w:val="decimal"/>
      <w:lvlText w:val="%1."/>
      <w:lvlJc w:val="left"/>
      <w:pPr>
        <w:ind w:left="1080" w:hanging="360"/>
      </w:pPr>
    </w:lvl>
    <w:lvl w:ilvl="1">
      <w:start w:val="27"/>
      <w:numFmt w:val="decimal"/>
      <w:isLgl/>
      <w:lvlText w:val="%1.%2"/>
      <w:lvlJc w:val="left"/>
      <w:pPr>
        <w:ind w:left="1200"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5" w15:restartNumberingAfterBreak="0">
    <w:nsid w:val="50D13046"/>
    <w:multiLevelType w:val="multilevel"/>
    <w:tmpl w:val="4EAA457A"/>
    <w:lvl w:ilvl="0">
      <w:start w:val="1"/>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9D23F9"/>
    <w:multiLevelType w:val="multilevel"/>
    <w:tmpl w:val="3C04ED7A"/>
    <w:lvl w:ilvl="0">
      <w:start w:val="1"/>
      <w:numFmt w:val="decimal"/>
      <w:lvlText w:val="%1."/>
      <w:lvlJc w:val="left"/>
      <w:pPr>
        <w:ind w:left="720" w:hanging="360"/>
      </w:pPr>
    </w:lvl>
    <w:lvl w:ilvl="1">
      <w:start w:val="5"/>
      <w:numFmt w:val="decimal"/>
      <w:isLgl/>
      <w:lvlText w:val="%1.%2"/>
      <w:lvlJc w:val="left"/>
      <w:pPr>
        <w:ind w:left="1413" w:hanging="705"/>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584" w:hanging="1440"/>
      </w:pPr>
    </w:lvl>
  </w:abstractNum>
  <w:abstractNum w:abstractNumId="37" w15:restartNumberingAfterBreak="0">
    <w:nsid w:val="5F8D5C88"/>
    <w:multiLevelType w:val="hybridMultilevel"/>
    <w:tmpl w:val="2DAED7B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546870"/>
    <w:multiLevelType w:val="multilevel"/>
    <w:tmpl w:val="A424ACE6"/>
    <w:lvl w:ilvl="0">
      <w:start w:val="4"/>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481761"/>
    <w:multiLevelType w:val="hybridMultilevel"/>
    <w:tmpl w:val="E690D5D6"/>
    <w:lvl w:ilvl="0" w:tplc="49548F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7A869FB"/>
    <w:multiLevelType w:val="hybridMultilevel"/>
    <w:tmpl w:val="0ACA5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2224DF"/>
    <w:multiLevelType w:val="multilevel"/>
    <w:tmpl w:val="7BE6A610"/>
    <w:lvl w:ilvl="0">
      <w:start w:val="2"/>
      <w:numFmt w:val="decimal"/>
      <w:lvlText w:val="%1"/>
      <w:lvlJc w:val="left"/>
      <w:pPr>
        <w:ind w:left="111" w:hanging="420"/>
      </w:pPr>
      <w:rPr>
        <w:rFonts w:hint="default"/>
        <w:lang w:val="ru-RU" w:eastAsia="en-US" w:bidi="ar-SA"/>
      </w:rPr>
    </w:lvl>
    <w:lvl w:ilvl="1">
      <w:start w:val="1"/>
      <w:numFmt w:val="decimal"/>
      <w:lvlText w:val="%1.%2."/>
      <w:lvlJc w:val="left"/>
      <w:pPr>
        <w:ind w:left="111"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09" w:hanging="600"/>
      </w:pPr>
      <w:rPr>
        <w:rFonts w:hint="default"/>
        <w:lang w:val="ru-RU" w:eastAsia="en-US" w:bidi="ar-SA"/>
      </w:rPr>
    </w:lvl>
    <w:lvl w:ilvl="4">
      <w:numFmt w:val="bullet"/>
      <w:lvlText w:val="•"/>
      <w:lvlJc w:val="left"/>
      <w:pPr>
        <w:ind w:left="4506" w:hanging="600"/>
      </w:pPr>
      <w:rPr>
        <w:rFonts w:hint="default"/>
        <w:lang w:val="ru-RU" w:eastAsia="en-US" w:bidi="ar-SA"/>
      </w:rPr>
    </w:lvl>
    <w:lvl w:ilvl="5">
      <w:numFmt w:val="bullet"/>
      <w:lvlText w:val="•"/>
      <w:lvlJc w:val="left"/>
      <w:pPr>
        <w:ind w:left="5603" w:hanging="600"/>
      </w:pPr>
      <w:rPr>
        <w:rFonts w:hint="default"/>
        <w:lang w:val="ru-RU" w:eastAsia="en-US" w:bidi="ar-SA"/>
      </w:rPr>
    </w:lvl>
    <w:lvl w:ilvl="6">
      <w:numFmt w:val="bullet"/>
      <w:lvlText w:val="•"/>
      <w:lvlJc w:val="left"/>
      <w:pPr>
        <w:ind w:left="6699" w:hanging="600"/>
      </w:pPr>
      <w:rPr>
        <w:rFonts w:hint="default"/>
        <w:lang w:val="ru-RU" w:eastAsia="en-US" w:bidi="ar-SA"/>
      </w:rPr>
    </w:lvl>
    <w:lvl w:ilvl="7">
      <w:numFmt w:val="bullet"/>
      <w:lvlText w:val="•"/>
      <w:lvlJc w:val="left"/>
      <w:pPr>
        <w:ind w:left="7796" w:hanging="600"/>
      </w:pPr>
      <w:rPr>
        <w:rFonts w:hint="default"/>
        <w:lang w:val="ru-RU" w:eastAsia="en-US" w:bidi="ar-SA"/>
      </w:rPr>
    </w:lvl>
    <w:lvl w:ilvl="8">
      <w:numFmt w:val="bullet"/>
      <w:lvlText w:val="•"/>
      <w:lvlJc w:val="left"/>
      <w:pPr>
        <w:ind w:left="8892" w:hanging="600"/>
      </w:pPr>
      <w:rPr>
        <w:rFonts w:hint="default"/>
        <w:lang w:val="ru-RU" w:eastAsia="en-US" w:bidi="ar-SA"/>
      </w:rPr>
    </w:lvl>
  </w:abstractNum>
  <w:abstractNum w:abstractNumId="42" w15:restartNumberingAfterBreak="0">
    <w:nsid w:val="68C75CAE"/>
    <w:multiLevelType w:val="multilevel"/>
    <w:tmpl w:val="85FEEE3C"/>
    <w:lvl w:ilvl="0">
      <w:start w:val="3"/>
      <w:numFmt w:val="decimal"/>
      <w:lvlText w:val="%1"/>
      <w:lvlJc w:val="left"/>
      <w:pPr>
        <w:ind w:left="111" w:hanging="708"/>
      </w:pPr>
      <w:rPr>
        <w:rFonts w:hint="default"/>
        <w:lang w:val="ru-RU" w:eastAsia="en-US" w:bidi="ar-SA"/>
      </w:rPr>
    </w:lvl>
    <w:lvl w:ilvl="1">
      <w:start w:val="1"/>
      <w:numFmt w:val="decimal"/>
      <w:lvlText w:val="%1.%2"/>
      <w:lvlJc w:val="left"/>
      <w:pPr>
        <w:ind w:left="111" w:hanging="708"/>
      </w:pPr>
      <w:rPr>
        <w:rFonts w:hint="default"/>
        <w:lang w:val="ru-RU" w:eastAsia="en-US" w:bidi="ar-SA"/>
      </w:rPr>
    </w:lvl>
    <w:lvl w:ilvl="2">
      <w:start w:val="5"/>
      <w:numFmt w:val="decimal"/>
      <w:lvlText w:val="%1.%2.%3"/>
      <w:lvlJc w:val="left"/>
      <w:pPr>
        <w:ind w:left="111" w:hanging="7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09" w:hanging="708"/>
      </w:pPr>
      <w:rPr>
        <w:rFonts w:hint="default"/>
        <w:lang w:val="ru-RU" w:eastAsia="en-US" w:bidi="ar-SA"/>
      </w:rPr>
    </w:lvl>
    <w:lvl w:ilvl="4">
      <w:numFmt w:val="bullet"/>
      <w:lvlText w:val="•"/>
      <w:lvlJc w:val="left"/>
      <w:pPr>
        <w:ind w:left="4506" w:hanging="708"/>
      </w:pPr>
      <w:rPr>
        <w:rFonts w:hint="default"/>
        <w:lang w:val="ru-RU" w:eastAsia="en-US" w:bidi="ar-SA"/>
      </w:rPr>
    </w:lvl>
    <w:lvl w:ilvl="5">
      <w:numFmt w:val="bullet"/>
      <w:lvlText w:val="•"/>
      <w:lvlJc w:val="left"/>
      <w:pPr>
        <w:ind w:left="5603" w:hanging="708"/>
      </w:pPr>
      <w:rPr>
        <w:rFonts w:hint="default"/>
        <w:lang w:val="ru-RU" w:eastAsia="en-US" w:bidi="ar-SA"/>
      </w:rPr>
    </w:lvl>
    <w:lvl w:ilvl="6">
      <w:numFmt w:val="bullet"/>
      <w:lvlText w:val="•"/>
      <w:lvlJc w:val="left"/>
      <w:pPr>
        <w:ind w:left="6699" w:hanging="708"/>
      </w:pPr>
      <w:rPr>
        <w:rFonts w:hint="default"/>
        <w:lang w:val="ru-RU" w:eastAsia="en-US" w:bidi="ar-SA"/>
      </w:rPr>
    </w:lvl>
    <w:lvl w:ilvl="7">
      <w:numFmt w:val="bullet"/>
      <w:lvlText w:val="•"/>
      <w:lvlJc w:val="left"/>
      <w:pPr>
        <w:ind w:left="7796" w:hanging="708"/>
      </w:pPr>
      <w:rPr>
        <w:rFonts w:hint="default"/>
        <w:lang w:val="ru-RU" w:eastAsia="en-US" w:bidi="ar-SA"/>
      </w:rPr>
    </w:lvl>
    <w:lvl w:ilvl="8">
      <w:numFmt w:val="bullet"/>
      <w:lvlText w:val="•"/>
      <w:lvlJc w:val="left"/>
      <w:pPr>
        <w:ind w:left="8892" w:hanging="708"/>
      </w:pPr>
      <w:rPr>
        <w:rFonts w:hint="default"/>
        <w:lang w:val="ru-RU" w:eastAsia="en-US" w:bidi="ar-SA"/>
      </w:rPr>
    </w:lvl>
  </w:abstractNum>
  <w:abstractNum w:abstractNumId="43" w15:restartNumberingAfterBreak="0">
    <w:nsid w:val="6AC26D53"/>
    <w:multiLevelType w:val="hybridMultilevel"/>
    <w:tmpl w:val="46349668"/>
    <w:lvl w:ilvl="0" w:tplc="B4EA217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07B62D3"/>
    <w:multiLevelType w:val="multilevel"/>
    <w:tmpl w:val="E924AA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5244769"/>
    <w:multiLevelType w:val="multilevel"/>
    <w:tmpl w:val="0A2A631E"/>
    <w:lvl w:ilvl="0">
      <w:start w:val="1"/>
      <w:numFmt w:val="decimal"/>
      <w:lvlText w:val="%1."/>
      <w:lvlJc w:val="left"/>
      <w:pPr>
        <w:ind w:left="405" w:hanging="405"/>
      </w:pPr>
    </w:lvl>
    <w:lvl w:ilvl="1">
      <w:start w:val="1"/>
      <w:numFmt w:val="decimal"/>
      <w:lvlText w:val="%1.%2."/>
      <w:lvlJc w:val="left"/>
      <w:pPr>
        <w:ind w:left="1113" w:hanging="405"/>
      </w:pPr>
      <w:rPr>
        <w:color w:val="auto"/>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6" w15:restartNumberingAfterBreak="0">
    <w:nsid w:val="7DB14E50"/>
    <w:multiLevelType w:val="multilevel"/>
    <w:tmpl w:val="1218783C"/>
    <w:lvl w:ilvl="0">
      <w:start w:val="3"/>
      <w:numFmt w:val="decimal"/>
      <w:lvlText w:val="%1."/>
      <w:lvlJc w:val="left"/>
      <w:pPr>
        <w:ind w:left="480" w:hanging="480"/>
      </w:pPr>
    </w:lvl>
    <w:lvl w:ilvl="1">
      <w:start w:val="2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7DDE733D"/>
    <w:multiLevelType w:val="multilevel"/>
    <w:tmpl w:val="5A8AE43C"/>
    <w:lvl w:ilvl="0">
      <w:start w:val="5"/>
      <w:numFmt w:val="decimal"/>
      <w:lvlText w:val="%1"/>
      <w:lvlJc w:val="left"/>
      <w:pPr>
        <w:ind w:left="531" w:hanging="420"/>
      </w:pPr>
      <w:rPr>
        <w:rFonts w:hint="default"/>
        <w:lang w:val="ru-RU" w:eastAsia="en-US" w:bidi="ar-SA"/>
      </w:rPr>
    </w:lvl>
    <w:lvl w:ilvl="1">
      <w:start w:val="2"/>
      <w:numFmt w:val="decimal"/>
      <w:lvlText w:val="%1.%2."/>
      <w:lvlJc w:val="left"/>
      <w:pPr>
        <w:ind w:left="53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9" w:hanging="420"/>
      </w:pPr>
      <w:rPr>
        <w:rFonts w:hint="default"/>
        <w:lang w:val="ru-RU" w:eastAsia="en-US" w:bidi="ar-SA"/>
      </w:rPr>
    </w:lvl>
    <w:lvl w:ilvl="3">
      <w:numFmt w:val="bullet"/>
      <w:lvlText w:val="•"/>
      <w:lvlJc w:val="left"/>
      <w:pPr>
        <w:ind w:left="3703" w:hanging="420"/>
      </w:pPr>
      <w:rPr>
        <w:rFonts w:hint="default"/>
        <w:lang w:val="ru-RU" w:eastAsia="en-US" w:bidi="ar-SA"/>
      </w:rPr>
    </w:lvl>
    <w:lvl w:ilvl="4">
      <w:numFmt w:val="bullet"/>
      <w:lvlText w:val="•"/>
      <w:lvlJc w:val="left"/>
      <w:pPr>
        <w:ind w:left="4758"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22" w:hanging="420"/>
      </w:pPr>
      <w:rPr>
        <w:rFonts w:hint="default"/>
        <w:lang w:val="ru-RU" w:eastAsia="en-US" w:bidi="ar-SA"/>
      </w:rPr>
    </w:lvl>
    <w:lvl w:ilvl="8">
      <w:numFmt w:val="bullet"/>
      <w:lvlText w:val="•"/>
      <w:lvlJc w:val="left"/>
      <w:pPr>
        <w:ind w:left="8976" w:hanging="420"/>
      </w:pPr>
      <w:rPr>
        <w:rFonts w:hint="default"/>
        <w:lang w:val="ru-RU" w:eastAsia="en-US" w:bidi="ar-SA"/>
      </w:rPr>
    </w:lvl>
  </w:abstractNum>
  <w:num w:numId="1" w16cid:durableId="1808861396">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3637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258130">
    <w:abstractNumId w:val="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6756592">
    <w:abstractNumId w:val="34"/>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100112">
    <w:abstractNumId w:val="46"/>
    <w:lvlOverride w:ilvl="0">
      <w:startOverride w:val="3"/>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532850">
    <w:abstractNumId w:val="9"/>
    <w:lvlOverride w:ilvl="0">
      <w:startOverride w:val="4"/>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6972943">
    <w:abstractNumId w:val="39"/>
  </w:num>
  <w:num w:numId="8" w16cid:durableId="2045062101">
    <w:abstractNumId w:val="12"/>
  </w:num>
  <w:num w:numId="9" w16cid:durableId="236288495">
    <w:abstractNumId w:val="47"/>
  </w:num>
  <w:num w:numId="10" w16cid:durableId="241569523">
    <w:abstractNumId w:val="26"/>
  </w:num>
  <w:num w:numId="11" w16cid:durableId="350962014">
    <w:abstractNumId w:val="42"/>
  </w:num>
  <w:num w:numId="12" w16cid:durableId="425538514">
    <w:abstractNumId w:val="16"/>
  </w:num>
  <w:num w:numId="13" w16cid:durableId="1406417784">
    <w:abstractNumId w:val="41"/>
  </w:num>
  <w:num w:numId="14" w16cid:durableId="1424187578">
    <w:abstractNumId w:val="15"/>
  </w:num>
  <w:num w:numId="15" w16cid:durableId="2130511435">
    <w:abstractNumId w:val="21"/>
  </w:num>
  <w:num w:numId="16" w16cid:durableId="1248805531">
    <w:abstractNumId w:val="25"/>
  </w:num>
  <w:num w:numId="17" w16cid:durableId="278607113">
    <w:abstractNumId w:val="27"/>
  </w:num>
  <w:num w:numId="18" w16cid:durableId="908885293">
    <w:abstractNumId w:val="13"/>
  </w:num>
  <w:num w:numId="19" w16cid:durableId="553809711">
    <w:abstractNumId w:val="17"/>
  </w:num>
  <w:num w:numId="20" w16cid:durableId="612640000">
    <w:abstractNumId w:val="40"/>
  </w:num>
  <w:num w:numId="21" w16cid:durableId="1645886505">
    <w:abstractNumId w:val="10"/>
  </w:num>
  <w:num w:numId="22" w16cid:durableId="55982278">
    <w:abstractNumId w:val="37"/>
  </w:num>
  <w:num w:numId="23" w16cid:durableId="291209028">
    <w:abstractNumId w:val="6"/>
  </w:num>
  <w:num w:numId="24" w16cid:durableId="1988973323">
    <w:abstractNumId w:val="38"/>
  </w:num>
  <w:num w:numId="25" w16cid:durableId="1891333847">
    <w:abstractNumId w:val="33"/>
  </w:num>
  <w:num w:numId="26" w16cid:durableId="388503302">
    <w:abstractNumId w:val="28"/>
  </w:num>
  <w:num w:numId="27" w16cid:durableId="1907101856">
    <w:abstractNumId w:val="23"/>
  </w:num>
  <w:num w:numId="28" w16cid:durableId="1751152272">
    <w:abstractNumId w:val="11"/>
  </w:num>
  <w:num w:numId="29" w16cid:durableId="1187404158">
    <w:abstractNumId w:val="30"/>
  </w:num>
  <w:num w:numId="30" w16cid:durableId="1153835914">
    <w:abstractNumId w:val="24"/>
  </w:num>
  <w:num w:numId="31" w16cid:durableId="208679997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1684170">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3146369">
    <w:abstractNumId w:val="35"/>
  </w:num>
  <w:num w:numId="34" w16cid:durableId="1972860837">
    <w:abstractNumId w:val="18"/>
  </w:num>
  <w:num w:numId="35" w16cid:durableId="1622107731">
    <w:abstractNumId w:val="20"/>
  </w:num>
  <w:num w:numId="36" w16cid:durableId="2015915135">
    <w:abstractNumId w:val="44"/>
  </w:num>
  <w:num w:numId="37" w16cid:durableId="1096169956">
    <w:abstractNumId w:val="8"/>
  </w:num>
  <w:num w:numId="38" w16cid:durableId="1191141952">
    <w:abstractNumId w:val="7"/>
  </w:num>
  <w:num w:numId="39" w16cid:durableId="1247034143">
    <w:abstractNumId w:val="22"/>
  </w:num>
  <w:num w:numId="40" w16cid:durableId="1098981733">
    <w:abstractNumId w:val="43"/>
  </w:num>
  <w:num w:numId="41" w16cid:durableId="376322608">
    <w:abstractNumId w:val="19"/>
  </w:num>
  <w:num w:numId="42" w16cid:durableId="630862854">
    <w:abstractNumId w:val="32"/>
  </w:num>
  <w:num w:numId="43" w16cid:durableId="137137120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351029869">
    <w:abstractNumId w:val="35"/>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3E"/>
    <w:rsid w:val="0000036E"/>
    <w:rsid w:val="00004C56"/>
    <w:rsid w:val="000072C1"/>
    <w:rsid w:val="0002082B"/>
    <w:rsid w:val="000300EE"/>
    <w:rsid w:val="00033A02"/>
    <w:rsid w:val="0003449C"/>
    <w:rsid w:val="00036D60"/>
    <w:rsid w:val="00046F49"/>
    <w:rsid w:val="00051207"/>
    <w:rsid w:val="00054400"/>
    <w:rsid w:val="00061350"/>
    <w:rsid w:val="000637F5"/>
    <w:rsid w:val="0006519B"/>
    <w:rsid w:val="000661DA"/>
    <w:rsid w:val="0006781E"/>
    <w:rsid w:val="00070714"/>
    <w:rsid w:val="000846CF"/>
    <w:rsid w:val="00084F25"/>
    <w:rsid w:val="000850F1"/>
    <w:rsid w:val="00087452"/>
    <w:rsid w:val="00092382"/>
    <w:rsid w:val="00093586"/>
    <w:rsid w:val="0009586F"/>
    <w:rsid w:val="000958F3"/>
    <w:rsid w:val="00097B1F"/>
    <w:rsid w:val="000A0A37"/>
    <w:rsid w:val="000A4725"/>
    <w:rsid w:val="000A4AAE"/>
    <w:rsid w:val="000D06BB"/>
    <w:rsid w:val="000D0D6F"/>
    <w:rsid w:val="000D6673"/>
    <w:rsid w:val="000D7185"/>
    <w:rsid w:val="000E2FE1"/>
    <w:rsid w:val="000F48C2"/>
    <w:rsid w:val="000F626A"/>
    <w:rsid w:val="000F781D"/>
    <w:rsid w:val="00104EEC"/>
    <w:rsid w:val="00106BAA"/>
    <w:rsid w:val="00106E61"/>
    <w:rsid w:val="00111E1E"/>
    <w:rsid w:val="00115656"/>
    <w:rsid w:val="00116C0E"/>
    <w:rsid w:val="00140C2E"/>
    <w:rsid w:val="00141718"/>
    <w:rsid w:val="001478FC"/>
    <w:rsid w:val="001558F6"/>
    <w:rsid w:val="00156E11"/>
    <w:rsid w:val="0016372C"/>
    <w:rsid w:val="00166196"/>
    <w:rsid w:val="0017052A"/>
    <w:rsid w:val="0017291E"/>
    <w:rsid w:val="00182A77"/>
    <w:rsid w:val="00184E35"/>
    <w:rsid w:val="0019489B"/>
    <w:rsid w:val="001A20D0"/>
    <w:rsid w:val="001A67A9"/>
    <w:rsid w:val="001B1C81"/>
    <w:rsid w:val="001B4A32"/>
    <w:rsid w:val="001B6561"/>
    <w:rsid w:val="001C0945"/>
    <w:rsid w:val="001C145E"/>
    <w:rsid w:val="001D3979"/>
    <w:rsid w:val="001D5A58"/>
    <w:rsid w:val="001E0CD0"/>
    <w:rsid w:val="001E5A58"/>
    <w:rsid w:val="001E64AA"/>
    <w:rsid w:val="001E73A6"/>
    <w:rsid w:val="00204BD0"/>
    <w:rsid w:val="00221624"/>
    <w:rsid w:val="002223E5"/>
    <w:rsid w:val="00224D24"/>
    <w:rsid w:val="00231EB2"/>
    <w:rsid w:val="00247000"/>
    <w:rsid w:val="00247961"/>
    <w:rsid w:val="002534BC"/>
    <w:rsid w:val="00257F91"/>
    <w:rsid w:val="00263DA5"/>
    <w:rsid w:val="00264B3A"/>
    <w:rsid w:val="00266EE2"/>
    <w:rsid w:val="00277E30"/>
    <w:rsid w:val="0028027D"/>
    <w:rsid w:val="00282CF3"/>
    <w:rsid w:val="0028355C"/>
    <w:rsid w:val="00293F1B"/>
    <w:rsid w:val="00294A92"/>
    <w:rsid w:val="002B1104"/>
    <w:rsid w:val="002B649F"/>
    <w:rsid w:val="002B78B9"/>
    <w:rsid w:val="002C3F33"/>
    <w:rsid w:val="002D11A7"/>
    <w:rsid w:val="002D4EF5"/>
    <w:rsid w:val="002D58D9"/>
    <w:rsid w:val="002D6534"/>
    <w:rsid w:val="002F10B0"/>
    <w:rsid w:val="002F2933"/>
    <w:rsid w:val="002F2C60"/>
    <w:rsid w:val="002F4E45"/>
    <w:rsid w:val="002F7744"/>
    <w:rsid w:val="002F7DEC"/>
    <w:rsid w:val="00305A78"/>
    <w:rsid w:val="00305DD2"/>
    <w:rsid w:val="00316353"/>
    <w:rsid w:val="00320087"/>
    <w:rsid w:val="0032776D"/>
    <w:rsid w:val="003314EB"/>
    <w:rsid w:val="0033397F"/>
    <w:rsid w:val="00335D59"/>
    <w:rsid w:val="00341595"/>
    <w:rsid w:val="00355FD1"/>
    <w:rsid w:val="00364EF2"/>
    <w:rsid w:val="0037254A"/>
    <w:rsid w:val="00377A84"/>
    <w:rsid w:val="00380DD0"/>
    <w:rsid w:val="00382563"/>
    <w:rsid w:val="003836B7"/>
    <w:rsid w:val="0038604B"/>
    <w:rsid w:val="003916C4"/>
    <w:rsid w:val="00391BCA"/>
    <w:rsid w:val="003939A8"/>
    <w:rsid w:val="003A3E53"/>
    <w:rsid w:val="003B0278"/>
    <w:rsid w:val="003B4A14"/>
    <w:rsid w:val="003B5ABB"/>
    <w:rsid w:val="003D0EE8"/>
    <w:rsid w:val="003D4946"/>
    <w:rsid w:val="003E1E45"/>
    <w:rsid w:val="003E3DC8"/>
    <w:rsid w:val="003E6433"/>
    <w:rsid w:val="003E7F45"/>
    <w:rsid w:val="003F206F"/>
    <w:rsid w:val="003F558F"/>
    <w:rsid w:val="0040119C"/>
    <w:rsid w:val="00403619"/>
    <w:rsid w:val="00404A49"/>
    <w:rsid w:val="00407DF7"/>
    <w:rsid w:val="00412BEE"/>
    <w:rsid w:val="004144C4"/>
    <w:rsid w:val="004159BE"/>
    <w:rsid w:val="00421C36"/>
    <w:rsid w:val="004239E8"/>
    <w:rsid w:val="00426D38"/>
    <w:rsid w:val="00434A71"/>
    <w:rsid w:val="004352E3"/>
    <w:rsid w:val="004362F9"/>
    <w:rsid w:val="00436F94"/>
    <w:rsid w:val="004616E3"/>
    <w:rsid w:val="0046470B"/>
    <w:rsid w:val="00464E24"/>
    <w:rsid w:val="00472191"/>
    <w:rsid w:val="004721AD"/>
    <w:rsid w:val="00473E1C"/>
    <w:rsid w:val="00475A45"/>
    <w:rsid w:val="00481BD1"/>
    <w:rsid w:val="004826B9"/>
    <w:rsid w:val="00482F2E"/>
    <w:rsid w:val="00486EA2"/>
    <w:rsid w:val="00491A65"/>
    <w:rsid w:val="0049395E"/>
    <w:rsid w:val="004A28FB"/>
    <w:rsid w:val="004A3AA2"/>
    <w:rsid w:val="004B44FF"/>
    <w:rsid w:val="004C0FBD"/>
    <w:rsid w:val="004C2208"/>
    <w:rsid w:val="004C250D"/>
    <w:rsid w:val="004C4C4D"/>
    <w:rsid w:val="004C5B9A"/>
    <w:rsid w:val="004C6E46"/>
    <w:rsid w:val="004E0A90"/>
    <w:rsid w:val="004E1909"/>
    <w:rsid w:val="004E224B"/>
    <w:rsid w:val="005016C3"/>
    <w:rsid w:val="0050185E"/>
    <w:rsid w:val="00505AF5"/>
    <w:rsid w:val="00506865"/>
    <w:rsid w:val="00513B7E"/>
    <w:rsid w:val="005144B2"/>
    <w:rsid w:val="00514EC8"/>
    <w:rsid w:val="00517C88"/>
    <w:rsid w:val="005314B6"/>
    <w:rsid w:val="0053462E"/>
    <w:rsid w:val="005415C9"/>
    <w:rsid w:val="005438D6"/>
    <w:rsid w:val="00546A8A"/>
    <w:rsid w:val="00556996"/>
    <w:rsid w:val="00561261"/>
    <w:rsid w:val="00566BD0"/>
    <w:rsid w:val="00586BD1"/>
    <w:rsid w:val="005873E6"/>
    <w:rsid w:val="005A08ED"/>
    <w:rsid w:val="005A0F23"/>
    <w:rsid w:val="005A3801"/>
    <w:rsid w:val="005B2435"/>
    <w:rsid w:val="005B2917"/>
    <w:rsid w:val="005B4E55"/>
    <w:rsid w:val="005B7613"/>
    <w:rsid w:val="005B7C1E"/>
    <w:rsid w:val="005C188B"/>
    <w:rsid w:val="005C1C23"/>
    <w:rsid w:val="005C2A01"/>
    <w:rsid w:val="005C4507"/>
    <w:rsid w:val="005C59EC"/>
    <w:rsid w:val="005C7725"/>
    <w:rsid w:val="005D50A1"/>
    <w:rsid w:val="005D7209"/>
    <w:rsid w:val="005E008B"/>
    <w:rsid w:val="005F0E31"/>
    <w:rsid w:val="005F2EE9"/>
    <w:rsid w:val="005F31DF"/>
    <w:rsid w:val="005F40D6"/>
    <w:rsid w:val="005F6E4A"/>
    <w:rsid w:val="00601F42"/>
    <w:rsid w:val="00610579"/>
    <w:rsid w:val="00616771"/>
    <w:rsid w:val="00624900"/>
    <w:rsid w:val="00625A5B"/>
    <w:rsid w:val="0062747B"/>
    <w:rsid w:val="006337A6"/>
    <w:rsid w:val="0063637B"/>
    <w:rsid w:val="00641552"/>
    <w:rsid w:val="00643812"/>
    <w:rsid w:val="006438A7"/>
    <w:rsid w:val="006464DB"/>
    <w:rsid w:val="00650B72"/>
    <w:rsid w:val="00651AAA"/>
    <w:rsid w:val="00655D9E"/>
    <w:rsid w:val="0066470E"/>
    <w:rsid w:val="00665128"/>
    <w:rsid w:val="00666779"/>
    <w:rsid w:val="006671C9"/>
    <w:rsid w:val="00682A27"/>
    <w:rsid w:val="00684D91"/>
    <w:rsid w:val="00687FE0"/>
    <w:rsid w:val="00690DEB"/>
    <w:rsid w:val="00695E17"/>
    <w:rsid w:val="0069621D"/>
    <w:rsid w:val="006A37A1"/>
    <w:rsid w:val="006A4452"/>
    <w:rsid w:val="006B31FD"/>
    <w:rsid w:val="006B33DC"/>
    <w:rsid w:val="006B3803"/>
    <w:rsid w:val="006C7285"/>
    <w:rsid w:val="006D26D7"/>
    <w:rsid w:val="006D369A"/>
    <w:rsid w:val="006D4B2A"/>
    <w:rsid w:val="006D5BC0"/>
    <w:rsid w:val="006D6403"/>
    <w:rsid w:val="007009DE"/>
    <w:rsid w:val="00701555"/>
    <w:rsid w:val="0070533D"/>
    <w:rsid w:val="007178BA"/>
    <w:rsid w:val="00721388"/>
    <w:rsid w:val="0073099D"/>
    <w:rsid w:val="00730A8C"/>
    <w:rsid w:val="00742540"/>
    <w:rsid w:val="00746840"/>
    <w:rsid w:val="00750702"/>
    <w:rsid w:val="00752877"/>
    <w:rsid w:val="00763829"/>
    <w:rsid w:val="00763A1B"/>
    <w:rsid w:val="007677F6"/>
    <w:rsid w:val="00774212"/>
    <w:rsid w:val="00780ED1"/>
    <w:rsid w:val="00793248"/>
    <w:rsid w:val="0079339E"/>
    <w:rsid w:val="00793A6A"/>
    <w:rsid w:val="00795B98"/>
    <w:rsid w:val="00797B09"/>
    <w:rsid w:val="007A01FA"/>
    <w:rsid w:val="007A425C"/>
    <w:rsid w:val="007A4DF9"/>
    <w:rsid w:val="007B0B2A"/>
    <w:rsid w:val="007B5DE9"/>
    <w:rsid w:val="007B79BA"/>
    <w:rsid w:val="007B7B5E"/>
    <w:rsid w:val="007C0C6F"/>
    <w:rsid w:val="007C1ED4"/>
    <w:rsid w:val="007C3ACD"/>
    <w:rsid w:val="007C6982"/>
    <w:rsid w:val="007C743C"/>
    <w:rsid w:val="007D17D1"/>
    <w:rsid w:val="007D2997"/>
    <w:rsid w:val="007D5A0A"/>
    <w:rsid w:val="007D7DD6"/>
    <w:rsid w:val="007E5371"/>
    <w:rsid w:val="007E5F97"/>
    <w:rsid w:val="007F0ECD"/>
    <w:rsid w:val="007F10AC"/>
    <w:rsid w:val="007F2039"/>
    <w:rsid w:val="007F465A"/>
    <w:rsid w:val="007F4909"/>
    <w:rsid w:val="00802953"/>
    <w:rsid w:val="00802D0A"/>
    <w:rsid w:val="00803100"/>
    <w:rsid w:val="00803BF1"/>
    <w:rsid w:val="008056D8"/>
    <w:rsid w:val="008151BC"/>
    <w:rsid w:val="00815675"/>
    <w:rsid w:val="00816650"/>
    <w:rsid w:val="00816FE0"/>
    <w:rsid w:val="00817D8D"/>
    <w:rsid w:val="008220B7"/>
    <w:rsid w:val="008227B0"/>
    <w:rsid w:val="00822948"/>
    <w:rsid w:val="00823EE2"/>
    <w:rsid w:val="00834717"/>
    <w:rsid w:val="0083607E"/>
    <w:rsid w:val="0084360D"/>
    <w:rsid w:val="00845E3E"/>
    <w:rsid w:val="0084669A"/>
    <w:rsid w:val="00851D7F"/>
    <w:rsid w:val="00856219"/>
    <w:rsid w:val="00856F9C"/>
    <w:rsid w:val="00860959"/>
    <w:rsid w:val="00861F66"/>
    <w:rsid w:val="008628A3"/>
    <w:rsid w:val="008644A1"/>
    <w:rsid w:val="00866ADF"/>
    <w:rsid w:val="00870A81"/>
    <w:rsid w:val="0087128A"/>
    <w:rsid w:val="0087638C"/>
    <w:rsid w:val="00882692"/>
    <w:rsid w:val="008A37A1"/>
    <w:rsid w:val="008A3B1E"/>
    <w:rsid w:val="008A5561"/>
    <w:rsid w:val="008B0E01"/>
    <w:rsid w:val="008B12EA"/>
    <w:rsid w:val="008B6F2E"/>
    <w:rsid w:val="008C0202"/>
    <w:rsid w:val="008C290A"/>
    <w:rsid w:val="008C3040"/>
    <w:rsid w:val="008D1ED8"/>
    <w:rsid w:val="008E00CE"/>
    <w:rsid w:val="008E11F2"/>
    <w:rsid w:val="008E149F"/>
    <w:rsid w:val="008E302A"/>
    <w:rsid w:val="008E3FF1"/>
    <w:rsid w:val="008E6955"/>
    <w:rsid w:val="008F1D16"/>
    <w:rsid w:val="008F5F73"/>
    <w:rsid w:val="008F7DDA"/>
    <w:rsid w:val="00901D92"/>
    <w:rsid w:val="0090272D"/>
    <w:rsid w:val="009038FE"/>
    <w:rsid w:val="00935CA5"/>
    <w:rsid w:val="00936CF9"/>
    <w:rsid w:val="0093758C"/>
    <w:rsid w:val="00941CA7"/>
    <w:rsid w:val="00943CAC"/>
    <w:rsid w:val="00951084"/>
    <w:rsid w:val="009524B6"/>
    <w:rsid w:val="00954CF7"/>
    <w:rsid w:val="00956091"/>
    <w:rsid w:val="00957ECD"/>
    <w:rsid w:val="00973493"/>
    <w:rsid w:val="00973F72"/>
    <w:rsid w:val="00977D98"/>
    <w:rsid w:val="00987412"/>
    <w:rsid w:val="009A2C8F"/>
    <w:rsid w:val="009A4132"/>
    <w:rsid w:val="009A4ADE"/>
    <w:rsid w:val="009A6E63"/>
    <w:rsid w:val="009A7E04"/>
    <w:rsid w:val="009B2F83"/>
    <w:rsid w:val="009B403E"/>
    <w:rsid w:val="009B43D0"/>
    <w:rsid w:val="009B559A"/>
    <w:rsid w:val="009B5A68"/>
    <w:rsid w:val="009B5DD1"/>
    <w:rsid w:val="009C18D6"/>
    <w:rsid w:val="009C2A71"/>
    <w:rsid w:val="009D2BE2"/>
    <w:rsid w:val="009D7C62"/>
    <w:rsid w:val="009E0D8D"/>
    <w:rsid w:val="009E4504"/>
    <w:rsid w:val="009E68A0"/>
    <w:rsid w:val="009F064B"/>
    <w:rsid w:val="009F2058"/>
    <w:rsid w:val="009F74E0"/>
    <w:rsid w:val="009F7F5A"/>
    <w:rsid w:val="00A1064C"/>
    <w:rsid w:val="00A1217C"/>
    <w:rsid w:val="00A2032C"/>
    <w:rsid w:val="00A2075C"/>
    <w:rsid w:val="00A30343"/>
    <w:rsid w:val="00A32007"/>
    <w:rsid w:val="00A466FC"/>
    <w:rsid w:val="00A74412"/>
    <w:rsid w:val="00A767AF"/>
    <w:rsid w:val="00A90434"/>
    <w:rsid w:val="00A9133A"/>
    <w:rsid w:val="00A93620"/>
    <w:rsid w:val="00A94CA9"/>
    <w:rsid w:val="00AA1974"/>
    <w:rsid w:val="00AA4D4B"/>
    <w:rsid w:val="00AA532E"/>
    <w:rsid w:val="00AB4AF9"/>
    <w:rsid w:val="00AB59FF"/>
    <w:rsid w:val="00AB62EE"/>
    <w:rsid w:val="00AC53B0"/>
    <w:rsid w:val="00AD033B"/>
    <w:rsid w:val="00AD08D7"/>
    <w:rsid w:val="00AD3F1C"/>
    <w:rsid w:val="00AD4E2C"/>
    <w:rsid w:val="00AE33D5"/>
    <w:rsid w:val="00AE63E0"/>
    <w:rsid w:val="00AF0339"/>
    <w:rsid w:val="00B02491"/>
    <w:rsid w:val="00B1240F"/>
    <w:rsid w:val="00B12D3E"/>
    <w:rsid w:val="00B156B8"/>
    <w:rsid w:val="00B16F2C"/>
    <w:rsid w:val="00B23149"/>
    <w:rsid w:val="00B25377"/>
    <w:rsid w:val="00B31469"/>
    <w:rsid w:val="00B32219"/>
    <w:rsid w:val="00B35B6D"/>
    <w:rsid w:val="00B36796"/>
    <w:rsid w:val="00B4037F"/>
    <w:rsid w:val="00B4119F"/>
    <w:rsid w:val="00B43F66"/>
    <w:rsid w:val="00B45011"/>
    <w:rsid w:val="00B46B4A"/>
    <w:rsid w:val="00B50932"/>
    <w:rsid w:val="00B50D34"/>
    <w:rsid w:val="00B5251D"/>
    <w:rsid w:val="00B5253C"/>
    <w:rsid w:val="00B54B29"/>
    <w:rsid w:val="00B5600F"/>
    <w:rsid w:val="00B56738"/>
    <w:rsid w:val="00B5709D"/>
    <w:rsid w:val="00B57E7F"/>
    <w:rsid w:val="00B60B92"/>
    <w:rsid w:val="00B61883"/>
    <w:rsid w:val="00B66117"/>
    <w:rsid w:val="00B67062"/>
    <w:rsid w:val="00B705F5"/>
    <w:rsid w:val="00B70A19"/>
    <w:rsid w:val="00B729CB"/>
    <w:rsid w:val="00B7332D"/>
    <w:rsid w:val="00B76101"/>
    <w:rsid w:val="00B7623B"/>
    <w:rsid w:val="00B82949"/>
    <w:rsid w:val="00B872DF"/>
    <w:rsid w:val="00B90E52"/>
    <w:rsid w:val="00BA0693"/>
    <w:rsid w:val="00BA6E5E"/>
    <w:rsid w:val="00BB0AF7"/>
    <w:rsid w:val="00BB1DD2"/>
    <w:rsid w:val="00BB3EAC"/>
    <w:rsid w:val="00BC1246"/>
    <w:rsid w:val="00BC184E"/>
    <w:rsid w:val="00BC1BF0"/>
    <w:rsid w:val="00BC29A8"/>
    <w:rsid w:val="00BC6335"/>
    <w:rsid w:val="00BC77EA"/>
    <w:rsid w:val="00BD0D5E"/>
    <w:rsid w:val="00BD178E"/>
    <w:rsid w:val="00BD445E"/>
    <w:rsid w:val="00BD73F4"/>
    <w:rsid w:val="00BE1A45"/>
    <w:rsid w:val="00BE2CAC"/>
    <w:rsid w:val="00BE4596"/>
    <w:rsid w:val="00BE72B6"/>
    <w:rsid w:val="00BF2E04"/>
    <w:rsid w:val="00C015D4"/>
    <w:rsid w:val="00C050B7"/>
    <w:rsid w:val="00C171DF"/>
    <w:rsid w:val="00C227E2"/>
    <w:rsid w:val="00C30060"/>
    <w:rsid w:val="00C33F20"/>
    <w:rsid w:val="00C45222"/>
    <w:rsid w:val="00C46C9F"/>
    <w:rsid w:val="00C53EBD"/>
    <w:rsid w:val="00C71C81"/>
    <w:rsid w:val="00C75766"/>
    <w:rsid w:val="00C80A95"/>
    <w:rsid w:val="00C84085"/>
    <w:rsid w:val="00C84B95"/>
    <w:rsid w:val="00C85161"/>
    <w:rsid w:val="00C963B0"/>
    <w:rsid w:val="00C9742D"/>
    <w:rsid w:val="00CA293B"/>
    <w:rsid w:val="00CB2BD8"/>
    <w:rsid w:val="00CB730C"/>
    <w:rsid w:val="00CC3960"/>
    <w:rsid w:val="00CC6A1D"/>
    <w:rsid w:val="00CD12DA"/>
    <w:rsid w:val="00CD2423"/>
    <w:rsid w:val="00CE0445"/>
    <w:rsid w:val="00CE135C"/>
    <w:rsid w:val="00CE1FB1"/>
    <w:rsid w:val="00CE2BB1"/>
    <w:rsid w:val="00CE6DAA"/>
    <w:rsid w:val="00CF038D"/>
    <w:rsid w:val="00CF0672"/>
    <w:rsid w:val="00CF0B66"/>
    <w:rsid w:val="00CF6E24"/>
    <w:rsid w:val="00D05C9A"/>
    <w:rsid w:val="00D1372C"/>
    <w:rsid w:val="00D15AEB"/>
    <w:rsid w:val="00D27403"/>
    <w:rsid w:val="00D30000"/>
    <w:rsid w:val="00D34A98"/>
    <w:rsid w:val="00D37C58"/>
    <w:rsid w:val="00D45AB0"/>
    <w:rsid w:val="00D5159A"/>
    <w:rsid w:val="00D609CB"/>
    <w:rsid w:val="00D61A87"/>
    <w:rsid w:val="00D666F3"/>
    <w:rsid w:val="00D72CCB"/>
    <w:rsid w:val="00D74086"/>
    <w:rsid w:val="00D75F75"/>
    <w:rsid w:val="00D77550"/>
    <w:rsid w:val="00D806F2"/>
    <w:rsid w:val="00D85940"/>
    <w:rsid w:val="00D901AF"/>
    <w:rsid w:val="00D90717"/>
    <w:rsid w:val="00DA1D07"/>
    <w:rsid w:val="00DB66D2"/>
    <w:rsid w:val="00DC3413"/>
    <w:rsid w:val="00DC6211"/>
    <w:rsid w:val="00DD0D29"/>
    <w:rsid w:val="00DD536A"/>
    <w:rsid w:val="00DE089E"/>
    <w:rsid w:val="00DF04A1"/>
    <w:rsid w:val="00DF1D87"/>
    <w:rsid w:val="00DF5D2E"/>
    <w:rsid w:val="00DF689F"/>
    <w:rsid w:val="00E00D4F"/>
    <w:rsid w:val="00E02629"/>
    <w:rsid w:val="00E0391D"/>
    <w:rsid w:val="00E03B08"/>
    <w:rsid w:val="00E03D00"/>
    <w:rsid w:val="00E046BF"/>
    <w:rsid w:val="00E0552D"/>
    <w:rsid w:val="00E06B54"/>
    <w:rsid w:val="00E07995"/>
    <w:rsid w:val="00E14CD3"/>
    <w:rsid w:val="00E30B52"/>
    <w:rsid w:val="00E37302"/>
    <w:rsid w:val="00E4146B"/>
    <w:rsid w:val="00E41E8D"/>
    <w:rsid w:val="00E4509E"/>
    <w:rsid w:val="00E4622D"/>
    <w:rsid w:val="00E46272"/>
    <w:rsid w:val="00E50855"/>
    <w:rsid w:val="00E55913"/>
    <w:rsid w:val="00E60725"/>
    <w:rsid w:val="00E62653"/>
    <w:rsid w:val="00E65591"/>
    <w:rsid w:val="00E65757"/>
    <w:rsid w:val="00E672A3"/>
    <w:rsid w:val="00E70FEA"/>
    <w:rsid w:val="00E7360E"/>
    <w:rsid w:val="00E80ADF"/>
    <w:rsid w:val="00E85B9C"/>
    <w:rsid w:val="00E91259"/>
    <w:rsid w:val="00E948F8"/>
    <w:rsid w:val="00E97A00"/>
    <w:rsid w:val="00EA0B8F"/>
    <w:rsid w:val="00EA3DA9"/>
    <w:rsid w:val="00EA3EE0"/>
    <w:rsid w:val="00EA41F6"/>
    <w:rsid w:val="00EB3FAE"/>
    <w:rsid w:val="00EB40BE"/>
    <w:rsid w:val="00EB5CA8"/>
    <w:rsid w:val="00EC33EB"/>
    <w:rsid w:val="00ED7BBA"/>
    <w:rsid w:val="00EE26B5"/>
    <w:rsid w:val="00EE6152"/>
    <w:rsid w:val="00EF1CF2"/>
    <w:rsid w:val="00EF498B"/>
    <w:rsid w:val="00EF6FF4"/>
    <w:rsid w:val="00F001B0"/>
    <w:rsid w:val="00F0111C"/>
    <w:rsid w:val="00F04BBA"/>
    <w:rsid w:val="00F10940"/>
    <w:rsid w:val="00F1283A"/>
    <w:rsid w:val="00F14E04"/>
    <w:rsid w:val="00F15C0C"/>
    <w:rsid w:val="00F20E2B"/>
    <w:rsid w:val="00F25764"/>
    <w:rsid w:val="00F2610E"/>
    <w:rsid w:val="00F27AF1"/>
    <w:rsid w:val="00F330D2"/>
    <w:rsid w:val="00F337A1"/>
    <w:rsid w:val="00F378C8"/>
    <w:rsid w:val="00F41060"/>
    <w:rsid w:val="00F416EF"/>
    <w:rsid w:val="00F436B0"/>
    <w:rsid w:val="00F505A2"/>
    <w:rsid w:val="00F57607"/>
    <w:rsid w:val="00F61106"/>
    <w:rsid w:val="00F660D8"/>
    <w:rsid w:val="00F77E87"/>
    <w:rsid w:val="00F80E71"/>
    <w:rsid w:val="00F85815"/>
    <w:rsid w:val="00F86853"/>
    <w:rsid w:val="00F906D5"/>
    <w:rsid w:val="00F919E2"/>
    <w:rsid w:val="00F923DF"/>
    <w:rsid w:val="00F94B85"/>
    <w:rsid w:val="00F9641C"/>
    <w:rsid w:val="00F96CCF"/>
    <w:rsid w:val="00FB4F18"/>
    <w:rsid w:val="00FC28C5"/>
    <w:rsid w:val="00FC4C05"/>
    <w:rsid w:val="00FC5651"/>
    <w:rsid w:val="00FC5D10"/>
    <w:rsid w:val="00FD460C"/>
    <w:rsid w:val="00FE0EA9"/>
    <w:rsid w:val="00FF1B2E"/>
    <w:rsid w:val="00FF1CB7"/>
    <w:rsid w:val="00FF2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D7827"/>
  <w15:docId w15:val="{98479C64-83D7-45F9-A409-EC1A8651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4509E"/>
    <w:pPr>
      <w:spacing w:after="200" w:line="276" w:lineRule="auto"/>
    </w:pPr>
    <w:rPr>
      <w:rFonts w:cs="Calibri"/>
      <w:color w:val="000000"/>
      <w:sz w:val="22"/>
      <w:szCs w:val="22"/>
    </w:rPr>
  </w:style>
  <w:style w:type="paragraph" w:styleId="1">
    <w:name w:val="heading 1"/>
    <w:basedOn w:val="a3"/>
    <w:link w:val="10"/>
    <w:uiPriority w:val="9"/>
    <w:qFormat/>
    <w:rsid w:val="004C5B9A"/>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4">
    <w:name w:val="heading 4"/>
    <w:basedOn w:val="a3"/>
    <w:next w:val="a3"/>
    <w:link w:val="40"/>
    <w:semiHidden/>
    <w:unhideWhenUsed/>
    <w:qFormat/>
    <w:locked/>
    <w:rsid w:val="005D720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3"/>
    <w:next w:val="a3"/>
    <w:link w:val="50"/>
    <w:semiHidden/>
    <w:unhideWhenUsed/>
    <w:qFormat/>
    <w:locked/>
    <w:rsid w:val="005D720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3"/>
    <w:next w:val="a3"/>
    <w:link w:val="60"/>
    <w:semiHidden/>
    <w:unhideWhenUsed/>
    <w:qFormat/>
    <w:locked/>
    <w:rsid w:val="005D720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4C5B9A"/>
    <w:rPr>
      <w:rFonts w:ascii="Times New Roman" w:hAnsi="Times New Roman" w:cs="Times New Roman"/>
      <w:b/>
      <w:bCs/>
      <w:kern w:val="36"/>
      <w:sz w:val="48"/>
      <w:szCs w:val="48"/>
      <w:lang w:eastAsia="ru-RU"/>
    </w:rPr>
  </w:style>
  <w:style w:type="paragraph" w:styleId="a7">
    <w:name w:val="Balloon Text"/>
    <w:basedOn w:val="a3"/>
    <w:link w:val="a8"/>
    <w:uiPriority w:val="99"/>
    <w:semiHidden/>
    <w:rsid w:val="00845E3E"/>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845E3E"/>
    <w:rPr>
      <w:rFonts w:ascii="Segoe UI" w:eastAsia="Times New Roman" w:hAnsi="Segoe UI" w:cs="Segoe UI"/>
      <w:color w:val="000000"/>
      <w:sz w:val="18"/>
      <w:szCs w:val="18"/>
      <w:lang w:eastAsia="ru-RU"/>
    </w:rPr>
  </w:style>
  <w:style w:type="table" w:styleId="a9">
    <w:name w:val="Table Grid"/>
    <w:basedOn w:val="a5"/>
    <w:uiPriority w:val="99"/>
    <w:rsid w:val="001E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 Знак,Обычный (Web) Знак Знак Знак"/>
    <w:basedOn w:val="a3"/>
    <w:link w:val="ab"/>
    <w:uiPriority w:val="99"/>
    <w:rsid w:val="00F2610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extbody">
    <w:name w:val="Text body"/>
    <w:basedOn w:val="a3"/>
    <w:uiPriority w:val="99"/>
    <w:rsid w:val="00111E1E"/>
    <w:pPr>
      <w:widowControl w:val="0"/>
      <w:suppressAutoHyphens/>
      <w:autoSpaceDN w:val="0"/>
      <w:spacing w:after="283" w:line="288" w:lineRule="auto"/>
      <w:textAlignment w:val="baseline"/>
    </w:pPr>
    <w:rPr>
      <w:rFonts w:ascii="Liberation Serif" w:hAnsi="Liberation Serif" w:cs="Tahoma"/>
      <w:kern w:val="3"/>
      <w:sz w:val="24"/>
      <w:szCs w:val="24"/>
    </w:rPr>
  </w:style>
  <w:style w:type="paragraph" w:customStyle="1" w:styleId="Standard">
    <w:name w:val="Standard"/>
    <w:rsid w:val="00111E1E"/>
    <w:pPr>
      <w:widowControl w:val="0"/>
      <w:suppressAutoHyphens/>
      <w:autoSpaceDN w:val="0"/>
      <w:textAlignment w:val="baseline"/>
    </w:pPr>
    <w:rPr>
      <w:rFonts w:ascii="Liberation Serif" w:hAnsi="Liberation Serif" w:cs="Tahoma"/>
      <w:color w:val="000000"/>
      <w:kern w:val="3"/>
      <w:sz w:val="24"/>
      <w:szCs w:val="24"/>
    </w:rPr>
  </w:style>
  <w:style w:type="paragraph" w:styleId="ac">
    <w:name w:val="List Paragraph"/>
    <w:basedOn w:val="a3"/>
    <w:link w:val="ad"/>
    <w:qFormat/>
    <w:rsid w:val="009F74E0"/>
    <w:pPr>
      <w:spacing w:after="0" w:line="240" w:lineRule="auto"/>
      <w:ind w:left="708"/>
      <w:jc w:val="both"/>
    </w:pPr>
    <w:rPr>
      <w:rFonts w:ascii="Times New Roman" w:eastAsia="Times New Roman" w:hAnsi="Times New Roman" w:cs="Times New Roman"/>
      <w:color w:val="auto"/>
      <w:sz w:val="24"/>
      <w:szCs w:val="24"/>
    </w:rPr>
  </w:style>
  <w:style w:type="character" w:customStyle="1" w:styleId="ad">
    <w:name w:val="Абзац списка Знак"/>
    <w:link w:val="ac"/>
    <w:locked/>
    <w:rsid w:val="009F74E0"/>
    <w:rPr>
      <w:rFonts w:ascii="Times New Roman" w:hAnsi="Times New Roman"/>
      <w:sz w:val="24"/>
    </w:rPr>
  </w:style>
  <w:style w:type="character" w:customStyle="1" w:styleId="ab">
    <w:name w:val="Обычный (Интернет) Знак"/>
    <w:aliases w:val="Обычный (веб) Знак Знак Знак,Обычный (Web) Знак Знак Знак Знак"/>
    <w:link w:val="aa"/>
    <w:uiPriority w:val="99"/>
    <w:locked/>
    <w:rsid w:val="008056D8"/>
    <w:rPr>
      <w:rFonts w:ascii="Times New Roman" w:hAnsi="Times New Roman"/>
      <w:sz w:val="24"/>
      <w:lang w:eastAsia="ru-RU"/>
    </w:rPr>
  </w:style>
  <w:style w:type="character" w:styleId="ae">
    <w:name w:val="Hyperlink"/>
    <w:uiPriority w:val="99"/>
    <w:rsid w:val="007C743C"/>
    <w:rPr>
      <w:rFonts w:cs="Times New Roman"/>
      <w:color w:val="0000FF"/>
      <w:u w:val="single"/>
    </w:rPr>
  </w:style>
  <w:style w:type="paragraph" w:styleId="af">
    <w:name w:val="No Spacing"/>
    <w:aliases w:val="с интервалом,No Spacing"/>
    <w:link w:val="af0"/>
    <w:uiPriority w:val="99"/>
    <w:qFormat/>
    <w:rsid w:val="007C743C"/>
    <w:rPr>
      <w:sz w:val="22"/>
      <w:szCs w:val="22"/>
      <w:lang w:eastAsia="en-US"/>
    </w:rPr>
  </w:style>
  <w:style w:type="character" w:customStyle="1" w:styleId="af0">
    <w:name w:val="Без интервала Знак"/>
    <w:aliases w:val="с интервалом Знак,No Spacing Знак"/>
    <w:link w:val="af"/>
    <w:uiPriority w:val="99"/>
    <w:locked/>
    <w:rsid w:val="007C743C"/>
    <w:rPr>
      <w:sz w:val="22"/>
      <w:lang w:val="ru-RU" w:eastAsia="en-US"/>
    </w:rPr>
  </w:style>
  <w:style w:type="paragraph" w:customStyle="1" w:styleId="s1">
    <w:name w:val="s_1"/>
    <w:basedOn w:val="a3"/>
    <w:uiPriority w:val="99"/>
    <w:rsid w:val="00954CF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1">
    <w:name w:val="footer"/>
    <w:basedOn w:val="a3"/>
    <w:link w:val="af2"/>
    <w:uiPriority w:val="99"/>
    <w:rsid w:val="002534B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af2">
    <w:name w:val="Нижний колонтитул Знак"/>
    <w:link w:val="af1"/>
    <w:uiPriority w:val="99"/>
    <w:locked/>
    <w:rsid w:val="002534BC"/>
    <w:rPr>
      <w:rFonts w:ascii="Times New Roman" w:hAnsi="Times New Roman" w:cs="Times New Roman"/>
      <w:sz w:val="20"/>
      <w:szCs w:val="20"/>
      <w:lang w:eastAsia="ru-RU"/>
    </w:rPr>
  </w:style>
  <w:style w:type="character" w:styleId="af3">
    <w:name w:val="page number"/>
    <w:uiPriority w:val="99"/>
    <w:rsid w:val="002534BC"/>
    <w:rPr>
      <w:rFonts w:cs="Times New Roman"/>
    </w:rPr>
  </w:style>
  <w:style w:type="character" w:customStyle="1" w:styleId="layout">
    <w:name w:val="layout"/>
    <w:uiPriority w:val="99"/>
    <w:rsid w:val="002534BC"/>
    <w:rPr>
      <w:rFonts w:cs="Times New Roman"/>
    </w:rPr>
  </w:style>
  <w:style w:type="paragraph" w:customStyle="1" w:styleId="Default">
    <w:name w:val="Default"/>
    <w:uiPriority w:val="99"/>
    <w:rsid w:val="002534BC"/>
    <w:pPr>
      <w:autoSpaceDE w:val="0"/>
      <w:autoSpaceDN w:val="0"/>
      <w:adjustRightInd w:val="0"/>
    </w:pPr>
    <w:rPr>
      <w:rFonts w:ascii="Times New Roman" w:hAnsi="Times New Roman"/>
      <w:color w:val="000000"/>
      <w:sz w:val="24"/>
      <w:szCs w:val="24"/>
    </w:rPr>
  </w:style>
  <w:style w:type="character" w:customStyle="1" w:styleId="markedcontent">
    <w:name w:val="markedcontent"/>
    <w:uiPriority w:val="99"/>
    <w:rsid w:val="002534BC"/>
    <w:rPr>
      <w:rFonts w:cs="Times New Roman"/>
    </w:rPr>
  </w:style>
  <w:style w:type="paragraph" w:styleId="af4">
    <w:name w:val="Body Text"/>
    <w:basedOn w:val="a3"/>
    <w:link w:val="af5"/>
    <w:uiPriority w:val="1"/>
    <w:qFormat/>
    <w:rsid w:val="008E302A"/>
    <w:pPr>
      <w:suppressAutoHyphens/>
      <w:spacing w:after="0" w:line="240" w:lineRule="auto"/>
      <w:ind w:firstLine="709"/>
      <w:jc w:val="both"/>
    </w:pPr>
    <w:rPr>
      <w:rFonts w:ascii="Times New Roman" w:eastAsia="MS Mincho" w:hAnsi="Times New Roman" w:cs="Times New Roman"/>
      <w:color w:val="auto"/>
      <w:sz w:val="26"/>
      <w:szCs w:val="24"/>
      <w:lang w:eastAsia="ar-SA"/>
    </w:rPr>
  </w:style>
  <w:style w:type="character" w:customStyle="1" w:styleId="af5">
    <w:name w:val="Основной текст Знак"/>
    <w:link w:val="af4"/>
    <w:uiPriority w:val="99"/>
    <w:semiHidden/>
    <w:rsid w:val="00740398"/>
    <w:rPr>
      <w:rFonts w:cs="Calibri"/>
      <w:color w:val="000000"/>
    </w:rPr>
  </w:style>
  <w:style w:type="table" w:customStyle="1" w:styleId="11">
    <w:name w:val="Сетка таблицы1"/>
    <w:basedOn w:val="a5"/>
    <w:next w:val="a9"/>
    <w:uiPriority w:val="59"/>
    <w:rsid w:val="00D775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B7332D"/>
    <w:rPr>
      <w:rFonts w:cs="Calibri"/>
      <w:color w:val="000000"/>
      <w:sz w:val="22"/>
      <w:szCs w:val="22"/>
    </w:rPr>
  </w:style>
  <w:style w:type="paragraph" w:styleId="af7">
    <w:name w:val="header"/>
    <w:basedOn w:val="a3"/>
    <w:link w:val="af8"/>
    <w:uiPriority w:val="99"/>
    <w:unhideWhenUsed/>
    <w:rsid w:val="00282CF3"/>
    <w:pPr>
      <w:tabs>
        <w:tab w:val="center" w:pos="4677"/>
        <w:tab w:val="right" w:pos="9355"/>
      </w:tabs>
      <w:spacing w:after="0" w:line="240" w:lineRule="auto"/>
    </w:pPr>
  </w:style>
  <w:style w:type="character" w:customStyle="1" w:styleId="af8">
    <w:name w:val="Верхний колонтитул Знак"/>
    <w:basedOn w:val="a4"/>
    <w:link w:val="af7"/>
    <w:uiPriority w:val="99"/>
    <w:rsid w:val="00282CF3"/>
    <w:rPr>
      <w:rFonts w:cs="Calibri"/>
      <w:color w:val="000000"/>
      <w:sz w:val="22"/>
      <w:szCs w:val="22"/>
    </w:rPr>
  </w:style>
  <w:style w:type="numbering" w:customStyle="1" w:styleId="12">
    <w:name w:val="Нет списка1"/>
    <w:next w:val="a6"/>
    <w:uiPriority w:val="99"/>
    <w:semiHidden/>
    <w:unhideWhenUsed/>
    <w:rsid w:val="00282CF3"/>
  </w:style>
  <w:style w:type="table" w:customStyle="1" w:styleId="TableNormal">
    <w:name w:val="Table Normal"/>
    <w:uiPriority w:val="2"/>
    <w:semiHidden/>
    <w:unhideWhenUsed/>
    <w:qFormat/>
    <w:rsid w:val="00282C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82CF3"/>
    <w:pPr>
      <w:widowControl w:val="0"/>
      <w:autoSpaceDE w:val="0"/>
      <w:autoSpaceDN w:val="0"/>
      <w:spacing w:after="0" w:line="240" w:lineRule="auto"/>
    </w:pPr>
    <w:rPr>
      <w:rFonts w:ascii="Times New Roman" w:eastAsia="Times New Roman" w:hAnsi="Times New Roman" w:cs="Times New Roman"/>
      <w:color w:val="auto"/>
      <w:lang w:eastAsia="en-US"/>
    </w:rPr>
  </w:style>
  <w:style w:type="character" w:styleId="af9">
    <w:name w:val="annotation reference"/>
    <w:basedOn w:val="a4"/>
    <w:uiPriority w:val="99"/>
    <w:semiHidden/>
    <w:unhideWhenUsed/>
    <w:rsid w:val="001D3979"/>
    <w:rPr>
      <w:sz w:val="16"/>
      <w:szCs w:val="16"/>
    </w:rPr>
  </w:style>
  <w:style w:type="paragraph" w:styleId="afa">
    <w:name w:val="annotation text"/>
    <w:basedOn w:val="a3"/>
    <w:link w:val="afb"/>
    <w:uiPriority w:val="99"/>
    <w:semiHidden/>
    <w:unhideWhenUsed/>
    <w:rsid w:val="001D3979"/>
    <w:pPr>
      <w:spacing w:line="240" w:lineRule="auto"/>
    </w:pPr>
    <w:rPr>
      <w:sz w:val="20"/>
      <w:szCs w:val="20"/>
    </w:rPr>
  </w:style>
  <w:style w:type="character" w:customStyle="1" w:styleId="afb">
    <w:name w:val="Текст примечания Знак"/>
    <w:basedOn w:val="a4"/>
    <w:link w:val="afa"/>
    <w:uiPriority w:val="99"/>
    <w:semiHidden/>
    <w:rsid w:val="001D3979"/>
    <w:rPr>
      <w:rFonts w:cs="Calibri"/>
      <w:color w:val="000000"/>
    </w:rPr>
  </w:style>
  <w:style w:type="paragraph" w:styleId="afc">
    <w:name w:val="annotation subject"/>
    <w:basedOn w:val="afa"/>
    <w:next w:val="afa"/>
    <w:link w:val="afd"/>
    <w:uiPriority w:val="99"/>
    <w:semiHidden/>
    <w:unhideWhenUsed/>
    <w:rsid w:val="001D3979"/>
    <w:rPr>
      <w:b/>
      <w:bCs/>
    </w:rPr>
  </w:style>
  <w:style w:type="character" w:customStyle="1" w:styleId="afd">
    <w:name w:val="Тема примечания Знак"/>
    <w:basedOn w:val="afb"/>
    <w:link w:val="afc"/>
    <w:uiPriority w:val="99"/>
    <w:semiHidden/>
    <w:rsid w:val="001D3979"/>
    <w:rPr>
      <w:rFonts w:cs="Calibri"/>
      <w:b/>
      <w:bCs/>
      <w:color w:val="000000"/>
    </w:rPr>
  </w:style>
  <w:style w:type="character" w:customStyle="1" w:styleId="40">
    <w:name w:val="Заголовок 4 Знак"/>
    <w:basedOn w:val="a4"/>
    <w:link w:val="4"/>
    <w:semiHidden/>
    <w:rsid w:val="005D7209"/>
    <w:rPr>
      <w:rFonts w:asciiTheme="majorHAnsi" w:eastAsiaTheme="majorEastAsia" w:hAnsiTheme="majorHAnsi" w:cstheme="majorBidi"/>
      <w:i/>
      <w:iCs/>
      <w:color w:val="365F91" w:themeColor="accent1" w:themeShade="BF"/>
      <w:sz w:val="22"/>
      <w:szCs w:val="22"/>
    </w:rPr>
  </w:style>
  <w:style w:type="character" w:customStyle="1" w:styleId="50">
    <w:name w:val="Заголовок 5 Знак"/>
    <w:basedOn w:val="a4"/>
    <w:link w:val="5"/>
    <w:semiHidden/>
    <w:rsid w:val="005D7209"/>
    <w:rPr>
      <w:rFonts w:asciiTheme="majorHAnsi" w:eastAsiaTheme="majorEastAsia" w:hAnsiTheme="majorHAnsi" w:cstheme="majorBidi"/>
      <w:color w:val="365F91" w:themeColor="accent1" w:themeShade="BF"/>
      <w:sz w:val="22"/>
      <w:szCs w:val="22"/>
    </w:rPr>
  </w:style>
  <w:style w:type="character" w:customStyle="1" w:styleId="60">
    <w:name w:val="Заголовок 6 Знак"/>
    <w:basedOn w:val="a4"/>
    <w:link w:val="6"/>
    <w:semiHidden/>
    <w:rsid w:val="005D7209"/>
    <w:rPr>
      <w:rFonts w:asciiTheme="majorHAnsi" w:eastAsiaTheme="majorEastAsia" w:hAnsiTheme="majorHAnsi" w:cstheme="majorBidi"/>
      <w:color w:val="243F60" w:themeColor="accent1" w:themeShade="7F"/>
      <w:sz w:val="22"/>
      <w:szCs w:val="22"/>
    </w:rPr>
  </w:style>
  <w:style w:type="paragraph" w:styleId="3">
    <w:name w:val="Body Text 3"/>
    <w:basedOn w:val="a3"/>
    <w:link w:val="30"/>
    <w:uiPriority w:val="99"/>
    <w:semiHidden/>
    <w:unhideWhenUsed/>
    <w:rsid w:val="005D7209"/>
    <w:pPr>
      <w:spacing w:after="120"/>
    </w:pPr>
    <w:rPr>
      <w:sz w:val="16"/>
      <w:szCs w:val="16"/>
    </w:rPr>
  </w:style>
  <w:style w:type="character" w:customStyle="1" w:styleId="30">
    <w:name w:val="Основной текст 3 Знак"/>
    <w:basedOn w:val="a4"/>
    <w:link w:val="3"/>
    <w:uiPriority w:val="99"/>
    <w:semiHidden/>
    <w:rsid w:val="005D7209"/>
    <w:rPr>
      <w:rFonts w:cs="Calibri"/>
      <w:color w:val="000000"/>
      <w:sz w:val="16"/>
      <w:szCs w:val="16"/>
    </w:rPr>
  </w:style>
  <w:style w:type="paragraph" w:customStyle="1" w:styleId="ConsPlusNormal">
    <w:name w:val="ConsPlusNormal"/>
    <w:link w:val="ConsPlusNormal0"/>
    <w:qFormat/>
    <w:rsid w:val="00F660D8"/>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F660D8"/>
    <w:rPr>
      <w:rFonts w:eastAsia="Times New Roman" w:cs="Calibri"/>
      <w:sz w:val="22"/>
    </w:rPr>
  </w:style>
  <w:style w:type="character" w:customStyle="1" w:styleId="ListLabel3">
    <w:name w:val="ListLabel 3"/>
    <w:qFormat/>
    <w:rsid w:val="00E046BF"/>
    <w:rPr>
      <w:color w:val="0000FF"/>
    </w:rPr>
  </w:style>
  <w:style w:type="character" w:styleId="afe">
    <w:name w:val="Unresolved Mention"/>
    <w:basedOn w:val="a4"/>
    <w:uiPriority w:val="99"/>
    <w:semiHidden/>
    <w:unhideWhenUsed/>
    <w:rsid w:val="00204BD0"/>
    <w:rPr>
      <w:color w:val="605E5C"/>
      <w:shd w:val="clear" w:color="auto" w:fill="E1DFDD"/>
    </w:rPr>
  </w:style>
  <w:style w:type="paragraph" w:customStyle="1" w:styleId="a">
    <w:name w:val="Раздел Договора"/>
    <w:basedOn w:val="a3"/>
    <w:uiPriority w:val="1"/>
    <w:qFormat/>
    <w:rsid w:val="00004C56"/>
    <w:pPr>
      <w:numPr>
        <w:numId w:val="42"/>
      </w:numPr>
      <w:tabs>
        <w:tab w:val="left" w:pos="284"/>
      </w:tabs>
      <w:spacing w:after="0" w:line="240" w:lineRule="auto"/>
      <w:jc w:val="center"/>
      <w:outlineLvl w:val="0"/>
    </w:pPr>
    <w:rPr>
      <w:rFonts w:ascii="Times New Roman" w:eastAsiaTheme="minorHAnsi" w:hAnsi="Times New Roman" w:cs="Times New Roman"/>
      <w:b/>
      <w:color w:val="auto"/>
      <w:sz w:val="24"/>
      <w:szCs w:val="24"/>
      <w:lang w:eastAsia="en-US"/>
    </w:rPr>
  </w:style>
  <w:style w:type="paragraph" w:customStyle="1" w:styleId="a0">
    <w:name w:val="Подраздел Договора"/>
    <w:basedOn w:val="a3"/>
    <w:uiPriority w:val="2"/>
    <w:qFormat/>
    <w:rsid w:val="00004C56"/>
    <w:pPr>
      <w:numPr>
        <w:ilvl w:val="1"/>
        <w:numId w:val="42"/>
      </w:numPr>
      <w:spacing w:after="0" w:line="240" w:lineRule="auto"/>
      <w:ind w:left="0"/>
      <w:jc w:val="both"/>
    </w:pPr>
    <w:rPr>
      <w:rFonts w:ascii="Times New Roman" w:eastAsiaTheme="minorHAnsi" w:hAnsi="Times New Roman" w:cs="Times New Roman"/>
      <w:color w:val="auto"/>
      <w:sz w:val="24"/>
      <w:szCs w:val="24"/>
      <w:lang w:eastAsia="en-US"/>
    </w:rPr>
  </w:style>
  <w:style w:type="paragraph" w:customStyle="1" w:styleId="a2">
    <w:name w:val="Подпункт Договора"/>
    <w:basedOn w:val="a3"/>
    <w:link w:val="aff"/>
    <w:uiPriority w:val="4"/>
    <w:qFormat/>
    <w:rsid w:val="00004C56"/>
    <w:pPr>
      <w:numPr>
        <w:ilvl w:val="3"/>
        <w:numId w:val="42"/>
      </w:numPr>
      <w:tabs>
        <w:tab w:val="left" w:pos="992"/>
      </w:tabs>
      <w:spacing w:after="0" w:line="240" w:lineRule="auto"/>
      <w:ind w:firstLine="709"/>
      <w:jc w:val="both"/>
    </w:pPr>
    <w:rPr>
      <w:rFonts w:ascii="Times New Roman" w:eastAsiaTheme="minorHAnsi" w:hAnsi="Times New Roman" w:cs="Times New Roman"/>
      <w:color w:val="auto"/>
      <w:sz w:val="24"/>
      <w:szCs w:val="24"/>
      <w:lang w:eastAsia="en-US"/>
    </w:rPr>
  </w:style>
  <w:style w:type="character" w:customStyle="1" w:styleId="aff">
    <w:name w:val="Подпункт Договора Знак"/>
    <w:basedOn w:val="a4"/>
    <w:link w:val="a2"/>
    <w:uiPriority w:val="4"/>
    <w:qFormat/>
    <w:rsid w:val="00004C56"/>
    <w:rPr>
      <w:rFonts w:ascii="Times New Roman" w:eastAsiaTheme="minorHAnsi" w:hAnsi="Times New Roman"/>
      <w:sz w:val="24"/>
      <w:szCs w:val="24"/>
      <w:lang w:eastAsia="en-US"/>
    </w:rPr>
  </w:style>
  <w:style w:type="paragraph" w:customStyle="1" w:styleId="a1">
    <w:name w:val="Пункт Договора"/>
    <w:basedOn w:val="a3"/>
    <w:uiPriority w:val="3"/>
    <w:qFormat/>
    <w:rsid w:val="00004C56"/>
    <w:pPr>
      <w:numPr>
        <w:ilvl w:val="2"/>
        <w:numId w:val="42"/>
      </w:numPr>
      <w:spacing w:after="0" w:line="240" w:lineRule="auto"/>
      <w:ind w:left="0"/>
      <w:jc w:val="both"/>
    </w:pPr>
    <w:rPr>
      <w:rFonts w:ascii="Times New Roman" w:eastAsiaTheme="minorHAnsi" w:hAnsi="Times New Roman" w:cs="Times New Roman"/>
      <w:color w:val="auto"/>
      <w:sz w:val="24"/>
      <w:szCs w:val="24"/>
      <w:lang w:eastAsia="en-US"/>
    </w:rPr>
  </w:style>
  <w:style w:type="table" w:customStyle="1" w:styleId="TableNormal1">
    <w:name w:val="Table Normal1"/>
    <w:uiPriority w:val="2"/>
    <w:semiHidden/>
    <w:qFormat/>
    <w:rsid w:val="00EC33EB"/>
    <w:pPr>
      <w:widowControl w:val="0"/>
      <w:autoSpaceDE w:val="0"/>
      <w:autoSpaceDN w:val="0"/>
    </w:pPr>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3982">
      <w:bodyDiv w:val="1"/>
      <w:marLeft w:val="0"/>
      <w:marRight w:val="0"/>
      <w:marTop w:val="0"/>
      <w:marBottom w:val="0"/>
      <w:divBdr>
        <w:top w:val="none" w:sz="0" w:space="0" w:color="auto"/>
        <w:left w:val="none" w:sz="0" w:space="0" w:color="auto"/>
        <w:bottom w:val="none" w:sz="0" w:space="0" w:color="auto"/>
        <w:right w:val="none" w:sz="0" w:space="0" w:color="auto"/>
      </w:divBdr>
    </w:div>
    <w:div w:id="279918744">
      <w:marLeft w:val="0"/>
      <w:marRight w:val="0"/>
      <w:marTop w:val="0"/>
      <w:marBottom w:val="0"/>
      <w:divBdr>
        <w:top w:val="none" w:sz="0" w:space="0" w:color="auto"/>
        <w:left w:val="none" w:sz="0" w:space="0" w:color="auto"/>
        <w:bottom w:val="none" w:sz="0" w:space="0" w:color="auto"/>
        <w:right w:val="none" w:sz="0" w:space="0" w:color="auto"/>
      </w:divBdr>
    </w:div>
    <w:div w:id="279918745">
      <w:marLeft w:val="0"/>
      <w:marRight w:val="0"/>
      <w:marTop w:val="0"/>
      <w:marBottom w:val="0"/>
      <w:divBdr>
        <w:top w:val="none" w:sz="0" w:space="0" w:color="auto"/>
        <w:left w:val="none" w:sz="0" w:space="0" w:color="auto"/>
        <w:bottom w:val="none" w:sz="0" w:space="0" w:color="auto"/>
        <w:right w:val="none" w:sz="0" w:space="0" w:color="auto"/>
      </w:divBdr>
    </w:div>
    <w:div w:id="279918746">
      <w:marLeft w:val="0"/>
      <w:marRight w:val="0"/>
      <w:marTop w:val="0"/>
      <w:marBottom w:val="0"/>
      <w:divBdr>
        <w:top w:val="none" w:sz="0" w:space="0" w:color="auto"/>
        <w:left w:val="none" w:sz="0" w:space="0" w:color="auto"/>
        <w:bottom w:val="none" w:sz="0" w:space="0" w:color="auto"/>
        <w:right w:val="none" w:sz="0" w:space="0" w:color="auto"/>
      </w:divBdr>
    </w:div>
    <w:div w:id="279918747">
      <w:marLeft w:val="0"/>
      <w:marRight w:val="0"/>
      <w:marTop w:val="0"/>
      <w:marBottom w:val="0"/>
      <w:divBdr>
        <w:top w:val="none" w:sz="0" w:space="0" w:color="auto"/>
        <w:left w:val="none" w:sz="0" w:space="0" w:color="auto"/>
        <w:bottom w:val="none" w:sz="0" w:space="0" w:color="auto"/>
        <w:right w:val="none" w:sz="0" w:space="0" w:color="auto"/>
      </w:divBdr>
    </w:div>
    <w:div w:id="279918748">
      <w:marLeft w:val="0"/>
      <w:marRight w:val="0"/>
      <w:marTop w:val="0"/>
      <w:marBottom w:val="0"/>
      <w:divBdr>
        <w:top w:val="none" w:sz="0" w:space="0" w:color="auto"/>
        <w:left w:val="none" w:sz="0" w:space="0" w:color="auto"/>
        <w:bottom w:val="none" w:sz="0" w:space="0" w:color="auto"/>
        <w:right w:val="none" w:sz="0" w:space="0" w:color="auto"/>
      </w:divBdr>
    </w:div>
    <w:div w:id="279918749">
      <w:marLeft w:val="0"/>
      <w:marRight w:val="0"/>
      <w:marTop w:val="0"/>
      <w:marBottom w:val="0"/>
      <w:divBdr>
        <w:top w:val="none" w:sz="0" w:space="0" w:color="auto"/>
        <w:left w:val="none" w:sz="0" w:space="0" w:color="auto"/>
        <w:bottom w:val="none" w:sz="0" w:space="0" w:color="auto"/>
        <w:right w:val="none" w:sz="0" w:space="0" w:color="auto"/>
      </w:divBdr>
    </w:div>
    <w:div w:id="279918750">
      <w:marLeft w:val="0"/>
      <w:marRight w:val="0"/>
      <w:marTop w:val="0"/>
      <w:marBottom w:val="0"/>
      <w:divBdr>
        <w:top w:val="none" w:sz="0" w:space="0" w:color="auto"/>
        <w:left w:val="none" w:sz="0" w:space="0" w:color="auto"/>
        <w:bottom w:val="none" w:sz="0" w:space="0" w:color="auto"/>
        <w:right w:val="none" w:sz="0" w:space="0" w:color="auto"/>
      </w:divBdr>
    </w:div>
    <w:div w:id="279918751">
      <w:marLeft w:val="0"/>
      <w:marRight w:val="0"/>
      <w:marTop w:val="0"/>
      <w:marBottom w:val="0"/>
      <w:divBdr>
        <w:top w:val="none" w:sz="0" w:space="0" w:color="auto"/>
        <w:left w:val="none" w:sz="0" w:space="0" w:color="auto"/>
        <w:bottom w:val="none" w:sz="0" w:space="0" w:color="auto"/>
        <w:right w:val="none" w:sz="0" w:space="0" w:color="auto"/>
      </w:divBdr>
    </w:div>
    <w:div w:id="279918752">
      <w:marLeft w:val="0"/>
      <w:marRight w:val="0"/>
      <w:marTop w:val="0"/>
      <w:marBottom w:val="0"/>
      <w:divBdr>
        <w:top w:val="none" w:sz="0" w:space="0" w:color="auto"/>
        <w:left w:val="none" w:sz="0" w:space="0" w:color="auto"/>
        <w:bottom w:val="none" w:sz="0" w:space="0" w:color="auto"/>
        <w:right w:val="none" w:sz="0" w:space="0" w:color="auto"/>
      </w:divBdr>
    </w:div>
    <w:div w:id="279918753">
      <w:marLeft w:val="0"/>
      <w:marRight w:val="0"/>
      <w:marTop w:val="0"/>
      <w:marBottom w:val="0"/>
      <w:divBdr>
        <w:top w:val="none" w:sz="0" w:space="0" w:color="auto"/>
        <w:left w:val="none" w:sz="0" w:space="0" w:color="auto"/>
        <w:bottom w:val="none" w:sz="0" w:space="0" w:color="auto"/>
        <w:right w:val="none" w:sz="0" w:space="0" w:color="auto"/>
      </w:divBdr>
    </w:div>
    <w:div w:id="279918754">
      <w:marLeft w:val="0"/>
      <w:marRight w:val="0"/>
      <w:marTop w:val="0"/>
      <w:marBottom w:val="0"/>
      <w:divBdr>
        <w:top w:val="none" w:sz="0" w:space="0" w:color="auto"/>
        <w:left w:val="none" w:sz="0" w:space="0" w:color="auto"/>
        <w:bottom w:val="none" w:sz="0" w:space="0" w:color="auto"/>
        <w:right w:val="none" w:sz="0" w:space="0" w:color="auto"/>
      </w:divBdr>
    </w:div>
    <w:div w:id="279918755">
      <w:marLeft w:val="0"/>
      <w:marRight w:val="0"/>
      <w:marTop w:val="0"/>
      <w:marBottom w:val="0"/>
      <w:divBdr>
        <w:top w:val="none" w:sz="0" w:space="0" w:color="auto"/>
        <w:left w:val="none" w:sz="0" w:space="0" w:color="auto"/>
        <w:bottom w:val="none" w:sz="0" w:space="0" w:color="auto"/>
        <w:right w:val="none" w:sz="0" w:space="0" w:color="auto"/>
      </w:divBdr>
    </w:div>
    <w:div w:id="279918756">
      <w:marLeft w:val="0"/>
      <w:marRight w:val="0"/>
      <w:marTop w:val="0"/>
      <w:marBottom w:val="0"/>
      <w:divBdr>
        <w:top w:val="none" w:sz="0" w:space="0" w:color="auto"/>
        <w:left w:val="none" w:sz="0" w:space="0" w:color="auto"/>
        <w:bottom w:val="none" w:sz="0" w:space="0" w:color="auto"/>
        <w:right w:val="none" w:sz="0" w:space="0" w:color="auto"/>
      </w:divBdr>
    </w:div>
    <w:div w:id="279918757">
      <w:marLeft w:val="0"/>
      <w:marRight w:val="0"/>
      <w:marTop w:val="0"/>
      <w:marBottom w:val="0"/>
      <w:divBdr>
        <w:top w:val="none" w:sz="0" w:space="0" w:color="auto"/>
        <w:left w:val="none" w:sz="0" w:space="0" w:color="auto"/>
        <w:bottom w:val="none" w:sz="0" w:space="0" w:color="auto"/>
        <w:right w:val="none" w:sz="0" w:space="0" w:color="auto"/>
      </w:divBdr>
    </w:div>
    <w:div w:id="279918758">
      <w:marLeft w:val="0"/>
      <w:marRight w:val="0"/>
      <w:marTop w:val="0"/>
      <w:marBottom w:val="0"/>
      <w:divBdr>
        <w:top w:val="none" w:sz="0" w:space="0" w:color="auto"/>
        <w:left w:val="none" w:sz="0" w:space="0" w:color="auto"/>
        <w:bottom w:val="none" w:sz="0" w:space="0" w:color="auto"/>
        <w:right w:val="none" w:sz="0" w:space="0" w:color="auto"/>
      </w:divBdr>
    </w:div>
    <w:div w:id="279918759">
      <w:marLeft w:val="0"/>
      <w:marRight w:val="0"/>
      <w:marTop w:val="0"/>
      <w:marBottom w:val="0"/>
      <w:divBdr>
        <w:top w:val="none" w:sz="0" w:space="0" w:color="auto"/>
        <w:left w:val="none" w:sz="0" w:space="0" w:color="auto"/>
        <w:bottom w:val="none" w:sz="0" w:space="0" w:color="auto"/>
        <w:right w:val="none" w:sz="0" w:space="0" w:color="auto"/>
      </w:divBdr>
    </w:div>
    <w:div w:id="279918760">
      <w:marLeft w:val="0"/>
      <w:marRight w:val="0"/>
      <w:marTop w:val="0"/>
      <w:marBottom w:val="0"/>
      <w:divBdr>
        <w:top w:val="none" w:sz="0" w:space="0" w:color="auto"/>
        <w:left w:val="none" w:sz="0" w:space="0" w:color="auto"/>
        <w:bottom w:val="none" w:sz="0" w:space="0" w:color="auto"/>
        <w:right w:val="none" w:sz="0" w:space="0" w:color="auto"/>
      </w:divBdr>
    </w:div>
    <w:div w:id="279918761">
      <w:marLeft w:val="0"/>
      <w:marRight w:val="0"/>
      <w:marTop w:val="0"/>
      <w:marBottom w:val="0"/>
      <w:divBdr>
        <w:top w:val="none" w:sz="0" w:space="0" w:color="auto"/>
        <w:left w:val="none" w:sz="0" w:space="0" w:color="auto"/>
        <w:bottom w:val="none" w:sz="0" w:space="0" w:color="auto"/>
        <w:right w:val="none" w:sz="0" w:space="0" w:color="auto"/>
      </w:divBdr>
    </w:div>
    <w:div w:id="302271684">
      <w:bodyDiv w:val="1"/>
      <w:marLeft w:val="0"/>
      <w:marRight w:val="0"/>
      <w:marTop w:val="0"/>
      <w:marBottom w:val="0"/>
      <w:divBdr>
        <w:top w:val="none" w:sz="0" w:space="0" w:color="auto"/>
        <w:left w:val="none" w:sz="0" w:space="0" w:color="auto"/>
        <w:bottom w:val="none" w:sz="0" w:space="0" w:color="auto"/>
        <w:right w:val="none" w:sz="0" w:space="0" w:color="auto"/>
      </w:divBdr>
    </w:div>
    <w:div w:id="338235633">
      <w:bodyDiv w:val="1"/>
      <w:marLeft w:val="0"/>
      <w:marRight w:val="0"/>
      <w:marTop w:val="0"/>
      <w:marBottom w:val="0"/>
      <w:divBdr>
        <w:top w:val="none" w:sz="0" w:space="0" w:color="auto"/>
        <w:left w:val="none" w:sz="0" w:space="0" w:color="auto"/>
        <w:bottom w:val="none" w:sz="0" w:space="0" w:color="auto"/>
        <w:right w:val="none" w:sz="0" w:space="0" w:color="auto"/>
      </w:divBdr>
    </w:div>
    <w:div w:id="341513526">
      <w:bodyDiv w:val="1"/>
      <w:marLeft w:val="0"/>
      <w:marRight w:val="0"/>
      <w:marTop w:val="0"/>
      <w:marBottom w:val="0"/>
      <w:divBdr>
        <w:top w:val="none" w:sz="0" w:space="0" w:color="auto"/>
        <w:left w:val="none" w:sz="0" w:space="0" w:color="auto"/>
        <w:bottom w:val="none" w:sz="0" w:space="0" w:color="auto"/>
        <w:right w:val="none" w:sz="0" w:space="0" w:color="auto"/>
      </w:divBdr>
    </w:div>
    <w:div w:id="404380655">
      <w:bodyDiv w:val="1"/>
      <w:marLeft w:val="0"/>
      <w:marRight w:val="0"/>
      <w:marTop w:val="0"/>
      <w:marBottom w:val="0"/>
      <w:divBdr>
        <w:top w:val="none" w:sz="0" w:space="0" w:color="auto"/>
        <w:left w:val="none" w:sz="0" w:space="0" w:color="auto"/>
        <w:bottom w:val="none" w:sz="0" w:space="0" w:color="auto"/>
        <w:right w:val="none" w:sz="0" w:space="0" w:color="auto"/>
      </w:divBdr>
    </w:div>
    <w:div w:id="545071471">
      <w:bodyDiv w:val="1"/>
      <w:marLeft w:val="0"/>
      <w:marRight w:val="0"/>
      <w:marTop w:val="0"/>
      <w:marBottom w:val="0"/>
      <w:divBdr>
        <w:top w:val="none" w:sz="0" w:space="0" w:color="auto"/>
        <w:left w:val="none" w:sz="0" w:space="0" w:color="auto"/>
        <w:bottom w:val="none" w:sz="0" w:space="0" w:color="auto"/>
        <w:right w:val="none" w:sz="0" w:space="0" w:color="auto"/>
      </w:divBdr>
    </w:div>
    <w:div w:id="925958963">
      <w:bodyDiv w:val="1"/>
      <w:marLeft w:val="0"/>
      <w:marRight w:val="0"/>
      <w:marTop w:val="0"/>
      <w:marBottom w:val="0"/>
      <w:divBdr>
        <w:top w:val="none" w:sz="0" w:space="0" w:color="auto"/>
        <w:left w:val="none" w:sz="0" w:space="0" w:color="auto"/>
        <w:bottom w:val="none" w:sz="0" w:space="0" w:color="auto"/>
        <w:right w:val="none" w:sz="0" w:space="0" w:color="auto"/>
      </w:divBdr>
    </w:div>
    <w:div w:id="1024478113">
      <w:bodyDiv w:val="1"/>
      <w:marLeft w:val="0"/>
      <w:marRight w:val="0"/>
      <w:marTop w:val="0"/>
      <w:marBottom w:val="0"/>
      <w:divBdr>
        <w:top w:val="none" w:sz="0" w:space="0" w:color="auto"/>
        <w:left w:val="none" w:sz="0" w:space="0" w:color="auto"/>
        <w:bottom w:val="none" w:sz="0" w:space="0" w:color="auto"/>
        <w:right w:val="none" w:sz="0" w:space="0" w:color="auto"/>
      </w:divBdr>
    </w:div>
    <w:div w:id="1179468680">
      <w:bodyDiv w:val="1"/>
      <w:marLeft w:val="0"/>
      <w:marRight w:val="0"/>
      <w:marTop w:val="0"/>
      <w:marBottom w:val="0"/>
      <w:divBdr>
        <w:top w:val="none" w:sz="0" w:space="0" w:color="auto"/>
        <w:left w:val="none" w:sz="0" w:space="0" w:color="auto"/>
        <w:bottom w:val="none" w:sz="0" w:space="0" w:color="auto"/>
        <w:right w:val="none" w:sz="0" w:space="0" w:color="auto"/>
      </w:divBdr>
    </w:div>
    <w:div w:id="1208420500">
      <w:bodyDiv w:val="1"/>
      <w:marLeft w:val="0"/>
      <w:marRight w:val="0"/>
      <w:marTop w:val="0"/>
      <w:marBottom w:val="0"/>
      <w:divBdr>
        <w:top w:val="none" w:sz="0" w:space="0" w:color="auto"/>
        <w:left w:val="none" w:sz="0" w:space="0" w:color="auto"/>
        <w:bottom w:val="none" w:sz="0" w:space="0" w:color="auto"/>
        <w:right w:val="none" w:sz="0" w:space="0" w:color="auto"/>
      </w:divBdr>
    </w:div>
    <w:div w:id="1257441147">
      <w:bodyDiv w:val="1"/>
      <w:marLeft w:val="0"/>
      <w:marRight w:val="0"/>
      <w:marTop w:val="0"/>
      <w:marBottom w:val="0"/>
      <w:divBdr>
        <w:top w:val="none" w:sz="0" w:space="0" w:color="auto"/>
        <w:left w:val="none" w:sz="0" w:space="0" w:color="auto"/>
        <w:bottom w:val="none" w:sz="0" w:space="0" w:color="auto"/>
        <w:right w:val="none" w:sz="0" w:space="0" w:color="auto"/>
      </w:divBdr>
    </w:div>
    <w:div w:id="1281499861">
      <w:bodyDiv w:val="1"/>
      <w:marLeft w:val="0"/>
      <w:marRight w:val="0"/>
      <w:marTop w:val="0"/>
      <w:marBottom w:val="0"/>
      <w:divBdr>
        <w:top w:val="none" w:sz="0" w:space="0" w:color="auto"/>
        <w:left w:val="none" w:sz="0" w:space="0" w:color="auto"/>
        <w:bottom w:val="none" w:sz="0" w:space="0" w:color="auto"/>
        <w:right w:val="none" w:sz="0" w:space="0" w:color="auto"/>
      </w:divBdr>
    </w:div>
    <w:div w:id="1297836272">
      <w:bodyDiv w:val="1"/>
      <w:marLeft w:val="0"/>
      <w:marRight w:val="0"/>
      <w:marTop w:val="0"/>
      <w:marBottom w:val="0"/>
      <w:divBdr>
        <w:top w:val="none" w:sz="0" w:space="0" w:color="auto"/>
        <w:left w:val="none" w:sz="0" w:space="0" w:color="auto"/>
        <w:bottom w:val="none" w:sz="0" w:space="0" w:color="auto"/>
        <w:right w:val="none" w:sz="0" w:space="0" w:color="auto"/>
      </w:divBdr>
    </w:div>
    <w:div w:id="1314866856">
      <w:bodyDiv w:val="1"/>
      <w:marLeft w:val="0"/>
      <w:marRight w:val="0"/>
      <w:marTop w:val="0"/>
      <w:marBottom w:val="0"/>
      <w:divBdr>
        <w:top w:val="none" w:sz="0" w:space="0" w:color="auto"/>
        <w:left w:val="none" w:sz="0" w:space="0" w:color="auto"/>
        <w:bottom w:val="none" w:sz="0" w:space="0" w:color="auto"/>
        <w:right w:val="none" w:sz="0" w:space="0" w:color="auto"/>
      </w:divBdr>
    </w:div>
    <w:div w:id="1571766804">
      <w:bodyDiv w:val="1"/>
      <w:marLeft w:val="0"/>
      <w:marRight w:val="0"/>
      <w:marTop w:val="0"/>
      <w:marBottom w:val="0"/>
      <w:divBdr>
        <w:top w:val="none" w:sz="0" w:space="0" w:color="auto"/>
        <w:left w:val="none" w:sz="0" w:space="0" w:color="auto"/>
        <w:bottom w:val="none" w:sz="0" w:space="0" w:color="auto"/>
        <w:right w:val="none" w:sz="0" w:space="0" w:color="auto"/>
      </w:divBdr>
    </w:div>
    <w:div w:id="1763916234">
      <w:bodyDiv w:val="1"/>
      <w:marLeft w:val="0"/>
      <w:marRight w:val="0"/>
      <w:marTop w:val="0"/>
      <w:marBottom w:val="0"/>
      <w:divBdr>
        <w:top w:val="none" w:sz="0" w:space="0" w:color="auto"/>
        <w:left w:val="none" w:sz="0" w:space="0" w:color="auto"/>
        <w:bottom w:val="none" w:sz="0" w:space="0" w:color="auto"/>
        <w:right w:val="none" w:sz="0" w:space="0" w:color="auto"/>
      </w:divBdr>
    </w:div>
    <w:div w:id="1775201024">
      <w:bodyDiv w:val="1"/>
      <w:marLeft w:val="0"/>
      <w:marRight w:val="0"/>
      <w:marTop w:val="0"/>
      <w:marBottom w:val="0"/>
      <w:divBdr>
        <w:top w:val="none" w:sz="0" w:space="0" w:color="auto"/>
        <w:left w:val="none" w:sz="0" w:space="0" w:color="auto"/>
        <w:bottom w:val="none" w:sz="0" w:space="0" w:color="auto"/>
        <w:right w:val="none" w:sz="0" w:space="0" w:color="auto"/>
      </w:divBdr>
    </w:div>
    <w:div w:id="1830319789">
      <w:bodyDiv w:val="1"/>
      <w:marLeft w:val="0"/>
      <w:marRight w:val="0"/>
      <w:marTop w:val="0"/>
      <w:marBottom w:val="0"/>
      <w:divBdr>
        <w:top w:val="none" w:sz="0" w:space="0" w:color="auto"/>
        <w:left w:val="none" w:sz="0" w:space="0" w:color="auto"/>
        <w:bottom w:val="none" w:sz="0" w:space="0" w:color="auto"/>
        <w:right w:val="none" w:sz="0" w:space="0" w:color="auto"/>
      </w:divBdr>
    </w:div>
    <w:div w:id="1857842441">
      <w:bodyDiv w:val="1"/>
      <w:marLeft w:val="0"/>
      <w:marRight w:val="0"/>
      <w:marTop w:val="0"/>
      <w:marBottom w:val="0"/>
      <w:divBdr>
        <w:top w:val="none" w:sz="0" w:space="0" w:color="auto"/>
        <w:left w:val="none" w:sz="0" w:space="0" w:color="auto"/>
        <w:bottom w:val="none" w:sz="0" w:space="0" w:color="auto"/>
        <w:right w:val="none" w:sz="0" w:space="0" w:color="auto"/>
      </w:divBdr>
    </w:div>
    <w:div w:id="1888101710">
      <w:bodyDiv w:val="1"/>
      <w:marLeft w:val="0"/>
      <w:marRight w:val="0"/>
      <w:marTop w:val="0"/>
      <w:marBottom w:val="0"/>
      <w:divBdr>
        <w:top w:val="none" w:sz="0" w:space="0" w:color="auto"/>
        <w:left w:val="none" w:sz="0" w:space="0" w:color="auto"/>
        <w:bottom w:val="none" w:sz="0" w:space="0" w:color="auto"/>
        <w:right w:val="none" w:sz="0" w:space="0" w:color="auto"/>
      </w:divBdr>
    </w:div>
    <w:div w:id="1938171760">
      <w:bodyDiv w:val="1"/>
      <w:marLeft w:val="0"/>
      <w:marRight w:val="0"/>
      <w:marTop w:val="0"/>
      <w:marBottom w:val="0"/>
      <w:divBdr>
        <w:top w:val="none" w:sz="0" w:space="0" w:color="auto"/>
        <w:left w:val="none" w:sz="0" w:space="0" w:color="auto"/>
        <w:bottom w:val="none" w:sz="0" w:space="0" w:color="auto"/>
        <w:right w:val="none" w:sz="0" w:space="0" w:color="auto"/>
      </w:divBdr>
    </w:div>
    <w:div w:id="2070571099">
      <w:bodyDiv w:val="1"/>
      <w:marLeft w:val="0"/>
      <w:marRight w:val="0"/>
      <w:marTop w:val="0"/>
      <w:marBottom w:val="0"/>
      <w:divBdr>
        <w:top w:val="none" w:sz="0" w:space="0" w:color="auto"/>
        <w:left w:val="none" w:sz="0" w:space="0" w:color="auto"/>
        <w:bottom w:val="none" w:sz="0" w:space="0" w:color="auto"/>
        <w:right w:val="none" w:sz="0" w:space="0" w:color="auto"/>
      </w:divBdr>
    </w:div>
    <w:div w:id="21009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3131&amp;dst=24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consultant.ru/cons/cgi/online.cgi?req=doc;base=LAW;n=173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022E-8056-4779-9294-DE15651D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18231</Words>
  <Characters>103918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elv</cp:lastModifiedBy>
  <cp:revision>4</cp:revision>
  <cp:lastPrinted>2023-07-05T08:50:00Z</cp:lastPrinted>
  <dcterms:created xsi:type="dcterms:W3CDTF">2025-11-25T09:15:00Z</dcterms:created>
  <dcterms:modified xsi:type="dcterms:W3CDTF">2025-11-25T10:03:00Z</dcterms:modified>
</cp:coreProperties>
</file>