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20972" w14:textId="77777777" w:rsidR="000E5FEC" w:rsidRPr="00B039C5" w:rsidRDefault="000E5FEC" w:rsidP="000E5FEC">
      <w:pPr>
        <w:pStyle w:val="aff7"/>
        <w:rPr>
          <w:rFonts w:cs="Times New Roman"/>
          <w:sz w:val="20"/>
          <w:szCs w:val="20"/>
        </w:rPr>
      </w:pPr>
    </w:p>
    <w:p w14:paraId="3F112498" w14:textId="77777777" w:rsidR="000E5FEC" w:rsidRPr="007C063E" w:rsidRDefault="000E5FEC" w:rsidP="000E5FEC">
      <w:pPr>
        <w:pStyle w:val="aff7"/>
        <w:jc w:val="center"/>
        <w:rPr>
          <w:rFonts w:cs="Times New Roman"/>
          <w:b/>
          <w:bCs/>
        </w:rPr>
      </w:pPr>
      <w:r w:rsidRPr="007C063E">
        <w:rPr>
          <w:rFonts w:cs="Times New Roman"/>
          <w:b/>
          <w:bCs/>
        </w:rPr>
        <w:t>ДОКУМЕНТАЦИЯ</w:t>
      </w:r>
    </w:p>
    <w:p w14:paraId="39C7D00B" w14:textId="7E1DD5FD" w:rsidR="00C726CA" w:rsidRPr="007C063E" w:rsidRDefault="000E5FEC" w:rsidP="00B85D36">
      <w:pPr>
        <w:spacing w:after="0" w:line="240" w:lineRule="auto"/>
        <w:jc w:val="center"/>
        <w:rPr>
          <w:rFonts w:ascii="Times New Roman" w:hAnsi="Times New Roman" w:cs="Times New Roman"/>
          <w:b/>
          <w:bCs/>
          <w:sz w:val="24"/>
          <w:szCs w:val="24"/>
        </w:rPr>
      </w:pPr>
      <w:r w:rsidRPr="007C063E">
        <w:rPr>
          <w:rFonts w:ascii="Times New Roman" w:hAnsi="Times New Roman" w:cs="Times New Roman"/>
          <w:b/>
          <w:bCs/>
          <w:sz w:val="24"/>
          <w:szCs w:val="24"/>
        </w:rPr>
        <w:t>О ПРОВЕДЕНИИ</w:t>
      </w:r>
      <w:r w:rsidR="00D1249F" w:rsidRPr="007C063E">
        <w:rPr>
          <w:rFonts w:ascii="Times New Roman" w:hAnsi="Times New Roman" w:cs="Times New Roman"/>
          <w:b/>
          <w:bCs/>
          <w:sz w:val="24"/>
          <w:szCs w:val="24"/>
        </w:rPr>
        <w:t xml:space="preserve"> </w:t>
      </w:r>
      <w:r w:rsidRPr="007C063E">
        <w:rPr>
          <w:rFonts w:ascii="Times New Roman" w:hAnsi="Times New Roman" w:cs="Times New Roman"/>
          <w:b/>
          <w:bCs/>
          <w:sz w:val="24"/>
          <w:szCs w:val="24"/>
        </w:rPr>
        <w:t xml:space="preserve">ЗАПРОСА </w:t>
      </w:r>
      <w:r w:rsidR="00554E22" w:rsidRPr="007C063E">
        <w:rPr>
          <w:rFonts w:ascii="Times New Roman" w:hAnsi="Times New Roman" w:cs="Times New Roman"/>
          <w:b/>
          <w:bCs/>
          <w:sz w:val="24"/>
          <w:szCs w:val="24"/>
        </w:rPr>
        <w:t>ЦЕНОВЫХ ПРЕДЛОЖЕНИЙ</w:t>
      </w:r>
      <w:r w:rsidR="00534526" w:rsidRPr="007C063E">
        <w:rPr>
          <w:rFonts w:ascii="Times New Roman" w:hAnsi="Times New Roman" w:cs="Times New Roman"/>
          <w:b/>
          <w:bCs/>
          <w:sz w:val="24"/>
          <w:szCs w:val="24"/>
        </w:rPr>
        <w:t xml:space="preserve"> </w:t>
      </w:r>
      <w:r w:rsidR="00DC2932" w:rsidRPr="007C063E">
        <w:rPr>
          <w:rFonts w:ascii="Times New Roman" w:hAnsi="Times New Roman" w:cs="Times New Roman"/>
          <w:b/>
          <w:bCs/>
          <w:sz w:val="24"/>
          <w:szCs w:val="24"/>
        </w:rPr>
        <w:t xml:space="preserve">НА ПРАВО ЗАКЛЮЧЕНИЯ ДОГОВОРА НА </w:t>
      </w:r>
    </w:p>
    <w:p w14:paraId="266FDCAE" w14:textId="2B320A74" w:rsidR="00B85D36" w:rsidRPr="007C063E" w:rsidRDefault="00B85D36" w:rsidP="00B85D36">
      <w:pPr>
        <w:spacing w:after="0" w:line="240" w:lineRule="auto"/>
        <w:jc w:val="center"/>
        <w:rPr>
          <w:rFonts w:ascii="Times New Roman" w:hAnsi="Times New Roman" w:cs="Times New Roman"/>
          <w:b/>
          <w:sz w:val="24"/>
          <w:szCs w:val="24"/>
        </w:rPr>
      </w:pPr>
      <w:r w:rsidRPr="007C063E">
        <w:rPr>
          <w:rFonts w:ascii="Times New Roman" w:hAnsi="Times New Roman" w:cs="Times New Roman"/>
          <w:b/>
          <w:sz w:val="24"/>
          <w:szCs w:val="24"/>
        </w:rPr>
        <w:t xml:space="preserve">техническое обслуживание </w:t>
      </w:r>
    </w:p>
    <w:p w14:paraId="2C71CAF7" w14:textId="77777777" w:rsidR="00B85D36" w:rsidRPr="007C063E" w:rsidRDefault="00B85D36" w:rsidP="00B85D36">
      <w:pPr>
        <w:spacing w:after="0" w:line="240" w:lineRule="auto"/>
        <w:jc w:val="center"/>
        <w:rPr>
          <w:rFonts w:ascii="Times New Roman" w:hAnsi="Times New Roman" w:cs="Times New Roman"/>
          <w:b/>
          <w:sz w:val="24"/>
          <w:szCs w:val="24"/>
        </w:rPr>
      </w:pPr>
      <w:r w:rsidRPr="007C063E">
        <w:rPr>
          <w:rFonts w:ascii="Times New Roman" w:hAnsi="Times New Roman" w:cs="Times New Roman"/>
          <w:b/>
          <w:sz w:val="24"/>
          <w:szCs w:val="24"/>
        </w:rPr>
        <w:t xml:space="preserve">плавательного бассейна и систем водоподготовки </w:t>
      </w:r>
    </w:p>
    <w:p w14:paraId="34853293" w14:textId="23D50CF1" w:rsidR="00DC2932" w:rsidRPr="007C063E" w:rsidRDefault="00B85D36" w:rsidP="00534526">
      <w:pPr>
        <w:pStyle w:val="aff7"/>
        <w:jc w:val="center"/>
        <w:rPr>
          <w:rFonts w:cs="Times New Roman"/>
          <w:b/>
          <w:bCs/>
        </w:rPr>
      </w:pPr>
      <w:r w:rsidRPr="007C063E">
        <w:rPr>
          <w:rFonts w:cs="Times New Roman"/>
          <w:b/>
          <w:bCs/>
        </w:rPr>
        <w:t xml:space="preserve">В 2025 </w:t>
      </w:r>
      <w:r w:rsidR="00B039C5" w:rsidRPr="007C063E">
        <w:rPr>
          <w:rFonts w:cs="Times New Roman"/>
          <w:b/>
          <w:bCs/>
        </w:rPr>
        <w:t>году</w:t>
      </w:r>
    </w:p>
    <w:p w14:paraId="2B534078" w14:textId="70D6D5AF" w:rsidR="00F365D9" w:rsidRPr="007C063E" w:rsidRDefault="00DC2932" w:rsidP="00534526">
      <w:pPr>
        <w:pStyle w:val="aff7"/>
        <w:jc w:val="center"/>
        <w:rPr>
          <w:rFonts w:cs="Times New Roman"/>
          <w:b/>
          <w:bCs/>
        </w:rPr>
      </w:pPr>
      <w:r w:rsidRPr="007C063E">
        <w:rPr>
          <w:rFonts w:cs="Times New Roman"/>
          <w:b/>
          <w:bCs/>
        </w:rPr>
        <w:t xml:space="preserve"> </w:t>
      </w:r>
      <w:r w:rsidR="00B039C5" w:rsidRPr="007C063E">
        <w:rPr>
          <w:rFonts w:eastAsia="Times New Roman" w:cs="Times New Roman"/>
          <w:b/>
          <w:caps/>
          <w:lang w:eastAsia="ru-RU"/>
        </w:rPr>
        <w:t>участниками</w:t>
      </w:r>
      <w:r w:rsidRPr="007C063E">
        <w:rPr>
          <w:rFonts w:eastAsia="Times New Roman" w:cs="Times New Roman"/>
          <w:b/>
          <w:caps/>
          <w:lang w:eastAsia="ru-RU"/>
        </w:rPr>
        <w:t>, КОТОРОГО МОГУБ БЫТЬ ТОЛЬКО СУБЪЕКТЫ МСП</w:t>
      </w:r>
      <w:r w:rsidRPr="007C063E">
        <w:rPr>
          <w:rFonts w:cs="Times New Roman"/>
          <w:b/>
          <w:bCs/>
        </w:rPr>
        <w:t xml:space="preserve"> </w:t>
      </w:r>
    </w:p>
    <w:p w14:paraId="4400F545" w14:textId="31DB8DD5" w:rsidR="00F365D9" w:rsidRPr="007C063E" w:rsidRDefault="00B039C5" w:rsidP="00534526">
      <w:pPr>
        <w:pStyle w:val="aff7"/>
        <w:jc w:val="center"/>
        <w:rPr>
          <w:rFonts w:cs="Times New Roman"/>
          <w:b/>
          <w:bCs/>
        </w:rPr>
      </w:pPr>
      <w:r w:rsidRPr="007C063E">
        <w:rPr>
          <w:rFonts w:cs="Times New Roman"/>
          <w:b/>
          <w:bCs/>
        </w:rPr>
        <w:t>для</w:t>
      </w:r>
      <w:r w:rsidR="000E5FEC" w:rsidRPr="007C063E">
        <w:rPr>
          <w:rFonts w:cs="Times New Roman"/>
          <w:b/>
          <w:bCs/>
        </w:rPr>
        <w:t xml:space="preserve"> </w:t>
      </w:r>
    </w:p>
    <w:p w14:paraId="472655AB" w14:textId="019F96B7" w:rsidR="00F365D9" w:rsidRPr="007C063E" w:rsidRDefault="00F365D9" w:rsidP="00534526">
      <w:pPr>
        <w:pStyle w:val="aff7"/>
        <w:jc w:val="center"/>
        <w:rPr>
          <w:rFonts w:cs="Times New Roman"/>
          <w:b/>
          <w:bCs/>
        </w:rPr>
      </w:pPr>
      <w:r w:rsidRPr="007C063E">
        <w:rPr>
          <w:rFonts w:eastAsia="Calibri" w:cs="Times New Roman"/>
          <w:b/>
          <w:bCs/>
          <w:color w:val="000000"/>
          <w:lang w:eastAsia="ru-RU"/>
        </w:rPr>
        <w:t>МА</w:t>
      </w:r>
      <w:r w:rsidR="00554E22" w:rsidRPr="007C063E">
        <w:rPr>
          <w:rFonts w:eastAsia="Calibri" w:cs="Times New Roman"/>
          <w:b/>
          <w:bCs/>
          <w:color w:val="000000"/>
          <w:lang w:eastAsia="ru-RU"/>
        </w:rPr>
        <w:t>Д</w:t>
      </w:r>
      <w:r w:rsidRPr="007C063E">
        <w:rPr>
          <w:rFonts w:eastAsia="Calibri" w:cs="Times New Roman"/>
          <w:b/>
          <w:bCs/>
          <w:color w:val="000000"/>
          <w:lang w:eastAsia="ru-RU"/>
        </w:rPr>
        <w:t xml:space="preserve">ОУ </w:t>
      </w:r>
      <w:r w:rsidR="00554E22" w:rsidRPr="007C063E">
        <w:rPr>
          <w:rFonts w:eastAsia="Calibri" w:cs="Times New Roman"/>
          <w:b/>
          <w:bCs/>
          <w:color w:val="000000"/>
          <w:lang w:eastAsia="ru-RU"/>
        </w:rPr>
        <w:t>«Детский сад комбинированного вида № 49» г. Тобольска</w:t>
      </w:r>
    </w:p>
    <w:p w14:paraId="77FF353B"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589D63B5"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0C3A1285"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3720E1A6"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7DE38889"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3958ADB9"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0DFA10ED"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2AFA43F2"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449589AD"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2D8B2F01"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6D5ED663"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1ED61BEE"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1AAE35EB"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333155E5"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0018AE3C"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478E202E"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5DFADEE6"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2578351D"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2E97719B"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03D987B9"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505A1CFB"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7C4505AB"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7217591C"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30061688" w14:textId="7650A53F" w:rsidR="00FA4C24" w:rsidRPr="00B039C5" w:rsidRDefault="00FA4C24" w:rsidP="007C063E">
      <w:pPr>
        <w:shd w:val="clear" w:color="auto" w:fill="FFFFFF"/>
        <w:spacing w:after="0" w:line="240" w:lineRule="auto"/>
        <w:rPr>
          <w:rFonts w:ascii="Times New Roman" w:eastAsia="Times New Roman" w:hAnsi="Times New Roman" w:cs="Times New Roman"/>
          <w:b/>
          <w:caps/>
          <w:sz w:val="20"/>
          <w:szCs w:val="20"/>
          <w:lang w:eastAsia="ru-RU"/>
        </w:rPr>
      </w:pPr>
    </w:p>
    <w:p w14:paraId="02B64EA4"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68700FB1"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413B0960"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7FFA5D6C"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7BCBB670"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42C42D5E"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45741D94"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0C1437A9"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0E3A1B3D"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682A7A43"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06A4F1FC"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48DC906F"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51EA762B"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4240C7FF"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61FE470D"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48060806"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73AC086A"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0912C68B"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2498172D"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0513820A"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6B4D65E5"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3CD34F07"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34E9A65E"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572C5374"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0BFB293B"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10B2126C"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428DEE49"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15EF65F6" w14:textId="77777777" w:rsidR="00FA4C24" w:rsidRPr="00B039C5" w:rsidRDefault="00FA4C24"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pPr>
    </w:p>
    <w:p w14:paraId="0CD849AB" w14:textId="011263E7" w:rsidR="00FA4C24" w:rsidRPr="00B039C5" w:rsidRDefault="00FA4C24" w:rsidP="007C063E">
      <w:pPr>
        <w:shd w:val="clear" w:color="auto" w:fill="FFFFFF"/>
        <w:spacing w:after="0" w:line="240" w:lineRule="auto"/>
        <w:rPr>
          <w:rFonts w:ascii="Times New Roman" w:eastAsia="Times New Roman" w:hAnsi="Times New Roman" w:cs="Times New Roman"/>
          <w:b/>
          <w:caps/>
          <w:sz w:val="20"/>
          <w:szCs w:val="20"/>
          <w:lang w:eastAsia="ru-RU"/>
        </w:rPr>
      </w:pPr>
    </w:p>
    <w:p w14:paraId="60B64AA4" w14:textId="42C283AE" w:rsidR="00FA4C24" w:rsidRPr="00B039C5" w:rsidRDefault="00B039C5" w:rsidP="00B365B1">
      <w:pPr>
        <w:shd w:val="clear" w:color="auto" w:fill="FFFFFF"/>
        <w:spacing w:after="0" w:line="240" w:lineRule="auto"/>
        <w:ind w:left="448" w:hanging="23"/>
        <w:jc w:val="center"/>
        <w:rPr>
          <w:rFonts w:ascii="Times New Roman" w:eastAsia="Times New Roman" w:hAnsi="Times New Roman" w:cs="Times New Roman"/>
          <w:b/>
          <w:caps/>
          <w:sz w:val="20"/>
          <w:szCs w:val="20"/>
          <w:lang w:eastAsia="ru-RU"/>
        </w:rPr>
        <w:sectPr w:rsidR="00FA4C24" w:rsidRPr="00B039C5" w:rsidSect="00273CCF">
          <w:pgSz w:w="11906" w:h="16838"/>
          <w:pgMar w:top="624" w:right="709" w:bottom="284" w:left="1418" w:header="709" w:footer="709" w:gutter="0"/>
          <w:cols w:space="708"/>
          <w:docGrid w:linePitch="360"/>
        </w:sectPr>
      </w:pPr>
      <w:r w:rsidRPr="00B039C5">
        <w:rPr>
          <w:rFonts w:ascii="Times New Roman" w:eastAsia="Times New Roman" w:hAnsi="Times New Roman" w:cs="Times New Roman"/>
          <w:b/>
          <w:caps/>
          <w:sz w:val="20"/>
          <w:szCs w:val="20"/>
          <w:lang w:eastAsia="ru-RU"/>
        </w:rPr>
        <w:t>2025 Г</w:t>
      </w:r>
      <w:r w:rsidR="00FA4C24" w:rsidRPr="00B039C5">
        <w:rPr>
          <w:rFonts w:ascii="Times New Roman" w:eastAsia="Times New Roman" w:hAnsi="Times New Roman" w:cs="Times New Roman"/>
          <w:b/>
          <w:caps/>
          <w:sz w:val="20"/>
          <w:szCs w:val="20"/>
          <w:lang w:eastAsia="ru-RU"/>
        </w:rPr>
        <w:t>.</w:t>
      </w:r>
    </w:p>
    <w:p w14:paraId="53EC8AB4" w14:textId="2113780B" w:rsidR="00DC2932" w:rsidRPr="00B039C5" w:rsidRDefault="00B365B1" w:rsidP="00C726CA">
      <w:pPr>
        <w:shd w:val="clear" w:color="auto" w:fill="FFFFFF"/>
        <w:spacing w:after="0" w:line="240" w:lineRule="auto"/>
        <w:ind w:left="448" w:hanging="23"/>
        <w:jc w:val="center"/>
        <w:rPr>
          <w:rFonts w:ascii="Times New Roman" w:eastAsia="Times New Roman" w:hAnsi="Times New Roman" w:cs="Times New Roman"/>
          <w:b/>
          <w:caps/>
          <w:lang w:eastAsia="ru-RU"/>
        </w:rPr>
      </w:pPr>
      <w:r w:rsidRPr="00B039C5">
        <w:rPr>
          <w:rFonts w:ascii="Times New Roman" w:eastAsia="Times New Roman" w:hAnsi="Times New Roman" w:cs="Times New Roman"/>
          <w:b/>
          <w:caps/>
          <w:lang w:eastAsia="ru-RU"/>
        </w:rPr>
        <w:lastRenderedPageBreak/>
        <w:t>Извещение о проведении ЗАПРОСА</w:t>
      </w:r>
      <w:r w:rsidR="00554E22" w:rsidRPr="00B039C5">
        <w:rPr>
          <w:rFonts w:ascii="Times New Roman" w:eastAsia="Times New Roman" w:hAnsi="Times New Roman" w:cs="Times New Roman"/>
          <w:b/>
          <w:caps/>
          <w:lang w:eastAsia="ru-RU"/>
        </w:rPr>
        <w:t xml:space="preserve"> ЦЕНОВЫХ</w:t>
      </w:r>
      <w:r w:rsidRPr="00B039C5">
        <w:rPr>
          <w:rFonts w:ascii="Times New Roman" w:eastAsia="Times New Roman" w:hAnsi="Times New Roman" w:cs="Times New Roman"/>
          <w:b/>
          <w:caps/>
          <w:lang w:eastAsia="ru-RU"/>
        </w:rPr>
        <w:t xml:space="preserve"> ПРЕДЛОЖЕНИЙ </w:t>
      </w:r>
    </w:p>
    <w:p w14:paraId="07404DD8" w14:textId="49879C27" w:rsidR="00B85D36" w:rsidRPr="00B039C5" w:rsidRDefault="00B85D36" w:rsidP="00B039C5">
      <w:pPr>
        <w:spacing w:after="0" w:line="240" w:lineRule="auto"/>
        <w:jc w:val="center"/>
        <w:rPr>
          <w:rFonts w:ascii="Times New Roman" w:hAnsi="Times New Roman" w:cs="Times New Roman"/>
        </w:rPr>
      </w:pPr>
      <w:r w:rsidRPr="00B039C5">
        <w:rPr>
          <w:rFonts w:ascii="Times New Roman" w:hAnsi="Times New Roman" w:cs="Times New Roman"/>
        </w:rPr>
        <w:t xml:space="preserve">техническое обслуживание плавательного бассейна и систем водоподготовки </w:t>
      </w:r>
    </w:p>
    <w:p w14:paraId="07D0BDA1" w14:textId="343CB6AC" w:rsidR="00B039C5" w:rsidRPr="00B039C5" w:rsidRDefault="00B039C5" w:rsidP="00B039C5">
      <w:pPr>
        <w:shd w:val="clear" w:color="auto" w:fill="FFFFFF"/>
        <w:spacing w:after="0" w:line="240" w:lineRule="auto"/>
        <w:ind w:left="448" w:hanging="23"/>
        <w:jc w:val="center"/>
        <w:rPr>
          <w:rFonts w:ascii="Times New Roman" w:eastAsia="Calibri" w:hAnsi="Times New Roman" w:cs="Times New Roman"/>
          <w:bCs/>
          <w:color w:val="000000"/>
          <w:lang w:eastAsia="ru-RU"/>
        </w:rPr>
      </w:pPr>
      <w:r w:rsidRPr="00B039C5">
        <w:rPr>
          <w:rFonts w:ascii="Times New Roman" w:hAnsi="Times New Roman" w:cs="Times New Roman"/>
          <w:bCs/>
        </w:rPr>
        <w:t>д</w:t>
      </w:r>
      <w:r w:rsidR="00F365D9" w:rsidRPr="00B039C5">
        <w:rPr>
          <w:rFonts w:ascii="Times New Roman" w:hAnsi="Times New Roman" w:cs="Times New Roman"/>
          <w:bCs/>
        </w:rPr>
        <w:t xml:space="preserve">ля </w:t>
      </w:r>
      <w:r w:rsidR="00554E22" w:rsidRPr="00B039C5">
        <w:rPr>
          <w:rFonts w:ascii="Times New Roman" w:eastAsia="Calibri" w:hAnsi="Times New Roman" w:cs="Times New Roman"/>
          <w:bCs/>
          <w:color w:val="000000"/>
          <w:lang w:eastAsia="ru-RU"/>
        </w:rPr>
        <w:t>МАДОУ «Детский сад комбинированного вида № 49» г. Тобольска</w:t>
      </w:r>
    </w:p>
    <w:p w14:paraId="1A1701E4" w14:textId="77777777" w:rsidR="00B039C5" w:rsidRPr="00B039C5" w:rsidRDefault="00B039C5" w:rsidP="00B039C5">
      <w:pPr>
        <w:shd w:val="clear" w:color="auto" w:fill="FFFFFF"/>
        <w:spacing w:after="0" w:line="240" w:lineRule="auto"/>
        <w:ind w:left="448" w:hanging="23"/>
        <w:jc w:val="center"/>
        <w:rPr>
          <w:rFonts w:ascii="Times New Roman" w:eastAsia="Times New Roman" w:hAnsi="Times New Roman" w:cs="Times New Roman"/>
          <w:b/>
          <w:bCs/>
          <w:sz w:val="20"/>
          <w:szCs w:val="20"/>
          <w:u w:val="single"/>
          <w:lang w:eastAsia="ru-RU"/>
        </w:rPr>
      </w:pPr>
    </w:p>
    <w:p w14:paraId="1CC44807" w14:textId="00526414" w:rsidR="00B365B1" w:rsidRPr="00B039C5" w:rsidRDefault="00B365B1" w:rsidP="00DA7238">
      <w:pPr>
        <w:shd w:val="clear" w:color="auto" w:fill="FFFFFF"/>
        <w:spacing w:after="0" w:line="276" w:lineRule="auto"/>
        <w:rPr>
          <w:rFonts w:ascii="Times New Roman" w:eastAsia="Times New Roman" w:hAnsi="Times New Roman" w:cs="Times New Roman"/>
          <w:b/>
          <w:bCs/>
          <w:u w:val="single"/>
          <w:lang w:eastAsia="ru-RU"/>
        </w:rPr>
      </w:pPr>
      <w:r w:rsidRPr="00B039C5">
        <w:rPr>
          <w:rFonts w:ascii="Times New Roman" w:eastAsia="Times New Roman" w:hAnsi="Times New Roman" w:cs="Times New Roman"/>
          <w:b/>
          <w:u w:val="single"/>
          <w:lang w:eastAsia="ru-RU"/>
        </w:rPr>
        <w:t>1. Сп</w:t>
      </w:r>
      <w:r w:rsidRPr="00B039C5">
        <w:rPr>
          <w:rFonts w:ascii="Times New Roman" w:eastAsia="Times New Roman" w:hAnsi="Times New Roman" w:cs="Times New Roman"/>
          <w:b/>
          <w:bCs/>
          <w:u w:val="single"/>
          <w:lang w:eastAsia="ru-RU"/>
        </w:rPr>
        <w:t>особ определения поставщика (подрядчика, исполнителя):</w:t>
      </w:r>
      <w:r w:rsidRPr="00B039C5">
        <w:rPr>
          <w:rFonts w:ascii="Times New Roman" w:eastAsia="Times New Roman" w:hAnsi="Times New Roman" w:cs="Times New Roman"/>
          <w:bCs/>
          <w:lang w:eastAsia="ru-RU"/>
        </w:rPr>
        <w:t xml:space="preserve"> Запрос</w:t>
      </w:r>
      <w:r w:rsidR="00554E22" w:rsidRPr="00B039C5">
        <w:rPr>
          <w:rFonts w:ascii="Times New Roman" w:eastAsia="Times New Roman" w:hAnsi="Times New Roman" w:cs="Times New Roman"/>
          <w:bCs/>
          <w:lang w:eastAsia="ru-RU"/>
        </w:rPr>
        <w:t xml:space="preserve"> ценовых</w:t>
      </w:r>
      <w:r w:rsidRPr="00B039C5">
        <w:rPr>
          <w:rFonts w:ascii="Times New Roman" w:eastAsia="Times New Roman" w:hAnsi="Times New Roman" w:cs="Times New Roman"/>
          <w:bCs/>
          <w:lang w:eastAsia="ru-RU"/>
        </w:rPr>
        <w:t xml:space="preserve"> предложений в электронной форме</w:t>
      </w:r>
      <w:r w:rsidR="00DC2932" w:rsidRPr="00B039C5">
        <w:rPr>
          <w:rFonts w:ascii="Times New Roman" w:eastAsia="Times New Roman" w:hAnsi="Times New Roman" w:cs="Times New Roman"/>
          <w:bCs/>
          <w:lang w:eastAsia="ru-RU"/>
        </w:rPr>
        <w:t xml:space="preserve"> участниками которого могут быть субъекты МСП</w:t>
      </w:r>
      <w:r w:rsidRPr="00B039C5">
        <w:rPr>
          <w:rFonts w:ascii="Times New Roman" w:eastAsia="Times New Roman" w:hAnsi="Times New Roman" w:cs="Times New Roman"/>
          <w:bCs/>
          <w:lang w:eastAsia="ru-RU"/>
        </w:rPr>
        <w:t xml:space="preserve"> (далее – запрос предложений).</w:t>
      </w:r>
    </w:p>
    <w:p w14:paraId="5730F675" w14:textId="541EC03E" w:rsidR="00F365D9" w:rsidRPr="00B039C5" w:rsidRDefault="00B365B1" w:rsidP="00DA7238">
      <w:pPr>
        <w:spacing w:after="0" w:line="276" w:lineRule="auto"/>
        <w:rPr>
          <w:rFonts w:ascii="Times New Roman" w:eastAsia="Calibri" w:hAnsi="Times New Roman" w:cs="Times New Roman"/>
          <w:noProof/>
          <w:color w:val="FF0000"/>
        </w:rPr>
      </w:pPr>
      <w:r w:rsidRPr="00B039C5">
        <w:rPr>
          <w:rFonts w:ascii="Times New Roman" w:eastAsia="Times New Roman" w:hAnsi="Times New Roman" w:cs="Times New Roman"/>
          <w:b/>
          <w:u w:val="single"/>
          <w:lang w:eastAsia="ru-RU"/>
        </w:rPr>
        <w:t>2. Адрес электронной площадки в сети «Интернет»</w:t>
      </w:r>
      <w:r w:rsidR="005B4854" w:rsidRPr="00B039C5">
        <w:rPr>
          <w:rFonts w:ascii="Times New Roman" w:eastAsia="Times New Roman" w:hAnsi="Times New Roman" w:cs="Times New Roman"/>
          <w:b/>
          <w:lang w:eastAsia="ru-RU"/>
        </w:rPr>
        <w:t xml:space="preserve">: </w:t>
      </w:r>
      <w:hyperlink r:id="rId8" w:history="1">
        <w:r w:rsidR="00B039C5" w:rsidRPr="00B039C5">
          <w:rPr>
            <w:rStyle w:val="a5"/>
            <w:rFonts w:ascii="Times New Roman" w:hAnsi="Times New Roman" w:cs="Times New Roman"/>
            <w:shd w:val="clear" w:color="auto" w:fill="FFFFFF"/>
          </w:rPr>
          <w:t>https://etp-mir.ru</w:t>
        </w:r>
      </w:hyperlink>
      <w:r w:rsidR="00B039C5" w:rsidRPr="00B039C5">
        <w:rPr>
          <w:rFonts w:ascii="Times New Roman" w:hAnsi="Times New Roman" w:cs="Times New Roman"/>
          <w:color w:val="FF0000"/>
          <w:shd w:val="clear" w:color="auto" w:fill="FFFFFF"/>
        </w:rPr>
        <w:t xml:space="preserve"> </w:t>
      </w:r>
    </w:p>
    <w:p w14:paraId="6A53AE4D" w14:textId="0FE78500" w:rsidR="00F365D9" w:rsidRPr="00B039C5" w:rsidRDefault="00B365B1" w:rsidP="00DA7238">
      <w:pPr>
        <w:spacing w:after="0" w:line="276" w:lineRule="auto"/>
        <w:rPr>
          <w:rFonts w:ascii="Times New Roman" w:eastAsia="Calibri" w:hAnsi="Times New Roman" w:cs="Times New Roman"/>
          <w:b/>
          <w:bCs/>
          <w:color w:val="000000"/>
          <w:lang w:eastAsia="ru-RU"/>
        </w:rPr>
      </w:pPr>
      <w:r w:rsidRPr="00B039C5">
        <w:rPr>
          <w:rFonts w:ascii="Times New Roman" w:eastAsia="Times New Roman" w:hAnsi="Times New Roman" w:cs="Times New Roman"/>
          <w:b/>
          <w:u w:val="single"/>
          <w:lang w:eastAsia="ru-RU"/>
        </w:rPr>
        <w:t>3. Наименование Заказчика</w:t>
      </w:r>
      <w:r w:rsidRPr="00B039C5">
        <w:rPr>
          <w:rFonts w:ascii="Times New Roman" w:eastAsia="Times New Roman" w:hAnsi="Times New Roman" w:cs="Times New Roman"/>
          <w:b/>
          <w:lang w:eastAsia="ru-RU"/>
        </w:rPr>
        <w:t>:</w:t>
      </w:r>
      <w:r w:rsidRPr="00B039C5">
        <w:rPr>
          <w:rFonts w:ascii="Times New Roman" w:eastAsia="Times New Roman" w:hAnsi="Times New Roman" w:cs="Times New Roman"/>
          <w:lang w:eastAsia="ru-RU"/>
        </w:rPr>
        <w:t xml:space="preserve"> </w:t>
      </w:r>
      <w:r w:rsidR="00554E22" w:rsidRPr="00B039C5">
        <w:rPr>
          <w:rFonts w:ascii="Times New Roman" w:eastAsia="Calibri" w:hAnsi="Times New Roman" w:cs="Times New Roman"/>
          <w:b/>
          <w:bCs/>
          <w:color w:val="000000"/>
          <w:lang w:eastAsia="ru-RU"/>
        </w:rPr>
        <w:t>МАДОУ «Детский сад комбинированного вида № 49» г. Тобольска</w:t>
      </w:r>
    </w:p>
    <w:p w14:paraId="4D2EEEE1" w14:textId="31E10478" w:rsidR="00F365D9" w:rsidRPr="00B039C5" w:rsidRDefault="00B365B1" w:rsidP="00DA7238">
      <w:pPr>
        <w:spacing w:after="0" w:line="276" w:lineRule="auto"/>
        <w:rPr>
          <w:rFonts w:ascii="Times New Roman" w:eastAsia="Calibri" w:hAnsi="Times New Roman" w:cs="Times New Roman"/>
          <w:color w:val="000000"/>
        </w:rPr>
      </w:pPr>
      <w:r w:rsidRPr="00B039C5">
        <w:rPr>
          <w:rFonts w:ascii="Times New Roman" w:eastAsia="Times New Roman" w:hAnsi="Times New Roman" w:cs="Times New Roman"/>
          <w:b/>
          <w:lang w:eastAsia="ru-RU"/>
        </w:rPr>
        <w:t>Местонахождение Заказчика:</w:t>
      </w:r>
      <w:r w:rsidRPr="00B039C5">
        <w:rPr>
          <w:rFonts w:ascii="Times New Roman" w:eastAsia="Times New Roman" w:hAnsi="Times New Roman" w:cs="Times New Roman"/>
          <w:lang w:eastAsia="ru-RU"/>
        </w:rPr>
        <w:t xml:space="preserve"> </w:t>
      </w:r>
      <w:r w:rsidR="00554E22" w:rsidRPr="00B039C5">
        <w:rPr>
          <w:rFonts w:ascii="Times New Roman" w:eastAsia="Calibri" w:hAnsi="Times New Roman" w:cs="Times New Roman"/>
          <w:color w:val="000000"/>
        </w:rPr>
        <w:t>62615</w:t>
      </w:r>
      <w:r w:rsidR="00B039C5" w:rsidRPr="00B039C5">
        <w:rPr>
          <w:rFonts w:ascii="Times New Roman" w:eastAsia="Calibri" w:hAnsi="Times New Roman" w:cs="Times New Roman"/>
          <w:color w:val="000000"/>
        </w:rPr>
        <w:t>7</w:t>
      </w:r>
      <w:r w:rsidR="00F365D9" w:rsidRPr="00B039C5">
        <w:rPr>
          <w:rFonts w:ascii="Times New Roman" w:eastAsia="Calibri" w:hAnsi="Times New Roman" w:cs="Times New Roman"/>
          <w:color w:val="000000"/>
        </w:rPr>
        <w:t xml:space="preserve">, Тюменская область, город Тобольск, </w:t>
      </w:r>
      <w:r w:rsidR="00B039C5" w:rsidRPr="00B039C5">
        <w:rPr>
          <w:rFonts w:ascii="Times New Roman" w:eastAsia="Calibri" w:hAnsi="Times New Roman" w:cs="Times New Roman"/>
          <w:color w:val="000000"/>
        </w:rPr>
        <w:t>7а</w:t>
      </w:r>
      <w:r w:rsidR="00F365D9" w:rsidRPr="00B039C5">
        <w:rPr>
          <w:rFonts w:ascii="Times New Roman" w:eastAsia="Calibri" w:hAnsi="Times New Roman" w:cs="Times New Roman"/>
          <w:color w:val="000000"/>
        </w:rPr>
        <w:t xml:space="preserve"> микрорайон., </w:t>
      </w:r>
      <w:r w:rsidR="00B039C5" w:rsidRPr="00B039C5">
        <w:rPr>
          <w:rFonts w:ascii="Times New Roman" w:eastAsia="Calibri" w:hAnsi="Times New Roman" w:cs="Times New Roman"/>
          <w:color w:val="000000"/>
        </w:rPr>
        <w:t>дом</w:t>
      </w:r>
      <w:r w:rsidR="00554E22" w:rsidRPr="00B039C5">
        <w:rPr>
          <w:rFonts w:ascii="Times New Roman" w:eastAsia="Calibri" w:hAnsi="Times New Roman" w:cs="Times New Roman"/>
          <w:color w:val="000000"/>
        </w:rPr>
        <w:t xml:space="preserve"> 20</w:t>
      </w:r>
    </w:p>
    <w:p w14:paraId="5F5378D2" w14:textId="6A0CCA63" w:rsidR="00F365D9" w:rsidRPr="00B039C5" w:rsidRDefault="00B365B1" w:rsidP="00DA7238">
      <w:pPr>
        <w:spacing w:after="0" w:line="276" w:lineRule="auto"/>
        <w:rPr>
          <w:rFonts w:ascii="Times New Roman" w:eastAsia="Times New Roman" w:hAnsi="Times New Roman" w:cs="Times New Roman"/>
          <w:lang w:eastAsia="ru-RU"/>
        </w:rPr>
      </w:pPr>
      <w:r w:rsidRPr="00B039C5">
        <w:rPr>
          <w:rFonts w:ascii="Times New Roman" w:eastAsia="Times New Roman" w:hAnsi="Times New Roman" w:cs="Times New Roman"/>
          <w:b/>
          <w:lang w:eastAsia="ru-RU"/>
        </w:rPr>
        <w:t>Почтовый адрес Заказчика:</w:t>
      </w:r>
      <w:r w:rsidRPr="00B039C5">
        <w:rPr>
          <w:rFonts w:ascii="Times New Roman" w:eastAsia="Times New Roman" w:hAnsi="Times New Roman" w:cs="Times New Roman"/>
          <w:lang w:eastAsia="ru-RU"/>
        </w:rPr>
        <w:t xml:space="preserve"> </w:t>
      </w:r>
      <w:r w:rsidR="00B039C5" w:rsidRPr="00B039C5">
        <w:rPr>
          <w:rFonts w:ascii="Times New Roman" w:eastAsia="Calibri" w:hAnsi="Times New Roman" w:cs="Times New Roman"/>
          <w:color w:val="000000"/>
        </w:rPr>
        <w:t>626157</w:t>
      </w:r>
      <w:r w:rsidR="00554E22" w:rsidRPr="00B039C5">
        <w:rPr>
          <w:rFonts w:ascii="Times New Roman" w:eastAsia="Calibri" w:hAnsi="Times New Roman" w:cs="Times New Roman"/>
          <w:color w:val="000000"/>
        </w:rPr>
        <w:t xml:space="preserve">, Тюменская область, город Тобольск, </w:t>
      </w:r>
      <w:r w:rsidR="00B039C5" w:rsidRPr="00B039C5">
        <w:rPr>
          <w:rFonts w:ascii="Times New Roman" w:eastAsia="Calibri" w:hAnsi="Times New Roman" w:cs="Times New Roman"/>
          <w:color w:val="000000"/>
        </w:rPr>
        <w:t>7а</w:t>
      </w:r>
      <w:r w:rsidR="00554E22" w:rsidRPr="00B039C5">
        <w:rPr>
          <w:rFonts w:ascii="Times New Roman" w:eastAsia="Calibri" w:hAnsi="Times New Roman" w:cs="Times New Roman"/>
          <w:color w:val="000000"/>
        </w:rPr>
        <w:t xml:space="preserve"> микрорайон., </w:t>
      </w:r>
      <w:r w:rsidR="00B039C5" w:rsidRPr="00B039C5">
        <w:rPr>
          <w:rFonts w:ascii="Times New Roman" w:eastAsia="Calibri" w:hAnsi="Times New Roman" w:cs="Times New Roman"/>
          <w:color w:val="000000"/>
        </w:rPr>
        <w:t>дом</w:t>
      </w:r>
      <w:r w:rsidR="00554E22" w:rsidRPr="00B039C5">
        <w:rPr>
          <w:rFonts w:ascii="Times New Roman" w:eastAsia="Calibri" w:hAnsi="Times New Roman" w:cs="Times New Roman"/>
          <w:color w:val="000000"/>
        </w:rPr>
        <w:t xml:space="preserve"> 20</w:t>
      </w:r>
    </w:p>
    <w:p w14:paraId="03E39F9C" w14:textId="0C6D4FA3" w:rsidR="00F365D9" w:rsidRPr="00B039C5" w:rsidRDefault="00F365D9" w:rsidP="00DA7238">
      <w:pPr>
        <w:spacing w:after="0" w:line="276" w:lineRule="auto"/>
        <w:rPr>
          <w:rFonts w:ascii="Times New Roman" w:eastAsia="Calibri" w:hAnsi="Times New Roman" w:cs="Times New Roman"/>
          <w:b/>
          <w:bCs/>
          <w:noProof/>
          <w:color w:val="000000"/>
        </w:rPr>
      </w:pPr>
      <w:r w:rsidRPr="00B039C5">
        <w:rPr>
          <w:rFonts w:ascii="Times New Roman" w:eastAsia="Calibri" w:hAnsi="Times New Roman" w:cs="Times New Roman"/>
          <w:b/>
          <w:bCs/>
          <w:noProof/>
          <w:color w:val="000000"/>
        </w:rPr>
        <w:t>Тел.:</w:t>
      </w:r>
      <w:r w:rsidR="00B039C5" w:rsidRPr="00B039C5">
        <w:rPr>
          <w:rFonts w:ascii="Times New Roman" w:eastAsia="Calibri" w:hAnsi="Times New Roman" w:cs="Times New Roman"/>
          <w:b/>
          <w:bCs/>
          <w:noProof/>
          <w:color w:val="000000"/>
        </w:rPr>
        <w:t xml:space="preserve"> </w:t>
      </w:r>
      <w:r w:rsidRPr="00B039C5">
        <w:rPr>
          <w:rFonts w:ascii="Times New Roman" w:eastAsia="Calibri" w:hAnsi="Times New Roman" w:cs="Times New Roman"/>
          <w:b/>
          <w:bCs/>
          <w:noProof/>
          <w:color w:val="000000"/>
        </w:rPr>
        <w:t>8</w:t>
      </w:r>
      <w:r w:rsidR="00B039C5" w:rsidRPr="00B039C5">
        <w:rPr>
          <w:rFonts w:ascii="Times New Roman" w:eastAsia="Calibri" w:hAnsi="Times New Roman" w:cs="Times New Roman"/>
          <w:b/>
          <w:bCs/>
          <w:noProof/>
          <w:color w:val="000000"/>
        </w:rPr>
        <w:t xml:space="preserve"> </w:t>
      </w:r>
      <w:r w:rsidRPr="00B039C5">
        <w:rPr>
          <w:rFonts w:ascii="Times New Roman" w:eastAsia="Calibri" w:hAnsi="Times New Roman" w:cs="Times New Roman"/>
          <w:b/>
          <w:bCs/>
          <w:noProof/>
          <w:color w:val="000000"/>
        </w:rPr>
        <w:t xml:space="preserve">(3456) </w:t>
      </w:r>
      <w:r w:rsidR="00554E22" w:rsidRPr="00B039C5">
        <w:rPr>
          <w:rFonts w:ascii="Times New Roman" w:eastAsia="Calibri" w:hAnsi="Times New Roman" w:cs="Times New Roman"/>
          <w:b/>
          <w:bCs/>
          <w:noProof/>
          <w:color w:val="000000"/>
        </w:rPr>
        <w:t>24-13-12</w:t>
      </w:r>
    </w:p>
    <w:p w14:paraId="42F9F519" w14:textId="06D08D18" w:rsidR="00554E22" w:rsidRPr="00B039C5" w:rsidRDefault="00F365D9" w:rsidP="00DA7238">
      <w:pPr>
        <w:spacing w:after="0" w:line="276" w:lineRule="auto"/>
        <w:rPr>
          <w:rFonts w:ascii="Times New Roman" w:eastAsia="Calibri" w:hAnsi="Times New Roman" w:cs="Times New Roman"/>
          <w:b/>
          <w:bCs/>
          <w:noProof/>
          <w:color w:val="000000"/>
        </w:rPr>
      </w:pPr>
      <w:r w:rsidRPr="00B039C5">
        <w:rPr>
          <w:rFonts w:ascii="Times New Roman" w:eastAsia="Calibri" w:hAnsi="Times New Roman" w:cs="Times New Roman"/>
          <w:b/>
          <w:bCs/>
          <w:noProof/>
          <w:color w:val="000000"/>
        </w:rPr>
        <w:t>адрес электронной почты</w:t>
      </w:r>
      <w:r w:rsidR="00B039C5" w:rsidRPr="00B039C5">
        <w:rPr>
          <w:rFonts w:ascii="Times New Roman" w:eastAsia="Calibri" w:hAnsi="Times New Roman" w:cs="Times New Roman"/>
          <w:b/>
          <w:bCs/>
          <w:noProof/>
          <w:color w:val="000000"/>
        </w:rPr>
        <w:t xml:space="preserve">: </w:t>
      </w:r>
      <w:hyperlink r:id="rId9" w:history="1">
        <w:r w:rsidR="00554E22" w:rsidRPr="00B039C5">
          <w:rPr>
            <w:rStyle w:val="a5"/>
            <w:rFonts w:ascii="Times New Roman" w:hAnsi="Times New Roman" w:cs="Times New Roman"/>
          </w:rPr>
          <w:t>madouds49@mail.ru</w:t>
        </w:r>
      </w:hyperlink>
    </w:p>
    <w:p w14:paraId="24D70997" w14:textId="3D41A797" w:rsidR="00B365B1" w:rsidRPr="00B039C5" w:rsidRDefault="00B365B1" w:rsidP="00DA7238">
      <w:pPr>
        <w:spacing w:after="0" w:line="276" w:lineRule="auto"/>
        <w:jc w:val="both"/>
        <w:rPr>
          <w:rFonts w:ascii="Times New Roman" w:eastAsia="Times New Roman" w:hAnsi="Times New Roman" w:cs="Times New Roman"/>
          <w:u w:val="single"/>
          <w:lang w:eastAsia="ru-RU"/>
        </w:rPr>
      </w:pPr>
      <w:r w:rsidRPr="00B039C5">
        <w:rPr>
          <w:rFonts w:ascii="Times New Roman" w:eastAsia="Times New Roman" w:hAnsi="Times New Roman" w:cs="Times New Roman"/>
          <w:b/>
          <w:lang w:eastAsia="ru-RU"/>
        </w:rPr>
        <w:t>Ответствен</w:t>
      </w:r>
      <w:r w:rsidR="000E5FEC" w:rsidRPr="00B039C5">
        <w:rPr>
          <w:rFonts w:ascii="Times New Roman" w:eastAsia="Times New Roman" w:hAnsi="Times New Roman" w:cs="Times New Roman"/>
          <w:b/>
          <w:lang w:eastAsia="ru-RU"/>
        </w:rPr>
        <w:t xml:space="preserve">ное должностное лицо Заказчика: </w:t>
      </w:r>
      <w:r w:rsidR="00554E22" w:rsidRPr="00B039C5">
        <w:rPr>
          <w:rFonts w:ascii="Times New Roman" w:eastAsia="Times New Roman" w:hAnsi="Times New Roman" w:cs="Times New Roman"/>
          <w:lang w:eastAsia="ru-RU"/>
        </w:rPr>
        <w:t>Ишметова Л.Н.</w:t>
      </w:r>
    </w:p>
    <w:p w14:paraId="3CA96164" w14:textId="4E4CFA74" w:rsidR="00554E22" w:rsidRPr="00B039C5" w:rsidRDefault="00B365B1" w:rsidP="00DA7238">
      <w:pPr>
        <w:keepNext/>
        <w:spacing w:after="0" w:line="276" w:lineRule="auto"/>
        <w:jc w:val="both"/>
        <w:outlineLvl w:val="0"/>
        <w:rPr>
          <w:rFonts w:ascii="Times New Roman" w:eastAsia="Times New Roman" w:hAnsi="Times New Roman" w:cs="Times New Roman"/>
          <w:lang w:eastAsia="ru-RU"/>
        </w:rPr>
      </w:pPr>
      <w:r w:rsidRPr="00B039C5">
        <w:rPr>
          <w:rFonts w:ascii="Times New Roman" w:eastAsia="Times New Roman" w:hAnsi="Times New Roman" w:cs="Times New Roman"/>
          <w:b/>
          <w:u w:val="single"/>
          <w:lang w:eastAsia="ru-RU"/>
        </w:rPr>
        <w:t>4. Объект закупки (предмет договора)</w:t>
      </w:r>
      <w:r w:rsidRPr="00B039C5">
        <w:rPr>
          <w:rFonts w:ascii="Times New Roman" w:eastAsia="Times New Roman" w:hAnsi="Times New Roman" w:cs="Times New Roman"/>
          <w:u w:val="single"/>
          <w:lang w:eastAsia="ru-RU"/>
        </w:rPr>
        <w:t>:</w:t>
      </w:r>
      <w:r w:rsidRPr="00B039C5">
        <w:rPr>
          <w:rFonts w:ascii="Times New Roman" w:eastAsia="Times New Roman" w:hAnsi="Times New Roman" w:cs="Times New Roman"/>
          <w:lang w:eastAsia="ru-RU"/>
        </w:rPr>
        <w:t xml:space="preserve"> </w:t>
      </w:r>
      <w:r w:rsidR="00B039C5" w:rsidRPr="00B039C5">
        <w:rPr>
          <w:rFonts w:ascii="Times New Roman" w:hAnsi="Times New Roman" w:cs="Times New Roman"/>
        </w:rPr>
        <w:t>Т</w:t>
      </w:r>
      <w:r w:rsidR="00B85D36" w:rsidRPr="00B039C5">
        <w:rPr>
          <w:rFonts w:ascii="Times New Roman" w:hAnsi="Times New Roman" w:cs="Times New Roman"/>
        </w:rPr>
        <w:t>ехническое обслуживание плавательного бассейна и систем водоподготовки</w:t>
      </w:r>
      <w:r w:rsidR="00B039C5" w:rsidRPr="00B039C5">
        <w:rPr>
          <w:rFonts w:ascii="Times New Roman" w:hAnsi="Times New Roman" w:cs="Times New Roman"/>
        </w:rPr>
        <w:t>.</w:t>
      </w:r>
      <w:r w:rsidR="00B85D36" w:rsidRPr="00B039C5">
        <w:rPr>
          <w:rFonts w:ascii="Times New Roman" w:hAnsi="Times New Roman" w:cs="Times New Roman"/>
          <w:b/>
        </w:rPr>
        <w:t xml:space="preserve"> </w:t>
      </w:r>
    </w:p>
    <w:p w14:paraId="1C635239" w14:textId="5F82EC20" w:rsidR="00B365B1" w:rsidRPr="00B039C5" w:rsidRDefault="00487BDC" w:rsidP="00DA7238">
      <w:pPr>
        <w:keepNext/>
        <w:spacing w:after="0" w:line="276" w:lineRule="auto"/>
        <w:jc w:val="both"/>
        <w:outlineLvl w:val="0"/>
        <w:rPr>
          <w:rFonts w:ascii="Times New Roman" w:eastAsia="Times New Roman" w:hAnsi="Times New Roman" w:cs="Times New Roman"/>
          <w:lang w:eastAsia="ru-RU"/>
        </w:rPr>
      </w:pPr>
      <w:r w:rsidRPr="00B039C5">
        <w:rPr>
          <w:rFonts w:ascii="Times New Roman" w:eastAsia="Times New Roman" w:hAnsi="Times New Roman" w:cs="Times New Roman"/>
          <w:lang w:eastAsia="ru-RU"/>
        </w:rPr>
        <w:t>-</w:t>
      </w:r>
      <w:r w:rsidR="00B365B1" w:rsidRPr="00B039C5">
        <w:rPr>
          <w:rFonts w:ascii="Times New Roman" w:eastAsia="Times New Roman" w:hAnsi="Times New Roman" w:cs="Times New Roman"/>
          <w:lang w:eastAsia="ru-RU"/>
        </w:rPr>
        <w:t xml:space="preserve"> </w:t>
      </w:r>
      <w:r w:rsidR="00493103" w:rsidRPr="00B039C5">
        <w:rPr>
          <w:rFonts w:ascii="Times New Roman" w:eastAsia="Times New Roman" w:hAnsi="Times New Roman" w:cs="Times New Roman"/>
          <w:lang w:eastAsia="ru-RU"/>
        </w:rPr>
        <w:t>о</w:t>
      </w:r>
      <w:r w:rsidR="00B365B1" w:rsidRPr="00B039C5">
        <w:rPr>
          <w:rFonts w:ascii="Times New Roman" w:eastAsia="Times New Roman" w:hAnsi="Times New Roman" w:cs="Times New Roman"/>
          <w:lang w:eastAsia="ru-RU"/>
        </w:rPr>
        <w:t>бъем</w:t>
      </w:r>
      <w:r w:rsidR="00FA1ADD" w:rsidRPr="00B039C5">
        <w:rPr>
          <w:rFonts w:ascii="Times New Roman" w:eastAsia="Times New Roman" w:hAnsi="Times New Roman" w:cs="Times New Roman"/>
          <w:lang w:eastAsia="ru-RU"/>
        </w:rPr>
        <w:t xml:space="preserve"> </w:t>
      </w:r>
      <w:r w:rsidR="00B85D36" w:rsidRPr="00B039C5">
        <w:rPr>
          <w:rFonts w:ascii="Times New Roman" w:eastAsia="Times New Roman" w:hAnsi="Times New Roman" w:cs="Times New Roman"/>
          <w:lang w:eastAsia="ru-RU"/>
        </w:rPr>
        <w:t>работ</w:t>
      </w:r>
      <w:r w:rsidR="00493103" w:rsidRPr="00B039C5">
        <w:rPr>
          <w:rFonts w:ascii="Times New Roman" w:eastAsia="Times New Roman" w:hAnsi="Times New Roman" w:cs="Times New Roman"/>
          <w:lang w:eastAsia="ru-RU"/>
        </w:rPr>
        <w:t xml:space="preserve"> описан</w:t>
      </w:r>
      <w:r w:rsidR="00B365B1" w:rsidRPr="00B039C5">
        <w:rPr>
          <w:rFonts w:ascii="Times New Roman" w:eastAsia="Times New Roman" w:hAnsi="Times New Roman" w:cs="Times New Roman"/>
          <w:lang w:eastAsia="ru-RU"/>
        </w:rPr>
        <w:t xml:space="preserve"> в </w:t>
      </w:r>
      <w:r w:rsidR="00F365D9" w:rsidRPr="00B039C5">
        <w:rPr>
          <w:rFonts w:ascii="Times New Roman" w:eastAsia="Times New Roman" w:hAnsi="Times New Roman" w:cs="Times New Roman"/>
          <w:lang w:eastAsia="ru-RU"/>
        </w:rPr>
        <w:t>тех.</w:t>
      </w:r>
      <w:r w:rsidR="00B85D36" w:rsidRPr="00B039C5">
        <w:rPr>
          <w:rFonts w:ascii="Times New Roman" w:eastAsia="Times New Roman" w:hAnsi="Times New Roman" w:cs="Times New Roman"/>
          <w:lang w:eastAsia="ru-RU"/>
        </w:rPr>
        <w:t xml:space="preserve"> </w:t>
      </w:r>
      <w:r w:rsidR="00F365D9" w:rsidRPr="00B039C5">
        <w:rPr>
          <w:rFonts w:ascii="Times New Roman" w:eastAsia="Times New Roman" w:hAnsi="Times New Roman" w:cs="Times New Roman"/>
          <w:lang w:eastAsia="ru-RU"/>
        </w:rPr>
        <w:t>задании</w:t>
      </w:r>
    </w:p>
    <w:p w14:paraId="29561EF6" w14:textId="77777777" w:rsidR="00B365B1" w:rsidRPr="00B039C5" w:rsidRDefault="00B365B1" w:rsidP="00DA7238">
      <w:pPr>
        <w:autoSpaceDE w:val="0"/>
        <w:autoSpaceDN w:val="0"/>
        <w:adjustRightInd w:val="0"/>
        <w:spacing w:after="0" w:line="276" w:lineRule="auto"/>
        <w:jc w:val="both"/>
        <w:rPr>
          <w:rFonts w:ascii="Times New Roman" w:eastAsia="Times New Roman" w:hAnsi="Times New Roman" w:cs="Times New Roman"/>
          <w:b/>
          <w:u w:val="single"/>
          <w:lang w:eastAsia="ru-RU"/>
        </w:rPr>
      </w:pPr>
      <w:r w:rsidRPr="00B039C5">
        <w:rPr>
          <w:rFonts w:ascii="Times New Roman" w:eastAsia="Times New Roman" w:hAnsi="Times New Roman" w:cs="Times New Roman"/>
          <w:b/>
          <w:u w:val="single"/>
          <w:lang w:eastAsia="ru-RU"/>
        </w:rPr>
        <w:t>5. Краткое описание объекта закупки (предмет договора):</w:t>
      </w:r>
      <w:r w:rsidRPr="00B039C5">
        <w:rPr>
          <w:rFonts w:ascii="Times New Roman" w:eastAsia="Times New Roman" w:hAnsi="Times New Roman" w:cs="Times New Roman"/>
          <w:lang w:eastAsia="ru-RU"/>
        </w:rPr>
        <w:t xml:space="preserve"> </w:t>
      </w:r>
    </w:p>
    <w:p w14:paraId="67EE9D6E" w14:textId="77777777" w:rsidR="00B365B1" w:rsidRPr="00B039C5" w:rsidRDefault="00B365B1" w:rsidP="00DA7238">
      <w:pPr>
        <w:spacing w:after="0" w:line="276" w:lineRule="auto"/>
        <w:jc w:val="both"/>
        <w:rPr>
          <w:rFonts w:ascii="Times New Roman" w:eastAsia="Times New Roman" w:hAnsi="Times New Roman" w:cs="Times New Roman"/>
          <w:lang w:eastAsia="ru-RU"/>
        </w:rPr>
      </w:pPr>
      <w:r w:rsidRPr="00B039C5">
        <w:rPr>
          <w:rFonts w:ascii="Times New Roman" w:eastAsia="Times New Roman" w:hAnsi="Times New Roman" w:cs="Times New Roman"/>
          <w:b/>
          <w:lang w:eastAsia="ru-RU"/>
        </w:rPr>
        <w:t xml:space="preserve">5.1. Функциональные характеристики: </w:t>
      </w:r>
      <w:r w:rsidRPr="00B039C5">
        <w:rPr>
          <w:rFonts w:ascii="Times New Roman" w:eastAsia="Times New Roman" w:hAnsi="Times New Roman" w:cs="Times New Roman"/>
          <w:lang w:eastAsia="ru-RU"/>
        </w:rPr>
        <w:t>не устанавливаются.</w:t>
      </w:r>
    </w:p>
    <w:p w14:paraId="481A6B8A" w14:textId="5728676E" w:rsidR="00B365B1" w:rsidRPr="00B039C5" w:rsidRDefault="00B365B1" w:rsidP="00DA7238">
      <w:pPr>
        <w:spacing w:after="0" w:line="276" w:lineRule="auto"/>
        <w:jc w:val="both"/>
        <w:rPr>
          <w:rFonts w:ascii="Times New Roman" w:eastAsia="Times New Roman" w:hAnsi="Times New Roman" w:cs="Times New Roman"/>
          <w:lang w:eastAsia="ru-RU"/>
        </w:rPr>
      </w:pPr>
      <w:r w:rsidRPr="00B039C5">
        <w:rPr>
          <w:rFonts w:ascii="Times New Roman" w:eastAsia="Times New Roman" w:hAnsi="Times New Roman" w:cs="Times New Roman"/>
          <w:b/>
          <w:lang w:eastAsia="ru-RU"/>
        </w:rPr>
        <w:t>5.2. Технические характеристики:</w:t>
      </w:r>
      <w:r w:rsidRPr="00B039C5">
        <w:rPr>
          <w:rFonts w:ascii="Times New Roman" w:eastAsia="Times New Roman" w:hAnsi="Times New Roman" w:cs="Times New Roman"/>
          <w:lang w:eastAsia="ru-RU"/>
        </w:rPr>
        <w:t xml:space="preserve"> согласно технической части док</w:t>
      </w:r>
      <w:r w:rsidR="00493103" w:rsidRPr="00B039C5">
        <w:rPr>
          <w:rFonts w:ascii="Times New Roman" w:eastAsia="Times New Roman" w:hAnsi="Times New Roman" w:cs="Times New Roman"/>
          <w:lang w:eastAsia="ru-RU"/>
        </w:rPr>
        <w:t>ументации о запросе</w:t>
      </w:r>
      <w:r w:rsidR="00554E22" w:rsidRPr="00B039C5">
        <w:rPr>
          <w:rFonts w:ascii="Times New Roman" w:eastAsia="Times New Roman" w:hAnsi="Times New Roman" w:cs="Times New Roman"/>
          <w:lang w:eastAsia="ru-RU"/>
        </w:rPr>
        <w:t xml:space="preserve"> ценовых</w:t>
      </w:r>
      <w:r w:rsidR="00493103" w:rsidRPr="00B039C5">
        <w:rPr>
          <w:rFonts w:ascii="Times New Roman" w:eastAsia="Times New Roman" w:hAnsi="Times New Roman" w:cs="Times New Roman"/>
          <w:lang w:eastAsia="ru-RU"/>
        </w:rPr>
        <w:t xml:space="preserve"> предложений</w:t>
      </w:r>
      <w:r w:rsidR="008E14FA" w:rsidRPr="00B039C5">
        <w:rPr>
          <w:rFonts w:ascii="Times New Roman" w:eastAsia="Times New Roman" w:hAnsi="Times New Roman" w:cs="Times New Roman"/>
          <w:lang w:eastAsia="ru-RU"/>
        </w:rPr>
        <w:t>.</w:t>
      </w:r>
    </w:p>
    <w:p w14:paraId="389C5A29" w14:textId="7F5FD330" w:rsidR="00B365B1" w:rsidRPr="00B039C5" w:rsidRDefault="00B365B1" w:rsidP="00DA7238">
      <w:pPr>
        <w:spacing w:after="0" w:line="276" w:lineRule="auto"/>
        <w:jc w:val="both"/>
        <w:rPr>
          <w:rFonts w:ascii="Times New Roman" w:eastAsia="Times New Roman" w:hAnsi="Times New Roman" w:cs="Times New Roman"/>
          <w:lang w:eastAsia="ru-RU"/>
        </w:rPr>
      </w:pPr>
      <w:r w:rsidRPr="00B039C5">
        <w:rPr>
          <w:rFonts w:ascii="Times New Roman" w:eastAsia="Times New Roman" w:hAnsi="Times New Roman" w:cs="Times New Roman"/>
          <w:b/>
          <w:lang w:eastAsia="ru-RU"/>
        </w:rPr>
        <w:t>5.3. Качественные характеристики:</w:t>
      </w:r>
      <w:r w:rsidRPr="00B039C5">
        <w:rPr>
          <w:rFonts w:ascii="Times New Roman" w:eastAsia="Times New Roman" w:hAnsi="Times New Roman" w:cs="Times New Roman"/>
          <w:lang w:eastAsia="ru-RU"/>
        </w:rPr>
        <w:t xml:space="preserve"> согласно технической части док</w:t>
      </w:r>
      <w:r w:rsidR="00493103" w:rsidRPr="00B039C5">
        <w:rPr>
          <w:rFonts w:ascii="Times New Roman" w:eastAsia="Times New Roman" w:hAnsi="Times New Roman" w:cs="Times New Roman"/>
          <w:lang w:eastAsia="ru-RU"/>
        </w:rPr>
        <w:t>ументации о запросе</w:t>
      </w:r>
      <w:r w:rsidR="00554E22" w:rsidRPr="00B039C5">
        <w:rPr>
          <w:rFonts w:ascii="Times New Roman" w:eastAsia="Times New Roman" w:hAnsi="Times New Roman" w:cs="Times New Roman"/>
          <w:lang w:eastAsia="ru-RU"/>
        </w:rPr>
        <w:t xml:space="preserve"> ценовых</w:t>
      </w:r>
      <w:r w:rsidR="00493103" w:rsidRPr="00B039C5">
        <w:rPr>
          <w:rFonts w:ascii="Times New Roman" w:eastAsia="Times New Roman" w:hAnsi="Times New Roman" w:cs="Times New Roman"/>
          <w:lang w:eastAsia="ru-RU"/>
        </w:rPr>
        <w:t xml:space="preserve"> предложений</w:t>
      </w:r>
      <w:r w:rsidR="008E14FA" w:rsidRPr="00B039C5">
        <w:rPr>
          <w:rFonts w:ascii="Times New Roman" w:eastAsia="Times New Roman" w:hAnsi="Times New Roman" w:cs="Times New Roman"/>
          <w:lang w:eastAsia="ru-RU"/>
        </w:rPr>
        <w:t>.</w:t>
      </w:r>
      <w:r w:rsidR="00493103" w:rsidRPr="00B039C5">
        <w:rPr>
          <w:rFonts w:ascii="Times New Roman" w:eastAsia="Times New Roman" w:hAnsi="Times New Roman" w:cs="Times New Roman"/>
          <w:lang w:eastAsia="ru-RU"/>
        </w:rPr>
        <w:t xml:space="preserve"> </w:t>
      </w:r>
    </w:p>
    <w:p w14:paraId="613BA63E" w14:textId="4F7F1AEA" w:rsidR="00B365B1" w:rsidRPr="00B039C5" w:rsidRDefault="00B365B1" w:rsidP="00DA7238">
      <w:pPr>
        <w:spacing w:after="0" w:line="276" w:lineRule="auto"/>
        <w:jc w:val="both"/>
        <w:rPr>
          <w:rFonts w:ascii="Times New Roman" w:eastAsia="Times New Roman" w:hAnsi="Times New Roman" w:cs="Times New Roman"/>
          <w:b/>
          <w:u w:val="single"/>
          <w:lang w:eastAsia="ru-RU"/>
        </w:rPr>
      </w:pPr>
      <w:r w:rsidRPr="00B039C5">
        <w:rPr>
          <w:rFonts w:ascii="Times New Roman" w:eastAsia="Times New Roman" w:hAnsi="Times New Roman" w:cs="Times New Roman"/>
          <w:b/>
          <w:u w:val="single"/>
          <w:lang w:eastAsia="ru-RU"/>
        </w:rPr>
        <w:t xml:space="preserve">6. Количество </w:t>
      </w:r>
      <w:r w:rsidR="00493103" w:rsidRPr="00B039C5">
        <w:rPr>
          <w:rFonts w:ascii="Times New Roman" w:eastAsia="Times New Roman" w:hAnsi="Times New Roman" w:cs="Times New Roman"/>
          <w:b/>
          <w:u w:val="single"/>
          <w:lang w:eastAsia="ru-RU"/>
        </w:rPr>
        <w:t>выполненных работ</w:t>
      </w:r>
      <w:r w:rsidRPr="00B039C5">
        <w:rPr>
          <w:rFonts w:ascii="Times New Roman" w:eastAsia="Times New Roman" w:hAnsi="Times New Roman" w:cs="Times New Roman"/>
          <w:b/>
          <w:lang w:eastAsia="ru-RU"/>
        </w:rPr>
        <w:t>:</w:t>
      </w:r>
      <w:r w:rsidRPr="00B039C5">
        <w:rPr>
          <w:rFonts w:ascii="Times New Roman" w:eastAsia="Times New Roman" w:hAnsi="Times New Roman" w:cs="Times New Roman"/>
          <w:lang w:eastAsia="ru-RU"/>
        </w:rPr>
        <w:t xml:space="preserve"> согласно технической части док</w:t>
      </w:r>
      <w:r w:rsidR="00493103" w:rsidRPr="00B039C5">
        <w:rPr>
          <w:rFonts w:ascii="Times New Roman" w:eastAsia="Times New Roman" w:hAnsi="Times New Roman" w:cs="Times New Roman"/>
          <w:lang w:eastAsia="ru-RU"/>
        </w:rPr>
        <w:t>ументации о запросе</w:t>
      </w:r>
      <w:r w:rsidR="00554E22" w:rsidRPr="00B039C5">
        <w:rPr>
          <w:rFonts w:ascii="Times New Roman" w:eastAsia="Times New Roman" w:hAnsi="Times New Roman" w:cs="Times New Roman"/>
          <w:lang w:eastAsia="ru-RU"/>
        </w:rPr>
        <w:t xml:space="preserve"> ценовых</w:t>
      </w:r>
      <w:r w:rsidR="00493103" w:rsidRPr="00B039C5">
        <w:rPr>
          <w:rFonts w:ascii="Times New Roman" w:eastAsia="Times New Roman" w:hAnsi="Times New Roman" w:cs="Times New Roman"/>
          <w:lang w:eastAsia="ru-RU"/>
        </w:rPr>
        <w:t xml:space="preserve"> предложений</w:t>
      </w:r>
      <w:r w:rsidR="008E14FA" w:rsidRPr="00B039C5">
        <w:rPr>
          <w:rFonts w:ascii="Times New Roman" w:eastAsia="Times New Roman" w:hAnsi="Times New Roman" w:cs="Times New Roman"/>
          <w:lang w:eastAsia="ru-RU"/>
        </w:rPr>
        <w:t>.</w:t>
      </w:r>
    </w:p>
    <w:p w14:paraId="0AF934A2" w14:textId="4F0B5274" w:rsidR="00554E22" w:rsidRPr="00B039C5" w:rsidRDefault="00B365B1" w:rsidP="00DA7238">
      <w:pPr>
        <w:pStyle w:val="30"/>
        <w:shd w:val="clear" w:color="auto" w:fill="FFFFFF"/>
        <w:spacing w:line="276" w:lineRule="auto"/>
        <w:ind w:left="-15" w:right="-15"/>
        <w:rPr>
          <w:rFonts w:eastAsia="Calibri"/>
          <w:color w:val="000000"/>
          <w:sz w:val="22"/>
          <w:szCs w:val="22"/>
          <w:lang w:val="ru-RU"/>
        </w:rPr>
      </w:pPr>
      <w:r w:rsidRPr="00B039C5">
        <w:rPr>
          <w:b/>
          <w:sz w:val="22"/>
          <w:szCs w:val="22"/>
          <w:u w:val="single"/>
        </w:rPr>
        <w:t xml:space="preserve">7. Место и срок </w:t>
      </w:r>
      <w:r w:rsidR="00380C03" w:rsidRPr="00B039C5">
        <w:rPr>
          <w:b/>
          <w:sz w:val="22"/>
          <w:szCs w:val="22"/>
          <w:u w:val="single"/>
        </w:rPr>
        <w:t>поставки</w:t>
      </w:r>
      <w:r w:rsidRPr="00B039C5">
        <w:rPr>
          <w:b/>
          <w:sz w:val="22"/>
          <w:szCs w:val="22"/>
        </w:rPr>
        <w:t xml:space="preserve">: </w:t>
      </w:r>
      <w:r w:rsidR="00554E22" w:rsidRPr="00B039C5">
        <w:rPr>
          <w:rFonts w:eastAsia="Calibri"/>
          <w:color w:val="000000"/>
          <w:sz w:val="22"/>
          <w:szCs w:val="22"/>
        </w:rPr>
        <w:t>62615</w:t>
      </w:r>
      <w:r w:rsidR="00B039C5" w:rsidRPr="00B039C5">
        <w:rPr>
          <w:rFonts w:eastAsia="Calibri"/>
          <w:color w:val="000000"/>
          <w:sz w:val="22"/>
          <w:szCs w:val="22"/>
          <w:lang w:val="ru-RU"/>
        </w:rPr>
        <w:t>7</w:t>
      </w:r>
      <w:r w:rsidR="00554E22" w:rsidRPr="00B039C5">
        <w:rPr>
          <w:rFonts w:eastAsia="Calibri"/>
          <w:color w:val="000000"/>
          <w:sz w:val="22"/>
          <w:szCs w:val="22"/>
        </w:rPr>
        <w:t xml:space="preserve">, Тюменская область, город Тобольск, </w:t>
      </w:r>
      <w:r w:rsidR="00B039C5" w:rsidRPr="00B039C5">
        <w:rPr>
          <w:rFonts w:eastAsia="Calibri"/>
          <w:color w:val="000000"/>
          <w:sz w:val="22"/>
          <w:szCs w:val="22"/>
          <w:lang w:val="ru-RU"/>
        </w:rPr>
        <w:t>7а</w:t>
      </w:r>
      <w:r w:rsidR="00554E22" w:rsidRPr="00B039C5">
        <w:rPr>
          <w:rFonts w:eastAsia="Calibri"/>
          <w:color w:val="000000"/>
          <w:sz w:val="22"/>
          <w:szCs w:val="22"/>
        </w:rPr>
        <w:t xml:space="preserve"> микрорайон., </w:t>
      </w:r>
      <w:r w:rsidR="00B039C5" w:rsidRPr="00B039C5">
        <w:rPr>
          <w:rFonts w:eastAsia="Calibri"/>
          <w:color w:val="000000"/>
          <w:sz w:val="22"/>
          <w:szCs w:val="22"/>
        </w:rPr>
        <w:t>дом</w:t>
      </w:r>
      <w:r w:rsidR="00554E22" w:rsidRPr="00B039C5">
        <w:rPr>
          <w:rFonts w:eastAsia="Calibri"/>
          <w:color w:val="000000"/>
          <w:sz w:val="22"/>
          <w:szCs w:val="22"/>
        </w:rPr>
        <w:t xml:space="preserve"> 20</w:t>
      </w:r>
    </w:p>
    <w:p w14:paraId="1AC254C6" w14:textId="77777777" w:rsidR="00B039C5" w:rsidRPr="00B039C5" w:rsidRDefault="00B365B1" w:rsidP="00DA7238">
      <w:pPr>
        <w:spacing w:after="0" w:line="276" w:lineRule="auto"/>
        <w:jc w:val="both"/>
        <w:rPr>
          <w:rFonts w:ascii="Times New Roman" w:eastAsia="Calibri" w:hAnsi="Times New Roman" w:cs="Times New Roman"/>
          <w:b/>
          <w:lang w:eastAsia="ru-RU"/>
        </w:rPr>
      </w:pPr>
      <w:r w:rsidRPr="00B039C5">
        <w:rPr>
          <w:rFonts w:ascii="Times New Roman" w:eastAsia="Times New Roman" w:hAnsi="Times New Roman" w:cs="Times New Roman"/>
          <w:b/>
          <w:u w:val="single"/>
          <w:lang w:eastAsia="ru-RU"/>
        </w:rPr>
        <w:t>8. Начальная (максимальная) цена договора</w:t>
      </w:r>
      <w:r w:rsidRPr="00B039C5">
        <w:rPr>
          <w:rFonts w:ascii="Times New Roman" w:eastAsia="Times New Roman" w:hAnsi="Times New Roman" w:cs="Times New Roman"/>
          <w:b/>
          <w:lang w:eastAsia="ru-RU"/>
        </w:rPr>
        <w:t xml:space="preserve">: </w:t>
      </w:r>
      <w:r w:rsidR="00554E22" w:rsidRPr="00B039C5">
        <w:rPr>
          <w:rFonts w:ascii="Times New Roman" w:eastAsia="Calibri" w:hAnsi="Times New Roman" w:cs="Times New Roman"/>
          <w:b/>
          <w:lang w:eastAsia="ru-RU"/>
        </w:rPr>
        <w:t>360 000</w:t>
      </w:r>
      <w:r w:rsidR="00FD65F2" w:rsidRPr="00B039C5">
        <w:rPr>
          <w:rFonts w:ascii="Times New Roman" w:eastAsia="Calibri" w:hAnsi="Times New Roman" w:cs="Times New Roman"/>
          <w:b/>
          <w:lang w:eastAsia="ru-RU"/>
        </w:rPr>
        <w:t xml:space="preserve"> (</w:t>
      </w:r>
      <w:r w:rsidR="00554E22" w:rsidRPr="00B039C5">
        <w:rPr>
          <w:rFonts w:ascii="Times New Roman" w:eastAsia="Calibri" w:hAnsi="Times New Roman" w:cs="Times New Roman"/>
          <w:b/>
          <w:lang w:eastAsia="ru-RU"/>
        </w:rPr>
        <w:t>триста шестьдесят тысяч</w:t>
      </w:r>
      <w:r w:rsidR="008E14FA" w:rsidRPr="00B039C5">
        <w:rPr>
          <w:rFonts w:ascii="Times New Roman" w:eastAsia="Calibri" w:hAnsi="Times New Roman" w:cs="Times New Roman"/>
          <w:b/>
          <w:lang w:eastAsia="ru-RU"/>
        </w:rPr>
        <w:t>)</w:t>
      </w:r>
      <w:r w:rsidR="00FD65F2" w:rsidRPr="00B039C5">
        <w:rPr>
          <w:rFonts w:ascii="Times New Roman" w:eastAsia="Calibri" w:hAnsi="Times New Roman" w:cs="Times New Roman"/>
          <w:b/>
          <w:lang w:eastAsia="ru-RU"/>
        </w:rPr>
        <w:t xml:space="preserve"> рубл</w:t>
      </w:r>
      <w:r w:rsidR="00554E22" w:rsidRPr="00B039C5">
        <w:rPr>
          <w:rFonts w:ascii="Times New Roman" w:eastAsia="Calibri" w:hAnsi="Times New Roman" w:cs="Times New Roman"/>
          <w:b/>
          <w:lang w:eastAsia="ru-RU"/>
        </w:rPr>
        <w:t>ей</w:t>
      </w:r>
      <w:r w:rsidR="00FD65F2" w:rsidRPr="00B039C5">
        <w:rPr>
          <w:rFonts w:ascii="Times New Roman" w:eastAsia="Calibri" w:hAnsi="Times New Roman" w:cs="Times New Roman"/>
          <w:b/>
          <w:lang w:eastAsia="ru-RU"/>
        </w:rPr>
        <w:t xml:space="preserve"> </w:t>
      </w:r>
      <w:r w:rsidR="00554E22" w:rsidRPr="00B039C5">
        <w:rPr>
          <w:rFonts w:ascii="Times New Roman" w:eastAsia="Calibri" w:hAnsi="Times New Roman" w:cs="Times New Roman"/>
          <w:b/>
          <w:lang w:eastAsia="ru-RU"/>
        </w:rPr>
        <w:t>00</w:t>
      </w:r>
      <w:r w:rsidR="00FD65F2" w:rsidRPr="00B039C5">
        <w:rPr>
          <w:rFonts w:ascii="Times New Roman" w:eastAsia="Calibri" w:hAnsi="Times New Roman" w:cs="Times New Roman"/>
          <w:b/>
          <w:lang w:eastAsia="ru-RU"/>
        </w:rPr>
        <w:t xml:space="preserve"> копе</w:t>
      </w:r>
      <w:r w:rsidR="008E14FA" w:rsidRPr="00B039C5">
        <w:rPr>
          <w:rFonts w:ascii="Times New Roman" w:eastAsia="Calibri" w:hAnsi="Times New Roman" w:cs="Times New Roman"/>
          <w:b/>
          <w:lang w:eastAsia="ru-RU"/>
        </w:rPr>
        <w:t>ек</w:t>
      </w:r>
      <w:r w:rsidR="00FD65F2" w:rsidRPr="00B039C5">
        <w:rPr>
          <w:rFonts w:ascii="Times New Roman" w:eastAsia="Calibri" w:hAnsi="Times New Roman" w:cs="Times New Roman"/>
          <w:b/>
          <w:lang w:eastAsia="ru-RU"/>
        </w:rPr>
        <w:t xml:space="preserve">. </w:t>
      </w:r>
    </w:p>
    <w:p w14:paraId="7B440C26" w14:textId="414BF9FE" w:rsidR="00B365B1" w:rsidRPr="00B039C5" w:rsidRDefault="00B365B1" w:rsidP="00DA7238">
      <w:pPr>
        <w:spacing w:after="0" w:line="276" w:lineRule="auto"/>
        <w:jc w:val="both"/>
        <w:rPr>
          <w:rFonts w:ascii="Times New Roman" w:eastAsia="Times New Roman" w:hAnsi="Times New Roman" w:cs="Times New Roman"/>
          <w:lang w:eastAsia="ru-RU"/>
        </w:rPr>
      </w:pPr>
      <w:r w:rsidRPr="00B039C5">
        <w:rPr>
          <w:rFonts w:ascii="Times New Roman" w:eastAsia="Times New Roman" w:hAnsi="Times New Roman" w:cs="Times New Roman"/>
          <w:lang w:eastAsia="ru-RU"/>
        </w:rPr>
        <w:t>Начальная (максимальная) цена договора определена</w:t>
      </w:r>
      <w:r w:rsidR="00FA5FA9" w:rsidRPr="00B039C5">
        <w:rPr>
          <w:rFonts w:ascii="Times New Roman" w:eastAsia="Times New Roman" w:hAnsi="Times New Roman" w:cs="Times New Roman"/>
          <w:lang w:eastAsia="ru-RU"/>
        </w:rPr>
        <w:t xml:space="preserve"> </w:t>
      </w:r>
      <w:r w:rsidR="00F365D9" w:rsidRPr="00B039C5">
        <w:rPr>
          <w:rFonts w:ascii="Times New Roman" w:eastAsia="Times New Roman" w:hAnsi="Times New Roman" w:cs="Times New Roman"/>
          <w:lang w:eastAsia="ru-RU"/>
        </w:rPr>
        <w:t>на основании коммерческих предложений.</w:t>
      </w:r>
    </w:p>
    <w:p w14:paraId="7C92F521" w14:textId="1CCB4393" w:rsidR="00B365B1" w:rsidRPr="00B039C5" w:rsidRDefault="00B365B1" w:rsidP="00DA7238">
      <w:pPr>
        <w:autoSpaceDE w:val="0"/>
        <w:autoSpaceDN w:val="0"/>
        <w:adjustRightInd w:val="0"/>
        <w:spacing w:after="0" w:line="276" w:lineRule="auto"/>
        <w:jc w:val="both"/>
        <w:rPr>
          <w:rFonts w:ascii="Times New Roman" w:hAnsi="Times New Roman" w:cs="Times New Roman"/>
        </w:rPr>
      </w:pPr>
      <w:r w:rsidRPr="00B039C5">
        <w:rPr>
          <w:rFonts w:ascii="Times New Roman" w:eastAsia="Times New Roman" w:hAnsi="Times New Roman" w:cs="Times New Roman"/>
          <w:b/>
          <w:u w:val="single"/>
          <w:lang w:eastAsia="ru-RU"/>
        </w:rPr>
        <w:t>9. Источник финансирования</w:t>
      </w:r>
      <w:r w:rsidRPr="00B039C5">
        <w:rPr>
          <w:rFonts w:ascii="Times New Roman" w:eastAsia="Times New Roman" w:hAnsi="Times New Roman" w:cs="Times New Roman"/>
          <w:b/>
          <w:lang w:eastAsia="ru-RU"/>
        </w:rPr>
        <w:t>:</w:t>
      </w:r>
      <w:r w:rsidRPr="00B039C5">
        <w:rPr>
          <w:rFonts w:ascii="Times New Roman" w:eastAsia="Times New Roman" w:hAnsi="Times New Roman" w:cs="Times New Roman"/>
          <w:bCs/>
          <w:lang w:eastAsia="ru-RU"/>
        </w:rPr>
        <w:t xml:space="preserve"> </w:t>
      </w:r>
      <w:r w:rsidR="00554E22" w:rsidRPr="00B039C5">
        <w:rPr>
          <w:rFonts w:ascii="Times New Roman" w:hAnsi="Times New Roman" w:cs="Times New Roman"/>
        </w:rPr>
        <w:t>средства учреждения</w:t>
      </w:r>
    </w:p>
    <w:p w14:paraId="30D192B1" w14:textId="6851A679" w:rsidR="00B365B1" w:rsidRPr="00B039C5" w:rsidRDefault="00B365B1" w:rsidP="00DA7238">
      <w:pPr>
        <w:autoSpaceDE w:val="0"/>
        <w:autoSpaceDN w:val="0"/>
        <w:adjustRightInd w:val="0"/>
        <w:spacing w:after="0" w:line="276" w:lineRule="auto"/>
        <w:jc w:val="both"/>
        <w:rPr>
          <w:rFonts w:ascii="Times New Roman" w:eastAsia="Times New Roman" w:hAnsi="Times New Roman" w:cs="Times New Roman"/>
          <w:iCs/>
          <w:lang w:eastAsia="ru-RU"/>
        </w:rPr>
      </w:pPr>
      <w:r w:rsidRPr="00B039C5">
        <w:rPr>
          <w:rFonts w:ascii="Times New Roman" w:eastAsia="Times New Roman" w:hAnsi="Times New Roman" w:cs="Times New Roman"/>
          <w:b/>
          <w:bCs/>
          <w:u w:val="single"/>
          <w:lang w:eastAsia="ru-RU"/>
        </w:rPr>
        <w:t>10. Ограничения участия в запросе предложений</w:t>
      </w:r>
      <w:r w:rsidRPr="00B039C5">
        <w:rPr>
          <w:rFonts w:ascii="Times New Roman" w:eastAsia="Times New Roman" w:hAnsi="Times New Roman" w:cs="Times New Roman"/>
          <w:b/>
          <w:bCs/>
          <w:lang w:eastAsia="ru-RU"/>
        </w:rPr>
        <w:t xml:space="preserve">: </w:t>
      </w:r>
      <w:r w:rsidRPr="00B039C5">
        <w:rPr>
          <w:rFonts w:ascii="Times New Roman" w:eastAsia="Times New Roman" w:hAnsi="Times New Roman" w:cs="Times New Roman"/>
          <w:iCs/>
          <w:lang w:eastAsia="ru-RU"/>
        </w:rPr>
        <w:t>не устанавливаются.</w:t>
      </w:r>
    </w:p>
    <w:p w14:paraId="4940F7EB" w14:textId="28D1E635" w:rsidR="00B365B1" w:rsidRPr="00B039C5" w:rsidRDefault="00B365B1" w:rsidP="00DA7238">
      <w:pPr>
        <w:spacing w:after="0" w:line="276" w:lineRule="auto"/>
        <w:jc w:val="both"/>
        <w:rPr>
          <w:rFonts w:ascii="Times New Roman" w:eastAsia="Times New Roman" w:hAnsi="Times New Roman" w:cs="Times New Roman"/>
          <w:lang w:eastAsia="ru-RU"/>
        </w:rPr>
      </w:pPr>
      <w:r w:rsidRPr="00B039C5">
        <w:rPr>
          <w:rFonts w:ascii="Times New Roman" w:eastAsia="Times New Roman" w:hAnsi="Times New Roman" w:cs="Times New Roman"/>
          <w:b/>
          <w:u w:val="single"/>
          <w:lang w:eastAsia="ru-RU"/>
        </w:rPr>
        <w:t xml:space="preserve">11. Способ получения документации: </w:t>
      </w:r>
      <w:r w:rsidR="003471ED" w:rsidRPr="00B039C5">
        <w:rPr>
          <w:rFonts w:ascii="Times New Roman" w:eastAsia="Times New Roman" w:hAnsi="Times New Roman" w:cs="Times New Roman"/>
          <w:lang w:eastAsia="ru-RU"/>
        </w:rPr>
        <w:t>на сайте электронной торговой площадки</w:t>
      </w:r>
      <w:r w:rsidRPr="00B039C5">
        <w:rPr>
          <w:rFonts w:ascii="Times New Roman" w:eastAsia="Times New Roman" w:hAnsi="Times New Roman" w:cs="Times New Roman"/>
          <w:lang w:eastAsia="ru-RU"/>
        </w:rPr>
        <w:t>.</w:t>
      </w:r>
    </w:p>
    <w:p w14:paraId="5C73C790" w14:textId="6387EE6D" w:rsidR="00B365B1" w:rsidRPr="00B039C5" w:rsidRDefault="00B365B1" w:rsidP="00DA7238">
      <w:pPr>
        <w:spacing w:after="0" w:line="276" w:lineRule="auto"/>
        <w:jc w:val="both"/>
        <w:rPr>
          <w:rFonts w:ascii="Times New Roman" w:eastAsia="Times New Roman" w:hAnsi="Times New Roman" w:cs="Times New Roman"/>
          <w:b/>
          <w:u w:val="single"/>
          <w:lang w:eastAsia="ru-RU"/>
        </w:rPr>
      </w:pPr>
      <w:r w:rsidRPr="00B039C5">
        <w:rPr>
          <w:rFonts w:ascii="Times New Roman" w:eastAsia="Times New Roman" w:hAnsi="Times New Roman" w:cs="Times New Roman"/>
          <w:b/>
          <w:u w:val="single"/>
          <w:lang w:eastAsia="ru-RU"/>
        </w:rPr>
        <w:t xml:space="preserve">12. Срок предоставления документации: </w:t>
      </w:r>
      <w:r w:rsidRPr="00B039C5">
        <w:rPr>
          <w:rFonts w:ascii="Times New Roman" w:eastAsia="Times New Roman" w:hAnsi="Times New Roman" w:cs="Times New Roman"/>
          <w:lang w:eastAsia="ru-RU"/>
        </w:rPr>
        <w:t>согласно документации о запросе</w:t>
      </w:r>
      <w:r w:rsidR="00554E22" w:rsidRPr="00B039C5">
        <w:rPr>
          <w:rFonts w:ascii="Times New Roman" w:eastAsia="Times New Roman" w:hAnsi="Times New Roman" w:cs="Times New Roman"/>
          <w:lang w:eastAsia="ru-RU"/>
        </w:rPr>
        <w:t xml:space="preserve"> ценовых предложений</w:t>
      </w:r>
      <w:r w:rsidRPr="00B039C5">
        <w:rPr>
          <w:rFonts w:ascii="Times New Roman" w:eastAsia="Times New Roman" w:hAnsi="Times New Roman" w:cs="Times New Roman"/>
          <w:lang w:eastAsia="ru-RU"/>
        </w:rPr>
        <w:t>.</w:t>
      </w:r>
    </w:p>
    <w:p w14:paraId="60BBCD4E" w14:textId="2245CA58" w:rsidR="00B365B1" w:rsidRPr="00B039C5" w:rsidRDefault="00B365B1" w:rsidP="00DA7238">
      <w:pPr>
        <w:autoSpaceDE w:val="0"/>
        <w:autoSpaceDN w:val="0"/>
        <w:adjustRightInd w:val="0"/>
        <w:spacing w:after="0" w:line="276" w:lineRule="auto"/>
        <w:jc w:val="both"/>
        <w:rPr>
          <w:rFonts w:ascii="Times New Roman" w:eastAsia="Times New Roman" w:hAnsi="Times New Roman" w:cs="Times New Roman"/>
          <w:b/>
          <w:lang w:eastAsia="ru-RU"/>
        </w:rPr>
      </w:pPr>
      <w:r w:rsidRPr="00B039C5">
        <w:rPr>
          <w:rFonts w:ascii="Times New Roman" w:eastAsia="Times New Roman" w:hAnsi="Times New Roman" w:cs="Times New Roman"/>
          <w:b/>
          <w:u w:val="single"/>
          <w:lang w:eastAsia="ru-RU"/>
        </w:rPr>
        <w:t>13. Место предоставления документации:</w:t>
      </w:r>
      <w:r w:rsidRPr="00B039C5">
        <w:rPr>
          <w:rFonts w:ascii="Times New Roman" w:eastAsia="Times New Roman" w:hAnsi="Times New Roman" w:cs="Times New Roman"/>
          <w:lang w:eastAsia="ru-RU"/>
        </w:rPr>
        <w:t xml:space="preserve"> </w:t>
      </w:r>
      <w:r w:rsidR="003471ED" w:rsidRPr="00B039C5">
        <w:rPr>
          <w:rFonts w:ascii="Times New Roman" w:eastAsia="Times New Roman" w:hAnsi="Times New Roman" w:cs="Times New Roman"/>
          <w:lang w:eastAsia="ru-RU"/>
        </w:rPr>
        <w:t>на сайте электронной торговой площадки</w:t>
      </w:r>
      <w:r w:rsidRPr="00B039C5">
        <w:rPr>
          <w:rFonts w:ascii="Times New Roman" w:eastAsia="Times New Roman" w:hAnsi="Times New Roman" w:cs="Times New Roman"/>
          <w:lang w:eastAsia="ru-RU"/>
        </w:rPr>
        <w:t>.</w:t>
      </w:r>
    </w:p>
    <w:p w14:paraId="2800FC16" w14:textId="54BACEE1" w:rsidR="00B365B1" w:rsidRPr="00B039C5" w:rsidRDefault="00B365B1" w:rsidP="00DA7238">
      <w:pPr>
        <w:autoSpaceDE w:val="0"/>
        <w:autoSpaceDN w:val="0"/>
        <w:adjustRightInd w:val="0"/>
        <w:spacing w:after="0" w:line="276" w:lineRule="auto"/>
        <w:jc w:val="both"/>
        <w:rPr>
          <w:rFonts w:ascii="Times New Roman" w:eastAsia="Times New Roman" w:hAnsi="Times New Roman" w:cs="Times New Roman"/>
          <w:b/>
          <w:lang w:eastAsia="ru-RU"/>
        </w:rPr>
      </w:pPr>
      <w:r w:rsidRPr="00B039C5">
        <w:rPr>
          <w:rFonts w:ascii="Times New Roman" w:eastAsia="Times New Roman" w:hAnsi="Times New Roman" w:cs="Times New Roman"/>
          <w:b/>
          <w:u w:val="single"/>
          <w:lang w:eastAsia="ru-RU"/>
        </w:rPr>
        <w:t>14. Порядок предоставления документации:</w:t>
      </w:r>
      <w:r w:rsidRPr="00B039C5">
        <w:rPr>
          <w:rFonts w:ascii="Times New Roman" w:eastAsia="Times New Roman" w:hAnsi="Times New Roman" w:cs="Times New Roman"/>
          <w:b/>
          <w:lang w:eastAsia="ru-RU"/>
        </w:rPr>
        <w:t xml:space="preserve"> </w:t>
      </w:r>
      <w:r w:rsidRPr="00B039C5">
        <w:rPr>
          <w:rFonts w:ascii="Times New Roman" w:eastAsia="Times New Roman" w:hAnsi="Times New Roman" w:cs="Times New Roman"/>
          <w:lang w:eastAsia="ru-RU"/>
        </w:rPr>
        <w:t>согласно документации о запросе.</w:t>
      </w:r>
    </w:p>
    <w:p w14:paraId="787776CB" w14:textId="148CFD4E" w:rsidR="00B365B1" w:rsidRPr="00B039C5" w:rsidRDefault="00B365B1" w:rsidP="00DA7238">
      <w:pPr>
        <w:spacing w:after="0" w:line="276" w:lineRule="auto"/>
        <w:rPr>
          <w:rFonts w:ascii="Times New Roman" w:eastAsia="Times New Roman" w:hAnsi="Times New Roman" w:cs="Times New Roman"/>
          <w:lang w:eastAsia="ru-RU"/>
        </w:rPr>
      </w:pPr>
      <w:r w:rsidRPr="00B039C5">
        <w:rPr>
          <w:rFonts w:ascii="Times New Roman" w:eastAsia="Times New Roman" w:hAnsi="Times New Roman" w:cs="Times New Roman"/>
          <w:b/>
          <w:u w:val="single"/>
          <w:lang w:eastAsia="ru-RU"/>
        </w:rPr>
        <w:t>15. Плата за предоставление документации:</w:t>
      </w:r>
      <w:r w:rsidRPr="00B039C5">
        <w:rPr>
          <w:rFonts w:ascii="Times New Roman" w:eastAsia="Times New Roman" w:hAnsi="Times New Roman" w:cs="Times New Roman"/>
          <w:b/>
          <w:lang w:eastAsia="ru-RU"/>
        </w:rPr>
        <w:t xml:space="preserve"> </w:t>
      </w:r>
      <w:r w:rsidRPr="00B039C5">
        <w:rPr>
          <w:rFonts w:ascii="Times New Roman" w:eastAsia="Times New Roman" w:hAnsi="Times New Roman" w:cs="Times New Roman"/>
          <w:lang w:eastAsia="ru-RU"/>
        </w:rPr>
        <w:t>не взимается.</w:t>
      </w:r>
    </w:p>
    <w:p w14:paraId="3EA8B6AE" w14:textId="073B227A" w:rsidR="00B365B1" w:rsidRPr="00B039C5" w:rsidRDefault="00B365B1" w:rsidP="00DA7238">
      <w:pPr>
        <w:spacing w:after="0" w:line="276" w:lineRule="auto"/>
        <w:jc w:val="both"/>
        <w:rPr>
          <w:rFonts w:ascii="Times New Roman" w:eastAsia="Times New Roman" w:hAnsi="Times New Roman" w:cs="Times New Roman"/>
          <w:b/>
          <w:lang w:eastAsia="ru-RU"/>
        </w:rPr>
      </w:pPr>
      <w:r w:rsidRPr="00B039C5">
        <w:rPr>
          <w:rFonts w:ascii="Times New Roman" w:eastAsia="Times New Roman" w:hAnsi="Times New Roman" w:cs="Times New Roman"/>
          <w:b/>
          <w:u w:val="single"/>
          <w:lang w:eastAsia="ru-RU"/>
        </w:rPr>
        <w:t>16. Язык, на котором предоставляется документация:</w:t>
      </w:r>
      <w:r w:rsidRPr="00B039C5">
        <w:rPr>
          <w:rFonts w:ascii="Times New Roman" w:eastAsia="Times New Roman" w:hAnsi="Times New Roman" w:cs="Times New Roman"/>
          <w:b/>
          <w:lang w:eastAsia="ru-RU"/>
        </w:rPr>
        <w:t xml:space="preserve"> </w:t>
      </w:r>
      <w:r w:rsidRPr="00B039C5">
        <w:rPr>
          <w:rFonts w:ascii="Times New Roman" w:eastAsia="Times New Roman" w:hAnsi="Times New Roman" w:cs="Times New Roman"/>
          <w:lang w:eastAsia="ru-RU"/>
        </w:rPr>
        <w:t>русский.</w:t>
      </w:r>
    </w:p>
    <w:p w14:paraId="6974FACA" w14:textId="7607B17B" w:rsidR="00B365B1" w:rsidRPr="00B039C5" w:rsidRDefault="00B365B1" w:rsidP="00DA7238">
      <w:pPr>
        <w:spacing w:after="0" w:line="276" w:lineRule="auto"/>
        <w:jc w:val="both"/>
        <w:rPr>
          <w:rFonts w:ascii="Times New Roman" w:eastAsia="Times New Roman" w:hAnsi="Times New Roman" w:cs="Times New Roman"/>
          <w:b/>
          <w:bCs/>
          <w:lang w:eastAsia="ru-RU"/>
        </w:rPr>
      </w:pPr>
      <w:r w:rsidRPr="00B039C5">
        <w:rPr>
          <w:rFonts w:ascii="Times New Roman" w:eastAsia="Times New Roman" w:hAnsi="Times New Roman" w:cs="Times New Roman"/>
          <w:b/>
          <w:bCs/>
          <w:u w:val="single"/>
          <w:lang w:eastAsia="ru-RU"/>
        </w:rPr>
        <w:t>17. Требования, предъявляемые к участникам запроса предложений (в соответствии с п.</w:t>
      </w:r>
      <w:r w:rsidR="000E6838" w:rsidRPr="00B039C5">
        <w:rPr>
          <w:rFonts w:ascii="Times New Roman" w:eastAsia="Times New Roman" w:hAnsi="Times New Roman" w:cs="Times New Roman"/>
          <w:b/>
          <w:bCs/>
          <w:u w:val="single"/>
          <w:lang w:eastAsia="ru-RU"/>
        </w:rPr>
        <w:t xml:space="preserve"> </w:t>
      </w:r>
      <w:r w:rsidRPr="00B039C5">
        <w:rPr>
          <w:rFonts w:ascii="Times New Roman" w:eastAsia="Times New Roman" w:hAnsi="Times New Roman" w:cs="Times New Roman"/>
          <w:b/>
          <w:bCs/>
          <w:u w:val="single"/>
          <w:lang w:eastAsia="ru-RU"/>
        </w:rPr>
        <w:t>11 раздела документации запроса предложений)</w:t>
      </w:r>
      <w:r w:rsidRPr="00B039C5">
        <w:rPr>
          <w:rFonts w:ascii="Times New Roman" w:eastAsia="Times New Roman" w:hAnsi="Times New Roman" w:cs="Times New Roman"/>
          <w:b/>
          <w:bCs/>
          <w:lang w:eastAsia="ru-RU"/>
        </w:rPr>
        <w:t xml:space="preserve">: </w:t>
      </w:r>
    </w:p>
    <w:p w14:paraId="11E610CF" w14:textId="04FA84E8" w:rsidR="00B365B1" w:rsidRPr="00B039C5" w:rsidRDefault="00B365B1" w:rsidP="00DA7238">
      <w:pPr>
        <w:autoSpaceDE w:val="0"/>
        <w:autoSpaceDN w:val="0"/>
        <w:adjustRightInd w:val="0"/>
        <w:spacing w:after="0" w:line="276" w:lineRule="auto"/>
        <w:jc w:val="both"/>
        <w:rPr>
          <w:rFonts w:ascii="Times New Roman" w:eastAsia="Times New Roman" w:hAnsi="Times New Roman" w:cs="Times New Roman"/>
          <w:bCs/>
          <w:highlight w:val="yellow"/>
          <w:lang w:eastAsia="ru-RU"/>
        </w:rPr>
      </w:pPr>
      <w:r w:rsidRPr="00B039C5">
        <w:rPr>
          <w:rFonts w:ascii="Times New Roman" w:eastAsia="Times New Roman" w:hAnsi="Times New Roman" w:cs="Times New Roman"/>
          <w:bCs/>
          <w:lang w:eastAsia="ru-RU"/>
        </w:rPr>
        <w:t>17.1. Требование о соответствии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запроса предложений:</w:t>
      </w:r>
      <w:r w:rsidRPr="00B039C5">
        <w:rPr>
          <w:rFonts w:ascii="Times New Roman" w:eastAsia="Times New Roman" w:hAnsi="Times New Roman" w:cs="Times New Roman"/>
          <w:b/>
          <w:bCs/>
          <w:lang w:eastAsia="ru-RU"/>
        </w:rPr>
        <w:t xml:space="preserve"> в соответствии с документацией запроса </w:t>
      </w:r>
      <w:r w:rsidR="00554E22" w:rsidRPr="00B039C5">
        <w:rPr>
          <w:rFonts w:ascii="Times New Roman" w:eastAsia="Times New Roman" w:hAnsi="Times New Roman" w:cs="Times New Roman"/>
          <w:b/>
          <w:bCs/>
          <w:lang w:eastAsia="ru-RU"/>
        </w:rPr>
        <w:t xml:space="preserve">ценовых </w:t>
      </w:r>
      <w:r w:rsidRPr="00B039C5">
        <w:rPr>
          <w:rFonts w:ascii="Times New Roman" w:eastAsia="Times New Roman" w:hAnsi="Times New Roman" w:cs="Times New Roman"/>
          <w:b/>
          <w:bCs/>
          <w:lang w:eastAsia="ru-RU"/>
        </w:rPr>
        <w:t>предложений.</w:t>
      </w:r>
    </w:p>
    <w:p w14:paraId="421F9EDB" w14:textId="77777777" w:rsidR="00B365B1" w:rsidRPr="00B039C5" w:rsidRDefault="00B365B1" w:rsidP="00DA7238">
      <w:pPr>
        <w:spacing w:after="0" w:line="276" w:lineRule="auto"/>
        <w:jc w:val="both"/>
        <w:rPr>
          <w:rFonts w:ascii="Times New Roman" w:eastAsia="Times New Roman" w:hAnsi="Times New Roman" w:cs="Times New Roman"/>
          <w:lang w:eastAsia="ru-RU"/>
        </w:rPr>
      </w:pPr>
      <w:r w:rsidRPr="00B039C5">
        <w:rPr>
          <w:rFonts w:ascii="Times New Roman" w:eastAsia="Times New Roman" w:hAnsi="Times New Roman" w:cs="Times New Roman"/>
          <w:b/>
          <w:bCs/>
          <w:u w:val="single"/>
          <w:lang w:eastAsia="ru-RU"/>
        </w:rPr>
        <w:t>18. Исчерпывающий перечень документов, которые должны быть представлены участниками запроса предложений</w:t>
      </w:r>
      <w:r w:rsidRPr="00B039C5">
        <w:rPr>
          <w:rFonts w:ascii="Times New Roman" w:eastAsia="Times New Roman" w:hAnsi="Times New Roman" w:cs="Times New Roman"/>
          <w:bCs/>
          <w:lang w:eastAsia="ru-RU"/>
        </w:rPr>
        <w:t xml:space="preserve">: </w:t>
      </w:r>
      <w:r w:rsidRPr="00B039C5">
        <w:rPr>
          <w:rFonts w:ascii="Times New Roman" w:eastAsia="Times New Roman" w:hAnsi="Times New Roman" w:cs="Times New Roman"/>
          <w:lang w:eastAsia="ru-RU"/>
        </w:rPr>
        <w:t>согласно документации о запросе предложений.</w:t>
      </w:r>
    </w:p>
    <w:p w14:paraId="521E003D" w14:textId="77777777" w:rsidR="00B365B1" w:rsidRPr="00B039C5" w:rsidRDefault="00B365B1" w:rsidP="00DA7238">
      <w:pPr>
        <w:autoSpaceDE w:val="0"/>
        <w:autoSpaceDN w:val="0"/>
        <w:adjustRightInd w:val="0"/>
        <w:spacing w:after="0" w:line="276" w:lineRule="auto"/>
        <w:jc w:val="both"/>
        <w:rPr>
          <w:rFonts w:ascii="Times New Roman" w:eastAsia="Times New Roman" w:hAnsi="Times New Roman" w:cs="Times New Roman"/>
          <w:bCs/>
          <w:lang w:eastAsia="ru-RU"/>
        </w:rPr>
      </w:pPr>
      <w:r w:rsidRPr="00B039C5">
        <w:rPr>
          <w:rFonts w:ascii="Times New Roman" w:eastAsia="Times New Roman" w:hAnsi="Times New Roman" w:cs="Times New Roman"/>
          <w:b/>
          <w:u w:val="single"/>
          <w:lang w:eastAsia="ru-RU"/>
        </w:rPr>
        <w:t xml:space="preserve">19. </w:t>
      </w:r>
      <w:r w:rsidRPr="00B039C5">
        <w:rPr>
          <w:rFonts w:ascii="Times New Roman" w:eastAsia="Times New Roman" w:hAnsi="Times New Roman" w:cs="Times New Roman"/>
          <w:b/>
          <w:bCs/>
          <w:u w:val="single"/>
          <w:lang w:eastAsia="ru-RU"/>
        </w:rPr>
        <w:t xml:space="preserve">Установление приоритета товаров, работ, услуг российского происхождения </w:t>
      </w:r>
      <w:r w:rsidRPr="00B039C5">
        <w:rPr>
          <w:rFonts w:ascii="Times New Roman" w:eastAsia="Times New Roman" w:hAnsi="Times New Roman" w:cs="Times New Roman"/>
          <w:b/>
          <w:u w:val="single"/>
          <w:lang w:eastAsia="ru-RU"/>
        </w:rPr>
        <w:t>работ, услуг,</w:t>
      </w:r>
      <w:r w:rsidRPr="00B039C5">
        <w:rPr>
          <w:rFonts w:ascii="Times New Roman" w:eastAsia="Times New Roman" w:hAnsi="Times New Roman" w:cs="Times New Roman"/>
          <w:lang w:eastAsia="ru-RU"/>
        </w:rPr>
        <w:t xml:space="preserve">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9D34F5" w:rsidRPr="00B039C5">
        <w:rPr>
          <w:rFonts w:ascii="Times New Roman" w:eastAsia="Times New Roman" w:hAnsi="Times New Roman" w:cs="Times New Roman"/>
          <w:bCs/>
          <w:lang w:eastAsia="ru-RU"/>
        </w:rPr>
        <w:t xml:space="preserve"> – приоритет не установлен.</w:t>
      </w:r>
    </w:p>
    <w:p w14:paraId="63FC0557" w14:textId="77777777" w:rsidR="00B365B1" w:rsidRPr="00B039C5" w:rsidRDefault="00B365B1" w:rsidP="00DA7238">
      <w:pPr>
        <w:autoSpaceDE w:val="0"/>
        <w:autoSpaceDN w:val="0"/>
        <w:adjustRightInd w:val="0"/>
        <w:spacing w:after="0" w:line="276" w:lineRule="auto"/>
        <w:jc w:val="both"/>
        <w:rPr>
          <w:rFonts w:ascii="Times New Roman" w:eastAsia="Times New Roman" w:hAnsi="Times New Roman" w:cs="Times New Roman"/>
          <w:b/>
          <w:bCs/>
          <w:lang w:eastAsia="ru-RU"/>
        </w:rPr>
      </w:pPr>
      <w:r w:rsidRPr="00B039C5">
        <w:rPr>
          <w:rFonts w:ascii="Times New Roman" w:eastAsia="Times New Roman" w:hAnsi="Times New Roman" w:cs="Times New Roman"/>
          <w:b/>
          <w:bCs/>
          <w:u w:val="single"/>
          <w:lang w:eastAsia="ru-RU"/>
        </w:rPr>
        <w:t>20. Срок, место подачи заявок на участие в запросе предложений</w:t>
      </w:r>
      <w:r w:rsidRPr="00B039C5">
        <w:rPr>
          <w:rFonts w:ascii="Times New Roman" w:eastAsia="Times New Roman" w:hAnsi="Times New Roman" w:cs="Times New Roman"/>
          <w:b/>
          <w:bCs/>
          <w:lang w:eastAsia="ru-RU"/>
        </w:rPr>
        <w:t xml:space="preserve">: </w:t>
      </w:r>
    </w:p>
    <w:p w14:paraId="5665CAFF" w14:textId="7A65D985" w:rsidR="00B365B1" w:rsidRPr="00B039C5" w:rsidRDefault="00B365B1" w:rsidP="00DA7238">
      <w:pPr>
        <w:spacing w:after="0" w:line="276" w:lineRule="auto"/>
        <w:rPr>
          <w:rFonts w:ascii="Times New Roman" w:eastAsia="Calibri" w:hAnsi="Times New Roman" w:cs="Times New Roman"/>
          <w:noProof/>
        </w:rPr>
      </w:pPr>
      <w:r w:rsidRPr="00B039C5">
        <w:rPr>
          <w:rFonts w:ascii="Times New Roman" w:eastAsia="Times New Roman" w:hAnsi="Times New Roman" w:cs="Times New Roman"/>
          <w:bCs/>
          <w:lang w:eastAsia="ru-RU"/>
        </w:rPr>
        <w:t xml:space="preserve">с момента размещения на официальном сайте по </w:t>
      </w:r>
      <w:r w:rsidR="0083268B">
        <w:rPr>
          <w:rFonts w:ascii="Times New Roman" w:eastAsia="Times New Roman" w:hAnsi="Times New Roman" w:cs="Times New Roman"/>
          <w:bCs/>
          <w:highlight w:val="yellow"/>
          <w:lang w:eastAsia="ru-RU"/>
        </w:rPr>
        <w:t>1</w:t>
      </w:r>
      <w:r w:rsidR="00544C10">
        <w:rPr>
          <w:rFonts w:ascii="Times New Roman" w:eastAsia="Times New Roman" w:hAnsi="Times New Roman" w:cs="Times New Roman"/>
          <w:bCs/>
          <w:highlight w:val="yellow"/>
          <w:lang w:eastAsia="ru-RU"/>
        </w:rPr>
        <w:t>2.</w:t>
      </w:r>
      <w:r w:rsidR="0083268B">
        <w:rPr>
          <w:rFonts w:ascii="Times New Roman" w:eastAsia="Times New Roman" w:hAnsi="Times New Roman" w:cs="Times New Roman"/>
          <w:bCs/>
          <w:highlight w:val="yellow"/>
          <w:lang w:eastAsia="ru-RU"/>
        </w:rPr>
        <w:t>12</w:t>
      </w:r>
      <w:r w:rsidR="00554E22" w:rsidRPr="00B039C5">
        <w:rPr>
          <w:rFonts w:ascii="Times New Roman" w:eastAsia="Times New Roman" w:hAnsi="Times New Roman" w:cs="Times New Roman"/>
          <w:bCs/>
          <w:highlight w:val="yellow"/>
          <w:lang w:eastAsia="ru-RU"/>
        </w:rPr>
        <w:t>.2025</w:t>
      </w:r>
      <w:r w:rsidR="00FA5FA9" w:rsidRPr="00B039C5">
        <w:rPr>
          <w:rFonts w:ascii="Times New Roman" w:eastAsia="Times New Roman" w:hAnsi="Times New Roman" w:cs="Times New Roman"/>
          <w:bCs/>
          <w:highlight w:val="yellow"/>
          <w:lang w:eastAsia="ru-RU"/>
        </w:rPr>
        <w:t xml:space="preserve"> </w:t>
      </w:r>
      <w:r w:rsidRPr="00B039C5">
        <w:rPr>
          <w:rFonts w:ascii="Times New Roman" w:eastAsia="Times New Roman" w:hAnsi="Times New Roman" w:cs="Times New Roman"/>
          <w:bCs/>
          <w:highlight w:val="yellow"/>
          <w:lang w:eastAsia="ru-RU"/>
        </w:rPr>
        <w:t xml:space="preserve">года </w:t>
      </w:r>
      <w:r w:rsidR="00554E22" w:rsidRPr="00B039C5">
        <w:rPr>
          <w:rFonts w:ascii="Times New Roman" w:eastAsia="Times New Roman" w:hAnsi="Times New Roman" w:cs="Times New Roman"/>
          <w:bCs/>
          <w:highlight w:val="yellow"/>
          <w:lang w:eastAsia="ru-RU"/>
        </w:rPr>
        <w:t>10</w:t>
      </w:r>
      <w:r w:rsidRPr="00B039C5">
        <w:rPr>
          <w:rFonts w:ascii="Times New Roman" w:eastAsia="Times New Roman" w:hAnsi="Times New Roman" w:cs="Times New Roman"/>
          <w:bCs/>
          <w:highlight w:val="yellow"/>
          <w:lang w:eastAsia="ru-RU"/>
        </w:rPr>
        <w:t xml:space="preserve"> час. 00 мин. (время</w:t>
      </w:r>
      <w:r w:rsidRPr="00B039C5">
        <w:rPr>
          <w:rFonts w:ascii="Times New Roman" w:eastAsia="Times New Roman" w:hAnsi="Times New Roman" w:cs="Times New Roman"/>
          <w:bCs/>
          <w:lang w:eastAsia="ru-RU"/>
        </w:rPr>
        <w:t xml:space="preserve"> местное) на электронной торговой площадке</w:t>
      </w:r>
      <w:r w:rsidR="005E0A91">
        <w:rPr>
          <w:rFonts w:ascii="Times New Roman" w:hAnsi="Times New Roman" w:cs="Times New Roman"/>
          <w:color w:val="FF0000"/>
          <w:shd w:val="clear" w:color="auto" w:fill="FFFFFF"/>
        </w:rPr>
        <w:t xml:space="preserve"> </w:t>
      </w:r>
      <w:hyperlink r:id="rId10" w:history="1">
        <w:r w:rsidR="005E0A91" w:rsidRPr="009F4BFD">
          <w:rPr>
            <w:rStyle w:val="a5"/>
            <w:rFonts w:ascii="Times New Roman" w:hAnsi="Times New Roman" w:cs="Times New Roman"/>
            <w:shd w:val="clear" w:color="auto" w:fill="FFFFFF"/>
          </w:rPr>
          <w:t>https://etp-mir.ru</w:t>
        </w:r>
      </w:hyperlink>
      <w:r w:rsidR="005E0A91">
        <w:rPr>
          <w:rFonts w:ascii="Times New Roman" w:hAnsi="Times New Roman" w:cs="Times New Roman"/>
          <w:color w:val="FF0000"/>
          <w:shd w:val="clear" w:color="auto" w:fill="FFFFFF"/>
        </w:rPr>
        <w:t xml:space="preserve"> </w:t>
      </w:r>
    </w:p>
    <w:p w14:paraId="1A298429" w14:textId="03EB6D0C" w:rsidR="00B365B1" w:rsidRPr="00B039C5" w:rsidRDefault="00B365B1" w:rsidP="00DA7238">
      <w:pPr>
        <w:autoSpaceDE w:val="0"/>
        <w:autoSpaceDN w:val="0"/>
        <w:adjustRightInd w:val="0"/>
        <w:spacing w:after="0" w:line="276" w:lineRule="auto"/>
        <w:jc w:val="both"/>
        <w:rPr>
          <w:rFonts w:ascii="Times New Roman" w:eastAsia="Times New Roman" w:hAnsi="Times New Roman" w:cs="Times New Roman"/>
          <w:lang w:eastAsia="ru-RU"/>
        </w:rPr>
      </w:pPr>
      <w:r w:rsidRPr="00B039C5">
        <w:rPr>
          <w:rFonts w:ascii="Times New Roman" w:eastAsia="Times New Roman" w:hAnsi="Times New Roman" w:cs="Times New Roman"/>
          <w:b/>
          <w:bCs/>
          <w:u w:val="single"/>
          <w:lang w:eastAsia="ru-RU"/>
        </w:rPr>
        <w:t>21. Порядок подачи заявок на участие в запросе предложений:</w:t>
      </w:r>
      <w:r w:rsidRPr="00B039C5">
        <w:rPr>
          <w:rFonts w:ascii="Times New Roman" w:eastAsia="Times New Roman" w:hAnsi="Times New Roman" w:cs="Times New Roman"/>
          <w:lang w:eastAsia="ru-RU"/>
        </w:rPr>
        <w:t xml:space="preserve"> согласно документации запроса</w:t>
      </w:r>
      <w:r w:rsidR="00554E22" w:rsidRPr="00B039C5">
        <w:rPr>
          <w:rFonts w:ascii="Times New Roman" w:eastAsia="Times New Roman" w:hAnsi="Times New Roman" w:cs="Times New Roman"/>
          <w:lang w:eastAsia="ru-RU"/>
        </w:rPr>
        <w:t xml:space="preserve"> цен</w:t>
      </w:r>
      <w:r w:rsidRPr="00B039C5">
        <w:rPr>
          <w:rFonts w:ascii="Times New Roman" w:eastAsia="Times New Roman" w:hAnsi="Times New Roman" w:cs="Times New Roman"/>
          <w:lang w:eastAsia="ru-RU"/>
        </w:rPr>
        <w:t>.</w:t>
      </w:r>
    </w:p>
    <w:p w14:paraId="45BFE579" w14:textId="77777777" w:rsidR="00B365B1" w:rsidRPr="00B039C5" w:rsidRDefault="00B365B1" w:rsidP="00DA7238">
      <w:pPr>
        <w:autoSpaceDE w:val="0"/>
        <w:autoSpaceDN w:val="0"/>
        <w:adjustRightInd w:val="0"/>
        <w:spacing w:after="0" w:line="276" w:lineRule="auto"/>
        <w:jc w:val="both"/>
        <w:rPr>
          <w:rFonts w:ascii="Times New Roman" w:eastAsia="Times New Roman" w:hAnsi="Times New Roman" w:cs="Times New Roman"/>
          <w:bCs/>
          <w:lang w:eastAsia="ru-RU"/>
        </w:rPr>
      </w:pPr>
      <w:r w:rsidRPr="00B039C5">
        <w:rPr>
          <w:rFonts w:ascii="Times New Roman" w:eastAsia="Times New Roman" w:hAnsi="Times New Roman" w:cs="Times New Roman"/>
          <w:b/>
          <w:bCs/>
          <w:u w:val="single"/>
          <w:lang w:eastAsia="ru-RU"/>
        </w:rPr>
        <w:t>2</w:t>
      </w:r>
      <w:r w:rsidR="001B3A95" w:rsidRPr="00B039C5">
        <w:rPr>
          <w:rFonts w:ascii="Times New Roman" w:eastAsia="Times New Roman" w:hAnsi="Times New Roman" w:cs="Times New Roman"/>
          <w:b/>
          <w:bCs/>
          <w:u w:val="single"/>
          <w:lang w:eastAsia="ru-RU"/>
        </w:rPr>
        <w:t>2</w:t>
      </w:r>
      <w:r w:rsidRPr="00B039C5">
        <w:rPr>
          <w:rFonts w:ascii="Times New Roman" w:eastAsia="Times New Roman" w:hAnsi="Times New Roman" w:cs="Times New Roman"/>
          <w:b/>
          <w:bCs/>
          <w:u w:val="single"/>
          <w:lang w:eastAsia="ru-RU"/>
        </w:rPr>
        <w:t>. Дата рассмотрения заявок на участие в запросе предложений и подведение итогов:</w:t>
      </w:r>
      <w:r w:rsidRPr="00B039C5">
        <w:rPr>
          <w:rFonts w:ascii="Times New Roman" w:eastAsia="Times New Roman" w:hAnsi="Times New Roman" w:cs="Times New Roman"/>
          <w:bCs/>
          <w:lang w:eastAsia="ru-RU"/>
        </w:rPr>
        <w:t xml:space="preserve"> </w:t>
      </w:r>
    </w:p>
    <w:p w14:paraId="6DD31EDB" w14:textId="5E90E65F" w:rsidR="00B365B1" w:rsidRPr="00B039C5" w:rsidRDefault="00B365B1" w:rsidP="00DA7238">
      <w:pPr>
        <w:autoSpaceDE w:val="0"/>
        <w:autoSpaceDN w:val="0"/>
        <w:adjustRightInd w:val="0"/>
        <w:spacing w:after="0" w:line="276" w:lineRule="auto"/>
        <w:jc w:val="both"/>
        <w:rPr>
          <w:rFonts w:ascii="Times New Roman" w:eastAsia="Times New Roman" w:hAnsi="Times New Roman" w:cs="Times New Roman"/>
          <w:bCs/>
          <w:lang w:eastAsia="ru-RU"/>
        </w:rPr>
      </w:pPr>
      <w:r w:rsidRPr="00B039C5">
        <w:rPr>
          <w:rFonts w:ascii="Times New Roman" w:eastAsia="Times New Roman" w:hAnsi="Times New Roman" w:cs="Times New Roman"/>
          <w:bCs/>
          <w:lang w:eastAsia="ru-RU"/>
        </w:rPr>
        <w:t xml:space="preserve">Рассмотрение заявок: </w:t>
      </w:r>
      <w:r w:rsidR="005E0A91">
        <w:rPr>
          <w:rFonts w:ascii="Times New Roman" w:eastAsia="Times New Roman" w:hAnsi="Times New Roman" w:cs="Times New Roman"/>
          <w:bCs/>
          <w:highlight w:val="yellow"/>
          <w:lang w:eastAsia="ru-RU"/>
        </w:rPr>
        <w:t>15</w:t>
      </w:r>
      <w:r w:rsidR="001B5EFF">
        <w:rPr>
          <w:rFonts w:ascii="Times New Roman" w:eastAsia="Times New Roman" w:hAnsi="Times New Roman" w:cs="Times New Roman"/>
          <w:bCs/>
          <w:highlight w:val="yellow"/>
          <w:lang w:eastAsia="ru-RU"/>
        </w:rPr>
        <w:t>.</w:t>
      </w:r>
      <w:r w:rsidR="0083268B">
        <w:rPr>
          <w:rFonts w:ascii="Times New Roman" w:eastAsia="Times New Roman" w:hAnsi="Times New Roman" w:cs="Times New Roman"/>
          <w:bCs/>
          <w:highlight w:val="yellow"/>
          <w:lang w:eastAsia="ru-RU"/>
        </w:rPr>
        <w:t>12</w:t>
      </w:r>
      <w:r w:rsidR="002A444D" w:rsidRPr="00B039C5">
        <w:rPr>
          <w:rFonts w:ascii="Times New Roman" w:eastAsia="Times New Roman" w:hAnsi="Times New Roman" w:cs="Times New Roman"/>
          <w:bCs/>
          <w:highlight w:val="yellow"/>
          <w:lang w:eastAsia="ru-RU"/>
        </w:rPr>
        <w:t>.</w:t>
      </w:r>
      <w:r w:rsidR="00235318" w:rsidRPr="00B039C5">
        <w:rPr>
          <w:rFonts w:ascii="Times New Roman" w:eastAsia="Times New Roman" w:hAnsi="Times New Roman" w:cs="Times New Roman"/>
          <w:bCs/>
          <w:highlight w:val="yellow"/>
          <w:lang w:eastAsia="ru-RU"/>
        </w:rPr>
        <w:t>202</w:t>
      </w:r>
      <w:r w:rsidR="00554E22" w:rsidRPr="00B039C5">
        <w:rPr>
          <w:rFonts w:ascii="Times New Roman" w:eastAsia="Times New Roman" w:hAnsi="Times New Roman" w:cs="Times New Roman"/>
          <w:bCs/>
          <w:highlight w:val="yellow"/>
          <w:lang w:eastAsia="ru-RU"/>
        </w:rPr>
        <w:t>5</w:t>
      </w:r>
      <w:r w:rsidRPr="00B039C5">
        <w:rPr>
          <w:rFonts w:ascii="Times New Roman" w:eastAsia="Times New Roman" w:hAnsi="Times New Roman" w:cs="Times New Roman"/>
          <w:bCs/>
          <w:highlight w:val="yellow"/>
          <w:lang w:eastAsia="ru-RU"/>
        </w:rPr>
        <w:t xml:space="preserve"> года в </w:t>
      </w:r>
      <w:r w:rsidR="00FA5FA9" w:rsidRPr="00B039C5">
        <w:rPr>
          <w:rFonts w:ascii="Times New Roman" w:eastAsia="Times New Roman" w:hAnsi="Times New Roman" w:cs="Times New Roman"/>
          <w:bCs/>
          <w:highlight w:val="yellow"/>
          <w:lang w:eastAsia="ru-RU"/>
        </w:rPr>
        <w:t>1</w:t>
      </w:r>
      <w:r w:rsidR="00272023" w:rsidRPr="00B039C5">
        <w:rPr>
          <w:rFonts w:ascii="Times New Roman" w:eastAsia="Times New Roman" w:hAnsi="Times New Roman" w:cs="Times New Roman"/>
          <w:bCs/>
          <w:highlight w:val="yellow"/>
          <w:lang w:eastAsia="ru-RU"/>
        </w:rPr>
        <w:t>1</w:t>
      </w:r>
      <w:r w:rsidRPr="00B039C5">
        <w:rPr>
          <w:rFonts w:ascii="Times New Roman" w:eastAsia="Times New Roman" w:hAnsi="Times New Roman" w:cs="Times New Roman"/>
          <w:bCs/>
          <w:highlight w:val="yellow"/>
          <w:lang w:eastAsia="ru-RU"/>
        </w:rPr>
        <w:t xml:space="preserve"> ч. 00 мин.</w:t>
      </w:r>
      <w:r w:rsidRPr="00B039C5">
        <w:rPr>
          <w:rFonts w:ascii="Times New Roman" w:eastAsia="Times New Roman" w:hAnsi="Times New Roman" w:cs="Times New Roman"/>
          <w:bCs/>
          <w:lang w:eastAsia="ru-RU"/>
        </w:rPr>
        <w:t xml:space="preserve"> (время местное).</w:t>
      </w:r>
    </w:p>
    <w:p w14:paraId="5753B7D6" w14:textId="4DF0331F" w:rsidR="00B365B1" w:rsidRPr="00B039C5" w:rsidRDefault="00B365B1" w:rsidP="00DA7238">
      <w:pPr>
        <w:autoSpaceDE w:val="0"/>
        <w:autoSpaceDN w:val="0"/>
        <w:adjustRightInd w:val="0"/>
        <w:spacing w:after="0" w:line="276" w:lineRule="auto"/>
        <w:jc w:val="both"/>
        <w:rPr>
          <w:rFonts w:ascii="Times New Roman" w:eastAsia="Times New Roman" w:hAnsi="Times New Roman" w:cs="Times New Roman"/>
          <w:bCs/>
          <w:lang w:eastAsia="ru-RU"/>
        </w:rPr>
      </w:pPr>
      <w:r w:rsidRPr="00B039C5">
        <w:rPr>
          <w:rFonts w:ascii="Times New Roman" w:eastAsia="Times New Roman" w:hAnsi="Times New Roman" w:cs="Times New Roman"/>
          <w:bCs/>
          <w:lang w:eastAsia="ru-RU"/>
        </w:rPr>
        <w:t xml:space="preserve">Подведение итогов: </w:t>
      </w:r>
      <w:r w:rsidR="00544C10">
        <w:rPr>
          <w:rFonts w:ascii="Times New Roman" w:eastAsia="Times New Roman" w:hAnsi="Times New Roman" w:cs="Times New Roman"/>
          <w:bCs/>
          <w:lang w:eastAsia="ru-RU"/>
        </w:rPr>
        <w:t>1</w:t>
      </w:r>
      <w:r w:rsidR="005E0A91">
        <w:rPr>
          <w:rFonts w:ascii="Times New Roman" w:eastAsia="Times New Roman" w:hAnsi="Times New Roman" w:cs="Times New Roman"/>
          <w:bCs/>
          <w:lang w:eastAsia="ru-RU"/>
        </w:rPr>
        <w:t>5</w:t>
      </w:r>
      <w:r w:rsidR="00554E22" w:rsidRPr="00B039C5">
        <w:rPr>
          <w:rFonts w:ascii="Times New Roman" w:eastAsia="Times New Roman" w:hAnsi="Times New Roman" w:cs="Times New Roman"/>
          <w:bCs/>
          <w:lang w:eastAsia="ru-RU"/>
        </w:rPr>
        <w:t>.</w:t>
      </w:r>
      <w:r w:rsidR="0083268B">
        <w:rPr>
          <w:rFonts w:ascii="Times New Roman" w:eastAsia="Times New Roman" w:hAnsi="Times New Roman" w:cs="Times New Roman"/>
          <w:bCs/>
          <w:lang w:eastAsia="ru-RU"/>
        </w:rPr>
        <w:t>12</w:t>
      </w:r>
      <w:r w:rsidR="00554E22" w:rsidRPr="00B039C5">
        <w:rPr>
          <w:rFonts w:ascii="Times New Roman" w:eastAsia="Times New Roman" w:hAnsi="Times New Roman" w:cs="Times New Roman"/>
          <w:bCs/>
          <w:lang w:eastAsia="ru-RU"/>
        </w:rPr>
        <w:t>.2025</w:t>
      </w:r>
      <w:r w:rsidRPr="00B039C5">
        <w:rPr>
          <w:rFonts w:ascii="Times New Roman" w:eastAsia="Times New Roman" w:hAnsi="Times New Roman" w:cs="Times New Roman"/>
          <w:bCs/>
          <w:lang w:eastAsia="ru-RU"/>
        </w:rPr>
        <w:t xml:space="preserve"> года в 1</w:t>
      </w:r>
      <w:r w:rsidR="00272023" w:rsidRPr="00B039C5">
        <w:rPr>
          <w:rFonts w:ascii="Times New Roman" w:eastAsia="Times New Roman" w:hAnsi="Times New Roman" w:cs="Times New Roman"/>
          <w:bCs/>
          <w:lang w:eastAsia="ru-RU"/>
        </w:rPr>
        <w:t>5</w:t>
      </w:r>
      <w:r w:rsidRPr="00B039C5">
        <w:rPr>
          <w:rFonts w:ascii="Times New Roman" w:eastAsia="Times New Roman" w:hAnsi="Times New Roman" w:cs="Times New Roman"/>
          <w:bCs/>
          <w:lang w:eastAsia="ru-RU"/>
        </w:rPr>
        <w:t>.00 ч. 00 мин. (время местное).</w:t>
      </w:r>
    </w:p>
    <w:p w14:paraId="0CFE35E0" w14:textId="4B53612D" w:rsidR="009D34F5" w:rsidRPr="0083268B" w:rsidRDefault="00B365B1" w:rsidP="00DA7238">
      <w:pPr>
        <w:spacing w:after="0" w:line="276" w:lineRule="auto"/>
        <w:rPr>
          <w:rFonts w:ascii="Times New Roman" w:eastAsia="Times New Roman" w:hAnsi="Times New Roman" w:cs="Times New Roman"/>
          <w:lang w:eastAsia="ru-RU"/>
        </w:rPr>
        <w:sectPr w:rsidR="009D34F5" w:rsidRPr="0083268B" w:rsidSect="00273CCF">
          <w:pgSz w:w="11906" w:h="16838"/>
          <w:pgMar w:top="624" w:right="709" w:bottom="284" w:left="1418" w:header="709" w:footer="709" w:gutter="0"/>
          <w:cols w:space="708"/>
          <w:docGrid w:linePitch="360"/>
        </w:sectPr>
      </w:pPr>
      <w:r w:rsidRPr="00B039C5">
        <w:rPr>
          <w:rFonts w:ascii="Times New Roman" w:eastAsia="Times New Roman" w:hAnsi="Times New Roman" w:cs="Times New Roman"/>
          <w:b/>
          <w:bCs/>
          <w:u w:val="single"/>
          <w:lang w:eastAsia="ru-RU"/>
        </w:rPr>
        <w:t>2</w:t>
      </w:r>
      <w:r w:rsidR="001B3A95" w:rsidRPr="00B039C5">
        <w:rPr>
          <w:rFonts w:ascii="Times New Roman" w:eastAsia="Times New Roman" w:hAnsi="Times New Roman" w:cs="Times New Roman"/>
          <w:b/>
          <w:bCs/>
          <w:u w:val="single"/>
          <w:lang w:eastAsia="ru-RU"/>
        </w:rPr>
        <w:t>3</w:t>
      </w:r>
      <w:r w:rsidRPr="00B039C5">
        <w:rPr>
          <w:rFonts w:ascii="Times New Roman" w:eastAsia="Times New Roman" w:hAnsi="Times New Roman" w:cs="Times New Roman"/>
          <w:b/>
          <w:bCs/>
          <w:u w:val="single"/>
          <w:lang w:eastAsia="ru-RU"/>
        </w:rPr>
        <w:t>.</w:t>
      </w:r>
      <w:r w:rsidRPr="00B039C5">
        <w:rPr>
          <w:rFonts w:ascii="Times New Roman" w:eastAsia="Times New Roman" w:hAnsi="Times New Roman" w:cs="Times New Roman"/>
          <w:u w:val="single"/>
          <w:lang w:eastAsia="ru-RU"/>
        </w:rPr>
        <w:t xml:space="preserve"> </w:t>
      </w:r>
      <w:r w:rsidRPr="00B039C5">
        <w:rPr>
          <w:rFonts w:ascii="Times New Roman" w:eastAsia="Times New Roman" w:hAnsi="Times New Roman" w:cs="Times New Roman"/>
          <w:b/>
          <w:bCs/>
          <w:u w:val="single"/>
          <w:lang w:eastAsia="ru-RU"/>
        </w:rPr>
        <w:t xml:space="preserve">Обеспечение заявок на участие в запросе предложений: </w:t>
      </w:r>
      <w:r w:rsidRPr="00B039C5">
        <w:rPr>
          <w:rFonts w:ascii="Times New Roman" w:eastAsia="Times New Roman" w:hAnsi="Times New Roman" w:cs="Times New Roman"/>
          <w:b/>
          <w:bCs/>
          <w:lang w:eastAsia="ru-RU"/>
        </w:rPr>
        <w:t>не устанавливается</w:t>
      </w:r>
    </w:p>
    <w:p w14:paraId="431DA144" w14:textId="77777777" w:rsidR="009A7FE7" w:rsidRPr="00B039C5" w:rsidRDefault="009A7FE7" w:rsidP="009441FC">
      <w:pPr>
        <w:spacing w:after="0" w:line="240" w:lineRule="auto"/>
        <w:rPr>
          <w:rFonts w:ascii="Times New Roman" w:eastAsia="Times New Roman" w:hAnsi="Times New Roman" w:cs="Times New Roman"/>
          <w:sz w:val="20"/>
          <w:szCs w:val="20"/>
          <w:lang w:eastAsia="ru-RU"/>
        </w:rPr>
      </w:pPr>
    </w:p>
    <w:tbl>
      <w:tblPr>
        <w:tblStyle w:val="a4"/>
        <w:tblW w:w="9923" w:type="dxa"/>
        <w:tblInd w:w="704" w:type="dxa"/>
        <w:tblLook w:val="04A0" w:firstRow="1" w:lastRow="0" w:firstColumn="1" w:lastColumn="0" w:noHBand="0" w:noVBand="1"/>
      </w:tblPr>
      <w:tblGrid>
        <w:gridCol w:w="486"/>
        <w:gridCol w:w="4334"/>
        <w:gridCol w:w="5103"/>
      </w:tblGrid>
      <w:tr w:rsidR="003302DA" w:rsidRPr="00B039C5" w14:paraId="0FB22A72" w14:textId="77777777" w:rsidTr="0083268B">
        <w:trPr>
          <w:trHeight w:val="611"/>
        </w:trPr>
        <w:tc>
          <w:tcPr>
            <w:tcW w:w="9923" w:type="dxa"/>
            <w:gridSpan w:val="3"/>
          </w:tcPr>
          <w:p w14:paraId="62C08B70" w14:textId="147FE245" w:rsidR="003302DA" w:rsidRPr="00B039C5" w:rsidRDefault="003302DA" w:rsidP="000E5FEC">
            <w:pPr>
              <w:jc w:val="center"/>
              <w:rPr>
                <w:rFonts w:ascii="Times New Roman" w:hAnsi="Times New Roman" w:cs="Times New Roman"/>
                <w:sz w:val="20"/>
                <w:szCs w:val="20"/>
              </w:rPr>
            </w:pPr>
            <w:r w:rsidRPr="00B039C5">
              <w:rPr>
                <w:rFonts w:ascii="Times New Roman" w:eastAsia="Times New Roman" w:hAnsi="Times New Roman" w:cs="Times New Roman"/>
                <w:b/>
                <w:caps/>
                <w:sz w:val="20"/>
                <w:szCs w:val="20"/>
                <w:lang w:eastAsia="ru-RU"/>
              </w:rPr>
              <w:t xml:space="preserve">Документация о проведении ЗАПРОСА ПРЕДЛОЖЕНИЙ </w:t>
            </w:r>
            <w:r w:rsidR="00FA1ADD" w:rsidRPr="00B039C5">
              <w:rPr>
                <w:rFonts w:ascii="Times New Roman" w:eastAsia="Times New Roman" w:hAnsi="Times New Roman" w:cs="Times New Roman"/>
                <w:b/>
                <w:caps/>
                <w:sz w:val="20"/>
                <w:szCs w:val="20"/>
                <w:lang w:eastAsia="ru-RU"/>
              </w:rPr>
              <w:t xml:space="preserve">УЧАСТНИКАМИ </w:t>
            </w:r>
            <w:r w:rsidR="00DC2932" w:rsidRPr="00B039C5">
              <w:rPr>
                <w:rFonts w:ascii="Times New Roman" w:eastAsia="Times New Roman" w:hAnsi="Times New Roman" w:cs="Times New Roman"/>
                <w:b/>
                <w:caps/>
                <w:sz w:val="20"/>
                <w:szCs w:val="20"/>
                <w:lang w:eastAsia="ru-RU"/>
              </w:rPr>
              <w:t>КОТОРОГО МОГУБ БЫТЬ ТОЛЬКО СУБЪЕКТЫ МСП</w:t>
            </w:r>
          </w:p>
        </w:tc>
      </w:tr>
      <w:tr w:rsidR="005A180F" w:rsidRPr="00B039C5" w14:paraId="6E2F3CD9" w14:textId="77777777" w:rsidTr="0083268B">
        <w:trPr>
          <w:trHeight w:val="592"/>
        </w:trPr>
        <w:tc>
          <w:tcPr>
            <w:tcW w:w="486" w:type="dxa"/>
          </w:tcPr>
          <w:p w14:paraId="41131A53" w14:textId="77777777" w:rsidR="005A180F" w:rsidRPr="00B039C5" w:rsidRDefault="005A180F" w:rsidP="005A180F">
            <w:pPr>
              <w:rPr>
                <w:rFonts w:ascii="Times New Roman" w:hAnsi="Times New Roman" w:cs="Times New Roman"/>
                <w:sz w:val="20"/>
                <w:szCs w:val="20"/>
              </w:rPr>
            </w:pPr>
            <w:r w:rsidRPr="00B039C5">
              <w:rPr>
                <w:rFonts w:ascii="Times New Roman" w:hAnsi="Times New Roman" w:cs="Times New Roman"/>
                <w:sz w:val="20"/>
                <w:szCs w:val="20"/>
              </w:rPr>
              <w:t>№</w:t>
            </w:r>
          </w:p>
          <w:p w14:paraId="14E5C3DD" w14:textId="77777777" w:rsidR="005A180F" w:rsidRPr="00B039C5" w:rsidRDefault="005A180F" w:rsidP="005A180F">
            <w:pPr>
              <w:rPr>
                <w:rFonts w:ascii="Times New Roman" w:hAnsi="Times New Roman" w:cs="Times New Roman"/>
                <w:sz w:val="20"/>
                <w:szCs w:val="20"/>
              </w:rPr>
            </w:pPr>
            <w:r w:rsidRPr="00B039C5">
              <w:rPr>
                <w:rFonts w:ascii="Times New Roman" w:hAnsi="Times New Roman" w:cs="Times New Roman"/>
                <w:sz w:val="20"/>
                <w:szCs w:val="20"/>
              </w:rPr>
              <w:t>п/п</w:t>
            </w:r>
          </w:p>
        </w:tc>
        <w:tc>
          <w:tcPr>
            <w:tcW w:w="4334" w:type="dxa"/>
          </w:tcPr>
          <w:p w14:paraId="4D97A35E" w14:textId="77777777" w:rsidR="005A180F" w:rsidRPr="00B039C5" w:rsidRDefault="005A180F">
            <w:pPr>
              <w:rPr>
                <w:rFonts w:ascii="Times New Roman" w:hAnsi="Times New Roman" w:cs="Times New Roman"/>
                <w:sz w:val="20"/>
                <w:szCs w:val="20"/>
              </w:rPr>
            </w:pPr>
            <w:r w:rsidRPr="00B039C5">
              <w:rPr>
                <w:rFonts w:ascii="Times New Roman" w:hAnsi="Times New Roman" w:cs="Times New Roman"/>
                <w:sz w:val="20"/>
                <w:szCs w:val="20"/>
              </w:rPr>
              <w:t>Наименование пункта</w:t>
            </w:r>
          </w:p>
        </w:tc>
        <w:tc>
          <w:tcPr>
            <w:tcW w:w="5103" w:type="dxa"/>
          </w:tcPr>
          <w:p w14:paraId="4D631BD3" w14:textId="77777777" w:rsidR="005A180F" w:rsidRPr="00B039C5" w:rsidRDefault="005A180F">
            <w:pPr>
              <w:rPr>
                <w:rFonts w:ascii="Times New Roman" w:hAnsi="Times New Roman" w:cs="Times New Roman"/>
                <w:sz w:val="20"/>
                <w:szCs w:val="20"/>
              </w:rPr>
            </w:pPr>
          </w:p>
        </w:tc>
      </w:tr>
      <w:tr w:rsidR="005A180F" w:rsidRPr="00B039C5" w14:paraId="6C39E82A" w14:textId="77777777" w:rsidTr="0083268B">
        <w:trPr>
          <w:trHeight w:val="578"/>
        </w:trPr>
        <w:tc>
          <w:tcPr>
            <w:tcW w:w="486" w:type="dxa"/>
          </w:tcPr>
          <w:p w14:paraId="253E50D0" w14:textId="77777777" w:rsidR="005A180F"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1</w:t>
            </w:r>
          </w:p>
        </w:tc>
        <w:tc>
          <w:tcPr>
            <w:tcW w:w="4334" w:type="dxa"/>
          </w:tcPr>
          <w:p w14:paraId="62AEF854" w14:textId="77777777" w:rsidR="005A180F" w:rsidRPr="00B039C5" w:rsidRDefault="00BA6EAE">
            <w:pPr>
              <w:rPr>
                <w:rFonts w:ascii="Times New Roman" w:hAnsi="Times New Roman" w:cs="Times New Roman"/>
                <w:sz w:val="20"/>
                <w:szCs w:val="20"/>
              </w:rPr>
            </w:pPr>
            <w:r w:rsidRPr="00B039C5">
              <w:rPr>
                <w:rFonts w:ascii="Times New Roman" w:hAnsi="Times New Roman" w:cs="Times New Roman"/>
                <w:sz w:val="20"/>
                <w:szCs w:val="20"/>
              </w:rPr>
              <w:t>Предмет закупки</w:t>
            </w:r>
          </w:p>
        </w:tc>
        <w:tc>
          <w:tcPr>
            <w:tcW w:w="5103" w:type="dxa"/>
          </w:tcPr>
          <w:p w14:paraId="6D799444" w14:textId="777F470C" w:rsidR="005A180F" w:rsidRPr="0083268B" w:rsidRDefault="0083268B" w:rsidP="0083268B">
            <w:pPr>
              <w:rPr>
                <w:rFonts w:ascii="Times New Roman" w:hAnsi="Times New Roman" w:cs="Times New Roman"/>
                <w:sz w:val="20"/>
                <w:szCs w:val="20"/>
              </w:rPr>
            </w:pPr>
            <w:r w:rsidRPr="0083268B">
              <w:rPr>
                <w:rFonts w:ascii="Times New Roman" w:hAnsi="Times New Roman" w:cs="Times New Roman"/>
                <w:sz w:val="20"/>
                <w:szCs w:val="20"/>
              </w:rPr>
              <w:t>Т</w:t>
            </w:r>
            <w:r w:rsidR="00B85D36" w:rsidRPr="0083268B">
              <w:rPr>
                <w:rFonts w:ascii="Times New Roman" w:hAnsi="Times New Roman" w:cs="Times New Roman"/>
                <w:sz w:val="20"/>
                <w:szCs w:val="20"/>
              </w:rPr>
              <w:t xml:space="preserve">ехническое обслуживание плавательного бассейна и систем водоподготовки </w:t>
            </w:r>
            <w:r w:rsidR="00554E22" w:rsidRPr="0083268B">
              <w:rPr>
                <w:rFonts w:ascii="Times New Roman" w:hAnsi="Times New Roman" w:cs="Times New Roman"/>
                <w:sz w:val="20"/>
                <w:szCs w:val="20"/>
              </w:rPr>
              <w:t>2 объекта Заказчика</w:t>
            </w:r>
          </w:p>
        </w:tc>
      </w:tr>
      <w:tr w:rsidR="005A180F" w:rsidRPr="00B039C5" w14:paraId="28F24D78" w14:textId="77777777" w:rsidTr="0083268B">
        <w:trPr>
          <w:trHeight w:val="999"/>
        </w:trPr>
        <w:tc>
          <w:tcPr>
            <w:tcW w:w="486" w:type="dxa"/>
          </w:tcPr>
          <w:p w14:paraId="048C9004" w14:textId="77777777" w:rsidR="005A180F"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2</w:t>
            </w:r>
          </w:p>
        </w:tc>
        <w:tc>
          <w:tcPr>
            <w:tcW w:w="4334" w:type="dxa"/>
          </w:tcPr>
          <w:p w14:paraId="1F7DAD91" w14:textId="77777777" w:rsidR="005A180F" w:rsidRPr="00B039C5" w:rsidRDefault="00BA6EAE" w:rsidP="005C68B8">
            <w:pPr>
              <w:jc w:val="both"/>
              <w:rPr>
                <w:rFonts w:ascii="Times New Roman" w:hAnsi="Times New Roman" w:cs="Times New Roman"/>
                <w:sz w:val="20"/>
                <w:szCs w:val="20"/>
              </w:rPr>
            </w:pPr>
            <w:r w:rsidRPr="00B039C5">
              <w:rPr>
                <w:rFonts w:ascii="Times New Roman" w:hAnsi="Times New Roman" w:cs="Times New Roman"/>
                <w:sz w:val="20"/>
                <w:szCs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Учреждения</w:t>
            </w:r>
          </w:p>
        </w:tc>
        <w:tc>
          <w:tcPr>
            <w:tcW w:w="5103" w:type="dxa"/>
          </w:tcPr>
          <w:p w14:paraId="33784B6C" w14:textId="4698B2D0" w:rsidR="005A180F" w:rsidRPr="00B039C5" w:rsidRDefault="00BA6EAE" w:rsidP="005C68B8">
            <w:pPr>
              <w:jc w:val="both"/>
              <w:rPr>
                <w:rFonts w:ascii="Times New Roman" w:hAnsi="Times New Roman" w:cs="Times New Roman"/>
                <w:sz w:val="20"/>
                <w:szCs w:val="20"/>
              </w:rPr>
            </w:pPr>
            <w:r w:rsidRPr="00B039C5">
              <w:rPr>
                <w:rFonts w:ascii="Times New Roman" w:hAnsi="Times New Roman" w:cs="Times New Roman"/>
                <w:sz w:val="20"/>
                <w:szCs w:val="20"/>
              </w:rPr>
              <w:t xml:space="preserve">согласно технической части документации о запросе </w:t>
            </w:r>
            <w:r w:rsidR="00554E22" w:rsidRPr="00B039C5">
              <w:rPr>
                <w:rFonts w:ascii="Times New Roman" w:hAnsi="Times New Roman" w:cs="Times New Roman"/>
                <w:sz w:val="20"/>
                <w:szCs w:val="20"/>
              </w:rPr>
              <w:t xml:space="preserve">ценовых </w:t>
            </w:r>
            <w:r w:rsidRPr="00B039C5">
              <w:rPr>
                <w:rFonts w:ascii="Times New Roman" w:hAnsi="Times New Roman" w:cs="Times New Roman"/>
                <w:sz w:val="20"/>
                <w:szCs w:val="20"/>
              </w:rPr>
              <w:t>предложений</w:t>
            </w:r>
          </w:p>
        </w:tc>
      </w:tr>
      <w:tr w:rsidR="005A180F" w:rsidRPr="00B039C5" w14:paraId="3A403DA6" w14:textId="77777777" w:rsidTr="0083268B">
        <w:trPr>
          <w:trHeight w:val="1040"/>
        </w:trPr>
        <w:tc>
          <w:tcPr>
            <w:tcW w:w="486" w:type="dxa"/>
          </w:tcPr>
          <w:p w14:paraId="7292C943" w14:textId="77777777" w:rsidR="005A180F"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3</w:t>
            </w:r>
          </w:p>
        </w:tc>
        <w:tc>
          <w:tcPr>
            <w:tcW w:w="4334" w:type="dxa"/>
          </w:tcPr>
          <w:p w14:paraId="043FF2EC" w14:textId="77777777" w:rsidR="005A180F" w:rsidRPr="00B039C5" w:rsidRDefault="00956BFF">
            <w:pPr>
              <w:rPr>
                <w:rFonts w:ascii="Times New Roman" w:hAnsi="Times New Roman" w:cs="Times New Roman"/>
                <w:sz w:val="20"/>
                <w:szCs w:val="20"/>
              </w:rPr>
            </w:pPr>
            <w:r w:rsidRPr="00B039C5">
              <w:rPr>
                <w:rFonts w:ascii="Times New Roman" w:hAnsi="Times New Roman" w:cs="Times New Roman"/>
                <w:sz w:val="20"/>
                <w:szCs w:val="20"/>
              </w:rPr>
              <w:t>Требования к содержанию, форме и оформлению заявки на участие в запросе предложений</w:t>
            </w:r>
          </w:p>
        </w:tc>
        <w:tc>
          <w:tcPr>
            <w:tcW w:w="5103" w:type="dxa"/>
          </w:tcPr>
          <w:p w14:paraId="05895393" w14:textId="607E5F65" w:rsidR="00F94AB8" w:rsidRPr="00B039C5" w:rsidRDefault="00956BFF" w:rsidP="00FC3605">
            <w:pPr>
              <w:jc w:val="both"/>
              <w:rPr>
                <w:rFonts w:ascii="Times New Roman" w:hAnsi="Times New Roman" w:cs="Times New Roman"/>
                <w:color w:val="FF0000"/>
                <w:sz w:val="20"/>
                <w:szCs w:val="20"/>
              </w:rPr>
            </w:pPr>
            <w:r w:rsidRPr="00B039C5">
              <w:rPr>
                <w:rFonts w:ascii="Times New Roman" w:hAnsi="Times New Roman" w:cs="Times New Roman"/>
                <w:sz w:val="20"/>
                <w:szCs w:val="20"/>
              </w:rPr>
              <w:t xml:space="preserve">Участник </w:t>
            </w:r>
            <w:r w:rsidR="001D72DE" w:rsidRPr="00B039C5">
              <w:rPr>
                <w:rFonts w:ascii="Times New Roman" w:hAnsi="Times New Roman" w:cs="Times New Roman"/>
                <w:sz w:val="20"/>
                <w:szCs w:val="20"/>
              </w:rPr>
              <w:t>запроса предложений в электронной форме</w:t>
            </w:r>
            <w:r w:rsidRPr="00B039C5">
              <w:rPr>
                <w:rFonts w:ascii="Times New Roman" w:hAnsi="Times New Roman" w:cs="Times New Roman"/>
                <w:sz w:val="20"/>
                <w:szCs w:val="20"/>
              </w:rPr>
              <w:t xml:space="preserve"> подает заявку на участие в запросе предложений посредством использования функционала </w:t>
            </w:r>
            <w:r w:rsidR="00FA5FA9" w:rsidRPr="00B039C5">
              <w:rPr>
                <w:rFonts w:ascii="Times New Roman" w:hAnsi="Times New Roman" w:cs="Times New Roman"/>
                <w:sz w:val="20"/>
                <w:szCs w:val="20"/>
              </w:rPr>
              <w:t>электронной торговой площадки</w:t>
            </w:r>
            <w:r w:rsidRPr="00B039C5">
              <w:rPr>
                <w:rFonts w:ascii="Times New Roman" w:hAnsi="Times New Roman" w:cs="Times New Roman"/>
                <w:sz w:val="20"/>
                <w:szCs w:val="20"/>
              </w:rPr>
              <w:t xml:space="preserve"> </w:t>
            </w:r>
            <w:hyperlink r:id="rId11" w:history="1">
              <w:r w:rsidR="0083268B" w:rsidRPr="00436FE4">
                <w:rPr>
                  <w:rStyle w:val="a5"/>
                  <w:rFonts w:ascii="Times New Roman" w:hAnsi="Times New Roman" w:cs="Times New Roman"/>
                  <w:sz w:val="20"/>
                  <w:szCs w:val="20"/>
                  <w:shd w:val="clear" w:color="auto" w:fill="FFFFFF"/>
                </w:rPr>
                <w:t>https://etp-mir.ru</w:t>
              </w:r>
            </w:hyperlink>
            <w:r w:rsidR="0083268B">
              <w:rPr>
                <w:rFonts w:ascii="Times New Roman" w:hAnsi="Times New Roman" w:cs="Times New Roman"/>
                <w:color w:val="FF0000"/>
                <w:sz w:val="20"/>
                <w:szCs w:val="20"/>
                <w:shd w:val="clear" w:color="auto" w:fill="FFFFFF"/>
              </w:rPr>
              <w:t xml:space="preserve"> </w:t>
            </w:r>
          </w:p>
          <w:p w14:paraId="24570AA6" w14:textId="739D3C5E" w:rsidR="005A180F" w:rsidRPr="00B039C5" w:rsidRDefault="00956BFF" w:rsidP="00FC3605">
            <w:pPr>
              <w:jc w:val="both"/>
              <w:rPr>
                <w:rFonts w:ascii="Times New Roman" w:hAnsi="Times New Roman" w:cs="Times New Roman"/>
                <w:sz w:val="20"/>
                <w:szCs w:val="20"/>
              </w:rPr>
            </w:pPr>
            <w:r w:rsidRPr="00B039C5">
              <w:rPr>
                <w:rFonts w:ascii="Times New Roman" w:hAnsi="Times New Roman" w:cs="Times New Roman"/>
                <w:sz w:val="20"/>
                <w:szCs w:val="20"/>
              </w:rPr>
              <w:t xml:space="preserve">в соответствии с указаниями, изложенными в документации о запросе предложений и по форме, представленной в </w:t>
            </w:r>
            <w:r w:rsidRPr="00B039C5">
              <w:rPr>
                <w:rFonts w:ascii="Times New Roman" w:hAnsi="Times New Roman" w:cs="Times New Roman"/>
                <w:sz w:val="20"/>
                <w:szCs w:val="20"/>
                <w:highlight w:val="yellow"/>
              </w:rPr>
              <w:t>Приложени</w:t>
            </w:r>
            <w:r w:rsidR="00FC3605" w:rsidRPr="00B039C5">
              <w:rPr>
                <w:rFonts w:ascii="Times New Roman" w:hAnsi="Times New Roman" w:cs="Times New Roman"/>
                <w:sz w:val="20"/>
                <w:szCs w:val="20"/>
                <w:highlight w:val="yellow"/>
              </w:rPr>
              <w:t>и</w:t>
            </w:r>
            <w:r w:rsidRPr="00B039C5">
              <w:rPr>
                <w:rFonts w:ascii="Times New Roman" w:hAnsi="Times New Roman" w:cs="Times New Roman"/>
                <w:sz w:val="20"/>
                <w:szCs w:val="20"/>
                <w:highlight w:val="yellow"/>
              </w:rPr>
              <w:t xml:space="preserve"> № 3</w:t>
            </w:r>
            <w:r w:rsidRPr="00B039C5">
              <w:rPr>
                <w:rFonts w:ascii="Times New Roman" w:hAnsi="Times New Roman" w:cs="Times New Roman"/>
                <w:sz w:val="20"/>
                <w:szCs w:val="20"/>
              </w:rPr>
              <w:t xml:space="preserve"> к документации о запросе</w:t>
            </w:r>
            <w:r w:rsidR="00554E22" w:rsidRPr="00B039C5">
              <w:rPr>
                <w:rFonts w:ascii="Times New Roman" w:hAnsi="Times New Roman" w:cs="Times New Roman"/>
                <w:sz w:val="20"/>
                <w:szCs w:val="20"/>
              </w:rPr>
              <w:t xml:space="preserve"> ценовых</w:t>
            </w:r>
            <w:r w:rsidRPr="00B039C5">
              <w:rPr>
                <w:rFonts w:ascii="Times New Roman" w:hAnsi="Times New Roman" w:cs="Times New Roman"/>
                <w:sz w:val="20"/>
                <w:szCs w:val="20"/>
              </w:rPr>
              <w:t xml:space="preserve"> предложений. Иные формы подачи заявок не принимаются.</w:t>
            </w:r>
          </w:p>
        </w:tc>
      </w:tr>
      <w:tr w:rsidR="005A180F" w:rsidRPr="00B039C5" w14:paraId="7A2E1055" w14:textId="77777777" w:rsidTr="0083268B">
        <w:trPr>
          <w:trHeight w:val="999"/>
        </w:trPr>
        <w:tc>
          <w:tcPr>
            <w:tcW w:w="486" w:type="dxa"/>
          </w:tcPr>
          <w:p w14:paraId="4D89DDC0" w14:textId="77777777" w:rsidR="005A180F"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4</w:t>
            </w:r>
          </w:p>
        </w:tc>
        <w:tc>
          <w:tcPr>
            <w:tcW w:w="4334" w:type="dxa"/>
          </w:tcPr>
          <w:p w14:paraId="3D0CDD6D" w14:textId="77777777" w:rsidR="005A180F" w:rsidRPr="00B039C5" w:rsidRDefault="00956BFF" w:rsidP="005C68B8">
            <w:pPr>
              <w:jc w:val="both"/>
              <w:rPr>
                <w:rFonts w:ascii="Times New Roman" w:hAnsi="Times New Roman" w:cs="Times New Roman"/>
                <w:sz w:val="20"/>
                <w:szCs w:val="20"/>
              </w:rPr>
            </w:pPr>
            <w:r w:rsidRPr="00B039C5">
              <w:rPr>
                <w:rFonts w:ascii="Times New Roman" w:hAnsi="Times New Roman" w:cs="Times New Roman"/>
                <w:sz w:val="20"/>
                <w:szCs w:val="20"/>
              </w:rPr>
              <w:t>Требования к описанию участниками запроса предложений поставляемого товара, который является предметом закупки, его функциональных характеристик (потребительских свойствах), его количественных и качественных характеристик</w:t>
            </w:r>
          </w:p>
        </w:tc>
        <w:tc>
          <w:tcPr>
            <w:tcW w:w="5103" w:type="dxa"/>
          </w:tcPr>
          <w:p w14:paraId="31976DCC" w14:textId="77777777" w:rsidR="005A180F" w:rsidRPr="00B039C5" w:rsidRDefault="00956BFF" w:rsidP="005C68B8">
            <w:pPr>
              <w:jc w:val="both"/>
              <w:rPr>
                <w:rFonts w:ascii="Times New Roman" w:hAnsi="Times New Roman" w:cs="Times New Roman"/>
                <w:sz w:val="20"/>
                <w:szCs w:val="20"/>
              </w:rPr>
            </w:pPr>
            <w:r w:rsidRPr="00B039C5">
              <w:rPr>
                <w:rFonts w:ascii="Times New Roman" w:hAnsi="Times New Roman" w:cs="Times New Roman"/>
                <w:sz w:val="20"/>
                <w:szCs w:val="20"/>
              </w:rPr>
              <w:t>При описании поставляемого товара (выполняемых работ, оказываемых услуг) участники закупки обязаны указывать конкретные (точные) показатели, соответствующие требованиям, указанным в настоящей документации. Участники закупки обязаны указать наименование товара, товарный знак</w:t>
            </w:r>
            <w:r w:rsidR="005B1E7E" w:rsidRPr="00B039C5">
              <w:rPr>
                <w:rFonts w:ascii="Times New Roman" w:hAnsi="Times New Roman" w:cs="Times New Roman"/>
                <w:sz w:val="20"/>
                <w:szCs w:val="20"/>
              </w:rPr>
              <w:t xml:space="preserve"> (при наличии)</w:t>
            </w:r>
            <w:r w:rsidRPr="00B039C5">
              <w:rPr>
                <w:rFonts w:ascii="Times New Roman" w:hAnsi="Times New Roman" w:cs="Times New Roman"/>
                <w:sz w:val="20"/>
                <w:szCs w:val="20"/>
              </w:rPr>
              <w:t>, марку</w:t>
            </w:r>
            <w:r w:rsidR="00421183" w:rsidRPr="00B039C5">
              <w:rPr>
                <w:rFonts w:ascii="Times New Roman" w:hAnsi="Times New Roman" w:cs="Times New Roman"/>
                <w:sz w:val="20"/>
                <w:szCs w:val="20"/>
              </w:rPr>
              <w:t xml:space="preserve"> </w:t>
            </w:r>
            <w:r w:rsidR="005B1E7E" w:rsidRPr="00B039C5">
              <w:rPr>
                <w:rFonts w:ascii="Times New Roman" w:hAnsi="Times New Roman" w:cs="Times New Roman"/>
                <w:sz w:val="20"/>
                <w:szCs w:val="20"/>
              </w:rPr>
              <w:t>(при наличии)</w:t>
            </w:r>
            <w:r w:rsidRPr="00B039C5">
              <w:rPr>
                <w:rFonts w:ascii="Times New Roman" w:hAnsi="Times New Roman" w:cs="Times New Roman"/>
                <w:sz w:val="20"/>
                <w:szCs w:val="20"/>
              </w:rPr>
              <w:t>, наименование произ</w:t>
            </w:r>
            <w:r w:rsidR="005B1E7E" w:rsidRPr="00B039C5">
              <w:rPr>
                <w:rFonts w:ascii="Times New Roman" w:hAnsi="Times New Roman" w:cs="Times New Roman"/>
                <w:sz w:val="20"/>
                <w:szCs w:val="20"/>
              </w:rPr>
              <w:t>водителя</w:t>
            </w:r>
            <w:r w:rsidRPr="00B039C5">
              <w:rPr>
                <w:rFonts w:ascii="Times New Roman" w:hAnsi="Times New Roman" w:cs="Times New Roman"/>
                <w:sz w:val="20"/>
                <w:szCs w:val="20"/>
              </w:rPr>
              <w:t>.</w:t>
            </w:r>
          </w:p>
          <w:p w14:paraId="195C04BA" w14:textId="77777777" w:rsidR="005B1E7E" w:rsidRPr="00B039C5" w:rsidRDefault="005B1E7E" w:rsidP="005C68B8">
            <w:pPr>
              <w:jc w:val="both"/>
              <w:rPr>
                <w:rFonts w:ascii="Times New Roman" w:hAnsi="Times New Roman" w:cs="Times New Roman"/>
                <w:sz w:val="20"/>
                <w:szCs w:val="20"/>
              </w:rPr>
            </w:pPr>
            <w:r w:rsidRPr="00B039C5">
              <w:rPr>
                <w:rFonts w:ascii="Times New Roman" w:eastAsia="Times New Roman" w:hAnsi="Times New Roman" w:cs="Times New Roman"/>
                <w:sz w:val="20"/>
                <w:szCs w:val="20"/>
                <w:lang w:eastAsia="ru-RU"/>
              </w:rPr>
              <w:t>Участник закупки в заявке указывает (декларирует)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товаров, указанного в заявке на участие в закупке.</w:t>
            </w:r>
          </w:p>
        </w:tc>
      </w:tr>
      <w:tr w:rsidR="005A180F" w:rsidRPr="00B039C5" w14:paraId="356E53EB" w14:textId="77777777" w:rsidTr="0083268B">
        <w:trPr>
          <w:trHeight w:val="999"/>
        </w:trPr>
        <w:tc>
          <w:tcPr>
            <w:tcW w:w="486" w:type="dxa"/>
          </w:tcPr>
          <w:p w14:paraId="543598FE" w14:textId="77777777" w:rsidR="005A180F"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5</w:t>
            </w:r>
          </w:p>
        </w:tc>
        <w:tc>
          <w:tcPr>
            <w:tcW w:w="4334" w:type="dxa"/>
          </w:tcPr>
          <w:p w14:paraId="273B3BE4" w14:textId="77777777" w:rsidR="005A180F" w:rsidRPr="00B039C5" w:rsidRDefault="00B4347D">
            <w:pPr>
              <w:rPr>
                <w:rFonts w:ascii="Times New Roman" w:hAnsi="Times New Roman" w:cs="Times New Roman"/>
                <w:sz w:val="20"/>
                <w:szCs w:val="20"/>
              </w:rPr>
            </w:pPr>
            <w:r w:rsidRPr="00B039C5">
              <w:rPr>
                <w:rFonts w:ascii="Times New Roman" w:hAnsi="Times New Roman" w:cs="Times New Roman"/>
                <w:sz w:val="20"/>
                <w:szCs w:val="20"/>
              </w:rPr>
              <w:t>Место, условия и сроки (периоды) поставки товара, выполнения работы, оказания услуги</w:t>
            </w:r>
          </w:p>
        </w:tc>
        <w:tc>
          <w:tcPr>
            <w:tcW w:w="5103" w:type="dxa"/>
          </w:tcPr>
          <w:p w14:paraId="0F1638CB" w14:textId="3B90BF77" w:rsidR="00554E22" w:rsidRPr="0083268B" w:rsidRDefault="0083268B" w:rsidP="00554E22">
            <w:pPr>
              <w:pStyle w:val="30"/>
              <w:shd w:val="clear" w:color="auto" w:fill="FFFFFF"/>
              <w:ind w:left="-15" w:right="-15"/>
              <w:outlineLvl w:val="2"/>
              <w:rPr>
                <w:rFonts w:eastAsia="Calibri"/>
                <w:color w:val="000000"/>
                <w:sz w:val="20"/>
                <w:lang w:val="ru-RU"/>
              </w:rPr>
            </w:pPr>
            <w:r>
              <w:rPr>
                <w:rFonts w:eastAsia="Calibri"/>
                <w:color w:val="000000"/>
                <w:sz w:val="20"/>
              </w:rPr>
              <w:t>626157</w:t>
            </w:r>
            <w:r w:rsidR="00554E22" w:rsidRPr="00B039C5">
              <w:rPr>
                <w:rFonts w:eastAsia="Calibri"/>
                <w:color w:val="000000"/>
                <w:sz w:val="20"/>
              </w:rPr>
              <w:t>, Тюменска</w:t>
            </w:r>
            <w:r>
              <w:rPr>
                <w:rFonts w:eastAsia="Calibri"/>
                <w:color w:val="000000"/>
                <w:sz w:val="20"/>
              </w:rPr>
              <w:t xml:space="preserve">я область, город Тобольск, </w:t>
            </w:r>
            <w:r>
              <w:rPr>
                <w:rFonts w:eastAsia="Calibri"/>
                <w:color w:val="000000"/>
                <w:sz w:val="20"/>
                <w:lang w:val="ru-RU"/>
              </w:rPr>
              <w:t xml:space="preserve">                                    </w:t>
            </w:r>
            <w:r>
              <w:rPr>
                <w:rFonts w:eastAsia="Calibri"/>
                <w:color w:val="000000"/>
                <w:sz w:val="20"/>
              </w:rPr>
              <w:t>7а</w:t>
            </w:r>
            <w:r>
              <w:rPr>
                <w:rFonts w:eastAsia="Calibri"/>
                <w:color w:val="000000"/>
                <w:sz w:val="20"/>
                <w:lang w:val="ru-RU"/>
              </w:rPr>
              <w:t xml:space="preserve"> </w:t>
            </w:r>
            <w:r>
              <w:rPr>
                <w:rFonts w:eastAsia="Calibri"/>
                <w:color w:val="000000"/>
                <w:sz w:val="20"/>
              </w:rPr>
              <w:t xml:space="preserve"> микрорайон., дом</w:t>
            </w:r>
            <w:r w:rsidR="00554E22" w:rsidRPr="00B039C5">
              <w:rPr>
                <w:rFonts w:eastAsia="Calibri"/>
                <w:color w:val="000000"/>
                <w:sz w:val="20"/>
              </w:rPr>
              <w:t xml:space="preserve"> 20</w:t>
            </w:r>
            <w:r>
              <w:rPr>
                <w:rFonts w:eastAsia="Calibri"/>
                <w:color w:val="000000"/>
                <w:sz w:val="20"/>
                <w:lang w:val="ru-RU"/>
              </w:rPr>
              <w:t>; 7а микрорайон, №15а.</w:t>
            </w:r>
          </w:p>
          <w:p w14:paraId="7EB30907" w14:textId="3493399E" w:rsidR="005A180F" w:rsidRPr="00B039C5" w:rsidRDefault="005A180F" w:rsidP="000E5FEC">
            <w:pPr>
              <w:jc w:val="both"/>
              <w:rPr>
                <w:rFonts w:ascii="Times New Roman" w:hAnsi="Times New Roman" w:cs="Times New Roman"/>
                <w:sz w:val="20"/>
                <w:szCs w:val="20"/>
                <w:highlight w:val="yellow"/>
              </w:rPr>
            </w:pPr>
          </w:p>
        </w:tc>
      </w:tr>
      <w:tr w:rsidR="005A180F" w:rsidRPr="00B039C5" w14:paraId="61E14A68" w14:textId="77777777" w:rsidTr="0083268B">
        <w:trPr>
          <w:trHeight w:val="999"/>
        </w:trPr>
        <w:tc>
          <w:tcPr>
            <w:tcW w:w="486" w:type="dxa"/>
          </w:tcPr>
          <w:p w14:paraId="64963A4E" w14:textId="77777777" w:rsidR="005A180F"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6</w:t>
            </w:r>
          </w:p>
        </w:tc>
        <w:tc>
          <w:tcPr>
            <w:tcW w:w="4334" w:type="dxa"/>
          </w:tcPr>
          <w:p w14:paraId="7247BDAA" w14:textId="77777777" w:rsidR="005A180F" w:rsidRPr="00B039C5" w:rsidRDefault="0029104C" w:rsidP="005C68B8">
            <w:pPr>
              <w:jc w:val="both"/>
              <w:rPr>
                <w:rFonts w:ascii="Times New Roman" w:hAnsi="Times New Roman" w:cs="Times New Roman"/>
                <w:sz w:val="20"/>
                <w:szCs w:val="20"/>
              </w:rPr>
            </w:pPr>
            <w:r w:rsidRPr="00B039C5">
              <w:rPr>
                <w:rFonts w:ascii="Times New Roman" w:hAnsi="Times New Roman" w:cs="Times New Roman"/>
                <w:sz w:val="20"/>
                <w:szCs w:val="20"/>
              </w:rPr>
              <w:t>Сведения о начальной максимальной цене договора</w:t>
            </w:r>
          </w:p>
        </w:tc>
        <w:tc>
          <w:tcPr>
            <w:tcW w:w="5103" w:type="dxa"/>
          </w:tcPr>
          <w:p w14:paraId="164C9910" w14:textId="77777777" w:rsidR="00B36A81" w:rsidRPr="00B039C5" w:rsidRDefault="00554E22" w:rsidP="00272023">
            <w:pPr>
              <w:jc w:val="both"/>
              <w:rPr>
                <w:rFonts w:ascii="Times New Roman" w:hAnsi="Times New Roman" w:cs="Times New Roman"/>
                <w:b/>
                <w:i/>
                <w:sz w:val="20"/>
                <w:szCs w:val="20"/>
              </w:rPr>
            </w:pPr>
            <w:r w:rsidRPr="00B039C5">
              <w:rPr>
                <w:rFonts w:ascii="Times New Roman" w:hAnsi="Times New Roman" w:cs="Times New Roman"/>
                <w:b/>
                <w:i/>
                <w:sz w:val="20"/>
                <w:szCs w:val="20"/>
              </w:rPr>
              <w:t>360 000 (триста шестьдесят тысяч) рублей 00</w:t>
            </w:r>
            <w:r w:rsidR="00B85D36" w:rsidRPr="00B039C5">
              <w:rPr>
                <w:rFonts w:ascii="Times New Roman" w:hAnsi="Times New Roman" w:cs="Times New Roman"/>
                <w:b/>
                <w:i/>
                <w:sz w:val="20"/>
                <w:szCs w:val="20"/>
              </w:rPr>
              <w:t xml:space="preserve"> копеек</w:t>
            </w:r>
            <w:r w:rsidRPr="00B039C5">
              <w:rPr>
                <w:rFonts w:ascii="Times New Roman" w:hAnsi="Times New Roman" w:cs="Times New Roman"/>
                <w:b/>
                <w:i/>
                <w:sz w:val="20"/>
                <w:szCs w:val="20"/>
              </w:rPr>
              <w:t>. Без НДС в связи с применением УСН</w:t>
            </w:r>
          </w:p>
          <w:p w14:paraId="45442236" w14:textId="6735464D" w:rsidR="00B36A81" w:rsidRPr="00B039C5" w:rsidRDefault="00B36A81" w:rsidP="00B36A81">
            <w:pPr>
              <w:jc w:val="both"/>
              <w:rPr>
                <w:rFonts w:ascii="Times New Roman" w:hAnsi="Times New Roman" w:cs="Times New Roman"/>
                <w:b/>
                <w:i/>
                <w:sz w:val="20"/>
                <w:szCs w:val="20"/>
              </w:rPr>
            </w:pPr>
            <w:r w:rsidRPr="00B039C5">
              <w:rPr>
                <w:rFonts w:ascii="Times New Roman" w:hAnsi="Times New Roman" w:cs="Times New Roman"/>
                <w:b/>
                <w:i/>
                <w:sz w:val="20"/>
                <w:szCs w:val="20"/>
              </w:rPr>
              <w:t>Размер ежемесячной оплаты за обслуживание одного бассейна – 15 000 руб.(без НДС)</w:t>
            </w:r>
          </w:p>
        </w:tc>
      </w:tr>
      <w:tr w:rsidR="00470044" w:rsidRPr="00B039C5" w14:paraId="774713A1" w14:textId="77777777" w:rsidTr="0083268B">
        <w:trPr>
          <w:trHeight w:val="999"/>
        </w:trPr>
        <w:tc>
          <w:tcPr>
            <w:tcW w:w="486" w:type="dxa"/>
          </w:tcPr>
          <w:p w14:paraId="1AF05AFD" w14:textId="77777777" w:rsidR="005A180F"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7</w:t>
            </w:r>
          </w:p>
        </w:tc>
        <w:tc>
          <w:tcPr>
            <w:tcW w:w="4334" w:type="dxa"/>
          </w:tcPr>
          <w:p w14:paraId="11DF6245" w14:textId="77777777" w:rsidR="005A180F" w:rsidRPr="00B039C5" w:rsidRDefault="0029104C" w:rsidP="005C68B8">
            <w:pPr>
              <w:jc w:val="both"/>
              <w:rPr>
                <w:rFonts w:ascii="Times New Roman" w:hAnsi="Times New Roman" w:cs="Times New Roman"/>
                <w:sz w:val="20"/>
                <w:szCs w:val="20"/>
              </w:rPr>
            </w:pPr>
            <w:r w:rsidRPr="00B039C5">
              <w:rPr>
                <w:rFonts w:ascii="Times New Roman" w:hAnsi="Times New Roman" w:cs="Times New Roman"/>
                <w:sz w:val="20"/>
                <w:szCs w:val="20"/>
              </w:rPr>
              <w:t>Форма, сроки и порядок оплаты товара, работы, услуги</w:t>
            </w:r>
          </w:p>
        </w:tc>
        <w:tc>
          <w:tcPr>
            <w:tcW w:w="5103" w:type="dxa"/>
          </w:tcPr>
          <w:p w14:paraId="4D68E66D" w14:textId="2B406815" w:rsidR="00880FD4" w:rsidRPr="00B039C5" w:rsidRDefault="00880FD4" w:rsidP="00880FD4">
            <w:pPr>
              <w:jc w:val="both"/>
              <w:rPr>
                <w:rFonts w:ascii="Times New Roman" w:hAnsi="Times New Roman" w:cs="Times New Roman"/>
                <w:bCs/>
                <w:sz w:val="20"/>
                <w:szCs w:val="20"/>
              </w:rPr>
            </w:pPr>
            <w:r w:rsidRPr="00B039C5">
              <w:rPr>
                <w:rFonts w:ascii="Times New Roman" w:hAnsi="Times New Roman" w:cs="Times New Roman"/>
                <w:bCs/>
                <w:sz w:val="20"/>
                <w:szCs w:val="20"/>
              </w:rPr>
              <w:t xml:space="preserve">Заказчик оплачивает </w:t>
            </w:r>
            <w:r w:rsidR="00554E22" w:rsidRPr="00B039C5">
              <w:rPr>
                <w:rFonts w:ascii="Times New Roman" w:hAnsi="Times New Roman" w:cs="Times New Roman"/>
                <w:bCs/>
                <w:sz w:val="20"/>
                <w:szCs w:val="20"/>
              </w:rPr>
              <w:t>выполненные услуги</w:t>
            </w:r>
            <w:r w:rsidR="00A7471F" w:rsidRPr="00B039C5">
              <w:rPr>
                <w:rFonts w:ascii="Times New Roman" w:hAnsi="Times New Roman" w:cs="Times New Roman"/>
                <w:bCs/>
                <w:sz w:val="20"/>
                <w:szCs w:val="20"/>
              </w:rPr>
              <w:t xml:space="preserve"> </w:t>
            </w:r>
            <w:r w:rsidR="00554E22" w:rsidRPr="00B039C5">
              <w:rPr>
                <w:rFonts w:ascii="Times New Roman" w:hAnsi="Times New Roman" w:cs="Times New Roman"/>
                <w:bCs/>
                <w:sz w:val="20"/>
                <w:szCs w:val="20"/>
              </w:rPr>
              <w:t>в течение 7 (семи</w:t>
            </w:r>
            <w:r w:rsidRPr="00B039C5">
              <w:rPr>
                <w:rFonts w:ascii="Times New Roman" w:hAnsi="Times New Roman" w:cs="Times New Roman"/>
                <w:bCs/>
                <w:sz w:val="20"/>
                <w:szCs w:val="20"/>
              </w:rPr>
              <w:t xml:space="preserve">) рабочих дней со дня подписания Заказчиком документа о приемке </w:t>
            </w:r>
            <w:r w:rsidR="00554E22" w:rsidRPr="00B039C5">
              <w:rPr>
                <w:rFonts w:ascii="Times New Roman" w:hAnsi="Times New Roman" w:cs="Times New Roman"/>
                <w:bCs/>
                <w:sz w:val="20"/>
                <w:szCs w:val="20"/>
              </w:rPr>
              <w:t>оказанных услуг</w:t>
            </w:r>
            <w:r w:rsidRPr="00B039C5">
              <w:rPr>
                <w:rFonts w:ascii="Times New Roman" w:hAnsi="Times New Roman" w:cs="Times New Roman"/>
                <w:bCs/>
                <w:sz w:val="20"/>
                <w:szCs w:val="20"/>
              </w:rPr>
              <w:t xml:space="preserve">. Оплата осуществляется на основании предоставленных </w:t>
            </w:r>
            <w:r w:rsidR="007B572C" w:rsidRPr="00B039C5">
              <w:rPr>
                <w:rFonts w:ascii="Times New Roman" w:hAnsi="Times New Roman" w:cs="Times New Roman"/>
                <w:bCs/>
                <w:sz w:val="20"/>
                <w:szCs w:val="20"/>
              </w:rPr>
              <w:t>Исполнителем: счета,</w:t>
            </w:r>
            <w:r w:rsidR="00BF0F53" w:rsidRPr="00B039C5">
              <w:rPr>
                <w:rFonts w:ascii="Times New Roman" w:hAnsi="Times New Roman" w:cs="Times New Roman"/>
                <w:bCs/>
                <w:sz w:val="20"/>
                <w:szCs w:val="20"/>
              </w:rPr>
              <w:t xml:space="preserve"> </w:t>
            </w:r>
            <w:r w:rsidRPr="00B039C5">
              <w:rPr>
                <w:rFonts w:ascii="Times New Roman" w:hAnsi="Times New Roman" w:cs="Times New Roman"/>
                <w:sz w:val="20"/>
                <w:szCs w:val="20"/>
              </w:rPr>
              <w:t>универсального передаточного документа (УПД</w:t>
            </w:r>
            <w:r w:rsidR="0083268B" w:rsidRPr="00B039C5">
              <w:rPr>
                <w:rFonts w:ascii="Times New Roman" w:hAnsi="Times New Roman" w:cs="Times New Roman"/>
                <w:sz w:val="20"/>
                <w:szCs w:val="20"/>
              </w:rPr>
              <w:t>), акта</w:t>
            </w:r>
            <w:r w:rsidR="007B572C" w:rsidRPr="00B039C5">
              <w:rPr>
                <w:rFonts w:ascii="Times New Roman" w:hAnsi="Times New Roman" w:cs="Times New Roman"/>
                <w:sz w:val="20"/>
                <w:szCs w:val="20"/>
              </w:rPr>
              <w:t>.</w:t>
            </w:r>
          </w:p>
          <w:p w14:paraId="72F3350C" w14:textId="70F04A8D" w:rsidR="005A180F" w:rsidRPr="00B039C5" w:rsidRDefault="005A180F" w:rsidP="00470044">
            <w:pPr>
              <w:jc w:val="both"/>
              <w:rPr>
                <w:rFonts w:ascii="Times New Roman" w:hAnsi="Times New Roman" w:cs="Times New Roman"/>
                <w:sz w:val="20"/>
                <w:szCs w:val="20"/>
              </w:rPr>
            </w:pPr>
          </w:p>
        </w:tc>
      </w:tr>
      <w:tr w:rsidR="00273913" w:rsidRPr="00B039C5" w14:paraId="18F8BFEA" w14:textId="77777777" w:rsidTr="0083268B">
        <w:trPr>
          <w:trHeight w:val="999"/>
        </w:trPr>
        <w:tc>
          <w:tcPr>
            <w:tcW w:w="486" w:type="dxa"/>
          </w:tcPr>
          <w:p w14:paraId="7CC8F481" w14:textId="77777777" w:rsidR="00273913"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8</w:t>
            </w:r>
          </w:p>
        </w:tc>
        <w:tc>
          <w:tcPr>
            <w:tcW w:w="4334" w:type="dxa"/>
          </w:tcPr>
          <w:p w14:paraId="44590428" w14:textId="77777777" w:rsidR="00273913" w:rsidRPr="00B039C5" w:rsidRDefault="00273913">
            <w:pPr>
              <w:rPr>
                <w:rFonts w:ascii="Times New Roman" w:hAnsi="Times New Roman" w:cs="Times New Roman"/>
                <w:sz w:val="20"/>
                <w:szCs w:val="20"/>
              </w:rPr>
            </w:pPr>
            <w:r w:rsidRPr="00B039C5">
              <w:rPr>
                <w:rFonts w:ascii="Times New Roman" w:hAnsi="Times New Roman" w:cs="Times New Roman"/>
                <w:sz w:val="20"/>
                <w:szCs w:val="20"/>
              </w:rPr>
              <w:t>Порядок формирования цены договора</w:t>
            </w:r>
          </w:p>
        </w:tc>
        <w:tc>
          <w:tcPr>
            <w:tcW w:w="5103" w:type="dxa"/>
          </w:tcPr>
          <w:p w14:paraId="26013FC9" w14:textId="1FDD6CB2" w:rsidR="00273913" w:rsidRPr="00B039C5" w:rsidRDefault="00273913" w:rsidP="007B572C">
            <w:pPr>
              <w:jc w:val="both"/>
              <w:rPr>
                <w:rFonts w:ascii="Times New Roman" w:hAnsi="Times New Roman" w:cs="Times New Roman"/>
                <w:sz w:val="20"/>
                <w:szCs w:val="20"/>
              </w:rPr>
            </w:pPr>
            <w:r w:rsidRPr="00B039C5">
              <w:rPr>
                <w:rFonts w:ascii="Times New Roman" w:hAnsi="Times New Roman" w:cs="Times New Roman"/>
                <w:sz w:val="20"/>
                <w:szCs w:val="20"/>
              </w:rPr>
              <w:t xml:space="preserve">Стоимость </w:t>
            </w:r>
            <w:r w:rsidR="007B572C" w:rsidRPr="00B039C5">
              <w:rPr>
                <w:rFonts w:ascii="Times New Roman" w:hAnsi="Times New Roman" w:cs="Times New Roman"/>
                <w:sz w:val="20"/>
                <w:szCs w:val="20"/>
              </w:rPr>
              <w:t>оказания услуг</w:t>
            </w:r>
            <w:r w:rsidR="00A7471F" w:rsidRPr="00B039C5">
              <w:rPr>
                <w:rFonts w:ascii="Times New Roman" w:hAnsi="Times New Roman" w:cs="Times New Roman"/>
                <w:sz w:val="20"/>
                <w:szCs w:val="20"/>
              </w:rPr>
              <w:t xml:space="preserve"> </w:t>
            </w:r>
            <w:r w:rsidRPr="00B039C5">
              <w:rPr>
                <w:rFonts w:ascii="Times New Roman" w:hAnsi="Times New Roman" w:cs="Times New Roman"/>
                <w:sz w:val="20"/>
                <w:szCs w:val="20"/>
              </w:rPr>
              <w:t xml:space="preserve"> включает в себя транспортные, страховые и другие расходы, а также налоги и сборы, установленные действующим зак</w:t>
            </w:r>
            <w:r w:rsidR="00C43716" w:rsidRPr="00B039C5">
              <w:rPr>
                <w:rFonts w:ascii="Times New Roman" w:hAnsi="Times New Roman" w:cs="Times New Roman"/>
                <w:sz w:val="20"/>
                <w:szCs w:val="20"/>
              </w:rPr>
              <w:t>онодательством РФ</w:t>
            </w:r>
            <w:r w:rsidR="00B537A8" w:rsidRPr="00B039C5">
              <w:rPr>
                <w:rFonts w:ascii="Times New Roman" w:hAnsi="Times New Roman" w:cs="Times New Roman"/>
                <w:sz w:val="20"/>
                <w:szCs w:val="20"/>
              </w:rPr>
              <w:t>,</w:t>
            </w:r>
            <w:r w:rsidR="00C43716" w:rsidRPr="00B039C5">
              <w:rPr>
                <w:rFonts w:ascii="Times New Roman" w:hAnsi="Times New Roman" w:cs="Times New Roman"/>
                <w:sz w:val="20"/>
                <w:szCs w:val="20"/>
              </w:rPr>
              <w:t xml:space="preserve"> и остается не</w:t>
            </w:r>
            <w:r w:rsidRPr="00B039C5">
              <w:rPr>
                <w:rFonts w:ascii="Times New Roman" w:hAnsi="Times New Roman" w:cs="Times New Roman"/>
                <w:sz w:val="20"/>
                <w:szCs w:val="20"/>
              </w:rPr>
              <w:t>изменной на весь период действия Договора.</w:t>
            </w:r>
          </w:p>
        </w:tc>
      </w:tr>
      <w:tr w:rsidR="00831FB0" w:rsidRPr="00B039C5" w14:paraId="36C8779A" w14:textId="77777777" w:rsidTr="0083268B">
        <w:trPr>
          <w:trHeight w:val="557"/>
        </w:trPr>
        <w:tc>
          <w:tcPr>
            <w:tcW w:w="486" w:type="dxa"/>
          </w:tcPr>
          <w:p w14:paraId="19E728D6" w14:textId="77777777" w:rsidR="00831FB0"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lastRenderedPageBreak/>
              <w:t>9</w:t>
            </w:r>
          </w:p>
        </w:tc>
        <w:tc>
          <w:tcPr>
            <w:tcW w:w="4334" w:type="dxa"/>
          </w:tcPr>
          <w:p w14:paraId="54164F64" w14:textId="77777777" w:rsidR="00831FB0" w:rsidRPr="00B039C5" w:rsidRDefault="00831FB0" w:rsidP="005C68B8">
            <w:pPr>
              <w:jc w:val="both"/>
              <w:rPr>
                <w:rFonts w:ascii="Times New Roman" w:hAnsi="Times New Roman" w:cs="Times New Roman"/>
                <w:sz w:val="20"/>
                <w:szCs w:val="20"/>
              </w:rPr>
            </w:pPr>
            <w:r w:rsidRPr="00B039C5">
              <w:rPr>
                <w:rFonts w:ascii="Times New Roman" w:hAnsi="Times New Roman" w:cs="Times New Roman"/>
                <w:sz w:val="20"/>
                <w:szCs w:val="20"/>
              </w:rPr>
              <w:t>Порядок, место, дата начала и дата окончания срока подачи заявок на участие в запросе предложений</w:t>
            </w:r>
          </w:p>
        </w:tc>
        <w:tc>
          <w:tcPr>
            <w:tcW w:w="5103" w:type="dxa"/>
          </w:tcPr>
          <w:p w14:paraId="76F08B43" w14:textId="76CCEE24" w:rsidR="00232A29" w:rsidRPr="00B039C5" w:rsidRDefault="00232A29" w:rsidP="00272023">
            <w:pPr>
              <w:rPr>
                <w:rFonts w:ascii="Times New Roman" w:eastAsia="Times New Roman" w:hAnsi="Times New Roman" w:cs="Times New Roman"/>
                <w:color w:val="2E74B5"/>
                <w:sz w:val="20"/>
                <w:szCs w:val="20"/>
                <w:lang w:eastAsia="ru-RU"/>
              </w:rPr>
            </w:pPr>
            <w:r w:rsidRPr="00B039C5">
              <w:rPr>
                <w:rFonts w:ascii="Times New Roman" w:hAnsi="Times New Roman" w:cs="Times New Roman"/>
                <w:sz w:val="20"/>
                <w:szCs w:val="20"/>
              </w:rPr>
              <w:t>Для участия в проведении запроса предложений участник запроса предложений должен подать заявку на участие в запросе предложений в электронном виде по форме и в порядке, установленном документацией о запросе предложений</w:t>
            </w:r>
            <w:r w:rsidRPr="00B039C5">
              <w:rPr>
                <w:rFonts w:ascii="Times New Roman" w:hAnsi="Times New Roman" w:cs="Times New Roman"/>
                <w:bCs/>
                <w:sz w:val="20"/>
                <w:szCs w:val="20"/>
              </w:rPr>
              <w:t xml:space="preserve">. </w:t>
            </w:r>
            <w:r w:rsidRPr="00B039C5">
              <w:rPr>
                <w:rFonts w:ascii="Times New Roman" w:hAnsi="Times New Roman" w:cs="Times New Roman"/>
                <w:sz w:val="20"/>
                <w:szCs w:val="20"/>
              </w:rPr>
              <w:t xml:space="preserve"> Все заявки на участие в запросе предложений, полученные в течение срока подачи заявок, регистрируются на </w:t>
            </w:r>
            <w:r w:rsidR="00FA5FA9" w:rsidRPr="00B039C5">
              <w:rPr>
                <w:rFonts w:ascii="Times New Roman" w:hAnsi="Times New Roman" w:cs="Times New Roman"/>
                <w:sz w:val="20"/>
                <w:szCs w:val="20"/>
              </w:rPr>
              <w:t>электронной торговой площадке</w:t>
            </w:r>
            <w:r w:rsidRPr="00B039C5">
              <w:rPr>
                <w:rFonts w:ascii="Times New Roman" w:hAnsi="Times New Roman" w:cs="Times New Roman"/>
                <w:color w:val="2E74B5"/>
                <w:sz w:val="20"/>
                <w:szCs w:val="20"/>
              </w:rPr>
              <w:t xml:space="preserve"> </w:t>
            </w:r>
            <w:hyperlink r:id="rId12" w:history="1">
              <w:r w:rsidR="0083268B" w:rsidRPr="00436FE4">
                <w:rPr>
                  <w:rStyle w:val="a5"/>
                  <w:rFonts w:ascii="Times New Roman" w:hAnsi="Times New Roman" w:cs="Times New Roman"/>
                  <w:sz w:val="20"/>
                  <w:szCs w:val="20"/>
                  <w:shd w:val="clear" w:color="auto" w:fill="FFFFFF"/>
                </w:rPr>
                <w:t>https://etp-mir.ru</w:t>
              </w:r>
            </w:hyperlink>
            <w:r w:rsidR="0083268B">
              <w:rPr>
                <w:rFonts w:ascii="Times New Roman" w:hAnsi="Times New Roman" w:cs="Times New Roman"/>
                <w:color w:val="FF0000"/>
                <w:sz w:val="20"/>
                <w:szCs w:val="20"/>
                <w:shd w:val="clear" w:color="auto" w:fill="FFFFFF"/>
              </w:rPr>
              <w:t xml:space="preserve"> </w:t>
            </w:r>
            <w:r w:rsidR="00F94AB8" w:rsidRPr="00B039C5">
              <w:rPr>
                <w:rFonts w:ascii="Times New Roman" w:hAnsi="Times New Roman" w:cs="Times New Roman"/>
                <w:sz w:val="20"/>
                <w:szCs w:val="20"/>
              </w:rPr>
              <w:t xml:space="preserve"> </w:t>
            </w:r>
            <w:r w:rsidRPr="00B039C5">
              <w:rPr>
                <w:rFonts w:ascii="Times New Roman" w:hAnsi="Times New Roman" w:cs="Times New Roman"/>
                <w:sz w:val="20"/>
                <w:szCs w:val="20"/>
              </w:rPr>
              <w:t>Заявки на участие в запросе</w:t>
            </w:r>
            <w:r w:rsidR="007B572C" w:rsidRPr="00B039C5">
              <w:rPr>
                <w:rFonts w:ascii="Times New Roman" w:hAnsi="Times New Roman" w:cs="Times New Roman"/>
                <w:sz w:val="20"/>
                <w:szCs w:val="20"/>
              </w:rPr>
              <w:t xml:space="preserve"> ценовых</w:t>
            </w:r>
            <w:r w:rsidRPr="00B039C5">
              <w:rPr>
                <w:rFonts w:ascii="Times New Roman" w:hAnsi="Times New Roman" w:cs="Times New Roman"/>
                <w:sz w:val="20"/>
                <w:szCs w:val="20"/>
              </w:rPr>
              <w:t xml:space="preserve"> предложений принимаются в течение срока подачи заявок. Иные требования к порядку подачи заявок на участие в запросе</w:t>
            </w:r>
            <w:r w:rsidR="007B572C" w:rsidRPr="00B039C5">
              <w:rPr>
                <w:rFonts w:ascii="Times New Roman" w:hAnsi="Times New Roman" w:cs="Times New Roman"/>
                <w:sz w:val="20"/>
                <w:szCs w:val="20"/>
              </w:rPr>
              <w:t xml:space="preserve"> ценовых</w:t>
            </w:r>
            <w:r w:rsidRPr="00B039C5">
              <w:rPr>
                <w:rFonts w:ascii="Times New Roman" w:hAnsi="Times New Roman" w:cs="Times New Roman"/>
                <w:sz w:val="20"/>
                <w:szCs w:val="20"/>
              </w:rPr>
              <w:t xml:space="preserve"> предложений – отсутствуют</w:t>
            </w:r>
          </w:p>
          <w:p w14:paraId="738A388E" w14:textId="71310A0B" w:rsidR="007B572C" w:rsidRPr="00B039C5" w:rsidRDefault="00232A29" w:rsidP="00232A29">
            <w:pPr>
              <w:keepNext/>
              <w:keepLines/>
              <w:jc w:val="both"/>
              <w:rPr>
                <w:rFonts w:ascii="Times New Roman" w:hAnsi="Times New Roman" w:cs="Times New Roman"/>
                <w:color w:val="FF0000"/>
                <w:sz w:val="20"/>
                <w:szCs w:val="20"/>
                <w:shd w:val="clear" w:color="auto" w:fill="FFFFFF"/>
              </w:rPr>
            </w:pPr>
            <w:r w:rsidRPr="00B039C5">
              <w:rPr>
                <w:rFonts w:ascii="Times New Roman" w:hAnsi="Times New Roman" w:cs="Times New Roman"/>
                <w:sz w:val="20"/>
                <w:szCs w:val="20"/>
              </w:rPr>
              <w:t xml:space="preserve">Участник размещения заказа подает заявку на участие в запросе предложений посредством использования функционала торговой площадки </w:t>
            </w:r>
            <w:hyperlink r:id="rId13" w:history="1">
              <w:r w:rsidR="0083268B" w:rsidRPr="00436FE4">
                <w:rPr>
                  <w:rStyle w:val="a5"/>
                  <w:rFonts w:ascii="Times New Roman" w:hAnsi="Times New Roman" w:cs="Times New Roman"/>
                  <w:sz w:val="20"/>
                  <w:szCs w:val="20"/>
                  <w:shd w:val="clear" w:color="auto" w:fill="FFFFFF"/>
                </w:rPr>
                <w:t>https://etp-mir.ru</w:t>
              </w:r>
            </w:hyperlink>
            <w:r w:rsidR="0083268B">
              <w:rPr>
                <w:rFonts w:ascii="Times New Roman" w:hAnsi="Times New Roman" w:cs="Times New Roman"/>
                <w:sz w:val="20"/>
                <w:szCs w:val="20"/>
                <w:shd w:val="clear" w:color="auto" w:fill="FFFFFF"/>
              </w:rPr>
              <w:t xml:space="preserve"> </w:t>
            </w:r>
          </w:p>
          <w:p w14:paraId="0BBD93BA" w14:textId="404D60E0" w:rsidR="00232A29" w:rsidRPr="00B039C5" w:rsidRDefault="00232A29" w:rsidP="00232A29">
            <w:pPr>
              <w:keepNext/>
              <w:keepLines/>
              <w:jc w:val="both"/>
              <w:rPr>
                <w:rFonts w:ascii="Times New Roman" w:hAnsi="Times New Roman" w:cs="Times New Roman"/>
                <w:sz w:val="20"/>
                <w:szCs w:val="20"/>
              </w:rPr>
            </w:pPr>
            <w:r w:rsidRPr="00B039C5">
              <w:rPr>
                <w:rFonts w:ascii="Times New Roman" w:hAnsi="Times New Roman" w:cs="Times New Roman"/>
                <w:sz w:val="20"/>
                <w:szCs w:val="20"/>
              </w:rPr>
              <w:t>Дата начала подачи заявок: с момента размещения на официальном сайте в единой информационной системе в сфере закупок и ЭТП</w:t>
            </w:r>
          </w:p>
          <w:p w14:paraId="02D906DD" w14:textId="77777777" w:rsidR="00831FB0" w:rsidRPr="00B039C5" w:rsidRDefault="00831FB0" w:rsidP="00232A29">
            <w:pPr>
              <w:rPr>
                <w:rFonts w:ascii="Times New Roman" w:hAnsi="Times New Roman" w:cs="Times New Roman"/>
                <w:b/>
                <w:sz w:val="20"/>
                <w:szCs w:val="20"/>
              </w:rPr>
            </w:pPr>
            <w:r w:rsidRPr="00B039C5">
              <w:rPr>
                <w:rFonts w:ascii="Times New Roman" w:hAnsi="Times New Roman" w:cs="Times New Roman"/>
                <w:b/>
                <w:sz w:val="20"/>
                <w:szCs w:val="20"/>
              </w:rPr>
              <w:t xml:space="preserve">Время и дата окончания подачи заявок: </w:t>
            </w:r>
          </w:p>
          <w:p w14:paraId="5AE8F9EA" w14:textId="46C3B452" w:rsidR="00831FB0" w:rsidRPr="00B039C5" w:rsidRDefault="00544C10" w:rsidP="005E0A91">
            <w:pPr>
              <w:rPr>
                <w:rFonts w:ascii="Times New Roman" w:hAnsi="Times New Roman" w:cs="Times New Roman"/>
                <w:sz w:val="20"/>
                <w:szCs w:val="20"/>
              </w:rPr>
            </w:pPr>
            <w:r>
              <w:rPr>
                <w:rFonts w:ascii="Times New Roman" w:hAnsi="Times New Roman" w:cs="Times New Roman"/>
                <w:sz w:val="20"/>
                <w:szCs w:val="20"/>
                <w:highlight w:val="yellow"/>
              </w:rPr>
              <w:t>1</w:t>
            </w:r>
            <w:r w:rsidR="005E0A91">
              <w:rPr>
                <w:rFonts w:ascii="Times New Roman" w:hAnsi="Times New Roman" w:cs="Times New Roman"/>
                <w:sz w:val="20"/>
                <w:szCs w:val="20"/>
                <w:highlight w:val="yellow"/>
              </w:rPr>
              <w:t>5</w:t>
            </w:r>
            <w:r w:rsidR="0083268B">
              <w:rPr>
                <w:rFonts w:ascii="Times New Roman" w:hAnsi="Times New Roman" w:cs="Times New Roman"/>
                <w:sz w:val="20"/>
                <w:szCs w:val="20"/>
                <w:highlight w:val="yellow"/>
              </w:rPr>
              <w:t>.12</w:t>
            </w:r>
            <w:r w:rsidR="007B572C" w:rsidRPr="00B039C5">
              <w:rPr>
                <w:rFonts w:ascii="Times New Roman" w:hAnsi="Times New Roman" w:cs="Times New Roman"/>
                <w:sz w:val="20"/>
                <w:szCs w:val="20"/>
                <w:highlight w:val="yellow"/>
              </w:rPr>
              <w:t>.2025</w:t>
            </w:r>
            <w:r w:rsidR="00831FB0" w:rsidRPr="00B039C5">
              <w:rPr>
                <w:rFonts w:ascii="Times New Roman" w:hAnsi="Times New Roman" w:cs="Times New Roman"/>
                <w:sz w:val="20"/>
                <w:szCs w:val="20"/>
                <w:highlight w:val="yellow"/>
              </w:rPr>
              <w:t xml:space="preserve"> г. в </w:t>
            </w:r>
            <w:r w:rsidR="007B572C" w:rsidRPr="00B039C5">
              <w:rPr>
                <w:rFonts w:ascii="Times New Roman" w:hAnsi="Times New Roman" w:cs="Times New Roman"/>
                <w:sz w:val="20"/>
                <w:szCs w:val="20"/>
                <w:highlight w:val="yellow"/>
              </w:rPr>
              <w:t>10</w:t>
            </w:r>
            <w:r w:rsidR="00831FB0" w:rsidRPr="00B039C5">
              <w:rPr>
                <w:rFonts w:ascii="Times New Roman" w:hAnsi="Times New Roman" w:cs="Times New Roman"/>
                <w:sz w:val="20"/>
                <w:szCs w:val="20"/>
                <w:highlight w:val="yellow"/>
              </w:rPr>
              <w:t xml:space="preserve"> ч.00 мин</w:t>
            </w:r>
            <w:r w:rsidR="00831FB0" w:rsidRPr="00B039C5">
              <w:rPr>
                <w:rFonts w:ascii="Times New Roman" w:hAnsi="Times New Roman" w:cs="Times New Roman"/>
                <w:sz w:val="20"/>
                <w:szCs w:val="20"/>
              </w:rPr>
              <w:t>. (местного времени)</w:t>
            </w:r>
          </w:p>
        </w:tc>
      </w:tr>
      <w:tr w:rsidR="00831FB0" w:rsidRPr="00B039C5" w14:paraId="61C9BC14" w14:textId="77777777" w:rsidTr="0083268B">
        <w:trPr>
          <w:trHeight w:val="999"/>
        </w:trPr>
        <w:tc>
          <w:tcPr>
            <w:tcW w:w="486" w:type="dxa"/>
          </w:tcPr>
          <w:p w14:paraId="43A12783" w14:textId="77777777" w:rsidR="00831FB0"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10</w:t>
            </w:r>
          </w:p>
        </w:tc>
        <w:tc>
          <w:tcPr>
            <w:tcW w:w="4334" w:type="dxa"/>
          </w:tcPr>
          <w:p w14:paraId="18759AE5" w14:textId="77777777" w:rsidR="00831FB0" w:rsidRPr="00B039C5" w:rsidRDefault="00491802">
            <w:pPr>
              <w:rPr>
                <w:rFonts w:ascii="Times New Roman" w:hAnsi="Times New Roman" w:cs="Times New Roman"/>
                <w:sz w:val="20"/>
                <w:szCs w:val="20"/>
              </w:rPr>
            </w:pPr>
            <w:r w:rsidRPr="00B039C5">
              <w:rPr>
                <w:rFonts w:ascii="Times New Roman" w:hAnsi="Times New Roman" w:cs="Times New Roman"/>
                <w:sz w:val="20"/>
                <w:szCs w:val="20"/>
              </w:rPr>
              <w:t>Участники закупки</w:t>
            </w:r>
          </w:p>
        </w:tc>
        <w:tc>
          <w:tcPr>
            <w:tcW w:w="5103" w:type="dxa"/>
          </w:tcPr>
          <w:p w14:paraId="72C3EF8C" w14:textId="04A4D6AD" w:rsidR="00831FB0" w:rsidRPr="00B039C5" w:rsidRDefault="00491802" w:rsidP="003771B5">
            <w:pPr>
              <w:jc w:val="both"/>
              <w:rPr>
                <w:rFonts w:ascii="Times New Roman" w:hAnsi="Times New Roman" w:cs="Times New Roman"/>
                <w:sz w:val="20"/>
                <w:szCs w:val="20"/>
              </w:rPr>
            </w:pPr>
            <w:r w:rsidRPr="00B039C5">
              <w:rPr>
                <w:rFonts w:ascii="Times New Roman" w:hAnsi="Times New Roman" w:cs="Times New Roman"/>
                <w:sz w:val="20"/>
                <w:szCs w:val="20"/>
              </w:rPr>
              <w:t>В настоящем запросе предложений может принять участие зарегистрированное и находящееся на территории Российской Федерации любое юридическое лицо</w:t>
            </w:r>
            <w:r w:rsidR="003771B5" w:rsidRPr="00B039C5">
              <w:rPr>
                <w:rFonts w:ascii="Times New Roman" w:hAnsi="Times New Roman" w:cs="Times New Roman"/>
                <w:sz w:val="20"/>
                <w:szCs w:val="20"/>
              </w:rPr>
              <w:t>,</w:t>
            </w:r>
            <w:r w:rsidRPr="00B039C5">
              <w:rPr>
                <w:rFonts w:ascii="Times New Roman" w:hAnsi="Times New Roman" w:cs="Times New Roman"/>
                <w:sz w:val="20"/>
                <w:szCs w:val="20"/>
              </w:rPr>
              <w:t xml:space="preserve"> либо физическое лицо или несколько физических лиц, выступающих на стороне одного участника закупки, в том числе индивидуальный предприниматель</w:t>
            </w:r>
            <w:r w:rsidR="003771B5" w:rsidRPr="00B039C5">
              <w:rPr>
                <w:rFonts w:ascii="Times New Roman" w:hAnsi="Times New Roman" w:cs="Times New Roman"/>
                <w:sz w:val="20"/>
                <w:szCs w:val="20"/>
              </w:rPr>
              <w:t>,</w:t>
            </w:r>
            <w:r w:rsidRPr="00B039C5">
              <w:rPr>
                <w:rFonts w:ascii="Times New Roman" w:hAnsi="Times New Roman" w:cs="Times New Roman"/>
                <w:sz w:val="20"/>
                <w:szCs w:val="20"/>
              </w:rPr>
              <w:t xml:space="preserve"> которые соответствуют требованиям установленным Заказчиком в соответствии с Положением о закупке и настоящей документацией</w:t>
            </w:r>
          </w:p>
        </w:tc>
      </w:tr>
      <w:tr w:rsidR="00491802" w:rsidRPr="00B039C5" w14:paraId="5605FB23" w14:textId="77777777" w:rsidTr="0083268B">
        <w:trPr>
          <w:trHeight w:val="369"/>
        </w:trPr>
        <w:tc>
          <w:tcPr>
            <w:tcW w:w="486" w:type="dxa"/>
          </w:tcPr>
          <w:p w14:paraId="13412C9A" w14:textId="77777777" w:rsidR="00491802"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11</w:t>
            </w:r>
          </w:p>
        </w:tc>
        <w:tc>
          <w:tcPr>
            <w:tcW w:w="9437" w:type="dxa"/>
            <w:gridSpan w:val="2"/>
          </w:tcPr>
          <w:p w14:paraId="4658C18C" w14:textId="77777777" w:rsidR="00491802" w:rsidRPr="00B039C5" w:rsidRDefault="00491802">
            <w:pPr>
              <w:rPr>
                <w:rFonts w:ascii="Times New Roman" w:hAnsi="Times New Roman" w:cs="Times New Roman"/>
                <w:sz w:val="20"/>
                <w:szCs w:val="20"/>
              </w:rPr>
            </w:pPr>
            <w:r w:rsidRPr="00B039C5">
              <w:rPr>
                <w:rFonts w:ascii="Times New Roman" w:hAnsi="Times New Roman" w:cs="Times New Roman"/>
                <w:sz w:val="20"/>
                <w:szCs w:val="20"/>
              </w:rPr>
              <w:t>Требования к участникам запроса предложений</w:t>
            </w:r>
          </w:p>
        </w:tc>
      </w:tr>
      <w:tr w:rsidR="00831FB0" w:rsidRPr="00B039C5" w14:paraId="3A7A850D" w14:textId="77777777" w:rsidTr="0083268B">
        <w:trPr>
          <w:trHeight w:val="999"/>
        </w:trPr>
        <w:tc>
          <w:tcPr>
            <w:tcW w:w="486" w:type="dxa"/>
          </w:tcPr>
          <w:p w14:paraId="3E806168" w14:textId="77777777" w:rsidR="00831FB0" w:rsidRPr="00B039C5" w:rsidRDefault="00831FB0">
            <w:pPr>
              <w:rPr>
                <w:rFonts w:ascii="Times New Roman" w:hAnsi="Times New Roman" w:cs="Times New Roman"/>
                <w:sz w:val="20"/>
                <w:szCs w:val="20"/>
              </w:rPr>
            </w:pPr>
          </w:p>
        </w:tc>
        <w:tc>
          <w:tcPr>
            <w:tcW w:w="4334" w:type="dxa"/>
          </w:tcPr>
          <w:p w14:paraId="5E2597A4" w14:textId="77777777" w:rsidR="00831FB0" w:rsidRPr="00B039C5" w:rsidRDefault="00D65052">
            <w:pPr>
              <w:rPr>
                <w:rFonts w:ascii="Times New Roman" w:hAnsi="Times New Roman" w:cs="Times New Roman"/>
                <w:sz w:val="20"/>
                <w:szCs w:val="20"/>
              </w:rPr>
            </w:pPr>
            <w:r w:rsidRPr="00B039C5">
              <w:rPr>
                <w:rFonts w:ascii="Times New Roman" w:hAnsi="Times New Roman" w:cs="Times New Roman"/>
                <w:sz w:val="20"/>
                <w:szCs w:val="20"/>
              </w:rPr>
              <w:t>Обязательные требования</w:t>
            </w:r>
          </w:p>
        </w:tc>
        <w:tc>
          <w:tcPr>
            <w:tcW w:w="5103" w:type="dxa"/>
            <w:shd w:val="clear" w:color="auto" w:fill="auto"/>
          </w:tcPr>
          <w:p w14:paraId="633745A5" w14:textId="77777777" w:rsidR="00D65052" w:rsidRPr="00B039C5" w:rsidRDefault="0062019E" w:rsidP="00D65052">
            <w:pPr>
              <w:keepNext/>
              <w:keepLines/>
              <w:tabs>
                <w:tab w:val="num" w:pos="1127"/>
              </w:tabs>
              <w:adjustRightInd w:val="0"/>
              <w:spacing w:line="206" w:lineRule="auto"/>
              <w:ind w:left="-108"/>
              <w:jc w:val="both"/>
              <w:textAlignment w:val="baseline"/>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Участник закупки</w:t>
            </w:r>
            <w:r w:rsidR="00D65052" w:rsidRPr="00B039C5">
              <w:rPr>
                <w:rFonts w:ascii="Times New Roman" w:eastAsia="Times New Roman" w:hAnsi="Times New Roman" w:cs="Times New Roman"/>
                <w:sz w:val="20"/>
                <w:szCs w:val="20"/>
                <w:lang w:eastAsia="ru-RU"/>
              </w:rPr>
              <w:t xml:space="preserve"> должен соответствовать следующим требованиям:</w:t>
            </w:r>
          </w:p>
          <w:p w14:paraId="5A77A754" w14:textId="77777777" w:rsidR="003C1887" w:rsidRPr="00B039C5" w:rsidRDefault="003C1887" w:rsidP="003C188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3B5B19EE" w14:textId="77777777" w:rsidR="003C1887" w:rsidRPr="00B039C5" w:rsidRDefault="003C1887" w:rsidP="003C188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2) </w:t>
            </w:r>
            <w:proofErr w:type="spellStart"/>
            <w:r w:rsidRPr="00B039C5">
              <w:rPr>
                <w:rFonts w:ascii="Times New Roman" w:hAnsi="Times New Roman" w:cs="Times New Roman"/>
                <w:color w:val="000000"/>
                <w:sz w:val="20"/>
                <w:szCs w:val="20"/>
              </w:rPr>
              <w:t>непроведение</w:t>
            </w:r>
            <w:proofErr w:type="spellEnd"/>
            <w:r w:rsidRPr="00B039C5">
              <w:rPr>
                <w:rFonts w:ascii="Times New Roman" w:hAnsi="Times New Roman" w:cs="Times New Roman"/>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 </w:t>
            </w:r>
          </w:p>
          <w:p w14:paraId="30FEA630" w14:textId="77777777" w:rsidR="003C1887" w:rsidRPr="00B039C5" w:rsidRDefault="003C1887" w:rsidP="003C188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3) </w:t>
            </w:r>
            <w:proofErr w:type="spellStart"/>
            <w:r w:rsidRPr="00B039C5">
              <w:rPr>
                <w:rFonts w:ascii="Times New Roman" w:hAnsi="Times New Roman" w:cs="Times New Roman"/>
                <w:color w:val="000000"/>
                <w:sz w:val="20"/>
                <w:szCs w:val="20"/>
              </w:rPr>
              <w:t>неприостановление</w:t>
            </w:r>
            <w:proofErr w:type="spellEnd"/>
            <w:r w:rsidRPr="00B039C5">
              <w:rPr>
                <w:rFonts w:ascii="Times New Roman" w:hAnsi="Times New Roman" w:cs="Times New Roman"/>
                <w:color w:val="000000"/>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343A5A67" w14:textId="77777777" w:rsidR="003C1887" w:rsidRPr="00B039C5" w:rsidRDefault="003C1887" w:rsidP="003C188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w:t>
            </w:r>
            <w:r w:rsidRPr="00B039C5">
              <w:rPr>
                <w:rFonts w:ascii="Times New Roman" w:hAnsi="Times New Roman" w:cs="Times New Roman"/>
                <w:color w:val="000000"/>
                <w:sz w:val="20"/>
                <w:szCs w:val="20"/>
              </w:rPr>
              <w:lastRenderedPageBreak/>
              <w:t xml:space="preserve">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DAAE886" w14:textId="77777777" w:rsidR="003C1887" w:rsidRPr="00B039C5" w:rsidRDefault="003C1887" w:rsidP="003C188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0A744FA" w14:textId="77777777" w:rsidR="003C1887" w:rsidRPr="00B039C5" w:rsidRDefault="003C1887" w:rsidP="003C188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C0E2508" w14:textId="77777777" w:rsidR="003C1887" w:rsidRPr="00B039C5" w:rsidRDefault="003C1887" w:rsidP="003C188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7) участник закупки не является офшорной компанией; </w:t>
            </w:r>
          </w:p>
          <w:p w14:paraId="15AF6133" w14:textId="77777777" w:rsidR="003C1887" w:rsidRPr="00B039C5" w:rsidRDefault="003C1887" w:rsidP="003C188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0430AB56" w14:textId="77777777" w:rsidR="003C1887" w:rsidRPr="00B039C5" w:rsidRDefault="003C1887" w:rsidP="003C188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39C5">
              <w:rPr>
                <w:rFonts w:ascii="Times New Roman" w:hAnsi="Times New Roman" w:cs="Times New Roman"/>
                <w:color w:val="000000"/>
                <w:sz w:val="20"/>
                <w:szCs w:val="20"/>
              </w:rPr>
              <w:t>неполнородными</w:t>
            </w:r>
            <w:proofErr w:type="spellEnd"/>
            <w:r w:rsidRPr="00B039C5">
              <w:rPr>
                <w:rFonts w:ascii="Times New Roman" w:hAnsi="Times New Roman" w:cs="Times New Roman"/>
                <w:color w:val="000000"/>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B039C5">
              <w:rPr>
                <w:rFonts w:ascii="Times New Roman" w:hAnsi="Times New Roman" w:cs="Times New Roman"/>
                <w:color w:val="000000"/>
                <w:sz w:val="20"/>
                <w:szCs w:val="20"/>
              </w:rPr>
              <w:lastRenderedPageBreak/>
              <w:t xml:space="preserve">общества либо долей, превышающей десять процентов в уставном капитале хозяйственного общества. </w:t>
            </w:r>
          </w:p>
          <w:p w14:paraId="5A29B27F" w14:textId="77777777" w:rsidR="003C1887" w:rsidRPr="00B039C5" w:rsidRDefault="003C1887" w:rsidP="003C188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10) требование об отсутствии сведений об участниках закупки в реестре недобросовестных поставщиков (исполнителей, подрядчиков), предусмотренном статьей 5 Федерального закона № 223-ФЗ, и (или) в реестре недобросовестных поставщиков (исполнителей, подрядчиков), предусмотренном Федеральным законом № 44-ФЗ.</w:t>
            </w:r>
          </w:p>
          <w:p w14:paraId="0CB18B14" w14:textId="77777777" w:rsidR="003C1887" w:rsidRPr="00B039C5" w:rsidRDefault="003C1887" w:rsidP="000E6838">
            <w:pPr>
              <w:ind w:firstLine="604"/>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11) Отсутствие аффилированности между участником закупки и Заказчиком.</w:t>
            </w:r>
          </w:p>
          <w:p w14:paraId="7A991B86" w14:textId="77777777" w:rsidR="00D768C3" w:rsidRPr="00B039C5" w:rsidRDefault="004B5BD3" w:rsidP="000E6838">
            <w:pPr>
              <w:ind w:firstLine="604"/>
              <w:jc w:val="both"/>
              <w:rPr>
                <w:rFonts w:ascii="Times New Roman" w:hAnsi="Times New Roman" w:cs="Times New Roman"/>
                <w:sz w:val="20"/>
                <w:szCs w:val="20"/>
              </w:rPr>
            </w:pPr>
            <w:r w:rsidRPr="00B039C5">
              <w:rPr>
                <w:rFonts w:ascii="Times New Roman" w:hAnsi="Times New Roman" w:cs="Times New Roman"/>
                <w:sz w:val="20"/>
                <w:szCs w:val="20"/>
              </w:rPr>
              <w:t>12</w:t>
            </w:r>
            <w:r w:rsidR="00CF2EA6" w:rsidRPr="00B039C5">
              <w:rPr>
                <w:rFonts w:ascii="Times New Roman" w:hAnsi="Times New Roman" w:cs="Times New Roman"/>
                <w:sz w:val="20"/>
                <w:szCs w:val="20"/>
              </w:rPr>
              <w:t xml:space="preserve">) согласие </w:t>
            </w:r>
            <w:r w:rsidR="00D768C3" w:rsidRPr="00B039C5">
              <w:rPr>
                <w:rFonts w:ascii="Times New Roman" w:hAnsi="Times New Roman" w:cs="Times New Roman"/>
                <w:sz w:val="20"/>
                <w:szCs w:val="20"/>
              </w:rPr>
              <w:t>на</w:t>
            </w:r>
            <w:r w:rsidR="00CF2EA6" w:rsidRPr="00B039C5">
              <w:rPr>
                <w:rFonts w:ascii="Times New Roman" w:hAnsi="Times New Roman" w:cs="Times New Roman"/>
                <w:sz w:val="20"/>
                <w:szCs w:val="20"/>
              </w:rPr>
              <w:t xml:space="preserve"> обработк</w:t>
            </w:r>
            <w:r w:rsidR="00D768C3" w:rsidRPr="00B039C5">
              <w:rPr>
                <w:rFonts w:ascii="Times New Roman" w:hAnsi="Times New Roman" w:cs="Times New Roman"/>
                <w:sz w:val="20"/>
                <w:szCs w:val="20"/>
              </w:rPr>
              <w:t>у</w:t>
            </w:r>
            <w:r w:rsidR="00CF2EA6" w:rsidRPr="00B039C5">
              <w:rPr>
                <w:rFonts w:ascii="Times New Roman" w:hAnsi="Times New Roman" w:cs="Times New Roman"/>
                <w:sz w:val="20"/>
                <w:szCs w:val="20"/>
              </w:rPr>
              <w:t xml:space="preserve"> данных</w:t>
            </w:r>
            <w:r w:rsidR="00D768C3" w:rsidRPr="00B039C5">
              <w:rPr>
                <w:rFonts w:ascii="Times New Roman" w:hAnsi="Times New Roman" w:cs="Times New Roman"/>
                <w:sz w:val="20"/>
                <w:szCs w:val="20"/>
              </w:rPr>
              <w:t>.</w:t>
            </w:r>
          </w:p>
          <w:p w14:paraId="1231490C" w14:textId="048DBDF9" w:rsidR="00CF2EA6" w:rsidRPr="00B039C5" w:rsidRDefault="00D768C3" w:rsidP="000E6838">
            <w:pPr>
              <w:ind w:firstLine="604"/>
              <w:jc w:val="both"/>
              <w:rPr>
                <w:rFonts w:ascii="Times New Roman" w:hAnsi="Times New Roman" w:cs="Times New Roman"/>
                <w:sz w:val="20"/>
                <w:szCs w:val="20"/>
              </w:rPr>
            </w:pPr>
            <w:r w:rsidRPr="00B039C5">
              <w:rPr>
                <w:rFonts w:ascii="Times New Roman" w:hAnsi="Times New Roman" w:cs="Times New Roman"/>
                <w:sz w:val="20"/>
                <w:szCs w:val="20"/>
              </w:rPr>
              <w:t>13) отсутствие участника закупки в списке иностранных агентов</w:t>
            </w:r>
            <w:r w:rsidR="00CF2EA6" w:rsidRPr="00B039C5">
              <w:rPr>
                <w:rFonts w:ascii="Times New Roman" w:hAnsi="Times New Roman" w:cs="Times New Roman"/>
                <w:sz w:val="20"/>
                <w:szCs w:val="20"/>
              </w:rPr>
              <w:t xml:space="preserve"> </w:t>
            </w:r>
          </w:p>
          <w:p w14:paraId="07CC0F7B" w14:textId="77777777" w:rsidR="00831FB0" w:rsidRPr="00B039C5" w:rsidRDefault="00831FB0" w:rsidP="00461C67">
            <w:pPr>
              <w:ind w:firstLine="720"/>
              <w:jc w:val="both"/>
              <w:rPr>
                <w:rFonts w:ascii="Times New Roman" w:eastAsia="Times New Roman" w:hAnsi="Times New Roman" w:cs="Times New Roman"/>
                <w:sz w:val="20"/>
                <w:szCs w:val="20"/>
                <w:lang w:eastAsia="ru-RU"/>
              </w:rPr>
            </w:pPr>
          </w:p>
        </w:tc>
      </w:tr>
      <w:tr w:rsidR="00831FB0" w:rsidRPr="00B039C5" w14:paraId="4F73C77B" w14:textId="77777777" w:rsidTr="0083268B">
        <w:trPr>
          <w:trHeight w:val="699"/>
        </w:trPr>
        <w:tc>
          <w:tcPr>
            <w:tcW w:w="486" w:type="dxa"/>
          </w:tcPr>
          <w:p w14:paraId="094F1360" w14:textId="77777777" w:rsidR="00831FB0"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lastRenderedPageBreak/>
              <w:t>12</w:t>
            </w:r>
          </w:p>
        </w:tc>
        <w:tc>
          <w:tcPr>
            <w:tcW w:w="4334" w:type="dxa"/>
          </w:tcPr>
          <w:p w14:paraId="39A70093" w14:textId="77777777" w:rsidR="00831FB0" w:rsidRPr="00B039C5" w:rsidRDefault="00F2280A" w:rsidP="005C68B8">
            <w:pPr>
              <w:jc w:val="both"/>
              <w:rPr>
                <w:rFonts w:ascii="Times New Roman" w:hAnsi="Times New Roman" w:cs="Times New Roman"/>
                <w:sz w:val="20"/>
                <w:szCs w:val="20"/>
              </w:rPr>
            </w:pPr>
            <w:r w:rsidRPr="00B039C5">
              <w:rPr>
                <w:rFonts w:ascii="Times New Roman" w:hAnsi="Times New Roman" w:cs="Times New Roman"/>
                <w:sz w:val="20"/>
                <w:szCs w:val="20"/>
              </w:rPr>
              <w:t>Формы, порядок, дата начала и дата окончания срока предоставления участникам запроса предложений разъяснений положений документации о запросе предложений</w:t>
            </w:r>
          </w:p>
        </w:tc>
        <w:tc>
          <w:tcPr>
            <w:tcW w:w="5103" w:type="dxa"/>
            <w:shd w:val="clear" w:color="auto" w:fill="auto"/>
          </w:tcPr>
          <w:p w14:paraId="56CDD1CE" w14:textId="77777777" w:rsidR="00651C0E" w:rsidRPr="00B039C5" w:rsidRDefault="00651C0E" w:rsidP="00651C0E">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 В случае, если конкурентная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 В случае, если конкурентная закупка осуществляется не в электронной форме (бумажная форма) участник закупки направляет в письменной форме на бумажном носителе запрос о даче разъяснений положений извещения об осуществлении закупки и (или) документации о закупке на почтовый адрес заказчика, указанного в извещении об осуществлении конкурентной закупки. Не допускается направление запроса о даче разъяснений факсом, в электронном виде и иными средствами связи.  В таком запросе о даче разъяснений участник закупки обязан указать почтовый или электронный адрес, на который заказчик направляет разъяснения документации о конкурентные закупки. В случае,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положений о документации о конкурентные закупки. При этом, участник закупки вправе направить не более трех запросов по одной закупке, независимо от формы и способа проведения закупки. </w:t>
            </w:r>
          </w:p>
          <w:p w14:paraId="30F6B3D6" w14:textId="77777777" w:rsidR="00651C0E" w:rsidRPr="00B039C5" w:rsidRDefault="00651C0E" w:rsidP="00651C0E">
            <w:pPr>
              <w:jc w:val="both"/>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В течение трех рабочих дней с даты поступления запроса, указанного в абзаце 1 настоящего раздела,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035DF715" w14:textId="77777777" w:rsidR="00651C0E" w:rsidRPr="00B039C5" w:rsidRDefault="00651C0E" w:rsidP="00651C0E">
            <w:pPr>
              <w:jc w:val="both"/>
              <w:rPr>
                <w:rFonts w:ascii="Times New Roman" w:hAnsi="Times New Roman" w:cs="Times New Roman"/>
                <w:sz w:val="20"/>
                <w:szCs w:val="20"/>
              </w:rPr>
            </w:pPr>
            <w:r w:rsidRPr="00B039C5">
              <w:rPr>
                <w:rFonts w:ascii="Times New Roman" w:hAnsi="Times New Roman" w:cs="Times New Roman"/>
                <w:sz w:val="20"/>
                <w:szCs w:val="20"/>
              </w:rPr>
              <w:t>В течение двух рабочих дней со дня поступления указанного запроса Заказчик обязан направить в форме электронного документа разъяснения положений документации о запросе предложений, если указанный запрос поступил к Заказчику не позднее чем за три дня до дня окончания подачи заявок на участие в запросе предложений.</w:t>
            </w:r>
          </w:p>
          <w:p w14:paraId="46DC880B" w14:textId="77777777" w:rsidR="00651C0E" w:rsidRPr="00B039C5" w:rsidRDefault="00651C0E" w:rsidP="00651C0E">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Разъяснения положений документации о конкурентной закупке не должны изменять предмет закупки и существенные условия проекта договора. </w:t>
            </w:r>
          </w:p>
          <w:p w14:paraId="155BD64E" w14:textId="77777777" w:rsidR="00651C0E" w:rsidRPr="00B039C5" w:rsidRDefault="00651C0E" w:rsidP="00651C0E">
            <w:pPr>
              <w:ind w:firstLine="567"/>
              <w:jc w:val="both"/>
              <w:outlineLvl w:val="2"/>
              <w:rPr>
                <w:rFonts w:ascii="Times New Roman" w:hAnsi="Times New Roman" w:cs="Times New Roman"/>
                <w:sz w:val="20"/>
                <w:szCs w:val="20"/>
              </w:rPr>
            </w:pPr>
            <w:r w:rsidRPr="00B039C5">
              <w:rPr>
                <w:rFonts w:ascii="Times New Roman" w:hAnsi="Times New Roman" w:cs="Times New Roman"/>
                <w:color w:val="000000"/>
                <w:sz w:val="20"/>
                <w:szCs w:val="20"/>
              </w:rPr>
              <w:lastRenderedPageBreak/>
              <w:t>Разъяснения положений документации о конкурентной закупке размещаются заказчиком в ЕИС не позднее чем в течение трех дней со дня предоставления указанных разъяснений с даты поступления запроса.</w:t>
            </w:r>
            <w:r w:rsidRPr="00B039C5">
              <w:rPr>
                <w:rFonts w:ascii="Times New Roman" w:hAnsi="Times New Roman" w:cs="Times New Roman"/>
                <w:sz w:val="20"/>
                <w:szCs w:val="20"/>
              </w:rPr>
              <w:t xml:space="preserve"> </w:t>
            </w:r>
          </w:p>
          <w:p w14:paraId="7F392CAC" w14:textId="63F58015" w:rsidR="00066170" w:rsidRPr="00B039C5" w:rsidRDefault="00F2280A" w:rsidP="005C68B8">
            <w:pPr>
              <w:jc w:val="both"/>
              <w:rPr>
                <w:rFonts w:ascii="Times New Roman" w:hAnsi="Times New Roman" w:cs="Times New Roman"/>
                <w:sz w:val="20"/>
                <w:szCs w:val="20"/>
              </w:rPr>
            </w:pPr>
            <w:r w:rsidRPr="00B039C5">
              <w:rPr>
                <w:rFonts w:ascii="Times New Roman" w:hAnsi="Times New Roman" w:cs="Times New Roman"/>
                <w:sz w:val="20"/>
                <w:szCs w:val="20"/>
              </w:rPr>
              <w:t xml:space="preserve">Запрос подается посредством использования функционала электронной торговой </w:t>
            </w:r>
            <w:r w:rsidR="00CF2EA6" w:rsidRPr="00B039C5">
              <w:rPr>
                <w:rFonts w:ascii="Times New Roman" w:hAnsi="Times New Roman" w:cs="Times New Roman"/>
                <w:sz w:val="20"/>
                <w:szCs w:val="20"/>
              </w:rPr>
              <w:t xml:space="preserve">площадки </w:t>
            </w:r>
            <w:hyperlink r:id="rId14" w:history="1">
              <w:r w:rsidR="0083268B" w:rsidRPr="00436FE4">
                <w:rPr>
                  <w:rStyle w:val="a5"/>
                  <w:rFonts w:ascii="Times New Roman" w:hAnsi="Times New Roman" w:cs="Times New Roman"/>
                  <w:sz w:val="20"/>
                  <w:szCs w:val="20"/>
                  <w:shd w:val="clear" w:color="auto" w:fill="FFFFFF"/>
                </w:rPr>
                <w:t>https://etp-mir.ru</w:t>
              </w:r>
            </w:hyperlink>
            <w:r w:rsidR="0083268B">
              <w:rPr>
                <w:rFonts w:ascii="Times New Roman" w:hAnsi="Times New Roman" w:cs="Times New Roman"/>
                <w:color w:val="FF0000"/>
                <w:sz w:val="20"/>
                <w:szCs w:val="20"/>
                <w:shd w:val="clear" w:color="auto" w:fill="FFFFFF"/>
              </w:rPr>
              <w:t xml:space="preserve"> </w:t>
            </w:r>
          </w:p>
        </w:tc>
      </w:tr>
      <w:tr w:rsidR="00722F7B" w:rsidRPr="00B039C5" w14:paraId="3681E19F" w14:textId="77777777" w:rsidTr="0083268B">
        <w:trPr>
          <w:trHeight w:val="999"/>
        </w:trPr>
        <w:tc>
          <w:tcPr>
            <w:tcW w:w="486" w:type="dxa"/>
          </w:tcPr>
          <w:p w14:paraId="27B8A369" w14:textId="77777777" w:rsidR="00722F7B"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lastRenderedPageBreak/>
              <w:t>13</w:t>
            </w:r>
          </w:p>
        </w:tc>
        <w:tc>
          <w:tcPr>
            <w:tcW w:w="4334" w:type="dxa"/>
          </w:tcPr>
          <w:p w14:paraId="7161B1EF" w14:textId="77777777" w:rsidR="00722F7B" w:rsidRPr="00B039C5" w:rsidRDefault="00722F7B" w:rsidP="005C68B8">
            <w:pPr>
              <w:jc w:val="both"/>
              <w:rPr>
                <w:rFonts w:ascii="Times New Roman" w:hAnsi="Times New Roman" w:cs="Times New Roman"/>
                <w:sz w:val="20"/>
                <w:szCs w:val="20"/>
              </w:rPr>
            </w:pPr>
            <w:r w:rsidRPr="00B039C5">
              <w:rPr>
                <w:rFonts w:ascii="Times New Roman" w:hAnsi="Times New Roman" w:cs="Times New Roman"/>
                <w:sz w:val="20"/>
                <w:szCs w:val="20"/>
              </w:rPr>
              <w:t>Место и дата рассмотрения предложений участников запроса предложений и подведения итогов запроса предложений</w:t>
            </w:r>
            <w:r w:rsidR="00CA6672" w:rsidRPr="00B039C5">
              <w:rPr>
                <w:rFonts w:ascii="Times New Roman" w:hAnsi="Times New Roman" w:cs="Times New Roman"/>
                <w:sz w:val="20"/>
                <w:szCs w:val="20"/>
              </w:rPr>
              <w:t xml:space="preserve">, порядок рассмотрения </w:t>
            </w:r>
            <w:r w:rsidR="00AB3865" w:rsidRPr="00B039C5">
              <w:rPr>
                <w:rFonts w:ascii="Times New Roman" w:hAnsi="Times New Roman" w:cs="Times New Roman"/>
                <w:sz w:val="20"/>
                <w:szCs w:val="20"/>
              </w:rPr>
              <w:t xml:space="preserve">заявок </w:t>
            </w:r>
            <w:r w:rsidR="00CA6672" w:rsidRPr="00B039C5">
              <w:rPr>
                <w:rFonts w:ascii="Times New Roman" w:hAnsi="Times New Roman" w:cs="Times New Roman"/>
                <w:sz w:val="20"/>
                <w:szCs w:val="20"/>
              </w:rPr>
              <w:t>участников запроса предложений</w:t>
            </w:r>
          </w:p>
        </w:tc>
        <w:tc>
          <w:tcPr>
            <w:tcW w:w="5103" w:type="dxa"/>
          </w:tcPr>
          <w:p w14:paraId="4BF3FFE8" w14:textId="352CE661" w:rsidR="00CF4652" w:rsidRPr="00B039C5" w:rsidRDefault="00722F7B" w:rsidP="00722F7B">
            <w:pPr>
              <w:jc w:val="both"/>
              <w:rPr>
                <w:rFonts w:ascii="Times New Roman" w:eastAsia="Times New Roman" w:hAnsi="Times New Roman" w:cs="Times New Roman"/>
                <w:sz w:val="20"/>
                <w:szCs w:val="20"/>
                <w:lang w:eastAsia="x-none"/>
              </w:rPr>
            </w:pPr>
            <w:r w:rsidRPr="00B039C5">
              <w:rPr>
                <w:rFonts w:ascii="Times New Roman" w:eastAsia="Times New Roman" w:hAnsi="Times New Roman" w:cs="Times New Roman"/>
                <w:sz w:val="20"/>
                <w:szCs w:val="20"/>
                <w:lang w:val="x-none" w:eastAsia="x-none"/>
              </w:rPr>
              <w:t xml:space="preserve">Рассмотрение заявок на участие в запросе предложений  и подведение итогов запроса предложений будет проведено </w:t>
            </w:r>
            <w:r w:rsidRPr="00B039C5">
              <w:rPr>
                <w:rFonts w:ascii="Times New Roman" w:eastAsia="Times New Roman" w:hAnsi="Times New Roman" w:cs="Times New Roman"/>
                <w:sz w:val="20"/>
                <w:szCs w:val="20"/>
                <w:lang w:eastAsia="x-none"/>
              </w:rPr>
              <w:t xml:space="preserve"> </w:t>
            </w:r>
            <w:r w:rsidR="00544C10">
              <w:rPr>
                <w:rFonts w:ascii="Times New Roman" w:eastAsia="Times New Roman" w:hAnsi="Times New Roman" w:cs="Times New Roman"/>
                <w:b/>
                <w:sz w:val="20"/>
                <w:szCs w:val="20"/>
                <w:highlight w:val="yellow"/>
                <w:lang w:eastAsia="x-none"/>
              </w:rPr>
              <w:t>1</w:t>
            </w:r>
            <w:r w:rsidR="005E0A91">
              <w:rPr>
                <w:rFonts w:ascii="Times New Roman" w:eastAsia="Times New Roman" w:hAnsi="Times New Roman" w:cs="Times New Roman"/>
                <w:b/>
                <w:sz w:val="20"/>
                <w:szCs w:val="20"/>
                <w:highlight w:val="yellow"/>
                <w:lang w:eastAsia="x-none"/>
              </w:rPr>
              <w:t>5</w:t>
            </w:r>
            <w:bookmarkStart w:id="0" w:name="_GoBack"/>
            <w:bookmarkEnd w:id="0"/>
            <w:r w:rsidR="0083268B">
              <w:rPr>
                <w:rFonts w:ascii="Times New Roman" w:eastAsia="Times New Roman" w:hAnsi="Times New Roman" w:cs="Times New Roman"/>
                <w:b/>
                <w:sz w:val="20"/>
                <w:szCs w:val="20"/>
                <w:highlight w:val="yellow"/>
                <w:lang w:eastAsia="x-none"/>
              </w:rPr>
              <w:t>.12</w:t>
            </w:r>
            <w:r w:rsidR="007B572C" w:rsidRPr="00B039C5">
              <w:rPr>
                <w:rFonts w:ascii="Times New Roman" w:eastAsia="Times New Roman" w:hAnsi="Times New Roman" w:cs="Times New Roman"/>
                <w:b/>
                <w:sz w:val="20"/>
                <w:szCs w:val="20"/>
                <w:highlight w:val="yellow"/>
                <w:lang w:eastAsia="x-none"/>
              </w:rPr>
              <w:t>.2025</w:t>
            </w:r>
            <w:r w:rsidR="00485B70" w:rsidRPr="00B039C5">
              <w:rPr>
                <w:rFonts w:ascii="Times New Roman" w:eastAsia="Times New Roman" w:hAnsi="Times New Roman" w:cs="Times New Roman"/>
                <w:b/>
                <w:sz w:val="20"/>
                <w:szCs w:val="20"/>
                <w:highlight w:val="yellow"/>
                <w:lang w:eastAsia="x-none"/>
              </w:rPr>
              <w:t xml:space="preserve"> г.</w:t>
            </w:r>
            <w:r w:rsidRPr="00B039C5">
              <w:rPr>
                <w:rFonts w:ascii="Times New Roman" w:eastAsia="Times New Roman" w:hAnsi="Times New Roman" w:cs="Times New Roman"/>
                <w:sz w:val="20"/>
                <w:szCs w:val="20"/>
                <w:lang w:eastAsia="x-none"/>
              </w:rPr>
              <w:t xml:space="preserve">  по адресу: </w:t>
            </w:r>
            <w:r w:rsidR="0083268B">
              <w:rPr>
                <w:rFonts w:ascii="Times New Roman" w:eastAsia="Calibri" w:hAnsi="Times New Roman" w:cs="Times New Roman"/>
                <w:color w:val="000000"/>
                <w:sz w:val="20"/>
              </w:rPr>
              <w:t>626157</w:t>
            </w:r>
            <w:r w:rsidR="007B572C" w:rsidRPr="00B039C5">
              <w:rPr>
                <w:rFonts w:ascii="Times New Roman" w:eastAsia="Calibri" w:hAnsi="Times New Roman" w:cs="Times New Roman"/>
                <w:color w:val="000000"/>
                <w:sz w:val="20"/>
              </w:rPr>
              <w:t>, Тюменска</w:t>
            </w:r>
            <w:r w:rsidR="0083268B">
              <w:rPr>
                <w:rFonts w:ascii="Times New Roman" w:eastAsia="Calibri" w:hAnsi="Times New Roman" w:cs="Times New Roman"/>
                <w:color w:val="000000"/>
                <w:sz w:val="20"/>
              </w:rPr>
              <w:t>я область, город Тобольск, 7а</w:t>
            </w:r>
            <w:r w:rsidR="007B572C" w:rsidRPr="00B039C5">
              <w:rPr>
                <w:rFonts w:ascii="Times New Roman" w:eastAsia="Calibri" w:hAnsi="Times New Roman" w:cs="Times New Roman"/>
                <w:color w:val="000000"/>
                <w:sz w:val="20"/>
              </w:rPr>
              <w:t xml:space="preserve"> микрорайон., д</w:t>
            </w:r>
            <w:r w:rsidR="0083268B">
              <w:rPr>
                <w:rFonts w:ascii="Times New Roman" w:eastAsia="Calibri" w:hAnsi="Times New Roman" w:cs="Times New Roman"/>
                <w:color w:val="000000"/>
                <w:sz w:val="20"/>
              </w:rPr>
              <w:t>ом</w:t>
            </w:r>
            <w:r w:rsidR="007B572C" w:rsidRPr="00B039C5">
              <w:rPr>
                <w:rFonts w:ascii="Times New Roman" w:eastAsia="Calibri" w:hAnsi="Times New Roman" w:cs="Times New Roman"/>
                <w:color w:val="000000"/>
                <w:sz w:val="20"/>
              </w:rPr>
              <w:t xml:space="preserve"> 20</w:t>
            </w:r>
            <w:r w:rsidR="0083268B">
              <w:rPr>
                <w:rFonts w:ascii="Times New Roman" w:eastAsia="Calibri" w:hAnsi="Times New Roman" w:cs="Times New Roman"/>
                <w:color w:val="000000"/>
                <w:sz w:val="20"/>
              </w:rPr>
              <w:t>.</w:t>
            </w:r>
          </w:p>
          <w:p w14:paraId="6AAD3847" w14:textId="77777777" w:rsidR="00722F7B" w:rsidRPr="00B039C5" w:rsidRDefault="00722F7B" w:rsidP="00722F7B">
            <w:pPr>
              <w:jc w:val="both"/>
              <w:rPr>
                <w:rFonts w:ascii="Times New Roman" w:eastAsia="MS Mincho" w:hAnsi="Times New Roman" w:cs="Times New Roman"/>
                <w:sz w:val="20"/>
                <w:szCs w:val="20"/>
                <w:lang w:eastAsia="x-none"/>
              </w:rPr>
            </w:pPr>
            <w:r w:rsidRPr="00B039C5">
              <w:rPr>
                <w:rFonts w:ascii="Times New Roman" w:eastAsia="Times New Roman" w:hAnsi="Times New Roman" w:cs="Times New Roman"/>
                <w:sz w:val="20"/>
                <w:szCs w:val="20"/>
                <w:lang w:val="x-none" w:eastAsia="x-none"/>
              </w:rPr>
              <w:t>Заказчик рассматривает заявки на предмет их соответствия требования</w:t>
            </w:r>
            <w:r w:rsidRPr="00B039C5">
              <w:rPr>
                <w:rFonts w:ascii="Times New Roman" w:eastAsia="Times New Roman" w:hAnsi="Times New Roman" w:cs="Times New Roman"/>
                <w:sz w:val="20"/>
                <w:szCs w:val="20"/>
                <w:lang w:eastAsia="x-none"/>
              </w:rPr>
              <w:t>м</w:t>
            </w:r>
            <w:r w:rsidRPr="00B039C5">
              <w:rPr>
                <w:rFonts w:ascii="Times New Roman" w:eastAsia="Times New Roman" w:hAnsi="Times New Roman" w:cs="Times New Roman"/>
                <w:sz w:val="20"/>
                <w:szCs w:val="20"/>
                <w:lang w:val="x-none" w:eastAsia="x-none"/>
              </w:rPr>
              <w:t xml:space="preserve"> документации</w:t>
            </w:r>
            <w:r w:rsidRPr="00B039C5">
              <w:rPr>
                <w:rFonts w:ascii="Times New Roman" w:eastAsia="Times New Roman" w:hAnsi="Times New Roman" w:cs="Times New Roman"/>
                <w:sz w:val="20"/>
                <w:szCs w:val="20"/>
                <w:lang w:eastAsia="x-none"/>
              </w:rPr>
              <w:t xml:space="preserve"> запроса предложений</w:t>
            </w:r>
            <w:r w:rsidRPr="00B039C5">
              <w:rPr>
                <w:rFonts w:ascii="Times New Roman" w:eastAsia="Times New Roman" w:hAnsi="Times New Roman" w:cs="Times New Roman"/>
                <w:sz w:val="20"/>
                <w:szCs w:val="20"/>
                <w:lang w:val="x-none" w:eastAsia="x-none"/>
              </w:rPr>
              <w:t>, а также оценивает и сопоставляет заявки в соответствии с порядком и критериями, установленными документацией</w:t>
            </w:r>
            <w:r w:rsidRPr="00B039C5">
              <w:rPr>
                <w:rFonts w:ascii="Times New Roman" w:eastAsia="Times New Roman" w:hAnsi="Times New Roman" w:cs="Times New Roman"/>
                <w:sz w:val="20"/>
                <w:szCs w:val="20"/>
                <w:lang w:eastAsia="x-none"/>
              </w:rPr>
              <w:t xml:space="preserve"> запроса предложений</w:t>
            </w:r>
            <w:r w:rsidRPr="00B039C5">
              <w:rPr>
                <w:rFonts w:ascii="Times New Roman" w:eastAsia="Times New Roman" w:hAnsi="Times New Roman" w:cs="Times New Roman"/>
                <w:sz w:val="20"/>
                <w:szCs w:val="20"/>
                <w:lang w:val="x-none" w:eastAsia="x-none"/>
              </w:rPr>
              <w:t>.</w:t>
            </w:r>
          </w:p>
          <w:p w14:paraId="1254E332" w14:textId="77777777" w:rsidR="00722F7B" w:rsidRPr="00B039C5" w:rsidRDefault="00E27D07" w:rsidP="00722F7B">
            <w:pPr>
              <w:jc w:val="both"/>
              <w:rPr>
                <w:rFonts w:ascii="Times New Roman" w:eastAsia="MS Mincho" w:hAnsi="Times New Roman" w:cs="Times New Roman"/>
                <w:sz w:val="20"/>
                <w:szCs w:val="20"/>
                <w:lang w:eastAsia="x-none"/>
              </w:rPr>
            </w:pPr>
            <w:r w:rsidRPr="00B039C5">
              <w:rPr>
                <w:rFonts w:ascii="Times New Roman" w:eastAsia="MS Mincho" w:hAnsi="Times New Roman" w:cs="Times New Roman"/>
                <w:sz w:val="20"/>
                <w:szCs w:val="20"/>
                <w:lang w:eastAsia="x-none"/>
              </w:rPr>
              <w:t>З</w:t>
            </w:r>
            <w:r w:rsidRPr="00B039C5">
              <w:rPr>
                <w:rFonts w:ascii="Times New Roman" w:eastAsia="MS Mincho" w:hAnsi="Times New Roman" w:cs="Times New Roman"/>
                <w:sz w:val="20"/>
                <w:szCs w:val="20"/>
                <w:lang w:val="x-none" w:eastAsia="x-none"/>
              </w:rPr>
              <w:t>аявки</w:t>
            </w:r>
            <w:r w:rsidR="00722F7B" w:rsidRPr="00B039C5">
              <w:rPr>
                <w:rFonts w:ascii="Times New Roman" w:eastAsia="MS Mincho" w:hAnsi="Times New Roman" w:cs="Times New Roman"/>
                <w:sz w:val="20"/>
                <w:szCs w:val="20"/>
                <w:lang w:val="x-none" w:eastAsia="x-none"/>
              </w:rPr>
              <w:t xml:space="preserve"> участников рассматриваются на соответствие требованиям, изложенным в документации</w:t>
            </w:r>
            <w:r w:rsidR="00722F7B" w:rsidRPr="00B039C5">
              <w:rPr>
                <w:rFonts w:ascii="Times New Roman" w:eastAsia="MS Mincho" w:hAnsi="Times New Roman" w:cs="Times New Roman"/>
                <w:sz w:val="20"/>
                <w:szCs w:val="20"/>
                <w:lang w:eastAsia="x-none"/>
              </w:rPr>
              <w:t xml:space="preserve"> запроса предложений</w:t>
            </w:r>
            <w:r w:rsidR="00722F7B" w:rsidRPr="00B039C5">
              <w:rPr>
                <w:rFonts w:ascii="Times New Roman" w:eastAsia="MS Mincho" w:hAnsi="Times New Roman" w:cs="Times New Roman"/>
                <w:sz w:val="20"/>
                <w:szCs w:val="20"/>
                <w:lang w:val="x-none" w:eastAsia="x-none"/>
              </w:rPr>
              <w:t>, на основании представленных в составе заявок документов, а также иных источников информации, предусмотренных документацией</w:t>
            </w:r>
            <w:r w:rsidR="00722F7B" w:rsidRPr="00B039C5">
              <w:rPr>
                <w:rFonts w:ascii="Times New Roman" w:eastAsia="MS Mincho" w:hAnsi="Times New Roman" w:cs="Times New Roman"/>
                <w:sz w:val="20"/>
                <w:szCs w:val="20"/>
                <w:lang w:eastAsia="x-none"/>
              </w:rPr>
              <w:t xml:space="preserve"> запроса предложений</w:t>
            </w:r>
            <w:r w:rsidR="00722F7B" w:rsidRPr="00B039C5">
              <w:rPr>
                <w:rFonts w:ascii="Times New Roman" w:eastAsia="MS Mincho" w:hAnsi="Times New Roman" w:cs="Times New Roman"/>
                <w:sz w:val="20"/>
                <w:szCs w:val="20"/>
                <w:lang w:val="x-none" w:eastAsia="x-none"/>
              </w:rPr>
              <w:t>, законодательством Российской Федерации, в том числе официальных сайтов государственных органов, организаций в сети Интернет.</w:t>
            </w:r>
          </w:p>
          <w:p w14:paraId="5D9CC21D" w14:textId="77777777" w:rsidR="001C752F" w:rsidRPr="00B039C5" w:rsidRDefault="001C752F" w:rsidP="001C752F">
            <w:pPr>
              <w:ind w:firstLine="567"/>
              <w:jc w:val="both"/>
              <w:outlineLvl w:val="2"/>
              <w:rPr>
                <w:rFonts w:ascii="Times New Roman" w:hAnsi="Times New Roman" w:cs="Times New Roman"/>
                <w:b/>
                <w:color w:val="000000"/>
                <w:sz w:val="20"/>
                <w:szCs w:val="20"/>
              </w:rPr>
            </w:pPr>
            <w:r w:rsidRPr="00B039C5">
              <w:rPr>
                <w:rFonts w:ascii="Times New Roman" w:hAnsi="Times New Roman" w:cs="Times New Roman"/>
                <w:b/>
                <w:color w:val="000000"/>
                <w:sz w:val="20"/>
                <w:szCs w:val="20"/>
              </w:rPr>
              <w:t>Участник закупки не допускается к участию в закупке (заявка на участие в закупке отклоняется) в случае:</w:t>
            </w:r>
          </w:p>
          <w:p w14:paraId="61CFC147" w14:textId="77777777" w:rsidR="001C752F" w:rsidRPr="00B039C5" w:rsidRDefault="001C752F" w:rsidP="001C752F">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 1) несоответствия заявки на участие в закупке требованиям к содержанию, оформлению и составу заявки на участие в закупке, установленным в документации о закупке; </w:t>
            </w:r>
          </w:p>
          <w:p w14:paraId="7A36AC76" w14:textId="0A03920A" w:rsidR="001C752F" w:rsidRPr="00B039C5" w:rsidRDefault="001C752F" w:rsidP="001C752F">
            <w:pPr>
              <w:ind w:firstLine="567"/>
              <w:jc w:val="both"/>
              <w:outlineLvl w:val="2"/>
              <w:rPr>
                <w:rFonts w:ascii="Times New Roman" w:hAnsi="Times New Roman" w:cs="Times New Roman"/>
                <w:sz w:val="20"/>
                <w:szCs w:val="20"/>
              </w:rPr>
            </w:pPr>
            <w:r w:rsidRPr="00B039C5">
              <w:rPr>
                <w:rFonts w:ascii="Times New Roman" w:hAnsi="Times New Roman" w:cs="Times New Roman"/>
                <w:color w:val="000000"/>
                <w:sz w:val="20"/>
                <w:szCs w:val="20"/>
              </w:rPr>
              <w:t xml:space="preserve">2) непредоставления документов и информации, предусмотренных </w:t>
            </w:r>
            <w:r w:rsidR="000E6838" w:rsidRPr="00B039C5">
              <w:rPr>
                <w:rFonts w:ascii="Times New Roman" w:hAnsi="Times New Roman" w:cs="Times New Roman"/>
                <w:color w:val="000000"/>
                <w:sz w:val="20"/>
                <w:szCs w:val="20"/>
              </w:rPr>
              <w:t>настоящей Документацией</w:t>
            </w:r>
            <w:r w:rsidRPr="00B039C5">
              <w:rPr>
                <w:rFonts w:ascii="Times New Roman" w:hAnsi="Times New Roman" w:cs="Times New Roman"/>
                <w:color w:val="000000"/>
                <w:sz w:val="20"/>
                <w:szCs w:val="20"/>
              </w:rPr>
              <w:t>, или предоставления в составе заявки на участие в закупки недостоверной информации;</w:t>
            </w:r>
            <w:r w:rsidRPr="00B039C5">
              <w:rPr>
                <w:rFonts w:ascii="Times New Roman" w:hAnsi="Times New Roman" w:cs="Times New Roman"/>
                <w:sz w:val="20"/>
                <w:szCs w:val="20"/>
              </w:rPr>
              <w:t xml:space="preserve"> </w:t>
            </w:r>
          </w:p>
          <w:p w14:paraId="1E832BBF" w14:textId="77777777" w:rsidR="001C752F" w:rsidRPr="00B039C5" w:rsidRDefault="001C752F" w:rsidP="001C752F">
            <w:pPr>
              <w:ind w:firstLine="601"/>
              <w:jc w:val="both"/>
              <w:rPr>
                <w:rFonts w:ascii="Times New Roman" w:hAnsi="Times New Roman" w:cs="Times New Roman"/>
                <w:color w:val="000000"/>
                <w:sz w:val="20"/>
                <w:szCs w:val="20"/>
              </w:rPr>
            </w:pPr>
            <w:r w:rsidRPr="00B039C5">
              <w:rPr>
                <w:rFonts w:ascii="Times New Roman" w:hAnsi="Times New Roman" w:cs="Times New Roman"/>
                <w:color w:val="000000"/>
                <w:sz w:val="20"/>
                <w:szCs w:val="20"/>
              </w:rPr>
              <w:t>3) несоответствия предложений участника закупки в отношении предмета закупки, конкретных показателей товара, работ, услуг соответствующим значениям, установленным документацией о закупке, указания на товарный знак (при наличии), предлагаемой цены единицы товара требованиям, установленным в документации о закупке.</w:t>
            </w:r>
          </w:p>
          <w:p w14:paraId="2932020C" w14:textId="3E2DBF66" w:rsidR="00722F7B" w:rsidRPr="00B039C5" w:rsidRDefault="00722F7B" w:rsidP="005C68B8">
            <w:pPr>
              <w:jc w:val="both"/>
              <w:rPr>
                <w:rFonts w:ascii="Times New Roman" w:eastAsia="MS Mincho" w:hAnsi="Times New Roman" w:cs="Times New Roman"/>
                <w:b/>
                <w:sz w:val="20"/>
                <w:szCs w:val="20"/>
                <w:lang w:eastAsia="ru-RU"/>
              </w:rPr>
            </w:pPr>
            <w:r w:rsidRPr="00B039C5">
              <w:rPr>
                <w:rFonts w:ascii="Times New Roman" w:eastAsia="MS Mincho" w:hAnsi="Times New Roman" w:cs="Times New Roman"/>
                <w:b/>
                <w:sz w:val="20"/>
                <w:szCs w:val="20"/>
                <w:lang w:eastAsia="ru-RU"/>
              </w:rPr>
              <w:t>В случае установления</w:t>
            </w:r>
            <w:r w:rsidRPr="00B039C5">
              <w:rPr>
                <w:rFonts w:ascii="Times New Roman" w:eastAsia="MS Mincho" w:hAnsi="Times New Roman" w:cs="Times New Roman"/>
                <w:sz w:val="20"/>
                <w:szCs w:val="20"/>
                <w:lang w:eastAsia="ru-RU"/>
              </w:rPr>
              <w:t xml:space="preserve"> недостоверности сведений, содержащихся в заявке на участие в запросе предложений, установления факта проведения ликвидации участника процедуры закупки или принятия арбитражным судом решения о признании участника процедуры закупки банкротом или об открытии конкурсного производства, факта приостановления деятельности участника процедуры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обязательствам в бюджеты любого уровня или государственные внебюджетные фонды за прошедший календарный год, факта включения сведений об участнике процедуры закупки в реестры недобросовестных поставщиков, предусмотренные статьей 5 Федерального закона от 18 июля 2011 года № 223-ФЗ «О закупках товаров, работ, услуг отдельными видами юридических лиц» и  статьей 104 Федерального закона от 5 апреля 2013 года № 44-ФЗ «О контрактной системе в сфере закупок товаров, работ, услуг для государственных и муниципальных нужд», такой </w:t>
            </w:r>
            <w:r w:rsidRPr="00B039C5">
              <w:rPr>
                <w:rFonts w:ascii="Times New Roman" w:eastAsia="MS Mincho" w:hAnsi="Times New Roman" w:cs="Times New Roman"/>
                <w:b/>
                <w:sz w:val="20"/>
                <w:szCs w:val="20"/>
                <w:lang w:eastAsia="ru-RU"/>
              </w:rPr>
              <w:t xml:space="preserve">участник процедуры закупки должен быть отстранен </w:t>
            </w:r>
            <w:r w:rsidRPr="00B039C5">
              <w:rPr>
                <w:rFonts w:ascii="Times New Roman" w:eastAsia="MS Mincho" w:hAnsi="Times New Roman" w:cs="Times New Roman"/>
                <w:b/>
                <w:sz w:val="20"/>
                <w:szCs w:val="20"/>
                <w:lang w:eastAsia="ru-RU"/>
              </w:rPr>
              <w:lastRenderedPageBreak/>
              <w:t>от участия в</w:t>
            </w:r>
            <w:r w:rsidR="003473BA" w:rsidRPr="00B039C5">
              <w:rPr>
                <w:rFonts w:ascii="Times New Roman" w:eastAsia="MS Mincho" w:hAnsi="Times New Roman" w:cs="Times New Roman"/>
                <w:b/>
                <w:sz w:val="20"/>
                <w:szCs w:val="20"/>
                <w:lang w:eastAsia="ru-RU"/>
              </w:rPr>
              <w:t xml:space="preserve"> запросе предложений на любом этапе его проведения.</w:t>
            </w:r>
          </w:p>
          <w:p w14:paraId="7E856105" w14:textId="77777777" w:rsidR="00E5626E" w:rsidRPr="00B039C5" w:rsidRDefault="00E5626E" w:rsidP="00E5626E">
            <w:pPr>
              <w:jc w:val="both"/>
              <w:rPr>
                <w:rFonts w:ascii="Times New Roman" w:eastAsia="MS Mincho" w:hAnsi="Times New Roman" w:cs="Times New Roman"/>
                <w:sz w:val="20"/>
                <w:szCs w:val="20"/>
                <w:lang w:eastAsia="x-none"/>
              </w:rPr>
            </w:pPr>
            <w:r w:rsidRPr="00B039C5">
              <w:rPr>
                <w:rFonts w:ascii="Times New Roman" w:eastAsia="MS Mincho" w:hAnsi="Times New Roman" w:cs="Times New Roman"/>
                <w:sz w:val="20"/>
                <w:szCs w:val="20"/>
                <w:lang w:val="x-none" w:eastAsia="x-none"/>
              </w:rPr>
              <w:t xml:space="preserve">Заказчик рассматривает только те заявки в электронной форме, которые подписаны электронной </w:t>
            </w:r>
            <w:r w:rsidRPr="00B039C5">
              <w:rPr>
                <w:rFonts w:ascii="Times New Roman" w:eastAsia="MS Mincho" w:hAnsi="Times New Roman" w:cs="Times New Roman"/>
                <w:sz w:val="20"/>
                <w:szCs w:val="20"/>
                <w:lang w:eastAsia="x-none"/>
              </w:rPr>
              <w:t xml:space="preserve">цифровой </w:t>
            </w:r>
            <w:r w:rsidRPr="00B039C5">
              <w:rPr>
                <w:rFonts w:ascii="Times New Roman" w:eastAsia="MS Mincho" w:hAnsi="Times New Roman" w:cs="Times New Roman"/>
                <w:sz w:val="20"/>
                <w:szCs w:val="20"/>
                <w:lang w:val="x-none" w:eastAsia="x-none"/>
              </w:rPr>
              <w:t>подписью и направлены ему в установленные сроки.</w:t>
            </w:r>
          </w:p>
          <w:p w14:paraId="5DE7F4C6" w14:textId="2CC642CE" w:rsidR="00E5626E" w:rsidRPr="00B039C5" w:rsidRDefault="00E5626E" w:rsidP="00E5626E">
            <w:pPr>
              <w:jc w:val="both"/>
              <w:rPr>
                <w:rFonts w:ascii="Times New Roman" w:eastAsia="MS Mincho" w:hAnsi="Times New Roman" w:cs="Times New Roman"/>
                <w:sz w:val="20"/>
                <w:szCs w:val="20"/>
                <w:lang w:eastAsia="x-none"/>
              </w:rPr>
            </w:pPr>
            <w:r w:rsidRPr="00B039C5">
              <w:rPr>
                <w:rFonts w:ascii="Times New Roman" w:eastAsia="MS Mincho" w:hAnsi="Times New Roman" w:cs="Times New Roman"/>
                <w:sz w:val="20"/>
                <w:szCs w:val="20"/>
                <w:lang w:eastAsia="x-none"/>
              </w:rPr>
              <w:t xml:space="preserve"> </w:t>
            </w:r>
            <w:r w:rsidRPr="00B039C5">
              <w:rPr>
                <w:rFonts w:ascii="Times New Roman" w:eastAsia="MS Mincho" w:hAnsi="Times New Roman" w:cs="Times New Roman"/>
                <w:sz w:val="20"/>
                <w:szCs w:val="20"/>
                <w:lang w:val="x-none" w:eastAsia="x-none"/>
              </w:rPr>
              <w:t xml:space="preserve">Электронные документы, заверенные электронной </w:t>
            </w:r>
            <w:r w:rsidRPr="00B039C5">
              <w:rPr>
                <w:rFonts w:ascii="Times New Roman" w:eastAsia="MS Mincho" w:hAnsi="Times New Roman" w:cs="Times New Roman"/>
                <w:sz w:val="20"/>
                <w:szCs w:val="20"/>
                <w:lang w:eastAsia="x-none"/>
              </w:rPr>
              <w:t xml:space="preserve">цифровой </w:t>
            </w:r>
            <w:r w:rsidRPr="00B039C5">
              <w:rPr>
                <w:rFonts w:ascii="Times New Roman" w:eastAsia="MS Mincho" w:hAnsi="Times New Roman" w:cs="Times New Roman"/>
                <w:sz w:val="20"/>
                <w:szCs w:val="20"/>
                <w:lang w:val="x-none" w:eastAsia="x-none"/>
              </w:rPr>
              <w:t>подписью, не рассматриваются, если нарушены правила использования электронной</w:t>
            </w:r>
            <w:r w:rsidRPr="00B039C5">
              <w:rPr>
                <w:rFonts w:ascii="Times New Roman" w:eastAsia="MS Mincho" w:hAnsi="Times New Roman" w:cs="Times New Roman"/>
                <w:sz w:val="20"/>
                <w:szCs w:val="20"/>
                <w:lang w:eastAsia="x-none"/>
              </w:rPr>
              <w:t xml:space="preserve"> цифровой</w:t>
            </w:r>
            <w:r w:rsidRPr="00B039C5">
              <w:rPr>
                <w:rFonts w:ascii="Times New Roman" w:eastAsia="MS Mincho" w:hAnsi="Times New Roman" w:cs="Times New Roman"/>
                <w:sz w:val="20"/>
                <w:szCs w:val="20"/>
                <w:lang w:val="x-none" w:eastAsia="x-none"/>
              </w:rPr>
              <w:t xml:space="preserve"> подписи, установленные законодательством Российской Федерации, в том числе, если сертификат ключа подписи утратил силу, электронная</w:t>
            </w:r>
            <w:r w:rsidRPr="00B039C5">
              <w:rPr>
                <w:rFonts w:ascii="Times New Roman" w:eastAsia="MS Mincho" w:hAnsi="Times New Roman" w:cs="Times New Roman"/>
                <w:sz w:val="20"/>
                <w:szCs w:val="20"/>
                <w:lang w:eastAsia="x-none"/>
              </w:rPr>
              <w:t xml:space="preserve"> цифровая </w:t>
            </w:r>
            <w:r w:rsidRPr="00B039C5">
              <w:rPr>
                <w:rFonts w:ascii="Times New Roman" w:eastAsia="MS Mincho" w:hAnsi="Times New Roman" w:cs="Times New Roman"/>
                <w:sz w:val="20"/>
                <w:szCs w:val="20"/>
                <w:lang w:val="x-none" w:eastAsia="x-none"/>
              </w:rPr>
              <w:t xml:space="preserve">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электронной </w:t>
            </w:r>
            <w:r w:rsidRPr="00B039C5">
              <w:rPr>
                <w:rFonts w:ascii="Times New Roman" w:eastAsia="MS Mincho" w:hAnsi="Times New Roman" w:cs="Times New Roman"/>
                <w:sz w:val="20"/>
                <w:szCs w:val="20"/>
                <w:lang w:eastAsia="x-none"/>
              </w:rPr>
              <w:t xml:space="preserve">цифровой </w:t>
            </w:r>
            <w:r w:rsidRPr="00B039C5">
              <w:rPr>
                <w:rFonts w:ascii="Times New Roman" w:eastAsia="MS Mincho" w:hAnsi="Times New Roman" w:cs="Times New Roman"/>
                <w:sz w:val="20"/>
                <w:szCs w:val="20"/>
                <w:lang w:val="x-none" w:eastAsia="x-none"/>
              </w:rPr>
              <w:t>подписи и правомерности ее использования.</w:t>
            </w:r>
            <w:r w:rsidRPr="00B039C5">
              <w:rPr>
                <w:rFonts w:ascii="Times New Roman" w:eastAsia="MS Mincho" w:hAnsi="Times New Roman" w:cs="Times New Roman"/>
                <w:i/>
                <w:sz w:val="20"/>
                <w:szCs w:val="20"/>
                <w:lang w:val="x-none" w:eastAsia="x-none"/>
              </w:rPr>
              <w:t xml:space="preserve"> </w:t>
            </w:r>
          </w:p>
          <w:p w14:paraId="26A648CA" w14:textId="77777777" w:rsidR="00E5626E" w:rsidRPr="00B039C5" w:rsidRDefault="00E5626E" w:rsidP="00E5626E">
            <w:pPr>
              <w:jc w:val="both"/>
              <w:rPr>
                <w:rFonts w:ascii="Times New Roman" w:eastAsia="MS Mincho" w:hAnsi="Times New Roman" w:cs="Times New Roman"/>
                <w:sz w:val="20"/>
                <w:szCs w:val="20"/>
                <w:lang w:eastAsia="x-none"/>
              </w:rPr>
            </w:pPr>
            <w:r w:rsidRPr="00B039C5">
              <w:rPr>
                <w:rFonts w:ascii="Times New Roman" w:eastAsia="Times New Roman" w:hAnsi="Times New Roman" w:cs="Times New Roman"/>
                <w:sz w:val="20"/>
                <w:szCs w:val="20"/>
                <w:lang w:eastAsia="ru-RU"/>
              </w:rPr>
              <w:t xml:space="preserve">  Заказчик вправе до подведения итогов запроса предложений в письменной форме запросить у государственных и иных учреждений, юридических и физических лиц информацию и документы, </w:t>
            </w:r>
            <w:r w:rsidRPr="00B039C5">
              <w:rPr>
                <w:rFonts w:ascii="Times New Roman" w:eastAsia="Times New Roman" w:hAnsi="Times New Roman" w:cs="Times New Roman"/>
                <w:sz w:val="20"/>
                <w:szCs w:val="20"/>
                <w:lang w:val="x-none" w:eastAsia="x-none"/>
              </w:rPr>
              <w:t>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w:t>
            </w:r>
          </w:p>
          <w:p w14:paraId="544346B2" w14:textId="77777777" w:rsidR="00E5626E" w:rsidRPr="00B039C5" w:rsidRDefault="00E5626E" w:rsidP="00E5626E">
            <w:pPr>
              <w:jc w:val="both"/>
              <w:rPr>
                <w:rFonts w:ascii="Times New Roman" w:eastAsia="MS Mincho" w:hAnsi="Times New Roman" w:cs="Times New Roman"/>
                <w:sz w:val="20"/>
                <w:szCs w:val="20"/>
                <w:lang w:eastAsia="x-none"/>
              </w:rPr>
            </w:pPr>
            <w:r w:rsidRPr="00B039C5">
              <w:rPr>
                <w:rFonts w:ascii="Times New Roman" w:eastAsia="Times New Roman" w:hAnsi="Times New Roman" w:cs="Times New Roman"/>
                <w:b/>
                <w:sz w:val="20"/>
                <w:szCs w:val="20"/>
                <w:lang w:eastAsia="x-none"/>
              </w:rPr>
              <w:t xml:space="preserve">  </w:t>
            </w:r>
            <w:r w:rsidRPr="00B039C5">
              <w:rPr>
                <w:rFonts w:ascii="Times New Roman" w:eastAsia="Times New Roman" w:hAnsi="Times New Roman" w:cs="Times New Roman"/>
                <w:sz w:val="20"/>
                <w:szCs w:val="20"/>
                <w:lang w:val="x-none" w:eastAsia="x-none"/>
              </w:rPr>
              <w:t>По результатам рассмотрения заявок</w:t>
            </w:r>
            <w:r w:rsidRPr="00B039C5">
              <w:rPr>
                <w:rFonts w:ascii="Times New Roman" w:eastAsia="Times New Roman" w:hAnsi="Times New Roman" w:cs="Times New Roman"/>
                <w:sz w:val="20"/>
                <w:szCs w:val="20"/>
                <w:lang w:eastAsia="x-none"/>
              </w:rPr>
              <w:t>,</w:t>
            </w:r>
            <w:r w:rsidRPr="00B039C5">
              <w:rPr>
                <w:rFonts w:ascii="Times New Roman" w:eastAsia="Times New Roman" w:hAnsi="Times New Roman" w:cs="Times New Roman"/>
                <w:sz w:val="20"/>
                <w:szCs w:val="20"/>
                <w:lang w:val="x-none" w:eastAsia="x-none"/>
              </w:rPr>
              <w:t xml:space="preserve"> Заказчик принимает решение о допуске (отказе в допуске) участника к участию в </w:t>
            </w:r>
            <w:r w:rsidRPr="00B039C5">
              <w:rPr>
                <w:rFonts w:ascii="Times New Roman" w:eastAsia="Times New Roman" w:hAnsi="Times New Roman" w:cs="Times New Roman"/>
                <w:sz w:val="20"/>
                <w:szCs w:val="20"/>
                <w:lang w:eastAsia="x-none"/>
              </w:rPr>
              <w:t>запросе предложений</w:t>
            </w:r>
            <w:r w:rsidRPr="00B039C5">
              <w:rPr>
                <w:rFonts w:ascii="Times New Roman" w:eastAsia="Times New Roman" w:hAnsi="Times New Roman" w:cs="Times New Roman"/>
                <w:sz w:val="20"/>
                <w:szCs w:val="20"/>
                <w:lang w:val="x-none" w:eastAsia="x-none"/>
              </w:rPr>
              <w:t>.</w:t>
            </w:r>
            <w:r w:rsidRPr="00B039C5">
              <w:rPr>
                <w:rFonts w:ascii="Times New Roman" w:eastAsia="Times New Roman" w:hAnsi="Times New Roman" w:cs="Times New Roman"/>
                <w:b/>
                <w:i/>
                <w:sz w:val="20"/>
                <w:szCs w:val="20"/>
                <w:lang w:val="x-none" w:eastAsia="x-none"/>
              </w:rPr>
              <w:t xml:space="preserve"> </w:t>
            </w:r>
          </w:p>
          <w:p w14:paraId="33FC0849" w14:textId="77777777" w:rsidR="00E5626E" w:rsidRPr="00B039C5" w:rsidRDefault="00E5626E" w:rsidP="00E5626E">
            <w:pPr>
              <w:jc w:val="both"/>
              <w:rPr>
                <w:rFonts w:ascii="Times New Roman" w:eastAsia="MS Mincho" w:hAnsi="Times New Roman" w:cs="Times New Roman"/>
                <w:sz w:val="20"/>
                <w:szCs w:val="20"/>
                <w:lang w:eastAsia="x-none"/>
              </w:rPr>
            </w:pPr>
            <w:r w:rsidRPr="00B039C5">
              <w:rPr>
                <w:rFonts w:ascii="Times New Roman" w:eastAsia="Times New Roman" w:hAnsi="Times New Roman" w:cs="Times New Roman"/>
                <w:b/>
                <w:sz w:val="20"/>
                <w:szCs w:val="20"/>
                <w:lang w:eastAsia="x-none"/>
              </w:rPr>
              <w:t xml:space="preserve">  </w:t>
            </w:r>
            <w:r w:rsidRPr="00B039C5">
              <w:rPr>
                <w:rFonts w:ascii="Times New Roman" w:eastAsia="Times New Roman" w:hAnsi="Times New Roman" w:cs="Times New Roman"/>
                <w:sz w:val="20"/>
                <w:szCs w:val="20"/>
                <w:lang w:val="x-none" w:eastAsia="x-none"/>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 заявка участника отклоняется.</w:t>
            </w:r>
            <w:r w:rsidRPr="00B039C5">
              <w:rPr>
                <w:rFonts w:ascii="Times New Roman" w:eastAsia="Calibri" w:hAnsi="Times New Roman" w:cs="Times New Roman"/>
                <w:sz w:val="20"/>
                <w:szCs w:val="20"/>
                <w:lang w:val="x-none"/>
              </w:rPr>
              <w:t xml:space="preserve"> </w:t>
            </w:r>
          </w:p>
          <w:p w14:paraId="66D6A864" w14:textId="77777777" w:rsidR="00E5626E" w:rsidRPr="00B039C5" w:rsidRDefault="00E5626E" w:rsidP="00E5626E">
            <w:pPr>
              <w:jc w:val="both"/>
              <w:rPr>
                <w:rFonts w:ascii="Times New Roman" w:eastAsia="MS Mincho" w:hAnsi="Times New Roman" w:cs="Times New Roman"/>
                <w:sz w:val="20"/>
                <w:szCs w:val="20"/>
                <w:lang w:eastAsia="x-none"/>
              </w:rPr>
            </w:pPr>
            <w:r w:rsidRPr="00B039C5">
              <w:rPr>
                <w:rFonts w:ascii="Times New Roman" w:eastAsia="Times New Roman" w:hAnsi="Times New Roman" w:cs="Times New Roman"/>
                <w:b/>
                <w:sz w:val="20"/>
                <w:szCs w:val="20"/>
                <w:lang w:eastAsia="x-none"/>
              </w:rPr>
              <w:t xml:space="preserve">  </w:t>
            </w:r>
            <w:r w:rsidRPr="00B039C5">
              <w:rPr>
                <w:rFonts w:ascii="Times New Roman" w:eastAsia="Times New Roman" w:hAnsi="Times New Roman" w:cs="Times New Roman"/>
                <w:sz w:val="20"/>
                <w:szCs w:val="20"/>
                <w:lang w:val="x-none" w:eastAsia="x-none"/>
              </w:rPr>
              <w:t xml:space="preserve">В ходе рассмотрения заявок Заказчик вправе затребовать от участников разъяснения положений  заявок. </w:t>
            </w:r>
          </w:p>
          <w:p w14:paraId="5406F64B" w14:textId="77777777" w:rsidR="00E5626E" w:rsidRPr="00B039C5" w:rsidRDefault="00E5626E" w:rsidP="00E5626E">
            <w:pPr>
              <w:jc w:val="both"/>
              <w:rPr>
                <w:rFonts w:ascii="Times New Roman" w:eastAsia="MS Mincho" w:hAnsi="Times New Roman" w:cs="Times New Roman"/>
                <w:sz w:val="20"/>
                <w:szCs w:val="20"/>
                <w:lang w:val="x-none" w:eastAsia="x-none"/>
              </w:rPr>
            </w:pPr>
            <w:r w:rsidRPr="00B039C5">
              <w:rPr>
                <w:rFonts w:ascii="Times New Roman" w:eastAsia="Times New Roman" w:hAnsi="Times New Roman" w:cs="Times New Roman"/>
                <w:b/>
                <w:sz w:val="20"/>
                <w:szCs w:val="20"/>
                <w:lang w:eastAsia="ru-RU"/>
              </w:rPr>
              <w:t xml:space="preserve">  </w:t>
            </w:r>
            <w:r w:rsidRPr="00B039C5">
              <w:rPr>
                <w:rFonts w:ascii="Times New Roman" w:eastAsia="Times New Roman" w:hAnsi="Times New Roman" w:cs="Times New Roman"/>
                <w:sz w:val="20"/>
                <w:szCs w:val="20"/>
                <w:lang w:eastAsia="ru-RU"/>
              </w:rPr>
              <w:t xml:space="preserve">По итогам рассмотрения заявок, Заказчик заносит в единый протокол рассмотрения, оценки и сопоставления заявок участников и подведение </w:t>
            </w:r>
            <w:r w:rsidRPr="00B039C5">
              <w:rPr>
                <w:rFonts w:ascii="Times New Roman" w:eastAsia="Times New Roman" w:hAnsi="Times New Roman" w:cs="Times New Roman"/>
                <w:sz w:val="20"/>
                <w:szCs w:val="20"/>
                <w:lang w:eastAsia="x-none"/>
              </w:rPr>
              <w:t>итогов (далее –</w:t>
            </w:r>
            <w:r w:rsidR="00BF62DF" w:rsidRPr="00B039C5">
              <w:rPr>
                <w:rFonts w:ascii="Times New Roman" w:eastAsia="Times New Roman" w:hAnsi="Times New Roman" w:cs="Times New Roman"/>
                <w:sz w:val="20"/>
                <w:szCs w:val="20"/>
                <w:lang w:eastAsia="x-none"/>
              </w:rPr>
              <w:t xml:space="preserve"> </w:t>
            </w:r>
            <w:r w:rsidRPr="00B039C5">
              <w:rPr>
                <w:rFonts w:ascii="Times New Roman" w:eastAsia="Times New Roman" w:hAnsi="Times New Roman" w:cs="Times New Roman"/>
                <w:sz w:val="20"/>
                <w:szCs w:val="20"/>
                <w:lang w:eastAsia="x-none"/>
              </w:rPr>
              <w:t>протокол)</w:t>
            </w:r>
            <w:r w:rsidRPr="00B039C5">
              <w:rPr>
                <w:rFonts w:ascii="Times New Roman" w:eastAsia="Times New Roman" w:hAnsi="Times New Roman" w:cs="Times New Roman"/>
                <w:sz w:val="20"/>
                <w:szCs w:val="20"/>
                <w:lang w:val="x-none" w:eastAsia="x-none"/>
              </w:rPr>
              <w:t>, следующую информацию:</w:t>
            </w:r>
          </w:p>
          <w:p w14:paraId="2A237FA7" w14:textId="77777777" w:rsidR="00E5626E" w:rsidRPr="00B039C5" w:rsidRDefault="00E5626E">
            <w:pPr>
              <w:numPr>
                <w:ilvl w:val="0"/>
                <w:numId w:val="1"/>
              </w:numPr>
              <w:tabs>
                <w:tab w:val="clear" w:pos="720"/>
                <w:tab w:val="left" w:pos="459"/>
                <w:tab w:val="num" w:pos="1210"/>
                <w:tab w:val="left" w:pos="1843"/>
              </w:tabs>
              <w:ind w:left="459" w:hanging="402"/>
              <w:jc w:val="both"/>
              <w:rPr>
                <w:rFonts w:ascii="Times New Roman" w:eastAsia="MS Mincho" w:hAnsi="Times New Roman" w:cs="Times New Roman"/>
                <w:sz w:val="20"/>
                <w:szCs w:val="20"/>
                <w:lang w:val="x-none" w:eastAsia="x-none"/>
              </w:rPr>
            </w:pPr>
            <w:r w:rsidRPr="00B039C5">
              <w:rPr>
                <w:rFonts w:ascii="Times New Roman" w:eastAsia="Times New Roman" w:hAnsi="Times New Roman" w:cs="Times New Roman"/>
                <w:sz w:val="20"/>
                <w:szCs w:val="20"/>
                <w:lang w:val="x-none" w:eastAsia="x-none"/>
              </w:rPr>
              <w:t xml:space="preserve">наименование участников </w:t>
            </w:r>
            <w:r w:rsidRPr="00B039C5">
              <w:rPr>
                <w:rFonts w:ascii="Times New Roman" w:eastAsia="Times New Roman" w:hAnsi="Times New Roman" w:cs="Times New Roman"/>
                <w:sz w:val="20"/>
                <w:szCs w:val="20"/>
                <w:lang w:eastAsia="x-none"/>
              </w:rPr>
              <w:t>запроса предложений</w:t>
            </w:r>
            <w:r w:rsidRPr="00B039C5">
              <w:rPr>
                <w:rFonts w:ascii="Times New Roman" w:eastAsia="Times New Roman" w:hAnsi="Times New Roman" w:cs="Times New Roman"/>
                <w:sz w:val="20"/>
                <w:szCs w:val="20"/>
                <w:lang w:val="x-none" w:eastAsia="x-none"/>
              </w:rPr>
              <w:t>, подавших  заявки;</w:t>
            </w:r>
          </w:p>
          <w:p w14:paraId="2EE4EC6E" w14:textId="77777777" w:rsidR="00E5626E" w:rsidRPr="00B039C5" w:rsidRDefault="00E5626E">
            <w:pPr>
              <w:numPr>
                <w:ilvl w:val="0"/>
                <w:numId w:val="1"/>
              </w:numPr>
              <w:tabs>
                <w:tab w:val="clear" w:pos="720"/>
                <w:tab w:val="left" w:pos="459"/>
                <w:tab w:val="num" w:pos="1210"/>
                <w:tab w:val="left" w:pos="1843"/>
              </w:tabs>
              <w:ind w:left="459" w:hanging="402"/>
              <w:jc w:val="both"/>
              <w:rPr>
                <w:rFonts w:ascii="Times New Roman" w:eastAsia="MS Mincho" w:hAnsi="Times New Roman" w:cs="Times New Roman"/>
                <w:sz w:val="20"/>
                <w:szCs w:val="20"/>
                <w:lang w:val="x-none" w:eastAsia="x-none"/>
              </w:rPr>
            </w:pPr>
            <w:r w:rsidRPr="00B039C5">
              <w:rPr>
                <w:rFonts w:ascii="Times New Roman" w:eastAsia="Times New Roman" w:hAnsi="Times New Roman" w:cs="Times New Roman"/>
                <w:sz w:val="20"/>
                <w:szCs w:val="20"/>
                <w:lang w:val="x-none" w:eastAsia="x-none"/>
              </w:rPr>
              <w:t>принятое Заказчиком решение о допуске к участию в</w:t>
            </w:r>
            <w:r w:rsidRPr="00B039C5">
              <w:rPr>
                <w:rFonts w:ascii="Times New Roman" w:eastAsia="Times New Roman" w:hAnsi="Times New Roman" w:cs="Times New Roman"/>
                <w:sz w:val="20"/>
                <w:szCs w:val="20"/>
                <w:lang w:eastAsia="x-none"/>
              </w:rPr>
              <w:t xml:space="preserve"> запросе предложений</w:t>
            </w:r>
            <w:r w:rsidRPr="00B039C5">
              <w:rPr>
                <w:rFonts w:ascii="Times New Roman" w:eastAsia="Times New Roman" w:hAnsi="Times New Roman" w:cs="Times New Roman"/>
                <w:sz w:val="20"/>
                <w:szCs w:val="20"/>
                <w:lang w:val="x-none" w:eastAsia="x-none"/>
              </w:rPr>
              <w:t xml:space="preserve"> или об отказе в допуске с обоснованием такого решения.</w:t>
            </w:r>
          </w:p>
          <w:p w14:paraId="1F4F0BBC" w14:textId="77777777" w:rsidR="00E5626E" w:rsidRPr="00B039C5" w:rsidRDefault="00E5626E" w:rsidP="00E5626E">
            <w:pPr>
              <w:rPr>
                <w:rFonts w:ascii="Times New Roman" w:hAnsi="Times New Roman" w:cs="Times New Roman"/>
                <w:sz w:val="20"/>
                <w:szCs w:val="20"/>
                <w:lang w:val="x-none"/>
              </w:rPr>
            </w:pPr>
          </w:p>
        </w:tc>
      </w:tr>
      <w:tr w:rsidR="00722F7B" w:rsidRPr="00B039C5" w14:paraId="0E8B43E0" w14:textId="77777777" w:rsidTr="0083268B">
        <w:trPr>
          <w:trHeight w:val="848"/>
        </w:trPr>
        <w:tc>
          <w:tcPr>
            <w:tcW w:w="486" w:type="dxa"/>
          </w:tcPr>
          <w:p w14:paraId="2FB95EB0" w14:textId="77777777" w:rsidR="00722F7B"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lastRenderedPageBreak/>
              <w:t>14</w:t>
            </w:r>
          </w:p>
        </w:tc>
        <w:tc>
          <w:tcPr>
            <w:tcW w:w="4334" w:type="dxa"/>
          </w:tcPr>
          <w:p w14:paraId="75725C2D" w14:textId="77777777" w:rsidR="00722F7B" w:rsidRPr="00B039C5" w:rsidRDefault="00E5626E">
            <w:pPr>
              <w:rPr>
                <w:rFonts w:ascii="Times New Roman" w:hAnsi="Times New Roman" w:cs="Times New Roman"/>
                <w:sz w:val="20"/>
                <w:szCs w:val="20"/>
              </w:rPr>
            </w:pPr>
            <w:r w:rsidRPr="00B039C5">
              <w:rPr>
                <w:rFonts w:ascii="Times New Roman" w:hAnsi="Times New Roman" w:cs="Times New Roman"/>
                <w:sz w:val="20"/>
                <w:szCs w:val="20"/>
              </w:rPr>
              <w:t>Критерии оценки и сопоставления заявок на участие в запросе предложения</w:t>
            </w:r>
          </w:p>
        </w:tc>
        <w:tc>
          <w:tcPr>
            <w:tcW w:w="5103" w:type="dxa"/>
          </w:tcPr>
          <w:p w14:paraId="3F472D2C" w14:textId="77777777" w:rsidR="00AA5BFE" w:rsidRPr="00B039C5" w:rsidRDefault="00AA5BFE" w:rsidP="00397920">
            <w:pPr>
              <w:suppressAutoHyphens/>
              <w:jc w:val="both"/>
              <w:rPr>
                <w:rFonts w:ascii="Times New Roman" w:eastAsia="Times New Roman" w:hAnsi="Times New Roman" w:cs="Times New Roman"/>
                <w:sz w:val="20"/>
                <w:szCs w:val="20"/>
              </w:rPr>
            </w:pPr>
            <w:r w:rsidRPr="00B039C5">
              <w:rPr>
                <w:rFonts w:ascii="Times New Roman" w:eastAsia="Times New Roman" w:hAnsi="Times New Roman" w:cs="Times New Roman"/>
                <w:sz w:val="20"/>
                <w:szCs w:val="20"/>
              </w:rPr>
              <w:t>Оценка и сопоставление заявок на участие в запросе предложений осуществляются комиссией по осуществлению закупки путем запроса предложений в целях выявления лучших условий исполнения договора в соответствии с критериями и порядком оценки, которые установлены в документации о запросе предложений.</w:t>
            </w:r>
          </w:p>
          <w:p w14:paraId="289CD085" w14:textId="77777777" w:rsidR="00AA5BFE" w:rsidRPr="00B039C5" w:rsidRDefault="00AA5BFE" w:rsidP="00AA5BFE">
            <w:pPr>
              <w:suppressAutoHyphens/>
              <w:rPr>
                <w:rFonts w:ascii="Times New Roman" w:eastAsia="Times New Roman" w:hAnsi="Times New Roman" w:cs="Times New Roman"/>
                <w:sz w:val="20"/>
                <w:szCs w:val="20"/>
              </w:rPr>
            </w:pPr>
            <w:r w:rsidRPr="00B039C5">
              <w:rPr>
                <w:rFonts w:ascii="Times New Roman" w:eastAsia="Times New Roman" w:hAnsi="Times New Roman" w:cs="Times New Roman"/>
                <w:sz w:val="20"/>
                <w:szCs w:val="20"/>
              </w:rPr>
              <w:t>Критерии оценки заявок на участие в запросе предложений:</w:t>
            </w:r>
          </w:p>
          <w:p w14:paraId="22F8487F" w14:textId="77777777" w:rsidR="00AA5BFE" w:rsidRPr="00B039C5" w:rsidRDefault="00AA5BFE" w:rsidP="00397920">
            <w:pPr>
              <w:suppressAutoHyphens/>
              <w:jc w:val="both"/>
              <w:rPr>
                <w:rFonts w:ascii="Times New Roman" w:eastAsia="Times New Roman" w:hAnsi="Times New Roman" w:cs="Times New Roman"/>
                <w:sz w:val="20"/>
                <w:szCs w:val="20"/>
              </w:rPr>
            </w:pPr>
            <w:r w:rsidRPr="00B039C5">
              <w:rPr>
                <w:rFonts w:ascii="Times New Roman" w:eastAsia="Times New Roman" w:hAnsi="Times New Roman" w:cs="Times New Roman"/>
                <w:sz w:val="20"/>
                <w:szCs w:val="20"/>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14:paraId="2A02033C" w14:textId="6D5D14B7" w:rsidR="00AA5BFE" w:rsidRPr="00B039C5" w:rsidRDefault="00AA5BFE" w:rsidP="00AA5BFE">
            <w:pPr>
              <w:tabs>
                <w:tab w:val="left" w:pos="993"/>
              </w:tabs>
              <w:rPr>
                <w:rFonts w:ascii="Times New Roman" w:hAnsi="Times New Roman" w:cs="Times New Roman"/>
                <w:sz w:val="20"/>
                <w:szCs w:val="20"/>
                <w:highlight w:val="yellow"/>
              </w:rPr>
            </w:pPr>
            <w:r w:rsidRPr="00B039C5">
              <w:rPr>
                <w:rFonts w:ascii="Times New Roman" w:hAnsi="Times New Roman" w:cs="Times New Roman"/>
                <w:sz w:val="20"/>
                <w:szCs w:val="20"/>
                <w:highlight w:val="yellow"/>
              </w:rPr>
              <w:t xml:space="preserve">для критерия «Цена договора» - </w:t>
            </w:r>
            <w:r w:rsidR="007B572C" w:rsidRPr="00B039C5">
              <w:rPr>
                <w:rFonts w:ascii="Times New Roman" w:hAnsi="Times New Roman" w:cs="Times New Roman"/>
                <w:sz w:val="20"/>
                <w:szCs w:val="20"/>
                <w:highlight w:val="yellow"/>
              </w:rPr>
              <w:t>100</w:t>
            </w:r>
            <w:r w:rsidR="000E6838" w:rsidRPr="00B039C5">
              <w:rPr>
                <w:rFonts w:ascii="Times New Roman" w:hAnsi="Times New Roman" w:cs="Times New Roman"/>
                <w:sz w:val="20"/>
                <w:szCs w:val="20"/>
                <w:highlight w:val="yellow"/>
              </w:rPr>
              <w:t xml:space="preserve"> </w:t>
            </w:r>
            <w:r w:rsidRPr="00B039C5">
              <w:rPr>
                <w:rFonts w:ascii="Times New Roman" w:hAnsi="Times New Roman" w:cs="Times New Roman"/>
                <w:sz w:val="20"/>
                <w:szCs w:val="20"/>
                <w:highlight w:val="yellow"/>
              </w:rPr>
              <w:t>%;</w:t>
            </w:r>
          </w:p>
          <w:p w14:paraId="6190BA00" w14:textId="77777777" w:rsidR="00AA5BFE" w:rsidRPr="00B039C5" w:rsidRDefault="00AA5BFE" w:rsidP="00AA5BFE">
            <w:pPr>
              <w:jc w:val="both"/>
              <w:rPr>
                <w:rFonts w:ascii="Times New Roman" w:hAnsi="Times New Roman" w:cs="Times New Roman"/>
                <w:sz w:val="20"/>
                <w:szCs w:val="20"/>
              </w:rPr>
            </w:pPr>
            <w:r w:rsidRPr="00B039C5">
              <w:rPr>
                <w:rFonts w:ascii="Times New Roman" w:hAnsi="Times New Roman" w:cs="Times New Roman"/>
                <w:sz w:val="20"/>
                <w:szCs w:val="20"/>
              </w:rPr>
              <w:t>Совокупная значимость всех критериев составляет 100%.</w:t>
            </w:r>
          </w:p>
          <w:p w14:paraId="15B65298" w14:textId="76280017" w:rsidR="00722F7B" w:rsidRPr="00B039C5" w:rsidRDefault="00AA5BFE" w:rsidP="0083268B">
            <w:pPr>
              <w:autoSpaceDE w:val="0"/>
              <w:autoSpaceDN w:val="0"/>
              <w:adjustRightInd w:val="0"/>
              <w:jc w:val="both"/>
              <w:rPr>
                <w:rFonts w:ascii="Times New Roman" w:hAnsi="Times New Roman" w:cs="Times New Roman"/>
                <w:sz w:val="20"/>
                <w:szCs w:val="20"/>
              </w:rPr>
            </w:pPr>
            <w:r w:rsidRPr="00B039C5">
              <w:rPr>
                <w:rFonts w:ascii="Times New Roman" w:hAnsi="Times New Roman" w:cs="Times New Roman"/>
                <w:sz w:val="20"/>
                <w:szCs w:val="20"/>
              </w:rPr>
              <w:t xml:space="preserve">Рейтинг заявки по каждому критерию представляет собой оценку в баллах, получаемую по результатам </w:t>
            </w:r>
            <w:r w:rsidRPr="00B039C5">
              <w:rPr>
                <w:rFonts w:ascii="Times New Roman" w:hAnsi="Times New Roman" w:cs="Times New Roman"/>
                <w:sz w:val="20"/>
                <w:szCs w:val="20"/>
              </w:rPr>
              <w:lastRenderedPageBreak/>
              <w:t>оценки по критериям. Дробное значение рейтинга округляется до двух десятичных знаков после запятой по мате</w:t>
            </w:r>
            <w:r w:rsidR="0083268B">
              <w:rPr>
                <w:rFonts w:ascii="Times New Roman" w:hAnsi="Times New Roman" w:cs="Times New Roman"/>
                <w:sz w:val="20"/>
                <w:szCs w:val="20"/>
              </w:rPr>
              <w:t>матическим правилам округления.</w:t>
            </w:r>
          </w:p>
        </w:tc>
      </w:tr>
      <w:tr w:rsidR="00722F7B" w:rsidRPr="00B039C5" w14:paraId="70F4E8CA" w14:textId="77777777" w:rsidTr="0083268B">
        <w:trPr>
          <w:trHeight w:val="999"/>
        </w:trPr>
        <w:tc>
          <w:tcPr>
            <w:tcW w:w="486" w:type="dxa"/>
          </w:tcPr>
          <w:p w14:paraId="0FB793C3" w14:textId="77777777" w:rsidR="00722F7B"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lastRenderedPageBreak/>
              <w:t>15</w:t>
            </w:r>
          </w:p>
        </w:tc>
        <w:tc>
          <w:tcPr>
            <w:tcW w:w="4334" w:type="dxa"/>
          </w:tcPr>
          <w:p w14:paraId="10AC59D6" w14:textId="77777777" w:rsidR="00722F7B" w:rsidRPr="00B039C5" w:rsidRDefault="00963AD8">
            <w:pPr>
              <w:rPr>
                <w:rFonts w:ascii="Times New Roman" w:hAnsi="Times New Roman" w:cs="Times New Roman"/>
                <w:sz w:val="20"/>
                <w:szCs w:val="20"/>
              </w:rPr>
            </w:pPr>
            <w:r w:rsidRPr="00B039C5">
              <w:rPr>
                <w:rFonts w:ascii="Times New Roman" w:hAnsi="Times New Roman" w:cs="Times New Roman"/>
                <w:sz w:val="20"/>
                <w:szCs w:val="20"/>
              </w:rPr>
              <w:t>Порядок оценки и сопоставления заявок на участие в запросе предложения</w:t>
            </w:r>
          </w:p>
        </w:tc>
        <w:tc>
          <w:tcPr>
            <w:tcW w:w="5103" w:type="dxa"/>
          </w:tcPr>
          <w:p w14:paraId="3EFF30D9" w14:textId="3488B189" w:rsidR="00AA5BFE" w:rsidRPr="00B039C5" w:rsidRDefault="00AA5BFE" w:rsidP="00AA5BFE">
            <w:pPr>
              <w:jc w:val="both"/>
              <w:rPr>
                <w:rFonts w:ascii="Times New Roman" w:hAnsi="Times New Roman" w:cs="Times New Roman"/>
                <w:sz w:val="20"/>
                <w:szCs w:val="20"/>
              </w:rPr>
            </w:pPr>
            <w:r w:rsidRPr="00B039C5">
              <w:rPr>
                <w:rFonts w:ascii="Times New Roman" w:hAnsi="Times New Roman" w:cs="Times New Roman"/>
                <w:sz w:val="20"/>
                <w:szCs w:val="20"/>
              </w:rPr>
              <w:t xml:space="preserve">Итоговый рейтинг заявки рассчитывается путем сложения рейтингов по каждому из критериев оценки заявок на участие в запросе предложений, умноженных на коэффициенты значимости данных </w:t>
            </w:r>
            <w:r w:rsidR="007B572C" w:rsidRPr="00B039C5">
              <w:rPr>
                <w:rFonts w:ascii="Times New Roman" w:hAnsi="Times New Roman" w:cs="Times New Roman"/>
                <w:sz w:val="20"/>
                <w:szCs w:val="20"/>
              </w:rPr>
              <w:t>критериев</w:t>
            </w:r>
            <w:r w:rsidRPr="00B039C5">
              <w:rPr>
                <w:rFonts w:ascii="Times New Roman" w:hAnsi="Times New Roman" w:cs="Times New Roman"/>
                <w:sz w:val="20"/>
                <w:szCs w:val="20"/>
              </w:rPr>
              <w:t>. Коэффициент значимости конкретного критерия равен величине значимости такого критерия в процентах, деленному на 100.</w:t>
            </w:r>
          </w:p>
          <w:p w14:paraId="5F01C0F5" w14:textId="77777777" w:rsidR="00AA5BFE" w:rsidRPr="00B039C5" w:rsidRDefault="00AA5BFE" w:rsidP="00AA5BFE">
            <w:pPr>
              <w:jc w:val="both"/>
              <w:rPr>
                <w:rFonts w:ascii="Times New Roman" w:hAnsi="Times New Roman" w:cs="Times New Roman"/>
                <w:i/>
                <w:sz w:val="20"/>
                <w:szCs w:val="20"/>
              </w:rPr>
            </w:pPr>
            <w:r w:rsidRPr="00B039C5">
              <w:rPr>
                <w:rFonts w:ascii="Times New Roman" w:hAnsi="Times New Roman" w:cs="Times New Roman"/>
                <w:sz w:val="20"/>
                <w:szCs w:val="20"/>
              </w:rPr>
              <w:t>Победитель запроса предложений определяется по итогам оценки заявок, соответствующих требованиям документации запроса предложений.</w:t>
            </w:r>
          </w:p>
          <w:p w14:paraId="615465D2" w14:textId="77777777" w:rsidR="00AA5BFE" w:rsidRPr="00B039C5" w:rsidRDefault="00AA5BFE" w:rsidP="00AA5BFE">
            <w:pPr>
              <w:tabs>
                <w:tab w:val="left" w:pos="770"/>
              </w:tab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 xml:space="preserve">Комиссия по закупкам, рассмотрев заявки и представленные по итогам рассмотрения и оценки заявок материалы, принимает решение о победителе запроса предложений. </w:t>
            </w:r>
          </w:p>
          <w:p w14:paraId="7DD31BED" w14:textId="77777777" w:rsidR="00AA5BFE" w:rsidRPr="00B039C5" w:rsidRDefault="00AA5BFE" w:rsidP="00AA5BFE">
            <w:pPr>
              <w:suppressAutoHyphens/>
              <w:rPr>
                <w:rFonts w:ascii="Times New Roman" w:eastAsia="Times New Roman" w:hAnsi="Times New Roman" w:cs="Times New Roman"/>
                <w:sz w:val="20"/>
                <w:szCs w:val="20"/>
              </w:rPr>
            </w:pPr>
            <w:r w:rsidRPr="00B039C5">
              <w:rPr>
                <w:rFonts w:ascii="Times New Roman" w:eastAsia="Times New Roman" w:hAnsi="Times New Roman" w:cs="Times New Roman"/>
                <w:sz w:val="20"/>
                <w:szCs w:val="20"/>
              </w:rPr>
              <w:t xml:space="preserve">Победителем признается участник, заявке которого присвоено наибольшее количество баллов по итогам оценки, и соответственно первый порядковый номер. </w:t>
            </w:r>
          </w:p>
          <w:p w14:paraId="26E34FDB" w14:textId="77777777" w:rsidR="00AA5BFE" w:rsidRPr="00B039C5" w:rsidRDefault="00AA5BFE" w:rsidP="00AA5BFE">
            <w:pPr>
              <w:tabs>
                <w:tab w:val="left" w:pos="770"/>
              </w:tab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После подведения итогов в Протокол заносится решение Комиссии по закупкам об итогах запроса предложения.</w:t>
            </w:r>
          </w:p>
          <w:p w14:paraId="797B48AA" w14:textId="77777777" w:rsidR="00AA5BFE" w:rsidRPr="00B039C5" w:rsidRDefault="00AA5BFE" w:rsidP="00AA5BFE">
            <w:pPr>
              <w:tabs>
                <w:tab w:val="left" w:pos="770"/>
              </w:tab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Участники или их представители не могут присутствовать на заседании Комиссии.</w:t>
            </w:r>
          </w:p>
          <w:p w14:paraId="099FA63C" w14:textId="77777777" w:rsidR="00AA5BFE" w:rsidRPr="00B039C5" w:rsidRDefault="00AA5BFE" w:rsidP="00AA5BFE">
            <w:pPr>
              <w:tabs>
                <w:tab w:val="left" w:pos="770"/>
              </w:tab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Победителем запроса предложений признается участник, предложивший лучшие условия исполнения договора в соответствии с критериями и порядком оценки, которые указаны в документации запроса предложений</w:t>
            </w:r>
          </w:p>
          <w:p w14:paraId="10D38872" w14:textId="5DF6CA8E" w:rsidR="00FA3E0C" w:rsidRPr="0083268B" w:rsidRDefault="00AA5BFE" w:rsidP="00272023">
            <w:pPr>
              <w:rPr>
                <w:rFonts w:ascii="Times New Roman" w:eastAsia="Calibri" w:hAnsi="Times New Roman" w:cs="Times New Roman"/>
                <w:noProof/>
                <w:sz w:val="20"/>
                <w:szCs w:val="20"/>
              </w:rPr>
            </w:pPr>
            <w:r w:rsidRPr="00B039C5">
              <w:rPr>
                <w:rFonts w:ascii="Times New Roman" w:eastAsia="Times New Roman" w:hAnsi="Times New Roman" w:cs="Times New Roman"/>
                <w:sz w:val="20"/>
                <w:szCs w:val="20"/>
                <w:lang w:eastAsia="ru-RU"/>
              </w:rPr>
              <w:t>Протокол размещается одновременно на официальном сайте</w:t>
            </w:r>
            <w:r w:rsidRPr="00B039C5">
              <w:rPr>
                <w:rFonts w:ascii="Times New Roman" w:eastAsia="Times New Roman" w:hAnsi="Times New Roman" w:cs="Times New Roman"/>
                <w:bCs/>
                <w:sz w:val="20"/>
                <w:szCs w:val="20"/>
                <w:lang w:eastAsia="ru-RU"/>
              </w:rPr>
              <w:t xml:space="preserve"> </w:t>
            </w:r>
            <w:r w:rsidR="0083268B">
              <w:rPr>
                <w:rFonts w:ascii="Times New Roman" w:eastAsia="Times New Roman" w:hAnsi="Times New Roman" w:cs="Times New Roman"/>
                <w:bCs/>
                <w:sz w:val="20"/>
                <w:szCs w:val="20"/>
                <w:lang w:eastAsia="ru-RU"/>
              </w:rPr>
              <w:t>ЕИС</w:t>
            </w:r>
            <w:r w:rsidR="0083268B">
              <w:rPr>
                <w:rFonts w:ascii="Times New Roman" w:eastAsia="Calibri" w:hAnsi="Times New Roman" w:cs="Times New Roman"/>
                <w:noProof/>
                <w:sz w:val="20"/>
                <w:szCs w:val="20"/>
              </w:rPr>
              <w:t xml:space="preserve"> </w:t>
            </w:r>
            <w:r w:rsidRPr="00B039C5">
              <w:rPr>
                <w:rFonts w:ascii="Times New Roman" w:eastAsia="Times New Roman" w:hAnsi="Times New Roman" w:cs="Times New Roman"/>
                <w:bCs/>
                <w:sz w:val="20"/>
                <w:szCs w:val="20"/>
                <w:lang w:eastAsia="ru-RU"/>
              </w:rPr>
              <w:t>и на электронной торговой площадке</w:t>
            </w:r>
          </w:p>
          <w:p w14:paraId="4CB904AB" w14:textId="782C7829" w:rsidR="00722F7B" w:rsidRPr="00B039C5" w:rsidRDefault="00265A86" w:rsidP="00AA5BFE">
            <w:pPr>
              <w:tabs>
                <w:tab w:val="left" w:pos="770"/>
              </w:tabs>
              <w:jc w:val="both"/>
              <w:rPr>
                <w:rFonts w:ascii="Times New Roman" w:eastAsia="Times New Roman" w:hAnsi="Times New Roman" w:cs="Times New Roman"/>
                <w:sz w:val="20"/>
                <w:szCs w:val="20"/>
                <w:lang w:eastAsia="ru-RU"/>
              </w:rPr>
            </w:pPr>
            <w:hyperlink r:id="rId15" w:history="1">
              <w:r w:rsidR="0083268B" w:rsidRPr="00436FE4">
                <w:rPr>
                  <w:rStyle w:val="a5"/>
                  <w:rFonts w:ascii="Times New Roman" w:hAnsi="Times New Roman" w:cs="Times New Roman"/>
                  <w:sz w:val="20"/>
                  <w:szCs w:val="20"/>
                  <w:shd w:val="clear" w:color="auto" w:fill="FFFFFF"/>
                </w:rPr>
                <w:t>https://etp-mir.ru</w:t>
              </w:r>
            </w:hyperlink>
            <w:r w:rsidR="0083268B">
              <w:rPr>
                <w:rFonts w:ascii="Times New Roman" w:hAnsi="Times New Roman" w:cs="Times New Roman"/>
                <w:color w:val="FF0000"/>
                <w:sz w:val="20"/>
                <w:szCs w:val="20"/>
                <w:shd w:val="clear" w:color="auto" w:fill="FFFFFF"/>
              </w:rPr>
              <w:t xml:space="preserve"> </w:t>
            </w:r>
            <w:r w:rsidR="00AA5BFE" w:rsidRPr="00B039C5">
              <w:rPr>
                <w:rFonts w:ascii="Times New Roman" w:eastAsia="Times New Roman" w:hAnsi="Times New Roman" w:cs="Times New Roman"/>
                <w:sz w:val="20"/>
                <w:szCs w:val="20"/>
                <w:lang w:eastAsia="ru-RU"/>
              </w:rPr>
              <w:t>не позднее 3 (трех) дней с даты подписания протокола.</w:t>
            </w:r>
          </w:p>
        </w:tc>
      </w:tr>
      <w:tr w:rsidR="00722F7B" w:rsidRPr="00B039C5" w14:paraId="0725B3F3" w14:textId="77777777" w:rsidTr="00C770C6">
        <w:trPr>
          <w:trHeight w:val="3116"/>
        </w:trPr>
        <w:tc>
          <w:tcPr>
            <w:tcW w:w="486" w:type="dxa"/>
          </w:tcPr>
          <w:p w14:paraId="7E9370F6" w14:textId="77777777" w:rsidR="00722F7B"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16</w:t>
            </w:r>
          </w:p>
        </w:tc>
        <w:tc>
          <w:tcPr>
            <w:tcW w:w="4334" w:type="dxa"/>
          </w:tcPr>
          <w:p w14:paraId="796176A3" w14:textId="77777777" w:rsidR="00722F7B" w:rsidRPr="00B039C5" w:rsidRDefault="000D5751">
            <w:pPr>
              <w:rPr>
                <w:rFonts w:ascii="Times New Roman" w:hAnsi="Times New Roman" w:cs="Times New Roman"/>
                <w:sz w:val="20"/>
                <w:szCs w:val="20"/>
              </w:rPr>
            </w:pPr>
            <w:r w:rsidRPr="00B039C5">
              <w:rPr>
                <w:rFonts w:ascii="Times New Roman" w:hAnsi="Times New Roman" w:cs="Times New Roman"/>
                <w:sz w:val="20"/>
                <w:szCs w:val="20"/>
              </w:rPr>
              <w:t>Требования к содержанию и составу заявки на участие в запросе предложений</w:t>
            </w:r>
          </w:p>
        </w:tc>
        <w:tc>
          <w:tcPr>
            <w:tcW w:w="5103" w:type="dxa"/>
          </w:tcPr>
          <w:p w14:paraId="2B11535C" w14:textId="77777777" w:rsidR="000D5751" w:rsidRPr="00B039C5" w:rsidRDefault="000D5751" w:rsidP="0083268B">
            <w:pPr>
              <w:keepNext/>
              <w:suppressLineNumbers/>
              <w:tabs>
                <w:tab w:val="left" w:pos="5943"/>
              </w:tab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Заявка на участие в запросе предложений должна содержать следующее:</w:t>
            </w:r>
          </w:p>
          <w:p w14:paraId="52B7CBE9" w14:textId="77777777" w:rsidR="000D5751" w:rsidRPr="00B039C5" w:rsidRDefault="000D5751" w:rsidP="0083268B">
            <w:pPr>
              <w:keepNext/>
              <w:suppressLineNumbers/>
              <w:tabs>
                <w:tab w:val="left" w:pos="5943"/>
              </w:tabs>
              <w:suppressAutoHyphens/>
              <w:jc w:val="both"/>
              <w:rPr>
                <w:rFonts w:ascii="Times New Roman" w:eastAsia="Times New Roman" w:hAnsi="Times New Roman" w:cs="Times New Roman"/>
                <w:b/>
                <w:sz w:val="20"/>
                <w:szCs w:val="20"/>
                <w:lang w:eastAsia="ru-RU"/>
              </w:rPr>
            </w:pPr>
            <w:r w:rsidRPr="00B039C5">
              <w:rPr>
                <w:rFonts w:ascii="Times New Roman" w:eastAsia="Times New Roman" w:hAnsi="Times New Roman" w:cs="Times New Roman"/>
                <w:b/>
                <w:sz w:val="20"/>
                <w:szCs w:val="20"/>
                <w:lang w:eastAsia="ru-RU"/>
              </w:rPr>
              <w:t>Для юридических лиц:</w:t>
            </w:r>
          </w:p>
          <w:p w14:paraId="70167B2A" w14:textId="77777777" w:rsidR="000D5751" w:rsidRPr="00B039C5" w:rsidRDefault="000D5751" w:rsidP="0083268B">
            <w:pPr>
              <w:keepNext/>
              <w:suppressLineNumbers/>
              <w:tabs>
                <w:tab w:val="left" w:pos="5943"/>
              </w:tab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Сведения и документы об участнике закупке, подавшем заявку:</w:t>
            </w:r>
          </w:p>
          <w:p w14:paraId="297FEC13" w14:textId="77777777" w:rsidR="00C50CA7" w:rsidRPr="00B039C5" w:rsidRDefault="00C50CA7">
            <w:pPr>
              <w:pStyle w:val="aff0"/>
              <w:numPr>
                <w:ilvl w:val="0"/>
                <w:numId w:val="6"/>
              </w:numPr>
              <w:spacing w:after="0" w:line="240" w:lineRule="auto"/>
              <w:ind w:left="34" w:firstLine="142"/>
              <w:jc w:val="both"/>
              <w:outlineLvl w:val="2"/>
              <w:rPr>
                <w:rFonts w:ascii="Times New Roman" w:eastAsia="Times New Roman" w:hAnsi="Times New Roman"/>
                <w:b/>
                <w:sz w:val="20"/>
                <w:szCs w:val="20"/>
                <w:lang w:eastAsia="ru-RU"/>
              </w:rPr>
            </w:pPr>
            <w:r w:rsidRPr="00B039C5">
              <w:rPr>
                <w:rFonts w:ascii="Times New Roman" w:hAnsi="Times New Roman"/>
                <w:color w:val="000000"/>
                <w:sz w:val="20"/>
                <w:szCs w:val="20"/>
              </w:rPr>
              <w:t xml:space="preserve">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 </w:t>
            </w:r>
            <w:r w:rsidRPr="00B039C5">
              <w:rPr>
                <w:rFonts w:ascii="Times New Roman" w:eastAsia="Times New Roman" w:hAnsi="Times New Roman"/>
                <w:b/>
                <w:sz w:val="20"/>
                <w:szCs w:val="20"/>
                <w:lang w:eastAsia="ru-RU"/>
              </w:rPr>
              <w:t xml:space="preserve">заполненную форму заявки на участие в запросе предложений </w:t>
            </w:r>
            <w:r w:rsidRPr="00B039C5">
              <w:rPr>
                <w:rFonts w:ascii="Times New Roman" w:eastAsia="Times New Roman" w:hAnsi="Times New Roman"/>
                <w:b/>
                <w:sz w:val="20"/>
                <w:szCs w:val="20"/>
                <w:highlight w:val="yellow"/>
                <w:lang w:eastAsia="ru-RU"/>
              </w:rPr>
              <w:t>(Приложение № 3</w:t>
            </w:r>
            <w:r w:rsidRPr="00B039C5">
              <w:rPr>
                <w:rFonts w:ascii="Times New Roman" w:eastAsia="Times New Roman" w:hAnsi="Times New Roman"/>
                <w:b/>
                <w:sz w:val="20"/>
                <w:szCs w:val="20"/>
                <w:lang w:eastAsia="ru-RU"/>
              </w:rPr>
              <w:t xml:space="preserve"> к документации запроса предложений). </w:t>
            </w:r>
          </w:p>
          <w:p w14:paraId="2B906B72" w14:textId="77777777" w:rsidR="00C50CA7" w:rsidRPr="00B039C5" w:rsidRDefault="00C50CA7" w:rsidP="00C50CA7">
            <w:pPr>
              <w:pStyle w:val="aff0"/>
              <w:spacing w:after="0" w:line="240" w:lineRule="auto"/>
              <w:ind w:left="34"/>
              <w:jc w:val="both"/>
              <w:outlineLvl w:val="2"/>
              <w:rPr>
                <w:rFonts w:ascii="Times New Roman" w:hAnsi="Times New Roman"/>
                <w:color w:val="000000"/>
                <w:sz w:val="20"/>
                <w:szCs w:val="20"/>
              </w:rPr>
            </w:pPr>
            <w:r w:rsidRPr="00B039C5">
              <w:rPr>
                <w:rFonts w:ascii="Times New Roman" w:eastAsia="Times New Roman" w:hAnsi="Times New Roman"/>
                <w:b/>
                <w:sz w:val="20"/>
                <w:szCs w:val="20"/>
                <w:lang w:eastAsia="ru-RU"/>
              </w:rPr>
              <w:t xml:space="preserve">Цена заявки не должна превышать начальную максимальную цену договора, установленную документацией о проведении запроса предложений в электронной форме. Цена за единицу товара, и общая сумма по каждой позиции в заявке не должны превышать цены и суммы по позициям, полученные путем расчета начальной максимальной цены договора в </w:t>
            </w:r>
            <w:r w:rsidRPr="00B039C5">
              <w:rPr>
                <w:rFonts w:ascii="Times New Roman" w:eastAsia="Times New Roman" w:hAnsi="Times New Roman"/>
                <w:b/>
                <w:sz w:val="20"/>
                <w:szCs w:val="20"/>
                <w:highlight w:val="yellow"/>
                <w:lang w:eastAsia="ru-RU"/>
              </w:rPr>
              <w:t>Приложении № 6 к Документации</w:t>
            </w:r>
            <w:r w:rsidRPr="00B039C5">
              <w:rPr>
                <w:rFonts w:ascii="Times New Roman" w:eastAsia="Times New Roman" w:hAnsi="Times New Roman"/>
                <w:sz w:val="20"/>
                <w:szCs w:val="20"/>
                <w:lang w:eastAsia="ru-RU"/>
              </w:rPr>
              <w:t>;</w:t>
            </w:r>
          </w:p>
          <w:p w14:paraId="5E76C662" w14:textId="77777777" w:rsidR="00C50CA7" w:rsidRPr="00B039C5" w:rsidRDefault="00C50CA7" w:rsidP="00C50CA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2) полученную не ранее чем за 30 (тридцать) дней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w:t>
            </w:r>
            <w:r w:rsidRPr="00B039C5">
              <w:rPr>
                <w:rFonts w:ascii="Times New Roman" w:hAnsi="Times New Roman" w:cs="Times New Roman"/>
                <w:color w:val="000000"/>
                <w:sz w:val="20"/>
                <w:szCs w:val="20"/>
              </w:rPr>
              <w:lastRenderedPageBreak/>
              <w:t xml:space="preserve">(тридцать) дней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(тридцать) дней до дня размещения в единой информационной системе извещения о проведении закупки. </w:t>
            </w:r>
          </w:p>
          <w:p w14:paraId="0DA592DE" w14:textId="77777777" w:rsidR="00C50CA7" w:rsidRPr="00B039C5" w:rsidRDefault="00C50CA7" w:rsidP="00C50CA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Предоставление копии электронной выписки из единого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закупки не в электронной форме не допускается; </w:t>
            </w:r>
          </w:p>
          <w:p w14:paraId="24000C64" w14:textId="77777777" w:rsidR="00C50CA7" w:rsidRPr="00B039C5" w:rsidRDefault="00C50CA7" w:rsidP="00C50CA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3) копии документов, подтверждающих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закупки действует иное лицо, заявка на участие в закупке должна содержать также оригинал доверенности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w:t>
            </w:r>
            <w:r w:rsidRPr="00B039C5">
              <w:rPr>
                <w:rFonts w:ascii="Times New Roman" w:hAnsi="Times New Roman" w:cs="Times New Roman"/>
                <w:sz w:val="20"/>
                <w:szCs w:val="20"/>
              </w:rPr>
              <w:t xml:space="preserve"> </w:t>
            </w:r>
            <w:r w:rsidRPr="00B039C5">
              <w:rPr>
                <w:rFonts w:ascii="Times New Roman" w:hAnsi="Times New Roman" w:cs="Times New Roman"/>
                <w:color w:val="000000"/>
                <w:sz w:val="20"/>
                <w:szCs w:val="20"/>
              </w:rPr>
              <w:t xml:space="preserve">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14:paraId="30E82595" w14:textId="77777777" w:rsidR="00C50CA7" w:rsidRPr="00B039C5" w:rsidRDefault="00C50CA7" w:rsidP="00C50CA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4)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 </w:t>
            </w:r>
          </w:p>
          <w:p w14:paraId="54F68305" w14:textId="77777777" w:rsidR="00CF2EA6" w:rsidRPr="00B039C5" w:rsidRDefault="00C50CA7" w:rsidP="00CF4652">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5) документы и/или декларация, подтверждающие соответствие участника закупки требованиям, установленным </w:t>
            </w:r>
            <w:r w:rsidR="00930263" w:rsidRPr="00B039C5">
              <w:rPr>
                <w:rFonts w:ascii="Times New Roman" w:hAnsi="Times New Roman" w:cs="Times New Roman"/>
                <w:color w:val="000000"/>
                <w:sz w:val="20"/>
                <w:szCs w:val="20"/>
              </w:rPr>
              <w:t>разделом 11</w:t>
            </w:r>
            <w:r w:rsidRPr="00B039C5">
              <w:rPr>
                <w:rFonts w:ascii="Times New Roman" w:hAnsi="Times New Roman" w:cs="Times New Roman"/>
                <w:color w:val="000000"/>
                <w:sz w:val="20"/>
                <w:szCs w:val="20"/>
              </w:rPr>
              <w:t xml:space="preserve"> </w:t>
            </w:r>
            <w:r w:rsidR="00930263" w:rsidRPr="00B039C5">
              <w:rPr>
                <w:rFonts w:ascii="Times New Roman" w:hAnsi="Times New Roman" w:cs="Times New Roman"/>
                <w:color w:val="000000"/>
                <w:sz w:val="20"/>
                <w:szCs w:val="20"/>
              </w:rPr>
              <w:t>«</w:t>
            </w:r>
            <w:r w:rsidR="00930263" w:rsidRPr="00B039C5">
              <w:rPr>
                <w:rFonts w:ascii="Times New Roman" w:hAnsi="Times New Roman" w:cs="Times New Roman"/>
                <w:sz w:val="20"/>
                <w:szCs w:val="20"/>
              </w:rPr>
              <w:t>Обязательные требования»</w:t>
            </w:r>
            <w:r w:rsidRPr="00B039C5">
              <w:rPr>
                <w:rFonts w:ascii="Times New Roman" w:hAnsi="Times New Roman" w:cs="Times New Roman"/>
                <w:color w:val="000000"/>
                <w:sz w:val="20"/>
                <w:szCs w:val="20"/>
              </w:rPr>
              <w:t xml:space="preserve"> настояще</w:t>
            </w:r>
            <w:r w:rsidR="00930263" w:rsidRPr="00B039C5">
              <w:rPr>
                <w:rFonts w:ascii="Times New Roman" w:hAnsi="Times New Roman" w:cs="Times New Roman"/>
                <w:color w:val="000000"/>
                <w:sz w:val="20"/>
                <w:szCs w:val="20"/>
              </w:rPr>
              <w:t>й</w:t>
            </w:r>
            <w:r w:rsidRPr="00B039C5">
              <w:rPr>
                <w:rFonts w:ascii="Times New Roman" w:hAnsi="Times New Roman" w:cs="Times New Roman"/>
                <w:color w:val="000000"/>
                <w:sz w:val="20"/>
                <w:szCs w:val="20"/>
              </w:rPr>
              <w:t xml:space="preserve"> </w:t>
            </w:r>
            <w:r w:rsidR="00930263" w:rsidRPr="00B039C5">
              <w:rPr>
                <w:rFonts w:ascii="Times New Roman" w:hAnsi="Times New Roman" w:cs="Times New Roman"/>
                <w:color w:val="000000"/>
                <w:sz w:val="20"/>
                <w:szCs w:val="20"/>
              </w:rPr>
              <w:t>Документации</w:t>
            </w:r>
            <w:r w:rsidRPr="00B039C5">
              <w:rPr>
                <w:rFonts w:ascii="Times New Roman" w:hAnsi="Times New Roman" w:cs="Times New Roman"/>
                <w:color w:val="000000"/>
                <w:sz w:val="20"/>
                <w:szCs w:val="20"/>
              </w:rPr>
              <w:t>, предъявляемым к участникам, в случае установления данных требований в документации о закупке</w:t>
            </w:r>
            <w:r w:rsidR="001A0DE9" w:rsidRPr="00B039C5">
              <w:rPr>
                <w:rFonts w:ascii="Times New Roman" w:hAnsi="Times New Roman" w:cs="Times New Roman"/>
                <w:color w:val="000000"/>
                <w:sz w:val="20"/>
                <w:szCs w:val="20"/>
              </w:rPr>
              <w:t xml:space="preserve"> </w:t>
            </w:r>
            <w:r w:rsidR="001A0DE9" w:rsidRPr="00B039C5">
              <w:rPr>
                <w:rFonts w:ascii="Times New Roman" w:eastAsia="Times New Roman" w:hAnsi="Times New Roman" w:cs="Times New Roman"/>
                <w:sz w:val="20"/>
                <w:szCs w:val="20"/>
                <w:lang w:eastAsia="ru-RU"/>
              </w:rPr>
              <w:t>(</w:t>
            </w:r>
            <w:r w:rsidR="001A0DE9" w:rsidRPr="00B039C5">
              <w:rPr>
                <w:rFonts w:ascii="Times New Roman" w:eastAsia="Times New Roman" w:hAnsi="Times New Roman" w:cs="Times New Roman"/>
                <w:sz w:val="20"/>
                <w:szCs w:val="20"/>
                <w:highlight w:val="yellow"/>
                <w:lang w:eastAsia="ru-RU"/>
              </w:rPr>
              <w:t>Приложение № 5</w:t>
            </w:r>
            <w:r w:rsidR="001A0DE9" w:rsidRPr="00B039C5">
              <w:rPr>
                <w:rFonts w:ascii="Times New Roman" w:eastAsia="Times New Roman" w:hAnsi="Times New Roman" w:cs="Times New Roman"/>
                <w:sz w:val="20"/>
                <w:szCs w:val="20"/>
                <w:lang w:eastAsia="ru-RU"/>
              </w:rPr>
              <w:t xml:space="preserve"> к документации запроса предложений)</w:t>
            </w:r>
            <w:r w:rsidR="00CF4652" w:rsidRPr="00B039C5">
              <w:rPr>
                <w:rFonts w:ascii="Times New Roman" w:hAnsi="Times New Roman" w:cs="Times New Roman"/>
                <w:color w:val="000000"/>
                <w:sz w:val="20"/>
                <w:szCs w:val="20"/>
              </w:rPr>
              <w:t>;</w:t>
            </w:r>
          </w:p>
          <w:p w14:paraId="100D3202" w14:textId="77777777" w:rsidR="00CF2EA6" w:rsidRPr="00B039C5" w:rsidRDefault="00F82A99" w:rsidP="00CF2EA6">
            <w:pPr>
              <w:jc w:val="both"/>
              <w:rPr>
                <w:rFonts w:ascii="Times New Roman" w:hAnsi="Times New Roman" w:cs="Times New Roman"/>
                <w:sz w:val="20"/>
                <w:szCs w:val="20"/>
              </w:rPr>
            </w:pPr>
            <w:r w:rsidRPr="00B039C5">
              <w:rPr>
                <w:rFonts w:ascii="Times New Roman" w:hAnsi="Times New Roman" w:cs="Times New Roman"/>
                <w:sz w:val="20"/>
                <w:szCs w:val="20"/>
              </w:rPr>
              <w:t>6</w:t>
            </w:r>
            <w:r w:rsidR="00CF2EA6" w:rsidRPr="00B039C5">
              <w:rPr>
                <w:rFonts w:ascii="Times New Roman" w:hAnsi="Times New Roman" w:cs="Times New Roman"/>
                <w:sz w:val="20"/>
                <w:szCs w:val="20"/>
              </w:rPr>
              <w:t>) согласие об обработки данных</w:t>
            </w:r>
          </w:p>
          <w:p w14:paraId="65442C60" w14:textId="77777777" w:rsidR="00C50CA7" w:rsidRPr="00B039C5" w:rsidRDefault="00F82A99" w:rsidP="00CF2EA6">
            <w:pPr>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7</w:t>
            </w:r>
            <w:r w:rsidR="00C50CA7" w:rsidRPr="00B039C5">
              <w:rPr>
                <w:rFonts w:ascii="Times New Roman" w:hAnsi="Times New Roman" w:cs="Times New Roman"/>
                <w:color w:val="000000"/>
                <w:sz w:val="20"/>
                <w:szCs w:val="20"/>
              </w:rPr>
              <w:t>) копии учредительных документов участника закупки:</w:t>
            </w:r>
          </w:p>
          <w:p w14:paraId="03673AD1" w14:textId="77777777" w:rsidR="00C50CA7" w:rsidRPr="00B039C5" w:rsidRDefault="00C50CA7" w:rsidP="00C50CA7">
            <w:pPr>
              <w:autoSpaceDE w:val="0"/>
              <w:autoSpaceDN w:val="0"/>
              <w:adjustRightInd w:val="0"/>
              <w:ind w:firstLine="567"/>
              <w:jc w:val="both"/>
              <w:rPr>
                <w:rFonts w:ascii="Times New Roman" w:hAnsi="Times New Roman" w:cs="Times New Roman"/>
                <w:b/>
                <w:i/>
                <w:sz w:val="20"/>
                <w:szCs w:val="20"/>
              </w:rPr>
            </w:pPr>
            <w:r w:rsidRPr="00B039C5">
              <w:rPr>
                <w:rFonts w:ascii="Times New Roman" w:hAnsi="Times New Roman" w:cs="Times New Roman"/>
                <w:b/>
                <w:i/>
                <w:sz w:val="20"/>
                <w:szCs w:val="20"/>
              </w:rPr>
              <w:t xml:space="preserve">Для юридического лица: </w:t>
            </w:r>
          </w:p>
          <w:p w14:paraId="2A481288" w14:textId="77777777" w:rsidR="00C50CA7" w:rsidRPr="00B039C5" w:rsidRDefault="00C50CA7" w:rsidP="00C50CA7">
            <w:pPr>
              <w:autoSpaceDE w:val="0"/>
              <w:autoSpaceDN w:val="0"/>
              <w:adjustRightInd w:val="0"/>
              <w:ind w:firstLine="567"/>
              <w:jc w:val="both"/>
              <w:rPr>
                <w:rFonts w:ascii="Times New Roman" w:hAnsi="Times New Roman" w:cs="Times New Roman"/>
                <w:sz w:val="20"/>
                <w:szCs w:val="20"/>
              </w:rPr>
            </w:pPr>
            <w:r w:rsidRPr="00B039C5">
              <w:rPr>
                <w:rFonts w:ascii="Times New Roman" w:hAnsi="Times New Roman" w:cs="Times New Roman"/>
                <w:sz w:val="20"/>
                <w:szCs w:val="20"/>
              </w:rPr>
              <w:t>- Копии учредительных документов в действующей редакции и копии документов, на основании которых были внесены изменения в учредительные документы в действующей редакции согласно Выписке ЕГРЮЛ;</w:t>
            </w:r>
          </w:p>
          <w:p w14:paraId="29FBC47F" w14:textId="77777777" w:rsidR="00C50CA7" w:rsidRPr="00B039C5" w:rsidRDefault="00C50CA7" w:rsidP="00C50CA7">
            <w:pPr>
              <w:autoSpaceDE w:val="0"/>
              <w:autoSpaceDN w:val="0"/>
              <w:adjustRightInd w:val="0"/>
              <w:ind w:firstLine="567"/>
              <w:jc w:val="both"/>
              <w:rPr>
                <w:rFonts w:ascii="Times New Roman" w:hAnsi="Times New Roman" w:cs="Times New Roman"/>
                <w:b/>
                <w:i/>
                <w:sz w:val="20"/>
                <w:szCs w:val="20"/>
              </w:rPr>
            </w:pPr>
            <w:r w:rsidRPr="00B039C5">
              <w:rPr>
                <w:rFonts w:ascii="Times New Roman" w:hAnsi="Times New Roman" w:cs="Times New Roman"/>
                <w:b/>
                <w:i/>
                <w:sz w:val="20"/>
                <w:szCs w:val="20"/>
              </w:rPr>
              <w:t>Для физического лица (индивидуального предпринимателя):</w:t>
            </w:r>
          </w:p>
          <w:p w14:paraId="3AAE14DA" w14:textId="77777777" w:rsidR="00C50CA7" w:rsidRPr="00B039C5" w:rsidRDefault="00C50CA7" w:rsidP="00C50CA7">
            <w:pPr>
              <w:autoSpaceDE w:val="0"/>
              <w:autoSpaceDN w:val="0"/>
              <w:adjustRightInd w:val="0"/>
              <w:ind w:firstLine="567"/>
              <w:jc w:val="both"/>
              <w:rPr>
                <w:rFonts w:ascii="Times New Roman" w:hAnsi="Times New Roman" w:cs="Times New Roman"/>
                <w:sz w:val="20"/>
                <w:szCs w:val="20"/>
              </w:rPr>
            </w:pPr>
            <w:r w:rsidRPr="00B039C5">
              <w:rPr>
                <w:rFonts w:ascii="Times New Roman" w:hAnsi="Times New Roman" w:cs="Times New Roman"/>
                <w:sz w:val="20"/>
                <w:szCs w:val="20"/>
              </w:rPr>
              <w:lastRenderedPageBreak/>
              <w:t>- Скан-образ оригинала паспорта гражданина РФ всех страниц независимо от наличия на них записей, либо документа, подтверждающего личность гражданина иного государства или лица без гражданства с приложением перевода данного документа на русский язык, заверенного нотариально.</w:t>
            </w:r>
          </w:p>
          <w:p w14:paraId="4362CB6F" w14:textId="77777777" w:rsidR="00C50CA7" w:rsidRPr="00B039C5" w:rsidRDefault="00C50CA7" w:rsidP="00C50CA7">
            <w:pPr>
              <w:tabs>
                <w:tab w:val="left" w:pos="5943"/>
              </w:tabs>
              <w:ind w:firstLine="567"/>
              <w:jc w:val="both"/>
              <w:rPr>
                <w:rFonts w:ascii="Times New Roman" w:hAnsi="Times New Roman" w:cs="Times New Roman"/>
                <w:sz w:val="20"/>
                <w:szCs w:val="20"/>
              </w:rPr>
            </w:pPr>
            <w:r w:rsidRPr="00B039C5">
              <w:rPr>
                <w:rFonts w:ascii="Times New Roman" w:hAnsi="Times New Roman" w:cs="Times New Roman"/>
                <w:sz w:val="20"/>
                <w:szCs w:val="20"/>
              </w:rPr>
              <w:t>- Скан-образ свидетельства о внесении записи в Единый государственный реестр индивидуальных предпринимателей.</w:t>
            </w:r>
          </w:p>
          <w:p w14:paraId="40232BCE" w14:textId="77777777" w:rsidR="00C50CA7" w:rsidRPr="00B039C5" w:rsidRDefault="00C50CA7" w:rsidP="00C50CA7">
            <w:pPr>
              <w:tabs>
                <w:tab w:val="left" w:pos="5943"/>
              </w:tabs>
              <w:ind w:firstLine="567"/>
              <w:jc w:val="both"/>
              <w:rPr>
                <w:rFonts w:ascii="Times New Roman" w:hAnsi="Times New Roman" w:cs="Times New Roman"/>
                <w:sz w:val="20"/>
                <w:szCs w:val="20"/>
              </w:rPr>
            </w:pPr>
            <w:r w:rsidRPr="00B039C5">
              <w:rPr>
                <w:rFonts w:ascii="Times New Roman" w:hAnsi="Times New Roman" w:cs="Times New Roman"/>
                <w:sz w:val="20"/>
                <w:szCs w:val="20"/>
              </w:rPr>
              <w:t>- Скан-образ свидетельства о постановке на учет в налоговом органе.</w:t>
            </w:r>
          </w:p>
          <w:p w14:paraId="20544672" w14:textId="77777777" w:rsidR="00C50CA7" w:rsidRPr="00B039C5" w:rsidRDefault="00C50CA7" w:rsidP="00C50CA7">
            <w:pPr>
              <w:tabs>
                <w:tab w:val="left" w:pos="5943"/>
              </w:tabs>
              <w:ind w:firstLine="567"/>
              <w:jc w:val="both"/>
              <w:rPr>
                <w:rFonts w:ascii="Times New Roman" w:hAnsi="Times New Roman" w:cs="Times New Roman"/>
                <w:sz w:val="20"/>
                <w:szCs w:val="20"/>
              </w:rPr>
            </w:pPr>
            <w:r w:rsidRPr="00B039C5">
              <w:rPr>
                <w:rFonts w:ascii="Times New Roman" w:hAnsi="Times New Roman" w:cs="Times New Roman"/>
                <w:sz w:val="20"/>
                <w:szCs w:val="20"/>
              </w:rPr>
              <w:t>- Согласие на обработку персональных данных</w:t>
            </w:r>
            <w:r w:rsidR="001A0DE9" w:rsidRPr="00B039C5">
              <w:rPr>
                <w:rFonts w:ascii="Times New Roman" w:hAnsi="Times New Roman" w:cs="Times New Roman"/>
                <w:sz w:val="20"/>
                <w:szCs w:val="20"/>
              </w:rPr>
              <w:t xml:space="preserve"> </w:t>
            </w:r>
            <w:r w:rsidR="001A0DE9" w:rsidRPr="00B039C5">
              <w:rPr>
                <w:rFonts w:ascii="Times New Roman" w:eastAsia="Times New Roman" w:hAnsi="Times New Roman" w:cs="Times New Roman"/>
                <w:sz w:val="20"/>
                <w:szCs w:val="20"/>
                <w:lang w:eastAsia="ru-RU"/>
              </w:rPr>
              <w:t>(Приложение № 7 к документации запроса предложений)</w:t>
            </w:r>
            <w:r w:rsidRPr="00B039C5">
              <w:rPr>
                <w:rFonts w:ascii="Times New Roman" w:hAnsi="Times New Roman" w:cs="Times New Roman"/>
                <w:sz w:val="20"/>
                <w:szCs w:val="20"/>
              </w:rPr>
              <w:t>.</w:t>
            </w:r>
          </w:p>
          <w:p w14:paraId="5C1F3743" w14:textId="77777777" w:rsidR="00C50CA7" w:rsidRPr="00B039C5" w:rsidRDefault="00C50CA7" w:rsidP="00C50CA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w:t>
            </w:r>
          </w:p>
          <w:p w14:paraId="3497F9DB" w14:textId="77777777" w:rsidR="00C50CA7" w:rsidRPr="00B039C5" w:rsidRDefault="00C50CA7" w:rsidP="00C50CA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В случае,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p>
          <w:p w14:paraId="45590B58" w14:textId="77777777" w:rsidR="00C50CA7" w:rsidRPr="00B039C5" w:rsidRDefault="00C50CA7" w:rsidP="00C50CA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 </w:t>
            </w:r>
          </w:p>
          <w:p w14:paraId="0414FF12" w14:textId="77777777" w:rsidR="00C50CA7" w:rsidRPr="00B039C5" w:rsidRDefault="00CD4C0A" w:rsidP="00C50CA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8</w:t>
            </w:r>
            <w:r w:rsidR="00C50CA7" w:rsidRPr="00B039C5">
              <w:rPr>
                <w:rFonts w:ascii="Times New Roman" w:hAnsi="Times New Roman" w:cs="Times New Roman"/>
                <w:color w:val="000000"/>
                <w:sz w:val="20"/>
                <w:szCs w:val="20"/>
              </w:rPr>
              <w:t>) согласие участника конкурентной закупки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(при проведении конкурентной закупки в электронной форме такое согласие может представляться с применением программно-аппаратных средств электронной площадки)</w:t>
            </w:r>
            <w:r w:rsidR="001A0DE9" w:rsidRPr="00B039C5">
              <w:rPr>
                <w:rFonts w:ascii="Times New Roman" w:eastAsia="Times New Roman" w:hAnsi="Times New Roman" w:cs="Times New Roman"/>
                <w:b/>
                <w:sz w:val="20"/>
                <w:szCs w:val="20"/>
                <w:lang w:eastAsia="ru-RU"/>
              </w:rPr>
              <w:t>;</w:t>
            </w:r>
          </w:p>
          <w:p w14:paraId="348A0FAF" w14:textId="77777777" w:rsidR="00C50CA7" w:rsidRPr="00B039C5" w:rsidRDefault="00CD4C0A" w:rsidP="00C50CA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9</w:t>
            </w:r>
            <w:r w:rsidR="00C50CA7" w:rsidRPr="00B039C5">
              <w:rPr>
                <w:rFonts w:ascii="Times New Roman" w:hAnsi="Times New Roman" w:cs="Times New Roman"/>
                <w:color w:val="000000"/>
                <w:sz w:val="20"/>
                <w:szCs w:val="20"/>
              </w:rPr>
              <w:t>) предложение участника закупки в отношении объекта закупки, конкретные показатели товара, соответствующие значениям, установленным документацией, и указание на товарный знак (при наличии),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w:t>
            </w:r>
            <w:r w:rsidR="00C50CA7" w:rsidRPr="00B039C5">
              <w:rPr>
                <w:rFonts w:ascii="Times New Roman" w:hAnsi="Times New Roman" w:cs="Times New Roman"/>
                <w:sz w:val="20"/>
                <w:szCs w:val="20"/>
              </w:rPr>
              <w:t xml:space="preserve"> </w:t>
            </w:r>
            <w:r w:rsidR="00C50CA7" w:rsidRPr="00B039C5">
              <w:rPr>
                <w:rFonts w:ascii="Times New Roman" w:hAnsi="Times New Roman" w:cs="Times New Roman"/>
                <w:color w:val="000000"/>
                <w:sz w:val="20"/>
                <w:szCs w:val="20"/>
              </w:rPr>
              <w:t xml:space="preserve">комиссией по закупкам как заявка содержащая предложение о поставке иностранных товаров; </w:t>
            </w:r>
          </w:p>
          <w:p w14:paraId="2F88849E" w14:textId="77777777" w:rsidR="00407FB5" w:rsidRPr="00B039C5" w:rsidRDefault="00CD4C0A" w:rsidP="00407FB5">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10</w:t>
            </w:r>
            <w:r w:rsidR="00C50CA7" w:rsidRPr="00B039C5">
              <w:rPr>
                <w:rFonts w:ascii="Times New Roman" w:hAnsi="Times New Roman" w:cs="Times New Roman"/>
                <w:color w:val="000000"/>
                <w:sz w:val="20"/>
                <w:szCs w:val="20"/>
              </w:rPr>
              <w:t xml:space="preserve">) конкретные показатели поставляемого (или используемого в процессе работ, оказания услуг) товара, его функциональные, технические и качественные </w:t>
            </w:r>
            <w:r w:rsidR="00C50CA7" w:rsidRPr="00B039C5">
              <w:rPr>
                <w:rFonts w:ascii="Times New Roman" w:hAnsi="Times New Roman" w:cs="Times New Roman"/>
                <w:color w:val="000000"/>
                <w:sz w:val="20"/>
                <w:szCs w:val="20"/>
              </w:rPr>
              <w:lastRenderedPageBreak/>
              <w:t xml:space="preserve">характеристики, соответствующие значениям, установленным документацией и(или) извещением о закупке, включающие указание на товарный знак (его словесное обозначение) (при его наличии) и страну происхождения товара; </w:t>
            </w:r>
          </w:p>
          <w:p w14:paraId="23546549" w14:textId="77777777" w:rsidR="00C50CA7" w:rsidRPr="00B039C5" w:rsidRDefault="00C50CA7" w:rsidP="00C50CA7">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1</w:t>
            </w:r>
            <w:r w:rsidR="00CF4652" w:rsidRPr="00B039C5">
              <w:rPr>
                <w:rFonts w:ascii="Times New Roman" w:hAnsi="Times New Roman" w:cs="Times New Roman"/>
                <w:color w:val="000000"/>
                <w:sz w:val="20"/>
                <w:szCs w:val="20"/>
              </w:rPr>
              <w:t>1</w:t>
            </w:r>
            <w:r w:rsidRPr="00B039C5">
              <w:rPr>
                <w:rFonts w:ascii="Times New Roman" w:hAnsi="Times New Roman" w:cs="Times New Roman"/>
                <w:color w:val="000000"/>
                <w:sz w:val="20"/>
                <w:szCs w:val="20"/>
              </w:rPr>
              <w:t xml:space="preserve">) документы, копии документов и информация, необходимые для оценки заявки по критериям, содержащимся в документации. При этом отсутствие этих документов и сведений не является основанием для признания заявки на участие в конкурентной закупке, не соответствующей требованиям документации о такой конкурентной закупке. </w:t>
            </w:r>
          </w:p>
          <w:p w14:paraId="007E44E5" w14:textId="1A480B98" w:rsidR="00722F7B" w:rsidRPr="00C770C6" w:rsidRDefault="00F82A99" w:rsidP="00C770C6">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sz w:val="20"/>
                <w:szCs w:val="20"/>
              </w:rPr>
              <w:t>12</w:t>
            </w:r>
            <w:r w:rsidR="00CF2EA6" w:rsidRPr="00B039C5">
              <w:rPr>
                <w:rFonts w:ascii="Times New Roman" w:hAnsi="Times New Roman" w:cs="Times New Roman"/>
                <w:sz w:val="20"/>
                <w:szCs w:val="20"/>
              </w:rPr>
              <w:t>) согласие об обработки данных</w:t>
            </w:r>
          </w:p>
        </w:tc>
      </w:tr>
      <w:tr w:rsidR="000D5751" w:rsidRPr="00B039C5" w14:paraId="2713B241" w14:textId="77777777" w:rsidTr="0083268B">
        <w:trPr>
          <w:trHeight w:val="999"/>
        </w:trPr>
        <w:tc>
          <w:tcPr>
            <w:tcW w:w="486" w:type="dxa"/>
          </w:tcPr>
          <w:p w14:paraId="4C7531F1" w14:textId="77777777" w:rsidR="000D5751"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lastRenderedPageBreak/>
              <w:t>17</w:t>
            </w:r>
          </w:p>
        </w:tc>
        <w:tc>
          <w:tcPr>
            <w:tcW w:w="4334" w:type="dxa"/>
          </w:tcPr>
          <w:p w14:paraId="4709C686" w14:textId="77777777" w:rsidR="000D5751" w:rsidRPr="00B039C5" w:rsidRDefault="000D5751">
            <w:pPr>
              <w:rPr>
                <w:rFonts w:ascii="Times New Roman" w:hAnsi="Times New Roman" w:cs="Times New Roman"/>
                <w:sz w:val="20"/>
                <w:szCs w:val="20"/>
              </w:rPr>
            </w:pPr>
            <w:r w:rsidRPr="00B039C5">
              <w:rPr>
                <w:rFonts w:ascii="Times New Roman" w:hAnsi="Times New Roman" w:cs="Times New Roman"/>
                <w:sz w:val="20"/>
                <w:szCs w:val="20"/>
              </w:rPr>
              <w:t>Требования к оформлению заявок на участие в запросе предложений</w:t>
            </w:r>
          </w:p>
        </w:tc>
        <w:tc>
          <w:tcPr>
            <w:tcW w:w="5103" w:type="dxa"/>
          </w:tcPr>
          <w:p w14:paraId="5D11EE46" w14:textId="7B000FB3" w:rsidR="000D5751" w:rsidRPr="00B039C5" w:rsidRDefault="000D5751" w:rsidP="00C770C6">
            <w:pPr>
              <w:keepNext/>
              <w:suppressLineNumber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 xml:space="preserve">   При подготовке заявки и скан – образов документов, входящих в состав </w:t>
            </w:r>
            <w:r w:rsidR="00C770C6" w:rsidRPr="00B039C5">
              <w:rPr>
                <w:rFonts w:ascii="Times New Roman" w:eastAsia="Times New Roman" w:hAnsi="Times New Roman" w:cs="Times New Roman"/>
                <w:sz w:val="20"/>
                <w:szCs w:val="20"/>
                <w:lang w:eastAsia="ru-RU"/>
              </w:rPr>
              <w:t>заявки,</w:t>
            </w:r>
            <w:r w:rsidRPr="00B039C5">
              <w:rPr>
                <w:rFonts w:ascii="Times New Roman" w:eastAsia="Times New Roman" w:hAnsi="Times New Roman" w:cs="Times New Roman"/>
                <w:sz w:val="20"/>
                <w:szCs w:val="20"/>
                <w:lang w:eastAsia="ru-RU"/>
              </w:rPr>
              <w:t xml:space="preserve"> не допускается применение факсимильных подписей.</w:t>
            </w:r>
          </w:p>
          <w:p w14:paraId="13EEED57" w14:textId="77777777" w:rsidR="000D5751" w:rsidRPr="00B039C5" w:rsidRDefault="000D5751" w:rsidP="00C770C6">
            <w:pPr>
              <w:keepNext/>
              <w:suppressLineNumber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При описании условий и предложений участник закупки должен применять общепринятые обозначения, наименования и сокращения в соответствии с требованиями действующих нормативных документов. Сведения, которые содержатся в заявках участников закупки, не должны допускать двусмысленных толкований.</w:t>
            </w:r>
          </w:p>
          <w:p w14:paraId="74C435F5" w14:textId="77777777" w:rsidR="000D5751" w:rsidRDefault="000D5751" w:rsidP="00C770C6">
            <w:pPr>
              <w:keepNext/>
              <w:suppressLineNumber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 xml:space="preserve">Верность копий документов, предоставляемых в составе заявки на участие в запросе предложений должна быть подтверждена печатью участника закупки (для юридических лиц) и подписаны участником закупки или лицом, уполномоченным таким участником закупки, если иная форма заверения не была установлена нормативными правовыми актами Российской Федерации. Все листы заявки на участие в запросе предложений должны быть четко напечатаны. Все документы, представляемые участниками закупки в составе заявки на участие в запросе предложений, должны быть заполнены по всем графам и пунктам. </w:t>
            </w:r>
          </w:p>
          <w:p w14:paraId="5013EA63" w14:textId="29FD481C" w:rsidR="00C770C6" w:rsidRPr="00C770C6" w:rsidRDefault="00C770C6" w:rsidP="00C770C6">
            <w:pPr>
              <w:keepNext/>
              <w:suppressLineNumbers/>
              <w:suppressAutoHyphens/>
              <w:jc w:val="both"/>
              <w:rPr>
                <w:rFonts w:ascii="Times New Roman" w:eastAsia="Times New Roman" w:hAnsi="Times New Roman" w:cs="Times New Roman"/>
                <w:sz w:val="16"/>
                <w:szCs w:val="16"/>
                <w:lang w:eastAsia="ru-RU"/>
              </w:rPr>
            </w:pPr>
          </w:p>
        </w:tc>
      </w:tr>
      <w:tr w:rsidR="00734C2B" w:rsidRPr="00B039C5" w14:paraId="42D65807" w14:textId="77777777" w:rsidTr="0083268B">
        <w:trPr>
          <w:trHeight w:val="999"/>
        </w:trPr>
        <w:tc>
          <w:tcPr>
            <w:tcW w:w="486" w:type="dxa"/>
          </w:tcPr>
          <w:p w14:paraId="39AA3CBC" w14:textId="77777777" w:rsidR="00734C2B" w:rsidRPr="00B039C5" w:rsidRDefault="0038552E">
            <w:pPr>
              <w:rPr>
                <w:rFonts w:ascii="Times New Roman" w:hAnsi="Times New Roman" w:cs="Times New Roman"/>
                <w:sz w:val="20"/>
                <w:szCs w:val="20"/>
              </w:rPr>
            </w:pPr>
            <w:r w:rsidRPr="00B039C5">
              <w:rPr>
                <w:rFonts w:ascii="Times New Roman" w:hAnsi="Times New Roman" w:cs="Times New Roman"/>
                <w:sz w:val="20"/>
                <w:szCs w:val="20"/>
              </w:rPr>
              <w:t>18</w:t>
            </w:r>
          </w:p>
        </w:tc>
        <w:tc>
          <w:tcPr>
            <w:tcW w:w="4334" w:type="dxa"/>
          </w:tcPr>
          <w:p w14:paraId="52E8B8F6" w14:textId="77777777" w:rsidR="00734C2B" w:rsidRPr="00B039C5" w:rsidRDefault="00734C2B">
            <w:pPr>
              <w:rPr>
                <w:rFonts w:ascii="Times New Roman" w:hAnsi="Times New Roman" w:cs="Times New Roman"/>
                <w:sz w:val="20"/>
                <w:szCs w:val="20"/>
              </w:rPr>
            </w:pPr>
            <w:r w:rsidRPr="00B039C5">
              <w:rPr>
                <w:rFonts w:ascii="Times New Roman" w:eastAsia="Times New Roman" w:hAnsi="Times New Roman" w:cs="Times New Roman"/>
                <w:sz w:val="20"/>
                <w:szCs w:val="20"/>
                <w:lang w:eastAsia="ru-RU"/>
              </w:rPr>
              <w:t>Внесение изменений в документацию о запросе предложений, отказ от проведения запроса предложений</w:t>
            </w:r>
          </w:p>
        </w:tc>
        <w:tc>
          <w:tcPr>
            <w:tcW w:w="5103" w:type="dxa"/>
          </w:tcPr>
          <w:p w14:paraId="450C85D7" w14:textId="77777777" w:rsidR="00EA02C7" w:rsidRPr="00B039C5" w:rsidRDefault="00734C2B" w:rsidP="00C770C6">
            <w:pPr>
              <w:keepNext/>
              <w:suppressLineNumber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 xml:space="preserve">В любое время до истечения срока предоставления заявок на участие в запросе предложений, </w:t>
            </w:r>
            <w:r w:rsidR="00C8286A" w:rsidRPr="00B039C5">
              <w:rPr>
                <w:rFonts w:ascii="Times New Roman" w:hAnsi="Times New Roman" w:cs="Times New Roman"/>
                <w:sz w:val="20"/>
                <w:szCs w:val="20"/>
              </w:rPr>
              <w:t>Заказчик</w:t>
            </w:r>
            <w:r w:rsidR="00232A29" w:rsidRPr="00B039C5">
              <w:rPr>
                <w:rFonts w:ascii="Times New Roman" w:eastAsia="Times New Roman" w:hAnsi="Times New Roman" w:cs="Times New Roman"/>
                <w:sz w:val="20"/>
                <w:szCs w:val="20"/>
                <w:lang w:eastAsia="ru-RU"/>
              </w:rPr>
              <w:t xml:space="preserve"> </w:t>
            </w:r>
            <w:r w:rsidRPr="00B039C5">
              <w:rPr>
                <w:rFonts w:ascii="Times New Roman" w:eastAsia="Times New Roman" w:hAnsi="Times New Roman" w:cs="Times New Roman"/>
                <w:sz w:val="20"/>
                <w:szCs w:val="20"/>
                <w:lang w:eastAsia="ru-RU"/>
              </w:rPr>
              <w:t>вправе внести изменения в извещение о проведении запроса предложений</w:t>
            </w:r>
            <w:r w:rsidR="00EA02C7" w:rsidRPr="00B039C5">
              <w:rPr>
                <w:rFonts w:ascii="Times New Roman" w:eastAsia="Times New Roman" w:hAnsi="Times New Roman" w:cs="Times New Roman"/>
                <w:sz w:val="20"/>
                <w:szCs w:val="20"/>
                <w:lang w:eastAsia="ru-RU"/>
              </w:rPr>
              <w:t>.</w:t>
            </w:r>
            <w:r w:rsidR="00EA02C7" w:rsidRPr="00B039C5">
              <w:rPr>
                <w:rFonts w:ascii="Times New Roman" w:hAnsi="Times New Roman" w:cs="Times New Roman"/>
                <w:sz w:val="20"/>
                <w:szCs w:val="20"/>
              </w:rPr>
              <w:t xml:space="preserve"> </w:t>
            </w:r>
            <w:r w:rsidR="00EA02C7" w:rsidRPr="00B039C5">
              <w:rPr>
                <w:rFonts w:ascii="Times New Roman" w:eastAsia="Times New Roman" w:hAnsi="Times New Roman" w:cs="Times New Roman"/>
                <w:sz w:val="20"/>
                <w:szCs w:val="20"/>
                <w:lang w:eastAsia="ru-RU"/>
              </w:rPr>
              <w:t>Изменения, вносимые в извещение о проведении запроса предложений, размещаются Заказчиком в единой информационной системе в течение одного рабочего дня со дня принятия решения о внесении указанных изменений.</w:t>
            </w:r>
          </w:p>
          <w:p w14:paraId="0C776618" w14:textId="77777777" w:rsidR="00EA02C7" w:rsidRPr="00B039C5" w:rsidRDefault="00FE7063" w:rsidP="00C770C6">
            <w:pPr>
              <w:keepNext/>
              <w:suppressLineNumber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 xml:space="preserve">Заказчик, разместивший в единой информационной системе извещение о проведении запроса предложений, вправе отказаться от его проведения только </w:t>
            </w:r>
            <w:r w:rsidR="00CD4C0A" w:rsidRPr="00B039C5">
              <w:rPr>
                <w:rFonts w:ascii="Times New Roman" w:eastAsia="Times New Roman" w:hAnsi="Times New Roman" w:cs="Times New Roman"/>
                <w:sz w:val="20"/>
                <w:szCs w:val="20"/>
                <w:lang w:eastAsia="ru-RU"/>
              </w:rPr>
              <w:t>до окончания</w:t>
            </w:r>
            <w:r w:rsidRPr="00B039C5">
              <w:rPr>
                <w:rFonts w:ascii="Times New Roman" w:eastAsia="Times New Roman" w:hAnsi="Times New Roman" w:cs="Times New Roman"/>
                <w:sz w:val="20"/>
                <w:szCs w:val="20"/>
                <w:lang w:eastAsia="ru-RU"/>
              </w:rPr>
              <w:t xml:space="preserve"> приема заявок. Запрос предложений считается отмененным с момента размещения решения об отмене в единой информационной системе. </w:t>
            </w:r>
          </w:p>
          <w:p w14:paraId="5B946A27" w14:textId="77777777" w:rsidR="001479E9" w:rsidRPr="00B039C5" w:rsidRDefault="001479E9" w:rsidP="00C770C6">
            <w:pPr>
              <w:ind w:firstLine="601"/>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Отмена конкурентной закупки: </w:t>
            </w:r>
          </w:p>
          <w:p w14:paraId="67B9464A" w14:textId="77777777" w:rsidR="001479E9" w:rsidRPr="00B039C5" w:rsidRDefault="001479E9" w:rsidP="00C770C6">
            <w:pPr>
              <w:pStyle w:val="aff0"/>
              <w:numPr>
                <w:ilvl w:val="0"/>
                <w:numId w:val="7"/>
              </w:numPr>
              <w:tabs>
                <w:tab w:val="left" w:pos="822"/>
              </w:tabs>
              <w:spacing w:after="0" w:line="240" w:lineRule="auto"/>
              <w:ind w:left="0" w:firstLine="601"/>
              <w:jc w:val="both"/>
              <w:outlineLvl w:val="2"/>
              <w:rPr>
                <w:rFonts w:ascii="Times New Roman" w:hAnsi="Times New Roman"/>
                <w:color w:val="000000"/>
                <w:sz w:val="20"/>
                <w:szCs w:val="20"/>
              </w:rPr>
            </w:pPr>
            <w:r w:rsidRPr="00B039C5">
              <w:rPr>
                <w:rFonts w:ascii="Times New Roman" w:hAnsi="Times New Roman"/>
                <w:color w:val="000000"/>
                <w:sz w:val="20"/>
                <w:szCs w:val="20"/>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t>
            </w:r>
          </w:p>
          <w:p w14:paraId="49CA62D8" w14:textId="77777777" w:rsidR="001479E9" w:rsidRPr="00B039C5" w:rsidRDefault="001479E9" w:rsidP="001479E9">
            <w:pPr>
              <w:ind w:firstLine="601"/>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2) Решение об отмене конкурентной закупки размещается в ЕИС в день принятия этого решения. </w:t>
            </w:r>
          </w:p>
          <w:p w14:paraId="743EC9C3" w14:textId="77777777" w:rsidR="001479E9" w:rsidRPr="00B039C5" w:rsidRDefault="001479E9" w:rsidP="001479E9">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t xml:space="preserve">3)  По истечении срока отмены конкурентной закупки в соответствии с пунктом 1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w:t>
            </w:r>
          </w:p>
          <w:p w14:paraId="27CF411E" w14:textId="77777777" w:rsidR="001479E9" w:rsidRPr="00B039C5" w:rsidRDefault="001479E9" w:rsidP="001479E9">
            <w:pPr>
              <w:ind w:firstLine="567"/>
              <w:jc w:val="both"/>
              <w:outlineLvl w:val="2"/>
              <w:rPr>
                <w:rFonts w:ascii="Times New Roman" w:hAnsi="Times New Roman" w:cs="Times New Roman"/>
                <w:color w:val="000000"/>
                <w:sz w:val="20"/>
                <w:szCs w:val="20"/>
              </w:rPr>
            </w:pPr>
            <w:r w:rsidRPr="00B039C5">
              <w:rPr>
                <w:rFonts w:ascii="Times New Roman" w:hAnsi="Times New Roman" w:cs="Times New Roman"/>
                <w:color w:val="000000"/>
                <w:sz w:val="20"/>
                <w:szCs w:val="20"/>
              </w:rPr>
              <w:lastRenderedPageBreak/>
              <w:t xml:space="preserve">4) </w:t>
            </w:r>
            <w:proofErr w:type="gramStart"/>
            <w:r w:rsidRPr="00B039C5">
              <w:rPr>
                <w:rFonts w:ascii="Times New Roman" w:hAnsi="Times New Roman" w:cs="Times New Roman"/>
                <w:color w:val="000000"/>
                <w:sz w:val="20"/>
                <w:szCs w:val="20"/>
              </w:rPr>
              <w:t>В</w:t>
            </w:r>
            <w:proofErr w:type="gramEnd"/>
            <w:r w:rsidRPr="00B039C5">
              <w:rPr>
                <w:rFonts w:ascii="Times New Roman" w:hAnsi="Times New Roman" w:cs="Times New Roman"/>
                <w:color w:val="000000"/>
                <w:sz w:val="20"/>
                <w:szCs w:val="20"/>
              </w:rPr>
              <w:t xml:space="preserve"> случае отмены проведения конкурентной закупки в сроки, установленные пунктом 1 отмены конкурентной закупки, заказчик не возмещает участникам закупок понесенный ими реальный ущерб, упущенную выгоду, расходы и</w:t>
            </w:r>
            <w:r w:rsidRPr="00B039C5">
              <w:rPr>
                <w:rFonts w:ascii="Times New Roman" w:hAnsi="Times New Roman" w:cs="Times New Roman"/>
                <w:sz w:val="20"/>
                <w:szCs w:val="20"/>
              </w:rPr>
              <w:t xml:space="preserve"> </w:t>
            </w:r>
            <w:r w:rsidRPr="00B039C5">
              <w:rPr>
                <w:rFonts w:ascii="Times New Roman" w:hAnsi="Times New Roman" w:cs="Times New Roman"/>
                <w:color w:val="000000"/>
                <w:sz w:val="20"/>
                <w:szCs w:val="20"/>
              </w:rPr>
              <w:t xml:space="preserve">любые другие издержки, связанные с подготовкой к участию и участием в конкурентной закупке. </w:t>
            </w:r>
          </w:p>
          <w:p w14:paraId="5501D85D" w14:textId="77777777" w:rsidR="001479E9" w:rsidRPr="00C770C6" w:rsidRDefault="001479E9" w:rsidP="00EA02C7">
            <w:pPr>
              <w:keepNext/>
              <w:suppressLineNumbers/>
              <w:suppressAutoHyphens/>
              <w:spacing w:line="206" w:lineRule="auto"/>
              <w:jc w:val="both"/>
              <w:rPr>
                <w:rFonts w:ascii="Times New Roman" w:eastAsia="Times New Roman" w:hAnsi="Times New Roman" w:cs="Times New Roman"/>
                <w:sz w:val="16"/>
                <w:szCs w:val="16"/>
                <w:lang w:eastAsia="ru-RU"/>
              </w:rPr>
            </w:pPr>
          </w:p>
        </w:tc>
      </w:tr>
      <w:tr w:rsidR="00595374" w:rsidRPr="00B039C5" w14:paraId="69E21001" w14:textId="77777777" w:rsidTr="00C770C6">
        <w:trPr>
          <w:trHeight w:val="5862"/>
        </w:trPr>
        <w:tc>
          <w:tcPr>
            <w:tcW w:w="486" w:type="dxa"/>
          </w:tcPr>
          <w:p w14:paraId="33FBE221" w14:textId="77777777" w:rsidR="00595374" w:rsidRPr="00B039C5" w:rsidRDefault="00595374">
            <w:pPr>
              <w:rPr>
                <w:rFonts w:ascii="Times New Roman" w:hAnsi="Times New Roman" w:cs="Times New Roman"/>
                <w:sz w:val="20"/>
                <w:szCs w:val="20"/>
              </w:rPr>
            </w:pPr>
            <w:r w:rsidRPr="00B039C5">
              <w:rPr>
                <w:rFonts w:ascii="Times New Roman" w:hAnsi="Times New Roman" w:cs="Times New Roman"/>
                <w:sz w:val="20"/>
                <w:szCs w:val="20"/>
              </w:rPr>
              <w:lastRenderedPageBreak/>
              <w:t>19</w:t>
            </w:r>
          </w:p>
        </w:tc>
        <w:tc>
          <w:tcPr>
            <w:tcW w:w="4334" w:type="dxa"/>
          </w:tcPr>
          <w:p w14:paraId="611EE0CE" w14:textId="77777777" w:rsidR="00595374" w:rsidRPr="00B039C5" w:rsidRDefault="00F25E9A" w:rsidP="00F25E9A">
            <w:pPr>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Срок подписания договора Заказчиком</w:t>
            </w:r>
          </w:p>
        </w:tc>
        <w:tc>
          <w:tcPr>
            <w:tcW w:w="5103" w:type="dxa"/>
          </w:tcPr>
          <w:p w14:paraId="78A33059" w14:textId="77777777" w:rsidR="00595374" w:rsidRPr="00B039C5" w:rsidRDefault="00595374" w:rsidP="00C770C6">
            <w:pPr>
              <w:keepNext/>
              <w:suppressLineNumber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 xml:space="preserve">Заказчик в течение 3 (трех) рабочих дней со дня подписания протокола оценки и сопоставления заявок передает посредством электронной торговой площадки, на которой проводилась закупка, победителю запроса предложений один экземпляр протокола и проект договора, который составляется путем включения условий исполнения договора, предложенных победителем запроса предложений в заявке на участие в запросе предложений, в проект договора, прилагаемый к документации о запросе предложений. </w:t>
            </w:r>
          </w:p>
          <w:p w14:paraId="2782CDA8" w14:textId="77777777" w:rsidR="00595374" w:rsidRPr="00B039C5" w:rsidRDefault="00595374" w:rsidP="00C770C6">
            <w:pPr>
              <w:keepNext/>
              <w:suppressLineNumber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Договор должен быть заключен не ранее 10 (десяти) дней со дня размещения в единой информационной системе протокола оценки и сопоставления заявок на участие в запросе предложений и не позднее двадцати дней со дня подведения итогов запроса предложений</w:t>
            </w:r>
          </w:p>
          <w:p w14:paraId="60185B4E" w14:textId="77777777" w:rsidR="00595374" w:rsidRPr="00B039C5" w:rsidRDefault="00595374" w:rsidP="00C770C6">
            <w:pPr>
              <w:keepNext/>
              <w:suppressLineNumber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Одновременно с подписанным ЭЦП Победителя договором, Победитель направляет в адрес Заказчика следующие документы:</w:t>
            </w:r>
          </w:p>
          <w:p w14:paraId="21739ECC" w14:textId="77777777" w:rsidR="00595374" w:rsidRPr="00B039C5" w:rsidRDefault="00595374" w:rsidP="00C770C6">
            <w:pPr>
              <w:keepNext/>
              <w:suppressLineNumber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 скан-образ документа, подтверждающий полномочия лица на подписание договора, за исключением случаев, если такой документ представлялся в составе заявки на участие в процедуре проведения закупки.</w:t>
            </w:r>
          </w:p>
          <w:p w14:paraId="6B9FBB51" w14:textId="77777777" w:rsidR="00595374" w:rsidRPr="00B039C5" w:rsidRDefault="00595374" w:rsidP="00C770C6">
            <w:pPr>
              <w:keepNext/>
              <w:suppressLineNumbers/>
              <w:suppressAutoHyphens/>
              <w:jc w:val="both"/>
              <w:rPr>
                <w:rFonts w:ascii="Times New Roman" w:eastAsia="Times New Roman" w:hAnsi="Times New Roman" w:cs="Times New Roman"/>
                <w:sz w:val="20"/>
                <w:szCs w:val="20"/>
                <w:highlight w:val="magenta"/>
                <w:lang w:eastAsia="ru-RU"/>
              </w:rPr>
            </w:pPr>
            <w:r w:rsidRPr="00B039C5">
              <w:rPr>
                <w:rFonts w:ascii="Times New Roman" w:eastAsia="Times New Roman" w:hAnsi="Times New Roman" w:cs="Times New Roman"/>
                <w:sz w:val="20"/>
                <w:szCs w:val="20"/>
                <w:lang w:eastAsia="ru-RU"/>
              </w:rPr>
              <w:t>Договор заключается в электронной форме, подписанный ЭЦП, посредством электронной торговой площадки, на которой проводилась закупка.</w:t>
            </w:r>
          </w:p>
        </w:tc>
      </w:tr>
      <w:tr w:rsidR="00734C2B" w:rsidRPr="00B039C5" w14:paraId="0DC84A55" w14:textId="77777777" w:rsidTr="0083268B">
        <w:trPr>
          <w:trHeight w:val="999"/>
        </w:trPr>
        <w:tc>
          <w:tcPr>
            <w:tcW w:w="486" w:type="dxa"/>
          </w:tcPr>
          <w:p w14:paraId="208CE0B0" w14:textId="77777777" w:rsidR="00734C2B" w:rsidRPr="00B039C5" w:rsidRDefault="00595374">
            <w:pPr>
              <w:rPr>
                <w:rFonts w:ascii="Times New Roman" w:hAnsi="Times New Roman" w:cs="Times New Roman"/>
                <w:sz w:val="20"/>
                <w:szCs w:val="20"/>
              </w:rPr>
            </w:pPr>
            <w:r w:rsidRPr="00B039C5">
              <w:rPr>
                <w:rFonts w:ascii="Times New Roman" w:hAnsi="Times New Roman" w:cs="Times New Roman"/>
                <w:sz w:val="20"/>
                <w:szCs w:val="20"/>
              </w:rPr>
              <w:t>20</w:t>
            </w:r>
          </w:p>
        </w:tc>
        <w:tc>
          <w:tcPr>
            <w:tcW w:w="4334" w:type="dxa"/>
          </w:tcPr>
          <w:p w14:paraId="5794901C" w14:textId="77777777" w:rsidR="00734C2B" w:rsidRPr="00B039C5" w:rsidRDefault="00734C2B">
            <w:pPr>
              <w:rPr>
                <w:rFonts w:ascii="Times New Roman" w:hAnsi="Times New Roman" w:cs="Times New Roman"/>
                <w:sz w:val="20"/>
                <w:szCs w:val="20"/>
              </w:rPr>
            </w:pPr>
            <w:r w:rsidRPr="00B039C5">
              <w:rPr>
                <w:rFonts w:ascii="Times New Roman" w:hAnsi="Times New Roman" w:cs="Times New Roman"/>
                <w:sz w:val="20"/>
                <w:szCs w:val="20"/>
              </w:rPr>
              <w:t>Срок, в течение которого победитель запроса предложений должен подписать проект договора.</w:t>
            </w:r>
          </w:p>
        </w:tc>
        <w:tc>
          <w:tcPr>
            <w:tcW w:w="5103" w:type="dxa"/>
          </w:tcPr>
          <w:p w14:paraId="796969A5" w14:textId="77777777" w:rsidR="00734C2B" w:rsidRPr="00B039C5" w:rsidRDefault="00A2051D" w:rsidP="00C770C6">
            <w:pPr>
              <w:keepNext/>
              <w:suppressLineNumber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В течени</w:t>
            </w:r>
            <w:r w:rsidR="00A561D5" w:rsidRPr="00B039C5">
              <w:rPr>
                <w:rFonts w:ascii="Times New Roman" w:eastAsia="Times New Roman" w:hAnsi="Times New Roman" w:cs="Times New Roman"/>
                <w:sz w:val="20"/>
                <w:szCs w:val="20"/>
                <w:lang w:eastAsia="ru-RU"/>
              </w:rPr>
              <w:t>е</w:t>
            </w:r>
            <w:r w:rsidRPr="00B039C5">
              <w:rPr>
                <w:rFonts w:ascii="Times New Roman" w:eastAsia="Times New Roman" w:hAnsi="Times New Roman" w:cs="Times New Roman"/>
                <w:sz w:val="20"/>
                <w:szCs w:val="20"/>
                <w:lang w:eastAsia="ru-RU"/>
              </w:rPr>
              <w:t xml:space="preserve"> </w:t>
            </w:r>
            <w:r w:rsidR="00BE0DE8" w:rsidRPr="00B039C5">
              <w:rPr>
                <w:rFonts w:ascii="Times New Roman" w:eastAsia="Times New Roman" w:hAnsi="Times New Roman" w:cs="Times New Roman"/>
                <w:sz w:val="20"/>
                <w:szCs w:val="20"/>
                <w:lang w:eastAsia="ru-RU"/>
              </w:rPr>
              <w:t>10</w:t>
            </w:r>
            <w:r w:rsidRPr="00B039C5">
              <w:rPr>
                <w:rFonts w:ascii="Times New Roman" w:eastAsia="Times New Roman" w:hAnsi="Times New Roman" w:cs="Times New Roman"/>
                <w:sz w:val="20"/>
                <w:szCs w:val="20"/>
                <w:lang w:eastAsia="ru-RU"/>
              </w:rPr>
              <w:t xml:space="preserve"> (</w:t>
            </w:r>
            <w:r w:rsidR="00BE0DE8" w:rsidRPr="00B039C5">
              <w:rPr>
                <w:rFonts w:ascii="Times New Roman" w:eastAsia="Times New Roman" w:hAnsi="Times New Roman" w:cs="Times New Roman"/>
                <w:sz w:val="20"/>
                <w:szCs w:val="20"/>
                <w:lang w:eastAsia="ru-RU"/>
              </w:rPr>
              <w:t>деся</w:t>
            </w:r>
            <w:r w:rsidR="00232A29" w:rsidRPr="00B039C5">
              <w:rPr>
                <w:rFonts w:ascii="Times New Roman" w:eastAsia="Times New Roman" w:hAnsi="Times New Roman" w:cs="Times New Roman"/>
                <w:sz w:val="20"/>
                <w:szCs w:val="20"/>
                <w:lang w:eastAsia="ru-RU"/>
              </w:rPr>
              <w:t>ти</w:t>
            </w:r>
            <w:r w:rsidR="00F25E9A" w:rsidRPr="00B039C5">
              <w:rPr>
                <w:rFonts w:ascii="Times New Roman" w:eastAsia="Times New Roman" w:hAnsi="Times New Roman" w:cs="Times New Roman"/>
                <w:sz w:val="20"/>
                <w:szCs w:val="20"/>
                <w:lang w:eastAsia="ru-RU"/>
              </w:rPr>
              <w:t>)</w:t>
            </w:r>
            <w:r w:rsidR="00734C2B" w:rsidRPr="00B039C5">
              <w:rPr>
                <w:rFonts w:ascii="Times New Roman" w:eastAsia="Times New Roman" w:hAnsi="Times New Roman" w:cs="Times New Roman"/>
                <w:sz w:val="20"/>
                <w:szCs w:val="20"/>
                <w:lang w:eastAsia="ru-RU"/>
              </w:rPr>
              <w:t xml:space="preserve"> </w:t>
            </w:r>
            <w:r w:rsidR="00BE0DE8" w:rsidRPr="00B039C5">
              <w:rPr>
                <w:rFonts w:ascii="Times New Roman" w:eastAsia="Times New Roman" w:hAnsi="Times New Roman" w:cs="Times New Roman"/>
                <w:sz w:val="20"/>
                <w:szCs w:val="20"/>
                <w:lang w:eastAsia="ru-RU"/>
              </w:rPr>
              <w:t xml:space="preserve">календарных </w:t>
            </w:r>
            <w:r w:rsidR="00734C2B" w:rsidRPr="00B039C5">
              <w:rPr>
                <w:rFonts w:ascii="Times New Roman" w:eastAsia="Times New Roman" w:hAnsi="Times New Roman" w:cs="Times New Roman"/>
                <w:sz w:val="20"/>
                <w:szCs w:val="20"/>
                <w:lang w:eastAsia="ru-RU"/>
              </w:rPr>
              <w:t xml:space="preserve">дней с момента </w:t>
            </w:r>
            <w:r w:rsidR="00770CDD" w:rsidRPr="00B039C5">
              <w:rPr>
                <w:rFonts w:ascii="Times New Roman" w:eastAsia="Times New Roman" w:hAnsi="Times New Roman" w:cs="Times New Roman"/>
                <w:sz w:val="20"/>
                <w:szCs w:val="20"/>
                <w:lang w:eastAsia="ru-RU"/>
              </w:rPr>
              <w:t xml:space="preserve">получения </w:t>
            </w:r>
            <w:r w:rsidR="00734C2B" w:rsidRPr="00B039C5">
              <w:rPr>
                <w:rFonts w:ascii="Times New Roman" w:eastAsia="Times New Roman" w:hAnsi="Times New Roman" w:cs="Times New Roman"/>
                <w:sz w:val="20"/>
                <w:szCs w:val="20"/>
                <w:lang w:eastAsia="ru-RU"/>
              </w:rPr>
              <w:t>договор</w:t>
            </w:r>
            <w:r w:rsidR="00E10C69" w:rsidRPr="00B039C5">
              <w:rPr>
                <w:rFonts w:ascii="Times New Roman" w:eastAsia="Times New Roman" w:hAnsi="Times New Roman" w:cs="Times New Roman"/>
                <w:sz w:val="20"/>
                <w:szCs w:val="20"/>
                <w:lang w:eastAsia="ru-RU"/>
              </w:rPr>
              <w:t>а на электронной площадке</w:t>
            </w:r>
            <w:r w:rsidR="00770CDD" w:rsidRPr="00B039C5">
              <w:rPr>
                <w:rFonts w:ascii="Times New Roman" w:hAnsi="Times New Roman" w:cs="Times New Roman"/>
                <w:sz w:val="20"/>
                <w:szCs w:val="20"/>
              </w:rPr>
              <w:t xml:space="preserve"> </w:t>
            </w:r>
            <w:r w:rsidR="00770CDD" w:rsidRPr="00B039C5">
              <w:rPr>
                <w:rFonts w:ascii="Times New Roman" w:eastAsia="Times New Roman" w:hAnsi="Times New Roman" w:cs="Times New Roman"/>
                <w:sz w:val="20"/>
                <w:szCs w:val="20"/>
                <w:lang w:eastAsia="ru-RU"/>
              </w:rPr>
              <w:t xml:space="preserve">победитель запроса предложений должен подписать договор электронной цифровой подписью. </w:t>
            </w:r>
          </w:p>
          <w:p w14:paraId="5C06D939" w14:textId="77777777" w:rsidR="00734C2B" w:rsidRPr="00C770C6" w:rsidRDefault="00734C2B" w:rsidP="00734C2B">
            <w:pPr>
              <w:keepNext/>
              <w:suppressLineNumbers/>
              <w:suppressAutoHyphens/>
              <w:spacing w:line="206" w:lineRule="auto"/>
              <w:jc w:val="both"/>
              <w:rPr>
                <w:rFonts w:ascii="Times New Roman" w:eastAsia="Times New Roman" w:hAnsi="Times New Roman" w:cs="Times New Roman"/>
                <w:sz w:val="16"/>
                <w:szCs w:val="16"/>
                <w:highlight w:val="magenta"/>
                <w:lang w:eastAsia="ru-RU"/>
              </w:rPr>
            </w:pPr>
          </w:p>
        </w:tc>
      </w:tr>
      <w:tr w:rsidR="00F23EAC" w:rsidRPr="00B039C5" w14:paraId="2C9E96A9" w14:textId="77777777" w:rsidTr="00C770C6">
        <w:trPr>
          <w:trHeight w:val="2407"/>
        </w:trPr>
        <w:tc>
          <w:tcPr>
            <w:tcW w:w="486" w:type="dxa"/>
          </w:tcPr>
          <w:p w14:paraId="57D86490" w14:textId="77777777" w:rsidR="00F23EAC" w:rsidRPr="00B039C5" w:rsidRDefault="00F23EAC">
            <w:pPr>
              <w:rPr>
                <w:rFonts w:ascii="Times New Roman" w:hAnsi="Times New Roman" w:cs="Times New Roman"/>
                <w:sz w:val="20"/>
                <w:szCs w:val="20"/>
              </w:rPr>
            </w:pPr>
            <w:r w:rsidRPr="00B039C5">
              <w:rPr>
                <w:rFonts w:ascii="Times New Roman" w:hAnsi="Times New Roman" w:cs="Times New Roman"/>
                <w:sz w:val="20"/>
                <w:szCs w:val="20"/>
              </w:rPr>
              <w:t>20</w:t>
            </w:r>
          </w:p>
        </w:tc>
        <w:tc>
          <w:tcPr>
            <w:tcW w:w="4334" w:type="dxa"/>
          </w:tcPr>
          <w:p w14:paraId="2396BF4E" w14:textId="77777777" w:rsidR="00F23EAC" w:rsidRPr="00B039C5" w:rsidRDefault="00F23EAC">
            <w:pPr>
              <w:rPr>
                <w:rFonts w:ascii="Times New Roman" w:hAnsi="Times New Roman" w:cs="Times New Roman"/>
                <w:sz w:val="20"/>
                <w:szCs w:val="20"/>
              </w:rPr>
            </w:pPr>
            <w:r w:rsidRPr="00B039C5">
              <w:rPr>
                <w:rFonts w:ascii="Times New Roman" w:hAnsi="Times New Roman" w:cs="Times New Roman"/>
                <w:sz w:val="20"/>
                <w:szCs w:val="20"/>
              </w:rPr>
              <w:t>Признание участника уклонившимся от подписания договора</w:t>
            </w:r>
          </w:p>
        </w:tc>
        <w:tc>
          <w:tcPr>
            <w:tcW w:w="5103" w:type="dxa"/>
          </w:tcPr>
          <w:p w14:paraId="6935E8C1" w14:textId="77777777" w:rsidR="00F23EAC" w:rsidRPr="00B039C5" w:rsidRDefault="00F23EAC" w:rsidP="00C770C6">
            <w:pPr>
              <w:keepNext/>
              <w:suppressLineNumbers/>
              <w:suppressAutoHyphens/>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В случае если победитель запроса предложений или участник запроса предложений, заявке на участие в запросе предложений которого присвоен первый номер, в срок, предусмотренный документацией о запросе предложений, не представил Заказчику подписанный договор, победитель запроса предложений или участник запроса предложений, заявке на участие в запросе предложений которого присвоен первый номер, признается уклонившимся от заключения договора.</w:t>
            </w:r>
          </w:p>
          <w:p w14:paraId="542F10A6" w14:textId="77777777" w:rsidR="00D34FE4" w:rsidRPr="00B039C5" w:rsidRDefault="00D34FE4" w:rsidP="00C770C6">
            <w:pPr>
              <w:keepNext/>
              <w:suppressLineNumbers/>
              <w:suppressAutoHyphens/>
              <w:jc w:val="both"/>
              <w:rPr>
                <w:rFonts w:ascii="Times New Roman" w:eastAsia="Times New Roman" w:hAnsi="Times New Roman" w:cs="Times New Roman"/>
                <w:sz w:val="20"/>
                <w:szCs w:val="20"/>
                <w:highlight w:val="magenta"/>
                <w:lang w:eastAsia="ru-RU"/>
              </w:rPr>
            </w:pPr>
            <w:r w:rsidRPr="00B039C5">
              <w:rPr>
                <w:rFonts w:ascii="Times New Roman" w:eastAsia="Times New Roman" w:hAnsi="Times New Roman" w:cs="Times New Roman"/>
                <w:sz w:val="20"/>
                <w:szCs w:val="20"/>
                <w:lang w:eastAsia="ru-RU"/>
              </w:rPr>
              <w:t xml:space="preserve">В случае если победитель запроса предложений признан уклонившимся от заключения договора, Заказчик вправе обратиться в суд с иском о требовании о понуждении победителя запроса предложений заключить договор, а также о возмещении убытков, причиненных уклонением от заключения договора, либо заключить договор с участником запроса предложений, заявке на участие в запросе предложений которого присвоен второй номер. Заказчик обязан заключить договор с участником запроса предложений, заявке на участие в запросе предложений которого присвоен второй номер, при отказе от заключения договора с победителем запроса предложений. При этом заключение договора для участника запроса предложений, заявке на участие в запросе предложений которого присвоен второй номер, является обязательным. В случае уклонения участника запроса предложений, заявке на участие в запросе предложений которого присвоен второй номер, от заключения договора Заказчик вправе обратиться в суд с </w:t>
            </w:r>
            <w:r w:rsidRPr="00B039C5">
              <w:rPr>
                <w:rFonts w:ascii="Times New Roman" w:eastAsia="Times New Roman" w:hAnsi="Times New Roman" w:cs="Times New Roman"/>
                <w:sz w:val="20"/>
                <w:szCs w:val="20"/>
                <w:lang w:eastAsia="ru-RU"/>
              </w:rPr>
              <w:lastRenderedPageBreak/>
              <w:t>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предложений несостоявшимся. В случае если Заказчик отказался от заключения договора с победителем запроса предложений и с участником запроса предложений, заявке на участие в запросе предложений которого присвоен второй номер, запрос предложений признается несостоявшимся.</w:t>
            </w:r>
          </w:p>
        </w:tc>
      </w:tr>
      <w:tr w:rsidR="00734C2B" w:rsidRPr="00B039C5" w14:paraId="79647886" w14:textId="77777777" w:rsidTr="0083268B">
        <w:trPr>
          <w:trHeight w:val="999"/>
        </w:trPr>
        <w:tc>
          <w:tcPr>
            <w:tcW w:w="486" w:type="dxa"/>
          </w:tcPr>
          <w:p w14:paraId="5B068984" w14:textId="77777777" w:rsidR="00734C2B" w:rsidRPr="00B039C5" w:rsidRDefault="00F23EAC">
            <w:pPr>
              <w:rPr>
                <w:rFonts w:ascii="Times New Roman" w:hAnsi="Times New Roman" w:cs="Times New Roman"/>
                <w:sz w:val="20"/>
                <w:szCs w:val="20"/>
              </w:rPr>
            </w:pPr>
            <w:r w:rsidRPr="00B039C5">
              <w:rPr>
                <w:rFonts w:ascii="Times New Roman" w:hAnsi="Times New Roman" w:cs="Times New Roman"/>
                <w:sz w:val="20"/>
                <w:szCs w:val="20"/>
              </w:rPr>
              <w:lastRenderedPageBreak/>
              <w:t>21</w:t>
            </w:r>
          </w:p>
        </w:tc>
        <w:tc>
          <w:tcPr>
            <w:tcW w:w="4334" w:type="dxa"/>
          </w:tcPr>
          <w:p w14:paraId="24D668AB" w14:textId="77777777" w:rsidR="00734C2B" w:rsidRPr="00B039C5" w:rsidRDefault="00734C2B">
            <w:pPr>
              <w:rPr>
                <w:rFonts w:ascii="Times New Roman" w:hAnsi="Times New Roman" w:cs="Times New Roman"/>
                <w:sz w:val="20"/>
                <w:szCs w:val="20"/>
              </w:rPr>
            </w:pPr>
            <w:r w:rsidRPr="00B039C5">
              <w:rPr>
                <w:rFonts w:ascii="Times New Roman" w:hAnsi="Times New Roman" w:cs="Times New Roman"/>
                <w:sz w:val="20"/>
                <w:szCs w:val="20"/>
              </w:rPr>
              <w:t>Обеспечение исполнения договора</w:t>
            </w:r>
          </w:p>
        </w:tc>
        <w:tc>
          <w:tcPr>
            <w:tcW w:w="5103" w:type="dxa"/>
          </w:tcPr>
          <w:p w14:paraId="507A282F" w14:textId="77777777" w:rsidR="00734C2B" w:rsidRPr="00B039C5" w:rsidRDefault="00734C2B" w:rsidP="000D5751">
            <w:pPr>
              <w:keepNext/>
              <w:suppressLineNumbers/>
              <w:suppressAutoHyphens/>
              <w:spacing w:line="206" w:lineRule="auto"/>
              <w:jc w:val="both"/>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Не предусмотрено</w:t>
            </w:r>
          </w:p>
        </w:tc>
      </w:tr>
    </w:tbl>
    <w:p w14:paraId="1E70AAA3" w14:textId="77777777" w:rsidR="004A6366" w:rsidRPr="00B039C5" w:rsidRDefault="004A6366" w:rsidP="004A6366">
      <w:pPr>
        <w:spacing w:after="0" w:line="240" w:lineRule="auto"/>
        <w:rPr>
          <w:rFonts w:ascii="Times New Roman" w:eastAsia="Times New Roman" w:hAnsi="Times New Roman" w:cs="Times New Roman"/>
          <w:sz w:val="20"/>
          <w:szCs w:val="20"/>
          <w:lang w:eastAsia="ru-RU"/>
        </w:rPr>
      </w:pPr>
    </w:p>
    <w:p w14:paraId="634EEFBA" w14:textId="46C0B9EB" w:rsidR="004A6366" w:rsidRPr="00B039C5" w:rsidRDefault="00DA7238" w:rsidP="004A63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4A6366" w:rsidRPr="00B039C5">
        <w:rPr>
          <w:rFonts w:ascii="Times New Roman" w:eastAsia="Times New Roman" w:hAnsi="Times New Roman" w:cs="Times New Roman"/>
          <w:sz w:val="20"/>
          <w:szCs w:val="20"/>
          <w:lang w:eastAsia="ru-RU"/>
        </w:rPr>
        <w:t>ПРИЛОЖЕНИЯ</w:t>
      </w:r>
      <w:r w:rsidR="00DB1327" w:rsidRPr="00B039C5">
        <w:rPr>
          <w:rFonts w:ascii="Times New Roman" w:eastAsia="Times New Roman" w:hAnsi="Times New Roman" w:cs="Times New Roman"/>
          <w:sz w:val="20"/>
          <w:szCs w:val="20"/>
          <w:lang w:eastAsia="ru-RU"/>
        </w:rPr>
        <w:t xml:space="preserve"> К </w:t>
      </w:r>
      <w:r w:rsidR="00F829CA" w:rsidRPr="00B039C5">
        <w:rPr>
          <w:rFonts w:ascii="Times New Roman" w:eastAsia="Times New Roman" w:hAnsi="Times New Roman" w:cs="Times New Roman"/>
          <w:sz w:val="20"/>
          <w:szCs w:val="20"/>
          <w:lang w:eastAsia="ru-RU"/>
        </w:rPr>
        <w:t>ДОКУМЕНТАЦИИ</w:t>
      </w:r>
      <w:r w:rsidR="00E64AEC" w:rsidRPr="00B039C5">
        <w:rPr>
          <w:rFonts w:ascii="Times New Roman" w:eastAsia="Times New Roman" w:hAnsi="Times New Roman" w:cs="Times New Roman"/>
          <w:sz w:val="20"/>
          <w:szCs w:val="20"/>
          <w:lang w:eastAsia="ru-RU"/>
        </w:rPr>
        <w:t xml:space="preserve"> О ЗАПРОСЕ ПРЕДЛОЖЕНИЙ</w:t>
      </w:r>
      <w:r w:rsidR="004A6366" w:rsidRPr="00B039C5">
        <w:rPr>
          <w:rFonts w:ascii="Times New Roman" w:eastAsia="Times New Roman" w:hAnsi="Times New Roman" w:cs="Times New Roman"/>
          <w:sz w:val="20"/>
          <w:szCs w:val="20"/>
          <w:lang w:eastAsia="ru-RU"/>
        </w:rPr>
        <w:t>:</w:t>
      </w:r>
    </w:p>
    <w:p w14:paraId="664F9B78" w14:textId="37ACB59D" w:rsidR="004A6366" w:rsidRPr="00B039C5" w:rsidRDefault="00DA7238" w:rsidP="006F70B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4A6366" w:rsidRPr="00B039C5">
        <w:rPr>
          <w:rFonts w:ascii="Times New Roman" w:eastAsia="Times New Roman" w:hAnsi="Times New Roman" w:cs="Times New Roman"/>
          <w:sz w:val="20"/>
          <w:szCs w:val="20"/>
          <w:lang w:eastAsia="ru-RU"/>
        </w:rPr>
        <w:t>Приложение № 1 –</w:t>
      </w:r>
      <w:r w:rsidR="00FB5FDE" w:rsidRPr="00B039C5">
        <w:rPr>
          <w:rFonts w:ascii="Times New Roman" w:eastAsia="Times New Roman" w:hAnsi="Times New Roman" w:cs="Times New Roman"/>
          <w:sz w:val="20"/>
          <w:szCs w:val="20"/>
          <w:lang w:eastAsia="ru-RU"/>
        </w:rPr>
        <w:t>Т</w:t>
      </w:r>
      <w:r w:rsidR="00CF4652" w:rsidRPr="00B039C5">
        <w:rPr>
          <w:rFonts w:ascii="Times New Roman" w:eastAsia="Times New Roman" w:hAnsi="Times New Roman" w:cs="Times New Roman"/>
          <w:sz w:val="20"/>
          <w:szCs w:val="20"/>
          <w:lang w:eastAsia="ru-RU"/>
        </w:rPr>
        <w:t xml:space="preserve">ехническое задание  </w:t>
      </w:r>
    </w:p>
    <w:p w14:paraId="170C2FD3" w14:textId="3FEBC1EC" w:rsidR="004A6366" w:rsidRPr="00B039C5" w:rsidRDefault="00DA7238" w:rsidP="006F70B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4A6366" w:rsidRPr="00B039C5">
        <w:rPr>
          <w:rFonts w:ascii="Times New Roman" w:eastAsia="Times New Roman" w:hAnsi="Times New Roman" w:cs="Times New Roman"/>
          <w:sz w:val="20"/>
          <w:szCs w:val="20"/>
          <w:lang w:eastAsia="ru-RU"/>
        </w:rPr>
        <w:t>Приложение № 2 – Проект договора;</w:t>
      </w:r>
    </w:p>
    <w:p w14:paraId="49937457" w14:textId="58D737B3" w:rsidR="004A6366" w:rsidRPr="00B039C5" w:rsidRDefault="00DA7238" w:rsidP="006F70B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4A6366" w:rsidRPr="00B039C5">
        <w:rPr>
          <w:rFonts w:ascii="Times New Roman" w:eastAsia="Times New Roman" w:hAnsi="Times New Roman" w:cs="Times New Roman"/>
          <w:sz w:val="20"/>
          <w:szCs w:val="20"/>
          <w:lang w:eastAsia="ru-RU"/>
        </w:rPr>
        <w:t>Приложение № 3 – Заявка на участие в запросе предложений в электронной форме;</w:t>
      </w:r>
    </w:p>
    <w:p w14:paraId="38E2FA68" w14:textId="7BC8DE81" w:rsidR="004A6366" w:rsidRPr="00B039C5" w:rsidRDefault="00DA7238" w:rsidP="006F70B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4A6366" w:rsidRPr="00B039C5">
        <w:rPr>
          <w:rFonts w:ascii="Times New Roman" w:eastAsia="Times New Roman" w:hAnsi="Times New Roman" w:cs="Times New Roman"/>
          <w:sz w:val="20"/>
          <w:szCs w:val="20"/>
          <w:lang w:eastAsia="ru-RU"/>
        </w:rPr>
        <w:t>Приложение № 4 – Анкета участника;</w:t>
      </w:r>
    </w:p>
    <w:p w14:paraId="70C69667" w14:textId="7A053EEE" w:rsidR="004A6366" w:rsidRPr="00B039C5" w:rsidRDefault="00DA7238" w:rsidP="00C770C6">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             </w:t>
      </w:r>
      <w:r w:rsidR="004A6366" w:rsidRPr="00B039C5">
        <w:rPr>
          <w:rFonts w:ascii="Times New Roman" w:eastAsia="Times New Roman" w:hAnsi="Times New Roman" w:cs="Times New Roman"/>
          <w:sz w:val="20"/>
          <w:szCs w:val="20"/>
          <w:lang w:eastAsia="ru-RU"/>
        </w:rPr>
        <w:t xml:space="preserve">Приложение № 5 – </w:t>
      </w:r>
      <w:r w:rsidR="00E37D6A" w:rsidRPr="00B039C5">
        <w:rPr>
          <w:rFonts w:ascii="Times New Roman" w:hAnsi="Times New Roman" w:cs="Times New Roman"/>
          <w:sz w:val="20"/>
          <w:szCs w:val="20"/>
        </w:rPr>
        <w:t>Декларация соответствия участника закупки обязательным требованиям;</w:t>
      </w:r>
    </w:p>
    <w:p w14:paraId="0D84EDA0" w14:textId="297E7BAB" w:rsidR="00E404C7" w:rsidRPr="00B039C5" w:rsidRDefault="00DA7238" w:rsidP="00C770C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404C7" w:rsidRPr="00B039C5">
        <w:rPr>
          <w:rFonts w:ascii="Times New Roman" w:eastAsia="Times New Roman" w:hAnsi="Times New Roman" w:cs="Times New Roman"/>
          <w:sz w:val="20"/>
          <w:szCs w:val="20"/>
          <w:lang w:eastAsia="ru-RU"/>
        </w:rPr>
        <w:t xml:space="preserve">Приложение № </w:t>
      </w:r>
      <w:r w:rsidR="00E37D6A" w:rsidRPr="00B039C5">
        <w:rPr>
          <w:rFonts w:ascii="Times New Roman" w:eastAsia="Times New Roman" w:hAnsi="Times New Roman" w:cs="Times New Roman"/>
          <w:sz w:val="20"/>
          <w:szCs w:val="20"/>
          <w:lang w:eastAsia="ru-RU"/>
        </w:rPr>
        <w:t>6</w:t>
      </w:r>
      <w:r w:rsidR="00E404C7" w:rsidRPr="00B039C5">
        <w:rPr>
          <w:rFonts w:ascii="Times New Roman" w:eastAsia="Times New Roman" w:hAnsi="Times New Roman" w:cs="Times New Roman"/>
          <w:sz w:val="20"/>
          <w:szCs w:val="20"/>
          <w:lang w:eastAsia="ru-RU"/>
        </w:rPr>
        <w:t xml:space="preserve"> – С</w:t>
      </w:r>
      <w:r w:rsidR="00C770C6">
        <w:rPr>
          <w:rFonts w:ascii="Times New Roman" w:eastAsia="Times New Roman" w:hAnsi="Times New Roman" w:cs="Times New Roman"/>
          <w:sz w:val="20"/>
          <w:szCs w:val="20"/>
          <w:lang w:eastAsia="ru-RU"/>
        </w:rPr>
        <w:t>огласие</w:t>
      </w:r>
      <w:r w:rsidR="00E404C7" w:rsidRPr="00B039C5">
        <w:rPr>
          <w:rFonts w:ascii="Times New Roman" w:eastAsia="Times New Roman" w:hAnsi="Times New Roman" w:cs="Times New Roman"/>
          <w:sz w:val="20"/>
          <w:szCs w:val="20"/>
          <w:lang w:eastAsia="ru-RU"/>
        </w:rPr>
        <w:t xml:space="preserve"> на обработку персональных данных (для физических лиц)</w:t>
      </w:r>
      <w:r w:rsidR="00D321AE" w:rsidRPr="00B039C5">
        <w:rPr>
          <w:rFonts w:ascii="Times New Roman" w:eastAsia="Times New Roman" w:hAnsi="Times New Roman" w:cs="Times New Roman"/>
          <w:sz w:val="20"/>
          <w:szCs w:val="20"/>
          <w:lang w:eastAsia="ru-RU"/>
        </w:rPr>
        <w:t>;</w:t>
      </w:r>
    </w:p>
    <w:p w14:paraId="53B7C06A" w14:textId="52726A05" w:rsidR="006F70B0" w:rsidRPr="00B039C5" w:rsidRDefault="006F70B0" w:rsidP="00C770C6">
      <w:pPr>
        <w:spacing w:after="0" w:line="240" w:lineRule="auto"/>
        <w:jc w:val="both"/>
        <w:rPr>
          <w:rFonts w:ascii="Times New Roman" w:hAnsi="Times New Roman" w:cs="Times New Roman"/>
          <w:sz w:val="20"/>
          <w:szCs w:val="20"/>
        </w:rPr>
      </w:pPr>
    </w:p>
    <w:p w14:paraId="7CDF2073" w14:textId="77777777" w:rsidR="00DC242C" w:rsidRPr="00B039C5" w:rsidRDefault="00525A34" w:rsidP="0041776F">
      <w:pPr>
        <w:tabs>
          <w:tab w:val="left" w:pos="9180"/>
        </w:tabs>
        <w:spacing w:after="0" w:line="240" w:lineRule="auto"/>
        <w:ind w:left="-181"/>
        <w:jc w:val="center"/>
        <w:rPr>
          <w:rFonts w:ascii="Times New Roman" w:hAnsi="Times New Roman" w:cs="Times New Roman"/>
          <w:sz w:val="20"/>
          <w:szCs w:val="20"/>
        </w:rPr>
      </w:pPr>
      <w:r w:rsidRPr="00B039C5">
        <w:rPr>
          <w:rFonts w:ascii="Times New Roman" w:hAnsi="Times New Roman" w:cs="Times New Roman"/>
          <w:sz w:val="20"/>
          <w:szCs w:val="20"/>
        </w:rPr>
        <w:br w:type="page"/>
      </w:r>
    </w:p>
    <w:p w14:paraId="142B071D" w14:textId="105C9139" w:rsidR="00DC242C" w:rsidRPr="00B039C5" w:rsidRDefault="00DC242C" w:rsidP="00DC242C">
      <w:pPr>
        <w:tabs>
          <w:tab w:val="left" w:pos="9180"/>
        </w:tabs>
        <w:spacing w:after="0" w:line="240" w:lineRule="auto"/>
        <w:ind w:left="-181"/>
        <w:jc w:val="right"/>
        <w:rPr>
          <w:rFonts w:ascii="Times New Roman" w:hAnsi="Times New Roman" w:cs="Times New Roman"/>
          <w:sz w:val="20"/>
          <w:szCs w:val="20"/>
        </w:rPr>
      </w:pPr>
      <w:r w:rsidRPr="00B039C5">
        <w:rPr>
          <w:rFonts w:ascii="Times New Roman" w:hAnsi="Times New Roman" w:cs="Times New Roman"/>
          <w:sz w:val="20"/>
          <w:szCs w:val="20"/>
        </w:rPr>
        <w:lastRenderedPageBreak/>
        <w:t>Приложение №1</w:t>
      </w:r>
    </w:p>
    <w:p w14:paraId="494847DB" w14:textId="16ECC415" w:rsidR="0041776F" w:rsidRPr="00457ED3" w:rsidRDefault="0041776F" w:rsidP="0041776F">
      <w:pPr>
        <w:tabs>
          <w:tab w:val="left" w:pos="9180"/>
        </w:tabs>
        <w:spacing w:after="0" w:line="240" w:lineRule="auto"/>
        <w:ind w:left="-181"/>
        <w:jc w:val="center"/>
        <w:rPr>
          <w:rFonts w:ascii="Times New Roman" w:eastAsia="Calibri" w:hAnsi="Times New Roman" w:cs="Times New Roman"/>
          <w:b/>
          <w:lang w:eastAsia="ru-RU"/>
        </w:rPr>
      </w:pPr>
      <w:r w:rsidRPr="00457ED3">
        <w:rPr>
          <w:rFonts w:ascii="Times New Roman" w:eastAsia="Calibri" w:hAnsi="Times New Roman" w:cs="Times New Roman"/>
          <w:b/>
          <w:lang w:eastAsia="ru-RU"/>
        </w:rPr>
        <w:t>ТЕХНИЧЕСКОЕ ЗАДАНИЕ</w:t>
      </w:r>
    </w:p>
    <w:p w14:paraId="151CF0BF" w14:textId="77777777" w:rsidR="00B85D36" w:rsidRPr="00457ED3" w:rsidRDefault="00B85D36" w:rsidP="00B85D36">
      <w:pPr>
        <w:spacing w:after="0" w:line="240" w:lineRule="auto"/>
        <w:jc w:val="center"/>
        <w:rPr>
          <w:rFonts w:ascii="Times New Roman" w:hAnsi="Times New Roman" w:cs="Times New Roman"/>
          <w:b/>
        </w:rPr>
      </w:pPr>
      <w:r w:rsidRPr="00457ED3">
        <w:rPr>
          <w:rFonts w:ascii="Times New Roman" w:hAnsi="Times New Roman" w:cs="Times New Roman"/>
          <w:b/>
        </w:rPr>
        <w:t xml:space="preserve">на техническое обслуживание </w:t>
      </w:r>
    </w:p>
    <w:p w14:paraId="124C83FD" w14:textId="77777777" w:rsidR="00B85D36" w:rsidRPr="00457ED3" w:rsidRDefault="00B85D36" w:rsidP="00B85D36">
      <w:pPr>
        <w:spacing w:after="0" w:line="240" w:lineRule="auto"/>
        <w:jc w:val="center"/>
        <w:rPr>
          <w:rFonts w:ascii="Times New Roman" w:hAnsi="Times New Roman" w:cs="Times New Roman"/>
          <w:b/>
        </w:rPr>
      </w:pPr>
      <w:r w:rsidRPr="00457ED3">
        <w:rPr>
          <w:rFonts w:ascii="Times New Roman" w:hAnsi="Times New Roman" w:cs="Times New Roman"/>
          <w:b/>
        </w:rPr>
        <w:t xml:space="preserve">плавательного бассейна и систем водоподготовки </w:t>
      </w:r>
    </w:p>
    <w:p w14:paraId="1C704805" w14:textId="77777777" w:rsidR="00B85D36" w:rsidRPr="00B039C5" w:rsidRDefault="00B85D36" w:rsidP="00B85D36">
      <w:pPr>
        <w:spacing w:after="0" w:line="240" w:lineRule="auto"/>
        <w:jc w:val="center"/>
        <w:rPr>
          <w:rFonts w:ascii="Times New Roman" w:hAnsi="Times New Roman" w:cs="Times New Roman"/>
          <w:b/>
          <w:sz w:val="20"/>
          <w:szCs w:val="20"/>
        </w:rPr>
      </w:pPr>
    </w:p>
    <w:tbl>
      <w:tblPr>
        <w:tblStyle w:val="a4"/>
        <w:tblW w:w="10177" w:type="dxa"/>
        <w:tblInd w:w="137" w:type="dxa"/>
        <w:tblLook w:val="04A0" w:firstRow="1" w:lastRow="0" w:firstColumn="1" w:lastColumn="0" w:noHBand="0" w:noVBand="1"/>
      </w:tblPr>
      <w:tblGrid>
        <w:gridCol w:w="513"/>
        <w:gridCol w:w="1812"/>
        <w:gridCol w:w="7852"/>
      </w:tblGrid>
      <w:tr w:rsidR="00B85D36" w:rsidRPr="00B039C5" w14:paraId="4B7F5333" w14:textId="77777777" w:rsidTr="00C770C6">
        <w:tc>
          <w:tcPr>
            <w:tcW w:w="355" w:type="dxa"/>
            <w:vAlign w:val="center"/>
          </w:tcPr>
          <w:p w14:paraId="1A87A9C2"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 п/п</w:t>
            </w:r>
          </w:p>
        </w:tc>
        <w:tc>
          <w:tcPr>
            <w:tcW w:w="1970" w:type="dxa"/>
            <w:vAlign w:val="center"/>
          </w:tcPr>
          <w:p w14:paraId="618824F5"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Параметры требований к услугам</w:t>
            </w:r>
          </w:p>
        </w:tc>
        <w:tc>
          <w:tcPr>
            <w:tcW w:w="7852" w:type="dxa"/>
            <w:vAlign w:val="center"/>
          </w:tcPr>
          <w:p w14:paraId="3EFEAEA9"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Требования к услугам, указываемые заказчиком</w:t>
            </w:r>
          </w:p>
        </w:tc>
      </w:tr>
      <w:tr w:rsidR="00B85D36" w:rsidRPr="00B039C5" w14:paraId="5C891F27" w14:textId="77777777" w:rsidTr="00C770C6">
        <w:tc>
          <w:tcPr>
            <w:tcW w:w="355" w:type="dxa"/>
            <w:vAlign w:val="center"/>
          </w:tcPr>
          <w:p w14:paraId="6EA7A224"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1.</w:t>
            </w:r>
          </w:p>
        </w:tc>
        <w:tc>
          <w:tcPr>
            <w:tcW w:w="1970" w:type="dxa"/>
            <w:vAlign w:val="center"/>
          </w:tcPr>
          <w:p w14:paraId="30043E62"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Цель оказания услуг</w:t>
            </w:r>
          </w:p>
        </w:tc>
        <w:tc>
          <w:tcPr>
            <w:tcW w:w="7852" w:type="dxa"/>
            <w:vAlign w:val="center"/>
          </w:tcPr>
          <w:p w14:paraId="2DDA0075"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Обеспечение бесперебойного функционирования плавательного бассейна:</w:t>
            </w:r>
          </w:p>
          <w:p w14:paraId="1F504D97" w14:textId="10CACCB3"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xml:space="preserve">1. </w:t>
            </w:r>
            <w:r w:rsidR="0086404A" w:rsidRPr="007C063E">
              <w:rPr>
                <w:rFonts w:ascii="Times New Roman" w:hAnsi="Times New Roman" w:cs="Times New Roman"/>
              </w:rPr>
              <w:t>Малый детский бассейн</w:t>
            </w:r>
          </w:p>
          <w:p w14:paraId="66BD5F76" w14:textId="0E810995"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2. Малый детск</w:t>
            </w:r>
            <w:r w:rsidR="0086404A" w:rsidRPr="007C063E">
              <w:rPr>
                <w:rFonts w:ascii="Times New Roman" w:hAnsi="Times New Roman" w:cs="Times New Roman"/>
              </w:rPr>
              <w:t>ий бассейн</w:t>
            </w:r>
          </w:p>
          <w:p w14:paraId="0A042842" w14:textId="1F3109C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xml:space="preserve"> на объекте </w:t>
            </w:r>
            <w:r w:rsidR="0086404A" w:rsidRPr="007C063E">
              <w:rPr>
                <w:rFonts w:ascii="Times New Roman" w:eastAsia="Calibri" w:hAnsi="Times New Roman" w:cs="Times New Roman"/>
                <w:b/>
                <w:bCs/>
                <w:color w:val="000000"/>
                <w:lang w:eastAsia="ru-RU"/>
              </w:rPr>
              <w:t>МАДОУ «Детский сад комбинированного вида № 49» г. Тобольска</w:t>
            </w:r>
          </w:p>
        </w:tc>
      </w:tr>
      <w:tr w:rsidR="00B85D36" w:rsidRPr="00B039C5" w14:paraId="45EB4AED" w14:textId="77777777" w:rsidTr="00C770C6">
        <w:tc>
          <w:tcPr>
            <w:tcW w:w="355" w:type="dxa"/>
            <w:vAlign w:val="center"/>
          </w:tcPr>
          <w:p w14:paraId="137CF755"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2.</w:t>
            </w:r>
          </w:p>
        </w:tc>
        <w:tc>
          <w:tcPr>
            <w:tcW w:w="1970" w:type="dxa"/>
            <w:vAlign w:val="center"/>
          </w:tcPr>
          <w:p w14:paraId="3C293B64"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Место оказания услуг</w:t>
            </w:r>
          </w:p>
        </w:tc>
        <w:tc>
          <w:tcPr>
            <w:tcW w:w="7852" w:type="dxa"/>
            <w:vAlign w:val="center"/>
          </w:tcPr>
          <w:p w14:paraId="14D8380F" w14:textId="3F741503" w:rsidR="00B85D36" w:rsidRPr="007C063E" w:rsidRDefault="0086404A" w:rsidP="007C063E">
            <w:pPr>
              <w:pStyle w:val="30"/>
              <w:shd w:val="clear" w:color="auto" w:fill="FFFFFF"/>
              <w:spacing w:line="276" w:lineRule="auto"/>
              <w:ind w:left="-15" w:right="-15"/>
              <w:outlineLvl w:val="2"/>
              <w:rPr>
                <w:sz w:val="22"/>
                <w:szCs w:val="22"/>
              </w:rPr>
            </w:pPr>
            <w:r w:rsidRPr="007C063E">
              <w:rPr>
                <w:rFonts w:eastAsia="Calibri"/>
                <w:color w:val="000000"/>
                <w:sz w:val="22"/>
                <w:szCs w:val="22"/>
              </w:rPr>
              <w:t>626150, Российская Федерация, Тюменская область, город Тобольск, 7 «а» микрорайон., д. 20</w:t>
            </w:r>
          </w:p>
        </w:tc>
      </w:tr>
      <w:tr w:rsidR="00B85D36" w:rsidRPr="00B039C5" w14:paraId="6CB4B521" w14:textId="77777777" w:rsidTr="00C770C6">
        <w:tc>
          <w:tcPr>
            <w:tcW w:w="355" w:type="dxa"/>
            <w:vAlign w:val="center"/>
          </w:tcPr>
          <w:p w14:paraId="6EA637C4"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3.</w:t>
            </w:r>
          </w:p>
        </w:tc>
        <w:tc>
          <w:tcPr>
            <w:tcW w:w="1970" w:type="dxa"/>
            <w:vAlign w:val="center"/>
          </w:tcPr>
          <w:p w14:paraId="79B659F4"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Срок оказания услуг</w:t>
            </w:r>
          </w:p>
        </w:tc>
        <w:tc>
          <w:tcPr>
            <w:tcW w:w="7852" w:type="dxa"/>
            <w:vAlign w:val="center"/>
          </w:tcPr>
          <w:p w14:paraId="63A5DA4D" w14:textId="2EAD3959" w:rsidR="00B85D36" w:rsidRPr="007C063E" w:rsidRDefault="0086404A" w:rsidP="007C063E">
            <w:pPr>
              <w:spacing w:line="276" w:lineRule="auto"/>
              <w:jc w:val="both"/>
              <w:rPr>
                <w:rFonts w:ascii="Times New Roman" w:hAnsi="Times New Roman" w:cs="Times New Roman"/>
              </w:rPr>
            </w:pPr>
            <w:r w:rsidRPr="007C063E">
              <w:rPr>
                <w:rFonts w:ascii="Times New Roman" w:hAnsi="Times New Roman" w:cs="Times New Roman"/>
              </w:rPr>
              <w:t xml:space="preserve">С </w:t>
            </w:r>
            <w:r w:rsidR="00B85D36" w:rsidRPr="007C063E">
              <w:rPr>
                <w:rFonts w:ascii="Times New Roman" w:hAnsi="Times New Roman" w:cs="Times New Roman"/>
              </w:rPr>
              <w:t>01 января 2025 года по 31 декабря 2025 года.</w:t>
            </w:r>
          </w:p>
        </w:tc>
      </w:tr>
      <w:tr w:rsidR="00B85D36" w:rsidRPr="00B039C5" w14:paraId="708D6B7E" w14:textId="77777777" w:rsidTr="00C770C6">
        <w:tc>
          <w:tcPr>
            <w:tcW w:w="355" w:type="dxa"/>
            <w:vAlign w:val="center"/>
          </w:tcPr>
          <w:p w14:paraId="6B95A82C"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4.</w:t>
            </w:r>
          </w:p>
        </w:tc>
        <w:tc>
          <w:tcPr>
            <w:tcW w:w="1970" w:type="dxa"/>
            <w:vAlign w:val="center"/>
          </w:tcPr>
          <w:p w14:paraId="6761A37B"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Перечень услуг</w:t>
            </w:r>
          </w:p>
        </w:tc>
        <w:tc>
          <w:tcPr>
            <w:tcW w:w="7852" w:type="dxa"/>
            <w:vAlign w:val="center"/>
          </w:tcPr>
          <w:p w14:paraId="27C99D7F" w14:textId="77777777" w:rsidR="00B85D36" w:rsidRPr="007C063E" w:rsidRDefault="00B85D36" w:rsidP="007C063E">
            <w:pPr>
              <w:spacing w:line="276" w:lineRule="auto"/>
              <w:jc w:val="both"/>
              <w:rPr>
                <w:rFonts w:ascii="Times New Roman" w:hAnsi="Times New Roman" w:cs="Times New Roman"/>
                <w:b/>
              </w:rPr>
            </w:pPr>
            <w:r w:rsidRPr="007C063E">
              <w:rPr>
                <w:rFonts w:ascii="Times New Roman" w:hAnsi="Times New Roman" w:cs="Times New Roman"/>
                <w:b/>
              </w:rPr>
              <w:t>Техническое обслуживание</w:t>
            </w:r>
          </w:p>
          <w:p w14:paraId="672F0F59" w14:textId="59233861" w:rsidR="00B85D36" w:rsidRPr="007C063E" w:rsidRDefault="00B071F6" w:rsidP="007C063E">
            <w:pPr>
              <w:spacing w:line="276" w:lineRule="auto"/>
              <w:jc w:val="both"/>
              <w:rPr>
                <w:rFonts w:ascii="Times New Roman" w:hAnsi="Times New Roman" w:cs="Times New Roman"/>
                <w:b/>
              </w:rPr>
            </w:pPr>
            <w:r w:rsidRPr="007C063E">
              <w:rPr>
                <w:rFonts w:ascii="Times New Roman" w:hAnsi="Times New Roman" w:cs="Times New Roman"/>
                <w:b/>
              </w:rPr>
              <w:t>Бассейны и система подготовки воды</w:t>
            </w:r>
          </w:p>
          <w:p w14:paraId="136CBA67"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внешний осмотр бассейнового оборудования на протекание и целостность, проверка правильности функционирования;</w:t>
            </w:r>
          </w:p>
          <w:p w14:paraId="4D37B891" w14:textId="6B955FBB"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промывка фильтров;</w:t>
            </w:r>
          </w:p>
          <w:p w14:paraId="6DB06086" w14:textId="43BF47DD"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xml:space="preserve">- техническое обслуживание и контроль работоспособности станции автоматической </w:t>
            </w:r>
            <w:proofErr w:type="spellStart"/>
            <w:r w:rsidRPr="007C063E">
              <w:rPr>
                <w:rFonts w:ascii="Times New Roman" w:hAnsi="Times New Roman" w:cs="Times New Roman"/>
              </w:rPr>
              <w:t>дозации</w:t>
            </w:r>
            <w:proofErr w:type="spellEnd"/>
            <w:r w:rsidRPr="007C063E">
              <w:rPr>
                <w:rFonts w:ascii="Times New Roman" w:hAnsi="Times New Roman" w:cs="Times New Roman"/>
              </w:rPr>
              <w:t xml:space="preserve">; </w:t>
            </w:r>
          </w:p>
          <w:p w14:paraId="2273EA52"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контрольный замер воды для проверки качества воды (уровень хлора, рН), корректировка уровня рН, уровня хлора;</w:t>
            </w:r>
          </w:p>
          <w:p w14:paraId="53F10628"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шоковое хлорирование;</w:t>
            </w:r>
          </w:p>
          <w:p w14:paraId="6086197A"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технический осмотр и контроль работы циркуляционных насосов 4 (четыре) единицы;</w:t>
            </w:r>
          </w:p>
          <w:p w14:paraId="138C3B35"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технический осмотр и контроль работы фильтровальной установки 4 (четыре) единицы;</w:t>
            </w:r>
          </w:p>
          <w:p w14:paraId="05C82A96"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технический осмотр и контроль работы теплообменника 3 (три) единицы;</w:t>
            </w:r>
          </w:p>
          <w:p w14:paraId="6B167729"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xml:space="preserve">- контроль системы </w:t>
            </w:r>
            <w:proofErr w:type="spellStart"/>
            <w:r w:rsidRPr="007C063E">
              <w:rPr>
                <w:rFonts w:ascii="Times New Roman" w:hAnsi="Times New Roman" w:cs="Times New Roman"/>
              </w:rPr>
              <w:t>контрольно</w:t>
            </w:r>
            <w:proofErr w:type="spellEnd"/>
            <w:r w:rsidRPr="007C063E">
              <w:rPr>
                <w:rFonts w:ascii="Times New Roman" w:hAnsi="Times New Roman" w:cs="Times New Roman"/>
              </w:rPr>
              <w:t xml:space="preserve"> - измерительных приборов и автоматики;</w:t>
            </w:r>
          </w:p>
          <w:p w14:paraId="57E64259"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поставка, разгрузка и поддержание необходимого запаса средства для обработки и дезинфекции воды плавательного бассейна;</w:t>
            </w:r>
          </w:p>
          <w:p w14:paraId="378C443F"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технический осмотр и контроль работы установки для обеззараживания воды с ультрафиолетовым излучением 2 (две) установки;</w:t>
            </w:r>
          </w:p>
          <w:p w14:paraId="1B22FEA7"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техническое обслуживание электрооборудования (двигателей насосов, проточного электронагревателя) не реже 1 раза в год.</w:t>
            </w:r>
          </w:p>
          <w:p w14:paraId="28901760" w14:textId="77777777" w:rsidR="00B85D36" w:rsidRPr="007C063E" w:rsidRDefault="00B85D36" w:rsidP="007C063E">
            <w:pPr>
              <w:spacing w:line="276" w:lineRule="auto"/>
              <w:jc w:val="both"/>
              <w:rPr>
                <w:rFonts w:ascii="Times New Roman" w:hAnsi="Times New Roman" w:cs="Times New Roman"/>
                <w:b/>
              </w:rPr>
            </w:pPr>
            <w:r w:rsidRPr="007C063E">
              <w:rPr>
                <w:rFonts w:ascii="Times New Roman" w:hAnsi="Times New Roman" w:cs="Times New Roman"/>
                <w:b/>
              </w:rPr>
              <w:t>Текущий ремонт:</w:t>
            </w:r>
          </w:p>
          <w:p w14:paraId="3ADD7506" w14:textId="77777777" w:rsidR="00B85D36" w:rsidRPr="007C063E" w:rsidRDefault="00B85D36" w:rsidP="007C063E">
            <w:pPr>
              <w:spacing w:line="276" w:lineRule="auto"/>
              <w:jc w:val="both"/>
              <w:rPr>
                <w:rFonts w:ascii="Times New Roman" w:hAnsi="Times New Roman" w:cs="Times New Roman"/>
                <w:highlight w:val="yellow"/>
              </w:rPr>
            </w:pPr>
            <w:r w:rsidRPr="007C063E">
              <w:rPr>
                <w:rFonts w:ascii="Times New Roman" w:hAnsi="Times New Roman" w:cs="Times New Roman"/>
              </w:rPr>
              <w:t>- замена подшипников двигателя насосов 4 (четыре) единицы не реже 1 раза в 1 год;</w:t>
            </w:r>
          </w:p>
          <w:p w14:paraId="5CDF3507"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промывка, чистка балластных емкостей 2 (две) единицы не реже 1 раза в год;</w:t>
            </w:r>
          </w:p>
          <w:p w14:paraId="7A02432D" w14:textId="77777777" w:rsidR="00B85D36" w:rsidRPr="007C063E" w:rsidRDefault="00B85D36" w:rsidP="007C063E">
            <w:pPr>
              <w:spacing w:line="276" w:lineRule="auto"/>
              <w:jc w:val="both"/>
              <w:rPr>
                <w:rFonts w:ascii="Times New Roman" w:hAnsi="Times New Roman" w:cs="Times New Roman"/>
                <w:highlight w:val="yellow"/>
              </w:rPr>
            </w:pPr>
            <w:r w:rsidRPr="007C063E">
              <w:rPr>
                <w:rFonts w:ascii="Times New Roman" w:hAnsi="Times New Roman" w:cs="Times New Roman"/>
              </w:rPr>
              <w:t>- устранение утечек трубопровода по необходимости.</w:t>
            </w:r>
          </w:p>
          <w:p w14:paraId="43D81C4B"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b/>
              </w:rPr>
              <w:t>Аварийное круглосуточное обслуживание:</w:t>
            </w:r>
          </w:p>
          <w:p w14:paraId="54C24854"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xml:space="preserve"> В случае возникновения внештатной, аварийной ситуации в любой из систем бассейна выполнить работы по устранению не </w:t>
            </w:r>
            <w:r w:rsidRPr="007C063E">
              <w:rPr>
                <w:rFonts w:ascii="Times New Roman" w:hAnsi="Times New Roman" w:cs="Times New Roman"/>
                <w:b/>
              </w:rPr>
              <w:t>позднее 30 (тридцати) минут</w:t>
            </w:r>
            <w:r w:rsidRPr="007C063E">
              <w:rPr>
                <w:rFonts w:ascii="Times New Roman" w:hAnsi="Times New Roman" w:cs="Times New Roman"/>
              </w:rPr>
              <w:t xml:space="preserve"> после получения заявки от представителя Заказчика. Заявки передаются по электронной почте либо в устной форме по телефону.</w:t>
            </w:r>
          </w:p>
          <w:p w14:paraId="3C5DAB9D" w14:textId="77777777" w:rsidR="00B85D36" w:rsidRPr="007C063E" w:rsidRDefault="00B85D36" w:rsidP="007C063E">
            <w:pPr>
              <w:spacing w:line="276" w:lineRule="auto"/>
              <w:jc w:val="both"/>
              <w:rPr>
                <w:rFonts w:ascii="Times New Roman" w:hAnsi="Times New Roman" w:cs="Times New Roman"/>
              </w:rPr>
            </w:pPr>
            <w:r w:rsidRPr="007C063E">
              <w:rPr>
                <w:rFonts w:ascii="Times New Roman" w:hAnsi="Times New Roman" w:cs="Times New Roman"/>
              </w:rPr>
              <w:t xml:space="preserve"> При выходе из строя оборудования составляется Акт на замену с подписью ответственного представителя Заказчика.</w:t>
            </w:r>
          </w:p>
        </w:tc>
      </w:tr>
      <w:tr w:rsidR="00B85D36" w:rsidRPr="00B039C5" w14:paraId="37A1EA46" w14:textId="77777777" w:rsidTr="00C770C6">
        <w:trPr>
          <w:trHeight w:val="4103"/>
        </w:trPr>
        <w:tc>
          <w:tcPr>
            <w:tcW w:w="355" w:type="dxa"/>
            <w:vAlign w:val="center"/>
          </w:tcPr>
          <w:p w14:paraId="7C61A938"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lastRenderedPageBreak/>
              <w:t>5.</w:t>
            </w:r>
          </w:p>
        </w:tc>
        <w:tc>
          <w:tcPr>
            <w:tcW w:w="1970" w:type="dxa"/>
            <w:vAlign w:val="center"/>
          </w:tcPr>
          <w:p w14:paraId="49A5D1A3"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Периодичность и характеристика услуг</w:t>
            </w:r>
          </w:p>
        </w:tc>
        <w:tc>
          <w:tcPr>
            <w:tcW w:w="7852" w:type="dxa"/>
          </w:tcPr>
          <w:p w14:paraId="796843A3" w14:textId="77777777" w:rsidR="00B85D36" w:rsidRPr="007C063E" w:rsidRDefault="00B85D36" w:rsidP="00554E22">
            <w:pPr>
              <w:rPr>
                <w:rFonts w:ascii="Times New Roman" w:hAnsi="Times New Roman" w:cs="Times New Roman"/>
                <w:b/>
              </w:rPr>
            </w:pPr>
            <w:r w:rsidRPr="007C063E">
              <w:rPr>
                <w:rFonts w:ascii="Times New Roman" w:hAnsi="Times New Roman" w:cs="Times New Roman"/>
                <w:b/>
              </w:rPr>
              <w:t>Периодичность выполнения работ по техническому обслуживанию</w:t>
            </w:r>
          </w:p>
          <w:tbl>
            <w:tblPr>
              <w:tblStyle w:val="a4"/>
              <w:tblW w:w="7541" w:type="dxa"/>
              <w:tblLook w:val="04A0" w:firstRow="1" w:lastRow="0" w:firstColumn="1" w:lastColumn="0" w:noHBand="0" w:noVBand="1"/>
            </w:tblPr>
            <w:tblGrid>
              <w:gridCol w:w="596"/>
              <w:gridCol w:w="4790"/>
              <w:gridCol w:w="2155"/>
            </w:tblGrid>
            <w:tr w:rsidR="00B85D36" w:rsidRPr="007C063E" w14:paraId="435440A9" w14:textId="77777777" w:rsidTr="00554E22">
              <w:tc>
                <w:tcPr>
                  <w:tcW w:w="596" w:type="dxa"/>
                  <w:vAlign w:val="center"/>
                </w:tcPr>
                <w:p w14:paraId="2FF7B3DC"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 п/п</w:t>
                  </w:r>
                </w:p>
              </w:tc>
              <w:tc>
                <w:tcPr>
                  <w:tcW w:w="4790" w:type="dxa"/>
                  <w:vAlign w:val="center"/>
                </w:tcPr>
                <w:p w14:paraId="4CBBCB46"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Виды работ</w:t>
                  </w:r>
                </w:p>
              </w:tc>
              <w:tc>
                <w:tcPr>
                  <w:tcW w:w="2155" w:type="dxa"/>
                  <w:vAlign w:val="center"/>
                </w:tcPr>
                <w:p w14:paraId="5B7219CA"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периодичность</w:t>
                  </w:r>
                </w:p>
              </w:tc>
            </w:tr>
            <w:tr w:rsidR="00B85D36" w:rsidRPr="007C063E" w14:paraId="410187A3" w14:textId="77777777" w:rsidTr="00554E22">
              <w:tc>
                <w:tcPr>
                  <w:tcW w:w="596" w:type="dxa"/>
                  <w:vAlign w:val="center"/>
                </w:tcPr>
                <w:p w14:paraId="12416AEA"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1</w:t>
                  </w:r>
                </w:p>
              </w:tc>
              <w:tc>
                <w:tcPr>
                  <w:tcW w:w="4790" w:type="dxa"/>
                  <w:vAlign w:val="center"/>
                </w:tcPr>
                <w:p w14:paraId="72AF4C7A"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Внешний осмотр оборудования бассейна на протекание и целостность, проверка правильности функционирования</w:t>
                  </w:r>
                </w:p>
              </w:tc>
              <w:tc>
                <w:tcPr>
                  <w:tcW w:w="2155" w:type="dxa"/>
                  <w:vAlign w:val="center"/>
                </w:tcPr>
                <w:p w14:paraId="4A15CA5F"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2 раза в день</w:t>
                  </w:r>
                </w:p>
              </w:tc>
            </w:tr>
            <w:tr w:rsidR="00B85D36" w:rsidRPr="007C063E" w14:paraId="3A624552" w14:textId="77777777" w:rsidTr="00554E22">
              <w:tc>
                <w:tcPr>
                  <w:tcW w:w="596" w:type="dxa"/>
                  <w:vAlign w:val="center"/>
                </w:tcPr>
                <w:p w14:paraId="72BD4BFB"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2</w:t>
                  </w:r>
                </w:p>
              </w:tc>
              <w:tc>
                <w:tcPr>
                  <w:tcW w:w="4790" w:type="dxa"/>
                  <w:vAlign w:val="center"/>
                </w:tcPr>
                <w:p w14:paraId="6318DF3B"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Контрольный замер воды для проверки качества воды (уровень хлора, рН). Корректировка уровня рН, уровня хлора.</w:t>
                  </w:r>
                </w:p>
              </w:tc>
              <w:tc>
                <w:tcPr>
                  <w:tcW w:w="2155" w:type="dxa"/>
                  <w:vAlign w:val="center"/>
                </w:tcPr>
                <w:p w14:paraId="4C38CECC"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2 раза в день</w:t>
                  </w:r>
                </w:p>
              </w:tc>
            </w:tr>
            <w:tr w:rsidR="00B85D36" w:rsidRPr="007C063E" w14:paraId="7D3AC6B0" w14:textId="77777777" w:rsidTr="00554E22">
              <w:tc>
                <w:tcPr>
                  <w:tcW w:w="596" w:type="dxa"/>
                  <w:vAlign w:val="center"/>
                </w:tcPr>
                <w:p w14:paraId="670A3321"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3</w:t>
                  </w:r>
                </w:p>
              </w:tc>
              <w:tc>
                <w:tcPr>
                  <w:tcW w:w="4790" w:type="dxa"/>
                  <w:vAlign w:val="center"/>
                </w:tcPr>
                <w:p w14:paraId="0D5858C0"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Промывка фильтров</w:t>
                  </w:r>
                </w:p>
              </w:tc>
              <w:tc>
                <w:tcPr>
                  <w:tcW w:w="2155" w:type="dxa"/>
                  <w:vAlign w:val="center"/>
                </w:tcPr>
                <w:p w14:paraId="11517679"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не реже 1 раз в неделю</w:t>
                  </w:r>
                </w:p>
              </w:tc>
            </w:tr>
            <w:tr w:rsidR="00B85D36" w:rsidRPr="007C063E" w14:paraId="1E91150B" w14:textId="77777777" w:rsidTr="00554E22">
              <w:tc>
                <w:tcPr>
                  <w:tcW w:w="596" w:type="dxa"/>
                  <w:vAlign w:val="center"/>
                </w:tcPr>
                <w:p w14:paraId="52E539C2"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4</w:t>
                  </w:r>
                </w:p>
              </w:tc>
              <w:tc>
                <w:tcPr>
                  <w:tcW w:w="4790" w:type="dxa"/>
                  <w:vAlign w:val="center"/>
                </w:tcPr>
                <w:p w14:paraId="3EE5B000"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Консервация воды реагентами хлора</w:t>
                  </w:r>
                </w:p>
              </w:tc>
              <w:tc>
                <w:tcPr>
                  <w:tcW w:w="2155" w:type="dxa"/>
                  <w:vAlign w:val="center"/>
                </w:tcPr>
                <w:p w14:paraId="0C9DD8C1"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при необходимости</w:t>
                  </w:r>
                </w:p>
              </w:tc>
            </w:tr>
            <w:tr w:rsidR="00B85D36" w:rsidRPr="007C063E" w14:paraId="7A49B76D" w14:textId="77777777" w:rsidTr="00554E22">
              <w:tc>
                <w:tcPr>
                  <w:tcW w:w="596" w:type="dxa"/>
                  <w:vAlign w:val="center"/>
                </w:tcPr>
                <w:p w14:paraId="3EE111ED"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5</w:t>
                  </w:r>
                </w:p>
              </w:tc>
              <w:tc>
                <w:tcPr>
                  <w:tcW w:w="4790" w:type="dxa"/>
                  <w:vAlign w:val="center"/>
                </w:tcPr>
                <w:p w14:paraId="5B797D26"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Уборка дна бассейна (пылесос)</w:t>
                  </w:r>
                </w:p>
              </w:tc>
              <w:tc>
                <w:tcPr>
                  <w:tcW w:w="2155" w:type="dxa"/>
                  <w:vAlign w:val="center"/>
                </w:tcPr>
                <w:p w14:paraId="5EC302A7"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при необходимости</w:t>
                  </w:r>
                </w:p>
              </w:tc>
            </w:tr>
            <w:tr w:rsidR="00B85D36" w:rsidRPr="007C063E" w14:paraId="535D5D22" w14:textId="77777777" w:rsidTr="00554E22">
              <w:tc>
                <w:tcPr>
                  <w:tcW w:w="596" w:type="dxa"/>
                  <w:vAlign w:val="center"/>
                </w:tcPr>
                <w:p w14:paraId="790ECCFA"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6</w:t>
                  </w:r>
                </w:p>
              </w:tc>
              <w:tc>
                <w:tcPr>
                  <w:tcW w:w="4790" w:type="dxa"/>
                  <w:vAlign w:val="center"/>
                </w:tcPr>
                <w:p w14:paraId="47DA80BD"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 xml:space="preserve">Чистка колб УФ-установки с использованием специализирующих чистящих средств </w:t>
                  </w:r>
                </w:p>
              </w:tc>
              <w:tc>
                <w:tcPr>
                  <w:tcW w:w="2155" w:type="dxa"/>
                  <w:vAlign w:val="center"/>
                </w:tcPr>
                <w:p w14:paraId="2489BE7C"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не реже 1 раза в месяц</w:t>
                  </w:r>
                </w:p>
              </w:tc>
            </w:tr>
            <w:tr w:rsidR="00B85D36" w:rsidRPr="007C063E" w14:paraId="6A5D610C" w14:textId="77777777" w:rsidTr="00554E22">
              <w:tc>
                <w:tcPr>
                  <w:tcW w:w="596" w:type="dxa"/>
                  <w:vAlign w:val="center"/>
                </w:tcPr>
                <w:p w14:paraId="3FCAC322"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7</w:t>
                  </w:r>
                </w:p>
              </w:tc>
              <w:tc>
                <w:tcPr>
                  <w:tcW w:w="4790" w:type="dxa"/>
                  <w:vAlign w:val="center"/>
                </w:tcPr>
                <w:p w14:paraId="60ACCAC3"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Шоковое хлорирование</w:t>
                  </w:r>
                </w:p>
              </w:tc>
              <w:tc>
                <w:tcPr>
                  <w:tcW w:w="2155" w:type="dxa"/>
                  <w:vAlign w:val="center"/>
                </w:tcPr>
                <w:p w14:paraId="5FEB8BC1"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не реже 1 раза в месяц</w:t>
                  </w:r>
                </w:p>
              </w:tc>
            </w:tr>
            <w:tr w:rsidR="00B85D36" w:rsidRPr="007C063E" w14:paraId="2B53415A" w14:textId="77777777" w:rsidTr="00554E22">
              <w:tc>
                <w:tcPr>
                  <w:tcW w:w="596" w:type="dxa"/>
                  <w:vAlign w:val="center"/>
                </w:tcPr>
                <w:p w14:paraId="1B6105D1"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8</w:t>
                  </w:r>
                </w:p>
              </w:tc>
              <w:tc>
                <w:tcPr>
                  <w:tcW w:w="4790" w:type="dxa"/>
                  <w:vAlign w:val="center"/>
                </w:tcPr>
                <w:p w14:paraId="7428F173"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Технический осмотр и контроль работы циркуляционного насоса;</w:t>
                  </w:r>
                </w:p>
              </w:tc>
              <w:tc>
                <w:tcPr>
                  <w:tcW w:w="2155" w:type="dxa"/>
                  <w:vAlign w:val="center"/>
                </w:tcPr>
                <w:p w14:paraId="61C3B067"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2 раза в день</w:t>
                  </w:r>
                </w:p>
              </w:tc>
            </w:tr>
            <w:tr w:rsidR="00B85D36" w:rsidRPr="007C063E" w14:paraId="406A776F" w14:textId="77777777" w:rsidTr="00554E22">
              <w:tc>
                <w:tcPr>
                  <w:tcW w:w="596" w:type="dxa"/>
                  <w:vAlign w:val="center"/>
                </w:tcPr>
                <w:p w14:paraId="33FEDCAF"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9</w:t>
                  </w:r>
                </w:p>
              </w:tc>
              <w:tc>
                <w:tcPr>
                  <w:tcW w:w="4790" w:type="dxa"/>
                  <w:vAlign w:val="center"/>
                </w:tcPr>
                <w:p w14:paraId="5364E7E3"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Технический осмотр и контроль работы теплообменника;</w:t>
                  </w:r>
                </w:p>
              </w:tc>
              <w:tc>
                <w:tcPr>
                  <w:tcW w:w="2155" w:type="dxa"/>
                  <w:vAlign w:val="center"/>
                </w:tcPr>
                <w:p w14:paraId="6120BFC9"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2 раза в день</w:t>
                  </w:r>
                </w:p>
              </w:tc>
            </w:tr>
            <w:tr w:rsidR="00B85D36" w:rsidRPr="007C063E" w14:paraId="12D4691A" w14:textId="77777777" w:rsidTr="00554E22">
              <w:tc>
                <w:tcPr>
                  <w:tcW w:w="596" w:type="dxa"/>
                  <w:vAlign w:val="center"/>
                </w:tcPr>
                <w:p w14:paraId="4F74A900"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10</w:t>
                  </w:r>
                </w:p>
              </w:tc>
              <w:tc>
                <w:tcPr>
                  <w:tcW w:w="4790" w:type="dxa"/>
                  <w:vAlign w:val="center"/>
                </w:tcPr>
                <w:p w14:paraId="4984505F"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 xml:space="preserve">Контроль системы </w:t>
                  </w:r>
                  <w:proofErr w:type="spellStart"/>
                  <w:r w:rsidRPr="007C063E">
                    <w:rPr>
                      <w:rFonts w:ascii="Times New Roman" w:hAnsi="Times New Roman" w:cs="Times New Roman"/>
                    </w:rPr>
                    <w:t>контрольно</w:t>
                  </w:r>
                  <w:proofErr w:type="spellEnd"/>
                  <w:r w:rsidRPr="007C063E">
                    <w:rPr>
                      <w:rFonts w:ascii="Times New Roman" w:hAnsi="Times New Roman" w:cs="Times New Roman"/>
                    </w:rPr>
                    <w:t xml:space="preserve"> - измерительных приборов и автоматики;</w:t>
                  </w:r>
                </w:p>
              </w:tc>
              <w:tc>
                <w:tcPr>
                  <w:tcW w:w="2155" w:type="dxa"/>
                  <w:vAlign w:val="center"/>
                </w:tcPr>
                <w:p w14:paraId="740C3183"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2 раза в день</w:t>
                  </w:r>
                </w:p>
              </w:tc>
            </w:tr>
            <w:tr w:rsidR="00B85D36" w:rsidRPr="007C063E" w14:paraId="4AC88F54" w14:textId="77777777" w:rsidTr="00554E22">
              <w:tc>
                <w:tcPr>
                  <w:tcW w:w="596" w:type="dxa"/>
                  <w:vAlign w:val="center"/>
                </w:tcPr>
                <w:p w14:paraId="79D0BD52"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11</w:t>
                  </w:r>
                </w:p>
              </w:tc>
              <w:tc>
                <w:tcPr>
                  <w:tcW w:w="4790" w:type="dxa"/>
                  <w:vAlign w:val="center"/>
                </w:tcPr>
                <w:p w14:paraId="57FBD971"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Поставка и дозирование химических реагентов</w:t>
                  </w:r>
                </w:p>
              </w:tc>
              <w:tc>
                <w:tcPr>
                  <w:tcW w:w="2155" w:type="dxa"/>
                  <w:vAlign w:val="center"/>
                </w:tcPr>
                <w:p w14:paraId="73D19831"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не реже 1 раза в неделю</w:t>
                  </w:r>
                </w:p>
              </w:tc>
            </w:tr>
            <w:tr w:rsidR="00B85D36" w:rsidRPr="007C063E" w14:paraId="43935499" w14:textId="77777777" w:rsidTr="00554E22">
              <w:tc>
                <w:tcPr>
                  <w:tcW w:w="596" w:type="dxa"/>
                  <w:vAlign w:val="center"/>
                </w:tcPr>
                <w:p w14:paraId="0B2F695A"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12</w:t>
                  </w:r>
                </w:p>
              </w:tc>
              <w:tc>
                <w:tcPr>
                  <w:tcW w:w="4790" w:type="dxa"/>
                  <w:vAlign w:val="center"/>
                </w:tcPr>
                <w:p w14:paraId="34E96163"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Технический осмотр и контроль работы установки для обеззараживания воды с ультрафиолетовым излучением</w:t>
                  </w:r>
                </w:p>
              </w:tc>
              <w:tc>
                <w:tcPr>
                  <w:tcW w:w="2155" w:type="dxa"/>
                  <w:vAlign w:val="center"/>
                </w:tcPr>
                <w:p w14:paraId="7849D593"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2 раза в день</w:t>
                  </w:r>
                </w:p>
              </w:tc>
            </w:tr>
            <w:tr w:rsidR="00B85D36" w:rsidRPr="007C063E" w14:paraId="19E272B9" w14:textId="77777777" w:rsidTr="00554E22">
              <w:tc>
                <w:tcPr>
                  <w:tcW w:w="596" w:type="dxa"/>
                  <w:vAlign w:val="center"/>
                </w:tcPr>
                <w:p w14:paraId="06215684"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13</w:t>
                  </w:r>
                </w:p>
              </w:tc>
              <w:tc>
                <w:tcPr>
                  <w:tcW w:w="4790" w:type="dxa"/>
                  <w:vAlign w:val="center"/>
                </w:tcPr>
                <w:p w14:paraId="4800ACC4"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Техническое обслуживание электрооборудования (двигателей насосов, проточного электронагревателя)</w:t>
                  </w:r>
                </w:p>
              </w:tc>
              <w:tc>
                <w:tcPr>
                  <w:tcW w:w="2155" w:type="dxa"/>
                  <w:vAlign w:val="center"/>
                </w:tcPr>
                <w:p w14:paraId="5CF0B87D"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2 раза в день</w:t>
                  </w:r>
                </w:p>
              </w:tc>
            </w:tr>
            <w:tr w:rsidR="00B85D36" w:rsidRPr="007C063E" w14:paraId="0801A9E3" w14:textId="77777777" w:rsidTr="00554E22">
              <w:tc>
                <w:tcPr>
                  <w:tcW w:w="596" w:type="dxa"/>
                  <w:vAlign w:val="center"/>
                </w:tcPr>
                <w:p w14:paraId="1F57D87C"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14</w:t>
                  </w:r>
                </w:p>
              </w:tc>
              <w:tc>
                <w:tcPr>
                  <w:tcW w:w="4790" w:type="dxa"/>
                  <w:vAlign w:val="center"/>
                </w:tcPr>
                <w:p w14:paraId="0818C625"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 xml:space="preserve">Калибровка измерительных датчиков (электродов) станции </w:t>
                  </w:r>
                  <w:proofErr w:type="spellStart"/>
                  <w:r w:rsidRPr="007C063E">
                    <w:rPr>
                      <w:rFonts w:ascii="Times New Roman" w:hAnsi="Times New Roman" w:cs="Times New Roman"/>
                    </w:rPr>
                    <w:t>дозации</w:t>
                  </w:r>
                  <w:proofErr w:type="spellEnd"/>
                  <w:r w:rsidRPr="007C063E">
                    <w:rPr>
                      <w:rFonts w:ascii="Times New Roman" w:hAnsi="Times New Roman" w:cs="Times New Roman"/>
                    </w:rPr>
                    <w:t xml:space="preserve"> </w:t>
                  </w:r>
                </w:p>
              </w:tc>
              <w:tc>
                <w:tcPr>
                  <w:tcW w:w="2155" w:type="dxa"/>
                  <w:vAlign w:val="center"/>
                </w:tcPr>
                <w:p w14:paraId="39763CA7"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не реже 1 раз в неделю</w:t>
                  </w:r>
                </w:p>
              </w:tc>
            </w:tr>
          </w:tbl>
          <w:p w14:paraId="42DF2D6D" w14:textId="77777777" w:rsidR="00B85D36" w:rsidRPr="007C063E" w:rsidRDefault="00B85D36" w:rsidP="00554E22">
            <w:pPr>
              <w:rPr>
                <w:rFonts w:ascii="Times New Roman" w:hAnsi="Times New Roman" w:cs="Times New Roman"/>
                <w:b/>
              </w:rPr>
            </w:pPr>
            <w:r w:rsidRPr="007C063E">
              <w:rPr>
                <w:rFonts w:ascii="Times New Roman" w:hAnsi="Times New Roman" w:cs="Times New Roman"/>
                <w:b/>
              </w:rPr>
              <w:t>Контроль за качеством воды в бассейне экспресс методом</w:t>
            </w:r>
          </w:p>
          <w:tbl>
            <w:tblPr>
              <w:tblStyle w:val="a4"/>
              <w:tblW w:w="7626" w:type="dxa"/>
              <w:tblLook w:val="04A0" w:firstRow="1" w:lastRow="0" w:firstColumn="1" w:lastColumn="0" w:noHBand="0" w:noVBand="1"/>
            </w:tblPr>
            <w:tblGrid>
              <w:gridCol w:w="601"/>
              <w:gridCol w:w="4785"/>
              <w:gridCol w:w="2240"/>
            </w:tblGrid>
            <w:tr w:rsidR="00B85D36" w:rsidRPr="007C063E" w14:paraId="5DF8FBA1" w14:textId="77777777" w:rsidTr="00554E22">
              <w:trPr>
                <w:trHeight w:val="527"/>
              </w:trPr>
              <w:tc>
                <w:tcPr>
                  <w:tcW w:w="601" w:type="dxa"/>
                </w:tcPr>
                <w:p w14:paraId="06DE7EC6"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 п/п</w:t>
                  </w:r>
                </w:p>
              </w:tc>
              <w:tc>
                <w:tcPr>
                  <w:tcW w:w="4785" w:type="dxa"/>
                  <w:vAlign w:val="center"/>
                </w:tcPr>
                <w:p w14:paraId="20B2330B"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Виды работ</w:t>
                  </w:r>
                </w:p>
              </w:tc>
              <w:tc>
                <w:tcPr>
                  <w:tcW w:w="2240" w:type="dxa"/>
                  <w:vAlign w:val="center"/>
                </w:tcPr>
                <w:p w14:paraId="6F5D00EA"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периодичность</w:t>
                  </w:r>
                </w:p>
              </w:tc>
            </w:tr>
            <w:tr w:rsidR="00B85D36" w:rsidRPr="007C063E" w14:paraId="6EB21BB7" w14:textId="77777777" w:rsidTr="00554E22">
              <w:trPr>
                <w:trHeight w:val="805"/>
              </w:trPr>
              <w:tc>
                <w:tcPr>
                  <w:tcW w:w="601" w:type="dxa"/>
                  <w:vAlign w:val="center"/>
                </w:tcPr>
                <w:p w14:paraId="33DA3B9C"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1</w:t>
                  </w:r>
                </w:p>
              </w:tc>
              <w:tc>
                <w:tcPr>
                  <w:tcW w:w="4785" w:type="dxa"/>
                  <w:vAlign w:val="center"/>
                </w:tcPr>
                <w:p w14:paraId="562DADA2"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Органолептические (мутность, цветность, запах)</w:t>
                  </w:r>
                </w:p>
              </w:tc>
              <w:tc>
                <w:tcPr>
                  <w:tcW w:w="2240" w:type="dxa"/>
                  <w:vAlign w:val="center"/>
                </w:tcPr>
                <w:p w14:paraId="316AF126"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1 раз в сутки в дневное или вечернее время</w:t>
                  </w:r>
                </w:p>
              </w:tc>
            </w:tr>
            <w:tr w:rsidR="00B85D36" w:rsidRPr="007C063E" w14:paraId="04CDB86E" w14:textId="77777777" w:rsidTr="00554E22">
              <w:trPr>
                <w:trHeight w:val="978"/>
              </w:trPr>
              <w:tc>
                <w:tcPr>
                  <w:tcW w:w="601" w:type="dxa"/>
                  <w:vAlign w:val="center"/>
                </w:tcPr>
                <w:p w14:paraId="41DE1E50"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2</w:t>
                  </w:r>
                </w:p>
              </w:tc>
              <w:tc>
                <w:tcPr>
                  <w:tcW w:w="4785" w:type="dxa"/>
                  <w:vAlign w:val="center"/>
                </w:tcPr>
                <w:p w14:paraId="013DAD05"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Остаточное содержание обеззараживающих реагентов, а также температура воды и воздуха</w:t>
                  </w:r>
                </w:p>
              </w:tc>
              <w:tc>
                <w:tcPr>
                  <w:tcW w:w="2240" w:type="dxa"/>
                  <w:vAlign w:val="center"/>
                </w:tcPr>
                <w:p w14:paraId="36235702"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Перед началом работы бассейна и далее каждые 8 часов</w:t>
                  </w:r>
                </w:p>
              </w:tc>
            </w:tr>
          </w:tbl>
          <w:p w14:paraId="63290496" w14:textId="77777777" w:rsidR="00B85D36" w:rsidRPr="007C063E" w:rsidRDefault="00B85D36" w:rsidP="00554E22">
            <w:pPr>
              <w:rPr>
                <w:rFonts w:ascii="Times New Roman" w:hAnsi="Times New Roman" w:cs="Times New Roman"/>
              </w:rPr>
            </w:pPr>
          </w:p>
        </w:tc>
      </w:tr>
      <w:tr w:rsidR="00B85D36" w:rsidRPr="00B039C5" w14:paraId="2535E469" w14:textId="77777777" w:rsidTr="00C770C6">
        <w:tc>
          <w:tcPr>
            <w:tcW w:w="355" w:type="dxa"/>
            <w:vAlign w:val="center"/>
          </w:tcPr>
          <w:p w14:paraId="59A55BF7"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6.</w:t>
            </w:r>
          </w:p>
        </w:tc>
        <w:tc>
          <w:tcPr>
            <w:tcW w:w="1970" w:type="dxa"/>
            <w:vAlign w:val="center"/>
          </w:tcPr>
          <w:p w14:paraId="37C5F915"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Правовое регулирование оказание услуг</w:t>
            </w:r>
          </w:p>
        </w:tc>
        <w:tc>
          <w:tcPr>
            <w:tcW w:w="7852" w:type="dxa"/>
          </w:tcPr>
          <w:p w14:paraId="40F1791D"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b/>
              </w:rPr>
              <w:t>СП 2.1.3678-20</w:t>
            </w:r>
            <w:r w:rsidRPr="007C063E">
              <w:rPr>
                <w:rFonts w:ascii="Times New Roman" w:hAnsi="Times New Roman" w:cs="Times New Roman"/>
              </w:rPr>
              <w:t xml:space="preserve"> «Санитарно-эпидемиологические требования к</w:t>
            </w:r>
          </w:p>
          <w:p w14:paraId="0AC02940"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эксплуатации помещений, зданий, сооружений, оборудования и</w:t>
            </w:r>
          </w:p>
          <w:p w14:paraId="08FB3C51"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транспорта, а также условиям деятельности хозяйствующих</w:t>
            </w:r>
          </w:p>
          <w:p w14:paraId="2945AE84"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субъектов, осуществляющих продажу товаров, выполнение работ</w:t>
            </w:r>
          </w:p>
          <w:p w14:paraId="7144D58B"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или оказание услуг», включая эксплуатацию бассейнов.</w:t>
            </w:r>
          </w:p>
          <w:p w14:paraId="78C11C4B"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b/>
              </w:rPr>
              <w:t>ГОСТ Р 70688-2023</w:t>
            </w:r>
            <w:r w:rsidRPr="007C063E">
              <w:rPr>
                <w:rFonts w:ascii="Times New Roman" w:hAnsi="Times New Roman" w:cs="Times New Roman"/>
              </w:rPr>
              <w:t xml:space="preserve"> “Бассейны для плавания. Подготовка воды.</w:t>
            </w:r>
          </w:p>
          <w:p w14:paraId="2367718B"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Общие требования” устанавливает общие требования к системам</w:t>
            </w:r>
          </w:p>
          <w:p w14:paraId="527BA48E"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водоподготовки в бассейнах для плавания.</w:t>
            </w:r>
          </w:p>
          <w:p w14:paraId="6C64CB3A"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b/>
              </w:rPr>
              <w:t>СанПиН 1.2.3685-21</w:t>
            </w:r>
            <w:r w:rsidRPr="007C063E">
              <w:rPr>
                <w:rFonts w:ascii="Times New Roman" w:hAnsi="Times New Roman" w:cs="Times New Roman"/>
              </w:rPr>
              <w:t xml:space="preserve"> «Гигиенические нормативы и требования к</w:t>
            </w:r>
          </w:p>
          <w:p w14:paraId="71D562A2"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обеспечению безопасности и (или) безвредности для человека</w:t>
            </w:r>
          </w:p>
          <w:p w14:paraId="2235D6B7" w14:textId="77777777" w:rsidR="00B85D36" w:rsidRPr="007C063E" w:rsidRDefault="00B85D36" w:rsidP="007C063E">
            <w:pPr>
              <w:spacing w:line="276" w:lineRule="auto"/>
              <w:rPr>
                <w:rFonts w:ascii="Times New Roman" w:hAnsi="Times New Roman" w:cs="Times New Roman"/>
                <w:highlight w:val="yellow"/>
              </w:rPr>
            </w:pPr>
            <w:r w:rsidRPr="007C063E">
              <w:rPr>
                <w:rFonts w:ascii="Times New Roman" w:hAnsi="Times New Roman" w:cs="Times New Roman"/>
              </w:rPr>
              <w:t>факторов среды обитания».</w:t>
            </w:r>
          </w:p>
          <w:p w14:paraId="067AF9AF"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b/>
              </w:rPr>
              <w:t>СП 112.13330.2011</w:t>
            </w:r>
            <w:r w:rsidRPr="007C063E">
              <w:rPr>
                <w:rFonts w:ascii="Times New Roman" w:hAnsi="Times New Roman" w:cs="Times New Roman"/>
              </w:rPr>
              <w:t xml:space="preserve"> Пожарная безопасность зданий и сооружений (</w:t>
            </w:r>
            <w:proofErr w:type="spellStart"/>
            <w:r w:rsidR="00B039C5" w:rsidRPr="007C063E">
              <w:rPr>
                <w:rFonts w:ascii="Times New Roman" w:hAnsi="Times New Roman" w:cs="Times New Roman"/>
              </w:rPr>
              <w:fldChar w:fldCharType="begin"/>
            </w:r>
            <w:r w:rsidR="00B039C5" w:rsidRPr="007C063E">
              <w:rPr>
                <w:rFonts w:ascii="Times New Roman" w:hAnsi="Times New Roman" w:cs="Times New Roman"/>
              </w:rPr>
              <w:instrText xml:space="preserve"> HYPERLINK "http://www.dokipedia.ru/document/5344937?pid=1" </w:instrText>
            </w:r>
            <w:r w:rsidR="00B039C5" w:rsidRPr="007C063E">
              <w:rPr>
                <w:rFonts w:ascii="Times New Roman" w:hAnsi="Times New Roman" w:cs="Times New Roman"/>
              </w:rPr>
              <w:fldChar w:fldCharType="separate"/>
            </w:r>
            <w:r w:rsidRPr="007C063E">
              <w:rPr>
                <w:rFonts w:ascii="Times New Roman" w:hAnsi="Times New Roman" w:cs="Times New Roman"/>
              </w:rPr>
              <w:t>Докипедия</w:t>
            </w:r>
            <w:proofErr w:type="spellEnd"/>
            <w:r w:rsidRPr="007C063E">
              <w:rPr>
                <w:rFonts w:ascii="Times New Roman" w:hAnsi="Times New Roman" w:cs="Times New Roman"/>
              </w:rPr>
              <w:t>: СП 112.13330.2011 Пожарная безопасность зданий и сооружений.</w:t>
            </w:r>
            <w:r w:rsidR="00B039C5" w:rsidRPr="007C063E">
              <w:rPr>
                <w:rFonts w:ascii="Times New Roman" w:hAnsi="Times New Roman" w:cs="Times New Roman"/>
              </w:rPr>
              <w:fldChar w:fldCharType="end"/>
            </w:r>
            <w:r w:rsidRPr="007C063E">
              <w:rPr>
                <w:rFonts w:ascii="Times New Roman" w:hAnsi="Times New Roman" w:cs="Times New Roman"/>
              </w:rPr>
              <w:t>)</w:t>
            </w:r>
          </w:p>
          <w:p w14:paraId="36C961D3"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b/>
              </w:rPr>
              <w:lastRenderedPageBreak/>
              <w:t>ПУЭ 7-ое издание</w:t>
            </w:r>
            <w:r w:rsidRPr="007C063E">
              <w:rPr>
                <w:rFonts w:ascii="Times New Roman" w:hAnsi="Times New Roman" w:cs="Times New Roman"/>
              </w:rPr>
              <w:t xml:space="preserve"> «Правила устройства электроустановок»</w:t>
            </w:r>
          </w:p>
          <w:p w14:paraId="66BABEC8"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 xml:space="preserve">Постановление Главного государственного санитарного врача РФ от 24 декабря 2020 г. № 44 "Об утверждении санитарных правил </w:t>
            </w:r>
          </w:p>
        </w:tc>
      </w:tr>
      <w:tr w:rsidR="00B85D36" w:rsidRPr="00B039C5" w14:paraId="5B204C53" w14:textId="77777777" w:rsidTr="00C770C6">
        <w:tc>
          <w:tcPr>
            <w:tcW w:w="355" w:type="dxa"/>
            <w:vAlign w:val="center"/>
          </w:tcPr>
          <w:p w14:paraId="1F885D40"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lastRenderedPageBreak/>
              <w:t>7.</w:t>
            </w:r>
          </w:p>
        </w:tc>
        <w:tc>
          <w:tcPr>
            <w:tcW w:w="1970" w:type="dxa"/>
            <w:vAlign w:val="center"/>
          </w:tcPr>
          <w:p w14:paraId="4D6E1034"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Требование к материалам, применяемых при обслуживании бассейна</w:t>
            </w:r>
          </w:p>
        </w:tc>
        <w:tc>
          <w:tcPr>
            <w:tcW w:w="7852" w:type="dxa"/>
          </w:tcPr>
          <w:tbl>
            <w:tblPr>
              <w:tblStyle w:val="a4"/>
              <w:tblW w:w="0" w:type="auto"/>
              <w:tblLook w:val="04A0" w:firstRow="1" w:lastRow="0" w:firstColumn="1" w:lastColumn="0" w:noHBand="0" w:noVBand="1"/>
            </w:tblPr>
            <w:tblGrid>
              <w:gridCol w:w="596"/>
              <w:gridCol w:w="2330"/>
              <w:gridCol w:w="4672"/>
            </w:tblGrid>
            <w:tr w:rsidR="00B85D36" w:rsidRPr="007C063E" w14:paraId="2DDAB536" w14:textId="77777777" w:rsidTr="00554E22">
              <w:tc>
                <w:tcPr>
                  <w:tcW w:w="596" w:type="dxa"/>
                </w:tcPr>
                <w:p w14:paraId="12707E53"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 п/п</w:t>
                  </w:r>
                </w:p>
              </w:tc>
              <w:tc>
                <w:tcPr>
                  <w:tcW w:w="2330" w:type="dxa"/>
                </w:tcPr>
                <w:p w14:paraId="00AAEB0E"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Наименование</w:t>
                  </w:r>
                </w:p>
              </w:tc>
              <w:tc>
                <w:tcPr>
                  <w:tcW w:w="4672" w:type="dxa"/>
                </w:tcPr>
                <w:p w14:paraId="380834B4" w14:textId="77777777" w:rsidR="00B85D36" w:rsidRPr="007C063E" w:rsidRDefault="00B85D36" w:rsidP="00554E22">
                  <w:pPr>
                    <w:jc w:val="center"/>
                    <w:rPr>
                      <w:rFonts w:ascii="Times New Roman" w:hAnsi="Times New Roman" w:cs="Times New Roman"/>
                    </w:rPr>
                  </w:pPr>
                  <w:r w:rsidRPr="007C063E">
                    <w:rPr>
                      <w:rFonts w:ascii="Times New Roman" w:hAnsi="Times New Roman" w:cs="Times New Roman"/>
                    </w:rPr>
                    <w:t>Характеристики</w:t>
                  </w:r>
                </w:p>
              </w:tc>
            </w:tr>
            <w:tr w:rsidR="00B85D36" w:rsidRPr="007C063E" w14:paraId="47D893AF" w14:textId="77777777" w:rsidTr="00554E22">
              <w:tc>
                <w:tcPr>
                  <w:tcW w:w="596" w:type="dxa"/>
                </w:tcPr>
                <w:p w14:paraId="3A669310"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1.</w:t>
                  </w:r>
                </w:p>
              </w:tc>
              <w:tc>
                <w:tcPr>
                  <w:tcW w:w="2330" w:type="dxa"/>
                </w:tcPr>
                <w:p w14:paraId="0C249A5E" w14:textId="77777777" w:rsidR="00B85D36" w:rsidRPr="007C063E" w:rsidRDefault="00B85D36" w:rsidP="007C063E">
                  <w:pPr>
                    <w:spacing w:line="276" w:lineRule="auto"/>
                    <w:rPr>
                      <w:rFonts w:ascii="Times New Roman" w:hAnsi="Times New Roman" w:cs="Times New Roman"/>
                    </w:rPr>
                  </w:pPr>
                  <w:proofErr w:type="spellStart"/>
                  <w:r w:rsidRPr="007C063E">
                    <w:rPr>
                      <w:rFonts w:ascii="Times New Roman" w:hAnsi="Times New Roman" w:cs="Times New Roman"/>
                    </w:rPr>
                    <w:t>Экви</w:t>
                  </w:r>
                  <w:proofErr w:type="spellEnd"/>
                  <w:r w:rsidRPr="007C063E">
                    <w:rPr>
                      <w:rFonts w:ascii="Times New Roman" w:hAnsi="Times New Roman" w:cs="Times New Roman"/>
                    </w:rPr>
                    <w:t>-плюс – разработка российской компании «</w:t>
                  </w:r>
                  <w:proofErr w:type="spellStart"/>
                  <w:r w:rsidRPr="007C063E">
                    <w:rPr>
                      <w:rFonts w:ascii="Times New Roman" w:hAnsi="Times New Roman" w:cs="Times New Roman"/>
                    </w:rPr>
                    <w:t>макропулКемиклс</w:t>
                  </w:r>
                  <w:proofErr w:type="spellEnd"/>
                  <w:r w:rsidRPr="007C063E">
                    <w:rPr>
                      <w:rFonts w:ascii="Times New Roman" w:hAnsi="Times New Roman" w:cs="Times New Roman"/>
                    </w:rPr>
                    <w:t>» или эквивалент</w:t>
                  </w:r>
                </w:p>
              </w:tc>
              <w:tc>
                <w:tcPr>
                  <w:tcW w:w="4672" w:type="dxa"/>
                </w:tcPr>
                <w:p w14:paraId="7342BB8C"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Для поддержания оптимального значения рН воды в бассейне 7,0-7,4.</w:t>
                  </w:r>
                </w:p>
                <w:p w14:paraId="6221DAED"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 xml:space="preserve">Для повышения уровня рН на 0,1 пункта понадобится следующая дозировка препарата:125 мл на 10 кубометров воды. Препарат </w:t>
                  </w:r>
                  <w:proofErr w:type="spellStart"/>
                  <w:r w:rsidRPr="007C063E">
                    <w:rPr>
                      <w:rFonts w:ascii="Times New Roman" w:hAnsi="Times New Roman" w:cs="Times New Roman"/>
                    </w:rPr>
                    <w:t>Экви</w:t>
                  </w:r>
                  <w:proofErr w:type="spellEnd"/>
                  <w:r w:rsidRPr="007C063E">
                    <w:rPr>
                      <w:rFonts w:ascii="Times New Roman" w:hAnsi="Times New Roman" w:cs="Times New Roman"/>
                    </w:rPr>
                    <w:t>-плюс позволит всегда поддерживать оптимальный кислотно-щелочной баланс воды в бассейне.</w:t>
                  </w:r>
                </w:p>
              </w:tc>
            </w:tr>
            <w:tr w:rsidR="00B85D36" w:rsidRPr="007C063E" w14:paraId="53A68797" w14:textId="77777777" w:rsidTr="00554E22">
              <w:tc>
                <w:tcPr>
                  <w:tcW w:w="596" w:type="dxa"/>
                </w:tcPr>
                <w:p w14:paraId="5AA67564"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2.</w:t>
                  </w:r>
                </w:p>
              </w:tc>
              <w:tc>
                <w:tcPr>
                  <w:tcW w:w="2330" w:type="dxa"/>
                </w:tcPr>
                <w:p w14:paraId="3EF26ED8" w14:textId="77777777" w:rsidR="00B85D36" w:rsidRPr="007C063E" w:rsidRDefault="00B85D36" w:rsidP="007C063E">
                  <w:pPr>
                    <w:spacing w:line="276" w:lineRule="auto"/>
                    <w:rPr>
                      <w:rFonts w:ascii="Times New Roman" w:hAnsi="Times New Roman" w:cs="Times New Roman"/>
                    </w:rPr>
                  </w:pPr>
                  <w:proofErr w:type="spellStart"/>
                  <w:r w:rsidRPr="007C063E">
                    <w:rPr>
                      <w:rFonts w:ascii="Times New Roman" w:hAnsi="Times New Roman" w:cs="Times New Roman"/>
                    </w:rPr>
                    <w:t>Экви</w:t>
                  </w:r>
                  <w:proofErr w:type="spellEnd"/>
                  <w:r w:rsidRPr="007C063E">
                    <w:rPr>
                      <w:rFonts w:ascii="Times New Roman" w:hAnsi="Times New Roman" w:cs="Times New Roman"/>
                    </w:rPr>
                    <w:t>-минус – разработка российской компании «</w:t>
                  </w:r>
                  <w:proofErr w:type="spellStart"/>
                  <w:r w:rsidRPr="007C063E">
                    <w:rPr>
                      <w:rFonts w:ascii="Times New Roman" w:hAnsi="Times New Roman" w:cs="Times New Roman"/>
                    </w:rPr>
                    <w:t>макропулКемиклс</w:t>
                  </w:r>
                  <w:proofErr w:type="spellEnd"/>
                  <w:r w:rsidRPr="007C063E">
                    <w:rPr>
                      <w:rFonts w:ascii="Times New Roman" w:hAnsi="Times New Roman" w:cs="Times New Roman"/>
                    </w:rPr>
                    <w:t>» или эквивалент</w:t>
                  </w:r>
                </w:p>
              </w:tc>
              <w:tc>
                <w:tcPr>
                  <w:tcW w:w="4672" w:type="dxa"/>
                </w:tcPr>
                <w:p w14:paraId="7593356C"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Для поддержания оптимального значения рН воды в бассейне 7,0-7,4.</w:t>
                  </w:r>
                </w:p>
                <w:p w14:paraId="2B757216"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 xml:space="preserve">Для снижения уровня рН на 0,1 пункта понадобится следующая дозировка препарата:100 мл на 10 кубометров воды. Препарат </w:t>
                  </w:r>
                  <w:proofErr w:type="spellStart"/>
                  <w:r w:rsidRPr="007C063E">
                    <w:rPr>
                      <w:rFonts w:ascii="Times New Roman" w:hAnsi="Times New Roman" w:cs="Times New Roman"/>
                    </w:rPr>
                    <w:t>Экви</w:t>
                  </w:r>
                  <w:proofErr w:type="spellEnd"/>
                  <w:r w:rsidRPr="007C063E">
                    <w:rPr>
                      <w:rFonts w:ascii="Times New Roman" w:hAnsi="Times New Roman" w:cs="Times New Roman"/>
                    </w:rPr>
                    <w:t>-минус позволит всегда поддерживать оптимальный кислотно-щелочной баланс воды в бассейне.</w:t>
                  </w:r>
                </w:p>
              </w:tc>
            </w:tr>
            <w:tr w:rsidR="00B85D36" w:rsidRPr="007C063E" w14:paraId="7331E400" w14:textId="77777777" w:rsidTr="00554E22">
              <w:tc>
                <w:tcPr>
                  <w:tcW w:w="596" w:type="dxa"/>
                </w:tcPr>
                <w:p w14:paraId="36AC7E47"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3.</w:t>
                  </w:r>
                </w:p>
              </w:tc>
              <w:tc>
                <w:tcPr>
                  <w:tcW w:w="2330" w:type="dxa"/>
                </w:tcPr>
                <w:p w14:paraId="12753C24"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w:t>
                  </w:r>
                  <w:proofErr w:type="spellStart"/>
                  <w:r w:rsidRPr="007C063E">
                    <w:rPr>
                      <w:rFonts w:ascii="Times New Roman" w:hAnsi="Times New Roman" w:cs="Times New Roman"/>
                    </w:rPr>
                    <w:t>Эмовекс</w:t>
                  </w:r>
                  <w:proofErr w:type="spellEnd"/>
                  <w:r w:rsidRPr="007C063E">
                    <w:rPr>
                      <w:rFonts w:ascii="Times New Roman" w:hAnsi="Times New Roman" w:cs="Times New Roman"/>
                    </w:rPr>
                    <w:t xml:space="preserve"> жидкий хлор» или эквивалент</w:t>
                  </w:r>
                </w:p>
              </w:tc>
              <w:tc>
                <w:tcPr>
                  <w:tcW w:w="4672" w:type="dxa"/>
                </w:tcPr>
                <w:p w14:paraId="3690FC75"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Предназначен для дезинфекции и защиты воды от бактериальных загрязнений. Препарат содержит жидкий хлор, благодаря которому становится возможным получение чистой прозрачной воды, безо всяких водорослей, и предупреждается появление известкового налета.</w:t>
                  </w:r>
                </w:p>
              </w:tc>
            </w:tr>
            <w:tr w:rsidR="00B85D36" w:rsidRPr="007C063E" w14:paraId="6749339E" w14:textId="77777777" w:rsidTr="00554E22">
              <w:tc>
                <w:tcPr>
                  <w:tcW w:w="596" w:type="dxa"/>
                </w:tcPr>
                <w:p w14:paraId="5C04C97C"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4.</w:t>
                  </w:r>
                </w:p>
              </w:tc>
              <w:tc>
                <w:tcPr>
                  <w:tcW w:w="2330" w:type="dxa"/>
                </w:tcPr>
                <w:p w14:paraId="3EB2930E" w14:textId="77777777" w:rsidR="00B85D36" w:rsidRPr="007C063E" w:rsidRDefault="00B85D36" w:rsidP="007C063E">
                  <w:pPr>
                    <w:spacing w:line="276" w:lineRule="auto"/>
                    <w:rPr>
                      <w:rFonts w:ascii="Times New Roman" w:hAnsi="Times New Roman" w:cs="Times New Roman"/>
                    </w:rPr>
                  </w:pPr>
                  <w:proofErr w:type="spellStart"/>
                  <w:r w:rsidRPr="007C063E">
                    <w:rPr>
                      <w:rFonts w:ascii="Times New Roman" w:hAnsi="Times New Roman" w:cs="Times New Roman"/>
                    </w:rPr>
                    <w:t>Эквиталл</w:t>
                  </w:r>
                  <w:proofErr w:type="spellEnd"/>
                  <w:r w:rsidRPr="007C063E">
                    <w:rPr>
                      <w:rFonts w:ascii="Times New Roman" w:hAnsi="Times New Roman" w:cs="Times New Roman"/>
                    </w:rPr>
                    <w:t xml:space="preserve"> жидкий коагулянт или эквивалент</w:t>
                  </w:r>
                </w:p>
              </w:tc>
              <w:tc>
                <w:tcPr>
                  <w:tcW w:w="4672" w:type="dxa"/>
                </w:tcPr>
                <w:p w14:paraId="63C06756"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 xml:space="preserve">Коагулянт, созданный на основе </w:t>
                  </w:r>
                  <w:proofErr w:type="spellStart"/>
                  <w:r w:rsidRPr="007C063E">
                    <w:rPr>
                      <w:rFonts w:ascii="Times New Roman" w:hAnsi="Times New Roman" w:cs="Times New Roman"/>
                    </w:rPr>
                    <w:t>полиоксихлорида</w:t>
                  </w:r>
                  <w:proofErr w:type="spellEnd"/>
                  <w:r w:rsidRPr="007C063E">
                    <w:rPr>
                      <w:rFonts w:ascii="Times New Roman" w:hAnsi="Times New Roman" w:cs="Times New Roman"/>
                    </w:rPr>
                    <w:t xml:space="preserve">  алюминия, обладает ячеистой «изломанной» структурой, что позволяет в сжатые сроки: от трех до двенадцати часов осаждать любые посторонние примеси и взвеси (в том числе образовавшиеся и после борьбы с водорослями)</w:t>
                  </w:r>
                </w:p>
              </w:tc>
            </w:tr>
            <w:tr w:rsidR="00B85D36" w:rsidRPr="007C063E" w14:paraId="6412E989" w14:textId="77777777" w:rsidTr="00554E22">
              <w:tc>
                <w:tcPr>
                  <w:tcW w:w="596" w:type="dxa"/>
                </w:tcPr>
                <w:p w14:paraId="7E4E2B62"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5.</w:t>
                  </w:r>
                </w:p>
              </w:tc>
              <w:tc>
                <w:tcPr>
                  <w:tcW w:w="2330" w:type="dxa"/>
                </w:tcPr>
                <w:p w14:paraId="17E33987" w14:textId="0EB3B21B" w:rsidR="00B85D36" w:rsidRPr="007C063E" w:rsidRDefault="00C770C6" w:rsidP="007C063E">
                  <w:pPr>
                    <w:spacing w:line="276" w:lineRule="auto"/>
                    <w:rPr>
                      <w:rFonts w:ascii="Times New Roman" w:hAnsi="Times New Roman" w:cs="Times New Roman"/>
                    </w:rPr>
                  </w:pPr>
                  <w:r w:rsidRPr="007C063E">
                    <w:rPr>
                      <w:rFonts w:ascii="Times New Roman" w:hAnsi="Times New Roman" w:cs="Times New Roman"/>
                    </w:rPr>
                    <w:t>Альгитин</w:t>
                  </w:r>
                  <w:r w:rsidR="00B85D36" w:rsidRPr="007C063E">
                    <w:rPr>
                      <w:rFonts w:ascii="Times New Roman" w:hAnsi="Times New Roman" w:cs="Times New Roman"/>
                      <w:lang w:val="en-US"/>
                    </w:rPr>
                    <w:t xml:space="preserve"> </w:t>
                  </w:r>
                  <w:r w:rsidR="00B85D36" w:rsidRPr="007C063E">
                    <w:rPr>
                      <w:rFonts w:ascii="Times New Roman" w:hAnsi="Times New Roman" w:cs="Times New Roman"/>
                    </w:rPr>
                    <w:t>или эквивалент</w:t>
                  </w:r>
                </w:p>
              </w:tc>
              <w:tc>
                <w:tcPr>
                  <w:tcW w:w="4672" w:type="dxa"/>
                </w:tcPr>
                <w:p w14:paraId="0322AB51"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Препарат, препятствующий появлению водорослей и грибков, защиты от плесени в плавательных бассейнах и эффективно обеззараживающий воду. Не содержит хлор и тяжелые металлы. Действующее вещество – аммоний, который не влияет на кислотно-щелочной баланс воды и практически не пенится.</w:t>
                  </w:r>
                </w:p>
              </w:tc>
            </w:tr>
            <w:tr w:rsidR="00B85D36" w:rsidRPr="007C063E" w14:paraId="45E52DD6" w14:textId="77777777" w:rsidTr="00554E22">
              <w:tc>
                <w:tcPr>
                  <w:tcW w:w="596" w:type="dxa"/>
                </w:tcPr>
                <w:p w14:paraId="449625EE"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6.</w:t>
                  </w:r>
                </w:p>
              </w:tc>
              <w:tc>
                <w:tcPr>
                  <w:tcW w:w="2330" w:type="dxa"/>
                </w:tcPr>
                <w:p w14:paraId="4F3A014A"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 xml:space="preserve">Электронный пултестер </w:t>
                  </w:r>
                </w:p>
              </w:tc>
              <w:tc>
                <w:tcPr>
                  <w:tcW w:w="4672" w:type="dxa"/>
                </w:tcPr>
                <w:p w14:paraId="7F5047F3"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Тестер для измерения рН, свободного хлора, общего хлора, стабилизатора (</w:t>
                  </w:r>
                  <w:proofErr w:type="spellStart"/>
                  <w:r w:rsidRPr="007C063E">
                    <w:rPr>
                      <w:rFonts w:ascii="Times New Roman" w:hAnsi="Times New Roman" w:cs="Times New Roman"/>
                    </w:rPr>
                    <w:t>циануровая</w:t>
                  </w:r>
                  <w:proofErr w:type="spellEnd"/>
                  <w:r w:rsidRPr="007C063E">
                    <w:rPr>
                      <w:rFonts w:ascii="Times New Roman" w:hAnsi="Times New Roman" w:cs="Times New Roman"/>
                    </w:rPr>
                    <w:t xml:space="preserve"> кислота), щелочности в воде бассейна.</w:t>
                  </w:r>
                </w:p>
              </w:tc>
            </w:tr>
            <w:tr w:rsidR="00B85D36" w:rsidRPr="007C063E" w14:paraId="45B1E469" w14:textId="77777777" w:rsidTr="00554E22">
              <w:tc>
                <w:tcPr>
                  <w:tcW w:w="596" w:type="dxa"/>
                </w:tcPr>
                <w:p w14:paraId="041C4EA0"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 xml:space="preserve">7. </w:t>
                  </w:r>
                </w:p>
              </w:tc>
              <w:tc>
                <w:tcPr>
                  <w:tcW w:w="2330" w:type="dxa"/>
                </w:tcPr>
                <w:p w14:paraId="4D010878"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Набор для проверки на хлор и рН.</w:t>
                  </w:r>
                </w:p>
              </w:tc>
              <w:tc>
                <w:tcPr>
                  <w:tcW w:w="4672" w:type="dxa"/>
                </w:tcPr>
                <w:p w14:paraId="3BAED436"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Пределы измерений:</w:t>
                  </w:r>
                </w:p>
                <w:p w14:paraId="3D0FF5AE"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 хлора от 0,1 до 5,00 мг/л.</w:t>
                  </w:r>
                </w:p>
                <w:p w14:paraId="2850FACA" w14:textId="77777777" w:rsidR="00B85D36" w:rsidRPr="007C063E" w:rsidRDefault="00B85D36" w:rsidP="007C063E">
                  <w:pPr>
                    <w:spacing w:line="276" w:lineRule="auto"/>
                    <w:rPr>
                      <w:rFonts w:ascii="Times New Roman" w:hAnsi="Times New Roman" w:cs="Times New Roman"/>
                    </w:rPr>
                  </w:pPr>
                  <w:r w:rsidRPr="007C063E">
                    <w:rPr>
                      <w:rFonts w:ascii="Times New Roman" w:hAnsi="Times New Roman" w:cs="Times New Roman"/>
                    </w:rPr>
                    <w:t xml:space="preserve">- рН от 6,8 до 8,4 </w:t>
                  </w:r>
                  <w:proofErr w:type="spellStart"/>
                  <w:r w:rsidRPr="007C063E">
                    <w:rPr>
                      <w:rFonts w:ascii="Times New Roman" w:hAnsi="Times New Roman" w:cs="Times New Roman"/>
                    </w:rPr>
                    <w:t>мг,л</w:t>
                  </w:r>
                  <w:proofErr w:type="spellEnd"/>
                  <w:r w:rsidRPr="007C063E">
                    <w:rPr>
                      <w:rFonts w:ascii="Times New Roman" w:hAnsi="Times New Roman" w:cs="Times New Roman"/>
                    </w:rPr>
                    <w:t>.</w:t>
                  </w:r>
                </w:p>
              </w:tc>
            </w:tr>
          </w:tbl>
          <w:p w14:paraId="54945F7E" w14:textId="77777777" w:rsidR="00B85D36" w:rsidRPr="007C063E" w:rsidRDefault="00B85D36" w:rsidP="00554E22">
            <w:pPr>
              <w:rPr>
                <w:rFonts w:ascii="Times New Roman" w:hAnsi="Times New Roman" w:cs="Times New Roman"/>
              </w:rPr>
            </w:pPr>
          </w:p>
        </w:tc>
      </w:tr>
      <w:tr w:rsidR="00B85D36" w:rsidRPr="00B039C5" w14:paraId="192347A7" w14:textId="77777777" w:rsidTr="00C770C6">
        <w:tc>
          <w:tcPr>
            <w:tcW w:w="355" w:type="dxa"/>
            <w:vAlign w:val="center"/>
          </w:tcPr>
          <w:p w14:paraId="011CE70B"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lastRenderedPageBreak/>
              <w:t>8.</w:t>
            </w:r>
          </w:p>
        </w:tc>
        <w:tc>
          <w:tcPr>
            <w:tcW w:w="1970" w:type="dxa"/>
            <w:vAlign w:val="center"/>
          </w:tcPr>
          <w:p w14:paraId="4CD85122" w14:textId="77777777" w:rsidR="00B85D36" w:rsidRPr="007C063E" w:rsidRDefault="00B85D36" w:rsidP="00554E22">
            <w:pPr>
              <w:rPr>
                <w:rFonts w:ascii="Times New Roman" w:hAnsi="Times New Roman" w:cs="Times New Roman"/>
              </w:rPr>
            </w:pPr>
            <w:r w:rsidRPr="007C063E">
              <w:rPr>
                <w:rFonts w:ascii="Times New Roman" w:hAnsi="Times New Roman" w:cs="Times New Roman"/>
              </w:rPr>
              <w:t>Требования к оказываемым услугам</w:t>
            </w:r>
          </w:p>
        </w:tc>
        <w:tc>
          <w:tcPr>
            <w:tcW w:w="7852" w:type="dxa"/>
          </w:tcPr>
          <w:p w14:paraId="21AD71C7" w14:textId="77777777" w:rsidR="00B85D36" w:rsidRPr="007C063E" w:rsidRDefault="00B85D36" w:rsidP="007C063E">
            <w:pPr>
              <w:pStyle w:val="aff0"/>
              <w:numPr>
                <w:ilvl w:val="0"/>
                <w:numId w:val="9"/>
              </w:numPr>
              <w:tabs>
                <w:tab w:val="left" w:pos="317"/>
              </w:tabs>
              <w:spacing w:after="0"/>
              <w:ind w:left="34" w:firstLine="0"/>
              <w:jc w:val="both"/>
              <w:rPr>
                <w:rFonts w:ascii="Times New Roman" w:hAnsi="Times New Roman"/>
              </w:rPr>
            </w:pPr>
            <w:r w:rsidRPr="007C063E">
              <w:rPr>
                <w:rFonts w:ascii="Times New Roman" w:hAnsi="Times New Roman"/>
              </w:rPr>
              <w:t>Услуги оказываются квалифицированными специалистами предприятия Исполнителя официально трудоустроенных на полную ставку по основному месту трудоустройства и назначенных ответственными за безопасную эксплуатацию функционирования плавательного бассейна Заказчика (на основании приказа руководителя предприятия Исполнителя) , не менее 3 (трех) человек по принципу Руководитель/исполнитель/заместитель. Для исполнения договора не допускается привлечение субподрядных предприятий и третьих лиц.</w:t>
            </w:r>
          </w:p>
          <w:p w14:paraId="15F297DE" w14:textId="77777777" w:rsidR="00B85D36" w:rsidRPr="007C063E" w:rsidRDefault="00B85D36" w:rsidP="007C063E">
            <w:pPr>
              <w:pStyle w:val="aff0"/>
              <w:tabs>
                <w:tab w:val="left" w:pos="317"/>
              </w:tabs>
              <w:ind w:left="34"/>
              <w:jc w:val="both"/>
              <w:rPr>
                <w:rFonts w:ascii="Times New Roman" w:hAnsi="Times New Roman"/>
              </w:rPr>
            </w:pPr>
            <w:r w:rsidRPr="007C063E">
              <w:rPr>
                <w:rFonts w:ascii="Times New Roman" w:hAnsi="Times New Roman"/>
              </w:rPr>
              <w:t>Каждый из назначенных специалистов (не менее 3 (трех)) должен иметь аттестацию, обучение, сертификацию в следующем установленном порядке:</w:t>
            </w:r>
          </w:p>
          <w:p w14:paraId="16B8D872"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xml:space="preserve">      1.1. Удостоверение о квалификации «Основы подготовки плавательного бассейна» с актуальным сроком действия подтверждения аттестации (не позднее 2023 года) на момент заключения договора.</w:t>
            </w:r>
          </w:p>
          <w:p w14:paraId="4C545B1D"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xml:space="preserve">      1.2. Наличие действующих личных медицинских книжек с указанием основного места работы предприятия Исполнителя, а так же отсутствием ограничений и заболевания препятствующих допуск к производству работ. </w:t>
            </w:r>
          </w:p>
          <w:p w14:paraId="5B384F3C"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xml:space="preserve">      1.3. Аттестация специалистов в области охраны труда «Безопасные методы и приемы выполнения работ повышенной опасности, к которым предъявляться дополнительные требования в соответствии с нормами правовыми актами, содержащими государственные требования охраны труда»</w:t>
            </w:r>
          </w:p>
          <w:p w14:paraId="1A4499A0"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xml:space="preserve">     1.4. Аттестация специалистов в области охраны труда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14:paraId="54C64705"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xml:space="preserve">     1.5. Аттестация специалистов в области охраны труда «Использование (применение) средств индивидуальной защиты».</w:t>
            </w:r>
          </w:p>
          <w:p w14:paraId="559F77FC"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xml:space="preserve">     1.6. Аттестация специалистов в области охраны труда «Оказание первой помощи пострадавшим».</w:t>
            </w:r>
          </w:p>
          <w:p w14:paraId="324E4732"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2. Используемое оборудование (пултестер) для измерения/анализа воды плавательного бассейна должно быть сертифицировано и иметь действующий (актуальным) сроком метрологической поверки. Пултестер должен иметь возможность хранить сделанные измерения в памяти устройства, а так же внешнее облачное хранилище с полным доступом Заказчика. Данных устройств необходимо иметь на объекте Заказчика не менее 2 (двух) единиц.</w:t>
            </w:r>
          </w:p>
          <w:p w14:paraId="000E210F"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xml:space="preserve">3. Все средства для обработки и дезинфекции воды плавательного бассейна находящиеся на объекте Заказчика должны иметь актуальные паспорта и инструкции именно на данную партию. Тек же все средства для обработки и дезинфекции воды плавательного бассейна не должны иметь истекшего срока действия, канистры и упаковки не должны иметь повреждении.  </w:t>
            </w:r>
          </w:p>
          <w:p w14:paraId="3916F266"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4. Исполнитель уведомляет Заказчика о необходимости ремонта или замены морально устаревших и физически изношенных деталях, по средствам предоставления оформленного акта обследования.</w:t>
            </w:r>
          </w:p>
          <w:p w14:paraId="405E0481"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5. Конфиденциальная информация не разглашается третьим лицам, к которой получит доступ Исполнитель при заключении договора, в ходе исполнения и после прекращения его действия.</w:t>
            </w:r>
          </w:p>
          <w:p w14:paraId="71DF9AFB"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6. По требованию Заказчика безвозмездно исправлять все выявленные недостатки в течении 1 (одного) календарного дня с момента вручения в электронном (посредством электронной почты) или письменном виде Заказчиком соответствующего требования Исполнителю.</w:t>
            </w:r>
          </w:p>
          <w:p w14:paraId="2A499262"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7. При выявлении в ходе производственного контроля положительных результатов на наличие основных микробиологических показателей Исполнитель за свой счет устраняет недостатки и проводит повторные Лабораторные исследования качества воды.</w:t>
            </w:r>
          </w:p>
          <w:p w14:paraId="63819589"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lastRenderedPageBreak/>
              <w:t xml:space="preserve">8. Исполнитель обязан: </w:t>
            </w:r>
          </w:p>
          <w:p w14:paraId="7D52A419"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обеспечить рабочие места должностными и эксплуатационными инструкциями, технологическими картами;</w:t>
            </w:r>
          </w:p>
          <w:p w14:paraId="666E5288"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контролировать заданные режимы и уровень надежности работы сооружений и оборудования водоподготовки и принимать необходимые меры при их нарушении;</w:t>
            </w:r>
          </w:p>
          <w:p w14:paraId="31612A90"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следить за правильностью ведения журналов и ведомостей учета работы сооружений и оборудования, наличием паспортов и другой технической документации, своевременно отражать в этих документах изменения в процессе эксплуатации.</w:t>
            </w:r>
          </w:p>
          <w:p w14:paraId="77AA9327" w14:textId="77777777" w:rsidR="00B85D36" w:rsidRPr="007C063E" w:rsidRDefault="00B85D36" w:rsidP="007C063E">
            <w:pPr>
              <w:tabs>
                <w:tab w:val="left" w:pos="317"/>
              </w:tabs>
              <w:spacing w:line="276" w:lineRule="auto"/>
              <w:ind w:left="34"/>
              <w:jc w:val="both"/>
              <w:rPr>
                <w:rFonts w:ascii="Times New Roman" w:hAnsi="Times New Roman" w:cs="Times New Roman"/>
              </w:rPr>
            </w:pPr>
            <w:r w:rsidRPr="007C063E">
              <w:rPr>
                <w:rFonts w:ascii="Times New Roman" w:hAnsi="Times New Roman" w:cs="Times New Roman"/>
              </w:rPr>
              <w:t>9.  В соответствии с требованиями и рекомендациями ГОСТ Р 53491.1 и ГОСТ Р 53491.2 (см. приложение Г, Д) исполнителем обеспечивается наличие и ведение технической документации (пронумерованы и прошнурованы с печатью Исполнителя). СанПиН 2.1.2.1188-03: Эксплуатация бассейнов.</w:t>
            </w:r>
          </w:p>
          <w:p w14:paraId="65DC2BE3" w14:textId="77777777" w:rsidR="00B85D36" w:rsidRPr="007C063E" w:rsidRDefault="00B85D36" w:rsidP="007C063E">
            <w:pPr>
              <w:tabs>
                <w:tab w:val="left" w:pos="317"/>
              </w:tabs>
              <w:spacing w:line="276" w:lineRule="auto"/>
              <w:ind w:left="34"/>
              <w:jc w:val="both"/>
              <w:rPr>
                <w:rFonts w:ascii="Times New Roman" w:hAnsi="Times New Roman" w:cs="Times New Roman"/>
              </w:rPr>
            </w:pPr>
            <w:r w:rsidRPr="007C063E">
              <w:rPr>
                <w:rFonts w:ascii="Times New Roman" w:hAnsi="Times New Roman" w:cs="Times New Roman"/>
              </w:rPr>
              <w:t>ГОСТ Р 70688-2023 “Бассейны для плавания. Подготовка воды.</w:t>
            </w:r>
          </w:p>
          <w:p w14:paraId="4A8C92E2" w14:textId="77777777" w:rsidR="00B85D36" w:rsidRPr="007C063E" w:rsidRDefault="00B85D36" w:rsidP="007C063E">
            <w:pPr>
              <w:tabs>
                <w:tab w:val="left" w:pos="317"/>
              </w:tabs>
              <w:spacing w:line="276" w:lineRule="auto"/>
              <w:ind w:left="34"/>
              <w:jc w:val="both"/>
              <w:rPr>
                <w:rFonts w:ascii="Times New Roman" w:hAnsi="Times New Roman" w:cs="Times New Roman"/>
              </w:rPr>
            </w:pPr>
            <w:r w:rsidRPr="007C063E">
              <w:rPr>
                <w:rFonts w:ascii="Times New Roman" w:hAnsi="Times New Roman" w:cs="Times New Roman"/>
              </w:rPr>
              <w:t>Общие требования”</w:t>
            </w:r>
          </w:p>
          <w:p w14:paraId="0DEBC5C4"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Журнал эксплуатации, в которых ежедневно регистрируют количество израсходованных реагентов и их дозы; периодичность промывок фильтров, время и расход на промывку; сведения о чистке бассейнов; перечень оборудования, находящегося в работе, очистке, ремонте и т. д.</w:t>
            </w:r>
          </w:p>
          <w:p w14:paraId="290EA5A1" w14:textId="77777777" w:rsidR="00B85D36" w:rsidRPr="007C063E" w:rsidRDefault="00B85D36" w:rsidP="00554E22">
            <w:pPr>
              <w:pStyle w:val="aff0"/>
              <w:tabs>
                <w:tab w:val="left" w:pos="317"/>
              </w:tabs>
              <w:ind w:left="34"/>
              <w:jc w:val="both"/>
              <w:rPr>
                <w:rFonts w:ascii="Times New Roman" w:hAnsi="Times New Roman"/>
              </w:rPr>
            </w:pPr>
            <w:r w:rsidRPr="007C063E">
              <w:rPr>
                <w:rFonts w:ascii="Times New Roman" w:hAnsi="Times New Roman"/>
              </w:rPr>
              <w:t>- Журнал анализов, в которые ежедневно вносят результаты определения состава исходной воды, воды в чаще бассейна, а также воды на отдельных стадиях ее подготовки;</w:t>
            </w:r>
          </w:p>
          <w:p w14:paraId="31F4D886" w14:textId="77777777" w:rsidR="00B85D36" w:rsidRPr="007C063E" w:rsidRDefault="00B85D36" w:rsidP="007C063E">
            <w:pPr>
              <w:tabs>
                <w:tab w:val="left" w:pos="317"/>
              </w:tabs>
              <w:spacing w:line="276" w:lineRule="auto"/>
              <w:ind w:left="34"/>
              <w:jc w:val="both"/>
              <w:rPr>
                <w:rFonts w:ascii="Times New Roman" w:hAnsi="Times New Roman" w:cs="Times New Roman"/>
              </w:rPr>
            </w:pPr>
            <w:r w:rsidRPr="007C063E">
              <w:rPr>
                <w:rFonts w:ascii="Times New Roman" w:hAnsi="Times New Roman" w:cs="Times New Roman"/>
              </w:rPr>
              <w:t>10. Для обеззараживания воды бассейнов, оборудования, трубопроводов и материалов системы водоподготовки Исполнитель обязан применить только те хлорсодержащие реагенты, которые разрешены для использования в хозяйственно-питьевом водоснабжении, имеющие сертификат соответствия, декларацию соответствия, свидетельство о государственной регистрации. Все химические реагенты, тестеры и наборы для проверки воды на хлор и рН поставляются силами и за счет средств Исполнителя.</w:t>
            </w:r>
          </w:p>
        </w:tc>
      </w:tr>
    </w:tbl>
    <w:p w14:paraId="79808344" w14:textId="77777777" w:rsidR="00B85D36" w:rsidRPr="00B039C5" w:rsidRDefault="00B85D36" w:rsidP="00B85D36">
      <w:pPr>
        <w:rPr>
          <w:rFonts w:ascii="Times New Roman" w:hAnsi="Times New Roman" w:cs="Times New Roman"/>
          <w:sz w:val="20"/>
          <w:szCs w:val="20"/>
        </w:rPr>
      </w:pPr>
    </w:p>
    <w:p w14:paraId="0D44A9F0" w14:textId="77777777" w:rsidR="00B85D36" w:rsidRPr="00B039C5" w:rsidRDefault="00B85D36" w:rsidP="0041776F">
      <w:pPr>
        <w:spacing w:after="0" w:line="240" w:lineRule="auto"/>
        <w:ind w:left="-181"/>
        <w:jc w:val="center"/>
        <w:rPr>
          <w:rFonts w:ascii="Times New Roman" w:eastAsia="Times New Roman" w:hAnsi="Times New Roman" w:cs="Times New Roman"/>
          <w:b/>
          <w:bCs/>
          <w:sz w:val="20"/>
          <w:szCs w:val="20"/>
          <w:lang w:eastAsia="ru-RU"/>
        </w:rPr>
      </w:pPr>
    </w:p>
    <w:p w14:paraId="6AC5DB82" w14:textId="77777777" w:rsidR="00B85D36" w:rsidRPr="00B039C5" w:rsidRDefault="00B85D36" w:rsidP="0041776F">
      <w:pPr>
        <w:spacing w:after="0" w:line="240" w:lineRule="auto"/>
        <w:ind w:left="-181"/>
        <w:jc w:val="center"/>
        <w:rPr>
          <w:rFonts w:ascii="Times New Roman" w:eastAsia="Calibri" w:hAnsi="Times New Roman" w:cs="Times New Roman"/>
          <w:b/>
          <w:bCs/>
          <w:sz w:val="20"/>
          <w:szCs w:val="20"/>
          <w:lang w:eastAsia="ru-RU"/>
        </w:rPr>
      </w:pPr>
    </w:p>
    <w:p w14:paraId="1DC13098" w14:textId="17720645" w:rsidR="00C77802" w:rsidRPr="00B039C5" w:rsidRDefault="00C77802" w:rsidP="00525A34">
      <w:pPr>
        <w:spacing w:after="0" w:line="240" w:lineRule="auto"/>
        <w:jc w:val="right"/>
        <w:rPr>
          <w:rFonts w:ascii="Times New Roman" w:eastAsia="Times New Roman" w:hAnsi="Times New Roman" w:cs="Times New Roman"/>
          <w:sz w:val="20"/>
          <w:szCs w:val="20"/>
          <w:lang w:eastAsia="ru-RU"/>
        </w:rPr>
      </w:pPr>
    </w:p>
    <w:p w14:paraId="0FC21395" w14:textId="464A9D5F" w:rsidR="00FA3CBA" w:rsidRDefault="00FA3CBA" w:rsidP="00FD65F2">
      <w:pPr>
        <w:spacing w:after="0" w:line="240" w:lineRule="auto"/>
        <w:rPr>
          <w:rFonts w:ascii="Times New Roman" w:eastAsia="Times New Roman" w:hAnsi="Times New Roman" w:cs="Times New Roman"/>
          <w:sz w:val="20"/>
          <w:szCs w:val="20"/>
          <w:lang w:eastAsia="ru-RU"/>
        </w:rPr>
      </w:pPr>
    </w:p>
    <w:p w14:paraId="37841F6D" w14:textId="1376BA80" w:rsidR="00C770C6" w:rsidRDefault="00C770C6" w:rsidP="00FD65F2">
      <w:pPr>
        <w:spacing w:after="0" w:line="240" w:lineRule="auto"/>
        <w:rPr>
          <w:rFonts w:ascii="Times New Roman" w:eastAsia="Times New Roman" w:hAnsi="Times New Roman" w:cs="Times New Roman"/>
          <w:sz w:val="20"/>
          <w:szCs w:val="20"/>
          <w:lang w:eastAsia="ru-RU"/>
        </w:rPr>
      </w:pPr>
    </w:p>
    <w:p w14:paraId="4CDD87E8" w14:textId="62BC6907" w:rsidR="00C770C6" w:rsidRDefault="00C770C6" w:rsidP="00FD65F2">
      <w:pPr>
        <w:spacing w:after="0" w:line="240" w:lineRule="auto"/>
        <w:rPr>
          <w:rFonts w:ascii="Times New Roman" w:eastAsia="Times New Roman" w:hAnsi="Times New Roman" w:cs="Times New Roman"/>
          <w:sz w:val="20"/>
          <w:szCs w:val="20"/>
          <w:lang w:eastAsia="ru-RU"/>
        </w:rPr>
      </w:pPr>
    </w:p>
    <w:p w14:paraId="71162754" w14:textId="4B14DA3E" w:rsidR="00C770C6" w:rsidRDefault="00C770C6" w:rsidP="00FD65F2">
      <w:pPr>
        <w:spacing w:after="0" w:line="240" w:lineRule="auto"/>
        <w:rPr>
          <w:rFonts w:ascii="Times New Roman" w:eastAsia="Times New Roman" w:hAnsi="Times New Roman" w:cs="Times New Roman"/>
          <w:sz w:val="20"/>
          <w:szCs w:val="20"/>
          <w:lang w:eastAsia="ru-RU"/>
        </w:rPr>
      </w:pPr>
    </w:p>
    <w:p w14:paraId="7A0562F2" w14:textId="188D1139" w:rsidR="00C770C6" w:rsidRDefault="00C770C6" w:rsidP="00FD65F2">
      <w:pPr>
        <w:spacing w:after="0" w:line="240" w:lineRule="auto"/>
        <w:rPr>
          <w:rFonts w:ascii="Times New Roman" w:eastAsia="Times New Roman" w:hAnsi="Times New Roman" w:cs="Times New Roman"/>
          <w:sz w:val="20"/>
          <w:szCs w:val="20"/>
          <w:lang w:eastAsia="ru-RU"/>
        </w:rPr>
      </w:pPr>
    </w:p>
    <w:p w14:paraId="76DA6662" w14:textId="0A8DC67B" w:rsidR="00C770C6" w:rsidRDefault="00C770C6" w:rsidP="00FD65F2">
      <w:pPr>
        <w:spacing w:after="0" w:line="240" w:lineRule="auto"/>
        <w:rPr>
          <w:rFonts w:ascii="Times New Roman" w:eastAsia="Times New Roman" w:hAnsi="Times New Roman" w:cs="Times New Roman"/>
          <w:sz w:val="20"/>
          <w:szCs w:val="20"/>
          <w:lang w:eastAsia="ru-RU"/>
        </w:rPr>
      </w:pPr>
    </w:p>
    <w:p w14:paraId="7C041075" w14:textId="46EACF75" w:rsidR="00C770C6" w:rsidRDefault="00C770C6" w:rsidP="00FD65F2">
      <w:pPr>
        <w:spacing w:after="0" w:line="240" w:lineRule="auto"/>
        <w:rPr>
          <w:rFonts w:ascii="Times New Roman" w:eastAsia="Times New Roman" w:hAnsi="Times New Roman" w:cs="Times New Roman"/>
          <w:sz w:val="20"/>
          <w:szCs w:val="20"/>
          <w:lang w:eastAsia="ru-RU"/>
        </w:rPr>
      </w:pPr>
    </w:p>
    <w:p w14:paraId="3925A0CF" w14:textId="4751AEBA" w:rsidR="00C770C6" w:rsidRDefault="00C770C6" w:rsidP="00FD65F2">
      <w:pPr>
        <w:spacing w:after="0" w:line="240" w:lineRule="auto"/>
        <w:rPr>
          <w:rFonts w:ascii="Times New Roman" w:eastAsia="Times New Roman" w:hAnsi="Times New Roman" w:cs="Times New Roman"/>
          <w:sz w:val="20"/>
          <w:szCs w:val="20"/>
          <w:lang w:eastAsia="ru-RU"/>
        </w:rPr>
      </w:pPr>
    </w:p>
    <w:p w14:paraId="23A8EF90" w14:textId="336804B6" w:rsidR="00C770C6" w:rsidRDefault="00C770C6" w:rsidP="00FD65F2">
      <w:pPr>
        <w:spacing w:after="0" w:line="240" w:lineRule="auto"/>
        <w:rPr>
          <w:rFonts w:ascii="Times New Roman" w:eastAsia="Times New Roman" w:hAnsi="Times New Roman" w:cs="Times New Roman"/>
          <w:sz w:val="20"/>
          <w:szCs w:val="20"/>
          <w:lang w:eastAsia="ru-RU"/>
        </w:rPr>
      </w:pPr>
    </w:p>
    <w:p w14:paraId="388992C2" w14:textId="08124B90" w:rsidR="00C770C6" w:rsidRDefault="00C770C6" w:rsidP="00FD65F2">
      <w:pPr>
        <w:spacing w:after="0" w:line="240" w:lineRule="auto"/>
        <w:rPr>
          <w:rFonts w:ascii="Times New Roman" w:eastAsia="Times New Roman" w:hAnsi="Times New Roman" w:cs="Times New Roman"/>
          <w:sz w:val="20"/>
          <w:szCs w:val="20"/>
          <w:lang w:eastAsia="ru-RU"/>
        </w:rPr>
      </w:pPr>
    </w:p>
    <w:p w14:paraId="40E97A20" w14:textId="62A63F8C" w:rsidR="00C770C6" w:rsidRDefault="00C770C6" w:rsidP="00FD65F2">
      <w:pPr>
        <w:spacing w:after="0" w:line="240" w:lineRule="auto"/>
        <w:rPr>
          <w:rFonts w:ascii="Times New Roman" w:eastAsia="Times New Roman" w:hAnsi="Times New Roman" w:cs="Times New Roman"/>
          <w:sz w:val="20"/>
          <w:szCs w:val="20"/>
          <w:lang w:eastAsia="ru-RU"/>
        </w:rPr>
      </w:pPr>
    </w:p>
    <w:p w14:paraId="1EE0DB37" w14:textId="11A5CAE2" w:rsidR="00C770C6" w:rsidRDefault="00C770C6" w:rsidP="00FD65F2">
      <w:pPr>
        <w:spacing w:after="0" w:line="240" w:lineRule="auto"/>
        <w:rPr>
          <w:rFonts w:ascii="Times New Roman" w:eastAsia="Times New Roman" w:hAnsi="Times New Roman" w:cs="Times New Roman"/>
          <w:sz w:val="20"/>
          <w:szCs w:val="20"/>
          <w:lang w:eastAsia="ru-RU"/>
        </w:rPr>
      </w:pPr>
    </w:p>
    <w:p w14:paraId="2064EA97" w14:textId="07436C7C" w:rsidR="00C770C6" w:rsidRDefault="00C770C6" w:rsidP="00FD65F2">
      <w:pPr>
        <w:spacing w:after="0" w:line="240" w:lineRule="auto"/>
        <w:rPr>
          <w:rFonts w:ascii="Times New Roman" w:eastAsia="Times New Roman" w:hAnsi="Times New Roman" w:cs="Times New Roman"/>
          <w:sz w:val="20"/>
          <w:szCs w:val="20"/>
          <w:lang w:eastAsia="ru-RU"/>
        </w:rPr>
      </w:pPr>
    </w:p>
    <w:p w14:paraId="40A58905" w14:textId="18648DE1" w:rsidR="00C770C6" w:rsidRDefault="00C770C6" w:rsidP="00FD65F2">
      <w:pPr>
        <w:spacing w:after="0" w:line="240" w:lineRule="auto"/>
        <w:rPr>
          <w:rFonts w:ascii="Times New Roman" w:eastAsia="Times New Roman" w:hAnsi="Times New Roman" w:cs="Times New Roman"/>
          <w:sz w:val="20"/>
          <w:szCs w:val="20"/>
          <w:lang w:eastAsia="ru-RU"/>
        </w:rPr>
      </w:pPr>
    </w:p>
    <w:p w14:paraId="64A3B9F1" w14:textId="27F3F62C" w:rsidR="00C770C6" w:rsidRDefault="00C770C6" w:rsidP="00FD65F2">
      <w:pPr>
        <w:spacing w:after="0" w:line="240" w:lineRule="auto"/>
        <w:rPr>
          <w:rFonts w:ascii="Times New Roman" w:eastAsia="Times New Roman" w:hAnsi="Times New Roman" w:cs="Times New Roman"/>
          <w:sz w:val="20"/>
          <w:szCs w:val="20"/>
          <w:lang w:eastAsia="ru-RU"/>
        </w:rPr>
      </w:pPr>
    </w:p>
    <w:p w14:paraId="5537C508" w14:textId="6921D881" w:rsidR="00C770C6" w:rsidRDefault="00C770C6" w:rsidP="00FD65F2">
      <w:pPr>
        <w:spacing w:after="0" w:line="240" w:lineRule="auto"/>
        <w:rPr>
          <w:rFonts w:ascii="Times New Roman" w:eastAsia="Times New Roman" w:hAnsi="Times New Roman" w:cs="Times New Roman"/>
          <w:sz w:val="20"/>
          <w:szCs w:val="20"/>
          <w:lang w:eastAsia="ru-RU"/>
        </w:rPr>
      </w:pPr>
    </w:p>
    <w:p w14:paraId="527BC8F2" w14:textId="13EF0F73" w:rsidR="00C770C6" w:rsidRDefault="00C770C6" w:rsidP="00FD65F2">
      <w:pPr>
        <w:spacing w:after="0" w:line="240" w:lineRule="auto"/>
        <w:rPr>
          <w:rFonts w:ascii="Times New Roman" w:eastAsia="Times New Roman" w:hAnsi="Times New Roman" w:cs="Times New Roman"/>
          <w:sz w:val="20"/>
          <w:szCs w:val="20"/>
          <w:lang w:eastAsia="ru-RU"/>
        </w:rPr>
      </w:pPr>
    </w:p>
    <w:p w14:paraId="55305969" w14:textId="49B0CE4F" w:rsidR="007C063E" w:rsidRDefault="007C063E" w:rsidP="00FD65F2">
      <w:pPr>
        <w:spacing w:after="0" w:line="240" w:lineRule="auto"/>
        <w:rPr>
          <w:rFonts w:ascii="Times New Roman" w:eastAsia="Times New Roman" w:hAnsi="Times New Roman" w:cs="Times New Roman"/>
          <w:sz w:val="20"/>
          <w:szCs w:val="20"/>
          <w:lang w:eastAsia="ru-RU"/>
        </w:rPr>
      </w:pPr>
    </w:p>
    <w:p w14:paraId="1EE77C5A" w14:textId="444A8D13" w:rsidR="007C063E" w:rsidRDefault="007C063E" w:rsidP="00FD65F2">
      <w:pPr>
        <w:spacing w:after="0" w:line="240" w:lineRule="auto"/>
        <w:rPr>
          <w:rFonts w:ascii="Times New Roman" w:eastAsia="Times New Roman" w:hAnsi="Times New Roman" w:cs="Times New Roman"/>
          <w:sz w:val="20"/>
          <w:szCs w:val="20"/>
          <w:lang w:eastAsia="ru-RU"/>
        </w:rPr>
      </w:pPr>
    </w:p>
    <w:p w14:paraId="7B12F0AF" w14:textId="75C8B5F3" w:rsidR="007C063E" w:rsidRDefault="007C063E" w:rsidP="00FD65F2">
      <w:pPr>
        <w:spacing w:after="0" w:line="240" w:lineRule="auto"/>
        <w:rPr>
          <w:rFonts w:ascii="Times New Roman" w:eastAsia="Times New Roman" w:hAnsi="Times New Roman" w:cs="Times New Roman"/>
          <w:sz w:val="20"/>
          <w:szCs w:val="20"/>
          <w:lang w:eastAsia="ru-RU"/>
        </w:rPr>
      </w:pPr>
    </w:p>
    <w:p w14:paraId="2FF914B4" w14:textId="00AF0155" w:rsidR="007C063E" w:rsidRDefault="007C063E" w:rsidP="00FD65F2">
      <w:pPr>
        <w:spacing w:after="0" w:line="240" w:lineRule="auto"/>
        <w:rPr>
          <w:rFonts w:ascii="Times New Roman" w:eastAsia="Times New Roman" w:hAnsi="Times New Roman" w:cs="Times New Roman"/>
          <w:sz w:val="20"/>
          <w:szCs w:val="20"/>
          <w:lang w:eastAsia="ru-RU"/>
        </w:rPr>
      </w:pPr>
    </w:p>
    <w:p w14:paraId="3FA39677" w14:textId="50AD97F2" w:rsidR="00FD65F2" w:rsidRPr="00B039C5" w:rsidRDefault="00DC242C" w:rsidP="00FD65F2">
      <w:pPr>
        <w:pStyle w:val="Default"/>
        <w:jc w:val="right"/>
        <w:rPr>
          <w:color w:val="auto"/>
          <w:sz w:val="20"/>
          <w:szCs w:val="20"/>
        </w:rPr>
      </w:pPr>
      <w:r w:rsidRPr="00B039C5">
        <w:rPr>
          <w:color w:val="auto"/>
          <w:sz w:val="20"/>
          <w:szCs w:val="20"/>
        </w:rPr>
        <w:lastRenderedPageBreak/>
        <w:t>Приложение № 2</w:t>
      </w:r>
      <w:r w:rsidR="00FD65F2" w:rsidRPr="00B039C5">
        <w:rPr>
          <w:color w:val="auto"/>
          <w:sz w:val="20"/>
          <w:szCs w:val="20"/>
        </w:rPr>
        <w:t xml:space="preserve"> </w:t>
      </w:r>
    </w:p>
    <w:p w14:paraId="7203CD5C" w14:textId="77777777" w:rsidR="00B85D36" w:rsidRPr="00C770C6" w:rsidRDefault="00B85D36" w:rsidP="00B85D36">
      <w:pPr>
        <w:suppressAutoHyphens/>
        <w:jc w:val="center"/>
        <w:rPr>
          <w:rFonts w:ascii="Times New Roman" w:hAnsi="Times New Roman" w:cs="Times New Roman"/>
          <w:b/>
          <w:sz w:val="24"/>
          <w:szCs w:val="24"/>
        </w:rPr>
      </w:pPr>
      <w:r w:rsidRPr="00C770C6">
        <w:rPr>
          <w:rFonts w:ascii="Times New Roman" w:hAnsi="Times New Roman" w:cs="Times New Roman"/>
          <w:b/>
          <w:sz w:val="24"/>
          <w:szCs w:val="24"/>
        </w:rPr>
        <w:t xml:space="preserve">Договор № </w:t>
      </w:r>
    </w:p>
    <w:p w14:paraId="16EA37FD" w14:textId="77777777" w:rsidR="00B85D36" w:rsidRPr="00C770C6" w:rsidRDefault="00B85D36" w:rsidP="00B85D36">
      <w:pPr>
        <w:pStyle w:val="ac"/>
        <w:spacing w:after="0"/>
        <w:jc w:val="center"/>
        <w:rPr>
          <w:b/>
          <w:szCs w:val="24"/>
        </w:rPr>
      </w:pPr>
      <w:r w:rsidRPr="00C770C6">
        <w:rPr>
          <w:b/>
          <w:szCs w:val="24"/>
        </w:rPr>
        <w:t xml:space="preserve">на техническое обслуживание систем водоподготовки </w:t>
      </w:r>
    </w:p>
    <w:p w14:paraId="3272983D" w14:textId="77777777" w:rsidR="00B85D36" w:rsidRPr="00C770C6" w:rsidRDefault="00B85D36" w:rsidP="00B85D36">
      <w:pPr>
        <w:pStyle w:val="ac"/>
        <w:spacing w:after="0"/>
        <w:jc w:val="center"/>
        <w:rPr>
          <w:b/>
          <w:szCs w:val="24"/>
        </w:rPr>
      </w:pPr>
      <w:r w:rsidRPr="00C770C6">
        <w:rPr>
          <w:b/>
          <w:szCs w:val="24"/>
        </w:rPr>
        <w:t xml:space="preserve">плавательного бассейна </w:t>
      </w:r>
    </w:p>
    <w:p w14:paraId="71471FE5" w14:textId="77777777" w:rsidR="00B85D36" w:rsidRPr="00B039C5" w:rsidRDefault="00B85D36" w:rsidP="00B85D36">
      <w:pPr>
        <w:pStyle w:val="ac"/>
        <w:spacing w:after="0"/>
        <w:jc w:val="center"/>
        <w:rPr>
          <w:b/>
          <w:bCs/>
          <w:sz w:val="20"/>
        </w:rPr>
      </w:pPr>
    </w:p>
    <w:p w14:paraId="509F75D3" w14:textId="77777777" w:rsidR="00B85D36" w:rsidRPr="007C063E" w:rsidRDefault="00B85D36" w:rsidP="00B85D36">
      <w:pPr>
        <w:jc w:val="center"/>
        <w:rPr>
          <w:rFonts w:ascii="Times New Roman" w:hAnsi="Times New Roman" w:cs="Times New Roman"/>
          <w:b/>
          <w:sz w:val="24"/>
          <w:szCs w:val="24"/>
        </w:rPr>
      </w:pPr>
      <w:r w:rsidRPr="007C063E">
        <w:rPr>
          <w:rFonts w:ascii="Times New Roman" w:hAnsi="Times New Roman" w:cs="Times New Roman"/>
          <w:b/>
          <w:sz w:val="24"/>
          <w:szCs w:val="24"/>
        </w:rPr>
        <w:t>г. Тобольск</w:t>
      </w:r>
      <w:r w:rsidRPr="007C063E">
        <w:rPr>
          <w:rFonts w:ascii="Times New Roman" w:hAnsi="Times New Roman" w:cs="Times New Roman"/>
          <w:b/>
          <w:sz w:val="24"/>
          <w:szCs w:val="24"/>
        </w:rPr>
        <w:tab/>
      </w:r>
      <w:r w:rsidRPr="00B039C5">
        <w:rPr>
          <w:rFonts w:ascii="Times New Roman" w:hAnsi="Times New Roman" w:cs="Times New Roman"/>
          <w:b/>
          <w:sz w:val="20"/>
          <w:szCs w:val="20"/>
        </w:rPr>
        <w:tab/>
      </w:r>
      <w:r w:rsidRPr="00B039C5">
        <w:rPr>
          <w:rFonts w:ascii="Times New Roman" w:hAnsi="Times New Roman" w:cs="Times New Roman"/>
          <w:b/>
          <w:sz w:val="20"/>
          <w:szCs w:val="20"/>
        </w:rPr>
        <w:tab/>
      </w:r>
      <w:r w:rsidRPr="00B039C5">
        <w:rPr>
          <w:rFonts w:ascii="Times New Roman" w:hAnsi="Times New Roman" w:cs="Times New Roman"/>
          <w:b/>
          <w:sz w:val="20"/>
          <w:szCs w:val="20"/>
        </w:rPr>
        <w:tab/>
      </w:r>
      <w:r w:rsidRPr="00B039C5">
        <w:rPr>
          <w:rFonts w:ascii="Times New Roman" w:hAnsi="Times New Roman" w:cs="Times New Roman"/>
          <w:b/>
          <w:sz w:val="20"/>
          <w:szCs w:val="20"/>
        </w:rPr>
        <w:tab/>
      </w:r>
      <w:r w:rsidRPr="00B039C5">
        <w:rPr>
          <w:rFonts w:ascii="Times New Roman" w:hAnsi="Times New Roman" w:cs="Times New Roman"/>
          <w:b/>
          <w:sz w:val="20"/>
          <w:szCs w:val="20"/>
        </w:rPr>
        <w:tab/>
      </w:r>
      <w:r w:rsidRPr="00B039C5">
        <w:rPr>
          <w:rFonts w:ascii="Times New Roman" w:hAnsi="Times New Roman" w:cs="Times New Roman"/>
          <w:b/>
          <w:sz w:val="20"/>
          <w:szCs w:val="20"/>
        </w:rPr>
        <w:tab/>
      </w:r>
      <w:r w:rsidRPr="00B039C5">
        <w:rPr>
          <w:rFonts w:ascii="Times New Roman" w:hAnsi="Times New Roman" w:cs="Times New Roman"/>
          <w:b/>
          <w:sz w:val="20"/>
          <w:szCs w:val="20"/>
        </w:rPr>
        <w:tab/>
      </w:r>
      <w:r w:rsidRPr="007C063E">
        <w:rPr>
          <w:rFonts w:ascii="Times New Roman" w:hAnsi="Times New Roman" w:cs="Times New Roman"/>
          <w:b/>
          <w:sz w:val="24"/>
          <w:szCs w:val="24"/>
        </w:rPr>
        <w:t xml:space="preserve">       </w:t>
      </w:r>
      <w:proofErr w:type="gramStart"/>
      <w:r w:rsidRPr="007C063E">
        <w:rPr>
          <w:rFonts w:ascii="Times New Roman" w:hAnsi="Times New Roman" w:cs="Times New Roman"/>
          <w:b/>
          <w:sz w:val="24"/>
          <w:szCs w:val="24"/>
        </w:rPr>
        <w:t xml:space="preserve">   «</w:t>
      </w:r>
      <w:proofErr w:type="gramEnd"/>
      <w:r w:rsidRPr="007C063E">
        <w:rPr>
          <w:rFonts w:ascii="Times New Roman" w:hAnsi="Times New Roman" w:cs="Times New Roman"/>
          <w:b/>
          <w:sz w:val="24"/>
          <w:szCs w:val="24"/>
        </w:rPr>
        <w:t>______» _____________ 2025 г.</w:t>
      </w:r>
    </w:p>
    <w:p w14:paraId="4D1FA0BC" w14:textId="5FD5B9DF" w:rsidR="00B85D36" w:rsidRPr="00C770C6" w:rsidRDefault="00B071F6" w:rsidP="00065008">
      <w:pPr>
        <w:ind w:firstLine="360"/>
        <w:jc w:val="both"/>
        <w:rPr>
          <w:rFonts w:ascii="Times New Roman" w:hAnsi="Times New Roman" w:cs="Times New Roman"/>
          <w:sz w:val="24"/>
          <w:szCs w:val="24"/>
        </w:rPr>
      </w:pPr>
      <w:r w:rsidRPr="00C770C6">
        <w:rPr>
          <w:rFonts w:ascii="Times New Roman" w:eastAsia="Calibri" w:hAnsi="Times New Roman" w:cs="Times New Roman"/>
          <w:sz w:val="24"/>
          <w:szCs w:val="24"/>
        </w:rPr>
        <w:t>МАДОУ «Детский сад № 49 г. Тобольска», в лице директора Ишметовой Любовь Николаевны</w:t>
      </w:r>
      <w:r w:rsidRPr="00C770C6">
        <w:rPr>
          <w:rFonts w:ascii="Times New Roman" w:hAnsi="Times New Roman" w:cs="Times New Roman"/>
          <w:sz w:val="24"/>
          <w:szCs w:val="24"/>
        </w:rPr>
        <w:t xml:space="preserve"> действующей на основании Устава</w:t>
      </w:r>
      <w:r w:rsidR="00B85D36" w:rsidRPr="00C770C6">
        <w:rPr>
          <w:rFonts w:ascii="Times New Roman" w:hAnsi="Times New Roman" w:cs="Times New Roman"/>
          <w:b/>
          <w:sz w:val="24"/>
          <w:szCs w:val="24"/>
        </w:rPr>
        <w:t xml:space="preserve">, </w:t>
      </w:r>
      <w:r w:rsidR="00B85D36" w:rsidRPr="00C770C6">
        <w:rPr>
          <w:rFonts w:ascii="Times New Roman" w:hAnsi="Times New Roman" w:cs="Times New Roman"/>
          <w:sz w:val="24"/>
          <w:szCs w:val="24"/>
        </w:rPr>
        <w:t>в дальнейшем</w:t>
      </w:r>
      <w:r w:rsidR="00C770C6">
        <w:rPr>
          <w:rFonts w:ascii="Times New Roman" w:hAnsi="Times New Roman" w:cs="Times New Roman"/>
          <w:b/>
          <w:sz w:val="24"/>
          <w:szCs w:val="24"/>
        </w:rPr>
        <w:t xml:space="preserve"> «Заказчик»,</w:t>
      </w:r>
      <w:r w:rsidR="00B85D36" w:rsidRPr="00C770C6">
        <w:rPr>
          <w:rFonts w:ascii="Times New Roman" w:hAnsi="Times New Roman" w:cs="Times New Roman"/>
          <w:sz w:val="24"/>
          <w:szCs w:val="24"/>
        </w:rPr>
        <w:t xml:space="preserve"> с одной стороны и </w:t>
      </w:r>
      <w:r w:rsidR="00B85D36" w:rsidRPr="00C770C6">
        <w:rPr>
          <w:rFonts w:ascii="Times New Roman" w:hAnsi="Times New Roman" w:cs="Times New Roman"/>
          <w:b/>
          <w:sz w:val="24"/>
          <w:szCs w:val="24"/>
        </w:rPr>
        <w:t>___________________</w:t>
      </w:r>
      <w:r w:rsidR="00C770C6" w:rsidRPr="00C770C6">
        <w:rPr>
          <w:rFonts w:ascii="Times New Roman" w:hAnsi="Times New Roman" w:cs="Times New Roman"/>
          <w:b/>
          <w:sz w:val="24"/>
          <w:szCs w:val="24"/>
        </w:rPr>
        <w:t>____________</w:t>
      </w:r>
      <w:r w:rsidR="00C770C6">
        <w:rPr>
          <w:rFonts w:ascii="Times New Roman" w:hAnsi="Times New Roman" w:cs="Times New Roman"/>
          <w:b/>
          <w:sz w:val="24"/>
          <w:szCs w:val="24"/>
        </w:rPr>
        <w:t>_____________</w:t>
      </w:r>
      <w:r w:rsidR="00C770C6">
        <w:rPr>
          <w:rFonts w:ascii="Times New Roman" w:hAnsi="Times New Roman" w:cs="Times New Roman"/>
          <w:color w:val="000000"/>
          <w:sz w:val="24"/>
          <w:szCs w:val="24"/>
        </w:rPr>
        <w:t>________________________________</w:t>
      </w:r>
      <w:r w:rsidR="00C770C6" w:rsidRPr="00C770C6">
        <w:rPr>
          <w:rFonts w:ascii="Times New Roman" w:hAnsi="Times New Roman" w:cs="Times New Roman"/>
          <w:color w:val="000000"/>
          <w:sz w:val="24"/>
          <w:szCs w:val="24"/>
        </w:rPr>
        <w:t xml:space="preserve"> </w:t>
      </w:r>
      <w:r w:rsidR="00B85D36" w:rsidRPr="00C770C6">
        <w:rPr>
          <w:rFonts w:ascii="Times New Roman" w:hAnsi="Times New Roman" w:cs="Times New Roman"/>
          <w:color w:val="000000"/>
          <w:sz w:val="24"/>
          <w:szCs w:val="24"/>
        </w:rPr>
        <w:t>действующий на основании ___________, далее именуемый </w:t>
      </w:r>
      <w:r w:rsidR="00B85D36" w:rsidRPr="00C770C6">
        <w:rPr>
          <w:rFonts w:ascii="Times New Roman" w:hAnsi="Times New Roman" w:cs="Times New Roman"/>
          <w:b/>
          <w:color w:val="000000"/>
          <w:sz w:val="24"/>
          <w:szCs w:val="24"/>
        </w:rPr>
        <w:t>«Исполнитель»</w:t>
      </w:r>
      <w:r w:rsidR="00B85D36" w:rsidRPr="00C770C6">
        <w:rPr>
          <w:rFonts w:ascii="Times New Roman" w:hAnsi="Times New Roman" w:cs="Times New Roman"/>
          <w:color w:val="000000"/>
          <w:sz w:val="24"/>
          <w:szCs w:val="24"/>
        </w:rPr>
        <w:t xml:space="preserve">, с другой стороны, вместе именуемые </w:t>
      </w:r>
      <w:r w:rsidR="00B85D36" w:rsidRPr="00C770C6">
        <w:rPr>
          <w:rFonts w:ascii="Times New Roman" w:hAnsi="Times New Roman" w:cs="Times New Roman"/>
          <w:b/>
          <w:color w:val="000000"/>
          <w:sz w:val="24"/>
          <w:szCs w:val="24"/>
        </w:rPr>
        <w:t>«Стороны»</w:t>
      </w:r>
      <w:r w:rsidR="00B85D36" w:rsidRPr="00C770C6">
        <w:rPr>
          <w:rFonts w:ascii="Times New Roman" w:hAnsi="Times New Roman" w:cs="Times New Roman"/>
          <w:color w:val="000000"/>
          <w:sz w:val="24"/>
          <w:szCs w:val="24"/>
        </w:rPr>
        <w:t>,  руководствуясь  требованиями Федерального закона от 18.07.2011г. № 223-ФЗ «О закупках товаров, работ, услуг отдельными видами юридических лиц» заключили настоящий договор  на основании протокола №_________ от «____»_______202</w:t>
      </w:r>
      <w:r w:rsidRPr="00C770C6">
        <w:rPr>
          <w:rFonts w:ascii="Times New Roman" w:hAnsi="Times New Roman" w:cs="Times New Roman"/>
          <w:color w:val="000000"/>
          <w:sz w:val="24"/>
          <w:szCs w:val="24"/>
        </w:rPr>
        <w:t xml:space="preserve">5 </w:t>
      </w:r>
      <w:r w:rsidR="00B85D36" w:rsidRPr="00C770C6">
        <w:rPr>
          <w:rFonts w:ascii="Times New Roman" w:hAnsi="Times New Roman" w:cs="Times New Roman"/>
          <w:color w:val="000000"/>
          <w:sz w:val="24"/>
          <w:szCs w:val="24"/>
        </w:rPr>
        <w:t>г.</w:t>
      </w:r>
      <w:r w:rsidR="00065008">
        <w:rPr>
          <w:rFonts w:ascii="Times New Roman" w:hAnsi="Times New Roman" w:cs="Times New Roman"/>
          <w:color w:val="000000"/>
          <w:sz w:val="24"/>
          <w:szCs w:val="24"/>
        </w:rPr>
        <w:t xml:space="preserve"> </w:t>
      </w:r>
      <w:r w:rsidR="00B85D36" w:rsidRPr="00065008">
        <w:rPr>
          <w:rFonts w:ascii="Times New Roman" w:hAnsi="Times New Roman" w:cs="Times New Roman"/>
          <w:color w:val="000000"/>
          <w:sz w:val="24"/>
          <w:szCs w:val="24"/>
        </w:rPr>
        <w:t>(далее - Договор)</w:t>
      </w:r>
      <w:r w:rsidR="00B85D36" w:rsidRPr="00C770C6">
        <w:rPr>
          <w:rFonts w:ascii="Times New Roman" w:hAnsi="Times New Roman" w:cs="Times New Roman"/>
          <w:color w:val="000000"/>
          <w:sz w:val="24"/>
          <w:szCs w:val="24"/>
        </w:rPr>
        <w:t xml:space="preserve"> о нижеследующем:</w:t>
      </w:r>
    </w:p>
    <w:p w14:paraId="575EB80C" w14:textId="44EA7AB4" w:rsidR="00B85D36" w:rsidRDefault="00B85D36" w:rsidP="00065008">
      <w:pPr>
        <w:numPr>
          <w:ilvl w:val="0"/>
          <w:numId w:val="10"/>
        </w:numPr>
        <w:spacing w:after="0" w:line="240" w:lineRule="auto"/>
        <w:jc w:val="center"/>
        <w:rPr>
          <w:rFonts w:ascii="Times New Roman" w:hAnsi="Times New Roman" w:cs="Times New Roman"/>
          <w:b/>
          <w:sz w:val="24"/>
          <w:szCs w:val="24"/>
        </w:rPr>
      </w:pPr>
      <w:r w:rsidRPr="00C770C6">
        <w:rPr>
          <w:rFonts w:ascii="Times New Roman" w:hAnsi="Times New Roman" w:cs="Times New Roman"/>
          <w:b/>
          <w:sz w:val="24"/>
          <w:szCs w:val="24"/>
        </w:rPr>
        <w:t>Предмет Договора</w:t>
      </w:r>
    </w:p>
    <w:p w14:paraId="7272236E" w14:textId="77777777" w:rsidR="00065008" w:rsidRPr="00065008" w:rsidRDefault="00065008" w:rsidP="00065008">
      <w:pPr>
        <w:spacing w:after="0" w:line="240" w:lineRule="auto"/>
        <w:ind w:left="360"/>
        <w:rPr>
          <w:rFonts w:ascii="Times New Roman" w:hAnsi="Times New Roman" w:cs="Times New Roman"/>
          <w:b/>
          <w:sz w:val="24"/>
          <w:szCs w:val="24"/>
        </w:rPr>
      </w:pPr>
    </w:p>
    <w:p w14:paraId="17963483" w14:textId="792F15A3" w:rsidR="00B85D36" w:rsidRPr="00C770C6" w:rsidRDefault="00B85D36" w:rsidP="00065008">
      <w:pPr>
        <w:spacing w:after="0"/>
        <w:ind w:firstLine="708"/>
        <w:jc w:val="both"/>
        <w:rPr>
          <w:rFonts w:ascii="Times New Roman" w:hAnsi="Times New Roman" w:cs="Times New Roman"/>
          <w:sz w:val="24"/>
          <w:szCs w:val="24"/>
        </w:rPr>
      </w:pPr>
      <w:r w:rsidRPr="00C770C6">
        <w:rPr>
          <w:rFonts w:ascii="Times New Roman" w:hAnsi="Times New Roman" w:cs="Times New Roman"/>
          <w:sz w:val="24"/>
          <w:szCs w:val="24"/>
        </w:rPr>
        <w:t>1.1. Заказчик поручает</w:t>
      </w:r>
      <w:r w:rsidRPr="00C770C6">
        <w:rPr>
          <w:rFonts w:ascii="Times New Roman" w:hAnsi="Times New Roman" w:cs="Times New Roman"/>
          <w:color w:val="000000"/>
          <w:sz w:val="24"/>
          <w:szCs w:val="24"/>
        </w:rPr>
        <w:t>, а Исполнитель принимает на себя обязательства</w:t>
      </w:r>
      <w:r w:rsidRPr="00C770C6">
        <w:rPr>
          <w:rFonts w:ascii="Times New Roman" w:hAnsi="Times New Roman" w:cs="Times New Roman"/>
          <w:sz w:val="24"/>
          <w:szCs w:val="24"/>
        </w:rPr>
        <w:t xml:space="preserve"> на оказание услуг (выполнение работ) по техническому обслуживанию и текущему ремонту инженерных систем водоподготовки плавательны</w:t>
      </w:r>
      <w:r w:rsidR="00B071F6" w:rsidRPr="00C770C6">
        <w:rPr>
          <w:rFonts w:ascii="Times New Roman" w:hAnsi="Times New Roman" w:cs="Times New Roman"/>
          <w:sz w:val="24"/>
          <w:szCs w:val="24"/>
        </w:rPr>
        <w:t xml:space="preserve">х бассейнов Заказчика, </w:t>
      </w:r>
      <w:r w:rsidRPr="00C770C6">
        <w:rPr>
          <w:rFonts w:ascii="Times New Roman" w:hAnsi="Times New Roman" w:cs="Times New Roman"/>
          <w:sz w:val="24"/>
          <w:szCs w:val="24"/>
        </w:rPr>
        <w:t>согласно условиям настоящего договора и техническому заданию (Приложение № 1 к Договору).</w:t>
      </w:r>
    </w:p>
    <w:p w14:paraId="7976DF0F" w14:textId="4C8D988E" w:rsidR="00B85D36" w:rsidRDefault="00B85D36" w:rsidP="00065008">
      <w:pPr>
        <w:spacing w:after="0"/>
        <w:ind w:firstLine="708"/>
        <w:jc w:val="both"/>
        <w:rPr>
          <w:rFonts w:ascii="Times New Roman" w:hAnsi="Times New Roman" w:cs="Times New Roman"/>
          <w:sz w:val="16"/>
          <w:szCs w:val="16"/>
        </w:rPr>
      </w:pPr>
      <w:r w:rsidRPr="00C770C6">
        <w:rPr>
          <w:rFonts w:ascii="Times New Roman" w:hAnsi="Times New Roman" w:cs="Times New Roman"/>
          <w:sz w:val="24"/>
          <w:szCs w:val="24"/>
        </w:rPr>
        <w:t>1.2 Срок оказания услуг: с 01.01.202</w:t>
      </w:r>
      <w:r w:rsidR="00065008">
        <w:rPr>
          <w:rFonts w:ascii="Times New Roman" w:hAnsi="Times New Roman" w:cs="Times New Roman"/>
          <w:sz w:val="24"/>
          <w:szCs w:val="24"/>
        </w:rPr>
        <w:t>6</w:t>
      </w:r>
      <w:r w:rsidRPr="00C770C6">
        <w:rPr>
          <w:rFonts w:ascii="Times New Roman" w:hAnsi="Times New Roman" w:cs="Times New Roman"/>
          <w:sz w:val="24"/>
          <w:szCs w:val="24"/>
        </w:rPr>
        <w:t xml:space="preserve"> г.  по 31.12.202</w:t>
      </w:r>
      <w:r w:rsidR="00065008">
        <w:rPr>
          <w:rFonts w:ascii="Times New Roman" w:hAnsi="Times New Roman" w:cs="Times New Roman"/>
          <w:sz w:val="24"/>
          <w:szCs w:val="24"/>
        </w:rPr>
        <w:t xml:space="preserve">6 г. </w:t>
      </w:r>
    </w:p>
    <w:p w14:paraId="6F225766" w14:textId="77777777" w:rsidR="00065008" w:rsidRPr="00065008" w:rsidRDefault="00065008" w:rsidP="00065008">
      <w:pPr>
        <w:spacing w:after="0"/>
        <w:ind w:firstLine="708"/>
        <w:jc w:val="both"/>
        <w:rPr>
          <w:rFonts w:ascii="Times New Roman" w:hAnsi="Times New Roman" w:cs="Times New Roman"/>
          <w:sz w:val="16"/>
          <w:szCs w:val="16"/>
        </w:rPr>
      </w:pPr>
    </w:p>
    <w:p w14:paraId="32726FE7" w14:textId="60EC14F9" w:rsidR="00B85D36" w:rsidRPr="00065008" w:rsidRDefault="00B85D36" w:rsidP="00065008">
      <w:pPr>
        <w:numPr>
          <w:ilvl w:val="0"/>
          <w:numId w:val="10"/>
        </w:numPr>
        <w:spacing w:after="0" w:line="240" w:lineRule="auto"/>
        <w:jc w:val="center"/>
        <w:rPr>
          <w:rFonts w:ascii="Times New Roman" w:hAnsi="Times New Roman" w:cs="Times New Roman"/>
          <w:b/>
          <w:sz w:val="24"/>
          <w:szCs w:val="24"/>
        </w:rPr>
      </w:pPr>
      <w:r w:rsidRPr="00C770C6">
        <w:rPr>
          <w:rFonts w:ascii="Times New Roman" w:hAnsi="Times New Roman" w:cs="Times New Roman"/>
          <w:b/>
          <w:sz w:val="24"/>
          <w:szCs w:val="24"/>
        </w:rPr>
        <w:t>Права и обязанности сторон.</w:t>
      </w:r>
    </w:p>
    <w:p w14:paraId="5BED8B97" w14:textId="77777777" w:rsidR="00065008" w:rsidRPr="00065008" w:rsidRDefault="00065008" w:rsidP="00065008">
      <w:pPr>
        <w:spacing w:after="0" w:line="240" w:lineRule="auto"/>
        <w:ind w:left="360"/>
        <w:rPr>
          <w:rFonts w:ascii="Times New Roman" w:hAnsi="Times New Roman" w:cs="Times New Roman"/>
          <w:b/>
          <w:sz w:val="24"/>
          <w:szCs w:val="24"/>
        </w:rPr>
      </w:pPr>
    </w:p>
    <w:p w14:paraId="6B3BBDCB"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2.1. Исполнитель обязуется:</w:t>
      </w:r>
    </w:p>
    <w:p w14:paraId="6DECFC85" w14:textId="77777777" w:rsidR="00B85D36" w:rsidRPr="00C770C6" w:rsidRDefault="00B85D36" w:rsidP="00B85D36">
      <w:pPr>
        <w:shd w:val="clear" w:color="auto" w:fill="FFFFFF"/>
        <w:spacing w:line="270" w:lineRule="exact"/>
        <w:ind w:firstLine="708"/>
        <w:jc w:val="both"/>
        <w:rPr>
          <w:rFonts w:ascii="Times New Roman" w:hAnsi="Times New Roman" w:cs="Times New Roman"/>
          <w:sz w:val="24"/>
          <w:szCs w:val="24"/>
        </w:rPr>
      </w:pPr>
      <w:r w:rsidRPr="00C770C6">
        <w:rPr>
          <w:rFonts w:ascii="Times New Roman" w:hAnsi="Times New Roman" w:cs="Times New Roman"/>
          <w:sz w:val="24"/>
          <w:szCs w:val="24"/>
        </w:rPr>
        <w:t>2.1.1. Оказывать услуги (выполнять работы) по техническому обслуживанию и текущему ремонту инженерных систем водоподготовки плавательного бассейна в строгом соответствии с техническими нормами и требованиями действующего Законодательства РФ, условиями настоящего договора и технического задания к нему (Приложение 1).</w:t>
      </w:r>
    </w:p>
    <w:p w14:paraId="37A06A2F" w14:textId="77777777" w:rsidR="00B85D36" w:rsidRPr="00C770C6" w:rsidRDefault="00B85D36" w:rsidP="00B85D36">
      <w:pPr>
        <w:shd w:val="clear" w:color="auto" w:fill="FFFFFF"/>
        <w:spacing w:line="270" w:lineRule="exact"/>
        <w:ind w:firstLine="708"/>
        <w:jc w:val="both"/>
        <w:rPr>
          <w:rFonts w:ascii="Times New Roman" w:hAnsi="Times New Roman" w:cs="Times New Roman"/>
          <w:sz w:val="24"/>
          <w:szCs w:val="24"/>
        </w:rPr>
      </w:pPr>
      <w:r w:rsidRPr="00C770C6">
        <w:rPr>
          <w:rFonts w:ascii="Times New Roman" w:hAnsi="Times New Roman" w:cs="Times New Roman"/>
          <w:sz w:val="24"/>
          <w:szCs w:val="24"/>
        </w:rPr>
        <w:t>2.1.2. Обеспечить соответствие результатов услуг (работ) требованиям качества, безопасности жизни и здоровья граждан,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20166E42" w14:textId="77777777" w:rsidR="00B85D36" w:rsidRPr="00C770C6" w:rsidRDefault="00B85D36" w:rsidP="00B85D36">
      <w:pPr>
        <w:shd w:val="clear" w:color="auto" w:fill="FFFFFF"/>
        <w:ind w:firstLine="708"/>
        <w:jc w:val="both"/>
        <w:rPr>
          <w:rFonts w:ascii="Times New Roman" w:hAnsi="Times New Roman" w:cs="Times New Roman"/>
          <w:sz w:val="24"/>
          <w:szCs w:val="24"/>
        </w:rPr>
      </w:pPr>
      <w:r w:rsidRPr="00C770C6">
        <w:rPr>
          <w:rFonts w:ascii="Times New Roman" w:hAnsi="Times New Roman" w:cs="Times New Roman"/>
          <w:sz w:val="24"/>
          <w:szCs w:val="24"/>
        </w:rPr>
        <w:t>2.1.3. Обеспечить, в результате оказания услуг (выполнения работ) нормативную техническую эксплуатацию оборудования и инженерных систем водоподготовки плавательного бассейна, поддержание их в исправном состоянии.</w:t>
      </w:r>
    </w:p>
    <w:p w14:paraId="1790A402" w14:textId="77777777" w:rsidR="00B85D36" w:rsidRPr="00C770C6" w:rsidRDefault="00B85D36" w:rsidP="00B85D36">
      <w:pPr>
        <w:shd w:val="clear" w:color="auto" w:fill="FFFFFF"/>
        <w:ind w:firstLine="708"/>
        <w:jc w:val="both"/>
        <w:rPr>
          <w:rFonts w:ascii="Times New Roman" w:hAnsi="Times New Roman" w:cs="Times New Roman"/>
          <w:sz w:val="24"/>
          <w:szCs w:val="24"/>
        </w:rPr>
      </w:pPr>
      <w:r w:rsidRPr="00C770C6">
        <w:rPr>
          <w:rFonts w:ascii="Times New Roman" w:hAnsi="Times New Roman" w:cs="Times New Roman"/>
          <w:sz w:val="24"/>
          <w:szCs w:val="24"/>
        </w:rPr>
        <w:t>2.1.4. Обеспечить оказание услуг (выполнение работ) необходимым количеством химических реагентов, а также обеспечить контроль за соблюдениями норм содержания в воде, потребность в которых возникает в процессе обслуживания и ремонта.</w:t>
      </w:r>
    </w:p>
    <w:p w14:paraId="22F0A5E3" w14:textId="77777777" w:rsidR="00B85D36" w:rsidRPr="00C770C6" w:rsidRDefault="00B85D36" w:rsidP="00B85D36">
      <w:pPr>
        <w:pStyle w:val="aff8"/>
        <w:shd w:val="clear" w:color="auto" w:fill="FFFFFF"/>
        <w:spacing w:before="0" w:beforeAutospacing="0" w:after="0" w:afterAutospacing="0"/>
        <w:jc w:val="both"/>
        <w:rPr>
          <w:color w:val="000000"/>
        </w:rPr>
      </w:pPr>
      <w:r w:rsidRPr="00C770C6">
        <w:rPr>
          <w:color w:val="000000"/>
        </w:rPr>
        <w:tab/>
        <w:t>2.1.5. При оказании услуг (выполнении работ) использовать оборудование и материалы, сертифицированные и применяемые на территории Российской Федерации.</w:t>
      </w:r>
    </w:p>
    <w:p w14:paraId="0518C20C" w14:textId="77777777" w:rsidR="00B85D36" w:rsidRPr="00C770C6" w:rsidRDefault="00B85D36" w:rsidP="00B85D36">
      <w:pPr>
        <w:pStyle w:val="aff8"/>
        <w:shd w:val="clear" w:color="auto" w:fill="FFFFFF"/>
        <w:spacing w:before="0" w:beforeAutospacing="0" w:after="0" w:afterAutospacing="0"/>
        <w:jc w:val="both"/>
        <w:rPr>
          <w:color w:val="000000"/>
        </w:rPr>
      </w:pPr>
      <w:r w:rsidRPr="00C770C6">
        <w:rPr>
          <w:color w:val="000000"/>
        </w:rPr>
        <w:t xml:space="preserve"> </w:t>
      </w:r>
      <w:r w:rsidRPr="00C770C6">
        <w:rPr>
          <w:color w:val="000000"/>
        </w:rPr>
        <w:tab/>
        <w:t>2.1.6. При согласовании Сторон по отдельному договору поставки обеспечить оказание услуг (выполнение работ) необходимым количеством ремонтных материалов, оборудования, изделий, запасных частей, расходных материалов, а также других предметов, потребность в которых возникает в процессе обслуживания и ремонта;</w:t>
      </w:r>
    </w:p>
    <w:p w14:paraId="21D8EBE7" w14:textId="77777777" w:rsidR="00B85D36" w:rsidRPr="00C770C6" w:rsidRDefault="00B85D36" w:rsidP="00B85D36">
      <w:pPr>
        <w:pStyle w:val="aff8"/>
        <w:shd w:val="clear" w:color="auto" w:fill="FFFFFF"/>
        <w:spacing w:before="0" w:beforeAutospacing="0" w:after="0" w:afterAutospacing="0"/>
        <w:jc w:val="both"/>
        <w:rPr>
          <w:color w:val="000000"/>
        </w:rPr>
      </w:pPr>
      <w:r w:rsidRPr="00C770C6">
        <w:t xml:space="preserve"> </w:t>
      </w:r>
      <w:r w:rsidRPr="00C770C6">
        <w:tab/>
        <w:t>2.1.7. Обеспечить оказание услуг (выполнение работ) необходимыми инструментами, оборудованием, приборами.</w:t>
      </w:r>
    </w:p>
    <w:p w14:paraId="19DEB079" w14:textId="13BBF712" w:rsidR="00B85D36" w:rsidRPr="00C770C6" w:rsidRDefault="00B85D36" w:rsidP="00B85D36">
      <w:pPr>
        <w:shd w:val="clear" w:color="auto" w:fill="FFFFFF"/>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2.1.8. Обеспечить беспрерывное проведение услуг (работ) по устранению аварий, возникших </w:t>
      </w:r>
      <w:r w:rsidR="00065008" w:rsidRPr="00C770C6">
        <w:rPr>
          <w:rFonts w:ascii="Times New Roman" w:hAnsi="Times New Roman" w:cs="Times New Roman"/>
          <w:sz w:val="24"/>
          <w:szCs w:val="24"/>
        </w:rPr>
        <w:t>на инженерных системах</w:t>
      </w:r>
      <w:r w:rsidRPr="00C770C6">
        <w:rPr>
          <w:rFonts w:ascii="Times New Roman" w:hAnsi="Times New Roman" w:cs="Times New Roman"/>
          <w:sz w:val="24"/>
          <w:szCs w:val="24"/>
        </w:rPr>
        <w:t xml:space="preserve"> водоподготовки плавательного бассейна, до полного восстановления их нормативного исправного состояния. </w:t>
      </w:r>
    </w:p>
    <w:p w14:paraId="0F24C43D"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lastRenderedPageBreak/>
        <w:t>2.1.9. Обеспечить наличие, достаточного количества инженерного и рабочего персонала требуемых специальностей, для оказания услуг (выполнения работ) по настоящему Договору.</w:t>
      </w:r>
    </w:p>
    <w:p w14:paraId="10890712"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2.1.10.  В течение одного рабочего дня с момента заключения Договора передать Заказчику контактные телефоны – руководителя, ответственных лиц, диспетчерской и аварийной службы и т.п.   </w:t>
      </w:r>
    </w:p>
    <w:p w14:paraId="73E0E5C6" w14:textId="77777777" w:rsidR="00B85D36" w:rsidRPr="00C770C6" w:rsidRDefault="00B85D36" w:rsidP="00B85D36">
      <w:pPr>
        <w:spacing w:line="0" w:lineRule="atLeast"/>
        <w:jc w:val="both"/>
        <w:rPr>
          <w:rFonts w:ascii="Times New Roman" w:hAnsi="Times New Roman" w:cs="Times New Roman"/>
          <w:sz w:val="24"/>
          <w:szCs w:val="24"/>
        </w:rPr>
      </w:pPr>
      <w:r w:rsidRPr="00C770C6">
        <w:rPr>
          <w:rFonts w:ascii="Times New Roman" w:hAnsi="Times New Roman" w:cs="Times New Roman"/>
          <w:sz w:val="24"/>
          <w:szCs w:val="24"/>
        </w:rPr>
        <w:tab/>
        <w:t xml:space="preserve">2.1.11.  По поручению Заказчика представлять его интересы в органах Энергонадзора, энергосбытовых, сетевых, тепловых, управляющих компаниях, организациях водоснабжения и водоотведения по вопросам технической эксплуатации и обслуживания нежилых строений. </w:t>
      </w:r>
    </w:p>
    <w:p w14:paraId="15DBCB87" w14:textId="77777777" w:rsidR="00B85D36" w:rsidRPr="00C770C6" w:rsidRDefault="00B85D36" w:rsidP="00B85D36">
      <w:pPr>
        <w:spacing w:line="0" w:lineRule="atLeast"/>
        <w:jc w:val="both"/>
        <w:rPr>
          <w:rFonts w:ascii="Times New Roman" w:hAnsi="Times New Roman" w:cs="Times New Roman"/>
          <w:sz w:val="24"/>
          <w:szCs w:val="24"/>
        </w:rPr>
      </w:pPr>
      <w:r w:rsidRPr="00C770C6">
        <w:rPr>
          <w:rFonts w:ascii="Times New Roman" w:hAnsi="Times New Roman" w:cs="Times New Roman"/>
          <w:sz w:val="24"/>
          <w:szCs w:val="24"/>
        </w:rPr>
        <w:t xml:space="preserve">            2.1.12. Обеспечить круглосуточное диспетчерское обслуживание водоподготовки плавательного бассейна нежилого строения Заказчика и организации своевременного выполнения работ по техническому обслуживанию и устранению аварий.</w:t>
      </w:r>
    </w:p>
    <w:p w14:paraId="2C1BB16B" w14:textId="05AF1D28"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2.1.13. Обеспечить выполнение требований действующих норм и правил: ПУЭ, ПТЭЭП, МПОТ, ПБ, СНИП; Госстандартов, отраслевых стандартов и другой нормативной документации при проведении работ по техническому обслуживанию инженерных систем</w:t>
      </w:r>
      <w:r w:rsidRPr="00C770C6">
        <w:rPr>
          <w:rFonts w:ascii="Times New Roman" w:hAnsi="Times New Roman" w:cs="Times New Roman"/>
          <w:b/>
          <w:sz w:val="24"/>
          <w:szCs w:val="24"/>
        </w:rPr>
        <w:t xml:space="preserve"> </w:t>
      </w:r>
      <w:r w:rsidRPr="00C770C6">
        <w:rPr>
          <w:rFonts w:ascii="Times New Roman" w:hAnsi="Times New Roman" w:cs="Times New Roman"/>
          <w:sz w:val="24"/>
          <w:szCs w:val="24"/>
        </w:rPr>
        <w:t xml:space="preserve">отопления, водоснабжения и канализации нежилых </w:t>
      </w:r>
      <w:r w:rsidR="00065008" w:rsidRPr="00C770C6">
        <w:rPr>
          <w:rFonts w:ascii="Times New Roman" w:hAnsi="Times New Roman" w:cs="Times New Roman"/>
          <w:sz w:val="24"/>
          <w:szCs w:val="24"/>
        </w:rPr>
        <w:t>строений нежилых</w:t>
      </w:r>
      <w:r w:rsidRPr="00C770C6">
        <w:rPr>
          <w:rFonts w:ascii="Times New Roman" w:hAnsi="Times New Roman" w:cs="Times New Roman"/>
          <w:sz w:val="24"/>
          <w:szCs w:val="24"/>
        </w:rPr>
        <w:t xml:space="preserve"> строений.</w:t>
      </w:r>
    </w:p>
    <w:p w14:paraId="3D721244" w14:textId="14534C7B"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2.1.14. Обеспечить сохранность имущества Заказчика и третьих лиц при оказании услуг (проведении </w:t>
      </w:r>
      <w:r w:rsidR="00065008" w:rsidRPr="00C770C6">
        <w:rPr>
          <w:rFonts w:ascii="Times New Roman" w:hAnsi="Times New Roman" w:cs="Times New Roman"/>
          <w:sz w:val="24"/>
          <w:szCs w:val="24"/>
        </w:rPr>
        <w:t>работ) по</w:t>
      </w:r>
      <w:r w:rsidRPr="00C770C6">
        <w:rPr>
          <w:rFonts w:ascii="Times New Roman" w:hAnsi="Times New Roman" w:cs="Times New Roman"/>
          <w:sz w:val="24"/>
          <w:szCs w:val="24"/>
        </w:rPr>
        <w:t xml:space="preserve"> </w:t>
      </w:r>
      <w:r w:rsidR="00065008" w:rsidRPr="00C770C6">
        <w:rPr>
          <w:rFonts w:ascii="Times New Roman" w:hAnsi="Times New Roman" w:cs="Times New Roman"/>
          <w:sz w:val="24"/>
          <w:szCs w:val="24"/>
        </w:rPr>
        <w:t>техническому обслуживанию</w:t>
      </w:r>
      <w:r w:rsidRPr="00C770C6">
        <w:rPr>
          <w:rFonts w:ascii="Times New Roman" w:hAnsi="Times New Roman" w:cs="Times New Roman"/>
          <w:sz w:val="24"/>
          <w:szCs w:val="24"/>
        </w:rPr>
        <w:t xml:space="preserve"> и текущему ремонту. </w:t>
      </w:r>
    </w:p>
    <w:p w14:paraId="5C337D9D" w14:textId="6CDE87E4" w:rsidR="00B85D36" w:rsidRPr="00C770C6" w:rsidRDefault="00B85D36" w:rsidP="00065008">
      <w:pPr>
        <w:spacing w:after="0"/>
        <w:ind w:firstLine="708"/>
        <w:jc w:val="both"/>
        <w:rPr>
          <w:rFonts w:ascii="Times New Roman" w:hAnsi="Times New Roman" w:cs="Times New Roman"/>
          <w:sz w:val="24"/>
          <w:szCs w:val="24"/>
        </w:rPr>
      </w:pPr>
      <w:r w:rsidRPr="00C770C6">
        <w:rPr>
          <w:rFonts w:ascii="Times New Roman" w:hAnsi="Times New Roman" w:cs="Times New Roman"/>
          <w:bCs/>
          <w:sz w:val="24"/>
          <w:szCs w:val="24"/>
        </w:rPr>
        <w:t xml:space="preserve">2.1.15. </w:t>
      </w:r>
      <w:r w:rsidRPr="00C770C6">
        <w:rPr>
          <w:rFonts w:ascii="Times New Roman" w:hAnsi="Times New Roman" w:cs="Times New Roman"/>
          <w:sz w:val="24"/>
          <w:szCs w:val="24"/>
        </w:rPr>
        <w:t xml:space="preserve">В случае обнаружения недопустимого или аварийного состояния </w:t>
      </w:r>
      <w:r w:rsidR="00065008" w:rsidRPr="00C770C6">
        <w:rPr>
          <w:rFonts w:ascii="Times New Roman" w:hAnsi="Times New Roman" w:cs="Times New Roman"/>
          <w:sz w:val="24"/>
          <w:szCs w:val="24"/>
        </w:rPr>
        <w:t>элементов инженерных систем</w:t>
      </w:r>
      <w:r w:rsidRPr="00C770C6">
        <w:rPr>
          <w:rFonts w:ascii="Times New Roman" w:hAnsi="Times New Roman" w:cs="Times New Roman"/>
          <w:sz w:val="24"/>
          <w:szCs w:val="24"/>
        </w:rPr>
        <w:t xml:space="preserve">, </w:t>
      </w:r>
      <w:r w:rsidR="00065008" w:rsidRPr="00C770C6">
        <w:rPr>
          <w:rFonts w:ascii="Times New Roman" w:hAnsi="Times New Roman" w:cs="Times New Roman"/>
          <w:sz w:val="24"/>
          <w:szCs w:val="24"/>
        </w:rPr>
        <w:t>конструктивных элементов нежилых</w:t>
      </w:r>
      <w:r w:rsidRPr="00C770C6">
        <w:rPr>
          <w:rFonts w:ascii="Times New Roman" w:hAnsi="Times New Roman" w:cs="Times New Roman"/>
          <w:sz w:val="24"/>
          <w:szCs w:val="24"/>
        </w:rPr>
        <w:t xml:space="preserve"> строений и помещений:</w:t>
      </w:r>
    </w:p>
    <w:p w14:paraId="3E66D1BE" w14:textId="77777777" w:rsidR="00B85D36" w:rsidRPr="00C770C6" w:rsidRDefault="00B85D36" w:rsidP="00065008">
      <w:pPr>
        <w:autoSpaceDE w:val="0"/>
        <w:autoSpaceDN w:val="0"/>
        <w:adjustRightInd w:val="0"/>
        <w:spacing w:after="0"/>
        <w:ind w:firstLine="720"/>
        <w:jc w:val="both"/>
        <w:rPr>
          <w:rFonts w:ascii="Times New Roman" w:hAnsi="Times New Roman" w:cs="Times New Roman"/>
          <w:sz w:val="24"/>
          <w:szCs w:val="24"/>
        </w:rPr>
      </w:pPr>
      <w:r w:rsidRPr="00C770C6">
        <w:rPr>
          <w:rFonts w:ascii="Times New Roman" w:hAnsi="Times New Roman" w:cs="Times New Roman"/>
          <w:sz w:val="24"/>
          <w:szCs w:val="24"/>
        </w:rPr>
        <w:t>-  немедленно сообщить об этом Заказчику;</w:t>
      </w:r>
    </w:p>
    <w:p w14:paraId="09893A79" w14:textId="15E080B8" w:rsidR="00B85D36" w:rsidRPr="00C770C6" w:rsidRDefault="00B85D36" w:rsidP="00065008">
      <w:pPr>
        <w:autoSpaceDE w:val="0"/>
        <w:autoSpaceDN w:val="0"/>
        <w:adjustRightInd w:val="0"/>
        <w:spacing w:after="0"/>
        <w:ind w:firstLine="720"/>
        <w:jc w:val="both"/>
        <w:rPr>
          <w:rFonts w:ascii="Times New Roman" w:hAnsi="Times New Roman" w:cs="Times New Roman"/>
          <w:sz w:val="24"/>
          <w:szCs w:val="24"/>
        </w:rPr>
      </w:pPr>
      <w:r w:rsidRPr="00C770C6">
        <w:rPr>
          <w:rFonts w:ascii="Times New Roman" w:hAnsi="Times New Roman" w:cs="Times New Roman"/>
          <w:sz w:val="24"/>
          <w:szCs w:val="24"/>
        </w:rPr>
        <w:t xml:space="preserve">- ограничить или прекратить эксплуатацию аварийных участков и принять меры по </w:t>
      </w:r>
      <w:r w:rsidR="00065008" w:rsidRPr="00C770C6">
        <w:rPr>
          <w:rFonts w:ascii="Times New Roman" w:hAnsi="Times New Roman" w:cs="Times New Roman"/>
          <w:sz w:val="24"/>
          <w:szCs w:val="24"/>
        </w:rPr>
        <w:t>предупреждению возможных несчастных случаев</w:t>
      </w:r>
      <w:r w:rsidRPr="00C770C6">
        <w:rPr>
          <w:rFonts w:ascii="Times New Roman" w:hAnsi="Times New Roman" w:cs="Times New Roman"/>
          <w:sz w:val="24"/>
          <w:szCs w:val="24"/>
        </w:rPr>
        <w:t>;</w:t>
      </w:r>
    </w:p>
    <w:p w14:paraId="7094DC44" w14:textId="77777777" w:rsidR="00B85D36" w:rsidRPr="00C770C6" w:rsidRDefault="00B85D36" w:rsidP="00065008">
      <w:pPr>
        <w:spacing w:after="0"/>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  принять меры по немедленному устранению причин аварийного состояния. </w:t>
      </w:r>
    </w:p>
    <w:p w14:paraId="19D31245"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В установленные сроки в</w:t>
      </w:r>
      <w:r w:rsidRPr="00C770C6">
        <w:rPr>
          <w:rFonts w:ascii="Times New Roman" w:hAnsi="Times New Roman" w:cs="Times New Roman"/>
          <w:spacing w:val="3"/>
          <w:sz w:val="24"/>
          <w:szCs w:val="24"/>
        </w:rPr>
        <w:t>ыполнить аварийно-восстановительные услуги (работы)</w:t>
      </w:r>
      <w:r w:rsidRPr="00C770C6">
        <w:rPr>
          <w:rFonts w:ascii="Times New Roman" w:hAnsi="Times New Roman" w:cs="Times New Roman"/>
          <w:color w:val="000000"/>
          <w:spacing w:val="3"/>
          <w:sz w:val="24"/>
          <w:szCs w:val="24"/>
        </w:rPr>
        <w:t>, осуществить запуск инженерных систем в эксплуатацию, сдать Заказчику.</w:t>
      </w:r>
    </w:p>
    <w:p w14:paraId="51709464" w14:textId="6ED87C8A"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2.1.15. </w:t>
      </w:r>
      <w:r w:rsidR="00065008" w:rsidRPr="00C770C6">
        <w:rPr>
          <w:rFonts w:ascii="Times New Roman" w:hAnsi="Times New Roman" w:cs="Times New Roman"/>
          <w:bCs/>
          <w:sz w:val="24"/>
          <w:szCs w:val="24"/>
        </w:rPr>
        <w:t>В ходе оказания</w:t>
      </w:r>
      <w:r w:rsidRPr="00C770C6">
        <w:rPr>
          <w:rFonts w:ascii="Times New Roman" w:hAnsi="Times New Roman" w:cs="Times New Roman"/>
          <w:bCs/>
          <w:sz w:val="24"/>
          <w:szCs w:val="24"/>
        </w:rPr>
        <w:t xml:space="preserve"> услуг (</w:t>
      </w:r>
      <w:r w:rsidR="00065008" w:rsidRPr="00C770C6">
        <w:rPr>
          <w:rFonts w:ascii="Times New Roman" w:hAnsi="Times New Roman" w:cs="Times New Roman"/>
          <w:sz w:val="24"/>
          <w:szCs w:val="24"/>
        </w:rPr>
        <w:t>выполнения работ) по техническому обслуживанию и</w:t>
      </w:r>
      <w:r w:rsidRPr="00C770C6">
        <w:rPr>
          <w:rFonts w:ascii="Times New Roman" w:hAnsi="Times New Roman" w:cs="Times New Roman"/>
          <w:sz w:val="24"/>
          <w:szCs w:val="24"/>
        </w:rPr>
        <w:t xml:space="preserve"> </w:t>
      </w:r>
      <w:r w:rsidR="00065008" w:rsidRPr="00C770C6">
        <w:rPr>
          <w:rFonts w:ascii="Times New Roman" w:hAnsi="Times New Roman" w:cs="Times New Roman"/>
          <w:sz w:val="24"/>
          <w:szCs w:val="24"/>
        </w:rPr>
        <w:t>текущему ремонту</w:t>
      </w:r>
      <w:r w:rsidRPr="00C770C6">
        <w:rPr>
          <w:rFonts w:ascii="Times New Roman" w:hAnsi="Times New Roman" w:cs="Times New Roman"/>
          <w:sz w:val="24"/>
          <w:szCs w:val="24"/>
        </w:rPr>
        <w:t xml:space="preserve"> инженерных систем водоподготовки плавательного бассейна соблюдать правила и нормы охраны труда, пожарной безопасности, техники безопасности при производстве всех видов услуг (работ).</w:t>
      </w:r>
    </w:p>
    <w:p w14:paraId="66F9AA6D" w14:textId="7781B04C"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2.1.16. Безвозмездно и в кратчайшие сроки устранить недостатки, возникшие по </w:t>
      </w:r>
      <w:r w:rsidR="00065008" w:rsidRPr="00C770C6">
        <w:rPr>
          <w:rFonts w:ascii="Times New Roman" w:hAnsi="Times New Roman" w:cs="Times New Roman"/>
          <w:sz w:val="24"/>
          <w:szCs w:val="24"/>
        </w:rPr>
        <w:t>вине Исполнителя</w:t>
      </w:r>
      <w:r w:rsidRPr="00C770C6">
        <w:rPr>
          <w:rFonts w:ascii="Times New Roman" w:hAnsi="Times New Roman" w:cs="Times New Roman"/>
          <w:sz w:val="24"/>
          <w:szCs w:val="24"/>
        </w:rPr>
        <w:t>.</w:t>
      </w:r>
    </w:p>
    <w:p w14:paraId="130BF93B" w14:textId="73437810"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2.1.17. </w:t>
      </w:r>
      <w:r w:rsidR="00065008" w:rsidRPr="00C770C6">
        <w:rPr>
          <w:rFonts w:ascii="Times New Roman" w:hAnsi="Times New Roman" w:cs="Times New Roman"/>
          <w:sz w:val="24"/>
          <w:szCs w:val="24"/>
        </w:rPr>
        <w:t>В</w:t>
      </w:r>
      <w:r w:rsidR="00065008" w:rsidRPr="00C770C6">
        <w:rPr>
          <w:rFonts w:ascii="Times New Roman" w:hAnsi="Times New Roman" w:cs="Times New Roman"/>
          <w:spacing w:val="2"/>
          <w:sz w:val="24"/>
          <w:szCs w:val="24"/>
        </w:rPr>
        <w:t>озместить в</w:t>
      </w:r>
      <w:r w:rsidRPr="00C770C6">
        <w:rPr>
          <w:rFonts w:ascii="Times New Roman" w:hAnsi="Times New Roman" w:cs="Times New Roman"/>
          <w:spacing w:val="2"/>
          <w:sz w:val="24"/>
          <w:szCs w:val="24"/>
        </w:rPr>
        <w:t xml:space="preserve"> </w:t>
      </w:r>
      <w:r w:rsidR="00065008" w:rsidRPr="00C770C6">
        <w:rPr>
          <w:rFonts w:ascii="Times New Roman" w:hAnsi="Times New Roman" w:cs="Times New Roman"/>
          <w:spacing w:val="2"/>
          <w:sz w:val="24"/>
          <w:szCs w:val="24"/>
        </w:rPr>
        <w:t>полном объеме ущерб</w:t>
      </w:r>
      <w:r w:rsidRPr="00C770C6">
        <w:rPr>
          <w:rFonts w:ascii="Times New Roman" w:hAnsi="Times New Roman" w:cs="Times New Roman"/>
          <w:spacing w:val="2"/>
          <w:sz w:val="24"/>
          <w:szCs w:val="24"/>
        </w:rPr>
        <w:t xml:space="preserve">, </w:t>
      </w:r>
      <w:r w:rsidR="00065008" w:rsidRPr="00C770C6">
        <w:rPr>
          <w:rFonts w:ascii="Times New Roman" w:hAnsi="Times New Roman" w:cs="Times New Roman"/>
          <w:spacing w:val="2"/>
          <w:sz w:val="24"/>
          <w:szCs w:val="24"/>
        </w:rPr>
        <w:t>причиненный имуществу</w:t>
      </w:r>
      <w:r w:rsidRPr="00C770C6">
        <w:rPr>
          <w:rFonts w:ascii="Times New Roman" w:hAnsi="Times New Roman" w:cs="Times New Roman"/>
          <w:spacing w:val="3"/>
          <w:sz w:val="24"/>
          <w:szCs w:val="24"/>
        </w:rPr>
        <w:t xml:space="preserve"> Заказчика, третьих лиц,</w:t>
      </w:r>
      <w:r w:rsidRPr="00C770C6">
        <w:rPr>
          <w:rFonts w:ascii="Times New Roman" w:hAnsi="Times New Roman" w:cs="Times New Roman"/>
          <w:spacing w:val="4"/>
          <w:sz w:val="24"/>
          <w:szCs w:val="24"/>
        </w:rPr>
        <w:t xml:space="preserve"> </w:t>
      </w:r>
      <w:r w:rsidRPr="00C770C6">
        <w:rPr>
          <w:rFonts w:ascii="Times New Roman" w:hAnsi="Times New Roman" w:cs="Times New Roman"/>
          <w:sz w:val="24"/>
          <w:szCs w:val="24"/>
        </w:rPr>
        <w:t>возникший из-за ненадлежащего выполнения, невыполнения или несвоевременного выполнения Исполнителем своих обязательств по настоящему Договору.</w:t>
      </w:r>
    </w:p>
    <w:p w14:paraId="4D6519E9"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2.1.18. В период оказания услуг (проведения работ) на объекте Заказчика Исполнитель обязан выполнять правила пожарной безопасности и охраны труда, действующие на объекте Заказчика.</w:t>
      </w:r>
    </w:p>
    <w:p w14:paraId="3A9FD271"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2.1.19. Приостановить оказания услуг на основании письменного уведомления от Заказчика, на указанный срок, без начисления платы за данный период.  </w:t>
      </w:r>
    </w:p>
    <w:p w14:paraId="205907E1" w14:textId="59E0958E"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2.2. </w:t>
      </w:r>
      <w:r w:rsidR="00065008" w:rsidRPr="00C770C6">
        <w:rPr>
          <w:rFonts w:ascii="Times New Roman" w:hAnsi="Times New Roman" w:cs="Times New Roman"/>
          <w:sz w:val="24"/>
          <w:szCs w:val="24"/>
        </w:rPr>
        <w:t>Исполнитель имеет право</w:t>
      </w:r>
      <w:r w:rsidRPr="00C770C6">
        <w:rPr>
          <w:rFonts w:ascii="Times New Roman" w:hAnsi="Times New Roman" w:cs="Times New Roman"/>
          <w:sz w:val="24"/>
          <w:szCs w:val="24"/>
        </w:rPr>
        <w:t>:</w:t>
      </w:r>
    </w:p>
    <w:p w14:paraId="128FF984" w14:textId="5B6A70CE"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2.2.1. </w:t>
      </w:r>
      <w:r w:rsidR="00065008" w:rsidRPr="00C770C6">
        <w:rPr>
          <w:rFonts w:ascii="Times New Roman" w:hAnsi="Times New Roman" w:cs="Times New Roman"/>
          <w:sz w:val="24"/>
          <w:szCs w:val="24"/>
        </w:rPr>
        <w:t>Привлекать для оказания</w:t>
      </w:r>
      <w:r w:rsidRPr="00C770C6">
        <w:rPr>
          <w:rFonts w:ascii="Times New Roman" w:hAnsi="Times New Roman" w:cs="Times New Roman"/>
          <w:sz w:val="24"/>
          <w:szCs w:val="24"/>
        </w:rPr>
        <w:t xml:space="preserve"> услуг (выполнения   </w:t>
      </w:r>
      <w:r w:rsidR="00065008" w:rsidRPr="00C770C6">
        <w:rPr>
          <w:rFonts w:ascii="Times New Roman" w:hAnsi="Times New Roman" w:cs="Times New Roman"/>
          <w:sz w:val="24"/>
          <w:szCs w:val="24"/>
        </w:rPr>
        <w:t>работ) по договору третьих лиц</w:t>
      </w:r>
      <w:r w:rsidRPr="00C770C6">
        <w:rPr>
          <w:rFonts w:ascii="Times New Roman" w:hAnsi="Times New Roman" w:cs="Times New Roman"/>
          <w:sz w:val="24"/>
          <w:szCs w:val="24"/>
        </w:rPr>
        <w:t xml:space="preserve">.  </w:t>
      </w:r>
      <w:r w:rsidR="00065008" w:rsidRPr="00C770C6">
        <w:rPr>
          <w:rFonts w:ascii="Times New Roman" w:hAnsi="Times New Roman" w:cs="Times New Roman"/>
          <w:sz w:val="24"/>
          <w:szCs w:val="24"/>
        </w:rPr>
        <w:t>Ответственность за</w:t>
      </w:r>
      <w:r w:rsidRPr="00C770C6">
        <w:rPr>
          <w:rFonts w:ascii="Times New Roman" w:hAnsi="Times New Roman" w:cs="Times New Roman"/>
          <w:sz w:val="24"/>
          <w:szCs w:val="24"/>
        </w:rPr>
        <w:t xml:space="preserve"> </w:t>
      </w:r>
      <w:r w:rsidR="00065008" w:rsidRPr="00C770C6">
        <w:rPr>
          <w:rFonts w:ascii="Times New Roman" w:hAnsi="Times New Roman" w:cs="Times New Roman"/>
          <w:sz w:val="24"/>
          <w:szCs w:val="24"/>
        </w:rPr>
        <w:t>деятельность привлеченных организаций в</w:t>
      </w:r>
      <w:r w:rsidRPr="00C770C6">
        <w:rPr>
          <w:rFonts w:ascii="Times New Roman" w:hAnsi="Times New Roman" w:cs="Times New Roman"/>
          <w:sz w:val="24"/>
          <w:szCs w:val="24"/>
        </w:rPr>
        <w:t xml:space="preserve"> </w:t>
      </w:r>
      <w:r w:rsidR="00065008" w:rsidRPr="00C770C6">
        <w:rPr>
          <w:rFonts w:ascii="Times New Roman" w:hAnsi="Times New Roman" w:cs="Times New Roman"/>
          <w:sz w:val="24"/>
          <w:szCs w:val="24"/>
        </w:rPr>
        <w:t>полном объеме несет Исполнитель</w:t>
      </w:r>
      <w:r w:rsidRPr="00C770C6">
        <w:rPr>
          <w:rFonts w:ascii="Times New Roman" w:hAnsi="Times New Roman" w:cs="Times New Roman"/>
          <w:sz w:val="24"/>
          <w:szCs w:val="24"/>
        </w:rPr>
        <w:t>.</w:t>
      </w:r>
    </w:p>
    <w:p w14:paraId="3863E7F6" w14:textId="650E44D2"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2.2.2. Уведомлять Заказчика о прекращении или ограничении предоставления услуг, при просрочке </w:t>
      </w:r>
      <w:r w:rsidR="00065008" w:rsidRPr="00C770C6">
        <w:rPr>
          <w:rFonts w:ascii="Times New Roman" w:hAnsi="Times New Roman" w:cs="Times New Roman"/>
          <w:sz w:val="24"/>
          <w:szCs w:val="24"/>
        </w:rPr>
        <w:t>заказчиком оплаты</w:t>
      </w:r>
      <w:r w:rsidRPr="00C770C6">
        <w:rPr>
          <w:rFonts w:ascii="Times New Roman" w:hAnsi="Times New Roman" w:cs="Times New Roman"/>
          <w:sz w:val="24"/>
          <w:szCs w:val="24"/>
        </w:rPr>
        <w:t>, более 30 (тридцати) рабочих дней.</w:t>
      </w:r>
    </w:p>
    <w:p w14:paraId="6BC6AC3F"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2.3. Заказчик обязуется:</w:t>
      </w:r>
    </w:p>
    <w:p w14:paraId="3FCACB99"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lastRenderedPageBreak/>
        <w:t xml:space="preserve">2.3.1. Самостоятельно проводить химический анализ воды плавательного бассейна перед каждым использованием на предмет допустимого содержание остаточного связанного хлора. </w:t>
      </w:r>
    </w:p>
    <w:p w14:paraId="61F176D6"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2.3.2. Обеспечить специалистам и работникам Исполнителя, имеющим допуск на нежилые строения, беспрепятственный доступ к узлам управления, систем водоподготовки плавательного бассейна.</w:t>
      </w:r>
    </w:p>
    <w:p w14:paraId="0768C9CF"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2.3.3. Оплачивать выполненные и принятые услуги (работы) в порядке и сроки, установленные настоящим Договором.</w:t>
      </w:r>
    </w:p>
    <w:p w14:paraId="5A12CA69"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2.3.4. Обязуется уведомить Исполнителя «о приостановке оказания услуг» в письменном виде за 7 (семь) календарных дней до наступления срока остановки либо прерывании учебного процесса в плавательном бассейне, с указание периодичности. </w:t>
      </w:r>
    </w:p>
    <w:p w14:paraId="1DEC1189"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2.4. Заказчик имеет право:</w:t>
      </w:r>
    </w:p>
    <w:p w14:paraId="0469841F" w14:textId="77777777" w:rsidR="00B85D36" w:rsidRPr="00C770C6" w:rsidRDefault="00B85D36" w:rsidP="00B85D36">
      <w:pPr>
        <w:ind w:firstLine="708"/>
        <w:jc w:val="both"/>
        <w:rPr>
          <w:rFonts w:ascii="Times New Roman" w:hAnsi="Times New Roman" w:cs="Times New Roman"/>
          <w:sz w:val="24"/>
          <w:szCs w:val="24"/>
        </w:rPr>
      </w:pPr>
      <w:r w:rsidRPr="00C770C6">
        <w:rPr>
          <w:rFonts w:ascii="Times New Roman" w:hAnsi="Times New Roman" w:cs="Times New Roman"/>
          <w:sz w:val="24"/>
          <w:szCs w:val="24"/>
        </w:rPr>
        <w:t>2.4.1. Проводить плановые и внеплановые проверки и оценивать качество оказания (выполнения) порученных Исполнителю услуг (работ) в соответствии с требованиями действующего законодательства.</w:t>
      </w:r>
    </w:p>
    <w:p w14:paraId="5EFE5A73" w14:textId="77777777" w:rsidR="00B85D36" w:rsidRPr="00C770C6" w:rsidRDefault="00B85D36" w:rsidP="00065008">
      <w:pPr>
        <w:spacing w:after="0"/>
        <w:ind w:firstLine="708"/>
        <w:jc w:val="both"/>
        <w:rPr>
          <w:rFonts w:ascii="Times New Roman" w:hAnsi="Times New Roman" w:cs="Times New Roman"/>
          <w:sz w:val="24"/>
          <w:szCs w:val="24"/>
        </w:rPr>
      </w:pPr>
      <w:r w:rsidRPr="00C770C6">
        <w:rPr>
          <w:rFonts w:ascii="Times New Roman" w:hAnsi="Times New Roman" w:cs="Times New Roman"/>
          <w:sz w:val="24"/>
          <w:szCs w:val="24"/>
        </w:rPr>
        <w:t xml:space="preserve">2.4.2. При выявлении недостатков в работе Исполнителя, а также в случае жалоб или заявлений, требовать от Исполнителя: </w:t>
      </w:r>
    </w:p>
    <w:p w14:paraId="5EE0C8AA" w14:textId="77777777" w:rsidR="00B85D36" w:rsidRPr="00C770C6" w:rsidRDefault="00B85D36" w:rsidP="00065008">
      <w:pPr>
        <w:spacing w:after="0"/>
        <w:ind w:firstLine="708"/>
        <w:jc w:val="both"/>
        <w:rPr>
          <w:rFonts w:ascii="Times New Roman" w:hAnsi="Times New Roman" w:cs="Times New Roman"/>
          <w:sz w:val="24"/>
          <w:szCs w:val="24"/>
        </w:rPr>
      </w:pPr>
      <w:r w:rsidRPr="00C770C6">
        <w:rPr>
          <w:rFonts w:ascii="Times New Roman" w:hAnsi="Times New Roman" w:cs="Times New Roman"/>
          <w:sz w:val="24"/>
          <w:szCs w:val="24"/>
        </w:rPr>
        <w:t>-безвозмездного устранения недостатков, возникших по вине Исполнителя;</w:t>
      </w:r>
    </w:p>
    <w:p w14:paraId="707F0842" w14:textId="07DA1626" w:rsidR="00B85D36" w:rsidRPr="00C770C6" w:rsidRDefault="00B85D36" w:rsidP="00065008">
      <w:pPr>
        <w:spacing w:after="0"/>
        <w:ind w:firstLine="708"/>
        <w:jc w:val="both"/>
        <w:rPr>
          <w:rFonts w:ascii="Times New Roman" w:hAnsi="Times New Roman" w:cs="Times New Roman"/>
          <w:spacing w:val="8"/>
          <w:sz w:val="24"/>
          <w:szCs w:val="24"/>
        </w:rPr>
      </w:pPr>
      <w:r w:rsidRPr="00C770C6">
        <w:rPr>
          <w:rFonts w:ascii="Times New Roman" w:hAnsi="Times New Roman" w:cs="Times New Roman"/>
          <w:sz w:val="24"/>
          <w:szCs w:val="24"/>
        </w:rPr>
        <w:t>-</w:t>
      </w:r>
      <w:r w:rsidRPr="00C770C6">
        <w:rPr>
          <w:rFonts w:ascii="Times New Roman" w:hAnsi="Times New Roman" w:cs="Times New Roman"/>
          <w:spacing w:val="2"/>
          <w:sz w:val="24"/>
          <w:szCs w:val="24"/>
        </w:rPr>
        <w:t xml:space="preserve">возмещения вреда, причиненного зданию, сооружениям, объектам </w:t>
      </w:r>
      <w:r w:rsidRPr="00C770C6">
        <w:rPr>
          <w:rFonts w:ascii="Times New Roman" w:hAnsi="Times New Roman" w:cs="Times New Roman"/>
          <w:spacing w:val="3"/>
          <w:sz w:val="24"/>
          <w:szCs w:val="24"/>
        </w:rPr>
        <w:t xml:space="preserve">инженерной </w:t>
      </w:r>
      <w:r w:rsidR="00065008" w:rsidRPr="00C770C6">
        <w:rPr>
          <w:rFonts w:ascii="Times New Roman" w:hAnsi="Times New Roman" w:cs="Times New Roman"/>
          <w:spacing w:val="3"/>
          <w:sz w:val="24"/>
          <w:szCs w:val="24"/>
        </w:rPr>
        <w:t>инфраструктуры иному</w:t>
      </w:r>
      <w:r w:rsidRPr="00C770C6">
        <w:rPr>
          <w:rFonts w:ascii="Times New Roman" w:hAnsi="Times New Roman" w:cs="Times New Roman"/>
          <w:spacing w:val="3"/>
          <w:sz w:val="24"/>
          <w:szCs w:val="24"/>
        </w:rPr>
        <w:t xml:space="preserve"> имуществу Заказчика, третьих лиц</w:t>
      </w:r>
      <w:r w:rsidRPr="00C770C6">
        <w:rPr>
          <w:rFonts w:ascii="Times New Roman" w:hAnsi="Times New Roman" w:cs="Times New Roman"/>
          <w:spacing w:val="4"/>
          <w:sz w:val="24"/>
          <w:szCs w:val="24"/>
        </w:rPr>
        <w:t xml:space="preserve">, если они предоставят Заказчику право защищать их интересы, </w:t>
      </w:r>
      <w:r w:rsidR="00065008" w:rsidRPr="00C770C6">
        <w:rPr>
          <w:rFonts w:ascii="Times New Roman" w:hAnsi="Times New Roman" w:cs="Times New Roman"/>
          <w:sz w:val="24"/>
          <w:szCs w:val="24"/>
        </w:rPr>
        <w:t>возникшие из</w:t>
      </w:r>
      <w:r w:rsidRPr="00C770C6">
        <w:rPr>
          <w:rFonts w:ascii="Times New Roman" w:hAnsi="Times New Roman" w:cs="Times New Roman"/>
          <w:sz w:val="24"/>
          <w:szCs w:val="24"/>
        </w:rPr>
        <w:t xml:space="preserve">-за невыполнения или несвоевременного выполнения </w:t>
      </w:r>
      <w:r w:rsidRPr="00C770C6">
        <w:rPr>
          <w:rFonts w:ascii="Times New Roman" w:hAnsi="Times New Roman" w:cs="Times New Roman"/>
          <w:spacing w:val="8"/>
          <w:sz w:val="24"/>
          <w:szCs w:val="24"/>
        </w:rPr>
        <w:t>Исполнителем своих обязательств по настоящему Договору;</w:t>
      </w:r>
    </w:p>
    <w:p w14:paraId="69EAF499" w14:textId="78A780B5" w:rsidR="00B85D36" w:rsidRPr="00C770C6" w:rsidRDefault="00B85D36" w:rsidP="00065008">
      <w:pPr>
        <w:ind w:firstLine="708"/>
        <w:jc w:val="both"/>
        <w:rPr>
          <w:rFonts w:ascii="Times New Roman" w:hAnsi="Times New Roman" w:cs="Times New Roman"/>
          <w:spacing w:val="-1"/>
          <w:sz w:val="24"/>
          <w:szCs w:val="24"/>
        </w:rPr>
      </w:pPr>
      <w:r w:rsidRPr="00C770C6">
        <w:rPr>
          <w:rFonts w:ascii="Times New Roman" w:hAnsi="Times New Roman" w:cs="Times New Roman"/>
          <w:spacing w:val="8"/>
          <w:sz w:val="24"/>
          <w:szCs w:val="24"/>
        </w:rPr>
        <w:t xml:space="preserve">-возмещения вреда, </w:t>
      </w:r>
      <w:r w:rsidRPr="00C770C6">
        <w:rPr>
          <w:rFonts w:ascii="Times New Roman" w:hAnsi="Times New Roman" w:cs="Times New Roman"/>
          <w:sz w:val="24"/>
          <w:szCs w:val="24"/>
        </w:rPr>
        <w:t xml:space="preserve">причиненного работниками Исполнителя в процессе осуществления </w:t>
      </w:r>
      <w:r w:rsidRPr="00C770C6">
        <w:rPr>
          <w:rFonts w:ascii="Times New Roman" w:hAnsi="Times New Roman" w:cs="Times New Roman"/>
          <w:spacing w:val="-1"/>
          <w:sz w:val="24"/>
          <w:szCs w:val="24"/>
        </w:rPr>
        <w:t>деятельности в соответствии с</w:t>
      </w:r>
      <w:r w:rsidR="00065008">
        <w:rPr>
          <w:rFonts w:ascii="Times New Roman" w:hAnsi="Times New Roman" w:cs="Times New Roman"/>
          <w:spacing w:val="-1"/>
          <w:sz w:val="24"/>
          <w:szCs w:val="24"/>
        </w:rPr>
        <w:t xml:space="preserve"> условиями настоящего Договора.</w:t>
      </w:r>
    </w:p>
    <w:p w14:paraId="754EDCDB" w14:textId="6157428E" w:rsidR="00B85D36" w:rsidRPr="00C770C6" w:rsidRDefault="00B85D36" w:rsidP="00065008">
      <w:pPr>
        <w:keepNext/>
        <w:ind w:firstLine="709"/>
        <w:jc w:val="center"/>
        <w:rPr>
          <w:rFonts w:ascii="Times New Roman" w:hAnsi="Times New Roman" w:cs="Times New Roman"/>
          <w:b/>
          <w:sz w:val="24"/>
          <w:szCs w:val="24"/>
        </w:rPr>
      </w:pPr>
      <w:r w:rsidRPr="00C770C6">
        <w:rPr>
          <w:rFonts w:ascii="Times New Roman" w:hAnsi="Times New Roman" w:cs="Times New Roman"/>
          <w:b/>
          <w:sz w:val="24"/>
          <w:szCs w:val="24"/>
        </w:rPr>
        <w:t>3. Поряд</w:t>
      </w:r>
      <w:r w:rsidR="00065008">
        <w:rPr>
          <w:rFonts w:ascii="Times New Roman" w:hAnsi="Times New Roman" w:cs="Times New Roman"/>
          <w:b/>
          <w:sz w:val="24"/>
          <w:szCs w:val="24"/>
        </w:rPr>
        <w:t>ок приемки работ</w:t>
      </w:r>
    </w:p>
    <w:p w14:paraId="6D7BB91D" w14:textId="089B9337" w:rsidR="00B85D36" w:rsidRPr="00C770C6" w:rsidRDefault="00B85D36" w:rsidP="00B071F6">
      <w:pPr>
        <w:spacing w:after="0" w:line="240" w:lineRule="auto"/>
        <w:ind w:firstLine="567"/>
        <w:jc w:val="both"/>
        <w:rPr>
          <w:rFonts w:ascii="Times New Roman" w:hAnsi="Times New Roman" w:cs="Times New Roman"/>
          <w:sz w:val="24"/>
          <w:szCs w:val="24"/>
        </w:rPr>
      </w:pPr>
      <w:r w:rsidRPr="00C770C6">
        <w:rPr>
          <w:rFonts w:ascii="Times New Roman" w:hAnsi="Times New Roman" w:cs="Times New Roman"/>
          <w:sz w:val="24"/>
          <w:szCs w:val="24"/>
        </w:rPr>
        <w:t xml:space="preserve">3.1. Исполнитель не позднее 10 (десяти) календарных дней после окончания календарного месяца предоставляет Заказчику Акт </w:t>
      </w:r>
      <w:r w:rsidRPr="00C770C6">
        <w:rPr>
          <w:rFonts w:ascii="Times New Roman" w:hAnsi="Times New Roman" w:cs="Times New Roman"/>
          <w:bCs/>
          <w:snapToGrid w:val="0"/>
          <w:sz w:val="24"/>
          <w:szCs w:val="24"/>
        </w:rPr>
        <w:t>оказанных</w:t>
      </w:r>
      <w:r w:rsidRPr="00C770C6">
        <w:rPr>
          <w:rFonts w:ascii="Times New Roman" w:hAnsi="Times New Roman" w:cs="Times New Roman"/>
          <w:sz w:val="24"/>
          <w:szCs w:val="24"/>
        </w:rPr>
        <w:t xml:space="preserve"> услуг (выполненных работ).</w:t>
      </w:r>
    </w:p>
    <w:p w14:paraId="3E797B9B" w14:textId="77777777" w:rsidR="00B85D36" w:rsidRPr="00C770C6" w:rsidRDefault="00B85D36" w:rsidP="00B071F6">
      <w:pPr>
        <w:spacing w:after="0" w:line="240" w:lineRule="auto"/>
        <w:ind w:firstLine="567"/>
        <w:jc w:val="both"/>
        <w:rPr>
          <w:rFonts w:ascii="Times New Roman" w:hAnsi="Times New Roman" w:cs="Times New Roman"/>
          <w:sz w:val="24"/>
          <w:szCs w:val="24"/>
        </w:rPr>
      </w:pPr>
      <w:r w:rsidRPr="00C770C6">
        <w:rPr>
          <w:rFonts w:ascii="Times New Roman" w:hAnsi="Times New Roman" w:cs="Times New Roman"/>
          <w:sz w:val="24"/>
          <w:szCs w:val="24"/>
        </w:rPr>
        <w:t xml:space="preserve">3.2. Акт </w:t>
      </w:r>
      <w:r w:rsidRPr="00C770C6">
        <w:rPr>
          <w:rFonts w:ascii="Times New Roman" w:hAnsi="Times New Roman" w:cs="Times New Roman"/>
          <w:bCs/>
          <w:snapToGrid w:val="0"/>
          <w:sz w:val="24"/>
          <w:szCs w:val="24"/>
        </w:rPr>
        <w:t>оказанных</w:t>
      </w:r>
      <w:r w:rsidRPr="00C770C6">
        <w:rPr>
          <w:rFonts w:ascii="Times New Roman" w:hAnsi="Times New Roman" w:cs="Times New Roman"/>
          <w:sz w:val="24"/>
          <w:szCs w:val="24"/>
        </w:rPr>
        <w:t xml:space="preserve"> услуг (выполненных работ) составляется в 2-х экземплярах, один для Заказчика, второй для Исполнителя.</w:t>
      </w:r>
    </w:p>
    <w:p w14:paraId="5587BCB4" w14:textId="77777777" w:rsidR="00B85D36" w:rsidRPr="00C770C6" w:rsidRDefault="00B85D36" w:rsidP="00B071F6">
      <w:pPr>
        <w:pStyle w:val="29"/>
        <w:spacing w:line="0" w:lineRule="atLeast"/>
        <w:ind w:left="0" w:firstLine="567"/>
        <w:jc w:val="both"/>
        <w:rPr>
          <w:rFonts w:ascii="Times New Roman" w:hAnsi="Times New Roman" w:cs="Times New Roman"/>
          <w:sz w:val="24"/>
          <w:szCs w:val="24"/>
        </w:rPr>
      </w:pPr>
      <w:r w:rsidRPr="00C770C6">
        <w:rPr>
          <w:rFonts w:ascii="Times New Roman" w:hAnsi="Times New Roman" w:cs="Times New Roman"/>
          <w:bCs/>
          <w:snapToGrid w:val="0"/>
          <w:sz w:val="24"/>
          <w:szCs w:val="24"/>
        </w:rPr>
        <w:t xml:space="preserve">3.3. Заказчик в течение 5 (пяти) рабочих дней со дня получения Актов оказанных услуг (выполненных работ), осуществляет приемку услуг (работ) от </w:t>
      </w:r>
      <w:r w:rsidRPr="00C770C6">
        <w:rPr>
          <w:rFonts w:ascii="Times New Roman" w:hAnsi="Times New Roman" w:cs="Times New Roman"/>
          <w:sz w:val="24"/>
          <w:szCs w:val="24"/>
        </w:rPr>
        <w:t xml:space="preserve">Исполнителя </w:t>
      </w:r>
      <w:r w:rsidRPr="00C770C6">
        <w:rPr>
          <w:rFonts w:ascii="Times New Roman" w:hAnsi="Times New Roman" w:cs="Times New Roman"/>
          <w:bCs/>
          <w:snapToGrid w:val="0"/>
          <w:sz w:val="24"/>
          <w:szCs w:val="24"/>
        </w:rPr>
        <w:t>с подписанием Актов оказанных услуг (выполненных работ)</w:t>
      </w:r>
      <w:r w:rsidRPr="00C770C6">
        <w:rPr>
          <w:rFonts w:ascii="Times New Roman" w:hAnsi="Times New Roman" w:cs="Times New Roman"/>
          <w:sz w:val="24"/>
          <w:szCs w:val="24"/>
        </w:rPr>
        <w:t xml:space="preserve">. </w:t>
      </w:r>
    </w:p>
    <w:p w14:paraId="535F2599" w14:textId="77777777" w:rsidR="00B85D36" w:rsidRPr="00C770C6" w:rsidRDefault="00B85D36" w:rsidP="00B071F6">
      <w:pPr>
        <w:pStyle w:val="29"/>
        <w:spacing w:line="0" w:lineRule="atLeast"/>
        <w:ind w:left="0" w:firstLine="567"/>
        <w:jc w:val="both"/>
        <w:rPr>
          <w:rFonts w:ascii="Times New Roman" w:hAnsi="Times New Roman" w:cs="Times New Roman"/>
          <w:sz w:val="24"/>
          <w:szCs w:val="24"/>
        </w:rPr>
      </w:pPr>
      <w:r w:rsidRPr="00C770C6">
        <w:rPr>
          <w:rFonts w:ascii="Times New Roman" w:hAnsi="Times New Roman" w:cs="Times New Roman"/>
          <w:sz w:val="24"/>
          <w:szCs w:val="24"/>
        </w:rPr>
        <w:t>В случае мотивированного отказа от приемки услуг (работ) Сторонами составляется двухсторонний Акт о недостатках, с перечнем необходимых доработок и сроками их исполнения.</w:t>
      </w:r>
    </w:p>
    <w:p w14:paraId="0432411E" w14:textId="77777777" w:rsidR="00B85D36" w:rsidRPr="00C770C6" w:rsidRDefault="00B85D36" w:rsidP="00B071F6">
      <w:pPr>
        <w:widowControl w:val="0"/>
        <w:ind w:firstLine="567"/>
        <w:jc w:val="both"/>
        <w:rPr>
          <w:rFonts w:ascii="Times New Roman" w:hAnsi="Times New Roman" w:cs="Times New Roman"/>
          <w:bCs/>
          <w:snapToGrid w:val="0"/>
          <w:sz w:val="24"/>
          <w:szCs w:val="24"/>
        </w:rPr>
      </w:pPr>
      <w:r w:rsidRPr="00C770C6">
        <w:rPr>
          <w:rFonts w:ascii="Times New Roman" w:hAnsi="Times New Roman" w:cs="Times New Roman"/>
          <w:bCs/>
          <w:snapToGrid w:val="0"/>
          <w:sz w:val="24"/>
          <w:szCs w:val="24"/>
        </w:rPr>
        <w:t xml:space="preserve">3.4. Акт о недостатках вручается уполномоченному представителю Исполнителя, а в случае уклонения от получения отказа направляется </w:t>
      </w:r>
      <w:r w:rsidRPr="00C770C6">
        <w:rPr>
          <w:rFonts w:ascii="Times New Roman" w:hAnsi="Times New Roman" w:cs="Times New Roman"/>
          <w:sz w:val="24"/>
          <w:szCs w:val="24"/>
        </w:rPr>
        <w:t>Исполнителю</w:t>
      </w:r>
      <w:r w:rsidRPr="00C770C6">
        <w:rPr>
          <w:rFonts w:ascii="Times New Roman" w:hAnsi="Times New Roman" w:cs="Times New Roman"/>
          <w:bCs/>
          <w:snapToGrid w:val="0"/>
          <w:sz w:val="24"/>
          <w:szCs w:val="24"/>
        </w:rPr>
        <w:t xml:space="preserve"> по почте заказным письмом с уведомлением о вручении. </w:t>
      </w:r>
    </w:p>
    <w:p w14:paraId="16F8C9E8" w14:textId="4E0F63FD" w:rsidR="00B85D36" w:rsidRPr="00C770C6" w:rsidRDefault="00B85D36" w:rsidP="00B071F6">
      <w:pPr>
        <w:pStyle w:val="aff8"/>
        <w:shd w:val="clear" w:color="auto" w:fill="FFFFFF"/>
        <w:spacing w:before="0" w:beforeAutospacing="0" w:after="0" w:afterAutospacing="0"/>
        <w:ind w:firstLine="567"/>
        <w:jc w:val="both"/>
        <w:rPr>
          <w:color w:val="000000"/>
        </w:rPr>
      </w:pPr>
      <w:r w:rsidRPr="00C770C6">
        <w:t>3.5. В случае уклонения Исполнителя от составления или подписания указанных Актов, Заказчик имеет право воспользоваться услугами независимой экспертизы</w:t>
      </w:r>
      <w:r w:rsidRPr="00C770C6">
        <w:rPr>
          <w:color w:val="000000"/>
        </w:rPr>
        <w:t>.</w:t>
      </w:r>
    </w:p>
    <w:p w14:paraId="616690FC" w14:textId="484BF15B" w:rsidR="00B85D36" w:rsidRPr="00C770C6" w:rsidRDefault="00B85D36" w:rsidP="00B071F6">
      <w:pPr>
        <w:spacing w:line="0" w:lineRule="atLeast"/>
        <w:ind w:firstLine="567"/>
        <w:jc w:val="both"/>
        <w:rPr>
          <w:rFonts w:ascii="Times New Roman" w:hAnsi="Times New Roman" w:cs="Times New Roman"/>
          <w:sz w:val="24"/>
          <w:szCs w:val="24"/>
        </w:rPr>
      </w:pPr>
      <w:r w:rsidRPr="00C770C6">
        <w:rPr>
          <w:rFonts w:ascii="Times New Roman" w:hAnsi="Times New Roman" w:cs="Times New Roman"/>
          <w:sz w:val="24"/>
          <w:szCs w:val="24"/>
        </w:rPr>
        <w:t>3.6.</w:t>
      </w:r>
      <w:r w:rsidR="00B071F6" w:rsidRPr="00C770C6">
        <w:rPr>
          <w:rFonts w:ascii="Times New Roman" w:hAnsi="Times New Roman" w:cs="Times New Roman"/>
          <w:sz w:val="24"/>
          <w:szCs w:val="24"/>
        </w:rPr>
        <w:t xml:space="preserve"> </w:t>
      </w:r>
      <w:r w:rsidRPr="00C770C6">
        <w:rPr>
          <w:rFonts w:ascii="Times New Roman" w:hAnsi="Times New Roman" w:cs="Times New Roman"/>
          <w:sz w:val="24"/>
          <w:szCs w:val="24"/>
        </w:rPr>
        <w:t xml:space="preserve">Услуги (работы) по настоящему Договору считается оказанными (выполненными) только после подписания Акта </w:t>
      </w:r>
      <w:r w:rsidRPr="00C770C6">
        <w:rPr>
          <w:rFonts w:ascii="Times New Roman" w:hAnsi="Times New Roman" w:cs="Times New Roman"/>
          <w:bCs/>
          <w:snapToGrid w:val="0"/>
          <w:sz w:val="24"/>
          <w:szCs w:val="24"/>
        </w:rPr>
        <w:t xml:space="preserve">оказанных услуг (выполненных работ) </w:t>
      </w:r>
      <w:r w:rsidRPr="00C770C6">
        <w:rPr>
          <w:rFonts w:ascii="Times New Roman" w:hAnsi="Times New Roman" w:cs="Times New Roman"/>
          <w:sz w:val="24"/>
          <w:szCs w:val="24"/>
        </w:rPr>
        <w:t>уполномоченными представителями обеих Сторон.</w:t>
      </w:r>
    </w:p>
    <w:p w14:paraId="266969AD" w14:textId="276329F2" w:rsidR="00B85D36" w:rsidRPr="00C770C6" w:rsidRDefault="00B85D36" w:rsidP="00065008">
      <w:pPr>
        <w:jc w:val="center"/>
        <w:rPr>
          <w:rFonts w:ascii="Times New Roman" w:hAnsi="Times New Roman" w:cs="Times New Roman"/>
          <w:b/>
          <w:sz w:val="24"/>
          <w:szCs w:val="24"/>
        </w:rPr>
      </w:pPr>
      <w:r w:rsidRPr="00C770C6">
        <w:rPr>
          <w:rFonts w:ascii="Times New Roman" w:hAnsi="Times New Roman" w:cs="Times New Roman"/>
          <w:b/>
          <w:sz w:val="24"/>
          <w:szCs w:val="24"/>
        </w:rPr>
        <w:t>4. Ц</w:t>
      </w:r>
      <w:r w:rsidR="00065008">
        <w:rPr>
          <w:rFonts w:ascii="Times New Roman" w:hAnsi="Times New Roman" w:cs="Times New Roman"/>
          <w:b/>
          <w:sz w:val="24"/>
          <w:szCs w:val="24"/>
        </w:rPr>
        <w:t>ена Договора и порядок расчетов</w:t>
      </w:r>
    </w:p>
    <w:p w14:paraId="3507D223" w14:textId="77777777" w:rsidR="00B85D36" w:rsidRPr="00C770C6" w:rsidRDefault="00B85D36" w:rsidP="00B071F6">
      <w:pPr>
        <w:ind w:firstLine="567"/>
        <w:jc w:val="both"/>
        <w:rPr>
          <w:rFonts w:ascii="Times New Roman" w:hAnsi="Times New Roman" w:cs="Times New Roman"/>
          <w:sz w:val="24"/>
          <w:szCs w:val="24"/>
        </w:rPr>
      </w:pPr>
      <w:r w:rsidRPr="00C770C6">
        <w:rPr>
          <w:rFonts w:ascii="Times New Roman" w:hAnsi="Times New Roman" w:cs="Times New Roman"/>
          <w:sz w:val="24"/>
          <w:szCs w:val="24"/>
        </w:rPr>
        <w:t>4.1</w:t>
      </w:r>
      <w:r w:rsidRPr="00C770C6">
        <w:rPr>
          <w:rFonts w:ascii="Times New Roman" w:hAnsi="Times New Roman" w:cs="Times New Roman"/>
          <w:color w:val="000000"/>
          <w:sz w:val="24"/>
          <w:szCs w:val="24"/>
        </w:rPr>
        <w:t>. Цена за весь срок действия Договора составляет</w:t>
      </w:r>
      <w:r w:rsidRPr="00C770C6">
        <w:rPr>
          <w:rFonts w:ascii="Times New Roman" w:hAnsi="Times New Roman" w:cs="Times New Roman"/>
          <w:sz w:val="24"/>
          <w:szCs w:val="24"/>
        </w:rPr>
        <w:t xml:space="preserve"> </w:t>
      </w:r>
      <w:r w:rsidRPr="00C770C6">
        <w:rPr>
          <w:rFonts w:ascii="Times New Roman" w:hAnsi="Times New Roman" w:cs="Times New Roman"/>
          <w:b/>
          <w:i/>
          <w:sz w:val="24"/>
          <w:szCs w:val="24"/>
        </w:rPr>
        <w:t>_____________________</w:t>
      </w:r>
      <w:r w:rsidRPr="00C770C6">
        <w:rPr>
          <w:rFonts w:ascii="Times New Roman" w:hAnsi="Times New Roman" w:cs="Times New Roman"/>
          <w:sz w:val="24"/>
          <w:szCs w:val="24"/>
        </w:rPr>
        <w:t xml:space="preserve">, НДС/без НДС </w:t>
      </w:r>
    </w:p>
    <w:p w14:paraId="08155CB7" w14:textId="77777777" w:rsidR="00B85D36" w:rsidRPr="00C770C6" w:rsidRDefault="00B85D36" w:rsidP="00B071F6">
      <w:pPr>
        <w:ind w:firstLine="567"/>
        <w:jc w:val="both"/>
        <w:rPr>
          <w:rFonts w:ascii="Times New Roman" w:eastAsia="Calibri" w:hAnsi="Times New Roman" w:cs="Times New Roman"/>
          <w:sz w:val="24"/>
          <w:szCs w:val="24"/>
        </w:rPr>
      </w:pPr>
      <w:r w:rsidRPr="00C770C6">
        <w:rPr>
          <w:rFonts w:ascii="Times New Roman" w:eastAsia="Calibri" w:hAnsi="Times New Roman" w:cs="Times New Roman"/>
          <w:sz w:val="24"/>
          <w:szCs w:val="24"/>
        </w:rPr>
        <w:t>Цена настоящего Договора включает в себя все затраты, издержки, налоги, сборы и иные расходы Исполнителя, связанные с исполнением настоящего Договора.</w:t>
      </w:r>
    </w:p>
    <w:p w14:paraId="36927D59" w14:textId="77777777" w:rsidR="00B85D36" w:rsidRPr="00C770C6" w:rsidRDefault="00B85D36" w:rsidP="00B071F6">
      <w:pPr>
        <w:autoSpaceDE w:val="0"/>
        <w:autoSpaceDN w:val="0"/>
        <w:adjustRightInd w:val="0"/>
        <w:ind w:firstLine="567"/>
        <w:jc w:val="both"/>
        <w:rPr>
          <w:rFonts w:ascii="Times New Roman" w:hAnsi="Times New Roman" w:cs="Times New Roman"/>
          <w:sz w:val="24"/>
          <w:szCs w:val="24"/>
        </w:rPr>
      </w:pPr>
      <w:r w:rsidRPr="00C770C6">
        <w:rPr>
          <w:rFonts w:ascii="Times New Roman" w:hAnsi="Times New Roman" w:cs="Times New Roman"/>
          <w:sz w:val="24"/>
          <w:szCs w:val="24"/>
        </w:rPr>
        <w:lastRenderedPageBreak/>
        <w:t xml:space="preserve">4.2. Цена настоящего Договора может измениться по соглашению сторон, в случаях приостановления оказания услуг Исполнителем на основании письменного уведомления от Заказчика. </w:t>
      </w:r>
    </w:p>
    <w:p w14:paraId="2CDF80E5" w14:textId="7E5A6104" w:rsidR="00B85D36" w:rsidRPr="00C770C6" w:rsidRDefault="00B85D36" w:rsidP="00B071F6">
      <w:pPr>
        <w:shd w:val="clear" w:color="auto" w:fill="FFFFFF"/>
        <w:tabs>
          <w:tab w:val="left" w:pos="709"/>
        </w:tabs>
        <w:ind w:firstLine="567"/>
        <w:jc w:val="both"/>
        <w:rPr>
          <w:rFonts w:ascii="Times New Roman" w:eastAsia="Calibri" w:hAnsi="Times New Roman" w:cs="Times New Roman"/>
          <w:color w:val="000000"/>
          <w:sz w:val="24"/>
          <w:szCs w:val="24"/>
        </w:rPr>
      </w:pPr>
      <w:r w:rsidRPr="00C770C6">
        <w:rPr>
          <w:rFonts w:ascii="Times New Roman" w:eastAsia="Calibri" w:hAnsi="Times New Roman" w:cs="Times New Roman"/>
          <w:color w:val="000000"/>
          <w:sz w:val="24"/>
          <w:szCs w:val="24"/>
        </w:rPr>
        <w:t xml:space="preserve">4.3.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Pr="00C770C6">
        <w:rPr>
          <w:rFonts w:ascii="Times New Roman" w:hAnsi="Times New Roman" w:cs="Times New Roman"/>
          <w:sz w:val="24"/>
          <w:szCs w:val="24"/>
        </w:rPr>
        <w:t>Федеральным законом от 18.07.2011 № 223-ФЗ «О закупках товаров, работ, услуг отдельными видами юридических лиц»</w:t>
      </w:r>
      <w:r w:rsidRPr="00C770C6">
        <w:rPr>
          <w:rFonts w:ascii="Times New Roman" w:eastAsia="Calibri" w:hAnsi="Times New Roman" w:cs="Times New Roman"/>
          <w:color w:val="000000"/>
          <w:sz w:val="24"/>
          <w:szCs w:val="24"/>
        </w:rPr>
        <w:t>.</w:t>
      </w:r>
    </w:p>
    <w:p w14:paraId="1560A890" w14:textId="77777777" w:rsidR="00B85D36" w:rsidRPr="00C770C6" w:rsidRDefault="00B85D36" w:rsidP="00B071F6">
      <w:pPr>
        <w:pStyle w:val="aff8"/>
        <w:shd w:val="clear" w:color="auto" w:fill="FFFFFF"/>
        <w:spacing w:before="0" w:beforeAutospacing="0" w:after="0" w:afterAutospacing="0"/>
        <w:ind w:firstLine="567"/>
        <w:jc w:val="both"/>
      </w:pPr>
      <w:r w:rsidRPr="00C770C6">
        <w:t xml:space="preserve">4.4. Аванс при исполнении обязательств по Договору не предусмотрен. </w:t>
      </w:r>
    </w:p>
    <w:p w14:paraId="382F47D9" w14:textId="7056FE4F" w:rsidR="00B85D36" w:rsidRPr="00C770C6" w:rsidRDefault="00B85D36" w:rsidP="00B071F6">
      <w:pPr>
        <w:widowControl w:val="0"/>
        <w:adjustRightInd w:val="0"/>
        <w:ind w:firstLine="567"/>
        <w:jc w:val="both"/>
        <w:rPr>
          <w:rFonts w:ascii="Times New Roman" w:hAnsi="Times New Roman" w:cs="Times New Roman"/>
          <w:sz w:val="24"/>
          <w:szCs w:val="24"/>
        </w:rPr>
      </w:pPr>
      <w:r w:rsidRPr="00C770C6">
        <w:rPr>
          <w:rFonts w:ascii="Times New Roman" w:hAnsi="Times New Roman" w:cs="Times New Roman"/>
          <w:sz w:val="24"/>
          <w:szCs w:val="24"/>
        </w:rPr>
        <w:t xml:space="preserve">4.5. Оплата за оказанные (выполненные) и принятые Заказчиком услуги (работы) производится ежемесячно на основании подписанных актов оказанных услуг (выполненных работ) и выставленного счета Исполнителя, за полный календарный месяц составляет </w:t>
      </w:r>
      <w:r w:rsidR="00B071F6" w:rsidRPr="00C770C6">
        <w:rPr>
          <w:rFonts w:ascii="Times New Roman" w:hAnsi="Times New Roman" w:cs="Times New Roman"/>
          <w:b/>
          <w:i/>
          <w:sz w:val="24"/>
          <w:szCs w:val="24"/>
        </w:rPr>
        <w:t>____________________</w:t>
      </w:r>
      <w:r w:rsidRPr="00C770C6">
        <w:rPr>
          <w:rFonts w:ascii="Times New Roman" w:hAnsi="Times New Roman" w:cs="Times New Roman"/>
          <w:sz w:val="24"/>
          <w:szCs w:val="24"/>
        </w:rPr>
        <w:t xml:space="preserve">, НДС не облагается, путем перечисления денежных средств на расчетный счет Исполнителя, в течение 7 (Семь) рабочих дней с даты подписания Заказчиком документа о приемке (Акта оказанных услуг (выполненных работ)) и Счёта на оплату, выставленного Исполнителем. </w:t>
      </w:r>
    </w:p>
    <w:p w14:paraId="08E417C4" w14:textId="0FA7956C" w:rsidR="00B85D36" w:rsidRPr="00C770C6" w:rsidRDefault="00065008" w:rsidP="00065008">
      <w:pPr>
        <w:spacing w:line="240" w:lineRule="atLeast"/>
        <w:contextualSpacing/>
        <w:jc w:val="both"/>
        <w:outlineLvl w:val="0"/>
        <w:rPr>
          <w:rFonts w:ascii="Times New Roman" w:eastAsia="Calibri" w:hAnsi="Times New Roman" w:cs="Times New Roman"/>
          <w:bCs/>
          <w:sz w:val="24"/>
          <w:szCs w:val="24"/>
        </w:rPr>
      </w:pPr>
      <w:r>
        <w:rPr>
          <w:rFonts w:ascii="Times New Roman" w:hAnsi="Times New Roman" w:cs="Times New Roman"/>
          <w:sz w:val="24"/>
          <w:szCs w:val="24"/>
        </w:rPr>
        <w:t xml:space="preserve">          </w:t>
      </w:r>
      <w:r w:rsidR="00B85D36" w:rsidRPr="00C770C6">
        <w:rPr>
          <w:rFonts w:ascii="Times New Roman" w:hAnsi="Times New Roman" w:cs="Times New Roman"/>
          <w:sz w:val="24"/>
          <w:szCs w:val="24"/>
        </w:rPr>
        <w:t xml:space="preserve">4.6. </w:t>
      </w:r>
      <w:r w:rsidR="00B85D36" w:rsidRPr="00C770C6">
        <w:rPr>
          <w:rFonts w:ascii="Times New Roman" w:eastAsia="Calibri" w:hAnsi="Times New Roman" w:cs="Times New Roman"/>
          <w:bCs/>
          <w:sz w:val="24"/>
          <w:szCs w:val="24"/>
        </w:rPr>
        <w:t>На основании письменного соглашения от Заказчика в период заболевания ОРВ приостановить работу плавательного бассейна, в связи с этим уменьшить сумму ежемесячного обслуживания на 50%.</w:t>
      </w:r>
    </w:p>
    <w:p w14:paraId="31707C11" w14:textId="5E78732C" w:rsidR="00B85D36" w:rsidRPr="00C770C6" w:rsidRDefault="00B85D36" w:rsidP="00065008">
      <w:pPr>
        <w:spacing w:line="240" w:lineRule="atLeast"/>
        <w:contextualSpacing/>
        <w:jc w:val="both"/>
        <w:outlineLvl w:val="0"/>
        <w:rPr>
          <w:rFonts w:ascii="Times New Roman" w:eastAsia="Calibri" w:hAnsi="Times New Roman" w:cs="Times New Roman"/>
          <w:bCs/>
          <w:sz w:val="24"/>
          <w:szCs w:val="24"/>
        </w:rPr>
      </w:pPr>
      <w:r w:rsidRPr="00C770C6">
        <w:rPr>
          <w:rFonts w:ascii="Times New Roman" w:eastAsia="Calibri" w:hAnsi="Times New Roman" w:cs="Times New Roman"/>
          <w:bCs/>
          <w:sz w:val="24"/>
          <w:szCs w:val="24"/>
        </w:rPr>
        <w:t xml:space="preserve"> Стоимость в месяц будет составлять </w:t>
      </w:r>
      <w:r w:rsidR="00B071F6" w:rsidRPr="00C770C6">
        <w:rPr>
          <w:rFonts w:ascii="Times New Roman" w:eastAsia="Calibri" w:hAnsi="Times New Roman" w:cs="Times New Roman"/>
          <w:b/>
          <w:bCs/>
          <w:i/>
          <w:sz w:val="24"/>
          <w:szCs w:val="24"/>
        </w:rPr>
        <w:t>____________________ руб.</w:t>
      </w:r>
      <w:r w:rsidRPr="00C770C6">
        <w:rPr>
          <w:rFonts w:ascii="Times New Roman" w:eastAsia="Calibri" w:hAnsi="Times New Roman" w:cs="Times New Roman"/>
          <w:b/>
          <w:bCs/>
          <w:i/>
          <w:sz w:val="24"/>
          <w:szCs w:val="24"/>
        </w:rPr>
        <w:t xml:space="preserve"> </w:t>
      </w:r>
      <w:r w:rsidRPr="00C770C6">
        <w:rPr>
          <w:rFonts w:ascii="Times New Roman" w:hAnsi="Times New Roman" w:cs="Times New Roman"/>
          <w:sz w:val="24"/>
          <w:szCs w:val="24"/>
        </w:rPr>
        <w:t>НДС не облагается.</w:t>
      </w:r>
    </w:p>
    <w:p w14:paraId="4354650D" w14:textId="3313AC97" w:rsidR="00B85D36" w:rsidRPr="00C770C6" w:rsidRDefault="00B85D36" w:rsidP="00B071F6">
      <w:pPr>
        <w:ind w:firstLine="567"/>
        <w:jc w:val="both"/>
        <w:rPr>
          <w:rFonts w:ascii="Times New Roman" w:hAnsi="Times New Roman" w:cs="Times New Roman"/>
          <w:sz w:val="24"/>
          <w:szCs w:val="24"/>
        </w:rPr>
      </w:pPr>
      <w:r w:rsidRPr="00C770C6">
        <w:rPr>
          <w:rFonts w:ascii="Times New Roman" w:hAnsi="Times New Roman" w:cs="Times New Roman"/>
          <w:sz w:val="24"/>
          <w:szCs w:val="24"/>
        </w:rPr>
        <w:t>4.7. При наступлении ответственности Исполнителя в соответствии с разделом 5 настоящего Договора, Заказчик удерживает сумму неустойки (штрафа, пени) из суммы подлежащей оплате за оказанные услуги (выполненные работы).</w:t>
      </w:r>
    </w:p>
    <w:p w14:paraId="17B58B80" w14:textId="252F6F44" w:rsidR="00B85D36" w:rsidRPr="00065008" w:rsidRDefault="00B071F6" w:rsidP="00065008">
      <w:pPr>
        <w:ind w:firstLine="567"/>
        <w:jc w:val="both"/>
        <w:rPr>
          <w:rFonts w:ascii="Times New Roman" w:hAnsi="Times New Roman" w:cs="Times New Roman"/>
          <w:sz w:val="24"/>
          <w:szCs w:val="24"/>
        </w:rPr>
      </w:pPr>
      <w:r w:rsidRPr="00C770C6">
        <w:rPr>
          <w:rFonts w:ascii="Times New Roman" w:hAnsi="Times New Roman" w:cs="Times New Roman"/>
          <w:sz w:val="24"/>
          <w:szCs w:val="24"/>
        </w:rPr>
        <w:t xml:space="preserve">4.8. </w:t>
      </w:r>
      <w:r w:rsidRPr="00C770C6">
        <w:rPr>
          <w:rFonts w:ascii="Times New Roman" w:eastAsia="Arial" w:hAnsi="Times New Roman" w:cs="Times New Roman"/>
          <w:sz w:val="24"/>
          <w:szCs w:val="24"/>
        </w:rPr>
        <w:t>В соответствии с ч. 5 статья 78.1 БК РФ, Заказчик, по соглашению с Исполнителем, вправе изменить размер и (или) сроки оплаты и (или) объем товара, работ, услуг в случае уменьшения, в соответствии с пунктом 1 статьи 78.1 Бюджетного кодекса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0EA0629A" w14:textId="1FB821C1" w:rsidR="00B85D36" w:rsidRPr="00065008" w:rsidRDefault="00065008" w:rsidP="00065008">
      <w:pPr>
        <w:ind w:left="-426" w:right="-284" w:firstLine="426"/>
        <w:jc w:val="center"/>
        <w:rPr>
          <w:rFonts w:ascii="Times New Roman" w:hAnsi="Times New Roman" w:cs="Times New Roman"/>
          <w:b/>
          <w:sz w:val="24"/>
          <w:szCs w:val="24"/>
        </w:rPr>
      </w:pPr>
      <w:r>
        <w:rPr>
          <w:rFonts w:ascii="Times New Roman" w:hAnsi="Times New Roman" w:cs="Times New Roman"/>
          <w:b/>
          <w:sz w:val="24"/>
          <w:szCs w:val="24"/>
        </w:rPr>
        <w:t>5.  Ответственность сторон</w:t>
      </w:r>
    </w:p>
    <w:p w14:paraId="39F37521" w14:textId="77777777" w:rsidR="00B85D36" w:rsidRPr="00C770C6" w:rsidRDefault="00B85D36" w:rsidP="00B85D36">
      <w:pPr>
        <w:tabs>
          <w:tab w:val="left" w:pos="709"/>
        </w:tabs>
        <w:jc w:val="both"/>
        <w:rPr>
          <w:rFonts w:ascii="Times New Roman" w:hAnsi="Times New Roman" w:cs="Times New Roman"/>
          <w:kern w:val="16"/>
          <w:sz w:val="24"/>
          <w:szCs w:val="24"/>
        </w:rPr>
      </w:pPr>
      <w:r w:rsidRPr="00C770C6">
        <w:rPr>
          <w:rFonts w:ascii="Times New Roman" w:hAnsi="Times New Roman" w:cs="Times New Roman"/>
          <w:kern w:val="16"/>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4BE13BE5" w14:textId="77777777" w:rsidR="00B85D36" w:rsidRPr="00C770C6" w:rsidRDefault="00B85D36" w:rsidP="00B85D36">
      <w:pPr>
        <w:tabs>
          <w:tab w:val="left" w:pos="1020"/>
        </w:tabs>
        <w:ind w:firstLine="426"/>
        <w:jc w:val="both"/>
        <w:rPr>
          <w:rFonts w:ascii="Times New Roman" w:hAnsi="Times New Roman" w:cs="Times New Roman"/>
          <w:kern w:val="16"/>
          <w:sz w:val="24"/>
          <w:szCs w:val="24"/>
        </w:rPr>
      </w:pPr>
      <w:r w:rsidRPr="00C770C6">
        <w:rPr>
          <w:rFonts w:ascii="Times New Roman" w:hAnsi="Times New Roman" w:cs="Times New Roman"/>
          <w:sz w:val="24"/>
          <w:szCs w:val="24"/>
        </w:rPr>
        <w:t xml:space="preserve">      5.2. Исполнитель несет </w:t>
      </w:r>
      <w:r w:rsidRPr="00C770C6">
        <w:rPr>
          <w:rFonts w:ascii="Times New Roman" w:hAnsi="Times New Roman" w:cs="Times New Roman"/>
          <w:bCs/>
          <w:sz w:val="24"/>
          <w:szCs w:val="24"/>
        </w:rPr>
        <w:t xml:space="preserve">ответственность за достоверность информации, </w:t>
      </w:r>
      <w:r w:rsidRPr="00C770C6">
        <w:rPr>
          <w:rFonts w:ascii="Times New Roman" w:hAnsi="Times New Roman" w:cs="Times New Roman"/>
          <w:sz w:val="24"/>
          <w:szCs w:val="24"/>
        </w:rPr>
        <w:t xml:space="preserve">содержащейся в документах, представляемых </w:t>
      </w:r>
      <w:r w:rsidRPr="00C770C6">
        <w:rPr>
          <w:rFonts w:ascii="Times New Roman" w:hAnsi="Times New Roman" w:cs="Times New Roman"/>
          <w:bCs/>
          <w:sz w:val="24"/>
          <w:szCs w:val="24"/>
        </w:rPr>
        <w:t>Заказчику.</w:t>
      </w:r>
    </w:p>
    <w:p w14:paraId="1AC38FEB" w14:textId="77777777" w:rsidR="00B85D36" w:rsidRPr="00C770C6" w:rsidRDefault="00B85D36" w:rsidP="00B85D36">
      <w:pPr>
        <w:shd w:val="clear" w:color="auto" w:fill="FFFFFF"/>
        <w:adjustRightInd w:val="0"/>
        <w:ind w:firstLine="426"/>
        <w:jc w:val="both"/>
        <w:rPr>
          <w:rFonts w:ascii="Times New Roman" w:hAnsi="Times New Roman" w:cs="Times New Roman"/>
          <w:sz w:val="24"/>
          <w:szCs w:val="24"/>
        </w:rPr>
      </w:pPr>
      <w:r w:rsidRPr="00C770C6">
        <w:rPr>
          <w:rFonts w:ascii="Times New Roman" w:hAnsi="Times New Roman" w:cs="Times New Roman"/>
          <w:sz w:val="24"/>
          <w:szCs w:val="24"/>
        </w:rPr>
        <w:t xml:space="preserve">      5.3. Сторона, нарушившая свои обязанности по настоящему Договору, обязуется немедленно известить об этом другую сторону </w:t>
      </w:r>
      <w:r w:rsidRPr="00C770C6">
        <w:rPr>
          <w:rFonts w:ascii="Times New Roman" w:hAnsi="Times New Roman" w:cs="Times New Roman"/>
          <w:bCs/>
          <w:sz w:val="24"/>
          <w:szCs w:val="24"/>
        </w:rPr>
        <w:t xml:space="preserve">и </w:t>
      </w:r>
      <w:r w:rsidRPr="00C770C6">
        <w:rPr>
          <w:rFonts w:ascii="Times New Roman" w:hAnsi="Times New Roman" w:cs="Times New Roman"/>
          <w:sz w:val="24"/>
          <w:szCs w:val="24"/>
        </w:rPr>
        <w:t>сделать все от нее зависящее для устранения нарушения.</w:t>
      </w:r>
    </w:p>
    <w:p w14:paraId="5B74E809" w14:textId="77777777" w:rsidR="00B85D36" w:rsidRPr="00C770C6" w:rsidRDefault="00B85D36" w:rsidP="00B85D36">
      <w:pPr>
        <w:ind w:firstLine="426"/>
        <w:jc w:val="both"/>
        <w:rPr>
          <w:rFonts w:ascii="Times New Roman" w:hAnsi="Times New Roman" w:cs="Times New Roman"/>
          <w:sz w:val="24"/>
          <w:szCs w:val="24"/>
        </w:rPr>
      </w:pPr>
      <w:r w:rsidRPr="00C770C6">
        <w:rPr>
          <w:rFonts w:ascii="Times New Roman" w:hAnsi="Times New Roman" w:cs="Times New Roman"/>
          <w:sz w:val="24"/>
          <w:szCs w:val="24"/>
        </w:rPr>
        <w:t xml:space="preserve">      5.4. Размер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устанавливается настоящим Договором в порядке, установленном Постановлением Правительства РФ от 30.08.2017 № 1042, в том числе рассчитываемой как процент цены Договора.</w:t>
      </w:r>
    </w:p>
    <w:p w14:paraId="2EF68DEB" w14:textId="77777777" w:rsidR="00B85D36" w:rsidRPr="00C770C6" w:rsidRDefault="00B85D36" w:rsidP="00B85D36">
      <w:pPr>
        <w:ind w:firstLine="709"/>
        <w:jc w:val="both"/>
        <w:rPr>
          <w:rFonts w:ascii="Times New Roman" w:hAnsi="Times New Roman" w:cs="Times New Roman"/>
          <w:sz w:val="24"/>
          <w:szCs w:val="24"/>
        </w:rPr>
      </w:pPr>
      <w:r w:rsidRPr="00C770C6">
        <w:rPr>
          <w:rFonts w:ascii="Times New Roman" w:hAnsi="Times New Roman" w:cs="Times New Roman"/>
          <w:kern w:val="16"/>
          <w:sz w:val="24"/>
          <w:szCs w:val="24"/>
        </w:rPr>
        <w:t>5.5.</w:t>
      </w:r>
      <w:r w:rsidRPr="00C770C6">
        <w:rPr>
          <w:rFonts w:ascii="Times New Roman" w:hAnsi="Times New Roman" w:cs="Times New Roman"/>
          <w:snapToGrid w:val="0"/>
          <w:sz w:val="24"/>
          <w:szCs w:val="24"/>
          <w:lang w:eastAsia="ar-SA"/>
        </w:rPr>
        <w:t xml:space="preserve"> 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предусмотренных Договором, </w:t>
      </w:r>
      <w:r w:rsidRPr="00C770C6">
        <w:rPr>
          <w:rFonts w:ascii="Times New Roman" w:hAnsi="Times New Roman" w:cs="Times New Roman"/>
          <w:bCs/>
          <w:sz w:val="24"/>
          <w:szCs w:val="24"/>
          <w:lang w:eastAsia="ar-SA"/>
        </w:rPr>
        <w:t>размер штрафа устанавливается в размере 1 (Одного) процента цены Договора, но не более 5 тыс. рублей и не менее 1 тыс. рублей.</w:t>
      </w:r>
    </w:p>
    <w:p w14:paraId="43AF3262" w14:textId="77777777" w:rsidR="00B85D36" w:rsidRPr="00C770C6" w:rsidRDefault="00B85D36" w:rsidP="00B85D36">
      <w:pPr>
        <w:tabs>
          <w:tab w:val="left" w:pos="1020"/>
        </w:tabs>
        <w:ind w:firstLine="284"/>
        <w:jc w:val="both"/>
        <w:rPr>
          <w:rFonts w:ascii="Times New Roman" w:hAnsi="Times New Roman" w:cs="Times New Roman"/>
          <w:kern w:val="16"/>
          <w:sz w:val="24"/>
          <w:szCs w:val="24"/>
        </w:rPr>
      </w:pPr>
      <w:r w:rsidRPr="00C770C6">
        <w:rPr>
          <w:rFonts w:ascii="Times New Roman" w:hAnsi="Times New Roman" w:cs="Times New Roman"/>
          <w:sz w:val="24"/>
          <w:szCs w:val="24"/>
        </w:rPr>
        <w:lastRenderedPageBreak/>
        <w:t xml:space="preserve">         5.6. </w:t>
      </w:r>
      <w:r w:rsidRPr="00C770C6">
        <w:rPr>
          <w:rFonts w:ascii="Times New Roman" w:hAnsi="Times New Roman" w:cs="Times New Roman"/>
          <w:kern w:val="16"/>
          <w:sz w:val="24"/>
          <w:szCs w:val="24"/>
        </w:rPr>
        <w:t xml:space="preserve">Пеня начисляется за каждый день просрочки исполнения </w:t>
      </w:r>
      <w:r w:rsidRPr="00C770C6">
        <w:rPr>
          <w:rFonts w:ascii="Times New Roman" w:hAnsi="Times New Roman" w:cs="Times New Roman"/>
          <w:sz w:val="24"/>
          <w:szCs w:val="24"/>
        </w:rPr>
        <w:t>Исполнителем</w:t>
      </w:r>
      <w:r w:rsidRPr="00C770C6">
        <w:rPr>
          <w:rFonts w:ascii="Times New Roman" w:hAnsi="Times New Roman" w:cs="Times New Roman"/>
          <w:kern w:val="16"/>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C770C6">
        <w:rPr>
          <w:rFonts w:ascii="Times New Roman" w:hAnsi="Times New Roman" w:cs="Times New Roman"/>
          <w:sz w:val="24"/>
          <w:szCs w:val="24"/>
        </w:rPr>
        <w:t>Исполнителем</w:t>
      </w:r>
      <w:r w:rsidRPr="00C770C6">
        <w:rPr>
          <w:rFonts w:ascii="Times New Roman" w:hAnsi="Times New Roman" w:cs="Times New Roman"/>
          <w:kern w:val="16"/>
          <w:sz w:val="24"/>
          <w:szCs w:val="24"/>
        </w:rPr>
        <w:t>.</w:t>
      </w:r>
    </w:p>
    <w:p w14:paraId="332CB46A" w14:textId="77777777" w:rsidR="00B85D36" w:rsidRPr="00C770C6" w:rsidRDefault="00B85D36" w:rsidP="00B85D36">
      <w:pPr>
        <w:tabs>
          <w:tab w:val="left" w:pos="1020"/>
        </w:tabs>
        <w:ind w:firstLine="284"/>
        <w:jc w:val="both"/>
        <w:rPr>
          <w:rFonts w:ascii="Times New Roman" w:hAnsi="Times New Roman" w:cs="Times New Roman"/>
          <w:kern w:val="16"/>
          <w:sz w:val="24"/>
          <w:szCs w:val="24"/>
        </w:rPr>
      </w:pPr>
      <w:r w:rsidRPr="00C770C6">
        <w:rPr>
          <w:rFonts w:ascii="Times New Roman" w:hAnsi="Times New Roman" w:cs="Times New Roman"/>
          <w:kern w:val="16"/>
          <w:sz w:val="24"/>
          <w:szCs w:val="24"/>
        </w:rPr>
        <w:t xml:space="preserve">       5.7. Общая сумма начисленного штрафа за неисполнение или ненадлежащее исполнение </w:t>
      </w:r>
      <w:r w:rsidRPr="00C770C6">
        <w:rPr>
          <w:rFonts w:ascii="Times New Roman" w:hAnsi="Times New Roman" w:cs="Times New Roman"/>
          <w:sz w:val="24"/>
          <w:szCs w:val="24"/>
        </w:rPr>
        <w:t>Исполнителем</w:t>
      </w:r>
      <w:r w:rsidRPr="00C770C6">
        <w:rPr>
          <w:rFonts w:ascii="Times New Roman" w:hAnsi="Times New Roman" w:cs="Times New Roman"/>
          <w:kern w:val="16"/>
          <w:sz w:val="24"/>
          <w:szCs w:val="24"/>
        </w:rPr>
        <w:t xml:space="preserve"> обязательств, предусмотренных Договором, не может превышать цену Договора.</w:t>
      </w:r>
    </w:p>
    <w:p w14:paraId="5512260A" w14:textId="77777777" w:rsidR="00B85D36" w:rsidRPr="00C770C6" w:rsidRDefault="00B85D36" w:rsidP="00B85D36">
      <w:pPr>
        <w:tabs>
          <w:tab w:val="left" w:pos="1020"/>
        </w:tabs>
        <w:ind w:firstLine="284"/>
        <w:jc w:val="both"/>
        <w:rPr>
          <w:rFonts w:ascii="Times New Roman" w:hAnsi="Times New Roman" w:cs="Times New Roman"/>
          <w:kern w:val="16"/>
          <w:sz w:val="24"/>
          <w:szCs w:val="24"/>
        </w:rPr>
      </w:pPr>
      <w:r w:rsidRPr="00C770C6">
        <w:rPr>
          <w:rFonts w:ascii="Times New Roman" w:hAnsi="Times New Roman" w:cs="Times New Roman"/>
          <w:kern w:val="16"/>
          <w:sz w:val="24"/>
          <w:szCs w:val="24"/>
        </w:rPr>
        <w:t xml:space="preserve">       5.8. В случае просрочки исполнения Заказчиком обязательств, предусмотренных Договором, а также в иных случаях, предусмотренных Договором,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неуплаченной в срок суммы.</w:t>
      </w:r>
    </w:p>
    <w:p w14:paraId="344A3E2D" w14:textId="1948442A" w:rsidR="00B85D36" w:rsidRPr="00C770C6" w:rsidRDefault="00065008" w:rsidP="00B85D36">
      <w:pPr>
        <w:tabs>
          <w:tab w:val="left" w:pos="1020"/>
        </w:tabs>
        <w:ind w:firstLine="284"/>
        <w:jc w:val="both"/>
        <w:rPr>
          <w:rFonts w:ascii="Times New Roman" w:hAnsi="Times New Roman" w:cs="Times New Roman"/>
          <w:kern w:val="16"/>
          <w:sz w:val="24"/>
          <w:szCs w:val="24"/>
        </w:rPr>
      </w:pPr>
      <w:r>
        <w:rPr>
          <w:rFonts w:ascii="Times New Roman" w:hAnsi="Times New Roman" w:cs="Times New Roman"/>
          <w:kern w:val="16"/>
          <w:sz w:val="24"/>
          <w:szCs w:val="24"/>
        </w:rPr>
        <w:t xml:space="preserve">     </w:t>
      </w:r>
      <w:r w:rsidR="00B85D36" w:rsidRPr="00C770C6">
        <w:rPr>
          <w:rFonts w:ascii="Times New Roman" w:hAnsi="Times New Roman" w:cs="Times New Roman"/>
          <w:kern w:val="16"/>
          <w:sz w:val="24"/>
          <w:szCs w:val="24"/>
        </w:rPr>
        <w:t xml:space="preserve"> 5.9.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F401772" w14:textId="2CBF111C" w:rsidR="00B85D36" w:rsidRPr="00C770C6" w:rsidRDefault="00065008" w:rsidP="00B85D36">
      <w:pPr>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B85D36" w:rsidRPr="00C770C6">
        <w:rPr>
          <w:rFonts w:ascii="Times New Roman" w:hAnsi="Times New Roman" w:cs="Times New Roman"/>
          <w:sz w:val="24"/>
          <w:szCs w:val="24"/>
        </w:rPr>
        <w:t xml:space="preserve"> 5.10. Уплата пеней и штрафов, а также возмещение убытков не освобождает стороны от выполнения принятых обязательств по Договору. </w:t>
      </w:r>
    </w:p>
    <w:p w14:paraId="78D034BF" w14:textId="653544F0" w:rsidR="00B85D36" w:rsidRPr="00C770C6" w:rsidRDefault="00065008" w:rsidP="00B85D36">
      <w:pPr>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B85D36" w:rsidRPr="00C770C6">
        <w:rPr>
          <w:rFonts w:ascii="Times New Roman" w:hAnsi="Times New Roman" w:cs="Times New Roman"/>
          <w:sz w:val="24"/>
          <w:szCs w:val="24"/>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6847666" w14:textId="37EB17C7" w:rsidR="00B85D36" w:rsidRPr="00C770C6" w:rsidRDefault="00065008" w:rsidP="00B85D36">
      <w:pPr>
        <w:autoSpaceDE w:val="0"/>
        <w:autoSpaceDN w:val="0"/>
        <w:adjustRightInd w:val="0"/>
        <w:ind w:firstLine="227"/>
        <w:jc w:val="both"/>
        <w:rPr>
          <w:rFonts w:ascii="Times New Roman" w:hAnsi="Times New Roman" w:cs="Times New Roman"/>
          <w:sz w:val="24"/>
          <w:szCs w:val="24"/>
        </w:rPr>
      </w:pPr>
      <w:r>
        <w:rPr>
          <w:rFonts w:ascii="Times New Roman" w:hAnsi="Times New Roman" w:cs="Times New Roman"/>
          <w:sz w:val="24"/>
          <w:szCs w:val="24"/>
        </w:rPr>
        <w:t xml:space="preserve">      </w:t>
      </w:r>
      <w:r w:rsidR="00B85D36" w:rsidRPr="00C770C6">
        <w:rPr>
          <w:rFonts w:ascii="Times New Roman" w:hAnsi="Times New Roman" w:cs="Times New Roman"/>
          <w:sz w:val="24"/>
          <w:szCs w:val="24"/>
        </w:rPr>
        <w:t>5.12.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2BF205E" w14:textId="1384D74E" w:rsidR="00B85D36" w:rsidRPr="00C770C6" w:rsidRDefault="00065008" w:rsidP="00B85D36">
      <w:pPr>
        <w:widowControl w:val="0"/>
        <w:shd w:val="clear" w:color="auto" w:fill="FFFFFF"/>
        <w:ind w:firstLine="227"/>
        <w:jc w:val="both"/>
        <w:rPr>
          <w:rFonts w:ascii="Times New Roman" w:hAnsi="Times New Roman" w:cs="Times New Roman"/>
          <w:sz w:val="24"/>
          <w:szCs w:val="24"/>
        </w:rPr>
      </w:pPr>
      <w:r>
        <w:rPr>
          <w:rFonts w:ascii="Times New Roman" w:hAnsi="Times New Roman" w:cs="Times New Roman"/>
          <w:sz w:val="24"/>
          <w:szCs w:val="24"/>
        </w:rPr>
        <w:t xml:space="preserve">      </w:t>
      </w:r>
      <w:r w:rsidR="00B85D36" w:rsidRPr="00C770C6">
        <w:rPr>
          <w:rFonts w:ascii="Times New Roman" w:hAnsi="Times New Roman" w:cs="Times New Roman"/>
          <w:sz w:val="24"/>
          <w:szCs w:val="24"/>
        </w:rPr>
        <w:t xml:space="preserve">5.13. </w:t>
      </w:r>
      <w:r w:rsidR="00B85D36" w:rsidRPr="00C770C6">
        <w:rPr>
          <w:rFonts w:ascii="Times New Roman" w:hAnsi="Times New Roman" w:cs="Times New Roman"/>
          <w:bCs/>
          <w:sz w:val="24"/>
          <w:szCs w:val="24"/>
        </w:rPr>
        <w:t xml:space="preserve">Если услуги (работы) выполнены Исполнителем не в полном объеме и/или ненадлежащего качества, что не соответствует настоящему Договору и (или) Техническому заданию </w:t>
      </w:r>
      <w:r w:rsidR="00B85D36" w:rsidRPr="00C770C6">
        <w:rPr>
          <w:rFonts w:ascii="Times New Roman" w:hAnsi="Times New Roman" w:cs="Times New Roman"/>
          <w:sz w:val="24"/>
          <w:szCs w:val="24"/>
        </w:rPr>
        <w:t xml:space="preserve">(Приложение №1 к Договору), и Сторонами не может быть подписан </w:t>
      </w:r>
      <w:r w:rsidR="00B85D36" w:rsidRPr="00C770C6">
        <w:rPr>
          <w:rFonts w:ascii="Times New Roman" w:hAnsi="Times New Roman" w:cs="Times New Roman"/>
          <w:bCs/>
          <w:snapToGrid w:val="0"/>
          <w:sz w:val="24"/>
          <w:szCs w:val="24"/>
        </w:rPr>
        <w:t>оказанных услуг (выполненных работ)</w:t>
      </w:r>
      <w:r w:rsidR="00B85D36" w:rsidRPr="00C770C6">
        <w:rPr>
          <w:rFonts w:ascii="Times New Roman" w:hAnsi="Times New Roman" w:cs="Times New Roman"/>
          <w:sz w:val="24"/>
          <w:szCs w:val="24"/>
        </w:rPr>
        <w:t>, в соответствии с условиями Договора, Работы (услуги) считаются не выполненными в установленный срок и к Исполнителю применяются санкции, указанные в данном разделе настоящего Договора.</w:t>
      </w:r>
    </w:p>
    <w:p w14:paraId="79496C8B" w14:textId="7FA8093B" w:rsidR="00B85D36" w:rsidRPr="00C770C6" w:rsidRDefault="00065008" w:rsidP="00B85D36">
      <w:pPr>
        <w:widowControl w:val="0"/>
        <w:shd w:val="clear" w:color="auto" w:fill="FFFFFF"/>
        <w:ind w:hanging="199"/>
        <w:jc w:val="both"/>
        <w:rPr>
          <w:rFonts w:ascii="Times New Roman" w:hAnsi="Times New Roman" w:cs="Times New Roman"/>
          <w:bCs/>
          <w:sz w:val="24"/>
          <w:szCs w:val="24"/>
        </w:rPr>
      </w:pPr>
      <w:r>
        <w:rPr>
          <w:rFonts w:ascii="Times New Roman" w:hAnsi="Times New Roman" w:cs="Times New Roman"/>
          <w:sz w:val="24"/>
          <w:szCs w:val="24"/>
        </w:rPr>
        <w:t xml:space="preserve">            </w:t>
      </w:r>
      <w:r w:rsidR="00B85D36" w:rsidRPr="00C770C6">
        <w:rPr>
          <w:rFonts w:ascii="Times New Roman" w:hAnsi="Times New Roman" w:cs="Times New Roman"/>
          <w:sz w:val="24"/>
          <w:szCs w:val="24"/>
        </w:rPr>
        <w:t xml:space="preserve">5.14. Пени, штрафы с Исполнителя взыскиваются </w:t>
      </w:r>
      <w:r w:rsidR="00B85D36" w:rsidRPr="00C770C6">
        <w:rPr>
          <w:rFonts w:ascii="Times New Roman" w:hAnsi="Times New Roman" w:cs="Times New Roman"/>
          <w:color w:val="000000"/>
          <w:sz w:val="24"/>
          <w:szCs w:val="24"/>
        </w:rPr>
        <w:t xml:space="preserve">путем уменьшения суммы платежа по Договору на сумму пеней, штрафов. В случае взыскания пеней и штрафов их суммы фиксируются в </w:t>
      </w:r>
      <w:r w:rsidR="00B85D36" w:rsidRPr="00C770C6">
        <w:rPr>
          <w:rFonts w:ascii="Times New Roman" w:hAnsi="Times New Roman" w:cs="Times New Roman"/>
          <w:sz w:val="24"/>
          <w:szCs w:val="24"/>
        </w:rPr>
        <w:t xml:space="preserve">Акте </w:t>
      </w:r>
      <w:r w:rsidR="00B85D36" w:rsidRPr="00C770C6">
        <w:rPr>
          <w:rFonts w:ascii="Times New Roman" w:hAnsi="Times New Roman" w:cs="Times New Roman"/>
          <w:bCs/>
          <w:snapToGrid w:val="0"/>
          <w:sz w:val="24"/>
          <w:szCs w:val="24"/>
        </w:rPr>
        <w:t>оказанных услуг (выполненных работ)</w:t>
      </w:r>
      <w:r w:rsidR="00B85D36" w:rsidRPr="00C770C6">
        <w:rPr>
          <w:rFonts w:ascii="Times New Roman" w:hAnsi="Times New Roman" w:cs="Times New Roman"/>
          <w:sz w:val="24"/>
          <w:szCs w:val="24"/>
        </w:rPr>
        <w:t>.</w:t>
      </w:r>
      <w:r w:rsidR="00B85D36" w:rsidRPr="00C770C6">
        <w:rPr>
          <w:rFonts w:ascii="Times New Roman" w:hAnsi="Times New Roman" w:cs="Times New Roman"/>
          <w:color w:val="000000"/>
          <w:kern w:val="2"/>
          <w:sz w:val="24"/>
          <w:szCs w:val="24"/>
          <w:lang w:eastAsia="ar-SA"/>
        </w:rPr>
        <w:t xml:space="preserve"> При этом исполнение обязательства Исполнителя по перечислению неустойки (штрафа, пени) и (или) убытков в доход бюджета возлагается на Заказчика.</w:t>
      </w:r>
    </w:p>
    <w:p w14:paraId="10D60BC2" w14:textId="33355938" w:rsidR="00B85D36" w:rsidRPr="00C770C6" w:rsidRDefault="00065008" w:rsidP="00B85D36">
      <w:pPr>
        <w:tabs>
          <w:tab w:val="left" w:pos="-142"/>
        </w:tabs>
        <w:ind w:hanging="426"/>
        <w:jc w:val="both"/>
        <w:rPr>
          <w:rFonts w:ascii="Times New Roman" w:hAnsi="Times New Roman" w:cs="Times New Roman"/>
          <w:sz w:val="24"/>
          <w:szCs w:val="24"/>
        </w:rPr>
      </w:pPr>
      <w:r>
        <w:rPr>
          <w:rFonts w:ascii="Times New Roman" w:hAnsi="Times New Roman" w:cs="Times New Roman"/>
          <w:sz w:val="24"/>
          <w:szCs w:val="24"/>
        </w:rPr>
        <w:tab/>
        <w:t xml:space="preserve">         </w:t>
      </w:r>
      <w:r w:rsidR="00B85D36" w:rsidRPr="00C770C6">
        <w:rPr>
          <w:rFonts w:ascii="Times New Roman" w:hAnsi="Times New Roman" w:cs="Times New Roman"/>
          <w:sz w:val="24"/>
          <w:szCs w:val="24"/>
        </w:rPr>
        <w:t xml:space="preserve"> 5.15. Исполнитель несет ответственность за вред, порчу имущества Заказчика и(или) третьих лиц в полном объеме.</w:t>
      </w:r>
    </w:p>
    <w:p w14:paraId="2213FBEF" w14:textId="5D0B7284" w:rsidR="00B85D36" w:rsidRPr="00065008" w:rsidRDefault="00B85D36" w:rsidP="00065008">
      <w:pPr>
        <w:tabs>
          <w:tab w:val="left" w:pos="-142"/>
        </w:tabs>
        <w:ind w:hanging="426"/>
        <w:jc w:val="center"/>
        <w:rPr>
          <w:rFonts w:ascii="Times New Roman" w:hAnsi="Times New Roman" w:cs="Times New Roman"/>
          <w:b/>
          <w:bCs/>
          <w:sz w:val="24"/>
          <w:szCs w:val="24"/>
          <w:lang w:eastAsia="x-none"/>
        </w:rPr>
      </w:pPr>
      <w:r w:rsidRPr="00C770C6">
        <w:rPr>
          <w:rFonts w:ascii="Times New Roman" w:hAnsi="Times New Roman" w:cs="Times New Roman"/>
          <w:b/>
          <w:sz w:val="24"/>
          <w:szCs w:val="24"/>
        </w:rPr>
        <w:t xml:space="preserve">6. </w:t>
      </w:r>
      <w:r w:rsidRPr="00C770C6">
        <w:rPr>
          <w:rFonts w:ascii="Times New Roman" w:hAnsi="Times New Roman" w:cs="Times New Roman"/>
          <w:b/>
          <w:bCs/>
          <w:sz w:val="24"/>
          <w:szCs w:val="24"/>
          <w:lang w:eastAsia="x-none"/>
        </w:rPr>
        <w:t>И</w:t>
      </w:r>
      <w:r w:rsidR="00065008">
        <w:rPr>
          <w:rFonts w:ascii="Times New Roman" w:hAnsi="Times New Roman" w:cs="Times New Roman"/>
          <w:b/>
          <w:bCs/>
          <w:sz w:val="24"/>
          <w:szCs w:val="24"/>
          <w:lang w:eastAsia="x-none"/>
        </w:rPr>
        <w:t>зменение и расторжение Договора</w:t>
      </w:r>
    </w:p>
    <w:p w14:paraId="73B4B64B" w14:textId="77777777" w:rsidR="00B85D36" w:rsidRPr="00C770C6" w:rsidRDefault="00B85D36" w:rsidP="00B85D36">
      <w:pPr>
        <w:ind w:firstLine="426"/>
        <w:rPr>
          <w:rFonts w:ascii="Times New Roman" w:hAnsi="Times New Roman" w:cs="Times New Roman"/>
          <w:sz w:val="24"/>
          <w:szCs w:val="24"/>
        </w:rPr>
      </w:pPr>
      <w:bookmarkStart w:id="1" w:name="_ref_22563525"/>
      <w:r w:rsidRPr="00C770C6">
        <w:rPr>
          <w:rFonts w:ascii="Times New Roman" w:hAnsi="Times New Roman" w:cs="Times New Roman"/>
          <w:sz w:val="24"/>
          <w:szCs w:val="24"/>
        </w:rPr>
        <w:t xml:space="preserve">   6.1. </w:t>
      </w:r>
      <w:bookmarkStart w:id="2" w:name="_ref_853635"/>
      <w:r w:rsidRPr="00C770C6">
        <w:rPr>
          <w:rFonts w:ascii="Times New Roman" w:hAnsi="Times New Roman" w:cs="Times New Roman"/>
          <w:sz w:val="24"/>
          <w:szCs w:val="24"/>
        </w:rPr>
        <w:t xml:space="preserve">Расторжение Договора допускается по соглашению сторон или </w:t>
      </w:r>
      <w:bookmarkEnd w:id="2"/>
      <w:r w:rsidRPr="00C770C6">
        <w:rPr>
          <w:rFonts w:ascii="Times New Roman" w:hAnsi="Times New Roman" w:cs="Times New Roman"/>
          <w:sz w:val="24"/>
          <w:szCs w:val="24"/>
        </w:rPr>
        <w:t xml:space="preserve">в порядке, предусмотренном действующим законодательством РФ. </w:t>
      </w:r>
    </w:p>
    <w:p w14:paraId="76C25D78" w14:textId="77777777" w:rsidR="00B85D36" w:rsidRPr="00C770C6" w:rsidRDefault="00B85D36" w:rsidP="00B85D36">
      <w:pPr>
        <w:ind w:firstLine="426"/>
        <w:jc w:val="both"/>
        <w:rPr>
          <w:rFonts w:ascii="Times New Roman" w:hAnsi="Times New Roman" w:cs="Times New Roman"/>
          <w:sz w:val="24"/>
          <w:szCs w:val="24"/>
        </w:rPr>
      </w:pPr>
      <w:bookmarkStart w:id="3" w:name="_ref_853636"/>
      <w:r w:rsidRPr="00C770C6">
        <w:rPr>
          <w:rFonts w:ascii="Times New Roman" w:hAnsi="Times New Roman" w:cs="Times New Roman"/>
          <w:sz w:val="24"/>
          <w:szCs w:val="24"/>
        </w:rPr>
        <w:lastRenderedPageBreak/>
        <w:t xml:space="preserve">   6.2. Как Заказчик, так и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3"/>
    </w:p>
    <w:p w14:paraId="1988B91C" w14:textId="77777777" w:rsidR="00B85D36" w:rsidRPr="00C770C6" w:rsidRDefault="00B85D36" w:rsidP="00B85D36">
      <w:pPr>
        <w:ind w:firstLine="426"/>
        <w:jc w:val="both"/>
        <w:rPr>
          <w:rFonts w:ascii="Times New Roman" w:hAnsi="Times New Roman" w:cs="Times New Roman"/>
          <w:sz w:val="24"/>
          <w:szCs w:val="24"/>
        </w:rPr>
      </w:pPr>
      <w:bookmarkStart w:id="4" w:name="_ref_853638"/>
      <w:r w:rsidRPr="00C770C6">
        <w:rPr>
          <w:rFonts w:ascii="Times New Roman" w:hAnsi="Times New Roman" w:cs="Times New Roman"/>
          <w:sz w:val="24"/>
          <w:szCs w:val="24"/>
        </w:rPr>
        <w:t xml:space="preserve">   6.3. Решение Заказчика об одностороннем отказе от исполнения Договора не позднее чем в течение 14 (Четырнадцати) календарных дней с даты принятия указанного решения. Решение направляется Исполнителю по почте заказным письмом с уведомлением о вручении по адресу Исполнителя,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w:t>
      </w:r>
      <w:bookmarkStart w:id="5" w:name="_ref_853639"/>
      <w:bookmarkEnd w:id="4"/>
    </w:p>
    <w:p w14:paraId="2D322C08" w14:textId="77777777" w:rsidR="00B85D36" w:rsidRPr="00C770C6" w:rsidRDefault="00B85D36" w:rsidP="00B85D36">
      <w:pPr>
        <w:ind w:firstLine="426"/>
        <w:jc w:val="both"/>
        <w:rPr>
          <w:rFonts w:ascii="Times New Roman" w:hAnsi="Times New Roman" w:cs="Times New Roman"/>
          <w:sz w:val="24"/>
          <w:szCs w:val="24"/>
        </w:rPr>
      </w:pPr>
      <w:r w:rsidRPr="00C770C6">
        <w:rPr>
          <w:rFonts w:ascii="Times New Roman" w:hAnsi="Times New Roman" w:cs="Times New Roman"/>
          <w:sz w:val="24"/>
          <w:szCs w:val="24"/>
        </w:rPr>
        <w:t xml:space="preserve">   6.4.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оказанной услуги.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bookmarkEnd w:id="5"/>
    </w:p>
    <w:p w14:paraId="78D005F8" w14:textId="77777777" w:rsidR="00B85D36" w:rsidRPr="00C770C6" w:rsidRDefault="00B85D36" w:rsidP="00B85D36">
      <w:pPr>
        <w:ind w:firstLine="426"/>
        <w:jc w:val="both"/>
        <w:rPr>
          <w:rFonts w:ascii="Times New Roman" w:hAnsi="Times New Roman" w:cs="Times New Roman"/>
          <w:sz w:val="24"/>
          <w:szCs w:val="24"/>
        </w:rPr>
      </w:pPr>
      <w:bookmarkStart w:id="6" w:name="_ref_853640"/>
      <w:r w:rsidRPr="00C770C6">
        <w:rPr>
          <w:rFonts w:ascii="Times New Roman" w:hAnsi="Times New Roman" w:cs="Times New Roman"/>
          <w:sz w:val="24"/>
          <w:szCs w:val="24"/>
        </w:rPr>
        <w:t xml:space="preserve">   </w:t>
      </w:r>
      <w:bookmarkStart w:id="7" w:name="_ref_853642"/>
      <w:bookmarkEnd w:id="6"/>
      <w:r w:rsidRPr="00C770C6">
        <w:rPr>
          <w:rFonts w:ascii="Times New Roman" w:hAnsi="Times New Roman" w:cs="Times New Roman"/>
          <w:sz w:val="24"/>
          <w:szCs w:val="24"/>
        </w:rPr>
        <w:t>6.5. Решение Исполнителя об одностороннем отказе от исполнения Договора не позднее чем в течение 14 (Четырнадцати) календарных с даты принятия такого решения, направляется Заказчику по почте заказным письмом с уведомлением о вручении по адресу Заказчика,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Выполнение Исполнителем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bookmarkEnd w:id="7"/>
    </w:p>
    <w:p w14:paraId="5F81FDD8" w14:textId="77777777" w:rsidR="00B85D36" w:rsidRPr="00C770C6" w:rsidRDefault="00B85D36" w:rsidP="00B85D36">
      <w:pPr>
        <w:ind w:firstLine="426"/>
        <w:jc w:val="both"/>
        <w:rPr>
          <w:rFonts w:ascii="Times New Roman" w:hAnsi="Times New Roman" w:cs="Times New Roman"/>
          <w:sz w:val="24"/>
          <w:szCs w:val="24"/>
        </w:rPr>
      </w:pPr>
      <w:bookmarkStart w:id="8" w:name="_ref_853643"/>
      <w:r w:rsidRPr="00C770C6">
        <w:rPr>
          <w:rFonts w:ascii="Times New Roman" w:hAnsi="Times New Roman" w:cs="Times New Roman"/>
          <w:sz w:val="24"/>
          <w:szCs w:val="24"/>
        </w:rPr>
        <w:t xml:space="preserve">   6.6.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bookmarkEnd w:id="8"/>
    </w:p>
    <w:p w14:paraId="18F41FF6" w14:textId="77777777" w:rsidR="00B85D36" w:rsidRPr="00C770C6" w:rsidRDefault="00B85D36" w:rsidP="00B85D36">
      <w:pPr>
        <w:ind w:firstLine="426"/>
        <w:jc w:val="both"/>
        <w:rPr>
          <w:rFonts w:ascii="Times New Roman" w:hAnsi="Times New Roman" w:cs="Times New Roman"/>
          <w:sz w:val="24"/>
          <w:szCs w:val="24"/>
        </w:rPr>
      </w:pPr>
      <w:bookmarkStart w:id="9" w:name="_ref_853644"/>
      <w:r w:rsidRPr="00C770C6">
        <w:rPr>
          <w:rFonts w:ascii="Times New Roman" w:hAnsi="Times New Roman" w:cs="Times New Roman"/>
          <w:sz w:val="24"/>
          <w:szCs w:val="24"/>
        </w:rPr>
        <w:t xml:space="preserve">  6.7. Решение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другой стороны об одностороннем отказе от исполнения Договора.</w:t>
      </w:r>
      <w:bookmarkEnd w:id="9"/>
    </w:p>
    <w:p w14:paraId="79B6F67D" w14:textId="0AFFEE0F" w:rsidR="00B85D36" w:rsidRPr="00C770C6" w:rsidRDefault="00B85D36" w:rsidP="00065008">
      <w:pPr>
        <w:ind w:firstLine="426"/>
        <w:jc w:val="both"/>
        <w:rPr>
          <w:rFonts w:ascii="Times New Roman" w:hAnsi="Times New Roman" w:cs="Times New Roman"/>
          <w:sz w:val="24"/>
          <w:szCs w:val="24"/>
        </w:rPr>
      </w:pPr>
      <w:bookmarkStart w:id="10" w:name="_ref_853645"/>
      <w:r w:rsidRPr="00C770C6">
        <w:rPr>
          <w:rFonts w:ascii="Times New Roman" w:hAnsi="Times New Roman" w:cs="Times New Roman"/>
          <w:sz w:val="24"/>
          <w:szCs w:val="24"/>
        </w:rPr>
        <w:t xml:space="preserve">  6.8.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End w:id="1"/>
      <w:bookmarkEnd w:id="10"/>
    </w:p>
    <w:p w14:paraId="5B561AE6" w14:textId="2511214C" w:rsidR="00B85D36" w:rsidRPr="00C770C6" w:rsidRDefault="00065008" w:rsidP="00065008">
      <w:pPr>
        <w:jc w:val="center"/>
        <w:rPr>
          <w:rFonts w:ascii="Times New Roman" w:hAnsi="Times New Roman" w:cs="Times New Roman"/>
          <w:b/>
          <w:sz w:val="24"/>
          <w:szCs w:val="24"/>
        </w:rPr>
      </w:pPr>
      <w:r>
        <w:rPr>
          <w:rFonts w:ascii="Times New Roman" w:hAnsi="Times New Roman" w:cs="Times New Roman"/>
          <w:b/>
          <w:sz w:val="24"/>
          <w:szCs w:val="24"/>
        </w:rPr>
        <w:t>7. Заключительные положения</w:t>
      </w:r>
    </w:p>
    <w:p w14:paraId="1152D621" w14:textId="52396D8E" w:rsidR="00B85D36" w:rsidRPr="00C770C6" w:rsidRDefault="00B85D36" w:rsidP="00065008">
      <w:pPr>
        <w:pStyle w:val="afb"/>
        <w:spacing w:after="240"/>
        <w:ind w:firstLine="567"/>
        <w:jc w:val="both"/>
      </w:pPr>
      <w:r w:rsidRPr="00C770C6">
        <w:t>7.1. Наст</w:t>
      </w:r>
      <w:r w:rsidR="00065008">
        <w:t>оящий Договор распространяет сво</w:t>
      </w:r>
      <w:r w:rsidRPr="00C770C6">
        <w:t xml:space="preserve">е действие на правоотношения сторон с </w:t>
      </w:r>
      <w:r w:rsidR="00B071F6" w:rsidRPr="00C770C6">
        <w:t>01.01.202</w:t>
      </w:r>
      <w:r w:rsidR="00065008">
        <w:t>6</w:t>
      </w:r>
      <w:r w:rsidR="00B071F6" w:rsidRPr="00C770C6">
        <w:t xml:space="preserve"> г.</w:t>
      </w:r>
      <w:r w:rsidRPr="00C770C6">
        <w:t>, по 31.12.202</w:t>
      </w:r>
      <w:r w:rsidR="00065008">
        <w:t>6</w:t>
      </w:r>
      <w:r w:rsidRPr="00C770C6">
        <w:t xml:space="preserve"> г. Договор составлен в двух экземплярах и имеет одинаковую юридическую силу.</w:t>
      </w:r>
    </w:p>
    <w:p w14:paraId="31ED6B08" w14:textId="2D25FBA1" w:rsidR="00B85D36" w:rsidRPr="00C770C6" w:rsidRDefault="00B85D36" w:rsidP="00065008">
      <w:pPr>
        <w:pStyle w:val="afb"/>
        <w:spacing w:after="240"/>
        <w:ind w:firstLine="567"/>
        <w:jc w:val="both"/>
      </w:pPr>
      <w:r w:rsidRPr="00C770C6">
        <w:lastRenderedPageBreak/>
        <w:t>7.2. Договор, подписанный сторонами в рамках Федерального закона от 18.07.2011 № 223-ФЗ «О закупках товаров, работ, услуг отдельными видами юридических лиц», считается заключенным с момента подписания обеими сторонами Договора и действует по «31» декабря 202</w:t>
      </w:r>
      <w:r w:rsidR="00065008">
        <w:t>6</w:t>
      </w:r>
      <w:r w:rsidRPr="00C770C6">
        <w:t xml:space="preserve"> года, а в части не исполненных обязательств - </w:t>
      </w:r>
      <w:r w:rsidRPr="00C770C6">
        <w:rPr>
          <w:color w:val="000000"/>
          <w:spacing w:val="-2"/>
        </w:rPr>
        <w:t>до полного исполнения Сторонами принятых на себя обязательств.</w:t>
      </w:r>
    </w:p>
    <w:p w14:paraId="7C2FF0D6" w14:textId="77777777" w:rsidR="00B85D36" w:rsidRPr="00C770C6" w:rsidRDefault="00B85D36" w:rsidP="00B85D36">
      <w:pPr>
        <w:ind w:right="-23" w:firstLine="567"/>
        <w:jc w:val="both"/>
        <w:rPr>
          <w:rFonts w:ascii="Times New Roman" w:hAnsi="Times New Roman" w:cs="Times New Roman"/>
          <w:sz w:val="24"/>
          <w:szCs w:val="24"/>
        </w:rPr>
      </w:pPr>
      <w:r w:rsidRPr="00C770C6">
        <w:rPr>
          <w:rFonts w:ascii="Times New Roman" w:hAnsi="Times New Roman" w:cs="Times New Roman"/>
          <w:sz w:val="24"/>
          <w:szCs w:val="24"/>
        </w:rPr>
        <w:t>7.3. Исполнитель и Заказчик принимают все меры к разрешению всех споров и разногласий, которые могут возникнуть из настоящего Договора или в связи с ним, путём переговоров.</w:t>
      </w:r>
    </w:p>
    <w:p w14:paraId="56374743" w14:textId="77777777" w:rsidR="00B85D36" w:rsidRPr="00C770C6" w:rsidRDefault="00B85D36" w:rsidP="00B85D36">
      <w:pPr>
        <w:ind w:right="-23" w:firstLine="567"/>
        <w:jc w:val="both"/>
        <w:rPr>
          <w:rFonts w:ascii="Times New Roman" w:hAnsi="Times New Roman" w:cs="Times New Roman"/>
          <w:sz w:val="24"/>
          <w:szCs w:val="24"/>
        </w:rPr>
      </w:pPr>
      <w:r w:rsidRPr="00C770C6">
        <w:rPr>
          <w:rFonts w:ascii="Times New Roman" w:hAnsi="Times New Roman" w:cs="Times New Roman"/>
          <w:sz w:val="24"/>
          <w:szCs w:val="24"/>
        </w:rPr>
        <w:t>7.4. В случае если Стороны не могут прийти к соглашению, все споры или разногласия, которые могут возникнуть из настоящего Договора или в связи с ним, подлежат рассмотрению в арбитражном суде Тюменской области.</w:t>
      </w:r>
    </w:p>
    <w:p w14:paraId="21B5C98E" w14:textId="77777777" w:rsidR="00B85D36" w:rsidRPr="00C770C6" w:rsidRDefault="00B85D36" w:rsidP="00B85D36">
      <w:pPr>
        <w:tabs>
          <w:tab w:val="left" w:pos="0"/>
        </w:tabs>
        <w:suppressAutoHyphens/>
        <w:autoSpaceDE w:val="0"/>
        <w:autoSpaceDN w:val="0"/>
        <w:adjustRightInd w:val="0"/>
        <w:ind w:right="-23"/>
        <w:jc w:val="both"/>
        <w:rPr>
          <w:rFonts w:ascii="Times New Roman" w:hAnsi="Times New Roman" w:cs="Times New Roman"/>
          <w:sz w:val="24"/>
          <w:szCs w:val="24"/>
          <w:lang w:eastAsia="ar-SA"/>
        </w:rPr>
      </w:pPr>
      <w:r w:rsidRPr="00C770C6">
        <w:rPr>
          <w:rFonts w:ascii="Times New Roman" w:hAnsi="Times New Roman" w:cs="Times New Roman"/>
          <w:sz w:val="24"/>
          <w:szCs w:val="24"/>
          <w:lang w:eastAsia="ar-SA"/>
        </w:rPr>
        <w:t xml:space="preserve">          7.5. В случае изменения банковских реквизитов, Стороны обязаны уведомлять друг друга в письменной форме, в срок, не превышающий 3 (трех) календарных дней, со дня фактических изменений</w:t>
      </w:r>
      <w:r w:rsidRPr="00C770C6">
        <w:rPr>
          <w:rFonts w:ascii="Times New Roman" w:hAnsi="Times New Roman" w:cs="Times New Roman"/>
          <w:bCs/>
          <w:sz w:val="24"/>
          <w:szCs w:val="24"/>
          <w:lang w:eastAsia="ar-SA"/>
        </w:rPr>
        <w:t>.</w:t>
      </w:r>
    </w:p>
    <w:p w14:paraId="56021BDC" w14:textId="77777777" w:rsidR="00B85D36" w:rsidRPr="00C770C6" w:rsidRDefault="00B85D36" w:rsidP="00B85D36">
      <w:pPr>
        <w:ind w:right="-23"/>
        <w:jc w:val="both"/>
        <w:rPr>
          <w:rFonts w:ascii="Times New Roman" w:hAnsi="Times New Roman" w:cs="Times New Roman"/>
          <w:sz w:val="24"/>
          <w:szCs w:val="24"/>
        </w:rPr>
      </w:pPr>
      <w:r w:rsidRPr="00C770C6">
        <w:rPr>
          <w:rFonts w:ascii="Times New Roman" w:hAnsi="Times New Roman" w:cs="Times New Roman"/>
          <w:sz w:val="24"/>
          <w:szCs w:val="24"/>
        </w:rPr>
        <w:t xml:space="preserve">          7.6. </w:t>
      </w:r>
      <w:r w:rsidRPr="00C770C6">
        <w:rPr>
          <w:rFonts w:ascii="Times New Roman" w:hAnsi="Times New Roman" w:cs="Times New Roman"/>
          <w:bCs/>
          <w:color w:val="000000"/>
          <w:sz w:val="24"/>
          <w:szCs w:val="24"/>
        </w:rPr>
        <w:t>Любые изменения и дополнения к Договору, не противоречащие действующему законодательству и законным интересам Сторон, оформляются дополнительными соглашениями в письменной форме.</w:t>
      </w:r>
    </w:p>
    <w:p w14:paraId="29F3A782" w14:textId="77777777" w:rsidR="00B85D36" w:rsidRPr="00C770C6" w:rsidRDefault="00B85D36" w:rsidP="00B85D36">
      <w:pPr>
        <w:tabs>
          <w:tab w:val="left" w:pos="1134"/>
        </w:tabs>
        <w:autoSpaceDN w:val="0"/>
        <w:ind w:right="-23" w:firstLine="567"/>
        <w:jc w:val="both"/>
        <w:rPr>
          <w:rFonts w:ascii="Times New Roman" w:hAnsi="Times New Roman" w:cs="Times New Roman"/>
          <w:sz w:val="24"/>
          <w:szCs w:val="24"/>
        </w:rPr>
      </w:pPr>
      <w:r w:rsidRPr="00C770C6">
        <w:rPr>
          <w:rFonts w:ascii="Times New Roman" w:hAnsi="Times New Roman" w:cs="Times New Roman"/>
          <w:sz w:val="24"/>
          <w:szCs w:val="24"/>
        </w:rPr>
        <w:t>7.7. Во всем, что не было предусмотрено Договором, Стороны руководствуются действующим законодательством Российской Федерации.</w:t>
      </w:r>
    </w:p>
    <w:p w14:paraId="036DDEE0" w14:textId="77777777" w:rsidR="00B85D36" w:rsidRPr="00C770C6" w:rsidRDefault="00B85D36" w:rsidP="00B85D36">
      <w:pPr>
        <w:widowControl w:val="0"/>
        <w:autoSpaceDN w:val="0"/>
        <w:spacing w:after="40"/>
        <w:ind w:right="-23" w:firstLine="567"/>
        <w:jc w:val="both"/>
        <w:rPr>
          <w:rFonts w:ascii="Times New Roman" w:hAnsi="Times New Roman" w:cs="Times New Roman"/>
          <w:sz w:val="24"/>
          <w:szCs w:val="24"/>
        </w:rPr>
      </w:pPr>
      <w:r w:rsidRPr="00C770C6">
        <w:rPr>
          <w:rFonts w:ascii="Times New Roman" w:hAnsi="Times New Roman" w:cs="Times New Roman"/>
          <w:sz w:val="24"/>
          <w:szCs w:val="24"/>
        </w:rPr>
        <w:t xml:space="preserve">7.8. Неотъемлемой частью настоящего Договора являются следующие приложения: </w:t>
      </w:r>
    </w:p>
    <w:p w14:paraId="4B14E9A8" w14:textId="6368FEAB" w:rsidR="00B85D36" w:rsidRPr="00C770C6" w:rsidRDefault="00B85D36" w:rsidP="00B85D36">
      <w:pPr>
        <w:widowControl w:val="0"/>
        <w:tabs>
          <w:tab w:val="left" w:pos="993"/>
          <w:tab w:val="left" w:pos="1134"/>
        </w:tabs>
        <w:overflowPunct w:val="0"/>
        <w:autoSpaceDE w:val="0"/>
        <w:autoSpaceDN w:val="0"/>
        <w:adjustRightInd w:val="0"/>
        <w:ind w:right="-23"/>
        <w:textAlignment w:val="baseline"/>
        <w:rPr>
          <w:rFonts w:ascii="Times New Roman" w:hAnsi="Times New Roman" w:cs="Times New Roman"/>
          <w:bCs/>
          <w:sz w:val="24"/>
          <w:szCs w:val="24"/>
        </w:rPr>
      </w:pPr>
      <w:r w:rsidRPr="00C770C6">
        <w:rPr>
          <w:rFonts w:ascii="Times New Roman" w:hAnsi="Times New Roman" w:cs="Times New Roman"/>
          <w:bCs/>
          <w:sz w:val="24"/>
          <w:szCs w:val="24"/>
        </w:rPr>
        <w:t xml:space="preserve">Приложение № 1. Техническое </w:t>
      </w:r>
      <w:r w:rsidR="00065008" w:rsidRPr="00C770C6">
        <w:rPr>
          <w:rFonts w:ascii="Times New Roman" w:hAnsi="Times New Roman" w:cs="Times New Roman"/>
          <w:bCs/>
          <w:sz w:val="24"/>
          <w:szCs w:val="24"/>
        </w:rPr>
        <w:t>задание.</w:t>
      </w:r>
    </w:p>
    <w:p w14:paraId="5974831C" w14:textId="778CD360" w:rsidR="00B85D36" w:rsidRPr="00C770C6" w:rsidRDefault="00B85D36" w:rsidP="00065008">
      <w:pPr>
        <w:widowControl w:val="0"/>
        <w:tabs>
          <w:tab w:val="left" w:pos="993"/>
          <w:tab w:val="left" w:pos="1134"/>
        </w:tabs>
        <w:overflowPunct w:val="0"/>
        <w:autoSpaceDE w:val="0"/>
        <w:autoSpaceDN w:val="0"/>
        <w:adjustRightInd w:val="0"/>
        <w:ind w:right="-23"/>
        <w:jc w:val="center"/>
        <w:textAlignment w:val="baseline"/>
        <w:rPr>
          <w:rFonts w:ascii="Times New Roman" w:hAnsi="Times New Roman" w:cs="Times New Roman"/>
          <w:bCs/>
          <w:sz w:val="24"/>
          <w:szCs w:val="24"/>
        </w:rPr>
      </w:pPr>
      <w:r w:rsidRPr="00C770C6">
        <w:rPr>
          <w:rFonts w:ascii="Times New Roman" w:hAnsi="Times New Roman" w:cs="Times New Roman"/>
          <w:b/>
          <w:bCs/>
          <w:sz w:val="24"/>
          <w:szCs w:val="24"/>
        </w:rPr>
        <w:t xml:space="preserve">           8. Антикоррупционная оговорка</w:t>
      </w:r>
    </w:p>
    <w:p w14:paraId="65D6B930" w14:textId="77777777" w:rsidR="00B85D36" w:rsidRPr="00C770C6" w:rsidRDefault="00B85D36" w:rsidP="00B85D36">
      <w:pPr>
        <w:widowControl w:val="0"/>
        <w:tabs>
          <w:tab w:val="left" w:pos="993"/>
          <w:tab w:val="left" w:pos="1134"/>
        </w:tabs>
        <w:overflowPunct w:val="0"/>
        <w:autoSpaceDE w:val="0"/>
        <w:autoSpaceDN w:val="0"/>
        <w:adjustRightInd w:val="0"/>
        <w:ind w:right="-23"/>
        <w:jc w:val="both"/>
        <w:textAlignment w:val="baseline"/>
        <w:rPr>
          <w:rFonts w:ascii="Times New Roman" w:hAnsi="Times New Roman" w:cs="Times New Roman"/>
          <w:bCs/>
          <w:sz w:val="24"/>
          <w:szCs w:val="24"/>
        </w:rPr>
      </w:pPr>
      <w:r w:rsidRPr="00C770C6">
        <w:rPr>
          <w:rFonts w:ascii="Times New Roman" w:hAnsi="Times New Roman" w:cs="Times New Roman"/>
          <w:bCs/>
          <w:sz w:val="24"/>
          <w:szCs w:val="24"/>
        </w:rPr>
        <w:t xml:space="preserve">           8.1. При исполнении своих обязательств по Договору, Стороны, их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98B557A" w14:textId="77777777" w:rsidR="00B85D36" w:rsidRPr="00C770C6" w:rsidRDefault="00B85D36" w:rsidP="00B85D36">
      <w:pPr>
        <w:widowControl w:val="0"/>
        <w:tabs>
          <w:tab w:val="left" w:pos="993"/>
          <w:tab w:val="left" w:pos="1134"/>
        </w:tabs>
        <w:overflowPunct w:val="0"/>
        <w:autoSpaceDE w:val="0"/>
        <w:autoSpaceDN w:val="0"/>
        <w:adjustRightInd w:val="0"/>
        <w:ind w:right="-23"/>
        <w:jc w:val="both"/>
        <w:textAlignment w:val="baseline"/>
        <w:rPr>
          <w:rFonts w:ascii="Times New Roman" w:hAnsi="Times New Roman" w:cs="Times New Roman"/>
          <w:bCs/>
          <w:sz w:val="24"/>
          <w:szCs w:val="24"/>
        </w:rPr>
      </w:pPr>
      <w:r w:rsidRPr="00C770C6">
        <w:rPr>
          <w:rFonts w:ascii="Times New Roman" w:hAnsi="Times New Roman" w:cs="Times New Roman"/>
          <w:bCs/>
          <w:sz w:val="24"/>
          <w:szCs w:val="24"/>
        </w:rPr>
        <w:t xml:space="preserve">           8.2. При исполнении своих обязательств по Договору, Стороны, их работники или посредники не осуществляют действия, квалифицируемые применимым для целей Договора законодательством, получение взятки, коммерческий подкуп, а также действия, нарушающие требования применимого законодательства и международных актов о противодействии и легализации (отмыванию) доходов, полученных преступным путем.</w:t>
      </w:r>
    </w:p>
    <w:p w14:paraId="715B30DD" w14:textId="77777777" w:rsidR="00B85D36" w:rsidRPr="00C770C6" w:rsidRDefault="00B85D36" w:rsidP="00B85D36">
      <w:pPr>
        <w:widowControl w:val="0"/>
        <w:tabs>
          <w:tab w:val="left" w:pos="993"/>
          <w:tab w:val="left" w:pos="1134"/>
        </w:tabs>
        <w:overflowPunct w:val="0"/>
        <w:autoSpaceDE w:val="0"/>
        <w:autoSpaceDN w:val="0"/>
        <w:adjustRightInd w:val="0"/>
        <w:ind w:right="-23"/>
        <w:jc w:val="both"/>
        <w:textAlignment w:val="baseline"/>
        <w:rPr>
          <w:rFonts w:ascii="Times New Roman" w:hAnsi="Times New Roman" w:cs="Times New Roman"/>
          <w:bCs/>
          <w:sz w:val="24"/>
          <w:szCs w:val="24"/>
        </w:rPr>
      </w:pPr>
      <w:r w:rsidRPr="00C770C6">
        <w:rPr>
          <w:rFonts w:ascii="Times New Roman" w:hAnsi="Times New Roman" w:cs="Times New Roman"/>
          <w:bCs/>
          <w:sz w:val="24"/>
          <w:szCs w:val="24"/>
        </w:rPr>
        <w:t xml:space="preserve">          8.3. В случае возникновения у Стороны подозрений, что произошло или может произойти нарушения каких-либо положений настоящей статьи, соответствующая Сторона обязуется уведомить другую Сторону в письменной форме.</w:t>
      </w:r>
    </w:p>
    <w:p w14:paraId="526E7EC0" w14:textId="5CD6711F" w:rsidR="00B85D36" w:rsidRPr="00C770C6" w:rsidRDefault="00F94AB8" w:rsidP="00B85D36">
      <w:pPr>
        <w:widowControl w:val="0"/>
        <w:tabs>
          <w:tab w:val="left" w:pos="993"/>
          <w:tab w:val="left" w:pos="1134"/>
        </w:tabs>
        <w:overflowPunct w:val="0"/>
        <w:autoSpaceDE w:val="0"/>
        <w:autoSpaceDN w:val="0"/>
        <w:adjustRightInd w:val="0"/>
        <w:ind w:right="-23"/>
        <w:textAlignment w:val="baseline"/>
        <w:rPr>
          <w:rFonts w:ascii="Times New Roman" w:hAnsi="Times New Roman" w:cs="Times New Roman"/>
          <w:bCs/>
          <w:sz w:val="24"/>
          <w:szCs w:val="24"/>
        </w:rPr>
      </w:pPr>
      <w:r w:rsidRPr="00C770C6">
        <w:rPr>
          <w:rFonts w:ascii="Times New Roman" w:hAnsi="Times New Roman" w:cs="Times New Roman"/>
          <w:bCs/>
          <w:sz w:val="24"/>
          <w:szCs w:val="24"/>
        </w:rPr>
        <w:t xml:space="preserve">Приложение к договору: </w:t>
      </w:r>
    </w:p>
    <w:p w14:paraId="72FB2408" w14:textId="549521FD" w:rsidR="00F94AB8" w:rsidRPr="00C770C6" w:rsidRDefault="00F94AB8" w:rsidP="00B071F6">
      <w:pPr>
        <w:pStyle w:val="aff0"/>
        <w:widowControl w:val="0"/>
        <w:numPr>
          <w:ilvl w:val="0"/>
          <w:numId w:val="11"/>
        </w:numPr>
        <w:tabs>
          <w:tab w:val="left" w:pos="993"/>
          <w:tab w:val="left" w:pos="1134"/>
        </w:tabs>
        <w:overflowPunct w:val="0"/>
        <w:autoSpaceDE w:val="0"/>
        <w:autoSpaceDN w:val="0"/>
        <w:adjustRightInd w:val="0"/>
        <w:ind w:right="-23"/>
        <w:textAlignment w:val="baseline"/>
        <w:rPr>
          <w:rFonts w:ascii="Times New Roman" w:hAnsi="Times New Roman"/>
          <w:bCs/>
          <w:sz w:val="24"/>
          <w:szCs w:val="24"/>
        </w:rPr>
      </w:pPr>
      <w:r w:rsidRPr="00C770C6">
        <w:rPr>
          <w:rFonts w:ascii="Times New Roman" w:hAnsi="Times New Roman"/>
          <w:bCs/>
          <w:sz w:val="24"/>
          <w:szCs w:val="24"/>
        </w:rPr>
        <w:t>Спецификация</w:t>
      </w:r>
    </w:p>
    <w:p w14:paraId="6160AB36" w14:textId="75682767" w:rsidR="00F94AB8" w:rsidRPr="00C770C6" w:rsidRDefault="00F94AB8" w:rsidP="00B071F6">
      <w:pPr>
        <w:pStyle w:val="aff0"/>
        <w:widowControl w:val="0"/>
        <w:numPr>
          <w:ilvl w:val="0"/>
          <w:numId w:val="11"/>
        </w:numPr>
        <w:tabs>
          <w:tab w:val="left" w:pos="993"/>
          <w:tab w:val="left" w:pos="1134"/>
        </w:tabs>
        <w:overflowPunct w:val="0"/>
        <w:autoSpaceDE w:val="0"/>
        <w:autoSpaceDN w:val="0"/>
        <w:adjustRightInd w:val="0"/>
        <w:ind w:right="-23"/>
        <w:textAlignment w:val="baseline"/>
        <w:rPr>
          <w:rFonts w:ascii="Times New Roman" w:hAnsi="Times New Roman"/>
          <w:bCs/>
          <w:sz w:val="24"/>
          <w:szCs w:val="24"/>
        </w:rPr>
      </w:pPr>
      <w:r w:rsidRPr="00C770C6">
        <w:rPr>
          <w:rFonts w:ascii="Times New Roman" w:hAnsi="Times New Roman"/>
          <w:bCs/>
          <w:sz w:val="24"/>
          <w:szCs w:val="24"/>
          <w:lang w:val="ru-RU"/>
        </w:rPr>
        <w:t xml:space="preserve">Техническое задание </w:t>
      </w:r>
    </w:p>
    <w:p w14:paraId="74017E50" w14:textId="77777777" w:rsidR="00B85D36" w:rsidRPr="00C770C6" w:rsidRDefault="00B85D36" w:rsidP="00B85D36">
      <w:pPr>
        <w:ind w:firstLine="708"/>
        <w:jc w:val="center"/>
        <w:rPr>
          <w:rFonts w:ascii="Times New Roman" w:hAnsi="Times New Roman" w:cs="Times New Roman"/>
          <w:sz w:val="24"/>
          <w:szCs w:val="24"/>
        </w:rPr>
      </w:pPr>
      <w:r w:rsidRPr="00C770C6">
        <w:rPr>
          <w:rFonts w:ascii="Times New Roman" w:hAnsi="Times New Roman" w:cs="Times New Roman"/>
          <w:b/>
          <w:sz w:val="24"/>
          <w:szCs w:val="24"/>
        </w:rPr>
        <w:t>9. Адреса и реквизиты сторон.</w:t>
      </w:r>
      <w:r w:rsidRPr="00C770C6">
        <w:rPr>
          <w:rFonts w:ascii="Times New Roman" w:hAnsi="Times New Roman" w:cs="Times New Roman"/>
          <w:sz w:val="24"/>
          <w:szCs w:val="24"/>
        </w:rPr>
        <w:t xml:space="preserve">                                                       </w:t>
      </w:r>
    </w:p>
    <w:tbl>
      <w:tblPr>
        <w:tblW w:w="9595" w:type="dxa"/>
        <w:tblInd w:w="38" w:type="dxa"/>
        <w:tblLook w:val="01E0" w:firstRow="1" w:lastRow="1" w:firstColumn="1" w:lastColumn="1" w:noHBand="0" w:noVBand="0"/>
      </w:tblPr>
      <w:tblGrid>
        <w:gridCol w:w="4650"/>
        <w:gridCol w:w="4945"/>
      </w:tblGrid>
      <w:tr w:rsidR="00B85D36" w:rsidRPr="00C770C6" w14:paraId="4689AEA2" w14:textId="77777777" w:rsidTr="00065008">
        <w:trPr>
          <w:trHeight w:val="2324"/>
        </w:trPr>
        <w:tc>
          <w:tcPr>
            <w:tcW w:w="4650" w:type="dxa"/>
          </w:tcPr>
          <w:p w14:paraId="5EA86D56" w14:textId="77777777" w:rsidR="00B85D36" w:rsidRPr="00C770C6" w:rsidRDefault="00B85D36" w:rsidP="00554E22">
            <w:pPr>
              <w:tabs>
                <w:tab w:val="left" w:pos="2490"/>
              </w:tabs>
              <w:rPr>
                <w:rFonts w:ascii="Times New Roman" w:hAnsi="Times New Roman" w:cs="Times New Roman"/>
                <w:sz w:val="24"/>
                <w:szCs w:val="24"/>
              </w:rPr>
            </w:pPr>
          </w:p>
        </w:tc>
        <w:tc>
          <w:tcPr>
            <w:tcW w:w="4945" w:type="dxa"/>
          </w:tcPr>
          <w:p w14:paraId="7E776C7B" w14:textId="77777777" w:rsidR="00B85D36" w:rsidRPr="00C770C6" w:rsidRDefault="00B85D36" w:rsidP="00554E22">
            <w:pPr>
              <w:spacing w:line="0" w:lineRule="atLeast"/>
              <w:rPr>
                <w:rFonts w:ascii="Times New Roman" w:hAnsi="Times New Roman" w:cs="Times New Roman"/>
                <w:b/>
                <w:sz w:val="24"/>
                <w:szCs w:val="24"/>
              </w:rPr>
            </w:pPr>
          </w:p>
        </w:tc>
      </w:tr>
    </w:tbl>
    <w:p w14:paraId="301D49A0" w14:textId="77777777" w:rsidR="00065008" w:rsidRDefault="00B85D36" w:rsidP="00B85D36">
      <w:pPr>
        <w:jc w:val="right"/>
        <w:rPr>
          <w:rFonts w:ascii="Times New Roman" w:hAnsi="Times New Roman" w:cs="Times New Roman"/>
          <w:sz w:val="20"/>
          <w:szCs w:val="20"/>
        </w:rPr>
      </w:pPr>
      <w:r w:rsidRPr="00B039C5">
        <w:rPr>
          <w:rFonts w:ascii="Times New Roman" w:hAnsi="Times New Roman" w:cs="Times New Roman"/>
          <w:sz w:val="20"/>
          <w:szCs w:val="20"/>
        </w:rPr>
        <w:lastRenderedPageBreak/>
        <w:t>Приложение № 1</w:t>
      </w:r>
    </w:p>
    <w:p w14:paraId="409BA779" w14:textId="77777777" w:rsidR="00065008" w:rsidRDefault="00065008" w:rsidP="00065008">
      <w:pPr>
        <w:spacing w:after="0"/>
        <w:jc w:val="right"/>
        <w:rPr>
          <w:rFonts w:ascii="Times New Roman" w:hAnsi="Times New Roman" w:cs="Times New Roman"/>
          <w:sz w:val="20"/>
          <w:szCs w:val="20"/>
        </w:rPr>
      </w:pPr>
      <w:r>
        <w:rPr>
          <w:rFonts w:ascii="Times New Roman" w:hAnsi="Times New Roman" w:cs="Times New Roman"/>
          <w:sz w:val="20"/>
          <w:szCs w:val="20"/>
        </w:rPr>
        <w:t xml:space="preserve">к Договору № ____________ </w:t>
      </w:r>
    </w:p>
    <w:p w14:paraId="54A5FE10" w14:textId="2A7AB5C2" w:rsidR="00B85D36" w:rsidRPr="00B039C5" w:rsidRDefault="00065008" w:rsidP="00065008">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00B85D36" w:rsidRPr="00B039C5">
        <w:rPr>
          <w:rFonts w:ascii="Times New Roman" w:hAnsi="Times New Roman" w:cs="Times New Roman"/>
          <w:sz w:val="20"/>
          <w:szCs w:val="20"/>
        </w:rPr>
        <w:t>«____» ___________ 2025 г</w:t>
      </w:r>
      <w:r>
        <w:rPr>
          <w:rFonts w:ascii="Times New Roman" w:hAnsi="Times New Roman" w:cs="Times New Roman"/>
          <w:sz w:val="20"/>
          <w:szCs w:val="20"/>
        </w:rPr>
        <w:t>.</w:t>
      </w:r>
    </w:p>
    <w:p w14:paraId="7F1087AC" w14:textId="77777777" w:rsidR="00B85D36" w:rsidRPr="00B039C5" w:rsidRDefault="00B85D36" w:rsidP="00B85D36">
      <w:pPr>
        <w:jc w:val="right"/>
        <w:rPr>
          <w:rFonts w:ascii="Times New Roman" w:hAnsi="Times New Roman" w:cs="Times New Roman"/>
          <w:sz w:val="20"/>
          <w:szCs w:val="20"/>
        </w:rPr>
      </w:pPr>
    </w:p>
    <w:p w14:paraId="0F9EA536" w14:textId="252CF794" w:rsidR="00B85D36" w:rsidRPr="0005103B" w:rsidRDefault="00065008" w:rsidP="00065008">
      <w:pPr>
        <w:ind w:firstLine="708"/>
        <w:jc w:val="center"/>
        <w:rPr>
          <w:rFonts w:ascii="Times New Roman" w:hAnsi="Times New Roman" w:cs="Times New Roman"/>
          <w:b/>
        </w:rPr>
      </w:pPr>
      <w:r w:rsidRPr="0005103B">
        <w:rPr>
          <w:rFonts w:ascii="Times New Roman" w:hAnsi="Times New Roman" w:cs="Times New Roman"/>
          <w:b/>
        </w:rPr>
        <w:t>ТЕХНИЧЕСКОЕ ЗАДАНИЕ</w:t>
      </w:r>
    </w:p>
    <w:p w14:paraId="5434BDE4" w14:textId="7F106470" w:rsidR="00B85D36" w:rsidRPr="0005103B" w:rsidRDefault="00B85D36" w:rsidP="00B85D36">
      <w:pPr>
        <w:shd w:val="clear" w:color="auto" w:fill="FFFFFF"/>
        <w:ind w:firstLine="709"/>
        <w:jc w:val="both"/>
        <w:rPr>
          <w:rFonts w:ascii="Times New Roman" w:hAnsi="Times New Roman" w:cs="Times New Roman"/>
          <w:sz w:val="24"/>
          <w:szCs w:val="24"/>
        </w:rPr>
      </w:pPr>
      <w:r w:rsidRPr="0005103B">
        <w:rPr>
          <w:rFonts w:ascii="Times New Roman" w:hAnsi="Times New Roman" w:cs="Times New Roman"/>
          <w:color w:val="000000"/>
          <w:sz w:val="24"/>
          <w:szCs w:val="24"/>
        </w:rPr>
        <w:t>1.</w:t>
      </w:r>
      <w:r w:rsidRPr="0005103B">
        <w:rPr>
          <w:rFonts w:ascii="Times New Roman" w:hAnsi="Times New Roman" w:cs="Times New Roman"/>
          <w:b/>
          <w:color w:val="000000"/>
          <w:sz w:val="24"/>
          <w:szCs w:val="24"/>
        </w:rPr>
        <w:t xml:space="preserve"> </w:t>
      </w:r>
      <w:r w:rsidRPr="0005103B">
        <w:rPr>
          <w:rFonts w:ascii="Times New Roman" w:hAnsi="Times New Roman" w:cs="Times New Roman"/>
          <w:color w:val="000000"/>
          <w:sz w:val="24"/>
          <w:szCs w:val="24"/>
        </w:rPr>
        <w:t xml:space="preserve">Оказание услуг по техническому обслуживанию и текущему ремонту </w:t>
      </w:r>
      <w:r w:rsidRPr="0005103B">
        <w:rPr>
          <w:rFonts w:ascii="Times New Roman" w:hAnsi="Times New Roman" w:cs="Times New Roman"/>
          <w:sz w:val="24"/>
          <w:szCs w:val="24"/>
        </w:rPr>
        <w:t>инженерных систем водопо</w:t>
      </w:r>
      <w:r w:rsidR="00B071F6" w:rsidRPr="0005103B">
        <w:rPr>
          <w:rFonts w:ascii="Times New Roman" w:hAnsi="Times New Roman" w:cs="Times New Roman"/>
          <w:sz w:val="24"/>
          <w:szCs w:val="24"/>
        </w:rPr>
        <w:t>дготовки плавательных бассейнов.</w:t>
      </w:r>
    </w:p>
    <w:p w14:paraId="4635FCFA" w14:textId="18DF45FF" w:rsidR="00B85D36" w:rsidRPr="0005103B" w:rsidRDefault="00B85D36" w:rsidP="00B85D36">
      <w:pPr>
        <w:ind w:firstLine="708"/>
        <w:jc w:val="both"/>
        <w:rPr>
          <w:rFonts w:ascii="Times New Roman" w:hAnsi="Times New Roman" w:cs="Times New Roman"/>
          <w:sz w:val="24"/>
          <w:szCs w:val="24"/>
        </w:rPr>
      </w:pPr>
      <w:r w:rsidRPr="0005103B">
        <w:rPr>
          <w:rFonts w:ascii="Times New Roman" w:hAnsi="Times New Roman" w:cs="Times New Roman"/>
          <w:sz w:val="24"/>
          <w:szCs w:val="24"/>
        </w:rPr>
        <w:t>2.</w:t>
      </w:r>
      <w:r w:rsidR="00065008" w:rsidRPr="0005103B">
        <w:rPr>
          <w:rFonts w:ascii="Times New Roman" w:hAnsi="Times New Roman" w:cs="Times New Roman"/>
          <w:sz w:val="24"/>
          <w:szCs w:val="24"/>
        </w:rPr>
        <w:t xml:space="preserve"> </w:t>
      </w:r>
      <w:r w:rsidRPr="0005103B">
        <w:rPr>
          <w:rFonts w:ascii="Times New Roman" w:hAnsi="Times New Roman" w:cs="Times New Roman"/>
          <w:sz w:val="24"/>
          <w:szCs w:val="24"/>
        </w:rPr>
        <w:t>Срок оказания услуг: с 01.01.202</w:t>
      </w:r>
      <w:r w:rsidR="00065008" w:rsidRPr="0005103B">
        <w:rPr>
          <w:rFonts w:ascii="Times New Roman" w:hAnsi="Times New Roman" w:cs="Times New Roman"/>
          <w:sz w:val="24"/>
          <w:szCs w:val="24"/>
        </w:rPr>
        <w:t>6</w:t>
      </w:r>
      <w:r w:rsidRPr="0005103B">
        <w:rPr>
          <w:rFonts w:ascii="Times New Roman" w:hAnsi="Times New Roman" w:cs="Times New Roman"/>
          <w:sz w:val="24"/>
          <w:szCs w:val="24"/>
        </w:rPr>
        <w:t xml:space="preserve"> г. по 31.12.202</w:t>
      </w:r>
      <w:r w:rsidR="00065008" w:rsidRPr="0005103B">
        <w:rPr>
          <w:rFonts w:ascii="Times New Roman" w:hAnsi="Times New Roman" w:cs="Times New Roman"/>
          <w:sz w:val="24"/>
          <w:szCs w:val="24"/>
        </w:rPr>
        <w:t>6</w:t>
      </w:r>
      <w:r w:rsidRPr="0005103B">
        <w:rPr>
          <w:rFonts w:ascii="Times New Roman" w:hAnsi="Times New Roman" w:cs="Times New Roman"/>
          <w:sz w:val="24"/>
          <w:szCs w:val="24"/>
        </w:rPr>
        <w:t xml:space="preserve"> г.</w:t>
      </w:r>
    </w:p>
    <w:p w14:paraId="2036EA4C" w14:textId="77777777" w:rsidR="00B85D36" w:rsidRPr="0005103B" w:rsidRDefault="00B85D36" w:rsidP="00B85D36">
      <w:pPr>
        <w:spacing w:line="0" w:lineRule="atLeast"/>
        <w:ind w:firstLine="709"/>
        <w:jc w:val="both"/>
        <w:rPr>
          <w:rFonts w:ascii="Times New Roman" w:hAnsi="Times New Roman" w:cs="Times New Roman"/>
          <w:sz w:val="24"/>
          <w:szCs w:val="24"/>
        </w:rPr>
      </w:pPr>
      <w:r w:rsidRPr="0005103B">
        <w:rPr>
          <w:rFonts w:ascii="Times New Roman" w:hAnsi="Times New Roman" w:cs="Times New Roman"/>
          <w:sz w:val="24"/>
          <w:szCs w:val="24"/>
        </w:rPr>
        <w:t>3. Выполнение услуг (работ):</w:t>
      </w:r>
    </w:p>
    <w:p w14:paraId="75C73987" w14:textId="5EF6A6E2" w:rsidR="00B85D36" w:rsidRPr="0005103B" w:rsidRDefault="00B85D36" w:rsidP="0005103B">
      <w:pPr>
        <w:spacing w:after="0"/>
        <w:ind w:firstLine="708"/>
        <w:jc w:val="both"/>
        <w:rPr>
          <w:rFonts w:ascii="Times New Roman" w:hAnsi="Times New Roman" w:cs="Times New Roman"/>
          <w:bCs/>
          <w:sz w:val="24"/>
          <w:szCs w:val="24"/>
        </w:rPr>
      </w:pPr>
      <w:r w:rsidRPr="0005103B">
        <w:rPr>
          <w:rFonts w:ascii="Times New Roman" w:hAnsi="Times New Roman" w:cs="Times New Roman"/>
          <w:bCs/>
          <w:sz w:val="24"/>
          <w:szCs w:val="24"/>
        </w:rPr>
        <w:t>3.1. Услуги (работы) по т</w:t>
      </w:r>
      <w:r w:rsidRPr="0005103B">
        <w:rPr>
          <w:rFonts w:ascii="Times New Roman" w:hAnsi="Times New Roman" w:cs="Times New Roman"/>
          <w:sz w:val="24"/>
          <w:szCs w:val="24"/>
        </w:rPr>
        <w:t>ехническому обслуживанию и текущему ремонту инженерных систем водоподготовки плавательного бассейна</w:t>
      </w:r>
      <w:r w:rsidRPr="0005103B">
        <w:rPr>
          <w:rFonts w:ascii="Times New Roman" w:hAnsi="Times New Roman" w:cs="Times New Roman"/>
          <w:bCs/>
          <w:sz w:val="24"/>
          <w:szCs w:val="24"/>
        </w:rPr>
        <w:t xml:space="preserve"> (далее – техническое обслуживание) проводятся Исполнителем не реже одного раза в 7 (семь) дней, а </w:t>
      </w:r>
      <w:r w:rsidR="00065008" w:rsidRPr="0005103B">
        <w:rPr>
          <w:rFonts w:ascii="Times New Roman" w:hAnsi="Times New Roman" w:cs="Times New Roman"/>
          <w:bCs/>
          <w:sz w:val="24"/>
          <w:szCs w:val="24"/>
        </w:rPr>
        <w:t>также</w:t>
      </w:r>
      <w:r w:rsidRPr="0005103B">
        <w:rPr>
          <w:rFonts w:ascii="Times New Roman" w:hAnsi="Times New Roman" w:cs="Times New Roman"/>
          <w:bCs/>
          <w:sz w:val="24"/>
          <w:szCs w:val="24"/>
        </w:rPr>
        <w:t xml:space="preserve"> по заявкам Заказчика, согласно видов услуг (работ), указанных в п.5 Виды работ (Приложение № 1), с применением </w:t>
      </w:r>
      <w:r w:rsidR="00065008" w:rsidRPr="0005103B">
        <w:rPr>
          <w:rFonts w:ascii="Times New Roman" w:hAnsi="Times New Roman" w:cs="Times New Roman"/>
          <w:bCs/>
          <w:sz w:val="24"/>
          <w:szCs w:val="24"/>
        </w:rPr>
        <w:t>следующих химических реагентов,</w:t>
      </w:r>
      <w:r w:rsidRPr="0005103B">
        <w:rPr>
          <w:rFonts w:ascii="Times New Roman" w:hAnsi="Times New Roman" w:cs="Times New Roman"/>
          <w:bCs/>
          <w:sz w:val="24"/>
          <w:szCs w:val="24"/>
        </w:rPr>
        <w:t xml:space="preserve"> включенных в стоимость настоящего Договора требуемого объема для эксплуатации:</w:t>
      </w:r>
    </w:p>
    <w:p w14:paraId="76F6DAAA" w14:textId="77777777" w:rsidR="00B85D36" w:rsidRPr="0005103B" w:rsidRDefault="00B85D36" w:rsidP="0005103B">
      <w:pPr>
        <w:spacing w:after="0"/>
        <w:ind w:firstLine="708"/>
        <w:jc w:val="both"/>
        <w:rPr>
          <w:rFonts w:ascii="Times New Roman" w:hAnsi="Times New Roman" w:cs="Times New Roman"/>
          <w:bCs/>
          <w:sz w:val="24"/>
          <w:szCs w:val="24"/>
        </w:rPr>
      </w:pPr>
      <w:proofErr w:type="spellStart"/>
      <w:r w:rsidRPr="0005103B">
        <w:rPr>
          <w:rFonts w:ascii="Times New Roman" w:hAnsi="Times New Roman" w:cs="Times New Roman"/>
          <w:b/>
          <w:bCs/>
          <w:sz w:val="24"/>
          <w:szCs w:val="24"/>
        </w:rPr>
        <w:t>Альгицид</w:t>
      </w:r>
      <w:proofErr w:type="spellEnd"/>
      <w:r w:rsidRPr="0005103B">
        <w:rPr>
          <w:rFonts w:ascii="Times New Roman" w:hAnsi="Times New Roman" w:cs="Times New Roman"/>
          <w:b/>
          <w:bCs/>
          <w:sz w:val="24"/>
          <w:szCs w:val="24"/>
        </w:rPr>
        <w:t>.</w:t>
      </w:r>
      <w:r w:rsidRPr="0005103B">
        <w:rPr>
          <w:rFonts w:ascii="Times New Roman" w:hAnsi="Times New Roman" w:cs="Times New Roman"/>
          <w:bCs/>
          <w:sz w:val="24"/>
          <w:szCs w:val="24"/>
        </w:rPr>
        <w:t xml:space="preserve"> </w:t>
      </w:r>
    </w:p>
    <w:p w14:paraId="772F97E0" w14:textId="77777777" w:rsidR="00B85D36" w:rsidRPr="0005103B" w:rsidRDefault="00B85D36" w:rsidP="0005103B">
      <w:pPr>
        <w:spacing w:after="0"/>
        <w:ind w:firstLine="708"/>
        <w:jc w:val="both"/>
        <w:rPr>
          <w:rFonts w:ascii="Times New Roman" w:hAnsi="Times New Roman" w:cs="Times New Roman"/>
          <w:bCs/>
          <w:sz w:val="24"/>
          <w:szCs w:val="24"/>
        </w:rPr>
      </w:pPr>
      <w:r w:rsidRPr="0005103B">
        <w:rPr>
          <w:rFonts w:ascii="Times New Roman" w:hAnsi="Times New Roman" w:cs="Times New Roman"/>
          <w:b/>
          <w:bCs/>
          <w:sz w:val="24"/>
          <w:szCs w:val="24"/>
        </w:rPr>
        <w:t>Жидкий коагулянт</w:t>
      </w:r>
      <w:r w:rsidRPr="0005103B">
        <w:rPr>
          <w:rFonts w:ascii="Times New Roman" w:hAnsi="Times New Roman" w:cs="Times New Roman"/>
          <w:bCs/>
          <w:sz w:val="24"/>
          <w:szCs w:val="24"/>
        </w:rPr>
        <w:t>.</w:t>
      </w:r>
    </w:p>
    <w:p w14:paraId="77E270C5" w14:textId="77777777" w:rsidR="00B85D36" w:rsidRPr="0005103B" w:rsidRDefault="00B85D36" w:rsidP="0005103B">
      <w:pPr>
        <w:spacing w:after="0"/>
        <w:ind w:firstLine="708"/>
        <w:jc w:val="both"/>
        <w:rPr>
          <w:rFonts w:ascii="Times New Roman" w:hAnsi="Times New Roman" w:cs="Times New Roman"/>
          <w:bCs/>
          <w:sz w:val="24"/>
          <w:szCs w:val="24"/>
        </w:rPr>
      </w:pPr>
      <w:r w:rsidRPr="0005103B">
        <w:rPr>
          <w:rFonts w:ascii="Times New Roman" w:hAnsi="Times New Roman" w:cs="Times New Roman"/>
          <w:b/>
          <w:bCs/>
          <w:sz w:val="24"/>
          <w:szCs w:val="24"/>
        </w:rPr>
        <w:t>Дезинфектор жидкий хлор</w:t>
      </w:r>
      <w:r w:rsidRPr="0005103B">
        <w:rPr>
          <w:rFonts w:ascii="Times New Roman" w:hAnsi="Times New Roman" w:cs="Times New Roman"/>
          <w:bCs/>
          <w:sz w:val="24"/>
          <w:szCs w:val="24"/>
        </w:rPr>
        <w:t>.</w:t>
      </w:r>
    </w:p>
    <w:p w14:paraId="450D3445" w14:textId="77777777" w:rsidR="00B85D36" w:rsidRPr="0005103B" w:rsidRDefault="00B85D36" w:rsidP="0005103B">
      <w:pPr>
        <w:spacing w:after="0"/>
        <w:ind w:firstLine="708"/>
        <w:jc w:val="both"/>
        <w:rPr>
          <w:rFonts w:ascii="Times New Roman" w:hAnsi="Times New Roman" w:cs="Times New Roman"/>
          <w:bCs/>
          <w:sz w:val="24"/>
          <w:szCs w:val="24"/>
        </w:rPr>
      </w:pPr>
      <w:r w:rsidRPr="0005103B">
        <w:rPr>
          <w:rFonts w:ascii="Times New Roman" w:hAnsi="Times New Roman" w:cs="Times New Roman"/>
          <w:b/>
          <w:bCs/>
          <w:sz w:val="24"/>
          <w:szCs w:val="24"/>
        </w:rPr>
        <w:t>Регулятор жидкий PH минус</w:t>
      </w:r>
      <w:r w:rsidRPr="0005103B">
        <w:rPr>
          <w:rFonts w:ascii="Times New Roman" w:hAnsi="Times New Roman" w:cs="Times New Roman"/>
          <w:bCs/>
          <w:sz w:val="24"/>
          <w:szCs w:val="24"/>
        </w:rPr>
        <w:t>.</w:t>
      </w:r>
    </w:p>
    <w:p w14:paraId="269B1AE7" w14:textId="77777777" w:rsidR="00B85D36" w:rsidRPr="0005103B" w:rsidRDefault="00B85D36" w:rsidP="00B85D36">
      <w:pPr>
        <w:ind w:firstLine="708"/>
        <w:jc w:val="both"/>
        <w:rPr>
          <w:rFonts w:ascii="Times New Roman" w:hAnsi="Times New Roman" w:cs="Times New Roman"/>
          <w:b/>
          <w:bCs/>
          <w:sz w:val="24"/>
          <w:szCs w:val="24"/>
        </w:rPr>
      </w:pPr>
      <w:r w:rsidRPr="0005103B">
        <w:rPr>
          <w:rFonts w:ascii="Times New Roman" w:hAnsi="Times New Roman" w:cs="Times New Roman"/>
          <w:bCs/>
          <w:sz w:val="24"/>
          <w:szCs w:val="24"/>
        </w:rPr>
        <w:t>3.2. Техническое обслуживание и текущий ремонт проводятся Исполнителем в соответствии с требованиями правил технической эксплуатации</w:t>
      </w:r>
      <w:r w:rsidRPr="0005103B">
        <w:rPr>
          <w:rFonts w:ascii="Times New Roman" w:hAnsi="Times New Roman" w:cs="Times New Roman"/>
          <w:b/>
          <w:bCs/>
          <w:sz w:val="24"/>
          <w:szCs w:val="24"/>
        </w:rPr>
        <w:t>.</w:t>
      </w:r>
    </w:p>
    <w:p w14:paraId="2763CF9C" w14:textId="0102BD39" w:rsidR="00B85D36" w:rsidRPr="0005103B" w:rsidRDefault="00B85D36" w:rsidP="00B85D36">
      <w:pPr>
        <w:ind w:firstLine="708"/>
        <w:jc w:val="both"/>
        <w:rPr>
          <w:rFonts w:ascii="Times New Roman" w:hAnsi="Times New Roman" w:cs="Times New Roman"/>
          <w:sz w:val="24"/>
          <w:szCs w:val="24"/>
        </w:rPr>
      </w:pPr>
      <w:r w:rsidRPr="0005103B">
        <w:rPr>
          <w:rFonts w:ascii="Times New Roman" w:hAnsi="Times New Roman" w:cs="Times New Roman"/>
          <w:sz w:val="24"/>
          <w:szCs w:val="24"/>
        </w:rPr>
        <w:t xml:space="preserve">3.3. В состав инженерных систем нежилых строений, указанных </w:t>
      </w:r>
      <w:r w:rsidR="0005103B" w:rsidRPr="0005103B">
        <w:rPr>
          <w:rFonts w:ascii="Times New Roman" w:hAnsi="Times New Roman" w:cs="Times New Roman"/>
          <w:sz w:val="24"/>
          <w:szCs w:val="24"/>
        </w:rPr>
        <w:t>в настоящем техническом задании,</w:t>
      </w:r>
      <w:r w:rsidRPr="0005103B">
        <w:rPr>
          <w:rFonts w:ascii="Times New Roman" w:hAnsi="Times New Roman" w:cs="Times New Roman"/>
          <w:sz w:val="24"/>
          <w:szCs w:val="24"/>
        </w:rPr>
        <w:t xml:space="preserve"> входят: инженерные системы водоподготовки плавательного бассейна, в пределах эксплуатационной ответственности Заказчика.</w:t>
      </w:r>
    </w:p>
    <w:p w14:paraId="3B205649" w14:textId="77777777" w:rsidR="00B85D36" w:rsidRPr="0005103B" w:rsidRDefault="00B85D36" w:rsidP="00B85D36">
      <w:pPr>
        <w:shd w:val="clear" w:color="auto" w:fill="FFFFFF"/>
        <w:ind w:firstLine="709"/>
        <w:jc w:val="both"/>
        <w:rPr>
          <w:rFonts w:ascii="Times New Roman" w:hAnsi="Times New Roman" w:cs="Times New Roman"/>
          <w:color w:val="000000"/>
          <w:sz w:val="24"/>
          <w:szCs w:val="24"/>
        </w:rPr>
      </w:pPr>
      <w:r w:rsidRPr="0005103B">
        <w:rPr>
          <w:rFonts w:ascii="Times New Roman" w:hAnsi="Times New Roman" w:cs="Times New Roman"/>
          <w:color w:val="000000"/>
          <w:sz w:val="24"/>
          <w:szCs w:val="24"/>
        </w:rPr>
        <w:t>3.4. Исполнитель оказывает услуги (работы) работы по техническому обслуживанию и текущему ремонту на основании Заявок, направляемых Заказчиком по телефону (телефонограммой) и (или) письменно.</w:t>
      </w:r>
    </w:p>
    <w:p w14:paraId="629AF45A" w14:textId="77777777" w:rsidR="00B85D36" w:rsidRPr="0005103B" w:rsidRDefault="00B85D36" w:rsidP="0005103B">
      <w:pPr>
        <w:shd w:val="clear" w:color="auto" w:fill="FFFFFF"/>
        <w:spacing w:after="0" w:line="360" w:lineRule="auto"/>
        <w:ind w:firstLine="709"/>
        <w:rPr>
          <w:rFonts w:ascii="Times New Roman" w:hAnsi="Times New Roman" w:cs="Times New Roman"/>
          <w:b/>
          <w:color w:val="000000"/>
          <w:sz w:val="24"/>
          <w:szCs w:val="24"/>
        </w:rPr>
      </w:pPr>
      <w:r w:rsidRPr="0005103B">
        <w:rPr>
          <w:rFonts w:ascii="Times New Roman" w:hAnsi="Times New Roman" w:cs="Times New Roman"/>
          <w:b/>
          <w:color w:val="000000"/>
          <w:sz w:val="24"/>
          <w:szCs w:val="24"/>
        </w:rPr>
        <w:t xml:space="preserve">Мастер по эксплуатации: </w:t>
      </w:r>
    </w:p>
    <w:p w14:paraId="6D9D059F" w14:textId="77777777" w:rsidR="00B85D36" w:rsidRPr="0005103B" w:rsidRDefault="00B85D36" w:rsidP="0005103B">
      <w:pPr>
        <w:shd w:val="clear" w:color="auto" w:fill="FFFFFF"/>
        <w:spacing w:after="0" w:line="360" w:lineRule="auto"/>
        <w:ind w:firstLine="709"/>
        <w:rPr>
          <w:rFonts w:ascii="Times New Roman" w:hAnsi="Times New Roman" w:cs="Times New Roman"/>
          <w:b/>
          <w:color w:val="000000"/>
          <w:sz w:val="24"/>
          <w:szCs w:val="24"/>
        </w:rPr>
      </w:pPr>
      <w:r w:rsidRPr="0005103B">
        <w:rPr>
          <w:rFonts w:ascii="Times New Roman" w:hAnsi="Times New Roman" w:cs="Times New Roman"/>
          <w:b/>
          <w:color w:val="000000"/>
          <w:sz w:val="24"/>
          <w:szCs w:val="24"/>
        </w:rPr>
        <w:t>Руководитель: (круглосуточно)-</w:t>
      </w:r>
    </w:p>
    <w:p w14:paraId="3BED984D" w14:textId="77777777" w:rsidR="00B85D36" w:rsidRPr="0005103B" w:rsidRDefault="00B85D36" w:rsidP="0005103B">
      <w:pPr>
        <w:shd w:val="clear" w:color="auto" w:fill="FFFFFF"/>
        <w:spacing w:after="0" w:line="360" w:lineRule="auto"/>
        <w:ind w:firstLine="709"/>
        <w:rPr>
          <w:rFonts w:ascii="Times New Roman" w:hAnsi="Times New Roman" w:cs="Times New Roman"/>
          <w:b/>
          <w:color w:val="000000"/>
          <w:sz w:val="24"/>
          <w:szCs w:val="24"/>
        </w:rPr>
      </w:pPr>
      <w:r w:rsidRPr="0005103B">
        <w:rPr>
          <w:rFonts w:ascii="Times New Roman" w:hAnsi="Times New Roman" w:cs="Times New Roman"/>
          <w:b/>
          <w:color w:val="000000"/>
          <w:sz w:val="24"/>
          <w:szCs w:val="24"/>
          <w:u w:val="single"/>
        </w:rPr>
        <w:t>Дежурный АДС</w:t>
      </w:r>
      <w:r w:rsidRPr="0005103B">
        <w:rPr>
          <w:rFonts w:ascii="Times New Roman" w:hAnsi="Times New Roman" w:cs="Times New Roman"/>
          <w:b/>
          <w:color w:val="000000"/>
          <w:sz w:val="24"/>
          <w:szCs w:val="24"/>
        </w:rPr>
        <w:t xml:space="preserve"> выходные и праздничные круглосуточно) </w:t>
      </w:r>
    </w:p>
    <w:p w14:paraId="24F89F69" w14:textId="77777777" w:rsidR="00B85D36" w:rsidRPr="0005103B" w:rsidRDefault="00B85D36" w:rsidP="00B85D36">
      <w:pPr>
        <w:shd w:val="clear" w:color="auto" w:fill="FFFFFF"/>
        <w:ind w:firstLine="709"/>
        <w:jc w:val="both"/>
        <w:rPr>
          <w:rFonts w:ascii="Times New Roman" w:hAnsi="Times New Roman" w:cs="Times New Roman"/>
          <w:color w:val="000000"/>
          <w:sz w:val="24"/>
          <w:szCs w:val="24"/>
        </w:rPr>
      </w:pPr>
      <w:r w:rsidRPr="0005103B">
        <w:rPr>
          <w:rFonts w:ascii="Times New Roman" w:hAnsi="Times New Roman" w:cs="Times New Roman"/>
          <w:color w:val="000000"/>
          <w:sz w:val="24"/>
          <w:szCs w:val="24"/>
        </w:rPr>
        <w:t>3.5. Срок оказания услуг (выполнения работ) Исполнителем, указанных в Заявке Заказчика</w:t>
      </w:r>
      <w:r w:rsidRPr="0005103B">
        <w:rPr>
          <w:rFonts w:ascii="Times New Roman" w:hAnsi="Times New Roman" w:cs="Times New Roman"/>
          <w:bCs/>
          <w:sz w:val="24"/>
          <w:szCs w:val="24"/>
        </w:rPr>
        <w:t>, в пределах рабочего времени Исполнителя, за исключение Аварийных случаев.</w:t>
      </w:r>
    </w:p>
    <w:p w14:paraId="71084606" w14:textId="654A1DDE" w:rsidR="00B85D36" w:rsidRPr="0005103B" w:rsidRDefault="00B85D36" w:rsidP="00B85D36">
      <w:pPr>
        <w:ind w:firstLine="709"/>
        <w:jc w:val="both"/>
        <w:rPr>
          <w:rFonts w:ascii="Times New Roman" w:hAnsi="Times New Roman" w:cs="Times New Roman"/>
          <w:color w:val="000000"/>
          <w:sz w:val="24"/>
          <w:szCs w:val="24"/>
        </w:rPr>
      </w:pPr>
      <w:r w:rsidRPr="0005103B">
        <w:rPr>
          <w:rFonts w:ascii="Times New Roman" w:hAnsi="Times New Roman" w:cs="Times New Roman"/>
          <w:color w:val="000000"/>
          <w:sz w:val="24"/>
          <w:szCs w:val="24"/>
        </w:rPr>
        <w:t xml:space="preserve">3.6. Оказание услуг (выполнение работ) по устранению аварий </w:t>
      </w:r>
      <w:r w:rsidR="0005103B" w:rsidRPr="0005103B">
        <w:rPr>
          <w:rFonts w:ascii="Times New Roman" w:hAnsi="Times New Roman" w:cs="Times New Roman"/>
          <w:color w:val="000000"/>
          <w:sz w:val="24"/>
          <w:szCs w:val="24"/>
        </w:rPr>
        <w:t>осуществляется Исполнителем в любое</w:t>
      </w:r>
      <w:r w:rsidRPr="0005103B">
        <w:rPr>
          <w:rFonts w:ascii="Times New Roman" w:hAnsi="Times New Roman" w:cs="Times New Roman"/>
          <w:color w:val="000000"/>
          <w:sz w:val="24"/>
          <w:szCs w:val="24"/>
        </w:rPr>
        <w:t xml:space="preserve"> </w:t>
      </w:r>
      <w:r w:rsidR="0005103B" w:rsidRPr="0005103B">
        <w:rPr>
          <w:rFonts w:ascii="Times New Roman" w:hAnsi="Times New Roman" w:cs="Times New Roman"/>
          <w:color w:val="000000"/>
          <w:sz w:val="24"/>
          <w:szCs w:val="24"/>
        </w:rPr>
        <w:t>время суток</w:t>
      </w:r>
      <w:r w:rsidRPr="0005103B">
        <w:rPr>
          <w:rFonts w:ascii="Times New Roman" w:hAnsi="Times New Roman" w:cs="Times New Roman"/>
          <w:color w:val="000000"/>
          <w:sz w:val="24"/>
          <w:szCs w:val="24"/>
        </w:rPr>
        <w:t xml:space="preserve">.  </w:t>
      </w:r>
    </w:p>
    <w:p w14:paraId="65734DF0" w14:textId="5E30F2B9" w:rsidR="00B85D36" w:rsidRPr="0005103B" w:rsidRDefault="00B85D36" w:rsidP="00B85D36">
      <w:pPr>
        <w:ind w:firstLine="708"/>
        <w:jc w:val="both"/>
        <w:rPr>
          <w:rFonts w:ascii="Times New Roman" w:hAnsi="Times New Roman" w:cs="Times New Roman"/>
          <w:bCs/>
          <w:sz w:val="24"/>
          <w:szCs w:val="24"/>
        </w:rPr>
      </w:pPr>
      <w:r w:rsidRPr="0005103B">
        <w:rPr>
          <w:rFonts w:ascii="Times New Roman" w:hAnsi="Times New Roman" w:cs="Times New Roman"/>
          <w:bCs/>
          <w:sz w:val="24"/>
          <w:szCs w:val="24"/>
        </w:rPr>
        <w:t xml:space="preserve">3.7. Исполнитель обеспечивает прибытие на место </w:t>
      </w:r>
      <w:r w:rsidR="0005103B" w:rsidRPr="0005103B">
        <w:rPr>
          <w:rFonts w:ascii="Times New Roman" w:hAnsi="Times New Roman" w:cs="Times New Roman"/>
          <w:bCs/>
          <w:sz w:val="24"/>
          <w:szCs w:val="24"/>
        </w:rPr>
        <w:t>аварийной бригады в</w:t>
      </w:r>
      <w:r w:rsidRPr="0005103B">
        <w:rPr>
          <w:rFonts w:ascii="Times New Roman" w:hAnsi="Times New Roman" w:cs="Times New Roman"/>
          <w:bCs/>
          <w:sz w:val="24"/>
          <w:szCs w:val="24"/>
        </w:rPr>
        <w:t xml:space="preserve"> </w:t>
      </w:r>
      <w:r w:rsidR="0005103B" w:rsidRPr="0005103B">
        <w:rPr>
          <w:rFonts w:ascii="Times New Roman" w:hAnsi="Times New Roman" w:cs="Times New Roman"/>
          <w:bCs/>
          <w:sz w:val="24"/>
          <w:szCs w:val="24"/>
        </w:rPr>
        <w:t>срок не</w:t>
      </w:r>
      <w:r w:rsidRPr="0005103B">
        <w:rPr>
          <w:rFonts w:ascii="Times New Roman" w:hAnsi="Times New Roman" w:cs="Times New Roman"/>
          <w:bCs/>
          <w:sz w:val="24"/>
          <w:szCs w:val="24"/>
        </w:rPr>
        <w:t xml:space="preserve"> более 60 (Шестьдесят) </w:t>
      </w:r>
      <w:r w:rsidR="0005103B" w:rsidRPr="0005103B">
        <w:rPr>
          <w:rFonts w:ascii="Times New Roman" w:hAnsi="Times New Roman" w:cs="Times New Roman"/>
          <w:bCs/>
          <w:sz w:val="24"/>
          <w:szCs w:val="24"/>
        </w:rPr>
        <w:t>минут с момента получения</w:t>
      </w:r>
      <w:r w:rsidRPr="0005103B">
        <w:rPr>
          <w:rFonts w:ascii="Times New Roman" w:hAnsi="Times New Roman" w:cs="Times New Roman"/>
          <w:bCs/>
          <w:sz w:val="24"/>
          <w:szCs w:val="24"/>
        </w:rPr>
        <w:t xml:space="preserve"> заявки от Заказчика. Локализация аварии, проведение ремонтных работ по восстановлению нормативной работы инженерных системы нежилых строений </w:t>
      </w:r>
      <w:r w:rsidR="0005103B" w:rsidRPr="0005103B">
        <w:rPr>
          <w:rFonts w:ascii="Times New Roman" w:hAnsi="Times New Roman" w:cs="Times New Roman"/>
          <w:bCs/>
          <w:sz w:val="24"/>
          <w:szCs w:val="24"/>
        </w:rPr>
        <w:t>осуществляются в</w:t>
      </w:r>
      <w:r w:rsidRPr="0005103B">
        <w:rPr>
          <w:rFonts w:ascii="Times New Roman" w:hAnsi="Times New Roman" w:cs="Times New Roman"/>
          <w:bCs/>
          <w:sz w:val="24"/>
          <w:szCs w:val="24"/>
        </w:rPr>
        <w:t xml:space="preserve"> </w:t>
      </w:r>
      <w:r w:rsidR="0005103B" w:rsidRPr="0005103B">
        <w:rPr>
          <w:rFonts w:ascii="Times New Roman" w:hAnsi="Times New Roman" w:cs="Times New Roman"/>
          <w:bCs/>
          <w:sz w:val="24"/>
          <w:szCs w:val="24"/>
        </w:rPr>
        <w:t>срок не более 24 часов с момента прибытия аварийной бригады</w:t>
      </w:r>
      <w:r w:rsidRPr="0005103B">
        <w:rPr>
          <w:rFonts w:ascii="Times New Roman" w:hAnsi="Times New Roman" w:cs="Times New Roman"/>
          <w:bCs/>
          <w:sz w:val="24"/>
          <w:szCs w:val="24"/>
        </w:rPr>
        <w:t>.</w:t>
      </w:r>
    </w:p>
    <w:p w14:paraId="1381D079" w14:textId="77777777" w:rsidR="00B85D36" w:rsidRPr="0005103B" w:rsidRDefault="00B85D36" w:rsidP="00B85D36">
      <w:pPr>
        <w:tabs>
          <w:tab w:val="num" w:pos="720"/>
        </w:tabs>
        <w:spacing w:line="0" w:lineRule="atLeast"/>
        <w:jc w:val="both"/>
        <w:rPr>
          <w:rFonts w:ascii="Times New Roman" w:hAnsi="Times New Roman" w:cs="Times New Roman"/>
          <w:sz w:val="24"/>
          <w:szCs w:val="24"/>
        </w:rPr>
      </w:pPr>
      <w:r w:rsidRPr="0005103B">
        <w:rPr>
          <w:rFonts w:ascii="Times New Roman" w:hAnsi="Times New Roman" w:cs="Times New Roman"/>
          <w:sz w:val="24"/>
          <w:szCs w:val="24"/>
        </w:rPr>
        <w:tab/>
        <w:t>3.8. При оказании услуг (выполнении работ) Исполнитель обязуется не мешать основной работе специалистов в нежилых строениях, вынос мусора производить только в специально отведённые места, в заранее согласованное время, обеспечивать собственными или привлечёнными силами уборку мест оказания услуг (выполнения работ).</w:t>
      </w:r>
    </w:p>
    <w:p w14:paraId="76277517" w14:textId="77777777" w:rsidR="00B85D36" w:rsidRPr="0005103B" w:rsidRDefault="00B85D36" w:rsidP="00B85D36">
      <w:pPr>
        <w:tabs>
          <w:tab w:val="left" w:pos="993"/>
        </w:tabs>
        <w:autoSpaceDE w:val="0"/>
        <w:autoSpaceDN w:val="0"/>
        <w:ind w:firstLine="568"/>
        <w:jc w:val="both"/>
        <w:rPr>
          <w:rFonts w:ascii="Times New Roman" w:hAnsi="Times New Roman" w:cs="Times New Roman"/>
          <w:bCs/>
          <w:sz w:val="24"/>
          <w:szCs w:val="24"/>
        </w:rPr>
      </w:pPr>
      <w:r w:rsidRPr="0005103B">
        <w:rPr>
          <w:rFonts w:ascii="Times New Roman" w:hAnsi="Times New Roman" w:cs="Times New Roman"/>
          <w:bCs/>
          <w:sz w:val="24"/>
          <w:szCs w:val="24"/>
        </w:rPr>
        <w:t xml:space="preserve">   4. Требования соответствия нормативным документам</w:t>
      </w:r>
    </w:p>
    <w:p w14:paraId="62C3E9F7" w14:textId="77777777" w:rsidR="00B85D36" w:rsidRPr="0005103B" w:rsidRDefault="00B85D36" w:rsidP="00B85D36">
      <w:pPr>
        <w:ind w:firstLine="708"/>
        <w:jc w:val="both"/>
        <w:rPr>
          <w:rFonts w:ascii="Times New Roman" w:hAnsi="Times New Roman" w:cs="Times New Roman"/>
          <w:sz w:val="24"/>
          <w:szCs w:val="24"/>
        </w:rPr>
      </w:pPr>
      <w:r w:rsidRPr="0005103B">
        <w:rPr>
          <w:rFonts w:ascii="Times New Roman" w:hAnsi="Times New Roman" w:cs="Times New Roman"/>
          <w:sz w:val="24"/>
          <w:szCs w:val="24"/>
        </w:rPr>
        <w:lastRenderedPageBreak/>
        <w:t>Исполнитель при оказании услуг (выполнении работ) по техническому обслуживанию и текущему ремонту обязан обеспечить соблюдение норм и требований по охране труда и технике безопасности, пожарной безопасности, охране окружающей среды в соответствии с действующего законодательством РФ и нормативных документов.</w:t>
      </w:r>
    </w:p>
    <w:p w14:paraId="10F39741" w14:textId="4915E08F" w:rsidR="00B85D36" w:rsidRPr="0005103B" w:rsidRDefault="00B85D36" w:rsidP="00B85D36">
      <w:pPr>
        <w:ind w:firstLine="708"/>
        <w:jc w:val="both"/>
        <w:rPr>
          <w:rFonts w:ascii="Times New Roman" w:hAnsi="Times New Roman" w:cs="Times New Roman"/>
          <w:sz w:val="24"/>
          <w:szCs w:val="24"/>
        </w:rPr>
      </w:pPr>
      <w:r w:rsidRPr="0005103B">
        <w:rPr>
          <w:rFonts w:ascii="Times New Roman" w:hAnsi="Times New Roman" w:cs="Times New Roman"/>
          <w:sz w:val="24"/>
          <w:szCs w:val="24"/>
        </w:rPr>
        <w:t xml:space="preserve">Все оказываемы услуги (выполняемые работы) должны соответствовать требованиям нормативно-технических документов, в </w:t>
      </w:r>
      <w:r w:rsidR="0005103B" w:rsidRPr="0005103B">
        <w:rPr>
          <w:rFonts w:ascii="Times New Roman" w:hAnsi="Times New Roman" w:cs="Times New Roman"/>
          <w:sz w:val="24"/>
          <w:szCs w:val="24"/>
        </w:rPr>
        <w:t>том числе</w:t>
      </w:r>
      <w:r w:rsidRPr="0005103B">
        <w:rPr>
          <w:rFonts w:ascii="Times New Roman" w:hAnsi="Times New Roman" w:cs="Times New Roman"/>
          <w:sz w:val="24"/>
          <w:szCs w:val="24"/>
        </w:rPr>
        <w:t>:</w:t>
      </w:r>
    </w:p>
    <w:p w14:paraId="6BFE4904" w14:textId="77777777" w:rsidR="00B85D36" w:rsidRPr="0005103B" w:rsidRDefault="00B85D36" w:rsidP="0005103B">
      <w:pPr>
        <w:spacing w:after="0"/>
        <w:ind w:firstLine="709"/>
        <w:rPr>
          <w:rFonts w:ascii="Times New Roman" w:hAnsi="Times New Roman" w:cs="Times New Roman"/>
          <w:sz w:val="24"/>
          <w:szCs w:val="24"/>
        </w:rPr>
      </w:pPr>
      <w:r w:rsidRPr="0005103B">
        <w:rPr>
          <w:rFonts w:ascii="Times New Roman" w:hAnsi="Times New Roman" w:cs="Times New Roman"/>
          <w:sz w:val="24"/>
          <w:szCs w:val="24"/>
        </w:rPr>
        <w:t>Стандартам Российской Федерации (ГОСТы);</w:t>
      </w:r>
    </w:p>
    <w:p w14:paraId="15440555" w14:textId="77777777" w:rsidR="00B85D36" w:rsidRPr="0005103B" w:rsidRDefault="00B85D36" w:rsidP="0005103B">
      <w:pPr>
        <w:spacing w:after="0"/>
        <w:ind w:firstLine="709"/>
        <w:rPr>
          <w:rFonts w:ascii="Times New Roman" w:hAnsi="Times New Roman" w:cs="Times New Roman"/>
          <w:sz w:val="24"/>
          <w:szCs w:val="24"/>
        </w:rPr>
      </w:pPr>
      <w:r w:rsidRPr="0005103B">
        <w:rPr>
          <w:rFonts w:ascii="Times New Roman" w:hAnsi="Times New Roman" w:cs="Times New Roman"/>
          <w:sz w:val="24"/>
          <w:szCs w:val="24"/>
        </w:rPr>
        <w:t>Правилам, утвержденным Правительством РФ;</w:t>
      </w:r>
    </w:p>
    <w:p w14:paraId="6D8D507D" w14:textId="77777777" w:rsidR="00B85D36" w:rsidRPr="0005103B" w:rsidRDefault="00B85D36" w:rsidP="0005103B">
      <w:pPr>
        <w:spacing w:after="0"/>
        <w:ind w:firstLine="709"/>
        <w:rPr>
          <w:rFonts w:ascii="Times New Roman" w:hAnsi="Times New Roman" w:cs="Times New Roman"/>
          <w:sz w:val="24"/>
          <w:szCs w:val="24"/>
        </w:rPr>
      </w:pPr>
      <w:r w:rsidRPr="0005103B">
        <w:rPr>
          <w:rFonts w:ascii="Times New Roman" w:hAnsi="Times New Roman" w:cs="Times New Roman"/>
          <w:sz w:val="24"/>
          <w:szCs w:val="24"/>
        </w:rPr>
        <w:t>Отраслевым стандартам (ОСТ);</w:t>
      </w:r>
    </w:p>
    <w:p w14:paraId="6155B79B" w14:textId="77777777" w:rsidR="00B85D36" w:rsidRPr="0005103B" w:rsidRDefault="00B85D36" w:rsidP="0005103B">
      <w:pPr>
        <w:spacing w:after="0"/>
        <w:ind w:firstLine="709"/>
        <w:rPr>
          <w:rFonts w:ascii="Times New Roman" w:hAnsi="Times New Roman" w:cs="Times New Roman"/>
          <w:sz w:val="24"/>
          <w:szCs w:val="24"/>
        </w:rPr>
      </w:pPr>
      <w:r w:rsidRPr="0005103B">
        <w:rPr>
          <w:rFonts w:ascii="Times New Roman" w:hAnsi="Times New Roman" w:cs="Times New Roman"/>
          <w:sz w:val="24"/>
          <w:szCs w:val="24"/>
        </w:rPr>
        <w:t>Техническим условиям;</w:t>
      </w:r>
    </w:p>
    <w:p w14:paraId="30719A3D" w14:textId="77777777" w:rsidR="00B85D36" w:rsidRPr="0005103B" w:rsidRDefault="00B85D36" w:rsidP="0005103B">
      <w:pPr>
        <w:spacing w:after="0"/>
        <w:ind w:firstLine="708"/>
        <w:jc w:val="both"/>
        <w:rPr>
          <w:rFonts w:ascii="Times New Roman" w:hAnsi="Times New Roman" w:cs="Times New Roman"/>
          <w:sz w:val="24"/>
          <w:szCs w:val="24"/>
        </w:rPr>
      </w:pPr>
      <w:r w:rsidRPr="0005103B">
        <w:rPr>
          <w:rFonts w:ascii="Times New Roman" w:hAnsi="Times New Roman" w:cs="Times New Roman"/>
          <w:sz w:val="24"/>
          <w:szCs w:val="24"/>
        </w:rPr>
        <w:t>Организационно - методическим документам;</w:t>
      </w:r>
    </w:p>
    <w:p w14:paraId="1136E357" w14:textId="77777777" w:rsidR="00B85D36" w:rsidRPr="0005103B" w:rsidRDefault="00B85D36" w:rsidP="0005103B">
      <w:pPr>
        <w:spacing w:after="0"/>
        <w:ind w:firstLine="708"/>
        <w:jc w:val="both"/>
        <w:rPr>
          <w:rFonts w:ascii="Times New Roman" w:hAnsi="Times New Roman" w:cs="Times New Roman"/>
          <w:sz w:val="24"/>
          <w:szCs w:val="24"/>
        </w:rPr>
      </w:pPr>
      <w:r w:rsidRPr="0005103B">
        <w:rPr>
          <w:rFonts w:ascii="Times New Roman" w:hAnsi="Times New Roman" w:cs="Times New Roman"/>
          <w:sz w:val="24"/>
          <w:szCs w:val="24"/>
        </w:rPr>
        <w:t>Руководящим положениям (методики, указания, нормы, правила, руководства), технологическим инструкциям;</w:t>
      </w:r>
    </w:p>
    <w:p w14:paraId="01BC3788" w14:textId="77777777" w:rsidR="00B85D36" w:rsidRPr="0005103B" w:rsidRDefault="00B85D36" w:rsidP="0005103B">
      <w:pPr>
        <w:spacing w:after="0"/>
        <w:ind w:firstLine="708"/>
        <w:jc w:val="both"/>
        <w:rPr>
          <w:rFonts w:ascii="Times New Roman" w:hAnsi="Times New Roman" w:cs="Times New Roman"/>
          <w:sz w:val="24"/>
          <w:szCs w:val="24"/>
        </w:rPr>
      </w:pPr>
      <w:r w:rsidRPr="0005103B">
        <w:rPr>
          <w:rFonts w:ascii="Times New Roman" w:hAnsi="Times New Roman" w:cs="Times New Roman"/>
          <w:sz w:val="24"/>
          <w:szCs w:val="24"/>
        </w:rPr>
        <w:t>Типовым инструкциям, типовым положениям, требованиям завода-изготовителя.</w:t>
      </w:r>
    </w:p>
    <w:p w14:paraId="2CAB155A" w14:textId="77777777" w:rsidR="00B85D36" w:rsidRPr="0005103B" w:rsidRDefault="00B85D36" w:rsidP="0005103B">
      <w:pPr>
        <w:spacing w:after="0"/>
        <w:ind w:left="708"/>
        <w:jc w:val="both"/>
        <w:rPr>
          <w:rFonts w:ascii="Times New Roman" w:hAnsi="Times New Roman" w:cs="Times New Roman"/>
          <w:sz w:val="24"/>
          <w:szCs w:val="24"/>
        </w:rPr>
      </w:pPr>
      <w:r w:rsidRPr="0005103B">
        <w:rPr>
          <w:rFonts w:ascii="Times New Roman" w:hAnsi="Times New Roman" w:cs="Times New Roman"/>
          <w:sz w:val="24"/>
          <w:szCs w:val="24"/>
        </w:rPr>
        <w:t xml:space="preserve">Распорядительным документам, законодательным и нормативно-правовым актам, справочной документации. </w:t>
      </w:r>
    </w:p>
    <w:p w14:paraId="3A5EF956" w14:textId="77777777" w:rsidR="00B85D36" w:rsidRPr="0005103B" w:rsidRDefault="00B85D36" w:rsidP="00B85D36">
      <w:pPr>
        <w:ind w:left="708"/>
        <w:jc w:val="both"/>
        <w:rPr>
          <w:rFonts w:ascii="Times New Roman" w:hAnsi="Times New Roman" w:cs="Times New Roman"/>
          <w:b/>
          <w:sz w:val="24"/>
          <w:szCs w:val="24"/>
        </w:rPr>
      </w:pPr>
      <w:r w:rsidRPr="0005103B">
        <w:rPr>
          <w:rFonts w:ascii="Times New Roman" w:hAnsi="Times New Roman" w:cs="Times New Roman"/>
          <w:b/>
          <w:sz w:val="24"/>
          <w:szCs w:val="24"/>
        </w:rPr>
        <w:t>5. Виды работ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7"/>
        <w:gridCol w:w="3135"/>
      </w:tblGrid>
      <w:tr w:rsidR="00B85D36" w:rsidRPr="00B039C5" w14:paraId="7D68721C" w14:textId="77777777" w:rsidTr="00554E22">
        <w:trPr>
          <w:trHeight w:val="241"/>
        </w:trPr>
        <w:tc>
          <w:tcPr>
            <w:tcW w:w="10252" w:type="dxa"/>
            <w:gridSpan w:val="2"/>
          </w:tcPr>
          <w:p w14:paraId="68902857" w14:textId="77777777" w:rsidR="00B85D36" w:rsidRPr="0005103B" w:rsidRDefault="00B85D36" w:rsidP="0005103B">
            <w:pPr>
              <w:tabs>
                <w:tab w:val="left" w:pos="3256"/>
              </w:tabs>
              <w:ind w:left="360"/>
              <w:jc w:val="center"/>
              <w:rPr>
                <w:rFonts w:ascii="Times New Roman" w:hAnsi="Times New Roman" w:cs="Times New Roman"/>
                <w:b/>
              </w:rPr>
            </w:pPr>
            <w:r w:rsidRPr="0005103B">
              <w:rPr>
                <w:rFonts w:ascii="Times New Roman" w:hAnsi="Times New Roman" w:cs="Times New Roman"/>
                <w:b/>
              </w:rPr>
              <w:t>1. Техническое обслуживание и текущий ремонт систем водоподготовки плавательного бассейна</w:t>
            </w:r>
          </w:p>
        </w:tc>
      </w:tr>
      <w:tr w:rsidR="00B85D36" w:rsidRPr="00B039C5" w14:paraId="69A926BE" w14:textId="77777777" w:rsidTr="0005103B">
        <w:trPr>
          <w:trHeight w:val="273"/>
        </w:trPr>
        <w:tc>
          <w:tcPr>
            <w:tcW w:w="7117" w:type="dxa"/>
          </w:tcPr>
          <w:p w14:paraId="2AEE9A94" w14:textId="77777777" w:rsidR="00B85D36" w:rsidRPr="0005103B" w:rsidRDefault="00B85D36" w:rsidP="00554E22">
            <w:pPr>
              <w:jc w:val="center"/>
              <w:rPr>
                <w:rFonts w:ascii="Times New Roman" w:hAnsi="Times New Roman" w:cs="Times New Roman"/>
              </w:rPr>
            </w:pPr>
            <w:r w:rsidRPr="0005103B">
              <w:rPr>
                <w:rFonts w:ascii="Times New Roman" w:hAnsi="Times New Roman" w:cs="Times New Roman"/>
              </w:rPr>
              <w:t>Состав работ</w:t>
            </w:r>
          </w:p>
        </w:tc>
        <w:tc>
          <w:tcPr>
            <w:tcW w:w="3135" w:type="dxa"/>
          </w:tcPr>
          <w:p w14:paraId="1EACE3BA" w14:textId="77777777" w:rsidR="00B85D36" w:rsidRPr="0005103B" w:rsidRDefault="00B85D36" w:rsidP="00554E22">
            <w:pPr>
              <w:jc w:val="center"/>
              <w:rPr>
                <w:rFonts w:ascii="Times New Roman" w:hAnsi="Times New Roman" w:cs="Times New Roman"/>
              </w:rPr>
            </w:pPr>
            <w:r w:rsidRPr="0005103B">
              <w:rPr>
                <w:rFonts w:ascii="Times New Roman" w:hAnsi="Times New Roman" w:cs="Times New Roman"/>
              </w:rPr>
              <w:t>Периодичность</w:t>
            </w:r>
          </w:p>
        </w:tc>
      </w:tr>
      <w:tr w:rsidR="00B85D36" w:rsidRPr="00B039C5" w14:paraId="430C4D64" w14:textId="77777777" w:rsidTr="0005103B">
        <w:trPr>
          <w:trHeight w:val="3254"/>
        </w:trPr>
        <w:tc>
          <w:tcPr>
            <w:tcW w:w="7117" w:type="dxa"/>
          </w:tcPr>
          <w:p w14:paraId="19402E81" w14:textId="77777777" w:rsidR="00B85D36" w:rsidRPr="0005103B" w:rsidRDefault="00B85D36" w:rsidP="00554E22">
            <w:pPr>
              <w:rPr>
                <w:rFonts w:ascii="Times New Roman" w:hAnsi="Times New Roman" w:cs="Times New Roman"/>
              </w:rPr>
            </w:pPr>
            <w:r w:rsidRPr="0005103B">
              <w:rPr>
                <w:rFonts w:ascii="Times New Roman" w:hAnsi="Times New Roman" w:cs="Times New Roman"/>
              </w:rPr>
              <w:t>1.1. Осмотр, с целью контроля за работой систем водоподготовки плавательного бассейна в пределах эксплуатационной ответственности Заказчика, для своевременного обнаружения нарушений в его работе и предотвращения аварийных ситуаций.</w:t>
            </w:r>
          </w:p>
          <w:p w14:paraId="4E44B86B" w14:textId="77777777" w:rsidR="00B85D36" w:rsidRPr="0005103B" w:rsidRDefault="00B85D36" w:rsidP="0005103B">
            <w:pPr>
              <w:spacing w:after="0"/>
              <w:rPr>
                <w:rFonts w:ascii="Times New Roman" w:hAnsi="Times New Roman" w:cs="Times New Roman"/>
              </w:rPr>
            </w:pPr>
            <w:r w:rsidRPr="0005103B">
              <w:rPr>
                <w:rFonts w:ascii="Times New Roman" w:hAnsi="Times New Roman" w:cs="Times New Roman"/>
              </w:rPr>
              <w:t xml:space="preserve">- Проверка исправности гидравлической системы. (трубопровод, </w:t>
            </w:r>
            <w:proofErr w:type="spellStart"/>
            <w:r w:rsidRPr="0005103B">
              <w:rPr>
                <w:rFonts w:ascii="Times New Roman" w:hAnsi="Times New Roman" w:cs="Times New Roman"/>
              </w:rPr>
              <w:t>фарсунки</w:t>
            </w:r>
            <w:proofErr w:type="spellEnd"/>
            <w:r w:rsidRPr="0005103B">
              <w:rPr>
                <w:rFonts w:ascii="Times New Roman" w:hAnsi="Times New Roman" w:cs="Times New Roman"/>
              </w:rPr>
              <w:t xml:space="preserve">, </w:t>
            </w:r>
            <w:proofErr w:type="spellStart"/>
            <w:r w:rsidRPr="0005103B">
              <w:rPr>
                <w:rFonts w:ascii="Times New Roman" w:hAnsi="Times New Roman" w:cs="Times New Roman"/>
              </w:rPr>
              <w:t>скимеры</w:t>
            </w:r>
            <w:proofErr w:type="spellEnd"/>
            <w:r w:rsidRPr="0005103B">
              <w:rPr>
                <w:rFonts w:ascii="Times New Roman" w:hAnsi="Times New Roman" w:cs="Times New Roman"/>
              </w:rPr>
              <w:t>)</w:t>
            </w:r>
          </w:p>
          <w:p w14:paraId="3D63CB7F" w14:textId="77777777" w:rsidR="00B85D36" w:rsidRPr="0005103B" w:rsidRDefault="00B85D36" w:rsidP="0005103B">
            <w:pPr>
              <w:spacing w:after="0"/>
              <w:rPr>
                <w:rFonts w:ascii="Times New Roman" w:hAnsi="Times New Roman" w:cs="Times New Roman"/>
              </w:rPr>
            </w:pPr>
            <w:r w:rsidRPr="0005103B">
              <w:rPr>
                <w:rFonts w:ascii="Times New Roman" w:hAnsi="Times New Roman" w:cs="Times New Roman"/>
              </w:rPr>
              <w:t xml:space="preserve">- Очистка </w:t>
            </w:r>
            <w:proofErr w:type="spellStart"/>
            <w:r w:rsidRPr="0005103B">
              <w:rPr>
                <w:rFonts w:ascii="Times New Roman" w:hAnsi="Times New Roman" w:cs="Times New Roman"/>
              </w:rPr>
              <w:t>префильтра</w:t>
            </w:r>
            <w:proofErr w:type="spellEnd"/>
            <w:r w:rsidRPr="0005103B">
              <w:rPr>
                <w:rFonts w:ascii="Times New Roman" w:hAnsi="Times New Roman" w:cs="Times New Roman"/>
              </w:rPr>
              <w:t xml:space="preserve"> насоса циркуляции воды.</w:t>
            </w:r>
          </w:p>
          <w:p w14:paraId="38828CD2" w14:textId="77777777" w:rsidR="00B85D36" w:rsidRPr="0005103B" w:rsidRDefault="00B85D36" w:rsidP="0005103B">
            <w:pPr>
              <w:spacing w:after="0"/>
              <w:rPr>
                <w:rFonts w:ascii="Times New Roman" w:hAnsi="Times New Roman" w:cs="Times New Roman"/>
              </w:rPr>
            </w:pPr>
            <w:r w:rsidRPr="0005103B">
              <w:rPr>
                <w:rFonts w:ascii="Times New Roman" w:hAnsi="Times New Roman" w:cs="Times New Roman"/>
              </w:rPr>
              <w:t>- Проверка измерительных электродов УФ лампы.</w:t>
            </w:r>
          </w:p>
          <w:p w14:paraId="03612B49" w14:textId="77777777" w:rsidR="00B85D36" w:rsidRPr="0005103B" w:rsidRDefault="00B85D36" w:rsidP="0005103B">
            <w:pPr>
              <w:spacing w:after="0"/>
              <w:rPr>
                <w:rFonts w:ascii="Times New Roman" w:hAnsi="Times New Roman" w:cs="Times New Roman"/>
              </w:rPr>
            </w:pPr>
            <w:r w:rsidRPr="0005103B">
              <w:rPr>
                <w:rFonts w:ascii="Times New Roman" w:hAnsi="Times New Roman" w:cs="Times New Roman"/>
              </w:rPr>
              <w:t>- Проверка срабатывания систем автоматики и защиты.</w:t>
            </w:r>
          </w:p>
          <w:p w14:paraId="41C63E93" w14:textId="77777777" w:rsidR="00B85D36" w:rsidRPr="0005103B" w:rsidRDefault="00B85D36" w:rsidP="0005103B">
            <w:pPr>
              <w:spacing w:after="0"/>
              <w:rPr>
                <w:rFonts w:ascii="Times New Roman" w:hAnsi="Times New Roman" w:cs="Times New Roman"/>
              </w:rPr>
            </w:pPr>
            <w:r w:rsidRPr="0005103B">
              <w:rPr>
                <w:rFonts w:ascii="Times New Roman" w:hAnsi="Times New Roman" w:cs="Times New Roman"/>
              </w:rPr>
              <w:t>- Проверка исправности оборудования для нагрева воды в бассейне. (теплообменник)</w:t>
            </w:r>
          </w:p>
          <w:p w14:paraId="6D5B69F0" w14:textId="77777777" w:rsidR="00B85D36" w:rsidRPr="0005103B" w:rsidRDefault="00B85D36" w:rsidP="0005103B">
            <w:pPr>
              <w:spacing w:after="0"/>
              <w:rPr>
                <w:rFonts w:ascii="Times New Roman" w:hAnsi="Times New Roman" w:cs="Times New Roman"/>
              </w:rPr>
            </w:pPr>
            <w:r w:rsidRPr="0005103B">
              <w:rPr>
                <w:rFonts w:ascii="Times New Roman" w:hAnsi="Times New Roman" w:cs="Times New Roman"/>
              </w:rPr>
              <w:t>- Обслуживание насосного оборудования.</w:t>
            </w:r>
          </w:p>
          <w:p w14:paraId="66FC028A" w14:textId="77777777" w:rsidR="00B85D36" w:rsidRPr="0005103B" w:rsidRDefault="00B85D36" w:rsidP="0005103B">
            <w:pPr>
              <w:spacing w:after="0"/>
              <w:rPr>
                <w:rFonts w:ascii="Times New Roman" w:hAnsi="Times New Roman" w:cs="Times New Roman"/>
              </w:rPr>
            </w:pPr>
            <w:r w:rsidRPr="0005103B">
              <w:rPr>
                <w:rFonts w:ascii="Times New Roman" w:hAnsi="Times New Roman" w:cs="Times New Roman"/>
              </w:rPr>
              <w:t xml:space="preserve">- Протяжка контактов элементов </w:t>
            </w:r>
            <w:proofErr w:type="spellStart"/>
            <w:r w:rsidRPr="0005103B">
              <w:rPr>
                <w:rFonts w:ascii="Times New Roman" w:hAnsi="Times New Roman" w:cs="Times New Roman"/>
              </w:rPr>
              <w:t>электроавтоматики</w:t>
            </w:r>
            <w:proofErr w:type="spellEnd"/>
            <w:r w:rsidRPr="0005103B">
              <w:rPr>
                <w:rFonts w:ascii="Times New Roman" w:hAnsi="Times New Roman" w:cs="Times New Roman"/>
              </w:rPr>
              <w:t>.</w:t>
            </w:r>
          </w:p>
          <w:p w14:paraId="6CFA46C4" w14:textId="77777777" w:rsidR="00B85D36" w:rsidRPr="0005103B" w:rsidRDefault="00B85D36" w:rsidP="0005103B">
            <w:pPr>
              <w:spacing w:after="0"/>
              <w:rPr>
                <w:rFonts w:ascii="Times New Roman" w:hAnsi="Times New Roman" w:cs="Times New Roman"/>
              </w:rPr>
            </w:pPr>
            <w:r w:rsidRPr="0005103B">
              <w:rPr>
                <w:rFonts w:ascii="Times New Roman" w:hAnsi="Times New Roman" w:cs="Times New Roman"/>
              </w:rPr>
              <w:t xml:space="preserve">- Контроль и дополнения </w:t>
            </w:r>
            <w:proofErr w:type="spellStart"/>
            <w:proofErr w:type="gramStart"/>
            <w:r w:rsidRPr="0005103B">
              <w:rPr>
                <w:rFonts w:ascii="Times New Roman" w:hAnsi="Times New Roman" w:cs="Times New Roman"/>
              </w:rPr>
              <w:t>хим.реагентов</w:t>
            </w:r>
            <w:proofErr w:type="spellEnd"/>
            <w:proofErr w:type="gramEnd"/>
            <w:r w:rsidRPr="0005103B">
              <w:rPr>
                <w:rFonts w:ascii="Times New Roman" w:hAnsi="Times New Roman" w:cs="Times New Roman"/>
              </w:rPr>
              <w:t xml:space="preserve"> бассейна.</w:t>
            </w:r>
          </w:p>
          <w:p w14:paraId="5879B6DA" w14:textId="77777777" w:rsidR="00B85D36" w:rsidRPr="0005103B" w:rsidRDefault="00B85D36" w:rsidP="0005103B">
            <w:pPr>
              <w:spacing w:after="0"/>
              <w:rPr>
                <w:rFonts w:ascii="Times New Roman" w:hAnsi="Times New Roman" w:cs="Times New Roman"/>
              </w:rPr>
            </w:pPr>
            <w:r w:rsidRPr="0005103B">
              <w:rPr>
                <w:rFonts w:ascii="Times New Roman" w:hAnsi="Times New Roman" w:cs="Times New Roman"/>
              </w:rPr>
              <w:t>- Настройка дозаторов. (калибровка)</w:t>
            </w:r>
          </w:p>
          <w:p w14:paraId="5068A788" w14:textId="77777777" w:rsidR="00B85D36" w:rsidRPr="0005103B" w:rsidRDefault="00B85D36" w:rsidP="0005103B">
            <w:pPr>
              <w:spacing w:after="0"/>
              <w:rPr>
                <w:rFonts w:ascii="Times New Roman" w:hAnsi="Times New Roman" w:cs="Times New Roman"/>
              </w:rPr>
            </w:pPr>
            <w:r w:rsidRPr="0005103B">
              <w:rPr>
                <w:rFonts w:ascii="Times New Roman" w:hAnsi="Times New Roman" w:cs="Times New Roman"/>
              </w:rPr>
              <w:t>- Вызов специалиста по необходимости.</w:t>
            </w:r>
          </w:p>
        </w:tc>
        <w:tc>
          <w:tcPr>
            <w:tcW w:w="3135" w:type="dxa"/>
          </w:tcPr>
          <w:p w14:paraId="59EFDA2E" w14:textId="77777777" w:rsidR="00B85D36" w:rsidRPr="0005103B" w:rsidRDefault="00B85D36" w:rsidP="0005103B">
            <w:pPr>
              <w:spacing w:after="0"/>
              <w:jc w:val="center"/>
              <w:rPr>
                <w:rFonts w:ascii="Times New Roman" w:hAnsi="Times New Roman" w:cs="Times New Roman"/>
              </w:rPr>
            </w:pPr>
            <w:r w:rsidRPr="0005103B">
              <w:rPr>
                <w:rFonts w:ascii="Times New Roman" w:hAnsi="Times New Roman" w:cs="Times New Roman"/>
              </w:rPr>
              <w:t xml:space="preserve">Работы по </w:t>
            </w:r>
          </w:p>
          <w:p w14:paraId="61920561" w14:textId="77777777" w:rsidR="00B85D36" w:rsidRPr="0005103B" w:rsidRDefault="00B85D36" w:rsidP="0005103B">
            <w:pPr>
              <w:spacing w:after="0"/>
              <w:jc w:val="center"/>
              <w:rPr>
                <w:rFonts w:ascii="Times New Roman" w:hAnsi="Times New Roman" w:cs="Times New Roman"/>
              </w:rPr>
            </w:pPr>
            <w:r w:rsidRPr="0005103B">
              <w:rPr>
                <w:rFonts w:ascii="Times New Roman" w:hAnsi="Times New Roman" w:cs="Times New Roman"/>
              </w:rPr>
              <w:t xml:space="preserve">техническому обслуживанию и текущему ремонту проводиться Исполнителем в соответствии с требованием правил технической эксплуатации, но не реже одно раза в неделю. </w:t>
            </w:r>
          </w:p>
          <w:p w14:paraId="39E53EF1" w14:textId="77777777" w:rsidR="00B85D36" w:rsidRPr="0005103B" w:rsidRDefault="00B85D36" w:rsidP="00554E22">
            <w:pPr>
              <w:jc w:val="center"/>
              <w:rPr>
                <w:rFonts w:ascii="Times New Roman" w:hAnsi="Times New Roman" w:cs="Times New Roman"/>
              </w:rPr>
            </w:pPr>
            <w:r w:rsidRPr="0005103B">
              <w:rPr>
                <w:rFonts w:ascii="Times New Roman" w:hAnsi="Times New Roman" w:cs="Times New Roman"/>
              </w:rPr>
              <w:t>По заявке Заказчика</w:t>
            </w:r>
          </w:p>
          <w:p w14:paraId="2AAC8230" w14:textId="77777777" w:rsidR="00B85D36" w:rsidRPr="0005103B" w:rsidRDefault="00B85D36" w:rsidP="00554E22">
            <w:pPr>
              <w:jc w:val="center"/>
              <w:rPr>
                <w:rFonts w:ascii="Times New Roman" w:hAnsi="Times New Roman" w:cs="Times New Roman"/>
              </w:rPr>
            </w:pPr>
            <w:r w:rsidRPr="0005103B">
              <w:rPr>
                <w:rFonts w:ascii="Times New Roman" w:hAnsi="Times New Roman" w:cs="Times New Roman"/>
              </w:rPr>
              <w:t>По факту выявления неисправности</w:t>
            </w:r>
          </w:p>
          <w:p w14:paraId="370B2EB9" w14:textId="77777777" w:rsidR="00B85D36" w:rsidRPr="0005103B" w:rsidRDefault="00B85D36" w:rsidP="00554E22">
            <w:pPr>
              <w:rPr>
                <w:rFonts w:ascii="Times New Roman" w:hAnsi="Times New Roman" w:cs="Times New Roman"/>
              </w:rPr>
            </w:pPr>
          </w:p>
        </w:tc>
      </w:tr>
      <w:tr w:rsidR="00B85D36" w:rsidRPr="00B039C5" w14:paraId="42AA3498" w14:textId="77777777" w:rsidTr="0005103B">
        <w:trPr>
          <w:trHeight w:val="541"/>
        </w:trPr>
        <w:tc>
          <w:tcPr>
            <w:tcW w:w="7117" w:type="dxa"/>
          </w:tcPr>
          <w:p w14:paraId="4A01DB88" w14:textId="77777777" w:rsidR="00B85D36" w:rsidRPr="0005103B" w:rsidRDefault="00B85D36" w:rsidP="00554E22">
            <w:pPr>
              <w:rPr>
                <w:rFonts w:ascii="Times New Roman" w:hAnsi="Times New Roman" w:cs="Times New Roman"/>
              </w:rPr>
            </w:pPr>
            <w:r w:rsidRPr="0005103B">
              <w:rPr>
                <w:rFonts w:ascii="Times New Roman" w:hAnsi="Times New Roman" w:cs="Times New Roman"/>
              </w:rPr>
              <w:t xml:space="preserve">1.2. Обработка воды плавательного бассейна необходимыми реагентами на основании </w:t>
            </w:r>
            <w:proofErr w:type="spellStart"/>
            <w:proofErr w:type="gramStart"/>
            <w:r w:rsidRPr="0005103B">
              <w:rPr>
                <w:rFonts w:ascii="Times New Roman" w:hAnsi="Times New Roman" w:cs="Times New Roman"/>
              </w:rPr>
              <w:t>хим.анализа</w:t>
            </w:r>
            <w:proofErr w:type="spellEnd"/>
            <w:proofErr w:type="gramEnd"/>
            <w:r w:rsidRPr="0005103B">
              <w:rPr>
                <w:rFonts w:ascii="Times New Roman" w:hAnsi="Times New Roman" w:cs="Times New Roman"/>
              </w:rPr>
              <w:t xml:space="preserve"> лаборатории (оплачивается Заказчиком), местного анализа воды. </w:t>
            </w:r>
          </w:p>
        </w:tc>
        <w:tc>
          <w:tcPr>
            <w:tcW w:w="3135" w:type="dxa"/>
          </w:tcPr>
          <w:p w14:paraId="444FC0F4" w14:textId="77777777" w:rsidR="00B85D36" w:rsidRPr="0005103B" w:rsidRDefault="00B85D36" w:rsidP="00554E22">
            <w:pPr>
              <w:jc w:val="center"/>
              <w:rPr>
                <w:rFonts w:ascii="Times New Roman" w:hAnsi="Times New Roman" w:cs="Times New Roman"/>
              </w:rPr>
            </w:pPr>
            <w:r w:rsidRPr="0005103B">
              <w:rPr>
                <w:rFonts w:ascii="Times New Roman" w:hAnsi="Times New Roman" w:cs="Times New Roman"/>
              </w:rPr>
              <w:t>Один раз в 7 (Семь) дней, не реже одно раза в неделю по согласованию с Заказчиком.</w:t>
            </w:r>
          </w:p>
        </w:tc>
      </w:tr>
      <w:tr w:rsidR="00B85D36" w:rsidRPr="00B039C5" w14:paraId="194F7361" w14:textId="77777777" w:rsidTr="0005103B">
        <w:trPr>
          <w:trHeight w:val="242"/>
        </w:trPr>
        <w:tc>
          <w:tcPr>
            <w:tcW w:w="7117" w:type="dxa"/>
          </w:tcPr>
          <w:p w14:paraId="16B090E6" w14:textId="77777777" w:rsidR="00B85D36" w:rsidRPr="0005103B" w:rsidRDefault="00B85D36" w:rsidP="00554E22">
            <w:pPr>
              <w:rPr>
                <w:rFonts w:ascii="Times New Roman" w:hAnsi="Times New Roman" w:cs="Times New Roman"/>
              </w:rPr>
            </w:pPr>
            <w:r w:rsidRPr="0005103B">
              <w:rPr>
                <w:rFonts w:ascii="Times New Roman" w:hAnsi="Times New Roman" w:cs="Times New Roman"/>
              </w:rPr>
              <w:t>1.3. Промывка песочных фильтров</w:t>
            </w:r>
          </w:p>
        </w:tc>
        <w:tc>
          <w:tcPr>
            <w:tcW w:w="3135" w:type="dxa"/>
          </w:tcPr>
          <w:p w14:paraId="0EB38DB1" w14:textId="77777777" w:rsidR="00B85D36" w:rsidRPr="0005103B" w:rsidRDefault="00B85D36" w:rsidP="00554E22">
            <w:pPr>
              <w:jc w:val="center"/>
              <w:rPr>
                <w:rFonts w:ascii="Times New Roman" w:hAnsi="Times New Roman" w:cs="Times New Roman"/>
              </w:rPr>
            </w:pPr>
            <w:r w:rsidRPr="0005103B">
              <w:rPr>
                <w:rFonts w:ascii="Times New Roman" w:hAnsi="Times New Roman" w:cs="Times New Roman"/>
              </w:rPr>
              <w:t>Один раз в 7 (Семь) дней</w:t>
            </w:r>
          </w:p>
        </w:tc>
      </w:tr>
      <w:tr w:rsidR="00B85D36" w:rsidRPr="00B039C5" w14:paraId="6ECD731B" w14:textId="77777777" w:rsidTr="0005103B">
        <w:trPr>
          <w:trHeight w:val="242"/>
        </w:trPr>
        <w:tc>
          <w:tcPr>
            <w:tcW w:w="7117" w:type="dxa"/>
          </w:tcPr>
          <w:p w14:paraId="180A0CEF" w14:textId="77777777" w:rsidR="00B85D36" w:rsidRPr="0005103B" w:rsidRDefault="00B85D36" w:rsidP="00554E22">
            <w:pPr>
              <w:rPr>
                <w:rFonts w:ascii="Times New Roman" w:hAnsi="Times New Roman" w:cs="Times New Roman"/>
              </w:rPr>
            </w:pPr>
            <w:r w:rsidRPr="0005103B">
              <w:rPr>
                <w:rFonts w:ascii="Times New Roman" w:hAnsi="Times New Roman" w:cs="Times New Roman"/>
              </w:rPr>
              <w:t xml:space="preserve">1.4. Контроль и настройка состояние заданной температуры воды в плавательном бассейне. </w:t>
            </w:r>
          </w:p>
        </w:tc>
        <w:tc>
          <w:tcPr>
            <w:tcW w:w="3135" w:type="dxa"/>
          </w:tcPr>
          <w:p w14:paraId="549EE53F" w14:textId="77777777" w:rsidR="00B85D36" w:rsidRPr="0005103B" w:rsidRDefault="00B85D36" w:rsidP="00554E22">
            <w:pPr>
              <w:jc w:val="center"/>
              <w:rPr>
                <w:rFonts w:ascii="Times New Roman" w:hAnsi="Times New Roman" w:cs="Times New Roman"/>
              </w:rPr>
            </w:pPr>
            <w:r w:rsidRPr="0005103B">
              <w:rPr>
                <w:rFonts w:ascii="Times New Roman" w:hAnsi="Times New Roman" w:cs="Times New Roman"/>
              </w:rPr>
              <w:t>Постоянно</w:t>
            </w:r>
          </w:p>
        </w:tc>
      </w:tr>
    </w:tbl>
    <w:p w14:paraId="71A7728F" w14:textId="47B5F487" w:rsidR="00B85D36" w:rsidRPr="00B039C5" w:rsidRDefault="00B85D36" w:rsidP="00B85D36">
      <w:pPr>
        <w:rPr>
          <w:rFonts w:ascii="Times New Roman" w:hAnsi="Times New Roman" w:cs="Times New Roman"/>
          <w:sz w:val="20"/>
          <w:szCs w:val="20"/>
        </w:rPr>
      </w:pPr>
    </w:p>
    <w:p w14:paraId="3FE2CEC9" w14:textId="5BB3F9C9" w:rsidR="00B85D36" w:rsidRPr="0005103B" w:rsidRDefault="0005103B" w:rsidP="00B85D36">
      <w:pPr>
        <w:jc w:val="both"/>
        <w:rPr>
          <w:rFonts w:ascii="Times New Roman" w:hAnsi="Times New Roman" w:cs="Times New Roman"/>
          <w:sz w:val="24"/>
          <w:szCs w:val="24"/>
        </w:rPr>
      </w:pPr>
      <w:r>
        <w:rPr>
          <w:rFonts w:ascii="Times New Roman" w:hAnsi="Times New Roman" w:cs="Times New Roman"/>
          <w:sz w:val="24"/>
          <w:szCs w:val="24"/>
        </w:rPr>
        <w:t xml:space="preserve">    </w:t>
      </w:r>
      <w:r w:rsidR="00B85D36" w:rsidRPr="0005103B">
        <w:rPr>
          <w:rFonts w:ascii="Times New Roman" w:hAnsi="Times New Roman" w:cs="Times New Roman"/>
          <w:sz w:val="24"/>
          <w:szCs w:val="24"/>
        </w:rPr>
        <w:t>Исполнитель:</w:t>
      </w:r>
      <w:r w:rsidR="00B85D36" w:rsidRPr="0005103B">
        <w:rPr>
          <w:rFonts w:ascii="Times New Roman" w:hAnsi="Times New Roman" w:cs="Times New Roman"/>
          <w:sz w:val="24"/>
          <w:szCs w:val="24"/>
        </w:rPr>
        <w:tab/>
      </w:r>
      <w:r w:rsidR="00B85D36" w:rsidRPr="0005103B">
        <w:rPr>
          <w:rFonts w:ascii="Times New Roman" w:hAnsi="Times New Roman" w:cs="Times New Roman"/>
          <w:sz w:val="24"/>
          <w:szCs w:val="24"/>
        </w:rPr>
        <w:tab/>
      </w:r>
      <w:r w:rsidR="00B85D36" w:rsidRPr="0005103B">
        <w:rPr>
          <w:rFonts w:ascii="Times New Roman" w:hAnsi="Times New Roman" w:cs="Times New Roman"/>
          <w:sz w:val="24"/>
          <w:szCs w:val="24"/>
        </w:rPr>
        <w:tab/>
        <w:t xml:space="preserve">   </w:t>
      </w:r>
      <w:r w:rsidR="00B85D36" w:rsidRPr="0005103B">
        <w:rPr>
          <w:rFonts w:ascii="Times New Roman" w:hAnsi="Times New Roman" w:cs="Times New Roman"/>
          <w:sz w:val="24"/>
          <w:szCs w:val="24"/>
        </w:rPr>
        <w:tab/>
        <w:t xml:space="preserve">                                         Заказчик:</w:t>
      </w:r>
    </w:p>
    <w:p w14:paraId="21A82718" w14:textId="77777777" w:rsidR="00BF0A12" w:rsidRPr="00B039C5" w:rsidRDefault="00BF0A12" w:rsidP="00BF0A12">
      <w:pPr>
        <w:pStyle w:val="Default"/>
        <w:jc w:val="center"/>
        <w:rPr>
          <w:rFonts w:eastAsia="Times New Roman"/>
          <w:b/>
          <w:bCs/>
          <w:color w:val="auto"/>
          <w:sz w:val="20"/>
          <w:szCs w:val="20"/>
        </w:rPr>
      </w:pPr>
    </w:p>
    <w:p w14:paraId="4AF0989D" w14:textId="77777777" w:rsidR="00BF0A12" w:rsidRPr="00B039C5" w:rsidRDefault="00BF0A12" w:rsidP="00BF0A12">
      <w:pPr>
        <w:pStyle w:val="Default"/>
        <w:jc w:val="center"/>
        <w:rPr>
          <w:rFonts w:eastAsia="Times New Roman"/>
          <w:b/>
          <w:bCs/>
          <w:color w:val="auto"/>
          <w:sz w:val="20"/>
          <w:szCs w:val="20"/>
        </w:rPr>
      </w:pPr>
    </w:p>
    <w:p w14:paraId="0B1B9129" w14:textId="77777777" w:rsidR="00BF0A12" w:rsidRPr="00B039C5" w:rsidRDefault="00BF0A12" w:rsidP="00BF0A12">
      <w:pPr>
        <w:pStyle w:val="Default"/>
        <w:jc w:val="center"/>
        <w:rPr>
          <w:rFonts w:eastAsia="Times New Roman"/>
          <w:b/>
          <w:bCs/>
          <w:color w:val="auto"/>
          <w:sz w:val="20"/>
          <w:szCs w:val="20"/>
        </w:rPr>
        <w:sectPr w:rsidR="00BF0A12" w:rsidRPr="00B039C5" w:rsidSect="00BF0A12">
          <w:footerReference w:type="even" r:id="rId16"/>
          <w:footerReference w:type="default" r:id="rId17"/>
          <w:footerReference w:type="first" r:id="rId18"/>
          <w:pgSz w:w="11906" w:h="16838"/>
          <w:pgMar w:top="720" w:right="566" w:bottom="720" w:left="720" w:header="426" w:footer="709" w:gutter="0"/>
          <w:cols w:space="708"/>
          <w:titlePg/>
          <w:docGrid w:linePitch="360"/>
        </w:sectPr>
      </w:pPr>
    </w:p>
    <w:p w14:paraId="3CE80346" w14:textId="77777777" w:rsidR="00BF0A12" w:rsidRPr="00B039C5" w:rsidRDefault="00BF0A12" w:rsidP="00BF0A12">
      <w:pPr>
        <w:spacing w:after="0" w:line="240" w:lineRule="auto"/>
        <w:rPr>
          <w:rFonts w:ascii="Times New Roman" w:hAnsi="Times New Roman" w:cs="Times New Roman"/>
          <w:b/>
          <w:sz w:val="20"/>
          <w:szCs w:val="20"/>
        </w:rPr>
      </w:pPr>
    </w:p>
    <w:p w14:paraId="71BC1705" w14:textId="77777777" w:rsidR="00525A34" w:rsidRPr="00B039C5" w:rsidRDefault="00525A34" w:rsidP="00525A34">
      <w:pPr>
        <w:spacing w:after="0" w:line="240" w:lineRule="auto"/>
        <w:jc w:val="right"/>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Приложение № 3</w:t>
      </w:r>
    </w:p>
    <w:p w14:paraId="57CC1A6B" w14:textId="5F6258DA" w:rsidR="00525A34" w:rsidRPr="00B039C5" w:rsidRDefault="00D163A2" w:rsidP="00525A34">
      <w:pPr>
        <w:shd w:val="clear" w:color="auto" w:fill="FFFFFF"/>
        <w:spacing w:after="0" w:line="240" w:lineRule="auto"/>
        <w:ind w:left="448" w:hanging="23"/>
        <w:jc w:val="right"/>
        <w:rPr>
          <w:rFonts w:ascii="Times New Roman" w:eastAsia="Calibri" w:hAnsi="Times New Roman" w:cs="Times New Roman"/>
          <w:b/>
          <w:caps/>
          <w:sz w:val="20"/>
          <w:szCs w:val="20"/>
          <w:lang w:eastAsia="ru-RU"/>
        </w:rPr>
      </w:pPr>
      <w:r w:rsidRPr="00B039C5">
        <w:rPr>
          <w:rFonts w:ascii="Times New Roman" w:eastAsia="Times New Roman" w:hAnsi="Times New Roman" w:cs="Times New Roman"/>
          <w:sz w:val="20"/>
          <w:szCs w:val="20"/>
          <w:lang w:eastAsia="ru-RU"/>
        </w:rPr>
        <w:t xml:space="preserve"> </w:t>
      </w:r>
    </w:p>
    <w:p w14:paraId="4C1E6199" w14:textId="77777777" w:rsidR="00525A34" w:rsidRPr="00B039C5" w:rsidRDefault="00525A34" w:rsidP="00525A34">
      <w:pPr>
        <w:spacing w:after="0" w:line="240" w:lineRule="auto"/>
        <w:jc w:val="right"/>
        <w:rPr>
          <w:rFonts w:ascii="Times New Roman" w:eastAsia="Times New Roman" w:hAnsi="Times New Roman" w:cs="Times New Roman"/>
          <w:sz w:val="20"/>
          <w:szCs w:val="20"/>
          <w:lang w:eastAsia="ru-RU"/>
        </w:rPr>
      </w:pPr>
    </w:p>
    <w:p w14:paraId="4493058C" w14:textId="77777777" w:rsidR="00273B0C" w:rsidRPr="00B039C5" w:rsidRDefault="00E90478" w:rsidP="00273B0C">
      <w:pPr>
        <w:tabs>
          <w:tab w:val="left" w:pos="567"/>
        </w:tabs>
        <w:spacing w:after="0" w:line="240" w:lineRule="auto"/>
        <w:jc w:val="center"/>
        <w:rPr>
          <w:rFonts w:ascii="Times New Roman" w:eastAsia="Calibri" w:hAnsi="Times New Roman" w:cs="Times New Roman"/>
          <w:sz w:val="20"/>
          <w:szCs w:val="20"/>
          <w:lang w:eastAsia="ru-RU"/>
        </w:rPr>
      </w:pPr>
      <w:r w:rsidRPr="00B039C5">
        <w:rPr>
          <w:rFonts w:ascii="Times New Roman" w:eastAsia="Times New Roman" w:hAnsi="Times New Roman" w:cs="Times New Roman"/>
          <w:sz w:val="20"/>
          <w:szCs w:val="20"/>
          <w:lang w:eastAsia="ru-RU"/>
        </w:rPr>
        <w:t xml:space="preserve"> </w:t>
      </w:r>
      <w:r w:rsidR="00273B0C" w:rsidRPr="00B039C5">
        <w:rPr>
          <w:rFonts w:ascii="Times New Roman" w:eastAsia="Calibri" w:hAnsi="Times New Roman" w:cs="Times New Roman"/>
          <w:sz w:val="20"/>
          <w:szCs w:val="20"/>
          <w:lang w:eastAsia="ru-RU"/>
        </w:rPr>
        <w:t>Уважаемые участники!</w:t>
      </w:r>
    </w:p>
    <w:p w14:paraId="574892F7" w14:textId="77777777" w:rsidR="00273B0C" w:rsidRPr="00B039C5" w:rsidRDefault="00273B0C" w:rsidP="00273B0C">
      <w:pPr>
        <w:tabs>
          <w:tab w:val="left" w:pos="567"/>
        </w:tabs>
        <w:spacing w:after="0" w:line="240" w:lineRule="auto"/>
        <w:ind w:left="426" w:firstLine="425"/>
        <w:jc w:val="both"/>
        <w:rPr>
          <w:rFonts w:ascii="Times New Roman" w:eastAsia="Calibri" w:hAnsi="Times New Roman" w:cs="Times New Roman"/>
          <w:sz w:val="20"/>
          <w:szCs w:val="20"/>
          <w:lang w:eastAsia="ru-RU"/>
        </w:rPr>
      </w:pPr>
      <w:r w:rsidRPr="00B039C5">
        <w:rPr>
          <w:rFonts w:ascii="Times New Roman" w:eastAsia="Calibri" w:hAnsi="Times New Roman" w:cs="Times New Roman"/>
          <w:sz w:val="20"/>
          <w:szCs w:val="20"/>
          <w:lang w:eastAsia="ru-RU"/>
        </w:rPr>
        <w:t xml:space="preserve">Просим при подаче заявки на электронной площадке прикладывать заявку не только в графу «ценовое предложение», но и обязательно дублировать в «иные документы», </w:t>
      </w:r>
      <w:r w:rsidRPr="00B039C5">
        <w:rPr>
          <w:rFonts w:ascii="Times New Roman" w:eastAsia="Calibri" w:hAnsi="Times New Roman" w:cs="Times New Roman"/>
          <w:sz w:val="20"/>
          <w:szCs w:val="20"/>
          <w:u w:val="single"/>
          <w:lang w:eastAsia="ru-RU"/>
        </w:rPr>
        <w:t>для того, чтобы Вашу заявку можно было просмотреть на стадии рассмотрения заявок участников.</w:t>
      </w:r>
    </w:p>
    <w:p w14:paraId="163AF609" w14:textId="77777777" w:rsidR="00273B0C" w:rsidRPr="00B039C5" w:rsidRDefault="00273B0C" w:rsidP="00273B0C">
      <w:pPr>
        <w:autoSpaceDE w:val="0"/>
        <w:autoSpaceDN w:val="0"/>
        <w:adjustRightInd w:val="0"/>
        <w:spacing w:after="0" w:line="240" w:lineRule="auto"/>
        <w:jc w:val="center"/>
        <w:rPr>
          <w:rFonts w:ascii="Times New Roman" w:hAnsi="Times New Roman" w:cs="Times New Roman"/>
          <w:bCs/>
          <w:sz w:val="20"/>
          <w:szCs w:val="20"/>
        </w:rPr>
      </w:pPr>
    </w:p>
    <w:p w14:paraId="6EFD64C0" w14:textId="77777777" w:rsidR="00273B0C" w:rsidRPr="00B039C5" w:rsidRDefault="00273B0C" w:rsidP="00273B0C">
      <w:pPr>
        <w:autoSpaceDE w:val="0"/>
        <w:autoSpaceDN w:val="0"/>
        <w:adjustRightInd w:val="0"/>
        <w:spacing w:after="0" w:line="276" w:lineRule="auto"/>
        <w:jc w:val="center"/>
        <w:rPr>
          <w:rFonts w:ascii="Times New Roman" w:hAnsi="Times New Roman" w:cs="Times New Roman"/>
          <w:b/>
          <w:bCs/>
          <w:sz w:val="20"/>
          <w:szCs w:val="20"/>
        </w:rPr>
      </w:pPr>
      <w:r w:rsidRPr="00B039C5">
        <w:rPr>
          <w:rFonts w:ascii="Times New Roman" w:hAnsi="Times New Roman" w:cs="Times New Roman"/>
          <w:b/>
          <w:bCs/>
          <w:sz w:val="20"/>
          <w:szCs w:val="20"/>
        </w:rPr>
        <w:t>Заявка на участие в запросе предложений электронной форме № _______</w:t>
      </w:r>
    </w:p>
    <w:p w14:paraId="0A0EFD69" w14:textId="77777777" w:rsidR="00273B0C" w:rsidRPr="00B039C5" w:rsidRDefault="00273B0C" w:rsidP="00273B0C">
      <w:pPr>
        <w:spacing w:after="0" w:line="240" w:lineRule="auto"/>
        <w:rPr>
          <w:rFonts w:ascii="Times New Roman" w:hAnsi="Times New Roman" w:cs="Times New Roman"/>
          <w:i/>
          <w:sz w:val="20"/>
          <w:szCs w:val="20"/>
          <w:u w:val="single"/>
          <w:lang w:eastAsia="ru-RU"/>
        </w:rPr>
      </w:pPr>
      <w:r w:rsidRPr="00B039C5">
        <w:rPr>
          <w:rFonts w:ascii="Times New Roman" w:hAnsi="Times New Roman" w:cs="Times New Roman"/>
          <w:b/>
          <w:bCs/>
          <w:sz w:val="20"/>
          <w:szCs w:val="20"/>
        </w:rPr>
        <w:br/>
      </w:r>
      <w:r w:rsidRPr="00B039C5">
        <w:rPr>
          <w:rFonts w:ascii="Times New Roman" w:hAnsi="Times New Roman" w:cs="Times New Roman"/>
          <w:i/>
          <w:sz w:val="20"/>
          <w:szCs w:val="20"/>
          <w:u w:val="single"/>
          <w:lang w:eastAsia="ru-RU"/>
        </w:rPr>
        <w:t>*для юридических лиц:</w:t>
      </w:r>
    </w:p>
    <w:p w14:paraId="7C1C48BB" w14:textId="77777777" w:rsidR="00273B0C" w:rsidRPr="00B039C5" w:rsidRDefault="00273B0C" w:rsidP="00273B0C">
      <w:pPr>
        <w:spacing w:after="0" w:line="240" w:lineRule="auto"/>
        <w:rPr>
          <w:rFonts w:ascii="Times New Roman" w:hAnsi="Times New Roman" w:cs="Times New Roman"/>
          <w:i/>
          <w:sz w:val="20"/>
          <w:szCs w:val="20"/>
          <w:u w:val="single"/>
          <w:lang w:eastAsia="ru-RU"/>
        </w:rPr>
      </w:pP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4571"/>
        <w:gridCol w:w="5429"/>
      </w:tblGrid>
      <w:tr w:rsidR="00273B0C" w:rsidRPr="00B039C5" w14:paraId="05DB1B11" w14:textId="77777777" w:rsidTr="00AE3026">
        <w:trPr>
          <w:trHeight w:val="229"/>
          <w:jc w:val="center"/>
        </w:trPr>
        <w:tc>
          <w:tcPr>
            <w:tcW w:w="428" w:type="dxa"/>
            <w:shd w:val="clear" w:color="auto" w:fill="auto"/>
          </w:tcPr>
          <w:p w14:paraId="641F38D9"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1</w:t>
            </w:r>
          </w:p>
        </w:tc>
        <w:tc>
          <w:tcPr>
            <w:tcW w:w="4571" w:type="dxa"/>
            <w:shd w:val="clear" w:color="auto" w:fill="auto"/>
          </w:tcPr>
          <w:p w14:paraId="1CD4D40C"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Полное наименование</w:t>
            </w:r>
          </w:p>
        </w:tc>
        <w:tc>
          <w:tcPr>
            <w:tcW w:w="5429" w:type="dxa"/>
            <w:shd w:val="clear" w:color="auto" w:fill="auto"/>
          </w:tcPr>
          <w:p w14:paraId="2BD78376"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4026DB97" w14:textId="77777777" w:rsidTr="00AE3026">
        <w:trPr>
          <w:trHeight w:val="229"/>
          <w:jc w:val="center"/>
        </w:trPr>
        <w:tc>
          <w:tcPr>
            <w:tcW w:w="428" w:type="dxa"/>
            <w:shd w:val="clear" w:color="auto" w:fill="auto"/>
          </w:tcPr>
          <w:p w14:paraId="41A9FC72"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2</w:t>
            </w:r>
          </w:p>
        </w:tc>
        <w:tc>
          <w:tcPr>
            <w:tcW w:w="4571" w:type="dxa"/>
            <w:shd w:val="clear" w:color="auto" w:fill="auto"/>
          </w:tcPr>
          <w:p w14:paraId="31466DC4"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Сокращенное наименование</w:t>
            </w:r>
          </w:p>
        </w:tc>
        <w:tc>
          <w:tcPr>
            <w:tcW w:w="5429" w:type="dxa"/>
            <w:shd w:val="clear" w:color="auto" w:fill="auto"/>
          </w:tcPr>
          <w:p w14:paraId="75EDD590"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0D5415FF" w14:textId="77777777" w:rsidTr="00AE3026">
        <w:trPr>
          <w:trHeight w:val="458"/>
          <w:jc w:val="center"/>
        </w:trPr>
        <w:tc>
          <w:tcPr>
            <w:tcW w:w="428" w:type="dxa"/>
            <w:shd w:val="clear" w:color="auto" w:fill="auto"/>
          </w:tcPr>
          <w:p w14:paraId="2DC30773"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3</w:t>
            </w:r>
          </w:p>
        </w:tc>
        <w:tc>
          <w:tcPr>
            <w:tcW w:w="4571" w:type="dxa"/>
            <w:shd w:val="clear" w:color="auto" w:fill="auto"/>
          </w:tcPr>
          <w:p w14:paraId="2E018738"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Фирменное наименование участника (при наличии)</w:t>
            </w:r>
          </w:p>
        </w:tc>
        <w:tc>
          <w:tcPr>
            <w:tcW w:w="5429" w:type="dxa"/>
            <w:shd w:val="clear" w:color="auto" w:fill="auto"/>
          </w:tcPr>
          <w:p w14:paraId="0BAD2AEA"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5A17A350" w14:textId="77777777" w:rsidTr="00AE3026">
        <w:trPr>
          <w:trHeight w:val="229"/>
          <w:jc w:val="center"/>
        </w:trPr>
        <w:tc>
          <w:tcPr>
            <w:tcW w:w="428" w:type="dxa"/>
            <w:shd w:val="clear" w:color="auto" w:fill="auto"/>
          </w:tcPr>
          <w:p w14:paraId="6DDC99F2"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4</w:t>
            </w:r>
          </w:p>
        </w:tc>
        <w:tc>
          <w:tcPr>
            <w:tcW w:w="4571" w:type="dxa"/>
            <w:shd w:val="clear" w:color="auto" w:fill="auto"/>
          </w:tcPr>
          <w:p w14:paraId="430ACF9A"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Сведения об организационно-правовой форме</w:t>
            </w:r>
          </w:p>
        </w:tc>
        <w:tc>
          <w:tcPr>
            <w:tcW w:w="5429" w:type="dxa"/>
            <w:shd w:val="clear" w:color="auto" w:fill="auto"/>
          </w:tcPr>
          <w:p w14:paraId="10CB15FF"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2D9548A3" w14:textId="77777777" w:rsidTr="00AE3026">
        <w:trPr>
          <w:trHeight w:val="229"/>
          <w:jc w:val="center"/>
        </w:trPr>
        <w:tc>
          <w:tcPr>
            <w:tcW w:w="428" w:type="dxa"/>
            <w:shd w:val="clear" w:color="auto" w:fill="auto"/>
          </w:tcPr>
          <w:p w14:paraId="57E11F6F"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5</w:t>
            </w:r>
          </w:p>
        </w:tc>
        <w:tc>
          <w:tcPr>
            <w:tcW w:w="4571" w:type="dxa"/>
            <w:shd w:val="clear" w:color="auto" w:fill="auto"/>
          </w:tcPr>
          <w:p w14:paraId="727FCA53"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 xml:space="preserve">ОГРН </w:t>
            </w:r>
          </w:p>
        </w:tc>
        <w:tc>
          <w:tcPr>
            <w:tcW w:w="5429" w:type="dxa"/>
            <w:shd w:val="clear" w:color="auto" w:fill="auto"/>
          </w:tcPr>
          <w:p w14:paraId="2B81CCA9"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182581BC" w14:textId="77777777" w:rsidTr="00AE3026">
        <w:trPr>
          <w:trHeight w:val="212"/>
          <w:jc w:val="center"/>
        </w:trPr>
        <w:tc>
          <w:tcPr>
            <w:tcW w:w="428" w:type="dxa"/>
            <w:shd w:val="clear" w:color="auto" w:fill="auto"/>
          </w:tcPr>
          <w:p w14:paraId="53105581"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6</w:t>
            </w:r>
          </w:p>
        </w:tc>
        <w:tc>
          <w:tcPr>
            <w:tcW w:w="4571" w:type="dxa"/>
            <w:shd w:val="clear" w:color="auto" w:fill="auto"/>
          </w:tcPr>
          <w:p w14:paraId="34AD09DC"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ИНН</w:t>
            </w:r>
          </w:p>
        </w:tc>
        <w:tc>
          <w:tcPr>
            <w:tcW w:w="5429" w:type="dxa"/>
            <w:shd w:val="clear" w:color="auto" w:fill="auto"/>
          </w:tcPr>
          <w:p w14:paraId="6D600826"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08FF54CC" w14:textId="77777777" w:rsidTr="00AE3026">
        <w:trPr>
          <w:trHeight w:val="229"/>
          <w:jc w:val="center"/>
        </w:trPr>
        <w:tc>
          <w:tcPr>
            <w:tcW w:w="428" w:type="dxa"/>
            <w:shd w:val="clear" w:color="auto" w:fill="auto"/>
          </w:tcPr>
          <w:p w14:paraId="71EEBA5F"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7</w:t>
            </w:r>
          </w:p>
        </w:tc>
        <w:tc>
          <w:tcPr>
            <w:tcW w:w="4571" w:type="dxa"/>
            <w:shd w:val="clear" w:color="auto" w:fill="auto"/>
          </w:tcPr>
          <w:p w14:paraId="6E70CDBD"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КПП</w:t>
            </w:r>
          </w:p>
        </w:tc>
        <w:tc>
          <w:tcPr>
            <w:tcW w:w="5429" w:type="dxa"/>
            <w:shd w:val="clear" w:color="auto" w:fill="auto"/>
          </w:tcPr>
          <w:p w14:paraId="7891B5FB"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308AD37F" w14:textId="77777777" w:rsidTr="00AE3026">
        <w:trPr>
          <w:trHeight w:val="229"/>
          <w:jc w:val="center"/>
        </w:trPr>
        <w:tc>
          <w:tcPr>
            <w:tcW w:w="428" w:type="dxa"/>
            <w:shd w:val="clear" w:color="auto" w:fill="auto"/>
          </w:tcPr>
          <w:p w14:paraId="4664DE44"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8</w:t>
            </w:r>
          </w:p>
        </w:tc>
        <w:tc>
          <w:tcPr>
            <w:tcW w:w="4571" w:type="dxa"/>
            <w:shd w:val="clear" w:color="auto" w:fill="auto"/>
          </w:tcPr>
          <w:p w14:paraId="26AFAD79" w14:textId="77777777" w:rsidR="00273B0C" w:rsidRPr="00B039C5" w:rsidRDefault="00273B0C" w:rsidP="00273B0C">
            <w:pPr>
              <w:spacing w:after="0" w:line="240" w:lineRule="auto"/>
              <w:rPr>
                <w:rFonts w:ascii="Times New Roman" w:hAnsi="Times New Roman" w:cs="Times New Roman"/>
                <w:b/>
                <w:iCs/>
                <w:sz w:val="20"/>
                <w:szCs w:val="20"/>
                <w:lang w:eastAsia="ru-RU"/>
              </w:rPr>
            </w:pPr>
            <w:r w:rsidRPr="00B039C5">
              <w:rPr>
                <w:rFonts w:ascii="Times New Roman" w:hAnsi="Times New Roman" w:cs="Times New Roman"/>
                <w:b/>
                <w:iCs/>
                <w:sz w:val="20"/>
                <w:szCs w:val="20"/>
                <w:lang w:eastAsia="ru-RU"/>
              </w:rPr>
              <w:t>Дата постановки на учет</w:t>
            </w:r>
          </w:p>
        </w:tc>
        <w:tc>
          <w:tcPr>
            <w:tcW w:w="5429" w:type="dxa"/>
            <w:shd w:val="clear" w:color="auto" w:fill="auto"/>
          </w:tcPr>
          <w:p w14:paraId="3C9EBB79"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78506F7C" w14:textId="77777777" w:rsidTr="00AE3026">
        <w:trPr>
          <w:trHeight w:val="229"/>
          <w:jc w:val="center"/>
        </w:trPr>
        <w:tc>
          <w:tcPr>
            <w:tcW w:w="428" w:type="dxa"/>
            <w:shd w:val="clear" w:color="auto" w:fill="auto"/>
          </w:tcPr>
          <w:p w14:paraId="58E06E00"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9</w:t>
            </w:r>
          </w:p>
        </w:tc>
        <w:tc>
          <w:tcPr>
            <w:tcW w:w="4571" w:type="dxa"/>
            <w:shd w:val="clear" w:color="auto" w:fill="auto"/>
          </w:tcPr>
          <w:p w14:paraId="34E8DF0D" w14:textId="77777777" w:rsidR="00273B0C" w:rsidRPr="00B039C5" w:rsidRDefault="00273B0C" w:rsidP="00273B0C">
            <w:pPr>
              <w:spacing w:after="0" w:line="240" w:lineRule="auto"/>
              <w:rPr>
                <w:rFonts w:ascii="Times New Roman" w:hAnsi="Times New Roman" w:cs="Times New Roman"/>
                <w:b/>
                <w:iCs/>
                <w:sz w:val="20"/>
                <w:szCs w:val="20"/>
                <w:lang w:eastAsia="ru-RU"/>
              </w:rPr>
            </w:pPr>
            <w:r w:rsidRPr="00B039C5">
              <w:rPr>
                <w:rFonts w:ascii="Times New Roman" w:hAnsi="Times New Roman" w:cs="Times New Roman"/>
                <w:b/>
                <w:iCs/>
                <w:sz w:val="20"/>
                <w:szCs w:val="20"/>
                <w:lang w:eastAsia="ru-RU"/>
              </w:rPr>
              <w:t>ОКПО</w:t>
            </w:r>
          </w:p>
        </w:tc>
        <w:tc>
          <w:tcPr>
            <w:tcW w:w="5429" w:type="dxa"/>
            <w:shd w:val="clear" w:color="auto" w:fill="auto"/>
          </w:tcPr>
          <w:p w14:paraId="64C1C286"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55DBCD7C" w14:textId="77777777" w:rsidTr="00AE3026">
        <w:trPr>
          <w:trHeight w:val="458"/>
          <w:jc w:val="center"/>
        </w:trPr>
        <w:tc>
          <w:tcPr>
            <w:tcW w:w="428" w:type="dxa"/>
            <w:shd w:val="clear" w:color="auto" w:fill="auto"/>
          </w:tcPr>
          <w:p w14:paraId="40D1DBF6"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10</w:t>
            </w:r>
          </w:p>
        </w:tc>
        <w:tc>
          <w:tcPr>
            <w:tcW w:w="4571" w:type="dxa"/>
            <w:shd w:val="clear" w:color="auto" w:fill="auto"/>
          </w:tcPr>
          <w:p w14:paraId="4DF04635" w14:textId="77777777" w:rsidR="00273B0C" w:rsidRPr="00B039C5" w:rsidRDefault="00273B0C" w:rsidP="00273B0C">
            <w:pPr>
              <w:spacing w:after="0" w:line="240" w:lineRule="auto"/>
              <w:rPr>
                <w:rFonts w:ascii="Times New Roman" w:hAnsi="Times New Roman" w:cs="Times New Roman"/>
                <w:b/>
                <w:sz w:val="20"/>
                <w:szCs w:val="20"/>
                <w:lang w:eastAsia="ru-RU"/>
              </w:rPr>
            </w:pPr>
            <w:r w:rsidRPr="00B039C5">
              <w:rPr>
                <w:rFonts w:ascii="Times New Roman" w:hAnsi="Times New Roman" w:cs="Times New Roman"/>
                <w:b/>
                <w:sz w:val="20"/>
                <w:szCs w:val="20"/>
                <w:lang w:eastAsia="ru-RU"/>
              </w:rPr>
              <w:t>ОКОПФ (Общероссийский классификатор организационно - правовых форм)</w:t>
            </w:r>
          </w:p>
        </w:tc>
        <w:tc>
          <w:tcPr>
            <w:tcW w:w="5429" w:type="dxa"/>
            <w:shd w:val="clear" w:color="auto" w:fill="auto"/>
          </w:tcPr>
          <w:p w14:paraId="15C230EE"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36E0D34B" w14:textId="77777777" w:rsidTr="00AE3026">
        <w:trPr>
          <w:trHeight w:val="229"/>
          <w:jc w:val="center"/>
        </w:trPr>
        <w:tc>
          <w:tcPr>
            <w:tcW w:w="428" w:type="dxa"/>
            <w:shd w:val="clear" w:color="auto" w:fill="auto"/>
          </w:tcPr>
          <w:p w14:paraId="6C6702A2"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11</w:t>
            </w:r>
          </w:p>
        </w:tc>
        <w:tc>
          <w:tcPr>
            <w:tcW w:w="4571" w:type="dxa"/>
            <w:shd w:val="clear" w:color="auto" w:fill="auto"/>
          </w:tcPr>
          <w:p w14:paraId="46DCF2F8"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Информация о месте нахождения</w:t>
            </w:r>
          </w:p>
        </w:tc>
        <w:tc>
          <w:tcPr>
            <w:tcW w:w="5429" w:type="dxa"/>
            <w:shd w:val="clear" w:color="auto" w:fill="auto"/>
          </w:tcPr>
          <w:p w14:paraId="2561E026"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41B2A87B" w14:textId="77777777" w:rsidTr="00AE3026">
        <w:trPr>
          <w:trHeight w:val="229"/>
          <w:jc w:val="center"/>
        </w:trPr>
        <w:tc>
          <w:tcPr>
            <w:tcW w:w="428" w:type="dxa"/>
            <w:shd w:val="clear" w:color="auto" w:fill="auto"/>
          </w:tcPr>
          <w:p w14:paraId="6A16B4A4"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12</w:t>
            </w:r>
          </w:p>
        </w:tc>
        <w:tc>
          <w:tcPr>
            <w:tcW w:w="4571" w:type="dxa"/>
            <w:shd w:val="clear" w:color="auto" w:fill="auto"/>
          </w:tcPr>
          <w:p w14:paraId="041CF3F7"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Почтовый адрес</w:t>
            </w:r>
          </w:p>
        </w:tc>
        <w:tc>
          <w:tcPr>
            <w:tcW w:w="5429" w:type="dxa"/>
            <w:shd w:val="clear" w:color="auto" w:fill="auto"/>
          </w:tcPr>
          <w:p w14:paraId="65C7EBEC"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31BF72FA" w14:textId="77777777" w:rsidTr="00AE3026">
        <w:trPr>
          <w:trHeight w:val="212"/>
          <w:jc w:val="center"/>
        </w:trPr>
        <w:tc>
          <w:tcPr>
            <w:tcW w:w="428" w:type="dxa"/>
            <w:shd w:val="clear" w:color="auto" w:fill="auto"/>
          </w:tcPr>
          <w:p w14:paraId="7DF65829"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13</w:t>
            </w:r>
          </w:p>
        </w:tc>
        <w:tc>
          <w:tcPr>
            <w:tcW w:w="4571" w:type="dxa"/>
            <w:shd w:val="clear" w:color="auto" w:fill="auto"/>
          </w:tcPr>
          <w:p w14:paraId="6EA12928"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Номер телефона</w:t>
            </w:r>
          </w:p>
        </w:tc>
        <w:tc>
          <w:tcPr>
            <w:tcW w:w="5429" w:type="dxa"/>
            <w:shd w:val="clear" w:color="auto" w:fill="auto"/>
          </w:tcPr>
          <w:p w14:paraId="37B4E4EF"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59DDDFEC" w14:textId="77777777" w:rsidTr="00AE3026">
        <w:trPr>
          <w:trHeight w:val="229"/>
          <w:jc w:val="center"/>
        </w:trPr>
        <w:tc>
          <w:tcPr>
            <w:tcW w:w="428" w:type="dxa"/>
            <w:shd w:val="clear" w:color="auto" w:fill="auto"/>
          </w:tcPr>
          <w:p w14:paraId="18AAA59B"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14</w:t>
            </w:r>
          </w:p>
        </w:tc>
        <w:tc>
          <w:tcPr>
            <w:tcW w:w="4571" w:type="dxa"/>
            <w:shd w:val="clear" w:color="auto" w:fill="auto"/>
          </w:tcPr>
          <w:p w14:paraId="659FFB68" w14:textId="77777777" w:rsidR="00273B0C" w:rsidRPr="00B039C5" w:rsidRDefault="00273B0C" w:rsidP="00273B0C">
            <w:pPr>
              <w:spacing w:after="0" w:line="240" w:lineRule="auto"/>
              <w:rPr>
                <w:rFonts w:ascii="Times New Roman" w:hAnsi="Times New Roman" w:cs="Times New Roman"/>
                <w:b/>
                <w:sz w:val="20"/>
                <w:szCs w:val="20"/>
                <w:lang w:eastAsia="ru-RU"/>
              </w:rPr>
            </w:pPr>
            <w:r w:rsidRPr="00B039C5">
              <w:rPr>
                <w:rFonts w:ascii="Times New Roman" w:hAnsi="Times New Roman" w:cs="Times New Roman"/>
                <w:b/>
                <w:sz w:val="20"/>
                <w:szCs w:val="20"/>
                <w:lang w:eastAsia="ru-RU"/>
              </w:rPr>
              <w:t>Адрес электронной почты</w:t>
            </w:r>
          </w:p>
        </w:tc>
        <w:tc>
          <w:tcPr>
            <w:tcW w:w="5429" w:type="dxa"/>
            <w:shd w:val="clear" w:color="auto" w:fill="auto"/>
          </w:tcPr>
          <w:p w14:paraId="457CA54A"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10D6D4E1" w14:textId="77777777" w:rsidTr="00AE3026">
        <w:trPr>
          <w:trHeight w:val="458"/>
          <w:jc w:val="center"/>
        </w:trPr>
        <w:tc>
          <w:tcPr>
            <w:tcW w:w="428" w:type="dxa"/>
            <w:shd w:val="clear" w:color="auto" w:fill="auto"/>
          </w:tcPr>
          <w:p w14:paraId="2FE44AFC"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15</w:t>
            </w:r>
          </w:p>
        </w:tc>
        <w:tc>
          <w:tcPr>
            <w:tcW w:w="4571" w:type="dxa"/>
            <w:shd w:val="clear" w:color="auto" w:fill="auto"/>
          </w:tcPr>
          <w:p w14:paraId="641D6EC0" w14:textId="77777777" w:rsidR="00273B0C" w:rsidRPr="00B039C5" w:rsidRDefault="00273B0C" w:rsidP="00273B0C">
            <w:pPr>
              <w:spacing w:after="0" w:line="240" w:lineRule="auto"/>
              <w:rPr>
                <w:rFonts w:ascii="Times New Roman" w:hAnsi="Times New Roman" w:cs="Times New Roman"/>
                <w:iCs/>
                <w:sz w:val="20"/>
                <w:szCs w:val="20"/>
                <w:lang w:eastAsia="ru-RU"/>
              </w:rPr>
            </w:pPr>
            <w:r w:rsidRPr="00B039C5">
              <w:rPr>
                <w:rFonts w:ascii="Times New Roman" w:hAnsi="Times New Roman" w:cs="Times New Roman"/>
                <w:b/>
                <w:iCs/>
                <w:sz w:val="20"/>
                <w:szCs w:val="20"/>
                <w:lang w:eastAsia="ru-RU"/>
              </w:rPr>
              <w:t>Является ли организация налогоплательщиком НДС</w:t>
            </w:r>
            <w:r w:rsidRPr="00B039C5">
              <w:rPr>
                <w:rFonts w:ascii="Times New Roman" w:hAnsi="Times New Roman" w:cs="Times New Roman"/>
                <w:iCs/>
                <w:sz w:val="20"/>
                <w:szCs w:val="20"/>
                <w:lang w:eastAsia="ru-RU"/>
              </w:rPr>
              <w:t xml:space="preserve"> (Да/Нет)</w:t>
            </w:r>
          </w:p>
        </w:tc>
        <w:tc>
          <w:tcPr>
            <w:tcW w:w="5429" w:type="dxa"/>
            <w:shd w:val="clear" w:color="auto" w:fill="auto"/>
          </w:tcPr>
          <w:p w14:paraId="582EA759"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40A546A0" w14:textId="77777777" w:rsidTr="00AE3026">
        <w:trPr>
          <w:trHeight w:val="443"/>
          <w:jc w:val="center"/>
        </w:trPr>
        <w:tc>
          <w:tcPr>
            <w:tcW w:w="428" w:type="dxa"/>
            <w:shd w:val="clear" w:color="auto" w:fill="auto"/>
          </w:tcPr>
          <w:p w14:paraId="1CB18386"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16</w:t>
            </w:r>
          </w:p>
        </w:tc>
        <w:tc>
          <w:tcPr>
            <w:tcW w:w="4571" w:type="dxa"/>
            <w:shd w:val="clear" w:color="auto" w:fill="auto"/>
          </w:tcPr>
          <w:p w14:paraId="610F5F9A" w14:textId="77777777" w:rsidR="00273B0C" w:rsidRPr="00B039C5" w:rsidRDefault="00273B0C" w:rsidP="00273B0C">
            <w:pPr>
              <w:spacing w:after="0" w:line="240" w:lineRule="auto"/>
              <w:rPr>
                <w:rFonts w:ascii="Times New Roman" w:hAnsi="Times New Roman" w:cs="Times New Roman"/>
                <w:b/>
                <w:iCs/>
                <w:sz w:val="20"/>
                <w:szCs w:val="20"/>
                <w:lang w:eastAsia="ru-RU"/>
              </w:rPr>
            </w:pPr>
            <w:r w:rsidRPr="00B039C5">
              <w:rPr>
                <w:rFonts w:ascii="Times New Roman" w:hAnsi="Times New Roman" w:cs="Times New Roman"/>
                <w:b/>
                <w:bCs/>
                <w:sz w:val="20"/>
                <w:szCs w:val="20"/>
                <w:lang w:eastAsia="ru-RU"/>
              </w:rPr>
              <w:t>Банковские реквизиты (наименование банка, расчетный счет, корреспондентский счет)</w:t>
            </w:r>
          </w:p>
        </w:tc>
        <w:tc>
          <w:tcPr>
            <w:tcW w:w="5429" w:type="dxa"/>
            <w:shd w:val="clear" w:color="auto" w:fill="auto"/>
          </w:tcPr>
          <w:p w14:paraId="25D3926E"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55E85414" w14:textId="77777777" w:rsidTr="00AE3026">
        <w:trPr>
          <w:trHeight w:val="229"/>
          <w:jc w:val="center"/>
        </w:trPr>
        <w:tc>
          <w:tcPr>
            <w:tcW w:w="428" w:type="dxa"/>
            <w:shd w:val="clear" w:color="auto" w:fill="auto"/>
          </w:tcPr>
          <w:p w14:paraId="1F93389A"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17</w:t>
            </w:r>
          </w:p>
        </w:tc>
        <w:tc>
          <w:tcPr>
            <w:tcW w:w="4571" w:type="dxa"/>
            <w:shd w:val="clear" w:color="auto" w:fill="auto"/>
          </w:tcPr>
          <w:p w14:paraId="6DEF2291"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
                <w:bCs/>
                <w:sz w:val="20"/>
                <w:szCs w:val="20"/>
                <w:lang w:eastAsia="ru-RU"/>
              </w:rPr>
              <w:t xml:space="preserve">Использование печати </w:t>
            </w:r>
            <w:r w:rsidRPr="00B039C5">
              <w:rPr>
                <w:rFonts w:ascii="Times New Roman" w:hAnsi="Times New Roman" w:cs="Times New Roman"/>
                <w:bCs/>
                <w:sz w:val="20"/>
                <w:szCs w:val="20"/>
                <w:lang w:eastAsia="ru-RU"/>
              </w:rPr>
              <w:t>(Да/Нет)</w:t>
            </w:r>
          </w:p>
        </w:tc>
        <w:tc>
          <w:tcPr>
            <w:tcW w:w="5429" w:type="dxa"/>
            <w:shd w:val="clear" w:color="auto" w:fill="auto"/>
          </w:tcPr>
          <w:p w14:paraId="0A0DFE7A"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bl>
    <w:p w14:paraId="4CEE613A" w14:textId="77777777" w:rsidR="00273B0C" w:rsidRPr="00B039C5" w:rsidRDefault="00273B0C" w:rsidP="00273B0C">
      <w:pPr>
        <w:spacing w:after="0" w:line="240" w:lineRule="auto"/>
        <w:rPr>
          <w:rFonts w:ascii="Times New Roman" w:hAnsi="Times New Roman" w:cs="Times New Roman"/>
          <w:i/>
          <w:iCs/>
          <w:sz w:val="20"/>
          <w:szCs w:val="20"/>
          <w:lang w:eastAsia="ru-RU"/>
        </w:rPr>
      </w:pPr>
    </w:p>
    <w:p w14:paraId="7014BF5D" w14:textId="77777777" w:rsidR="00273B0C" w:rsidRPr="00B039C5" w:rsidRDefault="00273B0C" w:rsidP="00273B0C">
      <w:pPr>
        <w:spacing w:after="0" w:line="240" w:lineRule="auto"/>
        <w:rPr>
          <w:rFonts w:ascii="Times New Roman" w:hAnsi="Times New Roman" w:cs="Times New Roman"/>
          <w:i/>
          <w:sz w:val="20"/>
          <w:szCs w:val="20"/>
          <w:u w:val="single"/>
          <w:lang w:eastAsia="ru-RU"/>
        </w:rPr>
      </w:pPr>
      <w:r w:rsidRPr="00B039C5">
        <w:rPr>
          <w:rFonts w:ascii="Times New Roman" w:hAnsi="Times New Roman" w:cs="Times New Roman"/>
          <w:i/>
          <w:sz w:val="20"/>
          <w:szCs w:val="20"/>
          <w:u w:val="single"/>
          <w:lang w:eastAsia="ru-RU"/>
        </w:rPr>
        <w:t>*для физических лиц:</w:t>
      </w:r>
    </w:p>
    <w:p w14:paraId="66FE560F" w14:textId="77777777" w:rsidR="00273B0C" w:rsidRPr="00B039C5" w:rsidRDefault="00273B0C" w:rsidP="00273B0C">
      <w:pPr>
        <w:spacing w:after="0" w:line="240" w:lineRule="auto"/>
        <w:rPr>
          <w:rFonts w:ascii="Times New Roman" w:hAnsi="Times New Roman" w:cs="Times New Roman"/>
          <w:i/>
          <w:sz w:val="20"/>
          <w:szCs w:val="20"/>
          <w:u w:val="single"/>
          <w:lang w:eastAsia="ru-RU"/>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599"/>
        <w:gridCol w:w="5462"/>
      </w:tblGrid>
      <w:tr w:rsidR="00273B0C" w:rsidRPr="00B039C5" w14:paraId="2F3C5874" w14:textId="77777777" w:rsidTr="00AE3026">
        <w:trPr>
          <w:trHeight w:val="214"/>
          <w:jc w:val="center"/>
        </w:trPr>
        <w:tc>
          <w:tcPr>
            <w:tcW w:w="430" w:type="dxa"/>
            <w:shd w:val="clear" w:color="auto" w:fill="auto"/>
          </w:tcPr>
          <w:p w14:paraId="46386048"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1</w:t>
            </w:r>
          </w:p>
        </w:tc>
        <w:tc>
          <w:tcPr>
            <w:tcW w:w="4599" w:type="dxa"/>
            <w:shd w:val="clear" w:color="auto" w:fill="auto"/>
          </w:tcPr>
          <w:p w14:paraId="7BD27408"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ФИО</w:t>
            </w:r>
          </w:p>
        </w:tc>
        <w:tc>
          <w:tcPr>
            <w:tcW w:w="5462" w:type="dxa"/>
            <w:shd w:val="clear" w:color="auto" w:fill="auto"/>
          </w:tcPr>
          <w:p w14:paraId="53BA5ADB"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3479129E" w14:textId="77777777" w:rsidTr="00AE3026">
        <w:trPr>
          <w:trHeight w:val="231"/>
          <w:jc w:val="center"/>
        </w:trPr>
        <w:tc>
          <w:tcPr>
            <w:tcW w:w="430" w:type="dxa"/>
            <w:shd w:val="clear" w:color="auto" w:fill="auto"/>
          </w:tcPr>
          <w:p w14:paraId="391A2C43"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2</w:t>
            </w:r>
          </w:p>
        </w:tc>
        <w:tc>
          <w:tcPr>
            <w:tcW w:w="4599" w:type="dxa"/>
            <w:shd w:val="clear" w:color="auto" w:fill="auto"/>
          </w:tcPr>
          <w:p w14:paraId="3C20E32D"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Паспортные данные</w:t>
            </w:r>
          </w:p>
        </w:tc>
        <w:tc>
          <w:tcPr>
            <w:tcW w:w="5462" w:type="dxa"/>
            <w:shd w:val="clear" w:color="auto" w:fill="auto"/>
          </w:tcPr>
          <w:p w14:paraId="54B81135"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1C5252EB" w14:textId="77777777" w:rsidTr="00AE3026">
        <w:trPr>
          <w:trHeight w:val="231"/>
          <w:jc w:val="center"/>
        </w:trPr>
        <w:tc>
          <w:tcPr>
            <w:tcW w:w="430" w:type="dxa"/>
            <w:shd w:val="clear" w:color="auto" w:fill="auto"/>
          </w:tcPr>
          <w:p w14:paraId="23CC149C"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3</w:t>
            </w:r>
          </w:p>
        </w:tc>
        <w:tc>
          <w:tcPr>
            <w:tcW w:w="4599" w:type="dxa"/>
            <w:shd w:val="clear" w:color="auto" w:fill="auto"/>
          </w:tcPr>
          <w:p w14:paraId="673F7D03"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Место жительства</w:t>
            </w:r>
          </w:p>
        </w:tc>
        <w:tc>
          <w:tcPr>
            <w:tcW w:w="5462" w:type="dxa"/>
            <w:shd w:val="clear" w:color="auto" w:fill="auto"/>
          </w:tcPr>
          <w:p w14:paraId="09ABBBDA"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5840CFF3" w14:textId="77777777" w:rsidTr="00AE3026">
        <w:trPr>
          <w:trHeight w:val="231"/>
          <w:jc w:val="center"/>
        </w:trPr>
        <w:tc>
          <w:tcPr>
            <w:tcW w:w="430" w:type="dxa"/>
            <w:shd w:val="clear" w:color="auto" w:fill="auto"/>
          </w:tcPr>
          <w:p w14:paraId="1D43C81B"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4</w:t>
            </w:r>
          </w:p>
        </w:tc>
        <w:tc>
          <w:tcPr>
            <w:tcW w:w="4599" w:type="dxa"/>
            <w:shd w:val="clear" w:color="auto" w:fill="auto"/>
          </w:tcPr>
          <w:p w14:paraId="4C607944"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Место регистрации</w:t>
            </w:r>
          </w:p>
        </w:tc>
        <w:tc>
          <w:tcPr>
            <w:tcW w:w="5462" w:type="dxa"/>
            <w:shd w:val="clear" w:color="auto" w:fill="auto"/>
          </w:tcPr>
          <w:p w14:paraId="2C190E28"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2D899372" w14:textId="77777777" w:rsidTr="00AE3026">
        <w:trPr>
          <w:trHeight w:val="925"/>
          <w:jc w:val="center"/>
        </w:trPr>
        <w:tc>
          <w:tcPr>
            <w:tcW w:w="430" w:type="dxa"/>
            <w:shd w:val="clear" w:color="auto" w:fill="auto"/>
          </w:tcPr>
          <w:p w14:paraId="497678B1"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5</w:t>
            </w:r>
          </w:p>
        </w:tc>
        <w:tc>
          <w:tcPr>
            <w:tcW w:w="4599" w:type="dxa"/>
            <w:shd w:val="clear" w:color="auto" w:fill="auto"/>
          </w:tcPr>
          <w:p w14:paraId="6100E8DA"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Свидетельство о государственно регистрации в качестве индивидуального предпринимателя (серия, номер, дата выдачи, орган, выдавший документ)</w:t>
            </w:r>
          </w:p>
        </w:tc>
        <w:tc>
          <w:tcPr>
            <w:tcW w:w="5462" w:type="dxa"/>
            <w:shd w:val="clear" w:color="auto" w:fill="auto"/>
          </w:tcPr>
          <w:p w14:paraId="7AF1E921"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77FFB474" w14:textId="77777777" w:rsidTr="00AE3026">
        <w:trPr>
          <w:trHeight w:val="942"/>
          <w:jc w:val="center"/>
        </w:trPr>
        <w:tc>
          <w:tcPr>
            <w:tcW w:w="430" w:type="dxa"/>
            <w:shd w:val="clear" w:color="auto" w:fill="auto"/>
          </w:tcPr>
          <w:p w14:paraId="11EA4B04"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6</w:t>
            </w:r>
          </w:p>
        </w:tc>
        <w:tc>
          <w:tcPr>
            <w:tcW w:w="4599" w:type="dxa"/>
            <w:shd w:val="clear" w:color="auto" w:fill="auto"/>
          </w:tcPr>
          <w:p w14:paraId="644CA0AF"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462" w:type="dxa"/>
            <w:shd w:val="clear" w:color="auto" w:fill="auto"/>
          </w:tcPr>
          <w:p w14:paraId="6ABD374F"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1F5E672A" w14:textId="77777777" w:rsidTr="00AE3026">
        <w:trPr>
          <w:trHeight w:val="231"/>
          <w:jc w:val="center"/>
        </w:trPr>
        <w:tc>
          <w:tcPr>
            <w:tcW w:w="430" w:type="dxa"/>
            <w:shd w:val="clear" w:color="auto" w:fill="auto"/>
          </w:tcPr>
          <w:p w14:paraId="27BAAF6B"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7</w:t>
            </w:r>
          </w:p>
        </w:tc>
        <w:tc>
          <w:tcPr>
            <w:tcW w:w="4599" w:type="dxa"/>
            <w:shd w:val="clear" w:color="auto" w:fill="auto"/>
          </w:tcPr>
          <w:p w14:paraId="3FE8574A" w14:textId="77777777" w:rsidR="00273B0C" w:rsidRPr="00B039C5" w:rsidRDefault="00273B0C" w:rsidP="00273B0C">
            <w:pPr>
              <w:spacing w:after="0" w:line="240" w:lineRule="auto"/>
              <w:rPr>
                <w:rFonts w:ascii="Times New Roman" w:hAnsi="Times New Roman" w:cs="Times New Roman"/>
                <w:b/>
                <w:sz w:val="20"/>
                <w:szCs w:val="20"/>
                <w:lang w:eastAsia="ru-RU"/>
              </w:rPr>
            </w:pPr>
            <w:r w:rsidRPr="00B039C5">
              <w:rPr>
                <w:rFonts w:ascii="Times New Roman" w:hAnsi="Times New Roman" w:cs="Times New Roman"/>
                <w:b/>
                <w:sz w:val="20"/>
                <w:szCs w:val="20"/>
                <w:lang w:eastAsia="ru-RU"/>
              </w:rPr>
              <w:t>Адрес электронной почты</w:t>
            </w:r>
          </w:p>
        </w:tc>
        <w:tc>
          <w:tcPr>
            <w:tcW w:w="5462" w:type="dxa"/>
            <w:shd w:val="clear" w:color="auto" w:fill="auto"/>
          </w:tcPr>
          <w:p w14:paraId="4F698D4B"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45CFA84F" w14:textId="77777777" w:rsidTr="00AE3026">
        <w:trPr>
          <w:trHeight w:val="227"/>
          <w:jc w:val="center"/>
        </w:trPr>
        <w:tc>
          <w:tcPr>
            <w:tcW w:w="430" w:type="dxa"/>
            <w:shd w:val="clear" w:color="auto" w:fill="auto"/>
          </w:tcPr>
          <w:p w14:paraId="03A885D6"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8</w:t>
            </w:r>
          </w:p>
        </w:tc>
        <w:tc>
          <w:tcPr>
            <w:tcW w:w="4599" w:type="dxa"/>
            <w:shd w:val="clear" w:color="auto" w:fill="auto"/>
          </w:tcPr>
          <w:p w14:paraId="73231278"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Номер телефона</w:t>
            </w:r>
          </w:p>
        </w:tc>
        <w:tc>
          <w:tcPr>
            <w:tcW w:w="5462" w:type="dxa"/>
            <w:shd w:val="clear" w:color="auto" w:fill="auto"/>
          </w:tcPr>
          <w:p w14:paraId="23887A7C"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0D582BFF" w14:textId="77777777" w:rsidTr="00AE3026">
        <w:trPr>
          <w:trHeight w:val="461"/>
          <w:jc w:val="center"/>
        </w:trPr>
        <w:tc>
          <w:tcPr>
            <w:tcW w:w="430" w:type="dxa"/>
            <w:shd w:val="clear" w:color="auto" w:fill="auto"/>
          </w:tcPr>
          <w:p w14:paraId="4A78C08E"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9</w:t>
            </w:r>
          </w:p>
        </w:tc>
        <w:tc>
          <w:tcPr>
            <w:tcW w:w="4599" w:type="dxa"/>
            <w:shd w:val="clear" w:color="auto" w:fill="auto"/>
          </w:tcPr>
          <w:p w14:paraId="157FE9F8" w14:textId="77777777" w:rsidR="00273B0C" w:rsidRPr="00B039C5" w:rsidRDefault="00273B0C" w:rsidP="00273B0C">
            <w:pPr>
              <w:spacing w:after="0" w:line="240" w:lineRule="auto"/>
              <w:rPr>
                <w:rFonts w:ascii="Times New Roman" w:hAnsi="Times New Roman" w:cs="Times New Roman"/>
                <w:b/>
                <w:bCs/>
                <w:sz w:val="20"/>
                <w:szCs w:val="20"/>
                <w:lang w:eastAsia="ru-RU"/>
              </w:rPr>
            </w:pPr>
            <w:r w:rsidRPr="00B039C5">
              <w:rPr>
                <w:rFonts w:ascii="Times New Roman" w:hAnsi="Times New Roman" w:cs="Times New Roman"/>
                <w:b/>
                <w:bCs/>
                <w:sz w:val="20"/>
                <w:szCs w:val="20"/>
                <w:lang w:eastAsia="ru-RU"/>
              </w:rPr>
              <w:t>Банковские реквизиты (наименование банка, расчетный счет, корреспондентский счет)</w:t>
            </w:r>
          </w:p>
        </w:tc>
        <w:tc>
          <w:tcPr>
            <w:tcW w:w="5462" w:type="dxa"/>
            <w:shd w:val="clear" w:color="auto" w:fill="auto"/>
          </w:tcPr>
          <w:p w14:paraId="673F9586"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r w:rsidR="00273B0C" w:rsidRPr="00B039C5" w14:paraId="75572D7F" w14:textId="77777777" w:rsidTr="00AE3026">
        <w:trPr>
          <w:trHeight w:val="231"/>
          <w:jc w:val="center"/>
        </w:trPr>
        <w:tc>
          <w:tcPr>
            <w:tcW w:w="430" w:type="dxa"/>
            <w:shd w:val="clear" w:color="auto" w:fill="auto"/>
          </w:tcPr>
          <w:p w14:paraId="0A9C81D9"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Cs/>
                <w:sz w:val="20"/>
                <w:szCs w:val="20"/>
                <w:lang w:eastAsia="ru-RU"/>
              </w:rPr>
              <w:t>10</w:t>
            </w:r>
          </w:p>
        </w:tc>
        <w:tc>
          <w:tcPr>
            <w:tcW w:w="4599" w:type="dxa"/>
            <w:shd w:val="clear" w:color="auto" w:fill="auto"/>
          </w:tcPr>
          <w:p w14:paraId="312E1BC1" w14:textId="77777777" w:rsidR="00273B0C" w:rsidRPr="00B039C5" w:rsidRDefault="00273B0C" w:rsidP="00273B0C">
            <w:pPr>
              <w:spacing w:after="0" w:line="240" w:lineRule="auto"/>
              <w:rPr>
                <w:rFonts w:ascii="Times New Roman" w:hAnsi="Times New Roman" w:cs="Times New Roman"/>
                <w:bCs/>
                <w:sz w:val="20"/>
                <w:szCs w:val="20"/>
                <w:lang w:eastAsia="ru-RU"/>
              </w:rPr>
            </w:pPr>
            <w:r w:rsidRPr="00B039C5">
              <w:rPr>
                <w:rFonts w:ascii="Times New Roman" w:hAnsi="Times New Roman" w:cs="Times New Roman"/>
                <w:b/>
                <w:bCs/>
                <w:sz w:val="20"/>
                <w:szCs w:val="20"/>
                <w:lang w:eastAsia="ru-RU"/>
              </w:rPr>
              <w:t xml:space="preserve">Использование печати </w:t>
            </w:r>
            <w:r w:rsidRPr="00B039C5">
              <w:rPr>
                <w:rFonts w:ascii="Times New Roman" w:hAnsi="Times New Roman" w:cs="Times New Roman"/>
                <w:bCs/>
                <w:sz w:val="20"/>
                <w:szCs w:val="20"/>
                <w:lang w:eastAsia="ru-RU"/>
              </w:rPr>
              <w:t>(Да/Нет)</w:t>
            </w:r>
          </w:p>
        </w:tc>
        <w:tc>
          <w:tcPr>
            <w:tcW w:w="5462" w:type="dxa"/>
            <w:shd w:val="clear" w:color="auto" w:fill="auto"/>
          </w:tcPr>
          <w:p w14:paraId="50EB7E40" w14:textId="77777777" w:rsidR="00273B0C" w:rsidRPr="00B039C5" w:rsidRDefault="00273B0C" w:rsidP="00273B0C">
            <w:pPr>
              <w:spacing w:after="0" w:line="240" w:lineRule="auto"/>
              <w:rPr>
                <w:rFonts w:ascii="Times New Roman" w:hAnsi="Times New Roman" w:cs="Times New Roman"/>
                <w:bCs/>
                <w:sz w:val="20"/>
                <w:szCs w:val="20"/>
                <w:lang w:eastAsia="ru-RU"/>
              </w:rPr>
            </w:pPr>
          </w:p>
        </w:tc>
      </w:tr>
    </w:tbl>
    <w:p w14:paraId="2A392D41" w14:textId="77777777" w:rsidR="0005103B" w:rsidRDefault="0005103B" w:rsidP="00273B0C">
      <w:pPr>
        <w:autoSpaceDE w:val="0"/>
        <w:autoSpaceDN w:val="0"/>
        <w:adjustRightInd w:val="0"/>
        <w:spacing w:after="0" w:line="276" w:lineRule="auto"/>
        <w:jc w:val="both"/>
        <w:rPr>
          <w:rFonts w:ascii="Times New Roman" w:hAnsi="Times New Roman" w:cs="Times New Roman"/>
          <w:sz w:val="20"/>
          <w:szCs w:val="20"/>
        </w:rPr>
      </w:pPr>
    </w:p>
    <w:p w14:paraId="2C794F95" w14:textId="39F29489" w:rsidR="00273B0C" w:rsidRPr="00B039C5" w:rsidRDefault="00273B0C" w:rsidP="00273B0C">
      <w:pPr>
        <w:autoSpaceDE w:val="0"/>
        <w:autoSpaceDN w:val="0"/>
        <w:adjustRightInd w:val="0"/>
        <w:spacing w:after="0" w:line="276" w:lineRule="auto"/>
        <w:jc w:val="both"/>
        <w:rPr>
          <w:rFonts w:ascii="Times New Roman" w:hAnsi="Times New Roman" w:cs="Times New Roman"/>
          <w:b/>
          <w:bCs/>
          <w:color w:val="365F91"/>
          <w:sz w:val="20"/>
          <w:szCs w:val="20"/>
        </w:rPr>
      </w:pPr>
      <w:r w:rsidRPr="00B039C5">
        <w:rPr>
          <w:rFonts w:ascii="Times New Roman" w:hAnsi="Times New Roman" w:cs="Times New Roman"/>
          <w:sz w:val="20"/>
          <w:szCs w:val="20"/>
        </w:rPr>
        <w:t xml:space="preserve">1. </w:t>
      </w:r>
      <w:r w:rsidRPr="00B039C5">
        <w:rPr>
          <w:rFonts w:ascii="Times New Roman" w:hAnsi="Times New Roman" w:cs="Times New Roman"/>
          <w:b/>
          <w:bCs/>
          <w:color w:val="365F91"/>
          <w:sz w:val="20"/>
          <w:szCs w:val="20"/>
        </w:rPr>
        <w:t xml:space="preserve"> </w:t>
      </w:r>
      <w:r w:rsidRPr="00B039C5">
        <w:rPr>
          <w:rFonts w:ascii="Times New Roman" w:hAnsi="Times New Roman" w:cs="Times New Roman"/>
          <w:sz w:val="20"/>
          <w:szCs w:val="20"/>
        </w:rPr>
        <w:t>Предложение участника:</w:t>
      </w:r>
    </w:p>
    <w:p w14:paraId="44EED714" w14:textId="1BB9AF6F" w:rsidR="00273B0C" w:rsidRPr="00B039C5" w:rsidRDefault="00273B0C" w:rsidP="00273B0C">
      <w:pPr>
        <w:autoSpaceDE w:val="0"/>
        <w:autoSpaceDN w:val="0"/>
        <w:adjustRightInd w:val="0"/>
        <w:spacing w:after="0" w:line="276" w:lineRule="auto"/>
        <w:jc w:val="both"/>
        <w:rPr>
          <w:rFonts w:ascii="Times New Roman" w:hAnsi="Times New Roman" w:cs="Times New Roman"/>
          <w:sz w:val="20"/>
          <w:szCs w:val="20"/>
        </w:rPr>
      </w:pPr>
      <w:r w:rsidRPr="00B039C5">
        <w:rPr>
          <w:rFonts w:ascii="Times New Roman" w:hAnsi="Times New Roman" w:cs="Times New Roman"/>
          <w:sz w:val="20"/>
          <w:szCs w:val="20"/>
        </w:rPr>
        <w:t xml:space="preserve">Участник закупки предлагает </w:t>
      </w:r>
      <w:r w:rsidR="00A7471F" w:rsidRPr="00B039C5">
        <w:rPr>
          <w:rFonts w:ascii="Times New Roman" w:hAnsi="Times New Roman" w:cs="Times New Roman"/>
          <w:sz w:val="20"/>
          <w:szCs w:val="20"/>
        </w:rPr>
        <w:t xml:space="preserve">поставку, сборку товара </w:t>
      </w:r>
      <w:r w:rsidRPr="00B039C5">
        <w:rPr>
          <w:rFonts w:ascii="Times New Roman" w:hAnsi="Times New Roman" w:cs="Times New Roman"/>
          <w:sz w:val="20"/>
          <w:szCs w:val="20"/>
        </w:rPr>
        <w:t xml:space="preserve">  по цене, указанной в Таблице</w:t>
      </w:r>
      <w:r w:rsidR="0005103B">
        <w:rPr>
          <w:rFonts w:ascii="Times New Roman" w:hAnsi="Times New Roman" w:cs="Times New Roman"/>
          <w:sz w:val="20"/>
          <w:szCs w:val="20"/>
        </w:rPr>
        <w:t xml:space="preserve"> </w:t>
      </w:r>
      <w:r w:rsidRPr="00B039C5">
        <w:rPr>
          <w:rFonts w:ascii="Times New Roman" w:hAnsi="Times New Roman" w:cs="Times New Roman"/>
          <w:sz w:val="20"/>
          <w:szCs w:val="20"/>
        </w:rPr>
        <w:t>№ 1:</w:t>
      </w:r>
    </w:p>
    <w:p w14:paraId="19BDECD7" w14:textId="77777777" w:rsidR="00273B0C" w:rsidRPr="00B039C5" w:rsidRDefault="00273B0C" w:rsidP="00273B0C">
      <w:pPr>
        <w:spacing w:after="0" w:line="240" w:lineRule="auto"/>
        <w:jc w:val="right"/>
        <w:rPr>
          <w:rFonts w:ascii="Times New Roman" w:eastAsia="Times New Roman" w:hAnsi="Times New Roman" w:cs="Times New Roman"/>
          <w:spacing w:val="-1"/>
          <w:sz w:val="20"/>
          <w:szCs w:val="20"/>
        </w:rPr>
      </w:pPr>
    </w:p>
    <w:p w14:paraId="1D21EC4D" w14:textId="77777777" w:rsidR="00EA3374" w:rsidRPr="00B039C5" w:rsidRDefault="00EA3374" w:rsidP="00273B0C">
      <w:pPr>
        <w:spacing w:after="0" w:line="240" w:lineRule="auto"/>
        <w:jc w:val="right"/>
        <w:rPr>
          <w:rFonts w:ascii="Times New Roman" w:eastAsia="Times New Roman" w:hAnsi="Times New Roman" w:cs="Times New Roman"/>
          <w:spacing w:val="-1"/>
          <w:sz w:val="20"/>
          <w:szCs w:val="20"/>
        </w:rPr>
      </w:pPr>
    </w:p>
    <w:p w14:paraId="0BB018C1" w14:textId="77777777" w:rsidR="00EA3374" w:rsidRPr="00B039C5" w:rsidRDefault="00EA3374" w:rsidP="00273B0C">
      <w:pPr>
        <w:spacing w:after="0" w:line="240" w:lineRule="auto"/>
        <w:jc w:val="right"/>
        <w:rPr>
          <w:rFonts w:ascii="Times New Roman" w:eastAsia="Times New Roman" w:hAnsi="Times New Roman" w:cs="Times New Roman"/>
          <w:spacing w:val="-1"/>
          <w:sz w:val="20"/>
          <w:szCs w:val="20"/>
        </w:rPr>
      </w:pPr>
    </w:p>
    <w:p w14:paraId="3D72720E" w14:textId="77777777" w:rsidR="00EA3374" w:rsidRPr="00B039C5" w:rsidRDefault="00EA3374" w:rsidP="00273B0C">
      <w:pPr>
        <w:spacing w:after="0" w:line="240" w:lineRule="auto"/>
        <w:jc w:val="right"/>
        <w:rPr>
          <w:rFonts w:ascii="Times New Roman" w:eastAsia="Times New Roman" w:hAnsi="Times New Roman" w:cs="Times New Roman"/>
          <w:spacing w:val="-1"/>
          <w:sz w:val="20"/>
          <w:szCs w:val="20"/>
        </w:rPr>
      </w:pPr>
    </w:p>
    <w:p w14:paraId="711FD252" w14:textId="715AE21B" w:rsidR="00EA3374" w:rsidRDefault="00EA3374" w:rsidP="00273B0C">
      <w:pPr>
        <w:spacing w:after="0" w:line="240" w:lineRule="auto"/>
        <w:jc w:val="right"/>
        <w:rPr>
          <w:rFonts w:ascii="Times New Roman" w:eastAsia="Times New Roman" w:hAnsi="Times New Roman" w:cs="Times New Roman"/>
          <w:spacing w:val="-1"/>
          <w:sz w:val="20"/>
          <w:szCs w:val="20"/>
        </w:rPr>
      </w:pPr>
    </w:p>
    <w:p w14:paraId="46A1086A" w14:textId="2C9C6E5F" w:rsidR="0005103B" w:rsidRDefault="0005103B" w:rsidP="00273B0C">
      <w:pPr>
        <w:spacing w:after="0" w:line="240" w:lineRule="auto"/>
        <w:jc w:val="right"/>
        <w:rPr>
          <w:rFonts w:ascii="Times New Roman" w:eastAsia="Times New Roman" w:hAnsi="Times New Roman" w:cs="Times New Roman"/>
          <w:spacing w:val="-1"/>
          <w:sz w:val="20"/>
          <w:szCs w:val="20"/>
        </w:rPr>
      </w:pPr>
    </w:p>
    <w:p w14:paraId="0842F799" w14:textId="77777777" w:rsidR="0005103B" w:rsidRPr="00B039C5" w:rsidRDefault="0005103B" w:rsidP="00273B0C">
      <w:pPr>
        <w:spacing w:after="0" w:line="240" w:lineRule="auto"/>
        <w:jc w:val="right"/>
        <w:rPr>
          <w:rFonts w:ascii="Times New Roman" w:eastAsia="Times New Roman" w:hAnsi="Times New Roman" w:cs="Times New Roman"/>
          <w:spacing w:val="-1"/>
          <w:sz w:val="20"/>
          <w:szCs w:val="20"/>
        </w:rPr>
      </w:pPr>
    </w:p>
    <w:p w14:paraId="2633AE07" w14:textId="77777777" w:rsidR="00273B0C" w:rsidRPr="00B039C5" w:rsidRDefault="00273B0C" w:rsidP="00273B0C">
      <w:pPr>
        <w:spacing w:after="0" w:line="240" w:lineRule="auto"/>
        <w:jc w:val="right"/>
        <w:rPr>
          <w:rFonts w:ascii="Times New Roman" w:eastAsia="Times New Roman" w:hAnsi="Times New Roman" w:cs="Times New Roman"/>
          <w:spacing w:val="-1"/>
          <w:sz w:val="20"/>
          <w:szCs w:val="20"/>
        </w:rPr>
      </w:pPr>
      <w:r w:rsidRPr="00B039C5">
        <w:rPr>
          <w:rFonts w:ascii="Times New Roman" w:eastAsia="Times New Roman" w:hAnsi="Times New Roman" w:cs="Times New Roman"/>
          <w:sz w:val="20"/>
          <w:szCs w:val="20"/>
        </w:rPr>
        <w:lastRenderedPageBreak/>
        <w:t>Таблица №1</w:t>
      </w:r>
    </w:p>
    <w:p w14:paraId="056E4752" w14:textId="77777777" w:rsidR="007C063E" w:rsidRDefault="007C063E" w:rsidP="00273B0C">
      <w:pPr>
        <w:autoSpaceDE w:val="0"/>
        <w:autoSpaceDN w:val="0"/>
        <w:adjustRightInd w:val="0"/>
        <w:spacing w:after="0" w:line="276" w:lineRule="auto"/>
        <w:jc w:val="both"/>
        <w:rPr>
          <w:rFonts w:ascii="Times New Roman" w:eastAsia="Times New Roman" w:hAnsi="Times New Roman" w:cs="Times New Roman"/>
          <w:b/>
          <w:iCs/>
          <w:lang w:eastAsia="ru-RU"/>
        </w:rPr>
      </w:pPr>
    </w:p>
    <w:p w14:paraId="27A805AE" w14:textId="48D74491" w:rsidR="00273B0C" w:rsidRPr="007C063E" w:rsidRDefault="00273B0C" w:rsidP="007C063E">
      <w:pPr>
        <w:autoSpaceDE w:val="0"/>
        <w:autoSpaceDN w:val="0"/>
        <w:adjustRightInd w:val="0"/>
        <w:spacing w:after="0" w:line="276" w:lineRule="auto"/>
        <w:jc w:val="center"/>
        <w:rPr>
          <w:rFonts w:ascii="Times New Roman" w:hAnsi="Times New Roman" w:cs="Times New Roman"/>
        </w:rPr>
      </w:pPr>
      <w:r w:rsidRPr="007C063E">
        <w:rPr>
          <w:rFonts w:ascii="Times New Roman" w:eastAsia="Times New Roman" w:hAnsi="Times New Roman" w:cs="Times New Roman"/>
          <w:b/>
          <w:iCs/>
          <w:lang w:eastAsia="ru-RU"/>
        </w:rPr>
        <w:t xml:space="preserve">Цена </w:t>
      </w:r>
      <w:r w:rsidR="00830C54" w:rsidRPr="007C063E">
        <w:rPr>
          <w:rFonts w:ascii="Times New Roman" w:eastAsia="Times New Roman" w:hAnsi="Times New Roman" w:cs="Times New Roman"/>
          <w:b/>
          <w:iCs/>
          <w:lang w:eastAsia="ru-RU"/>
        </w:rPr>
        <w:t xml:space="preserve">за выполнение работы </w:t>
      </w:r>
      <w:r w:rsidRPr="007C063E">
        <w:rPr>
          <w:rFonts w:ascii="Times New Roman" w:eastAsia="Times New Roman" w:hAnsi="Times New Roman" w:cs="Times New Roman"/>
          <w:iCs/>
          <w:lang w:eastAsia="ru-RU"/>
        </w:rPr>
        <w:t>(Приложение № 4 к документации)</w:t>
      </w:r>
    </w:p>
    <w:p w14:paraId="73EEB475" w14:textId="77777777" w:rsidR="00273B0C" w:rsidRPr="00B039C5" w:rsidRDefault="00273B0C" w:rsidP="00273B0C">
      <w:pPr>
        <w:autoSpaceDE w:val="0"/>
        <w:autoSpaceDN w:val="0"/>
        <w:adjustRightInd w:val="0"/>
        <w:spacing w:after="0" w:line="276" w:lineRule="auto"/>
        <w:jc w:val="right"/>
        <w:rPr>
          <w:rFonts w:ascii="Times New Roman" w:hAnsi="Times New Roman" w:cs="Times New Roman"/>
          <w:sz w:val="20"/>
          <w:szCs w:val="20"/>
        </w:rPr>
      </w:pPr>
    </w:p>
    <w:tbl>
      <w:tblPr>
        <w:tblW w:w="8334" w:type="dxa"/>
        <w:tblInd w:w="-4" w:type="dxa"/>
        <w:tblLayout w:type="fixed"/>
        <w:tblLook w:val="0000" w:firstRow="0" w:lastRow="0" w:firstColumn="0" w:lastColumn="0" w:noHBand="0" w:noVBand="0"/>
      </w:tblPr>
      <w:tblGrid>
        <w:gridCol w:w="963"/>
        <w:gridCol w:w="3969"/>
        <w:gridCol w:w="3402"/>
      </w:tblGrid>
      <w:tr w:rsidR="00EA3374" w:rsidRPr="00B039C5" w14:paraId="392F6292" w14:textId="77777777" w:rsidTr="00EA3374">
        <w:trPr>
          <w:trHeight w:val="1"/>
        </w:trPr>
        <w:tc>
          <w:tcPr>
            <w:tcW w:w="963" w:type="dxa"/>
            <w:tcBorders>
              <w:top w:val="single" w:sz="3" w:space="0" w:color="000000"/>
              <w:left w:val="single" w:sz="3" w:space="0" w:color="000000"/>
              <w:bottom w:val="single" w:sz="3" w:space="0" w:color="000000"/>
              <w:right w:val="single" w:sz="3" w:space="0" w:color="000000"/>
            </w:tcBorders>
            <w:shd w:val="clear" w:color="000000" w:fill="FFFFFF"/>
          </w:tcPr>
          <w:p w14:paraId="299AFDE3" w14:textId="77777777" w:rsidR="00EA3374" w:rsidRPr="007C063E" w:rsidRDefault="00EA3374" w:rsidP="00273B0C">
            <w:pPr>
              <w:autoSpaceDE w:val="0"/>
              <w:autoSpaceDN w:val="0"/>
              <w:adjustRightInd w:val="0"/>
              <w:spacing w:after="0" w:line="240" w:lineRule="auto"/>
              <w:jc w:val="center"/>
              <w:rPr>
                <w:rFonts w:ascii="Times New Roman" w:hAnsi="Times New Roman" w:cs="Times New Roman"/>
                <w:b/>
                <w:bCs/>
              </w:rPr>
            </w:pPr>
          </w:p>
          <w:p w14:paraId="278DDAF3" w14:textId="5E7780F4" w:rsidR="00EA3374" w:rsidRPr="007C063E" w:rsidRDefault="00EA3374" w:rsidP="00273B0C">
            <w:pPr>
              <w:autoSpaceDE w:val="0"/>
              <w:autoSpaceDN w:val="0"/>
              <w:adjustRightInd w:val="0"/>
              <w:spacing w:after="0" w:line="240" w:lineRule="auto"/>
              <w:jc w:val="center"/>
              <w:rPr>
                <w:rFonts w:ascii="Times New Roman" w:hAnsi="Times New Roman" w:cs="Times New Roman"/>
                <w:lang w:val="en-US"/>
              </w:rPr>
            </w:pPr>
            <w:r w:rsidRPr="007C063E">
              <w:rPr>
                <w:rFonts w:ascii="Times New Roman" w:hAnsi="Times New Roman" w:cs="Times New Roman"/>
                <w:b/>
                <w:bCs/>
                <w:lang w:val="en-US"/>
              </w:rPr>
              <w:t xml:space="preserve">№ </w:t>
            </w:r>
            <w:r w:rsidRPr="007C063E">
              <w:rPr>
                <w:rFonts w:ascii="Times New Roman" w:hAnsi="Times New Roman" w:cs="Times New Roman"/>
                <w:b/>
                <w:bCs/>
              </w:rPr>
              <w:t>п/п</w:t>
            </w:r>
          </w:p>
        </w:tc>
        <w:tc>
          <w:tcPr>
            <w:tcW w:w="3969" w:type="dxa"/>
            <w:tcBorders>
              <w:top w:val="single" w:sz="3" w:space="0" w:color="000000"/>
              <w:left w:val="single" w:sz="3" w:space="0" w:color="000000"/>
              <w:bottom w:val="single" w:sz="3" w:space="0" w:color="000000"/>
              <w:right w:val="single" w:sz="4" w:space="0" w:color="auto"/>
            </w:tcBorders>
            <w:shd w:val="clear" w:color="000000" w:fill="FFFFFF"/>
          </w:tcPr>
          <w:p w14:paraId="08156C3B" w14:textId="5ADEEF8C" w:rsidR="00EA3374" w:rsidRPr="007C063E" w:rsidRDefault="00EA3374" w:rsidP="00273B0C">
            <w:pPr>
              <w:autoSpaceDE w:val="0"/>
              <w:autoSpaceDN w:val="0"/>
              <w:adjustRightInd w:val="0"/>
              <w:spacing w:after="0" w:line="240" w:lineRule="auto"/>
              <w:rPr>
                <w:rFonts w:ascii="Times New Roman" w:hAnsi="Times New Roman" w:cs="Times New Roman"/>
                <w:b/>
                <w:bCs/>
              </w:rPr>
            </w:pPr>
            <w:r w:rsidRPr="007C063E">
              <w:rPr>
                <w:rFonts w:ascii="Times New Roman" w:hAnsi="Times New Roman" w:cs="Times New Roman"/>
                <w:b/>
                <w:bCs/>
              </w:rPr>
              <w:t>Наименование услуги</w:t>
            </w:r>
          </w:p>
          <w:p w14:paraId="38E5BFA4" w14:textId="77777777" w:rsidR="00EA3374" w:rsidRPr="007C063E" w:rsidRDefault="00EA3374" w:rsidP="00273B0C">
            <w:pPr>
              <w:autoSpaceDE w:val="0"/>
              <w:autoSpaceDN w:val="0"/>
              <w:adjustRightInd w:val="0"/>
              <w:spacing w:after="0" w:line="240" w:lineRule="auto"/>
              <w:rPr>
                <w:rFonts w:ascii="Times New Roman" w:hAnsi="Times New Roman" w:cs="Times New Roman"/>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41BADFFA" w14:textId="77777777" w:rsidR="00EA3374" w:rsidRPr="007C063E" w:rsidRDefault="00EA3374" w:rsidP="00273B0C">
            <w:pPr>
              <w:autoSpaceDE w:val="0"/>
              <w:autoSpaceDN w:val="0"/>
              <w:adjustRightInd w:val="0"/>
              <w:spacing w:after="0" w:line="240" w:lineRule="auto"/>
              <w:jc w:val="center"/>
              <w:rPr>
                <w:rFonts w:ascii="Times New Roman" w:hAnsi="Times New Roman" w:cs="Times New Roman"/>
                <w:lang w:val="en-US"/>
              </w:rPr>
            </w:pPr>
            <w:r w:rsidRPr="007C063E">
              <w:rPr>
                <w:rFonts w:ascii="Times New Roman" w:hAnsi="Times New Roman" w:cs="Times New Roman"/>
                <w:b/>
                <w:bCs/>
              </w:rPr>
              <w:t>Сумма</w:t>
            </w:r>
          </w:p>
        </w:tc>
      </w:tr>
      <w:tr w:rsidR="00EA3374" w:rsidRPr="00B039C5" w14:paraId="52A36E15" w14:textId="77777777" w:rsidTr="00EA3374">
        <w:trPr>
          <w:trHeight w:val="828"/>
        </w:trPr>
        <w:tc>
          <w:tcPr>
            <w:tcW w:w="963" w:type="dxa"/>
            <w:tcBorders>
              <w:top w:val="single" w:sz="3" w:space="0" w:color="000000"/>
              <w:left w:val="single" w:sz="3" w:space="0" w:color="000000"/>
              <w:bottom w:val="single" w:sz="3" w:space="0" w:color="000000"/>
              <w:right w:val="single" w:sz="3" w:space="0" w:color="000000"/>
            </w:tcBorders>
            <w:shd w:val="clear" w:color="000000" w:fill="FFFFFF"/>
          </w:tcPr>
          <w:p w14:paraId="69E55254" w14:textId="77777777" w:rsidR="00EA3374" w:rsidRPr="007C063E" w:rsidRDefault="00EA3374" w:rsidP="00273B0C">
            <w:pPr>
              <w:autoSpaceDE w:val="0"/>
              <w:autoSpaceDN w:val="0"/>
              <w:adjustRightInd w:val="0"/>
              <w:spacing w:after="0" w:line="240" w:lineRule="auto"/>
              <w:jc w:val="both"/>
              <w:rPr>
                <w:rFonts w:ascii="Times New Roman" w:hAnsi="Times New Roman" w:cs="Times New Roman"/>
                <w:lang w:val="en-US"/>
              </w:rPr>
            </w:pPr>
            <w:r w:rsidRPr="007C063E">
              <w:rPr>
                <w:rFonts w:ascii="Times New Roman" w:hAnsi="Times New Roman" w:cs="Times New Roman"/>
                <w:lang w:val="en-US"/>
              </w:rPr>
              <w:t>1.</w:t>
            </w:r>
          </w:p>
        </w:tc>
        <w:tc>
          <w:tcPr>
            <w:tcW w:w="3969" w:type="dxa"/>
            <w:tcBorders>
              <w:top w:val="single" w:sz="3" w:space="0" w:color="000000"/>
              <w:left w:val="single" w:sz="3" w:space="0" w:color="000000"/>
              <w:bottom w:val="single" w:sz="3" w:space="0" w:color="000000"/>
              <w:right w:val="single" w:sz="4" w:space="0" w:color="auto"/>
            </w:tcBorders>
            <w:shd w:val="clear" w:color="000000" w:fill="FFFFFF"/>
          </w:tcPr>
          <w:p w14:paraId="1D9451CF" w14:textId="77777777" w:rsidR="00EA3374" w:rsidRPr="007C063E" w:rsidRDefault="00EA3374" w:rsidP="00273B0C">
            <w:pPr>
              <w:autoSpaceDE w:val="0"/>
              <w:autoSpaceDN w:val="0"/>
              <w:adjustRightInd w:val="0"/>
              <w:spacing w:after="0" w:line="240" w:lineRule="auto"/>
              <w:jc w:val="both"/>
              <w:rPr>
                <w:rFonts w:ascii="Times New Roman" w:hAnsi="Times New Roman" w:cs="Times New Roman"/>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030ADBEB" w14:textId="77777777" w:rsidR="00EA3374" w:rsidRPr="007C063E" w:rsidRDefault="00EA3374" w:rsidP="00273B0C">
            <w:pPr>
              <w:autoSpaceDE w:val="0"/>
              <w:autoSpaceDN w:val="0"/>
              <w:adjustRightInd w:val="0"/>
              <w:spacing w:after="0" w:line="240" w:lineRule="auto"/>
              <w:jc w:val="both"/>
              <w:rPr>
                <w:rFonts w:ascii="Times New Roman" w:hAnsi="Times New Roman" w:cs="Times New Roman"/>
              </w:rPr>
            </w:pPr>
          </w:p>
        </w:tc>
      </w:tr>
    </w:tbl>
    <w:p w14:paraId="1EC1F05F" w14:textId="77777777" w:rsidR="00273B0C" w:rsidRPr="00B039C5" w:rsidRDefault="00273B0C" w:rsidP="00273B0C">
      <w:pPr>
        <w:autoSpaceDE w:val="0"/>
        <w:autoSpaceDN w:val="0"/>
        <w:adjustRightInd w:val="0"/>
        <w:spacing w:after="0" w:line="276" w:lineRule="auto"/>
        <w:jc w:val="right"/>
        <w:rPr>
          <w:rFonts w:ascii="Times New Roman" w:hAnsi="Times New Roman" w:cs="Times New Roman"/>
          <w:sz w:val="20"/>
          <w:szCs w:val="20"/>
        </w:rPr>
      </w:pPr>
    </w:p>
    <w:p w14:paraId="112F3CD7" w14:textId="77777777" w:rsidR="00273B0C" w:rsidRPr="007C063E" w:rsidRDefault="00273B0C" w:rsidP="00273B0C">
      <w:pPr>
        <w:spacing w:after="0"/>
        <w:jc w:val="both"/>
        <w:rPr>
          <w:rFonts w:ascii="Times New Roman" w:hAnsi="Times New Roman" w:cs="Times New Roman"/>
          <w:b/>
          <w:bCs/>
          <w:i/>
        </w:rPr>
      </w:pPr>
      <w:r w:rsidRPr="007C063E">
        <w:rPr>
          <w:rFonts w:ascii="Times New Roman" w:hAnsi="Times New Roman" w:cs="Times New Roman"/>
          <w:b/>
          <w:bCs/>
          <w:i/>
        </w:rPr>
        <w:t>Цена договора составляет _____________</w:t>
      </w:r>
      <w:proofErr w:type="gramStart"/>
      <w:r w:rsidRPr="007C063E">
        <w:rPr>
          <w:rFonts w:ascii="Times New Roman" w:hAnsi="Times New Roman" w:cs="Times New Roman"/>
          <w:b/>
          <w:bCs/>
          <w:i/>
        </w:rPr>
        <w:t>_(</w:t>
      </w:r>
      <w:proofErr w:type="gramEnd"/>
      <w:r w:rsidRPr="007C063E">
        <w:rPr>
          <w:rFonts w:ascii="Times New Roman" w:hAnsi="Times New Roman" w:cs="Times New Roman"/>
          <w:b/>
          <w:bCs/>
          <w:i/>
        </w:rPr>
        <w:t>____________) рублей ______копеек с учетом НДС/ не облагается НДС.</w:t>
      </w:r>
    </w:p>
    <w:p w14:paraId="5C3DACCA" w14:textId="77777777" w:rsidR="00273B0C" w:rsidRPr="00B039C5" w:rsidRDefault="00273B0C" w:rsidP="00273B0C">
      <w:pPr>
        <w:autoSpaceDE w:val="0"/>
        <w:autoSpaceDN w:val="0"/>
        <w:adjustRightInd w:val="0"/>
        <w:spacing w:after="0" w:line="276" w:lineRule="auto"/>
        <w:jc w:val="right"/>
        <w:rPr>
          <w:rFonts w:ascii="Times New Roman" w:hAnsi="Times New Roman" w:cs="Times New Roman"/>
          <w:sz w:val="20"/>
          <w:szCs w:val="20"/>
        </w:rPr>
      </w:pPr>
    </w:p>
    <w:p w14:paraId="0679746B"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6D2AF1F3"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20662CE3"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54655AD3"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5FDE03F2"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6F13CFAF"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479CC851"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3D26A2E9"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20F22784"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11902D2E"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39896836"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01D76C22"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50DDDE2B"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105E7585"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75D941CC"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271694EB"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32D144C3"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174B65DB"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3F2E0885"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4675BE6D"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6C90E31B"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1383A381"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69A63B02"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0209241C"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60B1E453"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0E30D733"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00A98EDD"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0C1C8AE2"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0E7C5AFB"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69AFF4E1"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210261B4"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430688FD"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01CD2B9A"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71574AD5"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748BD16E"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3D0E9162"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6CECCED1"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178ABFAD"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3B2B9AAD"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1C4F73EB"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675F7BDB"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3F982AF8"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459B9616"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2DB14256"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7AB7FE40"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07190C87"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26D1C834"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2FF9067D"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14DA8ED4"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61154DF6"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673930DC" w14:textId="7FADD15B" w:rsidR="0005103B" w:rsidRDefault="0005103B" w:rsidP="007C063E">
      <w:pPr>
        <w:spacing w:after="0" w:line="240" w:lineRule="auto"/>
        <w:rPr>
          <w:rFonts w:ascii="Times New Roman" w:eastAsia="Times New Roman" w:hAnsi="Times New Roman" w:cs="Times New Roman"/>
          <w:spacing w:val="-1"/>
          <w:sz w:val="20"/>
          <w:szCs w:val="20"/>
        </w:rPr>
      </w:pPr>
    </w:p>
    <w:p w14:paraId="5EF4D44A" w14:textId="77777777" w:rsidR="0005103B" w:rsidRDefault="0005103B" w:rsidP="00273B0C">
      <w:pPr>
        <w:spacing w:after="0" w:line="240" w:lineRule="auto"/>
        <w:jc w:val="right"/>
        <w:rPr>
          <w:rFonts w:ascii="Times New Roman" w:eastAsia="Times New Roman" w:hAnsi="Times New Roman" w:cs="Times New Roman"/>
          <w:spacing w:val="-1"/>
          <w:sz w:val="20"/>
          <w:szCs w:val="20"/>
        </w:rPr>
      </w:pPr>
    </w:p>
    <w:p w14:paraId="451AB36C" w14:textId="07BFAA4C" w:rsidR="00273B0C" w:rsidRDefault="00273B0C" w:rsidP="00273B0C">
      <w:pPr>
        <w:spacing w:after="0" w:line="240" w:lineRule="auto"/>
        <w:jc w:val="right"/>
        <w:rPr>
          <w:rFonts w:ascii="Times New Roman" w:eastAsia="Times New Roman" w:hAnsi="Times New Roman" w:cs="Times New Roman"/>
          <w:i/>
          <w:sz w:val="20"/>
          <w:szCs w:val="20"/>
          <w:lang w:eastAsia="ru-RU"/>
        </w:rPr>
      </w:pPr>
      <w:r w:rsidRPr="00B039C5">
        <w:rPr>
          <w:rFonts w:ascii="Times New Roman" w:eastAsia="Times New Roman" w:hAnsi="Times New Roman" w:cs="Times New Roman"/>
          <w:spacing w:val="-1"/>
          <w:sz w:val="20"/>
          <w:szCs w:val="20"/>
        </w:rPr>
        <w:t xml:space="preserve">Таблица № 2 </w:t>
      </w:r>
      <w:r w:rsidRPr="00B039C5">
        <w:rPr>
          <w:rFonts w:ascii="Times New Roman" w:eastAsia="Times New Roman" w:hAnsi="Times New Roman" w:cs="Times New Roman"/>
          <w:i/>
          <w:sz w:val="20"/>
          <w:szCs w:val="20"/>
          <w:lang w:eastAsia="ru-RU"/>
        </w:rPr>
        <w:t xml:space="preserve">Опыт </w:t>
      </w:r>
      <w:r w:rsidR="00830C54" w:rsidRPr="00B039C5">
        <w:rPr>
          <w:rFonts w:ascii="Times New Roman" w:eastAsia="Times New Roman" w:hAnsi="Times New Roman" w:cs="Times New Roman"/>
          <w:i/>
          <w:sz w:val="20"/>
          <w:szCs w:val="20"/>
          <w:lang w:eastAsia="ru-RU"/>
        </w:rPr>
        <w:t>выполнения аналогичных работ</w:t>
      </w:r>
    </w:p>
    <w:p w14:paraId="43639120" w14:textId="77777777" w:rsidR="0005103B" w:rsidRPr="00B039C5" w:rsidRDefault="0005103B" w:rsidP="00273B0C">
      <w:pPr>
        <w:spacing w:after="0" w:line="240" w:lineRule="auto"/>
        <w:jc w:val="right"/>
        <w:rPr>
          <w:rFonts w:ascii="Times New Roman" w:eastAsia="Times New Roman" w:hAnsi="Times New Roman" w:cs="Times New Roman"/>
          <w:i/>
          <w:spacing w:val="-1"/>
          <w:sz w:val="20"/>
          <w:szCs w:val="20"/>
        </w:rPr>
      </w:pPr>
    </w:p>
    <w:p w14:paraId="2C62219C" w14:textId="77777777" w:rsidR="00273B0C" w:rsidRPr="00B039C5" w:rsidRDefault="00273B0C" w:rsidP="00273B0C">
      <w:pPr>
        <w:spacing w:after="0" w:line="240" w:lineRule="auto"/>
        <w:ind w:firstLine="567"/>
        <w:jc w:val="both"/>
        <w:rPr>
          <w:rFonts w:ascii="Times New Roman" w:hAnsi="Times New Roman" w:cs="Times New Roman"/>
          <w:b/>
          <w:bCs/>
          <w:i/>
          <w:sz w:val="20"/>
          <w:szCs w:val="20"/>
          <w:lang w:eastAsia="ru-RU"/>
        </w:rPr>
      </w:pPr>
      <w:r w:rsidRPr="00B039C5">
        <w:rPr>
          <w:rFonts w:ascii="Times New Roman" w:hAnsi="Times New Roman" w:cs="Times New Roman"/>
          <w:b/>
          <w:i/>
          <w:sz w:val="20"/>
          <w:szCs w:val="20"/>
          <w:lang w:eastAsia="ru-RU"/>
        </w:rPr>
        <w:t xml:space="preserve">*Информация с приложением подтверждающих копий документов к форме заявки </w:t>
      </w:r>
      <w:r w:rsidRPr="00B039C5">
        <w:rPr>
          <w:rFonts w:ascii="Times New Roman" w:hAnsi="Times New Roman" w:cs="Times New Roman"/>
          <w:b/>
          <w:bCs/>
          <w:i/>
          <w:sz w:val="20"/>
          <w:szCs w:val="20"/>
          <w:lang w:eastAsia="ru-RU"/>
        </w:rPr>
        <w:t>на участие в запросе предложений.</w:t>
      </w:r>
    </w:p>
    <w:p w14:paraId="4BB01C50" w14:textId="77777777" w:rsidR="00273B0C" w:rsidRPr="00B039C5" w:rsidRDefault="00273B0C" w:rsidP="00273B0C">
      <w:pPr>
        <w:spacing w:after="0" w:line="240" w:lineRule="auto"/>
        <w:ind w:firstLine="567"/>
        <w:jc w:val="both"/>
        <w:rPr>
          <w:rFonts w:ascii="Times New Roman" w:hAnsi="Times New Roman" w:cs="Times New Roman"/>
          <w:bCs/>
          <w:i/>
          <w:sz w:val="20"/>
          <w:szCs w:val="20"/>
          <w:lang w:eastAsia="ru-RU"/>
        </w:rPr>
      </w:pPr>
    </w:p>
    <w:tbl>
      <w:tblPr>
        <w:tblW w:w="108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87"/>
        <w:gridCol w:w="2337"/>
        <w:gridCol w:w="1764"/>
        <w:gridCol w:w="1212"/>
        <w:gridCol w:w="1556"/>
        <w:gridCol w:w="1279"/>
        <w:gridCol w:w="2268"/>
      </w:tblGrid>
      <w:tr w:rsidR="00273B0C" w:rsidRPr="00B039C5" w14:paraId="34C2D371" w14:textId="77777777" w:rsidTr="00273B0C">
        <w:trPr>
          <w:cantSplit/>
          <w:trHeight w:val="1138"/>
        </w:trPr>
        <w:tc>
          <w:tcPr>
            <w:tcW w:w="387" w:type="dxa"/>
            <w:vAlign w:val="center"/>
          </w:tcPr>
          <w:p w14:paraId="3E3AFD35"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 п/п</w:t>
            </w:r>
          </w:p>
        </w:tc>
        <w:tc>
          <w:tcPr>
            <w:tcW w:w="2337" w:type="dxa"/>
            <w:vAlign w:val="center"/>
          </w:tcPr>
          <w:p w14:paraId="7810B36A"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Заказчик/Контрагент</w:t>
            </w:r>
          </w:p>
          <w:p w14:paraId="33BFEF8E"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(наименование, адрес, телефон)</w:t>
            </w:r>
          </w:p>
          <w:p w14:paraId="6555F2C6"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p>
        </w:tc>
        <w:tc>
          <w:tcPr>
            <w:tcW w:w="1764" w:type="dxa"/>
            <w:vAlign w:val="center"/>
          </w:tcPr>
          <w:p w14:paraId="2D4F8E1E"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Дата, Номер договора/контракта и реестровый номер закупки в ЕИС (при наличии)</w:t>
            </w:r>
          </w:p>
          <w:p w14:paraId="600BD5DC"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p>
        </w:tc>
        <w:tc>
          <w:tcPr>
            <w:tcW w:w="1212" w:type="dxa"/>
            <w:vAlign w:val="center"/>
          </w:tcPr>
          <w:p w14:paraId="41184545" w14:textId="77777777" w:rsidR="00273B0C" w:rsidRPr="00B039C5" w:rsidRDefault="00273B0C" w:rsidP="00273B0C">
            <w:pPr>
              <w:widowControl w:val="0"/>
              <w:autoSpaceDE w:val="0"/>
              <w:autoSpaceDN w:val="0"/>
              <w:adjustRightInd w:val="0"/>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Цена договора,</w:t>
            </w:r>
          </w:p>
        </w:tc>
        <w:tc>
          <w:tcPr>
            <w:tcW w:w="1556" w:type="dxa"/>
            <w:vAlign w:val="center"/>
          </w:tcPr>
          <w:p w14:paraId="5B263491" w14:textId="1D5B5923"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 xml:space="preserve">Период </w:t>
            </w:r>
            <w:r w:rsidR="00F94AB8" w:rsidRPr="00B039C5">
              <w:rPr>
                <w:rFonts w:ascii="Times New Roman" w:hAnsi="Times New Roman" w:cs="Times New Roman"/>
                <w:snapToGrid w:val="0"/>
                <w:sz w:val="20"/>
                <w:szCs w:val="20"/>
                <w:lang w:eastAsia="ru-RU"/>
              </w:rPr>
              <w:t>оказания услуг</w:t>
            </w:r>
          </w:p>
          <w:p w14:paraId="63BB89F9"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(даты с…по…)</w:t>
            </w:r>
          </w:p>
        </w:tc>
        <w:tc>
          <w:tcPr>
            <w:tcW w:w="1279" w:type="dxa"/>
          </w:tcPr>
          <w:p w14:paraId="2CA8F37E"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 xml:space="preserve">№ </w:t>
            </w:r>
          </w:p>
          <w:p w14:paraId="68920109"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документа об исполнении</w:t>
            </w:r>
          </w:p>
        </w:tc>
        <w:tc>
          <w:tcPr>
            <w:tcW w:w="2268" w:type="dxa"/>
            <w:vAlign w:val="center"/>
          </w:tcPr>
          <w:p w14:paraId="443EB56C"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 xml:space="preserve">Объем исполненных обязательств по договору/контракту, в рублях </w:t>
            </w:r>
          </w:p>
        </w:tc>
      </w:tr>
      <w:tr w:rsidR="00273B0C" w:rsidRPr="00B039C5" w14:paraId="6A03171A" w14:textId="77777777" w:rsidTr="00273B0C">
        <w:trPr>
          <w:trHeight w:val="311"/>
        </w:trPr>
        <w:tc>
          <w:tcPr>
            <w:tcW w:w="387" w:type="dxa"/>
            <w:vAlign w:val="center"/>
          </w:tcPr>
          <w:p w14:paraId="31365C69"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1</w:t>
            </w:r>
          </w:p>
        </w:tc>
        <w:tc>
          <w:tcPr>
            <w:tcW w:w="2337" w:type="dxa"/>
            <w:vAlign w:val="center"/>
          </w:tcPr>
          <w:p w14:paraId="0D83F121"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2</w:t>
            </w:r>
          </w:p>
        </w:tc>
        <w:tc>
          <w:tcPr>
            <w:tcW w:w="1764" w:type="dxa"/>
            <w:vAlign w:val="center"/>
          </w:tcPr>
          <w:p w14:paraId="19C62F52"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3</w:t>
            </w:r>
          </w:p>
        </w:tc>
        <w:tc>
          <w:tcPr>
            <w:tcW w:w="1212" w:type="dxa"/>
            <w:vAlign w:val="center"/>
          </w:tcPr>
          <w:p w14:paraId="63121655"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4</w:t>
            </w:r>
          </w:p>
        </w:tc>
        <w:tc>
          <w:tcPr>
            <w:tcW w:w="1556" w:type="dxa"/>
            <w:vAlign w:val="center"/>
          </w:tcPr>
          <w:p w14:paraId="47EFA7E6"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5</w:t>
            </w:r>
          </w:p>
        </w:tc>
        <w:tc>
          <w:tcPr>
            <w:tcW w:w="1279" w:type="dxa"/>
          </w:tcPr>
          <w:p w14:paraId="50090768"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p>
        </w:tc>
        <w:tc>
          <w:tcPr>
            <w:tcW w:w="2268" w:type="dxa"/>
            <w:vAlign w:val="center"/>
          </w:tcPr>
          <w:p w14:paraId="056E0D5B"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6</w:t>
            </w:r>
          </w:p>
        </w:tc>
      </w:tr>
      <w:tr w:rsidR="00273B0C" w:rsidRPr="00B039C5" w14:paraId="132914D1" w14:textId="77777777" w:rsidTr="00273B0C">
        <w:trPr>
          <w:trHeight w:val="187"/>
        </w:trPr>
        <w:tc>
          <w:tcPr>
            <w:tcW w:w="387" w:type="dxa"/>
          </w:tcPr>
          <w:p w14:paraId="139A1F62"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p>
        </w:tc>
        <w:tc>
          <w:tcPr>
            <w:tcW w:w="2337" w:type="dxa"/>
          </w:tcPr>
          <w:p w14:paraId="1AB2AB66" w14:textId="77777777" w:rsidR="00273B0C" w:rsidRPr="00B039C5" w:rsidRDefault="00273B0C" w:rsidP="00273B0C">
            <w:pPr>
              <w:spacing w:after="0" w:line="240" w:lineRule="auto"/>
              <w:jc w:val="center"/>
              <w:rPr>
                <w:rFonts w:ascii="Times New Roman" w:hAnsi="Times New Roman" w:cs="Times New Roman"/>
                <w:snapToGrid w:val="0"/>
                <w:sz w:val="20"/>
                <w:szCs w:val="20"/>
                <w:lang w:eastAsia="ru-RU"/>
              </w:rPr>
            </w:pPr>
          </w:p>
        </w:tc>
        <w:tc>
          <w:tcPr>
            <w:tcW w:w="8079" w:type="dxa"/>
            <w:gridSpan w:val="5"/>
          </w:tcPr>
          <w:p w14:paraId="536635C1" w14:textId="77777777" w:rsidR="00273B0C" w:rsidRPr="00B039C5" w:rsidRDefault="00273B0C" w:rsidP="006E32EE">
            <w:pPr>
              <w:spacing w:after="0" w:line="240" w:lineRule="auto"/>
              <w:jc w:val="center"/>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20</w:t>
            </w:r>
            <w:r w:rsidR="006E32EE" w:rsidRPr="00B039C5">
              <w:rPr>
                <w:rFonts w:ascii="Times New Roman" w:hAnsi="Times New Roman" w:cs="Times New Roman"/>
                <w:snapToGrid w:val="0"/>
                <w:sz w:val="20"/>
                <w:szCs w:val="20"/>
                <w:lang w:eastAsia="ru-RU"/>
              </w:rPr>
              <w:t>___</w:t>
            </w:r>
            <w:r w:rsidRPr="00B039C5">
              <w:rPr>
                <w:rFonts w:ascii="Times New Roman" w:hAnsi="Times New Roman" w:cs="Times New Roman"/>
                <w:snapToGrid w:val="0"/>
                <w:sz w:val="20"/>
                <w:szCs w:val="20"/>
                <w:lang w:eastAsia="ru-RU"/>
              </w:rPr>
              <w:t xml:space="preserve"> год</w:t>
            </w:r>
          </w:p>
        </w:tc>
      </w:tr>
      <w:tr w:rsidR="00273B0C" w:rsidRPr="00B039C5" w14:paraId="2AAC147A" w14:textId="77777777" w:rsidTr="00273B0C">
        <w:trPr>
          <w:trHeight w:val="146"/>
        </w:trPr>
        <w:tc>
          <w:tcPr>
            <w:tcW w:w="387" w:type="dxa"/>
          </w:tcPr>
          <w:p w14:paraId="2A105864"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c>
          <w:tcPr>
            <w:tcW w:w="2337" w:type="dxa"/>
          </w:tcPr>
          <w:p w14:paraId="501BAC39"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c>
          <w:tcPr>
            <w:tcW w:w="1764" w:type="dxa"/>
          </w:tcPr>
          <w:p w14:paraId="50AAF3E0"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c>
          <w:tcPr>
            <w:tcW w:w="1212" w:type="dxa"/>
          </w:tcPr>
          <w:p w14:paraId="495ACB2A"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c>
          <w:tcPr>
            <w:tcW w:w="1556" w:type="dxa"/>
          </w:tcPr>
          <w:p w14:paraId="3B30EE96"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c>
          <w:tcPr>
            <w:tcW w:w="1279" w:type="dxa"/>
          </w:tcPr>
          <w:p w14:paraId="5F3DD2A6"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c>
          <w:tcPr>
            <w:tcW w:w="2268" w:type="dxa"/>
          </w:tcPr>
          <w:p w14:paraId="61C70232"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r>
      <w:tr w:rsidR="00273B0C" w:rsidRPr="00B039C5" w14:paraId="78C58E61" w14:textId="77777777" w:rsidTr="00273B0C">
        <w:trPr>
          <w:trHeight w:val="187"/>
        </w:trPr>
        <w:tc>
          <w:tcPr>
            <w:tcW w:w="387" w:type="dxa"/>
          </w:tcPr>
          <w:p w14:paraId="269A5DC5"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c>
          <w:tcPr>
            <w:tcW w:w="2337" w:type="dxa"/>
          </w:tcPr>
          <w:p w14:paraId="0B0C130E"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r w:rsidRPr="00B039C5">
              <w:rPr>
                <w:rFonts w:ascii="Times New Roman" w:hAnsi="Times New Roman" w:cs="Times New Roman"/>
                <w:snapToGrid w:val="0"/>
                <w:sz w:val="20"/>
                <w:szCs w:val="20"/>
                <w:lang w:eastAsia="ru-RU"/>
              </w:rPr>
              <w:t xml:space="preserve">ВСЕГО </w:t>
            </w:r>
          </w:p>
        </w:tc>
        <w:tc>
          <w:tcPr>
            <w:tcW w:w="1764" w:type="dxa"/>
          </w:tcPr>
          <w:p w14:paraId="6943B44F"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c>
          <w:tcPr>
            <w:tcW w:w="1212" w:type="dxa"/>
          </w:tcPr>
          <w:p w14:paraId="65692BB0"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c>
          <w:tcPr>
            <w:tcW w:w="1556" w:type="dxa"/>
          </w:tcPr>
          <w:p w14:paraId="0EBDFBD9"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c>
          <w:tcPr>
            <w:tcW w:w="1279" w:type="dxa"/>
          </w:tcPr>
          <w:p w14:paraId="29735F71"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c>
          <w:tcPr>
            <w:tcW w:w="2268" w:type="dxa"/>
          </w:tcPr>
          <w:p w14:paraId="4A2140F3" w14:textId="77777777" w:rsidR="00273B0C" w:rsidRPr="00B039C5" w:rsidRDefault="00273B0C" w:rsidP="00273B0C">
            <w:pPr>
              <w:spacing w:after="0" w:line="240" w:lineRule="auto"/>
              <w:rPr>
                <w:rFonts w:ascii="Times New Roman" w:hAnsi="Times New Roman" w:cs="Times New Roman"/>
                <w:snapToGrid w:val="0"/>
                <w:sz w:val="20"/>
                <w:szCs w:val="20"/>
                <w:lang w:eastAsia="ru-RU"/>
              </w:rPr>
            </w:pPr>
          </w:p>
        </w:tc>
      </w:tr>
    </w:tbl>
    <w:p w14:paraId="4DF412DA" w14:textId="77777777" w:rsidR="00273B0C" w:rsidRPr="00B039C5" w:rsidRDefault="00273B0C" w:rsidP="00273B0C">
      <w:pPr>
        <w:autoSpaceDE w:val="0"/>
        <w:autoSpaceDN w:val="0"/>
        <w:adjustRightInd w:val="0"/>
        <w:spacing w:after="0" w:line="276" w:lineRule="auto"/>
        <w:jc w:val="right"/>
        <w:rPr>
          <w:rFonts w:ascii="Times New Roman" w:hAnsi="Times New Roman" w:cs="Times New Roman"/>
          <w:sz w:val="20"/>
          <w:szCs w:val="20"/>
        </w:rPr>
      </w:pPr>
    </w:p>
    <w:p w14:paraId="27841987" w14:textId="751CEEA6" w:rsidR="00273B0C" w:rsidRPr="0005103B" w:rsidRDefault="00273B0C" w:rsidP="00273B0C">
      <w:pPr>
        <w:autoSpaceDE w:val="0"/>
        <w:autoSpaceDN w:val="0"/>
        <w:adjustRightInd w:val="0"/>
        <w:spacing w:after="0" w:line="276" w:lineRule="auto"/>
        <w:ind w:firstLine="709"/>
        <w:jc w:val="both"/>
        <w:rPr>
          <w:rFonts w:ascii="Times New Roman" w:hAnsi="Times New Roman" w:cs="Times New Roman"/>
          <w:color w:val="FF0000"/>
        </w:rPr>
      </w:pPr>
      <w:r w:rsidRPr="0005103B">
        <w:rPr>
          <w:rFonts w:ascii="Times New Roman" w:hAnsi="Times New Roman" w:cs="Times New Roman"/>
        </w:rPr>
        <w:t xml:space="preserve">Изучив документацию о запросе предложений, сообщаем о своем согласии исполнить условия договора, указанные в извещении, документации (техническом задании) и проекте договора о проведении настоящего запроса предложений и в случае признания нас победителями </w:t>
      </w:r>
      <w:r w:rsidR="005645D5" w:rsidRPr="0005103B">
        <w:rPr>
          <w:rFonts w:ascii="Times New Roman" w:hAnsi="Times New Roman" w:cs="Times New Roman"/>
        </w:rPr>
        <w:t xml:space="preserve">выполнить </w:t>
      </w:r>
      <w:r w:rsidR="007C063E" w:rsidRPr="0005103B">
        <w:rPr>
          <w:rFonts w:ascii="Times New Roman" w:hAnsi="Times New Roman" w:cs="Times New Roman"/>
        </w:rPr>
        <w:t>работы,</w:t>
      </w:r>
      <w:r w:rsidR="00EC6AF4" w:rsidRPr="0005103B">
        <w:rPr>
          <w:rFonts w:ascii="Times New Roman" w:hAnsi="Times New Roman" w:cs="Times New Roman"/>
        </w:rPr>
        <w:t xml:space="preserve"> </w:t>
      </w:r>
      <w:r w:rsidRPr="0005103B">
        <w:rPr>
          <w:rFonts w:ascii="Times New Roman" w:hAnsi="Times New Roman" w:cs="Times New Roman"/>
        </w:rPr>
        <w:t xml:space="preserve">а в соответствии и с условиями, установленными в извещении, документации (техническом задании) и проекте договора о проведении запроса предложений по цене, предложенной в данной заявке. </w:t>
      </w:r>
    </w:p>
    <w:p w14:paraId="11D40BD7" w14:textId="77777777" w:rsidR="00273B0C" w:rsidRPr="0005103B" w:rsidRDefault="00273B0C" w:rsidP="00273B0C">
      <w:pPr>
        <w:ind w:firstLine="660"/>
        <w:jc w:val="both"/>
        <w:rPr>
          <w:rFonts w:ascii="Times New Roman" w:hAnsi="Times New Roman" w:cs="Times New Roman"/>
          <w:spacing w:val="-8"/>
        </w:rPr>
      </w:pPr>
      <w:r w:rsidRPr="0005103B">
        <w:rPr>
          <w:rFonts w:ascii="Times New Roman" w:hAnsi="Times New Roman" w:cs="Times New Roman"/>
          <w:spacing w:val="-5"/>
        </w:rPr>
        <w:t xml:space="preserve">1. Если наши предложения, изложенные выше, будут приняты, мы берем на себя обязательство </w:t>
      </w:r>
      <w:r w:rsidR="005645D5" w:rsidRPr="0005103B">
        <w:rPr>
          <w:rFonts w:ascii="Times New Roman" w:hAnsi="Times New Roman" w:cs="Times New Roman"/>
          <w:spacing w:val="-5"/>
        </w:rPr>
        <w:t>выполнить</w:t>
      </w:r>
      <w:r w:rsidRPr="0005103B">
        <w:rPr>
          <w:rFonts w:ascii="Times New Roman" w:hAnsi="Times New Roman" w:cs="Times New Roman"/>
          <w:spacing w:val="-5"/>
        </w:rPr>
        <w:t xml:space="preserve"> в соответствии с требованиями документации о запросе предложений и </w:t>
      </w:r>
      <w:r w:rsidRPr="0005103B">
        <w:rPr>
          <w:rFonts w:ascii="Times New Roman" w:hAnsi="Times New Roman" w:cs="Times New Roman"/>
          <w:spacing w:val="-8"/>
        </w:rPr>
        <w:t xml:space="preserve">согласно нашим предложениям, которые просим включить в </w:t>
      </w:r>
      <w:r w:rsidRPr="0005103B">
        <w:rPr>
          <w:rFonts w:ascii="Times New Roman" w:hAnsi="Times New Roman" w:cs="Times New Roman"/>
        </w:rPr>
        <w:t>договор.</w:t>
      </w:r>
    </w:p>
    <w:p w14:paraId="0ED6E8A3" w14:textId="77777777" w:rsidR="00273B0C" w:rsidRPr="0005103B" w:rsidRDefault="00273B0C" w:rsidP="00273B0C">
      <w:pPr>
        <w:ind w:firstLine="708"/>
        <w:jc w:val="both"/>
        <w:rPr>
          <w:rFonts w:ascii="Times New Roman" w:hAnsi="Times New Roman" w:cs="Times New Roman"/>
        </w:rPr>
      </w:pPr>
      <w:r w:rsidRPr="0005103B">
        <w:rPr>
          <w:rFonts w:ascii="Times New Roman" w:hAnsi="Times New Roman" w:cs="Times New Roman"/>
        </w:rPr>
        <w:t xml:space="preserve">2. В случае если наши условия не будут признаны лучшими, </w:t>
      </w:r>
      <w:r w:rsidRPr="0005103B">
        <w:rPr>
          <w:rFonts w:ascii="Times New Roman" w:hAnsi="Times New Roman" w:cs="Times New Roman"/>
          <w:spacing w:val="-5"/>
        </w:rPr>
        <w:t xml:space="preserve">мы согласны сохранить свои предложения по заключению </w:t>
      </w:r>
      <w:r w:rsidRPr="0005103B">
        <w:rPr>
          <w:rFonts w:ascii="Times New Roman" w:hAnsi="Times New Roman" w:cs="Times New Roman"/>
        </w:rPr>
        <w:t>договора до заключения договора между победителем и Заказчиком.</w:t>
      </w:r>
    </w:p>
    <w:p w14:paraId="65A76B29" w14:textId="77777777" w:rsidR="00273B0C" w:rsidRPr="0005103B" w:rsidRDefault="00273B0C" w:rsidP="00273B0C">
      <w:pPr>
        <w:ind w:firstLine="708"/>
        <w:jc w:val="both"/>
        <w:rPr>
          <w:rFonts w:ascii="Times New Roman" w:hAnsi="Times New Roman" w:cs="Times New Roman"/>
        </w:rPr>
      </w:pPr>
      <w:r w:rsidRPr="0005103B">
        <w:rPr>
          <w:rFonts w:ascii="Times New Roman" w:hAnsi="Times New Roman" w:cs="Times New Roman"/>
          <w:spacing w:val="-1"/>
        </w:rPr>
        <w:t xml:space="preserve">3. </w:t>
      </w:r>
      <w:r w:rsidRPr="0005103B">
        <w:rPr>
          <w:rFonts w:ascii="Times New Roman" w:hAnsi="Times New Roman" w:cs="Times New Roman"/>
        </w:rPr>
        <w:t xml:space="preserve">Мы согласны с тем, что в случае признания нашей организации победителем запроса предложений, если мы не приступим к переговорам о подписании нами договора в сроки, указанные в извещении, договор будет заключен с другим участником. </w:t>
      </w:r>
    </w:p>
    <w:p w14:paraId="62C6FBB4" w14:textId="77777777" w:rsidR="00273B0C" w:rsidRPr="0005103B" w:rsidRDefault="00273B0C" w:rsidP="00273B0C">
      <w:pPr>
        <w:shd w:val="clear" w:color="auto" w:fill="FFFFFF"/>
        <w:spacing w:after="0" w:line="240" w:lineRule="auto"/>
        <w:ind w:firstLine="720"/>
        <w:jc w:val="both"/>
        <w:rPr>
          <w:rFonts w:ascii="Times New Roman" w:eastAsia="Times New Roman" w:hAnsi="Times New Roman" w:cs="Times New Roman"/>
          <w:bCs/>
          <w:lang w:eastAsia="ru-RU"/>
        </w:rPr>
      </w:pPr>
      <w:r w:rsidRPr="0005103B">
        <w:rPr>
          <w:rFonts w:ascii="Times New Roman" w:eastAsia="Times New Roman" w:hAnsi="Times New Roman" w:cs="Times New Roman"/>
          <w:bCs/>
          <w:lang w:eastAsia="ru-RU"/>
        </w:rPr>
        <w:t xml:space="preserve">4. Мы согласны с условием, что Заказчик не обязан принимать предложение с самой низкой ценой </w:t>
      </w:r>
      <w:r w:rsidRPr="0005103B">
        <w:rPr>
          <w:rFonts w:ascii="Times New Roman" w:eastAsia="Times New Roman" w:hAnsi="Times New Roman" w:cs="Times New Roman"/>
          <w:bCs/>
          <w:spacing w:val="-8"/>
          <w:lang w:eastAsia="ru-RU"/>
        </w:rPr>
        <w:t>выполнения работ</w:t>
      </w:r>
      <w:r w:rsidRPr="0005103B">
        <w:rPr>
          <w:rFonts w:ascii="Times New Roman" w:eastAsia="Times New Roman" w:hAnsi="Times New Roman" w:cs="Times New Roman"/>
          <w:bCs/>
          <w:lang w:eastAsia="ru-RU"/>
        </w:rPr>
        <w:t>, а также вправе прекратить запрос предложений без дополнительных объяснений.</w:t>
      </w:r>
    </w:p>
    <w:p w14:paraId="06B3133E" w14:textId="77777777" w:rsidR="00273B0C" w:rsidRPr="0005103B" w:rsidRDefault="00273B0C" w:rsidP="00273B0C">
      <w:pPr>
        <w:shd w:val="clear" w:color="auto" w:fill="FFFFFF"/>
        <w:spacing w:after="0" w:line="240" w:lineRule="auto"/>
        <w:ind w:firstLine="720"/>
        <w:jc w:val="both"/>
        <w:rPr>
          <w:rFonts w:ascii="Times New Roman" w:eastAsia="Times New Roman" w:hAnsi="Times New Roman" w:cs="Times New Roman"/>
          <w:bCs/>
          <w:lang w:eastAsia="ru-RU"/>
        </w:rPr>
      </w:pPr>
      <w:r w:rsidRPr="0005103B">
        <w:rPr>
          <w:rFonts w:ascii="Times New Roman" w:eastAsia="Times New Roman" w:hAnsi="Times New Roman" w:cs="Times New Roman"/>
          <w:bCs/>
          <w:lang w:eastAsia="ru-RU"/>
        </w:rPr>
        <w:t xml:space="preserve">5. </w:t>
      </w:r>
      <w:r w:rsidRPr="0005103B">
        <w:rPr>
          <w:rFonts w:ascii="Times New Roman" w:eastAsia="Times New Roman" w:hAnsi="Times New Roman" w:cs="Times New Roman"/>
          <w:lang w:eastAsia="ru-RU"/>
        </w:rPr>
        <w:t>Срок действия настоящей заявки составляет ____________ календарных дней</w:t>
      </w:r>
      <w:r w:rsidRPr="0005103B">
        <w:rPr>
          <w:rFonts w:ascii="Times New Roman" w:eastAsia="Times New Roman" w:hAnsi="Times New Roman" w:cs="Times New Roman"/>
          <w:i/>
          <w:lang w:eastAsia="ru-RU"/>
        </w:rPr>
        <w:t xml:space="preserve"> </w:t>
      </w:r>
      <w:r w:rsidRPr="0005103B">
        <w:rPr>
          <w:rFonts w:ascii="Times New Roman" w:eastAsia="Times New Roman" w:hAnsi="Times New Roman" w:cs="Times New Roman"/>
          <w:lang w:eastAsia="ru-RU"/>
        </w:rPr>
        <w:t>с даты, установленной как день открытия доступа к заявкам участников в запросе предложений электронной форме.</w:t>
      </w:r>
    </w:p>
    <w:p w14:paraId="1EF5E5C0" w14:textId="77777777" w:rsidR="00273B0C" w:rsidRPr="0005103B" w:rsidRDefault="00273B0C" w:rsidP="00273B0C">
      <w:pPr>
        <w:autoSpaceDE w:val="0"/>
        <w:autoSpaceDN w:val="0"/>
        <w:adjustRightInd w:val="0"/>
        <w:spacing w:after="0" w:line="276" w:lineRule="auto"/>
        <w:jc w:val="both"/>
        <w:rPr>
          <w:rFonts w:ascii="Times New Roman" w:hAnsi="Times New Roman" w:cs="Times New Roman"/>
        </w:rPr>
      </w:pPr>
      <w:r w:rsidRPr="0005103B">
        <w:rPr>
          <w:rFonts w:ascii="Times New Roman" w:hAnsi="Times New Roman" w:cs="Times New Roman"/>
        </w:rPr>
        <w:t xml:space="preserve">________________________________ </w:t>
      </w:r>
    </w:p>
    <w:p w14:paraId="5A7BC161" w14:textId="77777777" w:rsidR="00273B0C" w:rsidRPr="0005103B" w:rsidRDefault="00273B0C" w:rsidP="00273B0C">
      <w:pPr>
        <w:autoSpaceDE w:val="0"/>
        <w:autoSpaceDN w:val="0"/>
        <w:adjustRightInd w:val="0"/>
        <w:spacing w:after="0" w:line="276" w:lineRule="auto"/>
        <w:jc w:val="both"/>
        <w:rPr>
          <w:rFonts w:ascii="Times New Roman" w:hAnsi="Times New Roman" w:cs="Times New Roman"/>
        </w:rPr>
      </w:pPr>
      <w:r w:rsidRPr="0005103B">
        <w:rPr>
          <w:rFonts w:ascii="Times New Roman" w:hAnsi="Times New Roman" w:cs="Times New Roman"/>
        </w:rPr>
        <w:t xml:space="preserve">(наименование участника закупки) </w:t>
      </w:r>
    </w:p>
    <w:p w14:paraId="58B67CC7" w14:textId="19C52C0C" w:rsidR="00273B0C" w:rsidRPr="0005103B" w:rsidRDefault="00273B0C" w:rsidP="00273B0C">
      <w:pPr>
        <w:autoSpaceDE w:val="0"/>
        <w:autoSpaceDN w:val="0"/>
        <w:adjustRightInd w:val="0"/>
        <w:spacing w:after="0" w:line="276" w:lineRule="auto"/>
        <w:jc w:val="both"/>
        <w:rPr>
          <w:rFonts w:ascii="Times New Roman" w:hAnsi="Times New Roman" w:cs="Times New Roman"/>
          <w:b/>
          <w:bCs/>
        </w:rPr>
      </w:pPr>
      <w:r w:rsidRPr="0005103B">
        <w:rPr>
          <w:rFonts w:ascii="Times New Roman" w:hAnsi="Times New Roman" w:cs="Times New Roman"/>
          <w:b/>
          <w:bCs/>
        </w:rPr>
        <w:t>______________________</w:t>
      </w:r>
      <w:r w:rsidRPr="0005103B">
        <w:rPr>
          <w:rFonts w:ascii="Times New Roman" w:hAnsi="Times New Roman" w:cs="Times New Roman"/>
          <w:b/>
          <w:bCs/>
        </w:rPr>
        <w:tab/>
      </w:r>
      <w:r w:rsidR="0005103B">
        <w:rPr>
          <w:rFonts w:ascii="Times New Roman" w:hAnsi="Times New Roman" w:cs="Times New Roman"/>
          <w:b/>
          <w:bCs/>
        </w:rPr>
        <w:t xml:space="preserve">      </w:t>
      </w:r>
      <w:r w:rsidRPr="0005103B">
        <w:rPr>
          <w:rFonts w:ascii="Times New Roman" w:hAnsi="Times New Roman" w:cs="Times New Roman"/>
          <w:b/>
          <w:bCs/>
        </w:rPr>
        <w:t>________________</w:t>
      </w:r>
      <w:r w:rsidRPr="0005103B">
        <w:rPr>
          <w:rFonts w:ascii="Times New Roman" w:hAnsi="Times New Roman" w:cs="Times New Roman"/>
          <w:b/>
          <w:bCs/>
        </w:rPr>
        <w:tab/>
      </w:r>
      <w:r w:rsidRPr="0005103B">
        <w:rPr>
          <w:rFonts w:ascii="Times New Roman" w:hAnsi="Times New Roman" w:cs="Times New Roman"/>
          <w:b/>
          <w:bCs/>
        </w:rPr>
        <w:tab/>
        <w:t>________________________</w:t>
      </w:r>
    </w:p>
    <w:p w14:paraId="1B57B939" w14:textId="6EBA4FF1" w:rsidR="0005103B" w:rsidRDefault="00273B0C" w:rsidP="00273B0C">
      <w:pPr>
        <w:autoSpaceDE w:val="0"/>
        <w:autoSpaceDN w:val="0"/>
        <w:adjustRightInd w:val="0"/>
        <w:spacing w:after="0" w:line="276" w:lineRule="auto"/>
        <w:jc w:val="both"/>
        <w:rPr>
          <w:rFonts w:ascii="Times New Roman" w:hAnsi="Times New Roman" w:cs="Times New Roman"/>
          <w:sz w:val="20"/>
          <w:szCs w:val="20"/>
        </w:rPr>
      </w:pPr>
      <w:r w:rsidRPr="0005103B">
        <w:rPr>
          <w:rFonts w:ascii="Times New Roman" w:hAnsi="Times New Roman" w:cs="Times New Roman"/>
        </w:rPr>
        <w:t xml:space="preserve"> </w:t>
      </w:r>
      <w:r w:rsidRPr="0005103B">
        <w:rPr>
          <w:rFonts w:ascii="Times New Roman" w:hAnsi="Times New Roman" w:cs="Times New Roman"/>
          <w:sz w:val="20"/>
          <w:szCs w:val="20"/>
        </w:rPr>
        <w:t xml:space="preserve">(должность лица, подписавшего </w:t>
      </w:r>
      <w:r w:rsidR="0005103B">
        <w:rPr>
          <w:rFonts w:ascii="Times New Roman" w:hAnsi="Times New Roman" w:cs="Times New Roman"/>
          <w:sz w:val="20"/>
          <w:szCs w:val="20"/>
        </w:rPr>
        <w:t xml:space="preserve">             </w:t>
      </w:r>
      <w:proofErr w:type="gramStart"/>
      <w:r w:rsidR="0005103B">
        <w:rPr>
          <w:rFonts w:ascii="Times New Roman" w:hAnsi="Times New Roman" w:cs="Times New Roman"/>
          <w:sz w:val="20"/>
          <w:szCs w:val="20"/>
        </w:rPr>
        <w:t xml:space="preserve">   (</w:t>
      </w:r>
      <w:proofErr w:type="gramEnd"/>
      <w:r w:rsidR="0005103B">
        <w:rPr>
          <w:rFonts w:ascii="Times New Roman" w:hAnsi="Times New Roman" w:cs="Times New Roman"/>
          <w:sz w:val="20"/>
          <w:szCs w:val="20"/>
        </w:rPr>
        <w:t>подпись)                                        (Ф.И.О.)</w:t>
      </w:r>
    </w:p>
    <w:p w14:paraId="6BDDD6A0" w14:textId="52528765" w:rsidR="00273B0C" w:rsidRPr="0005103B" w:rsidRDefault="00273B0C" w:rsidP="00273B0C">
      <w:pPr>
        <w:autoSpaceDE w:val="0"/>
        <w:autoSpaceDN w:val="0"/>
        <w:adjustRightInd w:val="0"/>
        <w:spacing w:after="0" w:line="276" w:lineRule="auto"/>
        <w:jc w:val="both"/>
        <w:rPr>
          <w:rFonts w:ascii="Times New Roman" w:hAnsi="Times New Roman" w:cs="Times New Roman"/>
          <w:b/>
          <w:bCs/>
        </w:rPr>
      </w:pPr>
      <w:r w:rsidRPr="0005103B">
        <w:rPr>
          <w:rFonts w:ascii="Times New Roman" w:hAnsi="Times New Roman" w:cs="Times New Roman"/>
          <w:sz w:val="20"/>
          <w:szCs w:val="20"/>
        </w:rPr>
        <w:t>заявку*)</w:t>
      </w:r>
      <w:r w:rsidRPr="0005103B">
        <w:rPr>
          <w:rFonts w:ascii="Times New Roman" w:hAnsi="Times New Roman" w:cs="Times New Roman"/>
        </w:rPr>
        <w:tab/>
        <w:t xml:space="preserve">          </w:t>
      </w:r>
      <w:r w:rsidR="0005103B">
        <w:rPr>
          <w:rFonts w:ascii="Times New Roman" w:hAnsi="Times New Roman" w:cs="Times New Roman"/>
        </w:rPr>
        <w:t xml:space="preserve">                                 </w:t>
      </w:r>
      <w:r w:rsidRPr="0005103B">
        <w:rPr>
          <w:rFonts w:ascii="Times New Roman" w:hAnsi="Times New Roman" w:cs="Times New Roman"/>
        </w:rPr>
        <w:t xml:space="preserve"> </w:t>
      </w:r>
      <w:r w:rsidRPr="0005103B">
        <w:rPr>
          <w:rFonts w:ascii="Times New Roman" w:hAnsi="Times New Roman" w:cs="Times New Roman"/>
        </w:rPr>
        <w:tab/>
      </w:r>
      <w:r w:rsidRPr="0005103B">
        <w:rPr>
          <w:rFonts w:ascii="Times New Roman" w:hAnsi="Times New Roman" w:cs="Times New Roman"/>
        </w:rPr>
        <w:tab/>
      </w:r>
      <w:r w:rsidRPr="0005103B">
        <w:rPr>
          <w:rFonts w:ascii="Times New Roman" w:hAnsi="Times New Roman" w:cs="Times New Roman"/>
        </w:rPr>
        <w:tab/>
      </w:r>
    </w:p>
    <w:p w14:paraId="387FAD63" w14:textId="77777777" w:rsidR="00273B0C" w:rsidRPr="0005103B" w:rsidRDefault="00273B0C" w:rsidP="00273B0C">
      <w:pPr>
        <w:autoSpaceDE w:val="0"/>
        <w:autoSpaceDN w:val="0"/>
        <w:adjustRightInd w:val="0"/>
        <w:spacing w:after="0" w:line="276" w:lineRule="auto"/>
        <w:jc w:val="both"/>
        <w:rPr>
          <w:rFonts w:ascii="Times New Roman" w:hAnsi="Times New Roman" w:cs="Times New Roman"/>
        </w:rPr>
      </w:pPr>
      <w:r w:rsidRPr="0005103B">
        <w:rPr>
          <w:rFonts w:ascii="Times New Roman" w:hAnsi="Times New Roman" w:cs="Times New Roman"/>
        </w:rPr>
        <w:t xml:space="preserve"> </w:t>
      </w:r>
      <w:r w:rsidRPr="0005103B">
        <w:rPr>
          <w:rFonts w:ascii="Times New Roman" w:hAnsi="Times New Roman" w:cs="Times New Roman"/>
        </w:rPr>
        <w:tab/>
      </w:r>
      <w:r w:rsidRPr="0005103B">
        <w:rPr>
          <w:rFonts w:ascii="Times New Roman" w:hAnsi="Times New Roman" w:cs="Times New Roman"/>
        </w:rPr>
        <w:tab/>
      </w:r>
      <w:r w:rsidRPr="0005103B">
        <w:rPr>
          <w:rFonts w:ascii="Times New Roman" w:hAnsi="Times New Roman" w:cs="Times New Roman"/>
        </w:rPr>
        <w:tab/>
      </w:r>
      <w:r w:rsidRPr="0005103B">
        <w:rPr>
          <w:rFonts w:ascii="Times New Roman" w:hAnsi="Times New Roman" w:cs="Times New Roman"/>
        </w:rPr>
        <w:tab/>
      </w:r>
      <w:r w:rsidRPr="0005103B">
        <w:rPr>
          <w:rFonts w:ascii="Times New Roman" w:hAnsi="Times New Roman" w:cs="Times New Roman"/>
        </w:rPr>
        <w:tab/>
      </w:r>
    </w:p>
    <w:p w14:paraId="152B9326" w14:textId="77777777" w:rsidR="00273B0C" w:rsidRPr="0005103B" w:rsidRDefault="00273B0C" w:rsidP="00273B0C">
      <w:pPr>
        <w:autoSpaceDE w:val="0"/>
        <w:autoSpaceDN w:val="0"/>
        <w:adjustRightInd w:val="0"/>
        <w:spacing w:after="0" w:line="276" w:lineRule="auto"/>
        <w:jc w:val="both"/>
        <w:rPr>
          <w:rFonts w:ascii="Times New Roman" w:hAnsi="Times New Roman" w:cs="Times New Roman"/>
        </w:rPr>
      </w:pPr>
      <w:r w:rsidRPr="0005103B">
        <w:rPr>
          <w:rFonts w:ascii="Times New Roman" w:hAnsi="Times New Roman" w:cs="Times New Roman"/>
          <w:i/>
          <w:iCs/>
        </w:rPr>
        <w:t>*</w:t>
      </w:r>
      <w:r w:rsidRPr="0005103B">
        <w:rPr>
          <w:rFonts w:ascii="Times New Roman" w:hAnsi="Times New Roman" w:cs="Times New Roman"/>
        </w:rPr>
        <w:t>указывается в случае заполнения заявки юридическим лицом</w:t>
      </w:r>
    </w:p>
    <w:p w14:paraId="43B8C6A9" w14:textId="77777777" w:rsidR="00273B0C" w:rsidRPr="0005103B" w:rsidRDefault="00273B0C" w:rsidP="00273B0C">
      <w:pPr>
        <w:autoSpaceDE w:val="0"/>
        <w:autoSpaceDN w:val="0"/>
        <w:adjustRightInd w:val="0"/>
        <w:spacing w:after="0" w:line="276" w:lineRule="auto"/>
        <w:rPr>
          <w:rFonts w:ascii="Times New Roman" w:hAnsi="Times New Roman" w:cs="Times New Roman"/>
        </w:rPr>
      </w:pPr>
      <w:r w:rsidRPr="0005103B">
        <w:rPr>
          <w:rFonts w:ascii="Times New Roman" w:hAnsi="Times New Roman" w:cs="Times New Roman"/>
        </w:rPr>
        <w:t>Место печати (для юридических лиц)</w:t>
      </w:r>
    </w:p>
    <w:p w14:paraId="22AA2188" w14:textId="77777777" w:rsidR="00273B0C" w:rsidRPr="0005103B" w:rsidRDefault="00273B0C" w:rsidP="00273B0C">
      <w:pPr>
        <w:autoSpaceDE w:val="0"/>
        <w:autoSpaceDN w:val="0"/>
        <w:adjustRightInd w:val="0"/>
        <w:spacing w:after="0" w:line="360" w:lineRule="auto"/>
        <w:jc w:val="right"/>
        <w:rPr>
          <w:rFonts w:ascii="Times New Roman" w:hAnsi="Times New Roman" w:cs="Times New Roman"/>
        </w:rPr>
      </w:pPr>
      <w:r w:rsidRPr="0005103B">
        <w:rPr>
          <w:rFonts w:ascii="Times New Roman" w:hAnsi="Times New Roman" w:cs="Times New Roman"/>
        </w:rPr>
        <w:t>Подписано ЭЦП</w:t>
      </w:r>
    </w:p>
    <w:p w14:paraId="73D5139A" w14:textId="77777777" w:rsidR="00273B0C" w:rsidRPr="00B039C5" w:rsidRDefault="00273B0C" w:rsidP="00273B0C">
      <w:pPr>
        <w:spacing w:after="0" w:line="240" w:lineRule="auto"/>
        <w:jc w:val="right"/>
        <w:rPr>
          <w:rFonts w:ascii="Times New Roman" w:hAnsi="Times New Roman" w:cs="Times New Roman"/>
          <w:sz w:val="20"/>
          <w:szCs w:val="20"/>
        </w:rPr>
      </w:pPr>
    </w:p>
    <w:p w14:paraId="505DF9CC" w14:textId="77777777" w:rsidR="00273B0C" w:rsidRPr="00B039C5" w:rsidRDefault="00273B0C" w:rsidP="00273B0C">
      <w:pPr>
        <w:spacing w:after="0" w:line="240" w:lineRule="auto"/>
        <w:jc w:val="right"/>
        <w:rPr>
          <w:rFonts w:ascii="Times New Roman" w:hAnsi="Times New Roman" w:cs="Times New Roman"/>
          <w:sz w:val="20"/>
          <w:szCs w:val="20"/>
        </w:rPr>
      </w:pPr>
    </w:p>
    <w:p w14:paraId="4044F4E1" w14:textId="77777777" w:rsidR="00273B0C" w:rsidRPr="00B039C5" w:rsidRDefault="00273B0C" w:rsidP="00273B0C">
      <w:pPr>
        <w:spacing w:after="0" w:line="240" w:lineRule="auto"/>
        <w:jc w:val="right"/>
        <w:rPr>
          <w:rFonts w:ascii="Times New Roman" w:hAnsi="Times New Roman" w:cs="Times New Roman"/>
          <w:sz w:val="20"/>
          <w:szCs w:val="20"/>
        </w:rPr>
      </w:pPr>
    </w:p>
    <w:p w14:paraId="3073398D" w14:textId="77777777" w:rsidR="00273B0C" w:rsidRPr="00B039C5" w:rsidRDefault="00273B0C" w:rsidP="00273B0C">
      <w:pPr>
        <w:spacing w:after="0" w:line="240" w:lineRule="auto"/>
        <w:jc w:val="right"/>
        <w:rPr>
          <w:rFonts w:ascii="Times New Roman" w:hAnsi="Times New Roman" w:cs="Times New Roman"/>
          <w:sz w:val="20"/>
          <w:szCs w:val="20"/>
        </w:rPr>
      </w:pPr>
    </w:p>
    <w:p w14:paraId="4F739995" w14:textId="77777777" w:rsidR="00273B0C" w:rsidRPr="00B039C5" w:rsidRDefault="00273B0C" w:rsidP="00273B0C">
      <w:pPr>
        <w:spacing w:after="0" w:line="240" w:lineRule="auto"/>
        <w:jc w:val="right"/>
        <w:rPr>
          <w:rFonts w:ascii="Times New Roman" w:hAnsi="Times New Roman" w:cs="Times New Roman"/>
          <w:sz w:val="20"/>
          <w:szCs w:val="20"/>
        </w:rPr>
      </w:pPr>
    </w:p>
    <w:p w14:paraId="24F1E31C" w14:textId="45C798A9" w:rsidR="00E90478" w:rsidRPr="00B039C5" w:rsidRDefault="00E90478" w:rsidP="00E90478">
      <w:pPr>
        <w:spacing w:after="0" w:line="240" w:lineRule="auto"/>
        <w:ind w:right="-57"/>
        <w:rPr>
          <w:rFonts w:ascii="Times New Roman" w:hAnsi="Times New Roman" w:cs="Times New Roman"/>
          <w:sz w:val="20"/>
          <w:szCs w:val="20"/>
        </w:rPr>
      </w:pPr>
    </w:p>
    <w:p w14:paraId="2F290520" w14:textId="77777777" w:rsidR="00FA3CBA" w:rsidRPr="00B039C5" w:rsidRDefault="00FA3CBA" w:rsidP="00E90478">
      <w:pPr>
        <w:spacing w:after="0" w:line="240" w:lineRule="auto"/>
        <w:ind w:right="-57"/>
        <w:rPr>
          <w:rFonts w:ascii="Times New Roman" w:hAnsi="Times New Roman" w:cs="Times New Roman"/>
          <w:sz w:val="20"/>
          <w:szCs w:val="20"/>
        </w:rPr>
      </w:pPr>
    </w:p>
    <w:p w14:paraId="1916CE7A" w14:textId="77777777" w:rsidR="00FA3CBA" w:rsidRPr="00B039C5" w:rsidRDefault="00FA3CBA" w:rsidP="00E90478">
      <w:pPr>
        <w:spacing w:after="0" w:line="240" w:lineRule="auto"/>
        <w:ind w:right="-57"/>
        <w:rPr>
          <w:rFonts w:ascii="Times New Roman" w:hAnsi="Times New Roman" w:cs="Times New Roman"/>
          <w:sz w:val="20"/>
          <w:szCs w:val="20"/>
        </w:rPr>
      </w:pPr>
    </w:p>
    <w:p w14:paraId="495054EB" w14:textId="77777777" w:rsidR="00FA3CBA" w:rsidRPr="00B039C5" w:rsidRDefault="00FA3CBA" w:rsidP="00E90478">
      <w:pPr>
        <w:spacing w:after="0" w:line="240" w:lineRule="auto"/>
        <w:ind w:right="-57"/>
        <w:rPr>
          <w:rFonts w:ascii="Times New Roman" w:eastAsia="Times New Roman" w:hAnsi="Times New Roman" w:cs="Times New Roman"/>
          <w:sz w:val="20"/>
          <w:szCs w:val="20"/>
          <w:lang w:eastAsia="ru-RU"/>
        </w:rPr>
      </w:pPr>
    </w:p>
    <w:p w14:paraId="07A480AB" w14:textId="77777777" w:rsidR="0005103B" w:rsidRDefault="0005103B" w:rsidP="00E90478">
      <w:pPr>
        <w:spacing w:after="0" w:line="240" w:lineRule="auto"/>
        <w:ind w:right="-57"/>
        <w:jc w:val="right"/>
        <w:rPr>
          <w:rFonts w:ascii="Times New Roman" w:eastAsia="Times New Roman" w:hAnsi="Times New Roman" w:cs="Times New Roman"/>
          <w:sz w:val="20"/>
          <w:szCs w:val="20"/>
          <w:lang w:eastAsia="ru-RU"/>
        </w:rPr>
      </w:pPr>
    </w:p>
    <w:p w14:paraId="5B4C7779" w14:textId="77777777" w:rsidR="0005103B" w:rsidRDefault="0005103B" w:rsidP="00E90478">
      <w:pPr>
        <w:spacing w:after="0" w:line="240" w:lineRule="auto"/>
        <w:ind w:right="-57"/>
        <w:jc w:val="right"/>
        <w:rPr>
          <w:rFonts w:ascii="Times New Roman" w:eastAsia="Times New Roman" w:hAnsi="Times New Roman" w:cs="Times New Roman"/>
          <w:sz w:val="20"/>
          <w:szCs w:val="20"/>
          <w:lang w:eastAsia="ru-RU"/>
        </w:rPr>
      </w:pPr>
    </w:p>
    <w:p w14:paraId="75475CF8" w14:textId="77777777" w:rsidR="0005103B" w:rsidRDefault="0005103B" w:rsidP="00E90478">
      <w:pPr>
        <w:spacing w:after="0" w:line="240" w:lineRule="auto"/>
        <w:ind w:right="-57"/>
        <w:jc w:val="right"/>
        <w:rPr>
          <w:rFonts w:ascii="Times New Roman" w:eastAsia="Times New Roman" w:hAnsi="Times New Roman" w:cs="Times New Roman"/>
          <w:sz w:val="20"/>
          <w:szCs w:val="20"/>
          <w:lang w:eastAsia="ru-RU"/>
        </w:rPr>
      </w:pPr>
    </w:p>
    <w:p w14:paraId="6EA25EBE" w14:textId="3D94171C" w:rsidR="00E90478" w:rsidRPr="00B039C5" w:rsidRDefault="00E90478" w:rsidP="00E90478">
      <w:pPr>
        <w:spacing w:after="0" w:line="240" w:lineRule="auto"/>
        <w:ind w:right="-57"/>
        <w:jc w:val="right"/>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lastRenderedPageBreak/>
        <w:t xml:space="preserve">                    </w:t>
      </w:r>
    </w:p>
    <w:p w14:paraId="3D505D3A" w14:textId="77777777" w:rsidR="00525A34" w:rsidRPr="00B039C5" w:rsidRDefault="00525A34" w:rsidP="00525A34">
      <w:pPr>
        <w:spacing w:after="0" w:line="240" w:lineRule="auto"/>
        <w:ind w:right="-57"/>
        <w:jc w:val="right"/>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t xml:space="preserve"> Приложение № 4</w:t>
      </w:r>
    </w:p>
    <w:p w14:paraId="02408C4D" w14:textId="77777777" w:rsidR="00525A34" w:rsidRPr="00B039C5" w:rsidRDefault="00525A34" w:rsidP="00525A34">
      <w:pPr>
        <w:spacing w:after="0" w:line="240" w:lineRule="auto"/>
        <w:jc w:val="right"/>
        <w:rPr>
          <w:rFonts w:ascii="Times New Roman" w:eastAsia="Times New Roman" w:hAnsi="Times New Roman" w:cs="Times New Roman"/>
          <w:sz w:val="20"/>
          <w:szCs w:val="20"/>
          <w:lang w:eastAsia="ru-RU"/>
        </w:rPr>
      </w:pPr>
    </w:p>
    <w:p w14:paraId="0153145C" w14:textId="77777777" w:rsidR="00525A34" w:rsidRPr="00B039C5" w:rsidRDefault="00525A34" w:rsidP="00525A34">
      <w:pPr>
        <w:spacing w:after="0" w:line="240" w:lineRule="auto"/>
        <w:jc w:val="right"/>
        <w:rPr>
          <w:rFonts w:ascii="Times New Roman" w:eastAsia="Times New Roman" w:hAnsi="Times New Roman" w:cs="Times New Roman"/>
          <w:caps/>
          <w:sz w:val="20"/>
          <w:szCs w:val="20"/>
          <w:lang w:eastAsia="ru-RU"/>
        </w:rPr>
      </w:pPr>
    </w:p>
    <w:p w14:paraId="6B40AB3E" w14:textId="77777777" w:rsidR="00525A34" w:rsidRPr="00B039C5" w:rsidRDefault="00525A34" w:rsidP="00525A34">
      <w:pPr>
        <w:keepNext/>
        <w:spacing w:after="0" w:line="240" w:lineRule="auto"/>
        <w:jc w:val="center"/>
        <w:outlineLvl w:val="0"/>
        <w:rPr>
          <w:rFonts w:ascii="Times New Roman" w:eastAsia="Times New Roman" w:hAnsi="Times New Roman" w:cs="Times New Roman"/>
          <w:b/>
          <w:bCs/>
          <w:caps/>
          <w:kern w:val="32"/>
          <w:sz w:val="20"/>
          <w:szCs w:val="20"/>
          <w:lang w:eastAsia="x-none"/>
        </w:rPr>
      </w:pPr>
    </w:p>
    <w:p w14:paraId="2AF6659A" w14:textId="77777777" w:rsidR="00525A34" w:rsidRPr="0005103B" w:rsidRDefault="00525A34" w:rsidP="00525A34">
      <w:pPr>
        <w:keepNext/>
        <w:spacing w:after="0" w:line="240" w:lineRule="auto"/>
        <w:jc w:val="center"/>
        <w:outlineLvl w:val="0"/>
        <w:rPr>
          <w:rFonts w:ascii="Times New Roman" w:eastAsia="Times New Roman" w:hAnsi="Times New Roman" w:cs="Times New Roman"/>
          <w:b/>
          <w:bCs/>
          <w:kern w:val="32"/>
          <w:lang w:val="x-none" w:eastAsia="x-none"/>
        </w:rPr>
      </w:pPr>
      <w:r w:rsidRPr="0005103B">
        <w:rPr>
          <w:rFonts w:ascii="Times New Roman" w:eastAsia="Times New Roman" w:hAnsi="Times New Roman" w:cs="Times New Roman"/>
          <w:b/>
          <w:bCs/>
          <w:caps/>
          <w:kern w:val="32"/>
          <w:lang w:val="x-none" w:eastAsia="x-none"/>
        </w:rPr>
        <w:t xml:space="preserve">ФОРМА </w:t>
      </w:r>
      <w:r w:rsidRPr="0005103B">
        <w:rPr>
          <w:rFonts w:ascii="Times New Roman" w:eastAsia="Times New Roman" w:hAnsi="Times New Roman" w:cs="Times New Roman"/>
          <w:b/>
          <w:bCs/>
          <w:kern w:val="32"/>
          <w:lang w:val="x-none" w:eastAsia="x-none"/>
        </w:rPr>
        <w:t xml:space="preserve">АНКЕТЫ УЧАСТНИКА </w:t>
      </w:r>
    </w:p>
    <w:p w14:paraId="49A483F6" w14:textId="77777777" w:rsidR="00525A34" w:rsidRPr="00B039C5" w:rsidRDefault="00525A34" w:rsidP="00525A34">
      <w:pPr>
        <w:spacing w:after="0" w:line="240" w:lineRule="auto"/>
        <w:rPr>
          <w:rFonts w:ascii="Times New Roman" w:eastAsia="Times New Roman" w:hAnsi="Times New Roman" w:cs="Times New Roman"/>
          <w:sz w:val="20"/>
          <w:szCs w:val="20"/>
          <w:lang w:eastAsia="ru-RU"/>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4961"/>
      </w:tblGrid>
      <w:tr w:rsidR="00525A34" w:rsidRPr="0005103B" w14:paraId="25FB0095" w14:textId="77777777" w:rsidTr="00273CCF">
        <w:tc>
          <w:tcPr>
            <w:tcW w:w="5038" w:type="dxa"/>
            <w:tcBorders>
              <w:top w:val="single" w:sz="4" w:space="0" w:color="auto"/>
              <w:left w:val="single" w:sz="4" w:space="0" w:color="auto"/>
              <w:bottom w:val="single" w:sz="4" w:space="0" w:color="auto"/>
              <w:right w:val="single" w:sz="4" w:space="0" w:color="auto"/>
            </w:tcBorders>
            <w:hideMark/>
          </w:tcPr>
          <w:p w14:paraId="476744FD" w14:textId="77777777" w:rsidR="00525A34" w:rsidRPr="0005103B" w:rsidRDefault="00525A34">
            <w:pPr>
              <w:numPr>
                <w:ilvl w:val="0"/>
                <w:numId w:val="3"/>
              </w:numPr>
              <w:tabs>
                <w:tab w:val="num" w:pos="500"/>
              </w:tabs>
              <w:spacing w:after="0" w:line="232" w:lineRule="auto"/>
              <w:ind w:left="0" w:firstLine="0"/>
              <w:jc w:val="both"/>
              <w:rPr>
                <w:rFonts w:ascii="Times New Roman" w:eastAsia="Times New Roman" w:hAnsi="Times New Roman" w:cs="Times New Roman"/>
                <w:b/>
                <w:lang w:eastAsia="ru-RU"/>
              </w:rPr>
            </w:pPr>
            <w:r w:rsidRPr="0005103B">
              <w:rPr>
                <w:rFonts w:ascii="Times New Roman" w:eastAsia="Times New Roman" w:hAnsi="Times New Roman" w:cs="Times New Roman"/>
                <w:b/>
                <w:lang w:eastAsia="ru-RU"/>
              </w:rPr>
              <w:t xml:space="preserve">Полное </w:t>
            </w:r>
            <w:r w:rsidRPr="0005103B">
              <w:rPr>
                <w:rFonts w:ascii="Times New Roman" w:eastAsia="Times New Roman" w:hAnsi="Times New Roman" w:cs="Times New Roman"/>
                <w:b/>
                <w:bCs/>
                <w:lang w:eastAsia="ru-RU"/>
              </w:rPr>
              <w:t xml:space="preserve">и сокращенное </w:t>
            </w:r>
            <w:r w:rsidRPr="0005103B">
              <w:rPr>
                <w:rFonts w:ascii="Times New Roman" w:eastAsia="Times New Roman" w:hAnsi="Times New Roman" w:cs="Times New Roman"/>
                <w:b/>
                <w:lang w:eastAsia="ru-RU"/>
              </w:rPr>
              <w:t>наименования организации и ее организационно-правовая форма:</w:t>
            </w:r>
          </w:p>
          <w:p w14:paraId="5FCE88D5" w14:textId="77777777" w:rsidR="00525A34" w:rsidRPr="0005103B" w:rsidRDefault="00525A34" w:rsidP="00525A34">
            <w:pPr>
              <w:spacing w:after="0" w:line="232" w:lineRule="auto"/>
              <w:rPr>
                <w:rFonts w:ascii="Times New Roman" w:eastAsia="Times New Roman" w:hAnsi="Times New Roman" w:cs="Times New Roman"/>
                <w:bCs/>
                <w:i/>
                <w:lang w:eastAsia="ru-RU"/>
              </w:rPr>
            </w:pPr>
            <w:r w:rsidRPr="0005103B">
              <w:rPr>
                <w:rFonts w:ascii="Times New Roman" w:eastAsia="Times New Roman" w:hAnsi="Times New Roman" w:cs="Times New Roman"/>
                <w:i/>
                <w:lang w:eastAsia="ru-RU"/>
              </w:rPr>
              <w:t>(</w:t>
            </w:r>
            <w:r w:rsidRPr="0005103B">
              <w:rPr>
                <w:rFonts w:ascii="Times New Roman" w:eastAsia="Times New Roman" w:hAnsi="Times New Roman" w:cs="Times New Roman"/>
                <w:bCs/>
                <w:i/>
                <w:lang w:eastAsia="ru-RU"/>
              </w:rPr>
              <w:t xml:space="preserve">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w:t>
            </w:r>
          </w:p>
          <w:p w14:paraId="116434F0" w14:textId="77777777" w:rsidR="00525A34" w:rsidRPr="0005103B" w:rsidRDefault="00525A34" w:rsidP="00525A34">
            <w:pPr>
              <w:spacing w:after="0" w:line="232" w:lineRule="auto"/>
              <w:jc w:val="both"/>
              <w:rPr>
                <w:rFonts w:ascii="Times New Roman" w:eastAsia="Times New Roman" w:hAnsi="Times New Roman" w:cs="Times New Roman"/>
                <w:b/>
                <w:lang w:eastAsia="ru-RU"/>
              </w:rPr>
            </w:pPr>
            <w:r w:rsidRPr="0005103B">
              <w:rPr>
                <w:rFonts w:ascii="Times New Roman" w:eastAsia="Times New Roman" w:hAnsi="Times New Roman" w:cs="Times New Roman"/>
                <w:b/>
                <w:bCs/>
                <w:lang w:eastAsia="ru-RU"/>
              </w:rPr>
              <w:t>/Ф.И.О. участника закупки – физического лица</w:t>
            </w:r>
          </w:p>
        </w:tc>
        <w:tc>
          <w:tcPr>
            <w:tcW w:w="4961" w:type="dxa"/>
            <w:tcBorders>
              <w:top w:val="single" w:sz="4" w:space="0" w:color="auto"/>
              <w:left w:val="single" w:sz="4" w:space="0" w:color="auto"/>
              <w:bottom w:val="single" w:sz="4" w:space="0" w:color="auto"/>
              <w:right w:val="single" w:sz="4" w:space="0" w:color="auto"/>
            </w:tcBorders>
          </w:tcPr>
          <w:p w14:paraId="4C4FA1B2" w14:textId="77777777" w:rsidR="00525A34" w:rsidRPr="0005103B" w:rsidRDefault="00525A34" w:rsidP="00525A34">
            <w:pPr>
              <w:spacing w:after="0" w:line="232" w:lineRule="auto"/>
              <w:jc w:val="both"/>
              <w:rPr>
                <w:rFonts w:ascii="Times New Roman" w:eastAsia="Times New Roman" w:hAnsi="Times New Roman" w:cs="Times New Roman"/>
                <w:b/>
                <w:lang w:eastAsia="ru-RU"/>
              </w:rPr>
            </w:pPr>
          </w:p>
        </w:tc>
      </w:tr>
      <w:tr w:rsidR="00525A34" w:rsidRPr="0005103B" w14:paraId="67B8EE22" w14:textId="77777777" w:rsidTr="00273CCF">
        <w:tc>
          <w:tcPr>
            <w:tcW w:w="5038" w:type="dxa"/>
            <w:tcBorders>
              <w:top w:val="single" w:sz="4" w:space="0" w:color="auto"/>
              <w:left w:val="single" w:sz="4" w:space="0" w:color="auto"/>
              <w:bottom w:val="single" w:sz="4" w:space="0" w:color="auto"/>
              <w:right w:val="single" w:sz="4" w:space="0" w:color="auto"/>
            </w:tcBorders>
            <w:hideMark/>
          </w:tcPr>
          <w:p w14:paraId="29522295" w14:textId="77777777" w:rsidR="00525A34" w:rsidRPr="0005103B" w:rsidRDefault="00525A34">
            <w:pPr>
              <w:numPr>
                <w:ilvl w:val="0"/>
                <w:numId w:val="3"/>
              </w:numPr>
              <w:tabs>
                <w:tab w:val="num" w:pos="400"/>
              </w:tabs>
              <w:spacing w:after="0" w:line="232" w:lineRule="auto"/>
              <w:ind w:left="0" w:firstLine="0"/>
              <w:jc w:val="both"/>
              <w:rPr>
                <w:rFonts w:ascii="Times New Roman" w:eastAsia="Times New Roman" w:hAnsi="Times New Roman" w:cs="Times New Roman"/>
                <w:b/>
                <w:lang w:eastAsia="ru-RU"/>
              </w:rPr>
            </w:pPr>
            <w:r w:rsidRPr="0005103B">
              <w:rPr>
                <w:rFonts w:ascii="Times New Roman" w:eastAsia="Times New Roman" w:hAnsi="Times New Roman" w:cs="Times New Roman"/>
                <w:b/>
                <w:lang w:eastAsia="ru-RU"/>
              </w:rPr>
              <w:t>Регистрационные данные:</w:t>
            </w:r>
          </w:p>
          <w:p w14:paraId="4F05686C" w14:textId="77777777" w:rsidR="00525A34" w:rsidRPr="0005103B" w:rsidRDefault="00525A34" w:rsidP="00525A34">
            <w:pPr>
              <w:spacing w:after="0" w:line="232" w:lineRule="auto"/>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 xml:space="preserve">2.1 Дата, место и орган регистрации юридического лица, регистрации физического лица в качестве индивидуального предпринимателя </w:t>
            </w:r>
          </w:p>
          <w:p w14:paraId="1D83DD37" w14:textId="77777777" w:rsidR="00525A34" w:rsidRPr="0005103B" w:rsidRDefault="00525A34" w:rsidP="00525A34">
            <w:pPr>
              <w:spacing w:after="0" w:line="232" w:lineRule="auto"/>
              <w:rPr>
                <w:rFonts w:ascii="Times New Roman" w:eastAsia="Times New Roman" w:hAnsi="Times New Roman" w:cs="Times New Roman"/>
                <w:i/>
                <w:lang w:eastAsia="ru-RU"/>
              </w:rPr>
            </w:pPr>
            <w:r w:rsidRPr="0005103B">
              <w:rPr>
                <w:rFonts w:ascii="Times New Roman" w:eastAsia="Times New Roman" w:hAnsi="Times New Roman" w:cs="Times New Roman"/>
                <w:i/>
                <w:lang w:eastAsia="ru-RU"/>
              </w:rPr>
              <w:t>(на основании Свидетельства о государственной регистрации)</w:t>
            </w:r>
          </w:p>
          <w:p w14:paraId="66CA429F" w14:textId="77777777" w:rsidR="00525A34" w:rsidRPr="0005103B" w:rsidRDefault="00525A34" w:rsidP="00525A34">
            <w:pPr>
              <w:spacing w:after="0" w:line="232" w:lineRule="auto"/>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2.2. Паспортные данные для участника размещения заказа – физического лица</w:t>
            </w:r>
          </w:p>
          <w:p w14:paraId="786ABE13" w14:textId="77777777" w:rsidR="00525A34" w:rsidRPr="0005103B" w:rsidRDefault="00525A34" w:rsidP="00525A34">
            <w:pPr>
              <w:spacing w:after="0" w:line="232" w:lineRule="auto"/>
              <w:jc w:val="both"/>
              <w:rPr>
                <w:rFonts w:ascii="Times New Roman" w:eastAsia="Times New Roman" w:hAnsi="Times New Roman" w:cs="Times New Roman"/>
                <w:b/>
                <w:lang w:eastAsia="ru-RU"/>
              </w:rPr>
            </w:pPr>
            <w:r w:rsidRPr="0005103B">
              <w:rPr>
                <w:rFonts w:ascii="Times New Roman" w:eastAsia="Times New Roman" w:hAnsi="Times New Roman" w:cs="Times New Roman"/>
                <w:b/>
                <w:lang w:eastAsia="ru-RU"/>
              </w:rPr>
              <w:t xml:space="preserve">2.3. ИНН, КПП, ОГРН, ОКПО, ОКТМО, ОКПФО участника </w:t>
            </w:r>
          </w:p>
        </w:tc>
        <w:tc>
          <w:tcPr>
            <w:tcW w:w="4961" w:type="dxa"/>
            <w:tcBorders>
              <w:top w:val="single" w:sz="4" w:space="0" w:color="auto"/>
              <w:left w:val="single" w:sz="4" w:space="0" w:color="auto"/>
              <w:bottom w:val="single" w:sz="4" w:space="0" w:color="auto"/>
              <w:right w:val="single" w:sz="4" w:space="0" w:color="auto"/>
            </w:tcBorders>
          </w:tcPr>
          <w:p w14:paraId="320AE9D2" w14:textId="77777777" w:rsidR="00525A34" w:rsidRPr="0005103B" w:rsidRDefault="00525A34" w:rsidP="00525A34">
            <w:pPr>
              <w:spacing w:after="0" w:line="232" w:lineRule="auto"/>
              <w:jc w:val="both"/>
              <w:rPr>
                <w:rFonts w:ascii="Times New Roman" w:eastAsia="Times New Roman" w:hAnsi="Times New Roman" w:cs="Times New Roman"/>
                <w:b/>
                <w:lang w:eastAsia="ru-RU"/>
              </w:rPr>
            </w:pPr>
          </w:p>
        </w:tc>
      </w:tr>
      <w:tr w:rsidR="00525A34" w:rsidRPr="0005103B" w14:paraId="0E493EEB" w14:textId="77777777" w:rsidTr="00273CCF">
        <w:tc>
          <w:tcPr>
            <w:tcW w:w="5038" w:type="dxa"/>
            <w:vMerge w:val="restart"/>
            <w:tcBorders>
              <w:top w:val="single" w:sz="4" w:space="0" w:color="auto"/>
              <w:left w:val="single" w:sz="4" w:space="0" w:color="auto"/>
              <w:bottom w:val="single" w:sz="4" w:space="0" w:color="auto"/>
              <w:right w:val="single" w:sz="4" w:space="0" w:color="auto"/>
            </w:tcBorders>
            <w:hideMark/>
          </w:tcPr>
          <w:p w14:paraId="3C948E2E" w14:textId="77777777" w:rsidR="00525A34" w:rsidRPr="0005103B" w:rsidRDefault="00525A34" w:rsidP="00525A34">
            <w:pPr>
              <w:tabs>
                <w:tab w:val="left" w:pos="540"/>
              </w:tabs>
              <w:spacing w:after="0" w:line="232" w:lineRule="auto"/>
              <w:jc w:val="both"/>
              <w:rPr>
                <w:rFonts w:ascii="Times New Roman" w:eastAsia="Times New Roman" w:hAnsi="Times New Roman" w:cs="Times New Roman"/>
                <w:b/>
                <w:lang w:eastAsia="ru-RU"/>
              </w:rPr>
            </w:pPr>
            <w:r w:rsidRPr="0005103B">
              <w:rPr>
                <w:rFonts w:ascii="Times New Roman" w:eastAsia="Times New Roman" w:hAnsi="Times New Roman" w:cs="Times New Roman"/>
                <w:b/>
                <w:lang w:eastAsia="ru-RU"/>
              </w:rPr>
              <w:t>3. Место нахождения / место жительства участника размещения заказа</w:t>
            </w:r>
          </w:p>
        </w:tc>
        <w:tc>
          <w:tcPr>
            <w:tcW w:w="4961" w:type="dxa"/>
            <w:tcBorders>
              <w:top w:val="single" w:sz="4" w:space="0" w:color="auto"/>
              <w:left w:val="single" w:sz="4" w:space="0" w:color="auto"/>
              <w:bottom w:val="single" w:sz="4" w:space="0" w:color="auto"/>
              <w:right w:val="single" w:sz="4" w:space="0" w:color="auto"/>
            </w:tcBorders>
            <w:hideMark/>
          </w:tcPr>
          <w:p w14:paraId="2A1F4FE8" w14:textId="77777777" w:rsidR="00525A34" w:rsidRPr="0005103B" w:rsidRDefault="00525A34" w:rsidP="00525A34">
            <w:pPr>
              <w:spacing w:after="0" w:line="232" w:lineRule="auto"/>
              <w:jc w:val="both"/>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Страна</w:t>
            </w:r>
          </w:p>
        </w:tc>
      </w:tr>
      <w:tr w:rsidR="00525A34" w:rsidRPr="0005103B" w14:paraId="1418E7F0" w14:textId="77777777" w:rsidTr="00273CCF">
        <w:tc>
          <w:tcPr>
            <w:tcW w:w="5038" w:type="dxa"/>
            <w:vMerge/>
            <w:tcBorders>
              <w:top w:val="single" w:sz="4" w:space="0" w:color="auto"/>
              <w:left w:val="single" w:sz="4" w:space="0" w:color="auto"/>
              <w:bottom w:val="single" w:sz="4" w:space="0" w:color="auto"/>
              <w:right w:val="single" w:sz="4" w:space="0" w:color="auto"/>
            </w:tcBorders>
            <w:vAlign w:val="center"/>
            <w:hideMark/>
          </w:tcPr>
          <w:p w14:paraId="2AFF635D" w14:textId="77777777" w:rsidR="00525A34" w:rsidRPr="0005103B" w:rsidRDefault="00525A34" w:rsidP="00525A34">
            <w:pPr>
              <w:spacing w:after="0" w:line="240" w:lineRule="auto"/>
              <w:rPr>
                <w:rFonts w:ascii="Times New Roman" w:eastAsia="Times New Roman" w:hAnsi="Times New Roman" w:cs="Times New Roman"/>
                <w:b/>
                <w:lang w:eastAsia="ru-RU"/>
              </w:rPr>
            </w:pPr>
          </w:p>
        </w:tc>
        <w:tc>
          <w:tcPr>
            <w:tcW w:w="4961" w:type="dxa"/>
            <w:tcBorders>
              <w:top w:val="single" w:sz="4" w:space="0" w:color="auto"/>
              <w:left w:val="single" w:sz="4" w:space="0" w:color="auto"/>
              <w:bottom w:val="single" w:sz="4" w:space="0" w:color="auto"/>
              <w:right w:val="single" w:sz="4" w:space="0" w:color="auto"/>
            </w:tcBorders>
            <w:hideMark/>
          </w:tcPr>
          <w:p w14:paraId="22939DC9" w14:textId="77777777" w:rsidR="00525A34" w:rsidRPr="0005103B" w:rsidRDefault="00525A34" w:rsidP="00525A34">
            <w:pPr>
              <w:spacing w:after="0" w:line="232" w:lineRule="auto"/>
              <w:jc w:val="both"/>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 xml:space="preserve">Адрес </w:t>
            </w:r>
          </w:p>
        </w:tc>
      </w:tr>
      <w:tr w:rsidR="00525A34" w:rsidRPr="0005103B" w14:paraId="274DBEBE" w14:textId="77777777" w:rsidTr="00273CCF">
        <w:tc>
          <w:tcPr>
            <w:tcW w:w="5038" w:type="dxa"/>
            <w:vMerge w:val="restart"/>
            <w:tcBorders>
              <w:top w:val="single" w:sz="4" w:space="0" w:color="auto"/>
              <w:left w:val="single" w:sz="4" w:space="0" w:color="auto"/>
              <w:bottom w:val="single" w:sz="4" w:space="0" w:color="auto"/>
              <w:right w:val="single" w:sz="4" w:space="0" w:color="auto"/>
            </w:tcBorders>
            <w:hideMark/>
          </w:tcPr>
          <w:p w14:paraId="1A869358" w14:textId="77777777" w:rsidR="00525A34" w:rsidRPr="0005103B" w:rsidRDefault="00525A34" w:rsidP="00525A34">
            <w:pPr>
              <w:tabs>
                <w:tab w:val="num" w:pos="1300"/>
              </w:tabs>
              <w:spacing w:after="0" w:line="232" w:lineRule="auto"/>
              <w:jc w:val="both"/>
              <w:rPr>
                <w:rFonts w:ascii="Times New Roman" w:eastAsia="Times New Roman" w:hAnsi="Times New Roman" w:cs="Times New Roman"/>
                <w:b/>
                <w:lang w:eastAsia="ru-RU"/>
              </w:rPr>
            </w:pPr>
            <w:r w:rsidRPr="0005103B">
              <w:rPr>
                <w:rFonts w:ascii="Times New Roman" w:eastAsia="Times New Roman" w:hAnsi="Times New Roman" w:cs="Times New Roman"/>
                <w:b/>
                <w:bCs/>
                <w:lang w:eastAsia="ru-RU"/>
              </w:rPr>
              <w:t>4. Почтовый адрес участника закупки</w:t>
            </w:r>
          </w:p>
        </w:tc>
        <w:tc>
          <w:tcPr>
            <w:tcW w:w="4961" w:type="dxa"/>
            <w:tcBorders>
              <w:top w:val="single" w:sz="4" w:space="0" w:color="auto"/>
              <w:left w:val="single" w:sz="4" w:space="0" w:color="auto"/>
              <w:bottom w:val="single" w:sz="4" w:space="0" w:color="auto"/>
              <w:right w:val="single" w:sz="4" w:space="0" w:color="auto"/>
            </w:tcBorders>
            <w:hideMark/>
          </w:tcPr>
          <w:p w14:paraId="37CF5071" w14:textId="77777777" w:rsidR="00525A34" w:rsidRPr="0005103B" w:rsidRDefault="00525A34" w:rsidP="00525A34">
            <w:pPr>
              <w:spacing w:after="0" w:line="232" w:lineRule="auto"/>
              <w:jc w:val="both"/>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Страна</w:t>
            </w:r>
          </w:p>
        </w:tc>
      </w:tr>
      <w:tr w:rsidR="00525A34" w:rsidRPr="0005103B" w14:paraId="61074149" w14:textId="77777777" w:rsidTr="00273CCF">
        <w:tc>
          <w:tcPr>
            <w:tcW w:w="5038" w:type="dxa"/>
            <w:vMerge/>
            <w:tcBorders>
              <w:top w:val="single" w:sz="4" w:space="0" w:color="auto"/>
              <w:left w:val="single" w:sz="4" w:space="0" w:color="auto"/>
              <w:bottom w:val="single" w:sz="4" w:space="0" w:color="auto"/>
              <w:right w:val="single" w:sz="4" w:space="0" w:color="auto"/>
            </w:tcBorders>
            <w:vAlign w:val="center"/>
            <w:hideMark/>
          </w:tcPr>
          <w:p w14:paraId="6C9B41A2" w14:textId="77777777" w:rsidR="00525A34" w:rsidRPr="0005103B" w:rsidRDefault="00525A34" w:rsidP="00525A34">
            <w:pPr>
              <w:spacing w:after="0" w:line="240" w:lineRule="auto"/>
              <w:rPr>
                <w:rFonts w:ascii="Times New Roman" w:eastAsia="Times New Roman" w:hAnsi="Times New Roman" w:cs="Times New Roman"/>
                <w:b/>
                <w:lang w:eastAsia="ru-RU"/>
              </w:rPr>
            </w:pPr>
          </w:p>
        </w:tc>
        <w:tc>
          <w:tcPr>
            <w:tcW w:w="4961" w:type="dxa"/>
            <w:tcBorders>
              <w:top w:val="single" w:sz="4" w:space="0" w:color="auto"/>
              <w:left w:val="single" w:sz="4" w:space="0" w:color="auto"/>
              <w:bottom w:val="single" w:sz="4" w:space="0" w:color="auto"/>
              <w:right w:val="single" w:sz="4" w:space="0" w:color="auto"/>
            </w:tcBorders>
            <w:hideMark/>
          </w:tcPr>
          <w:p w14:paraId="1B31D00D" w14:textId="77777777" w:rsidR="00525A34" w:rsidRPr="0005103B" w:rsidRDefault="00525A34" w:rsidP="00525A34">
            <w:pPr>
              <w:spacing w:after="0" w:line="232" w:lineRule="auto"/>
              <w:jc w:val="both"/>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Адрес</w:t>
            </w:r>
          </w:p>
        </w:tc>
      </w:tr>
      <w:tr w:rsidR="00525A34" w:rsidRPr="0005103B" w14:paraId="55D080AE" w14:textId="77777777" w:rsidTr="00273CCF">
        <w:tc>
          <w:tcPr>
            <w:tcW w:w="5038" w:type="dxa"/>
            <w:vMerge/>
            <w:tcBorders>
              <w:top w:val="single" w:sz="4" w:space="0" w:color="auto"/>
              <w:left w:val="single" w:sz="4" w:space="0" w:color="auto"/>
              <w:bottom w:val="single" w:sz="4" w:space="0" w:color="auto"/>
              <w:right w:val="single" w:sz="4" w:space="0" w:color="auto"/>
            </w:tcBorders>
            <w:vAlign w:val="center"/>
            <w:hideMark/>
          </w:tcPr>
          <w:p w14:paraId="6E60810E" w14:textId="77777777" w:rsidR="00525A34" w:rsidRPr="0005103B" w:rsidRDefault="00525A34" w:rsidP="00525A34">
            <w:pPr>
              <w:spacing w:after="0" w:line="240" w:lineRule="auto"/>
              <w:rPr>
                <w:rFonts w:ascii="Times New Roman" w:eastAsia="Times New Roman" w:hAnsi="Times New Roman" w:cs="Times New Roman"/>
                <w:b/>
                <w:lang w:eastAsia="ru-RU"/>
              </w:rPr>
            </w:pPr>
          </w:p>
        </w:tc>
        <w:tc>
          <w:tcPr>
            <w:tcW w:w="4961" w:type="dxa"/>
            <w:tcBorders>
              <w:top w:val="single" w:sz="4" w:space="0" w:color="auto"/>
              <w:left w:val="single" w:sz="4" w:space="0" w:color="auto"/>
              <w:bottom w:val="single" w:sz="4" w:space="0" w:color="auto"/>
              <w:right w:val="single" w:sz="4" w:space="0" w:color="auto"/>
            </w:tcBorders>
            <w:hideMark/>
          </w:tcPr>
          <w:p w14:paraId="0743F9BD" w14:textId="77777777" w:rsidR="00525A34" w:rsidRPr="0005103B" w:rsidRDefault="00525A34" w:rsidP="00525A34">
            <w:pPr>
              <w:spacing w:after="0" w:line="232" w:lineRule="auto"/>
              <w:jc w:val="both"/>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Телефон</w:t>
            </w:r>
          </w:p>
        </w:tc>
      </w:tr>
      <w:tr w:rsidR="00525A34" w:rsidRPr="0005103B" w14:paraId="795B2A49" w14:textId="77777777" w:rsidTr="00273CCF">
        <w:tc>
          <w:tcPr>
            <w:tcW w:w="5038" w:type="dxa"/>
            <w:vMerge/>
            <w:tcBorders>
              <w:top w:val="single" w:sz="4" w:space="0" w:color="auto"/>
              <w:left w:val="single" w:sz="4" w:space="0" w:color="auto"/>
              <w:bottom w:val="single" w:sz="4" w:space="0" w:color="auto"/>
              <w:right w:val="single" w:sz="4" w:space="0" w:color="auto"/>
            </w:tcBorders>
            <w:vAlign w:val="center"/>
            <w:hideMark/>
          </w:tcPr>
          <w:p w14:paraId="3AE575D1" w14:textId="77777777" w:rsidR="00525A34" w:rsidRPr="0005103B" w:rsidRDefault="00525A34" w:rsidP="00525A34">
            <w:pPr>
              <w:spacing w:after="0" w:line="240" w:lineRule="auto"/>
              <w:rPr>
                <w:rFonts w:ascii="Times New Roman" w:eastAsia="Times New Roman" w:hAnsi="Times New Roman" w:cs="Times New Roman"/>
                <w:b/>
                <w:lang w:eastAsia="ru-RU"/>
              </w:rPr>
            </w:pPr>
          </w:p>
        </w:tc>
        <w:tc>
          <w:tcPr>
            <w:tcW w:w="4961" w:type="dxa"/>
            <w:tcBorders>
              <w:top w:val="single" w:sz="4" w:space="0" w:color="auto"/>
              <w:left w:val="single" w:sz="4" w:space="0" w:color="auto"/>
              <w:bottom w:val="single" w:sz="4" w:space="0" w:color="auto"/>
              <w:right w:val="single" w:sz="4" w:space="0" w:color="auto"/>
            </w:tcBorders>
            <w:hideMark/>
          </w:tcPr>
          <w:p w14:paraId="0FE5AE44" w14:textId="77777777" w:rsidR="00525A34" w:rsidRPr="0005103B" w:rsidRDefault="00525A34" w:rsidP="00525A34">
            <w:pPr>
              <w:spacing w:after="0" w:line="232" w:lineRule="auto"/>
              <w:jc w:val="both"/>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 xml:space="preserve">Факс </w:t>
            </w:r>
          </w:p>
        </w:tc>
      </w:tr>
      <w:tr w:rsidR="00525A34" w:rsidRPr="0005103B" w14:paraId="626CE9F6" w14:textId="77777777" w:rsidTr="00273CCF">
        <w:tc>
          <w:tcPr>
            <w:tcW w:w="5038" w:type="dxa"/>
            <w:tcBorders>
              <w:top w:val="single" w:sz="4" w:space="0" w:color="auto"/>
              <w:left w:val="single" w:sz="4" w:space="0" w:color="auto"/>
              <w:bottom w:val="single" w:sz="4" w:space="0" w:color="auto"/>
              <w:right w:val="single" w:sz="4" w:space="0" w:color="auto"/>
            </w:tcBorders>
            <w:vAlign w:val="center"/>
            <w:hideMark/>
          </w:tcPr>
          <w:p w14:paraId="39722C94" w14:textId="77777777" w:rsidR="00525A34" w:rsidRPr="0005103B" w:rsidRDefault="00525A34" w:rsidP="00525A34">
            <w:pPr>
              <w:spacing w:after="0" w:line="240" w:lineRule="auto"/>
              <w:rPr>
                <w:rFonts w:ascii="Times New Roman" w:eastAsia="Times New Roman" w:hAnsi="Times New Roman" w:cs="Times New Roman"/>
                <w:b/>
                <w:lang w:eastAsia="ru-RU"/>
              </w:rPr>
            </w:pPr>
            <w:r w:rsidRPr="0005103B">
              <w:rPr>
                <w:rFonts w:ascii="Times New Roman" w:eastAsia="Times New Roman" w:hAnsi="Times New Roman" w:cs="Times New Roman"/>
                <w:b/>
                <w:lang w:eastAsia="ru-RU"/>
              </w:rPr>
              <w:t>4.1. Действующий адрес электронной почты участника запроса предложений</w:t>
            </w:r>
          </w:p>
        </w:tc>
        <w:tc>
          <w:tcPr>
            <w:tcW w:w="4961" w:type="dxa"/>
            <w:tcBorders>
              <w:top w:val="single" w:sz="4" w:space="0" w:color="auto"/>
              <w:left w:val="single" w:sz="4" w:space="0" w:color="auto"/>
              <w:bottom w:val="single" w:sz="4" w:space="0" w:color="auto"/>
              <w:right w:val="single" w:sz="4" w:space="0" w:color="auto"/>
            </w:tcBorders>
            <w:hideMark/>
          </w:tcPr>
          <w:p w14:paraId="6C24FF8E" w14:textId="77777777" w:rsidR="00525A34" w:rsidRPr="0005103B" w:rsidRDefault="00525A34" w:rsidP="00525A34">
            <w:pPr>
              <w:spacing w:after="0" w:line="232" w:lineRule="auto"/>
              <w:jc w:val="both"/>
              <w:rPr>
                <w:rFonts w:ascii="Times New Roman" w:eastAsia="Times New Roman" w:hAnsi="Times New Roman" w:cs="Times New Roman"/>
                <w:lang w:eastAsia="ru-RU"/>
              </w:rPr>
            </w:pPr>
          </w:p>
        </w:tc>
      </w:tr>
      <w:tr w:rsidR="00525A34" w:rsidRPr="0005103B" w14:paraId="0EA757D3" w14:textId="77777777" w:rsidTr="00273CCF">
        <w:tc>
          <w:tcPr>
            <w:tcW w:w="5038" w:type="dxa"/>
            <w:vMerge w:val="restart"/>
            <w:tcBorders>
              <w:top w:val="single" w:sz="4" w:space="0" w:color="auto"/>
              <w:left w:val="single" w:sz="4" w:space="0" w:color="auto"/>
              <w:bottom w:val="single" w:sz="4" w:space="0" w:color="auto"/>
              <w:right w:val="single" w:sz="4" w:space="0" w:color="auto"/>
            </w:tcBorders>
            <w:hideMark/>
          </w:tcPr>
          <w:p w14:paraId="07587A7B" w14:textId="77777777" w:rsidR="00525A34" w:rsidRPr="0005103B" w:rsidRDefault="00525A34" w:rsidP="00525A34">
            <w:pPr>
              <w:tabs>
                <w:tab w:val="left" w:pos="578"/>
              </w:tabs>
              <w:spacing w:after="0" w:line="232" w:lineRule="auto"/>
              <w:rPr>
                <w:rFonts w:ascii="Times New Roman" w:eastAsia="Times New Roman" w:hAnsi="Times New Roman" w:cs="Times New Roman"/>
                <w:b/>
                <w:lang w:eastAsia="ru-RU"/>
              </w:rPr>
            </w:pPr>
            <w:r w:rsidRPr="0005103B">
              <w:rPr>
                <w:rFonts w:ascii="Times New Roman" w:eastAsia="Times New Roman" w:hAnsi="Times New Roman" w:cs="Times New Roman"/>
                <w:b/>
                <w:lang w:eastAsia="ru-RU"/>
              </w:rPr>
              <w:t xml:space="preserve">5. Банковские реквизиты </w:t>
            </w:r>
          </w:p>
          <w:p w14:paraId="685F7AAD" w14:textId="77777777" w:rsidR="00525A34" w:rsidRPr="0005103B" w:rsidRDefault="00525A34" w:rsidP="00525A34">
            <w:pPr>
              <w:tabs>
                <w:tab w:val="num" w:pos="1300"/>
              </w:tabs>
              <w:spacing w:after="0" w:line="232" w:lineRule="auto"/>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5.1. Наименование обслуживающего банка</w:t>
            </w:r>
          </w:p>
          <w:p w14:paraId="31F22F51" w14:textId="77777777" w:rsidR="00525A34" w:rsidRPr="0005103B" w:rsidRDefault="00525A34" w:rsidP="00525A34">
            <w:pPr>
              <w:tabs>
                <w:tab w:val="num" w:pos="1300"/>
              </w:tabs>
              <w:spacing w:after="0" w:line="232" w:lineRule="auto"/>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5.2. Расчетный счет</w:t>
            </w:r>
          </w:p>
          <w:p w14:paraId="330E028E" w14:textId="77777777" w:rsidR="00525A34" w:rsidRPr="0005103B" w:rsidRDefault="00525A34" w:rsidP="00525A34">
            <w:pPr>
              <w:tabs>
                <w:tab w:val="num" w:pos="1300"/>
              </w:tabs>
              <w:spacing w:after="0" w:line="232" w:lineRule="auto"/>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5.</w:t>
            </w:r>
            <w:proofErr w:type="gramStart"/>
            <w:r w:rsidRPr="0005103B">
              <w:rPr>
                <w:rFonts w:ascii="Times New Roman" w:eastAsia="Times New Roman" w:hAnsi="Times New Roman" w:cs="Times New Roman"/>
                <w:lang w:eastAsia="ru-RU"/>
              </w:rPr>
              <w:t>3.Корреспондентский</w:t>
            </w:r>
            <w:proofErr w:type="gramEnd"/>
            <w:r w:rsidRPr="0005103B">
              <w:rPr>
                <w:rFonts w:ascii="Times New Roman" w:eastAsia="Times New Roman" w:hAnsi="Times New Roman" w:cs="Times New Roman"/>
                <w:lang w:eastAsia="ru-RU"/>
              </w:rPr>
              <w:t xml:space="preserve"> счет</w:t>
            </w:r>
          </w:p>
          <w:p w14:paraId="3B84CA0B" w14:textId="77777777" w:rsidR="00525A34" w:rsidRPr="0005103B" w:rsidRDefault="00525A34" w:rsidP="00525A34">
            <w:pPr>
              <w:tabs>
                <w:tab w:val="num" w:pos="1300"/>
              </w:tabs>
              <w:spacing w:after="0" w:line="232" w:lineRule="auto"/>
              <w:jc w:val="both"/>
              <w:rPr>
                <w:rFonts w:ascii="Times New Roman" w:eastAsia="Times New Roman" w:hAnsi="Times New Roman" w:cs="Times New Roman"/>
                <w:b/>
                <w:lang w:eastAsia="ru-RU"/>
              </w:rPr>
            </w:pPr>
            <w:r w:rsidRPr="0005103B">
              <w:rPr>
                <w:rFonts w:ascii="Times New Roman" w:eastAsia="Times New Roman" w:hAnsi="Times New Roman" w:cs="Times New Roman"/>
                <w:lang w:eastAsia="ru-RU"/>
              </w:rPr>
              <w:t>5.4. Код БИК</w:t>
            </w:r>
          </w:p>
        </w:tc>
        <w:tc>
          <w:tcPr>
            <w:tcW w:w="4961" w:type="dxa"/>
            <w:tcBorders>
              <w:top w:val="single" w:sz="4" w:space="0" w:color="auto"/>
              <w:left w:val="single" w:sz="4" w:space="0" w:color="auto"/>
              <w:bottom w:val="single" w:sz="4" w:space="0" w:color="auto"/>
              <w:right w:val="single" w:sz="4" w:space="0" w:color="auto"/>
            </w:tcBorders>
          </w:tcPr>
          <w:p w14:paraId="7047D445" w14:textId="77777777" w:rsidR="00525A34" w:rsidRPr="0005103B" w:rsidRDefault="00525A34" w:rsidP="00525A34">
            <w:pPr>
              <w:spacing w:after="0" w:line="232" w:lineRule="auto"/>
              <w:jc w:val="both"/>
              <w:rPr>
                <w:rFonts w:ascii="Times New Roman" w:eastAsia="Times New Roman" w:hAnsi="Times New Roman" w:cs="Times New Roman"/>
                <w:lang w:eastAsia="ru-RU"/>
              </w:rPr>
            </w:pPr>
          </w:p>
        </w:tc>
      </w:tr>
      <w:tr w:rsidR="00525A34" w:rsidRPr="0005103B" w14:paraId="2B2EEC83" w14:textId="77777777" w:rsidTr="00273CCF">
        <w:tc>
          <w:tcPr>
            <w:tcW w:w="5038" w:type="dxa"/>
            <w:vMerge/>
            <w:tcBorders>
              <w:top w:val="single" w:sz="4" w:space="0" w:color="auto"/>
              <w:left w:val="single" w:sz="4" w:space="0" w:color="auto"/>
              <w:bottom w:val="single" w:sz="4" w:space="0" w:color="auto"/>
              <w:right w:val="single" w:sz="4" w:space="0" w:color="auto"/>
            </w:tcBorders>
            <w:vAlign w:val="center"/>
            <w:hideMark/>
          </w:tcPr>
          <w:p w14:paraId="44E0FDC3" w14:textId="77777777" w:rsidR="00525A34" w:rsidRPr="0005103B" w:rsidRDefault="00525A34" w:rsidP="00525A34">
            <w:pPr>
              <w:spacing w:after="0" w:line="240" w:lineRule="auto"/>
              <w:rPr>
                <w:rFonts w:ascii="Times New Roman" w:eastAsia="Times New Roman" w:hAnsi="Times New Roman" w:cs="Times New Roman"/>
                <w:b/>
                <w:lang w:eastAsia="ru-RU"/>
              </w:rPr>
            </w:pPr>
          </w:p>
        </w:tc>
        <w:tc>
          <w:tcPr>
            <w:tcW w:w="4961" w:type="dxa"/>
            <w:tcBorders>
              <w:top w:val="single" w:sz="4" w:space="0" w:color="auto"/>
              <w:left w:val="single" w:sz="4" w:space="0" w:color="auto"/>
              <w:bottom w:val="single" w:sz="4" w:space="0" w:color="auto"/>
              <w:right w:val="single" w:sz="4" w:space="0" w:color="auto"/>
            </w:tcBorders>
          </w:tcPr>
          <w:p w14:paraId="0673FFF4" w14:textId="77777777" w:rsidR="00525A34" w:rsidRPr="0005103B" w:rsidRDefault="00525A34" w:rsidP="00525A34">
            <w:pPr>
              <w:spacing w:after="0" w:line="232" w:lineRule="auto"/>
              <w:jc w:val="both"/>
              <w:rPr>
                <w:rFonts w:ascii="Times New Roman" w:eastAsia="Times New Roman" w:hAnsi="Times New Roman" w:cs="Times New Roman"/>
                <w:lang w:eastAsia="ru-RU"/>
              </w:rPr>
            </w:pPr>
          </w:p>
        </w:tc>
      </w:tr>
      <w:tr w:rsidR="00525A34" w:rsidRPr="0005103B" w14:paraId="25D7BDCA" w14:textId="77777777" w:rsidTr="00273CCF">
        <w:tc>
          <w:tcPr>
            <w:tcW w:w="5038" w:type="dxa"/>
            <w:vMerge/>
            <w:tcBorders>
              <w:top w:val="single" w:sz="4" w:space="0" w:color="auto"/>
              <w:left w:val="single" w:sz="4" w:space="0" w:color="auto"/>
              <w:bottom w:val="single" w:sz="4" w:space="0" w:color="auto"/>
              <w:right w:val="single" w:sz="4" w:space="0" w:color="auto"/>
            </w:tcBorders>
            <w:vAlign w:val="center"/>
            <w:hideMark/>
          </w:tcPr>
          <w:p w14:paraId="42343242" w14:textId="77777777" w:rsidR="00525A34" w:rsidRPr="0005103B" w:rsidRDefault="00525A34" w:rsidP="00525A34">
            <w:pPr>
              <w:spacing w:after="0" w:line="240" w:lineRule="auto"/>
              <w:rPr>
                <w:rFonts w:ascii="Times New Roman" w:eastAsia="Times New Roman" w:hAnsi="Times New Roman" w:cs="Times New Roman"/>
                <w:b/>
                <w:lang w:eastAsia="ru-RU"/>
              </w:rPr>
            </w:pPr>
          </w:p>
        </w:tc>
        <w:tc>
          <w:tcPr>
            <w:tcW w:w="4961" w:type="dxa"/>
            <w:tcBorders>
              <w:top w:val="single" w:sz="4" w:space="0" w:color="auto"/>
              <w:left w:val="single" w:sz="4" w:space="0" w:color="auto"/>
              <w:bottom w:val="single" w:sz="4" w:space="0" w:color="auto"/>
              <w:right w:val="single" w:sz="4" w:space="0" w:color="auto"/>
            </w:tcBorders>
          </w:tcPr>
          <w:p w14:paraId="6778F18E" w14:textId="77777777" w:rsidR="00525A34" w:rsidRPr="0005103B" w:rsidRDefault="00525A34" w:rsidP="00525A34">
            <w:pPr>
              <w:spacing w:after="0" w:line="232" w:lineRule="auto"/>
              <w:jc w:val="both"/>
              <w:rPr>
                <w:rFonts w:ascii="Times New Roman" w:eastAsia="Times New Roman" w:hAnsi="Times New Roman" w:cs="Times New Roman"/>
                <w:lang w:eastAsia="ru-RU"/>
              </w:rPr>
            </w:pPr>
          </w:p>
        </w:tc>
      </w:tr>
      <w:tr w:rsidR="00525A34" w:rsidRPr="0005103B" w14:paraId="179C054D" w14:textId="77777777" w:rsidTr="00273CCF">
        <w:tc>
          <w:tcPr>
            <w:tcW w:w="5038" w:type="dxa"/>
            <w:vMerge/>
            <w:tcBorders>
              <w:top w:val="single" w:sz="4" w:space="0" w:color="auto"/>
              <w:left w:val="single" w:sz="4" w:space="0" w:color="auto"/>
              <w:bottom w:val="single" w:sz="4" w:space="0" w:color="auto"/>
              <w:right w:val="single" w:sz="4" w:space="0" w:color="auto"/>
            </w:tcBorders>
            <w:vAlign w:val="center"/>
            <w:hideMark/>
          </w:tcPr>
          <w:p w14:paraId="6098A2C2" w14:textId="77777777" w:rsidR="00525A34" w:rsidRPr="0005103B" w:rsidRDefault="00525A34" w:rsidP="00525A34">
            <w:pPr>
              <w:spacing w:after="0" w:line="240" w:lineRule="auto"/>
              <w:rPr>
                <w:rFonts w:ascii="Times New Roman" w:eastAsia="Times New Roman" w:hAnsi="Times New Roman" w:cs="Times New Roman"/>
                <w:b/>
                <w:lang w:eastAsia="ru-RU"/>
              </w:rPr>
            </w:pPr>
          </w:p>
        </w:tc>
        <w:tc>
          <w:tcPr>
            <w:tcW w:w="4961" w:type="dxa"/>
            <w:tcBorders>
              <w:top w:val="single" w:sz="4" w:space="0" w:color="auto"/>
              <w:left w:val="single" w:sz="4" w:space="0" w:color="auto"/>
              <w:bottom w:val="single" w:sz="4" w:space="0" w:color="auto"/>
              <w:right w:val="single" w:sz="4" w:space="0" w:color="auto"/>
            </w:tcBorders>
          </w:tcPr>
          <w:p w14:paraId="5AA8C50A" w14:textId="77777777" w:rsidR="00525A34" w:rsidRPr="0005103B" w:rsidRDefault="00525A34" w:rsidP="00525A34">
            <w:pPr>
              <w:spacing w:after="0" w:line="232" w:lineRule="auto"/>
              <w:jc w:val="both"/>
              <w:rPr>
                <w:rFonts w:ascii="Times New Roman" w:eastAsia="Times New Roman" w:hAnsi="Times New Roman" w:cs="Times New Roman"/>
                <w:lang w:eastAsia="ru-RU"/>
              </w:rPr>
            </w:pPr>
          </w:p>
        </w:tc>
      </w:tr>
      <w:tr w:rsidR="00525A34" w:rsidRPr="0005103B" w14:paraId="25DA808E" w14:textId="77777777" w:rsidTr="00273CCF">
        <w:tc>
          <w:tcPr>
            <w:tcW w:w="5038" w:type="dxa"/>
            <w:vMerge/>
            <w:tcBorders>
              <w:top w:val="single" w:sz="4" w:space="0" w:color="auto"/>
              <w:left w:val="single" w:sz="4" w:space="0" w:color="auto"/>
              <w:bottom w:val="single" w:sz="4" w:space="0" w:color="auto"/>
              <w:right w:val="single" w:sz="4" w:space="0" w:color="auto"/>
            </w:tcBorders>
            <w:vAlign w:val="center"/>
            <w:hideMark/>
          </w:tcPr>
          <w:p w14:paraId="57840754" w14:textId="77777777" w:rsidR="00525A34" w:rsidRPr="0005103B" w:rsidRDefault="00525A34" w:rsidP="00525A34">
            <w:pPr>
              <w:spacing w:after="0" w:line="240" w:lineRule="auto"/>
              <w:rPr>
                <w:rFonts w:ascii="Times New Roman" w:eastAsia="Times New Roman" w:hAnsi="Times New Roman" w:cs="Times New Roman"/>
                <w:b/>
                <w:lang w:eastAsia="ru-RU"/>
              </w:rPr>
            </w:pPr>
          </w:p>
        </w:tc>
        <w:tc>
          <w:tcPr>
            <w:tcW w:w="4961" w:type="dxa"/>
            <w:tcBorders>
              <w:top w:val="single" w:sz="4" w:space="0" w:color="auto"/>
              <w:left w:val="single" w:sz="4" w:space="0" w:color="auto"/>
              <w:bottom w:val="single" w:sz="4" w:space="0" w:color="auto"/>
              <w:right w:val="single" w:sz="4" w:space="0" w:color="auto"/>
            </w:tcBorders>
          </w:tcPr>
          <w:p w14:paraId="7F1A0FBB" w14:textId="77777777" w:rsidR="00525A34" w:rsidRPr="0005103B" w:rsidRDefault="00525A34" w:rsidP="00525A34">
            <w:pPr>
              <w:spacing w:after="0" w:line="232" w:lineRule="auto"/>
              <w:jc w:val="both"/>
              <w:rPr>
                <w:rFonts w:ascii="Times New Roman" w:eastAsia="Times New Roman" w:hAnsi="Times New Roman" w:cs="Times New Roman"/>
                <w:lang w:eastAsia="ru-RU"/>
              </w:rPr>
            </w:pPr>
          </w:p>
        </w:tc>
      </w:tr>
    </w:tbl>
    <w:p w14:paraId="4A8298BC" w14:textId="77777777" w:rsidR="00525A34" w:rsidRPr="0005103B" w:rsidRDefault="00525A34" w:rsidP="00525A34">
      <w:pPr>
        <w:spacing w:after="0" w:line="240" w:lineRule="auto"/>
        <w:ind w:firstLine="709"/>
        <w:jc w:val="both"/>
        <w:rPr>
          <w:rFonts w:ascii="Times New Roman" w:eastAsia="Times New Roman" w:hAnsi="Times New Roman" w:cs="Times New Roman"/>
          <w:lang w:eastAsia="ru-RU"/>
        </w:rPr>
      </w:pPr>
    </w:p>
    <w:p w14:paraId="0F2A3346" w14:textId="77777777" w:rsidR="00525A34" w:rsidRPr="0005103B" w:rsidRDefault="00525A34" w:rsidP="00525A34">
      <w:pPr>
        <w:spacing w:after="0" w:line="240" w:lineRule="auto"/>
        <w:ind w:firstLine="709"/>
        <w:jc w:val="both"/>
        <w:rPr>
          <w:rFonts w:ascii="Times New Roman" w:eastAsia="Times New Roman" w:hAnsi="Times New Roman" w:cs="Times New Roman"/>
          <w:lang w:eastAsia="ru-RU"/>
        </w:rPr>
      </w:pPr>
    </w:p>
    <w:p w14:paraId="33F16DAA" w14:textId="77777777" w:rsidR="0005103B" w:rsidRDefault="0005103B" w:rsidP="0005103B">
      <w:pPr>
        <w:spacing w:after="0" w:line="240" w:lineRule="auto"/>
        <w:jc w:val="both"/>
        <w:rPr>
          <w:rFonts w:ascii="Times New Roman" w:eastAsia="Times New Roman" w:hAnsi="Times New Roman" w:cs="Times New Roman"/>
          <w:lang w:eastAsia="ru-RU"/>
        </w:rPr>
      </w:pPr>
    </w:p>
    <w:p w14:paraId="031A3336" w14:textId="60E107B4" w:rsidR="00525A34" w:rsidRPr="0005103B" w:rsidRDefault="00525A34" w:rsidP="0005103B">
      <w:pPr>
        <w:spacing w:after="0" w:line="240" w:lineRule="auto"/>
        <w:jc w:val="both"/>
        <w:rPr>
          <w:rFonts w:ascii="Times New Roman" w:eastAsia="Times New Roman" w:hAnsi="Times New Roman" w:cs="Times New Roman"/>
          <w:lang w:eastAsia="ru-RU"/>
        </w:rPr>
      </w:pPr>
      <w:r w:rsidRPr="0005103B">
        <w:rPr>
          <w:rFonts w:ascii="Times New Roman" w:eastAsia="Times New Roman" w:hAnsi="Times New Roman" w:cs="Times New Roman"/>
          <w:lang w:eastAsia="ru-RU"/>
        </w:rPr>
        <w:t>Участник запроса предложений ___________________/ ____________________.</w:t>
      </w:r>
    </w:p>
    <w:p w14:paraId="1F2B5CE3" w14:textId="77777777" w:rsidR="00525A34" w:rsidRPr="00B039C5" w:rsidRDefault="00525A34" w:rsidP="00525A34">
      <w:pPr>
        <w:spacing w:after="0" w:line="240" w:lineRule="auto"/>
        <w:ind w:firstLine="709"/>
        <w:jc w:val="both"/>
        <w:rPr>
          <w:rFonts w:ascii="Times New Roman" w:eastAsia="Times New Roman" w:hAnsi="Times New Roman" w:cs="Times New Roman"/>
          <w:sz w:val="20"/>
          <w:szCs w:val="20"/>
          <w:lang w:eastAsia="ru-RU"/>
        </w:rPr>
      </w:pPr>
    </w:p>
    <w:p w14:paraId="5D9721C5" w14:textId="77777777" w:rsidR="00525A34" w:rsidRPr="00B039C5" w:rsidRDefault="00525A34" w:rsidP="00525A34">
      <w:pPr>
        <w:spacing w:after="0" w:line="240" w:lineRule="auto"/>
        <w:ind w:firstLine="709"/>
        <w:jc w:val="both"/>
        <w:rPr>
          <w:rFonts w:ascii="Times New Roman" w:eastAsia="Times New Roman" w:hAnsi="Times New Roman" w:cs="Times New Roman"/>
          <w:sz w:val="20"/>
          <w:szCs w:val="20"/>
          <w:lang w:eastAsia="ru-RU"/>
        </w:rPr>
      </w:pPr>
    </w:p>
    <w:p w14:paraId="09F760FB" w14:textId="77777777" w:rsidR="00525A34" w:rsidRPr="00B039C5" w:rsidRDefault="00525A34" w:rsidP="00525A34">
      <w:pPr>
        <w:spacing w:after="0" w:line="240" w:lineRule="auto"/>
        <w:ind w:firstLine="709"/>
        <w:jc w:val="both"/>
        <w:rPr>
          <w:rFonts w:ascii="Times New Roman" w:eastAsia="Times New Roman" w:hAnsi="Times New Roman" w:cs="Times New Roman"/>
          <w:sz w:val="20"/>
          <w:szCs w:val="20"/>
          <w:lang w:eastAsia="ru-RU"/>
        </w:rPr>
      </w:pPr>
    </w:p>
    <w:p w14:paraId="72502B90" w14:textId="77777777" w:rsidR="00525A34" w:rsidRPr="00B039C5" w:rsidRDefault="00525A34" w:rsidP="00525A34">
      <w:pPr>
        <w:spacing w:after="0" w:line="240" w:lineRule="auto"/>
        <w:ind w:firstLine="709"/>
        <w:jc w:val="right"/>
        <w:rPr>
          <w:rFonts w:ascii="Times New Roman" w:eastAsia="Times New Roman" w:hAnsi="Times New Roman" w:cs="Times New Roman"/>
          <w:sz w:val="20"/>
          <w:szCs w:val="20"/>
          <w:lang w:eastAsia="ru-RU"/>
        </w:rPr>
      </w:pPr>
    </w:p>
    <w:p w14:paraId="08A41DDD" w14:textId="77777777" w:rsidR="00525A34" w:rsidRPr="00B039C5" w:rsidRDefault="00525A34" w:rsidP="00525A34">
      <w:pPr>
        <w:spacing w:after="0" w:line="240" w:lineRule="auto"/>
        <w:ind w:firstLine="709"/>
        <w:jc w:val="right"/>
        <w:rPr>
          <w:rFonts w:ascii="Times New Roman" w:eastAsia="Times New Roman" w:hAnsi="Times New Roman" w:cs="Times New Roman"/>
          <w:sz w:val="20"/>
          <w:szCs w:val="20"/>
          <w:lang w:eastAsia="ru-RU"/>
        </w:rPr>
      </w:pPr>
    </w:p>
    <w:p w14:paraId="1B1A6627" w14:textId="77777777" w:rsidR="00525A34" w:rsidRPr="00B039C5" w:rsidRDefault="00525A34" w:rsidP="00525A34">
      <w:pPr>
        <w:spacing w:after="0" w:line="240" w:lineRule="auto"/>
        <w:ind w:firstLine="709"/>
        <w:jc w:val="right"/>
        <w:rPr>
          <w:rFonts w:ascii="Times New Roman" w:eastAsia="Times New Roman" w:hAnsi="Times New Roman" w:cs="Times New Roman"/>
          <w:sz w:val="20"/>
          <w:szCs w:val="20"/>
          <w:lang w:eastAsia="ru-RU"/>
        </w:rPr>
      </w:pPr>
    </w:p>
    <w:p w14:paraId="5ECDA8DA" w14:textId="77777777" w:rsidR="00525A34" w:rsidRPr="00B039C5" w:rsidRDefault="00525A34" w:rsidP="00525A34">
      <w:pPr>
        <w:spacing w:after="0" w:line="240" w:lineRule="auto"/>
        <w:ind w:firstLine="709"/>
        <w:jc w:val="right"/>
        <w:rPr>
          <w:rFonts w:ascii="Times New Roman" w:eastAsia="Times New Roman" w:hAnsi="Times New Roman" w:cs="Times New Roman"/>
          <w:sz w:val="20"/>
          <w:szCs w:val="20"/>
          <w:lang w:eastAsia="ru-RU"/>
        </w:rPr>
      </w:pPr>
    </w:p>
    <w:p w14:paraId="12D3A65D" w14:textId="77777777" w:rsidR="00525A34" w:rsidRPr="00B039C5" w:rsidRDefault="00525A34" w:rsidP="00525A34">
      <w:pPr>
        <w:spacing w:after="0" w:line="240" w:lineRule="auto"/>
        <w:ind w:firstLine="709"/>
        <w:jc w:val="right"/>
        <w:rPr>
          <w:rFonts w:ascii="Times New Roman" w:eastAsia="Times New Roman" w:hAnsi="Times New Roman" w:cs="Times New Roman"/>
          <w:sz w:val="20"/>
          <w:szCs w:val="20"/>
          <w:lang w:eastAsia="ru-RU"/>
        </w:rPr>
      </w:pPr>
    </w:p>
    <w:p w14:paraId="5CA1F83A" w14:textId="77777777" w:rsidR="00525A34" w:rsidRPr="00B039C5" w:rsidRDefault="00525A34" w:rsidP="00525A34">
      <w:pPr>
        <w:spacing w:after="0" w:line="240" w:lineRule="auto"/>
        <w:ind w:firstLine="709"/>
        <w:jc w:val="right"/>
        <w:rPr>
          <w:rFonts w:ascii="Times New Roman" w:eastAsia="Times New Roman" w:hAnsi="Times New Roman" w:cs="Times New Roman"/>
          <w:sz w:val="20"/>
          <w:szCs w:val="20"/>
          <w:lang w:eastAsia="ru-RU"/>
        </w:rPr>
      </w:pPr>
    </w:p>
    <w:p w14:paraId="4CBCBCFC" w14:textId="77777777" w:rsidR="00525A34" w:rsidRPr="00B039C5" w:rsidRDefault="00525A34" w:rsidP="00525A34">
      <w:pPr>
        <w:spacing w:after="0" w:line="240" w:lineRule="auto"/>
        <w:ind w:firstLine="709"/>
        <w:jc w:val="right"/>
        <w:rPr>
          <w:rFonts w:ascii="Times New Roman" w:eastAsia="Times New Roman" w:hAnsi="Times New Roman" w:cs="Times New Roman"/>
          <w:sz w:val="20"/>
          <w:szCs w:val="20"/>
          <w:lang w:eastAsia="ru-RU"/>
        </w:rPr>
      </w:pPr>
    </w:p>
    <w:p w14:paraId="7FAAE94F" w14:textId="77777777" w:rsidR="00525A34" w:rsidRPr="00B039C5" w:rsidRDefault="00525A34" w:rsidP="00525A34">
      <w:pPr>
        <w:spacing w:after="0" w:line="240" w:lineRule="auto"/>
        <w:ind w:right="-57"/>
        <w:jc w:val="both"/>
        <w:rPr>
          <w:rFonts w:ascii="Times New Roman" w:eastAsia="Times New Roman" w:hAnsi="Times New Roman" w:cs="Times New Roman"/>
          <w:sz w:val="20"/>
          <w:szCs w:val="20"/>
          <w:lang w:eastAsia="ru-RU"/>
        </w:rPr>
      </w:pPr>
    </w:p>
    <w:p w14:paraId="5AC56CC4" w14:textId="77777777" w:rsidR="00DD360B" w:rsidRPr="00B039C5" w:rsidRDefault="00525A34" w:rsidP="00525A34">
      <w:pPr>
        <w:tabs>
          <w:tab w:val="left" w:pos="9180"/>
        </w:tabs>
        <w:spacing w:after="0" w:line="240" w:lineRule="auto"/>
        <w:ind w:left="-181"/>
        <w:jc w:val="right"/>
        <w:rPr>
          <w:rFonts w:ascii="Times New Roman" w:eastAsia="Times New Roman" w:hAnsi="Times New Roman" w:cs="Times New Roman"/>
          <w:sz w:val="20"/>
          <w:szCs w:val="20"/>
          <w:lang w:eastAsia="ru-RU"/>
        </w:rPr>
        <w:sectPr w:rsidR="00DD360B" w:rsidRPr="00B039C5" w:rsidSect="00273CCF">
          <w:footerReference w:type="even" r:id="rId19"/>
          <w:footerReference w:type="default" r:id="rId20"/>
          <w:footerReference w:type="first" r:id="rId21"/>
          <w:pgSz w:w="11906" w:h="16838"/>
          <w:pgMar w:top="624" w:right="709" w:bottom="284" w:left="1418" w:header="709" w:footer="709" w:gutter="0"/>
          <w:cols w:space="708"/>
          <w:docGrid w:linePitch="360"/>
        </w:sectPr>
      </w:pPr>
      <w:r w:rsidRPr="00B039C5">
        <w:rPr>
          <w:rFonts w:ascii="Times New Roman" w:eastAsia="Times New Roman" w:hAnsi="Times New Roman" w:cs="Times New Roman"/>
          <w:sz w:val="20"/>
          <w:szCs w:val="20"/>
          <w:lang w:eastAsia="ru-RU"/>
        </w:rPr>
        <w:t xml:space="preserve">                                                       </w:t>
      </w:r>
    </w:p>
    <w:p w14:paraId="62EA78C9" w14:textId="77777777" w:rsidR="00525A34" w:rsidRPr="00B039C5" w:rsidRDefault="00525A34" w:rsidP="00525A34">
      <w:pPr>
        <w:tabs>
          <w:tab w:val="left" w:pos="9180"/>
        </w:tabs>
        <w:spacing w:after="0" w:line="240" w:lineRule="auto"/>
        <w:ind w:left="-181"/>
        <w:jc w:val="right"/>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lastRenderedPageBreak/>
        <w:t>Приложение №5</w:t>
      </w:r>
    </w:p>
    <w:p w14:paraId="5236415E" w14:textId="77777777" w:rsidR="0005103B" w:rsidRDefault="0005103B" w:rsidP="00847C8A">
      <w:pPr>
        <w:shd w:val="clear" w:color="auto" w:fill="FFFFFF"/>
        <w:spacing w:after="0" w:line="240" w:lineRule="auto"/>
        <w:ind w:left="448" w:hanging="23"/>
        <w:jc w:val="center"/>
        <w:rPr>
          <w:rFonts w:ascii="Times New Roman" w:eastAsia="Times New Roman" w:hAnsi="Times New Roman" w:cs="Times New Roman"/>
          <w:b/>
          <w:sz w:val="20"/>
          <w:szCs w:val="20"/>
          <w:lang w:eastAsia="ru-RU"/>
        </w:rPr>
      </w:pPr>
    </w:p>
    <w:p w14:paraId="112AC6F5" w14:textId="4D019ECF" w:rsidR="00525A34" w:rsidRPr="0005103B" w:rsidRDefault="00525A34" w:rsidP="00847C8A">
      <w:pPr>
        <w:shd w:val="clear" w:color="auto" w:fill="FFFFFF"/>
        <w:spacing w:after="0" w:line="240" w:lineRule="auto"/>
        <w:ind w:left="448" w:hanging="23"/>
        <w:jc w:val="center"/>
        <w:rPr>
          <w:rFonts w:ascii="Times New Roman" w:eastAsia="Calibri" w:hAnsi="Times New Roman" w:cs="Times New Roman"/>
          <w:b/>
          <w:caps/>
          <w:lang w:eastAsia="ru-RU"/>
        </w:rPr>
      </w:pPr>
      <w:r w:rsidRPr="0005103B">
        <w:rPr>
          <w:rFonts w:ascii="Times New Roman" w:eastAsia="Times New Roman" w:hAnsi="Times New Roman" w:cs="Times New Roman"/>
          <w:b/>
          <w:lang w:eastAsia="ru-RU"/>
        </w:rPr>
        <w:t>Информация о</w:t>
      </w:r>
      <w:r w:rsidRPr="0005103B">
        <w:rPr>
          <w:rFonts w:ascii="Times New Roman" w:eastAsia="Times New Roman" w:hAnsi="Times New Roman" w:cs="Times New Roman"/>
          <w:b/>
          <w:i/>
          <w:lang w:eastAsia="ru-RU"/>
        </w:rPr>
        <w:t xml:space="preserve"> </w:t>
      </w:r>
      <w:r w:rsidRPr="0005103B">
        <w:rPr>
          <w:rFonts w:ascii="Times New Roman" w:eastAsia="Times New Roman" w:hAnsi="Times New Roman" w:cs="Times New Roman"/>
          <w:b/>
          <w:lang w:eastAsia="ru-RU"/>
        </w:rPr>
        <w:t>с</w:t>
      </w:r>
      <w:r w:rsidRPr="0005103B">
        <w:rPr>
          <w:rFonts w:ascii="Times New Roman" w:eastAsia="Times New Roman" w:hAnsi="Times New Roman" w:cs="Times New Roman"/>
          <w:b/>
          <w:bCs/>
          <w:lang w:eastAsia="ru-RU"/>
        </w:rPr>
        <w:t xml:space="preserve">оответствии участника запроса предложений </w:t>
      </w:r>
    </w:p>
    <w:p w14:paraId="311F5A21" w14:textId="77777777" w:rsidR="00525A34" w:rsidRPr="0005103B" w:rsidRDefault="00525A34" w:rsidP="00525A34">
      <w:pPr>
        <w:tabs>
          <w:tab w:val="left" w:pos="993"/>
        </w:tabs>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1AD17583" w14:textId="77777777" w:rsidR="00525A34" w:rsidRPr="0005103B" w:rsidRDefault="00525A34" w:rsidP="00525A34">
      <w:pPr>
        <w:tabs>
          <w:tab w:val="left" w:pos="993"/>
        </w:tabs>
        <w:autoSpaceDE w:val="0"/>
        <w:autoSpaceDN w:val="0"/>
        <w:adjustRightInd w:val="0"/>
        <w:spacing w:after="0" w:line="240" w:lineRule="auto"/>
        <w:ind w:firstLine="540"/>
        <w:jc w:val="both"/>
        <w:rPr>
          <w:rFonts w:ascii="Times New Roman" w:eastAsia="Times New Roman" w:hAnsi="Times New Roman" w:cs="Times New Roman"/>
          <w:bCs/>
          <w:lang w:eastAsia="ru-RU"/>
        </w:rPr>
      </w:pPr>
      <w:r w:rsidRPr="0005103B">
        <w:rPr>
          <w:rFonts w:ascii="Times New Roman" w:eastAsia="Times New Roman" w:hAnsi="Times New Roman" w:cs="Times New Roman"/>
          <w:bCs/>
          <w:lang w:eastAsia="ru-RU"/>
        </w:rPr>
        <w:t xml:space="preserve">Настоящим «_____________________» подтверждает, что соответствует требованиям, установленным в </w:t>
      </w:r>
      <w:r w:rsidR="00F829CA" w:rsidRPr="0005103B">
        <w:rPr>
          <w:rFonts w:ascii="Times New Roman" w:eastAsia="Times New Roman" w:hAnsi="Times New Roman" w:cs="Times New Roman"/>
          <w:bCs/>
          <w:lang w:eastAsia="ru-RU"/>
        </w:rPr>
        <w:t>документ</w:t>
      </w:r>
      <w:r w:rsidR="00797B60" w:rsidRPr="0005103B">
        <w:rPr>
          <w:rFonts w:ascii="Times New Roman" w:eastAsia="Times New Roman" w:hAnsi="Times New Roman" w:cs="Times New Roman"/>
          <w:bCs/>
          <w:lang w:eastAsia="ru-RU"/>
        </w:rPr>
        <w:t>а</w:t>
      </w:r>
      <w:r w:rsidR="00F829CA" w:rsidRPr="0005103B">
        <w:rPr>
          <w:rFonts w:ascii="Times New Roman" w:eastAsia="Times New Roman" w:hAnsi="Times New Roman" w:cs="Times New Roman"/>
          <w:bCs/>
          <w:lang w:eastAsia="ru-RU"/>
        </w:rPr>
        <w:t>ц</w:t>
      </w:r>
      <w:r w:rsidRPr="0005103B">
        <w:rPr>
          <w:rFonts w:ascii="Times New Roman" w:eastAsia="Times New Roman" w:hAnsi="Times New Roman" w:cs="Times New Roman"/>
          <w:bCs/>
          <w:lang w:eastAsia="ru-RU"/>
        </w:rPr>
        <w:t xml:space="preserve">ии № ______________: </w:t>
      </w:r>
    </w:p>
    <w:p w14:paraId="7095EE0A" w14:textId="77777777" w:rsidR="00951D1D" w:rsidRPr="0005103B" w:rsidRDefault="00951D1D" w:rsidP="00951D1D">
      <w:pPr>
        <w:ind w:firstLine="567"/>
        <w:jc w:val="both"/>
        <w:outlineLvl w:val="2"/>
        <w:rPr>
          <w:rFonts w:ascii="Times New Roman" w:hAnsi="Times New Roman" w:cs="Times New Roman"/>
          <w:color w:val="000000"/>
        </w:rPr>
      </w:pPr>
      <w:r w:rsidRPr="0005103B">
        <w:rPr>
          <w:rFonts w:ascii="Times New Roman" w:hAnsi="Times New Roman" w:cs="Times New Roman"/>
          <w:color w:val="00000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42D9F277" w14:textId="77777777" w:rsidR="00951D1D" w:rsidRPr="0005103B" w:rsidRDefault="00951D1D" w:rsidP="00951D1D">
      <w:pPr>
        <w:ind w:firstLine="567"/>
        <w:jc w:val="both"/>
        <w:outlineLvl w:val="2"/>
        <w:rPr>
          <w:rFonts w:ascii="Times New Roman" w:hAnsi="Times New Roman" w:cs="Times New Roman"/>
          <w:color w:val="000000"/>
        </w:rPr>
      </w:pPr>
      <w:r w:rsidRPr="0005103B">
        <w:rPr>
          <w:rFonts w:ascii="Times New Roman" w:hAnsi="Times New Roman" w:cs="Times New Roman"/>
          <w:color w:val="000000"/>
        </w:rPr>
        <w:t xml:space="preserve">2) </w:t>
      </w:r>
      <w:proofErr w:type="spellStart"/>
      <w:r w:rsidRPr="0005103B">
        <w:rPr>
          <w:rFonts w:ascii="Times New Roman" w:hAnsi="Times New Roman" w:cs="Times New Roman"/>
          <w:color w:val="000000"/>
        </w:rPr>
        <w:t>непроведение</w:t>
      </w:r>
      <w:proofErr w:type="spellEnd"/>
      <w:r w:rsidRPr="0005103B">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 </w:t>
      </w:r>
    </w:p>
    <w:p w14:paraId="3E378A62" w14:textId="77777777" w:rsidR="00951D1D" w:rsidRPr="0005103B" w:rsidRDefault="00951D1D" w:rsidP="00951D1D">
      <w:pPr>
        <w:ind w:firstLine="567"/>
        <w:jc w:val="both"/>
        <w:outlineLvl w:val="2"/>
        <w:rPr>
          <w:rFonts w:ascii="Times New Roman" w:hAnsi="Times New Roman" w:cs="Times New Roman"/>
          <w:color w:val="000000"/>
        </w:rPr>
      </w:pPr>
      <w:r w:rsidRPr="0005103B">
        <w:rPr>
          <w:rFonts w:ascii="Times New Roman" w:hAnsi="Times New Roman" w:cs="Times New Roman"/>
          <w:color w:val="000000"/>
        </w:rPr>
        <w:t xml:space="preserve">3) </w:t>
      </w:r>
      <w:proofErr w:type="spellStart"/>
      <w:r w:rsidRPr="0005103B">
        <w:rPr>
          <w:rFonts w:ascii="Times New Roman" w:hAnsi="Times New Roman" w:cs="Times New Roman"/>
          <w:color w:val="000000"/>
        </w:rPr>
        <w:t>неприостановление</w:t>
      </w:r>
      <w:proofErr w:type="spellEnd"/>
      <w:r w:rsidRPr="0005103B">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73C4B28E" w14:textId="77777777" w:rsidR="00951D1D" w:rsidRPr="0005103B" w:rsidRDefault="00951D1D" w:rsidP="00951D1D">
      <w:pPr>
        <w:ind w:firstLine="567"/>
        <w:jc w:val="both"/>
        <w:outlineLvl w:val="2"/>
        <w:rPr>
          <w:rFonts w:ascii="Times New Roman" w:hAnsi="Times New Roman" w:cs="Times New Roman"/>
          <w:color w:val="000000"/>
        </w:rPr>
      </w:pPr>
      <w:r w:rsidRPr="0005103B">
        <w:rPr>
          <w:rFonts w:ascii="Times New Roman" w:hAnsi="Times New Roman" w:cs="Times New Roman"/>
          <w:color w:val="00000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5C02F36F" w14:textId="77777777" w:rsidR="00951D1D" w:rsidRPr="0005103B" w:rsidRDefault="00951D1D" w:rsidP="00951D1D">
      <w:pPr>
        <w:ind w:firstLine="567"/>
        <w:jc w:val="both"/>
        <w:outlineLvl w:val="2"/>
        <w:rPr>
          <w:rFonts w:ascii="Times New Roman" w:hAnsi="Times New Roman" w:cs="Times New Roman"/>
          <w:color w:val="000000"/>
        </w:rPr>
      </w:pPr>
      <w:r w:rsidRPr="0005103B">
        <w:rPr>
          <w:rFonts w:ascii="Times New Roman" w:hAnsi="Times New Roman" w:cs="Times New Roman"/>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841E148" w14:textId="77777777" w:rsidR="00951D1D" w:rsidRPr="0005103B" w:rsidRDefault="00951D1D" w:rsidP="00951D1D">
      <w:pPr>
        <w:ind w:firstLine="567"/>
        <w:jc w:val="both"/>
        <w:outlineLvl w:val="2"/>
        <w:rPr>
          <w:rFonts w:ascii="Times New Roman" w:hAnsi="Times New Roman" w:cs="Times New Roman"/>
          <w:color w:val="000000"/>
        </w:rPr>
      </w:pPr>
      <w:r w:rsidRPr="0005103B">
        <w:rPr>
          <w:rFonts w:ascii="Times New Roman" w:hAnsi="Times New Roman" w:cs="Times New Roman"/>
          <w:color w:val="00000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26C7FF2" w14:textId="77777777" w:rsidR="00951D1D" w:rsidRPr="0005103B" w:rsidRDefault="00951D1D" w:rsidP="00951D1D">
      <w:pPr>
        <w:ind w:firstLine="567"/>
        <w:jc w:val="both"/>
        <w:outlineLvl w:val="2"/>
        <w:rPr>
          <w:rFonts w:ascii="Times New Roman" w:hAnsi="Times New Roman" w:cs="Times New Roman"/>
          <w:color w:val="000000"/>
        </w:rPr>
      </w:pPr>
      <w:r w:rsidRPr="0005103B">
        <w:rPr>
          <w:rFonts w:ascii="Times New Roman" w:hAnsi="Times New Roman" w:cs="Times New Roman"/>
          <w:color w:val="000000"/>
        </w:rPr>
        <w:t xml:space="preserve">7) участник закупки не является офшорной компанией; </w:t>
      </w:r>
    </w:p>
    <w:p w14:paraId="677512E5" w14:textId="77777777" w:rsidR="00951D1D" w:rsidRPr="0005103B" w:rsidRDefault="00951D1D" w:rsidP="00951D1D">
      <w:pPr>
        <w:ind w:firstLine="567"/>
        <w:jc w:val="both"/>
        <w:outlineLvl w:val="2"/>
        <w:rPr>
          <w:rFonts w:ascii="Times New Roman" w:hAnsi="Times New Roman" w:cs="Times New Roman"/>
          <w:color w:val="000000"/>
        </w:rPr>
      </w:pPr>
      <w:r w:rsidRPr="0005103B">
        <w:rPr>
          <w:rFonts w:ascii="Times New Roman" w:hAnsi="Times New Roman" w:cs="Times New Roman"/>
          <w:color w:val="00000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1162CCF0" w14:textId="77777777" w:rsidR="00951D1D" w:rsidRPr="0005103B" w:rsidRDefault="00951D1D" w:rsidP="00951D1D">
      <w:pPr>
        <w:ind w:firstLine="567"/>
        <w:jc w:val="both"/>
        <w:outlineLvl w:val="2"/>
        <w:rPr>
          <w:rFonts w:ascii="Times New Roman" w:hAnsi="Times New Roman" w:cs="Times New Roman"/>
          <w:color w:val="000000"/>
        </w:rPr>
      </w:pPr>
      <w:r w:rsidRPr="0005103B">
        <w:rPr>
          <w:rFonts w:ascii="Times New Roman" w:hAnsi="Times New Roman" w:cs="Times New Roman"/>
          <w:color w:val="000000"/>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05103B">
        <w:rPr>
          <w:rFonts w:ascii="Times New Roman" w:hAnsi="Times New Roman" w:cs="Times New Roman"/>
          <w:color w:val="000000"/>
        </w:rPr>
        <w:lastRenderedPageBreak/>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103B">
        <w:rPr>
          <w:rFonts w:ascii="Times New Roman" w:hAnsi="Times New Roman" w:cs="Times New Roman"/>
          <w:color w:val="000000"/>
        </w:rPr>
        <w:t>неполнородными</w:t>
      </w:r>
      <w:proofErr w:type="spellEnd"/>
      <w:r w:rsidRPr="0005103B">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65CBC53" w14:textId="77777777" w:rsidR="00951D1D" w:rsidRPr="0005103B" w:rsidRDefault="00951D1D" w:rsidP="00951D1D">
      <w:pPr>
        <w:ind w:firstLine="567"/>
        <w:jc w:val="both"/>
        <w:outlineLvl w:val="2"/>
        <w:rPr>
          <w:rFonts w:ascii="Times New Roman" w:hAnsi="Times New Roman" w:cs="Times New Roman"/>
          <w:color w:val="000000"/>
        </w:rPr>
      </w:pPr>
      <w:r w:rsidRPr="0005103B">
        <w:rPr>
          <w:rFonts w:ascii="Times New Roman" w:hAnsi="Times New Roman" w:cs="Times New Roman"/>
          <w:color w:val="000000"/>
        </w:rPr>
        <w:t>10) требование об отсутствии сведений об участниках закупки в реестре недобросовестных поставщиков (исполнителей, подрядчиков), предусмотренном статьей 5 Федерального закона № 223-ФЗ, и (или) в реестре недобросовестных поставщиков (исполнителей, подрядчиков), предусмотренном Федеральным законом № 44-ФЗ.</w:t>
      </w:r>
    </w:p>
    <w:p w14:paraId="7EB18B46" w14:textId="77777777" w:rsidR="00525A34" w:rsidRPr="0005103B" w:rsidRDefault="00951D1D" w:rsidP="00951D1D">
      <w:pPr>
        <w:spacing w:after="0" w:line="240" w:lineRule="auto"/>
        <w:ind w:firstLine="567"/>
        <w:jc w:val="both"/>
        <w:rPr>
          <w:rFonts w:ascii="Times New Roman" w:hAnsi="Times New Roman" w:cs="Times New Roman"/>
          <w:color w:val="000000"/>
        </w:rPr>
      </w:pPr>
      <w:r w:rsidRPr="0005103B">
        <w:rPr>
          <w:rFonts w:ascii="Times New Roman" w:hAnsi="Times New Roman" w:cs="Times New Roman"/>
          <w:color w:val="000000"/>
        </w:rPr>
        <w:t>11) Отсутствие аффилированности между участником закупки и Заказчиком.</w:t>
      </w:r>
    </w:p>
    <w:p w14:paraId="7C38F56F" w14:textId="77777777" w:rsidR="00864DE2" w:rsidRPr="0005103B" w:rsidRDefault="00830C54" w:rsidP="00864DE2">
      <w:pPr>
        <w:jc w:val="both"/>
        <w:rPr>
          <w:rFonts w:ascii="Times New Roman" w:hAnsi="Times New Roman" w:cs="Times New Roman"/>
        </w:rPr>
      </w:pPr>
      <w:r w:rsidRPr="0005103B">
        <w:rPr>
          <w:rFonts w:ascii="Times New Roman" w:hAnsi="Times New Roman" w:cs="Times New Roman"/>
        </w:rPr>
        <w:t>12</w:t>
      </w:r>
      <w:r w:rsidR="00864DE2" w:rsidRPr="0005103B">
        <w:rPr>
          <w:rFonts w:ascii="Times New Roman" w:hAnsi="Times New Roman" w:cs="Times New Roman"/>
        </w:rPr>
        <w:t xml:space="preserve">) согласие об обработки данных </w:t>
      </w:r>
    </w:p>
    <w:p w14:paraId="302CB104" w14:textId="77777777" w:rsidR="00864DE2" w:rsidRPr="00B039C5" w:rsidRDefault="00864DE2" w:rsidP="00951D1D">
      <w:pPr>
        <w:spacing w:after="0" w:line="240" w:lineRule="auto"/>
        <w:ind w:firstLine="567"/>
        <w:jc w:val="both"/>
        <w:rPr>
          <w:rFonts w:ascii="Times New Roman" w:eastAsia="Times New Roman" w:hAnsi="Times New Roman" w:cs="Times New Roman"/>
          <w:sz w:val="20"/>
          <w:szCs w:val="20"/>
          <w:lang w:eastAsia="ru-RU"/>
        </w:rPr>
      </w:pPr>
    </w:p>
    <w:p w14:paraId="3D8FAC83" w14:textId="77777777" w:rsidR="00525A34" w:rsidRPr="00B039C5" w:rsidRDefault="00525A34" w:rsidP="00525A34">
      <w:pPr>
        <w:spacing w:after="0" w:line="240" w:lineRule="auto"/>
        <w:jc w:val="both"/>
        <w:rPr>
          <w:rFonts w:ascii="Times New Roman" w:eastAsia="Times New Roman" w:hAnsi="Times New Roman" w:cs="Times New Roman"/>
          <w:bCs/>
          <w:sz w:val="20"/>
          <w:szCs w:val="20"/>
          <w:lang w:eastAsia="ru-RU"/>
        </w:rPr>
      </w:pPr>
      <w:r w:rsidRPr="00B039C5">
        <w:rPr>
          <w:rFonts w:ascii="Times New Roman" w:eastAsia="Times New Roman" w:hAnsi="Times New Roman" w:cs="Times New Roman"/>
          <w:bCs/>
          <w:sz w:val="20"/>
          <w:szCs w:val="20"/>
          <w:lang w:eastAsia="ru-RU"/>
        </w:rPr>
        <w:t xml:space="preserve">______________________________________ </w:t>
      </w:r>
    </w:p>
    <w:p w14:paraId="4BD9F10F" w14:textId="77777777" w:rsidR="00525A34" w:rsidRPr="00B039C5" w:rsidRDefault="00525A34" w:rsidP="00525A34">
      <w:pPr>
        <w:spacing w:after="0" w:line="240" w:lineRule="auto"/>
        <w:jc w:val="both"/>
        <w:rPr>
          <w:rFonts w:ascii="Times New Roman" w:eastAsia="Times New Roman" w:hAnsi="Times New Roman" w:cs="Times New Roman"/>
          <w:bCs/>
          <w:sz w:val="20"/>
          <w:szCs w:val="20"/>
          <w:lang w:eastAsia="ru-RU"/>
        </w:rPr>
      </w:pPr>
      <w:r w:rsidRPr="00B039C5">
        <w:rPr>
          <w:rFonts w:ascii="Times New Roman" w:eastAsia="Times New Roman" w:hAnsi="Times New Roman" w:cs="Times New Roman"/>
          <w:bCs/>
          <w:sz w:val="20"/>
          <w:szCs w:val="20"/>
          <w:lang w:eastAsia="ru-RU"/>
        </w:rPr>
        <w:t xml:space="preserve">(наименование участника закупки) </w:t>
      </w:r>
    </w:p>
    <w:p w14:paraId="0301B3A1" w14:textId="77777777" w:rsidR="00525A34" w:rsidRPr="00B039C5" w:rsidRDefault="00525A34" w:rsidP="00525A34">
      <w:pPr>
        <w:spacing w:after="0" w:line="240" w:lineRule="auto"/>
        <w:jc w:val="both"/>
        <w:rPr>
          <w:rFonts w:ascii="Times New Roman" w:eastAsia="Times New Roman" w:hAnsi="Times New Roman" w:cs="Times New Roman"/>
          <w:sz w:val="20"/>
          <w:szCs w:val="20"/>
          <w:lang w:eastAsia="ru-RU"/>
        </w:rPr>
      </w:pPr>
    </w:p>
    <w:p w14:paraId="7354DF88" w14:textId="77777777" w:rsidR="00525A34" w:rsidRPr="00B039C5" w:rsidRDefault="00525A34" w:rsidP="00525A34">
      <w:pPr>
        <w:spacing w:after="0" w:line="240" w:lineRule="auto"/>
        <w:jc w:val="both"/>
        <w:rPr>
          <w:rFonts w:ascii="Times New Roman" w:eastAsia="Times New Roman" w:hAnsi="Times New Roman" w:cs="Times New Roman"/>
          <w:b/>
          <w:bCs/>
          <w:sz w:val="20"/>
          <w:szCs w:val="20"/>
          <w:lang w:eastAsia="ru-RU"/>
        </w:rPr>
      </w:pPr>
      <w:r w:rsidRPr="00B039C5">
        <w:rPr>
          <w:rFonts w:ascii="Times New Roman" w:eastAsia="Times New Roman" w:hAnsi="Times New Roman" w:cs="Times New Roman"/>
          <w:b/>
          <w:bCs/>
          <w:sz w:val="20"/>
          <w:szCs w:val="20"/>
          <w:lang w:eastAsia="ru-RU"/>
        </w:rPr>
        <w:t>______________________</w:t>
      </w:r>
      <w:r w:rsidRPr="00B039C5">
        <w:rPr>
          <w:rFonts w:ascii="Times New Roman" w:eastAsia="Times New Roman" w:hAnsi="Times New Roman" w:cs="Times New Roman"/>
          <w:b/>
          <w:bCs/>
          <w:sz w:val="20"/>
          <w:szCs w:val="20"/>
          <w:lang w:eastAsia="ru-RU"/>
        </w:rPr>
        <w:tab/>
      </w:r>
      <w:r w:rsidRPr="00B039C5">
        <w:rPr>
          <w:rFonts w:ascii="Times New Roman" w:eastAsia="Times New Roman" w:hAnsi="Times New Roman" w:cs="Times New Roman"/>
          <w:b/>
          <w:bCs/>
          <w:sz w:val="20"/>
          <w:szCs w:val="20"/>
          <w:lang w:eastAsia="ru-RU"/>
        </w:rPr>
        <w:tab/>
        <w:t xml:space="preserve">                        ________________________</w:t>
      </w:r>
    </w:p>
    <w:p w14:paraId="1A105F85" w14:textId="2C7E963A" w:rsidR="00525A34" w:rsidRPr="00B039C5" w:rsidRDefault="00525A34" w:rsidP="00525A34">
      <w:pPr>
        <w:spacing w:after="0" w:line="240" w:lineRule="auto"/>
        <w:jc w:val="both"/>
        <w:rPr>
          <w:rFonts w:ascii="Times New Roman" w:eastAsia="Times New Roman" w:hAnsi="Times New Roman" w:cs="Times New Roman"/>
          <w:b/>
          <w:bCs/>
          <w:sz w:val="20"/>
          <w:szCs w:val="20"/>
          <w:lang w:eastAsia="ru-RU"/>
        </w:rPr>
      </w:pPr>
      <w:r w:rsidRPr="00B039C5">
        <w:rPr>
          <w:rFonts w:ascii="Times New Roman" w:eastAsia="Times New Roman" w:hAnsi="Times New Roman" w:cs="Times New Roman"/>
          <w:bCs/>
          <w:sz w:val="20"/>
          <w:szCs w:val="20"/>
          <w:lang w:eastAsia="ru-RU"/>
        </w:rPr>
        <w:t xml:space="preserve">      (должность лица)</w:t>
      </w:r>
      <w:r w:rsidRPr="00B039C5">
        <w:rPr>
          <w:rFonts w:ascii="Times New Roman" w:eastAsia="Times New Roman" w:hAnsi="Times New Roman" w:cs="Times New Roman"/>
          <w:bCs/>
          <w:sz w:val="20"/>
          <w:szCs w:val="20"/>
          <w:lang w:eastAsia="ru-RU"/>
        </w:rPr>
        <w:tab/>
        <w:t xml:space="preserve">                                         </w:t>
      </w:r>
      <w:r w:rsidR="0005103B">
        <w:rPr>
          <w:rFonts w:ascii="Times New Roman" w:eastAsia="Times New Roman" w:hAnsi="Times New Roman" w:cs="Times New Roman"/>
          <w:bCs/>
          <w:sz w:val="20"/>
          <w:szCs w:val="20"/>
          <w:lang w:eastAsia="ru-RU"/>
        </w:rPr>
        <w:t xml:space="preserve"> </w:t>
      </w:r>
      <w:r w:rsidR="0005103B">
        <w:rPr>
          <w:rFonts w:ascii="Times New Roman" w:eastAsia="Times New Roman" w:hAnsi="Times New Roman" w:cs="Times New Roman"/>
          <w:bCs/>
          <w:sz w:val="20"/>
          <w:szCs w:val="20"/>
          <w:lang w:eastAsia="ru-RU"/>
        </w:rPr>
        <w:tab/>
      </w:r>
      <w:r w:rsidR="0005103B">
        <w:rPr>
          <w:rFonts w:ascii="Times New Roman" w:eastAsia="Times New Roman" w:hAnsi="Times New Roman" w:cs="Times New Roman"/>
          <w:bCs/>
          <w:sz w:val="20"/>
          <w:szCs w:val="20"/>
          <w:lang w:eastAsia="ru-RU"/>
        </w:rPr>
        <w:tab/>
        <w:t xml:space="preserve">        </w:t>
      </w:r>
      <w:proofErr w:type="gramStart"/>
      <w:r w:rsidR="0005103B">
        <w:rPr>
          <w:rFonts w:ascii="Times New Roman" w:eastAsia="Times New Roman" w:hAnsi="Times New Roman" w:cs="Times New Roman"/>
          <w:bCs/>
          <w:sz w:val="20"/>
          <w:szCs w:val="20"/>
          <w:lang w:eastAsia="ru-RU"/>
        </w:rPr>
        <w:t xml:space="preserve">  </w:t>
      </w:r>
      <w:r w:rsidRPr="00B039C5">
        <w:rPr>
          <w:rFonts w:ascii="Times New Roman" w:eastAsia="Times New Roman" w:hAnsi="Times New Roman" w:cs="Times New Roman"/>
          <w:bCs/>
          <w:sz w:val="20"/>
          <w:szCs w:val="20"/>
          <w:lang w:eastAsia="ru-RU"/>
        </w:rPr>
        <w:t xml:space="preserve"> (</w:t>
      </w:r>
      <w:proofErr w:type="gramEnd"/>
      <w:r w:rsidRPr="00B039C5">
        <w:rPr>
          <w:rFonts w:ascii="Times New Roman" w:eastAsia="Times New Roman" w:hAnsi="Times New Roman" w:cs="Times New Roman"/>
          <w:bCs/>
          <w:sz w:val="20"/>
          <w:szCs w:val="20"/>
          <w:lang w:eastAsia="ru-RU"/>
        </w:rPr>
        <w:t>Ф.И.О.)</w:t>
      </w:r>
    </w:p>
    <w:p w14:paraId="012D2625" w14:textId="77777777" w:rsidR="00525A34" w:rsidRPr="00B039C5" w:rsidRDefault="00525A34" w:rsidP="00707C1A">
      <w:pPr>
        <w:spacing w:after="0" w:line="240" w:lineRule="auto"/>
        <w:rPr>
          <w:rFonts w:ascii="Times New Roman" w:eastAsia="Times New Roman" w:hAnsi="Times New Roman" w:cs="Times New Roman"/>
          <w:sz w:val="20"/>
          <w:szCs w:val="20"/>
          <w:lang w:eastAsia="ru-RU"/>
        </w:rPr>
        <w:sectPr w:rsidR="00525A34" w:rsidRPr="00B039C5" w:rsidSect="00273CCF">
          <w:pgSz w:w="11906" w:h="16838"/>
          <w:pgMar w:top="624" w:right="709" w:bottom="284" w:left="1418" w:header="709" w:footer="709" w:gutter="0"/>
          <w:cols w:space="708"/>
          <w:docGrid w:linePitch="360"/>
        </w:sectPr>
      </w:pPr>
    </w:p>
    <w:p w14:paraId="3C1D0F17" w14:textId="0C8F209B" w:rsidR="00DB4042" w:rsidRPr="00B039C5" w:rsidRDefault="00397920" w:rsidP="00397920">
      <w:pPr>
        <w:jc w:val="right"/>
        <w:rPr>
          <w:rFonts w:ascii="Times New Roman" w:eastAsia="Times New Roman" w:hAnsi="Times New Roman" w:cs="Times New Roman"/>
          <w:sz w:val="20"/>
          <w:szCs w:val="20"/>
          <w:lang w:eastAsia="ru-RU"/>
        </w:rPr>
      </w:pPr>
      <w:r w:rsidRPr="00B039C5">
        <w:rPr>
          <w:rFonts w:ascii="Times New Roman" w:eastAsia="Times New Roman" w:hAnsi="Times New Roman" w:cs="Times New Roman"/>
          <w:sz w:val="20"/>
          <w:szCs w:val="20"/>
          <w:lang w:eastAsia="ru-RU"/>
        </w:rPr>
        <w:lastRenderedPageBreak/>
        <w:t>Пр</w:t>
      </w:r>
      <w:r w:rsidR="002402CA" w:rsidRPr="00B039C5">
        <w:rPr>
          <w:rFonts w:ascii="Times New Roman" w:eastAsia="Times New Roman" w:hAnsi="Times New Roman" w:cs="Times New Roman"/>
          <w:sz w:val="20"/>
          <w:szCs w:val="20"/>
          <w:lang w:eastAsia="ru-RU"/>
        </w:rPr>
        <w:t xml:space="preserve">иложение № </w:t>
      </w:r>
      <w:r w:rsidR="00E37D6A" w:rsidRPr="00B039C5">
        <w:rPr>
          <w:rFonts w:ascii="Times New Roman" w:eastAsia="Times New Roman" w:hAnsi="Times New Roman" w:cs="Times New Roman"/>
          <w:sz w:val="20"/>
          <w:szCs w:val="20"/>
          <w:lang w:eastAsia="ru-RU"/>
        </w:rPr>
        <w:t>6</w:t>
      </w:r>
    </w:p>
    <w:p w14:paraId="41D8C14B" w14:textId="2D4FA159" w:rsidR="00DB4042" w:rsidRPr="00B039C5" w:rsidRDefault="00DB4042" w:rsidP="00DB4042">
      <w:pPr>
        <w:tabs>
          <w:tab w:val="left" w:pos="9180"/>
        </w:tabs>
        <w:spacing w:after="0" w:line="240" w:lineRule="auto"/>
        <w:ind w:left="-181"/>
        <w:jc w:val="right"/>
        <w:rPr>
          <w:rFonts w:ascii="Times New Roman" w:eastAsia="Times New Roman" w:hAnsi="Times New Roman" w:cs="Times New Roman"/>
          <w:sz w:val="20"/>
          <w:szCs w:val="20"/>
          <w:lang w:eastAsia="ru-RU"/>
        </w:rPr>
      </w:pPr>
    </w:p>
    <w:p w14:paraId="337C3AAE" w14:textId="77777777" w:rsidR="00DB4042" w:rsidRPr="00B039C5" w:rsidRDefault="00DB4042" w:rsidP="00DB4042">
      <w:pPr>
        <w:spacing w:after="0" w:line="240" w:lineRule="auto"/>
        <w:jc w:val="center"/>
        <w:rPr>
          <w:rFonts w:ascii="Times New Roman" w:eastAsia="Times New Roman" w:hAnsi="Times New Roman" w:cs="Times New Roman"/>
          <w:sz w:val="20"/>
          <w:szCs w:val="20"/>
          <w:lang w:bidi="en-US"/>
        </w:rPr>
      </w:pPr>
    </w:p>
    <w:p w14:paraId="3FE3F649" w14:textId="77777777" w:rsidR="00DB4042" w:rsidRPr="007C063E" w:rsidRDefault="00DB4042" w:rsidP="00DB4042">
      <w:pPr>
        <w:spacing w:after="0" w:line="240" w:lineRule="auto"/>
        <w:jc w:val="center"/>
        <w:rPr>
          <w:rFonts w:ascii="Times New Roman" w:eastAsia="Times New Roman" w:hAnsi="Times New Roman" w:cs="Times New Roman"/>
          <w:lang w:bidi="en-US"/>
        </w:rPr>
      </w:pPr>
      <w:r w:rsidRPr="007C063E">
        <w:rPr>
          <w:rFonts w:ascii="Times New Roman" w:eastAsia="Times New Roman" w:hAnsi="Times New Roman" w:cs="Times New Roman"/>
          <w:lang w:bidi="en-US"/>
        </w:rPr>
        <w:t xml:space="preserve">СОГЛАСИЕ </w:t>
      </w:r>
    </w:p>
    <w:p w14:paraId="276C1687" w14:textId="77777777" w:rsidR="00DB4042" w:rsidRPr="007C063E" w:rsidRDefault="00DB4042" w:rsidP="00DB4042">
      <w:pPr>
        <w:spacing w:after="0" w:line="240" w:lineRule="auto"/>
        <w:jc w:val="center"/>
        <w:rPr>
          <w:rFonts w:ascii="Times New Roman" w:eastAsia="Times New Roman" w:hAnsi="Times New Roman" w:cs="Times New Roman"/>
          <w:lang w:bidi="en-US"/>
        </w:rPr>
      </w:pPr>
      <w:r w:rsidRPr="007C063E">
        <w:rPr>
          <w:rFonts w:ascii="Times New Roman" w:eastAsia="Times New Roman" w:hAnsi="Times New Roman" w:cs="Times New Roman"/>
          <w:lang w:bidi="en-US"/>
        </w:rPr>
        <w:t>на обработку персональных данных (для физических лиц)</w:t>
      </w:r>
    </w:p>
    <w:p w14:paraId="78A901DF" w14:textId="77777777" w:rsidR="00DB4042" w:rsidRPr="007C063E" w:rsidRDefault="00DB4042" w:rsidP="00DB4042">
      <w:pPr>
        <w:spacing w:after="0" w:line="240" w:lineRule="auto"/>
        <w:rPr>
          <w:rFonts w:ascii="Times New Roman" w:eastAsia="Times New Roman" w:hAnsi="Times New Roman" w:cs="Times New Roman"/>
          <w:lang w:bidi="en-US"/>
        </w:rPr>
      </w:pPr>
    </w:p>
    <w:tbl>
      <w:tblPr>
        <w:tblW w:w="9527" w:type="dxa"/>
        <w:tblInd w:w="57" w:type="dxa"/>
        <w:tblLook w:val="0000" w:firstRow="0" w:lastRow="0" w:firstColumn="0" w:lastColumn="0" w:noHBand="0" w:noVBand="0"/>
      </w:tblPr>
      <w:tblGrid>
        <w:gridCol w:w="418"/>
        <w:gridCol w:w="3409"/>
        <w:gridCol w:w="5700"/>
      </w:tblGrid>
      <w:tr w:rsidR="00DB4042" w:rsidRPr="007C063E" w14:paraId="03D8EBDC" w14:textId="77777777" w:rsidTr="00C12004">
        <w:trPr>
          <w:trHeight w:val="214"/>
        </w:trPr>
        <w:tc>
          <w:tcPr>
            <w:tcW w:w="400" w:type="dxa"/>
          </w:tcPr>
          <w:p w14:paraId="06B9B722" w14:textId="77777777" w:rsidR="00DB4042" w:rsidRPr="007C063E" w:rsidRDefault="00DB4042" w:rsidP="00C12004">
            <w:pPr>
              <w:spacing w:after="0" w:line="240" w:lineRule="auto"/>
              <w:rPr>
                <w:rFonts w:ascii="Times New Roman" w:eastAsia="Times New Roman" w:hAnsi="Times New Roman" w:cs="Times New Roman"/>
                <w:lang w:bidi="en-US"/>
              </w:rPr>
            </w:pPr>
            <w:r w:rsidRPr="007C063E">
              <w:rPr>
                <w:rFonts w:ascii="Times New Roman" w:eastAsia="Times New Roman" w:hAnsi="Times New Roman" w:cs="Times New Roman"/>
                <w:lang w:bidi="en-US"/>
              </w:rPr>
              <w:t xml:space="preserve">Я, </w:t>
            </w:r>
          </w:p>
        </w:tc>
        <w:tc>
          <w:tcPr>
            <w:tcW w:w="9127" w:type="dxa"/>
            <w:gridSpan w:val="2"/>
            <w:tcBorders>
              <w:bottom w:val="single" w:sz="4" w:space="0" w:color="auto"/>
            </w:tcBorders>
          </w:tcPr>
          <w:p w14:paraId="1DB35537" w14:textId="77777777" w:rsidR="00DB4042" w:rsidRPr="007C063E" w:rsidRDefault="00DB4042" w:rsidP="00C12004">
            <w:pPr>
              <w:spacing w:after="0" w:line="240" w:lineRule="auto"/>
              <w:rPr>
                <w:rFonts w:ascii="Times New Roman" w:eastAsia="Times New Roman" w:hAnsi="Times New Roman" w:cs="Times New Roman"/>
                <w:lang w:bidi="en-US"/>
              </w:rPr>
            </w:pPr>
          </w:p>
        </w:tc>
      </w:tr>
      <w:tr w:rsidR="00DB4042" w:rsidRPr="007C063E" w14:paraId="1E51F4A0" w14:textId="77777777" w:rsidTr="00C12004">
        <w:trPr>
          <w:trHeight w:val="92"/>
        </w:trPr>
        <w:tc>
          <w:tcPr>
            <w:tcW w:w="400" w:type="dxa"/>
          </w:tcPr>
          <w:p w14:paraId="33DD1856" w14:textId="77777777" w:rsidR="00DB4042" w:rsidRPr="007C063E" w:rsidRDefault="00DB4042" w:rsidP="00C12004">
            <w:pPr>
              <w:spacing w:after="0" w:line="240" w:lineRule="auto"/>
              <w:rPr>
                <w:rFonts w:ascii="Times New Roman" w:eastAsia="Times New Roman" w:hAnsi="Times New Roman" w:cs="Times New Roman"/>
                <w:lang w:bidi="en-US"/>
              </w:rPr>
            </w:pPr>
          </w:p>
        </w:tc>
        <w:tc>
          <w:tcPr>
            <w:tcW w:w="9127" w:type="dxa"/>
            <w:gridSpan w:val="2"/>
            <w:tcBorders>
              <w:top w:val="single" w:sz="4" w:space="0" w:color="auto"/>
            </w:tcBorders>
          </w:tcPr>
          <w:p w14:paraId="43FB64AC" w14:textId="77777777" w:rsidR="00DB4042" w:rsidRPr="007C063E" w:rsidRDefault="00DB4042" w:rsidP="00C12004">
            <w:pPr>
              <w:spacing w:after="0" w:line="240" w:lineRule="auto"/>
              <w:jc w:val="center"/>
              <w:rPr>
                <w:rFonts w:ascii="Times New Roman" w:eastAsia="Times New Roman" w:hAnsi="Times New Roman" w:cs="Times New Roman"/>
                <w:lang w:bidi="en-US"/>
              </w:rPr>
            </w:pPr>
            <w:r w:rsidRPr="007C063E">
              <w:rPr>
                <w:rFonts w:ascii="Times New Roman" w:eastAsia="Times New Roman" w:hAnsi="Times New Roman" w:cs="Times New Roman"/>
                <w:vertAlign w:val="superscript"/>
                <w:lang w:bidi="en-US"/>
              </w:rPr>
              <w:t>(фамилия, имя, отчество субъекта персональных данных)</w:t>
            </w:r>
          </w:p>
        </w:tc>
      </w:tr>
      <w:tr w:rsidR="00DB4042" w:rsidRPr="007C063E" w14:paraId="46421A08" w14:textId="77777777" w:rsidTr="00C12004">
        <w:trPr>
          <w:trHeight w:val="168"/>
        </w:trPr>
        <w:tc>
          <w:tcPr>
            <w:tcW w:w="3813" w:type="dxa"/>
            <w:gridSpan w:val="2"/>
          </w:tcPr>
          <w:p w14:paraId="4922654F" w14:textId="77777777" w:rsidR="00DB4042" w:rsidRPr="007C063E" w:rsidRDefault="00DB4042" w:rsidP="00C12004">
            <w:pPr>
              <w:spacing w:after="0" w:line="240" w:lineRule="auto"/>
              <w:rPr>
                <w:rFonts w:ascii="Times New Roman" w:eastAsia="Times New Roman" w:hAnsi="Times New Roman" w:cs="Times New Roman"/>
                <w:lang w:bidi="en-US"/>
              </w:rPr>
            </w:pPr>
            <w:r w:rsidRPr="007C063E">
              <w:rPr>
                <w:rFonts w:ascii="Times New Roman" w:eastAsia="Times New Roman" w:hAnsi="Times New Roman" w:cs="Times New Roman"/>
                <w:lang w:bidi="en-US"/>
              </w:rPr>
              <w:t xml:space="preserve">зарегистрированный </w:t>
            </w:r>
            <w:r w:rsidRPr="007C063E">
              <w:rPr>
                <w:rFonts w:ascii="Times New Roman" w:eastAsia="Times New Roman" w:hAnsi="Times New Roman" w:cs="Times New Roman"/>
                <w:lang w:val="en-US" w:bidi="en-US"/>
              </w:rPr>
              <w:t>(</w:t>
            </w:r>
            <w:r w:rsidRPr="007C063E">
              <w:rPr>
                <w:rFonts w:ascii="Times New Roman" w:eastAsia="Times New Roman" w:hAnsi="Times New Roman" w:cs="Times New Roman"/>
                <w:lang w:bidi="en-US"/>
              </w:rPr>
              <w:t>-</w:t>
            </w:r>
            <w:proofErr w:type="spellStart"/>
            <w:r w:rsidRPr="007C063E">
              <w:rPr>
                <w:rFonts w:ascii="Times New Roman" w:eastAsia="Times New Roman" w:hAnsi="Times New Roman" w:cs="Times New Roman"/>
                <w:lang w:val="en-US" w:bidi="en-US"/>
              </w:rPr>
              <w:t>ая</w:t>
            </w:r>
            <w:proofErr w:type="spellEnd"/>
            <w:r w:rsidRPr="007C063E">
              <w:rPr>
                <w:rFonts w:ascii="Times New Roman" w:eastAsia="Times New Roman" w:hAnsi="Times New Roman" w:cs="Times New Roman"/>
                <w:lang w:val="en-US" w:bidi="en-US"/>
              </w:rPr>
              <w:t xml:space="preserve">) </w:t>
            </w:r>
            <w:r w:rsidRPr="007C063E">
              <w:rPr>
                <w:rFonts w:ascii="Times New Roman" w:eastAsia="Times New Roman" w:hAnsi="Times New Roman" w:cs="Times New Roman"/>
                <w:lang w:bidi="en-US"/>
              </w:rPr>
              <w:t>по адресу:</w:t>
            </w:r>
          </w:p>
        </w:tc>
        <w:tc>
          <w:tcPr>
            <w:tcW w:w="5714" w:type="dxa"/>
            <w:tcBorders>
              <w:bottom w:val="single" w:sz="4" w:space="0" w:color="auto"/>
            </w:tcBorders>
          </w:tcPr>
          <w:p w14:paraId="4795509B" w14:textId="77777777" w:rsidR="00DB4042" w:rsidRPr="007C063E" w:rsidRDefault="00DB4042" w:rsidP="00C12004">
            <w:pPr>
              <w:spacing w:after="0" w:line="240" w:lineRule="auto"/>
              <w:rPr>
                <w:rFonts w:ascii="Times New Roman" w:eastAsia="Times New Roman" w:hAnsi="Times New Roman" w:cs="Times New Roman"/>
                <w:lang w:bidi="en-US"/>
              </w:rPr>
            </w:pPr>
          </w:p>
        </w:tc>
      </w:tr>
      <w:tr w:rsidR="00DB4042" w:rsidRPr="007C063E" w14:paraId="63AB2578" w14:textId="77777777" w:rsidTr="00C12004">
        <w:trPr>
          <w:trHeight w:val="98"/>
        </w:trPr>
        <w:tc>
          <w:tcPr>
            <w:tcW w:w="9527" w:type="dxa"/>
            <w:gridSpan w:val="3"/>
            <w:tcBorders>
              <w:bottom w:val="single" w:sz="4" w:space="0" w:color="auto"/>
            </w:tcBorders>
          </w:tcPr>
          <w:p w14:paraId="70ED88EF" w14:textId="77777777" w:rsidR="00DB4042" w:rsidRPr="007C063E" w:rsidRDefault="00DB4042" w:rsidP="00C12004">
            <w:pPr>
              <w:spacing w:after="0" w:line="240" w:lineRule="auto"/>
              <w:rPr>
                <w:rFonts w:ascii="Times New Roman" w:eastAsia="Times New Roman" w:hAnsi="Times New Roman" w:cs="Times New Roman"/>
                <w:lang w:bidi="en-US"/>
              </w:rPr>
            </w:pPr>
          </w:p>
        </w:tc>
      </w:tr>
      <w:tr w:rsidR="00DB4042" w:rsidRPr="007C063E" w14:paraId="27825CA5" w14:textId="77777777" w:rsidTr="00C12004">
        <w:trPr>
          <w:trHeight w:val="102"/>
        </w:trPr>
        <w:tc>
          <w:tcPr>
            <w:tcW w:w="3813" w:type="dxa"/>
            <w:gridSpan w:val="2"/>
            <w:vMerge w:val="restart"/>
            <w:tcBorders>
              <w:top w:val="single" w:sz="4" w:space="0" w:color="auto"/>
            </w:tcBorders>
          </w:tcPr>
          <w:p w14:paraId="37C9551F" w14:textId="77777777" w:rsidR="00DB4042" w:rsidRPr="007C063E" w:rsidRDefault="00DB4042" w:rsidP="00C12004">
            <w:pPr>
              <w:spacing w:after="0" w:line="240" w:lineRule="auto"/>
              <w:rPr>
                <w:rFonts w:ascii="Times New Roman" w:eastAsia="Times New Roman" w:hAnsi="Times New Roman" w:cs="Times New Roman"/>
                <w:lang w:bidi="en-US"/>
              </w:rPr>
            </w:pPr>
          </w:p>
          <w:p w14:paraId="41D348A6" w14:textId="77777777" w:rsidR="00DB4042" w:rsidRPr="007C063E" w:rsidRDefault="00DB4042" w:rsidP="00C12004">
            <w:pPr>
              <w:spacing w:after="0" w:line="240" w:lineRule="auto"/>
              <w:rPr>
                <w:rFonts w:ascii="Times New Roman" w:eastAsia="Times New Roman" w:hAnsi="Times New Roman" w:cs="Times New Roman"/>
                <w:lang w:bidi="en-US"/>
              </w:rPr>
            </w:pPr>
            <w:proofErr w:type="spellStart"/>
            <w:r w:rsidRPr="007C063E">
              <w:rPr>
                <w:rFonts w:ascii="Times New Roman" w:eastAsia="Times New Roman" w:hAnsi="Times New Roman" w:cs="Times New Roman"/>
                <w:lang w:val="en-US" w:bidi="en-US"/>
              </w:rPr>
              <w:t>документ</w:t>
            </w:r>
            <w:proofErr w:type="spellEnd"/>
            <w:r w:rsidRPr="007C063E">
              <w:rPr>
                <w:rFonts w:ascii="Times New Roman" w:eastAsia="Times New Roman" w:hAnsi="Times New Roman" w:cs="Times New Roman"/>
                <w:lang w:val="en-US" w:bidi="en-US"/>
              </w:rPr>
              <w:t xml:space="preserve">, </w:t>
            </w:r>
            <w:proofErr w:type="spellStart"/>
            <w:r w:rsidRPr="007C063E">
              <w:rPr>
                <w:rFonts w:ascii="Times New Roman" w:eastAsia="Times New Roman" w:hAnsi="Times New Roman" w:cs="Times New Roman"/>
                <w:lang w:val="en-US" w:bidi="en-US"/>
              </w:rPr>
              <w:t>удостоверяющий</w:t>
            </w:r>
            <w:proofErr w:type="spellEnd"/>
            <w:r w:rsidRPr="007C063E">
              <w:rPr>
                <w:rFonts w:ascii="Times New Roman" w:eastAsia="Times New Roman" w:hAnsi="Times New Roman" w:cs="Times New Roman"/>
                <w:lang w:val="en-US" w:bidi="en-US"/>
              </w:rPr>
              <w:t xml:space="preserve"> </w:t>
            </w:r>
            <w:proofErr w:type="spellStart"/>
            <w:r w:rsidRPr="007C063E">
              <w:rPr>
                <w:rFonts w:ascii="Times New Roman" w:eastAsia="Times New Roman" w:hAnsi="Times New Roman" w:cs="Times New Roman"/>
                <w:lang w:val="en-US" w:bidi="en-US"/>
              </w:rPr>
              <w:t>личность</w:t>
            </w:r>
            <w:proofErr w:type="spellEnd"/>
            <w:r w:rsidRPr="007C063E">
              <w:rPr>
                <w:rFonts w:ascii="Times New Roman" w:eastAsia="Times New Roman" w:hAnsi="Times New Roman" w:cs="Times New Roman"/>
                <w:lang w:val="en-US" w:bidi="en-US"/>
              </w:rPr>
              <w:t>:</w:t>
            </w:r>
          </w:p>
        </w:tc>
        <w:tc>
          <w:tcPr>
            <w:tcW w:w="5714" w:type="dxa"/>
            <w:tcBorders>
              <w:top w:val="single" w:sz="4" w:space="0" w:color="auto"/>
              <w:bottom w:val="single" w:sz="4" w:space="0" w:color="auto"/>
            </w:tcBorders>
          </w:tcPr>
          <w:p w14:paraId="6196DF98" w14:textId="77777777" w:rsidR="00DB4042" w:rsidRPr="007C063E" w:rsidRDefault="00DB4042" w:rsidP="00C12004">
            <w:pPr>
              <w:spacing w:after="0" w:line="240" w:lineRule="auto"/>
              <w:rPr>
                <w:rFonts w:ascii="Times New Roman" w:eastAsia="Times New Roman" w:hAnsi="Times New Roman" w:cs="Times New Roman"/>
                <w:lang w:bidi="en-US"/>
              </w:rPr>
            </w:pPr>
          </w:p>
          <w:p w14:paraId="740CBB82" w14:textId="77777777" w:rsidR="00DB4042" w:rsidRPr="007C063E" w:rsidRDefault="00DB4042" w:rsidP="00C12004">
            <w:pPr>
              <w:spacing w:after="0" w:line="240" w:lineRule="auto"/>
              <w:rPr>
                <w:rFonts w:ascii="Times New Roman" w:eastAsia="Times New Roman" w:hAnsi="Times New Roman" w:cs="Times New Roman"/>
                <w:lang w:bidi="en-US"/>
              </w:rPr>
            </w:pPr>
          </w:p>
        </w:tc>
      </w:tr>
      <w:tr w:rsidR="00DB4042" w:rsidRPr="007C063E" w14:paraId="6EF60454" w14:textId="77777777" w:rsidTr="00C12004">
        <w:trPr>
          <w:trHeight w:val="170"/>
        </w:trPr>
        <w:tc>
          <w:tcPr>
            <w:tcW w:w="3813" w:type="dxa"/>
            <w:gridSpan w:val="2"/>
            <w:vMerge/>
            <w:tcBorders>
              <w:bottom w:val="single" w:sz="4" w:space="0" w:color="auto"/>
            </w:tcBorders>
          </w:tcPr>
          <w:p w14:paraId="4F28E781" w14:textId="77777777" w:rsidR="00DB4042" w:rsidRPr="007C063E" w:rsidRDefault="00DB4042" w:rsidP="00C12004">
            <w:pPr>
              <w:spacing w:after="0" w:line="240" w:lineRule="auto"/>
              <w:rPr>
                <w:rFonts w:ascii="Times New Roman" w:eastAsia="Times New Roman" w:hAnsi="Times New Roman" w:cs="Times New Roman"/>
                <w:lang w:val="en-US" w:bidi="en-US"/>
              </w:rPr>
            </w:pPr>
          </w:p>
        </w:tc>
        <w:tc>
          <w:tcPr>
            <w:tcW w:w="5714" w:type="dxa"/>
            <w:tcBorders>
              <w:top w:val="single" w:sz="4" w:space="0" w:color="auto"/>
              <w:bottom w:val="single" w:sz="4" w:space="0" w:color="auto"/>
            </w:tcBorders>
          </w:tcPr>
          <w:p w14:paraId="6F46173A" w14:textId="77777777" w:rsidR="00DB4042" w:rsidRPr="007C063E" w:rsidRDefault="00DB4042" w:rsidP="00C12004">
            <w:pPr>
              <w:spacing w:after="0" w:line="240" w:lineRule="auto"/>
              <w:rPr>
                <w:rFonts w:ascii="Times New Roman" w:eastAsia="Times New Roman" w:hAnsi="Times New Roman" w:cs="Times New Roman"/>
                <w:lang w:bidi="en-US"/>
              </w:rPr>
            </w:pPr>
          </w:p>
        </w:tc>
      </w:tr>
    </w:tbl>
    <w:p w14:paraId="6F10F8E2" w14:textId="49F4E168" w:rsidR="00DB4042" w:rsidRPr="007C063E" w:rsidRDefault="007C063E" w:rsidP="00DB4042">
      <w:pPr>
        <w:spacing w:after="0" w:line="240" w:lineRule="auto"/>
        <w:jc w:val="center"/>
        <w:rPr>
          <w:rFonts w:ascii="Times New Roman" w:eastAsia="Times New Roman" w:hAnsi="Times New Roman" w:cs="Times New Roman"/>
          <w:vertAlign w:val="superscript"/>
          <w:lang w:bidi="en-US"/>
        </w:rPr>
      </w:pPr>
      <w:r>
        <w:rPr>
          <w:rFonts w:ascii="Times New Roman" w:eastAsia="Times New Roman" w:hAnsi="Times New Roman" w:cs="Times New Roman"/>
          <w:vertAlign w:val="superscript"/>
          <w:lang w:bidi="en-US"/>
        </w:rPr>
        <w:t xml:space="preserve">                                                                                                    </w:t>
      </w:r>
      <w:r w:rsidR="00DB4042" w:rsidRPr="007C063E">
        <w:rPr>
          <w:rFonts w:ascii="Times New Roman" w:eastAsia="Times New Roman" w:hAnsi="Times New Roman" w:cs="Times New Roman"/>
          <w:vertAlign w:val="superscript"/>
          <w:lang w:bidi="en-US"/>
        </w:rPr>
        <w:t>(вид документа, номер, серия, когда и кем выдан)</w:t>
      </w:r>
    </w:p>
    <w:p w14:paraId="7928E55E" w14:textId="77777777" w:rsidR="00DB4042" w:rsidRPr="007C063E" w:rsidRDefault="00DB4042" w:rsidP="00DB4042">
      <w:pPr>
        <w:spacing w:after="0" w:line="240" w:lineRule="auto"/>
        <w:jc w:val="both"/>
        <w:rPr>
          <w:rFonts w:ascii="Times New Roman" w:eastAsia="Times New Roman" w:hAnsi="Times New Roman" w:cs="Times New Roman"/>
          <w:lang w:bidi="en-US"/>
        </w:rPr>
      </w:pPr>
      <w:r w:rsidRPr="007C063E">
        <w:rPr>
          <w:rFonts w:ascii="Times New Roman" w:eastAsia="Times New Roman" w:hAnsi="Times New Roman" w:cs="Times New Roman"/>
          <w:lang w:bidi="en-US"/>
        </w:rPr>
        <w:t xml:space="preserve">даю свое согласие </w:t>
      </w:r>
      <w:r w:rsidR="008E36FA" w:rsidRPr="007C063E">
        <w:rPr>
          <w:rFonts w:ascii="Times New Roman" w:eastAsia="Times New Roman" w:hAnsi="Times New Roman" w:cs="Times New Roman"/>
          <w:lang w:bidi="en-US"/>
        </w:rPr>
        <w:t>_____________________________</w:t>
      </w:r>
      <w:r w:rsidRPr="007C063E">
        <w:rPr>
          <w:rFonts w:ascii="Times New Roman" w:eastAsia="Times New Roman" w:hAnsi="Times New Roman" w:cs="Times New Roman"/>
          <w:lang w:bidi="en-US"/>
        </w:rPr>
        <w:t xml:space="preserve"> (далее – заказчик) на сбор, систематизацию, накопление, хранение, обновление, использование, передачу третьим лицам своих персональных данных в целях участия в закупочных процедурах на право заключения договора на:</w:t>
      </w:r>
    </w:p>
    <w:p w14:paraId="30F43D50" w14:textId="77777777" w:rsidR="00DB4042" w:rsidRPr="007C063E" w:rsidRDefault="00DB4042" w:rsidP="00DB4042">
      <w:pPr>
        <w:pBdr>
          <w:bottom w:val="single" w:sz="4" w:space="1" w:color="auto"/>
        </w:pBdr>
        <w:spacing w:after="0" w:line="240" w:lineRule="auto"/>
        <w:jc w:val="both"/>
        <w:rPr>
          <w:rFonts w:ascii="Times New Roman" w:eastAsia="Times New Roman" w:hAnsi="Times New Roman" w:cs="Times New Roman"/>
          <w:lang w:bidi="en-US"/>
        </w:rPr>
      </w:pPr>
    </w:p>
    <w:p w14:paraId="24E0EAC6" w14:textId="77777777" w:rsidR="00DB4042" w:rsidRPr="007C063E" w:rsidRDefault="00DB4042" w:rsidP="00DB4042">
      <w:pPr>
        <w:spacing w:after="0" w:line="240" w:lineRule="auto"/>
        <w:jc w:val="center"/>
        <w:rPr>
          <w:rFonts w:ascii="Times New Roman" w:eastAsia="Times New Roman" w:hAnsi="Times New Roman" w:cs="Times New Roman"/>
          <w:vertAlign w:val="superscript"/>
          <w:lang w:bidi="en-US"/>
        </w:rPr>
      </w:pPr>
      <w:r w:rsidRPr="007C063E">
        <w:rPr>
          <w:rFonts w:ascii="Times New Roman" w:eastAsia="Times New Roman" w:hAnsi="Times New Roman" w:cs="Times New Roman"/>
          <w:vertAlign w:val="superscript"/>
          <w:lang w:bidi="en-US"/>
        </w:rPr>
        <w:t>(указать предмет договора)</w:t>
      </w:r>
    </w:p>
    <w:p w14:paraId="639B770F" w14:textId="77777777" w:rsidR="00DB4042" w:rsidRPr="007C063E" w:rsidRDefault="00DB4042" w:rsidP="00DB4042">
      <w:pPr>
        <w:spacing w:after="0" w:line="240" w:lineRule="auto"/>
        <w:jc w:val="both"/>
        <w:rPr>
          <w:rFonts w:ascii="Times New Roman" w:eastAsia="Times New Roman" w:hAnsi="Times New Roman" w:cs="Times New Roman"/>
          <w:lang w:bidi="en-US"/>
        </w:rPr>
      </w:pPr>
      <w:r w:rsidRPr="007C063E">
        <w:rPr>
          <w:rFonts w:ascii="Times New Roman" w:eastAsia="Times New Roman" w:hAnsi="Times New Roman" w:cs="Times New Roman"/>
          <w:lang w:bidi="en-US"/>
        </w:rPr>
        <w:t>Перечень персональных данных, на обработку которых дается согласие:</w:t>
      </w:r>
    </w:p>
    <w:p w14:paraId="5E335F14" w14:textId="77777777" w:rsidR="00DB4042" w:rsidRPr="007C063E" w:rsidRDefault="00DB4042" w:rsidP="00DB4042">
      <w:pPr>
        <w:spacing w:after="0" w:line="240" w:lineRule="auto"/>
        <w:jc w:val="both"/>
        <w:rPr>
          <w:rFonts w:ascii="Times New Roman" w:eastAsia="Times New Roman" w:hAnsi="Times New Roman" w:cs="Times New Roman"/>
          <w:lang w:bidi="en-US"/>
        </w:rPr>
      </w:pPr>
    </w:p>
    <w:p w14:paraId="73D359EE" w14:textId="77777777" w:rsidR="00DB4042" w:rsidRPr="007C063E" w:rsidRDefault="00DB4042">
      <w:pPr>
        <w:numPr>
          <w:ilvl w:val="0"/>
          <w:numId w:val="5"/>
        </w:numPr>
        <w:tabs>
          <w:tab w:val="left" w:pos="426"/>
        </w:tabs>
        <w:spacing w:after="0" w:line="240" w:lineRule="auto"/>
        <w:jc w:val="both"/>
        <w:rPr>
          <w:rFonts w:ascii="Times New Roman" w:eastAsia="Times New Roman" w:hAnsi="Times New Roman" w:cs="Times New Roman"/>
          <w:lang w:eastAsia="ru-RU"/>
        </w:rPr>
      </w:pPr>
      <w:r w:rsidRPr="007C063E">
        <w:rPr>
          <w:rFonts w:ascii="Times New Roman" w:eastAsia="Times New Roman" w:hAnsi="Times New Roman" w:cs="Times New Roman"/>
          <w:lang w:eastAsia="ru-RU"/>
        </w:rPr>
        <w:t>фамилия, имя, отчество;</w:t>
      </w:r>
    </w:p>
    <w:p w14:paraId="0E2DED3C" w14:textId="77777777" w:rsidR="00DB4042" w:rsidRPr="007C063E" w:rsidRDefault="00DB4042">
      <w:pPr>
        <w:numPr>
          <w:ilvl w:val="0"/>
          <w:numId w:val="5"/>
        </w:numPr>
        <w:tabs>
          <w:tab w:val="left" w:pos="426"/>
        </w:tabs>
        <w:spacing w:after="0" w:line="240" w:lineRule="auto"/>
        <w:jc w:val="both"/>
        <w:rPr>
          <w:rFonts w:ascii="Times New Roman" w:eastAsia="Times New Roman" w:hAnsi="Times New Roman" w:cs="Times New Roman"/>
          <w:lang w:eastAsia="ru-RU"/>
        </w:rPr>
      </w:pPr>
      <w:r w:rsidRPr="007C063E">
        <w:rPr>
          <w:rFonts w:ascii="Times New Roman" w:eastAsia="Times New Roman" w:hAnsi="Times New Roman" w:cs="Times New Roman"/>
          <w:lang w:eastAsia="ru-RU"/>
        </w:rPr>
        <w:t>пол;</w:t>
      </w:r>
    </w:p>
    <w:p w14:paraId="12F2CE52" w14:textId="77777777" w:rsidR="00DB4042" w:rsidRPr="007C063E" w:rsidRDefault="00DB4042">
      <w:pPr>
        <w:numPr>
          <w:ilvl w:val="0"/>
          <w:numId w:val="5"/>
        </w:numPr>
        <w:tabs>
          <w:tab w:val="left" w:pos="426"/>
        </w:tabs>
        <w:spacing w:after="0" w:line="240" w:lineRule="auto"/>
        <w:jc w:val="both"/>
        <w:rPr>
          <w:rFonts w:ascii="Times New Roman" w:eastAsia="Times New Roman" w:hAnsi="Times New Roman" w:cs="Times New Roman"/>
          <w:lang w:eastAsia="ru-RU"/>
        </w:rPr>
      </w:pPr>
      <w:r w:rsidRPr="007C063E">
        <w:rPr>
          <w:rFonts w:ascii="Times New Roman" w:eastAsia="Times New Roman" w:hAnsi="Times New Roman" w:cs="Times New Roman"/>
          <w:lang w:eastAsia="ru-RU"/>
        </w:rPr>
        <w:t>паспортные данные;</w:t>
      </w:r>
    </w:p>
    <w:p w14:paraId="07E1EA1F" w14:textId="77777777" w:rsidR="00DB4042" w:rsidRPr="007C063E" w:rsidRDefault="00DB4042">
      <w:pPr>
        <w:numPr>
          <w:ilvl w:val="0"/>
          <w:numId w:val="5"/>
        </w:numPr>
        <w:tabs>
          <w:tab w:val="left" w:pos="426"/>
        </w:tabs>
        <w:spacing w:after="0" w:line="240" w:lineRule="auto"/>
        <w:jc w:val="both"/>
        <w:rPr>
          <w:rFonts w:ascii="Times New Roman" w:eastAsia="Times New Roman" w:hAnsi="Times New Roman" w:cs="Times New Roman"/>
          <w:lang w:bidi="en-US"/>
        </w:rPr>
      </w:pPr>
      <w:r w:rsidRPr="007C063E">
        <w:rPr>
          <w:rFonts w:ascii="Times New Roman" w:eastAsia="Times New Roman" w:hAnsi="Times New Roman" w:cs="Times New Roman"/>
          <w:lang w:eastAsia="ru-RU"/>
        </w:rPr>
        <w:t>место жительства;</w:t>
      </w:r>
    </w:p>
    <w:p w14:paraId="00DF61EF" w14:textId="77777777" w:rsidR="00DB4042" w:rsidRPr="007C063E" w:rsidRDefault="00DB4042">
      <w:pPr>
        <w:numPr>
          <w:ilvl w:val="0"/>
          <w:numId w:val="5"/>
        </w:numPr>
        <w:tabs>
          <w:tab w:val="left" w:pos="426"/>
        </w:tabs>
        <w:spacing w:after="0" w:line="240" w:lineRule="auto"/>
        <w:jc w:val="both"/>
        <w:rPr>
          <w:rFonts w:ascii="Times New Roman" w:eastAsia="Times New Roman" w:hAnsi="Times New Roman" w:cs="Times New Roman"/>
          <w:lang w:bidi="en-US"/>
        </w:rPr>
      </w:pPr>
      <w:r w:rsidRPr="007C063E">
        <w:rPr>
          <w:rFonts w:ascii="Times New Roman" w:eastAsia="Times New Roman" w:hAnsi="Times New Roman" w:cs="Times New Roman"/>
          <w:lang w:bidi="en-US"/>
        </w:rPr>
        <w:t>банковские реквизиты;</w:t>
      </w:r>
    </w:p>
    <w:p w14:paraId="14BCC9EB" w14:textId="77777777" w:rsidR="00DB4042" w:rsidRPr="007C063E" w:rsidRDefault="00DB4042">
      <w:pPr>
        <w:numPr>
          <w:ilvl w:val="0"/>
          <w:numId w:val="5"/>
        </w:numPr>
        <w:tabs>
          <w:tab w:val="left" w:pos="426"/>
        </w:tabs>
        <w:spacing w:after="0" w:line="240" w:lineRule="auto"/>
        <w:jc w:val="both"/>
        <w:rPr>
          <w:rFonts w:ascii="Times New Roman" w:eastAsia="Times New Roman" w:hAnsi="Times New Roman" w:cs="Times New Roman"/>
          <w:lang w:bidi="en-US"/>
        </w:rPr>
      </w:pPr>
      <w:r w:rsidRPr="007C063E">
        <w:rPr>
          <w:rFonts w:ascii="Times New Roman" w:eastAsia="Times New Roman" w:hAnsi="Times New Roman" w:cs="Times New Roman"/>
          <w:lang w:bidi="en-US"/>
        </w:rPr>
        <w:t>контактный телефон;</w:t>
      </w:r>
    </w:p>
    <w:p w14:paraId="299B09C6" w14:textId="77777777" w:rsidR="00DB4042" w:rsidRPr="007C063E" w:rsidRDefault="00DB4042">
      <w:pPr>
        <w:numPr>
          <w:ilvl w:val="0"/>
          <w:numId w:val="5"/>
        </w:numPr>
        <w:tabs>
          <w:tab w:val="left" w:pos="426"/>
        </w:tabs>
        <w:spacing w:after="0" w:line="240" w:lineRule="auto"/>
        <w:jc w:val="both"/>
        <w:rPr>
          <w:rFonts w:ascii="Times New Roman" w:eastAsia="Times New Roman" w:hAnsi="Times New Roman" w:cs="Times New Roman"/>
          <w:lang w:bidi="en-US"/>
        </w:rPr>
      </w:pPr>
      <w:r w:rsidRPr="007C063E">
        <w:rPr>
          <w:rFonts w:ascii="Times New Roman" w:eastAsia="Times New Roman" w:hAnsi="Times New Roman" w:cs="Times New Roman"/>
          <w:lang w:bidi="en-US"/>
        </w:rPr>
        <w:t>идентификационный номер налогоплательщика;</w:t>
      </w:r>
    </w:p>
    <w:p w14:paraId="3BD2C842" w14:textId="77777777" w:rsidR="00DB4042" w:rsidRPr="007C063E" w:rsidRDefault="00DB4042">
      <w:pPr>
        <w:numPr>
          <w:ilvl w:val="0"/>
          <w:numId w:val="5"/>
        </w:numPr>
        <w:tabs>
          <w:tab w:val="left" w:pos="426"/>
        </w:tabs>
        <w:spacing w:after="0" w:line="240" w:lineRule="auto"/>
        <w:jc w:val="both"/>
        <w:rPr>
          <w:rFonts w:ascii="Times New Roman" w:eastAsia="Times New Roman" w:hAnsi="Times New Roman" w:cs="Times New Roman"/>
          <w:lang w:bidi="en-US"/>
        </w:rPr>
      </w:pPr>
      <w:r w:rsidRPr="007C063E">
        <w:rPr>
          <w:rFonts w:ascii="Times New Roman" w:eastAsia="Times New Roman" w:hAnsi="Times New Roman" w:cs="Times New Roman"/>
          <w:lang w:bidi="en-US"/>
        </w:rPr>
        <w:t>регистрационные данные с налоговых органов в качестве индивидуального предпринимателя.</w:t>
      </w:r>
    </w:p>
    <w:p w14:paraId="20596D93" w14:textId="77777777" w:rsidR="00DB4042" w:rsidRPr="007C063E" w:rsidRDefault="00DB4042" w:rsidP="00DB4042">
      <w:pPr>
        <w:autoSpaceDE w:val="0"/>
        <w:autoSpaceDN w:val="0"/>
        <w:adjustRightInd w:val="0"/>
        <w:spacing w:after="0" w:line="240" w:lineRule="auto"/>
        <w:rPr>
          <w:rFonts w:ascii="Times New Roman" w:eastAsia="Times New Roman" w:hAnsi="Times New Roman" w:cs="Times New Roman"/>
          <w:color w:val="000000"/>
          <w:lang w:eastAsia="ru-RU"/>
        </w:rPr>
      </w:pPr>
    </w:p>
    <w:p w14:paraId="21CD5741" w14:textId="77777777" w:rsidR="00DB4042" w:rsidRPr="007C063E" w:rsidRDefault="00DB4042" w:rsidP="00DB4042">
      <w:pPr>
        <w:spacing w:after="0" w:line="240" w:lineRule="auto"/>
        <w:ind w:firstLine="426"/>
        <w:jc w:val="both"/>
        <w:rPr>
          <w:rFonts w:ascii="Times New Roman" w:eastAsia="Times New Roman" w:hAnsi="Times New Roman" w:cs="Times New Roman"/>
          <w:lang w:bidi="en-US"/>
        </w:rPr>
      </w:pPr>
      <w:r w:rsidRPr="007C063E">
        <w:rPr>
          <w:rFonts w:ascii="Times New Roman" w:eastAsia="Times New Roman" w:hAnsi="Times New Roman" w:cs="Times New Roman"/>
          <w:lang w:bidi="en-US"/>
        </w:rPr>
        <w:t xml:space="preserve">Персональные данные субъекта подлежат хранению в течение сроков, установленных законодательством РФ. По достижению целей обработки персональные данные уничтожаются. </w:t>
      </w:r>
    </w:p>
    <w:p w14:paraId="5D990A97" w14:textId="77777777" w:rsidR="00DB4042" w:rsidRPr="007C063E" w:rsidRDefault="00DB4042" w:rsidP="00DB4042">
      <w:pPr>
        <w:spacing w:after="0" w:line="240" w:lineRule="auto"/>
        <w:ind w:firstLine="426"/>
        <w:jc w:val="both"/>
        <w:rPr>
          <w:rFonts w:ascii="Times New Roman" w:eastAsia="Times New Roman" w:hAnsi="Times New Roman" w:cs="Times New Roman"/>
          <w:lang w:bidi="en-US"/>
        </w:rPr>
      </w:pPr>
      <w:r w:rsidRPr="007C063E">
        <w:rPr>
          <w:rFonts w:ascii="Times New Roman" w:eastAsia="Times New Roman" w:hAnsi="Times New Roman" w:cs="Times New Roman"/>
          <w:lang w:bidi="en-US"/>
        </w:rPr>
        <w:t>Согласие может быть отозвано субъектом путем направления письменного уведомления оператору.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w:t>
      </w:r>
    </w:p>
    <w:p w14:paraId="5338229D" w14:textId="77777777" w:rsidR="00DB4042" w:rsidRPr="007C063E" w:rsidRDefault="00DB4042" w:rsidP="00DB4042">
      <w:pPr>
        <w:spacing w:after="0" w:line="240" w:lineRule="auto"/>
        <w:rPr>
          <w:rFonts w:ascii="Times New Roman" w:eastAsia="Times New Roman" w:hAnsi="Times New Roman" w:cs="Times New Roman"/>
          <w:lang w:bidi="en-US"/>
        </w:rPr>
      </w:pPr>
    </w:p>
    <w:p w14:paraId="2B94C01F" w14:textId="77777777" w:rsidR="00DB4042" w:rsidRPr="00B039C5" w:rsidRDefault="00DB4042" w:rsidP="00DB4042">
      <w:pPr>
        <w:spacing w:after="0" w:line="240" w:lineRule="auto"/>
        <w:rPr>
          <w:rFonts w:ascii="Times New Roman" w:eastAsia="Times New Roman" w:hAnsi="Times New Roman" w:cs="Times New Roman"/>
          <w:sz w:val="20"/>
          <w:szCs w:val="20"/>
          <w:lang w:bidi="en-US"/>
        </w:rPr>
      </w:pPr>
    </w:p>
    <w:tbl>
      <w:tblPr>
        <w:tblW w:w="9485" w:type="dxa"/>
        <w:tblInd w:w="165" w:type="dxa"/>
        <w:tblLook w:val="0000" w:firstRow="0" w:lastRow="0" w:firstColumn="0" w:lastColumn="0" w:noHBand="0" w:noVBand="0"/>
      </w:tblPr>
      <w:tblGrid>
        <w:gridCol w:w="3125"/>
        <w:gridCol w:w="240"/>
        <w:gridCol w:w="2204"/>
        <w:gridCol w:w="240"/>
        <w:gridCol w:w="822"/>
        <w:gridCol w:w="240"/>
        <w:gridCol w:w="1469"/>
        <w:gridCol w:w="240"/>
        <w:gridCol w:w="905"/>
      </w:tblGrid>
      <w:tr w:rsidR="00DB4042" w:rsidRPr="00B039C5" w14:paraId="3A835F70" w14:textId="77777777" w:rsidTr="00C12004">
        <w:trPr>
          <w:trHeight w:val="307"/>
        </w:trPr>
        <w:tc>
          <w:tcPr>
            <w:tcW w:w="3125" w:type="dxa"/>
            <w:tcBorders>
              <w:bottom w:val="single" w:sz="4" w:space="0" w:color="auto"/>
            </w:tcBorders>
          </w:tcPr>
          <w:p w14:paraId="049B2BFF" w14:textId="77777777" w:rsidR="00DB4042" w:rsidRPr="00B039C5" w:rsidRDefault="00DB4042" w:rsidP="00C12004">
            <w:pPr>
              <w:spacing w:after="0" w:line="240" w:lineRule="auto"/>
              <w:ind w:left="-57"/>
              <w:rPr>
                <w:rFonts w:ascii="Times New Roman" w:eastAsia="Times New Roman" w:hAnsi="Times New Roman" w:cs="Times New Roman"/>
                <w:sz w:val="20"/>
                <w:szCs w:val="20"/>
                <w:lang w:bidi="en-US"/>
              </w:rPr>
            </w:pPr>
          </w:p>
        </w:tc>
        <w:tc>
          <w:tcPr>
            <w:tcW w:w="240" w:type="dxa"/>
          </w:tcPr>
          <w:p w14:paraId="4FF39B18" w14:textId="77777777" w:rsidR="00DB4042" w:rsidRPr="00B039C5" w:rsidRDefault="00DB4042" w:rsidP="00C12004">
            <w:pPr>
              <w:spacing w:after="0" w:line="240" w:lineRule="auto"/>
              <w:ind w:left="-57"/>
              <w:rPr>
                <w:rFonts w:ascii="Times New Roman" w:eastAsia="Times New Roman" w:hAnsi="Times New Roman" w:cs="Times New Roman"/>
                <w:sz w:val="20"/>
                <w:szCs w:val="20"/>
                <w:lang w:bidi="en-US"/>
              </w:rPr>
            </w:pPr>
          </w:p>
        </w:tc>
        <w:tc>
          <w:tcPr>
            <w:tcW w:w="2204" w:type="dxa"/>
            <w:tcBorders>
              <w:bottom w:val="single" w:sz="4" w:space="0" w:color="auto"/>
            </w:tcBorders>
          </w:tcPr>
          <w:p w14:paraId="4F91D02B" w14:textId="77777777" w:rsidR="00DB4042" w:rsidRPr="00B039C5" w:rsidRDefault="00DB4042" w:rsidP="00C12004">
            <w:pPr>
              <w:spacing w:after="0" w:line="240" w:lineRule="auto"/>
              <w:ind w:left="-57"/>
              <w:rPr>
                <w:rFonts w:ascii="Times New Roman" w:eastAsia="Times New Roman" w:hAnsi="Times New Roman" w:cs="Times New Roman"/>
                <w:sz w:val="20"/>
                <w:szCs w:val="20"/>
                <w:lang w:bidi="en-US"/>
              </w:rPr>
            </w:pPr>
          </w:p>
        </w:tc>
        <w:tc>
          <w:tcPr>
            <w:tcW w:w="240" w:type="dxa"/>
          </w:tcPr>
          <w:p w14:paraId="27EBE368" w14:textId="77777777" w:rsidR="00DB4042" w:rsidRPr="00B039C5" w:rsidRDefault="00DB4042" w:rsidP="00C12004">
            <w:pPr>
              <w:spacing w:after="0" w:line="240" w:lineRule="auto"/>
              <w:ind w:left="-57"/>
              <w:rPr>
                <w:rFonts w:ascii="Times New Roman" w:eastAsia="Times New Roman" w:hAnsi="Times New Roman" w:cs="Times New Roman"/>
                <w:sz w:val="20"/>
                <w:szCs w:val="20"/>
                <w:lang w:bidi="en-US"/>
              </w:rPr>
            </w:pPr>
          </w:p>
        </w:tc>
        <w:tc>
          <w:tcPr>
            <w:tcW w:w="822" w:type="dxa"/>
            <w:tcBorders>
              <w:bottom w:val="single" w:sz="4" w:space="0" w:color="auto"/>
            </w:tcBorders>
          </w:tcPr>
          <w:p w14:paraId="1F7FC1D5" w14:textId="77777777" w:rsidR="00DB4042" w:rsidRPr="00B039C5" w:rsidRDefault="00DB4042" w:rsidP="00C12004">
            <w:pPr>
              <w:spacing w:after="0" w:line="240" w:lineRule="auto"/>
              <w:ind w:left="-57"/>
              <w:rPr>
                <w:rFonts w:ascii="Times New Roman" w:eastAsia="Times New Roman" w:hAnsi="Times New Roman" w:cs="Times New Roman"/>
                <w:sz w:val="20"/>
                <w:szCs w:val="20"/>
                <w:lang w:bidi="en-US"/>
              </w:rPr>
            </w:pPr>
            <w:r w:rsidRPr="00B039C5">
              <w:rPr>
                <w:rFonts w:ascii="Times New Roman" w:eastAsia="Times New Roman" w:hAnsi="Times New Roman" w:cs="Times New Roman"/>
                <w:sz w:val="20"/>
                <w:szCs w:val="20"/>
                <w:lang w:bidi="en-US"/>
              </w:rPr>
              <w:t>«      »</w:t>
            </w:r>
          </w:p>
        </w:tc>
        <w:tc>
          <w:tcPr>
            <w:tcW w:w="240" w:type="dxa"/>
          </w:tcPr>
          <w:p w14:paraId="033BD2F0" w14:textId="77777777" w:rsidR="00DB4042" w:rsidRPr="00B039C5" w:rsidRDefault="00DB4042" w:rsidP="00C12004">
            <w:pPr>
              <w:spacing w:after="0" w:line="240" w:lineRule="auto"/>
              <w:ind w:left="-57"/>
              <w:rPr>
                <w:rFonts w:ascii="Times New Roman" w:eastAsia="Times New Roman" w:hAnsi="Times New Roman" w:cs="Times New Roman"/>
                <w:sz w:val="20"/>
                <w:szCs w:val="20"/>
                <w:lang w:bidi="en-US"/>
              </w:rPr>
            </w:pPr>
          </w:p>
        </w:tc>
        <w:tc>
          <w:tcPr>
            <w:tcW w:w="1469" w:type="dxa"/>
            <w:tcBorders>
              <w:bottom w:val="single" w:sz="4" w:space="0" w:color="auto"/>
            </w:tcBorders>
          </w:tcPr>
          <w:p w14:paraId="2917EA66" w14:textId="77777777" w:rsidR="00DB4042" w:rsidRPr="00B039C5" w:rsidRDefault="00DB4042" w:rsidP="00C12004">
            <w:pPr>
              <w:spacing w:after="0" w:line="240" w:lineRule="auto"/>
              <w:ind w:left="-57"/>
              <w:rPr>
                <w:rFonts w:ascii="Times New Roman" w:eastAsia="Times New Roman" w:hAnsi="Times New Roman" w:cs="Times New Roman"/>
                <w:sz w:val="20"/>
                <w:szCs w:val="20"/>
                <w:lang w:bidi="en-US"/>
              </w:rPr>
            </w:pPr>
          </w:p>
        </w:tc>
        <w:tc>
          <w:tcPr>
            <w:tcW w:w="240" w:type="dxa"/>
          </w:tcPr>
          <w:p w14:paraId="15882127" w14:textId="77777777" w:rsidR="00DB4042" w:rsidRPr="00B039C5" w:rsidRDefault="00DB4042" w:rsidP="00C12004">
            <w:pPr>
              <w:spacing w:after="0" w:line="240" w:lineRule="auto"/>
              <w:ind w:left="-57"/>
              <w:rPr>
                <w:rFonts w:ascii="Times New Roman" w:eastAsia="Times New Roman" w:hAnsi="Times New Roman" w:cs="Times New Roman"/>
                <w:sz w:val="20"/>
                <w:szCs w:val="20"/>
                <w:lang w:bidi="en-US"/>
              </w:rPr>
            </w:pPr>
          </w:p>
        </w:tc>
        <w:tc>
          <w:tcPr>
            <w:tcW w:w="905" w:type="dxa"/>
            <w:tcBorders>
              <w:bottom w:val="single" w:sz="4" w:space="0" w:color="auto"/>
            </w:tcBorders>
          </w:tcPr>
          <w:p w14:paraId="226C9456" w14:textId="77777777" w:rsidR="00DB4042" w:rsidRPr="00B039C5" w:rsidRDefault="00DB4042" w:rsidP="00C12004">
            <w:pPr>
              <w:spacing w:after="0" w:line="240" w:lineRule="auto"/>
              <w:ind w:left="-57"/>
              <w:rPr>
                <w:rFonts w:ascii="Times New Roman" w:eastAsia="Times New Roman" w:hAnsi="Times New Roman" w:cs="Times New Roman"/>
                <w:sz w:val="20"/>
                <w:szCs w:val="20"/>
                <w:lang w:bidi="en-US"/>
              </w:rPr>
            </w:pPr>
            <w:r w:rsidRPr="00B039C5">
              <w:rPr>
                <w:rFonts w:ascii="Times New Roman" w:eastAsia="Times New Roman" w:hAnsi="Times New Roman" w:cs="Times New Roman"/>
                <w:sz w:val="20"/>
                <w:szCs w:val="20"/>
                <w:lang w:bidi="en-US"/>
              </w:rPr>
              <w:t>20     г.</w:t>
            </w:r>
          </w:p>
        </w:tc>
      </w:tr>
      <w:tr w:rsidR="00DB4042" w:rsidRPr="00B039C5" w14:paraId="1688CF70" w14:textId="77777777" w:rsidTr="00C12004">
        <w:trPr>
          <w:trHeight w:val="276"/>
        </w:trPr>
        <w:tc>
          <w:tcPr>
            <w:tcW w:w="3125" w:type="dxa"/>
            <w:tcBorders>
              <w:top w:val="single" w:sz="4" w:space="0" w:color="auto"/>
              <w:bottom w:val="single" w:sz="4" w:space="0" w:color="auto"/>
            </w:tcBorders>
          </w:tcPr>
          <w:p w14:paraId="5CF12E5E"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r w:rsidRPr="00B039C5">
              <w:rPr>
                <w:rFonts w:ascii="Times New Roman" w:eastAsia="Times New Roman" w:hAnsi="Times New Roman" w:cs="Times New Roman"/>
                <w:sz w:val="20"/>
                <w:szCs w:val="20"/>
                <w:vertAlign w:val="superscript"/>
                <w:lang w:bidi="en-US"/>
              </w:rPr>
              <w:t>(ФИО)</w:t>
            </w:r>
          </w:p>
        </w:tc>
        <w:tc>
          <w:tcPr>
            <w:tcW w:w="240" w:type="dxa"/>
          </w:tcPr>
          <w:p w14:paraId="2B8CAE75"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2204" w:type="dxa"/>
            <w:tcBorders>
              <w:top w:val="single" w:sz="4" w:space="0" w:color="auto"/>
              <w:bottom w:val="single" w:sz="4" w:space="0" w:color="auto"/>
            </w:tcBorders>
          </w:tcPr>
          <w:p w14:paraId="4F0D7DF8"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r w:rsidRPr="00B039C5">
              <w:rPr>
                <w:rFonts w:ascii="Times New Roman" w:eastAsia="Times New Roman" w:hAnsi="Times New Roman" w:cs="Times New Roman"/>
                <w:sz w:val="20"/>
                <w:szCs w:val="20"/>
                <w:vertAlign w:val="superscript"/>
                <w:lang w:bidi="en-US"/>
              </w:rPr>
              <w:t>(подпись)</w:t>
            </w:r>
          </w:p>
        </w:tc>
        <w:tc>
          <w:tcPr>
            <w:tcW w:w="240" w:type="dxa"/>
          </w:tcPr>
          <w:p w14:paraId="53A6672A"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822" w:type="dxa"/>
            <w:tcBorders>
              <w:top w:val="single" w:sz="4" w:space="0" w:color="auto"/>
              <w:bottom w:val="single" w:sz="4" w:space="0" w:color="auto"/>
            </w:tcBorders>
          </w:tcPr>
          <w:p w14:paraId="31D08875"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240" w:type="dxa"/>
          </w:tcPr>
          <w:p w14:paraId="280FADF2"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1469" w:type="dxa"/>
            <w:tcBorders>
              <w:top w:val="single" w:sz="4" w:space="0" w:color="auto"/>
              <w:bottom w:val="single" w:sz="4" w:space="0" w:color="auto"/>
            </w:tcBorders>
          </w:tcPr>
          <w:p w14:paraId="7C90F4A7"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240" w:type="dxa"/>
          </w:tcPr>
          <w:p w14:paraId="60069F68"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905" w:type="dxa"/>
            <w:tcBorders>
              <w:top w:val="single" w:sz="4" w:space="0" w:color="auto"/>
              <w:bottom w:val="single" w:sz="4" w:space="0" w:color="auto"/>
            </w:tcBorders>
          </w:tcPr>
          <w:p w14:paraId="791E329E"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r>
      <w:tr w:rsidR="00DB4042" w:rsidRPr="00B039C5" w14:paraId="2ACA5A70" w14:textId="77777777" w:rsidTr="00C12004">
        <w:trPr>
          <w:trHeight w:val="276"/>
        </w:trPr>
        <w:tc>
          <w:tcPr>
            <w:tcW w:w="3125" w:type="dxa"/>
            <w:tcBorders>
              <w:top w:val="single" w:sz="4" w:space="0" w:color="auto"/>
            </w:tcBorders>
          </w:tcPr>
          <w:p w14:paraId="198AAEDE"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240" w:type="dxa"/>
          </w:tcPr>
          <w:p w14:paraId="78633072"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2204" w:type="dxa"/>
            <w:tcBorders>
              <w:top w:val="single" w:sz="4" w:space="0" w:color="auto"/>
            </w:tcBorders>
          </w:tcPr>
          <w:p w14:paraId="10466F4A"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240" w:type="dxa"/>
          </w:tcPr>
          <w:p w14:paraId="792836AE"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822" w:type="dxa"/>
            <w:tcBorders>
              <w:top w:val="single" w:sz="4" w:space="0" w:color="auto"/>
            </w:tcBorders>
          </w:tcPr>
          <w:p w14:paraId="16C6B862"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240" w:type="dxa"/>
          </w:tcPr>
          <w:p w14:paraId="609C5527"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1469" w:type="dxa"/>
            <w:tcBorders>
              <w:top w:val="single" w:sz="4" w:space="0" w:color="auto"/>
            </w:tcBorders>
          </w:tcPr>
          <w:p w14:paraId="687B92EE"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240" w:type="dxa"/>
          </w:tcPr>
          <w:p w14:paraId="67C0A587"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c>
          <w:tcPr>
            <w:tcW w:w="905" w:type="dxa"/>
            <w:tcBorders>
              <w:top w:val="single" w:sz="4" w:space="0" w:color="auto"/>
            </w:tcBorders>
          </w:tcPr>
          <w:p w14:paraId="649B098D" w14:textId="77777777" w:rsidR="00DB4042" w:rsidRPr="00B039C5" w:rsidRDefault="00DB4042" w:rsidP="00C12004">
            <w:pPr>
              <w:spacing w:after="0" w:line="240" w:lineRule="auto"/>
              <w:ind w:left="-57"/>
              <w:jc w:val="center"/>
              <w:rPr>
                <w:rFonts w:ascii="Times New Roman" w:eastAsia="Times New Roman" w:hAnsi="Times New Roman" w:cs="Times New Roman"/>
                <w:sz w:val="20"/>
                <w:szCs w:val="20"/>
                <w:vertAlign w:val="superscript"/>
                <w:lang w:bidi="en-US"/>
              </w:rPr>
            </w:pPr>
          </w:p>
        </w:tc>
      </w:tr>
    </w:tbl>
    <w:p w14:paraId="2FFC49F7" w14:textId="77777777" w:rsidR="00DB4042" w:rsidRPr="00B039C5" w:rsidRDefault="00DB4042" w:rsidP="00DB4042">
      <w:pPr>
        <w:spacing w:after="0" w:line="240" w:lineRule="auto"/>
        <w:rPr>
          <w:rFonts w:ascii="Times New Roman" w:eastAsia="Times New Roman" w:hAnsi="Times New Roman" w:cs="Times New Roman"/>
          <w:sz w:val="20"/>
          <w:szCs w:val="20"/>
          <w:lang w:bidi="en-US"/>
        </w:rPr>
      </w:pPr>
    </w:p>
    <w:p w14:paraId="7CAE42F2" w14:textId="77777777" w:rsidR="00DB4042" w:rsidRPr="00B039C5" w:rsidRDefault="00DB4042" w:rsidP="00DB4042">
      <w:pPr>
        <w:spacing w:after="0" w:line="240" w:lineRule="auto"/>
        <w:rPr>
          <w:rFonts w:ascii="Times New Roman" w:eastAsia="Times New Roman" w:hAnsi="Times New Roman" w:cs="Times New Roman"/>
          <w:sz w:val="20"/>
          <w:szCs w:val="20"/>
          <w:lang w:bidi="en-US"/>
        </w:rPr>
      </w:pPr>
    </w:p>
    <w:p w14:paraId="444B4349" w14:textId="77777777" w:rsidR="00DB4042" w:rsidRPr="00B039C5" w:rsidRDefault="00DB4042" w:rsidP="00DB4042">
      <w:pPr>
        <w:spacing w:after="0" w:line="240" w:lineRule="auto"/>
        <w:jc w:val="right"/>
        <w:rPr>
          <w:rFonts w:ascii="Times New Roman" w:eastAsia="Times New Roman" w:hAnsi="Times New Roman" w:cs="Times New Roman"/>
          <w:sz w:val="20"/>
          <w:szCs w:val="20"/>
          <w:lang w:bidi="en-US"/>
        </w:rPr>
      </w:pPr>
      <w:r w:rsidRPr="00B039C5">
        <w:rPr>
          <w:rFonts w:ascii="Times New Roman" w:eastAsia="Times New Roman" w:hAnsi="Times New Roman" w:cs="Times New Roman"/>
          <w:sz w:val="20"/>
          <w:szCs w:val="20"/>
          <w:lang w:bidi="en-US"/>
        </w:rPr>
        <w:t>Подписано ЭЦП</w:t>
      </w:r>
    </w:p>
    <w:p w14:paraId="16612DA6" w14:textId="77777777" w:rsidR="00DB4042" w:rsidRPr="00B039C5" w:rsidRDefault="00DB4042" w:rsidP="00DB4042">
      <w:pPr>
        <w:spacing w:after="0" w:line="240" w:lineRule="auto"/>
        <w:rPr>
          <w:rFonts w:ascii="Times New Roman" w:eastAsia="Times New Roman" w:hAnsi="Times New Roman" w:cs="Times New Roman"/>
          <w:sz w:val="20"/>
          <w:szCs w:val="20"/>
          <w:lang w:bidi="en-US"/>
        </w:rPr>
      </w:pPr>
    </w:p>
    <w:p w14:paraId="292102E3" w14:textId="77777777" w:rsidR="00DB4042" w:rsidRPr="00B039C5" w:rsidRDefault="00DB4042" w:rsidP="00DB4042">
      <w:pPr>
        <w:spacing w:after="0" w:line="240" w:lineRule="auto"/>
        <w:ind w:left="12758" w:hanging="142"/>
        <w:rPr>
          <w:rFonts w:ascii="Times New Roman" w:eastAsia="Times New Roman" w:hAnsi="Times New Roman" w:cs="Times New Roman"/>
          <w:sz w:val="20"/>
          <w:szCs w:val="20"/>
          <w:lang w:bidi="en-US"/>
        </w:rPr>
      </w:pPr>
    </w:p>
    <w:p w14:paraId="7278802D" w14:textId="77777777" w:rsidR="00DB4042" w:rsidRPr="00B039C5" w:rsidRDefault="00DB4042" w:rsidP="00DB4042">
      <w:pPr>
        <w:spacing w:after="0" w:line="240" w:lineRule="auto"/>
        <w:rPr>
          <w:rFonts w:ascii="Times New Roman" w:eastAsia="Times New Roman" w:hAnsi="Times New Roman" w:cs="Times New Roman"/>
          <w:sz w:val="20"/>
          <w:szCs w:val="20"/>
          <w:lang w:eastAsia="ru-RU"/>
        </w:rPr>
      </w:pPr>
    </w:p>
    <w:p w14:paraId="13DA23A7" w14:textId="76F0009B" w:rsidR="00A83BD3" w:rsidRPr="00B039C5" w:rsidRDefault="00A83BD3">
      <w:pPr>
        <w:rPr>
          <w:rFonts w:ascii="Times New Roman" w:hAnsi="Times New Roman" w:cs="Times New Roman"/>
          <w:sz w:val="20"/>
          <w:szCs w:val="20"/>
        </w:rPr>
      </w:pPr>
    </w:p>
    <w:sectPr w:rsidR="00A83BD3" w:rsidRPr="00B039C5" w:rsidSect="00397920">
      <w:pgSz w:w="11906" w:h="16838"/>
      <w:pgMar w:top="1134" w:right="991"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0FAC9" w14:textId="77777777" w:rsidR="00265A86" w:rsidRDefault="00265A86">
      <w:pPr>
        <w:spacing w:after="0" w:line="240" w:lineRule="auto"/>
      </w:pPr>
      <w:r>
        <w:separator/>
      </w:r>
    </w:p>
  </w:endnote>
  <w:endnote w:type="continuationSeparator" w:id="0">
    <w:p w14:paraId="4F47755A" w14:textId="77777777" w:rsidR="00265A86" w:rsidRDefault="0026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35E4" w14:textId="77777777" w:rsidR="00B039C5" w:rsidRDefault="00B039C5">
    <w:pPr>
      <w:tabs>
        <w:tab w:val="center" w:pos="4834"/>
      </w:tabs>
      <w:spacing w:after="0"/>
    </w:pPr>
    <w:r>
      <w:rPr>
        <w:rFonts w:ascii="Times New Roman" w:eastAsia="Times New Roman" w:hAnsi="Times New Roman" w:cs="Times New Roman"/>
        <w:sz w:val="20"/>
      </w:rP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0"/>
      </w:rPr>
      <w:t>23</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4ADE" w14:textId="654B78C8" w:rsidR="00B039C5" w:rsidRDefault="00B039C5" w:rsidP="00BF0A12">
    <w:pPr>
      <w:tabs>
        <w:tab w:val="center" w:pos="4834"/>
      </w:tabs>
      <w:spacing w:after="0"/>
      <w:jc w:val="center"/>
      <w:rPr>
        <w:rFonts w:ascii="Times New Roman" w:eastAsia="Times New Roman" w:hAnsi="Times New Roman" w:cs="Times New Roman"/>
        <w:sz w:val="16"/>
        <w:szCs w:val="16"/>
      </w:rPr>
    </w:pPr>
    <w:r w:rsidRPr="003B1068">
      <w:rPr>
        <w:rFonts w:ascii="Times New Roman" w:eastAsia="Calibri" w:hAnsi="Times New Roman" w:cs="Times New Roman"/>
        <w:sz w:val="16"/>
        <w:szCs w:val="16"/>
      </w:rPr>
      <w:fldChar w:fldCharType="begin"/>
    </w:r>
    <w:r w:rsidRPr="003B1068">
      <w:rPr>
        <w:rFonts w:ascii="Times New Roman" w:hAnsi="Times New Roman" w:cs="Times New Roman"/>
        <w:sz w:val="16"/>
        <w:szCs w:val="16"/>
      </w:rPr>
      <w:instrText xml:space="preserve"> PAGE   \* MERGEFORMAT </w:instrText>
    </w:r>
    <w:r w:rsidRPr="003B1068">
      <w:rPr>
        <w:rFonts w:ascii="Times New Roman" w:eastAsia="Calibri" w:hAnsi="Times New Roman" w:cs="Times New Roman"/>
        <w:sz w:val="16"/>
        <w:szCs w:val="16"/>
      </w:rPr>
      <w:fldChar w:fldCharType="separate"/>
    </w:r>
    <w:r w:rsidR="005E0A91" w:rsidRPr="005E0A91">
      <w:rPr>
        <w:rFonts w:ascii="Times New Roman" w:eastAsia="Times New Roman" w:hAnsi="Times New Roman" w:cs="Times New Roman"/>
        <w:noProof/>
        <w:sz w:val="16"/>
        <w:szCs w:val="16"/>
      </w:rPr>
      <w:t>24</w:t>
    </w:r>
    <w:r w:rsidRPr="003B1068">
      <w:rPr>
        <w:rFonts w:ascii="Times New Roman" w:eastAsia="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12574" w14:textId="18711A98" w:rsidR="00B039C5" w:rsidRDefault="00B039C5">
    <w:pPr>
      <w:tabs>
        <w:tab w:val="center" w:pos="4834"/>
      </w:tabs>
      <w:spacing w:after="0"/>
    </w:pPr>
    <w:r>
      <w:rPr>
        <w:rFonts w:ascii="Times New Roman" w:eastAsia="Times New Roman" w:hAnsi="Times New Roman" w:cs="Times New Roman"/>
        <w:sz w:val="20"/>
      </w:rP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005E0A91" w:rsidRPr="005E0A91">
      <w:rPr>
        <w:rFonts w:ascii="Times New Roman" w:eastAsia="Times New Roman" w:hAnsi="Times New Roman" w:cs="Times New Roman"/>
        <w:noProof/>
        <w:sz w:val="20"/>
      </w:rPr>
      <w:t>3</w:t>
    </w:r>
    <w:r>
      <w:rPr>
        <w:rFonts w:ascii="Times New Roman" w:eastAsia="Times New Roman" w:hAnsi="Times New Roman" w:cs="Times New Roman"/>
        <w:sz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044F" w14:textId="77777777" w:rsidR="00B039C5" w:rsidRDefault="00B039C5">
    <w:pPr>
      <w:tabs>
        <w:tab w:val="center" w:pos="4834"/>
      </w:tabs>
      <w:spacing w:after="0"/>
    </w:pPr>
    <w:r>
      <w:rPr>
        <w:rFonts w:ascii="Times New Roman" w:eastAsia="Times New Roman" w:hAnsi="Times New Roman" w:cs="Times New Roman"/>
        <w:sz w:val="20"/>
      </w:rP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0"/>
      </w:rPr>
      <w:t>23</w:t>
    </w:r>
    <w:r>
      <w:rPr>
        <w:rFonts w:ascii="Times New Roman" w:eastAsia="Times New Roman" w:hAnsi="Times New Roman" w:cs="Times New Roman"/>
        <w:sz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7BE47" w14:textId="4205BEDA" w:rsidR="00B039C5" w:rsidRDefault="00B039C5" w:rsidP="00BF0A12">
    <w:pPr>
      <w:tabs>
        <w:tab w:val="center" w:pos="4834"/>
      </w:tabs>
      <w:spacing w:after="0"/>
      <w:jc w:val="center"/>
      <w:rPr>
        <w:rFonts w:ascii="Times New Roman" w:eastAsia="Times New Roman" w:hAnsi="Times New Roman" w:cs="Times New Roman"/>
        <w:sz w:val="16"/>
        <w:szCs w:val="16"/>
      </w:rPr>
    </w:pPr>
    <w:r w:rsidRPr="003B1068">
      <w:rPr>
        <w:rFonts w:ascii="Times New Roman" w:eastAsia="Calibri" w:hAnsi="Times New Roman" w:cs="Times New Roman"/>
        <w:sz w:val="16"/>
        <w:szCs w:val="16"/>
      </w:rPr>
      <w:fldChar w:fldCharType="begin"/>
    </w:r>
    <w:r w:rsidRPr="003B1068">
      <w:rPr>
        <w:rFonts w:ascii="Times New Roman" w:hAnsi="Times New Roman" w:cs="Times New Roman"/>
        <w:sz w:val="16"/>
        <w:szCs w:val="16"/>
      </w:rPr>
      <w:instrText xml:space="preserve"> PAGE   \* MERGEFORMAT </w:instrText>
    </w:r>
    <w:r w:rsidRPr="003B1068">
      <w:rPr>
        <w:rFonts w:ascii="Times New Roman" w:eastAsia="Calibri" w:hAnsi="Times New Roman" w:cs="Times New Roman"/>
        <w:sz w:val="16"/>
        <w:szCs w:val="16"/>
      </w:rPr>
      <w:fldChar w:fldCharType="separate"/>
    </w:r>
    <w:r w:rsidR="005E0A91" w:rsidRPr="005E0A91">
      <w:rPr>
        <w:rFonts w:ascii="Times New Roman" w:eastAsia="Times New Roman" w:hAnsi="Times New Roman" w:cs="Times New Roman"/>
        <w:noProof/>
        <w:sz w:val="16"/>
        <w:szCs w:val="16"/>
      </w:rPr>
      <w:t>35</w:t>
    </w:r>
    <w:r w:rsidRPr="003B1068">
      <w:rPr>
        <w:rFonts w:ascii="Times New Roman" w:eastAsia="Times New Roman" w:hAnsi="Times New Roman" w:cs="Times New Roman"/>
        <w:sz w:val="16"/>
        <w:szCs w:val="16"/>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C61DE" w14:textId="77777777" w:rsidR="00B039C5" w:rsidRDefault="00B039C5">
    <w:pPr>
      <w:tabs>
        <w:tab w:val="center" w:pos="4834"/>
      </w:tabs>
      <w:spacing w:after="0"/>
    </w:pPr>
    <w:r>
      <w:rPr>
        <w:rFonts w:ascii="Times New Roman" w:eastAsia="Times New Roman" w:hAnsi="Times New Roman" w:cs="Times New Roman"/>
        <w:sz w:val="20"/>
      </w:rP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Pr="00B91ECF">
      <w:rPr>
        <w:rFonts w:ascii="Times New Roman" w:eastAsia="Times New Roman" w:hAnsi="Times New Roman" w:cs="Times New Roman"/>
        <w:noProof/>
        <w:sz w:val="20"/>
      </w:rPr>
      <w:t>10</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1ACDD" w14:textId="77777777" w:rsidR="00265A86" w:rsidRDefault="00265A86">
      <w:pPr>
        <w:spacing w:after="0" w:line="240" w:lineRule="auto"/>
      </w:pPr>
      <w:r>
        <w:separator/>
      </w:r>
    </w:p>
  </w:footnote>
  <w:footnote w:type="continuationSeparator" w:id="0">
    <w:p w14:paraId="63377BB2" w14:textId="77777777" w:rsidR="00265A86" w:rsidRDefault="00265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B40336"/>
    <w:lvl w:ilvl="0">
      <w:start w:val="1"/>
      <w:numFmt w:val="bullet"/>
      <w:pStyle w:val="a"/>
      <w:lvlText w:val=""/>
      <w:lvlJc w:val="left"/>
      <w:pPr>
        <w:tabs>
          <w:tab w:val="num" w:pos="207"/>
        </w:tabs>
        <w:ind w:left="207" w:hanging="360"/>
      </w:pPr>
      <w:rPr>
        <w:rFonts w:ascii="Symbol" w:hAnsi="Symbol" w:hint="default"/>
      </w:rPr>
    </w:lvl>
  </w:abstractNum>
  <w:abstractNum w:abstractNumId="1" w15:restartNumberingAfterBreak="0">
    <w:nsid w:val="014B3C46"/>
    <w:multiLevelType w:val="hybridMultilevel"/>
    <w:tmpl w:val="F1C4AD9E"/>
    <w:lvl w:ilvl="0" w:tplc="C19E3DCA">
      <w:start w:val="1"/>
      <w:numFmt w:val="decimal"/>
      <w:lvlText w:val="%1)"/>
      <w:lvlJc w:val="left"/>
      <w:pPr>
        <w:ind w:left="1032" w:hanging="465"/>
      </w:pPr>
      <w:rPr>
        <w:rFonts w:eastAsiaTheme="minorHAnsi"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685816"/>
    <w:multiLevelType w:val="hybridMultilevel"/>
    <w:tmpl w:val="17B865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522A8"/>
    <w:multiLevelType w:val="hybridMultilevel"/>
    <w:tmpl w:val="71ECE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5065"/>
    <w:multiLevelType w:val="hybridMultilevel"/>
    <w:tmpl w:val="A4D8801E"/>
    <w:lvl w:ilvl="0" w:tplc="5FEAFB80">
      <w:start w:val="1"/>
      <w:numFmt w:val="decimal"/>
      <w:lvlText w:val="%1."/>
      <w:lvlJc w:val="left"/>
      <w:pPr>
        <w:tabs>
          <w:tab w:val="num" w:pos="900"/>
        </w:tabs>
        <w:ind w:left="900" w:hanging="900"/>
      </w:pPr>
    </w:lvl>
    <w:lvl w:ilvl="1" w:tplc="18AA719C">
      <w:numFmt w:val="none"/>
      <w:lvlText w:val=""/>
      <w:lvlJc w:val="left"/>
      <w:pPr>
        <w:tabs>
          <w:tab w:val="num" w:pos="180"/>
        </w:tabs>
        <w:ind w:left="0" w:firstLine="0"/>
      </w:pPr>
    </w:lvl>
    <w:lvl w:ilvl="2" w:tplc="F9667250">
      <w:numFmt w:val="none"/>
      <w:lvlText w:val=""/>
      <w:lvlJc w:val="left"/>
      <w:pPr>
        <w:tabs>
          <w:tab w:val="num" w:pos="180"/>
        </w:tabs>
        <w:ind w:left="0" w:firstLine="0"/>
      </w:pPr>
    </w:lvl>
    <w:lvl w:ilvl="3" w:tplc="C2D86644">
      <w:numFmt w:val="none"/>
      <w:lvlText w:val=""/>
      <w:lvlJc w:val="left"/>
      <w:pPr>
        <w:tabs>
          <w:tab w:val="num" w:pos="180"/>
        </w:tabs>
        <w:ind w:left="0" w:firstLine="0"/>
      </w:pPr>
    </w:lvl>
    <w:lvl w:ilvl="4" w:tplc="949CCBEA">
      <w:numFmt w:val="none"/>
      <w:lvlText w:val=""/>
      <w:lvlJc w:val="left"/>
      <w:pPr>
        <w:tabs>
          <w:tab w:val="num" w:pos="180"/>
        </w:tabs>
        <w:ind w:left="0" w:firstLine="0"/>
      </w:pPr>
    </w:lvl>
    <w:lvl w:ilvl="5" w:tplc="7C4E2946">
      <w:numFmt w:val="none"/>
      <w:lvlText w:val=""/>
      <w:lvlJc w:val="left"/>
      <w:pPr>
        <w:tabs>
          <w:tab w:val="num" w:pos="180"/>
        </w:tabs>
        <w:ind w:left="0" w:firstLine="0"/>
      </w:pPr>
    </w:lvl>
    <w:lvl w:ilvl="6" w:tplc="C26C41DC">
      <w:numFmt w:val="none"/>
      <w:lvlText w:val=""/>
      <w:lvlJc w:val="left"/>
      <w:pPr>
        <w:tabs>
          <w:tab w:val="num" w:pos="180"/>
        </w:tabs>
        <w:ind w:left="0" w:firstLine="0"/>
      </w:pPr>
    </w:lvl>
    <w:lvl w:ilvl="7" w:tplc="20269E9C">
      <w:numFmt w:val="none"/>
      <w:lvlText w:val=""/>
      <w:lvlJc w:val="left"/>
      <w:pPr>
        <w:tabs>
          <w:tab w:val="num" w:pos="180"/>
        </w:tabs>
        <w:ind w:left="0" w:firstLine="0"/>
      </w:pPr>
    </w:lvl>
    <w:lvl w:ilvl="8" w:tplc="425C540C">
      <w:numFmt w:val="none"/>
      <w:lvlText w:val=""/>
      <w:lvlJc w:val="left"/>
      <w:pPr>
        <w:tabs>
          <w:tab w:val="num" w:pos="180"/>
        </w:tabs>
        <w:ind w:left="0" w:firstLine="0"/>
      </w:pPr>
    </w:lvl>
  </w:abstractNum>
  <w:abstractNum w:abstractNumId="5" w15:restartNumberingAfterBreak="0">
    <w:nsid w:val="172B7E4F"/>
    <w:multiLevelType w:val="hybridMultilevel"/>
    <w:tmpl w:val="B38ED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4A7AAA"/>
    <w:multiLevelType w:val="hybridMultilevel"/>
    <w:tmpl w:val="18E2E91E"/>
    <w:lvl w:ilvl="0" w:tplc="04190011">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766D6"/>
    <w:multiLevelType w:val="hybridMultilevel"/>
    <w:tmpl w:val="6F742A26"/>
    <w:styleLink w:val="Conceptual2"/>
    <w:lvl w:ilvl="0" w:tplc="7108A0BA">
      <w:start w:val="1"/>
      <w:numFmt w:val="decimal"/>
      <w:lvlText w:val="%1."/>
      <w:lvlJc w:val="left"/>
      <w:pPr>
        <w:ind w:left="720" w:hanging="360"/>
      </w:pPr>
    </w:lvl>
    <w:lvl w:ilvl="1" w:tplc="9800D08E">
      <w:start w:val="1"/>
      <w:numFmt w:val="lowerLetter"/>
      <w:lvlText w:val="%2."/>
      <w:lvlJc w:val="left"/>
      <w:pPr>
        <w:ind w:left="1440" w:hanging="360"/>
      </w:pPr>
    </w:lvl>
    <w:lvl w:ilvl="2" w:tplc="958C99F6">
      <w:start w:val="1"/>
      <w:numFmt w:val="lowerRoman"/>
      <w:lvlText w:val="%3."/>
      <w:lvlJc w:val="right"/>
      <w:pPr>
        <w:ind w:left="2160" w:hanging="180"/>
      </w:pPr>
    </w:lvl>
    <w:lvl w:ilvl="3" w:tplc="16866E50">
      <w:start w:val="1"/>
      <w:numFmt w:val="decimal"/>
      <w:lvlText w:val="%4."/>
      <w:lvlJc w:val="left"/>
      <w:pPr>
        <w:ind w:left="2880" w:hanging="360"/>
      </w:pPr>
    </w:lvl>
    <w:lvl w:ilvl="4" w:tplc="6FEE90B8">
      <w:start w:val="1"/>
      <w:numFmt w:val="lowerLetter"/>
      <w:lvlText w:val="%5."/>
      <w:lvlJc w:val="left"/>
      <w:pPr>
        <w:ind w:left="3600" w:hanging="360"/>
      </w:pPr>
    </w:lvl>
    <w:lvl w:ilvl="5" w:tplc="884E986E">
      <w:start w:val="1"/>
      <w:numFmt w:val="lowerRoman"/>
      <w:lvlText w:val="%6."/>
      <w:lvlJc w:val="right"/>
      <w:pPr>
        <w:ind w:left="4320" w:hanging="180"/>
      </w:pPr>
    </w:lvl>
    <w:lvl w:ilvl="6" w:tplc="527A80FC">
      <w:start w:val="1"/>
      <w:numFmt w:val="decimal"/>
      <w:lvlText w:val="%7."/>
      <w:lvlJc w:val="left"/>
      <w:pPr>
        <w:ind w:left="5040" w:hanging="360"/>
      </w:pPr>
    </w:lvl>
    <w:lvl w:ilvl="7" w:tplc="BFB04264">
      <w:start w:val="1"/>
      <w:numFmt w:val="lowerLetter"/>
      <w:lvlText w:val="%8."/>
      <w:lvlJc w:val="left"/>
      <w:pPr>
        <w:ind w:left="5760" w:hanging="360"/>
      </w:pPr>
    </w:lvl>
    <w:lvl w:ilvl="8" w:tplc="5F6C32CE">
      <w:start w:val="1"/>
      <w:numFmt w:val="lowerRoman"/>
      <w:lvlText w:val="%9."/>
      <w:lvlJc w:val="right"/>
      <w:pPr>
        <w:ind w:left="6480" w:hanging="180"/>
      </w:pPr>
    </w:lvl>
  </w:abstractNum>
  <w:abstractNum w:abstractNumId="8" w15:restartNumberingAfterBreak="0">
    <w:nsid w:val="51D35D7E"/>
    <w:multiLevelType w:val="hybridMultilevel"/>
    <w:tmpl w:val="B282920E"/>
    <w:lvl w:ilvl="0" w:tplc="605C01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75E4A52"/>
    <w:multiLevelType w:val="hybridMultilevel"/>
    <w:tmpl w:val="DF209108"/>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0" w15:restartNumberingAfterBreak="0">
    <w:nsid w:val="6CF70BC1"/>
    <w:multiLevelType w:val="multilevel"/>
    <w:tmpl w:val="5BEABA66"/>
    <w:lvl w:ilvl="0">
      <w:start w:val="1"/>
      <w:numFmt w:val="decimal"/>
      <w:pStyle w:val="1"/>
      <w:lvlText w:val="%1."/>
      <w:lvlJc w:val="left"/>
      <w:pPr>
        <w:tabs>
          <w:tab w:val="num" w:pos="612"/>
        </w:tabs>
        <w:ind w:left="612" w:hanging="432"/>
      </w:pPr>
      <w:rPr>
        <w:rFonts w:hint="default"/>
      </w:rPr>
    </w:lvl>
    <w:lvl w:ilvl="1">
      <w:start w:val="1"/>
      <w:numFmt w:val="decimal"/>
      <w:lvlText w:val="%1.%2"/>
      <w:lvlJc w:val="left"/>
      <w:pPr>
        <w:tabs>
          <w:tab w:val="num" w:pos="3096"/>
        </w:tabs>
        <w:ind w:left="3096" w:hanging="576"/>
      </w:pPr>
      <w:rPr>
        <w:rFonts w:hint="default"/>
      </w:rPr>
    </w:lvl>
    <w:lvl w:ilvl="2">
      <w:start w:val="1"/>
      <w:numFmt w:val="decimal"/>
      <w:pStyle w:val="3"/>
      <w:lvlText w:val="%1.%2.%3"/>
      <w:lvlJc w:val="left"/>
      <w:pPr>
        <w:tabs>
          <w:tab w:val="num" w:pos="947"/>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6"/>
  </w:num>
  <w:num w:numId="6">
    <w:abstractNumId w:val="1"/>
  </w:num>
  <w:num w:numId="7">
    <w:abstractNumId w:val="8"/>
  </w:num>
  <w:num w:numId="8">
    <w:abstractNumId w:val="7"/>
  </w:num>
  <w:num w:numId="9">
    <w:abstractNumId w:val="9"/>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05"/>
    <w:rsid w:val="000113F7"/>
    <w:rsid w:val="000258CA"/>
    <w:rsid w:val="00025AA7"/>
    <w:rsid w:val="00030D9F"/>
    <w:rsid w:val="00032CF6"/>
    <w:rsid w:val="000332AA"/>
    <w:rsid w:val="00045061"/>
    <w:rsid w:val="00046381"/>
    <w:rsid w:val="00047CD4"/>
    <w:rsid w:val="0005103B"/>
    <w:rsid w:val="00052949"/>
    <w:rsid w:val="000601D6"/>
    <w:rsid w:val="00063A73"/>
    <w:rsid w:val="00065008"/>
    <w:rsid w:val="00065F0F"/>
    <w:rsid w:val="00066170"/>
    <w:rsid w:val="00075003"/>
    <w:rsid w:val="000756FA"/>
    <w:rsid w:val="00076294"/>
    <w:rsid w:val="00082EFB"/>
    <w:rsid w:val="000834AB"/>
    <w:rsid w:val="00091B03"/>
    <w:rsid w:val="00093ED4"/>
    <w:rsid w:val="000A2E17"/>
    <w:rsid w:val="000A3930"/>
    <w:rsid w:val="000C0031"/>
    <w:rsid w:val="000C1EDC"/>
    <w:rsid w:val="000C4B03"/>
    <w:rsid w:val="000C6407"/>
    <w:rsid w:val="000D23C8"/>
    <w:rsid w:val="000D5148"/>
    <w:rsid w:val="000D5751"/>
    <w:rsid w:val="000D6320"/>
    <w:rsid w:val="000D6334"/>
    <w:rsid w:val="000E214E"/>
    <w:rsid w:val="000E315F"/>
    <w:rsid w:val="000E4BB1"/>
    <w:rsid w:val="000E5201"/>
    <w:rsid w:val="000E5FEC"/>
    <w:rsid w:val="000E6838"/>
    <w:rsid w:val="00100E5E"/>
    <w:rsid w:val="00101379"/>
    <w:rsid w:val="00101EBC"/>
    <w:rsid w:val="00105D81"/>
    <w:rsid w:val="0011135A"/>
    <w:rsid w:val="00113F2E"/>
    <w:rsid w:val="001141CC"/>
    <w:rsid w:val="00117306"/>
    <w:rsid w:val="00117380"/>
    <w:rsid w:val="00123884"/>
    <w:rsid w:val="0013197D"/>
    <w:rsid w:val="001335C1"/>
    <w:rsid w:val="0014377E"/>
    <w:rsid w:val="00143872"/>
    <w:rsid w:val="00146953"/>
    <w:rsid w:val="00147020"/>
    <w:rsid w:val="001470BD"/>
    <w:rsid w:val="001479E9"/>
    <w:rsid w:val="001503DB"/>
    <w:rsid w:val="00150CD7"/>
    <w:rsid w:val="0015277F"/>
    <w:rsid w:val="0015310D"/>
    <w:rsid w:val="001559EA"/>
    <w:rsid w:val="00156F08"/>
    <w:rsid w:val="00164B2D"/>
    <w:rsid w:val="00166C2B"/>
    <w:rsid w:val="001738AD"/>
    <w:rsid w:val="0017390F"/>
    <w:rsid w:val="00176094"/>
    <w:rsid w:val="001761B5"/>
    <w:rsid w:val="0018581A"/>
    <w:rsid w:val="00190ACD"/>
    <w:rsid w:val="00192C27"/>
    <w:rsid w:val="001A0DE9"/>
    <w:rsid w:val="001A174C"/>
    <w:rsid w:val="001A218A"/>
    <w:rsid w:val="001A2A94"/>
    <w:rsid w:val="001A2D84"/>
    <w:rsid w:val="001A764E"/>
    <w:rsid w:val="001B294D"/>
    <w:rsid w:val="001B3A95"/>
    <w:rsid w:val="001B4103"/>
    <w:rsid w:val="001B4F1D"/>
    <w:rsid w:val="001B5EFF"/>
    <w:rsid w:val="001B7186"/>
    <w:rsid w:val="001C01BA"/>
    <w:rsid w:val="001C144A"/>
    <w:rsid w:val="001C5684"/>
    <w:rsid w:val="001C734A"/>
    <w:rsid w:val="001C752F"/>
    <w:rsid w:val="001D20EC"/>
    <w:rsid w:val="001D2212"/>
    <w:rsid w:val="001D4272"/>
    <w:rsid w:val="001D72DE"/>
    <w:rsid w:val="001E484C"/>
    <w:rsid w:val="001E5BDF"/>
    <w:rsid w:val="001F25D6"/>
    <w:rsid w:val="002002C1"/>
    <w:rsid w:val="00202C57"/>
    <w:rsid w:val="00205EF8"/>
    <w:rsid w:val="002063A8"/>
    <w:rsid w:val="002108AF"/>
    <w:rsid w:val="00210C70"/>
    <w:rsid w:val="002216F8"/>
    <w:rsid w:val="0022174F"/>
    <w:rsid w:val="00222BBB"/>
    <w:rsid w:val="00230408"/>
    <w:rsid w:val="00230AB9"/>
    <w:rsid w:val="00232A29"/>
    <w:rsid w:val="00234DCC"/>
    <w:rsid w:val="00235318"/>
    <w:rsid w:val="002402CA"/>
    <w:rsid w:val="00240860"/>
    <w:rsid w:val="00242E3B"/>
    <w:rsid w:val="0024593A"/>
    <w:rsid w:val="002576CA"/>
    <w:rsid w:val="00260ABC"/>
    <w:rsid w:val="00262254"/>
    <w:rsid w:val="0026266A"/>
    <w:rsid w:val="00264225"/>
    <w:rsid w:val="00264597"/>
    <w:rsid w:val="00265A86"/>
    <w:rsid w:val="00272023"/>
    <w:rsid w:val="00272C97"/>
    <w:rsid w:val="00273913"/>
    <w:rsid w:val="00273B0C"/>
    <w:rsid w:val="00273CCF"/>
    <w:rsid w:val="00280034"/>
    <w:rsid w:val="00286D95"/>
    <w:rsid w:val="00287B3B"/>
    <w:rsid w:val="0029104C"/>
    <w:rsid w:val="002A1B44"/>
    <w:rsid w:val="002A2C27"/>
    <w:rsid w:val="002A444D"/>
    <w:rsid w:val="002A64AE"/>
    <w:rsid w:val="002C1FA7"/>
    <w:rsid w:val="002C5C5C"/>
    <w:rsid w:val="002D30F0"/>
    <w:rsid w:val="002D7F8B"/>
    <w:rsid w:val="002E49CD"/>
    <w:rsid w:val="002E6943"/>
    <w:rsid w:val="002F3BA7"/>
    <w:rsid w:val="002F3FB3"/>
    <w:rsid w:val="002F74D4"/>
    <w:rsid w:val="00301B7B"/>
    <w:rsid w:val="00302B10"/>
    <w:rsid w:val="00310BA3"/>
    <w:rsid w:val="00313190"/>
    <w:rsid w:val="0031429D"/>
    <w:rsid w:val="00314AD2"/>
    <w:rsid w:val="00320E67"/>
    <w:rsid w:val="003222D1"/>
    <w:rsid w:val="00325C82"/>
    <w:rsid w:val="00327270"/>
    <w:rsid w:val="003276AA"/>
    <w:rsid w:val="003302DA"/>
    <w:rsid w:val="00330AEA"/>
    <w:rsid w:val="003351AE"/>
    <w:rsid w:val="00336B1E"/>
    <w:rsid w:val="00341FDA"/>
    <w:rsid w:val="0034299A"/>
    <w:rsid w:val="0034363F"/>
    <w:rsid w:val="00344E97"/>
    <w:rsid w:val="003450BC"/>
    <w:rsid w:val="003471ED"/>
    <w:rsid w:val="003473BA"/>
    <w:rsid w:val="0035406C"/>
    <w:rsid w:val="00354F14"/>
    <w:rsid w:val="00361622"/>
    <w:rsid w:val="003651B2"/>
    <w:rsid w:val="00367A73"/>
    <w:rsid w:val="00370386"/>
    <w:rsid w:val="0037156E"/>
    <w:rsid w:val="00373076"/>
    <w:rsid w:val="003745B7"/>
    <w:rsid w:val="003771B5"/>
    <w:rsid w:val="00380C03"/>
    <w:rsid w:val="003821A8"/>
    <w:rsid w:val="00383C10"/>
    <w:rsid w:val="0038552E"/>
    <w:rsid w:val="00387EBB"/>
    <w:rsid w:val="003930D4"/>
    <w:rsid w:val="00395699"/>
    <w:rsid w:val="00397920"/>
    <w:rsid w:val="003A4E07"/>
    <w:rsid w:val="003B18E1"/>
    <w:rsid w:val="003B2AC1"/>
    <w:rsid w:val="003B4A4E"/>
    <w:rsid w:val="003C1887"/>
    <w:rsid w:val="003C41F9"/>
    <w:rsid w:val="003D06C7"/>
    <w:rsid w:val="003D2063"/>
    <w:rsid w:val="003D5C8B"/>
    <w:rsid w:val="003D7A85"/>
    <w:rsid w:val="003E1BDF"/>
    <w:rsid w:val="003E2280"/>
    <w:rsid w:val="003E7831"/>
    <w:rsid w:val="003F71B7"/>
    <w:rsid w:val="00400F05"/>
    <w:rsid w:val="00401D7C"/>
    <w:rsid w:val="00405C19"/>
    <w:rsid w:val="00406C87"/>
    <w:rsid w:val="00407FB5"/>
    <w:rsid w:val="00416E31"/>
    <w:rsid w:val="0041776F"/>
    <w:rsid w:val="00417A16"/>
    <w:rsid w:val="00417B7C"/>
    <w:rsid w:val="00420368"/>
    <w:rsid w:val="00421183"/>
    <w:rsid w:val="004221CE"/>
    <w:rsid w:val="00425E94"/>
    <w:rsid w:val="0042748B"/>
    <w:rsid w:val="00431AEE"/>
    <w:rsid w:val="00431F94"/>
    <w:rsid w:val="00437A07"/>
    <w:rsid w:val="0044056D"/>
    <w:rsid w:val="00442BBD"/>
    <w:rsid w:val="0044382B"/>
    <w:rsid w:val="00443B1D"/>
    <w:rsid w:val="004460AF"/>
    <w:rsid w:val="00450B99"/>
    <w:rsid w:val="004529AC"/>
    <w:rsid w:val="004529C3"/>
    <w:rsid w:val="00457ED3"/>
    <w:rsid w:val="00461C67"/>
    <w:rsid w:val="00461EB3"/>
    <w:rsid w:val="004632F2"/>
    <w:rsid w:val="00467381"/>
    <w:rsid w:val="00467804"/>
    <w:rsid w:val="00467EC2"/>
    <w:rsid w:val="00470044"/>
    <w:rsid w:val="00484866"/>
    <w:rsid w:val="00484A41"/>
    <w:rsid w:val="00485B70"/>
    <w:rsid w:val="00487BDC"/>
    <w:rsid w:val="00490540"/>
    <w:rsid w:val="00491802"/>
    <w:rsid w:val="00491B32"/>
    <w:rsid w:val="00493103"/>
    <w:rsid w:val="00493864"/>
    <w:rsid w:val="0049558B"/>
    <w:rsid w:val="00495F07"/>
    <w:rsid w:val="0049687E"/>
    <w:rsid w:val="004A2506"/>
    <w:rsid w:val="004A6366"/>
    <w:rsid w:val="004A6CA4"/>
    <w:rsid w:val="004A78F8"/>
    <w:rsid w:val="004A7DBA"/>
    <w:rsid w:val="004B5BD3"/>
    <w:rsid w:val="004B5DAF"/>
    <w:rsid w:val="004C3540"/>
    <w:rsid w:val="004C78DA"/>
    <w:rsid w:val="004D1A77"/>
    <w:rsid w:val="004D55B0"/>
    <w:rsid w:val="004D6F26"/>
    <w:rsid w:val="004E06BC"/>
    <w:rsid w:val="004E2A88"/>
    <w:rsid w:val="004E2B9C"/>
    <w:rsid w:val="004F70ED"/>
    <w:rsid w:val="00503737"/>
    <w:rsid w:val="005118C7"/>
    <w:rsid w:val="00513F2A"/>
    <w:rsid w:val="005169B7"/>
    <w:rsid w:val="00520C3C"/>
    <w:rsid w:val="00520FBD"/>
    <w:rsid w:val="0052344D"/>
    <w:rsid w:val="00525333"/>
    <w:rsid w:val="00525A34"/>
    <w:rsid w:val="005269E7"/>
    <w:rsid w:val="00531368"/>
    <w:rsid w:val="0053173C"/>
    <w:rsid w:val="00532269"/>
    <w:rsid w:val="00534526"/>
    <w:rsid w:val="00537C97"/>
    <w:rsid w:val="00540EC5"/>
    <w:rsid w:val="00541D47"/>
    <w:rsid w:val="00543779"/>
    <w:rsid w:val="00543F17"/>
    <w:rsid w:val="00544C10"/>
    <w:rsid w:val="00546593"/>
    <w:rsid w:val="00550161"/>
    <w:rsid w:val="00553685"/>
    <w:rsid w:val="00553A57"/>
    <w:rsid w:val="00554E22"/>
    <w:rsid w:val="005601A1"/>
    <w:rsid w:val="0056216A"/>
    <w:rsid w:val="005645D5"/>
    <w:rsid w:val="0057270D"/>
    <w:rsid w:val="00575E85"/>
    <w:rsid w:val="00576364"/>
    <w:rsid w:val="00583188"/>
    <w:rsid w:val="0058348C"/>
    <w:rsid w:val="005863FE"/>
    <w:rsid w:val="00595374"/>
    <w:rsid w:val="00596B1B"/>
    <w:rsid w:val="005A180F"/>
    <w:rsid w:val="005A3EED"/>
    <w:rsid w:val="005A400F"/>
    <w:rsid w:val="005A4D81"/>
    <w:rsid w:val="005A546E"/>
    <w:rsid w:val="005B1370"/>
    <w:rsid w:val="005B1E7E"/>
    <w:rsid w:val="005B4854"/>
    <w:rsid w:val="005B73D3"/>
    <w:rsid w:val="005C34FD"/>
    <w:rsid w:val="005C3BC1"/>
    <w:rsid w:val="005C56DE"/>
    <w:rsid w:val="005C68B8"/>
    <w:rsid w:val="005D0579"/>
    <w:rsid w:val="005D2C79"/>
    <w:rsid w:val="005D300E"/>
    <w:rsid w:val="005D5479"/>
    <w:rsid w:val="005D59D5"/>
    <w:rsid w:val="005E0A91"/>
    <w:rsid w:val="005E16E6"/>
    <w:rsid w:val="005E5C55"/>
    <w:rsid w:val="00601B71"/>
    <w:rsid w:val="00602898"/>
    <w:rsid w:val="00604493"/>
    <w:rsid w:val="00613FAF"/>
    <w:rsid w:val="0062019E"/>
    <w:rsid w:val="00622031"/>
    <w:rsid w:val="00623B5C"/>
    <w:rsid w:val="00624B07"/>
    <w:rsid w:val="00632750"/>
    <w:rsid w:val="00633E00"/>
    <w:rsid w:val="00636B63"/>
    <w:rsid w:val="0065146C"/>
    <w:rsid w:val="00651C0E"/>
    <w:rsid w:val="00661CDE"/>
    <w:rsid w:val="00661EF7"/>
    <w:rsid w:val="00665EBD"/>
    <w:rsid w:val="00671351"/>
    <w:rsid w:val="006759DB"/>
    <w:rsid w:val="00683616"/>
    <w:rsid w:val="00683E2E"/>
    <w:rsid w:val="00686916"/>
    <w:rsid w:val="0069084D"/>
    <w:rsid w:val="00694766"/>
    <w:rsid w:val="006A64D0"/>
    <w:rsid w:val="006B0E6F"/>
    <w:rsid w:val="006B307B"/>
    <w:rsid w:val="006B5576"/>
    <w:rsid w:val="006B600F"/>
    <w:rsid w:val="006C2B91"/>
    <w:rsid w:val="006C7B54"/>
    <w:rsid w:val="006C7C02"/>
    <w:rsid w:val="006D252B"/>
    <w:rsid w:val="006D7E04"/>
    <w:rsid w:val="006E32EE"/>
    <w:rsid w:val="006F47EB"/>
    <w:rsid w:val="006F63B1"/>
    <w:rsid w:val="006F70B0"/>
    <w:rsid w:val="00700AEC"/>
    <w:rsid w:val="00701892"/>
    <w:rsid w:val="007066AC"/>
    <w:rsid w:val="00707B30"/>
    <w:rsid w:val="00707C1A"/>
    <w:rsid w:val="0071009A"/>
    <w:rsid w:val="00722E32"/>
    <w:rsid w:val="00722F7B"/>
    <w:rsid w:val="0072636F"/>
    <w:rsid w:val="0072664B"/>
    <w:rsid w:val="007321ED"/>
    <w:rsid w:val="00734C2B"/>
    <w:rsid w:val="00734EDA"/>
    <w:rsid w:val="00743F9B"/>
    <w:rsid w:val="00745818"/>
    <w:rsid w:val="00750EA8"/>
    <w:rsid w:val="00751E64"/>
    <w:rsid w:val="007546ED"/>
    <w:rsid w:val="00754F21"/>
    <w:rsid w:val="00762253"/>
    <w:rsid w:val="007624FE"/>
    <w:rsid w:val="0076456D"/>
    <w:rsid w:val="0076784C"/>
    <w:rsid w:val="00767D15"/>
    <w:rsid w:val="0077027C"/>
    <w:rsid w:val="00770CDD"/>
    <w:rsid w:val="00772FB7"/>
    <w:rsid w:val="007731AD"/>
    <w:rsid w:val="0077428A"/>
    <w:rsid w:val="00775AE6"/>
    <w:rsid w:val="0078650D"/>
    <w:rsid w:val="00797B60"/>
    <w:rsid w:val="007B20C8"/>
    <w:rsid w:val="007B39A8"/>
    <w:rsid w:val="007B572C"/>
    <w:rsid w:val="007B5FC1"/>
    <w:rsid w:val="007C063E"/>
    <w:rsid w:val="007D1C02"/>
    <w:rsid w:val="007D1E8E"/>
    <w:rsid w:val="007D3EAA"/>
    <w:rsid w:val="007D57DD"/>
    <w:rsid w:val="007D5A72"/>
    <w:rsid w:val="007D6DA1"/>
    <w:rsid w:val="007D768D"/>
    <w:rsid w:val="007E4261"/>
    <w:rsid w:val="007F317E"/>
    <w:rsid w:val="007F5772"/>
    <w:rsid w:val="00800360"/>
    <w:rsid w:val="008015E7"/>
    <w:rsid w:val="008016B7"/>
    <w:rsid w:val="00804311"/>
    <w:rsid w:val="00805795"/>
    <w:rsid w:val="008100CE"/>
    <w:rsid w:val="00813A89"/>
    <w:rsid w:val="00814208"/>
    <w:rsid w:val="008235FE"/>
    <w:rsid w:val="00826436"/>
    <w:rsid w:val="00830C54"/>
    <w:rsid w:val="00831FB0"/>
    <w:rsid w:val="0083268B"/>
    <w:rsid w:val="00835641"/>
    <w:rsid w:val="00836195"/>
    <w:rsid w:val="00843BEC"/>
    <w:rsid w:val="00847C8A"/>
    <w:rsid w:val="00853527"/>
    <w:rsid w:val="00854A7F"/>
    <w:rsid w:val="00862907"/>
    <w:rsid w:val="0086404A"/>
    <w:rsid w:val="00864DE2"/>
    <w:rsid w:val="00866D3F"/>
    <w:rsid w:val="008706C8"/>
    <w:rsid w:val="00880FD4"/>
    <w:rsid w:val="00893959"/>
    <w:rsid w:val="00893DD1"/>
    <w:rsid w:val="008A45D0"/>
    <w:rsid w:val="008A4BFD"/>
    <w:rsid w:val="008A64F0"/>
    <w:rsid w:val="008A6694"/>
    <w:rsid w:val="008B2361"/>
    <w:rsid w:val="008B657B"/>
    <w:rsid w:val="008B6E23"/>
    <w:rsid w:val="008C107E"/>
    <w:rsid w:val="008C28C1"/>
    <w:rsid w:val="008C3F76"/>
    <w:rsid w:val="008C7249"/>
    <w:rsid w:val="008C7E96"/>
    <w:rsid w:val="008D26A1"/>
    <w:rsid w:val="008D50AD"/>
    <w:rsid w:val="008E14FA"/>
    <w:rsid w:val="008E1604"/>
    <w:rsid w:val="008E36FA"/>
    <w:rsid w:val="008E602A"/>
    <w:rsid w:val="008E7B3D"/>
    <w:rsid w:val="008F38FA"/>
    <w:rsid w:val="008F62F0"/>
    <w:rsid w:val="009037E5"/>
    <w:rsid w:val="009223E4"/>
    <w:rsid w:val="0092304C"/>
    <w:rsid w:val="0092489B"/>
    <w:rsid w:val="00925C40"/>
    <w:rsid w:val="009278BA"/>
    <w:rsid w:val="00930263"/>
    <w:rsid w:val="00936A7F"/>
    <w:rsid w:val="009428E2"/>
    <w:rsid w:val="009441FC"/>
    <w:rsid w:val="00950FBD"/>
    <w:rsid w:val="00951D1D"/>
    <w:rsid w:val="00955A0F"/>
    <w:rsid w:val="00956BFF"/>
    <w:rsid w:val="00963AD8"/>
    <w:rsid w:val="0096793E"/>
    <w:rsid w:val="0097261E"/>
    <w:rsid w:val="00977872"/>
    <w:rsid w:val="009827E4"/>
    <w:rsid w:val="00982DAA"/>
    <w:rsid w:val="009865DE"/>
    <w:rsid w:val="009A22D5"/>
    <w:rsid w:val="009A5A77"/>
    <w:rsid w:val="009A7FE7"/>
    <w:rsid w:val="009B55B5"/>
    <w:rsid w:val="009B56A0"/>
    <w:rsid w:val="009B7078"/>
    <w:rsid w:val="009B76C2"/>
    <w:rsid w:val="009C1403"/>
    <w:rsid w:val="009C418F"/>
    <w:rsid w:val="009C6C99"/>
    <w:rsid w:val="009D34F5"/>
    <w:rsid w:val="009D3A58"/>
    <w:rsid w:val="009D5F2D"/>
    <w:rsid w:val="009D6423"/>
    <w:rsid w:val="009E3AB2"/>
    <w:rsid w:val="009F3368"/>
    <w:rsid w:val="009F3876"/>
    <w:rsid w:val="009F3A5B"/>
    <w:rsid w:val="009F475B"/>
    <w:rsid w:val="00A04793"/>
    <w:rsid w:val="00A07074"/>
    <w:rsid w:val="00A12FF6"/>
    <w:rsid w:val="00A1421F"/>
    <w:rsid w:val="00A14F07"/>
    <w:rsid w:val="00A152F8"/>
    <w:rsid w:val="00A17969"/>
    <w:rsid w:val="00A2051D"/>
    <w:rsid w:val="00A225E1"/>
    <w:rsid w:val="00A306E7"/>
    <w:rsid w:val="00A307B3"/>
    <w:rsid w:val="00A331B5"/>
    <w:rsid w:val="00A355AC"/>
    <w:rsid w:val="00A36478"/>
    <w:rsid w:val="00A3762E"/>
    <w:rsid w:val="00A4170C"/>
    <w:rsid w:val="00A44240"/>
    <w:rsid w:val="00A4475E"/>
    <w:rsid w:val="00A45FD4"/>
    <w:rsid w:val="00A47F81"/>
    <w:rsid w:val="00A5323F"/>
    <w:rsid w:val="00A558A3"/>
    <w:rsid w:val="00A55DBC"/>
    <w:rsid w:val="00A561D5"/>
    <w:rsid w:val="00A57E06"/>
    <w:rsid w:val="00A64565"/>
    <w:rsid w:val="00A6558A"/>
    <w:rsid w:val="00A7471F"/>
    <w:rsid w:val="00A779D3"/>
    <w:rsid w:val="00A80080"/>
    <w:rsid w:val="00A8133A"/>
    <w:rsid w:val="00A82ECB"/>
    <w:rsid w:val="00A83BD3"/>
    <w:rsid w:val="00A84B2E"/>
    <w:rsid w:val="00A85468"/>
    <w:rsid w:val="00A85FCA"/>
    <w:rsid w:val="00A86F95"/>
    <w:rsid w:val="00A92051"/>
    <w:rsid w:val="00A92F6D"/>
    <w:rsid w:val="00A93A20"/>
    <w:rsid w:val="00A943A3"/>
    <w:rsid w:val="00A95615"/>
    <w:rsid w:val="00AA184C"/>
    <w:rsid w:val="00AA2646"/>
    <w:rsid w:val="00AA5BFE"/>
    <w:rsid w:val="00AA65F2"/>
    <w:rsid w:val="00AB1E17"/>
    <w:rsid w:val="00AB31FE"/>
    <w:rsid w:val="00AB3865"/>
    <w:rsid w:val="00AB626D"/>
    <w:rsid w:val="00AD277E"/>
    <w:rsid w:val="00AD689D"/>
    <w:rsid w:val="00AE0B23"/>
    <w:rsid w:val="00AE0F8E"/>
    <w:rsid w:val="00AE1839"/>
    <w:rsid w:val="00AE3026"/>
    <w:rsid w:val="00AE5E6D"/>
    <w:rsid w:val="00AF2981"/>
    <w:rsid w:val="00AF32B5"/>
    <w:rsid w:val="00AF4804"/>
    <w:rsid w:val="00AF4A02"/>
    <w:rsid w:val="00AF4CF0"/>
    <w:rsid w:val="00AF5688"/>
    <w:rsid w:val="00AF7AE0"/>
    <w:rsid w:val="00B01144"/>
    <w:rsid w:val="00B039C5"/>
    <w:rsid w:val="00B03C9B"/>
    <w:rsid w:val="00B071F6"/>
    <w:rsid w:val="00B1128A"/>
    <w:rsid w:val="00B13804"/>
    <w:rsid w:val="00B17C37"/>
    <w:rsid w:val="00B17FF8"/>
    <w:rsid w:val="00B202FC"/>
    <w:rsid w:val="00B24EEB"/>
    <w:rsid w:val="00B30556"/>
    <w:rsid w:val="00B306CE"/>
    <w:rsid w:val="00B3348A"/>
    <w:rsid w:val="00B3593D"/>
    <w:rsid w:val="00B365B1"/>
    <w:rsid w:val="00B36A81"/>
    <w:rsid w:val="00B404E8"/>
    <w:rsid w:val="00B4347D"/>
    <w:rsid w:val="00B537A8"/>
    <w:rsid w:val="00B56308"/>
    <w:rsid w:val="00B61566"/>
    <w:rsid w:val="00B64608"/>
    <w:rsid w:val="00B66D24"/>
    <w:rsid w:val="00B73419"/>
    <w:rsid w:val="00B82BE3"/>
    <w:rsid w:val="00B85D36"/>
    <w:rsid w:val="00B9233A"/>
    <w:rsid w:val="00B9266E"/>
    <w:rsid w:val="00B9616B"/>
    <w:rsid w:val="00BA6EAE"/>
    <w:rsid w:val="00BB26CB"/>
    <w:rsid w:val="00BB4D55"/>
    <w:rsid w:val="00BB5782"/>
    <w:rsid w:val="00BB7845"/>
    <w:rsid w:val="00BC0C81"/>
    <w:rsid w:val="00BC1A67"/>
    <w:rsid w:val="00BD59CF"/>
    <w:rsid w:val="00BD59FE"/>
    <w:rsid w:val="00BD7C1A"/>
    <w:rsid w:val="00BE0085"/>
    <w:rsid w:val="00BE0DE8"/>
    <w:rsid w:val="00BE2C01"/>
    <w:rsid w:val="00BE33F3"/>
    <w:rsid w:val="00BE5179"/>
    <w:rsid w:val="00BE70EA"/>
    <w:rsid w:val="00BF0A12"/>
    <w:rsid w:val="00BF0F53"/>
    <w:rsid w:val="00BF4DA7"/>
    <w:rsid w:val="00BF62DF"/>
    <w:rsid w:val="00BF7136"/>
    <w:rsid w:val="00BF7827"/>
    <w:rsid w:val="00C002A1"/>
    <w:rsid w:val="00C01300"/>
    <w:rsid w:val="00C11444"/>
    <w:rsid w:val="00C12004"/>
    <w:rsid w:val="00C207B2"/>
    <w:rsid w:val="00C21724"/>
    <w:rsid w:val="00C21E79"/>
    <w:rsid w:val="00C22FA5"/>
    <w:rsid w:val="00C315E3"/>
    <w:rsid w:val="00C33FC4"/>
    <w:rsid w:val="00C346ED"/>
    <w:rsid w:val="00C36FAC"/>
    <w:rsid w:val="00C43716"/>
    <w:rsid w:val="00C44055"/>
    <w:rsid w:val="00C450E0"/>
    <w:rsid w:val="00C45DD9"/>
    <w:rsid w:val="00C50CA7"/>
    <w:rsid w:val="00C55D90"/>
    <w:rsid w:val="00C60700"/>
    <w:rsid w:val="00C6203F"/>
    <w:rsid w:val="00C6419F"/>
    <w:rsid w:val="00C64428"/>
    <w:rsid w:val="00C70AE2"/>
    <w:rsid w:val="00C726CA"/>
    <w:rsid w:val="00C770C6"/>
    <w:rsid w:val="00C77802"/>
    <w:rsid w:val="00C8286A"/>
    <w:rsid w:val="00C86643"/>
    <w:rsid w:val="00C9035C"/>
    <w:rsid w:val="00C91758"/>
    <w:rsid w:val="00C93D48"/>
    <w:rsid w:val="00CA0337"/>
    <w:rsid w:val="00CA1A45"/>
    <w:rsid w:val="00CA3F04"/>
    <w:rsid w:val="00CA6672"/>
    <w:rsid w:val="00CB620A"/>
    <w:rsid w:val="00CC0440"/>
    <w:rsid w:val="00CC4AA1"/>
    <w:rsid w:val="00CC5BF5"/>
    <w:rsid w:val="00CC6485"/>
    <w:rsid w:val="00CD0D43"/>
    <w:rsid w:val="00CD23AF"/>
    <w:rsid w:val="00CD23BF"/>
    <w:rsid w:val="00CD42DD"/>
    <w:rsid w:val="00CD4C0A"/>
    <w:rsid w:val="00CD4CD3"/>
    <w:rsid w:val="00CD5D27"/>
    <w:rsid w:val="00CE319C"/>
    <w:rsid w:val="00CE36C6"/>
    <w:rsid w:val="00CE590E"/>
    <w:rsid w:val="00CF2EA6"/>
    <w:rsid w:val="00CF4652"/>
    <w:rsid w:val="00D00045"/>
    <w:rsid w:val="00D03593"/>
    <w:rsid w:val="00D0386C"/>
    <w:rsid w:val="00D05920"/>
    <w:rsid w:val="00D067EA"/>
    <w:rsid w:val="00D07F98"/>
    <w:rsid w:val="00D10E27"/>
    <w:rsid w:val="00D1249F"/>
    <w:rsid w:val="00D1305E"/>
    <w:rsid w:val="00D1434B"/>
    <w:rsid w:val="00D163A2"/>
    <w:rsid w:val="00D20662"/>
    <w:rsid w:val="00D21912"/>
    <w:rsid w:val="00D27ABC"/>
    <w:rsid w:val="00D321AE"/>
    <w:rsid w:val="00D343CF"/>
    <w:rsid w:val="00D34CAB"/>
    <w:rsid w:val="00D34FE4"/>
    <w:rsid w:val="00D375EB"/>
    <w:rsid w:val="00D416D9"/>
    <w:rsid w:val="00D44369"/>
    <w:rsid w:val="00D4460F"/>
    <w:rsid w:val="00D50EEB"/>
    <w:rsid w:val="00D60B59"/>
    <w:rsid w:val="00D65052"/>
    <w:rsid w:val="00D67347"/>
    <w:rsid w:val="00D71639"/>
    <w:rsid w:val="00D768C3"/>
    <w:rsid w:val="00D77249"/>
    <w:rsid w:val="00D90627"/>
    <w:rsid w:val="00DA2C34"/>
    <w:rsid w:val="00DA4686"/>
    <w:rsid w:val="00DA7238"/>
    <w:rsid w:val="00DB1327"/>
    <w:rsid w:val="00DB1925"/>
    <w:rsid w:val="00DB402C"/>
    <w:rsid w:val="00DB4042"/>
    <w:rsid w:val="00DB4479"/>
    <w:rsid w:val="00DC07BF"/>
    <w:rsid w:val="00DC1F02"/>
    <w:rsid w:val="00DC242C"/>
    <w:rsid w:val="00DC2932"/>
    <w:rsid w:val="00DC3DAA"/>
    <w:rsid w:val="00DC5B0C"/>
    <w:rsid w:val="00DC722E"/>
    <w:rsid w:val="00DD0211"/>
    <w:rsid w:val="00DD2BDB"/>
    <w:rsid w:val="00DD360B"/>
    <w:rsid w:val="00DD55A3"/>
    <w:rsid w:val="00DD7B89"/>
    <w:rsid w:val="00DE1A65"/>
    <w:rsid w:val="00DE3168"/>
    <w:rsid w:val="00DE3DF6"/>
    <w:rsid w:val="00DF1688"/>
    <w:rsid w:val="00DF7FC1"/>
    <w:rsid w:val="00E0344B"/>
    <w:rsid w:val="00E10C69"/>
    <w:rsid w:val="00E17ADE"/>
    <w:rsid w:val="00E208BE"/>
    <w:rsid w:val="00E21C16"/>
    <w:rsid w:val="00E27D07"/>
    <w:rsid w:val="00E30DDA"/>
    <w:rsid w:val="00E3133B"/>
    <w:rsid w:val="00E331F3"/>
    <w:rsid w:val="00E34678"/>
    <w:rsid w:val="00E3788E"/>
    <w:rsid w:val="00E37D6A"/>
    <w:rsid w:val="00E40190"/>
    <w:rsid w:val="00E404C7"/>
    <w:rsid w:val="00E4159E"/>
    <w:rsid w:val="00E42AB9"/>
    <w:rsid w:val="00E5626E"/>
    <w:rsid w:val="00E60835"/>
    <w:rsid w:val="00E60D44"/>
    <w:rsid w:val="00E641B8"/>
    <w:rsid w:val="00E64946"/>
    <w:rsid w:val="00E64AEC"/>
    <w:rsid w:val="00E651D6"/>
    <w:rsid w:val="00E67134"/>
    <w:rsid w:val="00E70CA7"/>
    <w:rsid w:val="00E76831"/>
    <w:rsid w:val="00E816B9"/>
    <w:rsid w:val="00E90478"/>
    <w:rsid w:val="00EA02C7"/>
    <w:rsid w:val="00EA3374"/>
    <w:rsid w:val="00EB0020"/>
    <w:rsid w:val="00EB28AD"/>
    <w:rsid w:val="00EB7068"/>
    <w:rsid w:val="00EC0124"/>
    <w:rsid w:val="00EC6AF4"/>
    <w:rsid w:val="00EC778F"/>
    <w:rsid w:val="00ED2CC4"/>
    <w:rsid w:val="00ED7D2A"/>
    <w:rsid w:val="00EE57BA"/>
    <w:rsid w:val="00EF208A"/>
    <w:rsid w:val="00EF4A62"/>
    <w:rsid w:val="00F1764C"/>
    <w:rsid w:val="00F2194F"/>
    <w:rsid w:val="00F21D0A"/>
    <w:rsid w:val="00F2280A"/>
    <w:rsid w:val="00F23EAC"/>
    <w:rsid w:val="00F25E9A"/>
    <w:rsid w:val="00F33251"/>
    <w:rsid w:val="00F3364E"/>
    <w:rsid w:val="00F365D9"/>
    <w:rsid w:val="00F444A3"/>
    <w:rsid w:val="00F53519"/>
    <w:rsid w:val="00F55A8F"/>
    <w:rsid w:val="00F56F9B"/>
    <w:rsid w:val="00F60678"/>
    <w:rsid w:val="00F6616A"/>
    <w:rsid w:val="00F66DF5"/>
    <w:rsid w:val="00F676CA"/>
    <w:rsid w:val="00F829CA"/>
    <w:rsid w:val="00F82A99"/>
    <w:rsid w:val="00F82D40"/>
    <w:rsid w:val="00F874F7"/>
    <w:rsid w:val="00F876EE"/>
    <w:rsid w:val="00F87AAA"/>
    <w:rsid w:val="00F92DB5"/>
    <w:rsid w:val="00F9432F"/>
    <w:rsid w:val="00F94AB8"/>
    <w:rsid w:val="00FA1ADD"/>
    <w:rsid w:val="00FA1D1A"/>
    <w:rsid w:val="00FA3CBA"/>
    <w:rsid w:val="00FA3E0C"/>
    <w:rsid w:val="00FA4C24"/>
    <w:rsid w:val="00FA5296"/>
    <w:rsid w:val="00FA5FA9"/>
    <w:rsid w:val="00FA6D8C"/>
    <w:rsid w:val="00FB3D1D"/>
    <w:rsid w:val="00FB5FDE"/>
    <w:rsid w:val="00FB72FA"/>
    <w:rsid w:val="00FC32F5"/>
    <w:rsid w:val="00FC3605"/>
    <w:rsid w:val="00FC3FFC"/>
    <w:rsid w:val="00FD0B75"/>
    <w:rsid w:val="00FD0D43"/>
    <w:rsid w:val="00FD3AF3"/>
    <w:rsid w:val="00FD3F25"/>
    <w:rsid w:val="00FD4DF3"/>
    <w:rsid w:val="00FD65F2"/>
    <w:rsid w:val="00FE06E9"/>
    <w:rsid w:val="00FE58A4"/>
    <w:rsid w:val="00FE7063"/>
    <w:rsid w:val="00FF114C"/>
    <w:rsid w:val="00FF2FA7"/>
    <w:rsid w:val="00FF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0B84"/>
  <w15:docId w15:val="{497BB5EA-0125-4ABA-BC23-6D0E6994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4A62"/>
  </w:style>
  <w:style w:type="paragraph" w:styleId="10">
    <w:name w:val="heading 1"/>
    <w:basedOn w:val="a0"/>
    <w:next w:val="a0"/>
    <w:link w:val="11"/>
    <w:qFormat/>
    <w:rsid w:val="00525A34"/>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0"/>
    <w:next w:val="a0"/>
    <w:link w:val="20"/>
    <w:unhideWhenUsed/>
    <w:qFormat/>
    <w:rsid w:val="00525A34"/>
    <w:pPr>
      <w:keepNext/>
      <w:spacing w:before="240" w:after="60" w:line="240" w:lineRule="auto"/>
      <w:outlineLvl w:val="1"/>
    </w:pPr>
    <w:rPr>
      <w:rFonts w:ascii="Cambria" w:eastAsia="Times New Roman" w:hAnsi="Cambria" w:cs="Times New Roman"/>
      <w:b/>
      <w:bCs/>
      <w:i/>
      <w:iCs/>
      <w:sz w:val="28"/>
      <w:szCs w:val="28"/>
      <w:lang w:val="x-none" w:eastAsia="ru-RU"/>
    </w:rPr>
  </w:style>
  <w:style w:type="paragraph" w:styleId="30">
    <w:name w:val="heading 3"/>
    <w:basedOn w:val="a0"/>
    <w:next w:val="a0"/>
    <w:link w:val="31"/>
    <w:qFormat/>
    <w:rsid w:val="00525A34"/>
    <w:pPr>
      <w:keepNext/>
      <w:spacing w:after="0" w:line="240" w:lineRule="auto"/>
      <w:jc w:val="both"/>
      <w:outlineLvl w:val="2"/>
    </w:pPr>
    <w:rPr>
      <w:rFonts w:ascii="Times New Roman" w:eastAsia="Times New Roman" w:hAnsi="Times New Roman" w:cs="Times New Roman"/>
      <w:sz w:val="24"/>
      <w:szCs w:val="20"/>
      <w:lang w:val="x-none" w:eastAsia="ru-RU"/>
    </w:rPr>
  </w:style>
  <w:style w:type="paragraph" w:styleId="8">
    <w:name w:val="heading 8"/>
    <w:basedOn w:val="a0"/>
    <w:next w:val="a0"/>
    <w:link w:val="80"/>
    <w:semiHidden/>
    <w:unhideWhenUsed/>
    <w:qFormat/>
    <w:rsid w:val="00525A34"/>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0"/>
    <w:next w:val="a0"/>
    <w:link w:val="90"/>
    <w:semiHidden/>
    <w:unhideWhenUsed/>
    <w:qFormat/>
    <w:rsid w:val="00525A34"/>
    <w:pPr>
      <w:spacing w:before="240" w:after="60" w:line="240" w:lineRule="auto"/>
      <w:outlineLvl w:val="8"/>
    </w:pPr>
    <w:rPr>
      <w:rFonts w:ascii="Cambria" w:eastAsia="Times New Roman" w:hAnsi="Cambria" w:cs="Times New Roman"/>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A1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525A34"/>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525A34"/>
    <w:rPr>
      <w:rFonts w:ascii="Cambria" w:eastAsia="Times New Roman" w:hAnsi="Cambria" w:cs="Times New Roman"/>
      <w:b/>
      <w:bCs/>
      <w:i/>
      <w:iCs/>
      <w:sz w:val="28"/>
      <w:szCs w:val="28"/>
      <w:lang w:val="x-none" w:eastAsia="ru-RU"/>
    </w:rPr>
  </w:style>
  <w:style w:type="character" w:customStyle="1" w:styleId="31">
    <w:name w:val="Заголовок 3 Знак"/>
    <w:basedOn w:val="a1"/>
    <w:link w:val="30"/>
    <w:rsid w:val="00525A34"/>
    <w:rPr>
      <w:rFonts w:ascii="Times New Roman" w:eastAsia="Times New Roman" w:hAnsi="Times New Roman" w:cs="Times New Roman"/>
      <w:sz w:val="24"/>
      <w:szCs w:val="20"/>
      <w:lang w:val="x-none" w:eastAsia="ru-RU"/>
    </w:rPr>
  </w:style>
  <w:style w:type="character" w:customStyle="1" w:styleId="80">
    <w:name w:val="Заголовок 8 Знак"/>
    <w:basedOn w:val="a1"/>
    <w:link w:val="8"/>
    <w:semiHidden/>
    <w:rsid w:val="00525A34"/>
    <w:rPr>
      <w:rFonts w:ascii="Calibri" w:eastAsia="Times New Roman" w:hAnsi="Calibri" w:cs="Times New Roman"/>
      <w:i/>
      <w:iCs/>
      <w:sz w:val="24"/>
      <w:szCs w:val="24"/>
      <w:lang w:val="x-none" w:eastAsia="x-none"/>
    </w:rPr>
  </w:style>
  <w:style w:type="character" w:customStyle="1" w:styleId="90">
    <w:name w:val="Заголовок 9 Знак"/>
    <w:basedOn w:val="a1"/>
    <w:link w:val="9"/>
    <w:semiHidden/>
    <w:rsid w:val="00525A34"/>
    <w:rPr>
      <w:rFonts w:ascii="Cambria" w:eastAsia="Times New Roman" w:hAnsi="Cambria" w:cs="Times New Roman"/>
      <w:sz w:val="20"/>
      <w:szCs w:val="20"/>
      <w:lang w:val="x-none" w:eastAsia="x-none"/>
    </w:rPr>
  </w:style>
  <w:style w:type="numbering" w:customStyle="1" w:styleId="12">
    <w:name w:val="Нет списка1"/>
    <w:next w:val="a3"/>
    <w:uiPriority w:val="99"/>
    <w:semiHidden/>
    <w:unhideWhenUsed/>
    <w:rsid w:val="00525A34"/>
  </w:style>
  <w:style w:type="paragraph" w:styleId="z-">
    <w:name w:val="HTML Top of Form"/>
    <w:basedOn w:val="a0"/>
    <w:next w:val="a0"/>
    <w:link w:val="z-0"/>
    <w:hidden/>
    <w:rsid w:val="00525A34"/>
    <w:pPr>
      <w:pBdr>
        <w:bottom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0">
    <w:name w:val="z-Начало формы Знак"/>
    <w:basedOn w:val="a1"/>
    <w:link w:val="z-"/>
    <w:rsid w:val="00525A34"/>
    <w:rPr>
      <w:rFonts w:ascii="Arial" w:eastAsia="Times New Roman" w:hAnsi="Arial" w:cs="Times New Roman"/>
      <w:vanish/>
      <w:sz w:val="16"/>
      <w:szCs w:val="16"/>
      <w:lang w:val="x-none" w:eastAsia="ru-RU"/>
    </w:rPr>
  </w:style>
  <w:style w:type="character" w:customStyle="1" w:styleId="spanheaderlevel21">
    <w:name w:val="span_header_level_21"/>
    <w:rsid w:val="00525A34"/>
    <w:rPr>
      <w:b/>
      <w:bCs/>
      <w:sz w:val="22"/>
      <w:szCs w:val="22"/>
    </w:rPr>
  </w:style>
  <w:style w:type="character" w:customStyle="1" w:styleId="labelheaderlevel21">
    <w:name w:val="label_header_level_21"/>
    <w:rsid w:val="00525A34"/>
    <w:rPr>
      <w:b/>
      <w:bCs/>
      <w:color w:val="0000FF"/>
      <w:sz w:val="20"/>
      <w:szCs w:val="20"/>
    </w:rPr>
  </w:style>
  <w:style w:type="character" w:customStyle="1" w:styleId="labelnoticename1">
    <w:name w:val="label_noticename1"/>
    <w:rsid w:val="00525A34"/>
    <w:rPr>
      <w:b/>
      <w:bCs/>
      <w:sz w:val="24"/>
      <w:szCs w:val="24"/>
    </w:rPr>
  </w:style>
  <w:style w:type="character" w:customStyle="1" w:styleId="spanbodyheader11">
    <w:name w:val="span_body_header_11"/>
    <w:rsid w:val="00525A34"/>
    <w:rPr>
      <w:b/>
      <w:bCs/>
      <w:sz w:val="20"/>
      <w:szCs w:val="20"/>
    </w:rPr>
  </w:style>
  <w:style w:type="character" w:customStyle="1" w:styleId="tendersubject1">
    <w:name w:val="tendersubject1"/>
    <w:rsid w:val="00525A34"/>
    <w:rPr>
      <w:b/>
      <w:bCs/>
      <w:color w:val="0000FF"/>
      <w:sz w:val="20"/>
      <w:szCs w:val="20"/>
    </w:rPr>
  </w:style>
  <w:style w:type="character" w:customStyle="1" w:styleId="labelbodytext11">
    <w:name w:val="label_body_text_11"/>
    <w:rsid w:val="00525A34"/>
    <w:rPr>
      <w:color w:val="0000FF"/>
      <w:sz w:val="20"/>
      <w:szCs w:val="20"/>
    </w:rPr>
  </w:style>
  <w:style w:type="character" w:customStyle="1" w:styleId="spanbodytext21">
    <w:name w:val="span_body_text_21"/>
    <w:rsid w:val="00525A34"/>
    <w:rPr>
      <w:sz w:val="20"/>
      <w:szCs w:val="20"/>
    </w:rPr>
  </w:style>
  <w:style w:type="character" w:styleId="a5">
    <w:name w:val="Hyperlink"/>
    <w:uiPriority w:val="99"/>
    <w:rsid w:val="00525A34"/>
    <w:rPr>
      <w:color w:val="567A84"/>
      <w:u w:val="single"/>
    </w:rPr>
  </w:style>
  <w:style w:type="character" w:customStyle="1" w:styleId="spanheaderlot21">
    <w:name w:val="span_header_lot_21"/>
    <w:rsid w:val="00525A34"/>
    <w:rPr>
      <w:b/>
      <w:bCs/>
      <w:sz w:val="20"/>
      <w:szCs w:val="20"/>
    </w:rPr>
  </w:style>
  <w:style w:type="character" w:customStyle="1" w:styleId="spanheaderlot11">
    <w:name w:val="span_header_lot_11"/>
    <w:rsid w:val="00525A34"/>
    <w:rPr>
      <w:b/>
      <w:bCs/>
      <w:sz w:val="24"/>
      <w:szCs w:val="24"/>
    </w:rPr>
  </w:style>
  <w:style w:type="character" w:customStyle="1" w:styleId="labeltextlot11">
    <w:name w:val="label_text_lot_11"/>
    <w:rsid w:val="00525A34"/>
    <w:rPr>
      <w:b/>
      <w:bCs/>
      <w:color w:val="0000FF"/>
      <w:sz w:val="24"/>
      <w:szCs w:val="24"/>
    </w:rPr>
  </w:style>
  <w:style w:type="character" w:customStyle="1" w:styleId="labeltextlot21">
    <w:name w:val="label_text_lot_21"/>
    <w:rsid w:val="00525A34"/>
    <w:rPr>
      <w:color w:val="0000FF"/>
      <w:sz w:val="20"/>
      <w:szCs w:val="20"/>
    </w:rPr>
  </w:style>
  <w:style w:type="character" w:customStyle="1" w:styleId="spantextlot21">
    <w:name w:val="span_text_lot_21"/>
    <w:rsid w:val="00525A34"/>
    <w:rPr>
      <w:sz w:val="20"/>
      <w:szCs w:val="20"/>
    </w:rPr>
  </w:style>
  <w:style w:type="paragraph" w:styleId="a6">
    <w:name w:val="Normal (Web)"/>
    <w:basedOn w:val="a0"/>
    <w:link w:val="a7"/>
    <w:uiPriority w:val="99"/>
    <w:rsid w:val="00525A34"/>
    <w:pPr>
      <w:spacing w:before="100" w:beforeAutospacing="1" w:after="100" w:afterAutospacing="1" w:line="240" w:lineRule="auto"/>
    </w:pPr>
    <w:rPr>
      <w:rFonts w:ascii="Arial" w:eastAsia="Times New Roman" w:hAnsi="Arial" w:cs="Times New Roman"/>
      <w:sz w:val="16"/>
      <w:szCs w:val="16"/>
      <w:lang w:val="x-none" w:eastAsia="ru-RU"/>
    </w:rPr>
  </w:style>
  <w:style w:type="paragraph" w:styleId="z-1">
    <w:name w:val="HTML Bottom of Form"/>
    <w:basedOn w:val="a0"/>
    <w:next w:val="a0"/>
    <w:link w:val="z-2"/>
    <w:hidden/>
    <w:rsid w:val="00525A34"/>
    <w:pPr>
      <w:pBdr>
        <w:top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2">
    <w:name w:val="z-Конец формы Знак"/>
    <w:basedOn w:val="a1"/>
    <w:link w:val="z-1"/>
    <w:rsid w:val="00525A34"/>
    <w:rPr>
      <w:rFonts w:ascii="Arial" w:eastAsia="Times New Roman" w:hAnsi="Arial" w:cs="Times New Roman"/>
      <w:vanish/>
      <w:sz w:val="16"/>
      <w:szCs w:val="16"/>
      <w:lang w:val="x-none" w:eastAsia="ru-RU"/>
    </w:rPr>
  </w:style>
  <w:style w:type="table" w:customStyle="1" w:styleId="13">
    <w:name w:val="Сетка таблицы1"/>
    <w:basedOn w:val="a2"/>
    <w:next w:val="a4"/>
    <w:rsid w:val="00525A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a9"/>
    <w:semiHidden/>
    <w:rsid w:val="00525A34"/>
    <w:pPr>
      <w:spacing w:after="0" w:line="240" w:lineRule="auto"/>
    </w:pPr>
    <w:rPr>
      <w:rFonts w:ascii="Tahoma" w:eastAsia="Times New Roman" w:hAnsi="Tahoma" w:cs="Times New Roman"/>
      <w:sz w:val="16"/>
      <w:szCs w:val="16"/>
      <w:lang w:val="x-none" w:eastAsia="ru-RU"/>
    </w:rPr>
  </w:style>
  <w:style w:type="character" w:customStyle="1" w:styleId="a9">
    <w:name w:val="Текст выноски Знак"/>
    <w:basedOn w:val="a1"/>
    <w:link w:val="a8"/>
    <w:uiPriority w:val="99"/>
    <w:semiHidden/>
    <w:rsid w:val="00525A34"/>
    <w:rPr>
      <w:rFonts w:ascii="Tahoma" w:eastAsia="Times New Roman" w:hAnsi="Tahoma" w:cs="Times New Roman"/>
      <w:sz w:val="16"/>
      <w:szCs w:val="16"/>
      <w:lang w:val="x-none" w:eastAsia="ru-RU"/>
    </w:rPr>
  </w:style>
  <w:style w:type="paragraph" w:styleId="aa">
    <w:name w:val="header"/>
    <w:basedOn w:val="a0"/>
    <w:link w:val="ab"/>
    <w:uiPriority w:val="99"/>
    <w:rsid w:val="00525A34"/>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b">
    <w:name w:val="Верхний колонтитул Знак"/>
    <w:basedOn w:val="a1"/>
    <w:link w:val="aa"/>
    <w:uiPriority w:val="99"/>
    <w:rsid w:val="00525A34"/>
    <w:rPr>
      <w:rFonts w:ascii="Times New Roman" w:eastAsia="Times New Roman" w:hAnsi="Times New Roman" w:cs="Times New Roman"/>
      <w:sz w:val="24"/>
      <w:szCs w:val="24"/>
      <w:lang w:val="x-none" w:eastAsia="ru-RU"/>
    </w:rPr>
  </w:style>
  <w:style w:type="paragraph" w:styleId="ac">
    <w:name w:val="Body Text"/>
    <w:aliases w:val="body text Знак Знак,body text Знак,body text"/>
    <w:basedOn w:val="a0"/>
    <w:link w:val="ad"/>
    <w:rsid w:val="00525A34"/>
    <w:pPr>
      <w:spacing w:after="120" w:line="240" w:lineRule="auto"/>
      <w:jc w:val="both"/>
    </w:pPr>
    <w:rPr>
      <w:rFonts w:ascii="Times New Roman" w:eastAsia="Times New Roman" w:hAnsi="Times New Roman" w:cs="Times New Roman"/>
      <w:sz w:val="24"/>
      <w:szCs w:val="20"/>
      <w:lang w:val="x-none" w:eastAsia="ru-RU"/>
    </w:rPr>
  </w:style>
  <w:style w:type="character" w:customStyle="1" w:styleId="ad">
    <w:name w:val="Основной текст Знак"/>
    <w:aliases w:val="body text Знак Знак Знак,body text Знак Знак1,body text Знак1"/>
    <w:basedOn w:val="a1"/>
    <w:link w:val="ac"/>
    <w:rsid w:val="00525A34"/>
    <w:rPr>
      <w:rFonts w:ascii="Times New Roman" w:eastAsia="Times New Roman" w:hAnsi="Times New Roman" w:cs="Times New Roman"/>
      <w:sz w:val="24"/>
      <w:szCs w:val="20"/>
      <w:lang w:val="x-none" w:eastAsia="ru-RU"/>
    </w:rPr>
  </w:style>
  <w:style w:type="paragraph" w:customStyle="1" w:styleId="ae">
    <w:name w:val="Таблицы (моноширинный)"/>
    <w:basedOn w:val="a0"/>
    <w:next w:val="a0"/>
    <w:rsid w:val="00525A3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4">
    <w:name w:val="Знак1"/>
    <w:basedOn w:val="a0"/>
    <w:rsid w:val="00525A34"/>
    <w:pPr>
      <w:tabs>
        <w:tab w:val="num" w:pos="432"/>
      </w:tabs>
      <w:spacing w:before="120" w:line="240" w:lineRule="auto"/>
      <w:ind w:left="432" w:hanging="432"/>
      <w:jc w:val="both"/>
    </w:pPr>
    <w:rPr>
      <w:rFonts w:ascii="Arial" w:eastAsia="Times New Roman" w:hAnsi="Arial" w:cs="Times New Roman"/>
      <w:b/>
      <w:bCs/>
      <w:caps/>
      <w:sz w:val="32"/>
      <w:szCs w:val="32"/>
      <w:lang w:val="en-US"/>
    </w:rPr>
  </w:style>
  <w:style w:type="paragraph" w:styleId="af">
    <w:name w:val="Date"/>
    <w:basedOn w:val="a0"/>
    <w:next w:val="a0"/>
    <w:link w:val="af0"/>
    <w:rsid w:val="00525A34"/>
    <w:pPr>
      <w:spacing w:after="60" w:line="240" w:lineRule="auto"/>
      <w:jc w:val="both"/>
    </w:pPr>
    <w:rPr>
      <w:rFonts w:ascii="Times New Roman" w:eastAsia="Times New Roman" w:hAnsi="Times New Roman" w:cs="Times New Roman"/>
      <w:sz w:val="24"/>
      <w:szCs w:val="20"/>
      <w:lang w:val="x-none" w:eastAsia="x-none"/>
    </w:rPr>
  </w:style>
  <w:style w:type="character" w:customStyle="1" w:styleId="af0">
    <w:name w:val="Дата Знак"/>
    <w:basedOn w:val="a1"/>
    <w:link w:val="af"/>
    <w:rsid w:val="00525A34"/>
    <w:rPr>
      <w:rFonts w:ascii="Times New Roman" w:eastAsia="Times New Roman" w:hAnsi="Times New Roman" w:cs="Times New Roman"/>
      <w:sz w:val="24"/>
      <w:szCs w:val="20"/>
      <w:lang w:val="x-none" w:eastAsia="x-none"/>
    </w:rPr>
  </w:style>
  <w:style w:type="paragraph" w:customStyle="1" w:styleId="af1">
    <w:name w:val="Íîðìàëüíûé"/>
    <w:semiHidden/>
    <w:rsid w:val="00525A34"/>
    <w:pPr>
      <w:spacing w:after="0" w:line="240" w:lineRule="auto"/>
    </w:pPr>
    <w:rPr>
      <w:rFonts w:ascii="Courier" w:eastAsia="Times New Roman" w:hAnsi="Courier" w:cs="Times New Roman"/>
      <w:sz w:val="24"/>
      <w:szCs w:val="20"/>
      <w:lang w:val="en-GB" w:eastAsia="ru-RU"/>
    </w:rPr>
  </w:style>
  <w:style w:type="paragraph" w:customStyle="1" w:styleId="1">
    <w:name w:val="Стиль1"/>
    <w:basedOn w:val="a0"/>
    <w:rsid w:val="00525A34"/>
    <w:pPr>
      <w:keepNext/>
      <w:keepLines/>
      <w:widowControl w:val="0"/>
      <w:numPr>
        <w:numId w:val="2"/>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2"/>
    <w:rsid w:val="00525A34"/>
    <w:pPr>
      <w:keepNext/>
      <w:keepLines/>
      <w:widowControl w:val="0"/>
      <w:numPr>
        <w:ilvl w:val="1"/>
      </w:numPr>
      <w:suppressLineNumbers/>
      <w:tabs>
        <w:tab w:val="num" w:pos="612"/>
      </w:tabs>
      <w:suppressAutoHyphens/>
      <w:spacing w:after="60"/>
      <w:ind w:left="612" w:hanging="432"/>
      <w:contextualSpacing w:val="0"/>
      <w:jc w:val="both"/>
    </w:pPr>
    <w:rPr>
      <w:b/>
      <w:szCs w:val="20"/>
    </w:rPr>
  </w:style>
  <w:style w:type="paragraph" w:customStyle="1" w:styleId="3">
    <w:name w:val="Стиль3"/>
    <w:basedOn w:val="23"/>
    <w:rsid w:val="00525A34"/>
    <w:pPr>
      <w:widowControl w:val="0"/>
      <w:numPr>
        <w:ilvl w:val="2"/>
        <w:numId w:val="2"/>
      </w:numPr>
      <w:adjustRightInd w:val="0"/>
      <w:spacing w:after="0" w:line="240" w:lineRule="auto"/>
      <w:jc w:val="both"/>
      <w:textAlignment w:val="baseline"/>
    </w:pPr>
    <w:rPr>
      <w:szCs w:val="20"/>
    </w:rPr>
  </w:style>
  <w:style w:type="paragraph" w:styleId="22">
    <w:name w:val="List Number 2"/>
    <w:basedOn w:val="a0"/>
    <w:rsid w:val="00525A34"/>
    <w:pPr>
      <w:tabs>
        <w:tab w:val="num" w:pos="612"/>
      </w:tabs>
      <w:spacing w:after="0" w:line="240" w:lineRule="auto"/>
      <w:ind w:left="612" w:hanging="432"/>
      <w:contextualSpacing/>
    </w:pPr>
    <w:rPr>
      <w:rFonts w:ascii="Times New Roman" w:eastAsia="Times New Roman" w:hAnsi="Times New Roman" w:cs="Times New Roman"/>
      <w:sz w:val="24"/>
      <w:szCs w:val="24"/>
      <w:lang w:eastAsia="ru-RU"/>
    </w:rPr>
  </w:style>
  <w:style w:type="paragraph" w:styleId="23">
    <w:name w:val="Body Text Indent 2"/>
    <w:basedOn w:val="a0"/>
    <w:link w:val="24"/>
    <w:rsid w:val="00525A3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1"/>
    <w:link w:val="23"/>
    <w:rsid w:val="00525A34"/>
    <w:rPr>
      <w:rFonts w:ascii="Times New Roman" w:eastAsia="Times New Roman" w:hAnsi="Times New Roman" w:cs="Times New Roman"/>
      <w:sz w:val="24"/>
      <w:szCs w:val="24"/>
      <w:lang w:val="x-none" w:eastAsia="x-none"/>
    </w:rPr>
  </w:style>
  <w:style w:type="paragraph" w:styleId="af2">
    <w:name w:val="Title"/>
    <w:basedOn w:val="a0"/>
    <w:next w:val="af3"/>
    <w:link w:val="af4"/>
    <w:qFormat/>
    <w:rsid w:val="00525A34"/>
    <w:pPr>
      <w:spacing w:before="240" w:after="60" w:line="240" w:lineRule="auto"/>
      <w:jc w:val="center"/>
    </w:pPr>
    <w:rPr>
      <w:rFonts w:ascii="Arial" w:eastAsia="Times New Roman" w:hAnsi="Arial" w:cs="Times New Roman"/>
      <w:b/>
      <w:kern w:val="2"/>
      <w:sz w:val="32"/>
      <w:szCs w:val="20"/>
      <w:lang w:val="x-none" w:eastAsia="ar-SA"/>
    </w:rPr>
  </w:style>
  <w:style w:type="character" w:customStyle="1" w:styleId="af4">
    <w:name w:val="Заголовок Знак"/>
    <w:basedOn w:val="a1"/>
    <w:link w:val="af2"/>
    <w:rsid w:val="00525A34"/>
    <w:rPr>
      <w:rFonts w:ascii="Arial" w:eastAsia="Times New Roman" w:hAnsi="Arial" w:cs="Times New Roman"/>
      <w:b/>
      <w:kern w:val="2"/>
      <w:sz w:val="32"/>
      <w:szCs w:val="20"/>
      <w:lang w:val="x-none" w:eastAsia="ar-SA"/>
    </w:rPr>
  </w:style>
  <w:style w:type="paragraph" w:customStyle="1" w:styleId="af5">
    <w:name w:val="Стиль По центру"/>
    <w:basedOn w:val="a0"/>
    <w:rsid w:val="00525A34"/>
    <w:pPr>
      <w:spacing w:after="0" w:line="240" w:lineRule="auto"/>
      <w:jc w:val="both"/>
    </w:pPr>
    <w:rPr>
      <w:rFonts w:ascii="Times New Roman" w:eastAsia="Times New Roman" w:hAnsi="Times New Roman" w:cs="Times New Roman"/>
      <w:sz w:val="24"/>
      <w:szCs w:val="20"/>
      <w:lang w:eastAsia="ar-SA"/>
    </w:rPr>
  </w:style>
  <w:style w:type="paragraph" w:customStyle="1" w:styleId="210">
    <w:name w:val="Основной текст 21"/>
    <w:basedOn w:val="a0"/>
    <w:rsid w:val="00525A34"/>
    <w:pPr>
      <w:overflowPunct w:val="0"/>
      <w:autoSpaceDE w:val="0"/>
      <w:spacing w:after="0" w:line="240" w:lineRule="auto"/>
      <w:jc w:val="both"/>
    </w:pPr>
    <w:rPr>
      <w:rFonts w:ascii="Times New Roman" w:eastAsia="Times New Roman" w:hAnsi="Times New Roman" w:cs="Times New Roman"/>
      <w:szCs w:val="20"/>
      <w:lang w:eastAsia="ar-SA"/>
    </w:rPr>
  </w:style>
  <w:style w:type="paragraph" w:styleId="af3">
    <w:name w:val="Subtitle"/>
    <w:basedOn w:val="a0"/>
    <w:next w:val="a0"/>
    <w:link w:val="af6"/>
    <w:qFormat/>
    <w:rsid w:val="00525A34"/>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6">
    <w:name w:val="Подзаголовок Знак"/>
    <w:basedOn w:val="a1"/>
    <w:link w:val="af3"/>
    <w:rsid w:val="00525A34"/>
    <w:rPr>
      <w:rFonts w:ascii="Cambria" w:eastAsia="Times New Roman" w:hAnsi="Cambria" w:cs="Times New Roman"/>
      <w:sz w:val="24"/>
      <w:szCs w:val="24"/>
      <w:lang w:val="x-none" w:eastAsia="x-none"/>
    </w:rPr>
  </w:style>
  <w:style w:type="character" w:customStyle="1" w:styleId="af7">
    <w:name w:val="Основной шрифт"/>
    <w:semiHidden/>
    <w:rsid w:val="00525A34"/>
  </w:style>
  <w:style w:type="character" w:customStyle="1" w:styleId="11pt">
    <w:name w:val="Основной текст + 11 pt"/>
    <w:aliases w:val="Полужирный,Интервал 0 pt"/>
    <w:uiPriority w:val="99"/>
    <w:rsid w:val="00525A34"/>
    <w:rPr>
      <w:rFonts w:ascii="Times New Roman" w:hAnsi="Times New Roman" w:cs="Times New Roman"/>
      <w:b/>
      <w:bCs/>
      <w:sz w:val="22"/>
      <w:szCs w:val="22"/>
      <w:u w:val="none"/>
    </w:rPr>
  </w:style>
  <w:style w:type="character" w:customStyle="1" w:styleId="100">
    <w:name w:val="Основной текст + 10"/>
    <w:aliases w:val="5 pt,Интервал 0 pt1"/>
    <w:uiPriority w:val="99"/>
    <w:rsid w:val="00525A34"/>
    <w:rPr>
      <w:rFonts w:ascii="Times New Roman" w:hAnsi="Times New Roman" w:cs="Times New Roman"/>
      <w:sz w:val="21"/>
      <w:szCs w:val="21"/>
      <w:u w:val="none"/>
    </w:rPr>
  </w:style>
  <w:style w:type="paragraph" w:styleId="32">
    <w:name w:val="Body Text 3"/>
    <w:basedOn w:val="a0"/>
    <w:link w:val="33"/>
    <w:uiPriority w:val="99"/>
    <w:rsid w:val="00525A3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525A34"/>
    <w:rPr>
      <w:rFonts w:ascii="Times New Roman" w:eastAsia="Times New Roman" w:hAnsi="Times New Roman" w:cs="Times New Roman"/>
      <w:sz w:val="16"/>
      <w:szCs w:val="16"/>
      <w:lang w:val="x-none" w:eastAsia="x-none"/>
    </w:rPr>
  </w:style>
  <w:style w:type="character" w:styleId="af8">
    <w:name w:val="Strong"/>
    <w:uiPriority w:val="22"/>
    <w:qFormat/>
    <w:rsid w:val="00525A34"/>
    <w:rPr>
      <w:b/>
      <w:bCs/>
    </w:rPr>
  </w:style>
  <w:style w:type="paragraph" w:customStyle="1" w:styleId="ConsCell">
    <w:name w:val="ConsCell"/>
    <w:rsid w:val="00525A3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5">
    <w:name w:val="Знак Знак Знак Знак1"/>
    <w:basedOn w:val="a0"/>
    <w:rsid w:val="00525A3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20">
    <w:name w:val="Font Style20"/>
    <w:uiPriority w:val="99"/>
    <w:rsid w:val="00525A34"/>
    <w:rPr>
      <w:rFonts w:ascii="Times New Roman" w:hAnsi="Times New Roman" w:cs="Times New Roman"/>
      <w:sz w:val="22"/>
      <w:szCs w:val="22"/>
    </w:rPr>
  </w:style>
  <w:style w:type="paragraph" w:customStyle="1" w:styleId="Style12">
    <w:name w:val="Style12"/>
    <w:basedOn w:val="a0"/>
    <w:uiPriority w:val="99"/>
    <w:rsid w:val="00525A3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0"/>
    <w:uiPriority w:val="99"/>
    <w:rsid w:val="00525A34"/>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2">
    <w:name w:val="Style2"/>
    <w:basedOn w:val="a0"/>
    <w:uiPriority w:val="99"/>
    <w:rsid w:val="00525A34"/>
    <w:pPr>
      <w:widowControl w:val="0"/>
      <w:autoSpaceDE w:val="0"/>
      <w:autoSpaceDN w:val="0"/>
      <w:adjustRightInd w:val="0"/>
      <w:spacing w:after="0" w:line="264" w:lineRule="exact"/>
    </w:pPr>
    <w:rPr>
      <w:rFonts w:ascii="Times New Roman" w:eastAsia="Times New Roman" w:hAnsi="Times New Roman" w:cs="Times New Roman"/>
      <w:sz w:val="24"/>
      <w:szCs w:val="24"/>
      <w:lang w:eastAsia="ru-RU"/>
    </w:rPr>
  </w:style>
  <w:style w:type="paragraph" w:customStyle="1" w:styleId="Style3">
    <w:name w:val="Style3"/>
    <w:basedOn w:val="a0"/>
    <w:uiPriority w:val="99"/>
    <w:rsid w:val="00525A3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525A34"/>
    <w:rPr>
      <w:rFonts w:ascii="Times New Roman" w:hAnsi="Times New Roman" w:cs="Times New Roman"/>
      <w:b/>
      <w:bCs/>
      <w:sz w:val="22"/>
      <w:szCs w:val="22"/>
    </w:rPr>
  </w:style>
  <w:style w:type="character" w:customStyle="1" w:styleId="FontStyle12">
    <w:name w:val="Font Style12"/>
    <w:uiPriority w:val="99"/>
    <w:rsid w:val="00525A34"/>
    <w:rPr>
      <w:rFonts w:ascii="Times New Roman" w:hAnsi="Times New Roman" w:cs="Times New Roman"/>
      <w:sz w:val="22"/>
      <w:szCs w:val="22"/>
    </w:rPr>
  </w:style>
  <w:style w:type="character" w:customStyle="1" w:styleId="customitxt">
    <w:name w:val="custom_itxt"/>
    <w:basedOn w:val="a1"/>
    <w:rsid w:val="00525A34"/>
  </w:style>
  <w:style w:type="paragraph" w:styleId="25">
    <w:name w:val="Body Text 2"/>
    <w:basedOn w:val="a0"/>
    <w:link w:val="26"/>
    <w:rsid w:val="00525A34"/>
    <w:pPr>
      <w:spacing w:after="120" w:line="480" w:lineRule="auto"/>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1"/>
    <w:link w:val="25"/>
    <w:rsid w:val="00525A34"/>
    <w:rPr>
      <w:rFonts w:ascii="Times New Roman" w:eastAsia="Times New Roman" w:hAnsi="Times New Roman" w:cs="Times New Roman"/>
      <w:sz w:val="24"/>
      <w:szCs w:val="24"/>
      <w:lang w:val="x-none" w:eastAsia="x-none"/>
    </w:rPr>
  </w:style>
  <w:style w:type="paragraph" w:customStyle="1" w:styleId="Standard">
    <w:name w:val="Standard"/>
    <w:qFormat/>
    <w:rsid w:val="00525A34"/>
    <w:pPr>
      <w:widowControl w:val="0"/>
      <w:suppressAutoHyphens/>
      <w:autoSpaceDE w:val="0"/>
      <w:spacing w:after="200" w:line="276" w:lineRule="auto"/>
    </w:pPr>
    <w:rPr>
      <w:rFonts w:ascii="Cambria" w:eastAsia="Arial" w:hAnsi="Cambria" w:cs="Cambria"/>
      <w:lang w:val="en-US" w:eastAsia="hi-IN" w:bidi="hi-IN"/>
    </w:rPr>
  </w:style>
  <w:style w:type="paragraph" w:customStyle="1" w:styleId="BodyText21">
    <w:name w:val="Body Text 21"/>
    <w:basedOn w:val="a0"/>
    <w:rsid w:val="00525A34"/>
    <w:pPr>
      <w:spacing w:after="0" w:line="240" w:lineRule="auto"/>
      <w:ind w:left="360"/>
      <w:jc w:val="both"/>
    </w:pPr>
    <w:rPr>
      <w:rFonts w:ascii="Times New Roman" w:eastAsia="Times New Roman" w:hAnsi="Times New Roman" w:cs="Times New Roman"/>
      <w:sz w:val="24"/>
      <w:szCs w:val="20"/>
      <w:lang w:eastAsia="ru-RU"/>
    </w:rPr>
  </w:style>
  <w:style w:type="paragraph" w:customStyle="1" w:styleId="af9">
    <w:name w:val="Знак Знак Знак Знак Знак Знак Знак Знак Знак"/>
    <w:basedOn w:val="a0"/>
    <w:rsid w:val="00525A34"/>
    <w:pPr>
      <w:tabs>
        <w:tab w:val="num" w:pos="432"/>
      </w:tabs>
      <w:spacing w:before="120" w:line="240" w:lineRule="auto"/>
      <w:ind w:left="432" w:hanging="432"/>
      <w:jc w:val="both"/>
    </w:pPr>
    <w:rPr>
      <w:rFonts w:ascii="Arial" w:eastAsia="Times New Roman" w:hAnsi="Arial" w:cs="Times New Roman"/>
      <w:b/>
      <w:bCs/>
      <w:caps/>
      <w:sz w:val="32"/>
      <w:szCs w:val="32"/>
      <w:lang w:val="en-US"/>
    </w:rPr>
  </w:style>
  <w:style w:type="paragraph" w:customStyle="1" w:styleId="16">
    <w:name w:val="Абзац списка1"/>
    <w:basedOn w:val="a0"/>
    <w:uiPriority w:val="99"/>
    <w:qFormat/>
    <w:rsid w:val="00525A34"/>
    <w:pPr>
      <w:spacing w:after="200" w:line="276" w:lineRule="auto"/>
      <w:ind w:left="720"/>
    </w:pPr>
    <w:rPr>
      <w:rFonts w:ascii="Calibri" w:eastAsia="Times New Roman" w:hAnsi="Calibri" w:cs="Calibri"/>
    </w:rPr>
  </w:style>
  <w:style w:type="character" w:styleId="afa">
    <w:name w:val="Emphasis"/>
    <w:qFormat/>
    <w:rsid w:val="00525A34"/>
    <w:rPr>
      <w:i/>
      <w:iCs/>
    </w:rPr>
  </w:style>
  <w:style w:type="paragraph" w:styleId="34">
    <w:name w:val="Body Text Indent 3"/>
    <w:basedOn w:val="a0"/>
    <w:link w:val="35"/>
    <w:rsid w:val="00525A3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1"/>
    <w:link w:val="34"/>
    <w:rsid w:val="00525A34"/>
    <w:rPr>
      <w:rFonts w:ascii="Times New Roman" w:eastAsia="Times New Roman" w:hAnsi="Times New Roman" w:cs="Times New Roman"/>
      <w:sz w:val="16"/>
      <w:szCs w:val="16"/>
      <w:lang w:val="x-none" w:eastAsia="x-none"/>
    </w:rPr>
  </w:style>
  <w:style w:type="paragraph" w:styleId="afb">
    <w:name w:val="No Spacing"/>
    <w:link w:val="afc"/>
    <w:uiPriority w:val="99"/>
    <w:qFormat/>
    <w:rsid w:val="00525A34"/>
    <w:pPr>
      <w:suppressAutoHyphens/>
      <w:spacing w:after="0" w:line="240" w:lineRule="auto"/>
    </w:pPr>
    <w:rPr>
      <w:rFonts w:ascii="Times New Roman" w:eastAsia="Arial" w:hAnsi="Times New Roman" w:cs="Times New Roman"/>
      <w:sz w:val="24"/>
      <w:szCs w:val="24"/>
      <w:lang w:eastAsia="ar-SA"/>
    </w:rPr>
  </w:style>
  <w:style w:type="paragraph" w:customStyle="1" w:styleId="ConsPlusNonformat">
    <w:name w:val="ConsPlusNonformat"/>
    <w:uiPriority w:val="99"/>
    <w:rsid w:val="00525A34"/>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7">
    <w:name w:val="Обычный (веб) Знак"/>
    <w:link w:val="a6"/>
    <w:rsid w:val="00525A34"/>
    <w:rPr>
      <w:rFonts w:ascii="Arial" w:eastAsia="Times New Roman" w:hAnsi="Arial" w:cs="Times New Roman"/>
      <w:sz w:val="16"/>
      <w:szCs w:val="16"/>
      <w:lang w:val="x-none" w:eastAsia="ru-RU"/>
    </w:rPr>
  </w:style>
  <w:style w:type="paragraph" w:customStyle="1" w:styleId="17">
    <w:name w:val="Обычный1"/>
    <w:link w:val="18"/>
    <w:rsid w:val="00525A34"/>
    <w:pPr>
      <w:autoSpaceDE w:val="0"/>
      <w:autoSpaceDN w:val="0"/>
      <w:spacing w:after="0" w:line="240" w:lineRule="auto"/>
      <w:jc w:val="both"/>
    </w:pPr>
    <w:rPr>
      <w:rFonts w:ascii="TimesET" w:eastAsia="Calibri" w:hAnsi="TimesET" w:cs="Times New Roman"/>
      <w:lang w:eastAsia="ru-RU"/>
    </w:rPr>
  </w:style>
  <w:style w:type="character" w:customStyle="1" w:styleId="18">
    <w:name w:val="Обычный1 Знак"/>
    <w:link w:val="17"/>
    <w:locked/>
    <w:rsid w:val="00525A34"/>
    <w:rPr>
      <w:rFonts w:ascii="TimesET" w:eastAsia="Calibri" w:hAnsi="TimesET" w:cs="Times New Roman"/>
      <w:lang w:eastAsia="ru-RU"/>
    </w:rPr>
  </w:style>
  <w:style w:type="paragraph" w:customStyle="1" w:styleId="27">
    <w:name w:val="Абзац списка2"/>
    <w:aliases w:val="Маркер"/>
    <w:basedOn w:val="a0"/>
    <w:link w:val="afd"/>
    <w:qFormat/>
    <w:rsid w:val="00525A34"/>
    <w:pPr>
      <w:spacing w:after="0" w:line="240" w:lineRule="auto"/>
      <w:ind w:left="708"/>
    </w:pPr>
    <w:rPr>
      <w:rFonts w:ascii="Times New Roman" w:eastAsia="Times New Roman" w:hAnsi="Times New Roman" w:cs="Times New Roman"/>
      <w:sz w:val="24"/>
      <w:szCs w:val="24"/>
      <w:lang w:val="x-none" w:eastAsia="x-none"/>
    </w:rPr>
  </w:style>
  <w:style w:type="character" w:customStyle="1" w:styleId="afd">
    <w:name w:val="Абзац списка Знак"/>
    <w:aliases w:val="Маркер Знак,ПКФ Список Знак,Paragraphe de liste1 Знак,lp1 Знак,Подпись рисунка Знак,Маркированный список_уровень1 Знак,Num Bullet 1 Знак,Table Number Paragraph Знак,Bullet Number Знак,Bulletr List Paragraph Знак,列出段落 Знак,列出段落1 Знак"/>
    <w:link w:val="27"/>
    <w:uiPriority w:val="34"/>
    <w:qFormat/>
    <w:rsid w:val="00525A34"/>
    <w:rPr>
      <w:rFonts w:ascii="Times New Roman" w:eastAsia="Times New Roman" w:hAnsi="Times New Roman" w:cs="Times New Roman"/>
      <w:sz w:val="24"/>
      <w:szCs w:val="24"/>
      <w:lang w:val="x-none" w:eastAsia="x-none"/>
    </w:rPr>
  </w:style>
  <w:style w:type="paragraph" w:customStyle="1" w:styleId="28">
    <w:name w:val="Без интервала2"/>
    <w:rsid w:val="00525A34"/>
    <w:pPr>
      <w:spacing w:after="0" w:line="240" w:lineRule="auto"/>
    </w:pPr>
    <w:rPr>
      <w:rFonts w:ascii="Times New Roman" w:eastAsia="Times New Roman" w:hAnsi="Times New Roman" w:cs="Times New Roman"/>
      <w:sz w:val="24"/>
      <w:szCs w:val="24"/>
      <w:lang w:eastAsia="ru-RU"/>
    </w:rPr>
  </w:style>
  <w:style w:type="paragraph" w:styleId="afe">
    <w:name w:val="Body Text Indent"/>
    <w:basedOn w:val="a0"/>
    <w:link w:val="aff"/>
    <w:rsid w:val="00525A34"/>
    <w:pPr>
      <w:spacing w:after="120" w:line="240" w:lineRule="auto"/>
      <w:ind w:left="283"/>
    </w:pPr>
    <w:rPr>
      <w:rFonts w:ascii="Times New Roman" w:eastAsia="Times New Roman" w:hAnsi="Times New Roman" w:cs="Times New Roman"/>
      <w:sz w:val="24"/>
      <w:szCs w:val="24"/>
      <w:lang w:val="x-none" w:eastAsia="ru-RU"/>
    </w:rPr>
  </w:style>
  <w:style w:type="character" w:customStyle="1" w:styleId="aff">
    <w:name w:val="Основной текст с отступом Знак"/>
    <w:basedOn w:val="a1"/>
    <w:link w:val="afe"/>
    <w:rsid w:val="00525A34"/>
    <w:rPr>
      <w:rFonts w:ascii="Times New Roman" w:eastAsia="Times New Roman" w:hAnsi="Times New Roman" w:cs="Times New Roman"/>
      <w:sz w:val="24"/>
      <w:szCs w:val="24"/>
      <w:lang w:val="x-none" w:eastAsia="ru-RU"/>
    </w:rPr>
  </w:style>
  <w:style w:type="paragraph" w:customStyle="1" w:styleId="Oaeno">
    <w:name w:val="Oaeno"/>
    <w:basedOn w:val="a0"/>
    <w:rsid w:val="00525A34"/>
    <w:pPr>
      <w:spacing w:after="0" w:line="240" w:lineRule="auto"/>
    </w:pPr>
    <w:rPr>
      <w:rFonts w:ascii="Courier New" w:eastAsia="Calibri" w:hAnsi="Courier New" w:cs="Courier New"/>
      <w:sz w:val="20"/>
      <w:szCs w:val="20"/>
      <w:lang w:eastAsia="ru-RU"/>
    </w:rPr>
  </w:style>
  <w:style w:type="paragraph" w:customStyle="1" w:styleId="36">
    <w:name w:val="Обычный3"/>
    <w:rsid w:val="00525A34"/>
    <w:pPr>
      <w:spacing w:after="0" w:line="240" w:lineRule="auto"/>
    </w:pPr>
    <w:rPr>
      <w:rFonts w:ascii="Times New Roman" w:eastAsia="Times New Roman" w:hAnsi="Times New Roman" w:cs="Times New Roman"/>
      <w:sz w:val="24"/>
      <w:szCs w:val="20"/>
      <w:lang w:eastAsia="ru-RU"/>
    </w:rPr>
  </w:style>
  <w:style w:type="paragraph" w:customStyle="1" w:styleId="19">
    <w:name w:val="Основной текст1"/>
    <w:basedOn w:val="36"/>
    <w:rsid w:val="00525A34"/>
    <w:pPr>
      <w:widowControl w:val="0"/>
      <w:jc w:val="both"/>
    </w:pPr>
    <w:rPr>
      <w:rFonts w:ascii="Calibri" w:eastAsia="Calibri" w:hAnsi="Calibri"/>
      <w:color w:val="000000"/>
    </w:rPr>
  </w:style>
  <w:style w:type="character" w:customStyle="1" w:styleId="37">
    <w:name w:val="Основной шрифт абзаца3"/>
    <w:rsid w:val="00525A34"/>
    <w:rPr>
      <w:sz w:val="24"/>
    </w:rPr>
  </w:style>
  <w:style w:type="paragraph" w:customStyle="1" w:styleId="Default">
    <w:name w:val="Default"/>
    <w:uiPriority w:val="99"/>
    <w:rsid w:val="00525A3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TableContents">
    <w:name w:val="Table Contents"/>
    <w:basedOn w:val="a0"/>
    <w:rsid w:val="00525A34"/>
    <w:pPr>
      <w:widowControl w:val="0"/>
      <w:suppressLineNumbers/>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sobi2listingfielddescription">
    <w:name w:val="sobi2listing_field_description"/>
    <w:rsid w:val="00525A34"/>
  </w:style>
  <w:style w:type="character" w:customStyle="1" w:styleId="sobi2listingfielddescriptionlabel">
    <w:name w:val="sobi2listing_field_description_label"/>
    <w:rsid w:val="00525A34"/>
  </w:style>
  <w:style w:type="paragraph" w:styleId="aff0">
    <w:name w:val="List Paragraph"/>
    <w:aliases w:val="ПКФ Список,Paragraphe de liste1,lp1,Подпись рисунка,Маркированный список_уровень1,Num Bullet 1,Table Number Paragraph,Bullet Number,Bulletr List Paragraph,列出段落,列出段落1,List Paragraph2,UL,Абзац маркированнный,Table-Normal,Предусловия"/>
    <w:basedOn w:val="a0"/>
    <w:qFormat/>
    <w:rsid w:val="00525A34"/>
    <w:pPr>
      <w:spacing w:after="200" w:line="276" w:lineRule="auto"/>
      <w:ind w:left="720"/>
      <w:contextualSpacing/>
    </w:pPr>
    <w:rPr>
      <w:rFonts w:ascii="Calibri" w:eastAsia="Calibri" w:hAnsi="Calibri" w:cs="Times New Roman"/>
      <w:lang w:val="x-none"/>
    </w:rPr>
  </w:style>
  <w:style w:type="paragraph" w:styleId="aff1">
    <w:name w:val="footer"/>
    <w:basedOn w:val="a0"/>
    <w:link w:val="aff2"/>
    <w:rsid w:val="00525A34"/>
    <w:pPr>
      <w:tabs>
        <w:tab w:val="center" w:pos="4677"/>
        <w:tab w:val="right" w:pos="9355"/>
      </w:tabs>
      <w:spacing w:after="0" w:line="240" w:lineRule="auto"/>
      <w:ind w:firstLine="851"/>
      <w:jc w:val="both"/>
    </w:pPr>
    <w:rPr>
      <w:rFonts w:ascii="Times New Roman" w:eastAsia="Calibri" w:hAnsi="Times New Roman" w:cs="Times New Roman"/>
      <w:sz w:val="28"/>
      <w:szCs w:val="28"/>
      <w:lang w:val="x-none" w:eastAsia="ru-RU"/>
    </w:rPr>
  </w:style>
  <w:style w:type="character" w:customStyle="1" w:styleId="aff2">
    <w:name w:val="Нижний колонтитул Знак"/>
    <w:basedOn w:val="a1"/>
    <w:link w:val="aff1"/>
    <w:uiPriority w:val="99"/>
    <w:rsid w:val="00525A34"/>
    <w:rPr>
      <w:rFonts w:ascii="Times New Roman" w:eastAsia="Calibri" w:hAnsi="Times New Roman" w:cs="Times New Roman"/>
      <w:sz w:val="28"/>
      <w:szCs w:val="28"/>
      <w:lang w:val="x-none" w:eastAsia="ru-RU"/>
    </w:rPr>
  </w:style>
  <w:style w:type="character" w:styleId="aff3">
    <w:name w:val="page number"/>
    <w:basedOn w:val="a1"/>
    <w:rsid w:val="00525A34"/>
  </w:style>
  <w:style w:type="paragraph" w:customStyle="1" w:styleId="aff4">
    <w:name w:val="Стиль"/>
    <w:rsid w:val="00525A3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rsid w:val="0052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525A34"/>
    <w:rPr>
      <w:rFonts w:ascii="Courier New" w:eastAsia="Times New Roman" w:hAnsi="Courier New" w:cs="Times New Roman"/>
      <w:sz w:val="20"/>
      <w:szCs w:val="20"/>
      <w:lang w:val="x-none" w:eastAsia="x-none"/>
    </w:rPr>
  </w:style>
  <w:style w:type="paragraph" w:customStyle="1" w:styleId="aff5">
    <w:name w:val="Обычный.Нормальный абзац"/>
    <w:rsid w:val="00525A34"/>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
    <w:name w:val="List Bullet"/>
    <w:basedOn w:val="a0"/>
    <w:rsid w:val="00525A34"/>
    <w:pPr>
      <w:numPr>
        <w:numId w:val="4"/>
      </w:numPr>
      <w:spacing w:after="200" w:line="276" w:lineRule="auto"/>
    </w:pPr>
    <w:rPr>
      <w:rFonts w:ascii="Calibri" w:eastAsia="Times New Roman" w:hAnsi="Calibri" w:cs="Times New Roman"/>
    </w:rPr>
  </w:style>
  <w:style w:type="paragraph" w:styleId="aff6">
    <w:name w:val="Block Text"/>
    <w:basedOn w:val="a0"/>
    <w:rsid w:val="00525A34"/>
    <w:pPr>
      <w:shd w:val="clear" w:color="auto" w:fill="FFFFFF"/>
      <w:spacing w:after="0" w:line="300" w:lineRule="exact"/>
      <w:ind w:left="14" w:right="10" w:firstLine="511"/>
      <w:jc w:val="both"/>
    </w:pPr>
    <w:rPr>
      <w:rFonts w:ascii="Times New Roman" w:eastAsia="Times New Roman" w:hAnsi="Times New Roman" w:cs="Times New Roman"/>
      <w:sz w:val="28"/>
      <w:szCs w:val="24"/>
      <w:lang w:eastAsia="ru-RU"/>
    </w:rPr>
  </w:style>
  <w:style w:type="paragraph" w:customStyle="1" w:styleId="rtecenter">
    <w:name w:val="rtecenter"/>
    <w:basedOn w:val="a0"/>
    <w:rsid w:val="00525A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525A34"/>
    <w:rPr>
      <w:rFonts w:ascii="Arial" w:eastAsia="Times New Roman" w:hAnsi="Arial" w:cs="Arial"/>
      <w:lang w:eastAsia="ru-RU"/>
    </w:rPr>
  </w:style>
  <w:style w:type="paragraph" w:customStyle="1" w:styleId="ConsPlusNormal0">
    <w:name w:val="ConsPlusNormal"/>
    <w:link w:val="ConsPlusNormal"/>
    <w:rsid w:val="00525A34"/>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apple-converted-space">
    <w:name w:val="apple-converted-space"/>
    <w:rsid w:val="00525A34"/>
  </w:style>
  <w:style w:type="paragraph" w:customStyle="1" w:styleId="msonormalmailrucssattributepostfix">
    <w:name w:val="msonormal_mailru_css_attribute_postfix"/>
    <w:basedOn w:val="a0"/>
    <w:rsid w:val="00A83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7">
    <w:name w:val="Содержимое таблицы"/>
    <w:basedOn w:val="a0"/>
    <w:qFormat/>
    <w:rsid w:val="000E5FEC"/>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table" w:customStyle="1" w:styleId="OTR1">
    <w:name w:val="OTR1"/>
    <w:basedOn w:val="a2"/>
    <w:uiPriority w:val="59"/>
    <w:rsid w:val="00C70AE2"/>
    <w:pPr>
      <w:spacing w:after="0" w:line="240" w:lineRule="auto"/>
      <w:jc w:val="both"/>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ceptual2">
    <w:name w:val="Conceptual2"/>
    <w:uiPriority w:val="99"/>
    <w:rsid w:val="001B7186"/>
    <w:pPr>
      <w:numPr>
        <w:numId w:val="8"/>
      </w:numPr>
    </w:pPr>
  </w:style>
  <w:style w:type="character" w:customStyle="1" w:styleId="1a">
    <w:name w:val="Неразрешенное упоминание1"/>
    <w:basedOn w:val="a1"/>
    <w:uiPriority w:val="99"/>
    <w:semiHidden/>
    <w:unhideWhenUsed/>
    <w:rsid w:val="00F365D9"/>
    <w:rPr>
      <w:color w:val="605E5C"/>
      <w:shd w:val="clear" w:color="auto" w:fill="E1DFDD"/>
    </w:rPr>
  </w:style>
  <w:style w:type="character" w:customStyle="1" w:styleId="copytarget">
    <w:name w:val="copy_target"/>
    <w:rsid w:val="00FA3E0C"/>
  </w:style>
  <w:style w:type="character" w:customStyle="1" w:styleId="afc">
    <w:name w:val="Без интервала Знак"/>
    <w:link w:val="afb"/>
    <w:uiPriority w:val="1"/>
    <w:locked/>
    <w:rsid w:val="00FA3E0C"/>
    <w:rPr>
      <w:rFonts w:ascii="Times New Roman" w:eastAsia="Arial" w:hAnsi="Times New Roman" w:cs="Times New Roman"/>
      <w:sz w:val="24"/>
      <w:szCs w:val="24"/>
      <w:lang w:eastAsia="ar-SA"/>
    </w:rPr>
  </w:style>
  <w:style w:type="paragraph" w:styleId="29">
    <w:name w:val="List 2"/>
    <w:basedOn w:val="a0"/>
    <w:unhideWhenUsed/>
    <w:rsid w:val="00B85D36"/>
    <w:pPr>
      <w:ind w:left="566" w:hanging="283"/>
      <w:contextualSpacing/>
    </w:pPr>
  </w:style>
  <w:style w:type="paragraph" w:customStyle="1" w:styleId="81">
    <w:name w:val="заголовок 8"/>
    <w:basedOn w:val="a0"/>
    <w:next w:val="a0"/>
    <w:rsid w:val="00B85D36"/>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aff8">
    <w:basedOn w:val="a0"/>
    <w:next w:val="a6"/>
    <w:unhideWhenUsed/>
    <w:rsid w:val="00B85D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9">
    <w:name w:val="Расчеты"/>
    <w:basedOn w:val="a0"/>
    <w:rsid w:val="00B85D36"/>
    <w:pPr>
      <w:widowControl w:val="0"/>
      <w:spacing w:after="0" w:line="240" w:lineRule="auto"/>
      <w:ind w:left="284" w:right="284" w:firstLine="851"/>
    </w:pPr>
    <w:rPr>
      <w:rFonts w:ascii="Times New Roman" w:eastAsia="Times New Roman" w:hAnsi="Times New Roman" w:cs="Times New Roman"/>
      <w:sz w:val="24"/>
      <w:szCs w:val="24"/>
      <w:lang w:eastAsia="ru-RU"/>
    </w:rPr>
  </w:style>
  <w:style w:type="paragraph" w:customStyle="1" w:styleId="ConsPlusTitle">
    <w:name w:val="ConsPlusTitle"/>
    <w:basedOn w:val="a0"/>
    <w:next w:val="a0"/>
    <w:rsid w:val="00B85D36"/>
    <w:pPr>
      <w:widowControl w:val="0"/>
      <w:suppressAutoHyphens/>
      <w:autoSpaceDE w:val="0"/>
      <w:spacing w:after="0" w:line="240" w:lineRule="auto"/>
    </w:pPr>
    <w:rPr>
      <w:rFonts w:ascii="Arial" w:eastAsia="Arial" w:hAnsi="Arial" w:cs="Arial"/>
      <w:b/>
      <w:bCs/>
      <w:sz w:val="16"/>
      <w:szCs w:val="16"/>
      <w:lang w:eastAsia="ru-RU" w:bidi="ru-RU"/>
    </w:rPr>
  </w:style>
  <w:style w:type="paragraph" w:styleId="affa">
    <w:name w:val="footnote text"/>
    <w:basedOn w:val="a0"/>
    <w:link w:val="affb"/>
    <w:semiHidden/>
    <w:unhideWhenUsed/>
    <w:rsid w:val="00B85D36"/>
    <w:pPr>
      <w:spacing w:before="120" w:after="120" w:line="216" w:lineRule="auto"/>
      <w:ind w:firstLine="482"/>
      <w:jc w:val="both"/>
    </w:pPr>
    <w:rPr>
      <w:rFonts w:ascii="Calibri Light" w:eastAsia="Calibri Light" w:hAnsi="Calibri Light" w:cs="Calibri Light"/>
      <w:sz w:val="20"/>
      <w:szCs w:val="20"/>
      <w:lang w:eastAsia="ru-RU"/>
    </w:rPr>
  </w:style>
  <w:style w:type="character" w:customStyle="1" w:styleId="affb">
    <w:name w:val="Текст сноски Знак"/>
    <w:basedOn w:val="a1"/>
    <w:link w:val="affa"/>
    <w:semiHidden/>
    <w:rsid w:val="00B85D36"/>
    <w:rPr>
      <w:rFonts w:ascii="Calibri Light" w:eastAsia="Calibri Light" w:hAnsi="Calibri Light" w:cs="Calibri Light"/>
      <w:sz w:val="20"/>
      <w:szCs w:val="20"/>
      <w:lang w:eastAsia="ru-RU"/>
    </w:rPr>
  </w:style>
  <w:style w:type="character" w:styleId="affc">
    <w:name w:val="footnote reference"/>
    <w:uiPriority w:val="99"/>
    <w:unhideWhenUsed/>
    <w:rsid w:val="00B85D36"/>
    <w:rPr>
      <w:vertAlign w:val="superscript"/>
    </w:rPr>
  </w:style>
  <w:style w:type="character" w:customStyle="1" w:styleId="Georgia">
    <w:name w:val="Основной текст + Georgia"/>
    <w:aliases w:val="8 pt,Не полужирный,Интервал -1 pt"/>
    <w:rsid w:val="00B85D36"/>
    <w:rPr>
      <w:rFonts w:ascii="Georgia" w:eastAsia="Times New Roman" w:hAnsi="Georgia" w:cs="Georgia"/>
      <w:b/>
      <w:bCs/>
      <w:color w:val="000000"/>
      <w:spacing w:val="-24"/>
      <w:w w:val="100"/>
      <w:position w:val="0"/>
      <w:sz w:val="16"/>
      <w:szCs w:val="16"/>
      <w:u w:val="none"/>
      <w:lang w:val="ru-RU" w:eastAsia="ru-RU"/>
    </w:rPr>
  </w:style>
  <w:style w:type="character" w:customStyle="1" w:styleId="38">
    <w:name w:val="Заголовок №3_"/>
    <w:link w:val="39"/>
    <w:locked/>
    <w:rsid w:val="00B85D36"/>
    <w:rPr>
      <w:b/>
      <w:bCs/>
      <w:sz w:val="21"/>
      <w:szCs w:val="21"/>
      <w:shd w:val="clear" w:color="auto" w:fill="FFFFFF"/>
    </w:rPr>
  </w:style>
  <w:style w:type="paragraph" w:customStyle="1" w:styleId="39">
    <w:name w:val="Заголовок №3"/>
    <w:basedOn w:val="a0"/>
    <w:link w:val="38"/>
    <w:rsid w:val="00B85D36"/>
    <w:pPr>
      <w:widowControl w:val="0"/>
      <w:shd w:val="clear" w:color="auto" w:fill="FFFFFF"/>
      <w:spacing w:before="360" w:after="240" w:line="240" w:lineRule="atLeast"/>
      <w:jc w:val="center"/>
      <w:outlineLvl w:val="2"/>
    </w:pPr>
    <w:rPr>
      <w:b/>
      <w:bCs/>
      <w:sz w:val="21"/>
      <w:szCs w:val="21"/>
    </w:rPr>
  </w:style>
  <w:style w:type="character" w:customStyle="1" w:styleId="6">
    <w:name w:val="Основной текст (6)_"/>
    <w:link w:val="60"/>
    <w:locked/>
    <w:rsid w:val="00B85D36"/>
    <w:rPr>
      <w:b/>
      <w:bCs/>
      <w:spacing w:val="-2"/>
      <w:sz w:val="19"/>
      <w:szCs w:val="19"/>
      <w:shd w:val="clear" w:color="auto" w:fill="FFFFFF"/>
    </w:rPr>
  </w:style>
  <w:style w:type="paragraph" w:customStyle="1" w:styleId="60">
    <w:name w:val="Основной текст (6)"/>
    <w:basedOn w:val="a0"/>
    <w:link w:val="6"/>
    <w:rsid w:val="00B85D36"/>
    <w:pPr>
      <w:widowControl w:val="0"/>
      <w:shd w:val="clear" w:color="auto" w:fill="FFFFFF"/>
      <w:spacing w:after="0" w:line="250" w:lineRule="exact"/>
      <w:jc w:val="both"/>
    </w:pPr>
    <w:rPr>
      <w:b/>
      <w:bCs/>
      <w:spacing w:val="-2"/>
      <w:sz w:val="19"/>
      <w:szCs w:val="19"/>
    </w:rPr>
  </w:style>
  <w:style w:type="character" w:customStyle="1" w:styleId="affd">
    <w:name w:val="Подпись к таблице_"/>
    <w:link w:val="affe"/>
    <w:locked/>
    <w:rsid w:val="00B85D36"/>
    <w:rPr>
      <w:b/>
      <w:bCs/>
      <w:spacing w:val="-2"/>
      <w:sz w:val="19"/>
      <w:szCs w:val="19"/>
      <w:shd w:val="clear" w:color="auto" w:fill="FFFFFF"/>
    </w:rPr>
  </w:style>
  <w:style w:type="paragraph" w:customStyle="1" w:styleId="affe">
    <w:name w:val="Подпись к таблице"/>
    <w:basedOn w:val="a0"/>
    <w:link w:val="affd"/>
    <w:rsid w:val="00B85D36"/>
    <w:pPr>
      <w:widowControl w:val="0"/>
      <w:shd w:val="clear" w:color="auto" w:fill="FFFFFF"/>
      <w:spacing w:after="0" w:line="240" w:lineRule="atLeast"/>
    </w:pPr>
    <w:rPr>
      <w:b/>
      <w:bCs/>
      <w:spacing w:val="-2"/>
      <w:sz w:val="19"/>
      <w:szCs w:val="19"/>
    </w:rPr>
  </w:style>
  <w:style w:type="character" w:styleId="afff">
    <w:name w:val="annotation reference"/>
    <w:uiPriority w:val="99"/>
    <w:semiHidden/>
    <w:unhideWhenUsed/>
    <w:rsid w:val="00B85D36"/>
    <w:rPr>
      <w:sz w:val="16"/>
      <w:szCs w:val="16"/>
    </w:rPr>
  </w:style>
  <w:style w:type="paragraph" w:styleId="afff0">
    <w:name w:val="annotation text"/>
    <w:basedOn w:val="a0"/>
    <w:link w:val="afff1"/>
    <w:uiPriority w:val="99"/>
    <w:semiHidden/>
    <w:unhideWhenUsed/>
    <w:rsid w:val="00B85D36"/>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B85D36"/>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unhideWhenUsed/>
    <w:rsid w:val="00B85D36"/>
    <w:rPr>
      <w:b/>
      <w:bCs/>
    </w:rPr>
  </w:style>
  <w:style w:type="character" w:customStyle="1" w:styleId="afff3">
    <w:name w:val="Тема примечания Знак"/>
    <w:basedOn w:val="afff1"/>
    <w:link w:val="afff2"/>
    <w:uiPriority w:val="99"/>
    <w:semiHidden/>
    <w:rsid w:val="00B85D36"/>
    <w:rPr>
      <w:rFonts w:ascii="Times New Roman" w:eastAsia="Times New Roman" w:hAnsi="Times New Roman" w:cs="Times New Roman"/>
      <w:b/>
      <w:bCs/>
      <w:sz w:val="20"/>
      <w:szCs w:val="20"/>
      <w:lang w:eastAsia="ru-RU"/>
    </w:rPr>
  </w:style>
  <w:style w:type="character" w:customStyle="1" w:styleId="2a">
    <w:name w:val="Неразрешенное упоминание2"/>
    <w:basedOn w:val="a1"/>
    <w:uiPriority w:val="99"/>
    <w:semiHidden/>
    <w:unhideWhenUsed/>
    <w:rsid w:val="00F94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98327">
      <w:bodyDiv w:val="1"/>
      <w:marLeft w:val="0"/>
      <w:marRight w:val="0"/>
      <w:marTop w:val="0"/>
      <w:marBottom w:val="0"/>
      <w:divBdr>
        <w:top w:val="none" w:sz="0" w:space="0" w:color="auto"/>
        <w:left w:val="none" w:sz="0" w:space="0" w:color="auto"/>
        <w:bottom w:val="none" w:sz="0" w:space="0" w:color="auto"/>
        <w:right w:val="none" w:sz="0" w:space="0" w:color="auto"/>
      </w:divBdr>
    </w:div>
    <w:div w:id="547687182">
      <w:bodyDiv w:val="1"/>
      <w:marLeft w:val="0"/>
      <w:marRight w:val="0"/>
      <w:marTop w:val="0"/>
      <w:marBottom w:val="0"/>
      <w:divBdr>
        <w:top w:val="none" w:sz="0" w:space="0" w:color="auto"/>
        <w:left w:val="none" w:sz="0" w:space="0" w:color="auto"/>
        <w:bottom w:val="none" w:sz="0" w:space="0" w:color="auto"/>
        <w:right w:val="none" w:sz="0" w:space="0" w:color="auto"/>
      </w:divBdr>
    </w:div>
    <w:div w:id="664170891">
      <w:bodyDiv w:val="1"/>
      <w:marLeft w:val="0"/>
      <w:marRight w:val="0"/>
      <w:marTop w:val="0"/>
      <w:marBottom w:val="0"/>
      <w:divBdr>
        <w:top w:val="none" w:sz="0" w:space="0" w:color="auto"/>
        <w:left w:val="none" w:sz="0" w:space="0" w:color="auto"/>
        <w:bottom w:val="none" w:sz="0" w:space="0" w:color="auto"/>
        <w:right w:val="none" w:sz="0" w:space="0" w:color="auto"/>
      </w:divBdr>
      <w:divsChild>
        <w:div w:id="780760163">
          <w:marLeft w:val="0"/>
          <w:marRight w:val="0"/>
          <w:marTop w:val="540"/>
          <w:marBottom w:val="0"/>
          <w:divBdr>
            <w:top w:val="none" w:sz="0" w:space="0" w:color="auto"/>
            <w:left w:val="none" w:sz="0" w:space="0" w:color="auto"/>
            <w:bottom w:val="none" w:sz="0" w:space="0" w:color="auto"/>
            <w:right w:val="none" w:sz="0" w:space="0" w:color="auto"/>
          </w:divBdr>
          <w:divsChild>
            <w:div w:id="1448618099">
              <w:marLeft w:val="0"/>
              <w:marRight w:val="0"/>
              <w:marTop w:val="0"/>
              <w:marBottom w:val="0"/>
              <w:divBdr>
                <w:top w:val="none" w:sz="0" w:space="0" w:color="auto"/>
                <w:left w:val="none" w:sz="0" w:space="0" w:color="auto"/>
                <w:bottom w:val="none" w:sz="0" w:space="0" w:color="auto"/>
                <w:right w:val="none" w:sz="0" w:space="0" w:color="auto"/>
              </w:divBdr>
            </w:div>
            <w:div w:id="83570573">
              <w:marLeft w:val="0"/>
              <w:marRight w:val="0"/>
              <w:marTop w:val="0"/>
              <w:marBottom w:val="0"/>
              <w:divBdr>
                <w:top w:val="none" w:sz="0" w:space="0" w:color="auto"/>
                <w:left w:val="none" w:sz="0" w:space="0" w:color="auto"/>
                <w:bottom w:val="none" w:sz="0" w:space="0" w:color="auto"/>
                <w:right w:val="none" w:sz="0" w:space="0" w:color="auto"/>
              </w:divBdr>
            </w:div>
            <w:div w:id="1135683797">
              <w:marLeft w:val="0"/>
              <w:marRight w:val="0"/>
              <w:marTop w:val="0"/>
              <w:marBottom w:val="0"/>
              <w:divBdr>
                <w:top w:val="none" w:sz="0" w:space="0" w:color="auto"/>
                <w:left w:val="none" w:sz="0" w:space="0" w:color="auto"/>
                <w:bottom w:val="none" w:sz="0" w:space="0" w:color="auto"/>
                <w:right w:val="none" w:sz="0" w:space="0" w:color="auto"/>
              </w:divBdr>
            </w:div>
            <w:div w:id="327557750">
              <w:marLeft w:val="0"/>
              <w:marRight w:val="0"/>
              <w:marTop w:val="0"/>
              <w:marBottom w:val="0"/>
              <w:divBdr>
                <w:top w:val="none" w:sz="0" w:space="0" w:color="auto"/>
                <w:left w:val="none" w:sz="0" w:space="0" w:color="auto"/>
                <w:bottom w:val="none" w:sz="0" w:space="0" w:color="auto"/>
                <w:right w:val="none" w:sz="0" w:space="0" w:color="auto"/>
              </w:divBdr>
            </w:div>
            <w:div w:id="771320507">
              <w:marLeft w:val="0"/>
              <w:marRight w:val="0"/>
              <w:marTop w:val="0"/>
              <w:marBottom w:val="0"/>
              <w:divBdr>
                <w:top w:val="none" w:sz="0" w:space="0" w:color="auto"/>
                <w:left w:val="none" w:sz="0" w:space="0" w:color="auto"/>
                <w:bottom w:val="none" w:sz="0" w:space="0" w:color="auto"/>
                <w:right w:val="none" w:sz="0" w:space="0" w:color="auto"/>
              </w:divBdr>
            </w:div>
            <w:div w:id="1105733328">
              <w:marLeft w:val="0"/>
              <w:marRight w:val="0"/>
              <w:marTop w:val="0"/>
              <w:marBottom w:val="0"/>
              <w:divBdr>
                <w:top w:val="none" w:sz="0" w:space="0" w:color="auto"/>
                <w:left w:val="none" w:sz="0" w:space="0" w:color="auto"/>
                <w:bottom w:val="none" w:sz="0" w:space="0" w:color="auto"/>
                <w:right w:val="none" w:sz="0" w:space="0" w:color="auto"/>
              </w:divBdr>
            </w:div>
            <w:div w:id="408697103">
              <w:marLeft w:val="0"/>
              <w:marRight w:val="0"/>
              <w:marTop w:val="0"/>
              <w:marBottom w:val="0"/>
              <w:divBdr>
                <w:top w:val="none" w:sz="0" w:space="0" w:color="auto"/>
                <w:left w:val="none" w:sz="0" w:space="0" w:color="auto"/>
                <w:bottom w:val="none" w:sz="0" w:space="0" w:color="auto"/>
                <w:right w:val="none" w:sz="0" w:space="0" w:color="auto"/>
              </w:divBdr>
            </w:div>
            <w:div w:id="403067391">
              <w:marLeft w:val="0"/>
              <w:marRight w:val="0"/>
              <w:marTop w:val="0"/>
              <w:marBottom w:val="0"/>
              <w:divBdr>
                <w:top w:val="none" w:sz="0" w:space="0" w:color="auto"/>
                <w:left w:val="none" w:sz="0" w:space="0" w:color="auto"/>
                <w:bottom w:val="none" w:sz="0" w:space="0" w:color="auto"/>
                <w:right w:val="none" w:sz="0" w:space="0" w:color="auto"/>
              </w:divBdr>
            </w:div>
            <w:div w:id="1213736831">
              <w:marLeft w:val="0"/>
              <w:marRight w:val="0"/>
              <w:marTop w:val="0"/>
              <w:marBottom w:val="0"/>
              <w:divBdr>
                <w:top w:val="none" w:sz="0" w:space="0" w:color="auto"/>
                <w:left w:val="none" w:sz="0" w:space="0" w:color="auto"/>
                <w:bottom w:val="none" w:sz="0" w:space="0" w:color="auto"/>
                <w:right w:val="none" w:sz="0" w:space="0" w:color="auto"/>
              </w:divBdr>
            </w:div>
            <w:div w:id="1451047323">
              <w:marLeft w:val="0"/>
              <w:marRight w:val="0"/>
              <w:marTop w:val="0"/>
              <w:marBottom w:val="0"/>
              <w:divBdr>
                <w:top w:val="none" w:sz="0" w:space="0" w:color="auto"/>
                <w:left w:val="none" w:sz="0" w:space="0" w:color="auto"/>
                <w:bottom w:val="none" w:sz="0" w:space="0" w:color="auto"/>
                <w:right w:val="none" w:sz="0" w:space="0" w:color="auto"/>
              </w:divBdr>
            </w:div>
            <w:div w:id="2048794596">
              <w:marLeft w:val="0"/>
              <w:marRight w:val="0"/>
              <w:marTop w:val="0"/>
              <w:marBottom w:val="0"/>
              <w:divBdr>
                <w:top w:val="none" w:sz="0" w:space="0" w:color="auto"/>
                <w:left w:val="none" w:sz="0" w:space="0" w:color="auto"/>
                <w:bottom w:val="none" w:sz="0" w:space="0" w:color="auto"/>
                <w:right w:val="none" w:sz="0" w:space="0" w:color="auto"/>
              </w:divBdr>
            </w:div>
            <w:div w:id="206600660">
              <w:marLeft w:val="0"/>
              <w:marRight w:val="0"/>
              <w:marTop w:val="0"/>
              <w:marBottom w:val="0"/>
              <w:divBdr>
                <w:top w:val="none" w:sz="0" w:space="0" w:color="auto"/>
                <w:left w:val="none" w:sz="0" w:space="0" w:color="auto"/>
                <w:bottom w:val="none" w:sz="0" w:space="0" w:color="auto"/>
                <w:right w:val="none" w:sz="0" w:space="0" w:color="auto"/>
              </w:divBdr>
            </w:div>
            <w:div w:id="1398743642">
              <w:marLeft w:val="0"/>
              <w:marRight w:val="0"/>
              <w:marTop w:val="0"/>
              <w:marBottom w:val="0"/>
              <w:divBdr>
                <w:top w:val="none" w:sz="0" w:space="0" w:color="auto"/>
                <w:left w:val="none" w:sz="0" w:space="0" w:color="auto"/>
                <w:bottom w:val="none" w:sz="0" w:space="0" w:color="auto"/>
                <w:right w:val="none" w:sz="0" w:space="0" w:color="auto"/>
              </w:divBdr>
            </w:div>
            <w:div w:id="1641157596">
              <w:marLeft w:val="0"/>
              <w:marRight w:val="0"/>
              <w:marTop w:val="0"/>
              <w:marBottom w:val="0"/>
              <w:divBdr>
                <w:top w:val="none" w:sz="0" w:space="0" w:color="auto"/>
                <w:left w:val="none" w:sz="0" w:space="0" w:color="auto"/>
                <w:bottom w:val="none" w:sz="0" w:space="0" w:color="auto"/>
                <w:right w:val="none" w:sz="0" w:space="0" w:color="auto"/>
              </w:divBdr>
            </w:div>
            <w:div w:id="2099712401">
              <w:marLeft w:val="0"/>
              <w:marRight w:val="0"/>
              <w:marTop w:val="0"/>
              <w:marBottom w:val="0"/>
              <w:divBdr>
                <w:top w:val="none" w:sz="0" w:space="0" w:color="auto"/>
                <w:left w:val="none" w:sz="0" w:space="0" w:color="auto"/>
                <w:bottom w:val="none" w:sz="0" w:space="0" w:color="auto"/>
                <w:right w:val="none" w:sz="0" w:space="0" w:color="auto"/>
              </w:divBdr>
            </w:div>
            <w:div w:id="1953441762">
              <w:marLeft w:val="0"/>
              <w:marRight w:val="0"/>
              <w:marTop w:val="0"/>
              <w:marBottom w:val="0"/>
              <w:divBdr>
                <w:top w:val="none" w:sz="0" w:space="0" w:color="auto"/>
                <w:left w:val="none" w:sz="0" w:space="0" w:color="auto"/>
                <w:bottom w:val="none" w:sz="0" w:space="0" w:color="auto"/>
                <w:right w:val="none" w:sz="0" w:space="0" w:color="auto"/>
              </w:divBdr>
            </w:div>
            <w:div w:id="514878285">
              <w:marLeft w:val="0"/>
              <w:marRight w:val="0"/>
              <w:marTop w:val="0"/>
              <w:marBottom w:val="0"/>
              <w:divBdr>
                <w:top w:val="none" w:sz="0" w:space="0" w:color="auto"/>
                <w:left w:val="none" w:sz="0" w:space="0" w:color="auto"/>
                <w:bottom w:val="none" w:sz="0" w:space="0" w:color="auto"/>
                <w:right w:val="none" w:sz="0" w:space="0" w:color="auto"/>
              </w:divBdr>
            </w:div>
            <w:div w:id="271089466">
              <w:marLeft w:val="0"/>
              <w:marRight w:val="0"/>
              <w:marTop w:val="0"/>
              <w:marBottom w:val="0"/>
              <w:divBdr>
                <w:top w:val="none" w:sz="0" w:space="0" w:color="auto"/>
                <w:left w:val="none" w:sz="0" w:space="0" w:color="auto"/>
                <w:bottom w:val="none" w:sz="0" w:space="0" w:color="auto"/>
                <w:right w:val="none" w:sz="0" w:space="0" w:color="auto"/>
              </w:divBdr>
            </w:div>
            <w:div w:id="326791228">
              <w:marLeft w:val="0"/>
              <w:marRight w:val="0"/>
              <w:marTop w:val="0"/>
              <w:marBottom w:val="0"/>
              <w:divBdr>
                <w:top w:val="none" w:sz="0" w:space="0" w:color="auto"/>
                <w:left w:val="none" w:sz="0" w:space="0" w:color="auto"/>
                <w:bottom w:val="none" w:sz="0" w:space="0" w:color="auto"/>
                <w:right w:val="none" w:sz="0" w:space="0" w:color="auto"/>
              </w:divBdr>
            </w:div>
            <w:div w:id="1509100308">
              <w:marLeft w:val="0"/>
              <w:marRight w:val="0"/>
              <w:marTop w:val="0"/>
              <w:marBottom w:val="0"/>
              <w:divBdr>
                <w:top w:val="none" w:sz="0" w:space="0" w:color="auto"/>
                <w:left w:val="none" w:sz="0" w:space="0" w:color="auto"/>
                <w:bottom w:val="none" w:sz="0" w:space="0" w:color="auto"/>
                <w:right w:val="none" w:sz="0" w:space="0" w:color="auto"/>
              </w:divBdr>
            </w:div>
            <w:div w:id="2017227078">
              <w:marLeft w:val="0"/>
              <w:marRight w:val="0"/>
              <w:marTop w:val="0"/>
              <w:marBottom w:val="0"/>
              <w:divBdr>
                <w:top w:val="none" w:sz="0" w:space="0" w:color="auto"/>
                <w:left w:val="none" w:sz="0" w:space="0" w:color="auto"/>
                <w:bottom w:val="none" w:sz="0" w:space="0" w:color="auto"/>
                <w:right w:val="none" w:sz="0" w:space="0" w:color="auto"/>
              </w:divBdr>
            </w:div>
            <w:div w:id="1139496358">
              <w:marLeft w:val="0"/>
              <w:marRight w:val="0"/>
              <w:marTop w:val="0"/>
              <w:marBottom w:val="0"/>
              <w:divBdr>
                <w:top w:val="none" w:sz="0" w:space="0" w:color="auto"/>
                <w:left w:val="none" w:sz="0" w:space="0" w:color="auto"/>
                <w:bottom w:val="none" w:sz="0" w:space="0" w:color="auto"/>
                <w:right w:val="none" w:sz="0" w:space="0" w:color="auto"/>
              </w:divBdr>
            </w:div>
            <w:div w:id="1496602900">
              <w:marLeft w:val="0"/>
              <w:marRight w:val="0"/>
              <w:marTop w:val="0"/>
              <w:marBottom w:val="0"/>
              <w:divBdr>
                <w:top w:val="none" w:sz="0" w:space="0" w:color="auto"/>
                <w:left w:val="none" w:sz="0" w:space="0" w:color="auto"/>
                <w:bottom w:val="none" w:sz="0" w:space="0" w:color="auto"/>
                <w:right w:val="none" w:sz="0" w:space="0" w:color="auto"/>
              </w:divBdr>
            </w:div>
            <w:div w:id="48455773">
              <w:marLeft w:val="0"/>
              <w:marRight w:val="0"/>
              <w:marTop w:val="0"/>
              <w:marBottom w:val="0"/>
              <w:divBdr>
                <w:top w:val="none" w:sz="0" w:space="0" w:color="auto"/>
                <w:left w:val="none" w:sz="0" w:space="0" w:color="auto"/>
                <w:bottom w:val="none" w:sz="0" w:space="0" w:color="auto"/>
                <w:right w:val="none" w:sz="0" w:space="0" w:color="auto"/>
              </w:divBdr>
            </w:div>
            <w:div w:id="1916671722">
              <w:marLeft w:val="0"/>
              <w:marRight w:val="0"/>
              <w:marTop w:val="0"/>
              <w:marBottom w:val="0"/>
              <w:divBdr>
                <w:top w:val="none" w:sz="0" w:space="0" w:color="auto"/>
                <w:left w:val="none" w:sz="0" w:space="0" w:color="auto"/>
                <w:bottom w:val="none" w:sz="0" w:space="0" w:color="auto"/>
                <w:right w:val="none" w:sz="0" w:space="0" w:color="auto"/>
              </w:divBdr>
            </w:div>
            <w:div w:id="629015683">
              <w:marLeft w:val="0"/>
              <w:marRight w:val="0"/>
              <w:marTop w:val="0"/>
              <w:marBottom w:val="0"/>
              <w:divBdr>
                <w:top w:val="none" w:sz="0" w:space="0" w:color="auto"/>
                <w:left w:val="none" w:sz="0" w:space="0" w:color="auto"/>
                <w:bottom w:val="none" w:sz="0" w:space="0" w:color="auto"/>
                <w:right w:val="none" w:sz="0" w:space="0" w:color="auto"/>
              </w:divBdr>
            </w:div>
            <w:div w:id="674916522">
              <w:marLeft w:val="0"/>
              <w:marRight w:val="0"/>
              <w:marTop w:val="0"/>
              <w:marBottom w:val="0"/>
              <w:divBdr>
                <w:top w:val="none" w:sz="0" w:space="0" w:color="auto"/>
                <w:left w:val="none" w:sz="0" w:space="0" w:color="auto"/>
                <w:bottom w:val="none" w:sz="0" w:space="0" w:color="auto"/>
                <w:right w:val="none" w:sz="0" w:space="0" w:color="auto"/>
              </w:divBdr>
            </w:div>
            <w:div w:id="2028437390">
              <w:marLeft w:val="0"/>
              <w:marRight w:val="0"/>
              <w:marTop w:val="0"/>
              <w:marBottom w:val="0"/>
              <w:divBdr>
                <w:top w:val="none" w:sz="0" w:space="0" w:color="auto"/>
                <w:left w:val="none" w:sz="0" w:space="0" w:color="auto"/>
                <w:bottom w:val="none" w:sz="0" w:space="0" w:color="auto"/>
                <w:right w:val="none" w:sz="0" w:space="0" w:color="auto"/>
              </w:divBdr>
            </w:div>
            <w:div w:id="196626805">
              <w:marLeft w:val="0"/>
              <w:marRight w:val="0"/>
              <w:marTop w:val="0"/>
              <w:marBottom w:val="0"/>
              <w:divBdr>
                <w:top w:val="none" w:sz="0" w:space="0" w:color="auto"/>
                <w:left w:val="none" w:sz="0" w:space="0" w:color="auto"/>
                <w:bottom w:val="none" w:sz="0" w:space="0" w:color="auto"/>
                <w:right w:val="none" w:sz="0" w:space="0" w:color="auto"/>
              </w:divBdr>
            </w:div>
            <w:div w:id="972104063">
              <w:marLeft w:val="0"/>
              <w:marRight w:val="0"/>
              <w:marTop w:val="0"/>
              <w:marBottom w:val="0"/>
              <w:divBdr>
                <w:top w:val="none" w:sz="0" w:space="0" w:color="auto"/>
                <w:left w:val="none" w:sz="0" w:space="0" w:color="auto"/>
                <w:bottom w:val="none" w:sz="0" w:space="0" w:color="auto"/>
                <w:right w:val="none" w:sz="0" w:space="0" w:color="auto"/>
              </w:divBdr>
            </w:div>
            <w:div w:id="216936486">
              <w:marLeft w:val="0"/>
              <w:marRight w:val="0"/>
              <w:marTop w:val="0"/>
              <w:marBottom w:val="0"/>
              <w:divBdr>
                <w:top w:val="none" w:sz="0" w:space="0" w:color="auto"/>
                <w:left w:val="none" w:sz="0" w:space="0" w:color="auto"/>
                <w:bottom w:val="none" w:sz="0" w:space="0" w:color="auto"/>
                <w:right w:val="none" w:sz="0" w:space="0" w:color="auto"/>
              </w:divBdr>
            </w:div>
            <w:div w:id="690375812">
              <w:marLeft w:val="0"/>
              <w:marRight w:val="0"/>
              <w:marTop w:val="0"/>
              <w:marBottom w:val="0"/>
              <w:divBdr>
                <w:top w:val="none" w:sz="0" w:space="0" w:color="auto"/>
                <w:left w:val="none" w:sz="0" w:space="0" w:color="auto"/>
                <w:bottom w:val="none" w:sz="0" w:space="0" w:color="auto"/>
                <w:right w:val="none" w:sz="0" w:space="0" w:color="auto"/>
              </w:divBdr>
            </w:div>
            <w:div w:id="102191979">
              <w:marLeft w:val="0"/>
              <w:marRight w:val="0"/>
              <w:marTop w:val="0"/>
              <w:marBottom w:val="0"/>
              <w:divBdr>
                <w:top w:val="none" w:sz="0" w:space="0" w:color="auto"/>
                <w:left w:val="none" w:sz="0" w:space="0" w:color="auto"/>
                <w:bottom w:val="none" w:sz="0" w:space="0" w:color="auto"/>
                <w:right w:val="none" w:sz="0" w:space="0" w:color="auto"/>
              </w:divBdr>
            </w:div>
            <w:div w:id="1547835071">
              <w:marLeft w:val="0"/>
              <w:marRight w:val="0"/>
              <w:marTop w:val="0"/>
              <w:marBottom w:val="0"/>
              <w:divBdr>
                <w:top w:val="none" w:sz="0" w:space="0" w:color="auto"/>
                <w:left w:val="none" w:sz="0" w:space="0" w:color="auto"/>
                <w:bottom w:val="none" w:sz="0" w:space="0" w:color="auto"/>
                <w:right w:val="none" w:sz="0" w:space="0" w:color="auto"/>
              </w:divBdr>
            </w:div>
            <w:div w:id="498741916">
              <w:marLeft w:val="0"/>
              <w:marRight w:val="0"/>
              <w:marTop w:val="0"/>
              <w:marBottom w:val="0"/>
              <w:divBdr>
                <w:top w:val="none" w:sz="0" w:space="0" w:color="auto"/>
                <w:left w:val="none" w:sz="0" w:space="0" w:color="auto"/>
                <w:bottom w:val="none" w:sz="0" w:space="0" w:color="auto"/>
                <w:right w:val="none" w:sz="0" w:space="0" w:color="auto"/>
              </w:divBdr>
            </w:div>
          </w:divsChild>
        </w:div>
        <w:div w:id="1210647633">
          <w:marLeft w:val="0"/>
          <w:marRight w:val="0"/>
          <w:marTop w:val="540"/>
          <w:marBottom w:val="0"/>
          <w:divBdr>
            <w:top w:val="none" w:sz="0" w:space="0" w:color="auto"/>
            <w:left w:val="none" w:sz="0" w:space="0" w:color="auto"/>
            <w:bottom w:val="none" w:sz="0" w:space="0" w:color="auto"/>
            <w:right w:val="none" w:sz="0" w:space="0" w:color="auto"/>
          </w:divBdr>
          <w:divsChild>
            <w:div w:id="772281052">
              <w:marLeft w:val="0"/>
              <w:marRight w:val="0"/>
              <w:marTop w:val="0"/>
              <w:marBottom w:val="0"/>
              <w:divBdr>
                <w:top w:val="none" w:sz="0" w:space="0" w:color="auto"/>
                <w:left w:val="none" w:sz="0" w:space="0" w:color="auto"/>
                <w:bottom w:val="none" w:sz="0" w:space="0" w:color="auto"/>
                <w:right w:val="none" w:sz="0" w:space="0" w:color="auto"/>
              </w:divBdr>
            </w:div>
            <w:div w:id="1091700470">
              <w:marLeft w:val="0"/>
              <w:marRight w:val="0"/>
              <w:marTop w:val="0"/>
              <w:marBottom w:val="0"/>
              <w:divBdr>
                <w:top w:val="none" w:sz="0" w:space="0" w:color="auto"/>
                <w:left w:val="none" w:sz="0" w:space="0" w:color="auto"/>
                <w:bottom w:val="none" w:sz="0" w:space="0" w:color="auto"/>
                <w:right w:val="none" w:sz="0" w:space="0" w:color="auto"/>
              </w:divBdr>
            </w:div>
            <w:div w:id="486358952">
              <w:marLeft w:val="0"/>
              <w:marRight w:val="0"/>
              <w:marTop w:val="0"/>
              <w:marBottom w:val="0"/>
              <w:divBdr>
                <w:top w:val="none" w:sz="0" w:space="0" w:color="auto"/>
                <w:left w:val="none" w:sz="0" w:space="0" w:color="auto"/>
                <w:bottom w:val="none" w:sz="0" w:space="0" w:color="auto"/>
                <w:right w:val="none" w:sz="0" w:space="0" w:color="auto"/>
              </w:divBdr>
            </w:div>
            <w:div w:id="966931508">
              <w:marLeft w:val="0"/>
              <w:marRight w:val="0"/>
              <w:marTop w:val="0"/>
              <w:marBottom w:val="0"/>
              <w:divBdr>
                <w:top w:val="none" w:sz="0" w:space="0" w:color="auto"/>
                <w:left w:val="none" w:sz="0" w:space="0" w:color="auto"/>
                <w:bottom w:val="none" w:sz="0" w:space="0" w:color="auto"/>
                <w:right w:val="none" w:sz="0" w:space="0" w:color="auto"/>
              </w:divBdr>
            </w:div>
            <w:div w:id="974725440">
              <w:marLeft w:val="0"/>
              <w:marRight w:val="0"/>
              <w:marTop w:val="0"/>
              <w:marBottom w:val="0"/>
              <w:divBdr>
                <w:top w:val="none" w:sz="0" w:space="0" w:color="auto"/>
                <w:left w:val="none" w:sz="0" w:space="0" w:color="auto"/>
                <w:bottom w:val="none" w:sz="0" w:space="0" w:color="auto"/>
                <w:right w:val="none" w:sz="0" w:space="0" w:color="auto"/>
              </w:divBdr>
            </w:div>
            <w:div w:id="944844383">
              <w:marLeft w:val="0"/>
              <w:marRight w:val="0"/>
              <w:marTop w:val="0"/>
              <w:marBottom w:val="0"/>
              <w:divBdr>
                <w:top w:val="none" w:sz="0" w:space="0" w:color="auto"/>
                <w:left w:val="none" w:sz="0" w:space="0" w:color="auto"/>
                <w:bottom w:val="none" w:sz="0" w:space="0" w:color="auto"/>
                <w:right w:val="none" w:sz="0" w:space="0" w:color="auto"/>
              </w:divBdr>
            </w:div>
            <w:div w:id="269748838">
              <w:marLeft w:val="0"/>
              <w:marRight w:val="0"/>
              <w:marTop w:val="0"/>
              <w:marBottom w:val="0"/>
              <w:divBdr>
                <w:top w:val="none" w:sz="0" w:space="0" w:color="auto"/>
                <w:left w:val="none" w:sz="0" w:space="0" w:color="auto"/>
                <w:bottom w:val="none" w:sz="0" w:space="0" w:color="auto"/>
                <w:right w:val="none" w:sz="0" w:space="0" w:color="auto"/>
              </w:divBdr>
            </w:div>
            <w:div w:id="1930314466">
              <w:marLeft w:val="0"/>
              <w:marRight w:val="0"/>
              <w:marTop w:val="0"/>
              <w:marBottom w:val="0"/>
              <w:divBdr>
                <w:top w:val="none" w:sz="0" w:space="0" w:color="auto"/>
                <w:left w:val="none" w:sz="0" w:space="0" w:color="auto"/>
                <w:bottom w:val="none" w:sz="0" w:space="0" w:color="auto"/>
                <w:right w:val="none" w:sz="0" w:space="0" w:color="auto"/>
              </w:divBdr>
            </w:div>
            <w:div w:id="1731808250">
              <w:marLeft w:val="0"/>
              <w:marRight w:val="0"/>
              <w:marTop w:val="0"/>
              <w:marBottom w:val="0"/>
              <w:divBdr>
                <w:top w:val="none" w:sz="0" w:space="0" w:color="auto"/>
                <w:left w:val="none" w:sz="0" w:space="0" w:color="auto"/>
                <w:bottom w:val="none" w:sz="0" w:space="0" w:color="auto"/>
                <w:right w:val="none" w:sz="0" w:space="0" w:color="auto"/>
              </w:divBdr>
            </w:div>
            <w:div w:id="1606578905">
              <w:marLeft w:val="0"/>
              <w:marRight w:val="0"/>
              <w:marTop w:val="0"/>
              <w:marBottom w:val="0"/>
              <w:divBdr>
                <w:top w:val="none" w:sz="0" w:space="0" w:color="auto"/>
                <w:left w:val="none" w:sz="0" w:space="0" w:color="auto"/>
                <w:bottom w:val="none" w:sz="0" w:space="0" w:color="auto"/>
                <w:right w:val="none" w:sz="0" w:space="0" w:color="auto"/>
              </w:divBdr>
            </w:div>
            <w:div w:id="719788493">
              <w:marLeft w:val="0"/>
              <w:marRight w:val="0"/>
              <w:marTop w:val="0"/>
              <w:marBottom w:val="0"/>
              <w:divBdr>
                <w:top w:val="none" w:sz="0" w:space="0" w:color="auto"/>
                <w:left w:val="none" w:sz="0" w:space="0" w:color="auto"/>
                <w:bottom w:val="none" w:sz="0" w:space="0" w:color="auto"/>
                <w:right w:val="none" w:sz="0" w:space="0" w:color="auto"/>
              </w:divBdr>
            </w:div>
            <w:div w:id="1842117052">
              <w:marLeft w:val="0"/>
              <w:marRight w:val="0"/>
              <w:marTop w:val="0"/>
              <w:marBottom w:val="0"/>
              <w:divBdr>
                <w:top w:val="none" w:sz="0" w:space="0" w:color="auto"/>
                <w:left w:val="none" w:sz="0" w:space="0" w:color="auto"/>
                <w:bottom w:val="none" w:sz="0" w:space="0" w:color="auto"/>
                <w:right w:val="none" w:sz="0" w:space="0" w:color="auto"/>
              </w:divBdr>
            </w:div>
            <w:div w:id="1059940676">
              <w:marLeft w:val="0"/>
              <w:marRight w:val="0"/>
              <w:marTop w:val="0"/>
              <w:marBottom w:val="0"/>
              <w:divBdr>
                <w:top w:val="none" w:sz="0" w:space="0" w:color="auto"/>
                <w:left w:val="none" w:sz="0" w:space="0" w:color="auto"/>
                <w:bottom w:val="none" w:sz="0" w:space="0" w:color="auto"/>
                <w:right w:val="none" w:sz="0" w:space="0" w:color="auto"/>
              </w:divBdr>
            </w:div>
            <w:div w:id="49161822">
              <w:marLeft w:val="0"/>
              <w:marRight w:val="0"/>
              <w:marTop w:val="0"/>
              <w:marBottom w:val="0"/>
              <w:divBdr>
                <w:top w:val="none" w:sz="0" w:space="0" w:color="auto"/>
                <w:left w:val="none" w:sz="0" w:space="0" w:color="auto"/>
                <w:bottom w:val="none" w:sz="0" w:space="0" w:color="auto"/>
                <w:right w:val="none" w:sz="0" w:space="0" w:color="auto"/>
              </w:divBdr>
            </w:div>
            <w:div w:id="1769495764">
              <w:marLeft w:val="0"/>
              <w:marRight w:val="0"/>
              <w:marTop w:val="0"/>
              <w:marBottom w:val="0"/>
              <w:divBdr>
                <w:top w:val="none" w:sz="0" w:space="0" w:color="auto"/>
                <w:left w:val="none" w:sz="0" w:space="0" w:color="auto"/>
                <w:bottom w:val="none" w:sz="0" w:space="0" w:color="auto"/>
                <w:right w:val="none" w:sz="0" w:space="0" w:color="auto"/>
              </w:divBdr>
            </w:div>
            <w:div w:id="1467117010">
              <w:marLeft w:val="0"/>
              <w:marRight w:val="0"/>
              <w:marTop w:val="0"/>
              <w:marBottom w:val="0"/>
              <w:divBdr>
                <w:top w:val="none" w:sz="0" w:space="0" w:color="auto"/>
                <w:left w:val="none" w:sz="0" w:space="0" w:color="auto"/>
                <w:bottom w:val="none" w:sz="0" w:space="0" w:color="auto"/>
                <w:right w:val="none" w:sz="0" w:space="0" w:color="auto"/>
              </w:divBdr>
            </w:div>
            <w:div w:id="1061051413">
              <w:marLeft w:val="0"/>
              <w:marRight w:val="0"/>
              <w:marTop w:val="0"/>
              <w:marBottom w:val="0"/>
              <w:divBdr>
                <w:top w:val="none" w:sz="0" w:space="0" w:color="auto"/>
                <w:left w:val="none" w:sz="0" w:space="0" w:color="auto"/>
                <w:bottom w:val="none" w:sz="0" w:space="0" w:color="auto"/>
                <w:right w:val="none" w:sz="0" w:space="0" w:color="auto"/>
              </w:divBdr>
            </w:div>
            <w:div w:id="1164054687">
              <w:marLeft w:val="0"/>
              <w:marRight w:val="0"/>
              <w:marTop w:val="0"/>
              <w:marBottom w:val="0"/>
              <w:divBdr>
                <w:top w:val="none" w:sz="0" w:space="0" w:color="auto"/>
                <w:left w:val="none" w:sz="0" w:space="0" w:color="auto"/>
                <w:bottom w:val="none" w:sz="0" w:space="0" w:color="auto"/>
                <w:right w:val="none" w:sz="0" w:space="0" w:color="auto"/>
              </w:divBdr>
            </w:div>
            <w:div w:id="513497763">
              <w:marLeft w:val="0"/>
              <w:marRight w:val="0"/>
              <w:marTop w:val="0"/>
              <w:marBottom w:val="0"/>
              <w:divBdr>
                <w:top w:val="none" w:sz="0" w:space="0" w:color="auto"/>
                <w:left w:val="none" w:sz="0" w:space="0" w:color="auto"/>
                <w:bottom w:val="none" w:sz="0" w:space="0" w:color="auto"/>
                <w:right w:val="none" w:sz="0" w:space="0" w:color="auto"/>
              </w:divBdr>
            </w:div>
            <w:div w:id="920944513">
              <w:marLeft w:val="0"/>
              <w:marRight w:val="0"/>
              <w:marTop w:val="0"/>
              <w:marBottom w:val="0"/>
              <w:divBdr>
                <w:top w:val="none" w:sz="0" w:space="0" w:color="auto"/>
                <w:left w:val="none" w:sz="0" w:space="0" w:color="auto"/>
                <w:bottom w:val="none" w:sz="0" w:space="0" w:color="auto"/>
                <w:right w:val="none" w:sz="0" w:space="0" w:color="auto"/>
              </w:divBdr>
            </w:div>
            <w:div w:id="481388439">
              <w:marLeft w:val="0"/>
              <w:marRight w:val="0"/>
              <w:marTop w:val="0"/>
              <w:marBottom w:val="0"/>
              <w:divBdr>
                <w:top w:val="none" w:sz="0" w:space="0" w:color="auto"/>
                <w:left w:val="none" w:sz="0" w:space="0" w:color="auto"/>
                <w:bottom w:val="none" w:sz="0" w:space="0" w:color="auto"/>
                <w:right w:val="none" w:sz="0" w:space="0" w:color="auto"/>
              </w:divBdr>
            </w:div>
            <w:div w:id="1065228599">
              <w:marLeft w:val="0"/>
              <w:marRight w:val="0"/>
              <w:marTop w:val="0"/>
              <w:marBottom w:val="0"/>
              <w:divBdr>
                <w:top w:val="none" w:sz="0" w:space="0" w:color="auto"/>
                <w:left w:val="none" w:sz="0" w:space="0" w:color="auto"/>
                <w:bottom w:val="none" w:sz="0" w:space="0" w:color="auto"/>
                <w:right w:val="none" w:sz="0" w:space="0" w:color="auto"/>
              </w:divBdr>
            </w:div>
            <w:div w:id="1679499441">
              <w:marLeft w:val="0"/>
              <w:marRight w:val="0"/>
              <w:marTop w:val="0"/>
              <w:marBottom w:val="0"/>
              <w:divBdr>
                <w:top w:val="none" w:sz="0" w:space="0" w:color="auto"/>
                <w:left w:val="none" w:sz="0" w:space="0" w:color="auto"/>
                <w:bottom w:val="none" w:sz="0" w:space="0" w:color="auto"/>
                <w:right w:val="none" w:sz="0" w:space="0" w:color="auto"/>
              </w:divBdr>
            </w:div>
            <w:div w:id="800271590">
              <w:marLeft w:val="0"/>
              <w:marRight w:val="0"/>
              <w:marTop w:val="0"/>
              <w:marBottom w:val="0"/>
              <w:divBdr>
                <w:top w:val="none" w:sz="0" w:space="0" w:color="auto"/>
                <w:left w:val="none" w:sz="0" w:space="0" w:color="auto"/>
                <w:bottom w:val="none" w:sz="0" w:space="0" w:color="auto"/>
                <w:right w:val="none" w:sz="0" w:space="0" w:color="auto"/>
              </w:divBdr>
            </w:div>
            <w:div w:id="270213193">
              <w:marLeft w:val="0"/>
              <w:marRight w:val="0"/>
              <w:marTop w:val="0"/>
              <w:marBottom w:val="0"/>
              <w:divBdr>
                <w:top w:val="none" w:sz="0" w:space="0" w:color="auto"/>
                <w:left w:val="none" w:sz="0" w:space="0" w:color="auto"/>
                <w:bottom w:val="none" w:sz="0" w:space="0" w:color="auto"/>
                <w:right w:val="none" w:sz="0" w:space="0" w:color="auto"/>
              </w:divBdr>
            </w:div>
            <w:div w:id="307445295">
              <w:marLeft w:val="0"/>
              <w:marRight w:val="0"/>
              <w:marTop w:val="0"/>
              <w:marBottom w:val="0"/>
              <w:divBdr>
                <w:top w:val="none" w:sz="0" w:space="0" w:color="auto"/>
                <w:left w:val="none" w:sz="0" w:space="0" w:color="auto"/>
                <w:bottom w:val="none" w:sz="0" w:space="0" w:color="auto"/>
                <w:right w:val="none" w:sz="0" w:space="0" w:color="auto"/>
              </w:divBdr>
            </w:div>
            <w:div w:id="741484084">
              <w:marLeft w:val="0"/>
              <w:marRight w:val="0"/>
              <w:marTop w:val="0"/>
              <w:marBottom w:val="0"/>
              <w:divBdr>
                <w:top w:val="none" w:sz="0" w:space="0" w:color="auto"/>
                <w:left w:val="none" w:sz="0" w:space="0" w:color="auto"/>
                <w:bottom w:val="none" w:sz="0" w:space="0" w:color="auto"/>
                <w:right w:val="none" w:sz="0" w:space="0" w:color="auto"/>
              </w:divBdr>
            </w:div>
            <w:div w:id="649793466">
              <w:marLeft w:val="0"/>
              <w:marRight w:val="0"/>
              <w:marTop w:val="0"/>
              <w:marBottom w:val="0"/>
              <w:divBdr>
                <w:top w:val="none" w:sz="0" w:space="0" w:color="auto"/>
                <w:left w:val="none" w:sz="0" w:space="0" w:color="auto"/>
                <w:bottom w:val="none" w:sz="0" w:space="0" w:color="auto"/>
                <w:right w:val="none" w:sz="0" w:space="0" w:color="auto"/>
              </w:divBdr>
            </w:div>
            <w:div w:id="1891182580">
              <w:marLeft w:val="0"/>
              <w:marRight w:val="0"/>
              <w:marTop w:val="0"/>
              <w:marBottom w:val="0"/>
              <w:divBdr>
                <w:top w:val="none" w:sz="0" w:space="0" w:color="auto"/>
                <w:left w:val="none" w:sz="0" w:space="0" w:color="auto"/>
                <w:bottom w:val="none" w:sz="0" w:space="0" w:color="auto"/>
                <w:right w:val="none" w:sz="0" w:space="0" w:color="auto"/>
              </w:divBdr>
            </w:div>
            <w:div w:id="1416823764">
              <w:marLeft w:val="0"/>
              <w:marRight w:val="0"/>
              <w:marTop w:val="0"/>
              <w:marBottom w:val="0"/>
              <w:divBdr>
                <w:top w:val="none" w:sz="0" w:space="0" w:color="auto"/>
                <w:left w:val="none" w:sz="0" w:space="0" w:color="auto"/>
                <w:bottom w:val="none" w:sz="0" w:space="0" w:color="auto"/>
                <w:right w:val="none" w:sz="0" w:space="0" w:color="auto"/>
              </w:divBdr>
            </w:div>
            <w:div w:id="1669091384">
              <w:marLeft w:val="0"/>
              <w:marRight w:val="0"/>
              <w:marTop w:val="0"/>
              <w:marBottom w:val="0"/>
              <w:divBdr>
                <w:top w:val="none" w:sz="0" w:space="0" w:color="auto"/>
                <w:left w:val="none" w:sz="0" w:space="0" w:color="auto"/>
                <w:bottom w:val="none" w:sz="0" w:space="0" w:color="auto"/>
                <w:right w:val="none" w:sz="0" w:space="0" w:color="auto"/>
              </w:divBdr>
            </w:div>
            <w:div w:id="211502813">
              <w:marLeft w:val="0"/>
              <w:marRight w:val="0"/>
              <w:marTop w:val="0"/>
              <w:marBottom w:val="0"/>
              <w:divBdr>
                <w:top w:val="none" w:sz="0" w:space="0" w:color="auto"/>
                <w:left w:val="none" w:sz="0" w:space="0" w:color="auto"/>
                <w:bottom w:val="none" w:sz="0" w:space="0" w:color="auto"/>
                <w:right w:val="none" w:sz="0" w:space="0" w:color="auto"/>
              </w:divBdr>
            </w:div>
            <w:div w:id="985552493">
              <w:marLeft w:val="0"/>
              <w:marRight w:val="0"/>
              <w:marTop w:val="0"/>
              <w:marBottom w:val="0"/>
              <w:divBdr>
                <w:top w:val="none" w:sz="0" w:space="0" w:color="auto"/>
                <w:left w:val="none" w:sz="0" w:space="0" w:color="auto"/>
                <w:bottom w:val="none" w:sz="0" w:space="0" w:color="auto"/>
                <w:right w:val="none" w:sz="0" w:space="0" w:color="auto"/>
              </w:divBdr>
            </w:div>
            <w:div w:id="745734529">
              <w:marLeft w:val="0"/>
              <w:marRight w:val="0"/>
              <w:marTop w:val="0"/>
              <w:marBottom w:val="0"/>
              <w:divBdr>
                <w:top w:val="none" w:sz="0" w:space="0" w:color="auto"/>
                <w:left w:val="none" w:sz="0" w:space="0" w:color="auto"/>
                <w:bottom w:val="none" w:sz="0" w:space="0" w:color="auto"/>
                <w:right w:val="none" w:sz="0" w:space="0" w:color="auto"/>
              </w:divBdr>
            </w:div>
            <w:div w:id="806625790">
              <w:marLeft w:val="0"/>
              <w:marRight w:val="0"/>
              <w:marTop w:val="0"/>
              <w:marBottom w:val="0"/>
              <w:divBdr>
                <w:top w:val="none" w:sz="0" w:space="0" w:color="auto"/>
                <w:left w:val="none" w:sz="0" w:space="0" w:color="auto"/>
                <w:bottom w:val="none" w:sz="0" w:space="0" w:color="auto"/>
                <w:right w:val="none" w:sz="0" w:space="0" w:color="auto"/>
              </w:divBdr>
            </w:div>
            <w:div w:id="415977722">
              <w:marLeft w:val="0"/>
              <w:marRight w:val="0"/>
              <w:marTop w:val="0"/>
              <w:marBottom w:val="0"/>
              <w:divBdr>
                <w:top w:val="none" w:sz="0" w:space="0" w:color="auto"/>
                <w:left w:val="none" w:sz="0" w:space="0" w:color="auto"/>
                <w:bottom w:val="none" w:sz="0" w:space="0" w:color="auto"/>
                <w:right w:val="none" w:sz="0" w:space="0" w:color="auto"/>
              </w:divBdr>
            </w:div>
            <w:div w:id="674305792">
              <w:marLeft w:val="0"/>
              <w:marRight w:val="0"/>
              <w:marTop w:val="0"/>
              <w:marBottom w:val="0"/>
              <w:divBdr>
                <w:top w:val="none" w:sz="0" w:space="0" w:color="auto"/>
                <w:left w:val="none" w:sz="0" w:space="0" w:color="auto"/>
                <w:bottom w:val="none" w:sz="0" w:space="0" w:color="auto"/>
                <w:right w:val="none" w:sz="0" w:space="0" w:color="auto"/>
              </w:divBdr>
            </w:div>
            <w:div w:id="1818763908">
              <w:marLeft w:val="0"/>
              <w:marRight w:val="0"/>
              <w:marTop w:val="0"/>
              <w:marBottom w:val="0"/>
              <w:divBdr>
                <w:top w:val="none" w:sz="0" w:space="0" w:color="auto"/>
                <w:left w:val="none" w:sz="0" w:space="0" w:color="auto"/>
                <w:bottom w:val="none" w:sz="0" w:space="0" w:color="auto"/>
                <w:right w:val="none" w:sz="0" w:space="0" w:color="auto"/>
              </w:divBdr>
            </w:div>
            <w:div w:id="817570240">
              <w:marLeft w:val="0"/>
              <w:marRight w:val="0"/>
              <w:marTop w:val="0"/>
              <w:marBottom w:val="0"/>
              <w:divBdr>
                <w:top w:val="none" w:sz="0" w:space="0" w:color="auto"/>
                <w:left w:val="none" w:sz="0" w:space="0" w:color="auto"/>
                <w:bottom w:val="none" w:sz="0" w:space="0" w:color="auto"/>
                <w:right w:val="none" w:sz="0" w:space="0" w:color="auto"/>
              </w:divBdr>
            </w:div>
          </w:divsChild>
        </w:div>
        <w:div w:id="454643798">
          <w:marLeft w:val="0"/>
          <w:marRight w:val="0"/>
          <w:marTop w:val="540"/>
          <w:marBottom w:val="0"/>
          <w:divBdr>
            <w:top w:val="none" w:sz="0" w:space="0" w:color="auto"/>
            <w:left w:val="none" w:sz="0" w:space="0" w:color="auto"/>
            <w:bottom w:val="none" w:sz="0" w:space="0" w:color="auto"/>
            <w:right w:val="none" w:sz="0" w:space="0" w:color="auto"/>
          </w:divBdr>
          <w:divsChild>
            <w:div w:id="589706420">
              <w:marLeft w:val="0"/>
              <w:marRight w:val="0"/>
              <w:marTop w:val="0"/>
              <w:marBottom w:val="0"/>
              <w:divBdr>
                <w:top w:val="none" w:sz="0" w:space="0" w:color="auto"/>
                <w:left w:val="none" w:sz="0" w:space="0" w:color="auto"/>
                <w:bottom w:val="none" w:sz="0" w:space="0" w:color="auto"/>
                <w:right w:val="none" w:sz="0" w:space="0" w:color="auto"/>
              </w:divBdr>
            </w:div>
            <w:div w:id="2114200064">
              <w:marLeft w:val="0"/>
              <w:marRight w:val="0"/>
              <w:marTop w:val="0"/>
              <w:marBottom w:val="0"/>
              <w:divBdr>
                <w:top w:val="none" w:sz="0" w:space="0" w:color="auto"/>
                <w:left w:val="none" w:sz="0" w:space="0" w:color="auto"/>
                <w:bottom w:val="none" w:sz="0" w:space="0" w:color="auto"/>
                <w:right w:val="none" w:sz="0" w:space="0" w:color="auto"/>
              </w:divBdr>
            </w:div>
            <w:div w:id="1523395608">
              <w:marLeft w:val="0"/>
              <w:marRight w:val="0"/>
              <w:marTop w:val="0"/>
              <w:marBottom w:val="0"/>
              <w:divBdr>
                <w:top w:val="none" w:sz="0" w:space="0" w:color="auto"/>
                <w:left w:val="none" w:sz="0" w:space="0" w:color="auto"/>
                <w:bottom w:val="none" w:sz="0" w:space="0" w:color="auto"/>
                <w:right w:val="none" w:sz="0" w:space="0" w:color="auto"/>
              </w:divBdr>
            </w:div>
            <w:div w:id="683088920">
              <w:marLeft w:val="0"/>
              <w:marRight w:val="0"/>
              <w:marTop w:val="0"/>
              <w:marBottom w:val="0"/>
              <w:divBdr>
                <w:top w:val="none" w:sz="0" w:space="0" w:color="auto"/>
                <w:left w:val="none" w:sz="0" w:space="0" w:color="auto"/>
                <w:bottom w:val="none" w:sz="0" w:space="0" w:color="auto"/>
                <w:right w:val="none" w:sz="0" w:space="0" w:color="auto"/>
              </w:divBdr>
            </w:div>
            <w:div w:id="1732341213">
              <w:marLeft w:val="0"/>
              <w:marRight w:val="0"/>
              <w:marTop w:val="0"/>
              <w:marBottom w:val="0"/>
              <w:divBdr>
                <w:top w:val="none" w:sz="0" w:space="0" w:color="auto"/>
                <w:left w:val="none" w:sz="0" w:space="0" w:color="auto"/>
                <w:bottom w:val="none" w:sz="0" w:space="0" w:color="auto"/>
                <w:right w:val="none" w:sz="0" w:space="0" w:color="auto"/>
              </w:divBdr>
            </w:div>
            <w:div w:id="1675570646">
              <w:marLeft w:val="0"/>
              <w:marRight w:val="0"/>
              <w:marTop w:val="0"/>
              <w:marBottom w:val="0"/>
              <w:divBdr>
                <w:top w:val="none" w:sz="0" w:space="0" w:color="auto"/>
                <w:left w:val="none" w:sz="0" w:space="0" w:color="auto"/>
                <w:bottom w:val="none" w:sz="0" w:space="0" w:color="auto"/>
                <w:right w:val="none" w:sz="0" w:space="0" w:color="auto"/>
              </w:divBdr>
            </w:div>
            <w:div w:id="49429996">
              <w:marLeft w:val="0"/>
              <w:marRight w:val="0"/>
              <w:marTop w:val="0"/>
              <w:marBottom w:val="0"/>
              <w:divBdr>
                <w:top w:val="none" w:sz="0" w:space="0" w:color="auto"/>
                <w:left w:val="none" w:sz="0" w:space="0" w:color="auto"/>
                <w:bottom w:val="none" w:sz="0" w:space="0" w:color="auto"/>
                <w:right w:val="none" w:sz="0" w:space="0" w:color="auto"/>
              </w:divBdr>
            </w:div>
          </w:divsChild>
        </w:div>
        <w:div w:id="1593777255">
          <w:marLeft w:val="0"/>
          <w:marRight w:val="0"/>
          <w:marTop w:val="540"/>
          <w:marBottom w:val="0"/>
          <w:divBdr>
            <w:top w:val="none" w:sz="0" w:space="0" w:color="auto"/>
            <w:left w:val="none" w:sz="0" w:space="0" w:color="auto"/>
            <w:bottom w:val="none" w:sz="0" w:space="0" w:color="auto"/>
            <w:right w:val="none" w:sz="0" w:space="0" w:color="auto"/>
          </w:divBdr>
          <w:divsChild>
            <w:div w:id="3800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8387">
      <w:bodyDiv w:val="1"/>
      <w:marLeft w:val="0"/>
      <w:marRight w:val="0"/>
      <w:marTop w:val="0"/>
      <w:marBottom w:val="0"/>
      <w:divBdr>
        <w:top w:val="none" w:sz="0" w:space="0" w:color="auto"/>
        <w:left w:val="none" w:sz="0" w:space="0" w:color="auto"/>
        <w:bottom w:val="none" w:sz="0" w:space="0" w:color="auto"/>
        <w:right w:val="none" w:sz="0" w:space="0" w:color="auto"/>
      </w:divBdr>
    </w:div>
    <w:div w:id="1499153941">
      <w:bodyDiv w:val="1"/>
      <w:marLeft w:val="0"/>
      <w:marRight w:val="0"/>
      <w:marTop w:val="0"/>
      <w:marBottom w:val="0"/>
      <w:divBdr>
        <w:top w:val="none" w:sz="0" w:space="0" w:color="auto"/>
        <w:left w:val="none" w:sz="0" w:space="0" w:color="auto"/>
        <w:bottom w:val="none" w:sz="0" w:space="0" w:color="auto"/>
        <w:right w:val="none" w:sz="0" w:space="0" w:color="auto"/>
      </w:divBdr>
      <w:divsChild>
        <w:div w:id="570236046">
          <w:marLeft w:val="0"/>
          <w:marRight w:val="375"/>
          <w:marTop w:val="0"/>
          <w:marBottom w:val="0"/>
          <w:divBdr>
            <w:top w:val="none" w:sz="0" w:space="0" w:color="auto"/>
            <w:left w:val="none" w:sz="0" w:space="0" w:color="auto"/>
            <w:bottom w:val="none" w:sz="0" w:space="0" w:color="auto"/>
            <w:right w:val="none" w:sz="0" w:space="0" w:color="auto"/>
          </w:divBdr>
          <w:divsChild>
            <w:div w:id="1451783616">
              <w:marLeft w:val="0"/>
              <w:marRight w:val="750"/>
              <w:marTop w:val="150"/>
              <w:marBottom w:val="0"/>
              <w:divBdr>
                <w:top w:val="none" w:sz="0" w:space="0" w:color="auto"/>
                <w:left w:val="none" w:sz="0" w:space="0" w:color="auto"/>
                <w:bottom w:val="none" w:sz="0" w:space="0" w:color="auto"/>
                <w:right w:val="none" w:sz="0" w:space="0" w:color="auto"/>
              </w:divBdr>
              <w:divsChild>
                <w:div w:id="1522477545">
                  <w:marLeft w:val="0"/>
                  <w:marRight w:val="0"/>
                  <w:marTop w:val="0"/>
                  <w:marBottom w:val="0"/>
                  <w:divBdr>
                    <w:top w:val="none" w:sz="0" w:space="0" w:color="auto"/>
                    <w:left w:val="none" w:sz="0" w:space="0" w:color="auto"/>
                    <w:bottom w:val="none" w:sz="0" w:space="0" w:color="auto"/>
                    <w:right w:val="none" w:sz="0" w:space="0" w:color="auto"/>
                  </w:divBdr>
                </w:div>
                <w:div w:id="1407731102">
                  <w:marLeft w:val="0"/>
                  <w:marRight w:val="0"/>
                  <w:marTop w:val="0"/>
                  <w:marBottom w:val="0"/>
                  <w:divBdr>
                    <w:top w:val="none" w:sz="0" w:space="0" w:color="auto"/>
                    <w:left w:val="none" w:sz="0" w:space="0" w:color="auto"/>
                    <w:bottom w:val="none" w:sz="0" w:space="0" w:color="auto"/>
                    <w:right w:val="none" w:sz="0" w:space="0" w:color="auto"/>
                  </w:divBdr>
                </w:div>
                <w:div w:id="1402405040">
                  <w:marLeft w:val="0"/>
                  <w:marRight w:val="0"/>
                  <w:marTop w:val="0"/>
                  <w:marBottom w:val="0"/>
                  <w:divBdr>
                    <w:top w:val="none" w:sz="0" w:space="0" w:color="auto"/>
                    <w:left w:val="none" w:sz="0" w:space="0" w:color="auto"/>
                    <w:bottom w:val="none" w:sz="0" w:space="0" w:color="auto"/>
                    <w:right w:val="none" w:sz="0" w:space="0" w:color="auto"/>
                  </w:divBdr>
                </w:div>
                <w:div w:id="1832259221">
                  <w:marLeft w:val="0"/>
                  <w:marRight w:val="0"/>
                  <w:marTop w:val="0"/>
                  <w:marBottom w:val="0"/>
                  <w:divBdr>
                    <w:top w:val="none" w:sz="0" w:space="0" w:color="auto"/>
                    <w:left w:val="none" w:sz="0" w:space="0" w:color="auto"/>
                    <w:bottom w:val="none" w:sz="0" w:space="0" w:color="auto"/>
                    <w:right w:val="none" w:sz="0" w:space="0" w:color="auto"/>
                  </w:divBdr>
                </w:div>
                <w:div w:id="1792095184">
                  <w:marLeft w:val="0"/>
                  <w:marRight w:val="0"/>
                  <w:marTop w:val="0"/>
                  <w:marBottom w:val="0"/>
                  <w:divBdr>
                    <w:top w:val="none" w:sz="0" w:space="0" w:color="auto"/>
                    <w:left w:val="none" w:sz="0" w:space="0" w:color="auto"/>
                    <w:bottom w:val="none" w:sz="0" w:space="0" w:color="auto"/>
                    <w:right w:val="none" w:sz="0" w:space="0" w:color="auto"/>
                  </w:divBdr>
                </w:div>
                <w:div w:id="1146581558">
                  <w:marLeft w:val="0"/>
                  <w:marRight w:val="0"/>
                  <w:marTop w:val="0"/>
                  <w:marBottom w:val="0"/>
                  <w:divBdr>
                    <w:top w:val="none" w:sz="0" w:space="0" w:color="auto"/>
                    <w:left w:val="none" w:sz="0" w:space="0" w:color="auto"/>
                    <w:bottom w:val="none" w:sz="0" w:space="0" w:color="auto"/>
                    <w:right w:val="none" w:sz="0" w:space="0" w:color="auto"/>
                  </w:divBdr>
                </w:div>
                <w:div w:id="465512656">
                  <w:marLeft w:val="0"/>
                  <w:marRight w:val="0"/>
                  <w:marTop w:val="0"/>
                  <w:marBottom w:val="0"/>
                  <w:divBdr>
                    <w:top w:val="none" w:sz="0" w:space="0" w:color="auto"/>
                    <w:left w:val="none" w:sz="0" w:space="0" w:color="auto"/>
                    <w:bottom w:val="none" w:sz="0" w:space="0" w:color="auto"/>
                    <w:right w:val="none" w:sz="0" w:space="0" w:color="auto"/>
                  </w:divBdr>
                </w:div>
                <w:div w:id="1503201965">
                  <w:marLeft w:val="0"/>
                  <w:marRight w:val="0"/>
                  <w:marTop w:val="0"/>
                  <w:marBottom w:val="0"/>
                  <w:divBdr>
                    <w:top w:val="none" w:sz="0" w:space="0" w:color="auto"/>
                    <w:left w:val="none" w:sz="0" w:space="0" w:color="auto"/>
                    <w:bottom w:val="none" w:sz="0" w:space="0" w:color="auto"/>
                    <w:right w:val="none" w:sz="0" w:space="0" w:color="auto"/>
                  </w:divBdr>
                </w:div>
                <w:div w:id="678779538">
                  <w:marLeft w:val="0"/>
                  <w:marRight w:val="0"/>
                  <w:marTop w:val="0"/>
                  <w:marBottom w:val="0"/>
                  <w:divBdr>
                    <w:top w:val="none" w:sz="0" w:space="0" w:color="auto"/>
                    <w:left w:val="none" w:sz="0" w:space="0" w:color="auto"/>
                    <w:bottom w:val="none" w:sz="0" w:space="0" w:color="auto"/>
                    <w:right w:val="none" w:sz="0" w:space="0" w:color="auto"/>
                  </w:divBdr>
                </w:div>
                <w:div w:id="782773844">
                  <w:marLeft w:val="0"/>
                  <w:marRight w:val="0"/>
                  <w:marTop w:val="0"/>
                  <w:marBottom w:val="0"/>
                  <w:divBdr>
                    <w:top w:val="none" w:sz="0" w:space="0" w:color="auto"/>
                    <w:left w:val="none" w:sz="0" w:space="0" w:color="auto"/>
                    <w:bottom w:val="none" w:sz="0" w:space="0" w:color="auto"/>
                    <w:right w:val="none" w:sz="0" w:space="0" w:color="auto"/>
                  </w:divBdr>
                </w:div>
                <w:div w:id="1446579946">
                  <w:marLeft w:val="0"/>
                  <w:marRight w:val="0"/>
                  <w:marTop w:val="0"/>
                  <w:marBottom w:val="0"/>
                  <w:divBdr>
                    <w:top w:val="none" w:sz="0" w:space="0" w:color="auto"/>
                    <w:left w:val="none" w:sz="0" w:space="0" w:color="auto"/>
                    <w:bottom w:val="none" w:sz="0" w:space="0" w:color="auto"/>
                    <w:right w:val="none" w:sz="0" w:space="0" w:color="auto"/>
                  </w:divBdr>
                </w:div>
                <w:div w:id="603416042">
                  <w:marLeft w:val="0"/>
                  <w:marRight w:val="0"/>
                  <w:marTop w:val="0"/>
                  <w:marBottom w:val="0"/>
                  <w:divBdr>
                    <w:top w:val="none" w:sz="0" w:space="0" w:color="auto"/>
                    <w:left w:val="none" w:sz="0" w:space="0" w:color="auto"/>
                    <w:bottom w:val="none" w:sz="0" w:space="0" w:color="auto"/>
                    <w:right w:val="none" w:sz="0" w:space="0" w:color="auto"/>
                  </w:divBdr>
                </w:div>
              </w:divsChild>
            </w:div>
            <w:div w:id="158466624">
              <w:marLeft w:val="0"/>
              <w:marRight w:val="750"/>
              <w:marTop w:val="150"/>
              <w:marBottom w:val="0"/>
              <w:divBdr>
                <w:top w:val="none" w:sz="0" w:space="0" w:color="auto"/>
                <w:left w:val="none" w:sz="0" w:space="0" w:color="auto"/>
                <w:bottom w:val="none" w:sz="0" w:space="0" w:color="auto"/>
                <w:right w:val="none" w:sz="0" w:space="0" w:color="auto"/>
              </w:divBdr>
              <w:divsChild>
                <w:div w:id="808013482">
                  <w:marLeft w:val="0"/>
                  <w:marRight w:val="0"/>
                  <w:marTop w:val="0"/>
                  <w:marBottom w:val="0"/>
                  <w:divBdr>
                    <w:top w:val="none" w:sz="0" w:space="0" w:color="auto"/>
                    <w:left w:val="none" w:sz="0" w:space="0" w:color="auto"/>
                    <w:bottom w:val="none" w:sz="0" w:space="0" w:color="auto"/>
                    <w:right w:val="none" w:sz="0" w:space="0" w:color="auto"/>
                  </w:divBdr>
                </w:div>
                <w:div w:id="1572345724">
                  <w:marLeft w:val="0"/>
                  <w:marRight w:val="0"/>
                  <w:marTop w:val="0"/>
                  <w:marBottom w:val="0"/>
                  <w:divBdr>
                    <w:top w:val="none" w:sz="0" w:space="0" w:color="auto"/>
                    <w:left w:val="none" w:sz="0" w:space="0" w:color="auto"/>
                    <w:bottom w:val="none" w:sz="0" w:space="0" w:color="auto"/>
                    <w:right w:val="none" w:sz="0" w:space="0" w:color="auto"/>
                  </w:divBdr>
                </w:div>
              </w:divsChild>
            </w:div>
            <w:div w:id="876741711">
              <w:marLeft w:val="0"/>
              <w:marRight w:val="750"/>
              <w:marTop w:val="150"/>
              <w:marBottom w:val="0"/>
              <w:divBdr>
                <w:top w:val="none" w:sz="0" w:space="0" w:color="auto"/>
                <w:left w:val="none" w:sz="0" w:space="0" w:color="auto"/>
                <w:bottom w:val="none" w:sz="0" w:space="0" w:color="auto"/>
                <w:right w:val="none" w:sz="0" w:space="0" w:color="auto"/>
              </w:divBdr>
              <w:divsChild>
                <w:div w:id="1105468228">
                  <w:marLeft w:val="0"/>
                  <w:marRight w:val="0"/>
                  <w:marTop w:val="0"/>
                  <w:marBottom w:val="0"/>
                  <w:divBdr>
                    <w:top w:val="none" w:sz="0" w:space="0" w:color="auto"/>
                    <w:left w:val="none" w:sz="0" w:space="0" w:color="auto"/>
                    <w:bottom w:val="none" w:sz="0" w:space="0" w:color="auto"/>
                    <w:right w:val="none" w:sz="0" w:space="0" w:color="auto"/>
                  </w:divBdr>
                </w:div>
                <w:div w:id="198975978">
                  <w:marLeft w:val="0"/>
                  <w:marRight w:val="0"/>
                  <w:marTop w:val="0"/>
                  <w:marBottom w:val="0"/>
                  <w:divBdr>
                    <w:top w:val="none" w:sz="0" w:space="0" w:color="auto"/>
                    <w:left w:val="none" w:sz="0" w:space="0" w:color="auto"/>
                    <w:bottom w:val="none" w:sz="0" w:space="0" w:color="auto"/>
                    <w:right w:val="none" w:sz="0" w:space="0" w:color="auto"/>
                  </w:divBdr>
                </w:div>
                <w:div w:id="763309104">
                  <w:marLeft w:val="0"/>
                  <w:marRight w:val="0"/>
                  <w:marTop w:val="0"/>
                  <w:marBottom w:val="0"/>
                  <w:divBdr>
                    <w:top w:val="none" w:sz="0" w:space="0" w:color="auto"/>
                    <w:left w:val="none" w:sz="0" w:space="0" w:color="auto"/>
                    <w:bottom w:val="none" w:sz="0" w:space="0" w:color="auto"/>
                    <w:right w:val="none" w:sz="0" w:space="0" w:color="auto"/>
                  </w:divBdr>
                </w:div>
              </w:divsChild>
            </w:div>
            <w:div w:id="352727622">
              <w:marLeft w:val="0"/>
              <w:marRight w:val="750"/>
              <w:marTop w:val="150"/>
              <w:marBottom w:val="0"/>
              <w:divBdr>
                <w:top w:val="none" w:sz="0" w:space="0" w:color="auto"/>
                <w:left w:val="none" w:sz="0" w:space="0" w:color="auto"/>
                <w:bottom w:val="none" w:sz="0" w:space="0" w:color="auto"/>
                <w:right w:val="none" w:sz="0" w:space="0" w:color="auto"/>
              </w:divBdr>
              <w:divsChild>
                <w:div w:id="921059991">
                  <w:marLeft w:val="0"/>
                  <w:marRight w:val="0"/>
                  <w:marTop w:val="0"/>
                  <w:marBottom w:val="0"/>
                  <w:divBdr>
                    <w:top w:val="none" w:sz="0" w:space="0" w:color="auto"/>
                    <w:left w:val="none" w:sz="0" w:space="0" w:color="auto"/>
                    <w:bottom w:val="none" w:sz="0" w:space="0" w:color="auto"/>
                    <w:right w:val="none" w:sz="0" w:space="0" w:color="auto"/>
                  </w:divBdr>
                </w:div>
                <w:div w:id="1095320855">
                  <w:marLeft w:val="0"/>
                  <w:marRight w:val="0"/>
                  <w:marTop w:val="0"/>
                  <w:marBottom w:val="0"/>
                  <w:divBdr>
                    <w:top w:val="none" w:sz="0" w:space="0" w:color="auto"/>
                    <w:left w:val="none" w:sz="0" w:space="0" w:color="auto"/>
                    <w:bottom w:val="none" w:sz="0" w:space="0" w:color="auto"/>
                    <w:right w:val="none" w:sz="0" w:space="0" w:color="auto"/>
                  </w:divBdr>
                </w:div>
              </w:divsChild>
            </w:div>
            <w:div w:id="1994943426">
              <w:marLeft w:val="0"/>
              <w:marRight w:val="750"/>
              <w:marTop w:val="150"/>
              <w:marBottom w:val="0"/>
              <w:divBdr>
                <w:top w:val="none" w:sz="0" w:space="0" w:color="auto"/>
                <w:left w:val="none" w:sz="0" w:space="0" w:color="auto"/>
                <w:bottom w:val="none" w:sz="0" w:space="0" w:color="auto"/>
                <w:right w:val="none" w:sz="0" w:space="0" w:color="auto"/>
              </w:divBdr>
              <w:divsChild>
                <w:div w:id="852493536">
                  <w:marLeft w:val="0"/>
                  <w:marRight w:val="0"/>
                  <w:marTop w:val="0"/>
                  <w:marBottom w:val="0"/>
                  <w:divBdr>
                    <w:top w:val="none" w:sz="0" w:space="0" w:color="auto"/>
                    <w:left w:val="none" w:sz="0" w:space="0" w:color="auto"/>
                    <w:bottom w:val="none" w:sz="0" w:space="0" w:color="auto"/>
                    <w:right w:val="none" w:sz="0" w:space="0" w:color="auto"/>
                  </w:divBdr>
                </w:div>
                <w:div w:id="163591416">
                  <w:marLeft w:val="0"/>
                  <w:marRight w:val="0"/>
                  <w:marTop w:val="0"/>
                  <w:marBottom w:val="0"/>
                  <w:divBdr>
                    <w:top w:val="none" w:sz="0" w:space="0" w:color="auto"/>
                    <w:left w:val="none" w:sz="0" w:space="0" w:color="auto"/>
                    <w:bottom w:val="none" w:sz="0" w:space="0" w:color="auto"/>
                    <w:right w:val="none" w:sz="0" w:space="0" w:color="auto"/>
                  </w:divBdr>
                </w:div>
                <w:div w:id="3416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0694">
          <w:marLeft w:val="0"/>
          <w:marRight w:val="0"/>
          <w:marTop w:val="0"/>
          <w:marBottom w:val="0"/>
          <w:divBdr>
            <w:top w:val="none" w:sz="0" w:space="0" w:color="auto"/>
            <w:left w:val="none" w:sz="0" w:space="0" w:color="auto"/>
            <w:bottom w:val="none" w:sz="0" w:space="0" w:color="auto"/>
            <w:right w:val="none" w:sz="0" w:space="0" w:color="auto"/>
          </w:divBdr>
          <w:divsChild>
            <w:div w:id="2114784196">
              <w:marLeft w:val="0"/>
              <w:marRight w:val="750"/>
              <w:marTop w:val="150"/>
              <w:marBottom w:val="0"/>
              <w:divBdr>
                <w:top w:val="none" w:sz="0" w:space="0" w:color="auto"/>
                <w:left w:val="none" w:sz="0" w:space="0" w:color="auto"/>
                <w:bottom w:val="none" w:sz="0" w:space="0" w:color="auto"/>
                <w:right w:val="none" w:sz="0" w:space="0" w:color="auto"/>
              </w:divBdr>
              <w:divsChild>
                <w:div w:id="1919711612">
                  <w:marLeft w:val="0"/>
                  <w:marRight w:val="0"/>
                  <w:marTop w:val="0"/>
                  <w:marBottom w:val="0"/>
                  <w:divBdr>
                    <w:top w:val="none" w:sz="0" w:space="0" w:color="auto"/>
                    <w:left w:val="none" w:sz="0" w:space="0" w:color="auto"/>
                    <w:bottom w:val="none" w:sz="0" w:space="0" w:color="auto"/>
                    <w:right w:val="none" w:sz="0" w:space="0" w:color="auto"/>
                  </w:divBdr>
                </w:div>
                <w:div w:id="995262022">
                  <w:marLeft w:val="0"/>
                  <w:marRight w:val="0"/>
                  <w:marTop w:val="0"/>
                  <w:marBottom w:val="0"/>
                  <w:divBdr>
                    <w:top w:val="none" w:sz="0" w:space="0" w:color="auto"/>
                    <w:left w:val="none" w:sz="0" w:space="0" w:color="auto"/>
                    <w:bottom w:val="none" w:sz="0" w:space="0" w:color="auto"/>
                    <w:right w:val="none" w:sz="0" w:space="0" w:color="auto"/>
                  </w:divBdr>
                </w:div>
                <w:div w:id="1917519059">
                  <w:marLeft w:val="0"/>
                  <w:marRight w:val="0"/>
                  <w:marTop w:val="0"/>
                  <w:marBottom w:val="0"/>
                  <w:divBdr>
                    <w:top w:val="none" w:sz="0" w:space="0" w:color="auto"/>
                    <w:left w:val="none" w:sz="0" w:space="0" w:color="auto"/>
                    <w:bottom w:val="none" w:sz="0" w:space="0" w:color="auto"/>
                    <w:right w:val="none" w:sz="0" w:space="0" w:color="auto"/>
                  </w:divBdr>
                </w:div>
                <w:div w:id="443117993">
                  <w:marLeft w:val="0"/>
                  <w:marRight w:val="0"/>
                  <w:marTop w:val="0"/>
                  <w:marBottom w:val="0"/>
                  <w:divBdr>
                    <w:top w:val="none" w:sz="0" w:space="0" w:color="auto"/>
                    <w:left w:val="none" w:sz="0" w:space="0" w:color="auto"/>
                    <w:bottom w:val="none" w:sz="0" w:space="0" w:color="auto"/>
                    <w:right w:val="none" w:sz="0" w:space="0" w:color="auto"/>
                  </w:divBdr>
                </w:div>
                <w:div w:id="2060201083">
                  <w:marLeft w:val="0"/>
                  <w:marRight w:val="0"/>
                  <w:marTop w:val="0"/>
                  <w:marBottom w:val="0"/>
                  <w:divBdr>
                    <w:top w:val="none" w:sz="0" w:space="0" w:color="auto"/>
                    <w:left w:val="none" w:sz="0" w:space="0" w:color="auto"/>
                    <w:bottom w:val="none" w:sz="0" w:space="0" w:color="auto"/>
                    <w:right w:val="none" w:sz="0" w:space="0" w:color="auto"/>
                  </w:divBdr>
                </w:div>
                <w:div w:id="314575032">
                  <w:marLeft w:val="0"/>
                  <w:marRight w:val="0"/>
                  <w:marTop w:val="0"/>
                  <w:marBottom w:val="0"/>
                  <w:divBdr>
                    <w:top w:val="none" w:sz="0" w:space="0" w:color="auto"/>
                    <w:left w:val="none" w:sz="0" w:space="0" w:color="auto"/>
                    <w:bottom w:val="none" w:sz="0" w:space="0" w:color="auto"/>
                    <w:right w:val="none" w:sz="0" w:space="0" w:color="auto"/>
                  </w:divBdr>
                </w:div>
                <w:div w:id="45842303">
                  <w:marLeft w:val="0"/>
                  <w:marRight w:val="0"/>
                  <w:marTop w:val="0"/>
                  <w:marBottom w:val="0"/>
                  <w:divBdr>
                    <w:top w:val="none" w:sz="0" w:space="0" w:color="auto"/>
                    <w:left w:val="none" w:sz="0" w:space="0" w:color="auto"/>
                    <w:bottom w:val="none" w:sz="0" w:space="0" w:color="auto"/>
                    <w:right w:val="none" w:sz="0" w:space="0" w:color="auto"/>
                  </w:divBdr>
                </w:div>
                <w:div w:id="1630012046">
                  <w:marLeft w:val="0"/>
                  <w:marRight w:val="0"/>
                  <w:marTop w:val="0"/>
                  <w:marBottom w:val="0"/>
                  <w:divBdr>
                    <w:top w:val="none" w:sz="0" w:space="0" w:color="auto"/>
                    <w:left w:val="none" w:sz="0" w:space="0" w:color="auto"/>
                    <w:bottom w:val="none" w:sz="0" w:space="0" w:color="auto"/>
                    <w:right w:val="none" w:sz="0" w:space="0" w:color="auto"/>
                  </w:divBdr>
                </w:div>
              </w:divsChild>
            </w:div>
            <w:div w:id="1959529271">
              <w:marLeft w:val="0"/>
              <w:marRight w:val="750"/>
              <w:marTop w:val="150"/>
              <w:marBottom w:val="0"/>
              <w:divBdr>
                <w:top w:val="none" w:sz="0" w:space="0" w:color="auto"/>
                <w:left w:val="none" w:sz="0" w:space="0" w:color="auto"/>
                <w:bottom w:val="none" w:sz="0" w:space="0" w:color="auto"/>
                <w:right w:val="none" w:sz="0" w:space="0" w:color="auto"/>
              </w:divBdr>
              <w:divsChild>
                <w:div w:id="1703902670">
                  <w:marLeft w:val="0"/>
                  <w:marRight w:val="0"/>
                  <w:marTop w:val="0"/>
                  <w:marBottom w:val="0"/>
                  <w:divBdr>
                    <w:top w:val="none" w:sz="0" w:space="0" w:color="auto"/>
                    <w:left w:val="none" w:sz="0" w:space="0" w:color="auto"/>
                    <w:bottom w:val="none" w:sz="0" w:space="0" w:color="auto"/>
                    <w:right w:val="none" w:sz="0" w:space="0" w:color="auto"/>
                  </w:divBdr>
                </w:div>
                <w:div w:id="1977904996">
                  <w:marLeft w:val="0"/>
                  <w:marRight w:val="0"/>
                  <w:marTop w:val="0"/>
                  <w:marBottom w:val="0"/>
                  <w:divBdr>
                    <w:top w:val="none" w:sz="0" w:space="0" w:color="auto"/>
                    <w:left w:val="none" w:sz="0" w:space="0" w:color="auto"/>
                    <w:bottom w:val="none" w:sz="0" w:space="0" w:color="auto"/>
                    <w:right w:val="none" w:sz="0" w:space="0" w:color="auto"/>
                  </w:divBdr>
                </w:div>
                <w:div w:id="1831864710">
                  <w:marLeft w:val="0"/>
                  <w:marRight w:val="0"/>
                  <w:marTop w:val="0"/>
                  <w:marBottom w:val="0"/>
                  <w:divBdr>
                    <w:top w:val="none" w:sz="0" w:space="0" w:color="auto"/>
                    <w:left w:val="none" w:sz="0" w:space="0" w:color="auto"/>
                    <w:bottom w:val="none" w:sz="0" w:space="0" w:color="auto"/>
                    <w:right w:val="none" w:sz="0" w:space="0" w:color="auto"/>
                  </w:divBdr>
                </w:div>
                <w:div w:id="1476531074">
                  <w:marLeft w:val="0"/>
                  <w:marRight w:val="0"/>
                  <w:marTop w:val="0"/>
                  <w:marBottom w:val="0"/>
                  <w:divBdr>
                    <w:top w:val="none" w:sz="0" w:space="0" w:color="auto"/>
                    <w:left w:val="none" w:sz="0" w:space="0" w:color="auto"/>
                    <w:bottom w:val="none" w:sz="0" w:space="0" w:color="auto"/>
                    <w:right w:val="none" w:sz="0" w:space="0" w:color="auto"/>
                  </w:divBdr>
                </w:div>
              </w:divsChild>
            </w:div>
            <w:div w:id="973676548">
              <w:marLeft w:val="0"/>
              <w:marRight w:val="750"/>
              <w:marTop w:val="150"/>
              <w:marBottom w:val="0"/>
              <w:divBdr>
                <w:top w:val="none" w:sz="0" w:space="0" w:color="auto"/>
                <w:left w:val="none" w:sz="0" w:space="0" w:color="auto"/>
                <w:bottom w:val="none" w:sz="0" w:space="0" w:color="auto"/>
                <w:right w:val="none" w:sz="0" w:space="0" w:color="auto"/>
              </w:divBdr>
              <w:divsChild>
                <w:div w:id="70322065">
                  <w:marLeft w:val="0"/>
                  <w:marRight w:val="0"/>
                  <w:marTop w:val="0"/>
                  <w:marBottom w:val="0"/>
                  <w:divBdr>
                    <w:top w:val="none" w:sz="0" w:space="0" w:color="auto"/>
                    <w:left w:val="none" w:sz="0" w:space="0" w:color="auto"/>
                    <w:bottom w:val="none" w:sz="0" w:space="0" w:color="auto"/>
                    <w:right w:val="none" w:sz="0" w:space="0" w:color="auto"/>
                  </w:divBdr>
                </w:div>
                <w:div w:id="1160774775">
                  <w:marLeft w:val="0"/>
                  <w:marRight w:val="0"/>
                  <w:marTop w:val="0"/>
                  <w:marBottom w:val="0"/>
                  <w:divBdr>
                    <w:top w:val="none" w:sz="0" w:space="0" w:color="auto"/>
                    <w:left w:val="none" w:sz="0" w:space="0" w:color="auto"/>
                    <w:bottom w:val="none" w:sz="0" w:space="0" w:color="auto"/>
                    <w:right w:val="none" w:sz="0" w:space="0" w:color="auto"/>
                  </w:divBdr>
                </w:div>
                <w:div w:id="1441877854">
                  <w:marLeft w:val="0"/>
                  <w:marRight w:val="0"/>
                  <w:marTop w:val="0"/>
                  <w:marBottom w:val="0"/>
                  <w:divBdr>
                    <w:top w:val="none" w:sz="0" w:space="0" w:color="auto"/>
                    <w:left w:val="none" w:sz="0" w:space="0" w:color="auto"/>
                    <w:bottom w:val="none" w:sz="0" w:space="0" w:color="auto"/>
                    <w:right w:val="none" w:sz="0" w:space="0" w:color="auto"/>
                  </w:divBdr>
                </w:div>
                <w:div w:id="2049530582">
                  <w:marLeft w:val="0"/>
                  <w:marRight w:val="0"/>
                  <w:marTop w:val="0"/>
                  <w:marBottom w:val="0"/>
                  <w:divBdr>
                    <w:top w:val="none" w:sz="0" w:space="0" w:color="auto"/>
                    <w:left w:val="none" w:sz="0" w:space="0" w:color="auto"/>
                    <w:bottom w:val="none" w:sz="0" w:space="0" w:color="auto"/>
                    <w:right w:val="none" w:sz="0" w:space="0" w:color="auto"/>
                  </w:divBdr>
                </w:div>
                <w:div w:id="1453749281">
                  <w:marLeft w:val="0"/>
                  <w:marRight w:val="0"/>
                  <w:marTop w:val="0"/>
                  <w:marBottom w:val="0"/>
                  <w:divBdr>
                    <w:top w:val="none" w:sz="0" w:space="0" w:color="auto"/>
                    <w:left w:val="none" w:sz="0" w:space="0" w:color="auto"/>
                    <w:bottom w:val="none" w:sz="0" w:space="0" w:color="auto"/>
                    <w:right w:val="none" w:sz="0" w:space="0" w:color="auto"/>
                  </w:divBdr>
                </w:div>
                <w:div w:id="931357349">
                  <w:marLeft w:val="0"/>
                  <w:marRight w:val="0"/>
                  <w:marTop w:val="0"/>
                  <w:marBottom w:val="0"/>
                  <w:divBdr>
                    <w:top w:val="none" w:sz="0" w:space="0" w:color="auto"/>
                    <w:left w:val="none" w:sz="0" w:space="0" w:color="auto"/>
                    <w:bottom w:val="none" w:sz="0" w:space="0" w:color="auto"/>
                    <w:right w:val="none" w:sz="0" w:space="0" w:color="auto"/>
                  </w:divBdr>
                </w:div>
                <w:div w:id="1832595532">
                  <w:marLeft w:val="0"/>
                  <w:marRight w:val="0"/>
                  <w:marTop w:val="0"/>
                  <w:marBottom w:val="0"/>
                  <w:divBdr>
                    <w:top w:val="none" w:sz="0" w:space="0" w:color="auto"/>
                    <w:left w:val="none" w:sz="0" w:space="0" w:color="auto"/>
                    <w:bottom w:val="none" w:sz="0" w:space="0" w:color="auto"/>
                    <w:right w:val="none" w:sz="0" w:space="0" w:color="auto"/>
                  </w:divBdr>
                </w:div>
                <w:div w:id="1699164974">
                  <w:marLeft w:val="0"/>
                  <w:marRight w:val="0"/>
                  <w:marTop w:val="0"/>
                  <w:marBottom w:val="0"/>
                  <w:divBdr>
                    <w:top w:val="none" w:sz="0" w:space="0" w:color="auto"/>
                    <w:left w:val="none" w:sz="0" w:space="0" w:color="auto"/>
                    <w:bottom w:val="none" w:sz="0" w:space="0" w:color="auto"/>
                    <w:right w:val="none" w:sz="0" w:space="0" w:color="auto"/>
                  </w:divBdr>
                </w:div>
                <w:div w:id="1890264487">
                  <w:marLeft w:val="0"/>
                  <w:marRight w:val="0"/>
                  <w:marTop w:val="0"/>
                  <w:marBottom w:val="0"/>
                  <w:divBdr>
                    <w:top w:val="none" w:sz="0" w:space="0" w:color="auto"/>
                    <w:left w:val="none" w:sz="0" w:space="0" w:color="auto"/>
                    <w:bottom w:val="none" w:sz="0" w:space="0" w:color="auto"/>
                    <w:right w:val="none" w:sz="0" w:space="0" w:color="auto"/>
                  </w:divBdr>
                </w:div>
                <w:div w:id="289164469">
                  <w:marLeft w:val="0"/>
                  <w:marRight w:val="0"/>
                  <w:marTop w:val="0"/>
                  <w:marBottom w:val="0"/>
                  <w:divBdr>
                    <w:top w:val="none" w:sz="0" w:space="0" w:color="auto"/>
                    <w:left w:val="none" w:sz="0" w:space="0" w:color="auto"/>
                    <w:bottom w:val="none" w:sz="0" w:space="0" w:color="auto"/>
                    <w:right w:val="none" w:sz="0" w:space="0" w:color="auto"/>
                  </w:divBdr>
                </w:div>
                <w:div w:id="1251936251">
                  <w:marLeft w:val="0"/>
                  <w:marRight w:val="0"/>
                  <w:marTop w:val="0"/>
                  <w:marBottom w:val="0"/>
                  <w:divBdr>
                    <w:top w:val="none" w:sz="0" w:space="0" w:color="auto"/>
                    <w:left w:val="none" w:sz="0" w:space="0" w:color="auto"/>
                    <w:bottom w:val="none" w:sz="0" w:space="0" w:color="auto"/>
                    <w:right w:val="none" w:sz="0" w:space="0" w:color="auto"/>
                  </w:divBdr>
                </w:div>
              </w:divsChild>
            </w:div>
            <w:div w:id="422916364">
              <w:marLeft w:val="0"/>
              <w:marRight w:val="750"/>
              <w:marTop w:val="150"/>
              <w:marBottom w:val="0"/>
              <w:divBdr>
                <w:top w:val="none" w:sz="0" w:space="0" w:color="auto"/>
                <w:left w:val="none" w:sz="0" w:space="0" w:color="auto"/>
                <w:bottom w:val="none" w:sz="0" w:space="0" w:color="auto"/>
                <w:right w:val="none" w:sz="0" w:space="0" w:color="auto"/>
              </w:divBdr>
              <w:divsChild>
                <w:div w:id="1828205295">
                  <w:marLeft w:val="0"/>
                  <w:marRight w:val="0"/>
                  <w:marTop w:val="0"/>
                  <w:marBottom w:val="0"/>
                  <w:divBdr>
                    <w:top w:val="none" w:sz="0" w:space="0" w:color="auto"/>
                    <w:left w:val="none" w:sz="0" w:space="0" w:color="auto"/>
                    <w:bottom w:val="none" w:sz="0" w:space="0" w:color="auto"/>
                    <w:right w:val="none" w:sz="0" w:space="0" w:color="auto"/>
                  </w:divBdr>
                </w:div>
                <w:div w:id="45372853">
                  <w:marLeft w:val="0"/>
                  <w:marRight w:val="0"/>
                  <w:marTop w:val="0"/>
                  <w:marBottom w:val="0"/>
                  <w:divBdr>
                    <w:top w:val="none" w:sz="0" w:space="0" w:color="auto"/>
                    <w:left w:val="none" w:sz="0" w:space="0" w:color="auto"/>
                    <w:bottom w:val="none" w:sz="0" w:space="0" w:color="auto"/>
                    <w:right w:val="none" w:sz="0" w:space="0" w:color="auto"/>
                  </w:divBdr>
                </w:div>
                <w:div w:id="608633600">
                  <w:marLeft w:val="0"/>
                  <w:marRight w:val="0"/>
                  <w:marTop w:val="0"/>
                  <w:marBottom w:val="0"/>
                  <w:divBdr>
                    <w:top w:val="none" w:sz="0" w:space="0" w:color="auto"/>
                    <w:left w:val="none" w:sz="0" w:space="0" w:color="auto"/>
                    <w:bottom w:val="none" w:sz="0" w:space="0" w:color="auto"/>
                    <w:right w:val="none" w:sz="0" w:space="0" w:color="auto"/>
                  </w:divBdr>
                </w:div>
              </w:divsChild>
            </w:div>
            <w:div w:id="1659111930">
              <w:marLeft w:val="0"/>
              <w:marRight w:val="750"/>
              <w:marTop w:val="150"/>
              <w:marBottom w:val="0"/>
              <w:divBdr>
                <w:top w:val="none" w:sz="0" w:space="0" w:color="auto"/>
                <w:left w:val="none" w:sz="0" w:space="0" w:color="auto"/>
                <w:bottom w:val="none" w:sz="0" w:space="0" w:color="auto"/>
                <w:right w:val="none" w:sz="0" w:space="0" w:color="auto"/>
              </w:divBdr>
              <w:divsChild>
                <w:div w:id="1066027916">
                  <w:marLeft w:val="0"/>
                  <w:marRight w:val="0"/>
                  <w:marTop w:val="0"/>
                  <w:marBottom w:val="0"/>
                  <w:divBdr>
                    <w:top w:val="none" w:sz="0" w:space="0" w:color="auto"/>
                    <w:left w:val="none" w:sz="0" w:space="0" w:color="auto"/>
                    <w:bottom w:val="none" w:sz="0" w:space="0" w:color="auto"/>
                    <w:right w:val="none" w:sz="0" w:space="0" w:color="auto"/>
                  </w:divBdr>
                </w:div>
                <w:div w:id="1580015171">
                  <w:marLeft w:val="0"/>
                  <w:marRight w:val="0"/>
                  <w:marTop w:val="0"/>
                  <w:marBottom w:val="0"/>
                  <w:divBdr>
                    <w:top w:val="none" w:sz="0" w:space="0" w:color="auto"/>
                    <w:left w:val="none" w:sz="0" w:space="0" w:color="auto"/>
                    <w:bottom w:val="none" w:sz="0" w:space="0" w:color="auto"/>
                    <w:right w:val="none" w:sz="0" w:space="0" w:color="auto"/>
                  </w:divBdr>
                </w:div>
                <w:div w:id="135346033">
                  <w:marLeft w:val="0"/>
                  <w:marRight w:val="0"/>
                  <w:marTop w:val="0"/>
                  <w:marBottom w:val="0"/>
                  <w:divBdr>
                    <w:top w:val="none" w:sz="0" w:space="0" w:color="auto"/>
                    <w:left w:val="none" w:sz="0" w:space="0" w:color="auto"/>
                    <w:bottom w:val="none" w:sz="0" w:space="0" w:color="auto"/>
                    <w:right w:val="none" w:sz="0" w:space="0" w:color="auto"/>
                  </w:divBdr>
                </w:div>
                <w:div w:id="1664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58655">
      <w:bodyDiv w:val="1"/>
      <w:marLeft w:val="0"/>
      <w:marRight w:val="0"/>
      <w:marTop w:val="0"/>
      <w:marBottom w:val="0"/>
      <w:divBdr>
        <w:top w:val="none" w:sz="0" w:space="0" w:color="auto"/>
        <w:left w:val="none" w:sz="0" w:space="0" w:color="auto"/>
        <w:bottom w:val="none" w:sz="0" w:space="0" w:color="auto"/>
        <w:right w:val="none" w:sz="0" w:space="0" w:color="auto"/>
      </w:divBdr>
    </w:div>
    <w:div w:id="1657491340">
      <w:bodyDiv w:val="1"/>
      <w:marLeft w:val="0"/>
      <w:marRight w:val="0"/>
      <w:marTop w:val="0"/>
      <w:marBottom w:val="0"/>
      <w:divBdr>
        <w:top w:val="none" w:sz="0" w:space="0" w:color="auto"/>
        <w:left w:val="none" w:sz="0" w:space="0" w:color="auto"/>
        <w:bottom w:val="none" w:sz="0" w:space="0" w:color="auto"/>
        <w:right w:val="none" w:sz="0" w:space="0" w:color="auto"/>
      </w:divBdr>
    </w:div>
    <w:div w:id="1834711596">
      <w:bodyDiv w:val="1"/>
      <w:marLeft w:val="0"/>
      <w:marRight w:val="0"/>
      <w:marTop w:val="0"/>
      <w:marBottom w:val="0"/>
      <w:divBdr>
        <w:top w:val="none" w:sz="0" w:space="0" w:color="auto"/>
        <w:left w:val="none" w:sz="0" w:space="0" w:color="auto"/>
        <w:bottom w:val="none" w:sz="0" w:space="0" w:color="auto"/>
        <w:right w:val="none" w:sz="0" w:space="0" w:color="auto"/>
      </w:divBdr>
      <w:divsChild>
        <w:div w:id="2023779561">
          <w:marLeft w:val="0"/>
          <w:marRight w:val="0"/>
          <w:marTop w:val="540"/>
          <w:marBottom w:val="0"/>
          <w:divBdr>
            <w:top w:val="none" w:sz="0" w:space="0" w:color="auto"/>
            <w:left w:val="none" w:sz="0" w:space="0" w:color="auto"/>
            <w:bottom w:val="none" w:sz="0" w:space="0" w:color="auto"/>
            <w:right w:val="none" w:sz="0" w:space="0" w:color="auto"/>
          </w:divBdr>
          <w:divsChild>
            <w:div w:id="2020043710">
              <w:marLeft w:val="0"/>
              <w:marRight w:val="0"/>
              <w:marTop w:val="0"/>
              <w:marBottom w:val="0"/>
              <w:divBdr>
                <w:top w:val="none" w:sz="0" w:space="0" w:color="auto"/>
                <w:left w:val="none" w:sz="0" w:space="0" w:color="auto"/>
                <w:bottom w:val="none" w:sz="0" w:space="0" w:color="auto"/>
                <w:right w:val="none" w:sz="0" w:space="0" w:color="auto"/>
              </w:divBdr>
            </w:div>
            <w:div w:id="215817438">
              <w:marLeft w:val="0"/>
              <w:marRight w:val="0"/>
              <w:marTop w:val="0"/>
              <w:marBottom w:val="0"/>
              <w:divBdr>
                <w:top w:val="none" w:sz="0" w:space="0" w:color="auto"/>
                <w:left w:val="none" w:sz="0" w:space="0" w:color="auto"/>
                <w:bottom w:val="none" w:sz="0" w:space="0" w:color="auto"/>
                <w:right w:val="none" w:sz="0" w:space="0" w:color="auto"/>
              </w:divBdr>
            </w:div>
            <w:div w:id="1869947705">
              <w:marLeft w:val="0"/>
              <w:marRight w:val="0"/>
              <w:marTop w:val="0"/>
              <w:marBottom w:val="0"/>
              <w:divBdr>
                <w:top w:val="none" w:sz="0" w:space="0" w:color="auto"/>
                <w:left w:val="none" w:sz="0" w:space="0" w:color="auto"/>
                <w:bottom w:val="none" w:sz="0" w:space="0" w:color="auto"/>
                <w:right w:val="none" w:sz="0" w:space="0" w:color="auto"/>
              </w:divBdr>
            </w:div>
            <w:div w:id="1668363059">
              <w:marLeft w:val="0"/>
              <w:marRight w:val="0"/>
              <w:marTop w:val="0"/>
              <w:marBottom w:val="0"/>
              <w:divBdr>
                <w:top w:val="none" w:sz="0" w:space="0" w:color="auto"/>
                <w:left w:val="none" w:sz="0" w:space="0" w:color="auto"/>
                <w:bottom w:val="none" w:sz="0" w:space="0" w:color="auto"/>
                <w:right w:val="none" w:sz="0" w:space="0" w:color="auto"/>
              </w:divBdr>
            </w:div>
            <w:div w:id="817915660">
              <w:marLeft w:val="0"/>
              <w:marRight w:val="0"/>
              <w:marTop w:val="0"/>
              <w:marBottom w:val="0"/>
              <w:divBdr>
                <w:top w:val="none" w:sz="0" w:space="0" w:color="auto"/>
                <w:left w:val="none" w:sz="0" w:space="0" w:color="auto"/>
                <w:bottom w:val="none" w:sz="0" w:space="0" w:color="auto"/>
                <w:right w:val="none" w:sz="0" w:space="0" w:color="auto"/>
              </w:divBdr>
            </w:div>
            <w:div w:id="1687512273">
              <w:marLeft w:val="0"/>
              <w:marRight w:val="0"/>
              <w:marTop w:val="0"/>
              <w:marBottom w:val="0"/>
              <w:divBdr>
                <w:top w:val="none" w:sz="0" w:space="0" w:color="auto"/>
                <w:left w:val="none" w:sz="0" w:space="0" w:color="auto"/>
                <w:bottom w:val="none" w:sz="0" w:space="0" w:color="auto"/>
                <w:right w:val="none" w:sz="0" w:space="0" w:color="auto"/>
              </w:divBdr>
            </w:div>
            <w:div w:id="1424229681">
              <w:marLeft w:val="0"/>
              <w:marRight w:val="0"/>
              <w:marTop w:val="0"/>
              <w:marBottom w:val="0"/>
              <w:divBdr>
                <w:top w:val="none" w:sz="0" w:space="0" w:color="auto"/>
                <w:left w:val="none" w:sz="0" w:space="0" w:color="auto"/>
                <w:bottom w:val="none" w:sz="0" w:space="0" w:color="auto"/>
                <w:right w:val="none" w:sz="0" w:space="0" w:color="auto"/>
              </w:divBdr>
            </w:div>
            <w:div w:id="700932509">
              <w:marLeft w:val="0"/>
              <w:marRight w:val="0"/>
              <w:marTop w:val="0"/>
              <w:marBottom w:val="0"/>
              <w:divBdr>
                <w:top w:val="none" w:sz="0" w:space="0" w:color="auto"/>
                <w:left w:val="none" w:sz="0" w:space="0" w:color="auto"/>
                <w:bottom w:val="none" w:sz="0" w:space="0" w:color="auto"/>
                <w:right w:val="none" w:sz="0" w:space="0" w:color="auto"/>
              </w:divBdr>
            </w:div>
            <w:div w:id="1720472407">
              <w:marLeft w:val="0"/>
              <w:marRight w:val="0"/>
              <w:marTop w:val="0"/>
              <w:marBottom w:val="0"/>
              <w:divBdr>
                <w:top w:val="none" w:sz="0" w:space="0" w:color="auto"/>
                <w:left w:val="none" w:sz="0" w:space="0" w:color="auto"/>
                <w:bottom w:val="none" w:sz="0" w:space="0" w:color="auto"/>
                <w:right w:val="none" w:sz="0" w:space="0" w:color="auto"/>
              </w:divBdr>
            </w:div>
            <w:div w:id="1158502478">
              <w:marLeft w:val="0"/>
              <w:marRight w:val="0"/>
              <w:marTop w:val="0"/>
              <w:marBottom w:val="0"/>
              <w:divBdr>
                <w:top w:val="none" w:sz="0" w:space="0" w:color="auto"/>
                <w:left w:val="none" w:sz="0" w:space="0" w:color="auto"/>
                <w:bottom w:val="none" w:sz="0" w:space="0" w:color="auto"/>
                <w:right w:val="none" w:sz="0" w:space="0" w:color="auto"/>
              </w:divBdr>
            </w:div>
            <w:div w:id="1408915170">
              <w:marLeft w:val="0"/>
              <w:marRight w:val="0"/>
              <w:marTop w:val="0"/>
              <w:marBottom w:val="0"/>
              <w:divBdr>
                <w:top w:val="none" w:sz="0" w:space="0" w:color="auto"/>
                <w:left w:val="none" w:sz="0" w:space="0" w:color="auto"/>
                <w:bottom w:val="none" w:sz="0" w:space="0" w:color="auto"/>
                <w:right w:val="none" w:sz="0" w:space="0" w:color="auto"/>
              </w:divBdr>
            </w:div>
            <w:div w:id="1221597600">
              <w:marLeft w:val="0"/>
              <w:marRight w:val="0"/>
              <w:marTop w:val="0"/>
              <w:marBottom w:val="0"/>
              <w:divBdr>
                <w:top w:val="none" w:sz="0" w:space="0" w:color="auto"/>
                <w:left w:val="none" w:sz="0" w:space="0" w:color="auto"/>
                <w:bottom w:val="none" w:sz="0" w:space="0" w:color="auto"/>
                <w:right w:val="none" w:sz="0" w:space="0" w:color="auto"/>
              </w:divBdr>
            </w:div>
            <w:div w:id="516389950">
              <w:marLeft w:val="0"/>
              <w:marRight w:val="0"/>
              <w:marTop w:val="0"/>
              <w:marBottom w:val="0"/>
              <w:divBdr>
                <w:top w:val="none" w:sz="0" w:space="0" w:color="auto"/>
                <w:left w:val="none" w:sz="0" w:space="0" w:color="auto"/>
                <w:bottom w:val="none" w:sz="0" w:space="0" w:color="auto"/>
                <w:right w:val="none" w:sz="0" w:space="0" w:color="auto"/>
              </w:divBdr>
            </w:div>
            <w:div w:id="2051569526">
              <w:marLeft w:val="0"/>
              <w:marRight w:val="0"/>
              <w:marTop w:val="0"/>
              <w:marBottom w:val="0"/>
              <w:divBdr>
                <w:top w:val="none" w:sz="0" w:space="0" w:color="auto"/>
                <w:left w:val="none" w:sz="0" w:space="0" w:color="auto"/>
                <w:bottom w:val="none" w:sz="0" w:space="0" w:color="auto"/>
                <w:right w:val="none" w:sz="0" w:space="0" w:color="auto"/>
              </w:divBdr>
            </w:div>
            <w:div w:id="229732421">
              <w:marLeft w:val="0"/>
              <w:marRight w:val="0"/>
              <w:marTop w:val="0"/>
              <w:marBottom w:val="0"/>
              <w:divBdr>
                <w:top w:val="none" w:sz="0" w:space="0" w:color="auto"/>
                <w:left w:val="none" w:sz="0" w:space="0" w:color="auto"/>
                <w:bottom w:val="none" w:sz="0" w:space="0" w:color="auto"/>
                <w:right w:val="none" w:sz="0" w:space="0" w:color="auto"/>
              </w:divBdr>
            </w:div>
            <w:div w:id="1081755474">
              <w:marLeft w:val="0"/>
              <w:marRight w:val="0"/>
              <w:marTop w:val="0"/>
              <w:marBottom w:val="0"/>
              <w:divBdr>
                <w:top w:val="none" w:sz="0" w:space="0" w:color="auto"/>
                <w:left w:val="none" w:sz="0" w:space="0" w:color="auto"/>
                <w:bottom w:val="none" w:sz="0" w:space="0" w:color="auto"/>
                <w:right w:val="none" w:sz="0" w:space="0" w:color="auto"/>
              </w:divBdr>
            </w:div>
            <w:div w:id="1082482074">
              <w:marLeft w:val="0"/>
              <w:marRight w:val="0"/>
              <w:marTop w:val="0"/>
              <w:marBottom w:val="0"/>
              <w:divBdr>
                <w:top w:val="none" w:sz="0" w:space="0" w:color="auto"/>
                <w:left w:val="none" w:sz="0" w:space="0" w:color="auto"/>
                <w:bottom w:val="none" w:sz="0" w:space="0" w:color="auto"/>
                <w:right w:val="none" w:sz="0" w:space="0" w:color="auto"/>
              </w:divBdr>
            </w:div>
            <w:div w:id="76481138">
              <w:marLeft w:val="0"/>
              <w:marRight w:val="0"/>
              <w:marTop w:val="0"/>
              <w:marBottom w:val="0"/>
              <w:divBdr>
                <w:top w:val="none" w:sz="0" w:space="0" w:color="auto"/>
                <w:left w:val="none" w:sz="0" w:space="0" w:color="auto"/>
                <w:bottom w:val="none" w:sz="0" w:space="0" w:color="auto"/>
                <w:right w:val="none" w:sz="0" w:space="0" w:color="auto"/>
              </w:divBdr>
            </w:div>
            <w:div w:id="1748766195">
              <w:marLeft w:val="0"/>
              <w:marRight w:val="0"/>
              <w:marTop w:val="0"/>
              <w:marBottom w:val="0"/>
              <w:divBdr>
                <w:top w:val="none" w:sz="0" w:space="0" w:color="auto"/>
                <w:left w:val="none" w:sz="0" w:space="0" w:color="auto"/>
                <w:bottom w:val="none" w:sz="0" w:space="0" w:color="auto"/>
                <w:right w:val="none" w:sz="0" w:space="0" w:color="auto"/>
              </w:divBdr>
            </w:div>
            <w:div w:id="564340698">
              <w:marLeft w:val="0"/>
              <w:marRight w:val="0"/>
              <w:marTop w:val="0"/>
              <w:marBottom w:val="0"/>
              <w:divBdr>
                <w:top w:val="none" w:sz="0" w:space="0" w:color="auto"/>
                <w:left w:val="none" w:sz="0" w:space="0" w:color="auto"/>
                <w:bottom w:val="none" w:sz="0" w:space="0" w:color="auto"/>
                <w:right w:val="none" w:sz="0" w:space="0" w:color="auto"/>
              </w:divBdr>
            </w:div>
            <w:div w:id="1895004655">
              <w:marLeft w:val="0"/>
              <w:marRight w:val="0"/>
              <w:marTop w:val="0"/>
              <w:marBottom w:val="0"/>
              <w:divBdr>
                <w:top w:val="none" w:sz="0" w:space="0" w:color="auto"/>
                <w:left w:val="none" w:sz="0" w:space="0" w:color="auto"/>
                <w:bottom w:val="none" w:sz="0" w:space="0" w:color="auto"/>
                <w:right w:val="none" w:sz="0" w:space="0" w:color="auto"/>
              </w:divBdr>
            </w:div>
            <w:div w:id="90392904">
              <w:marLeft w:val="0"/>
              <w:marRight w:val="0"/>
              <w:marTop w:val="0"/>
              <w:marBottom w:val="0"/>
              <w:divBdr>
                <w:top w:val="none" w:sz="0" w:space="0" w:color="auto"/>
                <w:left w:val="none" w:sz="0" w:space="0" w:color="auto"/>
                <w:bottom w:val="none" w:sz="0" w:space="0" w:color="auto"/>
                <w:right w:val="none" w:sz="0" w:space="0" w:color="auto"/>
              </w:divBdr>
            </w:div>
            <w:div w:id="2044398125">
              <w:marLeft w:val="0"/>
              <w:marRight w:val="0"/>
              <w:marTop w:val="0"/>
              <w:marBottom w:val="0"/>
              <w:divBdr>
                <w:top w:val="none" w:sz="0" w:space="0" w:color="auto"/>
                <w:left w:val="none" w:sz="0" w:space="0" w:color="auto"/>
                <w:bottom w:val="none" w:sz="0" w:space="0" w:color="auto"/>
                <w:right w:val="none" w:sz="0" w:space="0" w:color="auto"/>
              </w:divBdr>
            </w:div>
            <w:div w:id="1797094938">
              <w:marLeft w:val="0"/>
              <w:marRight w:val="0"/>
              <w:marTop w:val="0"/>
              <w:marBottom w:val="0"/>
              <w:divBdr>
                <w:top w:val="none" w:sz="0" w:space="0" w:color="auto"/>
                <w:left w:val="none" w:sz="0" w:space="0" w:color="auto"/>
                <w:bottom w:val="none" w:sz="0" w:space="0" w:color="auto"/>
                <w:right w:val="none" w:sz="0" w:space="0" w:color="auto"/>
              </w:divBdr>
            </w:div>
            <w:div w:id="1233855742">
              <w:marLeft w:val="0"/>
              <w:marRight w:val="0"/>
              <w:marTop w:val="0"/>
              <w:marBottom w:val="0"/>
              <w:divBdr>
                <w:top w:val="none" w:sz="0" w:space="0" w:color="auto"/>
                <w:left w:val="none" w:sz="0" w:space="0" w:color="auto"/>
                <w:bottom w:val="none" w:sz="0" w:space="0" w:color="auto"/>
                <w:right w:val="none" w:sz="0" w:space="0" w:color="auto"/>
              </w:divBdr>
            </w:div>
            <w:div w:id="841814822">
              <w:marLeft w:val="0"/>
              <w:marRight w:val="0"/>
              <w:marTop w:val="0"/>
              <w:marBottom w:val="0"/>
              <w:divBdr>
                <w:top w:val="none" w:sz="0" w:space="0" w:color="auto"/>
                <w:left w:val="none" w:sz="0" w:space="0" w:color="auto"/>
                <w:bottom w:val="none" w:sz="0" w:space="0" w:color="auto"/>
                <w:right w:val="none" w:sz="0" w:space="0" w:color="auto"/>
              </w:divBdr>
            </w:div>
            <w:div w:id="374158698">
              <w:marLeft w:val="0"/>
              <w:marRight w:val="0"/>
              <w:marTop w:val="0"/>
              <w:marBottom w:val="0"/>
              <w:divBdr>
                <w:top w:val="none" w:sz="0" w:space="0" w:color="auto"/>
                <w:left w:val="none" w:sz="0" w:space="0" w:color="auto"/>
                <w:bottom w:val="none" w:sz="0" w:space="0" w:color="auto"/>
                <w:right w:val="none" w:sz="0" w:space="0" w:color="auto"/>
              </w:divBdr>
            </w:div>
            <w:div w:id="1075934606">
              <w:marLeft w:val="0"/>
              <w:marRight w:val="0"/>
              <w:marTop w:val="0"/>
              <w:marBottom w:val="0"/>
              <w:divBdr>
                <w:top w:val="none" w:sz="0" w:space="0" w:color="auto"/>
                <w:left w:val="none" w:sz="0" w:space="0" w:color="auto"/>
                <w:bottom w:val="none" w:sz="0" w:space="0" w:color="auto"/>
                <w:right w:val="none" w:sz="0" w:space="0" w:color="auto"/>
              </w:divBdr>
            </w:div>
            <w:div w:id="1713311893">
              <w:marLeft w:val="0"/>
              <w:marRight w:val="0"/>
              <w:marTop w:val="0"/>
              <w:marBottom w:val="0"/>
              <w:divBdr>
                <w:top w:val="none" w:sz="0" w:space="0" w:color="auto"/>
                <w:left w:val="none" w:sz="0" w:space="0" w:color="auto"/>
                <w:bottom w:val="none" w:sz="0" w:space="0" w:color="auto"/>
                <w:right w:val="none" w:sz="0" w:space="0" w:color="auto"/>
              </w:divBdr>
            </w:div>
            <w:div w:id="914120967">
              <w:marLeft w:val="0"/>
              <w:marRight w:val="0"/>
              <w:marTop w:val="0"/>
              <w:marBottom w:val="0"/>
              <w:divBdr>
                <w:top w:val="none" w:sz="0" w:space="0" w:color="auto"/>
                <w:left w:val="none" w:sz="0" w:space="0" w:color="auto"/>
                <w:bottom w:val="none" w:sz="0" w:space="0" w:color="auto"/>
                <w:right w:val="none" w:sz="0" w:space="0" w:color="auto"/>
              </w:divBdr>
            </w:div>
            <w:div w:id="1978337667">
              <w:marLeft w:val="0"/>
              <w:marRight w:val="0"/>
              <w:marTop w:val="0"/>
              <w:marBottom w:val="0"/>
              <w:divBdr>
                <w:top w:val="none" w:sz="0" w:space="0" w:color="auto"/>
                <w:left w:val="none" w:sz="0" w:space="0" w:color="auto"/>
                <w:bottom w:val="none" w:sz="0" w:space="0" w:color="auto"/>
                <w:right w:val="none" w:sz="0" w:space="0" w:color="auto"/>
              </w:divBdr>
            </w:div>
          </w:divsChild>
        </w:div>
        <w:div w:id="1236818207">
          <w:marLeft w:val="0"/>
          <w:marRight w:val="0"/>
          <w:marTop w:val="540"/>
          <w:marBottom w:val="0"/>
          <w:divBdr>
            <w:top w:val="none" w:sz="0" w:space="0" w:color="auto"/>
            <w:left w:val="none" w:sz="0" w:space="0" w:color="auto"/>
            <w:bottom w:val="none" w:sz="0" w:space="0" w:color="auto"/>
            <w:right w:val="none" w:sz="0" w:space="0" w:color="auto"/>
          </w:divBdr>
          <w:divsChild>
            <w:div w:id="1322585753">
              <w:marLeft w:val="0"/>
              <w:marRight w:val="0"/>
              <w:marTop w:val="0"/>
              <w:marBottom w:val="0"/>
              <w:divBdr>
                <w:top w:val="none" w:sz="0" w:space="0" w:color="auto"/>
                <w:left w:val="none" w:sz="0" w:space="0" w:color="auto"/>
                <w:bottom w:val="none" w:sz="0" w:space="0" w:color="auto"/>
                <w:right w:val="none" w:sz="0" w:space="0" w:color="auto"/>
              </w:divBdr>
            </w:div>
            <w:div w:id="974531165">
              <w:marLeft w:val="0"/>
              <w:marRight w:val="0"/>
              <w:marTop w:val="0"/>
              <w:marBottom w:val="0"/>
              <w:divBdr>
                <w:top w:val="none" w:sz="0" w:space="0" w:color="auto"/>
                <w:left w:val="none" w:sz="0" w:space="0" w:color="auto"/>
                <w:bottom w:val="none" w:sz="0" w:space="0" w:color="auto"/>
                <w:right w:val="none" w:sz="0" w:space="0" w:color="auto"/>
              </w:divBdr>
            </w:div>
            <w:div w:id="930506684">
              <w:marLeft w:val="0"/>
              <w:marRight w:val="0"/>
              <w:marTop w:val="0"/>
              <w:marBottom w:val="0"/>
              <w:divBdr>
                <w:top w:val="none" w:sz="0" w:space="0" w:color="auto"/>
                <w:left w:val="none" w:sz="0" w:space="0" w:color="auto"/>
                <w:bottom w:val="none" w:sz="0" w:space="0" w:color="auto"/>
                <w:right w:val="none" w:sz="0" w:space="0" w:color="auto"/>
              </w:divBdr>
            </w:div>
            <w:div w:id="888303867">
              <w:marLeft w:val="0"/>
              <w:marRight w:val="0"/>
              <w:marTop w:val="0"/>
              <w:marBottom w:val="0"/>
              <w:divBdr>
                <w:top w:val="none" w:sz="0" w:space="0" w:color="auto"/>
                <w:left w:val="none" w:sz="0" w:space="0" w:color="auto"/>
                <w:bottom w:val="none" w:sz="0" w:space="0" w:color="auto"/>
                <w:right w:val="none" w:sz="0" w:space="0" w:color="auto"/>
              </w:divBdr>
            </w:div>
            <w:div w:id="168057610">
              <w:marLeft w:val="0"/>
              <w:marRight w:val="0"/>
              <w:marTop w:val="0"/>
              <w:marBottom w:val="0"/>
              <w:divBdr>
                <w:top w:val="none" w:sz="0" w:space="0" w:color="auto"/>
                <w:left w:val="none" w:sz="0" w:space="0" w:color="auto"/>
                <w:bottom w:val="none" w:sz="0" w:space="0" w:color="auto"/>
                <w:right w:val="none" w:sz="0" w:space="0" w:color="auto"/>
              </w:divBdr>
            </w:div>
            <w:div w:id="619727493">
              <w:marLeft w:val="0"/>
              <w:marRight w:val="0"/>
              <w:marTop w:val="0"/>
              <w:marBottom w:val="0"/>
              <w:divBdr>
                <w:top w:val="none" w:sz="0" w:space="0" w:color="auto"/>
                <w:left w:val="none" w:sz="0" w:space="0" w:color="auto"/>
                <w:bottom w:val="none" w:sz="0" w:space="0" w:color="auto"/>
                <w:right w:val="none" w:sz="0" w:space="0" w:color="auto"/>
              </w:divBdr>
            </w:div>
            <w:div w:id="1601714788">
              <w:marLeft w:val="0"/>
              <w:marRight w:val="0"/>
              <w:marTop w:val="0"/>
              <w:marBottom w:val="0"/>
              <w:divBdr>
                <w:top w:val="none" w:sz="0" w:space="0" w:color="auto"/>
                <w:left w:val="none" w:sz="0" w:space="0" w:color="auto"/>
                <w:bottom w:val="none" w:sz="0" w:space="0" w:color="auto"/>
                <w:right w:val="none" w:sz="0" w:space="0" w:color="auto"/>
              </w:divBdr>
            </w:div>
            <w:div w:id="627443186">
              <w:marLeft w:val="0"/>
              <w:marRight w:val="0"/>
              <w:marTop w:val="0"/>
              <w:marBottom w:val="0"/>
              <w:divBdr>
                <w:top w:val="none" w:sz="0" w:space="0" w:color="auto"/>
                <w:left w:val="none" w:sz="0" w:space="0" w:color="auto"/>
                <w:bottom w:val="none" w:sz="0" w:space="0" w:color="auto"/>
                <w:right w:val="none" w:sz="0" w:space="0" w:color="auto"/>
              </w:divBdr>
            </w:div>
            <w:div w:id="373389617">
              <w:marLeft w:val="0"/>
              <w:marRight w:val="0"/>
              <w:marTop w:val="0"/>
              <w:marBottom w:val="0"/>
              <w:divBdr>
                <w:top w:val="none" w:sz="0" w:space="0" w:color="auto"/>
                <w:left w:val="none" w:sz="0" w:space="0" w:color="auto"/>
                <w:bottom w:val="none" w:sz="0" w:space="0" w:color="auto"/>
                <w:right w:val="none" w:sz="0" w:space="0" w:color="auto"/>
              </w:divBdr>
            </w:div>
            <w:div w:id="2022588224">
              <w:marLeft w:val="0"/>
              <w:marRight w:val="0"/>
              <w:marTop w:val="0"/>
              <w:marBottom w:val="0"/>
              <w:divBdr>
                <w:top w:val="none" w:sz="0" w:space="0" w:color="auto"/>
                <w:left w:val="none" w:sz="0" w:space="0" w:color="auto"/>
                <w:bottom w:val="none" w:sz="0" w:space="0" w:color="auto"/>
                <w:right w:val="none" w:sz="0" w:space="0" w:color="auto"/>
              </w:divBdr>
            </w:div>
            <w:div w:id="225798732">
              <w:marLeft w:val="0"/>
              <w:marRight w:val="0"/>
              <w:marTop w:val="0"/>
              <w:marBottom w:val="0"/>
              <w:divBdr>
                <w:top w:val="none" w:sz="0" w:space="0" w:color="auto"/>
                <w:left w:val="none" w:sz="0" w:space="0" w:color="auto"/>
                <w:bottom w:val="none" w:sz="0" w:space="0" w:color="auto"/>
                <w:right w:val="none" w:sz="0" w:space="0" w:color="auto"/>
              </w:divBdr>
            </w:div>
            <w:div w:id="521478923">
              <w:marLeft w:val="0"/>
              <w:marRight w:val="0"/>
              <w:marTop w:val="0"/>
              <w:marBottom w:val="0"/>
              <w:divBdr>
                <w:top w:val="none" w:sz="0" w:space="0" w:color="auto"/>
                <w:left w:val="none" w:sz="0" w:space="0" w:color="auto"/>
                <w:bottom w:val="none" w:sz="0" w:space="0" w:color="auto"/>
                <w:right w:val="none" w:sz="0" w:space="0" w:color="auto"/>
              </w:divBdr>
            </w:div>
            <w:div w:id="1949847363">
              <w:marLeft w:val="0"/>
              <w:marRight w:val="0"/>
              <w:marTop w:val="0"/>
              <w:marBottom w:val="0"/>
              <w:divBdr>
                <w:top w:val="none" w:sz="0" w:space="0" w:color="auto"/>
                <w:left w:val="none" w:sz="0" w:space="0" w:color="auto"/>
                <w:bottom w:val="none" w:sz="0" w:space="0" w:color="auto"/>
                <w:right w:val="none" w:sz="0" w:space="0" w:color="auto"/>
              </w:divBdr>
            </w:div>
            <w:div w:id="1878396561">
              <w:marLeft w:val="0"/>
              <w:marRight w:val="0"/>
              <w:marTop w:val="0"/>
              <w:marBottom w:val="0"/>
              <w:divBdr>
                <w:top w:val="none" w:sz="0" w:space="0" w:color="auto"/>
                <w:left w:val="none" w:sz="0" w:space="0" w:color="auto"/>
                <w:bottom w:val="none" w:sz="0" w:space="0" w:color="auto"/>
                <w:right w:val="none" w:sz="0" w:space="0" w:color="auto"/>
              </w:divBdr>
            </w:div>
            <w:div w:id="1766150208">
              <w:marLeft w:val="0"/>
              <w:marRight w:val="0"/>
              <w:marTop w:val="0"/>
              <w:marBottom w:val="0"/>
              <w:divBdr>
                <w:top w:val="none" w:sz="0" w:space="0" w:color="auto"/>
                <w:left w:val="none" w:sz="0" w:space="0" w:color="auto"/>
                <w:bottom w:val="none" w:sz="0" w:space="0" w:color="auto"/>
                <w:right w:val="none" w:sz="0" w:space="0" w:color="auto"/>
              </w:divBdr>
            </w:div>
          </w:divsChild>
        </w:div>
        <w:div w:id="1952472967">
          <w:marLeft w:val="0"/>
          <w:marRight w:val="0"/>
          <w:marTop w:val="540"/>
          <w:marBottom w:val="0"/>
          <w:divBdr>
            <w:top w:val="none" w:sz="0" w:space="0" w:color="auto"/>
            <w:left w:val="none" w:sz="0" w:space="0" w:color="auto"/>
            <w:bottom w:val="none" w:sz="0" w:space="0" w:color="auto"/>
            <w:right w:val="none" w:sz="0" w:space="0" w:color="auto"/>
          </w:divBdr>
          <w:divsChild>
            <w:div w:id="665060043">
              <w:marLeft w:val="0"/>
              <w:marRight w:val="0"/>
              <w:marTop w:val="0"/>
              <w:marBottom w:val="0"/>
              <w:divBdr>
                <w:top w:val="none" w:sz="0" w:space="0" w:color="auto"/>
                <w:left w:val="none" w:sz="0" w:space="0" w:color="auto"/>
                <w:bottom w:val="none" w:sz="0" w:space="0" w:color="auto"/>
                <w:right w:val="none" w:sz="0" w:space="0" w:color="auto"/>
              </w:divBdr>
            </w:div>
            <w:div w:id="1865169195">
              <w:marLeft w:val="0"/>
              <w:marRight w:val="0"/>
              <w:marTop w:val="0"/>
              <w:marBottom w:val="0"/>
              <w:divBdr>
                <w:top w:val="none" w:sz="0" w:space="0" w:color="auto"/>
                <w:left w:val="none" w:sz="0" w:space="0" w:color="auto"/>
                <w:bottom w:val="none" w:sz="0" w:space="0" w:color="auto"/>
                <w:right w:val="none" w:sz="0" w:space="0" w:color="auto"/>
              </w:divBdr>
            </w:div>
            <w:div w:id="933711364">
              <w:marLeft w:val="0"/>
              <w:marRight w:val="0"/>
              <w:marTop w:val="0"/>
              <w:marBottom w:val="0"/>
              <w:divBdr>
                <w:top w:val="none" w:sz="0" w:space="0" w:color="auto"/>
                <w:left w:val="none" w:sz="0" w:space="0" w:color="auto"/>
                <w:bottom w:val="none" w:sz="0" w:space="0" w:color="auto"/>
                <w:right w:val="none" w:sz="0" w:space="0" w:color="auto"/>
              </w:divBdr>
            </w:div>
            <w:div w:id="544878837">
              <w:marLeft w:val="0"/>
              <w:marRight w:val="0"/>
              <w:marTop w:val="0"/>
              <w:marBottom w:val="0"/>
              <w:divBdr>
                <w:top w:val="none" w:sz="0" w:space="0" w:color="auto"/>
                <w:left w:val="none" w:sz="0" w:space="0" w:color="auto"/>
                <w:bottom w:val="none" w:sz="0" w:space="0" w:color="auto"/>
                <w:right w:val="none" w:sz="0" w:space="0" w:color="auto"/>
              </w:divBdr>
            </w:div>
            <w:div w:id="843209771">
              <w:marLeft w:val="0"/>
              <w:marRight w:val="0"/>
              <w:marTop w:val="0"/>
              <w:marBottom w:val="0"/>
              <w:divBdr>
                <w:top w:val="none" w:sz="0" w:space="0" w:color="auto"/>
                <w:left w:val="none" w:sz="0" w:space="0" w:color="auto"/>
                <w:bottom w:val="none" w:sz="0" w:space="0" w:color="auto"/>
                <w:right w:val="none" w:sz="0" w:space="0" w:color="auto"/>
              </w:divBdr>
            </w:div>
            <w:div w:id="1855266106">
              <w:marLeft w:val="0"/>
              <w:marRight w:val="0"/>
              <w:marTop w:val="0"/>
              <w:marBottom w:val="0"/>
              <w:divBdr>
                <w:top w:val="none" w:sz="0" w:space="0" w:color="auto"/>
                <w:left w:val="none" w:sz="0" w:space="0" w:color="auto"/>
                <w:bottom w:val="none" w:sz="0" w:space="0" w:color="auto"/>
                <w:right w:val="none" w:sz="0" w:space="0" w:color="auto"/>
              </w:divBdr>
            </w:div>
            <w:div w:id="1162425430">
              <w:marLeft w:val="0"/>
              <w:marRight w:val="0"/>
              <w:marTop w:val="0"/>
              <w:marBottom w:val="0"/>
              <w:divBdr>
                <w:top w:val="none" w:sz="0" w:space="0" w:color="auto"/>
                <w:left w:val="none" w:sz="0" w:space="0" w:color="auto"/>
                <w:bottom w:val="none" w:sz="0" w:space="0" w:color="auto"/>
                <w:right w:val="none" w:sz="0" w:space="0" w:color="auto"/>
              </w:divBdr>
            </w:div>
            <w:div w:id="1474441459">
              <w:marLeft w:val="0"/>
              <w:marRight w:val="0"/>
              <w:marTop w:val="0"/>
              <w:marBottom w:val="0"/>
              <w:divBdr>
                <w:top w:val="none" w:sz="0" w:space="0" w:color="auto"/>
                <w:left w:val="none" w:sz="0" w:space="0" w:color="auto"/>
                <w:bottom w:val="none" w:sz="0" w:space="0" w:color="auto"/>
                <w:right w:val="none" w:sz="0" w:space="0" w:color="auto"/>
              </w:divBdr>
            </w:div>
            <w:div w:id="1868519756">
              <w:marLeft w:val="0"/>
              <w:marRight w:val="0"/>
              <w:marTop w:val="0"/>
              <w:marBottom w:val="0"/>
              <w:divBdr>
                <w:top w:val="none" w:sz="0" w:space="0" w:color="auto"/>
                <w:left w:val="none" w:sz="0" w:space="0" w:color="auto"/>
                <w:bottom w:val="none" w:sz="0" w:space="0" w:color="auto"/>
                <w:right w:val="none" w:sz="0" w:space="0" w:color="auto"/>
              </w:divBdr>
            </w:div>
            <w:div w:id="1502046980">
              <w:marLeft w:val="0"/>
              <w:marRight w:val="0"/>
              <w:marTop w:val="0"/>
              <w:marBottom w:val="0"/>
              <w:divBdr>
                <w:top w:val="none" w:sz="0" w:space="0" w:color="auto"/>
                <w:left w:val="none" w:sz="0" w:space="0" w:color="auto"/>
                <w:bottom w:val="none" w:sz="0" w:space="0" w:color="auto"/>
                <w:right w:val="none" w:sz="0" w:space="0" w:color="auto"/>
              </w:divBdr>
            </w:div>
            <w:div w:id="515116905">
              <w:marLeft w:val="0"/>
              <w:marRight w:val="0"/>
              <w:marTop w:val="0"/>
              <w:marBottom w:val="0"/>
              <w:divBdr>
                <w:top w:val="none" w:sz="0" w:space="0" w:color="auto"/>
                <w:left w:val="none" w:sz="0" w:space="0" w:color="auto"/>
                <w:bottom w:val="none" w:sz="0" w:space="0" w:color="auto"/>
                <w:right w:val="none" w:sz="0" w:space="0" w:color="auto"/>
              </w:divBdr>
            </w:div>
            <w:div w:id="1239092689">
              <w:marLeft w:val="0"/>
              <w:marRight w:val="0"/>
              <w:marTop w:val="0"/>
              <w:marBottom w:val="0"/>
              <w:divBdr>
                <w:top w:val="none" w:sz="0" w:space="0" w:color="auto"/>
                <w:left w:val="none" w:sz="0" w:space="0" w:color="auto"/>
                <w:bottom w:val="none" w:sz="0" w:space="0" w:color="auto"/>
                <w:right w:val="none" w:sz="0" w:space="0" w:color="auto"/>
              </w:divBdr>
            </w:div>
            <w:div w:id="238441222">
              <w:marLeft w:val="0"/>
              <w:marRight w:val="0"/>
              <w:marTop w:val="0"/>
              <w:marBottom w:val="0"/>
              <w:divBdr>
                <w:top w:val="none" w:sz="0" w:space="0" w:color="auto"/>
                <w:left w:val="none" w:sz="0" w:space="0" w:color="auto"/>
                <w:bottom w:val="none" w:sz="0" w:space="0" w:color="auto"/>
                <w:right w:val="none" w:sz="0" w:space="0" w:color="auto"/>
              </w:divBdr>
            </w:div>
            <w:div w:id="499547844">
              <w:marLeft w:val="0"/>
              <w:marRight w:val="0"/>
              <w:marTop w:val="0"/>
              <w:marBottom w:val="0"/>
              <w:divBdr>
                <w:top w:val="none" w:sz="0" w:space="0" w:color="auto"/>
                <w:left w:val="none" w:sz="0" w:space="0" w:color="auto"/>
                <w:bottom w:val="none" w:sz="0" w:space="0" w:color="auto"/>
                <w:right w:val="none" w:sz="0" w:space="0" w:color="auto"/>
              </w:divBdr>
            </w:div>
            <w:div w:id="1317611466">
              <w:marLeft w:val="0"/>
              <w:marRight w:val="0"/>
              <w:marTop w:val="0"/>
              <w:marBottom w:val="0"/>
              <w:divBdr>
                <w:top w:val="none" w:sz="0" w:space="0" w:color="auto"/>
                <w:left w:val="none" w:sz="0" w:space="0" w:color="auto"/>
                <w:bottom w:val="none" w:sz="0" w:space="0" w:color="auto"/>
                <w:right w:val="none" w:sz="0" w:space="0" w:color="auto"/>
              </w:divBdr>
            </w:div>
            <w:div w:id="1944413509">
              <w:marLeft w:val="0"/>
              <w:marRight w:val="0"/>
              <w:marTop w:val="0"/>
              <w:marBottom w:val="0"/>
              <w:divBdr>
                <w:top w:val="none" w:sz="0" w:space="0" w:color="auto"/>
                <w:left w:val="none" w:sz="0" w:space="0" w:color="auto"/>
                <w:bottom w:val="none" w:sz="0" w:space="0" w:color="auto"/>
                <w:right w:val="none" w:sz="0" w:space="0" w:color="auto"/>
              </w:divBdr>
            </w:div>
            <w:div w:id="482893670">
              <w:marLeft w:val="0"/>
              <w:marRight w:val="0"/>
              <w:marTop w:val="0"/>
              <w:marBottom w:val="0"/>
              <w:divBdr>
                <w:top w:val="none" w:sz="0" w:space="0" w:color="auto"/>
                <w:left w:val="none" w:sz="0" w:space="0" w:color="auto"/>
                <w:bottom w:val="none" w:sz="0" w:space="0" w:color="auto"/>
                <w:right w:val="none" w:sz="0" w:space="0" w:color="auto"/>
              </w:divBdr>
            </w:div>
            <w:div w:id="1730690449">
              <w:marLeft w:val="0"/>
              <w:marRight w:val="0"/>
              <w:marTop w:val="0"/>
              <w:marBottom w:val="0"/>
              <w:divBdr>
                <w:top w:val="none" w:sz="0" w:space="0" w:color="auto"/>
                <w:left w:val="none" w:sz="0" w:space="0" w:color="auto"/>
                <w:bottom w:val="none" w:sz="0" w:space="0" w:color="auto"/>
                <w:right w:val="none" w:sz="0" w:space="0" w:color="auto"/>
              </w:divBdr>
            </w:div>
            <w:div w:id="1875844361">
              <w:marLeft w:val="0"/>
              <w:marRight w:val="0"/>
              <w:marTop w:val="0"/>
              <w:marBottom w:val="0"/>
              <w:divBdr>
                <w:top w:val="none" w:sz="0" w:space="0" w:color="auto"/>
                <w:left w:val="none" w:sz="0" w:space="0" w:color="auto"/>
                <w:bottom w:val="none" w:sz="0" w:space="0" w:color="auto"/>
                <w:right w:val="none" w:sz="0" w:space="0" w:color="auto"/>
              </w:divBdr>
            </w:div>
            <w:div w:id="2140419391">
              <w:marLeft w:val="0"/>
              <w:marRight w:val="0"/>
              <w:marTop w:val="0"/>
              <w:marBottom w:val="0"/>
              <w:divBdr>
                <w:top w:val="none" w:sz="0" w:space="0" w:color="auto"/>
                <w:left w:val="none" w:sz="0" w:space="0" w:color="auto"/>
                <w:bottom w:val="none" w:sz="0" w:space="0" w:color="auto"/>
                <w:right w:val="none" w:sz="0" w:space="0" w:color="auto"/>
              </w:divBdr>
            </w:div>
            <w:div w:id="1409112193">
              <w:marLeft w:val="0"/>
              <w:marRight w:val="0"/>
              <w:marTop w:val="0"/>
              <w:marBottom w:val="0"/>
              <w:divBdr>
                <w:top w:val="none" w:sz="0" w:space="0" w:color="auto"/>
                <w:left w:val="none" w:sz="0" w:space="0" w:color="auto"/>
                <w:bottom w:val="none" w:sz="0" w:space="0" w:color="auto"/>
                <w:right w:val="none" w:sz="0" w:space="0" w:color="auto"/>
              </w:divBdr>
            </w:div>
            <w:div w:id="1863859225">
              <w:marLeft w:val="0"/>
              <w:marRight w:val="0"/>
              <w:marTop w:val="0"/>
              <w:marBottom w:val="0"/>
              <w:divBdr>
                <w:top w:val="none" w:sz="0" w:space="0" w:color="auto"/>
                <w:left w:val="none" w:sz="0" w:space="0" w:color="auto"/>
                <w:bottom w:val="none" w:sz="0" w:space="0" w:color="auto"/>
                <w:right w:val="none" w:sz="0" w:space="0" w:color="auto"/>
              </w:divBdr>
            </w:div>
            <w:div w:id="372192291">
              <w:marLeft w:val="0"/>
              <w:marRight w:val="0"/>
              <w:marTop w:val="0"/>
              <w:marBottom w:val="0"/>
              <w:divBdr>
                <w:top w:val="none" w:sz="0" w:space="0" w:color="auto"/>
                <w:left w:val="none" w:sz="0" w:space="0" w:color="auto"/>
                <w:bottom w:val="none" w:sz="0" w:space="0" w:color="auto"/>
                <w:right w:val="none" w:sz="0" w:space="0" w:color="auto"/>
              </w:divBdr>
            </w:div>
            <w:div w:id="799030296">
              <w:marLeft w:val="0"/>
              <w:marRight w:val="0"/>
              <w:marTop w:val="0"/>
              <w:marBottom w:val="0"/>
              <w:divBdr>
                <w:top w:val="none" w:sz="0" w:space="0" w:color="auto"/>
                <w:left w:val="none" w:sz="0" w:space="0" w:color="auto"/>
                <w:bottom w:val="none" w:sz="0" w:space="0" w:color="auto"/>
                <w:right w:val="none" w:sz="0" w:space="0" w:color="auto"/>
              </w:divBdr>
            </w:div>
            <w:div w:id="41057871">
              <w:marLeft w:val="0"/>
              <w:marRight w:val="0"/>
              <w:marTop w:val="0"/>
              <w:marBottom w:val="0"/>
              <w:divBdr>
                <w:top w:val="none" w:sz="0" w:space="0" w:color="auto"/>
                <w:left w:val="none" w:sz="0" w:space="0" w:color="auto"/>
                <w:bottom w:val="none" w:sz="0" w:space="0" w:color="auto"/>
                <w:right w:val="none" w:sz="0" w:space="0" w:color="auto"/>
              </w:divBdr>
            </w:div>
            <w:div w:id="1201212408">
              <w:marLeft w:val="0"/>
              <w:marRight w:val="0"/>
              <w:marTop w:val="0"/>
              <w:marBottom w:val="0"/>
              <w:divBdr>
                <w:top w:val="none" w:sz="0" w:space="0" w:color="auto"/>
                <w:left w:val="none" w:sz="0" w:space="0" w:color="auto"/>
                <w:bottom w:val="none" w:sz="0" w:space="0" w:color="auto"/>
                <w:right w:val="none" w:sz="0" w:space="0" w:color="auto"/>
              </w:divBdr>
            </w:div>
            <w:div w:id="856967833">
              <w:marLeft w:val="0"/>
              <w:marRight w:val="0"/>
              <w:marTop w:val="0"/>
              <w:marBottom w:val="0"/>
              <w:divBdr>
                <w:top w:val="none" w:sz="0" w:space="0" w:color="auto"/>
                <w:left w:val="none" w:sz="0" w:space="0" w:color="auto"/>
                <w:bottom w:val="none" w:sz="0" w:space="0" w:color="auto"/>
                <w:right w:val="none" w:sz="0" w:space="0" w:color="auto"/>
              </w:divBdr>
            </w:div>
          </w:divsChild>
        </w:div>
        <w:div w:id="741365730">
          <w:marLeft w:val="0"/>
          <w:marRight w:val="0"/>
          <w:marTop w:val="540"/>
          <w:marBottom w:val="0"/>
          <w:divBdr>
            <w:top w:val="none" w:sz="0" w:space="0" w:color="auto"/>
            <w:left w:val="none" w:sz="0" w:space="0" w:color="auto"/>
            <w:bottom w:val="none" w:sz="0" w:space="0" w:color="auto"/>
            <w:right w:val="none" w:sz="0" w:space="0" w:color="auto"/>
          </w:divBdr>
          <w:divsChild>
            <w:div w:id="1870560330">
              <w:marLeft w:val="0"/>
              <w:marRight w:val="0"/>
              <w:marTop w:val="0"/>
              <w:marBottom w:val="0"/>
              <w:divBdr>
                <w:top w:val="none" w:sz="0" w:space="0" w:color="auto"/>
                <w:left w:val="none" w:sz="0" w:space="0" w:color="auto"/>
                <w:bottom w:val="none" w:sz="0" w:space="0" w:color="auto"/>
                <w:right w:val="none" w:sz="0" w:space="0" w:color="auto"/>
              </w:divBdr>
            </w:div>
            <w:div w:id="705838176">
              <w:marLeft w:val="0"/>
              <w:marRight w:val="0"/>
              <w:marTop w:val="0"/>
              <w:marBottom w:val="0"/>
              <w:divBdr>
                <w:top w:val="none" w:sz="0" w:space="0" w:color="auto"/>
                <w:left w:val="none" w:sz="0" w:space="0" w:color="auto"/>
                <w:bottom w:val="none" w:sz="0" w:space="0" w:color="auto"/>
                <w:right w:val="none" w:sz="0" w:space="0" w:color="auto"/>
              </w:divBdr>
            </w:div>
            <w:div w:id="1367295076">
              <w:marLeft w:val="0"/>
              <w:marRight w:val="0"/>
              <w:marTop w:val="0"/>
              <w:marBottom w:val="0"/>
              <w:divBdr>
                <w:top w:val="none" w:sz="0" w:space="0" w:color="auto"/>
                <w:left w:val="none" w:sz="0" w:space="0" w:color="auto"/>
                <w:bottom w:val="none" w:sz="0" w:space="0" w:color="auto"/>
                <w:right w:val="none" w:sz="0" w:space="0" w:color="auto"/>
              </w:divBdr>
            </w:div>
            <w:div w:id="1287346385">
              <w:marLeft w:val="0"/>
              <w:marRight w:val="0"/>
              <w:marTop w:val="0"/>
              <w:marBottom w:val="0"/>
              <w:divBdr>
                <w:top w:val="none" w:sz="0" w:space="0" w:color="auto"/>
                <w:left w:val="none" w:sz="0" w:space="0" w:color="auto"/>
                <w:bottom w:val="none" w:sz="0" w:space="0" w:color="auto"/>
                <w:right w:val="none" w:sz="0" w:space="0" w:color="auto"/>
              </w:divBdr>
            </w:div>
            <w:div w:id="2122802147">
              <w:marLeft w:val="0"/>
              <w:marRight w:val="0"/>
              <w:marTop w:val="0"/>
              <w:marBottom w:val="0"/>
              <w:divBdr>
                <w:top w:val="none" w:sz="0" w:space="0" w:color="auto"/>
                <w:left w:val="none" w:sz="0" w:space="0" w:color="auto"/>
                <w:bottom w:val="none" w:sz="0" w:space="0" w:color="auto"/>
                <w:right w:val="none" w:sz="0" w:space="0" w:color="auto"/>
              </w:divBdr>
            </w:div>
            <w:div w:id="311758868">
              <w:marLeft w:val="0"/>
              <w:marRight w:val="0"/>
              <w:marTop w:val="0"/>
              <w:marBottom w:val="0"/>
              <w:divBdr>
                <w:top w:val="none" w:sz="0" w:space="0" w:color="auto"/>
                <w:left w:val="none" w:sz="0" w:space="0" w:color="auto"/>
                <w:bottom w:val="none" w:sz="0" w:space="0" w:color="auto"/>
                <w:right w:val="none" w:sz="0" w:space="0" w:color="auto"/>
              </w:divBdr>
            </w:div>
            <w:div w:id="1564828421">
              <w:marLeft w:val="0"/>
              <w:marRight w:val="0"/>
              <w:marTop w:val="0"/>
              <w:marBottom w:val="0"/>
              <w:divBdr>
                <w:top w:val="none" w:sz="0" w:space="0" w:color="auto"/>
                <w:left w:val="none" w:sz="0" w:space="0" w:color="auto"/>
                <w:bottom w:val="none" w:sz="0" w:space="0" w:color="auto"/>
                <w:right w:val="none" w:sz="0" w:space="0" w:color="auto"/>
              </w:divBdr>
            </w:div>
            <w:div w:id="1625695053">
              <w:marLeft w:val="0"/>
              <w:marRight w:val="0"/>
              <w:marTop w:val="0"/>
              <w:marBottom w:val="0"/>
              <w:divBdr>
                <w:top w:val="none" w:sz="0" w:space="0" w:color="auto"/>
                <w:left w:val="none" w:sz="0" w:space="0" w:color="auto"/>
                <w:bottom w:val="none" w:sz="0" w:space="0" w:color="auto"/>
                <w:right w:val="none" w:sz="0" w:space="0" w:color="auto"/>
              </w:divBdr>
            </w:div>
            <w:div w:id="1088305825">
              <w:marLeft w:val="0"/>
              <w:marRight w:val="0"/>
              <w:marTop w:val="0"/>
              <w:marBottom w:val="0"/>
              <w:divBdr>
                <w:top w:val="none" w:sz="0" w:space="0" w:color="auto"/>
                <w:left w:val="none" w:sz="0" w:space="0" w:color="auto"/>
                <w:bottom w:val="none" w:sz="0" w:space="0" w:color="auto"/>
                <w:right w:val="none" w:sz="0" w:space="0" w:color="auto"/>
              </w:divBdr>
            </w:div>
            <w:div w:id="1153329541">
              <w:marLeft w:val="0"/>
              <w:marRight w:val="0"/>
              <w:marTop w:val="0"/>
              <w:marBottom w:val="0"/>
              <w:divBdr>
                <w:top w:val="none" w:sz="0" w:space="0" w:color="auto"/>
                <w:left w:val="none" w:sz="0" w:space="0" w:color="auto"/>
                <w:bottom w:val="none" w:sz="0" w:space="0" w:color="auto"/>
                <w:right w:val="none" w:sz="0" w:space="0" w:color="auto"/>
              </w:divBdr>
            </w:div>
            <w:div w:id="809789705">
              <w:marLeft w:val="0"/>
              <w:marRight w:val="0"/>
              <w:marTop w:val="0"/>
              <w:marBottom w:val="0"/>
              <w:divBdr>
                <w:top w:val="none" w:sz="0" w:space="0" w:color="auto"/>
                <w:left w:val="none" w:sz="0" w:space="0" w:color="auto"/>
                <w:bottom w:val="none" w:sz="0" w:space="0" w:color="auto"/>
                <w:right w:val="none" w:sz="0" w:space="0" w:color="auto"/>
              </w:divBdr>
            </w:div>
          </w:divsChild>
        </w:div>
        <w:div w:id="619918998">
          <w:marLeft w:val="0"/>
          <w:marRight w:val="0"/>
          <w:marTop w:val="540"/>
          <w:marBottom w:val="0"/>
          <w:divBdr>
            <w:top w:val="none" w:sz="0" w:space="0" w:color="auto"/>
            <w:left w:val="none" w:sz="0" w:space="0" w:color="auto"/>
            <w:bottom w:val="none" w:sz="0" w:space="0" w:color="auto"/>
            <w:right w:val="none" w:sz="0" w:space="0" w:color="auto"/>
          </w:divBdr>
          <w:divsChild>
            <w:div w:id="249854874">
              <w:marLeft w:val="0"/>
              <w:marRight w:val="0"/>
              <w:marTop w:val="0"/>
              <w:marBottom w:val="0"/>
              <w:divBdr>
                <w:top w:val="none" w:sz="0" w:space="0" w:color="auto"/>
                <w:left w:val="none" w:sz="0" w:space="0" w:color="auto"/>
                <w:bottom w:val="none" w:sz="0" w:space="0" w:color="auto"/>
                <w:right w:val="none" w:sz="0" w:space="0" w:color="auto"/>
              </w:divBdr>
            </w:div>
            <w:div w:id="695690218">
              <w:marLeft w:val="0"/>
              <w:marRight w:val="0"/>
              <w:marTop w:val="0"/>
              <w:marBottom w:val="0"/>
              <w:divBdr>
                <w:top w:val="none" w:sz="0" w:space="0" w:color="auto"/>
                <w:left w:val="none" w:sz="0" w:space="0" w:color="auto"/>
                <w:bottom w:val="none" w:sz="0" w:space="0" w:color="auto"/>
                <w:right w:val="none" w:sz="0" w:space="0" w:color="auto"/>
              </w:divBdr>
            </w:div>
            <w:div w:id="939414791">
              <w:marLeft w:val="0"/>
              <w:marRight w:val="0"/>
              <w:marTop w:val="0"/>
              <w:marBottom w:val="0"/>
              <w:divBdr>
                <w:top w:val="none" w:sz="0" w:space="0" w:color="auto"/>
                <w:left w:val="none" w:sz="0" w:space="0" w:color="auto"/>
                <w:bottom w:val="none" w:sz="0" w:space="0" w:color="auto"/>
                <w:right w:val="none" w:sz="0" w:space="0" w:color="auto"/>
              </w:divBdr>
            </w:div>
            <w:div w:id="242490316">
              <w:marLeft w:val="0"/>
              <w:marRight w:val="0"/>
              <w:marTop w:val="0"/>
              <w:marBottom w:val="0"/>
              <w:divBdr>
                <w:top w:val="none" w:sz="0" w:space="0" w:color="auto"/>
                <w:left w:val="none" w:sz="0" w:space="0" w:color="auto"/>
                <w:bottom w:val="none" w:sz="0" w:space="0" w:color="auto"/>
                <w:right w:val="none" w:sz="0" w:space="0" w:color="auto"/>
              </w:divBdr>
            </w:div>
            <w:div w:id="1589268080">
              <w:marLeft w:val="0"/>
              <w:marRight w:val="0"/>
              <w:marTop w:val="0"/>
              <w:marBottom w:val="0"/>
              <w:divBdr>
                <w:top w:val="none" w:sz="0" w:space="0" w:color="auto"/>
                <w:left w:val="none" w:sz="0" w:space="0" w:color="auto"/>
                <w:bottom w:val="none" w:sz="0" w:space="0" w:color="auto"/>
                <w:right w:val="none" w:sz="0" w:space="0" w:color="auto"/>
              </w:divBdr>
            </w:div>
            <w:div w:id="760302379">
              <w:marLeft w:val="0"/>
              <w:marRight w:val="0"/>
              <w:marTop w:val="0"/>
              <w:marBottom w:val="0"/>
              <w:divBdr>
                <w:top w:val="none" w:sz="0" w:space="0" w:color="auto"/>
                <w:left w:val="none" w:sz="0" w:space="0" w:color="auto"/>
                <w:bottom w:val="none" w:sz="0" w:space="0" w:color="auto"/>
                <w:right w:val="none" w:sz="0" w:space="0" w:color="auto"/>
              </w:divBdr>
            </w:div>
            <w:div w:id="1560626408">
              <w:marLeft w:val="0"/>
              <w:marRight w:val="0"/>
              <w:marTop w:val="0"/>
              <w:marBottom w:val="0"/>
              <w:divBdr>
                <w:top w:val="none" w:sz="0" w:space="0" w:color="auto"/>
                <w:left w:val="none" w:sz="0" w:space="0" w:color="auto"/>
                <w:bottom w:val="none" w:sz="0" w:space="0" w:color="auto"/>
                <w:right w:val="none" w:sz="0" w:space="0" w:color="auto"/>
              </w:divBdr>
            </w:div>
            <w:div w:id="473105250">
              <w:marLeft w:val="0"/>
              <w:marRight w:val="0"/>
              <w:marTop w:val="0"/>
              <w:marBottom w:val="0"/>
              <w:divBdr>
                <w:top w:val="none" w:sz="0" w:space="0" w:color="auto"/>
                <w:left w:val="none" w:sz="0" w:space="0" w:color="auto"/>
                <w:bottom w:val="none" w:sz="0" w:space="0" w:color="auto"/>
                <w:right w:val="none" w:sz="0" w:space="0" w:color="auto"/>
              </w:divBdr>
            </w:div>
            <w:div w:id="1337458868">
              <w:marLeft w:val="0"/>
              <w:marRight w:val="0"/>
              <w:marTop w:val="0"/>
              <w:marBottom w:val="0"/>
              <w:divBdr>
                <w:top w:val="none" w:sz="0" w:space="0" w:color="auto"/>
                <w:left w:val="none" w:sz="0" w:space="0" w:color="auto"/>
                <w:bottom w:val="none" w:sz="0" w:space="0" w:color="auto"/>
                <w:right w:val="none" w:sz="0" w:space="0" w:color="auto"/>
              </w:divBdr>
            </w:div>
            <w:div w:id="327707905">
              <w:marLeft w:val="0"/>
              <w:marRight w:val="0"/>
              <w:marTop w:val="0"/>
              <w:marBottom w:val="0"/>
              <w:divBdr>
                <w:top w:val="none" w:sz="0" w:space="0" w:color="auto"/>
                <w:left w:val="none" w:sz="0" w:space="0" w:color="auto"/>
                <w:bottom w:val="none" w:sz="0" w:space="0" w:color="auto"/>
                <w:right w:val="none" w:sz="0" w:space="0" w:color="auto"/>
              </w:divBdr>
            </w:div>
            <w:div w:id="2057578240">
              <w:marLeft w:val="0"/>
              <w:marRight w:val="0"/>
              <w:marTop w:val="0"/>
              <w:marBottom w:val="0"/>
              <w:divBdr>
                <w:top w:val="none" w:sz="0" w:space="0" w:color="auto"/>
                <w:left w:val="none" w:sz="0" w:space="0" w:color="auto"/>
                <w:bottom w:val="none" w:sz="0" w:space="0" w:color="auto"/>
                <w:right w:val="none" w:sz="0" w:space="0" w:color="auto"/>
              </w:divBdr>
            </w:div>
            <w:div w:id="1167524821">
              <w:marLeft w:val="0"/>
              <w:marRight w:val="0"/>
              <w:marTop w:val="0"/>
              <w:marBottom w:val="0"/>
              <w:divBdr>
                <w:top w:val="none" w:sz="0" w:space="0" w:color="auto"/>
                <w:left w:val="none" w:sz="0" w:space="0" w:color="auto"/>
                <w:bottom w:val="none" w:sz="0" w:space="0" w:color="auto"/>
                <w:right w:val="none" w:sz="0" w:space="0" w:color="auto"/>
              </w:divBdr>
            </w:div>
            <w:div w:id="210074020">
              <w:marLeft w:val="0"/>
              <w:marRight w:val="0"/>
              <w:marTop w:val="0"/>
              <w:marBottom w:val="0"/>
              <w:divBdr>
                <w:top w:val="none" w:sz="0" w:space="0" w:color="auto"/>
                <w:left w:val="none" w:sz="0" w:space="0" w:color="auto"/>
                <w:bottom w:val="none" w:sz="0" w:space="0" w:color="auto"/>
                <w:right w:val="none" w:sz="0" w:space="0" w:color="auto"/>
              </w:divBdr>
            </w:div>
          </w:divsChild>
        </w:div>
        <w:div w:id="156119863">
          <w:marLeft w:val="0"/>
          <w:marRight w:val="0"/>
          <w:marTop w:val="540"/>
          <w:marBottom w:val="0"/>
          <w:divBdr>
            <w:top w:val="none" w:sz="0" w:space="0" w:color="auto"/>
            <w:left w:val="none" w:sz="0" w:space="0" w:color="auto"/>
            <w:bottom w:val="none" w:sz="0" w:space="0" w:color="auto"/>
            <w:right w:val="none" w:sz="0" w:space="0" w:color="auto"/>
          </w:divBdr>
          <w:divsChild>
            <w:div w:id="967904086">
              <w:marLeft w:val="0"/>
              <w:marRight w:val="0"/>
              <w:marTop w:val="0"/>
              <w:marBottom w:val="0"/>
              <w:divBdr>
                <w:top w:val="none" w:sz="0" w:space="0" w:color="auto"/>
                <w:left w:val="none" w:sz="0" w:space="0" w:color="auto"/>
                <w:bottom w:val="none" w:sz="0" w:space="0" w:color="auto"/>
                <w:right w:val="none" w:sz="0" w:space="0" w:color="auto"/>
              </w:divBdr>
            </w:div>
            <w:div w:id="1656031423">
              <w:marLeft w:val="0"/>
              <w:marRight w:val="0"/>
              <w:marTop w:val="0"/>
              <w:marBottom w:val="0"/>
              <w:divBdr>
                <w:top w:val="none" w:sz="0" w:space="0" w:color="auto"/>
                <w:left w:val="none" w:sz="0" w:space="0" w:color="auto"/>
                <w:bottom w:val="none" w:sz="0" w:space="0" w:color="auto"/>
                <w:right w:val="none" w:sz="0" w:space="0" w:color="auto"/>
              </w:divBdr>
            </w:div>
            <w:div w:id="425275413">
              <w:marLeft w:val="0"/>
              <w:marRight w:val="0"/>
              <w:marTop w:val="0"/>
              <w:marBottom w:val="0"/>
              <w:divBdr>
                <w:top w:val="none" w:sz="0" w:space="0" w:color="auto"/>
                <w:left w:val="none" w:sz="0" w:space="0" w:color="auto"/>
                <w:bottom w:val="none" w:sz="0" w:space="0" w:color="auto"/>
                <w:right w:val="none" w:sz="0" w:space="0" w:color="auto"/>
              </w:divBdr>
            </w:div>
            <w:div w:id="738097230">
              <w:marLeft w:val="0"/>
              <w:marRight w:val="0"/>
              <w:marTop w:val="0"/>
              <w:marBottom w:val="0"/>
              <w:divBdr>
                <w:top w:val="none" w:sz="0" w:space="0" w:color="auto"/>
                <w:left w:val="none" w:sz="0" w:space="0" w:color="auto"/>
                <w:bottom w:val="none" w:sz="0" w:space="0" w:color="auto"/>
                <w:right w:val="none" w:sz="0" w:space="0" w:color="auto"/>
              </w:divBdr>
            </w:div>
            <w:div w:id="1820882737">
              <w:marLeft w:val="0"/>
              <w:marRight w:val="0"/>
              <w:marTop w:val="0"/>
              <w:marBottom w:val="0"/>
              <w:divBdr>
                <w:top w:val="none" w:sz="0" w:space="0" w:color="auto"/>
                <w:left w:val="none" w:sz="0" w:space="0" w:color="auto"/>
                <w:bottom w:val="none" w:sz="0" w:space="0" w:color="auto"/>
                <w:right w:val="none" w:sz="0" w:space="0" w:color="auto"/>
              </w:divBdr>
            </w:div>
            <w:div w:id="1081756487">
              <w:marLeft w:val="0"/>
              <w:marRight w:val="0"/>
              <w:marTop w:val="0"/>
              <w:marBottom w:val="0"/>
              <w:divBdr>
                <w:top w:val="none" w:sz="0" w:space="0" w:color="auto"/>
                <w:left w:val="none" w:sz="0" w:space="0" w:color="auto"/>
                <w:bottom w:val="none" w:sz="0" w:space="0" w:color="auto"/>
                <w:right w:val="none" w:sz="0" w:space="0" w:color="auto"/>
              </w:divBdr>
            </w:div>
            <w:div w:id="299771729">
              <w:marLeft w:val="0"/>
              <w:marRight w:val="0"/>
              <w:marTop w:val="0"/>
              <w:marBottom w:val="0"/>
              <w:divBdr>
                <w:top w:val="none" w:sz="0" w:space="0" w:color="auto"/>
                <w:left w:val="none" w:sz="0" w:space="0" w:color="auto"/>
                <w:bottom w:val="none" w:sz="0" w:space="0" w:color="auto"/>
                <w:right w:val="none" w:sz="0" w:space="0" w:color="auto"/>
              </w:divBdr>
            </w:div>
            <w:div w:id="1343780482">
              <w:marLeft w:val="0"/>
              <w:marRight w:val="0"/>
              <w:marTop w:val="0"/>
              <w:marBottom w:val="0"/>
              <w:divBdr>
                <w:top w:val="none" w:sz="0" w:space="0" w:color="auto"/>
                <w:left w:val="none" w:sz="0" w:space="0" w:color="auto"/>
                <w:bottom w:val="none" w:sz="0" w:space="0" w:color="auto"/>
                <w:right w:val="none" w:sz="0" w:space="0" w:color="auto"/>
              </w:divBdr>
            </w:div>
            <w:div w:id="1933195220">
              <w:marLeft w:val="0"/>
              <w:marRight w:val="0"/>
              <w:marTop w:val="0"/>
              <w:marBottom w:val="0"/>
              <w:divBdr>
                <w:top w:val="none" w:sz="0" w:space="0" w:color="auto"/>
                <w:left w:val="none" w:sz="0" w:space="0" w:color="auto"/>
                <w:bottom w:val="none" w:sz="0" w:space="0" w:color="auto"/>
                <w:right w:val="none" w:sz="0" w:space="0" w:color="auto"/>
              </w:divBdr>
            </w:div>
            <w:div w:id="1610892035">
              <w:marLeft w:val="0"/>
              <w:marRight w:val="0"/>
              <w:marTop w:val="0"/>
              <w:marBottom w:val="0"/>
              <w:divBdr>
                <w:top w:val="none" w:sz="0" w:space="0" w:color="auto"/>
                <w:left w:val="none" w:sz="0" w:space="0" w:color="auto"/>
                <w:bottom w:val="none" w:sz="0" w:space="0" w:color="auto"/>
                <w:right w:val="none" w:sz="0" w:space="0" w:color="auto"/>
              </w:divBdr>
            </w:div>
            <w:div w:id="1815415365">
              <w:marLeft w:val="0"/>
              <w:marRight w:val="0"/>
              <w:marTop w:val="0"/>
              <w:marBottom w:val="0"/>
              <w:divBdr>
                <w:top w:val="none" w:sz="0" w:space="0" w:color="auto"/>
                <w:left w:val="none" w:sz="0" w:space="0" w:color="auto"/>
                <w:bottom w:val="none" w:sz="0" w:space="0" w:color="auto"/>
                <w:right w:val="none" w:sz="0" w:space="0" w:color="auto"/>
              </w:divBdr>
            </w:div>
            <w:div w:id="60520883">
              <w:marLeft w:val="0"/>
              <w:marRight w:val="0"/>
              <w:marTop w:val="0"/>
              <w:marBottom w:val="0"/>
              <w:divBdr>
                <w:top w:val="none" w:sz="0" w:space="0" w:color="auto"/>
                <w:left w:val="none" w:sz="0" w:space="0" w:color="auto"/>
                <w:bottom w:val="none" w:sz="0" w:space="0" w:color="auto"/>
                <w:right w:val="none" w:sz="0" w:space="0" w:color="auto"/>
              </w:divBdr>
            </w:div>
            <w:div w:id="26298737">
              <w:marLeft w:val="0"/>
              <w:marRight w:val="0"/>
              <w:marTop w:val="0"/>
              <w:marBottom w:val="0"/>
              <w:divBdr>
                <w:top w:val="none" w:sz="0" w:space="0" w:color="auto"/>
                <w:left w:val="none" w:sz="0" w:space="0" w:color="auto"/>
                <w:bottom w:val="none" w:sz="0" w:space="0" w:color="auto"/>
                <w:right w:val="none" w:sz="0" w:space="0" w:color="auto"/>
              </w:divBdr>
            </w:div>
            <w:div w:id="219749957">
              <w:marLeft w:val="0"/>
              <w:marRight w:val="0"/>
              <w:marTop w:val="0"/>
              <w:marBottom w:val="0"/>
              <w:divBdr>
                <w:top w:val="none" w:sz="0" w:space="0" w:color="auto"/>
                <w:left w:val="none" w:sz="0" w:space="0" w:color="auto"/>
                <w:bottom w:val="none" w:sz="0" w:space="0" w:color="auto"/>
                <w:right w:val="none" w:sz="0" w:space="0" w:color="auto"/>
              </w:divBdr>
            </w:div>
            <w:div w:id="1135483923">
              <w:marLeft w:val="0"/>
              <w:marRight w:val="0"/>
              <w:marTop w:val="0"/>
              <w:marBottom w:val="0"/>
              <w:divBdr>
                <w:top w:val="none" w:sz="0" w:space="0" w:color="auto"/>
                <w:left w:val="none" w:sz="0" w:space="0" w:color="auto"/>
                <w:bottom w:val="none" w:sz="0" w:space="0" w:color="auto"/>
                <w:right w:val="none" w:sz="0" w:space="0" w:color="auto"/>
              </w:divBdr>
            </w:div>
            <w:div w:id="532228088">
              <w:marLeft w:val="0"/>
              <w:marRight w:val="0"/>
              <w:marTop w:val="0"/>
              <w:marBottom w:val="0"/>
              <w:divBdr>
                <w:top w:val="none" w:sz="0" w:space="0" w:color="auto"/>
                <w:left w:val="none" w:sz="0" w:space="0" w:color="auto"/>
                <w:bottom w:val="none" w:sz="0" w:space="0" w:color="auto"/>
                <w:right w:val="none" w:sz="0" w:space="0" w:color="auto"/>
              </w:divBdr>
            </w:div>
            <w:div w:id="1524127534">
              <w:marLeft w:val="0"/>
              <w:marRight w:val="0"/>
              <w:marTop w:val="0"/>
              <w:marBottom w:val="0"/>
              <w:divBdr>
                <w:top w:val="none" w:sz="0" w:space="0" w:color="auto"/>
                <w:left w:val="none" w:sz="0" w:space="0" w:color="auto"/>
                <w:bottom w:val="none" w:sz="0" w:space="0" w:color="auto"/>
                <w:right w:val="none" w:sz="0" w:space="0" w:color="auto"/>
              </w:divBdr>
            </w:div>
            <w:div w:id="449663107">
              <w:marLeft w:val="0"/>
              <w:marRight w:val="0"/>
              <w:marTop w:val="0"/>
              <w:marBottom w:val="0"/>
              <w:divBdr>
                <w:top w:val="none" w:sz="0" w:space="0" w:color="auto"/>
                <w:left w:val="none" w:sz="0" w:space="0" w:color="auto"/>
                <w:bottom w:val="none" w:sz="0" w:space="0" w:color="auto"/>
                <w:right w:val="none" w:sz="0" w:space="0" w:color="auto"/>
              </w:divBdr>
            </w:div>
            <w:div w:id="1355615435">
              <w:marLeft w:val="0"/>
              <w:marRight w:val="0"/>
              <w:marTop w:val="0"/>
              <w:marBottom w:val="0"/>
              <w:divBdr>
                <w:top w:val="none" w:sz="0" w:space="0" w:color="auto"/>
                <w:left w:val="none" w:sz="0" w:space="0" w:color="auto"/>
                <w:bottom w:val="none" w:sz="0" w:space="0" w:color="auto"/>
                <w:right w:val="none" w:sz="0" w:space="0" w:color="auto"/>
              </w:divBdr>
            </w:div>
            <w:div w:id="1381512486">
              <w:marLeft w:val="0"/>
              <w:marRight w:val="0"/>
              <w:marTop w:val="0"/>
              <w:marBottom w:val="0"/>
              <w:divBdr>
                <w:top w:val="none" w:sz="0" w:space="0" w:color="auto"/>
                <w:left w:val="none" w:sz="0" w:space="0" w:color="auto"/>
                <w:bottom w:val="none" w:sz="0" w:space="0" w:color="auto"/>
                <w:right w:val="none" w:sz="0" w:space="0" w:color="auto"/>
              </w:divBdr>
            </w:div>
            <w:div w:id="1099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48225">
      <w:bodyDiv w:val="1"/>
      <w:marLeft w:val="0"/>
      <w:marRight w:val="0"/>
      <w:marTop w:val="0"/>
      <w:marBottom w:val="0"/>
      <w:divBdr>
        <w:top w:val="none" w:sz="0" w:space="0" w:color="auto"/>
        <w:left w:val="none" w:sz="0" w:space="0" w:color="auto"/>
        <w:bottom w:val="none" w:sz="0" w:space="0" w:color="auto"/>
        <w:right w:val="none" w:sz="0" w:space="0" w:color="auto"/>
      </w:divBdr>
      <w:divsChild>
        <w:div w:id="927159947">
          <w:marLeft w:val="0"/>
          <w:marRight w:val="0"/>
          <w:marTop w:val="540"/>
          <w:marBottom w:val="0"/>
          <w:divBdr>
            <w:top w:val="none" w:sz="0" w:space="0" w:color="auto"/>
            <w:left w:val="none" w:sz="0" w:space="0" w:color="auto"/>
            <w:bottom w:val="none" w:sz="0" w:space="0" w:color="auto"/>
            <w:right w:val="none" w:sz="0" w:space="0" w:color="auto"/>
          </w:divBdr>
          <w:divsChild>
            <w:div w:id="912550041">
              <w:marLeft w:val="0"/>
              <w:marRight w:val="0"/>
              <w:marTop w:val="0"/>
              <w:marBottom w:val="0"/>
              <w:divBdr>
                <w:top w:val="none" w:sz="0" w:space="0" w:color="auto"/>
                <w:left w:val="none" w:sz="0" w:space="0" w:color="auto"/>
                <w:bottom w:val="none" w:sz="0" w:space="0" w:color="auto"/>
                <w:right w:val="none" w:sz="0" w:space="0" w:color="auto"/>
              </w:divBdr>
            </w:div>
            <w:div w:id="187455232">
              <w:marLeft w:val="0"/>
              <w:marRight w:val="0"/>
              <w:marTop w:val="0"/>
              <w:marBottom w:val="0"/>
              <w:divBdr>
                <w:top w:val="none" w:sz="0" w:space="0" w:color="auto"/>
                <w:left w:val="none" w:sz="0" w:space="0" w:color="auto"/>
                <w:bottom w:val="none" w:sz="0" w:space="0" w:color="auto"/>
                <w:right w:val="none" w:sz="0" w:space="0" w:color="auto"/>
              </w:divBdr>
            </w:div>
            <w:div w:id="943614585">
              <w:marLeft w:val="0"/>
              <w:marRight w:val="0"/>
              <w:marTop w:val="0"/>
              <w:marBottom w:val="0"/>
              <w:divBdr>
                <w:top w:val="none" w:sz="0" w:space="0" w:color="auto"/>
                <w:left w:val="none" w:sz="0" w:space="0" w:color="auto"/>
                <w:bottom w:val="none" w:sz="0" w:space="0" w:color="auto"/>
                <w:right w:val="none" w:sz="0" w:space="0" w:color="auto"/>
              </w:divBdr>
            </w:div>
            <w:div w:id="1497499518">
              <w:marLeft w:val="0"/>
              <w:marRight w:val="0"/>
              <w:marTop w:val="0"/>
              <w:marBottom w:val="0"/>
              <w:divBdr>
                <w:top w:val="none" w:sz="0" w:space="0" w:color="auto"/>
                <w:left w:val="none" w:sz="0" w:space="0" w:color="auto"/>
                <w:bottom w:val="none" w:sz="0" w:space="0" w:color="auto"/>
                <w:right w:val="none" w:sz="0" w:space="0" w:color="auto"/>
              </w:divBdr>
            </w:div>
            <w:div w:id="2107457089">
              <w:marLeft w:val="0"/>
              <w:marRight w:val="0"/>
              <w:marTop w:val="0"/>
              <w:marBottom w:val="0"/>
              <w:divBdr>
                <w:top w:val="none" w:sz="0" w:space="0" w:color="auto"/>
                <w:left w:val="none" w:sz="0" w:space="0" w:color="auto"/>
                <w:bottom w:val="none" w:sz="0" w:space="0" w:color="auto"/>
                <w:right w:val="none" w:sz="0" w:space="0" w:color="auto"/>
              </w:divBdr>
            </w:div>
            <w:div w:id="1547983513">
              <w:marLeft w:val="0"/>
              <w:marRight w:val="0"/>
              <w:marTop w:val="0"/>
              <w:marBottom w:val="0"/>
              <w:divBdr>
                <w:top w:val="none" w:sz="0" w:space="0" w:color="auto"/>
                <w:left w:val="none" w:sz="0" w:space="0" w:color="auto"/>
                <w:bottom w:val="none" w:sz="0" w:space="0" w:color="auto"/>
                <w:right w:val="none" w:sz="0" w:space="0" w:color="auto"/>
              </w:divBdr>
            </w:div>
            <w:div w:id="1180779865">
              <w:marLeft w:val="0"/>
              <w:marRight w:val="0"/>
              <w:marTop w:val="0"/>
              <w:marBottom w:val="0"/>
              <w:divBdr>
                <w:top w:val="none" w:sz="0" w:space="0" w:color="auto"/>
                <w:left w:val="none" w:sz="0" w:space="0" w:color="auto"/>
                <w:bottom w:val="none" w:sz="0" w:space="0" w:color="auto"/>
                <w:right w:val="none" w:sz="0" w:space="0" w:color="auto"/>
              </w:divBdr>
            </w:div>
            <w:div w:id="360253926">
              <w:marLeft w:val="0"/>
              <w:marRight w:val="0"/>
              <w:marTop w:val="0"/>
              <w:marBottom w:val="0"/>
              <w:divBdr>
                <w:top w:val="none" w:sz="0" w:space="0" w:color="auto"/>
                <w:left w:val="none" w:sz="0" w:space="0" w:color="auto"/>
                <w:bottom w:val="none" w:sz="0" w:space="0" w:color="auto"/>
                <w:right w:val="none" w:sz="0" w:space="0" w:color="auto"/>
              </w:divBdr>
            </w:div>
            <w:div w:id="1276063498">
              <w:marLeft w:val="0"/>
              <w:marRight w:val="0"/>
              <w:marTop w:val="0"/>
              <w:marBottom w:val="0"/>
              <w:divBdr>
                <w:top w:val="none" w:sz="0" w:space="0" w:color="auto"/>
                <w:left w:val="none" w:sz="0" w:space="0" w:color="auto"/>
                <w:bottom w:val="none" w:sz="0" w:space="0" w:color="auto"/>
                <w:right w:val="none" w:sz="0" w:space="0" w:color="auto"/>
              </w:divBdr>
            </w:div>
            <w:div w:id="677124454">
              <w:marLeft w:val="0"/>
              <w:marRight w:val="0"/>
              <w:marTop w:val="0"/>
              <w:marBottom w:val="0"/>
              <w:divBdr>
                <w:top w:val="none" w:sz="0" w:space="0" w:color="auto"/>
                <w:left w:val="none" w:sz="0" w:space="0" w:color="auto"/>
                <w:bottom w:val="none" w:sz="0" w:space="0" w:color="auto"/>
                <w:right w:val="none" w:sz="0" w:space="0" w:color="auto"/>
              </w:divBdr>
            </w:div>
            <w:div w:id="1789280047">
              <w:marLeft w:val="0"/>
              <w:marRight w:val="0"/>
              <w:marTop w:val="0"/>
              <w:marBottom w:val="0"/>
              <w:divBdr>
                <w:top w:val="none" w:sz="0" w:space="0" w:color="auto"/>
                <w:left w:val="none" w:sz="0" w:space="0" w:color="auto"/>
                <w:bottom w:val="none" w:sz="0" w:space="0" w:color="auto"/>
                <w:right w:val="none" w:sz="0" w:space="0" w:color="auto"/>
              </w:divBdr>
            </w:div>
            <w:div w:id="30765205">
              <w:marLeft w:val="0"/>
              <w:marRight w:val="0"/>
              <w:marTop w:val="0"/>
              <w:marBottom w:val="0"/>
              <w:divBdr>
                <w:top w:val="none" w:sz="0" w:space="0" w:color="auto"/>
                <w:left w:val="none" w:sz="0" w:space="0" w:color="auto"/>
                <w:bottom w:val="none" w:sz="0" w:space="0" w:color="auto"/>
                <w:right w:val="none" w:sz="0" w:space="0" w:color="auto"/>
              </w:divBdr>
            </w:div>
            <w:div w:id="815492295">
              <w:marLeft w:val="0"/>
              <w:marRight w:val="0"/>
              <w:marTop w:val="0"/>
              <w:marBottom w:val="0"/>
              <w:divBdr>
                <w:top w:val="none" w:sz="0" w:space="0" w:color="auto"/>
                <w:left w:val="none" w:sz="0" w:space="0" w:color="auto"/>
                <w:bottom w:val="none" w:sz="0" w:space="0" w:color="auto"/>
                <w:right w:val="none" w:sz="0" w:space="0" w:color="auto"/>
              </w:divBdr>
            </w:div>
            <w:div w:id="702749279">
              <w:marLeft w:val="0"/>
              <w:marRight w:val="0"/>
              <w:marTop w:val="0"/>
              <w:marBottom w:val="0"/>
              <w:divBdr>
                <w:top w:val="none" w:sz="0" w:space="0" w:color="auto"/>
                <w:left w:val="none" w:sz="0" w:space="0" w:color="auto"/>
                <w:bottom w:val="none" w:sz="0" w:space="0" w:color="auto"/>
                <w:right w:val="none" w:sz="0" w:space="0" w:color="auto"/>
              </w:divBdr>
            </w:div>
            <w:div w:id="810564140">
              <w:marLeft w:val="0"/>
              <w:marRight w:val="0"/>
              <w:marTop w:val="0"/>
              <w:marBottom w:val="0"/>
              <w:divBdr>
                <w:top w:val="none" w:sz="0" w:space="0" w:color="auto"/>
                <w:left w:val="none" w:sz="0" w:space="0" w:color="auto"/>
                <w:bottom w:val="none" w:sz="0" w:space="0" w:color="auto"/>
                <w:right w:val="none" w:sz="0" w:space="0" w:color="auto"/>
              </w:divBdr>
            </w:div>
            <w:div w:id="1363743417">
              <w:marLeft w:val="0"/>
              <w:marRight w:val="0"/>
              <w:marTop w:val="0"/>
              <w:marBottom w:val="0"/>
              <w:divBdr>
                <w:top w:val="none" w:sz="0" w:space="0" w:color="auto"/>
                <w:left w:val="none" w:sz="0" w:space="0" w:color="auto"/>
                <w:bottom w:val="none" w:sz="0" w:space="0" w:color="auto"/>
                <w:right w:val="none" w:sz="0" w:space="0" w:color="auto"/>
              </w:divBdr>
            </w:div>
            <w:div w:id="1317489174">
              <w:marLeft w:val="0"/>
              <w:marRight w:val="0"/>
              <w:marTop w:val="0"/>
              <w:marBottom w:val="0"/>
              <w:divBdr>
                <w:top w:val="none" w:sz="0" w:space="0" w:color="auto"/>
                <w:left w:val="none" w:sz="0" w:space="0" w:color="auto"/>
                <w:bottom w:val="none" w:sz="0" w:space="0" w:color="auto"/>
                <w:right w:val="none" w:sz="0" w:space="0" w:color="auto"/>
              </w:divBdr>
            </w:div>
            <w:div w:id="1528909848">
              <w:marLeft w:val="0"/>
              <w:marRight w:val="0"/>
              <w:marTop w:val="0"/>
              <w:marBottom w:val="0"/>
              <w:divBdr>
                <w:top w:val="none" w:sz="0" w:space="0" w:color="auto"/>
                <w:left w:val="none" w:sz="0" w:space="0" w:color="auto"/>
                <w:bottom w:val="none" w:sz="0" w:space="0" w:color="auto"/>
                <w:right w:val="none" w:sz="0" w:space="0" w:color="auto"/>
              </w:divBdr>
            </w:div>
            <w:div w:id="1322002852">
              <w:marLeft w:val="0"/>
              <w:marRight w:val="0"/>
              <w:marTop w:val="0"/>
              <w:marBottom w:val="0"/>
              <w:divBdr>
                <w:top w:val="none" w:sz="0" w:space="0" w:color="auto"/>
                <w:left w:val="none" w:sz="0" w:space="0" w:color="auto"/>
                <w:bottom w:val="none" w:sz="0" w:space="0" w:color="auto"/>
                <w:right w:val="none" w:sz="0" w:space="0" w:color="auto"/>
              </w:divBdr>
            </w:div>
            <w:div w:id="21564266">
              <w:marLeft w:val="0"/>
              <w:marRight w:val="0"/>
              <w:marTop w:val="0"/>
              <w:marBottom w:val="0"/>
              <w:divBdr>
                <w:top w:val="none" w:sz="0" w:space="0" w:color="auto"/>
                <w:left w:val="none" w:sz="0" w:space="0" w:color="auto"/>
                <w:bottom w:val="none" w:sz="0" w:space="0" w:color="auto"/>
                <w:right w:val="none" w:sz="0" w:space="0" w:color="auto"/>
              </w:divBdr>
            </w:div>
            <w:div w:id="1571188613">
              <w:marLeft w:val="0"/>
              <w:marRight w:val="0"/>
              <w:marTop w:val="0"/>
              <w:marBottom w:val="0"/>
              <w:divBdr>
                <w:top w:val="none" w:sz="0" w:space="0" w:color="auto"/>
                <w:left w:val="none" w:sz="0" w:space="0" w:color="auto"/>
                <w:bottom w:val="none" w:sz="0" w:space="0" w:color="auto"/>
                <w:right w:val="none" w:sz="0" w:space="0" w:color="auto"/>
              </w:divBdr>
            </w:div>
            <w:div w:id="1640840677">
              <w:marLeft w:val="0"/>
              <w:marRight w:val="0"/>
              <w:marTop w:val="0"/>
              <w:marBottom w:val="0"/>
              <w:divBdr>
                <w:top w:val="none" w:sz="0" w:space="0" w:color="auto"/>
                <w:left w:val="none" w:sz="0" w:space="0" w:color="auto"/>
                <w:bottom w:val="none" w:sz="0" w:space="0" w:color="auto"/>
                <w:right w:val="none" w:sz="0" w:space="0" w:color="auto"/>
              </w:divBdr>
            </w:div>
            <w:div w:id="90668442">
              <w:marLeft w:val="0"/>
              <w:marRight w:val="0"/>
              <w:marTop w:val="0"/>
              <w:marBottom w:val="0"/>
              <w:divBdr>
                <w:top w:val="none" w:sz="0" w:space="0" w:color="auto"/>
                <w:left w:val="none" w:sz="0" w:space="0" w:color="auto"/>
                <w:bottom w:val="none" w:sz="0" w:space="0" w:color="auto"/>
                <w:right w:val="none" w:sz="0" w:space="0" w:color="auto"/>
              </w:divBdr>
            </w:div>
            <w:div w:id="797182821">
              <w:marLeft w:val="0"/>
              <w:marRight w:val="0"/>
              <w:marTop w:val="0"/>
              <w:marBottom w:val="0"/>
              <w:divBdr>
                <w:top w:val="none" w:sz="0" w:space="0" w:color="auto"/>
                <w:left w:val="none" w:sz="0" w:space="0" w:color="auto"/>
                <w:bottom w:val="none" w:sz="0" w:space="0" w:color="auto"/>
                <w:right w:val="none" w:sz="0" w:space="0" w:color="auto"/>
              </w:divBdr>
            </w:div>
            <w:div w:id="895315493">
              <w:marLeft w:val="0"/>
              <w:marRight w:val="0"/>
              <w:marTop w:val="0"/>
              <w:marBottom w:val="0"/>
              <w:divBdr>
                <w:top w:val="none" w:sz="0" w:space="0" w:color="auto"/>
                <w:left w:val="none" w:sz="0" w:space="0" w:color="auto"/>
                <w:bottom w:val="none" w:sz="0" w:space="0" w:color="auto"/>
                <w:right w:val="none" w:sz="0" w:space="0" w:color="auto"/>
              </w:divBdr>
            </w:div>
            <w:div w:id="863782627">
              <w:marLeft w:val="0"/>
              <w:marRight w:val="0"/>
              <w:marTop w:val="0"/>
              <w:marBottom w:val="0"/>
              <w:divBdr>
                <w:top w:val="none" w:sz="0" w:space="0" w:color="auto"/>
                <w:left w:val="none" w:sz="0" w:space="0" w:color="auto"/>
                <w:bottom w:val="none" w:sz="0" w:space="0" w:color="auto"/>
                <w:right w:val="none" w:sz="0" w:space="0" w:color="auto"/>
              </w:divBdr>
            </w:div>
            <w:div w:id="2096827518">
              <w:marLeft w:val="0"/>
              <w:marRight w:val="0"/>
              <w:marTop w:val="0"/>
              <w:marBottom w:val="0"/>
              <w:divBdr>
                <w:top w:val="none" w:sz="0" w:space="0" w:color="auto"/>
                <w:left w:val="none" w:sz="0" w:space="0" w:color="auto"/>
                <w:bottom w:val="none" w:sz="0" w:space="0" w:color="auto"/>
                <w:right w:val="none" w:sz="0" w:space="0" w:color="auto"/>
              </w:divBdr>
            </w:div>
          </w:divsChild>
        </w:div>
        <w:div w:id="933902445">
          <w:marLeft w:val="0"/>
          <w:marRight w:val="0"/>
          <w:marTop w:val="540"/>
          <w:marBottom w:val="0"/>
          <w:divBdr>
            <w:top w:val="none" w:sz="0" w:space="0" w:color="auto"/>
            <w:left w:val="none" w:sz="0" w:space="0" w:color="auto"/>
            <w:bottom w:val="none" w:sz="0" w:space="0" w:color="auto"/>
            <w:right w:val="none" w:sz="0" w:space="0" w:color="auto"/>
          </w:divBdr>
          <w:divsChild>
            <w:div w:id="878856648">
              <w:marLeft w:val="0"/>
              <w:marRight w:val="0"/>
              <w:marTop w:val="0"/>
              <w:marBottom w:val="0"/>
              <w:divBdr>
                <w:top w:val="none" w:sz="0" w:space="0" w:color="auto"/>
                <w:left w:val="none" w:sz="0" w:space="0" w:color="auto"/>
                <w:bottom w:val="none" w:sz="0" w:space="0" w:color="auto"/>
                <w:right w:val="none" w:sz="0" w:space="0" w:color="auto"/>
              </w:divBdr>
            </w:div>
            <w:div w:id="328602321">
              <w:marLeft w:val="0"/>
              <w:marRight w:val="0"/>
              <w:marTop w:val="0"/>
              <w:marBottom w:val="0"/>
              <w:divBdr>
                <w:top w:val="none" w:sz="0" w:space="0" w:color="auto"/>
                <w:left w:val="none" w:sz="0" w:space="0" w:color="auto"/>
                <w:bottom w:val="none" w:sz="0" w:space="0" w:color="auto"/>
                <w:right w:val="none" w:sz="0" w:space="0" w:color="auto"/>
              </w:divBdr>
            </w:div>
            <w:div w:id="1635719158">
              <w:marLeft w:val="0"/>
              <w:marRight w:val="0"/>
              <w:marTop w:val="0"/>
              <w:marBottom w:val="0"/>
              <w:divBdr>
                <w:top w:val="none" w:sz="0" w:space="0" w:color="auto"/>
                <w:left w:val="none" w:sz="0" w:space="0" w:color="auto"/>
                <w:bottom w:val="none" w:sz="0" w:space="0" w:color="auto"/>
                <w:right w:val="none" w:sz="0" w:space="0" w:color="auto"/>
              </w:divBdr>
            </w:div>
            <w:div w:id="1062828779">
              <w:marLeft w:val="0"/>
              <w:marRight w:val="0"/>
              <w:marTop w:val="0"/>
              <w:marBottom w:val="0"/>
              <w:divBdr>
                <w:top w:val="none" w:sz="0" w:space="0" w:color="auto"/>
                <w:left w:val="none" w:sz="0" w:space="0" w:color="auto"/>
                <w:bottom w:val="none" w:sz="0" w:space="0" w:color="auto"/>
                <w:right w:val="none" w:sz="0" w:space="0" w:color="auto"/>
              </w:divBdr>
            </w:div>
            <w:div w:id="1201821316">
              <w:marLeft w:val="0"/>
              <w:marRight w:val="0"/>
              <w:marTop w:val="0"/>
              <w:marBottom w:val="0"/>
              <w:divBdr>
                <w:top w:val="none" w:sz="0" w:space="0" w:color="auto"/>
                <w:left w:val="none" w:sz="0" w:space="0" w:color="auto"/>
                <w:bottom w:val="none" w:sz="0" w:space="0" w:color="auto"/>
                <w:right w:val="none" w:sz="0" w:space="0" w:color="auto"/>
              </w:divBdr>
            </w:div>
            <w:div w:id="711032760">
              <w:marLeft w:val="0"/>
              <w:marRight w:val="0"/>
              <w:marTop w:val="0"/>
              <w:marBottom w:val="0"/>
              <w:divBdr>
                <w:top w:val="none" w:sz="0" w:space="0" w:color="auto"/>
                <w:left w:val="none" w:sz="0" w:space="0" w:color="auto"/>
                <w:bottom w:val="none" w:sz="0" w:space="0" w:color="auto"/>
                <w:right w:val="none" w:sz="0" w:space="0" w:color="auto"/>
              </w:divBdr>
            </w:div>
            <w:div w:id="1489055809">
              <w:marLeft w:val="0"/>
              <w:marRight w:val="0"/>
              <w:marTop w:val="0"/>
              <w:marBottom w:val="0"/>
              <w:divBdr>
                <w:top w:val="none" w:sz="0" w:space="0" w:color="auto"/>
                <w:left w:val="none" w:sz="0" w:space="0" w:color="auto"/>
                <w:bottom w:val="none" w:sz="0" w:space="0" w:color="auto"/>
                <w:right w:val="none" w:sz="0" w:space="0" w:color="auto"/>
              </w:divBdr>
            </w:div>
            <w:div w:id="946693584">
              <w:marLeft w:val="0"/>
              <w:marRight w:val="0"/>
              <w:marTop w:val="0"/>
              <w:marBottom w:val="0"/>
              <w:divBdr>
                <w:top w:val="none" w:sz="0" w:space="0" w:color="auto"/>
                <w:left w:val="none" w:sz="0" w:space="0" w:color="auto"/>
                <w:bottom w:val="none" w:sz="0" w:space="0" w:color="auto"/>
                <w:right w:val="none" w:sz="0" w:space="0" w:color="auto"/>
              </w:divBdr>
            </w:div>
            <w:div w:id="1934820122">
              <w:marLeft w:val="0"/>
              <w:marRight w:val="0"/>
              <w:marTop w:val="0"/>
              <w:marBottom w:val="0"/>
              <w:divBdr>
                <w:top w:val="none" w:sz="0" w:space="0" w:color="auto"/>
                <w:left w:val="none" w:sz="0" w:space="0" w:color="auto"/>
                <w:bottom w:val="none" w:sz="0" w:space="0" w:color="auto"/>
                <w:right w:val="none" w:sz="0" w:space="0" w:color="auto"/>
              </w:divBdr>
            </w:div>
            <w:div w:id="349642681">
              <w:marLeft w:val="0"/>
              <w:marRight w:val="0"/>
              <w:marTop w:val="0"/>
              <w:marBottom w:val="0"/>
              <w:divBdr>
                <w:top w:val="none" w:sz="0" w:space="0" w:color="auto"/>
                <w:left w:val="none" w:sz="0" w:space="0" w:color="auto"/>
                <w:bottom w:val="none" w:sz="0" w:space="0" w:color="auto"/>
                <w:right w:val="none" w:sz="0" w:space="0" w:color="auto"/>
              </w:divBdr>
            </w:div>
            <w:div w:id="328600402">
              <w:marLeft w:val="0"/>
              <w:marRight w:val="0"/>
              <w:marTop w:val="0"/>
              <w:marBottom w:val="0"/>
              <w:divBdr>
                <w:top w:val="none" w:sz="0" w:space="0" w:color="auto"/>
                <w:left w:val="none" w:sz="0" w:space="0" w:color="auto"/>
                <w:bottom w:val="none" w:sz="0" w:space="0" w:color="auto"/>
                <w:right w:val="none" w:sz="0" w:space="0" w:color="auto"/>
              </w:divBdr>
            </w:div>
            <w:div w:id="1519658137">
              <w:marLeft w:val="0"/>
              <w:marRight w:val="0"/>
              <w:marTop w:val="0"/>
              <w:marBottom w:val="0"/>
              <w:divBdr>
                <w:top w:val="none" w:sz="0" w:space="0" w:color="auto"/>
                <w:left w:val="none" w:sz="0" w:space="0" w:color="auto"/>
                <w:bottom w:val="none" w:sz="0" w:space="0" w:color="auto"/>
                <w:right w:val="none" w:sz="0" w:space="0" w:color="auto"/>
              </w:divBdr>
            </w:div>
            <w:div w:id="604574519">
              <w:marLeft w:val="0"/>
              <w:marRight w:val="0"/>
              <w:marTop w:val="0"/>
              <w:marBottom w:val="0"/>
              <w:divBdr>
                <w:top w:val="none" w:sz="0" w:space="0" w:color="auto"/>
                <w:left w:val="none" w:sz="0" w:space="0" w:color="auto"/>
                <w:bottom w:val="none" w:sz="0" w:space="0" w:color="auto"/>
                <w:right w:val="none" w:sz="0" w:space="0" w:color="auto"/>
              </w:divBdr>
            </w:div>
            <w:div w:id="582959043">
              <w:marLeft w:val="0"/>
              <w:marRight w:val="0"/>
              <w:marTop w:val="0"/>
              <w:marBottom w:val="0"/>
              <w:divBdr>
                <w:top w:val="none" w:sz="0" w:space="0" w:color="auto"/>
                <w:left w:val="none" w:sz="0" w:space="0" w:color="auto"/>
                <w:bottom w:val="none" w:sz="0" w:space="0" w:color="auto"/>
                <w:right w:val="none" w:sz="0" w:space="0" w:color="auto"/>
              </w:divBdr>
            </w:div>
            <w:div w:id="969481680">
              <w:marLeft w:val="0"/>
              <w:marRight w:val="0"/>
              <w:marTop w:val="0"/>
              <w:marBottom w:val="0"/>
              <w:divBdr>
                <w:top w:val="none" w:sz="0" w:space="0" w:color="auto"/>
                <w:left w:val="none" w:sz="0" w:space="0" w:color="auto"/>
                <w:bottom w:val="none" w:sz="0" w:space="0" w:color="auto"/>
                <w:right w:val="none" w:sz="0" w:space="0" w:color="auto"/>
              </w:divBdr>
            </w:div>
            <w:div w:id="1285694403">
              <w:marLeft w:val="0"/>
              <w:marRight w:val="0"/>
              <w:marTop w:val="0"/>
              <w:marBottom w:val="0"/>
              <w:divBdr>
                <w:top w:val="none" w:sz="0" w:space="0" w:color="auto"/>
                <w:left w:val="none" w:sz="0" w:space="0" w:color="auto"/>
                <w:bottom w:val="none" w:sz="0" w:space="0" w:color="auto"/>
                <w:right w:val="none" w:sz="0" w:space="0" w:color="auto"/>
              </w:divBdr>
            </w:div>
            <w:div w:id="162744560">
              <w:marLeft w:val="0"/>
              <w:marRight w:val="0"/>
              <w:marTop w:val="0"/>
              <w:marBottom w:val="0"/>
              <w:divBdr>
                <w:top w:val="none" w:sz="0" w:space="0" w:color="auto"/>
                <w:left w:val="none" w:sz="0" w:space="0" w:color="auto"/>
                <w:bottom w:val="none" w:sz="0" w:space="0" w:color="auto"/>
                <w:right w:val="none" w:sz="0" w:space="0" w:color="auto"/>
              </w:divBdr>
            </w:div>
          </w:divsChild>
        </w:div>
        <w:div w:id="661664554">
          <w:marLeft w:val="0"/>
          <w:marRight w:val="0"/>
          <w:marTop w:val="540"/>
          <w:marBottom w:val="0"/>
          <w:divBdr>
            <w:top w:val="none" w:sz="0" w:space="0" w:color="auto"/>
            <w:left w:val="none" w:sz="0" w:space="0" w:color="auto"/>
            <w:bottom w:val="none" w:sz="0" w:space="0" w:color="auto"/>
            <w:right w:val="none" w:sz="0" w:space="0" w:color="auto"/>
          </w:divBdr>
          <w:divsChild>
            <w:div w:id="1116751270">
              <w:marLeft w:val="0"/>
              <w:marRight w:val="0"/>
              <w:marTop w:val="0"/>
              <w:marBottom w:val="0"/>
              <w:divBdr>
                <w:top w:val="none" w:sz="0" w:space="0" w:color="auto"/>
                <w:left w:val="none" w:sz="0" w:space="0" w:color="auto"/>
                <w:bottom w:val="none" w:sz="0" w:space="0" w:color="auto"/>
                <w:right w:val="none" w:sz="0" w:space="0" w:color="auto"/>
              </w:divBdr>
            </w:div>
            <w:div w:id="1262254864">
              <w:marLeft w:val="0"/>
              <w:marRight w:val="0"/>
              <w:marTop w:val="0"/>
              <w:marBottom w:val="0"/>
              <w:divBdr>
                <w:top w:val="none" w:sz="0" w:space="0" w:color="auto"/>
                <w:left w:val="none" w:sz="0" w:space="0" w:color="auto"/>
                <w:bottom w:val="none" w:sz="0" w:space="0" w:color="auto"/>
                <w:right w:val="none" w:sz="0" w:space="0" w:color="auto"/>
              </w:divBdr>
            </w:div>
            <w:div w:id="1045106149">
              <w:marLeft w:val="0"/>
              <w:marRight w:val="0"/>
              <w:marTop w:val="0"/>
              <w:marBottom w:val="0"/>
              <w:divBdr>
                <w:top w:val="none" w:sz="0" w:space="0" w:color="auto"/>
                <w:left w:val="none" w:sz="0" w:space="0" w:color="auto"/>
                <w:bottom w:val="none" w:sz="0" w:space="0" w:color="auto"/>
                <w:right w:val="none" w:sz="0" w:space="0" w:color="auto"/>
              </w:divBdr>
            </w:div>
            <w:div w:id="557277491">
              <w:marLeft w:val="0"/>
              <w:marRight w:val="0"/>
              <w:marTop w:val="0"/>
              <w:marBottom w:val="0"/>
              <w:divBdr>
                <w:top w:val="none" w:sz="0" w:space="0" w:color="auto"/>
                <w:left w:val="none" w:sz="0" w:space="0" w:color="auto"/>
                <w:bottom w:val="none" w:sz="0" w:space="0" w:color="auto"/>
                <w:right w:val="none" w:sz="0" w:space="0" w:color="auto"/>
              </w:divBdr>
            </w:div>
            <w:div w:id="2081366179">
              <w:marLeft w:val="0"/>
              <w:marRight w:val="0"/>
              <w:marTop w:val="0"/>
              <w:marBottom w:val="0"/>
              <w:divBdr>
                <w:top w:val="none" w:sz="0" w:space="0" w:color="auto"/>
                <w:left w:val="none" w:sz="0" w:space="0" w:color="auto"/>
                <w:bottom w:val="none" w:sz="0" w:space="0" w:color="auto"/>
                <w:right w:val="none" w:sz="0" w:space="0" w:color="auto"/>
              </w:divBdr>
            </w:div>
            <w:div w:id="469397831">
              <w:marLeft w:val="0"/>
              <w:marRight w:val="0"/>
              <w:marTop w:val="0"/>
              <w:marBottom w:val="0"/>
              <w:divBdr>
                <w:top w:val="none" w:sz="0" w:space="0" w:color="auto"/>
                <w:left w:val="none" w:sz="0" w:space="0" w:color="auto"/>
                <w:bottom w:val="none" w:sz="0" w:space="0" w:color="auto"/>
                <w:right w:val="none" w:sz="0" w:space="0" w:color="auto"/>
              </w:divBdr>
            </w:div>
            <w:div w:id="1662352196">
              <w:marLeft w:val="0"/>
              <w:marRight w:val="0"/>
              <w:marTop w:val="0"/>
              <w:marBottom w:val="0"/>
              <w:divBdr>
                <w:top w:val="none" w:sz="0" w:space="0" w:color="auto"/>
                <w:left w:val="none" w:sz="0" w:space="0" w:color="auto"/>
                <w:bottom w:val="none" w:sz="0" w:space="0" w:color="auto"/>
                <w:right w:val="none" w:sz="0" w:space="0" w:color="auto"/>
              </w:divBdr>
            </w:div>
            <w:div w:id="2140681274">
              <w:marLeft w:val="0"/>
              <w:marRight w:val="0"/>
              <w:marTop w:val="0"/>
              <w:marBottom w:val="0"/>
              <w:divBdr>
                <w:top w:val="none" w:sz="0" w:space="0" w:color="auto"/>
                <w:left w:val="none" w:sz="0" w:space="0" w:color="auto"/>
                <w:bottom w:val="none" w:sz="0" w:space="0" w:color="auto"/>
                <w:right w:val="none" w:sz="0" w:space="0" w:color="auto"/>
              </w:divBdr>
            </w:div>
            <w:div w:id="561254546">
              <w:marLeft w:val="0"/>
              <w:marRight w:val="0"/>
              <w:marTop w:val="0"/>
              <w:marBottom w:val="0"/>
              <w:divBdr>
                <w:top w:val="none" w:sz="0" w:space="0" w:color="auto"/>
                <w:left w:val="none" w:sz="0" w:space="0" w:color="auto"/>
                <w:bottom w:val="none" w:sz="0" w:space="0" w:color="auto"/>
                <w:right w:val="none" w:sz="0" w:space="0" w:color="auto"/>
              </w:divBdr>
            </w:div>
            <w:div w:id="1095328252">
              <w:marLeft w:val="0"/>
              <w:marRight w:val="0"/>
              <w:marTop w:val="0"/>
              <w:marBottom w:val="0"/>
              <w:divBdr>
                <w:top w:val="none" w:sz="0" w:space="0" w:color="auto"/>
                <w:left w:val="none" w:sz="0" w:space="0" w:color="auto"/>
                <w:bottom w:val="none" w:sz="0" w:space="0" w:color="auto"/>
                <w:right w:val="none" w:sz="0" w:space="0" w:color="auto"/>
              </w:divBdr>
            </w:div>
            <w:div w:id="387608344">
              <w:marLeft w:val="0"/>
              <w:marRight w:val="0"/>
              <w:marTop w:val="0"/>
              <w:marBottom w:val="0"/>
              <w:divBdr>
                <w:top w:val="none" w:sz="0" w:space="0" w:color="auto"/>
                <w:left w:val="none" w:sz="0" w:space="0" w:color="auto"/>
                <w:bottom w:val="none" w:sz="0" w:space="0" w:color="auto"/>
                <w:right w:val="none" w:sz="0" w:space="0" w:color="auto"/>
              </w:divBdr>
            </w:div>
          </w:divsChild>
        </w:div>
        <w:div w:id="1416786078">
          <w:marLeft w:val="0"/>
          <w:marRight w:val="0"/>
          <w:marTop w:val="540"/>
          <w:marBottom w:val="0"/>
          <w:divBdr>
            <w:top w:val="none" w:sz="0" w:space="0" w:color="auto"/>
            <w:left w:val="none" w:sz="0" w:space="0" w:color="auto"/>
            <w:bottom w:val="none" w:sz="0" w:space="0" w:color="auto"/>
            <w:right w:val="none" w:sz="0" w:space="0" w:color="auto"/>
          </w:divBdr>
          <w:divsChild>
            <w:div w:id="1657219848">
              <w:marLeft w:val="0"/>
              <w:marRight w:val="0"/>
              <w:marTop w:val="0"/>
              <w:marBottom w:val="0"/>
              <w:divBdr>
                <w:top w:val="none" w:sz="0" w:space="0" w:color="auto"/>
                <w:left w:val="none" w:sz="0" w:space="0" w:color="auto"/>
                <w:bottom w:val="none" w:sz="0" w:space="0" w:color="auto"/>
                <w:right w:val="none" w:sz="0" w:space="0" w:color="auto"/>
              </w:divBdr>
            </w:div>
            <w:div w:id="1314063984">
              <w:marLeft w:val="0"/>
              <w:marRight w:val="0"/>
              <w:marTop w:val="0"/>
              <w:marBottom w:val="0"/>
              <w:divBdr>
                <w:top w:val="none" w:sz="0" w:space="0" w:color="auto"/>
                <w:left w:val="none" w:sz="0" w:space="0" w:color="auto"/>
                <w:bottom w:val="none" w:sz="0" w:space="0" w:color="auto"/>
                <w:right w:val="none" w:sz="0" w:space="0" w:color="auto"/>
              </w:divBdr>
            </w:div>
            <w:div w:id="1903250427">
              <w:marLeft w:val="0"/>
              <w:marRight w:val="0"/>
              <w:marTop w:val="0"/>
              <w:marBottom w:val="0"/>
              <w:divBdr>
                <w:top w:val="none" w:sz="0" w:space="0" w:color="auto"/>
                <w:left w:val="none" w:sz="0" w:space="0" w:color="auto"/>
                <w:bottom w:val="none" w:sz="0" w:space="0" w:color="auto"/>
                <w:right w:val="none" w:sz="0" w:space="0" w:color="auto"/>
              </w:divBdr>
            </w:div>
            <w:div w:id="1928342653">
              <w:marLeft w:val="0"/>
              <w:marRight w:val="0"/>
              <w:marTop w:val="0"/>
              <w:marBottom w:val="0"/>
              <w:divBdr>
                <w:top w:val="none" w:sz="0" w:space="0" w:color="auto"/>
                <w:left w:val="none" w:sz="0" w:space="0" w:color="auto"/>
                <w:bottom w:val="none" w:sz="0" w:space="0" w:color="auto"/>
                <w:right w:val="none" w:sz="0" w:space="0" w:color="auto"/>
              </w:divBdr>
            </w:div>
            <w:div w:id="1246301855">
              <w:marLeft w:val="0"/>
              <w:marRight w:val="0"/>
              <w:marTop w:val="0"/>
              <w:marBottom w:val="0"/>
              <w:divBdr>
                <w:top w:val="none" w:sz="0" w:space="0" w:color="auto"/>
                <w:left w:val="none" w:sz="0" w:space="0" w:color="auto"/>
                <w:bottom w:val="none" w:sz="0" w:space="0" w:color="auto"/>
                <w:right w:val="none" w:sz="0" w:space="0" w:color="auto"/>
              </w:divBdr>
            </w:div>
            <w:div w:id="1670911515">
              <w:marLeft w:val="0"/>
              <w:marRight w:val="0"/>
              <w:marTop w:val="0"/>
              <w:marBottom w:val="0"/>
              <w:divBdr>
                <w:top w:val="none" w:sz="0" w:space="0" w:color="auto"/>
                <w:left w:val="none" w:sz="0" w:space="0" w:color="auto"/>
                <w:bottom w:val="none" w:sz="0" w:space="0" w:color="auto"/>
                <w:right w:val="none" w:sz="0" w:space="0" w:color="auto"/>
              </w:divBdr>
            </w:div>
            <w:div w:id="611938758">
              <w:marLeft w:val="0"/>
              <w:marRight w:val="0"/>
              <w:marTop w:val="0"/>
              <w:marBottom w:val="0"/>
              <w:divBdr>
                <w:top w:val="none" w:sz="0" w:space="0" w:color="auto"/>
                <w:left w:val="none" w:sz="0" w:space="0" w:color="auto"/>
                <w:bottom w:val="none" w:sz="0" w:space="0" w:color="auto"/>
                <w:right w:val="none" w:sz="0" w:space="0" w:color="auto"/>
              </w:divBdr>
            </w:div>
          </w:divsChild>
        </w:div>
        <w:div w:id="485362997">
          <w:marLeft w:val="0"/>
          <w:marRight w:val="0"/>
          <w:marTop w:val="540"/>
          <w:marBottom w:val="0"/>
          <w:divBdr>
            <w:top w:val="none" w:sz="0" w:space="0" w:color="auto"/>
            <w:left w:val="none" w:sz="0" w:space="0" w:color="auto"/>
            <w:bottom w:val="none" w:sz="0" w:space="0" w:color="auto"/>
            <w:right w:val="none" w:sz="0" w:space="0" w:color="auto"/>
          </w:divBdr>
          <w:divsChild>
            <w:div w:id="42800438">
              <w:marLeft w:val="0"/>
              <w:marRight w:val="0"/>
              <w:marTop w:val="0"/>
              <w:marBottom w:val="0"/>
              <w:divBdr>
                <w:top w:val="none" w:sz="0" w:space="0" w:color="auto"/>
                <w:left w:val="none" w:sz="0" w:space="0" w:color="auto"/>
                <w:bottom w:val="none" w:sz="0" w:space="0" w:color="auto"/>
                <w:right w:val="none" w:sz="0" w:space="0" w:color="auto"/>
              </w:divBdr>
            </w:div>
            <w:div w:id="113910818">
              <w:marLeft w:val="0"/>
              <w:marRight w:val="0"/>
              <w:marTop w:val="0"/>
              <w:marBottom w:val="0"/>
              <w:divBdr>
                <w:top w:val="none" w:sz="0" w:space="0" w:color="auto"/>
                <w:left w:val="none" w:sz="0" w:space="0" w:color="auto"/>
                <w:bottom w:val="none" w:sz="0" w:space="0" w:color="auto"/>
                <w:right w:val="none" w:sz="0" w:space="0" w:color="auto"/>
              </w:divBdr>
            </w:div>
            <w:div w:id="1055620469">
              <w:marLeft w:val="0"/>
              <w:marRight w:val="0"/>
              <w:marTop w:val="0"/>
              <w:marBottom w:val="0"/>
              <w:divBdr>
                <w:top w:val="none" w:sz="0" w:space="0" w:color="auto"/>
                <w:left w:val="none" w:sz="0" w:space="0" w:color="auto"/>
                <w:bottom w:val="none" w:sz="0" w:space="0" w:color="auto"/>
                <w:right w:val="none" w:sz="0" w:space="0" w:color="auto"/>
              </w:divBdr>
            </w:div>
            <w:div w:id="730884222">
              <w:marLeft w:val="0"/>
              <w:marRight w:val="0"/>
              <w:marTop w:val="0"/>
              <w:marBottom w:val="0"/>
              <w:divBdr>
                <w:top w:val="none" w:sz="0" w:space="0" w:color="auto"/>
                <w:left w:val="none" w:sz="0" w:space="0" w:color="auto"/>
                <w:bottom w:val="none" w:sz="0" w:space="0" w:color="auto"/>
                <w:right w:val="none" w:sz="0" w:space="0" w:color="auto"/>
              </w:divBdr>
            </w:div>
            <w:div w:id="1307009728">
              <w:marLeft w:val="0"/>
              <w:marRight w:val="0"/>
              <w:marTop w:val="0"/>
              <w:marBottom w:val="0"/>
              <w:divBdr>
                <w:top w:val="none" w:sz="0" w:space="0" w:color="auto"/>
                <w:left w:val="none" w:sz="0" w:space="0" w:color="auto"/>
                <w:bottom w:val="none" w:sz="0" w:space="0" w:color="auto"/>
                <w:right w:val="none" w:sz="0" w:space="0" w:color="auto"/>
              </w:divBdr>
            </w:div>
            <w:div w:id="2111731832">
              <w:marLeft w:val="0"/>
              <w:marRight w:val="0"/>
              <w:marTop w:val="0"/>
              <w:marBottom w:val="0"/>
              <w:divBdr>
                <w:top w:val="none" w:sz="0" w:space="0" w:color="auto"/>
                <w:left w:val="none" w:sz="0" w:space="0" w:color="auto"/>
                <w:bottom w:val="none" w:sz="0" w:space="0" w:color="auto"/>
                <w:right w:val="none" w:sz="0" w:space="0" w:color="auto"/>
              </w:divBdr>
            </w:div>
            <w:div w:id="899901937">
              <w:marLeft w:val="0"/>
              <w:marRight w:val="0"/>
              <w:marTop w:val="0"/>
              <w:marBottom w:val="0"/>
              <w:divBdr>
                <w:top w:val="none" w:sz="0" w:space="0" w:color="auto"/>
                <w:left w:val="none" w:sz="0" w:space="0" w:color="auto"/>
                <w:bottom w:val="none" w:sz="0" w:space="0" w:color="auto"/>
                <w:right w:val="none" w:sz="0" w:space="0" w:color="auto"/>
              </w:divBdr>
            </w:div>
            <w:div w:id="1481120909">
              <w:marLeft w:val="0"/>
              <w:marRight w:val="0"/>
              <w:marTop w:val="0"/>
              <w:marBottom w:val="0"/>
              <w:divBdr>
                <w:top w:val="none" w:sz="0" w:space="0" w:color="auto"/>
                <w:left w:val="none" w:sz="0" w:space="0" w:color="auto"/>
                <w:bottom w:val="none" w:sz="0" w:space="0" w:color="auto"/>
                <w:right w:val="none" w:sz="0" w:space="0" w:color="auto"/>
              </w:divBdr>
            </w:div>
            <w:div w:id="1713073474">
              <w:marLeft w:val="0"/>
              <w:marRight w:val="0"/>
              <w:marTop w:val="0"/>
              <w:marBottom w:val="0"/>
              <w:divBdr>
                <w:top w:val="none" w:sz="0" w:space="0" w:color="auto"/>
                <w:left w:val="none" w:sz="0" w:space="0" w:color="auto"/>
                <w:bottom w:val="none" w:sz="0" w:space="0" w:color="auto"/>
                <w:right w:val="none" w:sz="0" w:space="0" w:color="auto"/>
              </w:divBdr>
            </w:div>
          </w:divsChild>
        </w:div>
        <w:div w:id="1507013902">
          <w:marLeft w:val="0"/>
          <w:marRight w:val="0"/>
          <w:marTop w:val="540"/>
          <w:marBottom w:val="0"/>
          <w:divBdr>
            <w:top w:val="none" w:sz="0" w:space="0" w:color="auto"/>
            <w:left w:val="none" w:sz="0" w:space="0" w:color="auto"/>
            <w:bottom w:val="none" w:sz="0" w:space="0" w:color="auto"/>
            <w:right w:val="none" w:sz="0" w:space="0" w:color="auto"/>
          </w:divBdr>
          <w:divsChild>
            <w:div w:id="594944181">
              <w:marLeft w:val="0"/>
              <w:marRight w:val="0"/>
              <w:marTop w:val="0"/>
              <w:marBottom w:val="0"/>
              <w:divBdr>
                <w:top w:val="none" w:sz="0" w:space="0" w:color="auto"/>
                <w:left w:val="none" w:sz="0" w:space="0" w:color="auto"/>
                <w:bottom w:val="none" w:sz="0" w:space="0" w:color="auto"/>
                <w:right w:val="none" w:sz="0" w:space="0" w:color="auto"/>
              </w:divBdr>
            </w:div>
            <w:div w:id="217203652">
              <w:marLeft w:val="0"/>
              <w:marRight w:val="0"/>
              <w:marTop w:val="0"/>
              <w:marBottom w:val="0"/>
              <w:divBdr>
                <w:top w:val="none" w:sz="0" w:space="0" w:color="auto"/>
                <w:left w:val="none" w:sz="0" w:space="0" w:color="auto"/>
                <w:bottom w:val="none" w:sz="0" w:space="0" w:color="auto"/>
                <w:right w:val="none" w:sz="0" w:space="0" w:color="auto"/>
              </w:divBdr>
            </w:div>
            <w:div w:id="1100566972">
              <w:marLeft w:val="0"/>
              <w:marRight w:val="0"/>
              <w:marTop w:val="0"/>
              <w:marBottom w:val="0"/>
              <w:divBdr>
                <w:top w:val="none" w:sz="0" w:space="0" w:color="auto"/>
                <w:left w:val="none" w:sz="0" w:space="0" w:color="auto"/>
                <w:bottom w:val="none" w:sz="0" w:space="0" w:color="auto"/>
                <w:right w:val="none" w:sz="0" w:space="0" w:color="auto"/>
              </w:divBdr>
            </w:div>
            <w:div w:id="1227573470">
              <w:marLeft w:val="0"/>
              <w:marRight w:val="0"/>
              <w:marTop w:val="0"/>
              <w:marBottom w:val="0"/>
              <w:divBdr>
                <w:top w:val="none" w:sz="0" w:space="0" w:color="auto"/>
                <w:left w:val="none" w:sz="0" w:space="0" w:color="auto"/>
                <w:bottom w:val="none" w:sz="0" w:space="0" w:color="auto"/>
                <w:right w:val="none" w:sz="0" w:space="0" w:color="auto"/>
              </w:divBdr>
            </w:div>
            <w:div w:id="418448557">
              <w:marLeft w:val="0"/>
              <w:marRight w:val="0"/>
              <w:marTop w:val="0"/>
              <w:marBottom w:val="0"/>
              <w:divBdr>
                <w:top w:val="none" w:sz="0" w:space="0" w:color="auto"/>
                <w:left w:val="none" w:sz="0" w:space="0" w:color="auto"/>
                <w:bottom w:val="none" w:sz="0" w:space="0" w:color="auto"/>
                <w:right w:val="none" w:sz="0" w:space="0" w:color="auto"/>
              </w:divBdr>
            </w:div>
            <w:div w:id="1944343346">
              <w:marLeft w:val="0"/>
              <w:marRight w:val="0"/>
              <w:marTop w:val="0"/>
              <w:marBottom w:val="0"/>
              <w:divBdr>
                <w:top w:val="none" w:sz="0" w:space="0" w:color="auto"/>
                <w:left w:val="none" w:sz="0" w:space="0" w:color="auto"/>
                <w:bottom w:val="none" w:sz="0" w:space="0" w:color="auto"/>
                <w:right w:val="none" w:sz="0" w:space="0" w:color="auto"/>
              </w:divBdr>
            </w:div>
            <w:div w:id="1151099028">
              <w:marLeft w:val="0"/>
              <w:marRight w:val="0"/>
              <w:marTop w:val="0"/>
              <w:marBottom w:val="0"/>
              <w:divBdr>
                <w:top w:val="none" w:sz="0" w:space="0" w:color="auto"/>
                <w:left w:val="none" w:sz="0" w:space="0" w:color="auto"/>
                <w:bottom w:val="none" w:sz="0" w:space="0" w:color="auto"/>
                <w:right w:val="none" w:sz="0" w:space="0" w:color="auto"/>
              </w:divBdr>
            </w:div>
            <w:div w:id="1115948441">
              <w:marLeft w:val="0"/>
              <w:marRight w:val="0"/>
              <w:marTop w:val="0"/>
              <w:marBottom w:val="0"/>
              <w:divBdr>
                <w:top w:val="none" w:sz="0" w:space="0" w:color="auto"/>
                <w:left w:val="none" w:sz="0" w:space="0" w:color="auto"/>
                <w:bottom w:val="none" w:sz="0" w:space="0" w:color="auto"/>
                <w:right w:val="none" w:sz="0" w:space="0" w:color="auto"/>
              </w:divBdr>
            </w:div>
            <w:div w:id="9975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mir.ru" TargetMode="External"/><Relationship Id="rId13" Type="http://schemas.openxmlformats.org/officeDocument/2006/relationships/hyperlink" Target="https://etp-mir.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etp-mir.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mir.ru" TargetMode="External"/><Relationship Id="rId5" Type="http://schemas.openxmlformats.org/officeDocument/2006/relationships/webSettings" Target="webSettings.xml"/><Relationship Id="rId15" Type="http://schemas.openxmlformats.org/officeDocument/2006/relationships/hyperlink" Target="https://etp-mir.ru" TargetMode="External"/><Relationship Id="rId23" Type="http://schemas.openxmlformats.org/officeDocument/2006/relationships/theme" Target="theme/theme1.xml"/><Relationship Id="rId10" Type="http://schemas.openxmlformats.org/officeDocument/2006/relationships/hyperlink" Target="https://etp-mir.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madouds49@mail.ru" TargetMode="External"/><Relationship Id="rId14" Type="http://schemas.openxmlformats.org/officeDocument/2006/relationships/hyperlink" Target="https://etp-mi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17493-8193-441E-B4DF-FF310D93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Pages>
  <Words>13655</Words>
  <Characters>77835</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2024-11-18T06:03:00Z</cp:lastPrinted>
  <dcterms:created xsi:type="dcterms:W3CDTF">2024-12-24T08:24:00Z</dcterms:created>
  <dcterms:modified xsi:type="dcterms:W3CDTF">2025-12-12T06:53:00Z</dcterms:modified>
</cp:coreProperties>
</file>