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Ind w:w="4962" w:type="dxa"/>
        <w:tblLook w:val="04A0" w:firstRow="1" w:lastRow="0" w:firstColumn="1" w:lastColumn="0" w:noHBand="0" w:noVBand="1"/>
      </w:tblPr>
      <w:tblGrid>
        <w:gridCol w:w="10064"/>
      </w:tblGrid>
      <w:tr w:rsidR="00351C56" w:rsidRPr="00CE4C78" w14:paraId="29DDB995" w14:textId="77777777" w:rsidTr="008576DA">
        <w:tc>
          <w:tcPr>
            <w:tcW w:w="10064" w:type="dxa"/>
          </w:tcPr>
          <w:p w14:paraId="1EAE902C" w14:textId="77777777" w:rsidR="00351C56" w:rsidRPr="00CE4C78" w:rsidRDefault="00351C56" w:rsidP="008D0C95">
            <w:pPr>
              <w:tabs>
                <w:tab w:val="left" w:pos="91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C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351C56" w:rsidRPr="004D13AA" w14:paraId="46360292" w14:textId="77777777" w:rsidTr="008576DA">
        <w:trPr>
          <w:trHeight w:val="462"/>
        </w:trPr>
        <w:tc>
          <w:tcPr>
            <w:tcW w:w="10064" w:type="dxa"/>
          </w:tcPr>
          <w:p w14:paraId="3A255B8D" w14:textId="6E088336" w:rsidR="00351C56" w:rsidRPr="004D13AA" w:rsidRDefault="00351C56" w:rsidP="00CA2B9F">
            <w:pPr>
              <w:tabs>
                <w:tab w:val="left" w:pos="91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3AA">
              <w:rPr>
                <w:rFonts w:ascii="Times New Roman" w:eastAsia="Calibri" w:hAnsi="Times New Roman" w:cs="Times New Roman"/>
                <w:sz w:val="20"/>
                <w:szCs w:val="20"/>
              </w:rPr>
              <w:t>к извещению</w:t>
            </w:r>
            <w:r w:rsidR="00CA2B9F" w:rsidRPr="004D13AA">
              <w:rPr>
                <w:sz w:val="20"/>
                <w:szCs w:val="20"/>
              </w:rPr>
              <w:t xml:space="preserve"> </w:t>
            </w:r>
            <w:r w:rsidR="00CA2B9F" w:rsidRPr="004D13AA">
              <w:rPr>
                <w:rFonts w:ascii="Times New Roman" w:eastAsia="Calibri" w:hAnsi="Times New Roman" w:cs="Times New Roman"/>
                <w:sz w:val="20"/>
                <w:szCs w:val="20"/>
              </w:rPr>
              <w:t>о запросе котировок</w:t>
            </w:r>
            <w:r w:rsidRPr="004D13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A3AD1D7" w14:textId="65437014" w:rsidR="000637DC" w:rsidRPr="004D13AA" w:rsidRDefault="000637DC" w:rsidP="000637D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D13AA">
        <w:rPr>
          <w:rFonts w:ascii="Arial" w:hAnsi="Arial" w:cs="Arial"/>
          <w:b/>
          <w:sz w:val="24"/>
          <w:szCs w:val="24"/>
        </w:rPr>
        <w:t xml:space="preserve">Обоснование </w:t>
      </w:r>
    </w:p>
    <w:p w14:paraId="4D90EF59" w14:textId="77777777" w:rsidR="00BE0E8B" w:rsidRPr="004D13AA" w:rsidRDefault="000637DC" w:rsidP="000637D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D13AA">
        <w:rPr>
          <w:rFonts w:ascii="Arial" w:hAnsi="Arial" w:cs="Arial"/>
          <w:b/>
          <w:sz w:val="24"/>
          <w:szCs w:val="24"/>
        </w:rPr>
        <w:t>начальной (максимальной) цены Договора</w:t>
      </w:r>
      <w:r w:rsidRPr="004D13AA">
        <w:rPr>
          <w:rFonts w:ascii="Arial" w:hAnsi="Arial" w:cs="Arial"/>
          <w:sz w:val="24"/>
          <w:szCs w:val="24"/>
        </w:rPr>
        <w:t xml:space="preserve"> </w:t>
      </w:r>
    </w:p>
    <w:p w14:paraId="4C3B1A79" w14:textId="77777777" w:rsidR="000637DC" w:rsidRPr="004D13AA" w:rsidRDefault="000637DC" w:rsidP="000637D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2737870" w14:textId="6FF68A75" w:rsidR="007F7B8D" w:rsidRPr="00475E62" w:rsidRDefault="000637DC" w:rsidP="00017BAA">
      <w:pPr>
        <w:pStyle w:val="Textbody"/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1D5DA6">
        <w:rPr>
          <w:rFonts w:ascii="Arial" w:hAnsi="Arial" w:cs="Arial"/>
          <w:b/>
          <w:sz w:val="20"/>
          <w:szCs w:val="20"/>
        </w:rPr>
        <w:t>Предмет закупки:</w:t>
      </w:r>
      <w:r w:rsidR="007F7B8D" w:rsidRPr="001D5DA6">
        <w:rPr>
          <w:rFonts w:ascii="Arial" w:hAnsi="Arial" w:cs="Arial"/>
          <w:b/>
          <w:sz w:val="20"/>
          <w:szCs w:val="20"/>
        </w:rPr>
        <w:t xml:space="preserve"> </w:t>
      </w:r>
      <w:r w:rsidR="005E32DF" w:rsidRPr="005E32DF">
        <w:rPr>
          <w:rFonts w:ascii="Arial" w:hAnsi="Arial" w:cs="Arial"/>
          <w:b/>
          <w:sz w:val="20"/>
          <w:szCs w:val="20"/>
        </w:rPr>
        <w:t>Услуги по техническому обслуживанию и ремонту компьютерного оборудования и оргтехники</w:t>
      </w:r>
    </w:p>
    <w:p w14:paraId="72E02A6A" w14:textId="77777777" w:rsidR="000637DC" w:rsidRDefault="000637DC" w:rsidP="000637DC">
      <w:pPr>
        <w:pStyle w:val="Textbody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D5DA6">
        <w:rPr>
          <w:rFonts w:ascii="Arial" w:hAnsi="Arial" w:cs="Arial"/>
          <w:b/>
          <w:sz w:val="20"/>
          <w:szCs w:val="20"/>
        </w:rPr>
        <w:t>Наименование метода формирования НМЦ Договора:</w:t>
      </w:r>
      <w:r w:rsidRPr="001D5DA6">
        <w:rPr>
          <w:rFonts w:ascii="Arial" w:hAnsi="Arial" w:cs="Arial"/>
          <w:sz w:val="20"/>
          <w:szCs w:val="20"/>
        </w:rPr>
        <w:t xml:space="preserve"> Метод сопоставимых рыночных цен (анализа рынка). </w:t>
      </w:r>
    </w:p>
    <w:p w14:paraId="1CC81A86" w14:textId="08A24139" w:rsidR="00EC6205" w:rsidRPr="001D5DA6" w:rsidRDefault="001A2DB7" w:rsidP="001A2DB7">
      <w:pPr>
        <w:pStyle w:val="Textbody"/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1A2DB7">
        <w:rPr>
          <w:rFonts w:ascii="Arial" w:hAnsi="Arial" w:cs="Arial"/>
          <w:sz w:val="20"/>
          <w:szCs w:val="20"/>
        </w:rPr>
        <w:t>В соответствии с требованиями п.6.5.3 Порядка определения и обоснования начальной (максимальной) цены Договора, цены Договора, заключаемого по результатам закупки (исполнителем, подрядчиком) установленного Положением о закупке товаров, работ, услуг получены следующие ценовые предложения по исполнению Договора:</w:t>
      </w:r>
    </w:p>
    <w:tbl>
      <w:tblPr>
        <w:tblW w:w="14454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5631"/>
        <w:gridCol w:w="1469"/>
        <w:gridCol w:w="564"/>
        <w:gridCol w:w="819"/>
        <w:gridCol w:w="1259"/>
        <w:gridCol w:w="1417"/>
        <w:gridCol w:w="1418"/>
        <w:gridCol w:w="1418"/>
      </w:tblGrid>
      <w:tr w:rsidR="00BB70A6" w:rsidRPr="00BB70A6" w14:paraId="320B978F" w14:textId="29FE17A3" w:rsidTr="00866B92">
        <w:trPr>
          <w:trHeight w:val="848"/>
        </w:trPr>
        <w:tc>
          <w:tcPr>
            <w:tcW w:w="459" w:type="dxa"/>
            <w:vMerge w:val="restart"/>
            <w:vAlign w:val="center"/>
          </w:tcPr>
          <w:p w14:paraId="207A0531" w14:textId="77777777" w:rsidR="00BB70A6" w:rsidRPr="00BB70A6" w:rsidRDefault="00BB70A6" w:rsidP="00BD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14:paraId="4BEFF085" w14:textId="3E7C9DDF" w:rsidR="00BB70A6" w:rsidRPr="00BB70A6" w:rsidRDefault="00BB70A6" w:rsidP="00BD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31" w:type="dxa"/>
            <w:vMerge w:val="restart"/>
            <w:vAlign w:val="center"/>
            <w:hideMark/>
          </w:tcPr>
          <w:p w14:paraId="6035198C" w14:textId="77777777" w:rsidR="00BB70A6" w:rsidRPr="00BB70A6" w:rsidRDefault="00BB70A6" w:rsidP="00156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Наименование товара</w:t>
            </w:r>
          </w:p>
          <w:p w14:paraId="2B0DDB93" w14:textId="27E390C2" w:rsidR="00BB70A6" w:rsidRPr="00BB70A6" w:rsidRDefault="00BB70A6" w:rsidP="00BD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  <w:vMerge w:val="restart"/>
            <w:vAlign w:val="center"/>
            <w:hideMark/>
          </w:tcPr>
          <w:p w14:paraId="4DAD4DEC" w14:textId="77777777" w:rsidR="00BB70A6" w:rsidRPr="00BB70A6" w:rsidRDefault="00BB70A6" w:rsidP="00BD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Существенные условия исполнения договора</w:t>
            </w:r>
          </w:p>
        </w:tc>
        <w:tc>
          <w:tcPr>
            <w:tcW w:w="564" w:type="dxa"/>
            <w:vMerge w:val="restart"/>
            <w:vAlign w:val="center"/>
            <w:hideMark/>
          </w:tcPr>
          <w:p w14:paraId="0C93476E" w14:textId="77777777" w:rsidR="00BB70A6" w:rsidRPr="00BB70A6" w:rsidRDefault="00BB70A6" w:rsidP="00BD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Ед. изм</w:t>
            </w:r>
          </w:p>
        </w:tc>
        <w:tc>
          <w:tcPr>
            <w:tcW w:w="819" w:type="dxa"/>
            <w:vMerge w:val="restart"/>
            <w:vAlign w:val="center"/>
            <w:hideMark/>
          </w:tcPr>
          <w:p w14:paraId="092801A2" w14:textId="77777777" w:rsidR="00BB70A6" w:rsidRPr="00BB70A6" w:rsidRDefault="00BB70A6" w:rsidP="00BD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 товара (услуги)</w:t>
            </w:r>
          </w:p>
        </w:tc>
        <w:tc>
          <w:tcPr>
            <w:tcW w:w="4094" w:type="dxa"/>
            <w:gridSpan w:val="3"/>
            <w:vAlign w:val="center"/>
          </w:tcPr>
          <w:p w14:paraId="490A9588" w14:textId="0A384893" w:rsidR="00BB70A6" w:rsidRPr="00BB70A6" w:rsidRDefault="00BB70A6" w:rsidP="0023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Общедоступная ценовая информация (руб./</w:t>
            </w:r>
            <w:proofErr w:type="spellStart"/>
            <w:r w:rsidRPr="00BB7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ед.изм</w:t>
            </w:r>
            <w:proofErr w:type="spellEnd"/>
            <w:r w:rsidRPr="00BB7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6E149450" w14:textId="5E9303ED" w:rsidR="00BB70A6" w:rsidRPr="00BB70A6" w:rsidRDefault="00BB70A6" w:rsidP="0023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Наименьшая цена за единицу товара (услуги)  </w:t>
            </w:r>
          </w:p>
        </w:tc>
      </w:tr>
      <w:tr w:rsidR="00BB70A6" w:rsidRPr="00BB70A6" w14:paraId="66D83C51" w14:textId="37FAEC21" w:rsidTr="00BB70A6">
        <w:trPr>
          <w:cantSplit/>
          <w:trHeight w:val="1137"/>
        </w:trPr>
        <w:tc>
          <w:tcPr>
            <w:tcW w:w="459" w:type="dxa"/>
            <w:vMerge/>
            <w:vAlign w:val="center"/>
          </w:tcPr>
          <w:p w14:paraId="280AFF06" w14:textId="77777777" w:rsidR="00BB70A6" w:rsidRPr="00BB70A6" w:rsidRDefault="00BB70A6" w:rsidP="00B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31" w:type="dxa"/>
            <w:vMerge/>
            <w:vAlign w:val="center"/>
            <w:hideMark/>
          </w:tcPr>
          <w:p w14:paraId="102D8C04" w14:textId="4EEAFD7A" w:rsidR="00BB70A6" w:rsidRPr="00BB70A6" w:rsidRDefault="00BB70A6" w:rsidP="00B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  <w:vMerge/>
            <w:vAlign w:val="center"/>
            <w:hideMark/>
          </w:tcPr>
          <w:p w14:paraId="3E612137" w14:textId="77777777" w:rsidR="00BB70A6" w:rsidRPr="00BB70A6" w:rsidRDefault="00BB70A6" w:rsidP="00B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vMerge/>
            <w:vAlign w:val="center"/>
            <w:hideMark/>
          </w:tcPr>
          <w:p w14:paraId="2F440875" w14:textId="77777777" w:rsidR="00BB70A6" w:rsidRPr="00BB70A6" w:rsidRDefault="00BB70A6" w:rsidP="00B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14:paraId="6005434C" w14:textId="77777777" w:rsidR="00BB70A6" w:rsidRPr="00BB70A6" w:rsidRDefault="00BB70A6" w:rsidP="00B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extDirection w:val="btLr"/>
            <w:vAlign w:val="center"/>
          </w:tcPr>
          <w:p w14:paraId="13E588B7" w14:textId="77777777" w:rsidR="00BB70A6" w:rsidRPr="00BB70A6" w:rsidRDefault="00BB70A6" w:rsidP="005E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ценовое предложение №1 (</w:t>
            </w:r>
            <w:r w:rsidRPr="00BB7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Кп.Вх-01652/12</w:t>
            </w:r>
          </w:p>
          <w:p w14:paraId="69ED6A16" w14:textId="67BA9870" w:rsidR="00BB70A6" w:rsidRPr="00BB70A6" w:rsidRDefault="00BB70A6" w:rsidP="005E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 12.12.2025</w:t>
            </w:r>
            <w:r w:rsidRPr="00BB7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7" w:type="dxa"/>
            <w:textDirection w:val="btLr"/>
            <w:vAlign w:val="center"/>
          </w:tcPr>
          <w:p w14:paraId="48B3C36A" w14:textId="7777777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ценовое предложение №2 (</w:t>
            </w:r>
            <w:r w:rsidRPr="00BB7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Вх-01653/12</w:t>
            </w:r>
          </w:p>
          <w:p w14:paraId="30B4BFC7" w14:textId="335C960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 12.12.2025</w:t>
            </w:r>
            <w:r w:rsidRPr="00BB7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  <w:p w14:paraId="08DEFC43" w14:textId="59D67FC3" w:rsidR="00BB70A6" w:rsidRPr="00BB70A6" w:rsidRDefault="00BB70A6" w:rsidP="002C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3DDD5D78" w14:textId="77777777" w:rsidR="00BB70A6" w:rsidRPr="00BB70A6" w:rsidRDefault="00BB70A6" w:rsidP="005E32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ценовое предложение №3 (</w:t>
            </w:r>
            <w:r w:rsidRPr="00BB7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Вх-01654/12</w:t>
            </w:r>
          </w:p>
          <w:p w14:paraId="7B55138A" w14:textId="70578A33" w:rsidR="00BB70A6" w:rsidRPr="00BB70A6" w:rsidRDefault="00BB70A6" w:rsidP="005E32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 12.12.2025</w:t>
            </w:r>
            <w:r w:rsidRPr="00BB7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  <w:p w14:paraId="38157BC0" w14:textId="77777777" w:rsidR="00BB70A6" w:rsidRPr="00BB70A6" w:rsidRDefault="00BB70A6" w:rsidP="00475E6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D8053DB" w14:textId="3617549B" w:rsidR="00BB70A6" w:rsidRPr="00BB70A6" w:rsidRDefault="00BB70A6" w:rsidP="00B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B70A6" w:rsidRPr="00BB70A6" w14:paraId="18850DCE" w14:textId="5DA87A50" w:rsidTr="00BB70A6">
        <w:trPr>
          <w:trHeight w:val="768"/>
        </w:trPr>
        <w:tc>
          <w:tcPr>
            <w:tcW w:w="459" w:type="dxa"/>
            <w:vAlign w:val="center"/>
          </w:tcPr>
          <w:p w14:paraId="45C592C7" w14:textId="0D9CEF0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569744A4" w14:textId="5889F405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Оказания услуг месячного абонентского обслуживания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14:paraId="043136DA" w14:textId="7777777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6F11F28E" w14:textId="7FFB0F6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1E93159E" w14:textId="7595B86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38414" w14:textId="3EB6564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34 125,00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1A233" w14:textId="7D8DFEE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35 750,00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84C26" w14:textId="32A0F13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32 500,00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83813" w14:textId="0FAE5C0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32 500,00</w:t>
            </w:r>
          </w:p>
        </w:tc>
      </w:tr>
      <w:tr w:rsidR="00BB70A6" w:rsidRPr="00BB70A6" w14:paraId="1E41B8C8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0E7885F6" w14:textId="3F634AE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40B7F95F" w14:textId="5F3DF0D0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Диагностика ноутбука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6CE68488" w14:textId="0972FB6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62773922" w14:textId="345DC89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12D7C491" w14:textId="0CE61A7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CA1C6" w14:textId="7418F93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787,50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F971E" w14:textId="4B789CF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DF6DF" w14:textId="6352CF2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52D39" w14:textId="2F0D1A5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750,00</w:t>
            </w:r>
          </w:p>
        </w:tc>
      </w:tr>
      <w:tr w:rsidR="00BB70A6" w:rsidRPr="00BB70A6" w14:paraId="229F18C5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699D055D" w14:textId="664C346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47E3ABB5" w14:textId="148423C6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 корпусных деталей ноутбука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043F2051" w14:textId="7E1B029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04C76393" w14:textId="75E6C9E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7043AEF4" w14:textId="31DBFAD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BBB74" w14:textId="7D1DE8A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D2509" w14:textId="6D2985D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1 320,00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3497E" w14:textId="7AE1F4E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288C3" w14:textId="24B82C0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1 200,00</w:t>
            </w:r>
          </w:p>
        </w:tc>
      </w:tr>
      <w:tr w:rsidR="00BB70A6" w:rsidRPr="00BB70A6" w14:paraId="7BECC9ED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0A0F29C3" w14:textId="2C5D252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02C1C4E2" w14:textId="0C67ABFB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 петель крышки ноутбука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5EAAB790" w14:textId="662A803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5651089F" w14:textId="5F32907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7DC4AF86" w14:textId="31DD5CA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E99DE" w14:textId="7F74477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6 846,53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1D2F5" w14:textId="6D0177F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7 172,55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6DDD7" w14:textId="497CB3F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6 520,50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95CF8" w14:textId="487D2F9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6 520,50</w:t>
            </w:r>
          </w:p>
        </w:tc>
      </w:tr>
      <w:tr w:rsidR="00BB70A6" w:rsidRPr="00BB70A6" w14:paraId="3930B258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460B87CD" w14:textId="003D68F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4365A34E" w14:textId="4EF1A393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 клавиатуры, категория сложности №3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2D36CD64" w14:textId="120B65C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2A7237F1" w14:textId="53AFE1E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7AD8DE61" w14:textId="1D7A4A5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83A87" w14:textId="2AE725A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9 391,73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A40A8" w14:textId="6C63B17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9 838,95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F515C" w14:textId="5011866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8 944,50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11895" w14:textId="05980FD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8 944,50</w:t>
            </w:r>
          </w:p>
        </w:tc>
      </w:tr>
      <w:tr w:rsidR="00BB70A6" w:rsidRPr="00BB70A6" w14:paraId="3C4143FA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1C36AB6B" w14:textId="271D2D4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785AEC5A" w14:textId="255F9E3E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Замена/ установка материнской платы ноутбука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532A39A5" w14:textId="0FD3ADE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15F26003" w14:textId="7782A2E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0E5A0A3E" w14:textId="69B053B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79403" w14:textId="009C6E2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13 702,50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6065D" w14:textId="479C1CB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14 355,00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EFE5E" w14:textId="4B5E6F5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13 050,00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13B29" w14:textId="35A4B6B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13 050,00</w:t>
            </w:r>
          </w:p>
        </w:tc>
      </w:tr>
      <w:tr w:rsidR="00BB70A6" w:rsidRPr="00BB70A6" w14:paraId="300C0A76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00F4F368" w14:textId="60467DF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502A9414" w14:textId="0B5C98CD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Замена/ установка блока питания ноутбука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0C7F9F0F" w14:textId="5EF9654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1705AE96" w14:textId="05AD5D8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50076371" w14:textId="66EA701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ED3AC" w14:textId="0C39C88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5 355,00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B3D5D" w14:textId="4B0757E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5 610,00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DBE07" w14:textId="00E3415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5 100,00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FD095" w14:textId="0B01B3B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5 100,00</w:t>
            </w:r>
          </w:p>
        </w:tc>
      </w:tr>
      <w:tr w:rsidR="00BB70A6" w:rsidRPr="00BB70A6" w14:paraId="38DAE68D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58FA0E28" w14:textId="7A5E98E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0BFE04B4" w14:textId="1A1DE5F6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Замена/ установка накопителя ноутбука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2B071DA5" w14:textId="1508A9B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4B091BE2" w14:textId="4ADA1C7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377F77E1" w14:textId="2C829E0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6D738" w14:textId="1FCD882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B4912" w14:textId="73C3F93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F2D8C" w14:textId="294E786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35748" w14:textId="5B58404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6 000,00</w:t>
            </w:r>
          </w:p>
        </w:tc>
      </w:tr>
      <w:tr w:rsidR="00BB70A6" w:rsidRPr="00BB70A6" w14:paraId="6B753FA1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3D45717D" w14:textId="080BDFD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C1F90DE" w14:textId="4A961969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Замена/ установка блока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USB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портов ноутбука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520560ED" w14:textId="54C6E8D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33643A7E" w14:textId="6DDE4FF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2724B7CF" w14:textId="04ADF5B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C5757" w14:textId="2AEE1C1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4 725,00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F87F5" w14:textId="403C3A4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4 950,00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FBCA9" w14:textId="426ED4E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4 500,00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58680" w14:textId="63A6EAF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4 500,00</w:t>
            </w:r>
          </w:p>
        </w:tc>
      </w:tr>
      <w:tr w:rsidR="00BB70A6" w:rsidRPr="00BB70A6" w14:paraId="4FF7239E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0C16EDD1" w14:textId="7B59ABB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66AE14CF" w14:textId="3A1E15ED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Замена/ установка батареи ноутбука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3F6137A5" w14:textId="20B76E0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0FA084BE" w14:textId="3804DD8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1C1131A9" w14:textId="2DB28B5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AE28E" w14:textId="0BB8C2F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4 410,00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24A55" w14:textId="6193748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4 620,00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A9C8A" w14:textId="30EB599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3FEB3" w14:textId="1590D34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4 200,00</w:t>
            </w:r>
          </w:p>
        </w:tc>
      </w:tr>
      <w:tr w:rsidR="00BB70A6" w:rsidRPr="00BB70A6" w14:paraId="6D2DB647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571E4368" w14:textId="2F3BFBA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F0CD2E9" w14:textId="2B31948D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Диагностика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Back UPS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6A03FE39" w14:textId="3598242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363CB8C9" w14:textId="28B0CC8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5289B5F5" w14:textId="21A4473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66807" w14:textId="4A1B36D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404,78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176DC" w14:textId="70EB341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424,05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9B71A" w14:textId="4FD8843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385,50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250D6" w14:textId="70064AE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385,50</w:t>
            </w:r>
          </w:p>
        </w:tc>
      </w:tr>
      <w:tr w:rsidR="00BB70A6" w:rsidRPr="00BB70A6" w14:paraId="17B30AC3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0DB6B410" w14:textId="281CB42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5267D70" w14:textId="7036ED5D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батареи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Back UPS, Back PRO UPS 280-650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20A7114C" w14:textId="364DDF5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444F61C2" w14:textId="647D702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34661E74" w14:textId="3B43A14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B0CD9" w14:textId="1113701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3 353,18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8D053" w14:textId="0A3B362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3 512,85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CE4C8" w14:textId="4056139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3 193,50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1A453" w14:textId="3C750A7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3 193,50</w:t>
            </w:r>
          </w:p>
        </w:tc>
      </w:tr>
      <w:tr w:rsidR="00BB70A6" w:rsidRPr="00BB70A6" w14:paraId="3ED1EF49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4AB09E33" w14:textId="063CFC6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74B1EFAD" w14:textId="6CABB962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Диагностика телевизора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6944C84A" w14:textId="2C8F850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0EC4B63F" w14:textId="18EF1BA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2B904FED" w14:textId="2804EC2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7040C" w14:textId="31BF26E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787,50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32F1A" w14:textId="1C98FBC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2E41E" w14:textId="413981B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62D6A" w14:textId="711E484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750,00</w:t>
            </w:r>
          </w:p>
        </w:tc>
      </w:tr>
      <w:tr w:rsidR="00BB70A6" w:rsidRPr="00BB70A6" w14:paraId="592EEAE5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16D5951F" w14:textId="12F3C6C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AC67252" w14:textId="2D1CD885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Замена/ установка матрицы телевизора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4A1C8623" w14:textId="5FE3574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4352B818" w14:textId="2F97F57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576D4037" w14:textId="73B1AD2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57379" w14:textId="0D432C0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16 537,50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B953E" w14:textId="34003FC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17 325,00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92C69" w14:textId="5632DDE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15 750,00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99D85" w14:textId="31C77A4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15 750,00</w:t>
            </w:r>
          </w:p>
        </w:tc>
      </w:tr>
      <w:tr w:rsidR="00BB70A6" w:rsidRPr="00BB70A6" w14:paraId="136C60D4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77F634BF" w14:textId="46AB2A3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B527042" w14:textId="2F7ED619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Замена/ установка платы питания телевизора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64A96AF7" w14:textId="024D7F5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52798183" w14:textId="721B57A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1A6A5B21" w14:textId="1DFF08E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6C0F9" w14:textId="64FCDB6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9 135,00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6154E" w14:textId="089AEB5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9 570,00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C2D1F" w14:textId="7877507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BEBA7" w14:textId="4CA9B46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8 700,00</w:t>
            </w:r>
          </w:p>
        </w:tc>
      </w:tr>
      <w:tr w:rsidR="00BB70A6" w:rsidRPr="00BB70A6" w14:paraId="31CD14AE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3FCB68E7" w14:textId="2FE8425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79842F1F" w14:textId="7C44F0F8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Диагностика монитора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5F10A3DB" w14:textId="5C053EF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1C6B0278" w14:textId="504C5FC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504A7D60" w14:textId="1D03CA1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8A62A" w14:textId="537A474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787,50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B6E60" w14:textId="3A4337B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63FE6" w14:textId="1455C60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E5163" w14:textId="257AB46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750,00</w:t>
            </w:r>
          </w:p>
        </w:tc>
      </w:tr>
      <w:tr w:rsidR="00BB70A6" w:rsidRPr="00BB70A6" w14:paraId="5A9156E9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023F026E" w14:textId="7BDD483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464CDB20" w14:textId="73292699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Замена/ установка матрицы монитора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0D7F3811" w14:textId="60D206A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64969BB2" w14:textId="7456AA4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00DFEC5C" w14:textId="3BCF760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B4018" w14:textId="150E2DF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6 107,85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694CF" w14:textId="3FBDD39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6 398,70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7C877" w14:textId="399A152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5 817,00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257D1" w14:textId="6F66A25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5 817,00</w:t>
            </w:r>
          </w:p>
        </w:tc>
      </w:tr>
      <w:tr w:rsidR="00BB70A6" w:rsidRPr="00BB70A6" w14:paraId="0D17455A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14C020FB" w14:textId="0CBA9EB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9BE0C16" w14:textId="6E6791F1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Замена/ установка платы питания монитора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7AE265BB" w14:textId="20EFDDB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5A65AA8C" w14:textId="2D19499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094CA131" w14:textId="3E27E6D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09098" w14:textId="5C0714A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5 866,88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7EF1B" w14:textId="706ABC0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6 146,25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CE17C" w14:textId="672ACF5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5 587,50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3237F" w14:textId="4F6F9B4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5 587,50</w:t>
            </w:r>
          </w:p>
        </w:tc>
      </w:tr>
      <w:tr w:rsidR="00BB70A6" w:rsidRPr="00BB70A6" w14:paraId="5B1904FE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50CC5853" w14:textId="1656C4F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4A653EB2" w14:textId="19CFC9E5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Диагностика моноблока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292304A3" w14:textId="1BD0860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3F75B01D" w14:textId="29B36B6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20F22CA4" w14:textId="632D121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75CD5" w14:textId="16B0516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722,93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11546" w14:textId="49BBCAD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757,35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9D341" w14:textId="70600ED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688,50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A40A0" w14:textId="07A5F12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688,50</w:t>
            </w:r>
          </w:p>
        </w:tc>
      </w:tr>
      <w:tr w:rsidR="00BB70A6" w:rsidRPr="00BB70A6" w14:paraId="0DC83E68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69E17304" w14:textId="5381219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09064C21" w14:textId="1BF1AD8A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 матрицы моноблока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51A34223" w14:textId="531C8A0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7F2D22BC" w14:textId="08E7D77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019A8754" w14:textId="41415DB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64CE7" w14:textId="052F337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12 510,23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0F3EA" w14:textId="44611E1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13 105,95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A2D9C" w14:textId="30266C0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11 914,50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4BAD8" w14:textId="04213BA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11 914,50</w:t>
            </w:r>
          </w:p>
        </w:tc>
      </w:tr>
      <w:tr w:rsidR="00BB70A6" w:rsidRPr="00BB70A6" w14:paraId="2867CCE3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660BE9B2" w14:textId="219B564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72112BF3" w14:textId="5F48F49F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 накопителя с разборкой корпуса моноблока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17D004C3" w14:textId="03B5613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22536D81" w14:textId="605F611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759CBE55" w14:textId="461D38C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EC63B" w14:textId="7ED4F57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4 345,43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788F2" w14:textId="5CCBB0C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4 552,35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D78A5" w14:textId="4D0C2B0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4 138,50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A056B" w14:textId="09F9A73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4 138,50</w:t>
            </w:r>
          </w:p>
        </w:tc>
      </w:tr>
      <w:tr w:rsidR="00BB70A6" w:rsidRPr="00BB70A6" w14:paraId="5CC6E08C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312BEEC4" w14:textId="0CDD5F0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7D73A7EC" w14:textId="2392DB78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 материнской платы моноблока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58FDF6F4" w14:textId="6A1705D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21F7CFFA" w14:textId="104754F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3AF25B6C" w14:textId="1B9304A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A2183" w14:textId="4AD92B9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6 882,75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49247" w14:textId="0D4A392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7 210,50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C9903" w14:textId="66DB927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6 555,00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70586" w14:textId="4990E25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6 555,00</w:t>
            </w:r>
          </w:p>
        </w:tc>
      </w:tr>
      <w:tr w:rsidR="00BB70A6" w:rsidRPr="00BB70A6" w14:paraId="557F5FA2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54A13958" w14:textId="53FA5B3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4821C0AE" w14:textId="468A37E7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 блока питания моноблока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51E9B9A3" w14:textId="7226901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0E8387AC" w14:textId="4C720A1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66F882B6" w14:textId="4DF9B81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B66EB" w14:textId="086A58F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5 071,50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8274E" w14:textId="738086F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5 313,00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89E53" w14:textId="108FDBA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4 830,00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E9878" w14:textId="5648ED8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4 830,00</w:t>
            </w:r>
          </w:p>
        </w:tc>
      </w:tr>
      <w:tr w:rsidR="00BB70A6" w:rsidRPr="00BB70A6" w14:paraId="0A4CBE6C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1284BBE5" w14:textId="3F8F7A7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09290534" w14:textId="7E5A60D3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 оперативной памяти моноблока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05B95A89" w14:textId="0018633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32D2E78D" w14:textId="42A2D71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6009E563" w14:textId="7C21C02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1E6A5" w14:textId="72E2A62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10 470,60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A466C" w14:textId="24C6386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10 969,20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C6817" w14:textId="79EA03A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9 972,00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1FF71" w14:textId="46CCB1B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9 972,00</w:t>
            </w:r>
          </w:p>
        </w:tc>
      </w:tr>
      <w:tr w:rsidR="00BB70A6" w:rsidRPr="00BB70A6" w14:paraId="028F6BAB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3D31E869" w14:textId="6C417BE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EADE04F" w14:textId="273C4E47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Чистка системы охлаждения процессора с заменой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термо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 пасты моноблока/ноутбука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2F82FA36" w14:textId="06085AD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4EC5B658" w14:textId="09909A4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11F127D0" w14:textId="0B7A8E6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101DE" w14:textId="7C0E3F5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1 275,75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1A167" w14:textId="636E815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1 336,50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9BAB8" w14:textId="219C3A0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1 215,00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CF791" w14:textId="35CAFF1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1 215,00</w:t>
            </w:r>
          </w:p>
        </w:tc>
      </w:tr>
      <w:tr w:rsidR="00BB70A6" w:rsidRPr="00BB70A6" w14:paraId="7D50FC42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532229C1" w14:textId="4F93B42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60A8B884" w14:textId="707375D6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Диагностика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Smart UPS/Matrix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43BB83E8" w14:textId="77B5B04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0BC040F6" w14:textId="103869B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6988E37F" w14:textId="5F3D385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C7FF0" w14:textId="49A1374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1 431,68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4FD3F" w14:textId="1B2E3E2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1 499,85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4124F" w14:textId="7521986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1 363,50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F31ED" w14:textId="47A8087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1 363,50</w:t>
            </w:r>
          </w:p>
        </w:tc>
      </w:tr>
      <w:tr w:rsidR="00BB70A6" w:rsidRPr="00BB70A6" w14:paraId="36089B67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26EA7114" w14:textId="187C96F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0B00E4E9" w14:textId="7EB958AC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Замена батареи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Smart UPS 3000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3C5A6D8D" w14:textId="4AA698A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742988D2" w14:textId="743A0F1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7872CEE1" w14:textId="72628EF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791D6" w14:textId="48D2D26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21 262,50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2A192" w14:textId="581269B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22 275,00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D4E48" w14:textId="24E1299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20 250,00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0FDE5" w14:textId="145A910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20 250,00</w:t>
            </w:r>
          </w:p>
        </w:tc>
      </w:tr>
      <w:tr w:rsidR="00BB70A6" w:rsidRPr="00BB70A6" w14:paraId="48E244F2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033EA021" w14:textId="278BCCD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491C012" w14:textId="393E7F2B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Калибровка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Smart UPS 1000, 1400, 1500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36824138" w14:textId="4A13AC3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3E0CC12F" w14:textId="6FC2980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0A5BF8A0" w14:textId="174EA9B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vAlign w:val="center"/>
          </w:tcPr>
          <w:p w14:paraId="055DCFB8" w14:textId="6EEAC35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68528" w14:textId="556EFA6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587,40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F3C07" w14:textId="6D06903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534,00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EB2FC" w14:textId="717AAFC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534,00</w:t>
            </w:r>
          </w:p>
        </w:tc>
      </w:tr>
      <w:tr w:rsidR="00BB70A6" w:rsidRPr="00BB70A6" w14:paraId="22357176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2B7BC923" w14:textId="2DA1626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46E019A8" w14:textId="2348AB5D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Диагностика системного блока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1E4528FC" w14:textId="3FD1D0C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5E42150D" w14:textId="6F4379C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282E74D5" w14:textId="0AA46B9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4D271" w14:textId="3077514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439,43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A0256" w14:textId="1D8A437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460,35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84315" w14:textId="2FD6F3C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418,50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24C0F" w14:textId="0AB6574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418,50</w:t>
            </w:r>
          </w:p>
        </w:tc>
      </w:tr>
      <w:tr w:rsidR="00BB70A6" w:rsidRPr="00BB70A6" w14:paraId="40BE5824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774E8AC3" w14:textId="35E2CD2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B2E654F" w14:textId="58E42342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Замена/установка БП системного блока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5DF154F3" w14:textId="60C049A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0E54D289" w14:textId="4BD6AF0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671D8698" w14:textId="0604DF0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1513A" w14:textId="6C75C46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2 835,00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6205E" w14:textId="5C4A656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2 970,00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4B18E" w14:textId="64521D6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C74B8" w14:textId="103E637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2 700,00</w:t>
            </w:r>
          </w:p>
        </w:tc>
      </w:tr>
      <w:tr w:rsidR="00BB70A6" w:rsidRPr="00BB70A6" w14:paraId="1009E584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614846A6" w14:textId="432984A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CCB4BE3" w14:textId="2AD1CC50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Замена/ установка материнской платы системного блока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0E2B076E" w14:textId="03ED00B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23C8B0C6" w14:textId="36401E0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65325D0A" w14:textId="54CDC8D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842EA" w14:textId="7CFD1C7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5 003,78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BF5A2" w14:textId="2D21C77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5 242,05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B0D89" w14:textId="3D4021D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4 765,50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317C4" w14:textId="447A493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4 765,50</w:t>
            </w:r>
          </w:p>
        </w:tc>
      </w:tr>
      <w:tr w:rsidR="00BB70A6" w:rsidRPr="00BB70A6" w14:paraId="1070A433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66B6B8F1" w14:textId="4D97D8E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0AE1D40A" w14:textId="5568E677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 оперативной памяти системного блока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149038FC" w14:textId="759DC99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7BE6DB9B" w14:textId="414AE97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6283D51F" w14:textId="71EB44C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4045D" w14:textId="153A6BD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12 741,75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85886" w14:textId="03EEC56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13 348,50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8E685" w14:textId="605FDC6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12 135,00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04DFD" w14:textId="2258527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12 135,00</w:t>
            </w:r>
          </w:p>
        </w:tc>
      </w:tr>
      <w:tr w:rsidR="00BB70A6" w:rsidRPr="00BB70A6" w14:paraId="164CB03D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4C580448" w14:textId="345E473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67A90A22" w14:textId="1FDDBBC1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Перенос данных с одного носителя на другой (категория сложности №2)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5AF69B3C" w14:textId="3DD331A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41AE2151" w14:textId="6A24473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5040F611" w14:textId="0CCD766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CDB9D" w14:textId="7D47996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631,58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21663" w14:textId="7A18B73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661,65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1B392" w14:textId="589708F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601,50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2DF8D" w14:textId="315FBC7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601,50</w:t>
            </w:r>
          </w:p>
        </w:tc>
      </w:tr>
      <w:tr w:rsidR="00BB70A6" w:rsidRPr="00BB70A6" w14:paraId="7073CA5B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1711DD4B" w14:textId="1878A14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3634483" w14:textId="66CEC853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Установка ОС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Windows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с лицензионного дистрибутива заказчика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32482D42" w14:textId="4145253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15FD0463" w14:textId="14B08A5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269E016A" w14:textId="53B8E92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902DF" w14:textId="3ED5DCA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1 190,70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FE3CD" w14:textId="2139CA4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1 247,40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3118D" w14:textId="3540231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1 134,00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54596" w14:textId="40CE5EB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1 134,00</w:t>
            </w:r>
          </w:p>
        </w:tc>
      </w:tr>
      <w:tr w:rsidR="00BB70A6" w:rsidRPr="00BB70A6" w14:paraId="4266A2D6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2526F3CE" w14:textId="25E7FB3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6263EB4B" w14:textId="4F9CFF0A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Замена/ установка накопителя системного блока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2E4684B3" w14:textId="77D54F1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625D8272" w14:textId="4D47071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38622AD4" w14:textId="38E87F0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1D192" w14:textId="2D7E44B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4 725,00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19D9D" w14:textId="4111745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4 950,00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86620" w14:textId="788EA24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4 500,00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2CE84" w14:textId="4814C73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4 500,00</w:t>
            </w:r>
          </w:p>
        </w:tc>
      </w:tr>
      <w:tr w:rsidR="00BB70A6" w:rsidRPr="00BB70A6" w14:paraId="406FEAF1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7681CE1F" w14:textId="54F0F3D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6CCD680E" w14:textId="3AC7EE81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термоблока МФУ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HP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LaserJet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Pro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1212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nf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1F1DD766" w14:textId="4A5E492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56DD36B3" w14:textId="1E28F83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7F885846" w14:textId="24C745C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F812C" w14:textId="601FD33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5 827,50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B45AE" w14:textId="55A8D4B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6 105,00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D161A" w14:textId="12F5AE0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5 550,00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5C0E2" w14:textId="602B1A9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5 550,00</w:t>
            </w:r>
          </w:p>
        </w:tc>
      </w:tr>
      <w:tr w:rsidR="00BB70A6" w:rsidRPr="00BB70A6" w14:paraId="35E40E60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2094FFC3" w14:textId="23158B7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0F249803" w14:textId="0C93AAA6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драмюнита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 МФУ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HP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LaserJet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Pro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1212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nf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09E85919" w14:textId="0BCC971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31AEDBCA" w14:textId="42CC54B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1C32A7B5" w14:textId="33DB061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87DA1" w14:textId="3FF7971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3 937,50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87025" w14:textId="48F569A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4 125,00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2E913" w14:textId="7623249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3 750,00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44922" w14:textId="70A7E0A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3 750,00</w:t>
            </w:r>
          </w:p>
        </w:tc>
      </w:tr>
      <w:tr w:rsidR="00BB70A6" w:rsidRPr="00BB70A6" w14:paraId="3547356A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09084AED" w14:textId="18065D0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E2F159B" w14:textId="472C7EC9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редуктора МФУ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HP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LaserJet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Pro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1212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nf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0F5C94EF" w14:textId="7486564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6DCA3C16" w14:textId="60A8060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026FF8BB" w14:textId="28FB411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5BE3B" w14:textId="186B1AB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2 170,35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F9BEE" w14:textId="09E2876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2 273,70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DB04F" w14:textId="3D3F254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2 067,00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19F0B" w14:textId="73616F2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2 067,00</w:t>
            </w:r>
          </w:p>
        </w:tc>
      </w:tr>
      <w:tr w:rsidR="00BB70A6" w:rsidRPr="00BB70A6" w14:paraId="1371DE25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07D8EA3E" w14:textId="1108AE4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79F11FC" w14:textId="15138C2D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узла подачи бумаги МФУ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HP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LaserJet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Pro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1212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nf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1C81B2A3" w14:textId="49FCB1F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36AED2A2" w14:textId="7E44742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6BD36C43" w14:textId="2328B5B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D3742" w14:textId="5FED2A3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1 890,00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DAEA0" w14:textId="5271578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10D30" w14:textId="3A85AA4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3B4D7" w14:textId="7BF2364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1 800,00</w:t>
            </w:r>
          </w:p>
        </w:tc>
      </w:tr>
      <w:tr w:rsidR="00BB70A6" w:rsidRPr="00BB70A6" w14:paraId="72A2CF30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1263FF38" w14:textId="29F569C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142CFA7" w14:textId="46E79916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термоблока МФУ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HP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LJ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Р1566/Р1606/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1536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dnf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1B24F803" w14:textId="6BCFF42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744B435C" w14:textId="23D5C79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06640A13" w14:textId="5B55F26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332E0" w14:textId="28792EE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3 543,75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38927" w14:textId="6138B3F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3 712,50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1657A" w14:textId="34E3047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3 375,00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EB7A9" w14:textId="161A5A6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3 375,00</w:t>
            </w:r>
          </w:p>
        </w:tc>
      </w:tr>
      <w:tr w:rsidR="00BB70A6" w:rsidRPr="00BB70A6" w14:paraId="0462BC18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5E3A1ABB" w14:textId="3DE8B7C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76205CEF" w14:textId="23DE745B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драмюнита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 МФУ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HP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LJ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Р1566/Р1606/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1536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dnf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529A3755" w14:textId="31CC1FE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0149911F" w14:textId="7EF1E1A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7E51128C" w14:textId="206B792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17F39" w14:textId="4C08891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1 897,88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A5E2F" w14:textId="575CA1E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1 988,25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C1EEB" w14:textId="042F47C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1 807,50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B024C" w14:textId="0C0A017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1 807,50</w:t>
            </w:r>
          </w:p>
        </w:tc>
      </w:tr>
      <w:tr w:rsidR="00BB70A6" w:rsidRPr="00BB70A6" w14:paraId="2FA8B837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5AD69DAA" w14:textId="2822899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766B5E64" w14:textId="50057172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редуктора МФУ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HP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LJ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Р1566/Р1606/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1536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dnf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10112827" w14:textId="56127AF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7D3E2386" w14:textId="1E054F3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53E5D732" w14:textId="4CBCF53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D7B65" w14:textId="7E7F196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800,10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3B08C" w14:textId="17BB39D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838,20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8E969" w14:textId="24E1BBD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762,00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F5968" w14:textId="76E653D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762,00</w:t>
            </w:r>
          </w:p>
        </w:tc>
      </w:tr>
      <w:tr w:rsidR="00BB70A6" w:rsidRPr="00BB70A6" w14:paraId="05BF173A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76AFDEBC" w14:textId="7BDE0B7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5400D173" w14:textId="106AA109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узла подачи бумаги МФУ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HP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LJ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Р1566/Р1606/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1536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dnf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3E700C0F" w14:textId="0818A2C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6B8B68C6" w14:textId="3428F3D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5E3F5F27" w14:textId="2220947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2324F" w14:textId="6CFE888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524,48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0E40D" w14:textId="04A5AAD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549,45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9C161" w14:textId="02F00E7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499,50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C8D57" w14:textId="7D2A7E3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499,50</w:t>
            </w:r>
          </w:p>
        </w:tc>
      </w:tr>
      <w:tr w:rsidR="00BB70A6" w:rsidRPr="00BB70A6" w14:paraId="02E3DACE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0EEACFE2" w14:textId="65B090C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6135D356" w14:textId="41AF69E7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термоблока МФУ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Canon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i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-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SENSYS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MF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635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Cx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68F979F5" w14:textId="56EC8CF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45C8A58A" w14:textId="4BE9DE7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3D836A70" w14:textId="66084E2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71337" w14:textId="7BC812C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7 139,48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91E97" w14:textId="6296EDF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7 479,45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75934" w14:textId="4E667E4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6 799,50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5EB45" w14:textId="62392FF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6 799,50</w:t>
            </w:r>
          </w:p>
        </w:tc>
      </w:tr>
      <w:tr w:rsidR="00BB70A6" w:rsidRPr="00BB70A6" w14:paraId="33E3D8CB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7A4DBD1E" w14:textId="017E989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35D0F28" w14:textId="70AF9763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драмюнита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 МФУ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 xml:space="preserve">Canon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i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-SENSYS MF635Cx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741B2142" w14:textId="67ABF11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4FD7D5DD" w14:textId="4A4D941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263466EA" w14:textId="1D36224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CDA80" w14:textId="458572F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1 890,00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742E1" w14:textId="5334E97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D9E89" w14:textId="4D08693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7BDB8" w14:textId="46F1054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1 800,00</w:t>
            </w:r>
          </w:p>
        </w:tc>
      </w:tr>
      <w:tr w:rsidR="00BB70A6" w:rsidRPr="00BB70A6" w14:paraId="29D6A8CC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4700A6E2" w14:textId="1B4FB15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7F0EFC59" w14:textId="5B525BA6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редуктора МФУ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Canon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i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-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SENSYS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MF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635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Cx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7CF3D0C6" w14:textId="40CE9A7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309D323E" w14:textId="5107E34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199D472C" w14:textId="36A6E8C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023DF" w14:textId="2B989F1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2 110,50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D0765" w14:textId="2FEE2D7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2 211,00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157F3" w14:textId="56B8CBD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2 010,00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7F035" w14:textId="2764F8C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2 010,00</w:t>
            </w:r>
          </w:p>
        </w:tc>
      </w:tr>
      <w:tr w:rsidR="00BB70A6" w:rsidRPr="00BB70A6" w14:paraId="1C95A635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2B1671DA" w14:textId="0192C66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>47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71A8693" w14:textId="76D106E5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узла подачи бумаги МФУ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Canon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i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-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SENSYS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MF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635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Cx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6FA968BA" w14:textId="3C3D90F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512391AB" w14:textId="20EEDF5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5C982EC0" w14:textId="06FB12B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66F97" w14:textId="191BE6A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1 206,45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3C6A8" w14:textId="5F51F10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1 263,90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8C37D" w14:textId="0A7058F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1 149,00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095EA" w14:textId="67A968D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1 149,00</w:t>
            </w:r>
          </w:p>
        </w:tc>
      </w:tr>
      <w:tr w:rsidR="00BB70A6" w:rsidRPr="00BB70A6" w14:paraId="2B91BF63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3415F37B" w14:textId="4C027DF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492A8050" w14:textId="16A7855D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термоблока МФУ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ECOSYS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М2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540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2040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7E89539A" w14:textId="690A48A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75593347" w14:textId="4A921BC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7A112034" w14:textId="623FF3A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D5D01" w14:textId="5E6CA8C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2 480,63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5E1C7" w14:textId="6598CDD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2 598,75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37739" w14:textId="131294A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2 362,50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176B6" w14:textId="692741C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2 362,50</w:t>
            </w:r>
          </w:p>
        </w:tc>
      </w:tr>
      <w:tr w:rsidR="00BB70A6" w:rsidRPr="00BB70A6" w14:paraId="4895F463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1167FAD4" w14:textId="33B3F45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5D0E63E4" w14:textId="19B15FE3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драмюнита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 МФУ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ECOSYS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М2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540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2040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0C1B099B" w14:textId="6CFC3FF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044C48BE" w14:textId="242F237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7D8F54CC" w14:textId="3F70D39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503A7" w14:textId="09949E4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1 771,88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A0D17" w14:textId="321CCC2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1 856,25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4E2B9" w14:textId="4ADD09E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1 687,50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ADC54" w14:textId="2212D14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1 687,50</w:t>
            </w:r>
          </w:p>
        </w:tc>
      </w:tr>
      <w:tr w:rsidR="00BB70A6" w:rsidRPr="00BB70A6" w14:paraId="79C25B1A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3BCD5FF1" w14:textId="44B8365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50E6828E" w14:textId="6A0AA91C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редуктора МФУ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ECOSYS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М2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540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2040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362B71E8" w14:textId="6673152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3BBD8F79" w14:textId="67FEB72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7235E5A7" w14:textId="31C5526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82990" w14:textId="258919E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1 063,13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F3062" w14:textId="15D1C0D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1113,75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00CDA" w14:textId="1CD2CBB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1 012,50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9B460" w14:textId="46F23DF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1 012,50</w:t>
            </w:r>
          </w:p>
        </w:tc>
      </w:tr>
      <w:tr w:rsidR="00BB70A6" w:rsidRPr="00BB70A6" w14:paraId="1BC86720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302DEFEE" w14:textId="360685C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6D5A3E1F" w14:textId="33468DF1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узла подачи бумаги МФУ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ECOSYS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М2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540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2040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3A0E2219" w14:textId="79F6D6D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4B3EF638" w14:textId="0D9DC4E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497893B7" w14:textId="789701D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7B75C" w14:textId="17B2B1E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1 771,88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22321" w14:textId="2AE0314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1 856,25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A999A" w14:textId="5DDD5C8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1 687,50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3A95F" w14:textId="563F418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1 687,50</w:t>
            </w:r>
          </w:p>
        </w:tc>
      </w:tr>
      <w:tr w:rsidR="00BB70A6" w:rsidRPr="00BB70A6" w14:paraId="399F151C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7228FDBB" w14:textId="34C012F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99AD73C" w14:textId="47A390D3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 печатающей головки категория сложности №3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343FECA5" w14:textId="542DA87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1366333C" w14:textId="76A4825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52C84E9A" w14:textId="20285A4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C408F" w14:textId="3D5F59E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20 482,88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5AD40" w14:textId="75CE5E1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21 458,25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46164" w14:textId="1032AFD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19 507,50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91DCF" w14:textId="53C0F4D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19 507,50</w:t>
            </w:r>
          </w:p>
        </w:tc>
      </w:tr>
      <w:tr w:rsidR="00BB70A6" w:rsidRPr="00BB70A6" w14:paraId="16C8E7C4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26F9B03C" w14:textId="68F7D05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53EAB833" w14:textId="06012DDF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термоузла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 МФУ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Ecosys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2535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6EA96486" w14:textId="471B612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73826D60" w14:textId="006A0FF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6DAAF016" w14:textId="7FF2926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971B4" w14:textId="0E09109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2 211,30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BEE04" w14:textId="225592E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2 316,60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6F150" w14:textId="0390589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2 106,00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44615" w14:textId="2C7DA31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2 106,00</w:t>
            </w:r>
          </w:p>
        </w:tc>
      </w:tr>
      <w:tr w:rsidR="00BB70A6" w:rsidRPr="00BB70A6" w14:paraId="533F876C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346FF669" w14:textId="76496C5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64CFA6D" w14:textId="79CD7B59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АДФ МФУ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Ecosys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2535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1230111A" w14:textId="17E74AF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590CBC54" w14:textId="1F32D96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58A1D0F5" w14:textId="7CCAA2F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A3D2A" w14:textId="0CCD6B1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921,38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95F42" w14:textId="47F25FE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965,25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82923" w14:textId="53A38D5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877,50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F0C76" w14:textId="6AE5772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877,50</w:t>
            </w:r>
          </w:p>
        </w:tc>
      </w:tr>
      <w:tr w:rsidR="00BB70A6" w:rsidRPr="00BB70A6" w14:paraId="4E3687E8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473B2B60" w14:textId="5B02056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43FBE65B" w14:textId="77956AC6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Восстановление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драмюнита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 МФУ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Ecosys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2535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31C0FACA" w14:textId="04DC106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5361E708" w14:textId="096D9AA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6DE8FAF7" w14:textId="4CD1E53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C680" w14:textId="3F92E23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1 587,60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BDE36" w14:textId="3856A1B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1 663,20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8A2EC" w14:textId="7178777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1 512,00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F0163" w14:textId="0019D57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1 512,00</w:t>
            </w:r>
          </w:p>
        </w:tc>
      </w:tr>
      <w:tr w:rsidR="00BB70A6" w:rsidRPr="00BB70A6" w14:paraId="39B4D667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1D08BFAD" w14:textId="3A2E168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73AE1501" w14:textId="152328C4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механизма подачи бумаги МФУ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Ecosys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2535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7868BA4D" w14:textId="2B53107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64C00E63" w14:textId="2CABD33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36F4D3E4" w14:textId="56D2B5F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1A931" w14:textId="00FE52E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992,25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4B50F" w14:textId="6E86160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1 039,50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2EEBE" w14:textId="358B258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945,00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DD740" w14:textId="7A1DE64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945,00</w:t>
            </w:r>
          </w:p>
        </w:tc>
      </w:tr>
      <w:tr w:rsidR="00BB70A6" w:rsidRPr="00BB70A6" w14:paraId="3AAEC690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6991F6D8" w14:textId="00DF940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FB7BCF9" w14:textId="1C3E0265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Профилактика МФУ А4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66D963A3" w14:textId="3A9CB16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3CD0537C" w14:textId="284F4AE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1F1F8BC6" w14:textId="04F99BD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1E899" w14:textId="37BEE40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532,35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4FBDE" w14:textId="29073D9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557,70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F35AA" w14:textId="362BB96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507,00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A6F35" w14:textId="6819162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507,00</w:t>
            </w:r>
          </w:p>
        </w:tc>
      </w:tr>
      <w:tr w:rsidR="00BB70A6" w:rsidRPr="00BB70A6" w14:paraId="6000D147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5E045568" w14:textId="11EEA53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674D617A" w14:textId="0B455A75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блока проявки Принтера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Mita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ECOSYS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6021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cdn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1EA17856" w14:textId="76DC871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33924E1D" w14:textId="053713C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0ECB8455" w14:textId="2CFDDF4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06388" w14:textId="313E82F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2 126,25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72A28" w14:textId="15D2B53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2 227,50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FA86" w14:textId="4675A7C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2 025,00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FD725" w14:textId="2573B94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2 025,00</w:t>
            </w:r>
          </w:p>
        </w:tc>
      </w:tr>
      <w:tr w:rsidR="00BB70A6" w:rsidRPr="00BB70A6" w14:paraId="1C60A75B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1A698370" w14:textId="7EABF50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5CE40FB7" w14:textId="25E52BA3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драм юнита Принтера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Mita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ECOSYS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6021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cdn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343BC9E1" w14:textId="226C876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74BC93E1" w14:textId="389372F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01820219" w14:textId="0BAEC4A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72729" w14:textId="4631FE7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3 189,38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644F0" w14:textId="4F7F571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3 341,25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F5F90" w14:textId="2AB31A1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3 037,50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1EFE1" w14:textId="63987E5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3 037,50</w:t>
            </w:r>
          </w:p>
        </w:tc>
      </w:tr>
      <w:tr w:rsidR="00BB70A6" w:rsidRPr="00BB70A6" w14:paraId="4B6888D9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430115EA" w14:textId="63C7CCB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>60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BB29344" w14:textId="0305E479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ленты переноса изображения Принтера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Mita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ECOSYS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6021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cdn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2CC868B4" w14:textId="4ABA05D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1F65826E" w14:textId="5D7FE40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144982EA" w14:textId="0E5B93D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01363" w14:textId="06FAF2F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2 480,63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4A8A3" w14:textId="633C480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2 598,75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64FBB" w14:textId="33FCF48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2 362,50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D7C97" w14:textId="6C3482E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2 362,50</w:t>
            </w:r>
          </w:p>
        </w:tc>
      </w:tr>
      <w:tr w:rsidR="00BB70A6" w:rsidRPr="00BB70A6" w14:paraId="6A3BFDEC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560ECF7B" w14:textId="141AB4D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13A8843" w14:textId="5F97C557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узла подачи бумаги Принтера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Mita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ECOSYS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6021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cdn</w:t>
            </w:r>
            <w:proofErr w:type="spellEnd"/>
          </w:p>
        </w:tc>
        <w:tc>
          <w:tcPr>
            <w:tcW w:w="1469" w:type="dxa"/>
            <w:shd w:val="clear" w:color="000000" w:fill="FFFFFF"/>
            <w:vAlign w:val="center"/>
          </w:tcPr>
          <w:p w14:paraId="0D8A3F5F" w14:textId="6A4495B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0BADC880" w14:textId="6431A20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24F197B1" w14:textId="5F21674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515D3" w14:textId="3932FA8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921,38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32627" w14:textId="1AA4CD8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965,25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B9298" w14:textId="0A3D581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877,50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37E53" w14:textId="358E14C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877,50</w:t>
            </w:r>
          </w:p>
        </w:tc>
      </w:tr>
      <w:tr w:rsidR="00BB70A6" w:rsidRPr="00BB70A6" w14:paraId="1A89D1C4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1A8941D8" w14:textId="5C7A7E6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EAFBFA8" w14:textId="625059E2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Профилактика цветного Принтера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57584EBF" w14:textId="1F847B0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71D1D07F" w14:textId="387123D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1938938C" w14:textId="67780C6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11BA1" w14:textId="73C2FEE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674,10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DCB0D" w14:textId="3F6D6D5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706,20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38A36" w14:textId="6E68AED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642,00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A2750" w14:textId="26C0201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642,00</w:t>
            </w:r>
          </w:p>
        </w:tc>
      </w:tr>
      <w:tr w:rsidR="00BB70A6" w:rsidRPr="00BB70A6" w14:paraId="0A97161B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34410A9F" w14:textId="3F9527D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E413500" w14:textId="58263CCB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Ремонт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драмюнита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 МФУ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Ecosys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FS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-1020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МЕР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669B2687" w14:textId="038182F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6921E79A" w14:textId="1A8A47F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54BEE1A0" w14:textId="45F7FA2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2996E" w14:textId="1AB93A7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1 771,88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4F6CA" w14:textId="640960E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1 856,25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C7774" w14:textId="4109259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1 687,50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F6F55" w14:textId="339BC74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1 687,50</w:t>
            </w:r>
          </w:p>
        </w:tc>
      </w:tr>
      <w:tr w:rsidR="00BB70A6" w:rsidRPr="00BB70A6" w14:paraId="49D4147A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6137B1D2" w14:textId="4DF721D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0AD9EFB" w14:textId="1CDA3D1A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Заправка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FS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- 1035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MFP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/1135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MFP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2035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2535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(ТК- 1140)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0FB8C6EC" w14:textId="55450DE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3EB40701" w14:textId="5532247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1B7D7ED7" w14:textId="7FACC34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7D0E7" w14:textId="4F056FC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496,13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5FCBE" w14:textId="56D748C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519,75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DE22A" w14:textId="16F3A21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472,50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A1045" w14:textId="7A37EB9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472,50</w:t>
            </w:r>
          </w:p>
        </w:tc>
      </w:tr>
      <w:tr w:rsidR="00BB70A6" w:rsidRPr="00BB70A6" w14:paraId="19FEB94E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4BEBED49" w14:textId="7B66DBE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4FAF1F8" w14:textId="340FBF88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Очистка бункера отработки картриджа 2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1A2198E1" w14:textId="2DD6656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15F2A4CA" w14:textId="14FD684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18A8A3F0" w14:textId="589549C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5FDC4" w14:textId="1E9EF3A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141,75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4F7EF" w14:textId="1C0F990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148,50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85A59" w14:textId="1B9F1C5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135,00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EEFF5" w14:textId="4E55FE0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135,00</w:t>
            </w:r>
          </w:p>
        </w:tc>
      </w:tr>
      <w:tr w:rsidR="00BB70A6" w:rsidRPr="00BB70A6" w14:paraId="319D5EB4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5C17ABC4" w14:textId="5B33934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3257485" w14:textId="64A6FB70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Очистка бункера отработки картриджа 3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1EF3BE87" w14:textId="723CFC2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07E0FAF7" w14:textId="28A3988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5D0898DD" w14:textId="27202E4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D4CE6" w14:textId="52F5070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212,63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BDBA3" w14:textId="1D6DF41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222,75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5CC04" w14:textId="420ED50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202,50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07A17" w14:textId="53FF749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202,50</w:t>
            </w:r>
          </w:p>
        </w:tc>
      </w:tr>
      <w:tr w:rsidR="00BB70A6" w:rsidRPr="00BB70A6" w14:paraId="58EEF5BB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7D46F6AE" w14:textId="7508EB4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6726281" w14:textId="7237CD39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Замена печатающей головки МФУ струйное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Epson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L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3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156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0D39BAEB" w14:textId="189BC6C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7AC48ADB" w14:textId="2B24FB6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610FEA51" w14:textId="44CEADF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D21E2" w14:textId="1D1BA9C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1 071,00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9A9A1" w14:textId="1E38D9D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1122,00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D46C1" w14:textId="4E0E3EF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1 020,00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0159C" w14:textId="0A29809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1 020,00</w:t>
            </w:r>
          </w:p>
        </w:tc>
      </w:tr>
      <w:tr w:rsidR="00BB70A6" w:rsidRPr="00BB70A6" w14:paraId="694CDC95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6255FD3E" w14:textId="61C9056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7E12C76" w14:textId="77E150CD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Заправка СЕ278А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(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LJ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Р1566/Р1606)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347364CA" w14:textId="47F3972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49EE5C85" w14:textId="66FA40C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58602A90" w14:textId="2994FAE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DC4C1" w14:textId="494E0CE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177,98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21646" w14:textId="0609C04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186,45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D6680" w14:textId="139234A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169,50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22BFF" w14:textId="75377E6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169,50</w:t>
            </w:r>
          </w:p>
        </w:tc>
      </w:tr>
      <w:tr w:rsidR="00BB70A6" w:rsidRPr="00BB70A6" w14:paraId="47FDD531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44B72DE6" w14:textId="19E5C98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4268AE5D" w14:textId="1F700540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Заправка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CF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230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X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(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LJ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Pro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227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fdn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227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fdw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227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sdn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203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203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dw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44F60F82" w14:textId="536B12A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2EBDD362" w14:textId="4DB6EE6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43631252" w14:textId="7DE5A50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2A4B6" w14:textId="5251647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354,38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5BA8D" w14:textId="3F22665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371,25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2844C" w14:textId="6AFB3AA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337,50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A1F9F" w14:textId="6CF9ACF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337,50</w:t>
            </w:r>
          </w:p>
        </w:tc>
      </w:tr>
      <w:tr w:rsidR="00BB70A6" w:rsidRPr="00BB70A6" w14:paraId="229AE686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6FE89194" w14:textId="2786223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4825D50C" w14:textId="5FDC94FD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Заправка СЕ505А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(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HP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LJ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2035\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2055)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6E6B17FB" w14:textId="6DFA2C0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1D83E43C" w14:textId="3177106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67D78293" w14:textId="3FBE45B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924C2" w14:textId="1788EB3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198,45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3FAC5" w14:textId="25BC1B4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207,90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83EAA" w14:textId="430694F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189,00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8FD91" w14:textId="416DF86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189,00</w:t>
            </w:r>
          </w:p>
        </w:tc>
      </w:tr>
      <w:tr w:rsidR="00BB70A6" w:rsidRPr="00BB70A6" w14:paraId="0C5A136C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2B8A64FE" w14:textId="2C4CA06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77513498" w14:textId="12B257E0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Восстановление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CE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285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(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LJ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1102/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1102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w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015BA0A3" w14:textId="0185840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332E329B" w14:textId="7A27C94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0E58304A" w14:textId="636096F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14CE7" w14:textId="7AB3CA8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475,65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01D16" w14:textId="3C7025B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498,30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8AB02" w14:textId="6E8D1E9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453,00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559A6" w14:textId="32DFF59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453,00</w:t>
            </w:r>
          </w:p>
        </w:tc>
      </w:tr>
      <w:tr w:rsidR="00BB70A6" w:rsidRPr="00BB70A6" w14:paraId="69A4A845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76A7D5C5" w14:textId="5EE1F8A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FC0E7F8" w14:textId="1E0CF510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Заправка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CE285A (LJ P1102/P1102w)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468FE33E" w14:textId="0B8D14C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190DACAC" w14:textId="3E63820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3CA61295" w14:textId="0A7FBE3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3BEA3" w14:textId="5E6EB14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177,98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54B41" w14:textId="35631DD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186,45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4E6DC" w14:textId="36DB91C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169,50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9757E" w14:textId="54DE729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169,50</w:t>
            </w:r>
          </w:p>
        </w:tc>
      </w:tr>
      <w:tr w:rsidR="00BB70A6" w:rsidRPr="00BB70A6" w14:paraId="1045D290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78CEF89A" w14:textId="72222AD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>73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7242614" w14:textId="23D29DFA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Заправка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CB436A (HP P 1505)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00D5AA1B" w14:textId="73AA838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1FEB834F" w14:textId="6F85A34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29193BB4" w14:textId="74D663D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42ABD" w14:textId="5793EF3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177,98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87BA6" w14:textId="367D9F5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186,45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C6F83" w14:textId="207429C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169,50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ED71F" w14:textId="74DEA33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169,50</w:t>
            </w:r>
          </w:p>
        </w:tc>
      </w:tr>
      <w:tr w:rsidR="00BB70A6" w:rsidRPr="00BB70A6" w14:paraId="42832918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61AB8B45" w14:textId="62033CE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143ABBB" w14:textId="77777777" w:rsidR="00BB70A6" w:rsidRPr="00BB70A6" w:rsidRDefault="00BB70A6" w:rsidP="00BB70A6">
            <w:pPr>
              <w:spacing w:after="0" w:line="230" w:lineRule="exac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Theme="minorHAnsi"/>
                <w:b w:val="0"/>
                <w:sz w:val="16"/>
                <w:szCs w:val="16"/>
              </w:rPr>
              <w:t xml:space="preserve">Заправка </w:t>
            </w:r>
            <w:r w:rsidRPr="00BB70A6">
              <w:rPr>
                <w:rStyle w:val="295pt"/>
                <w:rFonts w:eastAsiaTheme="minorHAnsi"/>
                <w:b w:val="0"/>
                <w:sz w:val="16"/>
                <w:szCs w:val="16"/>
                <w:lang w:val="en-US" w:bidi="en-US"/>
              </w:rPr>
              <w:t>W</w:t>
            </w:r>
            <w:r w:rsidRPr="00BB70A6">
              <w:rPr>
                <w:rStyle w:val="295pt"/>
                <w:rFonts w:eastAsiaTheme="minorHAnsi"/>
                <w:b w:val="0"/>
                <w:sz w:val="16"/>
                <w:szCs w:val="16"/>
                <w:lang w:bidi="en-US"/>
              </w:rPr>
              <w:t>1360</w:t>
            </w:r>
            <w:r w:rsidRPr="00BB70A6">
              <w:rPr>
                <w:rStyle w:val="295pt"/>
                <w:rFonts w:eastAsiaTheme="minorHAnsi"/>
                <w:b w:val="0"/>
                <w:sz w:val="16"/>
                <w:szCs w:val="16"/>
                <w:lang w:val="en-US" w:bidi="en-US"/>
              </w:rPr>
              <w:t>A</w:t>
            </w:r>
            <w:r w:rsidRPr="00BB70A6">
              <w:rPr>
                <w:rStyle w:val="295pt"/>
                <w:rFonts w:eastAsiaTheme="minorHAnsi"/>
                <w:b w:val="0"/>
                <w:sz w:val="16"/>
                <w:szCs w:val="16"/>
                <w:lang w:bidi="en-US"/>
              </w:rPr>
              <w:t xml:space="preserve"> (136</w:t>
            </w:r>
            <w:r w:rsidRPr="00BB70A6">
              <w:rPr>
                <w:rStyle w:val="295pt"/>
                <w:rFonts w:eastAsiaTheme="minorHAnsi"/>
                <w:b w:val="0"/>
                <w:sz w:val="16"/>
                <w:szCs w:val="16"/>
                <w:lang w:val="en-US" w:bidi="en-US"/>
              </w:rPr>
              <w:t>A</w:t>
            </w:r>
            <w:r w:rsidRPr="00BB70A6">
              <w:rPr>
                <w:rStyle w:val="295pt"/>
                <w:rFonts w:eastAsiaTheme="minorHAnsi"/>
                <w:b w:val="0"/>
                <w:sz w:val="16"/>
                <w:szCs w:val="16"/>
                <w:lang w:bidi="en-US"/>
              </w:rPr>
              <w:t>)</w:t>
            </w:r>
          </w:p>
          <w:p w14:paraId="0D0AAF4F" w14:textId="0C1FE18E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М21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ld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21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ldw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236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236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w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236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sdn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236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sdw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без чипа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6DF429FC" w14:textId="5FC00E3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4AFBA2E8" w14:textId="65EEEE6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32A56996" w14:textId="1A3C169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06807" w14:textId="614C3B6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212,63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3816C" w14:textId="0C55E62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222,75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904DF" w14:textId="237390C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202,50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CA393" w14:textId="1C28035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202,50</w:t>
            </w:r>
          </w:p>
        </w:tc>
      </w:tr>
      <w:tr w:rsidR="00BB70A6" w:rsidRPr="00BB70A6" w14:paraId="1C871BFE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3CCC4547" w14:textId="3E1CB60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038A7A2E" w14:textId="6E8072F9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Заправка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2040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2540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2640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idw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(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TK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-1170)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727DF1D4" w14:textId="0E3B9BC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64B337EB" w14:textId="1FD359D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4A750D69" w14:textId="0A294F7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04339" w14:textId="44901AB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637,88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F9F86" w14:textId="566C40E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668,25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7ABE7" w14:textId="238537A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607,50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A76B1" w14:textId="4616023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607,50</w:t>
            </w:r>
          </w:p>
        </w:tc>
      </w:tr>
      <w:tr w:rsidR="00BB70A6" w:rsidRPr="00BB70A6" w14:paraId="38589E5F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0649A69C" w14:textId="50C7B66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52895F26" w14:textId="18ACDE97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Заправка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FS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- 1035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MFP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/1135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MFP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2035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2535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(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TK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- 1140)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7B1422A5" w14:textId="6DDA45F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4E821F15" w14:textId="69BB2EB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70EF4E4E" w14:textId="4CFBBA1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BF2D5" w14:textId="675DA3B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496,13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FAFD2" w14:textId="120402F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519,75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8C7FB" w14:textId="48B5891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472,50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CC6F7" w14:textId="555EF1D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472,50</w:t>
            </w:r>
          </w:p>
        </w:tc>
      </w:tr>
      <w:tr w:rsidR="00BB70A6" w:rsidRPr="00BB70A6" w14:paraId="6B4550C7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3AC0632D" w14:textId="3AE40C8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01A985D3" w14:textId="59C1E120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Восстановление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Q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2512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(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U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1010\1012\1015\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lbp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2900-703\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fx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- 10)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5F7FA646" w14:textId="701E99C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3F1AB53B" w14:textId="60FE8BE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7EA769A7" w14:textId="204A460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D27F9" w14:textId="0E5E770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475,65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3627B" w14:textId="3EF1A38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498,30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5FF99" w14:textId="775A103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453,00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B4E3F" w14:textId="3671598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453,00</w:t>
            </w:r>
          </w:p>
        </w:tc>
      </w:tr>
      <w:tr w:rsidR="00BB70A6" w:rsidRPr="00BB70A6" w14:paraId="2BAA3FDC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5D38E38B" w14:textId="7DE65E0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6A7E3212" w14:textId="09B2A889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Заправка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 FS-5150DN Magenta (TK-580M)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0653CFEF" w14:textId="5C6D795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585CACCF" w14:textId="6ED4258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765E68BF" w14:textId="5BB013E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568A4" w14:textId="59090F5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1 063,13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C1BCA" w14:textId="29A813D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1113,75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307C6" w14:textId="552E449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1 012,50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E0648" w14:textId="3583F99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1 012,50</w:t>
            </w:r>
          </w:p>
        </w:tc>
      </w:tr>
      <w:tr w:rsidR="00BB70A6" w:rsidRPr="00BB70A6" w14:paraId="2F119FB8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3D609B23" w14:textId="25F84FD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E2C5ABE" w14:textId="421B83D5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Заправка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FS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-5150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Yellow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(ТК-580У)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46A1FA5F" w14:textId="0CF8E5A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4F0EF610" w14:textId="438E215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0C029EB4" w14:textId="3EA2B86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F1F87" w14:textId="4B9DBD7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1 275,75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96A77" w14:textId="300D7B9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1 336,50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62AB4" w14:textId="6B0AFB1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1 215,00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0FC35" w14:textId="2309F6A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1 215,00</w:t>
            </w:r>
          </w:p>
        </w:tc>
      </w:tr>
      <w:tr w:rsidR="00BB70A6" w:rsidRPr="00BB70A6" w14:paraId="76EED4D8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52291A1A" w14:textId="349D59F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DDB437F" w14:textId="139165E6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Заправка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FS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-5150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Cyan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(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TK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-580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2FB90FC4" w14:textId="0388925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699EA79F" w14:textId="2964094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06915B4D" w14:textId="7DC4963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858F7" w14:textId="7D796D2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1 275,75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9B3D9" w14:textId="104B25F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1 336,50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58DE9" w14:textId="1F4FD38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  <w:lang w:val="en-US" w:bidi="en-US"/>
              </w:rPr>
              <w:t>1 215,00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1E3B6" w14:textId="50477F3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  <w:lang w:val="en-US" w:bidi="en-US"/>
              </w:rPr>
              <w:t>1 215,00</w:t>
            </w:r>
          </w:p>
        </w:tc>
      </w:tr>
      <w:tr w:rsidR="00BB70A6" w:rsidRPr="00BB70A6" w14:paraId="3A30EFB1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393E2A4D" w14:textId="4BFEE41F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0E9ABA9" w14:textId="0C82629D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Заправка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 FS-5150DN Back (TK-580K)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3F6B2426" w14:textId="65C7089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0C5690A9" w14:textId="1FA155A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6FF8687A" w14:textId="0B5FEED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CFC4B" w14:textId="365DF1A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1 275,75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79957" w14:textId="2DFBA9C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1 336,50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2A57B" w14:textId="2C96A74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1 215,00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3115D" w14:textId="61E83D1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1 215,00</w:t>
            </w:r>
          </w:p>
        </w:tc>
      </w:tr>
      <w:tr w:rsidR="00BB70A6" w:rsidRPr="00BB70A6" w14:paraId="0DFEE04F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02681E8A" w14:textId="010DE35A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6F684150" w14:textId="0CD79DA9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Заправка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 xml:space="preserve">CF280A (U Pro 400/M401/M425-Pecypc 2700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стр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/>
              </w:rPr>
              <w:t>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0D9E8836" w14:textId="7A5A7BA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15DC4AA0" w14:textId="7C46B5C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3F2788C8" w14:textId="3FB91DF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74462" w14:textId="4D0C3DD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198,45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75ABE" w14:textId="2AAE051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207,90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0D728" w14:textId="2A9BD57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AF2D8" w14:textId="257B981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189,00</w:t>
            </w:r>
          </w:p>
        </w:tc>
      </w:tr>
      <w:tr w:rsidR="00BB70A6" w:rsidRPr="00BB70A6" w14:paraId="5DAB14DA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05EFE2E9" w14:textId="46C80515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5EE0BE90" w14:textId="0277CDD0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Заправка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Q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2512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(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LJ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1010\ 1012\ 1015\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lbp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2900-703\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fx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-10)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6EFB83CF" w14:textId="3BBF51E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41FC92D0" w14:textId="35B5646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1198FDB9" w14:textId="0AD9B5B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A529D" w14:textId="69ADB82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177,98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0118B" w14:textId="710671F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186,45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E10C2" w14:textId="3758F01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169,50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5C7B4" w14:textId="11862E7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169,50</w:t>
            </w:r>
          </w:p>
        </w:tc>
      </w:tr>
      <w:tr w:rsidR="00BB70A6" w:rsidRPr="00BB70A6" w14:paraId="1FB4B831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074BD015" w14:textId="491F51D2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027A63CA" w14:textId="5192B40A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Заправка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2235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2735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2835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dw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2335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2335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2335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dw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(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TK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- 1200)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2C52EBAA" w14:textId="5D1BD47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0427A3D8" w14:textId="0FB3980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7FC539BB" w14:textId="77DCFFF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4B7D7" w14:textId="487E6F7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461,48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D8528" w14:textId="1F4DE69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483,45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9FF09" w14:textId="69FEEB6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439,50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9DC41" w14:textId="63B1D7C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439,50</w:t>
            </w:r>
          </w:p>
        </w:tc>
      </w:tr>
      <w:tr w:rsidR="00BB70A6" w:rsidRPr="00BB70A6" w14:paraId="50596397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730AF734" w14:textId="0411D0CF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06BA8A11" w14:textId="3A843B43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Восстановление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драмюнита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CF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219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(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132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132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fn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132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fw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132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n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w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104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104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w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3D4F7189" w14:textId="745581D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2BC379ED" w14:textId="0F6436A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052934D2" w14:textId="129295F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C06DA" w14:textId="3587AE2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248,85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F9344" w14:textId="0A93358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260,70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168C7" w14:textId="739AD5B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237,00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D624C" w14:textId="38B00F3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237,00</w:t>
            </w:r>
          </w:p>
        </w:tc>
      </w:tr>
      <w:tr w:rsidR="00BB70A6" w:rsidRPr="00BB70A6" w14:paraId="1287D0D5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104E8002" w14:textId="7DE25DAA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>86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E9192A3" w14:textId="70304B46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Заправка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CF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218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(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U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Pro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132а/м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132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fn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132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fw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132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nw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/М 104а/м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104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w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21B33CC0" w14:textId="1C90F08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742E5ACD" w14:textId="7F67B71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315E6E7F" w14:textId="48E8D87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1DA14" w14:textId="3131F52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708,75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7DFDF" w14:textId="4C7A12C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742,50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4471B" w14:textId="1604D56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675,00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8892A" w14:textId="5544789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675,00</w:t>
            </w:r>
          </w:p>
        </w:tc>
      </w:tr>
      <w:tr w:rsidR="00BB70A6" w:rsidRPr="00BB70A6" w14:paraId="4F636F64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7F6343FB" w14:textId="07C4BAD6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E33F4C3" w14:textId="214067B4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Восстановление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CE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285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(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LJ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1102/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1102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w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4A41AAFD" w14:textId="27C4E35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5449970F" w14:textId="4752241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2634EA8D" w14:textId="354096D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6DD5E" w14:textId="649695D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475,65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73731" w14:textId="022F2AB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498,30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16B0" w14:textId="527A70E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453,00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C2724" w14:textId="3ED3EB6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453,00</w:t>
            </w:r>
          </w:p>
        </w:tc>
      </w:tr>
      <w:tr w:rsidR="00BB70A6" w:rsidRPr="00BB70A6" w14:paraId="0D2EB809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34B53D79" w14:textId="3ED73490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804253F" w14:textId="61085FC9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Заправка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5026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cdn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5026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cdw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5526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cdn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/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5526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cdw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Black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(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TK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- 5240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4215B701" w14:textId="09E7D7A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561A8863" w14:textId="1E48ECD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52EF34CD" w14:textId="6EB2153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97976" w14:textId="7FFFF7B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  <w:lang w:val="en-US" w:bidi="en-US"/>
              </w:rPr>
              <w:t>708,75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5674D" w14:textId="66879BA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742,50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8E119" w14:textId="3E4A547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675,00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033C1" w14:textId="62FA125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675,00</w:t>
            </w:r>
          </w:p>
        </w:tc>
      </w:tr>
      <w:tr w:rsidR="00BB70A6" w:rsidRPr="00BB70A6" w14:paraId="3051CA12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506C50B8" w14:textId="194F9C4E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66618B84" w14:textId="1E2C2099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Заправка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5026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cdn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5026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cdw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5526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cdn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/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5526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cdw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Cyan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(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TK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- 5240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47323DA4" w14:textId="0F204B0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6D738BA0" w14:textId="64EBBF9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04C06B2B" w14:textId="4321A81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C15C7" w14:textId="3A95FC4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708,75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C663B" w14:textId="7B6C483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742,50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AD7B3" w14:textId="449821F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675,00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1C7F1" w14:textId="2E9DE06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675,00</w:t>
            </w:r>
          </w:p>
        </w:tc>
      </w:tr>
      <w:tr w:rsidR="00BB70A6" w:rsidRPr="00BB70A6" w14:paraId="052764EF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4CC1E324" w14:textId="1DEB5345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4533AFCF" w14:textId="67E62EB1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Заправка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5026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cdn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5026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cdw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5526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cdn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/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5526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cdw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Magenta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(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TK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-5240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6AEC848B" w14:textId="7D3B83C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0EA5BB5D" w14:textId="6F3C47C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0711A3CC" w14:textId="769B9F3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587C0" w14:textId="26FC7DC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708,75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5A4E6" w14:textId="041A527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742,50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3BE5B" w14:textId="1B5AEEE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675,00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A88BE" w14:textId="79B7B37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675,00</w:t>
            </w:r>
          </w:p>
        </w:tc>
      </w:tr>
      <w:tr w:rsidR="00BB70A6" w:rsidRPr="00BB70A6" w14:paraId="6ED34F0B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5357E9E8" w14:textId="049A3816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6EB55540" w14:textId="2B665A2B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Заправка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Kyocera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5026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cdn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P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5026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cdw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/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5526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cdn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/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M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5526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cdw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Yellow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 xml:space="preserve"> (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TK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- 5240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Y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bidi="en-US"/>
              </w:rPr>
              <w:t>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3D946EA3" w14:textId="4B39260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02653CC2" w14:textId="6A73C06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00D89447" w14:textId="75A98A5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D2B4F" w14:textId="3F71D51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708,75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3330F" w14:textId="00D9C6B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742,50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AAA76" w14:textId="0A8C9B7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675,00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A3F05" w14:textId="176D2F2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675,00</w:t>
            </w:r>
          </w:p>
        </w:tc>
      </w:tr>
      <w:tr w:rsidR="00BB70A6" w:rsidRPr="00BB70A6" w14:paraId="65C03497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3B8C3981" w14:textId="109DE39D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0D86E1E8" w14:textId="1431B629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Заправка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 xml:space="preserve">Canon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i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-SENSYS MF635Cx (Cartridge 045 Bk)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0A95452B" w14:textId="042DBBD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1B8B4BD4" w14:textId="698B3D6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49E8C940" w14:textId="1DBEA72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D6FCD" w14:textId="0D07D99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1 575,00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6ACE5" w14:textId="3DAA2D0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3811E" w14:textId="4F34115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D4805" w14:textId="52B6D14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1 500,00</w:t>
            </w:r>
          </w:p>
        </w:tc>
      </w:tr>
      <w:tr w:rsidR="00BB70A6" w:rsidRPr="00BB70A6" w14:paraId="7BFDDF34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19AE61D8" w14:textId="5225F83E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51EC5EE7" w14:textId="15B148F4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Восстановление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 xml:space="preserve">Canon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i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- SENSYS MF635Cx (Cartridge 045 Bk)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7401B009" w14:textId="361E5E4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7FCB4D97" w14:textId="46129F1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356C91AB" w14:textId="536EB13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D11AF" w14:textId="0133960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1 890,00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C21C4" w14:textId="448D723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84912" w14:textId="1B8B42C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834E5" w14:textId="4A881A3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1 800,00</w:t>
            </w:r>
          </w:p>
        </w:tc>
      </w:tr>
      <w:tr w:rsidR="00BB70A6" w:rsidRPr="00BB70A6" w14:paraId="273C7B57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5568DAAE" w14:textId="4D4877BB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29A2ABD" w14:textId="70261886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Заправка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 xml:space="preserve">Canon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i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-SENSYS MF635Cx (Cartridge 045 C)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5F667338" w14:textId="58906B3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785F0E05" w14:textId="376EACB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71A9DE7C" w14:textId="2BE5EDF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920E0" w14:textId="331057E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1 575,00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F0584" w14:textId="016411D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3987B" w14:textId="488CA66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D8684" w14:textId="62618B8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1 500,00</w:t>
            </w:r>
          </w:p>
        </w:tc>
      </w:tr>
      <w:tr w:rsidR="00BB70A6" w:rsidRPr="00BB70A6" w14:paraId="18F87FB8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56547E70" w14:textId="0087B37C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0283739F" w14:textId="70FD579D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Восстановление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 xml:space="preserve">Canon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i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- SENSYS MF635Cx (Cartridge 045 C)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07F74194" w14:textId="2EE6B04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339B81B1" w14:textId="6305CA0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6FCB333D" w14:textId="7023F21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994D8" w14:textId="1508F0F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1 890,00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0176F" w14:textId="770CEE6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FC58E" w14:textId="56D8916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AB652" w14:textId="533205E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1 800,00</w:t>
            </w:r>
          </w:p>
        </w:tc>
      </w:tr>
      <w:tr w:rsidR="00BB70A6" w:rsidRPr="00BB70A6" w14:paraId="79E1645A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1048741D" w14:textId="42170B63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469B2DD7" w14:textId="091CA2D2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Заправка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 xml:space="preserve">Canon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i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-SENSYS MF635Cx (Cartridge 045 M)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4A3A5883" w14:textId="2E0A3E4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3B627767" w14:textId="5A0339E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4B8B6DC7" w14:textId="48D20BA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F5072" w14:textId="131113F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1 575,00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E077E" w14:textId="4622869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26410" w14:textId="4D4F5AB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573E3" w14:textId="4118EBD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1 500,00</w:t>
            </w:r>
          </w:p>
        </w:tc>
      </w:tr>
      <w:tr w:rsidR="00BB70A6" w:rsidRPr="00BB70A6" w14:paraId="7B91F8BC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37376F23" w14:textId="2A9EFB34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97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64AF5FDD" w14:textId="3017B41C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Восстановление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 xml:space="preserve">Canon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i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- SENSYS MF635Cx (Cartridge 045 M)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36FD8C6F" w14:textId="54CEE28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38014E6C" w14:textId="1FD51CD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252A65BE" w14:textId="4DBFA4F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E0210" w14:textId="113830A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1 890,00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20A0F" w14:textId="3593060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8D105" w14:textId="7858C63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77221" w14:textId="741CAC8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1 800,00</w:t>
            </w:r>
          </w:p>
        </w:tc>
      </w:tr>
      <w:tr w:rsidR="00BB70A6" w:rsidRPr="00BB70A6" w14:paraId="33792182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2A004554" w14:textId="1865752F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67705E49" w14:textId="074D4BD8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Заправка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 xml:space="preserve">Canon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i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-SENSYS MF635Cx (Cartridge 045 Y)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5CDE0E41" w14:textId="4C2786A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4DD5B77E" w14:textId="2366352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1AED3B7C" w14:textId="2311C34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FCE4E" w14:textId="33AF5C2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1 575,00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A3A09" w14:textId="645B484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151D8" w14:textId="00B9501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DBEF0" w14:textId="0B12FEC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1 500,00</w:t>
            </w:r>
          </w:p>
        </w:tc>
      </w:tr>
      <w:tr w:rsidR="00BB70A6" w:rsidRPr="00BB70A6" w14:paraId="0D7771BF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4907537D" w14:textId="3B6340B0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>99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91AC564" w14:textId="69B561A6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Восстановление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/>
              </w:rPr>
              <w:t xml:space="preserve">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 xml:space="preserve">Canon </w:t>
            </w:r>
            <w:proofErr w:type="spellStart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i</w:t>
            </w:r>
            <w:proofErr w:type="spellEnd"/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>- SENSYS MF635Cx (Cartridge 045 Y)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53136525" w14:textId="7B7D57C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2A1C11C9" w14:textId="129D571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11E32197" w14:textId="3922F97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C61F7" w14:textId="696F58C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1 890,00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71ED8" w14:textId="1CF1CBA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6FD56" w14:textId="6041BAF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1C746" w14:textId="72C4BC0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1 800,00</w:t>
            </w:r>
          </w:p>
        </w:tc>
      </w:tr>
      <w:tr w:rsidR="00BB70A6" w:rsidRPr="00BB70A6" w14:paraId="2670CCAC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3A535F7D" w14:textId="6E70029B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B83139B" w14:textId="5A20E453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 xml:space="preserve">Диагностика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  <w:lang w:val="en-US" w:bidi="en-US"/>
              </w:rPr>
              <w:t xml:space="preserve">3D </w:t>
            </w: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принтера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5E93E8F0" w14:textId="0DC99B4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6B5C31E7" w14:textId="0A56EA7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4AF34847" w14:textId="436D410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8B238" w14:textId="6FAE0EF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1 071,00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9F3CD" w14:textId="031E8E0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1 122,00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AB0DA" w14:textId="54ADD22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1 020,00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F6993" w14:textId="006E716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1 020,00</w:t>
            </w:r>
          </w:p>
        </w:tc>
      </w:tr>
      <w:tr w:rsidR="00BB70A6" w:rsidRPr="00BB70A6" w14:paraId="6ECD775F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50689DC1" w14:textId="3AE43346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5878C297" w14:textId="5F8FC637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 экструдера 3D принтера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2BCDEDA7" w14:textId="5165728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1622EE7F" w14:textId="3BE87B7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552434E9" w14:textId="60D561D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EA004" w14:textId="038015B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1 890,00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D9D54" w14:textId="463C4E0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1 980,00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9A497" w14:textId="2B63C0E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BFF1D" w14:textId="28011E8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1 800,00</w:t>
            </w:r>
          </w:p>
        </w:tc>
      </w:tr>
      <w:tr w:rsidR="00BB70A6" w:rsidRPr="00BB70A6" w14:paraId="4408BF82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5B696AE6" w14:textId="29B41841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7636EF44" w14:textId="7D133B25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 драйвера мотора 3D принтера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3485EB41" w14:textId="751663B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109EF7A8" w14:textId="76FD618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3D8F8FBE" w14:textId="7193CC2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A5034" w14:textId="63CD98C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5 008,50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3AF1D" w14:textId="128A636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5 247,00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1A54D" w14:textId="2CEBB07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4 770,00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F7CE5" w14:textId="4DFC53D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4 770,00</w:t>
            </w:r>
          </w:p>
        </w:tc>
      </w:tr>
      <w:tr w:rsidR="00BB70A6" w:rsidRPr="00BB70A6" w14:paraId="59CF1B75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1EA7B3CC" w14:textId="65D0E9DC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2A95D39" w14:textId="1AA87AA9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 управляющей платы 3D принтера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566A0B74" w14:textId="4E0C49C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3D464060" w14:textId="48779ED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4B20778B" w14:textId="3014F9B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6F314" w14:textId="616B8DF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3 732,75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8091A" w14:textId="621500E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Calibri10pt"/>
                <w:rFonts w:ascii="Times New Roman" w:hAnsi="Times New Roman" w:cs="Times New Roman"/>
                <w:sz w:val="16"/>
                <w:szCs w:val="16"/>
              </w:rPr>
              <w:t>3 910,50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2052F" w14:textId="68DC88B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3 555,00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DB4A3" w14:textId="642A4D8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3 555,00</w:t>
            </w:r>
          </w:p>
        </w:tc>
      </w:tr>
      <w:tr w:rsidR="00BB70A6" w:rsidRPr="00BB70A6" w14:paraId="2887BD67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795D45B8" w14:textId="4C7661C9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0A48AB78" w14:textId="7492454A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 печатной головки 3D принтера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20E6C561" w14:textId="2FBBCA8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502EE936" w14:textId="52546A1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32B5A7B1" w14:textId="0B77BDA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EFA6D" w14:textId="763338D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A3297" w14:textId="6975879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10 560,00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3A299" w14:textId="6F7587A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195F6" w14:textId="45EDA03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9 600,00</w:t>
            </w:r>
          </w:p>
        </w:tc>
      </w:tr>
      <w:tr w:rsidR="00BB70A6" w:rsidRPr="00BB70A6" w14:paraId="196A741A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0892855B" w14:textId="2A792FF4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7812B88A" w14:textId="06317817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Диагностика лазерного станка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013E8717" w14:textId="0F87DC6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56D121B2" w14:textId="6A1ED32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3006872D" w14:textId="3B983FF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CA2AB" w14:textId="26187BB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91B04" w14:textId="5CDEF9B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1 320,00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E3853" w14:textId="0AE2143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3BA1D" w14:textId="48284C3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1 200,00</w:t>
            </w:r>
          </w:p>
        </w:tc>
      </w:tr>
      <w:tr w:rsidR="00BB70A6" w:rsidRPr="00BB70A6" w14:paraId="27B4A533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23F4B6DB" w14:textId="32D8B2AB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E17A5E1" w14:textId="3E4B1952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Устранение проблемы с направляющими лазерного станка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6C439D06" w14:textId="5AD9A4D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78EBEBC8" w14:textId="6A94BC7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0DC15A8F" w14:textId="670F199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BE003" w14:textId="144E7BF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1 890,00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DB88B" w14:textId="711F40E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D8416" w14:textId="1E2D85D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126CC" w14:textId="4D0021C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1 800,00</w:t>
            </w:r>
          </w:p>
        </w:tc>
      </w:tr>
      <w:tr w:rsidR="00BB70A6" w:rsidRPr="00BB70A6" w14:paraId="1C0786C6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583257D6" w14:textId="62173867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E60A36E" w14:textId="2FDBAA8D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Устранение ошибки в работе контролера лазерного станка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7C6A8202" w14:textId="49549E9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1D0A78C5" w14:textId="4E54518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35C7E2BA" w14:textId="13C7B57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1C625" w14:textId="21F56DF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1 890,00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B6BB4" w14:textId="570A43D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D8AB" w14:textId="66DBC5B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7F0C3" w14:textId="191CED0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1 800,00</w:t>
            </w:r>
          </w:p>
        </w:tc>
      </w:tr>
      <w:tr w:rsidR="00BB70A6" w:rsidRPr="00BB70A6" w14:paraId="54B97C58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67CA2229" w14:textId="192AA29D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508D5CA1" w14:textId="13AD2E24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Устранение сбоя системы охлаждения лазерного станка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5A276F3E" w14:textId="6F89ED9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35E386CC" w14:textId="196BFB9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74B721D0" w14:textId="5E9FABF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9235F" w14:textId="5F889D6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1 890,00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EC242" w14:textId="3FDAAD6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F5A82" w14:textId="183BD60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002DF" w14:textId="05BD99DC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1 800,00</w:t>
            </w:r>
          </w:p>
        </w:tc>
      </w:tr>
      <w:tr w:rsidR="00BB70A6" w:rsidRPr="00BB70A6" w14:paraId="1273B817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6AE41BA6" w14:textId="75CFCB07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4C05ADC9" w14:textId="3FACD556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Устранение сбоя в блоке розжига лазерного станка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10E8C2E0" w14:textId="2E941F7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4C88D075" w14:textId="03879C5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37B2047A" w14:textId="0486022A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28C58" w14:textId="170A8DB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1 890,00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EE582" w14:textId="433A6D9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78863" w14:textId="4A8E329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827D7" w14:textId="55C43382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1 800,00</w:t>
            </w:r>
          </w:p>
        </w:tc>
      </w:tr>
      <w:tr w:rsidR="00BB70A6" w:rsidRPr="00BB70A6" w14:paraId="7758B022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7C6A17E7" w14:textId="64811F94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0D23F90C" w14:textId="48A55AB7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Диагностика интерактивной доски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38160C37" w14:textId="240DB41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40DF5F11" w14:textId="3CC29DF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544ED4C9" w14:textId="1133BF4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5F30A" w14:textId="0AEBB2E0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787,50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9C688" w14:textId="338BA77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25201" w14:textId="4C36B9B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0E135" w14:textId="62F8F0F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750,00</w:t>
            </w:r>
          </w:p>
        </w:tc>
      </w:tr>
      <w:tr w:rsidR="00BB70A6" w:rsidRPr="00BB70A6" w14:paraId="25212699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2069FCDE" w14:textId="0A95F22E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D169583" w14:textId="35787E11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Устранение сбоя в операционной системе интерактивной доски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0672734C" w14:textId="093D4AB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6FBDE0A1" w14:textId="0F679B4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625F7F44" w14:textId="14BDD6DB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23A6F" w14:textId="0F39E57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1 890,00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868EC" w14:textId="0FA3E64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E1333" w14:textId="6A7FA7E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39A30" w14:textId="034145C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1 800,00</w:t>
            </w:r>
          </w:p>
        </w:tc>
      </w:tr>
      <w:tr w:rsidR="00BB70A6" w:rsidRPr="00BB70A6" w14:paraId="25C31725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03D28564" w14:textId="6A892438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>112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E53FD95" w14:textId="2A3F7494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 материнской платы интерактивной доски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37341612" w14:textId="51E8490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643F7B51" w14:textId="5746779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726AB6E7" w14:textId="4566EB3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7AC04" w14:textId="3B25A30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15 290,10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BEBC" w14:textId="1DC71E06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16 018,20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835B9" w14:textId="3E591D8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14 562,00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1DBB1" w14:textId="7A1E4AB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14 562,00</w:t>
            </w:r>
          </w:p>
        </w:tc>
      </w:tr>
      <w:tr w:rsidR="00BB70A6" w:rsidRPr="00BB70A6" w14:paraId="724A41FD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62CA00A8" w14:textId="5F680B62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7A882690" w14:textId="3589A297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Замена блока питания интерактивной доски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543C53FA" w14:textId="27B1B514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296E8CCA" w14:textId="677C7AEF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111BFB9A" w14:textId="2D850548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FEABB" w14:textId="2DEC53B5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15 839,78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CF315" w14:textId="7AD77DE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16 594,05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63CE0" w14:textId="7BCE073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15 085,50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A4BD1" w14:textId="77253881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15 085,50</w:t>
            </w:r>
          </w:p>
        </w:tc>
      </w:tr>
      <w:tr w:rsidR="00BB70A6" w:rsidRPr="00BB70A6" w14:paraId="6AEF2B43" w14:textId="77777777" w:rsidTr="00BB70A6">
        <w:trPr>
          <w:trHeight w:val="768"/>
        </w:trPr>
        <w:tc>
          <w:tcPr>
            <w:tcW w:w="459" w:type="dxa"/>
            <w:vAlign w:val="center"/>
          </w:tcPr>
          <w:p w14:paraId="25D26F70" w14:textId="7C2F5B96" w:rsidR="00BB70A6" w:rsidRPr="00BB70A6" w:rsidRDefault="00BB70A6" w:rsidP="00BB70A6">
            <w:pPr>
              <w:spacing w:after="0" w:line="240" w:lineRule="auto"/>
              <w:ind w:left="-118" w:right="-6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BB70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509DE27" w14:textId="3FD97670" w:rsidR="00BB70A6" w:rsidRPr="00BB70A6" w:rsidRDefault="00BB70A6" w:rsidP="00BB70A6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70A6">
              <w:rPr>
                <w:rStyle w:val="295pt"/>
                <w:rFonts w:eastAsia="Calibri"/>
                <w:b w:val="0"/>
                <w:sz w:val="16"/>
                <w:szCs w:val="16"/>
              </w:rPr>
              <w:t>Устранение неисправности сенсорного экрана интерактивной доски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369C3611" w14:textId="6328688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64" w:type="dxa"/>
            <w:vAlign w:val="center"/>
          </w:tcPr>
          <w:p w14:paraId="21D2F0FC" w14:textId="204001C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BB7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</w:p>
        </w:tc>
        <w:tc>
          <w:tcPr>
            <w:tcW w:w="819" w:type="dxa"/>
            <w:vAlign w:val="center"/>
          </w:tcPr>
          <w:p w14:paraId="3473BFFA" w14:textId="5291023D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897C9" w14:textId="5E540C83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1 890,00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3DC2E" w14:textId="380704AE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0A6">
              <w:rPr>
                <w:rStyle w:val="295pt0"/>
                <w:rFonts w:ascii="Times New Roman" w:hAnsi="Times New Roman" w:cs="Times New Roman"/>
                <w:sz w:val="16"/>
                <w:szCs w:val="16"/>
              </w:rPr>
              <w:t>1 980,00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2823C" w14:textId="29F71CD9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b w:val="0"/>
                <w:bCs w:val="0"/>
                <w:sz w:val="16"/>
                <w:szCs w:val="16"/>
              </w:rPr>
              <w:t>1 800,00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B3A7A" w14:textId="69F59E87" w:rsidR="00BB70A6" w:rsidRPr="00BB70A6" w:rsidRDefault="00BB70A6" w:rsidP="00B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0A6">
              <w:rPr>
                <w:rStyle w:val="295pt"/>
                <w:rFonts w:eastAsiaTheme="minorHAnsi"/>
                <w:sz w:val="16"/>
                <w:szCs w:val="16"/>
              </w:rPr>
              <w:t>1 800,00</w:t>
            </w:r>
          </w:p>
        </w:tc>
      </w:tr>
      <w:tr w:rsidR="00BB70A6" w:rsidRPr="00BB70A6" w14:paraId="5FDFF2C3" w14:textId="77777777" w:rsidTr="00BB70A6">
        <w:trPr>
          <w:trHeight w:val="485"/>
        </w:trPr>
        <w:tc>
          <w:tcPr>
            <w:tcW w:w="14454" w:type="dxa"/>
            <w:gridSpan w:val="9"/>
            <w:tcBorders>
              <w:right w:val="single" w:sz="4" w:space="0" w:color="auto"/>
            </w:tcBorders>
            <w:vAlign w:val="center"/>
          </w:tcPr>
          <w:p w14:paraId="5A1E84F8" w14:textId="2D976FF2" w:rsidR="00BB70A6" w:rsidRPr="00BB70A6" w:rsidRDefault="00BB70A6" w:rsidP="00BB70A6">
            <w:pPr>
              <w:spacing w:after="0" w:line="240" w:lineRule="auto"/>
              <w:jc w:val="center"/>
              <w:rPr>
                <w:rStyle w:val="295pt"/>
                <w:rFonts w:eastAsiaTheme="minorHAnsi"/>
                <w:sz w:val="16"/>
                <w:szCs w:val="16"/>
              </w:rPr>
            </w:pPr>
            <w:r>
              <w:rPr>
                <w:rStyle w:val="295pt"/>
                <w:rFonts w:eastAsiaTheme="minorHAnsi"/>
                <w:sz w:val="16"/>
                <w:szCs w:val="16"/>
              </w:rPr>
              <w:t xml:space="preserve">Предельная сумма выплат по договору: </w:t>
            </w:r>
            <w:r w:rsidRPr="00BB70A6">
              <w:rPr>
                <w:rStyle w:val="295pt"/>
                <w:rFonts w:eastAsiaTheme="minorHAnsi"/>
                <w:sz w:val="16"/>
                <w:szCs w:val="16"/>
              </w:rPr>
              <w:t>790 000,00</w:t>
            </w:r>
          </w:p>
        </w:tc>
      </w:tr>
    </w:tbl>
    <w:p w14:paraId="1F18EB65" w14:textId="10901519" w:rsidR="008576DA" w:rsidRPr="004D13AA" w:rsidRDefault="008576DA" w:rsidP="000637DC">
      <w:pPr>
        <w:pStyle w:val="Textbody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2619674E" w14:textId="381A5BC8" w:rsidR="000637DC" w:rsidRPr="00FE2C49" w:rsidRDefault="00D40E6C" w:rsidP="000637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4D13AA">
        <w:rPr>
          <w:rFonts w:ascii="Arial" w:hAnsi="Arial" w:cs="Arial"/>
          <w:sz w:val="20"/>
          <w:szCs w:val="20"/>
        </w:rPr>
        <w:tab/>
      </w:r>
      <w:r w:rsidR="00A6049C" w:rsidRPr="00FE2C49">
        <w:rPr>
          <w:rFonts w:ascii="Arial" w:hAnsi="Arial" w:cs="Arial"/>
          <w:sz w:val="20"/>
          <w:szCs w:val="20"/>
        </w:rPr>
        <w:t xml:space="preserve">В соответствии с </w:t>
      </w:r>
      <w:r w:rsidR="00840C21" w:rsidRPr="00FE2C49">
        <w:rPr>
          <w:rFonts w:ascii="Arial" w:hAnsi="Arial" w:cs="Arial"/>
          <w:sz w:val="20"/>
          <w:szCs w:val="20"/>
        </w:rPr>
        <w:t xml:space="preserve">требованиями </w:t>
      </w:r>
      <w:r w:rsidR="00A6049C" w:rsidRPr="00FE2C49">
        <w:rPr>
          <w:rFonts w:ascii="Arial" w:hAnsi="Arial" w:cs="Arial"/>
          <w:sz w:val="20"/>
          <w:szCs w:val="20"/>
        </w:rPr>
        <w:t xml:space="preserve">п </w:t>
      </w:r>
      <w:r w:rsidR="00897B44" w:rsidRPr="00FE2C49">
        <w:rPr>
          <w:rFonts w:ascii="Arial" w:hAnsi="Arial" w:cs="Arial"/>
          <w:sz w:val="20"/>
          <w:szCs w:val="20"/>
        </w:rPr>
        <w:t>6.5.</w:t>
      </w:r>
      <w:r w:rsidR="00840C21" w:rsidRPr="00FE2C49">
        <w:rPr>
          <w:rFonts w:ascii="Arial" w:hAnsi="Arial" w:cs="Arial"/>
          <w:sz w:val="20"/>
          <w:szCs w:val="20"/>
        </w:rPr>
        <w:t xml:space="preserve">5 </w:t>
      </w:r>
      <w:r w:rsidRPr="00FE2C49">
        <w:rPr>
          <w:rFonts w:ascii="Arial" w:hAnsi="Arial" w:cs="Arial"/>
          <w:sz w:val="20"/>
          <w:szCs w:val="20"/>
        </w:rPr>
        <w:t>Положения о закупке товаров, работ, услуг</w:t>
      </w:r>
      <w:r w:rsidR="00840C21" w:rsidRPr="00FE2C49">
        <w:rPr>
          <w:rFonts w:ascii="Arial" w:hAnsi="Arial" w:cs="Arial"/>
          <w:sz w:val="20"/>
          <w:szCs w:val="20"/>
        </w:rPr>
        <w:t xml:space="preserve"> </w:t>
      </w:r>
      <w:r w:rsidR="00BB70A6">
        <w:rPr>
          <w:rFonts w:ascii="Arial" w:hAnsi="Arial" w:cs="Arial"/>
          <w:sz w:val="20"/>
          <w:szCs w:val="20"/>
        </w:rPr>
        <w:t>предельная сумма выплат по</w:t>
      </w:r>
      <w:r w:rsidR="00840C21" w:rsidRPr="00FE2C49">
        <w:rPr>
          <w:rFonts w:ascii="Arial" w:hAnsi="Arial" w:cs="Arial"/>
          <w:sz w:val="20"/>
          <w:szCs w:val="20"/>
        </w:rPr>
        <w:t xml:space="preserve"> договор</w:t>
      </w:r>
      <w:r w:rsidR="00BB70A6">
        <w:rPr>
          <w:rFonts w:ascii="Arial" w:hAnsi="Arial" w:cs="Arial"/>
          <w:sz w:val="20"/>
          <w:szCs w:val="20"/>
        </w:rPr>
        <w:t>у</w:t>
      </w:r>
      <w:r w:rsidR="00840C21" w:rsidRPr="00FE2C49">
        <w:rPr>
          <w:rFonts w:ascii="Arial" w:hAnsi="Arial" w:cs="Arial"/>
          <w:sz w:val="20"/>
          <w:szCs w:val="20"/>
        </w:rPr>
        <w:t xml:space="preserve"> составит</w:t>
      </w:r>
      <w:r w:rsidR="00FA2002">
        <w:rPr>
          <w:rFonts w:ascii="Arial" w:hAnsi="Arial" w:cs="Arial"/>
          <w:sz w:val="20"/>
          <w:szCs w:val="20"/>
        </w:rPr>
        <w:t xml:space="preserve"> </w:t>
      </w:r>
      <w:r w:rsidR="00BB70A6" w:rsidRPr="00BB70A6">
        <w:rPr>
          <w:rFonts w:ascii="Arial" w:hAnsi="Arial" w:cs="Arial"/>
          <w:sz w:val="20"/>
          <w:szCs w:val="20"/>
        </w:rPr>
        <w:t>790 000</w:t>
      </w:r>
      <w:r w:rsidR="006F0E10" w:rsidRPr="00FA2002">
        <w:rPr>
          <w:rFonts w:ascii="Arial" w:hAnsi="Arial" w:cs="Arial"/>
          <w:b/>
          <w:bCs/>
          <w:sz w:val="20"/>
          <w:szCs w:val="20"/>
        </w:rPr>
        <w:t xml:space="preserve"> </w:t>
      </w:r>
      <w:r w:rsidRPr="00FE2C49">
        <w:rPr>
          <w:rFonts w:ascii="Arial" w:hAnsi="Arial" w:cs="Arial"/>
          <w:b/>
          <w:bCs/>
          <w:sz w:val="20"/>
          <w:szCs w:val="20"/>
        </w:rPr>
        <w:t>рубл</w:t>
      </w:r>
      <w:r w:rsidR="00D1703D" w:rsidRPr="00FE2C49">
        <w:rPr>
          <w:rFonts w:ascii="Arial" w:hAnsi="Arial" w:cs="Arial"/>
          <w:b/>
          <w:bCs/>
          <w:sz w:val="20"/>
          <w:szCs w:val="20"/>
        </w:rPr>
        <w:t>ей</w:t>
      </w:r>
      <w:r w:rsidR="0067131C" w:rsidRPr="00FE2C49">
        <w:rPr>
          <w:rFonts w:ascii="Arial" w:hAnsi="Arial" w:cs="Arial"/>
          <w:b/>
          <w:sz w:val="20"/>
          <w:szCs w:val="20"/>
        </w:rPr>
        <w:t xml:space="preserve"> </w:t>
      </w:r>
      <w:r w:rsidR="00582825" w:rsidRPr="00FE2C49">
        <w:rPr>
          <w:rFonts w:ascii="Arial" w:hAnsi="Arial" w:cs="Arial"/>
          <w:b/>
          <w:sz w:val="20"/>
          <w:szCs w:val="20"/>
        </w:rPr>
        <w:t>0</w:t>
      </w:r>
      <w:r w:rsidR="004F34CF" w:rsidRPr="00FE2C49">
        <w:rPr>
          <w:rFonts w:ascii="Arial" w:hAnsi="Arial" w:cs="Arial"/>
          <w:b/>
          <w:sz w:val="20"/>
          <w:szCs w:val="20"/>
        </w:rPr>
        <w:t xml:space="preserve">0 </w:t>
      </w:r>
      <w:r w:rsidR="0067131C" w:rsidRPr="00FE2C49">
        <w:rPr>
          <w:rFonts w:ascii="Arial" w:hAnsi="Arial" w:cs="Arial"/>
          <w:b/>
          <w:sz w:val="20"/>
          <w:szCs w:val="20"/>
        </w:rPr>
        <w:t>копеек</w:t>
      </w:r>
      <w:r w:rsidRPr="00FE2C49">
        <w:rPr>
          <w:rFonts w:ascii="Arial" w:hAnsi="Arial" w:cs="Arial"/>
          <w:sz w:val="20"/>
          <w:szCs w:val="20"/>
        </w:rPr>
        <w:t xml:space="preserve">, </w:t>
      </w:r>
      <w:r w:rsidR="00C72D49" w:rsidRPr="00FE2C49">
        <w:rPr>
          <w:rFonts w:ascii="Arial" w:hAnsi="Arial" w:cs="Arial"/>
          <w:sz w:val="20"/>
          <w:szCs w:val="20"/>
        </w:rPr>
        <w:t>включая стоимость расходов на перевозку, страхование, уплату таможенных пошлин, налогов и других обязательных платежей.</w:t>
      </w:r>
    </w:p>
    <w:p w14:paraId="379CE597" w14:textId="77777777" w:rsidR="00D40E6C" w:rsidRPr="00FE2C49" w:rsidRDefault="00D40E6C" w:rsidP="00063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8E96AF" w14:textId="6AC2583B" w:rsidR="000637DC" w:rsidRPr="001568BC" w:rsidRDefault="00D40E6C" w:rsidP="001D5DA6">
      <w:pPr>
        <w:spacing w:after="0"/>
        <w:ind w:firstLine="1985"/>
        <w:jc w:val="both"/>
        <w:rPr>
          <w:rFonts w:ascii="Arial" w:hAnsi="Arial" w:cs="Arial"/>
          <w:sz w:val="20"/>
          <w:szCs w:val="20"/>
        </w:rPr>
      </w:pPr>
      <w:r w:rsidRPr="001568BC">
        <w:rPr>
          <w:rFonts w:ascii="Arial" w:hAnsi="Arial" w:cs="Arial"/>
          <w:sz w:val="20"/>
          <w:szCs w:val="20"/>
        </w:rPr>
        <w:t xml:space="preserve">Старший специалист по закупкам                                           </w:t>
      </w:r>
      <w:r w:rsidR="00897B44" w:rsidRPr="001568BC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Pr="001568BC">
        <w:rPr>
          <w:rFonts w:ascii="Arial" w:hAnsi="Arial" w:cs="Arial"/>
          <w:sz w:val="20"/>
          <w:szCs w:val="20"/>
        </w:rPr>
        <w:t xml:space="preserve">         К.В. Коломейцев</w:t>
      </w:r>
    </w:p>
    <w:sectPr w:rsidR="000637DC" w:rsidRPr="001568BC" w:rsidSect="00897B4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0071E"/>
    <w:multiLevelType w:val="hybridMultilevel"/>
    <w:tmpl w:val="31DC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E3048"/>
    <w:multiLevelType w:val="hybridMultilevel"/>
    <w:tmpl w:val="99863202"/>
    <w:lvl w:ilvl="0" w:tplc="9DC063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EC7199"/>
    <w:multiLevelType w:val="hybridMultilevel"/>
    <w:tmpl w:val="03065B7E"/>
    <w:lvl w:ilvl="0" w:tplc="36104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818000">
    <w:abstractNumId w:val="1"/>
  </w:num>
  <w:num w:numId="2" w16cid:durableId="104231771">
    <w:abstractNumId w:val="2"/>
  </w:num>
  <w:num w:numId="3" w16cid:durableId="209658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2C"/>
    <w:rsid w:val="00010992"/>
    <w:rsid w:val="000147AE"/>
    <w:rsid w:val="00017BA0"/>
    <w:rsid w:val="00017BAA"/>
    <w:rsid w:val="000204A1"/>
    <w:rsid w:val="00024817"/>
    <w:rsid w:val="00035A99"/>
    <w:rsid w:val="00042183"/>
    <w:rsid w:val="00056781"/>
    <w:rsid w:val="000637DC"/>
    <w:rsid w:val="00065D22"/>
    <w:rsid w:val="0006661A"/>
    <w:rsid w:val="000675F1"/>
    <w:rsid w:val="00071D23"/>
    <w:rsid w:val="00072CBB"/>
    <w:rsid w:val="000A39B5"/>
    <w:rsid w:val="000A7F2B"/>
    <w:rsid w:val="000C1800"/>
    <w:rsid w:val="000C3D45"/>
    <w:rsid w:val="000C5A14"/>
    <w:rsid w:val="000E0314"/>
    <w:rsid w:val="000E0E74"/>
    <w:rsid w:val="000E5632"/>
    <w:rsid w:val="000F164D"/>
    <w:rsid w:val="000F65D2"/>
    <w:rsid w:val="001011B8"/>
    <w:rsid w:val="0010382D"/>
    <w:rsid w:val="001116C4"/>
    <w:rsid w:val="001168B5"/>
    <w:rsid w:val="001568BC"/>
    <w:rsid w:val="001672D3"/>
    <w:rsid w:val="001678F1"/>
    <w:rsid w:val="00172382"/>
    <w:rsid w:val="001812BA"/>
    <w:rsid w:val="001847BB"/>
    <w:rsid w:val="00191735"/>
    <w:rsid w:val="001973B1"/>
    <w:rsid w:val="001A2DB7"/>
    <w:rsid w:val="001B377D"/>
    <w:rsid w:val="001D5DA6"/>
    <w:rsid w:val="001E5B79"/>
    <w:rsid w:val="001F7565"/>
    <w:rsid w:val="002025DA"/>
    <w:rsid w:val="00204976"/>
    <w:rsid w:val="002141B9"/>
    <w:rsid w:val="00233B94"/>
    <w:rsid w:val="00236E4D"/>
    <w:rsid w:val="00244F31"/>
    <w:rsid w:val="00253EAD"/>
    <w:rsid w:val="0026708C"/>
    <w:rsid w:val="002A1924"/>
    <w:rsid w:val="002C5D32"/>
    <w:rsid w:val="002C7FC6"/>
    <w:rsid w:val="002D4531"/>
    <w:rsid w:val="002E3F1C"/>
    <w:rsid w:val="002F1396"/>
    <w:rsid w:val="002F7A66"/>
    <w:rsid w:val="003034AA"/>
    <w:rsid w:val="00313F17"/>
    <w:rsid w:val="003318C3"/>
    <w:rsid w:val="0033359C"/>
    <w:rsid w:val="003479AD"/>
    <w:rsid w:val="00351C56"/>
    <w:rsid w:val="00362DDB"/>
    <w:rsid w:val="003806AE"/>
    <w:rsid w:val="003845E6"/>
    <w:rsid w:val="003907A5"/>
    <w:rsid w:val="00395B40"/>
    <w:rsid w:val="003A025D"/>
    <w:rsid w:val="003A788A"/>
    <w:rsid w:val="003C6C9B"/>
    <w:rsid w:val="00410F28"/>
    <w:rsid w:val="00412006"/>
    <w:rsid w:val="00415874"/>
    <w:rsid w:val="00434ABE"/>
    <w:rsid w:val="00474968"/>
    <w:rsid w:val="00475E62"/>
    <w:rsid w:val="00484A6B"/>
    <w:rsid w:val="00486AD7"/>
    <w:rsid w:val="00493DEE"/>
    <w:rsid w:val="00496CCB"/>
    <w:rsid w:val="004D13AA"/>
    <w:rsid w:val="004D5DCD"/>
    <w:rsid w:val="004F34CF"/>
    <w:rsid w:val="004F4009"/>
    <w:rsid w:val="00510011"/>
    <w:rsid w:val="00513672"/>
    <w:rsid w:val="00533E3A"/>
    <w:rsid w:val="005700D5"/>
    <w:rsid w:val="005826CD"/>
    <w:rsid w:val="00582825"/>
    <w:rsid w:val="005A4252"/>
    <w:rsid w:val="005B3C99"/>
    <w:rsid w:val="005E32DF"/>
    <w:rsid w:val="00641982"/>
    <w:rsid w:val="00667DFD"/>
    <w:rsid w:val="0067131C"/>
    <w:rsid w:val="006C654B"/>
    <w:rsid w:val="006C747C"/>
    <w:rsid w:val="006D2D11"/>
    <w:rsid w:val="006E19F1"/>
    <w:rsid w:val="006E53EE"/>
    <w:rsid w:val="006E64A2"/>
    <w:rsid w:val="006F0E10"/>
    <w:rsid w:val="006F3F90"/>
    <w:rsid w:val="006F5070"/>
    <w:rsid w:val="00715667"/>
    <w:rsid w:val="007B22CC"/>
    <w:rsid w:val="007B2AB3"/>
    <w:rsid w:val="007C1605"/>
    <w:rsid w:val="007D4AAD"/>
    <w:rsid w:val="007F08DA"/>
    <w:rsid w:val="007F7B8D"/>
    <w:rsid w:val="008013C8"/>
    <w:rsid w:val="00804BB0"/>
    <w:rsid w:val="00840C21"/>
    <w:rsid w:val="008521E5"/>
    <w:rsid w:val="008576DA"/>
    <w:rsid w:val="00864581"/>
    <w:rsid w:val="00872877"/>
    <w:rsid w:val="008740BB"/>
    <w:rsid w:val="0087682A"/>
    <w:rsid w:val="0089761A"/>
    <w:rsid w:val="00897B44"/>
    <w:rsid w:val="008A32BD"/>
    <w:rsid w:val="008A7C84"/>
    <w:rsid w:val="008B3DA1"/>
    <w:rsid w:val="008D0C95"/>
    <w:rsid w:val="008D5C38"/>
    <w:rsid w:val="00915BBA"/>
    <w:rsid w:val="009165E9"/>
    <w:rsid w:val="00925DCE"/>
    <w:rsid w:val="00941B0F"/>
    <w:rsid w:val="00947FDB"/>
    <w:rsid w:val="009507AA"/>
    <w:rsid w:val="00954CCC"/>
    <w:rsid w:val="00970FE1"/>
    <w:rsid w:val="00A0097F"/>
    <w:rsid w:val="00A0675B"/>
    <w:rsid w:val="00A6049C"/>
    <w:rsid w:val="00A60D7B"/>
    <w:rsid w:val="00A64E71"/>
    <w:rsid w:val="00A75881"/>
    <w:rsid w:val="00A827D6"/>
    <w:rsid w:val="00A85CB2"/>
    <w:rsid w:val="00AC04B9"/>
    <w:rsid w:val="00AD7FDA"/>
    <w:rsid w:val="00B208DE"/>
    <w:rsid w:val="00B471D2"/>
    <w:rsid w:val="00B75B60"/>
    <w:rsid w:val="00B969E2"/>
    <w:rsid w:val="00BA3F53"/>
    <w:rsid w:val="00BA7C12"/>
    <w:rsid w:val="00BB70A6"/>
    <w:rsid w:val="00BC0EA3"/>
    <w:rsid w:val="00BD341D"/>
    <w:rsid w:val="00BD7A4B"/>
    <w:rsid w:val="00BE0E8B"/>
    <w:rsid w:val="00BF4318"/>
    <w:rsid w:val="00C03B63"/>
    <w:rsid w:val="00C275E2"/>
    <w:rsid w:val="00C536AC"/>
    <w:rsid w:val="00C63093"/>
    <w:rsid w:val="00C71E32"/>
    <w:rsid w:val="00C72D49"/>
    <w:rsid w:val="00CA2B9F"/>
    <w:rsid w:val="00CE1B06"/>
    <w:rsid w:val="00CE3D9A"/>
    <w:rsid w:val="00CE4ABE"/>
    <w:rsid w:val="00CF7EC3"/>
    <w:rsid w:val="00D0217B"/>
    <w:rsid w:val="00D1703D"/>
    <w:rsid w:val="00D326FF"/>
    <w:rsid w:val="00D40E6C"/>
    <w:rsid w:val="00D45CBE"/>
    <w:rsid w:val="00D51BDA"/>
    <w:rsid w:val="00D60FBB"/>
    <w:rsid w:val="00D634ED"/>
    <w:rsid w:val="00D94ADA"/>
    <w:rsid w:val="00DA6646"/>
    <w:rsid w:val="00DA7246"/>
    <w:rsid w:val="00DD44D4"/>
    <w:rsid w:val="00DE4AE7"/>
    <w:rsid w:val="00DF112C"/>
    <w:rsid w:val="00E13692"/>
    <w:rsid w:val="00E1732A"/>
    <w:rsid w:val="00E20A07"/>
    <w:rsid w:val="00E313AC"/>
    <w:rsid w:val="00E53B69"/>
    <w:rsid w:val="00E62F43"/>
    <w:rsid w:val="00E82922"/>
    <w:rsid w:val="00E900BE"/>
    <w:rsid w:val="00EC6205"/>
    <w:rsid w:val="00EC6387"/>
    <w:rsid w:val="00EE71DA"/>
    <w:rsid w:val="00EF41B0"/>
    <w:rsid w:val="00F20424"/>
    <w:rsid w:val="00F63232"/>
    <w:rsid w:val="00F7340C"/>
    <w:rsid w:val="00F849A2"/>
    <w:rsid w:val="00F908B2"/>
    <w:rsid w:val="00FA2002"/>
    <w:rsid w:val="00FB378A"/>
    <w:rsid w:val="00FD17E8"/>
    <w:rsid w:val="00FE2C49"/>
    <w:rsid w:val="00F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AD18"/>
  <w15:chartTrackingRefBased/>
  <w15:docId w15:val="{6F8AE5CD-9F1F-4B28-8BA2-FE31136F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04A1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637DC"/>
    <w:pPr>
      <w:widowControl w:val="0"/>
      <w:suppressAutoHyphens/>
      <w:autoSpaceDN w:val="0"/>
      <w:spacing w:after="140" w:line="288" w:lineRule="auto"/>
      <w:textAlignment w:val="baseline"/>
    </w:pPr>
    <w:rPr>
      <w:rFonts w:ascii="Calibri" w:eastAsia="Calibri" w:hAnsi="Calibri" w:cs="Tahoma"/>
      <w:color w:val="00000A"/>
      <w:sz w:val="24"/>
      <w:szCs w:val="24"/>
    </w:rPr>
  </w:style>
  <w:style w:type="character" w:customStyle="1" w:styleId="10">
    <w:name w:val="Заголовок 1 Знак"/>
    <w:basedOn w:val="a0"/>
    <w:link w:val="1"/>
    <w:rsid w:val="000204A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5pt">
    <w:name w:val="Основной текст (2) + 10;5 pt"/>
    <w:basedOn w:val="a0"/>
    <w:rsid w:val="00AD7F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AD7F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AD7FD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Body Text"/>
    <w:basedOn w:val="a"/>
    <w:link w:val="a4"/>
    <w:unhideWhenUsed/>
    <w:rsid w:val="008B3DA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0"/>
    <w:link w:val="a3"/>
    <w:rsid w:val="008B3DA1"/>
    <w:rPr>
      <w:rFonts w:ascii="Calibri" w:eastAsia="Calibri" w:hAnsi="Calibri" w:cs="Times New Roman"/>
    </w:rPr>
  </w:style>
  <w:style w:type="paragraph" w:customStyle="1" w:styleId="Default">
    <w:name w:val="Default"/>
    <w:rsid w:val="0033359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a5">
    <w:name w:val="Основной текст_"/>
    <w:link w:val="3"/>
    <w:locked/>
    <w:rsid w:val="00475E62"/>
    <w:rPr>
      <w:sz w:val="23"/>
      <w:shd w:val="clear" w:color="auto" w:fill="FFFFFF"/>
    </w:rPr>
  </w:style>
  <w:style w:type="paragraph" w:customStyle="1" w:styleId="3">
    <w:name w:val="Основной текст3"/>
    <w:basedOn w:val="a"/>
    <w:link w:val="a5"/>
    <w:rsid w:val="00475E62"/>
    <w:pPr>
      <w:shd w:val="clear" w:color="auto" w:fill="FFFFFF"/>
      <w:spacing w:after="0" w:line="274" w:lineRule="exact"/>
      <w:ind w:hanging="2060"/>
      <w:jc w:val="both"/>
    </w:pPr>
    <w:rPr>
      <w:sz w:val="23"/>
      <w:shd w:val="clear" w:color="auto" w:fill="FFFFFF"/>
    </w:rPr>
  </w:style>
  <w:style w:type="character" w:customStyle="1" w:styleId="295pt">
    <w:name w:val="Основной текст (2) + 9;5 pt;Не полужирный"/>
    <w:rsid w:val="005E32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"/>
    <w:basedOn w:val="a0"/>
    <w:rsid w:val="005E32D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libri10pt">
    <w:name w:val="Основной текст (2) + Calibri;10 pt"/>
    <w:basedOn w:val="a0"/>
    <w:rsid w:val="00BB70A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7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2642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Петрович Скрауч</dc:creator>
  <cp:keywords/>
  <dc:description/>
  <cp:lastModifiedBy>1</cp:lastModifiedBy>
  <cp:revision>2</cp:revision>
  <dcterms:created xsi:type="dcterms:W3CDTF">2026-01-12T06:44:00Z</dcterms:created>
  <dcterms:modified xsi:type="dcterms:W3CDTF">2026-01-12T06:44:00Z</dcterms:modified>
</cp:coreProperties>
</file>