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50995" w14:textId="77777777" w:rsidR="006821B2" w:rsidRPr="00A02A78" w:rsidRDefault="006821B2" w:rsidP="006821B2">
      <w:pPr>
        <w:tabs>
          <w:tab w:val="left" w:pos="4395"/>
        </w:tabs>
        <w:jc w:val="center"/>
        <w:rPr>
          <w:b/>
          <w:sz w:val="18"/>
          <w:szCs w:val="18"/>
        </w:rPr>
      </w:pPr>
      <w:bookmarkStart w:id="0" w:name="_Hlk150779885"/>
    </w:p>
    <w:p w14:paraId="7BD61ADF" w14:textId="0D156F8C" w:rsidR="00D010E4" w:rsidRPr="00A02A78" w:rsidRDefault="006821B2" w:rsidP="006821B2">
      <w:pPr>
        <w:tabs>
          <w:tab w:val="left" w:pos="4395"/>
        </w:tabs>
        <w:jc w:val="center"/>
        <w:rPr>
          <w:b/>
          <w:sz w:val="18"/>
          <w:szCs w:val="18"/>
        </w:rPr>
      </w:pPr>
      <w:r w:rsidRPr="00A02A78">
        <w:rPr>
          <w:b/>
          <w:sz w:val="18"/>
          <w:szCs w:val="18"/>
        </w:rPr>
        <w:t>СПЕЦИФИКАЦИЯ</w:t>
      </w:r>
    </w:p>
    <w:p w14:paraId="747A79AF" w14:textId="77777777" w:rsidR="006821B2" w:rsidRPr="00A02A78" w:rsidRDefault="006821B2" w:rsidP="00D010E4">
      <w:pPr>
        <w:tabs>
          <w:tab w:val="left" w:pos="4395"/>
        </w:tabs>
        <w:jc w:val="center"/>
        <w:rPr>
          <w:b/>
          <w:sz w:val="18"/>
          <w:szCs w:val="18"/>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2306"/>
        <w:gridCol w:w="5768"/>
        <w:gridCol w:w="1080"/>
        <w:gridCol w:w="1179"/>
      </w:tblGrid>
      <w:tr w:rsidR="00A02A78" w:rsidRPr="00A02A78" w14:paraId="7151F9E9" w14:textId="202630C5" w:rsidTr="001C7937">
        <w:trPr>
          <w:trHeight w:val="671"/>
        </w:trPr>
        <w:tc>
          <w:tcPr>
            <w:tcW w:w="264" w:type="pct"/>
            <w:shd w:val="clear" w:color="auto" w:fill="E3F1F1"/>
            <w:vAlign w:val="center"/>
          </w:tcPr>
          <w:p w14:paraId="5FD1D62C" w14:textId="77777777" w:rsidR="00D831FB" w:rsidRPr="00A02A78" w:rsidRDefault="00D831FB" w:rsidP="00D831FB">
            <w:pPr>
              <w:jc w:val="center"/>
              <w:rPr>
                <w:b/>
                <w:sz w:val="18"/>
                <w:szCs w:val="18"/>
              </w:rPr>
            </w:pPr>
            <w:r w:rsidRPr="00A02A78">
              <w:rPr>
                <w:b/>
                <w:sz w:val="18"/>
                <w:szCs w:val="18"/>
              </w:rPr>
              <w:t>№ п\п</w:t>
            </w:r>
          </w:p>
        </w:tc>
        <w:tc>
          <w:tcPr>
            <w:tcW w:w="1057" w:type="pct"/>
            <w:shd w:val="clear" w:color="auto" w:fill="E3F1F1"/>
            <w:vAlign w:val="center"/>
          </w:tcPr>
          <w:p w14:paraId="1012306D" w14:textId="77777777" w:rsidR="00D831FB" w:rsidRPr="00A02A78" w:rsidRDefault="00D831FB" w:rsidP="00D831FB">
            <w:pPr>
              <w:jc w:val="center"/>
              <w:rPr>
                <w:b/>
                <w:sz w:val="18"/>
                <w:szCs w:val="18"/>
              </w:rPr>
            </w:pPr>
            <w:r w:rsidRPr="00A02A78">
              <w:rPr>
                <w:b/>
                <w:sz w:val="18"/>
                <w:szCs w:val="18"/>
              </w:rPr>
              <w:t>Наименование товара</w:t>
            </w:r>
          </w:p>
        </w:tc>
        <w:tc>
          <w:tcPr>
            <w:tcW w:w="2644" w:type="pct"/>
            <w:shd w:val="clear" w:color="auto" w:fill="E3F1F1"/>
            <w:vAlign w:val="center"/>
          </w:tcPr>
          <w:p w14:paraId="24D8824B" w14:textId="77777777" w:rsidR="00D831FB" w:rsidRPr="00A02A78" w:rsidRDefault="00D831FB" w:rsidP="00774B70">
            <w:pPr>
              <w:jc w:val="center"/>
              <w:rPr>
                <w:b/>
                <w:sz w:val="18"/>
                <w:szCs w:val="18"/>
              </w:rPr>
            </w:pPr>
            <w:r w:rsidRPr="00A02A78">
              <w:rPr>
                <w:b/>
                <w:sz w:val="18"/>
                <w:szCs w:val="18"/>
              </w:rPr>
              <w:t>Нормативные или технические характеристики товара. Требования к качественным и прочим характеристикам товара (вид, сорт и иные показатели). Требования к размерам, упаковке, отгрузке товара, и иные показатели, связанные с определением соответствия поставляемого товара потребностям заказчика. Требование к сроку годности, стране происхождения товара (при необходимости)</w:t>
            </w:r>
          </w:p>
        </w:tc>
        <w:tc>
          <w:tcPr>
            <w:tcW w:w="495" w:type="pct"/>
            <w:shd w:val="clear" w:color="auto" w:fill="E3F1F1"/>
            <w:vAlign w:val="center"/>
          </w:tcPr>
          <w:p w14:paraId="210B2FAB" w14:textId="77777777" w:rsidR="00D831FB" w:rsidRPr="00A02A78" w:rsidRDefault="00D831FB" w:rsidP="00774B70">
            <w:pPr>
              <w:jc w:val="center"/>
              <w:rPr>
                <w:b/>
                <w:sz w:val="18"/>
                <w:szCs w:val="18"/>
              </w:rPr>
            </w:pPr>
            <w:r w:rsidRPr="00A02A78">
              <w:rPr>
                <w:b/>
                <w:sz w:val="18"/>
                <w:szCs w:val="18"/>
              </w:rPr>
              <w:t>Единица измерения</w:t>
            </w:r>
          </w:p>
        </w:tc>
        <w:tc>
          <w:tcPr>
            <w:tcW w:w="540" w:type="pct"/>
            <w:shd w:val="clear" w:color="auto" w:fill="E3F1F1"/>
            <w:vAlign w:val="center"/>
          </w:tcPr>
          <w:p w14:paraId="7429CA3C" w14:textId="074CC0EF" w:rsidR="00D831FB" w:rsidRPr="00A02A78" w:rsidRDefault="00D831FB" w:rsidP="00D831FB">
            <w:pPr>
              <w:jc w:val="center"/>
              <w:rPr>
                <w:b/>
                <w:sz w:val="18"/>
                <w:szCs w:val="18"/>
              </w:rPr>
            </w:pPr>
            <w:r w:rsidRPr="00A02A78">
              <w:rPr>
                <w:b/>
                <w:sz w:val="18"/>
                <w:szCs w:val="18"/>
              </w:rPr>
              <w:t>Количество</w:t>
            </w:r>
          </w:p>
        </w:tc>
      </w:tr>
      <w:tr w:rsidR="00A02A78" w:rsidRPr="00A02A78" w14:paraId="3BEEF85F" w14:textId="02404361" w:rsidTr="001C7937">
        <w:trPr>
          <w:trHeight w:val="305"/>
        </w:trPr>
        <w:tc>
          <w:tcPr>
            <w:tcW w:w="264" w:type="pct"/>
            <w:shd w:val="clear" w:color="auto" w:fill="E3F1F1"/>
            <w:vAlign w:val="center"/>
          </w:tcPr>
          <w:p w14:paraId="70ED4698" w14:textId="77777777" w:rsidR="00D831FB" w:rsidRPr="00A02A78" w:rsidRDefault="00D831FB" w:rsidP="00D831FB">
            <w:pPr>
              <w:jc w:val="center"/>
              <w:rPr>
                <w:b/>
                <w:sz w:val="18"/>
                <w:szCs w:val="18"/>
              </w:rPr>
            </w:pPr>
            <w:r w:rsidRPr="00A02A78">
              <w:rPr>
                <w:b/>
                <w:sz w:val="18"/>
                <w:szCs w:val="18"/>
              </w:rPr>
              <w:t>1</w:t>
            </w:r>
          </w:p>
        </w:tc>
        <w:tc>
          <w:tcPr>
            <w:tcW w:w="1057" w:type="pct"/>
            <w:shd w:val="clear" w:color="auto" w:fill="E3F1F1"/>
            <w:vAlign w:val="center"/>
          </w:tcPr>
          <w:p w14:paraId="59BA253C" w14:textId="77777777" w:rsidR="00D831FB" w:rsidRPr="00A02A78" w:rsidRDefault="00D831FB" w:rsidP="00D831FB">
            <w:pPr>
              <w:jc w:val="center"/>
              <w:rPr>
                <w:b/>
                <w:sz w:val="18"/>
                <w:szCs w:val="18"/>
              </w:rPr>
            </w:pPr>
            <w:r w:rsidRPr="00A02A78">
              <w:rPr>
                <w:b/>
                <w:sz w:val="18"/>
                <w:szCs w:val="18"/>
              </w:rPr>
              <w:t>2</w:t>
            </w:r>
          </w:p>
        </w:tc>
        <w:tc>
          <w:tcPr>
            <w:tcW w:w="2644" w:type="pct"/>
            <w:shd w:val="clear" w:color="auto" w:fill="E3F1F1"/>
            <w:vAlign w:val="center"/>
          </w:tcPr>
          <w:p w14:paraId="55335DEA" w14:textId="77777777" w:rsidR="00D831FB" w:rsidRPr="00A02A78" w:rsidRDefault="00D831FB" w:rsidP="00774B70">
            <w:pPr>
              <w:jc w:val="center"/>
              <w:rPr>
                <w:b/>
                <w:sz w:val="18"/>
                <w:szCs w:val="18"/>
              </w:rPr>
            </w:pPr>
            <w:r w:rsidRPr="00A02A78">
              <w:rPr>
                <w:b/>
                <w:sz w:val="18"/>
                <w:szCs w:val="18"/>
              </w:rPr>
              <w:t>3</w:t>
            </w:r>
          </w:p>
        </w:tc>
        <w:tc>
          <w:tcPr>
            <w:tcW w:w="495" w:type="pct"/>
            <w:shd w:val="clear" w:color="auto" w:fill="E3F1F1"/>
            <w:vAlign w:val="center"/>
          </w:tcPr>
          <w:p w14:paraId="2EA6C229" w14:textId="77777777" w:rsidR="00D831FB" w:rsidRPr="00A02A78" w:rsidRDefault="00D831FB" w:rsidP="00774B70">
            <w:pPr>
              <w:jc w:val="center"/>
              <w:rPr>
                <w:b/>
                <w:sz w:val="18"/>
                <w:szCs w:val="18"/>
              </w:rPr>
            </w:pPr>
            <w:r w:rsidRPr="00A02A78">
              <w:rPr>
                <w:b/>
                <w:sz w:val="18"/>
                <w:szCs w:val="18"/>
              </w:rPr>
              <w:t>4</w:t>
            </w:r>
          </w:p>
        </w:tc>
        <w:tc>
          <w:tcPr>
            <w:tcW w:w="540" w:type="pct"/>
            <w:shd w:val="clear" w:color="auto" w:fill="E3F1F1"/>
            <w:vAlign w:val="center"/>
          </w:tcPr>
          <w:p w14:paraId="7665A325" w14:textId="26924BCB" w:rsidR="00D831FB" w:rsidRPr="00A02A78" w:rsidRDefault="00D831FB" w:rsidP="00D831FB">
            <w:pPr>
              <w:jc w:val="center"/>
              <w:rPr>
                <w:b/>
                <w:sz w:val="18"/>
                <w:szCs w:val="18"/>
              </w:rPr>
            </w:pPr>
            <w:r w:rsidRPr="00A02A78">
              <w:rPr>
                <w:b/>
                <w:sz w:val="18"/>
                <w:szCs w:val="18"/>
              </w:rPr>
              <w:t>5</w:t>
            </w:r>
          </w:p>
        </w:tc>
      </w:tr>
      <w:tr w:rsidR="00A02A78" w:rsidRPr="00A02A78" w14:paraId="11075911" w14:textId="3430CA84" w:rsidTr="0001444E">
        <w:trPr>
          <w:trHeight w:val="354"/>
        </w:trPr>
        <w:tc>
          <w:tcPr>
            <w:tcW w:w="264" w:type="pct"/>
            <w:vAlign w:val="center"/>
          </w:tcPr>
          <w:p w14:paraId="56E94CC0" w14:textId="2B2E4F3F" w:rsidR="0001444E" w:rsidRPr="00A02A78" w:rsidRDefault="0001444E" w:rsidP="0001444E">
            <w:pPr>
              <w:jc w:val="center"/>
              <w:rPr>
                <w:sz w:val="18"/>
                <w:szCs w:val="18"/>
              </w:rPr>
            </w:pPr>
            <w:r w:rsidRPr="00A02A78">
              <w:rPr>
                <w:sz w:val="18"/>
                <w:szCs w:val="18"/>
              </w:rPr>
              <w:t>1</w:t>
            </w:r>
          </w:p>
        </w:tc>
        <w:tc>
          <w:tcPr>
            <w:tcW w:w="1057" w:type="pct"/>
            <w:tcBorders>
              <w:top w:val="single" w:sz="8" w:space="0" w:color="auto"/>
              <w:left w:val="nil"/>
              <w:bottom w:val="single" w:sz="8" w:space="0" w:color="auto"/>
              <w:right w:val="single" w:sz="4" w:space="0" w:color="auto"/>
            </w:tcBorders>
            <w:vAlign w:val="center"/>
          </w:tcPr>
          <w:p w14:paraId="4F324807" w14:textId="539B3BB8" w:rsidR="0001444E" w:rsidRPr="00A02A78" w:rsidRDefault="0001444E" w:rsidP="0001444E">
            <w:pPr>
              <w:rPr>
                <w:sz w:val="18"/>
                <w:szCs w:val="18"/>
              </w:rPr>
            </w:pPr>
            <w:r w:rsidRPr="00A02A78">
              <w:rPr>
                <w:sz w:val="18"/>
                <w:szCs w:val="18"/>
              </w:rPr>
              <w:t>Изделия хлебобулочные в нарезке</w:t>
            </w:r>
          </w:p>
        </w:tc>
        <w:tc>
          <w:tcPr>
            <w:tcW w:w="2644" w:type="pct"/>
          </w:tcPr>
          <w:p w14:paraId="4C4B7EE3" w14:textId="77777777" w:rsidR="0001444E" w:rsidRPr="00A02A78" w:rsidRDefault="0001444E" w:rsidP="0001444E">
            <w:pPr>
              <w:jc w:val="both"/>
              <w:rPr>
                <w:sz w:val="18"/>
                <w:szCs w:val="18"/>
              </w:rPr>
            </w:pPr>
            <w:r w:rsidRPr="00A02A78">
              <w:rPr>
                <w:sz w:val="18"/>
                <w:szCs w:val="18"/>
              </w:rPr>
              <w:t>ГОСТ 31805-2018 или ТУ производителя.</w:t>
            </w:r>
          </w:p>
          <w:p w14:paraId="471442AF" w14:textId="074F9D0A" w:rsidR="0001444E" w:rsidRPr="00A02A78" w:rsidRDefault="0001444E" w:rsidP="0001444E">
            <w:pPr>
              <w:jc w:val="both"/>
              <w:rPr>
                <w:sz w:val="18"/>
                <w:szCs w:val="18"/>
              </w:rPr>
            </w:pPr>
            <w:r w:rsidRPr="00A02A78">
              <w:rPr>
                <w:sz w:val="18"/>
                <w:szCs w:val="18"/>
              </w:rPr>
              <w:t xml:space="preserve">Изделие хлебобулочное с витаминами, железом и йодом, из </w:t>
            </w:r>
            <w:r w:rsidRPr="00A02A78">
              <w:rPr>
                <w:b/>
                <w:bCs/>
                <w:sz w:val="18"/>
                <w:szCs w:val="18"/>
              </w:rPr>
              <w:t>муки пшеничной</w:t>
            </w:r>
            <w:r w:rsidRPr="00A02A78">
              <w:rPr>
                <w:sz w:val="18"/>
                <w:szCs w:val="18"/>
              </w:rPr>
              <w:t xml:space="preserve"> хлебопекарной высшего или первого сортов, </w:t>
            </w:r>
            <w:r w:rsidRPr="00A02A78">
              <w:rPr>
                <w:b/>
                <w:bCs/>
                <w:sz w:val="18"/>
                <w:szCs w:val="18"/>
              </w:rPr>
              <w:t>с содержанием витаминов</w:t>
            </w:r>
            <w:r w:rsidRPr="00A02A78">
              <w:rPr>
                <w:sz w:val="18"/>
                <w:szCs w:val="18"/>
              </w:rPr>
              <w:t xml:space="preserve"> В1, В2, В6, В12, фолиевой кислоты, РР, Е, а также железа, йода в нарезке (от 1 до 1,5 см).</w:t>
            </w:r>
          </w:p>
          <w:p w14:paraId="377BF85B" w14:textId="77777777" w:rsidR="0001444E" w:rsidRPr="00A02A78" w:rsidRDefault="0001444E" w:rsidP="0001444E">
            <w:pPr>
              <w:jc w:val="both"/>
              <w:rPr>
                <w:sz w:val="18"/>
                <w:szCs w:val="18"/>
              </w:rPr>
            </w:pPr>
            <w:r w:rsidRPr="00A02A78">
              <w:rPr>
                <w:sz w:val="18"/>
                <w:szCs w:val="18"/>
              </w:rPr>
              <w:t>Хлеб с чистой поверхностью, без крупных (более 1 см шириной) трещин и подрывов, мякиш не влажный на ощупь, эластичный, при надавливании пальцем принимает первоначальную форму, без комков и следов не промесса, пористость, развитая без   пустот и уплотнений.   </w:t>
            </w:r>
          </w:p>
          <w:p w14:paraId="29F38A8F" w14:textId="77777777" w:rsidR="0001444E" w:rsidRPr="00A02A78" w:rsidRDefault="0001444E" w:rsidP="0001444E">
            <w:pPr>
              <w:jc w:val="both"/>
              <w:rPr>
                <w:sz w:val="18"/>
                <w:szCs w:val="18"/>
              </w:rPr>
            </w:pPr>
            <w:r w:rsidRPr="00A02A78">
              <w:rPr>
                <w:sz w:val="18"/>
                <w:szCs w:val="18"/>
              </w:rPr>
              <w:t>Вкус и запах свойственный данному виду изделия, без постороннего привкуса и запаха. </w:t>
            </w:r>
          </w:p>
          <w:p w14:paraId="7F175F12" w14:textId="77777777" w:rsidR="0001444E" w:rsidRPr="00A02A78" w:rsidRDefault="0001444E" w:rsidP="0001444E">
            <w:pPr>
              <w:jc w:val="both"/>
              <w:rPr>
                <w:sz w:val="18"/>
                <w:szCs w:val="18"/>
              </w:rPr>
            </w:pPr>
            <w:r w:rsidRPr="00A02A78">
              <w:rPr>
                <w:sz w:val="18"/>
                <w:szCs w:val="18"/>
              </w:rPr>
              <w:t>Масса одной булки не менее 500 грамм и не более 600 гр.</w:t>
            </w:r>
          </w:p>
          <w:p w14:paraId="3EA72E8C" w14:textId="77777777" w:rsidR="0001444E" w:rsidRPr="00A02A78" w:rsidRDefault="0001444E" w:rsidP="0001444E">
            <w:pPr>
              <w:jc w:val="both"/>
              <w:rPr>
                <w:sz w:val="18"/>
                <w:szCs w:val="18"/>
              </w:rPr>
            </w:pPr>
            <w:r w:rsidRPr="00A02A78">
              <w:rPr>
                <w:sz w:val="18"/>
                <w:szCs w:val="18"/>
              </w:rPr>
              <w:t>Срок реализации 72 часа. </w:t>
            </w:r>
          </w:p>
          <w:p w14:paraId="2EB19830" w14:textId="77777777" w:rsidR="0001444E" w:rsidRPr="00A02A78" w:rsidRDefault="0001444E" w:rsidP="0001444E">
            <w:pPr>
              <w:jc w:val="both"/>
              <w:rPr>
                <w:sz w:val="18"/>
                <w:szCs w:val="18"/>
              </w:rPr>
            </w:pPr>
            <w:r w:rsidRPr="00A02A78">
              <w:rPr>
                <w:sz w:val="18"/>
                <w:szCs w:val="18"/>
              </w:rPr>
              <w:t>Наличие индивидуальной упаковки с нанесением маркировки. </w:t>
            </w:r>
          </w:p>
          <w:p w14:paraId="0713682B" w14:textId="3396946E" w:rsidR="0001444E" w:rsidRPr="00A02A78" w:rsidRDefault="0001444E" w:rsidP="0001444E">
            <w:pPr>
              <w:jc w:val="both"/>
              <w:rPr>
                <w:sz w:val="18"/>
                <w:szCs w:val="18"/>
              </w:rPr>
            </w:pPr>
            <w:r w:rsidRPr="00A02A78">
              <w:rPr>
                <w:sz w:val="18"/>
                <w:szCs w:val="18"/>
              </w:rPr>
              <w:t>Транспортировка в деревянном лотке.</w:t>
            </w:r>
          </w:p>
        </w:tc>
        <w:tc>
          <w:tcPr>
            <w:tcW w:w="495" w:type="pct"/>
            <w:tcBorders>
              <w:right w:val="single" w:sz="4" w:space="0" w:color="auto"/>
            </w:tcBorders>
            <w:vAlign w:val="center"/>
          </w:tcPr>
          <w:p w14:paraId="0E8FE89B" w14:textId="675CD181" w:rsidR="0001444E" w:rsidRPr="00A02A78" w:rsidRDefault="0001444E" w:rsidP="0001444E">
            <w:pPr>
              <w:jc w:val="center"/>
              <w:rPr>
                <w:sz w:val="18"/>
                <w:szCs w:val="18"/>
              </w:rPr>
            </w:pPr>
            <w:r w:rsidRPr="00A02A78">
              <w:rPr>
                <w:sz w:val="18"/>
                <w:szCs w:val="18"/>
              </w:rPr>
              <w:t>кг</w:t>
            </w:r>
          </w:p>
        </w:tc>
        <w:tc>
          <w:tcPr>
            <w:tcW w:w="540" w:type="pct"/>
            <w:tcBorders>
              <w:top w:val="single" w:sz="4" w:space="0" w:color="000000"/>
              <w:left w:val="single" w:sz="4" w:space="0" w:color="000000"/>
              <w:bottom w:val="single" w:sz="4" w:space="0" w:color="000000"/>
              <w:right w:val="single" w:sz="4" w:space="0" w:color="000000"/>
            </w:tcBorders>
            <w:vAlign w:val="center"/>
          </w:tcPr>
          <w:p w14:paraId="4ED5EF1D" w14:textId="6EDE2511" w:rsidR="0001444E" w:rsidRPr="00A02A78" w:rsidRDefault="0001444E" w:rsidP="0001444E">
            <w:pPr>
              <w:jc w:val="center"/>
              <w:rPr>
                <w:sz w:val="18"/>
                <w:szCs w:val="18"/>
              </w:rPr>
            </w:pPr>
            <w:r w:rsidRPr="00A02A78">
              <w:rPr>
                <w:sz w:val="18"/>
                <w:szCs w:val="18"/>
              </w:rPr>
              <w:t>3800</w:t>
            </w:r>
          </w:p>
        </w:tc>
      </w:tr>
      <w:tr w:rsidR="00A02A78" w:rsidRPr="00A02A78" w14:paraId="4B823419" w14:textId="0042F81E" w:rsidTr="0001444E">
        <w:trPr>
          <w:trHeight w:val="354"/>
        </w:trPr>
        <w:tc>
          <w:tcPr>
            <w:tcW w:w="264" w:type="pct"/>
            <w:vAlign w:val="center"/>
          </w:tcPr>
          <w:p w14:paraId="61F098EC" w14:textId="56DB03F7" w:rsidR="0001444E" w:rsidRPr="00A02A78" w:rsidRDefault="0001444E" w:rsidP="0001444E">
            <w:pPr>
              <w:jc w:val="center"/>
              <w:rPr>
                <w:sz w:val="18"/>
                <w:szCs w:val="18"/>
              </w:rPr>
            </w:pPr>
            <w:r w:rsidRPr="00A02A78">
              <w:rPr>
                <w:sz w:val="18"/>
                <w:szCs w:val="18"/>
              </w:rPr>
              <w:t>2</w:t>
            </w:r>
          </w:p>
        </w:tc>
        <w:tc>
          <w:tcPr>
            <w:tcW w:w="1057" w:type="pct"/>
            <w:vAlign w:val="center"/>
          </w:tcPr>
          <w:p w14:paraId="662774F7" w14:textId="715C2EF3" w:rsidR="0001444E" w:rsidRPr="00A02A78" w:rsidRDefault="0001444E" w:rsidP="0001444E">
            <w:pPr>
              <w:spacing w:line="276" w:lineRule="auto"/>
              <w:rPr>
                <w:sz w:val="18"/>
                <w:szCs w:val="18"/>
              </w:rPr>
            </w:pPr>
            <w:r w:rsidRPr="00A02A78">
              <w:rPr>
                <w:sz w:val="18"/>
                <w:szCs w:val="18"/>
              </w:rPr>
              <w:t>Изделия хлебобулочные в нарезке</w:t>
            </w:r>
          </w:p>
        </w:tc>
        <w:tc>
          <w:tcPr>
            <w:tcW w:w="2644" w:type="pct"/>
          </w:tcPr>
          <w:p w14:paraId="4DD9B76F" w14:textId="77777777" w:rsidR="0001444E" w:rsidRPr="00A02A78" w:rsidRDefault="0001444E" w:rsidP="0001444E">
            <w:pPr>
              <w:jc w:val="both"/>
              <w:rPr>
                <w:sz w:val="18"/>
                <w:szCs w:val="18"/>
              </w:rPr>
            </w:pPr>
            <w:r w:rsidRPr="00A02A78">
              <w:rPr>
                <w:sz w:val="18"/>
                <w:szCs w:val="18"/>
              </w:rPr>
              <w:t xml:space="preserve">ГОСТ Р 58161-2018 или ТУ производителя. </w:t>
            </w:r>
          </w:p>
          <w:p w14:paraId="345EF092" w14:textId="77777777" w:rsidR="0001444E" w:rsidRPr="00A02A78" w:rsidRDefault="0001444E" w:rsidP="0001444E">
            <w:pPr>
              <w:jc w:val="both"/>
              <w:rPr>
                <w:sz w:val="18"/>
                <w:szCs w:val="18"/>
              </w:rPr>
            </w:pPr>
            <w:r w:rsidRPr="00A02A78">
              <w:rPr>
                <w:sz w:val="18"/>
                <w:szCs w:val="18"/>
              </w:rPr>
              <w:t xml:space="preserve">Изделия хлебобулочные с витаминами, железом и йодом, </w:t>
            </w:r>
            <w:r w:rsidRPr="00A02A78">
              <w:rPr>
                <w:b/>
                <w:sz w:val="18"/>
                <w:szCs w:val="18"/>
              </w:rPr>
              <w:t>из смеси муки пшеничной хлебопекарной высшего или первого сортов и ржаной хлебопекарной обдирной</w:t>
            </w:r>
            <w:r w:rsidRPr="00A02A78">
              <w:rPr>
                <w:sz w:val="18"/>
                <w:szCs w:val="18"/>
              </w:rPr>
              <w:t>, с содержанием витаминов В1, В2, В6, В12, фолиевой кислоты, РР, Е, а также железа, йода.</w:t>
            </w:r>
          </w:p>
          <w:p w14:paraId="3531DE1F" w14:textId="37E3BACD" w:rsidR="0001444E" w:rsidRPr="00A02A78" w:rsidRDefault="0001444E" w:rsidP="0001444E">
            <w:pPr>
              <w:jc w:val="both"/>
              <w:rPr>
                <w:bCs/>
                <w:sz w:val="18"/>
                <w:szCs w:val="18"/>
                <w:lang w:eastAsia="en-US"/>
              </w:rPr>
            </w:pPr>
            <w:r w:rsidRPr="00A02A78">
              <w:rPr>
                <w:sz w:val="18"/>
                <w:szCs w:val="18"/>
              </w:rPr>
              <w:t xml:space="preserve">Хлеб с чистой поверхностью, без крупных (более 1 см шириной) трещин и подрывов, мякиш не влажный на ощупь, эластичный, при надавливании пальцем принимает первоначальную форму, без комков и следов </w:t>
            </w:r>
            <w:proofErr w:type="spellStart"/>
            <w:r w:rsidRPr="00A02A78">
              <w:rPr>
                <w:sz w:val="18"/>
                <w:szCs w:val="18"/>
              </w:rPr>
              <w:t>непромеса</w:t>
            </w:r>
            <w:proofErr w:type="spellEnd"/>
            <w:r w:rsidRPr="00A02A78">
              <w:rPr>
                <w:sz w:val="18"/>
                <w:szCs w:val="18"/>
              </w:rPr>
              <w:t xml:space="preserve">, пористость, развитая без   пустот и уплотнений.   Вкус и запах свойственный данному виду изделия, без постороннего привкуса и запаха. </w:t>
            </w:r>
            <w:r w:rsidRPr="00A02A78">
              <w:rPr>
                <w:rFonts w:eastAsia="Calibri"/>
                <w:sz w:val="18"/>
                <w:szCs w:val="18"/>
              </w:rPr>
              <w:t xml:space="preserve">Срок реализации до 72 часов. </w:t>
            </w:r>
            <w:r w:rsidRPr="00A02A78">
              <w:rPr>
                <w:sz w:val="18"/>
                <w:szCs w:val="18"/>
              </w:rPr>
              <w:t>Масса одной булки не менее 500 грамм и не более 600 гр. Наличие индивидуальной упаковки с нанесением маркировки.</w:t>
            </w:r>
          </w:p>
        </w:tc>
        <w:tc>
          <w:tcPr>
            <w:tcW w:w="495" w:type="pct"/>
            <w:tcBorders>
              <w:right w:val="single" w:sz="4" w:space="0" w:color="auto"/>
            </w:tcBorders>
            <w:vAlign w:val="center"/>
          </w:tcPr>
          <w:p w14:paraId="55231D02" w14:textId="63003878" w:rsidR="0001444E" w:rsidRPr="00A02A78" w:rsidRDefault="0001444E" w:rsidP="0001444E">
            <w:pPr>
              <w:jc w:val="center"/>
              <w:rPr>
                <w:sz w:val="18"/>
                <w:szCs w:val="18"/>
              </w:rPr>
            </w:pPr>
            <w:r w:rsidRPr="00A02A78">
              <w:rPr>
                <w:sz w:val="18"/>
                <w:szCs w:val="18"/>
              </w:rPr>
              <w:t>кг</w:t>
            </w:r>
          </w:p>
        </w:tc>
        <w:tc>
          <w:tcPr>
            <w:tcW w:w="540" w:type="pct"/>
            <w:tcBorders>
              <w:top w:val="single" w:sz="4" w:space="0" w:color="000000"/>
              <w:left w:val="single" w:sz="4" w:space="0" w:color="000000"/>
              <w:bottom w:val="single" w:sz="4" w:space="0" w:color="000000"/>
              <w:right w:val="single" w:sz="4" w:space="0" w:color="000000"/>
            </w:tcBorders>
            <w:vAlign w:val="center"/>
          </w:tcPr>
          <w:p w14:paraId="24353C71" w14:textId="1A834D94" w:rsidR="0001444E" w:rsidRPr="00A02A78" w:rsidRDefault="0001444E" w:rsidP="0001444E">
            <w:pPr>
              <w:jc w:val="center"/>
              <w:rPr>
                <w:sz w:val="18"/>
                <w:szCs w:val="18"/>
              </w:rPr>
            </w:pPr>
            <w:r w:rsidRPr="00A02A78">
              <w:rPr>
                <w:sz w:val="18"/>
                <w:szCs w:val="18"/>
              </w:rPr>
              <w:t>3000</w:t>
            </w:r>
          </w:p>
        </w:tc>
      </w:tr>
      <w:tr w:rsidR="00A02A78" w:rsidRPr="00A02A78" w14:paraId="02ECEA10" w14:textId="295C6E9B" w:rsidTr="0001444E">
        <w:trPr>
          <w:trHeight w:val="354"/>
        </w:trPr>
        <w:tc>
          <w:tcPr>
            <w:tcW w:w="264" w:type="pct"/>
            <w:vAlign w:val="center"/>
          </w:tcPr>
          <w:p w14:paraId="5D156F35" w14:textId="5F1B79F4" w:rsidR="0001444E" w:rsidRPr="00A02A78" w:rsidRDefault="0001444E" w:rsidP="0001444E">
            <w:pPr>
              <w:jc w:val="center"/>
              <w:rPr>
                <w:sz w:val="18"/>
                <w:szCs w:val="18"/>
              </w:rPr>
            </w:pPr>
            <w:r w:rsidRPr="00A02A78">
              <w:rPr>
                <w:sz w:val="18"/>
                <w:szCs w:val="18"/>
              </w:rPr>
              <w:t>3</w:t>
            </w:r>
          </w:p>
        </w:tc>
        <w:tc>
          <w:tcPr>
            <w:tcW w:w="1057" w:type="pct"/>
            <w:tcBorders>
              <w:top w:val="single" w:sz="4" w:space="0" w:color="auto"/>
              <w:left w:val="nil"/>
              <w:bottom w:val="single" w:sz="4" w:space="0" w:color="auto"/>
              <w:right w:val="single" w:sz="4" w:space="0" w:color="auto"/>
            </w:tcBorders>
            <w:vAlign w:val="center"/>
          </w:tcPr>
          <w:p w14:paraId="1A583313" w14:textId="63679D1A" w:rsidR="0001444E" w:rsidRPr="00A02A78" w:rsidRDefault="0001444E" w:rsidP="0001444E">
            <w:pPr>
              <w:spacing w:line="276" w:lineRule="auto"/>
              <w:rPr>
                <w:sz w:val="18"/>
                <w:szCs w:val="18"/>
              </w:rPr>
            </w:pPr>
            <w:r w:rsidRPr="00A02A78">
              <w:rPr>
                <w:sz w:val="18"/>
                <w:szCs w:val="18"/>
              </w:rPr>
              <w:t>Изделие хлебобулочное: Батон в нарезке</w:t>
            </w:r>
          </w:p>
        </w:tc>
        <w:tc>
          <w:tcPr>
            <w:tcW w:w="2644" w:type="pct"/>
            <w:tcBorders>
              <w:top w:val="single" w:sz="4" w:space="0" w:color="auto"/>
              <w:left w:val="single" w:sz="4" w:space="0" w:color="auto"/>
              <w:bottom w:val="single" w:sz="4" w:space="0" w:color="auto"/>
              <w:right w:val="single" w:sz="4" w:space="0" w:color="auto"/>
            </w:tcBorders>
          </w:tcPr>
          <w:p w14:paraId="039B3DC2" w14:textId="77777777" w:rsidR="0001444E" w:rsidRPr="00A02A78" w:rsidRDefault="0001444E" w:rsidP="0001444E">
            <w:pPr>
              <w:jc w:val="both"/>
              <w:rPr>
                <w:rFonts w:eastAsia="Calibri"/>
                <w:sz w:val="18"/>
                <w:szCs w:val="18"/>
              </w:rPr>
            </w:pPr>
            <w:r w:rsidRPr="00A02A78">
              <w:rPr>
                <w:rFonts w:eastAsia="Calibri"/>
                <w:sz w:val="18"/>
                <w:szCs w:val="18"/>
              </w:rPr>
              <w:t>ГОСТ 27844-88 или ТУ производителя.</w:t>
            </w:r>
          </w:p>
          <w:p w14:paraId="759CF89D" w14:textId="77777777" w:rsidR="0001444E" w:rsidRPr="00A02A78" w:rsidRDefault="0001444E" w:rsidP="0001444E">
            <w:pPr>
              <w:jc w:val="both"/>
              <w:rPr>
                <w:rFonts w:eastAsia="Calibri"/>
                <w:sz w:val="18"/>
                <w:szCs w:val="18"/>
              </w:rPr>
            </w:pPr>
            <w:r w:rsidRPr="00A02A78">
              <w:rPr>
                <w:rFonts w:eastAsia="Calibri"/>
                <w:sz w:val="18"/>
                <w:szCs w:val="18"/>
              </w:rPr>
              <w:t xml:space="preserve">Изделия хлебобулочные из пшеничной хлебопекарной муки высшего сорта, в нарезке (от 1 до 1,5 см). Вкус, запах свойственный мучному изделию, без постороннего привкуса. </w:t>
            </w:r>
          </w:p>
          <w:p w14:paraId="21FAA7A2" w14:textId="77777777" w:rsidR="0001444E" w:rsidRPr="00A02A78" w:rsidRDefault="0001444E" w:rsidP="0001444E">
            <w:pPr>
              <w:jc w:val="both"/>
              <w:rPr>
                <w:rFonts w:eastAsia="Calibri"/>
                <w:sz w:val="18"/>
                <w:szCs w:val="18"/>
              </w:rPr>
            </w:pPr>
            <w:r w:rsidRPr="00A02A78">
              <w:rPr>
                <w:rFonts w:eastAsia="Calibri"/>
                <w:sz w:val="18"/>
                <w:szCs w:val="18"/>
              </w:rPr>
              <w:t>В составе продукта питания должно отсутствовать любое добавление пищевых добавок, идентифицированных индексом пищевой добавки согласно Международной цифровой системе (INS) или Европейской цифровой системе (E).</w:t>
            </w:r>
          </w:p>
          <w:p w14:paraId="27FDAA6D" w14:textId="48D810C6" w:rsidR="0001444E" w:rsidRPr="00A02A78" w:rsidRDefault="0001444E" w:rsidP="0001444E">
            <w:pPr>
              <w:jc w:val="both"/>
              <w:rPr>
                <w:rFonts w:eastAsia="Calibri"/>
                <w:sz w:val="18"/>
                <w:szCs w:val="18"/>
              </w:rPr>
            </w:pPr>
            <w:r w:rsidRPr="00A02A78">
              <w:rPr>
                <w:rFonts w:eastAsia="Calibri"/>
                <w:sz w:val="18"/>
                <w:szCs w:val="18"/>
              </w:rPr>
              <w:t xml:space="preserve">Вес изделия массой до 0,4 кг. </w:t>
            </w:r>
          </w:p>
          <w:p w14:paraId="497FD065" w14:textId="77777777" w:rsidR="0001444E" w:rsidRPr="00A02A78" w:rsidRDefault="0001444E" w:rsidP="0001444E">
            <w:pPr>
              <w:jc w:val="both"/>
              <w:rPr>
                <w:rFonts w:eastAsia="Calibri"/>
                <w:sz w:val="18"/>
                <w:szCs w:val="18"/>
              </w:rPr>
            </w:pPr>
            <w:r w:rsidRPr="00A02A78">
              <w:rPr>
                <w:rFonts w:eastAsia="Calibri"/>
                <w:sz w:val="18"/>
                <w:szCs w:val="18"/>
              </w:rPr>
              <w:t xml:space="preserve">Срок реализации до 72 часов. </w:t>
            </w:r>
          </w:p>
          <w:p w14:paraId="3FD24E5E" w14:textId="240856E5" w:rsidR="0001444E" w:rsidRPr="00A02A78" w:rsidRDefault="0001444E" w:rsidP="0001444E">
            <w:pPr>
              <w:jc w:val="both"/>
              <w:rPr>
                <w:bCs/>
                <w:sz w:val="18"/>
                <w:szCs w:val="18"/>
                <w:lang w:eastAsia="en-US"/>
              </w:rPr>
            </w:pPr>
            <w:r w:rsidRPr="00A02A78">
              <w:rPr>
                <w:rFonts w:eastAsia="Calibri"/>
                <w:sz w:val="18"/>
                <w:szCs w:val="18"/>
              </w:rPr>
              <w:t>Наличие индивидуальной упаковки с нанесением маркировки.</w:t>
            </w:r>
          </w:p>
        </w:tc>
        <w:tc>
          <w:tcPr>
            <w:tcW w:w="495" w:type="pct"/>
            <w:tcBorders>
              <w:right w:val="single" w:sz="4" w:space="0" w:color="auto"/>
            </w:tcBorders>
            <w:vAlign w:val="center"/>
          </w:tcPr>
          <w:p w14:paraId="02155354" w14:textId="5BCC6407" w:rsidR="0001444E" w:rsidRPr="00A02A78" w:rsidRDefault="0001444E" w:rsidP="0001444E">
            <w:pPr>
              <w:jc w:val="center"/>
              <w:rPr>
                <w:sz w:val="18"/>
                <w:szCs w:val="18"/>
              </w:rPr>
            </w:pPr>
            <w:r w:rsidRPr="00A02A78">
              <w:rPr>
                <w:sz w:val="18"/>
                <w:szCs w:val="18"/>
              </w:rPr>
              <w:t>кг</w:t>
            </w:r>
          </w:p>
        </w:tc>
        <w:tc>
          <w:tcPr>
            <w:tcW w:w="540" w:type="pct"/>
            <w:tcBorders>
              <w:top w:val="single" w:sz="4" w:space="0" w:color="000000"/>
              <w:left w:val="single" w:sz="4" w:space="0" w:color="000000"/>
              <w:bottom w:val="single" w:sz="4" w:space="0" w:color="000000"/>
              <w:right w:val="single" w:sz="4" w:space="0" w:color="000000"/>
            </w:tcBorders>
            <w:vAlign w:val="center"/>
          </w:tcPr>
          <w:p w14:paraId="5A0BF0F8" w14:textId="4B26495E" w:rsidR="0001444E" w:rsidRPr="00A02A78" w:rsidRDefault="0001444E" w:rsidP="0001444E">
            <w:pPr>
              <w:jc w:val="center"/>
              <w:rPr>
                <w:sz w:val="18"/>
                <w:szCs w:val="18"/>
              </w:rPr>
            </w:pPr>
            <w:r w:rsidRPr="00A02A78">
              <w:rPr>
                <w:sz w:val="18"/>
                <w:szCs w:val="18"/>
              </w:rPr>
              <w:t>2000</w:t>
            </w:r>
          </w:p>
        </w:tc>
      </w:tr>
      <w:tr w:rsidR="00A02A78" w:rsidRPr="00A02A78" w14:paraId="0AE9A843" w14:textId="172850EF" w:rsidTr="0001444E">
        <w:trPr>
          <w:trHeight w:val="354"/>
        </w:trPr>
        <w:tc>
          <w:tcPr>
            <w:tcW w:w="264" w:type="pct"/>
            <w:vAlign w:val="center"/>
          </w:tcPr>
          <w:p w14:paraId="55DC1CA0" w14:textId="66FE6D59" w:rsidR="0001444E" w:rsidRPr="00A02A78" w:rsidRDefault="0001444E" w:rsidP="0001444E">
            <w:pPr>
              <w:jc w:val="center"/>
              <w:rPr>
                <w:sz w:val="18"/>
                <w:szCs w:val="18"/>
              </w:rPr>
            </w:pPr>
            <w:r w:rsidRPr="00A02A78">
              <w:rPr>
                <w:sz w:val="18"/>
                <w:szCs w:val="18"/>
              </w:rPr>
              <w:t>4</w:t>
            </w:r>
          </w:p>
        </w:tc>
        <w:tc>
          <w:tcPr>
            <w:tcW w:w="1057" w:type="pct"/>
            <w:tcBorders>
              <w:top w:val="single" w:sz="4" w:space="0" w:color="auto"/>
              <w:left w:val="nil"/>
              <w:bottom w:val="single" w:sz="4" w:space="0" w:color="auto"/>
              <w:right w:val="single" w:sz="4" w:space="0" w:color="auto"/>
            </w:tcBorders>
            <w:vAlign w:val="center"/>
          </w:tcPr>
          <w:p w14:paraId="7843193E" w14:textId="16D97969" w:rsidR="0001444E" w:rsidRPr="00A02A78" w:rsidRDefault="0001444E" w:rsidP="0001444E">
            <w:pPr>
              <w:rPr>
                <w:sz w:val="18"/>
                <w:szCs w:val="18"/>
              </w:rPr>
            </w:pPr>
            <w:r w:rsidRPr="00A02A78">
              <w:rPr>
                <w:sz w:val="18"/>
                <w:szCs w:val="18"/>
              </w:rPr>
              <w:t>Мучное изделие промышленного производства (булочка)</w:t>
            </w:r>
          </w:p>
        </w:tc>
        <w:tc>
          <w:tcPr>
            <w:tcW w:w="2644" w:type="pct"/>
          </w:tcPr>
          <w:p w14:paraId="301377F4" w14:textId="1CA7B13A" w:rsidR="0001444E" w:rsidRPr="00A02A78" w:rsidRDefault="0001444E" w:rsidP="0001444E">
            <w:pPr>
              <w:jc w:val="both"/>
              <w:rPr>
                <w:sz w:val="18"/>
                <w:szCs w:val="18"/>
              </w:rPr>
            </w:pPr>
            <w:r w:rsidRPr="00A02A78">
              <w:rPr>
                <w:sz w:val="18"/>
                <w:szCs w:val="18"/>
              </w:rPr>
              <w:t>ГОСТ 24557-89 или ГОСТ 31752-2012 или ТУ производителя.</w:t>
            </w:r>
          </w:p>
          <w:p w14:paraId="75ED9811" w14:textId="207A9339" w:rsidR="0001444E" w:rsidRPr="00A02A78" w:rsidRDefault="0001444E" w:rsidP="0001444E">
            <w:pPr>
              <w:jc w:val="both"/>
              <w:rPr>
                <w:sz w:val="18"/>
                <w:szCs w:val="18"/>
              </w:rPr>
            </w:pPr>
            <w:r w:rsidRPr="00A02A78">
              <w:rPr>
                <w:sz w:val="18"/>
                <w:szCs w:val="18"/>
              </w:rPr>
              <w:t xml:space="preserve">Из муки пшеничной высшего сорта, в индивидуальной упаковке. Форма, соответствующая каждому виду хлебобулочных изделий. Поверхность изделия шероховатая, без крупных трещин, подрывов, от светло-желтого до темно коричневого цвета. Мякиш пропеченный, эластичный, не липкий, не влажный на ощупь. Промесс без комочков и следов не промесса. Пористость развитая, без пустот и уплотнений. Вкус свойственный, без постороннего привкуса. </w:t>
            </w:r>
          </w:p>
          <w:p w14:paraId="36EFA881" w14:textId="77777777" w:rsidR="0001444E" w:rsidRPr="00A02A78" w:rsidRDefault="0001444E" w:rsidP="0001444E">
            <w:pPr>
              <w:jc w:val="both"/>
              <w:rPr>
                <w:rFonts w:eastAsia="Calibri"/>
                <w:sz w:val="18"/>
                <w:szCs w:val="18"/>
              </w:rPr>
            </w:pPr>
            <w:r w:rsidRPr="00A02A78">
              <w:rPr>
                <w:rFonts w:eastAsia="Calibri"/>
                <w:sz w:val="18"/>
                <w:szCs w:val="18"/>
              </w:rPr>
              <w:t xml:space="preserve">Срок реализации 48 часов. </w:t>
            </w:r>
          </w:p>
          <w:p w14:paraId="6D8FC9B5" w14:textId="5ABA1529" w:rsidR="0001444E" w:rsidRPr="00A02A78" w:rsidRDefault="0001444E" w:rsidP="0001444E">
            <w:pPr>
              <w:jc w:val="both"/>
              <w:rPr>
                <w:sz w:val="18"/>
                <w:szCs w:val="18"/>
              </w:rPr>
            </w:pPr>
            <w:r w:rsidRPr="00A02A78">
              <w:rPr>
                <w:sz w:val="18"/>
                <w:szCs w:val="18"/>
              </w:rPr>
              <w:t>Изделия в индивидуальной упаковке с нанесением маркировки, массой 0,050 кг. Целостность упаковки не нарушена.</w:t>
            </w:r>
          </w:p>
        </w:tc>
        <w:tc>
          <w:tcPr>
            <w:tcW w:w="495" w:type="pct"/>
            <w:tcBorders>
              <w:right w:val="single" w:sz="4" w:space="0" w:color="auto"/>
            </w:tcBorders>
            <w:vAlign w:val="center"/>
          </w:tcPr>
          <w:p w14:paraId="403A1885" w14:textId="27215A94" w:rsidR="0001444E" w:rsidRPr="00A02A78" w:rsidRDefault="0001444E" w:rsidP="0001444E">
            <w:pPr>
              <w:jc w:val="center"/>
              <w:rPr>
                <w:sz w:val="18"/>
                <w:szCs w:val="18"/>
              </w:rPr>
            </w:pPr>
            <w:r w:rsidRPr="00A02A78">
              <w:rPr>
                <w:sz w:val="18"/>
                <w:szCs w:val="18"/>
              </w:rPr>
              <w:t>кг</w:t>
            </w:r>
          </w:p>
        </w:tc>
        <w:tc>
          <w:tcPr>
            <w:tcW w:w="540" w:type="pct"/>
            <w:tcBorders>
              <w:top w:val="single" w:sz="4" w:space="0" w:color="000000"/>
              <w:left w:val="single" w:sz="4" w:space="0" w:color="000000"/>
              <w:bottom w:val="single" w:sz="4" w:space="0" w:color="000000"/>
              <w:right w:val="single" w:sz="4" w:space="0" w:color="000000"/>
            </w:tcBorders>
            <w:vAlign w:val="center"/>
          </w:tcPr>
          <w:p w14:paraId="00B59773" w14:textId="459CB7F5" w:rsidR="0001444E" w:rsidRPr="00A02A78" w:rsidRDefault="0001444E" w:rsidP="0001444E">
            <w:pPr>
              <w:jc w:val="center"/>
              <w:rPr>
                <w:sz w:val="18"/>
                <w:szCs w:val="18"/>
              </w:rPr>
            </w:pPr>
            <w:r w:rsidRPr="00A02A78">
              <w:rPr>
                <w:sz w:val="18"/>
                <w:szCs w:val="18"/>
              </w:rPr>
              <w:t>2300</w:t>
            </w:r>
          </w:p>
        </w:tc>
      </w:tr>
      <w:tr w:rsidR="00A02A78" w:rsidRPr="00A02A78" w14:paraId="51BCD412" w14:textId="517FDA36" w:rsidTr="0001444E">
        <w:trPr>
          <w:trHeight w:val="354"/>
        </w:trPr>
        <w:tc>
          <w:tcPr>
            <w:tcW w:w="264" w:type="pct"/>
            <w:vAlign w:val="center"/>
          </w:tcPr>
          <w:p w14:paraId="40E8C49E" w14:textId="507575F2" w:rsidR="0001444E" w:rsidRPr="00A02A78" w:rsidRDefault="0001444E" w:rsidP="0001444E">
            <w:pPr>
              <w:jc w:val="center"/>
              <w:rPr>
                <w:sz w:val="18"/>
                <w:szCs w:val="18"/>
              </w:rPr>
            </w:pPr>
            <w:r w:rsidRPr="00A02A78">
              <w:rPr>
                <w:sz w:val="18"/>
                <w:szCs w:val="18"/>
              </w:rPr>
              <w:t>5</w:t>
            </w:r>
          </w:p>
        </w:tc>
        <w:tc>
          <w:tcPr>
            <w:tcW w:w="1057" w:type="pct"/>
            <w:tcBorders>
              <w:top w:val="single" w:sz="4" w:space="0" w:color="auto"/>
              <w:left w:val="nil"/>
              <w:bottom w:val="single" w:sz="4" w:space="0" w:color="auto"/>
              <w:right w:val="single" w:sz="4" w:space="0" w:color="auto"/>
            </w:tcBorders>
            <w:vAlign w:val="center"/>
          </w:tcPr>
          <w:p w14:paraId="3CCBB6AB" w14:textId="284A03D4" w:rsidR="0001444E" w:rsidRPr="00A02A78" w:rsidRDefault="0001444E" w:rsidP="0001444E">
            <w:pPr>
              <w:rPr>
                <w:sz w:val="18"/>
                <w:szCs w:val="18"/>
              </w:rPr>
            </w:pPr>
            <w:r w:rsidRPr="00A02A78">
              <w:rPr>
                <w:sz w:val="18"/>
                <w:szCs w:val="18"/>
              </w:rPr>
              <w:t>Мучное изделие промышленного производства (булочка без молока)</w:t>
            </w:r>
          </w:p>
        </w:tc>
        <w:tc>
          <w:tcPr>
            <w:tcW w:w="2644" w:type="pct"/>
          </w:tcPr>
          <w:p w14:paraId="3A819CFB" w14:textId="2D8F3D9A" w:rsidR="0001444E" w:rsidRPr="00A02A78" w:rsidRDefault="0001444E" w:rsidP="0001444E">
            <w:pPr>
              <w:jc w:val="both"/>
              <w:rPr>
                <w:sz w:val="18"/>
                <w:szCs w:val="18"/>
              </w:rPr>
            </w:pPr>
            <w:r w:rsidRPr="00A02A78">
              <w:rPr>
                <w:rFonts w:eastAsia="Calibri"/>
                <w:sz w:val="18"/>
                <w:szCs w:val="18"/>
              </w:rPr>
              <w:t>ГОСТ 9511-80, ГОСТ 31752-2012</w:t>
            </w:r>
            <w:r w:rsidRPr="00A02A78">
              <w:rPr>
                <w:sz w:val="18"/>
                <w:szCs w:val="18"/>
              </w:rPr>
              <w:t xml:space="preserve"> или ТУ производителя.</w:t>
            </w:r>
          </w:p>
          <w:p w14:paraId="19700F2B" w14:textId="77777777" w:rsidR="0001444E" w:rsidRPr="00A02A78" w:rsidRDefault="0001444E" w:rsidP="0001444E">
            <w:pPr>
              <w:jc w:val="both"/>
              <w:rPr>
                <w:rFonts w:eastAsia="Calibri"/>
                <w:sz w:val="18"/>
                <w:szCs w:val="18"/>
              </w:rPr>
            </w:pPr>
            <w:r w:rsidRPr="00A02A78">
              <w:rPr>
                <w:rFonts w:eastAsia="Calibri"/>
                <w:sz w:val="18"/>
                <w:szCs w:val="18"/>
              </w:rPr>
              <w:t>Изделие хлебобулочное из пшеничной хлебопекарной муки высшего сорта. Вкус, запах свойственный данному виду изделий, без постороннего привкуса, без ГМО</w:t>
            </w:r>
          </w:p>
          <w:p w14:paraId="7B02B11F" w14:textId="5A6ABEEF" w:rsidR="0001444E" w:rsidRPr="00A02A78" w:rsidRDefault="0001444E" w:rsidP="0001444E">
            <w:pPr>
              <w:jc w:val="both"/>
              <w:rPr>
                <w:rFonts w:eastAsia="Calibri"/>
                <w:sz w:val="18"/>
                <w:szCs w:val="18"/>
              </w:rPr>
            </w:pPr>
            <w:r w:rsidRPr="00A02A78">
              <w:rPr>
                <w:rFonts w:eastAsia="Calibri"/>
                <w:sz w:val="18"/>
                <w:szCs w:val="18"/>
              </w:rPr>
              <w:t xml:space="preserve">Вес одного изделия </w:t>
            </w:r>
            <w:r w:rsidR="00992110" w:rsidRPr="00A02A78">
              <w:rPr>
                <w:rFonts w:eastAsia="Calibri"/>
                <w:sz w:val="18"/>
                <w:szCs w:val="18"/>
              </w:rPr>
              <w:t>0,05 кг.</w:t>
            </w:r>
            <w:r w:rsidRPr="00A02A78">
              <w:rPr>
                <w:rFonts w:eastAsia="Calibri"/>
                <w:sz w:val="18"/>
                <w:szCs w:val="18"/>
              </w:rPr>
              <w:t xml:space="preserve"> в индивидуальной упаковке производителя с нанесением маркировки.</w:t>
            </w:r>
          </w:p>
          <w:p w14:paraId="3151DD8F" w14:textId="77777777" w:rsidR="0001444E" w:rsidRPr="00A02A78" w:rsidRDefault="0001444E" w:rsidP="0001444E">
            <w:pPr>
              <w:jc w:val="both"/>
              <w:rPr>
                <w:rFonts w:eastAsia="Calibri"/>
                <w:sz w:val="18"/>
                <w:szCs w:val="18"/>
              </w:rPr>
            </w:pPr>
            <w:r w:rsidRPr="00A02A78">
              <w:rPr>
                <w:rFonts w:eastAsia="Calibri"/>
                <w:sz w:val="18"/>
                <w:szCs w:val="18"/>
              </w:rPr>
              <w:t xml:space="preserve">Срок реализации до 48 часов. </w:t>
            </w:r>
          </w:p>
          <w:p w14:paraId="3A46BBB4" w14:textId="1272D74B" w:rsidR="0001444E" w:rsidRPr="00A02A78" w:rsidRDefault="0001444E" w:rsidP="0001444E">
            <w:pPr>
              <w:jc w:val="both"/>
              <w:rPr>
                <w:sz w:val="18"/>
                <w:szCs w:val="18"/>
              </w:rPr>
            </w:pPr>
            <w:r w:rsidRPr="00A02A78">
              <w:rPr>
                <w:rFonts w:eastAsia="Calibri"/>
                <w:sz w:val="18"/>
                <w:szCs w:val="18"/>
              </w:rPr>
              <w:t>Транспортная упаковка: должна быть крепкой, сухой, чистой, без постороннего запаха.</w:t>
            </w:r>
          </w:p>
        </w:tc>
        <w:tc>
          <w:tcPr>
            <w:tcW w:w="495" w:type="pct"/>
            <w:tcBorders>
              <w:right w:val="single" w:sz="4" w:space="0" w:color="auto"/>
            </w:tcBorders>
            <w:vAlign w:val="center"/>
          </w:tcPr>
          <w:p w14:paraId="469BBCD6" w14:textId="1A395FD1" w:rsidR="0001444E" w:rsidRPr="00A02A78" w:rsidRDefault="0001444E" w:rsidP="0001444E">
            <w:pPr>
              <w:jc w:val="center"/>
              <w:rPr>
                <w:sz w:val="18"/>
                <w:szCs w:val="18"/>
              </w:rPr>
            </w:pPr>
            <w:r w:rsidRPr="00A02A78">
              <w:rPr>
                <w:sz w:val="18"/>
                <w:szCs w:val="18"/>
              </w:rPr>
              <w:t>кг</w:t>
            </w:r>
          </w:p>
        </w:tc>
        <w:tc>
          <w:tcPr>
            <w:tcW w:w="540" w:type="pct"/>
            <w:tcBorders>
              <w:top w:val="single" w:sz="4" w:space="0" w:color="000000"/>
              <w:left w:val="single" w:sz="4" w:space="0" w:color="000000"/>
              <w:bottom w:val="single" w:sz="4" w:space="0" w:color="000000"/>
              <w:right w:val="single" w:sz="4" w:space="0" w:color="000000"/>
            </w:tcBorders>
            <w:vAlign w:val="center"/>
          </w:tcPr>
          <w:p w14:paraId="30E335BE" w14:textId="261D875B" w:rsidR="0001444E" w:rsidRPr="00A02A78" w:rsidRDefault="0001444E" w:rsidP="0001444E">
            <w:pPr>
              <w:jc w:val="center"/>
              <w:rPr>
                <w:sz w:val="18"/>
                <w:szCs w:val="18"/>
              </w:rPr>
            </w:pPr>
            <w:r w:rsidRPr="00A02A78">
              <w:rPr>
                <w:sz w:val="18"/>
                <w:szCs w:val="18"/>
              </w:rPr>
              <w:t>200</w:t>
            </w:r>
          </w:p>
        </w:tc>
      </w:tr>
      <w:tr w:rsidR="00A02A78" w:rsidRPr="00A02A78" w14:paraId="193D7E6B" w14:textId="17917D16" w:rsidTr="0001444E">
        <w:trPr>
          <w:trHeight w:val="354"/>
        </w:trPr>
        <w:tc>
          <w:tcPr>
            <w:tcW w:w="264" w:type="pct"/>
            <w:vAlign w:val="center"/>
          </w:tcPr>
          <w:p w14:paraId="59D8891B" w14:textId="485932E0" w:rsidR="0001444E" w:rsidRPr="00A02A78" w:rsidRDefault="0001444E" w:rsidP="0001444E">
            <w:pPr>
              <w:jc w:val="center"/>
              <w:rPr>
                <w:sz w:val="18"/>
                <w:szCs w:val="18"/>
              </w:rPr>
            </w:pPr>
            <w:r w:rsidRPr="00A02A78">
              <w:rPr>
                <w:sz w:val="18"/>
                <w:szCs w:val="18"/>
              </w:rPr>
              <w:t>6</w:t>
            </w:r>
          </w:p>
        </w:tc>
        <w:tc>
          <w:tcPr>
            <w:tcW w:w="1057" w:type="pct"/>
            <w:tcBorders>
              <w:top w:val="single" w:sz="4" w:space="0" w:color="auto"/>
              <w:left w:val="nil"/>
              <w:bottom w:val="single" w:sz="4" w:space="0" w:color="auto"/>
              <w:right w:val="single" w:sz="4" w:space="0" w:color="auto"/>
            </w:tcBorders>
            <w:vAlign w:val="center"/>
          </w:tcPr>
          <w:p w14:paraId="6310A840" w14:textId="55DE6AE6" w:rsidR="0001444E" w:rsidRPr="00A02A78" w:rsidRDefault="0001444E" w:rsidP="0001444E">
            <w:pPr>
              <w:rPr>
                <w:sz w:val="18"/>
                <w:szCs w:val="18"/>
              </w:rPr>
            </w:pPr>
            <w:r w:rsidRPr="00A02A78">
              <w:rPr>
                <w:sz w:val="18"/>
                <w:szCs w:val="18"/>
              </w:rPr>
              <w:t>Сухари панировочные</w:t>
            </w:r>
          </w:p>
        </w:tc>
        <w:tc>
          <w:tcPr>
            <w:tcW w:w="2644" w:type="pct"/>
          </w:tcPr>
          <w:p w14:paraId="50B7E646" w14:textId="35119D6C" w:rsidR="0001444E" w:rsidRPr="00A02A78" w:rsidRDefault="0001444E" w:rsidP="0001444E">
            <w:pPr>
              <w:jc w:val="both"/>
              <w:rPr>
                <w:sz w:val="18"/>
                <w:szCs w:val="18"/>
              </w:rPr>
            </w:pPr>
            <w:r w:rsidRPr="00A02A78">
              <w:rPr>
                <w:sz w:val="18"/>
                <w:szCs w:val="18"/>
              </w:rPr>
              <w:t>ГОСТ 28402-89 или ТУ производителя</w:t>
            </w:r>
          </w:p>
          <w:p w14:paraId="43477142" w14:textId="77777777" w:rsidR="00CF1433" w:rsidRPr="00A02A78" w:rsidRDefault="00CF1433" w:rsidP="00CF1433">
            <w:pPr>
              <w:jc w:val="both"/>
              <w:rPr>
                <w:sz w:val="18"/>
                <w:szCs w:val="18"/>
              </w:rPr>
            </w:pPr>
            <w:r w:rsidRPr="00A02A78">
              <w:rPr>
                <w:sz w:val="18"/>
                <w:szCs w:val="18"/>
              </w:rPr>
              <w:t xml:space="preserve">Внешний вид – крупка, достаточно однородная по размеру, рассыпчатая, без комков. светло-коричневого цвета. Запах нормальный, не затхлый, </w:t>
            </w:r>
            <w:r w:rsidRPr="00A02A78">
              <w:rPr>
                <w:sz w:val="18"/>
                <w:szCs w:val="18"/>
              </w:rPr>
              <w:lastRenderedPageBreak/>
              <w:t>неплесневелый, без примесей и консервантов, не заражен вредителями-насекомыми. Вкус свойственный панировочным сухарям, без постороннего привкуса. </w:t>
            </w:r>
          </w:p>
          <w:p w14:paraId="26D0C25A" w14:textId="77777777" w:rsidR="00CF1433" w:rsidRPr="00A02A78" w:rsidRDefault="00CF1433" w:rsidP="00CF1433">
            <w:pPr>
              <w:jc w:val="both"/>
              <w:rPr>
                <w:sz w:val="18"/>
                <w:szCs w:val="18"/>
              </w:rPr>
            </w:pPr>
            <w:r w:rsidRPr="00A02A78">
              <w:rPr>
                <w:sz w:val="18"/>
                <w:szCs w:val="18"/>
              </w:rPr>
              <w:t>В составе продукта питания должно отсутствовать любое добавление пищевых добавок, идентифицированных индексом пищевой добавки согласно Международной цифровой системе (INS) или Европейской цифровой системе (E). </w:t>
            </w:r>
          </w:p>
          <w:p w14:paraId="31BCB436" w14:textId="73D5E959" w:rsidR="00CF1433" w:rsidRPr="00A02A78" w:rsidRDefault="00CF1433" w:rsidP="00CF1433">
            <w:pPr>
              <w:jc w:val="both"/>
              <w:rPr>
                <w:sz w:val="18"/>
                <w:szCs w:val="18"/>
              </w:rPr>
            </w:pPr>
            <w:r w:rsidRPr="00A02A78">
              <w:rPr>
                <w:sz w:val="18"/>
                <w:szCs w:val="18"/>
              </w:rPr>
              <w:t>Срок реализации</w:t>
            </w:r>
            <w:r w:rsidR="00992110" w:rsidRPr="00A02A78">
              <w:rPr>
                <w:sz w:val="18"/>
                <w:szCs w:val="18"/>
              </w:rPr>
              <w:t xml:space="preserve"> до</w:t>
            </w:r>
            <w:r w:rsidRPr="00A02A78">
              <w:rPr>
                <w:sz w:val="18"/>
                <w:szCs w:val="18"/>
              </w:rPr>
              <w:t xml:space="preserve"> </w:t>
            </w:r>
            <w:r w:rsidR="00992110" w:rsidRPr="00A02A78">
              <w:rPr>
                <w:sz w:val="18"/>
                <w:szCs w:val="18"/>
              </w:rPr>
              <w:t>180</w:t>
            </w:r>
            <w:r w:rsidRPr="00A02A78">
              <w:rPr>
                <w:sz w:val="18"/>
                <w:szCs w:val="18"/>
              </w:rPr>
              <w:t xml:space="preserve"> суток. </w:t>
            </w:r>
          </w:p>
          <w:p w14:paraId="1113781E" w14:textId="68CA1569" w:rsidR="0001444E" w:rsidRPr="00A02A78" w:rsidRDefault="00CF1433" w:rsidP="00CF1433">
            <w:pPr>
              <w:jc w:val="both"/>
              <w:rPr>
                <w:sz w:val="18"/>
                <w:szCs w:val="18"/>
              </w:rPr>
            </w:pPr>
            <w:r w:rsidRPr="00A02A78">
              <w:rPr>
                <w:sz w:val="18"/>
                <w:szCs w:val="18"/>
              </w:rPr>
              <w:t>Упаковка производителя: индивидуальная, весом от 0,2 до 0,5 кг. с нанесением маркировки. Целостность упаковки не нарушена.</w:t>
            </w:r>
          </w:p>
        </w:tc>
        <w:tc>
          <w:tcPr>
            <w:tcW w:w="495" w:type="pct"/>
            <w:tcBorders>
              <w:right w:val="single" w:sz="4" w:space="0" w:color="auto"/>
            </w:tcBorders>
            <w:vAlign w:val="center"/>
          </w:tcPr>
          <w:p w14:paraId="32F3DAB6" w14:textId="3E4937AC" w:rsidR="0001444E" w:rsidRPr="00A02A78" w:rsidRDefault="0001444E" w:rsidP="0001444E">
            <w:pPr>
              <w:jc w:val="center"/>
              <w:rPr>
                <w:sz w:val="18"/>
                <w:szCs w:val="18"/>
              </w:rPr>
            </w:pPr>
            <w:r w:rsidRPr="00A02A78">
              <w:rPr>
                <w:sz w:val="18"/>
                <w:szCs w:val="18"/>
              </w:rPr>
              <w:lastRenderedPageBreak/>
              <w:t>кг</w:t>
            </w:r>
          </w:p>
        </w:tc>
        <w:tc>
          <w:tcPr>
            <w:tcW w:w="540" w:type="pct"/>
            <w:tcBorders>
              <w:top w:val="single" w:sz="4" w:space="0" w:color="000000"/>
              <w:left w:val="single" w:sz="4" w:space="0" w:color="000000"/>
              <w:bottom w:val="single" w:sz="4" w:space="0" w:color="000000"/>
              <w:right w:val="single" w:sz="4" w:space="0" w:color="000000"/>
            </w:tcBorders>
            <w:vAlign w:val="center"/>
          </w:tcPr>
          <w:p w14:paraId="43787E46" w14:textId="19E98825" w:rsidR="0001444E" w:rsidRPr="00A02A78" w:rsidRDefault="0001444E" w:rsidP="0001444E">
            <w:pPr>
              <w:jc w:val="center"/>
              <w:rPr>
                <w:sz w:val="18"/>
                <w:szCs w:val="18"/>
              </w:rPr>
            </w:pPr>
            <w:r w:rsidRPr="00A02A78">
              <w:rPr>
                <w:sz w:val="18"/>
                <w:szCs w:val="18"/>
              </w:rPr>
              <w:t>100</w:t>
            </w:r>
          </w:p>
        </w:tc>
      </w:tr>
      <w:tr w:rsidR="00A02A78" w:rsidRPr="00A02A78" w14:paraId="6699BAB9" w14:textId="00910FA3" w:rsidTr="0001444E">
        <w:trPr>
          <w:trHeight w:val="354"/>
        </w:trPr>
        <w:tc>
          <w:tcPr>
            <w:tcW w:w="264" w:type="pct"/>
            <w:vAlign w:val="center"/>
          </w:tcPr>
          <w:p w14:paraId="67277BAD" w14:textId="20F6B9E7" w:rsidR="0001444E" w:rsidRPr="00A02A78" w:rsidRDefault="0001444E" w:rsidP="0001444E">
            <w:pPr>
              <w:jc w:val="center"/>
              <w:rPr>
                <w:sz w:val="18"/>
                <w:szCs w:val="18"/>
              </w:rPr>
            </w:pPr>
            <w:r w:rsidRPr="00A02A78">
              <w:rPr>
                <w:sz w:val="18"/>
                <w:szCs w:val="18"/>
              </w:rPr>
              <w:t>7</w:t>
            </w:r>
          </w:p>
        </w:tc>
        <w:tc>
          <w:tcPr>
            <w:tcW w:w="1057" w:type="pct"/>
            <w:tcBorders>
              <w:top w:val="single" w:sz="8" w:space="0" w:color="auto"/>
              <w:left w:val="nil"/>
              <w:bottom w:val="single" w:sz="8" w:space="0" w:color="auto"/>
              <w:right w:val="single" w:sz="4" w:space="0" w:color="auto"/>
            </w:tcBorders>
            <w:vAlign w:val="center"/>
          </w:tcPr>
          <w:p w14:paraId="70C08D83" w14:textId="2F18B1EF" w:rsidR="0001444E" w:rsidRPr="00A02A78" w:rsidRDefault="0001444E" w:rsidP="0001444E">
            <w:pPr>
              <w:rPr>
                <w:sz w:val="18"/>
                <w:szCs w:val="18"/>
              </w:rPr>
            </w:pPr>
            <w:r w:rsidRPr="00A02A78">
              <w:rPr>
                <w:sz w:val="18"/>
                <w:szCs w:val="18"/>
              </w:rPr>
              <w:t xml:space="preserve">Печенье овсяное </w:t>
            </w:r>
          </w:p>
        </w:tc>
        <w:tc>
          <w:tcPr>
            <w:tcW w:w="2644" w:type="pct"/>
            <w:tcBorders>
              <w:top w:val="single" w:sz="4" w:space="0" w:color="auto"/>
              <w:left w:val="single" w:sz="4" w:space="0" w:color="auto"/>
              <w:bottom w:val="single" w:sz="4" w:space="0" w:color="auto"/>
              <w:right w:val="single" w:sz="4" w:space="0" w:color="auto"/>
            </w:tcBorders>
          </w:tcPr>
          <w:p w14:paraId="616EE408" w14:textId="5510928F" w:rsidR="0001444E" w:rsidRPr="00A02A78" w:rsidRDefault="0001444E" w:rsidP="0001444E">
            <w:pPr>
              <w:jc w:val="both"/>
              <w:rPr>
                <w:sz w:val="18"/>
                <w:szCs w:val="18"/>
              </w:rPr>
            </w:pPr>
            <w:r w:rsidRPr="00A02A78">
              <w:rPr>
                <w:sz w:val="18"/>
                <w:szCs w:val="18"/>
              </w:rPr>
              <w:t>ГОСТ 24901-2023 или ТУ производителя</w:t>
            </w:r>
            <w:r w:rsidR="00181CED" w:rsidRPr="00A02A78">
              <w:rPr>
                <w:sz w:val="18"/>
                <w:szCs w:val="18"/>
              </w:rPr>
              <w:t>.</w:t>
            </w:r>
          </w:p>
          <w:p w14:paraId="762EE84F" w14:textId="4C2BB1A3" w:rsidR="0001444E" w:rsidRPr="00A02A78" w:rsidRDefault="0001444E" w:rsidP="0001444E">
            <w:pPr>
              <w:jc w:val="both"/>
              <w:rPr>
                <w:sz w:val="18"/>
                <w:szCs w:val="18"/>
              </w:rPr>
            </w:pPr>
            <w:r w:rsidRPr="00A02A78">
              <w:rPr>
                <w:sz w:val="18"/>
                <w:szCs w:val="18"/>
              </w:rPr>
              <w:t>Мучное кондитерское изделие. Печенье круглой или овальной формы, в состав которого входит не менее 14% овсяной муки и (или) хлопьев, массовой долей влаги не более 10,5%, массовой долей общего сахара не более 40%, массовой долей жира не более 25%.</w:t>
            </w:r>
          </w:p>
          <w:p w14:paraId="00932400" w14:textId="77777777" w:rsidR="0001444E" w:rsidRPr="00A02A78" w:rsidRDefault="0001444E" w:rsidP="0001444E">
            <w:pPr>
              <w:jc w:val="both"/>
              <w:rPr>
                <w:sz w:val="18"/>
                <w:szCs w:val="18"/>
              </w:rPr>
            </w:pPr>
            <w:r w:rsidRPr="00A02A78">
              <w:rPr>
                <w:sz w:val="18"/>
                <w:szCs w:val="18"/>
              </w:rPr>
              <w:t>В составе продукта питания должно отсутствовать любое добавление пищевых добавок, идентифицированных индексом пищевой добавки согласно Международной цифровой системе (INS) или Европейской цифровой системе (E). Без молока</w:t>
            </w:r>
          </w:p>
          <w:p w14:paraId="27D8CCDF" w14:textId="77777777" w:rsidR="0001444E" w:rsidRPr="00A02A78" w:rsidRDefault="0001444E" w:rsidP="0001444E">
            <w:pPr>
              <w:jc w:val="both"/>
              <w:rPr>
                <w:sz w:val="18"/>
                <w:szCs w:val="18"/>
              </w:rPr>
            </w:pPr>
            <w:r w:rsidRPr="00A02A78">
              <w:rPr>
                <w:sz w:val="18"/>
                <w:szCs w:val="18"/>
              </w:rPr>
              <w:t>Вес одного изделия от 20 гр. до 50 гр.  весовая продукция.</w:t>
            </w:r>
          </w:p>
          <w:p w14:paraId="43385BAF" w14:textId="77777777" w:rsidR="0001444E" w:rsidRPr="00A02A78" w:rsidRDefault="0001444E" w:rsidP="0001444E">
            <w:pPr>
              <w:jc w:val="both"/>
              <w:rPr>
                <w:sz w:val="18"/>
                <w:szCs w:val="18"/>
              </w:rPr>
            </w:pPr>
            <w:r w:rsidRPr="00A02A78">
              <w:rPr>
                <w:sz w:val="18"/>
                <w:szCs w:val="18"/>
              </w:rPr>
              <w:t>Срок реализации до 90</w:t>
            </w:r>
            <w:r w:rsidRPr="00A02A78">
              <w:rPr>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02A78">
              <w:rPr>
                <w:sz w:val="18"/>
                <w:szCs w:val="18"/>
              </w:rPr>
              <w:t xml:space="preserve">суток. </w:t>
            </w:r>
          </w:p>
          <w:p w14:paraId="6422114A" w14:textId="77777777" w:rsidR="0001444E" w:rsidRPr="00A02A78" w:rsidRDefault="0001444E" w:rsidP="0001444E">
            <w:pPr>
              <w:jc w:val="both"/>
              <w:rPr>
                <w:sz w:val="18"/>
                <w:szCs w:val="18"/>
              </w:rPr>
            </w:pPr>
            <w:r w:rsidRPr="00A02A78">
              <w:rPr>
                <w:sz w:val="18"/>
                <w:szCs w:val="18"/>
              </w:rPr>
              <w:t>Транспортная упаковка: должна быть крепкой, сухой, чистой, без постороннего запаха весом от 0,5 кг. до 5 кг.</w:t>
            </w:r>
          </w:p>
          <w:p w14:paraId="2601C97C" w14:textId="7FD1107F" w:rsidR="0001444E" w:rsidRPr="00A02A78" w:rsidRDefault="0001444E" w:rsidP="0001444E">
            <w:pPr>
              <w:jc w:val="both"/>
              <w:rPr>
                <w:sz w:val="18"/>
                <w:szCs w:val="18"/>
              </w:rPr>
            </w:pPr>
            <w:r w:rsidRPr="00A02A78">
              <w:rPr>
                <w:sz w:val="18"/>
                <w:szCs w:val="18"/>
              </w:rPr>
              <w:t>Целостность упаковки не нарушена.</w:t>
            </w:r>
          </w:p>
        </w:tc>
        <w:tc>
          <w:tcPr>
            <w:tcW w:w="495" w:type="pct"/>
            <w:tcBorders>
              <w:top w:val="single" w:sz="4" w:space="0" w:color="auto"/>
              <w:left w:val="single" w:sz="4" w:space="0" w:color="auto"/>
              <w:bottom w:val="single" w:sz="4" w:space="0" w:color="auto"/>
              <w:right w:val="single" w:sz="4" w:space="0" w:color="auto"/>
            </w:tcBorders>
            <w:vAlign w:val="center"/>
          </w:tcPr>
          <w:p w14:paraId="2D9B6D4B" w14:textId="7947C004" w:rsidR="0001444E" w:rsidRPr="00A02A78" w:rsidRDefault="0001444E" w:rsidP="0001444E">
            <w:pPr>
              <w:jc w:val="center"/>
              <w:rPr>
                <w:sz w:val="18"/>
                <w:szCs w:val="18"/>
              </w:rPr>
            </w:pPr>
            <w:r w:rsidRPr="00A02A78">
              <w:rPr>
                <w:sz w:val="18"/>
                <w:szCs w:val="18"/>
                <w:lang w:bidi="en-US"/>
              </w:rPr>
              <w:t>кг</w:t>
            </w:r>
          </w:p>
        </w:tc>
        <w:tc>
          <w:tcPr>
            <w:tcW w:w="540" w:type="pct"/>
            <w:tcBorders>
              <w:top w:val="single" w:sz="4" w:space="0" w:color="000000"/>
              <w:left w:val="single" w:sz="4" w:space="0" w:color="000000"/>
              <w:bottom w:val="single" w:sz="4" w:space="0" w:color="000000"/>
              <w:right w:val="single" w:sz="4" w:space="0" w:color="000000"/>
            </w:tcBorders>
            <w:vAlign w:val="center"/>
          </w:tcPr>
          <w:p w14:paraId="58118946" w14:textId="509E5648" w:rsidR="0001444E" w:rsidRPr="00A02A78" w:rsidRDefault="0001444E" w:rsidP="0001444E">
            <w:pPr>
              <w:jc w:val="center"/>
              <w:rPr>
                <w:sz w:val="18"/>
                <w:szCs w:val="18"/>
              </w:rPr>
            </w:pPr>
            <w:r w:rsidRPr="00A02A78">
              <w:rPr>
                <w:sz w:val="18"/>
                <w:szCs w:val="18"/>
              </w:rPr>
              <w:t>120</w:t>
            </w:r>
          </w:p>
        </w:tc>
      </w:tr>
      <w:tr w:rsidR="00A02A78" w:rsidRPr="00A02A78" w14:paraId="2D922FFB" w14:textId="33CC30F3" w:rsidTr="0001444E">
        <w:trPr>
          <w:trHeight w:val="354"/>
        </w:trPr>
        <w:tc>
          <w:tcPr>
            <w:tcW w:w="264" w:type="pct"/>
            <w:vAlign w:val="center"/>
          </w:tcPr>
          <w:p w14:paraId="329D4531" w14:textId="19220E82" w:rsidR="0001444E" w:rsidRPr="00A02A78" w:rsidRDefault="0001444E" w:rsidP="0001444E">
            <w:pPr>
              <w:jc w:val="center"/>
              <w:rPr>
                <w:sz w:val="18"/>
                <w:szCs w:val="18"/>
              </w:rPr>
            </w:pPr>
            <w:r w:rsidRPr="00A02A78">
              <w:rPr>
                <w:sz w:val="18"/>
                <w:szCs w:val="18"/>
              </w:rPr>
              <w:t>8</w:t>
            </w:r>
          </w:p>
        </w:tc>
        <w:tc>
          <w:tcPr>
            <w:tcW w:w="1057" w:type="pct"/>
            <w:tcBorders>
              <w:top w:val="single" w:sz="8" w:space="0" w:color="auto"/>
              <w:left w:val="nil"/>
              <w:bottom w:val="single" w:sz="8" w:space="0" w:color="auto"/>
              <w:right w:val="single" w:sz="4" w:space="0" w:color="auto"/>
            </w:tcBorders>
            <w:vAlign w:val="center"/>
          </w:tcPr>
          <w:p w14:paraId="5674378D" w14:textId="6DB92186" w:rsidR="0001444E" w:rsidRPr="00A02A78" w:rsidRDefault="0001444E" w:rsidP="0001444E">
            <w:pPr>
              <w:rPr>
                <w:sz w:val="18"/>
                <w:szCs w:val="18"/>
              </w:rPr>
            </w:pPr>
            <w:r w:rsidRPr="00A02A78">
              <w:rPr>
                <w:sz w:val="18"/>
                <w:szCs w:val="18"/>
              </w:rPr>
              <w:t>Пряник</w:t>
            </w:r>
          </w:p>
        </w:tc>
        <w:tc>
          <w:tcPr>
            <w:tcW w:w="2644" w:type="pct"/>
            <w:tcBorders>
              <w:top w:val="single" w:sz="4" w:space="0" w:color="auto"/>
              <w:left w:val="single" w:sz="4" w:space="0" w:color="auto"/>
              <w:bottom w:val="single" w:sz="4" w:space="0" w:color="auto"/>
              <w:right w:val="single" w:sz="4" w:space="0" w:color="auto"/>
            </w:tcBorders>
          </w:tcPr>
          <w:p w14:paraId="54571C71" w14:textId="77777777" w:rsidR="0001444E" w:rsidRPr="00A02A78" w:rsidRDefault="0001444E" w:rsidP="0001444E">
            <w:pPr>
              <w:jc w:val="both"/>
              <w:rPr>
                <w:sz w:val="18"/>
                <w:szCs w:val="18"/>
              </w:rPr>
            </w:pPr>
            <w:r w:rsidRPr="00A02A78">
              <w:rPr>
                <w:sz w:val="18"/>
                <w:szCs w:val="18"/>
              </w:rPr>
              <w:t>ГОСТ 15810-2014 или ТУ производителя.</w:t>
            </w:r>
          </w:p>
          <w:p w14:paraId="2CEAF68A" w14:textId="77777777" w:rsidR="0001444E" w:rsidRPr="00A02A78" w:rsidRDefault="0001444E" w:rsidP="0001444E">
            <w:pPr>
              <w:jc w:val="both"/>
              <w:rPr>
                <w:sz w:val="18"/>
                <w:szCs w:val="18"/>
              </w:rPr>
            </w:pPr>
            <w:r w:rsidRPr="00A02A78">
              <w:rPr>
                <w:sz w:val="18"/>
                <w:szCs w:val="18"/>
              </w:rPr>
              <w:t>Мучное кондитерское изделие на основе муки с добавлением или без добавления меда, с выпуклой верхней поверхностью (за исключением пряников, имеющих оттиск рисунка или надписи на поверхности) и ровной нижней поверхностью толщиной не менее 12 мм, глазированный. без посторонних примесей, добавок, комков, пропеченные, не подгорелые, вкус и запах соответственный для данного вида продукции. Без молока</w:t>
            </w:r>
          </w:p>
          <w:p w14:paraId="4D00DDA8" w14:textId="77777777" w:rsidR="0001444E" w:rsidRPr="00A02A78" w:rsidRDefault="0001444E" w:rsidP="0001444E">
            <w:pPr>
              <w:jc w:val="both"/>
              <w:rPr>
                <w:sz w:val="18"/>
                <w:szCs w:val="18"/>
              </w:rPr>
            </w:pPr>
            <w:r w:rsidRPr="00A02A78">
              <w:rPr>
                <w:sz w:val="18"/>
                <w:szCs w:val="18"/>
              </w:rPr>
              <w:t xml:space="preserve">Срок реализации не более 90 суток. </w:t>
            </w:r>
          </w:p>
          <w:p w14:paraId="3544417C" w14:textId="7247FD20" w:rsidR="0001444E" w:rsidRPr="00A02A78" w:rsidRDefault="0001444E" w:rsidP="0001444E">
            <w:pPr>
              <w:jc w:val="both"/>
              <w:rPr>
                <w:sz w:val="18"/>
                <w:szCs w:val="18"/>
              </w:rPr>
            </w:pPr>
            <w:r w:rsidRPr="00A02A78">
              <w:rPr>
                <w:sz w:val="18"/>
                <w:szCs w:val="18"/>
              </w:rPr>
              <w:t xml:space="preserve">Транспортная упаковка: должна быть крепкой, сухой, чистой, без постороннего запаха весом от 0,4 кг до 5 кг. </w:t>
            </w:r>
          </w:p>
          <w:p w14:paraId="4383F264" w14:textId="4EC6A0BF" w:rsidR="0001444E" w:rsidRPr="00A02A78" w:rsidRDefault="0001444E" w:rsidP="0001444E">
            <w:pPr>
              <w:jc w:val="both"/>
              <w:rPr>
                <w:bCs/>
                <w:sz w:val="18"/>
                <w:szCs w:val="18"/>
                <w:lang w:eastAsia="en-US"/>
              </w:rPr>
            </w:pPr>
            <w:r w:rsidRPr="00A02A78">
              <w:rPr>
                <w:sz w:val="18"/>
                <w:szCs w:val="18"/>
              </w:rPr>
              <w:t>Целостность упаковки не нарушена.</w:t>
            </w:r>
          </w:p>
        </w:tc>
        <w:tc>
          <w:tcPr>
            <w:tcW w:w="495" w:type="pct"/>
            <w:tcBorders>
              <w:top w:val="single" w:sz="4" w:space="0" w:color="auto"/>
              <w:left w:val="single" w:sz="4" w:space="0" w:color="auto"/>
              <w:bottom w:val="single" w:sz="4" w:space="0" w:color="auto"/>
              <w:right w:val="single" w:sz="4" w:space="0" w:color="auto"/>
            </w:tcBorders>
            <w:vAlign w:val="center"/>
          </w:tcPr>
          <w:p w14:paraId="37F6BBD2" w14:textId="55007AF5" w:rsidR="0001444E" w:rsidRPr="00A02A78" w:rsidRDefault="0001444E" w:rsidP="0001444E">
            <w:pPr>
              <w:jc w:val="center"/>
              <w:rPr>
                <w:sz w:val="18"/>
                <w:szCs w:val="18"/>
              </w:rPr>
            </w:pPr>
            <w:r w:rsidRPr="00A02A78">
              <w:rPr>
                <w:sz w:val="18"/>
                <w:szCs w:val="18"/>
                <w:lang w:bidi="en-US"/>
              </w:rPr>
              <w:t>кг</w:t>
            </w:r>
          </w:p>
        </w:tc>
        <w:tc>
          <w:tcPr>
            <w:tcW w:w="540" w:type="pct"/>
            <w:tcBorders>
              <w:top w:val="single" w:sz="4" w:space="0" w:color="000000"/>
              <w:left w:val="single" w:sz="4" w:space="0" w:color="000000"/>
              <w:bottom w:val="single" w:sz="4" w:space="0" w:color="000000"/>
              <w:right w:val="single" w:sz="4" w:space="0" w:color="000000"/>
            </w:tcBorders>
            <w:vAlign w:val="center"/>
          </w:tcPr>
          <w:p w14:paraId="3B7EBC82" w14:textId="0E79DC07" w:rsidR="0001444E" w:rsidRPr="00A02A78" w:rsidRDefault="0001444E" w:rsidP="0001444E">
            <w:pPr>
              <w:jc w:val="center"/>
              <w:rPr>
                <w:sz w:val="18"/>
                <w:szCs w:val="18"/>
              </w:rPr>
            </w:pPr>
            <w:r w:rsidRPr="00A02A78">
              <w:rPr>
                <w:sz w:val="18"/>
                <w:szCs w:val="18"/>
              </w:rPr>
              <w:t>120</w:t>
            </w:r>
          </w:p>
        </w:tc>
      </w:tr>
      <w:bookmarkEnd w:id="0"/>
    </w:tbl>
    <w:p w14:paraId="75863995" w14:textId="47173258" w:rsidR="00C00C05" w:rsidRPr="00A02A78" w:rsidRDefault="00C00C05" w:rsidP="000D3F32">
      <w:pPr>
        <w:rPr>
          <w:b/>
          <w:bCs/>
          <w:sz w:val="18"/>
          <w:szCs w:val="18"/>
        </w:rPr>
      </w:pPr>
    </w:p>
    <w:sectPr w:rsidR="00C00C05" w:rsidRPr="00A02A78" w:rsidSect="00E64A5E">
      <w:pgSz w:w="11906" w:h="16838"/>
      <w:pgMar w:top="284" w:right="424" w:bottom="1134" w:left="568"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TTierce">
    <w:altName w:val="Times New Roman"/>
    <w:panose1 w:val="00000000000000000000"/>
    <w:charset w:val="CC"/>
    <w:family w:val="auto"/>
    <w:notTrueType/>
    <w:pitch w:val="variable"/>
    <w:sig w:usb0="00000203" w:usb1="00000000" w:usb2="00000000" w:usb3="00000000" w:csb0="00000005"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B5864"/>
    <w:multiLevelType w:val="multilevel"/>
    <w:tmpl w:val="76B4707C"/>
    <w:lvl w:ilvl="0">
      <w:start w:val="1"/>
      <w:numFmt w:val="decimal"/>
      <w:pStyle w:val="a"/>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20"/>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A381CDA"/>
    <w:multiLevelType w:val="multilevel"/>
    <w:tmpl w:val="22F67D6A"/>
    <w:lvl w:ilvl="0">
      <w:start w:val="1"/>
      <w:numFmt w:val="decimal"/>
      <w:pStyle w:val="a0"/>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24199571">
    <w:abstractNumId w:val="1"/>
  </w:num>
  <w:num w:numId="2" w16cid:durableId="644899535">
    <w:abstractNumId w:val="0"/>
  </w:num>
  <w:num w:numId="3" w16cid:durableId="30613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55764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3858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2620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6560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0364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5422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56555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4342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27146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94269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96073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886"/>
    <w:rsid w:val="000136C7"/>
    <w:rsid w:val="0001444E"/>
    <w:rsid w:val="00022130"/>
    <w:rsid w:val="00022C14"/>
    <w:rsid w:val="000624A7"/>
    <w:rsid w:val="00073160"/>
    <w:rsid w:val="000A3886"/>
    <w:rsid w:val="000D3F32"/>
    <w:rsid w:val="000D648D"/>
    <w:rsid w:val="001514C5"/>
    <w:rsid w:val="00164F8B"/>
    <w:rsid w:val="00181CED"/>
    <w:rsid w:val="00187675"/>
    <w:rsid w:val="001A351A"/>
    <w:rsid w:val="001C7937"/>
    <w:rsid w:val="001D5E6D"/>
    <w:rsid w:val="001E44B3"/>
    <w:rsid w:val="0020117F"/>
    <w:rsid w:val="00281886"/>
    <w:rsid w:val="002A23B0"/>
    <w:rsid w:val="002B00D7"/>
    <w:rsid w:val="00326444"/>
    <w:rsid w:val="00364AD8"/>
    <w:rsid w:val="003B03D2"/>
    <w:rsid w:val="003F6565"/>
    <w:rsid w:val="004A27A6"/>
    <w:rsid w:val="004B4F10"/>
    <w:rsid w:val="004F200F"/>
    <w:rsid w:val="005873A1"/>
    <w:rsid w:val="005B1E3E"/>
    <w:rsid w:val="006250DF"/>
    <w:rsid w:val="00635408"/>
    <w:rsid w:val="006821B2"/>
    <w:rsid w:val="006D1643"/>
    <w:rsid w:val="006E4EC6"/>
    <w:rsid w:val="00753318"/>
    <w:rsid w:val="00774B70"/>
    <w:rsid w:val="00781C5C"/>
    <w:rsid w:val="008024E4"/>
    <w:rsid w:val="008151A6"/>
    <w:rsid w:val="008235E8"/>
    <w:rsid w:val="008603C9"/>
    <w:rsid w:val="008C069C"/>
    <w:rsid w:val="00992110"/>
    <w:rsid w:val="009F5977"/>
    <w:rsid w:val="00A02A78"/>
    <w:rsid w:val="00A1113C"/>
    <w:rsid w:val="00A1265C"/>
    <w:rsid w:val="00A83299"/>
    <w:rsid w:val="00AB3668"/>
    <w:rsid w:val="00AC5DC0"/>
    <w:rsid w:val="00B33974"/>
    <w:rsid w:val="00BD058A"/>
    <w:rsid w:val="00BE5059"/>
    <w:rsid w:val="00BE7715"/>
    <w:rsid w:val="00C00C05"/>
    <w:rsid w:val="00C25FE7"/>
    <w:rsid w:val="00C42C7A"/>
    <w:rsid w:val="00C46C81"/>
    <w:rsid w:val="00C70FBC"/>
    <w:rsid w:val="00CB37B3"/>
    <w:rsid w:val="00CC77CB"/>
    <w:rsid w:val="00CF1433"/>
    <w:rsid w:val="00D010E4"/>
    <w:rsid w:val="00D27B7C"/>
    <w:rsid w:val="00D32084"/>
    <w:rsid w:val="00D43940"/>
    <w:rsid w:val="00D54B20"/>
    <w:rsid w:val="00D831FB"/>
    <w:rsid w:val="00DD7F24"/>
    <w:rsid w:val="00E0128C"/>
    <w:rsid w:val="00E128B4"/>
    <w:rsid w:val="00E64A5E"/>
    <w:rsid w:val="00E75489"/>
    <w:rsid w:val="00E90A62"/>
    <w:rsid w:val="00EF49B8"/>
    <w:rsid w:val="00F8361A"/>
    <w:rsid w:val="00F876A3"/>
    <w:rsid w:val="00FB1BDF"/>
    <w:rsid w:val="00FF409D"/>
    <w:rsid w:val="00FF7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DCEC9"/>
  <w15:docId w15:val="{27233637-7087-485F-B531-0667B427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B03D2"/>
    <w:pPr>
      <w:spacing w:after="0" w:line="240" w:lineRule="auto"/>
    </w:pPr>
    <w:rPr>
      <w:rFonts w:ascii="Times New Roman" w:eastAsia="Times New Roman" w:hAnsi="Times New Roman" w:cs="Times New Roman"/>
      <w:sz w:val="24"/>
      <w:szCs w:val="24"/>
    </w:rPr>
  </w:style>
  <w:style w:type="paragraph" w:styleId="1">
    <w:name w:val="heading 1"/>
    <w:basedOn w:val="a1"/>
    <w:next w:val="a1"/>
    <w:link w:val="10"/>
    <w:uiPriority w:val="99"/>
    <w:qFormat/>
    <w:rsid w:val="00682819"/>
    <w:pPr>
      <w:keepNext/>
      <w:spacing w:before="240" w:after="60" w:line="259" w:lineRule="auto"/>
      <w:outlineLvl w:val="0"/>
    </w:pPr>
    <w:rPr>
      <w:rFonts w:ascii="Arial" w:eastAsia="Calibri" w:hAnsi="Arial" w:cs="Arial"/>
      <w:b/>
      <w:bCs/>
      <w:kern w:val="32"/>
      <w:sz w:val="32"/>
      <w:szCs w:val="32"/>
      <w:lang w:eastAsia="en-US"/>
    </w:rPr>
  </w:style>
  <w:style w:type="paragraph" w:styleId="21">
    <w:name w:val="heading 2"/>
    <w:basedOn w:val="a1"/>
    <w:next w:val="a1"/>
    <w:link w:val="22"/>
    <w:uiPriority w:val="9"/>
    <w:semiHidden/>
    <w:unhideWhenUsed/>
    <w:qFormat/>
    <w:rsid w:val="00682819"/>
    <w:pPr>
      <w:keepNext/>
      <w:widowControl w:val="0"/>
      <w:spacing w:after="26"/>
      <w:ind w:right="64"/>
      <w:jc w:val="center"/>
      <w:outlineLvl w:val="1"/>
    </w:pPr>
    <w:rPr>
      <w:b/>
      <w:kern w:val="28"/>
      <w:sz w:val="22"/>
      <w:szCs w:val="22"/>
    </w:rPr>
  </w:style>
  <w:style w:type="paragraph" w:styleId="3">
    <w:name w:val="heading 3"/>
    <w:basedOn w:val="a1"/>
    <w:next w:val="a1"/>
    <w:link w:val="30"/>
    <w:uiPriority w:val="9"/>
    <w:semiHidden/>
    <w:unhideWhenUsed/>
    <w:qFormat/>
    <w:rsid w:val="00682819"/>
    <w:pPr>
      <w:keepNext/>
      <w:spacing w:before="240" w:after="60" w:line="259" w:lineRule="auto"/>
      <w:outlineLvl w:val="2"/>
    </w:pPr>
    <w:rPr>
      <w:rFonts w:ascii="Arial" w:eastAsia="Calibri" w:hAnsi="Arial" w:cs="Arial"/>
      <w:b/>
      <w:bCs/>
      <w:sz w:val="26"/>
      <w:szCs w:val="26"/>
      <w:lang w:eastAsia="en-US"/>
    </w:rPr>
  </w:style>
  <w:style w:type="paragraph" w:styleId="4">
    <w:name w:val="heading 4"/>
    <w:basedOn w:val="a1"/>
    <w:next w:val="a1"/>
    <w:link w:val="40"/>
    <w:uiPriority w:val="9"/>
    <w:semiHidden/>
    <w:unhideWhenUsed/>
    <w:qFormat/>
    <w:rsid w:val="00682819"/>
    <w:pPr>
      <w:keepNext/>
      <w:spacing w:before="240" w:after="60"/>
      <w:jc w:val="both"/>
      <w:outlineLvl w:val="3"/>
    </w:pPr>
    <w:rPr>
      <w:rFonts w:ascii="Calibri" w:hAnsi="Calibri"/>
      <w:szCs w:val="20"/>
    </w:rPr>
  </w:style>
  <w:style w:type="paragraph" w:styleId="5">
    <w:name w:val="heading 5"/>
    <w:aliases w:val="Пункт"/>
    <w:basedOn w:val="a1"/>
    <w:next w:val="a1"/>
    <w:link w:val="50"/>
    <w:uiPriority w:val="9"/>
    <w:semiHidden/>
    <w:unhideWhenUsed/>
    <w:qFormat/>
    <w:rsid w:val="00682819"/>
    <w:pPr>
      <w:spacing w:before="240" w:after="60"/>
      <w:jc w:val="both"/>
      <w:outlineLvl w:val="4"/>
    </w:pPr>
    <w:rPr>
      <w:szCs w:val="20"/>
    </w:rPr>
  </w:style>
  <w:style w:type="paragraph" w:styleId="6">
    <w:name w:val="heading 6"/>
    <w:basedOn w:val="a1"/>
    <w:next w:val="a1"/>
    <w:link w:val="60"/>
    <w:uiPriority w:val="9"/>
    <w:semiHidden/>
    <w:unhideWhenUsed/>
    <w:qFormat/>
    <w:rsid w:val="00682819"/>
    <w:pPr>
      <w:spacing w:before="240" w:after="60"/>
      <w:jc w:val="both"/>
      <w:outlineLvl w:val="5"/>
    </w:pPr>
    <w:rPr>
      <w:i/>
      <w:szCs w:val="20"/>
    </w:rPr>
  </w:style>
  <w:style w:type="paragraph" w:styleId="7">
    <w:name w:val="heading 7"/>
    <w:basedOn w:val="a1"/>
    <w:next w:val="a1"/>
    <w:link w:val="70"/>
    <w:uiPriority w:val="99"/>
    <w:qFormat/>
    <w:rsid w:val="00682819"/>
    <w:pPr>
      <w:spacing w:before="240" w:after="60"/>
      <w:jc w:val="both"/>
      <w:outlineLvl w:val="6"/>
    </w:pPr>
    <w:rPr>
      <w:rFonts w:ascii="Calibri" w:hAnsi="Calibri"/>
    </w:rPr>
  </w:style>
  <w:style w:type="paragraph" w:styleId="8">
    <w:name w:val="heading 8"/>
    <w:basedOn w:val="a1"/>
    <w:next w:val="a1"/>
    <w:link w:val="80"/>
    <w:uiPriority w:val="99"/>
    <w:qFormat/>
    <w:rsid w:val="00682819"/>
    <w:pPr>
      <w:spacing w:before="240" w:after="60"/>
      <w:jc w:val="both"/>
      <w:outlineLvl w:val="7"/>
    </w:pPr>
    <w:rPr>
      <w:rFonts w:ascii="Calibri" w:hAnsi="Calibri"/>
      <w:i/>
      <w:iCs/>
    </w:rPr>
  </w:style>
  <w:style w:type="paragraph" w:styleId="9">
    <w:name w:val="heading 9"/>
    <w:basedOn w:val="a1"/>
    <w:next w:val="a1"/>
    <w:link w:val="90"/>
    <w:uiPriority w:val="99"/>
    <w:qFormat/>
    <w:rsid w:val="00682819"/>
    <w:pPr>
      <w:spacing w:before="240" w:after="60"/>
      <w:jc w:val="both"/>
      <w:outlineLvl w:val="8"/>
    </w:pPr>
    <w:rPr>
      <w:rFonts w:ascii="Arial" w:eastAsia="Calibri"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1"/>
    <w:link w:val="a6"/>
    <w:uiPriority w:val="10"/>
    <w:qFormat/>
    <w:rsid w:val="00682819"/>
    <w:pPr>
      <w:spacing w:before="240" w:after="60"/>
      <w:jc w:val="center"/>
      <w:outlineLvl w:val="0"/>
    </w:pPr>
    <w:rPr>
      <w:rFonts w:ascii="Arial" w:eastAsia="Calibri" w:hAnsi="Arial"/>
      <w:b/>
      <w:kern w:val="28"/>
      <w:sz w:val="32"/>
      <w:szCs w:val="20"/>
    </w:rPr>
  </w:style>
  <w:style w:type="character" w:customStyle="1" w:styleId="10">
    <w:name w:val="Заголовок 1 Знак"/>
    <w:basedOn w:val="a2"/>
    <w:link w:val="1"/>
    <w:uiPriority w:val="99"/>
    <w:rsid w:val="00682819"/>
    <w:rPr>
      <w:rFonts w:ascii="Arial" w:eastAsia="Calibri" w:hAnsi="Arial" w:cs="Arial"/>
      <w:b/>
      <w:bCs/>
      <w:kern w:val="32"/>
      <w:sz w:val="32"/>
      <w:szCs w:val="32"/>
    </w:rPr>
  </w:style>
  <w:style w:type="character" w:customStyle="1" w:styleId="22">
    <w:name w:val="Заголовок 2 Знак"/>
    <w:basedOn w:val="a2"/>
    <w:link w:val="21"/>
    <w:rsid w:val="00682819"/>
    <w:rPr>
      <w:rFonts w:ascii="Times New Roman" w:eastAsia="Times New Roman" w:hAnsi="Times New Roman" w:cs="Times New Roman"/>
      <w:b/>
      <w:kern w:val="28"/>
      <w:lang w:eastAsia="ru-RU"/>
    </w:rPr>
  </w:style>
  <w:style w:type="character" w:customStyle="1" w:styleId="30">
    <w:name w:val="Заголовок 3 Знак"/>
    <w:basedOn w:val="a2"/>
    <w:link w:val="3"/>
    <w:uiPriority w:val="99"/>
    <w:rsid w:val="00682819"/>
    <w:rPr>
      <w:rFonts w:ascii="Arial" w:eastAsia="Calibri" w:hAnsi="Arial" w:cs="Arial"/>
      <w:b/>
      <w:bCs/>
      <w:sz w:val="26"/>
      <w:szCs w:val="26"/>
    </w:rPr>
  </w:style>
  <w:style w:type="character" w:customStyle="1" w:styleId="40">
    <w:name w:val="Заголовок 4 Знак"/>
    <w:basedOn w:val="a2"/>
    <w:link w:val="4"/>
    <w:uiPriority w:val="99"/>
    <w:rsid w:val="00682819"/>
    <w:rPr>
      <w:rFonts w:ascii="Calibri" w:eastAsia="Times New Roman" w:hAnsi="Calibri" w:cs="Times New Roman"/>
      <w:sz w:val="24"/>
      <w:szCs w:val="20"/>
      <w:lang w:eastAsia="ru-RU"/>
    </w:rPr>
  </w:style>
  <w:style w:type="character" w:customStyle="1" w:styleId="50">
    <w:name w:val="Заголовок 5 Знак"/>
    <w:aliases w:val="Пункт Знак1"/>
    <w:basedOn w:val="a2"/>
    <w:link w:val="5"/>
    <w:uiPriority w:val="99"/>
    <w:rsid w:val="00682819"/>
    <w:rPr>
      <w:rFonts w:ascii="Calibri" w:eastAsia="Calibri" w:hAnsi="Calibri" w:cs="Times New Roman"/>
      <w:szCs w:val="20"/>
      <w:lang w:eastAsia="ru-RU"/>
    </w:rPr>
  </w:style>
  <w:style w:type="character" w:customStyle="1" w:styleId="60">
    <w:name w:val="Заголовок 6 Знак"/>
    <w:basedOn w:val="a2"/>
    <w:link w:val="6"/>
    <w:uiPriority w:val="99"/>
    <w:rsid w:val="00682819"/>
    <w:rPr>
      <w:rFonts w:ascii="Calibri" w:eastAsia="Times New Roman" w:hAnsi="Calibri" w:cs="Times New Roman"/>
      <w:i/>
      <w:szCs w:val="20"/>
      <w:lang w:eastAsia="ru-RU"/>
    </w:rPr>
  </w:style>
  <w:style w:type="character" w:customStyle="1" w:styleId="70">
    <w:name w:val="Заголовок 7 Знак"/>
    <w:basedOn w:val="a2"/>
    <w:link w:val="7"/>
    <w:uiPriority w:val="99"/>
    <w:rsid w:val="00682819"/>
    <w:rPr>
      <w:rFonts w:ascii="Calibri" w:eastAsia="Times New Roman" w:hAnsi="Calibri" w:cs="Times New Roman"/>
      <w:sz w:val="24"/>
      <w:szCs w:val="24"/>
      <w:lang w:eastAsia="ru-RU"/>
    </w:rPr>
  </w:style>
  <w:style w:type="character" w:customStyle="1" w:styleId="80">
    <w:name w:val="Заголовок 8 Знак"/>
    <w:basedOn w:val="a2"/>
    <w:link w:val="8"/>
    <w:uiPriority w:val="99"/>
    <w:rsid w:val="00682819"/>
    <w:rPr>
      <w:rFonts w:ascii="Calibri" w:eastAsia="Times New Roman" w:hAnsi="Calibri" w:cs="Times New Roman"/>
      <w:i/>
      <w:iCs/>
      <w:sz w:val="24"/>
      <w:szCs w:val="24"/>
      <w:lang w:eastAsia="ru-RU"/>
    </w:rPr>
  </w:style>
  <w:style w:type="character" w:customStyle="1" w:styleId="90">
    <w:name w:val="Заголовок 9 Знак"/>
    <w:basedOn w:val="a2"/>
    <w:link w:val="9"/>
    <w:uiPriority w:val="99"/>
    <w:rsid w:val="00682819"/>
    <w:rPr>
      <w:rFonts w:ascii="Arial" w:eastAsia="Calibri" w:hAnsi="Arial" w:cs="Arial"/>
      <w:lang w:eastAsia="ru-RU"/>
    </w:rPr>
  </w:style>
  <w:style w:type="character" w:customStyle="1" w:styleId="Heading5Char">
    <w:name w:val="Heading 5 Char"/>
    <w:aliases w:val="Пункт Char"/>
    <w:basedOn w:val="a2"/>
    <w:uiPriority w:val="99"/>
    <w:locked/>
    <w:rsid w:val="00682819"/>
    <w:rPr>
      <w:rFonts w:eastAsia="Times New Roman" w:cs="Times New Roman"/>
      <w:sz w:val="20"/>
      <w:lang w:eastAsia="ru-RU"/>
    </w:rPr>
  </w:style>
  <w:style w:type="table" w:styleId="a7">
    <w:name w:val="Table Grid"/>
    <w:basedOn w:val="a3"/>
    <w:uiPriority w:val="39"/>
    <w:rsid w:val="0068281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2"/>
    <w:uiPriority w:val="99"/>
    <w:rsid w:val="00682819"/>
    <w:rPr>
      <w:rFonts w:cs="Times New Roman"/>
      <w:color w:val="0563C1"/>
      <w:u w:val="single"/>
    </w:rPr>
  </w:style>
  <w:style w:type="paragraph" w:styleId="a9">
    <w:name w:val="header"/>
    <w:basedOn w:val="a1"/>
    <w:link w:val="aa"/>
    <w:uiPriority w:val="99"/>
    <w:rsid w:val="00682819"/>
    <w:pPr>
      <w:tabs>
        <w:tab w:val="center" w:pos="4677"/>
        <w:tab w:val="right" w:pos="9355"/>
      </w:tabs>
    </w:pPr>
    <w:rPr>
      <w:rFonts w:ascii="Calibri" w:eastAsia="Calibri" w:hAnsi="Calibri"/>
      <w:sz w:val="20"/>
      <w:szCs w:val="20"/>
    </w:rPr>
  </w:style>
  <w:style w:type="character" w:customStyle="1" w:styleId="aa">
    <w:name w:val="Верхний колонтитул Знак"/>
    <w:basedOn w:val="a2"/>
    <w:link w:val="a9"/>
    <w:uiPriority w:val="99"/>
    <w:rsid w:val="00682819"/>
    <w:rPr>
      <w:rFonts w:ascii="Calibri" w:eastAsia="Calibri" w:hAnsi="Calibri" w:cs="Times New Roman"/>
      <w:sz w:val="20"/>
      <w:szCs w:val="20"/>
      <w:lang w:eastAsia="ru-RU"/>
    </w:rPr>
  </w:style>
  <w:style w:type="paragraph" w:styleId="ab">
    <w:name w:val="footer"/>
    <w:basedOn w:val="a1"/>
    <w:link w:val="ac"/>
    <w:uiPriority w:val="99"/>
    <w:rsid w:val="00682819"/>
    <w:pPr>
      <w:tabs>
        <w:tab w:val="center" w:pos="4677"/>
        <w:tab w:val="right" w:pos="9355"/>
      </w:tabs>
    </w:pPr>
    <w:rPr>
      <w:rFonts w:ascii="Calibri" w:eastAsia="Calibri" w:hAnsi="Calibri"/>
      <w:sz w:val="20"/>
      <w:szCs w:val="20"/>
    </w:rPr>
  </w:style>
  <w:style w:type="character" w:customStyle="1" w:styleId="ac">
    <w:name w:val="Нижний колонтитул Знак"/>
    <w:basedOn w:val="a2"/>
    <w:link w:val="ab"/>
    <w:uiPriority w:val="99"/>
    <w:rsid w:val="00682819"/>
    <w:rPr>
      <w:rFonts w:ascii="Calibri" w:eastAsia="Calibri" w:hAnsi="Calibri" w:cs="Times New Roman"/>
      <w:sz w:val="20"/>
      <w:szCs w:val="20"/>
      <w:lang w:eastAsia="ru-RU"/>
    </w:rPr>
  </w:style>
  <w:style w:type="paragraph" w:styleId="ad">
    <w:name w:val="List Paragraph"/>
    <w:basedOn w:val="a1"/>
    <w:uiPriority w:val="99"/>
    <w:qFormat/>
    <w:rsid w:val="00682819"/>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68281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uiPriority w:val="99"/>
    <w:rsid w:val="00682819"/>
    <w:pPr>
      <w:suppressAutoHyphens/>
      <w:autoSpaceDN w:val="0"/>
      <w:spacing w:after="0" w:line="240" w:lineRule="auto"/>
      <w:textAlignment w:val="baseline"/>
    </w:pPr>
    <w:rPr>
      <w:rFonts w:ascii="Arial" w:eastAsia="SimSun" w:hAnsi="Arial" w:cs="Mangal"/>
      <w:kern w:val="3"/>
      <w:sz w:val="24"/>
      <w:szCs w:val="24"/>
      <w:lang w:eastAsia="zh-CN" w:bidi="hi-IN"/>
    </w:rPr>
  </w:style>
  <w:style w:type="paragraph" w:styleId="ae">
    <w:name w:val="Balloon Text"/>
    <w:basedOn w:val="a1"/>
    <w:link w:val="af"/>
    <w:uiPriority w:val="99"/>
    <w:semiHidden/>
    <w:rsid w:val="00682819"/>
    <w:rPr>
      <w:rFonts w:ascii="Tahoma" w:hAnsi="Tahoma"/>
      <w:sz w:val="16"/>
      <w:szCs w:val="16"/>
    </w:rPr>
  </w:style>
  <w:style w:type="character" w:customStyle="1" w:styleId="af">
    <w:name w:val="Текст выноски Знак"/>
    <w:basedOn w:val="a2"/>
    <w:link w:val="ae"/>
    <w:uiPriority w:val="99"/>
    <w:semiHidden/>
    <w:rsid w:val="00682819"/>
    <w:rPr>
      <w:rFonts w:ascii="Tahoma" w:eastAsia="Calibri" w:hAnsi="Tahoma" w:cs="Times New Roman"/>
      <w:sz w:val="16"/>
      <w:szCs w:val="16"/>
      <w:lang w:eastAsia="ru-RU"/>
    </w:rPr>
  </w:style>
  <w:style w:type="paragraph" w:customStyle="1" w:styleId="ConsPlusNonformat">
    <w:name w:val="ConsPlusNonformat"/>
    <w:link w:val="ConsPlusNonformat0"/>
    <w:uiPriority w:val="99"/>
    <w:rsid w:val="00682819"/>
    <w:pPr>
      <w:widowControl w:val="0"/>
      <w:autoSpaceDE w:val="0"/>
      <w:autoSpaceDN w:val="0"/>
      <w:adjustRightInd w:val="0"/>
      <w:spacing w:after="0" w:line="240" w:lineRule="auto"/>
    </w:pPr>
    <w:rPr>
      <w:rFonts w:ascii="Courier New" w:hAnsi="Courier New" w:cs="Times New Roman"/>
    </w:rPr>
  </w:style>
  <w:style w:type="character" w:customStyle="1" w:styleId="ConsPlusNonformat0">
    <w:name w:val="ConsPlusNonformat Знак"/>
    <w:link w:val="ConsPlusNonformat"/>
    <w:uiPriority w:val="99"/>
    <w:locked/>
    <w:rsid w:val="00682819"/>
    <w:rPr>
      <w:rFonts w:ascii="Courier New" w:eastAsia="Calibri" w:hAnsi="Courier New" w:cs="Times New Roman"/>
      <w:lang w:eastAsia="ru-RU"/>
    </w:rPr>
  </w:style>
  <w:style w:type="paragraph" w:styleId="af0">
    <w:name w:val="Body Text"/>
    <w:aliases w:val="body text,body text Знак Знак,Основной текст Знак1 Знак,Основной текст Знак Знак Знак,body text Знак Знак Знак Знак,Основной текст Знак1 Знак Знак Знак Знак,body text Знак1 Знак Знак,Основной текст Знак1,body text Знак1"/>
    <w:basedOn w:val="a1"/>
    <w:link w:val="23"/>
    <w:uiPriority w:val="99"/>
    <w:semiHidden/>
    <w:rsid w:val="00682819"/>
    <w:pPr>
      <w:spacing w:after="120"/>
      <w:jc w:val="both"/>
    </w:pPr>
    <w:rPr>
      <w:rFonts w:ascii="Calibri" w:eastAsia="Calibri" w:hAnsi="Calibri"/>
      <w:szCs w:val="20"/>
    </w:rPr>
  </w:style>
  <w:style w:type="character" w:customStyle="1" w:styleId="af1">
    <w:name w:val="Основной текст Знак"/>
    <w:aliases w:val="body text Знак Знак Знак,body text Знак1 Знак Знак Знак"/>
    <w:basedOn w:val="a2"/>
    <w:uiPriority w:val="99"/>
    <w:rsid w:val="00682819"/>
    <w:rPr>
      <w:rFonts w:ascii="Calibri" w:eastAsia="Calibri" w:hAnsi="Calibri" w:cs="Calibri"/>
      <w:color w:val="000000"/>
      <w:lang w:eastAsia="ru-RU"/>
    </w:rPr>
  </w:style>
  <w:style w:type="character" w:customStyle="1" w:styleId="BodyTextChar">
    <w:name w:val="Body Text Char"/>
    <w:aliases w:val="body text Char,body text Знак Знак Char,Основной текст Знак1 Знак Char,Основной текст Знак Знак Знак Char,body text Знак Знак Знак Знак Char,Основной текст Знак1 Знак Знак Знак Знак Char,body text Знак1 Знак Знак Char,body text Знак1 Char"/>
    <w:basedOn w:val="a2"/>
    <w:uiPriority w:val="99"/>
    <w:semiHidden/>
    <w:rsid w:val="00682819"/>
    <w:rPr>
      <w:lang w:eastAsia="en-US"/>
    </w:rPr>
  </w:style>
  <w:style w:type="character" w:customStyle="1" w:styleId="BodyTextChar10">
    <w:name w:val="Body Text Char10"/>
    <w:aliases w:val="body text Char10,body text Знак Знак Char9,Основной текст Знак1 Знак Char10,Основной текст Знак Знак Знак Char10,body text Знак Знак Знак Знак Char10,Основной текст Знак1 Знак Знак Знак Знак Char10,body text Знак1 Знак Знак Char9"/>
    <w:basedOn w:val="a2"/>
    <w:uiPriority w:val="99"/>
    <w:semiHidden/>
    <w:locked/>
    <w:rsid w:val="00682819"/>
    <w:rPr>
      <w:rFonts w:cs="Times New Roman"/>
      <w:lang w:eastAsia="en-US"/>
    </w:rPr>
  </w:style>
  <w:style w:type="character" w:customStyle="1" w:styleId="BodyTextChar9">
    <w:name w:val="Body Text Char9"/>
    <w:aliases w:val="body text Char9,body text Знак Знак Char8,Основной текст Знак1 Знак Char9,Основной текст Знак Знак Знак Char9,body text Знак Знак Знак Знак Char9,Основной текст Знак1 Знак Знак Знак Знак Char9,body text Знак1 Знак Знак Char8"/>
    <w:basedOn w:val="a2"/>
    <w:uiPriority w:val="99"/>
    <w:semiHidden/>
    <w:locked/>
    <w:rsid w:val="00682819"/>
    <w:rPr>
      <w:rFonts w:cs="Times New Roman"/>
      <w:lang w:eastAsia="en-US"/>
    </w:rPr>
  </w:style>
  <w:style w:type="character" w:customStyle="1" w:styleId="BodyTextChar8">
    <w:name w:val="Body Text Char8"/>
    <w:aliases w:val="body text Char8,body text Знак Знак Char7,Основной текст Знак1 Знак Char8,Основной текст Знак Знак Знак Char8,body text Знак Знак Знак Знак Char8,Основной текст Знак1 Знак Знак Знак Знак Char8,body text Знак1 Знак Знак Char7"/>
    <w:basedOn w:val="a2"/>
    <w:uiPriority w:val="99"/>
    <w:semiHidden/>
    <w:locked/>
    <w:rsid w:val="00682819"/>
    <w:rPr>
      <w:rFonts w:cs="Times New Roman"/>
      <w:lang w:eastAsia="en-US"/>
    </w:rPr>
  </w:style>
  <w:style w:type="character" w:customStyle="1" w:styleId="BodyTextChar7">
    <w:name w:val="Body Text Char7"/>
    <w:aliases w:val="body text Char7,body text Знак Знак Char6,Основной текст Знак1 Знак Char7,Основной текст Знак Знак Знак Char7,body text Знак Знак Знак Знак Char7,Основной текст Знак1 Знак Знак Знак Знак Char7,body text Знак1 Знак Знак Char6"/>
    <w:basedOn w:val="a2"/>
    <w:uiPriority w:val="99"/>
    <w:semiHidden/>
    <w:locked/>
    <w:rsid w:val="00682819"/>
    <w:rPr>
      <w:rFonts w:cs="Times New Roman"/>
      <w:lang w:eastAsia="en-US"/>
    </w:rPr>
  </w:style>
  <w:style w:type="character" w:customStyle="1" w:styleId="BodyTextChar6">
    <w:name w:val="Body Text Char6"/>
    <w:aliases w:val="body text Char6,body text Знак Знак Char5,Основной текст Знак1 Знак Char6,Основной текст Знак Знак Знак Char6,body text Знак Знак Знак Знак Char6,Основной текст Знак1 Знак Знак Знак Знак Char6,body text Знак1 Знак Знак Char5"/>
    <w:basedOn w:val="a2"/>
    <w:uiPriority w:val="99"/>
    <w:semiHidden/>
    <w:locked/>
    <w:rsid w:val="00682819"/>
    <w:rPr>
      <w:rFonts w:cs="Times New Roman"/>
      <w:lang w:eastAsia="en-US"/>
    </w:rPr>
  </w:style>
  <w:style w:type="character" w:customStyle="1" w:styleId="BodyTextChar5">
    <w:name w:val="Body Text Char5"/>
    <w:aliases w:val="body text Char5,body text Знак Знак Char4,Основной текст Знак1 Знак Char5,Основной текст Знак Знак Знак Char5,body text Знак Знак Знак Знак Char5,Основной текст Знак1 Знак Знак Знак Знак Char5,body text Знак1 Знак Знак Char4"/>
    <w:basedOn w:val="a2"/>
    <w:uiPriority w:val="99"/>
    <w:semiHidden/>
    <w:locked/>
    <w:rsid w:val="00682819"/>
    <w:rPr>
      <w:rFonts w:cs="Times New Roman"/>
      <w:lang w:eastAsia="en-US"/>
    </w:rPr>
  </w:style>
  <w:style w:type="character" w:customStyle="1" w:styleId="BodyTextChar4">
    <w:name w:val="Body Text Char4"/>
    <w:aliases w:val="body text Char4,body text Знак Знак Char3,Основной текст Знак1 Знак Char4,Основной текст Знак Знак Знак Char4,body text Знак Знак Знак Знак Char4,Основной текст Знак1 Знак Знак Знак Знак Char4,body text Знак1 Знак Знак Char3"/>
    <w:uiPriority w:val="99"/>
    <w:semiHidden/>
    <w:rsid w:val="00682819"/>
    <w:rPr>
      <w:lang w:eastAsia="en-US"/>
    </w:rPr>
  </w:style>
  <w:style w:type="character" w:customStyle="1" w:styleId="BodyTextChar3">
    <w:name w:val="Body Text Char3"/>
    <w:aliases w:val="body text Char3,body text Знак Знак Char2,Основной текст Знак1 Знак Char3,Основной текст Знак Знак Знак Char3,body text Знак Знак Знак Знак Char3,Основной текст Знак1 Знак Знак Знак Знак Char3,body text Знак1 Знак Знак Char2"/>
    <w:uiPriority w:val="99"/>
    <w:semiHidden/>
    <w:rsid w:val="00682819"/>
    <w:rPr>
      <w:lang w:eastAsia="en-US"/>
    </w:rPr>
  </w:style>
  <w:style w:type="character" w:customStyle="1" w:styleId="23">
    <w:name w:val="Основной текст Знак2"/>
    <w:aliases w:val="body text Знак,body text Знак Знак Знак1,Основной текст Знак1 Знак Знак,Основной текст Знак Знак Знак Знак,body text Знак Знак Знак Знак Знак,Основной текст Знак1 Знак Знак Знак Знак Знак,body text Знак1 Знак Знак Знак1"/>
    <w:link w:val="af0"/>
    <w:uiPriority w:val="99"/>
    <w:semiHidden/>
    <w:locked/>
    <w:rsid w:val="00682819"/>
    <w:rPr>
      <w:rFonts w:ascii="Calibri" w:eastAsia="Calibri" w:hAnsi="Calibri" w:cs="Times New Roman"/>
      <w:sz w:val="24"/>
      <w:szCs w:val="20"/>
      <w:lang w:eastAsia="ru-RU"/>
    </w:rPr>
  </w:style>
  <w:style w:type="paragraph" w:styleId="31">
    <w:name w:val="Body Text 3"/>
    <w:basedOn w:val="a1"/>
    <w:link w:val="32"/>
    <w:uiPriority w:val="99"/>
    <w:rsid w:val="00682819"/>
    <w:pPr>
      <w:spacing w:after="120" w:line="259" w:lineRule="auto"/>
    </w:pPr>
    <w:rPr>
      <w:rFonts w:ascii="Calibri" w:eastAsia="Calibri" w:hAnsi="Calibri"/>
      <w:sz w:val="16"/>
      <w:szCs w:val="16"/>
      <w:lang w:eastAsia="en-US"/>
    </w:rPr>
  </w:style>
  <w:style w:type="character" w:customStyle="1" w:styleId="32">
    <w:name w:val="Основной текст 3 Знак"/>
    <w:basedOn w:val="a2"/>
    <w:link w:val="31"/>
    <w:uiPriority w:val="99"/>
    <w:rsid w:val="00682819"/>
    <w:rPr>
      <w:rFonts w:ascii="Calibri" w:eastAsia="Calibri" w:hAnsi="Calibri" w:cs="Times New Roman"/>
      <w:sz w:val="16"/>
      <w:szCs w:val="16"/>
    </w:rPr>
  </w:style>
  <w:style w:type="paragraph" w:styleId="af2">
    <w:name w:val="Normal (Web)"/>
    <w:aliases w:val="Знак2,Обычный (веб)1"/>
    <w:basedOn w:val="a1"/>
    <w:uiPriority w:val="99"/>
    <w:rsid w:val="00682819"/>
    <w:pPr>
      <w:spacing w:after="60"/>
      <w:jc w:val="both"/>
    </w:pPr>
  </w:style>
  <w:style w:type="character" w:styleId="af3">
    <w:name w:val="FollowedHyperlink"/>
    <w:basedOn w:val="a2"/>
    <w:uiPriority w:val="99"/>
    <w:rsid w:val="00682819"/>
    <w:rPr>
      <w:rFonts w:cs="Times New Roman"/>
      <w:color w:val="800080"/>
      <w:u w:val="single"/>
    </w:rPr>
  </w:style>
  <w:style w:type="paragraph" w:styleId="HTML">
    <w:name w:val="HTML Address"/>
    <w:basedOn w:val="a1"/>
    <w:link w:val="HTML0"/>
    <w:uiPriority w:val="99"/>
    <w:rsid w:val="00682819"/>
    <w:pPr>
      <w:spacing w:after="60"/>
      <w:jc w:val="both"/>
    </w:pPr>
    <w:rPr>
      <w:rFonts w:ascii="Calibri" w:hAnsi="Calibri"/>
      <w:i/>
      <w:iCs/>
    </w:rPr>
  </w:style>
  <w:style w:type="character" w:customStyle="1" w:styleId="HTML0">
    <w:name w:val="Адрес HTML Знак"/>
    <w:basedOn w:val="a2"/>
    <w:link w:val="HTML"/>
    <w:uiPriority w:val="99"/>
    <w:rsid w:val="00682819"/>
    <w:rPr>
      <w:rFonts w:ascii="Calibri" w:eastAsia="Times New Roman" w:hAnsi="Calibri" w:cs="Times New Roman"/>
      <w:i/>
      <w:iCs/>
      <w:sz w:val="24"/>
      <w:szCs w:val="24"/>
      <w:lang w:eastAsia="ru-RU"/>
    </w:rPr>
  </w:style>
  <w:style w:type="character" w:styleId="HTML1">
    <w:name w:val="HTML Code"/>
    <w:basedOn w:val="a2"/>
    <w:uiPriority w:val="99"/>
    <w:rsid w:val="00682819"/>
    <w:rPr>
      <w:rFonts w:ascii="Courier New" w:hAnsi="Courier New" w:cs="Times New Roman"/>
      <w:sz w:val="20"/>
    </w:rPr>
  </w:style>
  <w:style w:type="character" w:styleId="HTML2">
    <w:name w:val="HTML Keyboard"/>
    <w:basedOn w:val="a2"/>
    <w:uiPriority w:val="99"/>
    <w:rsid w:val="00682819"/>
    <w:rPr>
      <w:rFonts w:ascii="Courier New" w:hAnsi="Courier New" w:cs="Times New Roman"/>
      <w:sz w:val="20"/>
    </w:rPr>
  </w:style>
  <w:style w:type="paragraph" w:styleId="HTML3">
    <w:name w:val="HTML Preformatted"/>
    <w:basedOn w:val="a1"/>
    <w:link w:val="HTML4"/>
    <w:uiPriority w:val="99"/>
    <w:rsid w:val="00682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cs="Courier New"/>
      <w:sz w:val="20"/>
      <w:szCs w:val="20"/>
    </w:rPr>
  </w:style>
  <w:style w:type="character" w:customStyle="1" w:styleId="HTML4">
    <w:name w:val="Стандартный HTML Знак"/>
    <w:basedOn w:val="a2"/>
    <w:link w:val="HTML3"/>
    <w:uiPriority w:val="99"/>
    <w:rsid w:val="00682819"/>
    <w:rPr>
      <w:rFonts w:ascii="Courier New" w:eastAsia="Calibri" w:hAnsi="Courier New" w:cs="Courier New"/>
      <w:sz w:val="20"/>
      <w:szCs w:val="20"/>
      <w:lang w:eastAsia="ru-RU"/>
    </w:rPr>
  </w:style>
  <w:style w:type="character" w:styleId="HTML5">
    <w:name w:val="HTML Sample"/>
    <w:basedOn w:val="a2"/>
    <w:uiPriority w:val="99"/>
    <w:rsid w:val="00682819"/>
    <w:rPr>
      <w:rFonts w:ascii="Courier New" w:hAnsi="Courier New" w:cs="Times New Roman"/>
    </w:rPr>
  </w:style>
  <w:style w:type="character" w:styleId="HTML6">
    <w:name w:val="HTML Typewriter"/>
    <w:basedOn w:val="a2"/>
    <w:uiPriority w:val="99"/>
    <w:rsid w:val="00682819"/>
    <w:rPr>
      <w:rFonts w:ascii="Courier New" w:hAnsi="Courier New" w:cs="Times New Roman"/>
      <w:sz w:val="20"/>
    </w:rPr>
  </w:style>
  <w:style w:type="paragraph" w:styleId="af4">
    <w:name w:val="Closing"/>
    <w:basedOn w:val="a1"/>
    <w:link w:val="af5"/>
    <w:uiPriority w:val="99"/>
    <w:rsid w:val="00682819"/>
    <w:pPr>
      <w:spacing w:after="60"/>
      <w:ind w:left="4252"/>
      <w:jc w:val="both"/>
    </w:pPr>
    <w:rPr>
      <w:rFonts w:ascii="Calibri" w:hAnsi="Calibri"/>
    </w:rPr>
  </w:style>
  <w:style w:type="character" w:customStyle="1" w:styleId="af5">
    <w:name w:val="Прощание Знак"/>
    <w:basedOn w:val="a2"/>
    <w:link w:val="af4"/>
    <w:uiPriority w:val="99"/>
    <w:rsid w:val="00682819"/>
    <w:rPr>
      <w:rFonts w:ascii="Calibri" w:eastAsia="Times New Roman" w:hAnsi="Calibri" w:cs="Times New Roman"/>
      <w:sz w:val="24"/>
      <w:szCs w:val="24"/>
      <w:lang w:eastAsia="ru-RU"/>
    </w:rPr>
  </w:style>
  <w:style w:type="character" w:customStyle="1" w:styleId="BodyTextChar1">
    <w:name w:val="Body Text Char1"/>
    <w:aliases w:val="body text Char1,Основной текст Знак1 Char,body text Знак Char,body text Знак1 Char1,Основной текст Знак1 Знак Char1,Основной текст Знак Знак Знак Char1,body text Знак Знак Знак Знак Char1,Основной текст Знак1 Знак Знак Знак Знак Char1"/>
    <w:uiPriority w:val="99"/>
    <w:locked/>
    <w:rsid w:val="00682819"/>
    <w:rPr>
      <w:rFonts w:eastAsia="Times New Roman"/>
      <w:sz w:val="24"/>
      <w:lang w:eastAsia="ru-RU"/>
    </w:rPr>
  </w:style>
  <w:style w:type="paragraph" w:styleId="af6">
    <w:name w:val="Body Text Indent"/>
    <w:basedOn w:val="a1"/>
    <w:link w:val="af7"/>
    <w:uiPriority w:val="99"/>
    <w:rsid w:val="00682819"/>
    <w:pPr>
      <w:spacing w:after="120"/>
      <w:ind w:left="283"/>
      <w:jc w:val="both"/>
    </w:pPr>
    <w:rPr>
      <w:rFonts w:ascii="Calibri" w:hAnsi="Calibri"/>
    </w:rPr>
  </w:style>
  <w:style w:type="character" w:customStyle="1" w:styleId="af7">
    <w:name w:val="Основной текст с отступом Знак"/>
    <w:basedOn w:val="a2"/>
    <w:link w:val="af6"/>
    <w:uiPriority w:val="99"/>
    <w:rsid w:val="00682819"/>
    <w:rPr>
      <w:rFonts w:ascii="Calibri" w:eastAsia="Times New Roman" w:hAnsi="Calibri" w:cs="Times New Roman"/>
      <w:sz w:val="24"/>
      <w:szCs w:val="24"/>
      <w:lang w:eastAsia="ru-RU"/>
    </w:rPr>
  </w:style>
  <w:style w:type="character" w:customStyle="1" w:styleId="11">
    <w:name w:val="Договор Знак1"/>
    <w:uiPriority w:val="99"/>
    <w:rsid w:val="00682819"/>
    <w:rPr>
      <w:sz w:val="24"/>
      <w:lang w:val="ru-RU" w:eastAsia="ru-RU"/>
    </w:rPr>
  </w:style>
  <w:style w:type="paragraph" w:styleId="2">
    <w:name w:val="Body Text 2"/>
    <w:aliases w:val="Договор"/>
    <w:basedOn w:val="a1"/>
    <w:link w:val="210"/>
    <w:uiPriority w:val="99"/>
    <w:rsid w:val="00682819"/>
    <w:pPr>
      <w:numPr>
        <w:ilvl w:val="1"/>
        <w:numId w:val="2"/>
      </w:numPr>
      <w:spacing w:after="120" w:line="480" w:lineRule="auto"/>
      <w:jc w:val="both"/>
    </w:pPr>
  </w:style>
  <w:style w:type="character" w:customStyle="1" w:styleId="24">
    <w:name w:val="Основной текст 2 Знак"/>
    <w:basedOn w:val="a2"/>
    <w:uiPriority w:val="99"/>
    <w:rsid w:val="00682819"/>
    <w:rPr>
      <w:rFonts w:ascii="Calibri" w:eastAsia="Calibri" w:hAnsi="Calibri" w:cs="Calibri"/>
      <w:color w:val="000000"/>
      <w:lang w:eastAsia="ru-RU"/>
    </w:rPr>
  </w:style>
  <w:style w:type="character" w:customStyle="1" w:styleId="210">
    <w:name w:val="Основной текст 2 Знак1"/>
    <w:aliases w:val="Договор Знак2"/>
    <w:basedOn w:val="a2"/>
    <w:link w:val="2"/>
    <w:uiPriority w:val="99"/>
    <w:locked/>
    <w:rsid w:val="00682819"/>
    <w:rPr>
      <w:rFonts w:ascii="Times New Roman" w:eastAsia="Times New Roman" w:hAnsi="Times New Roman" w:cs="Times New Roman"/>
      <w:sz w:val="24"/>
      <w:szCs w:val="24"/>
      <w:lang w:eastAsia="ru-RU"/>
    </w:rPr>
  </w:style>
  <w:style w:type="paragraph" w:styleId="25">
    <w:name w:val="Body Text Indent 2"/>
    <w:aliases w:val="Знак"/>
    <w:basedOn w:val="a1"/>
    <w:link w:val="26"/>
    <w:uiPriority w:val="99"/>
    <w:rsid w:val="00682819"/>
    <w:pPr>
      <w:spacing w:after="120" w:line="480" w:lineRule="auto"/>
      <w:ind w:left="283"/>
      <w:jc w:val="both"/>
    </w:pPr>
    <w:rPr>
      <w:rFonts w:ascii="Calibri" w:hAnsi="Calibri"/>
      <w:szCs w:val="20"/>
    </w:rPr>
  </w:style>
  <w:style w:type="character" w:customStyle="1" w:styleId="26">
    <w:name w:val="Основной текст с отступом 2 Знак"/>
    <w:aliases w:val="Знак Знак"/>
    <w:basedOn w:val="a2"/>
    <w:link w:val="25"/>
    <w:uiPriority w:val="99"/>
    <w:rsid w:val="00682819"/>
    <w:rPr>
      <w:rFonts w:ascii="Calibri" w:eastAsia="Times New Roman" w:hAnsi="Calibri" w:cs="Times New Roman"/>
      <w:sz w:val="24"/>
      <w:szCs w:val="20"/>
      <w:lang w:eastAsia="ru-RU"/>
    </w:rPr>
  </w:style>
  <w:style w:type="paragraph" w:customStyle="1" w:styleId="a">
    <w:name w:val="Часть"/>
    <w:basedOn w:val="a1"/>
    <w:uiPriority w:val="99"/>
    <w:semiHidden/>
    <w:rsid w:val="00682819"/>
    <w:pPr>
      <w:numPr>
        <w:numId w:val="3"/>
      </w:numPr>
      <w:spacing w:after="60"/>
      <w:ind w:left="0" w:firstLine="0"/>
      <w:jc w:val="center"/>
    </w:pPr>
    <w:rPr>
      <w:rFonts w:ascii="Arial" w:hAnsi="Arial"/>
      <w:b/>
      <w:caps/>
      <w:sz w:val="32"/>
      <w:szCs w:val="20"/>
    </w:rPr>
  </w:style>
  <w:style w:type="paragraph" w:customStyle="1" w:styleId="33">
    <w:name w:val="Раздел 3"/>
    <w:basedOn w:val="a1"/>
    <w:uiPriority w:val="99"/>
    <w:semiHidden/>
    <w:rsid w:val="00682819"/>
    <w:pPr>
      <w:tabs>
        <w:tab w:val="num" w:pos="360"/>
        <w:tab w:val="num" w:pos="720"/>
      </w:tabs>
      <w:spacing w:before="120" w:after="120"/>
      <w:ind w:left="360" w:hanging="360"/>
      <w:jc w:val="center"/>
    </w:pPr>
    <w:rPr>
      <w:b/>
      <w:szCs w:val="20"/>
    </w:rPr>
  </w:style>
  <w:style w:type="paragraph" w:customStyle="1" w:styleId="af8">
    <w:name w:val="Тендерные данные"/>
    <w:basedOn w:val="a1"/>
    <w:uiPriority w:val="99"/>
    <w:semiHidden/>
    <w:rsid w:val="00682819"/>
    <w:pPr>
      <w:tabs>
        <w:tab w:val="left" w:pos="1985"/>
      </w:tabs>
      <w:spacing w:before="120" w:after="60"/>
      <w:jc w:val="both"/>
    </w:pPr>
    <w:rPr>
      <w:b/>
      <w:szCs w:val="20"/>
    </w:rPr>
  </w:style>
  <w:style w:type="paragraph" w:customStyle="1" w:styleId="ConsNormal">
    <w:name w:val="ConsNormal"/>
    <w:link w:val="ConsNormal0"/>
    <w:uiPriority w:val="99"/>
    <w:rsid w:val="00682819"/>
    <w:pPr>
      <w:widowControl w:val="0"/>
      <w:autoSpaceDE w:val="0"/>
      <w:autoSpaceDN w:val="0"/>
      <w:adjustRightInd w:val="0"/>
      <w:spacing w:after="0" w:line="240" w:lineRule="auto"/>
      <w:ind w:right="19772" w:firstLine="720"/>
    </w:pPr>
    <w:rPr>
      <w:rFonts w:ascii="Arial" w:hAnsi="Arial" w:cs="Times New Roman"/>
    </w:rPr>
  </w:style>
  <w:style w:type="paragraph" w:customStyle="1" w:styleId="ConsNonformat">
    <w:name w:val="ConsNonformat"/>
    <w:uiPriority w:val="99"/>
    <w:semiHidden/>
    <w:rsid w:val="00682819"/>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2">
    <w:name w:val="Стиль1"/>
    <w:basedOn w:val="a1"/>
    <w:uiPriority w:val="99"/>
    <w:rsid w:val="00682819"/>
    <w:pPr>
      <w:keepNext/>
      <w:keepLines/>
      <w:widowControl w:val="0"/>
      <w:suppressLineNumbers/>
      <w:tabs>
        <w:tab w:val="num" w:pos="1152"/>
      </w:tabs>
      <w:suppressAutoHyphens/>
      <w:spacing w:after="60"/>
      <w:ind w:left="1152" w:hanging="432"/>
    </w:pPr>
    <w:rPr>
      <w:b/>
      <w:sz w:val="28"/>
    </w:rPr>
  </w:style>
  <w:style w:type="paragraph" w:customStyle="1" w:styleId="2-1">
    <w:name w:val="содержание2-1"/>
    <w:basedOn w:val="3"/>
    <w:next w:val="a1"/>
    <w:uiPriority w:val="99"/>
    <w:rsid w:val="00682819"/>
    <w:pPr>
      <w:spacing w:line="240" w:lineRule="auto"/>
      <w:jc w:val="both"/>
    </w:pPr>
    <w:rPr>
      <w:rFonts w:ascii="Times New Roman" w:eastAsia="Times New Roman" w:hAnsi="Times New Roman" w:cs="Times New Roman"/>
      <w:bCs w:val="0"/>
      <w:sz w:val="24"/>
      <w:szCs w:val="24"/>
      <w:lang w:eastAsia="ru-RU"/>
    </w:rPr>
  </w:style>
  <w:style w:type="paragraph" w:styleId="27">
    <w:name w:val="List Number 2"/>
    <w:basedOn w:val="a1"/>
    <w:uiPriority w:val="99"/>
    <w:rsid w:val="00682819"/>
    <w:pPr>
      <w:tabs>
        <w:tab w:val="num" w:pos="643"/>
      </w:tabs>
      <w:spacing w:after="60"/>
      <w:ind w:left="643" w:hanging="360"/>
      <w:jc w:val="both"/>
    </w:pPr>
  </w:style>
  <w:style w:type="paragraph" w:customStyle="1" w:styleId="20">
    <w:name w:val="Стиль2"/>
    <w:basedOn w:val="27"/>
    <w:uiPriority w:val="99"/>
    <w:rsid w:val="00682819"/>
    <w:pPr>
      <w:keepNext/>
      <w:keepLines/>
      <w:widowControl w:val="0"/>
      <w:numPr>
        <w:ilvl w:val="2"/>
        <w:numId w:val="4"/>
      </w:numPr>
      <w:suppressLineNumbers/>
      <w:suppressAutoHyphens/>
      <w:ind w:firstLine="0"/>
    </w:pPr>
    <w:rPr>
      <w:b/>
      <w:szCs w:val="20"/>
    </w:rPr>
  </w:style>
  <w:style w:type="paragraph" w:customStyle="1" w:styleId="34">
    <w:name w:val="Стиль3"/>
    <w:basedOn w:val="25"/>
    <w:uiPriority w:val="99"/>
    <w:rsid w:val="00682819"/>
    <w:pPr>
      <w:widowControl w:val="0"/>
      <w:tabs>
        <w:tab w:val="num" w:pos="1127"/>
      </w:tabs>
      <w:adjustRightInd w:val="0"/>
      <w:spacing w:after="0" w:line="240" w:lineRule="auto"/>
      <w:ind w:left="900"/>
    </w:pPr>
  </w:style>
  <w:style w:type="paragraph" w:customStyle="1" w:styleId="2-11">
    <w:name w:val="содержание2-11"/>
    <w:basedOn w:val="a1"/>
    <w:uiPriority w:val="99"/>
    <w:rsid w:val="00682819"/>
    <w:pPr>
      <w:spacing w:after="60"/>
      <w:jc w:val="both"/>
    </w:pPr>
  </w:style>
  <w:style w:type="paragraph" w:customStyle="1" w:styleId="41">
    <w:name w:val="Стиль4"/>
    <w:basedOn w:val="21"/>
    <w:next w:val="a1"/>
    <w:uiPriority w:val="99"/>
    <w:rsid w:val="00682819"/>
    <w:pPr>
      <w:keepLines/>
      <w:suppressLineNumbers/>
      <w:suppressAutoHyphens/>
      <w:ind w:firstLine="567"/>
    </w:pPr>
  </w:style>
  <w:style w:type="paragraph" w:customStyle="1" w:styleId="af9">
    <w:name w:val="Таблица заголовок"/>
    <w:basedOn w:val="a1"/>
    <w:uiPriority w:val="99"/>
    <w:rsid w:val="00682819"/>
    <w:pPr>
      <w:spacing w:before="120" w:after="120" w:line="360" w:lineRule="auto"/>
      <w:jc w:val="right"/>
    </w:pPr>
    <w:rPr>
      <w:b/>
      <w:sz w:val="28"/>
      <w:szCs w:val="28"/>
    </w:rPr>
  </w:style>
  <w:style w:type="paragraph" w:customStyle="1" w:styleId="afa">
    <w:name w:val="текст таблицы"/>
    <w:basedOn w:val="a1"/>
    <w:uiPriority w:val="99"/>
    <w:rsid w:val="00682819"/>
    <w:pPr>
      <w:spacing w:before="120"/>
      <w:ind w:right="-102"/>
    </w:pPr>
  </w:style>
  <w:style w:type="paragraph" w:customStyle="1" w:styleId="afb">
    <w:name w:val="Пункт Знак"/>
    <w:basedOn w:val="a1"/>
    <w:uiPriority w:val="99"/>
    <w:rsid w:val="00682819"/>
    <w:pPr>
      <w:tabs>
        <w:tab w:val="num" w:pos="1134"/>
        <w:tab w:val="left" w:pos="1701"/>
      </w:tabs>
      <w:snapToGrid w:val="0"/>
      <w:spacing w:line="360" w:lineRule="auto"/>
      <w:ind w:left="1134" w:hanging="567"/>
      <w:jc w:val="both"/>
    </w:pPr>
    <w:rPr>
      <w:sz w:val="28"/>
      <w:szCs w:val="20"/>
    </w:rPr>
  </w:style>
  <w:style w:type="paragraph" w:customStyle="1" w:styleId="afc">
    <w:name w:val="a"/>
    <w:basedOn w:val="a1"/>
    <w:uiPriority w:val="99"/>
    <w:rsid w:val="00682819"/>
    <w:pPr>
      <w:snapToGrid w:val="0"/>
      <w:spacing w:line="360" w:lineRule="auto"/>
      <w:ind w:left="1134" w:hanging="567"/>
      <w:jc w:val="both"/>
    </w:pPr>
    <w:rPr>
      <w:sz w:val="28"/>
      <w:szCs w:val="28"/>
    </w:rPr>
  </w:style>
  <w:style w:type="paragraph" w:customStyle="1" w:styleId="afd">
    <w:name w:val="Словарная статья"/>
    <w:basedOn w:val="a1"/>
    <w:next w:val="a1"/>
    <w:uiPriority w:val="99"/>
    <w:rsid w:val="00682819"/>
    <w:pPr>
      <w:autoSpaceDE w:val="0"/>
      <w:autoSpaceDN w:val="0"/>
      <w:adjustRightInd w:val="0"/>
      <w:ind w:right="118"/>
      <w:jc w:val="both"/>
    </w:pPr>
    <w:rPr>
      <w:rFonts w:ascii="Arial" w:hAnsi="Arial"/>
      <w:sz w:val="20"/>
      <w:szCs w:val="20"/>
    </w:rPr>
  </w:style>
  <w:style w:type="paragraph" w:customStyle="1" w:styleId="afe">
    <w:name w:val="Комментарий пользователя"/>
    <w:basedOn w:val="a1"/>
    <w:next w:val="a1"/>
    <w:uiPriority w:val="99"/>
    <w:rsid w:val="00682819"/>
    <w:pPr>
      <w:autoSpaceDE w:val="0"/>
      <w:autoSpaceDN w:val="0"/>
      <w:adjustRightInd w:val="0"/>
      <w:ind w:left="170"/>
    </w:pPr>
    <w:rPr>
      <w:rFonts w:ascii="Arial" w:hAnsi="Arial"/>
      <w:i/>
      <w:iCs/>
      <w:color w:val="000080"/>
      <w:sz w:val="20"/>
      <w:szCs w:val="20"/>
    </w:rPr>
  </w:style>
  <w:style w:type="paragraph" w:customStyle="1" w:styleId="paragraph">
    <w:name w:val="paragraph"/>
    <w:basedOn w:val="a1"/>
    <w:uiPriority w:val="99"/>
    <w:rsid w:val="00682819"/>
    <w:pPr>
      <w:spacing w:before="100" w:beforeAutospacing="1" w:after="100" w:afterAutospacing="1"/>
      <w:jc w:val="both"/>
    </w:pPr>
    <w:rPr>
      <w:rFonts w:ascii="Arial" w:eastAsia="Arial Unicode MS" w:hAnsi="Arial" w:cs="Arial"/>
      <w:color w:val="000000"/>
      <w:sz w:val="20"/>
      <w:szCs w:val="20"/>
    </w:rPr>
  </w:style>
  <w:style w:type="paragraph" w:customStyle="1" w:styleId="xl24">
    <w:name w:val="xl24"/>
    <w:basedOn w:val="a1"/>
    <w:uiPriority w:val="99"/>
    <w:rsid w:val="00682819"/>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11818">
    <w:name w:val="Стиль Заголовок 1 + Перед:  18 пт После:  18 пт"/>
    <w:basedOn w:val="1"/>
    <w:uiPriority w:val="99"/>
    <w:rsid w:val="00682819"/>
    <w:pPr>
      <w:keepNext w:val="0"/>
      <w:pageBreakBefore/>
      <w:spacing w:before="360" w:after="360" w:line="360" w:lineRule="auto"/>
      <w:ind w:firstLine="567"/>
      <w:jc w:val="center"/>
    </w:pPr>
    <w:rPr>
      <w:rFonts w:ascii="Times New Roman" w:eastAsia="Times New Roman" w:hAnsi="Times New Roman" w:cs="Times New Roman"/>
      <w:kern w:val="0"/>
      <w:sz w:val="24"/>
      <w:szCs w:val="24"/>
      <w:lang w:eastAsia="ru-RU"/>
    </w:rPr>
  </w:style>
  <w:style w:type="paragraph" w:customStyle="1" w:styleId="13">
    <w:name w:val="Обычный1"/>
    <w:uiPriority w:val="99"/>
    <w:rsid w:val="00682819"/>
    <w:pPr>
      <w:spacing w:after="0" w:line="240" w:lineRule="auto"/>
    </w:pPr>
    <w:rPr>
      <w:rFonts w:ascii="Times New Roman" w:eastAsia="Times New Roman" w:hAnsi="Times New Roman" w:cs="Times New Roman"/>
      <w:sz w:val="20"/>
      <w:szCs w:val="20"/>
      <w:vertAlign w:val="superscript"/>
    </w:rPr>
  </w:style>
  <w:style w:type="paragraph" w:customStyle="1" w:styleId="14">
    <w:name w:val="Название1"/>
    <w:basedOn w:val="a1"/>
    <w:uiPriority w:val="99"/>
    <w:rsid w:val="00682819"/>
    <w:pPr>
      <w:snapToGrid w:val="0"/>
      <w:jc w:val="center"/>
    </w:pPr>
    <w:rPr>
      <w:szCs w:val="20"/>
    </w:rPr>
  </w:style>
  <w:style w:type="paragraph" w:customStyle="1" w:styleId="61">
    <w:name w:val="Текст для М6"/>
    <w:basedOn w:val="a1"/>
    <w:uiPriority w:val="99"/>
    <w:rsid w:val="00682819"/>
    <w:pPr>
      <w:spacing w:line="360" w:lineRule="auto"/>
      <w:ind w:firstLine="720"/>
      <w:jc w:val="both"/>
    </w:pPr>
    <w:rPr>
      <w:sz w:val="26"/>
      <w:szCs w:val="20"/>
    </w:rPr>
  </w:style>
  <w:style w:type="paragraph" w:customStyle="1" w:styleId="211">
    <w:name w:val="Основной текст 21"/>
    <w:basedOn w:val="a1"/>
    <w:uiPriority w:val="99"/>
    <w:rsid w:val="00682819"/>
    <w:pPr>
      <w:jc w:val="both"/>
    </w:pPr>
    <w:rPr>
      <w:b/>
      <w:color w:val="000000"/>
      <w:szCs w:val="20"/>
    </w:rPr>
  </w:style>
  <w:style w:type="paragraph" w:customStyle="1" w:styleId="aff">
    <w:name w:val="ПодразделТ"/>
    <w:basedOn w:val="a1"/>
    <w:next w:val="a1"/>
    <w:uiPriority w:val="99"/>
    <w:rsid w:val="00682819"/>
    <w:pPr>
      <w:keepNext/>
      <w:keepLines/>
      <w:spacing w:before="360" w:after="360" w:line="312" w:lineRule="auto"/>
      <w:ind w:firstLine="720"/>
      <w:jc w:val="both"/>
      <w:outlineLvl w:val="1"/>
    </w:pPr>
    <w:rPr>
      <w:b/>
      <w:sz w:val="32"/>
      <w:szCs w:val="20"/>
    </w:rPr>
  </w:style>
  <w:style w:type="character" w:styleId="aff0">
    <w:name w:val="page number"/>
    <w:basedOn w:val="a2"/>
    <w:uiPriority w:val="99"/>
    <w:rsid w:val="00682819"/>
    <w:rPr>
      <w:rFonts w:ascii="Times New Roman" w:hAnsi="Times New Roman" w:cs="Times New Roman"/>
    </w:rPr>
  </w:style>
  <w:style w:type="character" w:customStyle="1" w:styleId="aff1">
    <w:name w:val="Основной шрифт"/>
    <w:uiPriority w:val="99"/>
    <w:semiHidden/>
    <w:rsid w:val="00682819"/>
  </w:style>
  <w:style w:type="character" w:customStyle="1" w:styleId="15">
    <w:name w:val="Знак Знак1"/>
    <w:uiPriority w:val="99"/>
    <w:rsid w:val="00682819"/>
    <w:rPr>
      <w:sz w:val="24"/>
      <w:lang w:val="ru-RU" w:eastAsia="ru-RU"/>
    </w:rPr>
  </w:style>
  <w:style w:type="character" w:customStyle="1" w:styleId="35">
    <w:name w:val="Стиль3 Знак"/>
    <w:basedOn w:val="15"/>
    <w:uiPriority w:val="99"/>
    <w:rsid w:val="00682819"/>
    <w:rPr>
      <w:rFonts w:cs="Times New Roman"/>
      <w:sz w:val="24"/>
      <w:lang w:val="ru-RU" w:eastAsia="ru-RU" w:bidi="ar-SA"/>
    </w:rPr>
  </w:style>
  <w:style w:type="character" w:customStyle="1" w:styleId="36">
    <w:name w:val="Стиль3 Знак Знак"/>
    <w:uiPriority w:val="99"/>
    <w:rsid w:val="00682819"/>
    <w:rPr>
      <w:sz w:val="24"/>
      <w:lang w:val="ru-RU" w:eastAsia="ru-RU"/>
    </w:rPr>
  </w:style>
  <w:style w:type="character" w:customStyle="1" w:styleId="16">
    <w:name w:val="Знак1"/>
    <w:uiPriority w:val="99"/>
    <w:rsid w:val="00682819"/>
    <w:rPr>
      <w:sz w:val="24"/>
      <w:lang w:val="ru-RU" w:eastAsia="ru-RU"/>
    </w:rPr>
  </w:style>
  <w:style w:type="paragraph" w:customStyle="1" w:styleId="ConsPlusCell">
    <w:name w:val="ConsPlusCell"/>
    <w:uiPriority w:val="99"/>
    <w:rsid w:val="00682819"/>
    <w:pPr>
      <w:widowControl w:val="0"/>
      <w:autoSpaceDE w:val="0"/>
      <w:autoSpaceDN w:val="0"/>
      <w:adjustRightInd w:val="0"/>
      <w:spacing w:after="0" w:line="240" w:lineRule="auto"/>
    </w:pPr>
    <w:rPr>
      <w:rFonts w:ascii="Arial" w:eastAsia="Times New Roman" w:hAnsi="Arial" w:cs="Arial"/>
      <w:sz w:val="20"/>
      <w:szCs w:val="20"/>
    </w:rPr>
  </w:style>
  <w:style w:type="paragraph" w:styleId="91">
    <w:name w:val="toc 9"/>
    <w:basedOn w:val="a1"/>
    <w:next w:val="a1"/>
    <w:autoRedefine/>
    <w:uiPriority w:val="99"/>
    <w:semiHidden/>
    <w:rsid w:val="00682819"/>
    <w:pPr>
      <w:ind w:left="1920"/>
    </w:pPr>
    <w:rPr>
      <w:sz w:val="18"/>
      <w:szCs w:val="18"/>
    </w:rPr>
  </w:style>
  <w:style w:type="paragraph" w:styleId="aff2">
    <w:name w:val="List Bullet"/>
    <w:basedOn w:val="a1"/>
    <w:autoRedefine/>
    <w:uiPriority w:val="99"/>
    <w:rsid w:val="00682819"/>
    <w:pPr>
      <w:tabs>
        <w:tab w:val="num" w:pos="360"/>
        <w:tab w:val="num" w:pos="720"/>
        <w:tab w:val="num" w:pos="1209"/>
      </w:tabs>
      <w:spacing w:after="60"/>
      <w:ind w:left="360" w:hanging="360"/>
      <w:jc w:val="both"/>
    </w:pPr>
  </w:style>
  <w:style w:type="paragraph" w:styleId="a0">
    <w:name w:val="List Number"/>
    <w:basedOn w:val="a1"/>
    <w:uiPriority w:val="99"/>
    <w:rsid w:val="00682819"/>
    <w:pPr>
      <w:numPr>
        <w:numId w:val="1"/>
      </w:numPr>
      <w:spacing w:after="60"/>
      <w:ind w:left="928"/>
      <w:jc w:val="both"/>
    </w:pPr>
  </w:style>
  <w:style w:type="paragraph" w:styleId="28">
    <w:name w:val="List Bullet 2"/>
    <w:basedOn w:val="a1"/>
    <w:autoRedefine/>
    <w:uiPriority w:val="99"/>
    <w:rsid w:val="00682819"/>
    <w:pPr>
      <w:spacing w:after="60"/>
      <w:jc w:val="both"/>
    </w:pPr>
  </w:style>
  <w:style w:type="paragraph" w:styleId="37">
    <w:name w:val="List Bullet 3"/>
    <w:basedOn w:val="a1"/>
    <w:autoRedefine/>
    <w:uiPriority w:val="99"/>
    <w:rsid w:val="00682819"/>
    <w:pPr>
      <w:tabs>
        <w:tab w:val="num" w:pos="643"/>
        <w:tab w:val="num" w:pos="720"/>
        <w:tab w:val="num" w:pos="926"/>
      </w:tabs>
      <w:spacing w:after="60"/>
      <w:ind w:left="926" w:hanging="360"/>
      <w:jc w:val="both"/>
    </w:pPr>
  </w:style>
  <w:style w:type="paragraph" w:styleId="42">
    <w:name w:val="List Bullet 4"/>
    <w:basedOn w:val="a1"/>
    <w:autoRedefine/>
    <w:uiPriority w:val="99"/>
    <w:rsid w:val="00682819"/>
    <w:pPr>
      <w:tabs>
        <w:tab w:val="num" w:pos="360"/>
        <w:tab w:val="num" w:pos="720"/>
        <w:tab w:val="num" w:pos="1209"/>
      </w:tabs>
      <w:spacing w:after="60"/>
      <w:ind w:left="1209" w:hanging="360"/>
      <w:jc w:val="both"/>
    </w:pPr>
  </w:style>
  <w:style w:type="paragraph" w:styleId="51">
    <w:name w:val="List Bullet 5"/>
    <w:basedOn w:val="a1"/>
    <w:autoRedefine/>
    <w:uiPriority w:val="99"/>
    <w:rsid w:val="00682819"/>
    <w:pPr>
      <w:tabs>
        <w:tab w:val="num" w:pos="360"/>
        <w:tab w:val="num" w:pos="720"/>
        <w:tab w:val="num" w:pos="1492"/>
      </w:tabs>
      <w:spacing w:after="60"/>
      <w:ind w:left="1492" w:hanging="360"/>
      <w:jc w:val="both"/>
    </w:pPr>
  </w:style>
  <w:style w:type="paragraph" w:styleId="38">
    <w:name w:val="List Number 3"/>
    <w:basedOn w:val="a1"/>
    <w:uiPriority w:val="99"/>
    <w:rsid w:val="00682819"/>
    <w:pPr>
      <w:tabs>
        <w:tab w:val="num" w:pos="643"/>
        <w:tab w:val="num" w:pos="720"/>
        <w:tab w:val="num" w:pos="926"/>
      </w:tabs>
      <w:spacing w:after="60"/>
      <w:ind w:left="926" w:hanging="360"/>
      <w:jc w:val="both"/>
    </w:pPr>
  </w:style>
  <w:style w:type="paragraph" w:styleId="43">
    <w:name w:val="List Number 4"/>
    <w:basedOn w:val="a1"/>
    <w:uiPriority w:val="99"/>
    <w:rsid w:val="00682819"/>
    <w:pPr>
      <w:tabs>
        <w:tab w:val="num" w:pos="720"/>
        <w:tab w:val="num" w:pos="926"/>
        <w:tab w:val="num" w:pos="1209"/>
      </w:tabs>
      <w:spacing w:after="60"/>
      <w:ind w:left="1209" w:hanging="360"/>
      <w:jc w:val="both"/>
    </w:pPr>
  </w:style>
  <w:style w:type="paragraph" w:styleId="52">
    <w:name w:val="List Number 5"/>
    <w:basedOn w:val="a1"/>
    <w:uiPriority w:val="99"/>
    <w:rsid w:val="00682819"/>
    <w:pPr>
      <w:tabs>
        <w:tab w:val="num" w:pos="1492"/>
      </w:tabs>
      <w:spacing w:after="60"/>
      <w:ind w:left="1492" w:hanging="360"/>
      <w:jc w:val="both"/>
    </w:pPr>
  </w:style>
  <w:style w:type="character" w:customStyle="1" w:styleId="a6">
    <w:name w:val="Заголовок Знак"/>
    <w:basedOn w:val="a2"/>
    <w:link w:val="a5"/>
    <w:uiPriority w:val="99"/>
    <w:rsid w:val="00682819"/>
    <w:rPr>
      <w:rFonts w:ascii="Arial" w:eastAsia="Calibri" w:hAnsi="Arial" w:cs="Times New Roman"/>
      <w:b/>
      <w:kern w:val="28"/>
      <w:sz w:val="32"/>
      <w:szCs w:val="20"/>
      <w:lang w:eastAsia="ru-RU"/>
    </w:rPr>
  </w:style>
  <w:style w:type="paragraph" w:styleId="aff3">
    <w:name w:val="Subtitle"/>
    <w:basedOn w:val="a1"/>
    <w:next w:val="a1"/>
    <w:link w:val="aff4"/>
    <w:uiPriority w:val="11"/>
    <w:qFormat/>
    <w:pPr>
      <w:spacing w:after="60"/>
      <w:jc w:val="center"/>
    </w:pPr>
    <w:rPr>
      <w:rFonts w:ascii="Arial" w:eastAsia="Arial" w:hAnsi="Arial" w:cs="Arial"/>
      <w:color w:val="000000"/>
    </w:rPr>
  </w:style>
  <w:style w:type="character" w:customStyle="1" w:styleId="aff4">
    <w:name w:val="Подзаголовок Знак"/>
    <w:basedOn w:val="a2"/>
    <w:link w:val="aff3"/>
    <w:uiPriority w:val="99"/>
    <w:rsid w:val="00682819"/>
    <w:rPr>
      <w:rFonts w:ascii="Arial" w:eastAsia="Calibri" w:hAnsi="Arial" w:cs="Times New Roman"/>
      <w:sz w:val="24"/>
      <w:szCs w:val="20"/>
      <w:lang w:eastAsia="ru-RU"/>
    </w:rPr>
  </w:style>
  <w:style w:type="paragraph" w:styleId="aff5">
    <w:name w:val="Date"/>
    <w:basedOn w:val="a1"/>
    <w:next w:val="a1"/>
    <w:link w:val="aff6"/>
    <w:uiPriority w:val="99"/>
    <w:rsid w:val="00682819"/>
    <w:pPr>
      <w:spacing w:after="60"/>
      <w:jc w:val="both"/>
    </w:pPr>
    <w:rPr>
      <w:rFonts w:ascii="Calibri" w:hAnsi="Calibri"/>
      <w:szCs w:val="20"/>
    </w:rPr>
  </w:style>
  <w:style w:type="character" w:customStyle="1" w:styleId="aff6">
    <w:name w:val="Дата Знак"/>
    <w:basedOn w:val="a2"/>
    <w:link w:val="aff5"/>
    <w:uiPriority w:val="99"/>
    <w:rsid w:val="00682819"/>
    <w:rPr>
      <w:rFonts w:ascii="Calibri" w:eastAsia="Times New Roman" w:hAnsi="Calibri" w:cs="Times New Roman"/>
      <w:sz w:val="24"/>
      <w:szCs w:val="20"/>
      <w:lang w:eastAsia="ru-RU"/>
    </w:rPr>
  </w:style>
  <w:style w:type="paragraph" w:styleId="39">
    <w:name w:val="Body Text Indent 3"/>
    <w:basedOn w:val="a1"/>
    <w:link w:val="3a"/>
    <w:uiPriority w:val="99"/>
    <w:rsid w:val="00682819"/>
    <w:pPr>
      <w:spacing w:after="120"/>
      <w:ind w:left="283"/>
      <w:jc w:val="both"/>
    </w:pPr>
    <w:rPr>
      <w:rFonts w:ascii="Calibri" w:hAnsi="Calibri"/>
      <w:sz w:val="16"/>
      <w:szCs w:val="20"/>
    </w:rPr>
  </w:style>
  <w:style w:type="character" w:customStyle="1" w:styleId="3a">
    <w:name w:val="Основной текст с отступом 3 Знак"/>
    <w:basedOn w:val="a2"/>
    <w:link w:val="39"/>
    <w:uiPriority w:val="99"/>
    <w:rsid w:val="00682819"/>
    <w:rPr>
      <w:rFonts w:ascii="Calibri" w:eastAsia="Times New Roman" w:hAnsi="Calibri" w:cs="Times New Roman"/>
      <w:sz w:val="16"/>
      <w:szCs w:val="20"/>
      <w:lang w:eastAsia="ru-RU"/>
    </w:rPr>
  </w:style>
  <w:style w:type="paragraph" w:styleId="aff7">
    <w:name w:val="Block Text"/>
    <w:basedOn w:val="a1"/>
    <w:uiPriority w:val="99"/>
    <w:rsid w:val="00682819"/>
    <w:pPr>
      <w:spacing w:after="120"/>
      <w:ind w:left="1440" w:right="1440"/>
      <w:jc w:val="both"/>
    </w:pPr>
    <w:rPr>
      <w:szCs w:val="20"/>
    </w:rPr>
  </w:style>
  <w:style w:type="paragraph" w:styleId="aff8">
    <w:name w:val="Plain Text"/>
    <w:basedOn w:val="a1"/>
    <w:link w:val="aff9"/>
    <w:uiPriority w:val="99"/>
    <w:rsid w:val="00682819"/>
    <w:rPr>
      <w:rFonts w:ascii="Courier New" w:eastAsia="Calibri" w:hAnsi="Courier New" w:cs="Courier New"/>
      <w:sz w:val="20"/>
      <w:szCs w:val="20"/>
    </w:rPr>
  </w:style>
  <w:style w:type="character" w:customStyle="1" w:styleId="aff9">
    <w:name w:val="Текст Знак"/>
    <w:basedOn w:val="a2"/>
    <w:link w:val="aff8"/>
    <w:uiPriority w:val="99"/>
    <w:rsid w:val="00682819"/>
    <w:rPr>
      <w:rFonts w:ascii="Courier New" w:eastAsia="Calibri" w:hAnsi="Courier New" w:cs="Courier New"/>
      <w:sz w:val="20"/>
      <w:szCs w:val="20"/>
      <w:lang w:eastAsia="ru-RU"/>
    </w:rPr>
  </w:style>
  <w:style w:type="paragraph" w:styleId="affa">
    <w:name w:val="envelope address"/>
    <w:basedOn w:val="a1"/>
    <w:uiPriority w:val="99"/>
    <w:rsid w:val="00682819"/>
    <w:pPr>
      <w:framePr w:w="7920" w:h="1980" w:hRule="exact" w:hSpace="180" w:wrap="auto" w:hAnchor="page" w:xAlign="center" w:yAlign="bottom"/>
      <w:spacing w:after="60"/>
      <w:ind w:left="2880"/>
      <w:jc w:val="both"/>
    </w:pPr>
    <w:rPr>
      <w:rFonts w:ascii="Arial" w:hAnsi="Arial" w:cs="Arial"/>
    </w:rPr>
  </w:style>
  <w:style w:type="character" w:styleId="HTML7">
    <w:name w:val="HTML Acronym"/>
    <w:basedOn w:val="a2"/>
    <w:uiPriority w:val="99"/>
    <w:rsid w:val="00682819"/>
    <w:rPr>
      <w:rFonts w:cs="Times New Roman"/>
    </w:rPr>
  </w:style>
  <w:style w:type="character" w:styleId="affb">
    <w:name w:val="Emphasis"/>
    <w:basedOn w:val="a2"/>
    <w:uiPriority w:val="99"/>
    <w:qFormat/>
    <w:rsid w:val="00682819"/>
    <w:rPr>
      <w:rFonts w:cs="Times New Roman"/>
      <w:i/>
    </w:rPr>
  </w:style>
  <w:style w:type="paragraph" w:styleId="affc">
    <w:name w:val="Note Heading"/>
    <w:basedOn w:val="a1"/>
    <w:next w:val="a1"/>
    <w:link w:val="affd"/>
    <w:uiPriority w:val="99"/>
    <w:rsid w:val="00682819"/>
    <w:pPr>
      <w:spacing w:after="60"/>
      <w:jc w:val="both"/>
    </w:pPr>
    <w:rPr>
      <w:rFonts w:ascii="Calibri" w:hAnsi="Calibri"/>
    </w:rPr>
  </w:style>
  <w:style w:type="character" w:customStyle="1" w:styleId="affd">
    <w:name w:val="Заголовок записки Знак"/>
    <w:basedOn w:val="a2"/>
    <w:link w:val="affc"/>
    <w:uiPriority w:val="99"/>
    <w:rsid w:val="00682819"/>
    <w:rPr>
      <w:rFonts w:ascii="Calibri" w:eastAsia="Times New Roman" w:hAnsi="Calibri" w:cs="Times New Roman"/>
      <w:sz w:val="24"/>
      <w:szCs w:val="24"/>
      <w:lang w:eastAsia="ru-RU"/>
    </w:rPr>
  </w:style>
  <w:style w:type="paragraph" w:styleId="affe">
    <w:name w:val="Body Text First Indent"/>
    <w:basedOn w:val="af0"/>
    <w:link w:val="afff"/>
    <w:uiPriority w:val="99"/>
    <w:rsid w:val="00682819"/>
    <w:pPr>
      <w:ind w:firstLine="210"/>
    </w:pPr>
    <w:rPr>
      <w:rFonts w:eastAsia="Times New Roman"/>
    </w:rPr>
  </w:style>
  <w:style w:type="character" w:customStyle="1" w:styleId="afff">
    <w:name w:val="Красная строка Знак"/>
    <w:basedOn w:val="af1"/>
    <w:link w:val="affe"/>
    <w:uiPriority w:val="99"/>
    <w:rsid w:val="00682819"/>
    <w:rPr>
      <w:rFonts w:ascii="Calibri" w:eastAsia="Times New Roman" w:hAnsi="Calibri" w:cs="Times New Roman"/>
      <w:color w:val="000000"/>
      <w:sz w:val="24"/>
      <w:szCs w:val="20"/>
      <w:lang w:eastAsia="ru-RU"/>
    </w:rPr>
  </w:style>
  <w:style w:type="paragraph" w:styleId="29">
    <w:name w:val="Body Text First Indent 2"/>
    <w:basedOn w:val="af6"/>
    <w:link w:val="2a"/>
    <w:uiPriority w:val="99"/>
    <w:rsid w:val="00682819"/>
    <w:pPr>
      <w:ind w:firstLine="210"/>
    </w:pPr>
  </w:style>
  <w:style w:type="character" w:customStyle="1" w:styleId="2a">
    <w:name w:val="Красная строка 2 Знак"/>
    <w:basedOn w:val="af7"/>
    <w:link w:val="29"/>
    <w:uiPriority w:val="99"/>
    <w:rsid w:val="00682819"/>
    <w:rPr>
      <w:rFonts w:ascii="Calibri" w:eastAsia="Times New Roman" w:hAnsi="Calibri" w:cs="Times New Roman"/>
      <w:sz w:val="24"/>
      <w:szCs w:val="24"/>
      <w:lang w:eastAsia="ru-RU"/>
    </w:rPr>
  </w:style>
  <w:style w:type="character" w:styleId="afff0">
    <w:name w:val="line number"/>
    <w:basedOn w:val="a2"/>
    <w:uiPriority w:val="99"/>
    <w:rsid w:val="00682819"/>
    <w:rPr>
      <w:rFonts w:cs="Times New Roman"/>
    </w:rPr>
  </w:style>
  <w:style w:type="paragraph" w:styleId="2b">
    <w:name w:val="envelope return"/>
    <w:basedOn w:val="a1"/>
    <w:uiPriority w:val="99"/>
    <w:rsid w:val="00682819"/>
    <w:pPr>
      <w:spacing w:after="60"/>
      <w:jc w:val="both"/>
    </w:pPr>
    <w:rPr>
      <w:rFonts w:ascii="Arial" w:hAnsi="Arial" w:cs="Arial"/>
      <w:sz w:val="20"/>
      <w:szCs w:val="20"/>
    </w:rPr>
  </w:style>
  <w:style w:type="paragraph" w:styleId="afff1">
    <w:name w:val="Normal Indent"/>
    <w:basedOn w:val="a1"/>
    <w:uiPriority w:val="99"/>
    <w:rsid w:val="00682819"/>
    <w:pPr>
      <w:spacing w:after="60"/>
      <w:ind w:left="708"/>
      <w:jc w:val="both"/>
    </w:pPr>
  </w:style>
  <w:style w:type="character" w:styleId="HTML8">
    <w:name w:val="HTML Definition"/>
    <w:basedOn w:val="a2"/>
    <w:uiPriority w:val="99"/>
    <w:rsid w:val="00682819"/>
    <w:rPr>
      <w:rFonts w:cs="Times New Roman"/>
      <w:i/>
    </w:rPr>
  </w:style>
  <w:style w:type="character" w:styleId="HTML9">
    <w:name w:val="HTML Variable"/>
    <w:basedOn w:val="a2"/>
    <w:uiPriority w:val="99"/>
    <w:rsid w:val="00682819"/>
    <w:rPr>
      <w:rFonts w:cs="Times New Roman"/>
      <w:i/>
    </w:rPr>
  </w:style>
  <w:style w:type="paragraph" w:styleId="afff2">
    <w:name w:val="Signature"/>
    <w:basedOn w:val="a1"/>
    <w:link w:val="afff3"/>
    <w:uiPriority w:val="99"/>
    <w:rsid w:val="00682819"/>
    <w:pPr>
      <w:spacing w:after="60"/>
      <w:ind w:left="4252"/>
      <w:jc w:val="both"/>
    </w:pPr>
    <w:rPr>
      <w:rFonts w:ascii="Calibri" w:hAnsi="Calibri"/>
    </w:rPr>
  </w:style>
  <w:style w:type="character" w:customStyle="1" w:styleId="afff3">
    <w:name w:val="Подпись Знак"/>
    <w:basedOn w:val="a2"/>
    <w:link w:val="afff2"/>
    <w:uiPriority w:val="99"/>
    <w:rsid w:val="00682819"/>
    <w:rPr>
      <w:rFonts w:ascii="Calibri" w:eastAsia="Times New Roman" w:hAnsi="Calibri" w:cs="Times New Roman"/>
      <w:sz w:val="24"/>
      <w:szCs w:val="24"/>
      <w:lang w:eastAsia="ru-RU"/>
    </w:rPr>
  </w:style>
  <w:style w:type="paragraph" w:styleId="afff4">
    <w:name w:val="Salutation"/>
    <w:basedOn w:val="a1"/>
    <w:next w:val="a1"/>
    <w:link w:val="afff5"/>
    <w:uiPriority w:val="99"/>
    <w:rsid w:val="00682819"/>
    <w:pPr>
      <w:spacing w:after="60"/>
      <w:jc w:val="both"/>
    </w:pPr>
    <w:rPr>
      <w:rFonts w:ascii="Calibri" w:hAnsi="Calibri"/>
    </w:rPr>
  </w:style>
  <w:style w:type="character" w:customStyle="1" w:styleId="afff5">
    <w:name w:val="Приветствие Знак"/>
    <w:basedOn w:val="a2"/>
    <w:link w:val="afff4"/>
    <w:uiPriority w:val="99"/>
    <w:rsid w:val="00682819"/>
    <w:rPr>
      <w:rFonts w:ascii="Calibri" w:eastAsia="Times New Roman" w:hAnsi="Calibri" w:cs="Times New Roman"/>
      <w:sz w:val="24"/>
      <w:szCs w:val="24"/>
      <w:lang w:eastAsia="ru-RU"/>
    </w:rPr>
  </w:style>
  <w:style w:type="paragraph" w:styleId="afff6">
    <w:name w:val="List Continue"/>
    <w:basedOn w:val="a1"/>
    <w:uiPriority w:val="99"/>
    <w:rsid w:val="00682819"/>
    <w:pPr>
      <w:spacing w:after="120"/>
      <w:ind w:left="283"/>
      <w:jc w:val="both"/>
    </w:pPr>
  </w:style>
  <w:style w:type="paragraph" w:styleId="2c">
    <w:name w:val="List Continue 2"/>
    <w:basedOn w:val="a1"/>
    <w:uiPriority w:val="99"/>
    <w:rsid w:val="00682819"/>
    <w:pPr>
      <w:spacing w:after="120"/>
      <w:ind w:left="566"/>
      <w:jc w:val="both"/>
    </w:pPr>
  </w:style>
  <w:style w:type="paragraph" w:styleId="3b">
    <w:name w:val="List Continue 3"/>
    <w:basedOn w:val="a1"/>
    <w:uiPriority w:val="99"/>
    <w:rsid w:val="00682819"/>
    <w:pPr>
      <w:spacing w:after="120"/>
      <w:ind w:left="849"/>
      <w:jc w:val="both"/>
    </w:pPr>
  </w:style>
  <w:style w:type="paragraph" w:styleId="44">
    <w:name w:val="List Continue 4"/>
    <w:basedOn w:val="a1"/>
    <w:uiPriority w:val="99"/>
    <w:rsid w:val="00682819"/>
    <w:pPr>
      <w:spacing w:after="120"/>
      <w:ind w:left="1132"/>
      <w:jc w:val="both"/>
    </w:pPr>
  </w:style>
  <w:style w:type="paragraph" w:styleId="53">
    <w:name w:val="List Continue 5"/>
    <w:basedOn w:val="a1"/>
    <w:uiPriority w:val="99"/>
    <w:rsid w:val="00682819"/>
    <w:pPr>
      <w:spacing w:after="120"/>
      <w:ind w:left="1415"/>
      <w:jc w:val="both"/>
    </w:pPr>
  </w:style>
  <w:style w:type="paragraph" w:styleId="afff7">
    <w:name w:val="List"/>
    <w:basedOn w:val="a1"/>
    <w:uiPriority w:val="99"/>
    <w:rsid w:val="00682819"/>
    <w:pPr>
      <w:spacing w:after="60"/>
      <w:ind w:left="283" w:hanging="283"/>
      <w:jc w:val="both"/>
    </w:pPr>
  </w:style>
  <w:style w:type="paragraph" w:styleId="2d">
    <w:name w:val="List 2"/>
    <w:basedOn w:val="a1"/>
    <w:uiPriority w:val="99"/>
    <w:rsid w:val="00682819"/>
    <w:pPr>
      <w:spacing w:after="60"/>
      <w:ind w:left="566" w:hanging="283"/>
      <w:jc w:val="both"/>
    </w:pPr>
  </w:style>
  <w:style w:type="paragraph" w:styleId="3c">
    <w:name w:val="List 3"/>
    <w:basedOn w:val="a1"/>
    <w:uiPriority w:val="99"/>
    <w:rsid w:val="00682819"/>
    <w:pPr>
      <w:spacing w:after="60"/>
      <w:ind w:left="849" w:hanging="283"/>
      <w:jc w:val="both"/>
    </w:pPr>
  </w:style>
  <w:style w:type="paragraph" w:styleId="45">
    <w:name w:val="List 4"/>
    <w:basedOn w:val="a1"/>
    <w:uiPriority w:val="99"/>
    <w:rsid w:val="00682819"/>
    <w:pPr>
      <w:spacing w:after="60"/>
      <w:ind w:left="1132" w:hanging="283"/>
      <w:jc w:val="both"/>
    </w:pPr>
  </w:style>
  <w:style w:type="paragraph" w:styleId="54">
    <w:name w:val="List 5"/>
    <w:basedOn w:val="a1"/>
    <w:uiPriority w:val="99"/>
    <w:rsid w:val="00682819"/>
    <w:pPr>
      <w:spacing w:after="60"/>
      <w:ind w:left="1415" w:hanging="283"/>
      <w:jc w:val="both"/>
    </w:pPr>
  </w:style>
  <w:style w:type="character" w:styleId="afff8">
    <w:name w:val="Strong"/>
    <w:basedOn w:val="a2"/>
    <w:uiPriority w:val="22"/>
    <w:qFormat/>
    <w:rsid w:val="00682819"/>
    <w:rPr>
      <w:rFonts w:cs="Times New Roman"/>
      <w:b/>
    </w:rPr>
  </w:style>
  <w:style w:type="character" w:styleId="HTMLa">
    <w:name w:val="HTML Cite"/>
    <w:basedOn w:val="a2"/>
    <w:uiPriority w:val="99"/>
    <w:rsid w:val="00682819"/>
    <w:rPr>
      <w:rFonts w:cs="Times New Roman"/>
      <w:i/>
    </w:rPr>
  </w:style>
  <w:style w:type="paragraph" w:styleId="afff9">
    <w:name w:val="Message Header"/>
    <w:basedOn w:val="a1"/>
    <w:link w:val="afffa"/>
    <w:uiPriority w:val="99"/>
    <w:rsid w:val="0068281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cs="Arial"/>
    </w:rPr>
  </w:style>
  <w:style w:type="character" w:customStyle="1" w:styleId="afffa">
    <w:name w:val="Шапка Знак"/>
    <w:basedOn w:val="a2"/>
    <w:link w:val="afff9"/>
    <w:uiPriority w:val="99"/>
    <w:rsid w:val="00682819"/>
    <w:rPr>
      <w:rFonts w:ascii="Arial" w:eastAsia="Calibri" w:hAnsi="Arial" w:cs="Arial"/>
      <w:sz w:val="24"/>
      <w:szCs w:val="24"/>
      <w:shd w:val="pct20" w:color="auto" w:fill="auto"/>
      <w:lang w:eastAsia="ru-RU"/>
    </w:rPr>
  </w:style>
  <w:style w:type="paragraph" w:styleId="afffb">
    <w:name w:val="E-mail Signature"/>
    <w:basedOn w:val="a1"/>
    <w:link w:val="afffc"/>
    <w:uiPriority w:val="99"/>
    <w:rsid w:val="00682819"/>
    <w:pPr>
      <w:spacing w:after="60"/>
      <w:jc w:val="both"/>
    </w:pPr>
    <w:rPr>
      <w:rFonts w:ascii="Calibri" w:hAnsi="Calibri"/>
    </w:rPr>
  </w:style>
  <w:style w:type="character" w:customStyle="1" w:styleId="afffc">
    <w:name w:val="Электронная подпись Знак"/>
    <w:basedOn w:val="a2"/>
    <w:link w:val="afffb"/>
    <w:uiPriority w:val="99"/>
    <w:rsid w:val="00682819"/>
    <w:rPr>
      <w:rFonts w:ascii="Calibri" w:eastAsia="Times New Roman" w:hAnsi="Calibri" w:cs="Times New Roman"/>
      <w:sz w:val="24"/>
      <w:szCs w:val="24"/>
      <w:lang w:eastAsia="ru-RU"/>
    </w:rPr>
  </w:style>
  <w:style w:type="character" w:customStyle="1" w:styleId="afffd">
    <w:name w:val="Договор Знак"/>
    <w:uiPriority w:val="99"/>
    <w:rsid w:val="00682819"/>
    <w:rPr>
      <w:sz w:val="24"/>
      <w:lang w:val="ru-RU" w:eastAsia="ru-RU"/>
    </w:rPr>
  </w:style>
  <w:style w:type="paragraph" w:customStyle="1" w:styleId="ConsTitle">
    <w:name w:val="ConsTitle"/>
    <w:uiPriority w:val="99"/>
    <w:rsid w:val="00682819"/>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afffe">
    <w:name w:val="Краткий обратный адрес"/>
    <w:basedOn w:val="a1"/>
    <w:uiPriority w:val="99"/>
    <w:rsid w:val="00682819"/>
    <w:pPr>
      <w:spacing w:after="60"/>
      <w:jc w:val="both"/>
    </w:pPr>
  </w:style>
  <w:style w:type="paragraph" w:customStyle="1" w:styleId="FR2">
    <w:name w:val="FR2"/>
    <w:uiPriority w:val="99"/>
    <w:rsid w:val="00682819"/>
    <w:pPr>
      <w:widowControl w:val="0"/>
      <w:adjustRightInd w:val="0"/>
      <w:spacing w:after="0" w:line="360" w:lineRule="atLeast"/>
      <w:ind w:left="160"/>
      <w:jc w:val="center"/>
    </w:pPr>
    <w:rPr>
      <w:rFonts w:ascii="Arial" w:eastAsia="Times New Roman" w:hAnsi="Arial" w:cs="Times New Roman"/>
      <w:szCs w:val="20"/>
    </w:rPr>
  </w:style>
  <w:style w:type="character" w:customStyle="1" w:styleId="affff">
    <w:name w:val="Договор Знак Знак"/>
    <w:uiPriority w:val="99"/>
    <w:rsid w:val="00682819"/>
    <w:rPr>
      <w:sz w:val="24"/>
      <w:lang w:val="ru-RU" w:eastAsia="ru-RU"/>
    </w:rPr>
  </w:style>
  <w:style w:type="character" w:customStyle="1" w:styleId="labelheaderlevel21">
    <w:name w:val="label_header_level_21"/>
    <w:uiPriority w:val="99"/>
    <w:rsid w:val="00682819"/>
    <w:rPr>
      <w:b/>
      <w:color w:val="0000FF"/>
      <w:sz w:val="20"/>
    </w:rPr>
  </w:style>
  <w:style w:type="paragraph" w:customStyle="1" w:styleId="ConsPlusNormal">
    <w:name w:val="ConsPlusNormal"/>
    <w:link w:val="ConsPlusNormal0"/>
    <w:uiPriority w:val="99"/>
    <w:rsid w:val="00682819"/>
    <w:pPr>
      <w:widowControl w:val="0"/>
      <w:autoSpaceDE w:val="0"/>
      <w:autoSpaceDN w:val="0"/>
      <w:adjustRightInd w:val="0"/>
      <w:spacing w:after="0" w:line="240" w:lineRule="auto"/>
      <w:ind w:firstLine="720"/>
    </w:pPr>
    <w:rPr>
      <w:rFonts w:ascii="Arial" w:hAnsi="Arial" w:cs="Times New Roman"/>
    </w:rPr>
  </w:style>
  <w:style w:type="paragraph" w:customStyle="1" w:styleId="caaieiaie3">
    <w:name w:val="caaieiaie 3"/>
    <w:basedOn w:val="a1"/>
    <w:next w:val="a1"/>
    <w:uiPriority w:val="99"/>
    <w:rsid w:val="00682819"/>
    <w:pPr>
      <w:keepNext/>
      <w:jc w:val="center"/>
    </w:pPr>
    <w:rPr>
      <w:rFonts w:ascii="NTTierce" w:hAnsi="NTTierce"/>
      <w:b/>
      <w:sz w:val="22"/>
      <w:szCs w:val="20"/>
    </w:rPr>
  </w:style>
  <w:style w:type="paragraph" w:customStyle="1" w:styleId="200">
    <w:name w:val="20"/>
    <w:basedOn w:val="a1"/>
    <w:uiPriority w:val="99"/>
    <w:rsid w:val="00682819"/>
    <w:pPr>
      <w:spacing w:before="104" w:after="104"/>
      <w:ind w:left="104" w:right="104"/>
    </w:pPr>
  </w:style>
  <w:style w:type="character" w:customStyle="1" w:styleId="spanheaderlevel21">
    <w:name w:val="span_header_level_21"/>
    <w:uiPriority w:val="99"/>
    <w:rsid w:val="00682819"/>
    <w:rPr>
      <w:b/>
      <w:sz w:val="22"/>
    </w:rPr>
  </w:style>
  <w:style w:type="character" w:customStyle="1" w:styleId="labelnoticename1">
    <w:name w:val="label_noticename1"/>
    <w:uiPriority w:val="99"/>
    <w:rsid w:val="00682819"/>
    <w:rPr>
      <w:b/>
      <w:sz w:val="24"/>
    </w:rPr>
  </w:style>
  <w:style w:type="character" w:customStyle="1" w:styleId="spanbodyheader11">
    <w:name w:val="span_body_header_11"/>
    <w:uiPriority w:val="99"/>
    <w:rsid w:val="00682819"/>
    <w:rPr>
      <w:b/>
      <w:sz w:val="20"/>
    </w:rPr>
  </w:style>
  <w:style w:type="character" w:customStyle="1" w:styleId="tendersubject1">
    <w:name w:val="tendersubject1"/>
    <w:uiPriority w:val="99"/>
    <w:rsid w:val="00682819"/>
    <w:rPr>
      <w:b/>
      <w:color w:val="0000FF"/>
      <w:sz w:val="20"/>
    </w:rPr>
  </w:style>
  <w:style w:type="character" w:customStyle="1" w:styleId="labelbodytext11">
    <w:name w:val="label_body_text_11"/>
    <w:uiPriority w:val="99"/>
    <w:rsid w:val="00682819"/>
    <w:rPr>
      <w:color w:val="0000FF"/>
      <w:sz w:val="20"/>
    </w:rPr>
  </w:style>
  <w:style w:type="character" w:customStyle="1" w:styleId="spanbodytext21">
    <w:name w:val="span_body_text_21"/>
    <w:uiPriority w:val="99"/>
    <w:rsid w:val="00682819"/>
    <w:rPr>
      <w:sz w:val="20"/>
    </w:rPr>
  </w:style>
  <w:style w:type="character" w:customStyle="1" w:styleId="spanheaderlot21">
    <w:name w:val="span_header_lot_21"/>
    <w:uiPriority w:val="99"/>
    <w:rsid w:val="00682819"/>
    <w:rPr>
      <w:b/>
      <w:sz w:val="20"/>
    </w:rPr>
  </w:style>
  <w:style w:type="character" w:customStyle="1" w:styleId="spanheaderlot11">
    <w:name w:val="span_header_lot_11"/>
    <w:uiPriority w:val="99"/>
    <w:rsid w:val="00682819"/>
    <w:rPr>
      <w:b/>
      <w:sz w:val="24"/>
    </w:rPr>
  </w:style>
  <w:style w:type="character" w:customStyle="1" w:styleId="labeltextlot11">
    <w:name w:val="label_text_lot_11"/>
    <w:uiPriority w:val="99"/>
    <w:rsid w:val="00682819"/>
    <w:rPr>
      <w:b/>
      <w:color w:val="0000FF"/>
      <w:sz w:val="24"/>
    </w:rPr>
  </w:style>
  <w:style w:type="character" w:customStyle="1" w:styleId="labeltextlot21">
    <w:name w:val="label_text_lot_21"/>
    <w:uiPriority w:val="99"/>
    <w:rsid w:val="00682819"/>
    <w:rPr>
      <w:color w:val="0000FF"/>
      <w:sz w:val="20"/>
    </w:rPr>
  </w:style>
  <w:style w:type="character" w:customStyle="1" w:styleId="spantextlot21">
    <w:name w:val="span_text_lot_21"/>
    <w:uiPriority w:val="99"/>
    <w:rsid w:val="00682819"/>
    <w:rPr>
      <w:sz w:val="20"/>
    </w:rPr>
  </w:style>
  <w:style w:type="paragraph" w:customStyle="1" w:styleId="consplusnormal1">
    <w:name w:val="consplusnormal"/>
    <w:basedOn w:val="a1"/>
    <w:uiPriority w:val="99"/>
    <w:rsid w:val="00682819"/>
    <w:pPr>
      <w:spacing w:before="150" w:after="150"/>
      <w:ind w:left="150" w:right="150"/>
    </w:pPr>
  </w:style>
  <w:style w:type="paragraph" w:customStyle="1" w:styleId="consplusnonformat1">
    <w:name w:val="consplusnonformat"/>
    <w:basedOn w:val="a1"/>
    <w:uiPriority w:val="99"/>
    <w:rsid w:val="00682819"/>
    <w:pPr>
      <w:spacing w:before="150" w:after="150"/>
      <w:ind w:left="150" w:right="150"/>
    </w:pPr>
  </w:style>
  <w:style w:type="paragraph" w:customStyle="1" w:styleId="3d">
    <w:name w:val="3"/>
    <w:basedOn w:val="a1"/>
    <w:uiPriority w:val="99"/>
    <w:rsid w:val="00682819"/>
    <w:pPr>
      <w:spacing w:before="100" w:beforeAutospacing="1" w:after="100" w:afterAutospacing="1"/>
    </w:pPr>
    <w:rPr>
      <w:rFonts w:ascii="Arial Unicode MS" w:eastAsia="Arial Unicode MS" w:hAnsi="Arial Unicode MS" w:cs="Arial Unicode MS"/>
    </w:rPr>
  </w:style>
  <w:style w:type="paragraph" w:customStyle="1" w:styleId="affff0">
    <w:name w:val="Основной нумерованный"/>
    <w:basedOn w:val="a1"/>
    <w:uiPriority w:val="99"/>
    <w:rsid w:val="00682819"/>
    <w:pPr>
      <w:widowControl w:val="0"/>
      <w:tabs>
        <w:tab w:val="left" w:pos="1276"/>
      </w:tabs>
      <w:spacing w:before="100" w:after="60"/>
      <w:ind w:firstLine="709"/>
      <w:jc w:val="both"/>
    </w:pPr>
    <w:rPr>
      <w:sz w:val="26"/>
      <w:szCs w:val="20"/>
    </w:rPr>
  </w:style>
  <w:style w:type="paragraph" w:customStyle="1" w:styleId="Caaieiaie">
    <w:name w:val="Caaieiaie"/>
    <w:basedOn w:val="1"/>
    <w:uiPriority w:val="99"/>
    <w:rsid w:val="00682819"/>
    <w:pPr>
      <w:keepNext w:val="0"/>
      <w:pageBreakBefore/>
      <w:widowControl w:val="0"/>
      <w:suppressAutoHyphens/>
      <w:overflowPunct w:val="0"/>
      <w:autoSpaceDE w:val="0"/>
      <w:autoSpaceDN w:val="0"/>
      <w:adjustRightInd w:val="0"/>
      <w:spacing w:before="0" w:after="240" w:line="240" w:lineRule="auto"/>
      <w:jc w:val="center"/>
      <w:textAlignment w:val="baseline"/>
      <w:outlineLvl w:val="9"/>
    </w:pPr>
    <w:rPr>
      <w:rFonts w:ascii="Times New Roman" w:eastAsia="Times New Roman" w:hAnsi="Times New Roman" w:cs="Times New Roman"/>
      <w:bCs w:val="0"/>
      <w:kern w:val="28"/>
      <w:sz w:val="28"/>
      <w:szCs w:val="24"/>
      <w:lang w:eastAsia="ru-RU"/>
    </w:rPr>
  </w:style>
  <w:style w:type="paragraph" w:customStyle="1" w:styleId="affff1">
    <w:name w:val="текст"/>
    <w:basedOn w:val="a1"/>
    <w:uiPriority w:val="99"/>
    <w:rsid w:val="00682819"/>
    <w:pPr>
      <w:tabs>
        <w:tab w:val="num" w:pos="792"/>
      </w:tabs>
      <w:spacing w:after="60"/>
      <w:ind w:left="792" w:hanging="432"/>
      <w:jc w:val="both"/>
    </w:pPr>
    <w:rPr>
      <w:rFonts w:ascii="Arial" w:hAnsi="Arial"/>
      <w:bCs/>
      <w:szCs w:val="20"/>
    </w:rPr>
  </w:style>
  <w:style w:type="paragraph" w:customStyle="1" w:styleId="TableStyle">
    <w:name w:val="Table Style"/>
    <w:basedOn w:val="a1"/>
    <w:uiPriority w:val="99"/>
    <w:rsid w:val="00682819"/>
    <w:pPr>
      <w:tabs>
        <w:tab w:val="num" w:pos="1797"/>
      </w:tabs>
      <w:spacing w:before="60" w:after="60"/>
      <w:ind w:firstLine="567"/>
      <w:jc w:val="both"/>
    </w:pPr>
    <w:rPr>
      <w:rFonts w:ascii="Arial" w:hAnsi="Arial" w:cs="Arial"/>
      <w:szCs w:val="20"/>
    </w:rPr>
  </w:style>
  <w:style w:type="paragraph" w:customStyle="1" w:styleId="Frontsection">
    <w:name w:val="Front section"/>
    <w:uiPriority w:val="99"/>
    <w:rsid w:val="00682819"/>
    <w:pPr>
      <w:widowControl w:val="0"/>
      <w:spacing w:after="0" w:line="240" w:lineRule="auto"/>
    </w:pPr>
    <w:rPr>
      <w:rFonts w:ascii="Times New Roman" w:eastAsia="Times New Roman" w:hAnsi="Times New Roman" w:cs="Times New Roman"/>
      <w:sz w:val="24"/>
      <w:szCs w:val="20"/>
    </w:rPr>
  </w:style>
  <w:style w:type="paragraph" w:customStyle="1" w:styleId="affff2">
    <w:name w:val="Простой текст"/>
    <w:basedOn w:val="aff8"/>
    <w:uiPriority w:val="99"/>
    <w:rsid w:val="00682819"/>
    <w:pPr>
      <w:spacing w:before="60" w:after="60"/>
      <w:jc w:val="both"/>
    </w:pPr>
    <w:rPr>
      <w:rFonts w:ascii="Times New Roman" w:hAnsi="Times New Roman" w:cs="Times New Roman"/>
      <w:sz w:val="24"/>
    </w:rPr>
  </w:style>
  <w:style w:type="paragraph" w:customStyle="1" w:styleId="Normal1">
    <w:name w:val="Normal1"/>
    <w:uiPriority w:val="99"/>
    <w:rsid w:val="00682819"/>
    <w:pPr>
      <w:widowControl w:val="0"/>
      <w:spacing w:after="0" w:line="280" w:lineRule="auto"/>
      <w:ind w:left="80" w:right="400"/>
      <w:jc w:val="both"/>
    </w:pPr>
    <w:rPr>
      <w:rFonts w:ascii="Times New Roman" w:eastAsia="Times New Roman" w:hAnsi="Times New Roman" w:cs="Times New Roman"/>
      <w:sz w:val="20"/>
      <w:szCs w:val="20"/>
    </w:rPr>
  </w:style>
  <w:style w:type="character" w:customStyle="1" w:styleId="120">
    <w:name w:val="Стиль 12 пт полужирный"/>
    <w:uiPriority w:val="99"/>
    <w:rsid w:val="00682819"/>
    <w:rPr>
      <w:rFonts w:ascii="Times New Roman" w:hAnsi="Times New Roman"/>
      <w:b/>
      <w:sz w:val="24"/>
    </w:rPr>
  </w:style>
  <w:style w:type="character" w:customStyle="1" w:styleId="contenttitle">
    <w:name w:val="contenttitle"/>
    <w:uiPriority w:val="99"/>
    <w:rsid w:val="00682819"/>
  </w:style>
  <w:style w:type="paragraph" w:customStyle="1" w:styleId="affff3">
    <w:name w:val="Таблицы (моноширинный)"/>
    <w:basedOn w:val="a1"/>
    <w:next w:val="a1"/>
    <w:uiPriority w:val="99"/>
    <w:rsid w:val="00682819"/>
    <w:pPr>
      <w:widowControl w:val="0"/>
      <w:autoSpaceDE w:val="0"/>
      <w:autoSpaceDN w:val="0"/>
      <w:adjustRightInd w:val="0"/>
      <w:jc w:val="both"/>
    </w:pPr>
    <w:rPr>
      <w:rFonts w:ascii="Courier New" w:hAnsi="Courier New" w:cs="Courier New"/>
      <w:sz w:val="20"/>
      <w:szCs w:val="20"/>
    </w:rPr>
  </w:style>
  <w:style w:type="character" w:customStyle="1" w:styleId="affff4">
    <w:name w:val="Гипертекстовая ссылка"/>
    <w:uiPriority w:val="99"/>
    <w:rsid w:val="00682819"/>
    <w:rPr>
      <w:b/>
      <w:color w:val="008000"/>
      <w:sz w:val="20"/>
      <w:u w:val="single"/>
    </w:rPr>
  </w:style>
  <w:style w:type="character" w:customStyle="1" w:styleId="affff5">
    <w:name w:val="Цветовое выделение"/>
    <w:uiPriority w:val="99"/>
    <w:rsid w:val="00682819"/>
    <w:rPr>
      <w:b/>
      <w:color w:val="000080"/>
      <w:sz w:val="20"/>
    </w:rPr>
  </w:style>
  <w:style w:type="character" w:customStyle="1" w:styleId="affff6">
    <w:name w:val="Продолжение ссылки"/>
    <w:basedOn w:val="affff4"/>
    <w:uiPriority w:val="99"/>
    <w:rsid w:val="00682819"/>
    <w:rPr>
      <w:rFonts w:cs="Times New Roman"/>
      <w:b/>
      <w:bCs/>
      <w:color w:val="008000"/>
      <w:sz w:val="20"/>
      <w:szCs w:val="20"/>
      <w:u w:val="single"/>
    </w:rPr>
  </w:style>
  <w:style w:type="character" w:customStyle="1" w:styleId="DFN">
    <w:name w:val="DFN"/>
    <w:uiPriority w:val="99"/>
    <w:rsid w:val="00682819"/>
    <w:rPr>
      <w:b/>
    </w:rPr>
  </w:style>
  <w:style w:type="paragraph" w:customStyle="1" w:styleId="Iauiue">
    <w:name w:val="Iau?iue"/>
    <w:uiPriority w:val="99"/>
    <w:rsid w:val="0068281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212">
    <w:name w:val="Основной текст с отступом 21"/>
    <w:basedOn w:val="a1"/>
    <w:uiPriority w:val="99"/>
    <w:rsid w:val="00682819"/>
    <w:pPr>
      <w:overflowPunct w:val="0"/>
      <w:autoSpaceDE w:val="0"/>
      <w:autoSpaceDN w:val="0"/>
      <w:adjustRightInd w:val="0"/>
      <w:spacing w:after="120" w:line="480" w:lineRule="auto"/>
      <w:ind w:left="283"/>
      <w:textAlignment w:val="baseline"/>
    </w:pPr>
    <w:rPr>
      <w:sz w:val="20"/>
      <w:szCs w:val="20"/>
      <w:lang w:val="en-US"/>
    </w:rPr>
  </w:style>
  <w:style w:type="paragraph" w:customStyle="1" w:styleId="310">
    <w:name w:val="Основной текст 31"/>
    <w:basedOn w:val="a1"/>
    <w:uiPriority w:val="99"/>
    <w:rsid w:val="00682819"/>
    <w:pPr>
      <w:overflowPunct w:val="0"/>
      <w:autoSpaceDE w:val="0"/>
      <w:autoSpaceDN w:val="0"/>
      <w:adjustRightInd w:val="0"/>
      <w:spacing w:after="120"/>
      <w:textAlignment w:val="baseline"/>
    </w:pPr>
    <w:rPr>
      <w:sz w:val="16"/>
      <w:szCs w:val="20"/>
      <w:lang w:val="en-US"/>
    </w:rPr>
  </w:style>
  <w:style w:type="paragraph" w:customStyle="1" w:styleId="311">
    <w:name w:val="Основной текст с отступом 31"/>
    <w:basedOn w:val="a1"/>
    <w:uiPriority w:val="99"/>
    <w:rsid w:val="00682819"/>
    <w:pPr>
      <w:overflowPunct w:val="0"/>
      <w:autoSpaceDE w:val="0"/>
      <w:autoSpaceDN w:val="0"/>
      <w:adjustRightInd w:val="0"/>
      <w:spacing w:after="120"/>
      <w:ind w:left="283"/>
      <w:textAlignment w:val="baseline"/>
    </w:pPr>
    <w:rPr>
      <w:sz w:val="16"/>
      <w:szCs w:val="20"/>
      <w:lang w:val="en-US"/>
    </w:rPr>
  </w:style>
  <w:style w:type="paragraph" w:customStyle="1" w:styleId="Iniiaiieoaeno2">
    <w:name w:val="Iniiaiie oaeno 2"/>
    <w:basedOn w:val="Iauiue"/>
    <w:uiPriority w:val="99"/>
    <w:rsid w:val="00682819"/>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1"/>
    <w:uiPriority w:val="99"/>
    <w:rsid w:val="00682819"/>
    <w:pPr>
      <w:overflowPunct w:val="0"/>
      <w:autoSpaceDE w:val="0"/>
      <w:autoSpaceDN w:val="0"/>
      <w:adjustRightInd w:val="0"/>
      <w:jc w:val="both"/>
      <w:textAlignment w:val="baseline"/>
    </w:pPr>
    <w:rPr>
      <w:rFonts w:ascii="Arial" w:hAnsi="Arial"/>
      <w:sz w:val="20"/>
      <w:szCs w:val="20"/>
      <w:lang w:val="en-GB"/>
    </w:rPr>
  </w:style>
  <w:style w:type="character" w:customStyle="1" w:styleId="17">
    <w:name w:val="Гиперссылка1"/>
    <w:uiPriority w:val="99"/>
    <w:rsid w:val="00682819"/>
    <w:rPr>
      <w:color w:val="0000FF"/>
      <w:u w:val="single"/>
    </w:rPr>
  </w:style>
  <w:style w:type="paragraph" w:customStyle="1" w:styleId="Niaocaaieiaie">
    <w:name w:val="Niaocaaieiaie"/>
    <w:basedOn w:val="Caaieiaie"/>
    <w:uiPriority w:val="99"/>
    <w:rsid w:val="00682819"/>
    <w:pPr>
      <w:spacing w:after="0"/>
    </w:pPr>
    <w:rPr>
      <w:b w:val="0"/>
      <w:sz w:val="32"/>
    </w:rPr>
  </w:style>
  <w:style w:type="character" w:customStyle="1" w:styleId="18">
    <w:name w:val="Просмотренная гиперссылка1"/>
    <w:uiPriority w:val="99"/>
    <w:rsid w:val="00682819"/>
    <w:rPr>
      <w:color w:val="FF00FF"/>
      <w:u w:val="single"/>
    </w:rPr>
  </w:style>
  <w:style w:type="paragraph" w:customStyle="1" w:styleId="xl25">
    <w:name w:val="xl25"/>
    <w:basedOn w:val="a1"/>
    <w:uiPriority w:val="99"/>
    <w:rsid w:val="00682819"/>
    <w:pPr>
      <w:overflowPunct w:val="0"/>
      <w:autoSpaceDE w:val="0"/>
      <w:autoSpaceDN w:val="0"/>
      <w:adjustRightInd w:val="0"/>
      <w:spacing w:before="100" w:after="100"/>
      <w:textAlignment w:val="baseline"/>
    </w:pPr>
    <w:rPr>
      <w:rFonts w:ascii="MS Sans Serif" w:hAnsi="MS Sans Serif"/>
      <w:b/>
      <w:sz w:val="32"/>
      <w:szCs w:val="20"/>
    </w:rPr>
  </w:style>
  <w:style w:type="paragraph" w:customStyle="1" w:styleId="xl26">
    <w:name w:val="xl26"/>
    <w:basedOn w:val="a1"/>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Cs w:val="20"/>
    </w:rPr>
  </w:style>
  <w:style w:type="paragraph" w:customStyle="1" w:styleId="xl27">
    <w:name w:val="xl27"/>
    <w:basedOn w:val="a1"/>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Cs w:val="20"/>
    </w:rPr>
  </w:style>
  <w:style w:type="paragraph" w:customStyle="1" w:styleId="xl28">
    <w:name w:val="xl28"/>
    <w:basedOn w:val="a1"/>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Cs w:val="20"/>
    </w:rPr>
  </w:style>
  <w:style w:type="paragraph" w:customStyle="1" w:styleId="xl29">
    <w:name w:val="xl29"/>
    <w:basedOn w:val="a1"/>
    <w:uiPriority w:val="99"/>
    <w:rsid w:val="00682819"/>
    <w:pPr>
      <w:overflowPunct w:val="0"/>
      <w:autoSpaceDE w:val="0"/>
      <w:autoSpaceDN w:val="0"/>
      <w:adjustRightInd w:val="0"/>
      <w:spacing w:before="100" w:after="100"/>
      <w:textAlignment w:val="baseline"/>
    </w:pPr>
    <w:rPr>
      <w:rFonts w:ascii="MS Sans Serif" w:hAnsi="MS Sans Serif"/>
      <w:b/>
      <w:sz w:val="36"/>
      <w:szCs w:val="20"/>
    </w:rPr>
  </w:style>
  <w:style w:type="paragraph" w:customStyle="1" w:styleId="xl30">
    <w:name w:val="xl30"/>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szCs w:val="20"/>
    </w:rPr>
  </w:style>
  <w:style w:type="paragraph" w:customStyle="1" w:styleId="xl31">
    <w:name w:val="xl31"/>
    <w:basedOn w:val="a1"/>
    <w:uiPriority w:val="99"/>
    <w:rsid w:val="00682819"/>
    <w:pPr>
      <w:overflowPunct w:val="0"/>
      <w:autoSpaceDE w:val="0"/>
      <w:autoSpaceDN w:val="0"/>
      <w:adjustRightInd w:val="0"/>
      <w:spacing w:before="100" w:after="100"/>
      <w:jc w:val="center"/>
      <w:textAlignment w:val="baseline"/>
    </w:pPr>
    <w:rPr>
      <w:szCs w:val="20"/>
    </w:rPr>
  </w:style>
  <w:style w:type="paragraph" w:customStyle="1" w:styleId="xl32">
    <w:name w:val="xl32"/>
    <w:basedOn w:val="a1"/>
    <w:uiPriority w:val="99"/>
    <w:rsid w:val="00682819"/>
    <w:pPr>
      <w:overflowPunct w:val="0"/>
      <w:autoSpaceDE w:val="0"/>
      <w:autoSpaceDN w:val="0"/>
      <w:adjustRightInd w:val="0"/>
      <w:spacing w:before="100" w:after="100"/>
      <w:jc w:val="center"/>
      <w:textAlignment w:val="baseline"/>
    </w:pPr>
    <w:rPr>
      <w:rFonts w:ascii="MS Sans Serif" w:hAnsi="MS Sans Serif"/>
      <w:sz w:val="36"/>
      <w:szCs w:val="20"/>
    </w:rPr>
  </w:style>
  <w:style w:type="paragraph" w:customStyle="1" w:styleId="xl33">
    <w:name w:val="xl33"/>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szCs w:val="20"/>
    </w:rPr>
  </w:style>
  <w:style w:type="paragraph" w:customStyle="1" w:styleId="xl34">
    <w:name w:val="xl34"/>
    <w:basedOn w:val="a1"/>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textAlignment w:val="baseline"/>
    </w:pPr>
    <w:rPr>
      <w:b/>
      <w:szCs w:val="20"/>
    </w:rPr>
  </w:style>
  <w:style w:type="paragraph" w:customStyle="1" w:styleId="19">
    <w:name w:val="Текст1"/>
    <w:basedOn w:val="a1"/>
    <w:uiPriority w:val="99"/>
    <w:rsid w:val="00682819"/>
    <w:pPr>
      <w:overflowPunct w:val="0"/>
      <w:autoSpaceDE w:val="0"/>
      <w:autoSpaceDN w:val="0"/>
      <w:adjustRightInd w:val="0"/>
      <w:textAlignment w:val="baseline"/>
    </w:pPr>
    <w:rPr>
      <w:rFonts w:ascii="Courier New" w:hAnsi="Courier New"/>
      <w:sz w:val="20"/>
      <w:szCs w:val="20"/>
    </w:rPr>
  </w:style>
  <w:style w:type="paragraph" w:customStyle="1" w:styleId="1a">
    <w:name w:val="Текст выноски1"/>
    <w:basedOn w:val="a1"/>
    <w:uiPriority w:val="99"/>
    <w:rsid w:val="00682819"/>
    <w:pPr>
      <w:overflowPunct w:val="0"/>
      <w:autoSpaceDE w:val="0"/>
      <w:autoSpaceDN w:val="0"/>
      <w:adjustRightInd w:val="0"/>
      <w:spacing w:before="100" w:after="100"/>
      <w:textAlignment w:val="baseline"/>
    </w:pPr>
    <w:rPr>
      <w:rFonts w:ascii="Tahoma" w:hAnsi="Tahoma"/>
      <w:sz w:val="16"/>
      <w:szCs w:val="20"/>
    </w:rPr>
  </w:style>
  <w:style w:type="paragraph" w:customStyle="1" w:styleId="font5">
    <w:name w:val="font5"/>
    <w:basedOn w:val="a1"/>
    <w:rsid w:val="00682819"/>
    <w:pPr>
      <w:overflowPunct w:val="0"/>
      <w:autoSpaceDE w:val="0"/>
      <w:autoSpaceDN w:val="0"/>
      <w:adjustRightInd w:val="0"/>
      <w:spacing w:before="100" w:after="100"/>
      <w:textAlignment w:val="baseline"/>
    </w:pPr>
    <w:rPr>
      <w:rFonts w:ascii="Times New Roman CYR" w:hAnsi="Times New Roman CYR"/>
      <w:sz w:val="18"/>
      <w:szCs w:val="20"/>
    </w:rPr>
  </w:style>
  <w:style w:type="paragraph" w:customStyle="1" w:styleId="xl35">
    <w:name w:val="xl35"/>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b/>
      <w:szCs w:val="20"/>
    </w:rPr>
  </w:style>
  <w:style w:type="paragraph" w:customStyle="1" w:styleId="xl36">
    <w:name w:val="xl36"/>
    <w:basedOn w:val="a1"/>
    <w:uiPriority w:val="99"/>
    <w:rsid w:val="00682819"/>
    <w:pPr>
      <w:overflowPunct w:val="0"/>
      <w:autoSpaceDE w:val="0"/>
      <w:autoSpaceDN w:val="0"/>
      <w:adjustRightInd w:val="0"/>
      <w:spacing w:before="100" w:after="100"/>
      <w:textAlignment w:val="baseline"/>
    </w:pPr>
    <w:rPr>
      <w:rFonts w:ascii="Arial CYR" w:hAnsi="Arial CYR"/>
      <w:color w:val="000000"/>
      <w:szCs w:val="20"/>
    </w:rPr>
  </w:style>
  <w:style w:type="paragraph" w:customStyle="1" w:styleId="xl37">
    <w:name w:val="xl37"/>
    <w:basedOn w:val="a1"/>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Times New Roman CYR" w:hAnsi="Times New Roman CYR"/>
      <w:color w:val="000000"/>
      <w:sz w:val="18"/>
      <w:szCs w:val="20"/>
    </w:rPr>
  </w:style>
  <w:style w:type="paragraph" w:customStyle="1" w:styleId="xl38">
    <w:name w:val="xl38"/>
    <w:basedOn w:val="a1"/>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39">
    <w:name w:val="xl39"/>
    <w:basedOn w:val="a1"/>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40">
    <w:name w:val="xl40"/>
    <w:basedOn w:val="a1"/>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41">
    <w:name w:val="xl41"/>
    <w:basedOn w:val="a1"/>
    <w:uiPriority w:val="99"/>
    <w:rsid w:val="00682819"/>
    <w:pPr>
      <w:pBdr>
        <w:bottom w:val="single" w:sz="6" w:space="0" w:color="auto"/>
      </w:pBdr>
      <w:overflowPunct w:val="0"/>
      <w:autoSpaceDE w:val="0"/>
      <w:autoSpaceDN w:val="0"/>
      <w:adjustRightInd w:val="0"/>
      <w:spacing w:before="100" w:after="100"/>
      <w:jc w:val="center"/>
      <w:textAlignment w:val="baseline"/>
    </w:pPr>
    <w:rPr>
      <w:rFonts w:ascii="Arial CYR" w:hAnsi="Arial CYR"/>
      <w:b/>
      <w:color w:val="000000"/>
      <w:szCs w:val="20"/>
    </w:rPr>
  </w:style>
  <w:style w:type="paragraph" w:customStyle="1" w:styleId="xl42">
    <w:name w:val="xl42"/>
    <w:basedOn w:val="a1"/>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CYR" w:hAnsi="Arial CYR"/>
      <w:b/>
      <w:color w:val="000000"/>
      <w:szCs w:val="20"/>
    </w:rPr>
  </w:style>
  <w:style w:type="paragraph" w:customStyle="1" w:styleId="xl43">
    <w:name w:val="xl43"/>
    <w:basedOn w:val="a1"/>
    <w:uiPriority w:val="99"/>
    <w:rsid w:val="00682819"/>
    <w:pPr>
      <w:pBdr>
        <w:top w:val="single" w:sz="6" w:space="0" w:color="auto"/>
        <w:bottom w:val="single" w:sz="6" w:space="0" w:color="auto"/>
      </w:pBdr>
      <w:overflowPunct w:val="0"/>
      <w:autoSpaceDE w:val="0"/>
      <w:autoSpaceDN w:val="0"/>
      <w:adjustRightInd w:val="0"/>
      <w:spacing w:before="100" w:after="100"/>
      <w:jc w:val="center"/>
      <w:textAlignment w:val="baseline"/>
    </w:pPr>
    <w:rPr>
      <w:rFonts w:ascii="Arial CYR" w:hAnsi="Arial CYR"/>
      <w:b/>
      <w:color w:val="000000"/>
      <w:szCs w:val="20"/>
    </w:rPr>
  </w:style>
  <w:style w:type="paragraph" w:customStyle="1" w:styleId="xl44">
    <w:name w:val="xl44"/>
    <w:basedOn w:val="a1"/>
    <w:uiPriority w:val="99"/>
    <w:rsid w:val="00682819"/>
    <w:pPr>
      <w:pBdr>
        <w:top w:val="single" w:sz="6" w:space="0" w:color="auto"/>
        <w:bottom w:val="single" w:sz="6" w:space="0" w:color="auto"/>
      </w:pBdr>
      <w:overflowPunct w:val="0"/>
      <w:autoSpaceDE w:val="0"/>
      <w:autoSpaceDN w:val="0"/>
      <w:adjustRightInd w:val="0"/>
      <w:spacing w:before="100" w:after="100"/>
      <w:textAlignment w:val="baseline"/>
    </w:pPr>
    <w:rPr>
      <w:b/>
      <w:szCs w:val="20"/>
    </w:rPr>
  </w:style>
  <w:style w:type="paragraph" w:customStyle="1" w:styleId="xl45">
    <w:name w:val="xl45"/>
    <w:basedOn w:val="a1"/>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textAlignment w:val="baseline"/>
    </w:pPr>
    <w:rPr>
      <w:rFonts w:ascii="Times New Roman CYR" w:hAnsi="Times New Roman CYR"/>
      <w:color w:val="000000"/>
      <w:sz w:val="18"/>
      <w:szCs w:val="20"/>
    </w:rPr>
  </w:style>
  <w:style w:type="paragraph" w:customStyle="1" w:styleId="xl46">
    <w:name w:val="xl46"/>
    <w:basedOn w:val="a1"/>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47">
    <w:name w:val="xl47"/>
    <w:basedOn w:val="a1"/>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48">
    <w:name w:val="xl48"/>
    <w:basedOn w:val="a1"/>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rFonts w:ascii="Times New Roman CYR" w:hAnsi="Times New Roman CYR"/>
      <w:color w:val="000000"/>
      <w:sz w:val="18"/>
      <w:szCs w:val="20"/>
    </w:rPr>
  </w:style>
  <w:style w:type="paragraph" w:customStyle="1" w:styleId="xl49">
    <w:name w:val="xl49"/>
    <w:basedOn w:val="a1"/>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Unicode MS" w:eastAsia="Arial Unicode MS"/>
      <w:b/>
      <w:color w:val="000000"/>
      <w:szCs w:val="20"/>
    </w:rPr>
  </w:style>
  <w:style w:type="paragraph" w:customStyle="1" w:styleId="xl50">
    <w:name w:val="xl50"/>
    <w:basedOn w:val="a1"/>
    <w:uiPriority w:val="99"/>
    <w:rsid w:val="00682819"/>
    <w:pPr>
      <w:pBdr>
        <w:top w:val="single" w:sz="6" w:space="0" w:color="auto"/>
        <w:bottom w:val="single" w:sz="6" w:space="0" w:color="auto"/>
      </w:pBdr>
      <w:overflowPunct w:val="0"/>
      <w:autoSpaceDE w:val="0"/>
      <w:autoSpaceDN w:val="0"/>
      <w:adjustRightInd w:val="0"/>
      <w:spacing w:before="100" w:after="100"/>
      <w:textAlignment w:val="baseline"/>
    </w:pPr>
    <w:rPr>
      <w:rFonts w:ascii="Arial Unicode MS" w:eastAsia="Arial Unicode MS"/>
      <w:szCs w:val="20"/>
    </w:rPr>
  </w:style>
  <w:style w:type="paragraph" w:customStyle="1" w:styleId="xl51">
    <w:name w:val="xl51"/>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Times New Roman CYR" w:hAnsi="Times New Roman CYR"/>
      <w:color w:val="000000"/>
      <w:sz w:val="18"/>
      <w:szCs w:val="20"/>
    </w:rPr>
  </w:style>
  <w:style w:type="paragraph" w:customStyle="1" w:styleId="xl52">
    <w:name w:val="xl52"/>
    <w:basedOn w:val="a1"/>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CYR" w:hAnsi="Arial CYR"/>
      <w:color w:val="000000"/>
      <w:szCs w:val="20"/>
    </w:rPr>
  </w:style>
  <w:style w:type="paragraph" w:customStyle="1" w:styleId="xl53">
    <w:name w:val="xl53"/>
    <w:basedOn w:val="a1"/>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CYR" w:hAnsi="Arial CYR"/>
      <w:b/>
      <w:color w:val="000000"/>
      <w:sz w:val="28"/>
      <w:szCs w:val="20"/>
    </w:rPr>
  </w:style>
  <w:style w:type="paragraph" w:customStyle="1" w:styleId="xl54">
    <w:name w:val="xl54"/>
    <w:basedOn w:val="a1"/>
    <w:uiPriority w:val="99"/>
    <w:rsid w:val="00682819"/>
    <w:pPr>
      <w:pBdr>
        <w:top w:val="single" w:sz="6" w:space="0" w:color="auto"/>
        <w:bottom w:val="single" w:sz="6" w:space="0" w:color="auto"/>
      </w:pBdr>
      <w:overflowPunct w:val="0"/>
      <w:autoSpaceDE w:val="0"/>
      <w:autoSpaceDN w:val="0"/>
      <w:adjustRightInd w:val="0"/>
      <w:spacing w:before="100" w:after="100"/>
      <w:jc w:val="center"/>
      <w:textAlignment w:val="baseline"/>
    </w:pPr>
    <w:rPr>
      <w:rFonts w:ascii="Arial CYR" w:hAnsi="Arial CYR"/>
      <w:b/>
      <w:color w:val="000000"/>
      <w:sz w:val="28"/>
      <w:szCs w:val="20"/>
    </w:rPr>
  </w:style>
  <w:style w:type="paragraph" w:customStyle="1" w:styleId="xl55">
    <w:name w:val="xl55"/>
    <w:basedOn w:val="a1"/>
    <w:uiPriority w:val="99"/>
    <w:rsid w:val="00682819"/>
    <w:pPr>
      <w:pBdr>
        <w:top w:val="single" w:sz="6" w:space="0" w:color="auto"/>
        <w:left w:val="single" w:sz="6" w:space="0" w:color="auto"/>
      </w:pBdr>
      <w:overflowPunct w:val="0"/>
      <w:autoSpaceDE w:val="0"/>
      <w:autoSpaceDN w:val="0"/>
      <w:adjustRightInd w:val="0"/>
      <w:spacing w:before="100" w:after="100"/>
      <w:jc w:val="center"/>
      <w:textAlignment w:val="baseline"/>
    </w:pPr>
    <w:rPr>
      <w:rFonts w:ascii="Arial CYR" w:hAnsi="Arial CYR"/>
      <w:b/>
      <w:color w:val="000000"/>
      <w:sz w:val="28"/>
      <w:szCs w:val="20"/>
    </w:rPr>
  </w:style>
  <w:style w:type="paragraph" w:customStyle="1" w:styleId="xl56">
    <w:name w:val="xl56"/>
    <w:basedOn w:val="a1"/>
    <w:uiPriority w:val="99"/>
    <w:rsid w:val="00682819"/>
    <w:pPr>
      <w:pBdr>
        <w:top w:val="single" w:sz="6" w:space="0" w:color="auto"/>
      </w:pBdr>
      <w:overflowPunct w:val="0"/>
      <w:autoSpaceDE w:val="0"/>
      <w:autoSpaceDN w:val="0"/>
      <w:adjustRightInd w:val="0"/>
      <w:spacing w:before="100" w:after="100"/>
      <w:jc w:val="center"/>
      <w:textAlignment w:val="baseline"/>
    </w:pPr>
    <w:rPr>
      <w:rFonts w:ascii="Arial CYR" w:hAnsi="Arial CYR"/>
      <w:b/>
      <w:color w:val="000000"/>
      <w:sz w:val="28"/>
      <w:szCs w:val="20"/>
    </w:rPr>
  </w:style>
  <w:style w:type="paragraph" w:customStyle="1" w:styleId="2e">
    <w:name w:val="2"/>
    <w:basedOn w:val="21"/>
    <w:uiPriority w:val="99"/>
    <w:rsid w:val="00682819"/>
    <w:pPr>
      <w:keepNext w:val="0"/>
      <w:overflowPunct w:val="0"/>
      <w:autoSpaceDE w:val="0"/>
      <w:autoSpaceDN w:val="0"/>
      <w:adjustRightInd w:val="0"/>
      <w:spacing w:after="120"/>
      <w:ind w:firstLine="709"/>
      <w:jc w:val="both"/>
      <w:textAlignment w:val="baseline"/>
      <w:outlineLvl w:val="9"/>
    </w:pPr>
    <w:rPr>
      <w:b w:val="0"/>
    </w:rPr>
  </w:style>
  <w:style w:type="paragraph" w:customStyle="1" w:styleId="1b">
    <w:name w:val="Цитата1"/>
    <w:basedOn w:val="a1"/>
    <w:uiPriority w:val="99"/>
    <w:rsid w:val="00682819"/>
    <w:pPr>
      <w:widowControl w:val="0"/>
      <w:shd w:val="clear" w:color="auto" w:fill="FFFFFF"/>
      <w:overflowPunct w:val="0"/>
      <w:autoSpaceDE w:val="0"/>
      <w:autoSpaceDN w:val="0"/>
      <w:adjustRightInd w:val="0"/>
      <w:spacing w:line="360" w:lineRule="auto"/>
      <w:ind w:left="5341" w:right="3090" w:hanging="1327"/>
      <w:textAlignment w:val="baseline"/>
    </w:pPr>
    <w:rPr>
      <w:b/>
      <w:color w:val="000000"/>
      <w:szCs w:val="20"/>
    </w:rPr>
  </w:style>
  <w:style w:type="character" w:customStyle="1" w:styleId="Iniiaiieoeoo">
    <w:name w:val="Iniiaiie o?eoo"/>
    <w:uiPriority w:val="99"/>
    <w:rsid w:val="00682819"/>
  </w:style>
  <w:style w:type="paragraph" w:customStyle="1" w:styleId="caaieiaie1">
    <w:name w:val="caaieiaie 1"/>
    <w:basedOn w:val="Iauiue"/>
    <w:next w:val="Iauiue"/>
    <w:uiPriority w:val="99"/>
    <w:rsid w:val="00682819"/>
    <w:pPr>
      <w:keepNext/>
      <w:widowControl/>
    </w:pPr>
    <w:rPr>
      <w:b/>
      <w:sz w:val="22"/>
    </w:rPr>
  </w:style>
  <w:style w:type="paragraph" w:customStyle="1" w:styleId="caaieiaie2">
    <w:name w:val="caaieiaie 2"/>
    <w:basedOn w:val="caaieiaie1"/>
    <w:next w:val="Iniiaiieoaeno"/>
    <w:uiPriority w:val="99"/>
    <w:rsid w:val="00682819"/>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uiPriority w:val="99"/>
    <w:rsid w:val="00682819"/>
    <w:pPr>
      <w:keepNext/>
      <w:spacing w:before="120"/>
      <w:ind w:firstLine="567"/>
      <w:jc w:val="both"/>
    </w:pPr>
    <w:rPr>
      <w:sz w:val="24"/>
      <w:lang w:val="ru-RU"/>
    </w:rPr>
  </w:style>
  <w:style w:type="paragraph" w:customStyle="1" w:styleId="caaieiaie4">
    <w:name w:val="caaieiaie 4"/>
    <w:basedOn w:val="Iauiue"/>
    <w:next w:val="Iauiue"/>
    <w:uiPriority w:val="99"/>
    <w:rsid w:val="00682819"/>
    <w:pPr>
      <w:keepNext/>
      <w:widowControl/>
      <w:tabs>
        <w:tab w:val="left" w:pos="56"/>
        <w:tab w:val="left" w:pos="6122"/>
      </w:tabs>
      <w:jc w:val="both"/>
    </w:pPr>
    <w:rPr>
      <w:b/>
      <w:sz w:val="24"/>
      <w:lang w:val="ru-RU"/>
    </w:rPr>
  </w:style>
  <w:style w:type="paragraph" w:customStyle="1" w:styleId="caaieiaie5">
    <w:name w:val="caaieiaie 5"/>
    <w:basedOn w:val="Iauiue"/>
    <w:next w:val="Iauiue"/>
    <w:uiPriority w:val="99"/>
    <w:rsid w:val="00682819"/>
    <w:pPr>
      <w:keepNext/>
      <w:widowControl/>
      <w:spacing w:before="100" w:after="100"/>
      <w:ind w:left="575"/>
    </w:pPr>
    <w:rPr>
      <w:b/>
      <w:sz w:val="24"/>
      <w:lang w:val="ru-RU"/>
    </w:rPr>
  </w:style>
  <w:style w:type="paragraph" w:customStyle="1" w:styleId="caaieiaie6">
    <w:name w:val="caaieiaie 6"/>
    <w:basedOn w:val="Iauiue"/>
    <w:next w:val="Iauiue"/>
    <w:uiPriority w:val="99"/>
    <w:rsid w:val="00682819"/>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uiPriority w:val="99"/>
    <w:rsid w:val="00682819"/>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uiPriority w:val="99"/>
    <w:rsid w:val="00682819"/>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uiPriority w:val="99"/>
    <w:rsid w:val="00682819"/>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682819"/>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682819"/>
    <w:pPr>
      <w:tabs>
        <w:tab w:val="clear" w:pos="1998"/>
        <w:tab w:val="left" w:pos="2214"/>
      </w:tabs>
      <w:spacing w:before="120"/>
      <w:ind w:left="2142" w:hanging="1008"/>
    </w:pPr>
  </w:style>
  <w:style w:type="paragraph" w:customStyle="1" w:styleId="Iaeeiaaiiuenienie3">
    <w:name w:val="Ia?ee?iaaiiue nienie 3"/>
    <w:basedOn w:val="Iauiue"/>
    <w:uiPriority w:val="99"/>
    <w:rsid w:val="00682819"/>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682819"/>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682819"/>
    <w:pPr>
      <w:spacing w:before="60"/>
    </w:pPr>
  </w:style>
  <w:style w:type="paragraph" w:customStyle="1" w:styleId="Ieieeeieiioeooe">
    <w:name w:val="Ie?iee eieiioeooe"/>
    <w:basedOn w:val="Iauiue"/>
    <w:uiPriority w:val="99"/>
    <w:rsid w:val="00682819"/>
    <w:pPr>
      <w:widowControl/>
      <w:tabs>
        <w:tab w:val="center" w:pos="4677"/>
        <w:tab w:val="right" w:pos="9355"/>
      </w:tabs>
    </w:pPr>
    <w:rPr>
      <w:sz w:val="24"/>
      <w:lang w:val="ru-RU"/>
    </w:rPr>
  </w:style>
  <w:style w:type="character" w:customStyle="1" w:styleId="iiianoaieou">
    <w:name w:val="iiia? no?aieou"/>
    <w:uiPriority w:val="99"/>
    <w:rsid w:val="00682819"/>
  </w:style>
  <w:style w:type="paragraph" w:customStyle="1" w:styleId="iaeaaeaiea1">
    <w:name w:val="iaeaaeaiea 1"/>
    <w:basedOn w:val="Iauiue"/>
    <w:next w:val="Iauiue"/>
    <w:uiPriority w:val="99"/>
    <w:rsid w:val="00682819"/>
    <w:pPr>
      <w:widowControl/>
      <w:spacing w:before="100" w:after="100"/>
    </w:pPr>
    <w:rPr>
      <w:sz w:val="24"/>
      <w:lang w:val="ru-RU"/>
    </w:rPr>
  </w:style>
  <w:style w:type="paragraph" w:customStyle="1" w:styleId="iaeaaeaiea2">
    <w:name w:val="iaeaaeaiea 2"/>
    <w:basedOn w:val="Iauiue"/>
    <w:next w:val="Iauiue"/>
    <w:uiPriority w:val="99"/>
    <w:rsid w:val="00682819"/>
    <w:pPr>
      <w:widowControl/>
      <w:spacing w:before="100" w:after="100"/>
      <w:ind w:left="240"/>
    </w:pPr>
    <w:rPr>
      <w:sz w:val="24"/>
      <w:lang w:val="ru-RU"/>
    </w:rPr>
  </w:style>
  <w:style w:type="paragraph" w:customStyle="1" w:styleId="iaeaaeaiea3">
    <w:name w:val="iaeaaeaiea 3"/>
    <w:basedOn w:val="Iauiue"/>
    <w:next w:val="Iauiue"/>
    <w:uiPriority w:val="99"/>
    <w:rsid w:val="00682819"/>
    <w:pPr>
      <w:widowControl/>
      <w:spacing w:before="100" w:after="100"/>
      <w:ind w:left="480"/>
    </w:pPr>
    <w:rPr>
      <w:sz w:val="24"/>
      <w:lang w:val="ru-RU"/>
    </w:rPr>
  </w:style>
  <w:style w:type="paragraph" w:customStyle="1" w:styleId="iaeaaeaiea4">
    <w:name w:val="iaeaaeaiea 4"/>
    <w:basedOn w:val="Iauiue"/>
    <w:next w:val="Iauiue"/>
    <w:uiPriority w:val="99"/>
    <w:rsid w:val="00682819"/>
    <w:pPr>
      <w:widowControl/>
      <w:spacing w:before="100" w:after="100"/>
      <w:ind w:left="720"/>
    </w:pPr>
    <w:rPr>
      <w:sz w:val="24"/>
      <w:lang w:val="ru-RU"/>
    </w:rPr>
  </w:style>
  <w:style w:type="paragraph" w:customStyle="1" w:styleId="iaeaaeaiea5">
    <w:name w:val="iaeaaeaiea 5"/>
    <w:basedOn w:val="Iauiue"/>
    <w:next w:val="Iauiue"/>
    <w:uiPriority w:val="99"/>
    <w:rsid w:val="00682819"/>
    <w:pPr>
      <w:widowControl/>
      <w:spacing w:before="100" w:after="100"/>
      <w:ind w:left="960"/>
    </w:pPr>
    <w:rPr>
      <w:sz w:val="24"/>
      <w:lang w:val="ru-RU"/>
    </w:rPr>
  </w:style>
  <w:style w:type="paragraph" w:customStyle="1" w:styleId="iaeaaeaiea6">
    <w:name w:val="iaeaaeaiea 6"/>
    <w:basedOn w:val="Iauiue"/>
    <w:next w:val="Iauiue"/>
    <w:uiPriority w:val="99"/>
    <w:rsid w:val="00682819"/>
    <w:pPr>
      <w:widowControl/>
      <w:spacing w:before="100" w:after="100"/>
      <w:ind w:left="1200"/>
    </w:pPr>
    <w:rPr>
      <w:sz w:val="24"/>
      <w:lang w:val="ru-RU"/>
    </w:rPr>
  </w:style>
  <w:style w:type="paragraph" w:customStyle="1" w:styleId="iaeaaeaiea7">
    <w:name w:val="iaeaaeaiea 7"/>
    <w:basedOn w:val="Iauiue"/>
    <w:next w:val="Iauiue"/>
    <w:uiPriority w:val="99"/>
    <w:rsid w:val="00682819"/>
    <w:pPr>
      <w:widowControl/>
      <w:spacing w:before="100" w:after="100"/>
      <w:ind w:left="1440"/>
    </w:pPr>
    <w:rPr>
      <w:sz w:val="24"/>
      <w:lang w:val="ru-RU"/>
    </w:rPr>
  </w:style>
  <w:style w:type="paragraph" w:customStyle="1" w:styleId="iaeaaeaiea8">
    <w:name w:val="iaeaaeaiea 8"/>
    <w:basedOn w:val="Iauiue"/>
    <w:next w:val="Iauiue"/>
    <w:uiPriority w:val="99"/>
    <w:rsid w:val="00682819"/>
    <w:pPr>
      <w:widowControl/>
      <w:spacing w:before="100" w:after="100"/>
      <w:ind w:left="1680"/>
    </w:pPr>
    <w:rPr>
      <w:sz w:val="24"/>
      <w:lang w:val="ru-RU"/>
    </w:rPr>
  </w:style>
  <w:style w:type="paragraph" w:customStyle="1" w:styleId="iaeaaeaiea9">
    <w:name w:val="iaeaaeaiea 9"/>
    <w:basedOn w:val="Iauiue"/>
    <w:next w:val="Iauiue"/>
    <w:uiPriority w:val="99"/>
    <w:rsid w:val="00682819"/>
    <w:pPr>
      <w:widowControl/>
      <w:spacing w:before="100" w:after="100"/>
      <w:ind w:left="1920"/>
    </w:pPr>
    <w:rPr>
      <w:sz w:val="24"/>
      <w:lang w:val="ru-RU"/>
    </w:rPr>
  </w:style>
  <w:style w:type="paragraph" w:customStyle="1" w:styleId="Aaoieeeieiioeooe">
    <w:name w:val="Aa?oiee eieiioeooe"/>
    <w:basedOn w:val="Iauiue"/>
    <w:uiPriority w:val="99"/>
    <w:rsid w:val="00682819"/>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682819"/>
    <w:pPr>
      <w:widowControl/>
      <w:jc w:val="center"/>
    </w:pPr>
    <w:rPr>
      <w:sz w:val="24"/>
      <w:lang w:val="ru-RU"/>
    </w:rPr>
  </w:style>
  <w:style w:type="paragraph" w:customStyle="1" w:styleId="Iniiaiieoaenonionooiii2">
    <w:name w:val="Iniiaiie oaeno n ionooiii 2"/>
    <w:basedOn w:val="Iauiue"/>
    <w:uiPriority w:val="99"/>
    <w:rsid w:val="00682819"/>
    <w:pPr>
      <w:widowControl/>
      <w:shd w:val="clear" w:color="auto" w:fill="FFFFFF"/>
      <w:ind w:firstLine="533"/>
      <w:jc w:val="both"/>
    </w:pPr>
    <w:rPr>
      <w:color w:val="000000"/>
      <w:sz w:val="22"/>
      <w:lang w:val="ru-RU"/>
    </w:rPr>
  </w:style>
  <w:style w:type="character" w:customStyle="1" w:styleId="affff7">
    <w:name w:val="комментарий"/>
    <w:uiPriority w:val="99"/>
    <w:rsid w:val="00682819"/>
    <w:rPr>
      <w:b/>
      <w:i/>
      <w:sz w:val="28"/>
    </w:rPr>
  </w:style>
  <w:style w:type="paragraph" w:styleId="3e">
    <w:name w:val="toc 3"/>
    <w:basedOn w:val="a1"/>
    <w:next w:val="a1"/>
    <w:autoRedefine/>
    <w:uiPriority w:val="99"/>
    <w:rsid w:val="00682819"/>
    <w:pPr>
      <w:tabs>
        <w:tab w:val="left" w:pos="360"/>
        <w:tab w:val="right" w:leader="dot" w:pos="10195"/>
      </w:tabs>
      <w:jc w:val="both"/>
    </w:pPr>
    <w:rPr>
      <w:iCs/>
      <w:noProof/>
    </w:rPr>
  </w:style>
  <w:style w:type="paragraph" w:styleId="1c">
    <w:name w:val="toc 1"/>
    <w:basedOn w:val="a1"/>
    <w:next w:val="a1"/>
    <w:autoRedefine/>
    <w:uiPriority w:val="99"/>
    <w:rsid w:val="00682819"/>
    <w:pPr>
      <w:tabs>
        <w:tab w:val="right" w:leader="dot" w:pos="10195"/>
      </w:tabs>
      <w:spacing w:before="120" w:after="120" w:line="360" w:lineRule="auto"/>
    </w:pPr>
    <w:rPr>
      <w:bCs/>
      <w:noProof/>
    </w:rPr>
  </w:style>
  <w:style w:type="paragraph" w:styleId="2f">
    <w:name w:val="toc 2"/>
    <w:basedOn w:val="a1"/>
    <w:next w:val="a1"/>
    <w:autoRedefine/>
    <w:uiPriority w:val="99"/>
    <w:rsid w:val="00682819"/>
    <w:pPr>
      <w:tabs>
        <w:tab w:val="right" w:leader="dot" w:pos="10195"/>
      </w:tabs>
      <w:spacing w:line="360" w:lineRule="auto"/>
      <w:jc w:val="both"/>
    </w:pPr>
    <w:rPr>
      <w:smallCaps/>
      <w:noProof/>
    </w:rPr>
  </w:style>
  <w:style w:type="paragraph" w:styleId="46">
    <w:name w:val="toc 4"/>
    <w:basedOn w:val="a1"/>
    <w:next w:val="a1"/>
    <w:autoRedefine/>
    <w:uiPriority w:val="99"/>
    <w:rsid w:val="00682819"/>
    <w:pPr>
      <w:tabs>
        <w:tab w:val="left" w:pos="540"/>
        <w:tab w:val="right" w:leader="dot" w:pos="10195"/>
      </w:tabs>
      <w:jc w:val="both"/>
    </w:pPr>
    <w:rPr>
      <w:sz w:val="18"/>
      <w:szCs w:val="18"/>
    </w:rPr>
  </w:style>
  <w:style w:type="paragraph" w:styleId="55">
    <w:name w:val="toc 5"/>
    <w:basedOn w:val="a1"/>
    <w:next w:val="a1"/>
    <w:autoRedefine/>
    <w:uiPriority w:val="99"/>
    <w:semiHidden/>
    <w:rsid w:val="00682819"/>
    <w:pPr>
      <w:ind w:left="960"/>
    </w:pPr>
    <w:rPr>
      <w:sz w:val="18"/>
      <w:szCs w:val="18"/>
    </w:rPr>
  </w:style>
  <w:style w:type="paragraph" w:customStyle="1" w:styleId="3TimesNewRoman">
    <w:name w:val="Стиль Заголовок 3 + Times New Roman не полужирный"/>
    <w:basedOn w:val="3"/>
    <w:link w:val="3TimesNewRoman0"/>
    <w:uiPriority w:val="99"/>
    <w:rsid w:val="00682819"/>
    <w:pPr>
      <w:spacing w:line="240" w:lineRule="auto"/>
      <w:jc w:val="both"/>
    </w:pPr>
    <w:rPr>
      <w:rFonts w:cs="Times New Roman"/>
      <w:bCs w:val="0"/>
      <w:sz w:val="24"/>
      <w:szCs w:val="20"/>
      <w:lang w:eastAsia="ru-RU"/>
    </w:rPr>
  </w:style>
  <w:style w:type="character" w:customStyle="1" w:styleId="3TimesNewRoman0">
    <w:name w:val="Стиль Заголовок 3 + Times New Roman не полужирный Знак"/>
    <w:link w:val="3TimesNewRoman"/>
    <w:uiPriority w:val="99"/>
    <w:locked/>
    <w:rsid w:val="00682819"/>
    <w:rPr>
      <w:rFonts w:ascii="Arial" w:eastAsia="Calibri" w:hAnsi="Arial" w:cs="Times New Roman"/>
      <w:b/>
      <w:sz w:val="24"/>
      <w:szCs w:val="20"/>
      <w:lang w:eastAsia="ru-RU"/>
    </w:rPr>
  </w:style>
  <w:style w:type="paragraph" w:styleId="62">
    <w:name w:val="toc 6"/>
    <w:basedOn w:val="a1"/>
    <w:next w:val="a1"/>
    <w:autoRedefine/>
    <w:uiPriority w:val="99"/>
    <w:semiHidden/>
    <w:rsid w:val="00682819"/>
    <w:pPr>
      <w:ind w:left="1200"/>
    </w:pPr>
    <w:rPr>
      <w:sz w:val="18"/>
      <w:szCs w:val="18"/>
    </w:rPr>
  </w:style>
  <w:style w:type="paragraph" w:styleId="71">
    <w:name w:val="toc 7"/>
    <w:basedOn w:val="a1"/>
    <w:next w:val="a1"/>
    <w:autoRedefine/>
    <w:uiPriority w:val="99"/>
    <w:semiHidden/>
    <w:rsid w:val="00682819"/>
    <w:pPr>
      <w:ind w:left="1440"/>
    </w:pPr>
    <w:rPr>
      <w:sz w:val="18"/>
      <w:szCs w:val="18"/>
    </w:rPr>
  </w:style>
  <w:style w:type="paragraph" w:styleId="81">
    <w:name w:val="toc 8"/>
    <w:basedOn w:val="a1"/>
    <w:next w:val="a1"/>
    <w:autoRedefine/>
    <w:uiPriority w:val="99"/>
    <w:semiHidden/>
    <w:rsid w:val="00682819"/>
    <w:pPr>
      <w:ind w:left="1680"/>
    </w:pPr>
    <w:rPr>
      <w:sz w:val="18"/>
      <w:szCs w:val="18"/>
    </w:rPr>
  </w:style>
  <w:style w:type="paragraph" w:customStyle="1" w:styleId="3TimesNewRoman00">
    <w:name w:val="Стиль Заголовок 3 + Times New Roman Перед:  0 пт После:  0 пт"/>
    <w:basedOn w:val="3"/>
    <w:uiPriority w:val="99"/>
    <w:rsid w:val="00682819"/>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
    <w:uiPriority w:val="99"/>
    <w:rsid w:val="00682819"/>
    <w:pPr>
      <w:spacing w:before="0" w:after="0"/>
    </w:pPr>
    <w:rPr>
      <w:b/>
    </w:rPr>
  </w:style>
  <w:style w:type="paragraph" w:customStyle="1" w:styleId="affff8">
    <w:name w:val="Условия контракта"/>
    <w:basedOn w:val="a1"/>
    <w:uiPriority w:val="99"/>
    <w:semiHidden/>
    <w:rsid w:val="00682819"/>
    <w:pPr>
      <w:tabs>
        <w:tab w:val="num" w:pos="360"/>
      </w:tabs>
      <w:spacing w:before="240" w:after="120"/>
      <w:ind w:left="360" w:hanging="360"/>
      <w:jc w:val="both"/>
    </w:pPr>
    <w:rPr>
      <w:b/>
      <w:szCs w:val="20"/>
    </w:rPr>
  </w:style>
  <w:style w:type="character" w:customStyle="1" w:styleId="ConsPlusNormal0">
    <w:name w:val="ConsPlusNormal Знак"/>
    <w:link w:val="ConsPlusNormal"/>
    <w:uiPriority w:val="99"/>
    <w:locked/>
    <w:rsid w:val="00682819"/>
    <w:rPr>
      <w:rFonts w:ascii="Arial" w:eastAsia="Calibri" w:hAnsi="Arial" w:cs="Times New Roman"/>
      <w:lang w:eastAsia="ru-RU"/>
    </w:rPr>
  </w:style>
  <w:style w:type="paragraph" w:styleId="affff9">
    <w:name w:val="footnote text"/>
    <w:basedOn w:val="a1"/>
    <w:link w:val="affffa"/>
    <w:uiPriority w:val="99"/>
    <w:rsid w:val="00682819"/>
    <w:rPr>
      <w:rFonts w:ascii="Calibri" w:hAnsi="Calibri"/>
      <w:sz w:val="20"/>
      <w:szCs w:val="20"/>
    </w:rPr>
  </w:style>
  <w:style w:type="character" w:customStyle="1" w:styleId="affffa">
    <w:name w:val="Текст сноски Знак"/>
    <w:basedOn w:val="a2"/>
    <w:link w:val="affff9"/>
    <w:uiPriority w:val="99"/>
    <w:rsid w:val="00682819"/>
    <w:rPr>
      <w:rFonts w:ascii="Calibri" w:eastAsia="Times New Roman" w:hAnsi="Calibri" w:cs="Times New Roman"/>
      <w:sz w:val="20"/>
      <w:szCs w:val="20"/>
      <w:lang w:eastAsia="ru-RU"/>
    </w:rPr>
  </w:style>
  <w:style w:type="paragraph" w:customStyle="1" w:styleId="affffb">
    <w:name w:val="Таблица шапка"/>
    <w:basedOn w:val="a1"/>
    <w:uiPriority w:val="99"/>
    <w:semiHidden/>
    <w:rsid w:val="00682819"/>
    <w:pPr>
      <w:keepNext/>
      <w:snapToGrid w:val="0"/>
      <w:spacing w:before="40" w:after="40"/>
      <w:ind w:left="57" w:right="57"/>
    </w:pPr>
    <w:rPr>
      <w:szCs w:val="20"/>
    </w:rPr>
  </w:style>
  <w:style w:type="paragraph" w:styleId="affffc">
    <w:name w:val="Document Map"/>
    <w:basedOn w:val="a1"/>
    <w:link w:val="affffd"/>
    <w:uiPriority w:val="99"/>
    <w:rsid w:val="00682819"/>
    <w:pPr>
      <w:shd w:val="clear" w:color="auto" w:fill="000080"/>
      <w:spacing w:after="60"/>
      <w:jc w:val="both"/>
    </w:pPr>
    <w:rPr>
      <w:rFonts w:ascii="Tahoma" w:eastAsia="Calibri" w:hAnsi="Tahoma" w:cs="Tahoma"/>
      <w:sz w:val="20"/>
      <w:szCs w:val="20"/>
    </w:rPr>
  </w:style>
  <w:style w:type="character" w:customStyle="1" w:styleId="affffd">
    <w:name w:val="Схема документа Знак"/>
    <w:basedOn w:val="a2"/>
    <w:link w:val="affffc"/>
    <w:uiPriority w:val="99"/>
    <w:rsid w:val="00682819"/>
    <w:rPr>
      <w:rFonts w:ascii="Tahoma" w:eastAsia="Calibri" w:hAnsi="Tahoma" w:cs="Tahoma"/>
      <w:sz w:val="20"/>
      <w:szCs w:val="20"/>
      <w:shd w:val="clear" w:color="auto" w:fill="000080"/>
      <w:lang w:eastAsia="ru-RU"/>
    </w:rPr>
  </w:style>
  <w:style w:type="paragraph" w:customStyle="1" w:styleId="1d">
    <w:name w:val="Знак1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82819"/>
    <w:pPr>
      <w:spacing w:after="160" w:line="240" w:lineRule="exact"/>
    </w:pPr>
    <w:rPr>
      <w:rFonts w:eastAsia="Calibri"/>
      <w:sz w:val="20"/>
      <w:szCs w:val="20"/>
      <w:lang w:eastAsia="zh-CN"/>
    </w:rPr>
  </w:style>
  <w:style w:type="paragraph" w:customStyle="1" w:styleId="1e">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82819"/>
    <w:pPr>
      <w:spacing w:after="160" w:line="240" w:lineRule="exact"/>
    </w:pPr>
    <w:rPr>
      <w:rFonts w:eastAsia="Calibri"/>
      <w:sz w:val="20"/>
      <w:szCs w:val="20"/>
      <w:lang w:eastAsia="zh-CN"/>
    </w:rPr>
  </w:style>
  <w:style w:type="paragraph" w:customStyle="1" w:styleId="3f">
    <w:name w:val="Знак3 Знак Знак Знак Знак Знак Знак Знак Знак Знак Знак Знак Знак Знак Знак Знак Знак Знак"/>
    <w:basedOn w:val="a1"/>
    <w:uiPriority w:val="99"/>
    <w:rsid w:val="00682819"/>
    <w:pPr>
      <w:spacing w:after="160" w:line="240" w:lineRule="exact"/>
    </w:pPr>
    <w:rPr>
      <w:rFonts w:eastAsia="Calibri"/>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rsid w:val="00682819"/>
    <w:pPr>
      <w:spacing w:after="160" w:line="240" w:lineRule="exact"/>
    </w:pPr>
    <w:rPr>
      <w:rFonts w:eastAsia="Calibri"/>
      <w:sz w:val="20"/>
      <w:szCs w:val="20"/>
      <w:lang w:eastAsia="zh-CN"/>
    </w:rPr>
  </w:style>
  <w:style w:type="paragraph" w:customStyle="1" w:styleId="1f">
    <w:name w:val="Знак1 Знак Знак Знак"/>
    <w:basedOn w:val="a1"/>
    <w:uiPriority w:val="99"/>
    <w:rsid w:val="00682819"/>
    <w:pPr>
      <w:spacing w:after="160" w:line="240" w:lineRule="exact"/>
    </w:pPr>
    <w:rPr>
      <w:rFonts w:eastAsia="Calibri"/>
      <w:sz w:val="20"/>
      <w:szCs w:val="20"/>
      <w:lang w:eastAsia="zh-CN"/>
    </w:rPr>
  </w:style>
  <w:style w:type="paragraph" w:customStyle="1" w:styleId="3f0">
    <w:name w:val="Знак3 Знак Знак Знак Знак Знак Знак Знак Знак Знак Знак Знак Знак Знак Знак Знак Знак Знак Знак Знак Знак Знак"/>
    <w:basedOn w:val="a1"/>
    <w:uiPriority w:val="99"/>
    <w:rsid w:val="00682819"/>
    <w:pPr>
      <w:spacing w:after="160" w:line="240" w:lineRule="exact"/>
    </w:pPr>
    <w:rPr>
      <w:rFonts w:eastAsia="Calibri"/>
      <w:sz w:val="20"/>
      <w:szCs w:val="20"/>
      <w:lang w:eastAsia="zh-CN"/>
    </w:rPr>
  </w:style>
  <w:style w:type="paragraph" w:customStyle="1" w:styleId="1f0">
    <w:name w:val="1"/>
    <w:basedOn w:val="a1"/>
    <w:uiPriority w:val="99"/>
    <w:rsid w:val="00682819"/>
    <w:pPr>
      <w:spacing w:after="160" w:line="240" w:lineRule="exact"/>
    </w:pPr>
    <w:rPr>
      <w:rFonts w:eastAsia="Calibri"/>
      <w:sz w:val="20"/>
      <w:szCs w:val="20"/>
      <w:lang w:eastAsia="zh-CN"/>
    </w:rPr>
  </w:style>
  <w:style w:type="character" w:customStyle="1" w:styleId="47">
    <w:name w:val="Знак Знак4"/>
    <w:uiPriority w:val="99"/>
    <w:rsid w:val="00682819"/>
    <w:rPr>
      <w:rFonts w:ascii="Arial" w:hAnsi="Arial"/>
      <w:noProof/>
      <w:sz w:val="24"/>
      <w:lang w:val="ru-RU" w:eastAsia="ru-RU"/>
    </w:rPr>
  </w:style>
  <w:style w:type="paragraph" w:customStyle="1" w:styleId="150">
    <w:name w:val="Обычный + 15 пт"/>
    <w:aliases w:val="По ширине,Первая строка:  1,25 см,Перед:  6 пт,Междустр.и..."/>
    <w:basedOn w:val="af6"/>
    <w:uiPriority w:val="99"/>
    <w:rsid w:val="00682819"/>
    <w:pPr>
      <w:widowControl w:val="0"/>
      <w:snapToGrid w:val="0"/>
      <w:spacing w:before="120" w:after="0" w:line="264" w:lineRule="auto"/>
      <w:ind w:left="0" w:firstLine="720"/>
    </w:pPr>
    <w:rPr>
      <w:bCs/>
      <w:sz w:val="30"/>
      <w:szCs w:val="30"/>
    </w:rPr>
  </w:style>
  <w:style w:type="paragraph" w:customStyle="1" w:styleId="DecimalAligned">
    <w:name w:val="Decimal Aligned"/>
    <w:basedOn w:val="a1"/>
    <w:uiPriority w:val="99"/>
    <w:rsid w:val="00682819"/>
    <w:pPr>
      <w:tabs>
        <w:tab w:val="decimal" w:pos="360"/>
      </w:tabs>
      <w:spacing w:after="200" w:line="276" w:lineRule="auto"/>
    </w:pPr>
    <w:rPr>
      <w:rFonts w:ascii="Calibri" w:hAnsi="Calibri"/>
      <w:sz w:val="22"/>
      <w:szCs w:val="22"/>
      <w:lang w:eastAsia="en-US"/>
    </w:rPr>
  </w:style>
  <w:style w:type="character" w:styleId="affffe">
    <w:name w:val="Subtle Emphasis"/>
    <w:basedOn w:val="a2"/>
    <w:uiPriority w:val="99"/>
    <w:qFormat/>
    <w:rsid w:val="00682819"/>
    <w:rPr>
      <w:rFonts w:eastAsia="Times New Roman" w:cs="Times New Roman"/>
      <w:i/>
      <w:color w:val="808080"/>
      <w:sz w:val="22"/>
      <w:lang w:val="ru-RU"/>
    </w:rPr>
  </w:style>
  <w:style w:type="table" w:customStyle="1" w:styleId="-11">
    <w:name w:val="Светлая заливка - Акцент 11"/>
    <w:uiPriority w:val="99"/>
    <w:rsid w:val="00682819"/>
    <w:pPr>
      <w:spacing w:after="0" w:line="240" w:lineRule="auto"/>
    </w:pPr>
    <w:rPr>
      <w:rFonts w:eastAsia="Times New Roman"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6">
    <w:name w:val="Стиль5"/>
    <w:uiPriority w:val="99"/>
    <w:rsid w:val="0068281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clear" w:color="auto" w:fill="FABF8F"/>
    </w:tcPr>
  </w:style>
  <w:style w:type="table" w:styleId="-4">
    <w:name w:val="Colorful Grid Accent 4"/>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D8D0C8"/>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3"/>
    <w:uiPriority w:val="99"/>
    <w:rsid w:val="00682819"/>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rsid w:val="00682819"/>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clear" w:color="auto" w:fill="B8CCE4"/>
    </w:tcPr>
  </w:style>
  <w:style w:type="table" w:styleId="2-10">
    <w:name w:val="Medium List 2 Accent 1"/>
    <w:basedOn w:val="a3"/>
    <w:uiPriority w:val="99"/>
    <w:rsid w:val="00682819"/>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FD8E8"/>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8064A2"/>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8064A2"/>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BFB1D0"/>
      </w:tcPr>
    </w:tblStylePr>
  </w:style>
  <w:style w:type="table" w:styleId="3-5">
    <w:name w:val="Medium Grid 3 Accent 5"/>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2EAF1"/>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4BACC6"/>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4BACC6"/>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A5D5E2"/>
      </w:tcPr>
    </w:tblStylePr>
  </w:style>
  <w:style w:type="table" w:styleId="1-50">
    <w:name w:val="Medium Shading 1 Accent 5"/>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3"/>
    <w:uiPriority w:val="99"/>
    <w:rsid w:val="00682819"/>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0">
    <w:name w:val="Светлая сетка - Акцент 11"/>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3"/>
    <w:uiPriority w:val="99"/>
    <w:rsid w:val="00682819"/>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3"/>
    <w:uiPriority w:val="99"/>
    <w:rsid w:val="0068281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3f1">
    <w:name w:val="Стиль3 Знак Знак Знак"/>
    <w:uiPriority w:val="99"/>
    <w:rsid w:val="00682819"/>
    <w:rPr>
      <w:sz w:val="24"/>
      <w:lang w:val="ru-RU" w:eastAsia="ru-RU"/>
    </w:rPr>
  </w:style>
  <w:style w:type="character" w:styleId="afffff">
    <w:name w:val="footnote reference"/>
    <w:basedOn w:val="a2"/>
    <w:uiPriority w:val="99"/>
    <w:semiHidden/>
    <w:rsid w:val="00682819"/>
    <w:rPr>
      <w:rFonts w:cs="Times New Roman"/>
      <w:vertAlign w:val="superscript"/>
    </w:rPr>
  </w:style>
  <w:style w:type="paragraph" w:customStyle="1" w:styleId="afffff0">
    <w:name w:val="Содержимое таблицы"/>
    <w:basedOn w:val="a1"/>
    <w:uiPriority w:val="99"/>
    <w:rsid w:val="00682819"/>
    <w:pPr>
      <w:widowControl w:val="0"/>
      <w:suppressLineNumbers/>
      <w:suppressAutoHyphens/>
    </w:pPr>
    <w:rPr>
      <w:rFonts w:ascii="Arial" w:eastAsia="Calibri" w:hAnsi="Arial"/>
    </w:rPr>
  </w:style>
  <w:style w:type="paragraph" w:customStyle="1" w:styleId="1f1">
    <w:name w:val="Знак1 Знак Знак Знак Знак"/>
    <w:basedOn w:val="a1"/>
    <w:uiPriority w:val="99"/>
    <w:rsid w:val="00682819"/>
    <w:pPr>
      <w:spacing w:after="160" w:line="240" w:lineRule="exact"/>
    </w:pPr>
    <w:rPr>
      <w:rFonts w:eastAsia="Calibri"/>
      <w:sz w:val="20"/>
      <w:szCs w:val="20"/>
      <w:lang w:eastAsia="zh-CN"/>
    </w:rPr>
  </w:style>
  <w:style w:type="paragraph" w:customStyle="1" w:styleId="afffff1">
    <w:name w:val="Стиль"/>
    <w:rsid w:val="0068281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onsNormal0">
    <w:name w:val="ConsNormal Знак"/>
    <w:link w:val="ConsNormal"/>
    <w:uiPriority w:val="99"/>
    <w:locked/>
    <w:rsid w:val="00682819"/>
    <w:rPr>
      <w:rFonts w:ascii="Arial" w:eastAsia="Calibri" w:hAnsi="Arial" w:cs="Times New Roman"/>
      <w:lang w:eastAsia="ru-RU"/>
    </w:rPr>
  </w:style>
  <w:style w:type="paragraph" w:customStyle="1" w:styleId="afffff2">
    <w:name w:val="Обычный.Нормальный абзац"/>
    <w:uiPriority w:val="99"/>
    <w:rsid w:val="00682819"/>
    <w:pPr>
      <w:widowControl w:val="0"/>
      <w:autoSpaceDE w:val="0"/>
      <w:autoSpaceDN w:val="0"/>
      <w:spacing w:after="0" w:line="240" w:lineRule="auto"/>
      <w:ind w:firstLine="709"/>
      <w:jc w:val="both"/>
    </w:pPr>
    <w:rPr>
      <w:rFonts w:ascii="Times New Roman" w:eastAsia="Times New Roman" w:hAnsi="Times New Roman" w:cs="Times New Roman"/>
      <w:sz w:val="24"/>
      <w:szCs w:val="24"/>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1"/>
    <w:uiPriority w:val="99"/>
    <w:rsid w:val="00682819"/>
    <w:pPr>
      <w:spacing w:after="160" w:line="240" w:lineRule="exact"/>
    </w:pPr>
    <w:rPr>
      <w:rFonts w:eastAsia="Calibri"/>
      <w:sz w:val="20"/>
      <w:szCs w:val="20"/>
      <w:lang w:eastAsia="zh-CN"/>
    </w:rPr>
  </w:style>
  <w:style w:type="paragraph" w:customStyle="1" w:styleId="afffff3">
    <w:name w:val="Знак Знак Знак Знак"/>
    <w:basedOn w:val="a1"/>
    <w:rsid w:val="00682819"/>
    <w:pPr>
      <w:spacing w:after="160" w:line="240" w:lineRule="exact"/>
    </w:pPr>
    <w:rPr>
      <w:rFonts w:eastAsia="Calibri"/>
      <w:sz w:val="20"/>
      <w:szCs w:val="20"/>
      <w:lang w:eastAsia="zh-CN"/>
    </w:rPr>
  </w:style>
  <w:style w:type="paragraph" w:styleId="afffff4">
    <w:name w:val="No Spacing"/>
    <w:uiPriority w:val="1"/>
    <w:qFormat/>
    <w:rsid w:val="00682819"/>
    <w:pPr>
      <w:spacing w:after="0" w:line="240" w:lineRule="auto"/>
    </w:pPr>
    <w:rPr>
      <w:rFonts w:cs="Times New Roman"/>
    </w:rPr>
  </w:style>
  <w:style w:type="character" w:customStyle="1" w:styleId="170">
    <w:name w:val="Знак Знак17"/>
    <w:uiPriority w:val="99"/>
    <w:rsid w:val="00682819"/>
    <w:rPr>
      <w:rFonts w:ascii="Book Antiqua" w:hAnsi="Book Antiqua"/>
      <w:sz w:val="24"/>
      <w:lang w:val="en-US" w:eastAsia="en-US"/>
    </w:rPr>
  </w:style>
  <w:style w:type="paragraph" w:customStyle="1" w:styleId="ConsPlusTitle">
    <w:name w:val="ConsPlusTitle"/>
    <w:uiPriority w:val="99"/>
    <w:rsid w:val="00682819"/>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xl63">
    <w:name w:val="xl63"/>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65">
    <w:name w:val="xl65"/>
    <w:basedOn w:val="a1"/>
    <w:rsid w:val="00682819"/>
    <w:pPr>
      <w:spacing w:before="100" w:beforeAutospacing="1" w:after="100" w:afterAutospacing="1"/>
      <w:jc w:val="center"/>
      <w:textAlignment w:val="top"/>
    </w:pPr>
    <w:rPr>
      <w:sz w:val="20"/>
      <w:szCs w:val="20"/>
    </w:rPr>
  </w:style>
  <w:style w:type="paragraph" w:customStyle="1" w:styleId="xl66">
    <w:name w:val="xl66"/>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7">
    <w:name w:val="xl67"/>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68">
    <w:name w:val="xl68"/>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69">
    <w:name w:val="xl69"/>
    <w:basedOn w:val="a1"/>
    <w:rsid w:val="00682819"/>
    <w:pPr>
      <w:spacing w:before="100" w:beforeAutospacing="1" w:after="100" w:afterAutospacing="1"/>
      <w:textAlignment w:val="top"/>
    </w:pPr>
    <w:rPr>
      <w:sz w:val="20"/>
      <w:szCs w:val="20"/>
    </w:rPr>
  </w:style>
  <w:style w:type="paragraph" w:customStyle="1" w:styleId="xl70">
    <w:name w:val="xl70"/>
    <w:basedOn w:val="a1"/>
    <w:rsid w:val="00682819"/>
    <w:pPr>
      <w:spacing w:before="100" w:beforeAutospacing="1" w:after="100" w:afterAutospacing="1"/>
      <w:jc w:val="center"/>
      <w:textAlignment w:val="top"/>
    </w:pPr>
    <w:rPr>
      <w:sz w:val="20"/>
      <w:szCs w:val="20"/>
    </w:rPr>
  </w:style>
  <w:style w:type="paragraph" w:customStyle="1" w:styleId="xl71">
    <w:name w:val="xl71"/>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72">
    <w:name w:val="xl72"/>
    <w:basedOn w:val="a1"/>
    <w:rsid w:val="006828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3">
    <w:name w:val="xl73"/>
    <w:basedOn w:val="a1"/>
    <w:rsid w:val="00682819"/>
    <w:pPr>
      <w:spacing w:before="100" w:beforeAutospacing="1" w:after="100" w:afterAutospacing="1"/>
      <w:jc w:val="center"/>
      <w:textAlignment w:val="top"/>
    </w:pPr>
    <w:rPr>
      <w:b/>
      <w:bCs/>
    </w:rPr>
  </w:style>
  <w:style w:type="paragraph" w:customStyle="1" w:styleId="xl74">
    <w:name w:val="xl74"/>
    <w:basedOn w:val="a1"/>
    <w:rsid w:val="00682819"/>
    <w:pPr>
      <w:spacing w:before="100" w:beforeAutospacing="1" w:after="100" w:afterAutospacing="1"/>
      <w:jc w:val="center"/>
      <w:textAlignment w:val="top"/>
    </w:pPr>
    <w:rPr>
      <w:b/>
      <w:bCs/>
      <w:sz w:val="20"/>
      <w:szCs w:val="20"/>
    </w:rPr>
  </w:style>
  <w:style w:type="paragraph" w:customStyle="1" w:styleId="xl75">
    <w:name w:val="xl75"/>
    <w:basedOn w:val="a1"/>
    <w:rsid w:val="00682819"/>
    <w:pPr>
      <w:spacing w:before="100" w:beforeAutospacing="1" w:after="100" w:afterAutospacing="1"/>
      <w:jc w:val="center"/>
      <w:textAlignment w:val="top"/>
    </w:pPr>
    <w:rPr>
      <w:sz w:val="20"/>
      <w:szCs w:val="20"/>
    </w:rPr>
  </w:style>
  <w:style w:type="paragraph" w:customStyle="1" w:styleId="xl76">
    <w:name w:val="xl76"/>
    <w:basedOn w:val="a1"/>
    <w:rsid w:val="00682819"/>
    <w:pPr>
      <w:spacing w:before="100" w:beforeAutospacing="1" w:after="100" w:afterAutospacing="1"/>
      <w:jc w:val="center"/>
      <w:textAlignment w:val="top"/>
    </w:pPr>
  </w:style>
  <w:style w:type="paragraph" w:customStyle="1" w:styleId="xl77">
    <w:name w:val="xl77"/>
    <w:basedOn w:val="a1"/>
    <w:rsid w:val="00682819"/>
    <w:pPr>
      <w:spacing w:before="100" w:beforeAutospacing="1" w:after="100" w:afterAutospacing="1"/>
      <w:jc w:val="center"/>
      <w:textAlignment w:val="top"/>
    </w:pPr>
    <w:rPr>
      <w:b/>
      <w:bCs/>
    </w:rPr>
  </w:style>
  <w:style w:type="paragraph" w:customStyle="1" w:styleId="xl78">
    <w:name w:val="xl78"/>
    <w:basedOn w:val="a1"/>
    <w:rsid w:val="00682819"/>
    <w:pPr>
      <w:spacing w:before="100" w:beforeAutospacing="1" w:after="100" w:afterAutospacing="1"/>
      <w:jc w:val="center"/>
      <w:textAlignment w:val="top"/>
    </w:pPr>
    <w:rPr>
      <w:b/>
      <w:bCs/>
      <w:sz w:val="18"/>
      <w:szCs w:val="18"/>
    </w:rPr>
  </w:style>
  <w:style w:type="paragraph" w:customStyle="1" w:styleId="xl79">
    <w:name w:val="xl79"/>
    <w:basedOn w:val="a1"/>
    <w:rsid w:val="00682819"/>
    <w:pPr>
      <w:spacing w:before="100" w:beforeAutospacing="1" w:after="100" w:afterAutospacing="1"/>
      <w:jc w:val="center"/>
      <w:textAlignment w:val="top"/>
    </w:pPr>
  </w:style>
  <w:style w:type="paragraph" w:customStyle="1" w:styleId="xl80">
    <w:name w:val="xl80"/>
    <w:basedOn w:val="a1"/>
    <w:rsid w:val="00682819"/>
    <w:pPr>
      <w:spacing w:before="100" w:beforeAutospacing="1" w:after="100" w:afterAutospacing="1"/>
      <w:textAlignment w:val="top"/>
    </w:pPr>
  </w:style>
  <w:style w:type="paragraph" w:customStyle="1" w:styleId="xl81">
    <w:name w:val="xl81"/>
    <w:basedOn w:val="a1"/>
    <w:rsid w:val="00682819"/>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2">
    <w:name w:val="xl82"/>
    <w:basedOn w:val="a1"/>
    <w:rsid w:val="00682819"/>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3">
    <w:name w:val="xl83"/>
    <w:basedOn w:val="a1"/>
    <w:rsid w:val="00682819"/>
    <w:pPr>
      <w:pBdr>
        <w:top w:val="single" w:sz="4" w:space="0" w:color="auto"/>
        <w:left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84">
    <w:name w:val="xl84"/>
    <w:basedOn w:val="a1"/>
    <w:rsid w:val="00682819"/>
    <w:pPr>
      <w:pBdr>
        <w:top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85">
    <w:name w:val="xl85"/>
    <w:basedOn w:val="a1"/>
    <w:rsid w:val="00682819"/>
    <w:pPr>
      <w:pBdr>
        <w:top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6">
    <w:name w:val="xl86"/>
    <w:basedOn w:val="a1"/>
    <w:uiPriority w:val="99"/>
    <w:rsid w:val="00682819"/>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7">
    <w:name w:val="xl87"/>
    <w:basedOn w:val="a1"/>
    <w:uiPriority w:val="99"/>
    <w:rsid w:val="00682819"/>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8">
    <w:name w:val="xl88"/>
    <w:basedOn w:val="a1"/>
    <w:uiPriority w:val="99"/>
    <w:rsid w:val="00682819"/>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9">
    <w:name w:val="xl89"/>
    <w:basedOn w:val="a1"/>
    <w:uiPriority w:val="99"/>
    <w:rsid w:val="00682819"/>
    <w:pPr>
      <w:spacing w:before="100" w:beforeAutospacing="1" w:after="100" w:afterAutospacing="1"/>
      <w:jc w:val="right"/>
      <w:textAlignment w:val="top"/>
    </w:pPr>
    <w:rPr>
      <w:sz w:val="20"/>
      <w:szCs w:val="20"/>
    </w:rPr>
  </w:style>
  <w:style w:type="character" w:customStyle="1" w:styleId="57">
    <w:name w:val="Основной текст (5)_"/>
    <w:link w:val="510"/>
    <w:uiPriority w:val="99"/>
    <w:locked/>
    <w:rsid w:val="00682819"/>
    <w:rPr>
      <w:shd w:val="clear" w:color="auto" w:fill="FFFFFF"/>
    </w:rPr>
  </w:style>
  <w:style w:type="paragraph" w:customStyle="1" w:styleId="510">
    <w:name w:val="Основной текст (5)1"/>
    <w:basedOn w:val="a1"/>
    <w:link w:val="57"/>
    <w:uiPriority w:val="99"/>
    <w:rsid w:val="00682819"/>
    <w:pPr>
      <w:shd w:val="clear" w:color="auto" w:fill="FFFFFF"/>
      <w:spacing w:line="240" w:lineRule="atLeast"/>
      <w:jc w:val="right"/>
    </w:pPr>
    <w:rPr>
      <w:rFonts w:asciiTheme="minorHAnsi" w:eastAsiaTheme="minorHAnsi" w:hAnsiTheme="minorHAnsi" w:cstheme="minorBidi"/>
      <w:sz w:val="22"/>
      <w:szCs w:val="22"/>
      <w:shd w:val="clear" w:color="auto" w:fill="FFFFFF"/>
      <w:lang w:eastAsia="en-US"/>
    </w:rPr>
  </w:style>
  <w:style w:type="paragraph" w:customStyle="1" w:styleId="a0cxspmiddle">
    <w:name w:val="a0cxspmiddle"/>
    <w:basedOn w:val="a1"/>
    <w:uiPriority w:val="99"/>
    <w:rsid w:val="00682819"/>
    <w:pPr>
      <w:spacing w:before="100" w:beforeAutospacing="1" w:after="100" w:afterAutospacing="1"/>
    </w:pPr>
  </w:style>
  <w:style w:type="character" w:customStyle="1" w:styleId="scayt-misspell">
    <w:name w:val="scayt-misspell"/>
    <w:uiPriority w:val="99"/>
    <w:rsid w:val="00682819"/>
  </w:style>
  <w:style w:type="character" w:customStyle="1" w:styleId="312">
    <w:name w:val="Заголовок 3 Знак1"/>
    <w:uiPriority w:val="99"/>
    <w:locked/>
    <w:rsid w:val="00682819"/>
    <w:rPr>
      <w:b/>
      <w:caps/>
      <w:sz w:val="24"/>
    </w:rPr>
  </w:style>
  <w:style w:type="character" w:customStyle="1" w:styleId="apple-converted-space">
    <w:name w:val="apple-converted-space"/>
    <w:uiPriority w:val="99"/>
    <w:rsid w:val="00682819"/>
  </w:style>
  <w:style w:type="numbering" w:customStyle="1" w:styleId="afffff5">
    <w:name w:val="Стиль многоуровневый"/>
    <w:rsid w:val="00682819"/>
  </w:style>
  <w:style w:type="numbering" w:styleId="111111">
    <w:name w:val="Outline List 2"/>
    <w:basedOn w:val="a4"/>
    <w:uiPriority w:val="99"/>
    <w:semiHidden/>
    <w:unhideWhenUsed/>
    <w:rsid w:val="00682819"/>
  </w:style>
  <w:style w:type="paragraph" w:customStyle="1" w:styleId="ListBul2">
    <w:name w:val="ListBul2"/>
    <w:basedOn w:val="a1"/>
    <w:rsid w:val="00682819"/>
    <w:pPr>
      <w:tabs>
        <w:tab w:val="left" w:pos="567"/>
        <w:tab w:val="num" w:pos="720"/>
      </w:tabs>
      <w:ind w:left="720" w:hanging="720"/>
      <w:jc w:val="both"/>
    </w:pPr>
    <w:rPr>
      <w:sz w:val="22"/>
    </w:rPr>
  </w:style>
  <w:style w:type="character" w:customStyle="1" w:styleId="151">
    <w:name w:val="Основной текст (15)"/>
    <w:rsid w:val="00682819"/>
    <w:rPr>
      <w:rFonts w:ascii="Times New Roman" w:hAnsi="Times New Roman"/>
      <w:spacing w:val="0"/>
      <w:sz w:val="19"/>
      <w:u w:val="none"/>
      <w:effect w:val="none"/>
    </w:rPr>
  </w:style>
  <w:style w:type="character" w:customStyle="1" w:styleId="afffff6">
    <w:name w:val="Основной текст_"/>
    <w:link w:val="3f2"/>
    <w:locked/>
    <w:rsid w:val="00682819"/>
    <w:rPr>
      <w:sz w:val="23"/>
      <w:shd w:val="clear" w:color="auto" w:fill="FFFFFF"/>
    </w:rPr>
  </w:style>
  <w:style w:type="paragraph" w:customStyle="1" w:styleId="3f2">
    <w:name w:val="Основной текст3"/>
    <w:basedOn w:val="a1"/>
    <w:link w:val="afffff6"/>
    <w:rsid w:val="00682819"/>
    <w:pPr>
      <w:shd w:val="clear" w:color="auto" w:fill="FFFFFF"/>
      <w:spacing w:line="274" w:lineRule="exact"/>
      <w:ind w:hanging="2060"/>
      <w:jc w:val="both"/>
    </w:pPr>
    <w:rPr>
      <w:rFonts w:asciiTheme="minorHAnsi" w:eastAsiaTheme="minorHAnsi" w:hAnsiTheme="minorHAnsi" w:cstheme="minorBidi"/>
      <w:sz w:val="23"/>
      <w:szCs w:val="22"/>
      <w:shd w:val="clear" w:color="auto" w:fill="FFFFFF"/>
      <w:lang w:eastAsia="en-US"/>
    </w:rPr>
  </w:style>
  <w:style w:type="character" w:customStyle="1" w:styleId="320">
    <w:name w:val="Заголовок №3 (2)"/>
    <w:rsid w:val="00682819"/>
    <w:rPr>
      <w:rFonts w:ascii="Times New Roman" w:hAnsi="Times New Roman"/>
      <w:spacing w:val="0"/>
      <w:sz w:val="23"/>
      <w:u w:val="none"/>
      <w:effect w:val="none"/>
    </w:rPr>
  </w:style>
  <w:style w:type="character" w:customStyle="1" w:styleId="2f0">
    <w:name w:val="Основной текст (2)"/>
    <w:rsid w:val="00682819"/>
    <w:rPr>
      <w:rFonts w:ascii="Times New Roman" w:hAnsi="Times New Roman"/>
      <w:spacing w:val="0"/>
      <w:sz w:val="19"/>
      <w:u w:val="none"/>
      <w:effect w:val="none"/>
    </w:rPr>
  </w:style>
  <w:style w:type="character" w:customStyle="1" w:styleId="160">
    <w:name w:val="Основной текст (16)"/>
    <w:rsid w:val="00682819"/>
    <w:rPr>
      <w:rFonts w:ascii="Times New Roman" w:hAnsi="Times New Roman"/>
      <w:spacing w:val="0"/>
      <w:sz w:val="19"/>
      <w:u w:val="single"/>
    </w:rPr>
  </w:style>
  <w:style w:type="paragraph" w:customStyle="1" w:styleId="s1">
    <w:name w:val="s_1"/>
    <w:basedOn w:val="a1"/>
    <w:rsid w:val="00682819"/>
    <w:pPr>
      <w:spacing w:before="100" w:beforeAutospacing="1" w:after="100" w:afterAutospacing="1"/>
    </w:pPr>
  </w:style>
  <w:style w:type="character" w:styleId="afffff7">
    <w:name w:val="annotation reference"/>
    <w:basedOn w:val="a2"/>
    <w:uiPriority w:val="99"/>
    <w:semiHidden/>
    <w:unhideWhenUsed/>
    <w:rsid w:val="00682819"/>
    <w:rPr>
      <w:sz w:val="16"/>
      <w:szCs w:val="16"/>
    </w:rPr>
  </w:style>
  <w:style w:type="paragraph" w:styleId="afffff8">
    <w:name w:val="annotation text"/>
    <w:basedOn w:val="a1"/>
    <w:link w:val="afffff9"/>
    <w:uiPriority w:val="99"/>
    <w:semiHidden/>
    <w:unhideWhenUsed/>
    <w:rsid w:val="00682819"/>
    <w:rPr>
      <w:sz w:val="20"/>
      <w:szCs w:val="20"/>
    </w:rPr>
  </w:style>
  <w:style w:type="character" w:customStyle="1" w:styleId="afffff9">
    <w:name w:val="Текст примечания Знак"/>
    <w:basedOn w:val="a2"/>
    <w:link w:val="afffff8"/>
    <w:uiPriority w:val="99"/>
    <w:semiHidden/>
    <w:rsid w:val="00682819"/>
    <w:rPr>
      <w:rFonts w:ascii="Calibri" w:eastAsia="Calibri" w:hAnsi="Calibri" w:cs="Calibri"/>
      <w:color w:val="000000"/>
      <w:sz w:val="20"/>
      <w:szCs w:val="20"/>
      <w:lang w:eastAsia="ru-RU"/>
    </w:rPr>
  </w:style>
  <w:style w:type="paragraph" w:styleId="afffffa">
    <w:name w:val="annotation subject"/>
    <w:basedOn w:val="afffff8"/>
    <w:next w:val="afffff8"/>
    <w:link w:val="afffffb"/>
    <w:uiPriority w:val="99"/>
    <w:semiHidden/>
    <w:unhideWhenUsed/>
    <w:rsid w:val="00682819"/>
    <w:rPr>
      <w:b/>
      <w:bCs/>
    </w:rPr>
  </w:style>
  <w:style w:type="character" w:customStyle="1" w:styleId="afffffb">
    <w:name w:val="Тема примечания Знак"/>
    <w:basedOn w:val="afffff9"/>
    <w:link w:val="afffffa"/>
    <w:uiPriority w:val="99"/>
    <w:semiHidden/>
    <w:rsid w:val="00682819"/>
    <w:rPr>
      <w:rFonts w:ascii="Calibri" w:eastAsia="Calibri" w:hAnsi="Calibri" w:cs="Calibri"/>
      <w:b/>
      <w:bCs/>
      <w:color w:val="000000"/>
      <w:sz w:val="20"/>
      <w:szCs w:val="20"/>
      <w:lang w:eastAsia="ru-RU"/>
    </w:rPr>
  </w:style>
  <w:style w:type="paragraph" w:customStyle="1" w:styleId="font6">
    <w:name w:val="font6"/>
    <w:basedOn w:val="a1"/>
    <w:rsid w:val="00F80A91"/>
    <w:pPr>
      <w:spacing w:before="100" w:beforeAutospacing="1" w:after="100" w:afterAutospacing="1"/>
    </w:pPr>
    <w:rPr>
      <w:sz w:val="20"/>
      <w:szCs w:val="20"/>
    </w:rPr>
  </w:style>
  <w:style w:type="paragraph" w:customStyle="1" w:styleId="font7">
    <w:name w:val="font7"/>
    <w:basedOn w:val="a1"/>
    <w:rsid w:val="00F80A91"/>
    <w:pPr>
      <w:spacing w:before="100" w:beforeAutospacing="1" w:after="100" w:afterAutospacing="1"/>
    </w:pPr>
    <w:rPr>
      <w:color w:val="FF0000"/>
      <w:sz w:val="20"/>
      <w:szCs w:val="20"/>
    </w:rPr>
  </w:style>
  <w:style w:type="paragraph" w:customStyle="1" w:styleId="font8">
    <w:name w:val="font8"/>
    <w:basedOn w:val="a1"/>
    <w:rsid w:val="00F80A91"/>
    <w:pPr>
      <w:spacing w:before="100" w:beforeAutospacing="1" w:after="100" w:afterAutospacing="1"/>
    </w:pPr>
    <w:rPr>
      <w:color w:val="3366FF"/>
      <w:sz w:val="20"/>
      <w:szCs w:val="20"/>
    </w:rPr>
  </w:style>
  <w:style w:type="paragraph" w:customStyle="1" w:styleId="font9">
    <w:name w:val="font9"/>
    <w:basedOn w:val="a1"/>
    <w:rsid w:val="00F80A91"/>
    <w:pPr>
      <w:spacing w:before="100" w:beforeAutospacing="1" w:after="100" w:afterAutospacing="1"/>
    </w:pPr>
    <w:rPr>
      <w:color w:val="0000FF"/>
      <w:sz w:val="20"/>
      <w:szCs w:val="20"/>
    </w:rPr>
  </w:style>
  <w:style w:type="paragraph" w:customStyle="1" w:styleId="font10">
    <w:name w:val="font10"/>
    <w:basedOn w:val="a1"/>
    <w:rsid w:val="00F80A91"/>
    <w:pPr>
      <w:spacing w:before="100" w:beforeAutospacing="1" w:after="100" w:afterAutospacing="1"/>
    </w:pPr>
    <w:rPr>
      <w:color w:val="FF0000"/>
      <w:sz w:val="20"/>
      <w:szCs w:val="20"/>
    </w:rPr>
  </w:style>
  <w:style w:type="character" w:customStyle="1" w:styleId="text">
    <w:name w:val="text"/>
    <w:basedOn w:val="a2"/>
    <w:rsid w:val="003033BD"/>
  </w:style>
  <w:style w:type="character" w:customStyle="1" w:styleId="linktext">
    <w:name w:val="link__text"/>
    <w:basedOn w:val="a2"/>
    <w:rsid w:val="003033BD"/>
  </w:style>
  <w:style w:type="character" w:customStyle="1" w:styleId="1f2">
    <w:name w:val="Неразрешенное упоминание1"/>
    <w:basedOn w:val="a2"/>
    <w:uiPriority w:val="99"/>
    <w:semiHidden/>
    <w:unhideWhenUsed/>
    <w:rsid w:val="007B1110"/>
    <w:rPr>
      <w:color w:val="605E5C"/>
      <w:shd w:val="clear" w:color="auto" w:fill="E1DFDD"/>
    </w:rPr>
  </w:style>
  <w:style w:type="character" w:customStyle="1" w:styleId="bold">
    <w:name w:val="bold"/>
    <w:basedOn w:val="a2"/>
    <w:rsid w:val="007828CA"/>
  </w:style>
  <w:style w:type="character" w:customStyle="1" w:styleId="clearfix">
    <w:name w:val="clearfix"/>
    <w:basedOn w:val="a2"/>
    <w:rsid w:val="00072104"/>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paragraph" w:customStyle="1" w:styleId="afffffe">
    <w:basedOn w:val="a1"/>
    <w:next w:val="af2"/>
    <w:uiPriority w:val="99"/>
    <w:qFormat/>
    <w:rsid w:val="00D010E4"/>
    <w:pPr>
      <w:spacing w:before="100" w:beforeAutospacing="1" w:after="100" w:afterAutospacing="1"/>
    </w:pPr>
  </w:style>
  <w:style w:type="character" w:customStyle="1" w:styleId="ArialUnicodeMS6pt0pt">
    <w:name w:val="Основной текст + Arial Unicode MS;6 pt;Интервал 0 pt"/>
    <w:basedOn w:val="afffff6"/>
    <w:rsid w:val="001C7937"/>
    <w:rPr>
      <w:rFonts w:ascii="Arial Unicode MS" w:eastAsia="Arial Unicode MS" w:hAnsi="Arial Unicode MS" w:cs="Arial Unicode MS"/>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product-info-specifications-valuevalue">
    <w:name w:val="product-info-specifications-value__value"/>
    <w:basedOn w:val="a2"/>
    <w:rsid w:val="00D27B7C"/>
  </w:style>
  <w:style w:type="character" w:customStyle="1" w:styleId="product-info-specifications-valueseparator">
    <w:name w:val="product-info-specifications-value__separator"/>
    <w:basedOn w:val="a2"/>
    <w:rsid w:val="00D27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709910">
      <w:bodyDiv w:val="1"/>
      <w:marLeft w:val="0"/>
      <w:marRight w:val="0"/>
      <w:marTop w:val="0"/>
      <w:marBottom w:val="0"/>
      <w:divBdr>
        <w:top w:val="none" w:sz="0" w:space="0" w:color="auto"/>
        <w:left w:val="none" w:sz="0" w:space="0" w:color="auto"/>
        <w:bottom w:val="none" w:sz="0" w:space="0" w:color="auto"/>
        <w:right w:val="none" w:sz="0" w:space="0" w:color="auto"/>
      </w:divBdr>
      <w:divsChild>
        <w:div w:id="65613087">
          <w:marLeft w:val="0"/>
          <w:marRight w:val="0"/>
          <w:marTop w:val="0"/>
          <w:marBottom w:val="450"/>
          <w:divBdr>
            <w:top w:val="none" w:sz="0" w:space="0" w:color="auto"/>
            <w:left w:val="none" w:sz="0" w:space="0" w:color="auto"/>
            <w:bottom w:val="none" w:sz="0" w:space="0" w:color="auto"/>
            <w:right w:val="none" w:sz="0" w:space="0" w:color="auto"/>
          </w:divBdr>
        </w:div>
        <w:div w:id="586888187">
          <w:marLeft w:val="0"/>
          <w:marRight w:val="0"/>
          <w:marTop w:val="0"/>
          <w:marBottom w:val="0"/>
          <w:divBdr>
            <w:top w:val="none" w:sz="0" w:space="0" w:color="auto"/>
            <w:left w:val="none" w:sz="0" w:space="0" w:color="auto"/>
            <w:bottom w:val="none" w:sz="0" w:space="0" w:color="auto"/>
            <w:right w:val="none" w:sz="0" w:space="0" w:color="auto"/>
          </w:divBdr>
          <w:divsChild>
            <w:div w:id="534730822">
              <w:marLeft w:val="0"/>
              <w:marRight w:val="0"/>
              <w:marTop w:val="0"/>
              <w:marBottom w:val="0"/>
              <w:divBdr>
                <w:top w:val="none" w:sz="0" w:space="0" w:color="auto"/>
                <w:left w:val="none" w:sz="0" w:space="0" w:color="auto"/>
                <w:bottom w:val="none" w:sz="0" w:space="0" w:color="auto"/>
                <w:right w:val="none" w:sz="0" w:space="0" w:color="auto"/>
              </w:divBdr>
              <w:divsChild>
                <w:div w:id="1291017637">
                  <w:marLeft w:val="0"/>
                  <w:marRight w:val="390"/>
                  <w:marTop w:val="75"/>
                  <w:marBottom w:val="75"/>
                  <w:divBdr>
                    <w:top w:val="none" w:sz="0" w:space="0" w:color="auto"/>
                    <w:left w:val="none" w:sz="0" w:space="0" w:color="auto"/>
                    <w:bottom w:val="none" w:sz="0" w:space="0" w:color="auto"/>
                    <w:right w:val="none" w:sz="0" w:space="0" w:color="auto"/>
                  </w:divBdr>
                </w:div>
                <w:div w:id="206243659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IfIgevv+bwNnY08qVTooPfLV9g==">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Pages>
  <Words>887</Words>
  <Characters>5060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URIS9</dc:creator>
  <cp:lastModifiedBy>user</cp:lastModifiedBy>
  <cp:revision>33</cp:revision>
  <cp:lastPrinted>2024-02-22T12:26:00Z</cp:lastPrinted>
  <dcterms:created xsi:type="dcterms:W3CDTF">2024-02-22T12:26:00Z</dcterms:created>
  <dcterms:modified xsi:type="dcterms:W3CDTF">2026-04-07T12:11:00Z</dcterms:modified>
</cp:coreProperties>
</file>