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C22" w14:textId="529BE660" w:rsidR="007E134C" w:rsidRPr="00B941FC" w:rsidRDefault="007E134C" w:rsidP="007E13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14:paraId="2CDB3678" w14:textId="77777777" w:rsidR="007E134C" w:rsidRDefault="007E134C" w:rsidP="007E134C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0C56592" w14:textId="77777777" w:rsidR="007E134C" w:rsidRPr="00D679BA" w:rsidRDefault="007E134C" w:rsidP="007E134C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679BA">
        <w:rPr>
          <w:rFonts w:ascii="Arial" w:hAnsi="Arial" w:cs="Arial"/>
          <w:b/>
          <w:color w:val="000000"/>
          <w:sz w:val="26"/>
          <w:szCs w:val="26"/>
        </w:rPr>
        <w:t>Форма для заполнения поставщиком (подрядчиком, исполнителем)</w:t>
      </w:r>
    </w:p>
    <w:p w14:paraId="5FD672EB" w14:textId="77777777" w:rsidR="007E134C" w:rsidRDefault="007E134C" w:rsidP="007E134C">
      <w:pPr>
        <w:rPr>
          <w:rFonts w:ascii="Arial" w:hAnsi="Arial" w:cs="Arial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573"/>
        <w:gridCol w:w="3396"/>
        <w:gridCol w:w="2991"/>
        <w:gridCol w:w="2963"/>
      </w:tblGrid>
      <w:tr w:rsidR="007E134C" w:rsidRPr="001031DC" w14:paraId="115432A6" w14:textId="77777777" w:rsidTr="007E134C">
        <w:tc>
          <w:tcPr>
            <w:tcW w:w="573" w:type="dxa"/>
          </w:tcPr>
          <w:p w14:paraId="41039C54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№</w:t>
            </w:r>
          </w:p>
          <w:p w14:paraId="42911F21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3396" w:type="dxa"/>
          </w:tcPr>
          <w:p w14:paraId="5463FBF2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 xml:space="preserve">Наименование условий исполнения договора </w:t>
            </w:r>
          </w:p>
        </w:tc>
        <w:tc>
          <w:tcPr>
            <w:tcW w:w="2991" w:type="dxa"/>
          </w:tcPr>
          <w:p w14:paraId="1AC54D48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Условия исполнения договора Заказчика</w:t>
            </w:r>
          </w:p>
        </w:tc>
        <w:tc>
          <w:tcPr>
            <w:tcW w:w="2963" w:type="dxa"/>
          </w:tcPr>
          <w:p w14:paraId="1E3278E2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941FC">
              <w:rPr>
                <w:rFonts w:ascii="Arial" w:hAnsi="Arial" w:cs="Arial"/>
                <w:b/>
                <w:color w:val="000000"/>
              </w:rPr>
              <w:t>Предложение поставщика (подрядчика, исполнителя)</w:t>
            </w:r>
          </w:p>
        </w:tc>
      </w:tr>
      <w:tr w:rsidR="007E134C" w:rsidRPr="00B941FC" w14:paraId="3714FE3E" w14:textId="77777777" w:rsidTr="007E134C">
        <w:tc>
          <w:tcPr>
            <w:tcW w:w="573" w:type="dxa"/>
          </w:tcPr>
          <w:p w14:paraId="6627B4C9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96" w:type="dxa"/>
          </w:tcPr>
          <w:p w14:paraId="1C4F82DA" w14:textId="77777777" w:rsidR="007E134C" w:rsidRPr="00B941FC" w:rsidRDefault="007E134C" w:rsidP="0098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5B9407" w14:textId="77777777" w:rsidR="007E134C" w:rsidRPr="00075E8D" w:rsidRDefault="007E134C" w:rsidP="009852DD">
            <w:pPr>
              <w:jc w:val="both"/>
              <w:rPr>
                <w:rFonts w:ascii="Arial" w:hAnsi="Arial" w:cs="Arial"/>
                <w:bCs/>
                <w:color w:val="000000"/>
                <w:spacing w:val="1"/>
                <w:sz w:val="22"/>
                <w:szCs w:val="22"/>
              </w:rPr>
            </w:pPr>
            <w:r w:rsidRPr="00075E8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75E8D">
              <w:rPr>
                <w:rFonts w:ascii="Arial" w:hAnsi="Arial" w:cs="Arial"/>
                <w:bCs/>
                <w:color w:val="000000"/>
                <w:spacing w:val="1"/>
                <w:sz w:val="22"/>
                <w:szCs w:val="22"/>
              </w:rPr>
              <w:t xml:space="preserve">оказание </w:t>
            </w:r>
            <w:r w:rsidRPr="00075E8D">
              <w:rPr>
                <w:rFonts w:ascii="Arial" w:hAnsi="Arial" w:cs="Arial"/>
                <w:sz w:val="22"/>
                <w:szCs w:val="22"/>
              </w:rPr>
              <w:t xml:space="preserve">услуг по предоставлению подвижной (сотовой) </w:t>
            </w:r>
            <w:proofErr w:type="gramStart"/>
            <w:r w:rsidRPr="00075E8D">
              <w:rPr>
                <w:rFonts w:ascii="Arial" w:hAnsi="Arial" w:cs="Arial"/>
                <w:sz w:val="22"/>
                <w:szCs w:val="22"/>
              </w:rPr>
              <w:t>радиотелефонной  связи</w:t>
            </w:r>
            <w:proofErr w:type="gramEnd"/>
            <w:r w:rsidRPr="00075E8D">
              <w:rPr>
                <w:rFonts w:ascii="Arial" w:hAnsi="Arial" w:cs="Arial"/>
                <w:sz w:val="22"/>
                <w:szCs w:val="22"/>
              </w:rPr>
              <w:t xml:space="preserve"> и иные сопряженные с ними услуги для ГАУ ТО МИАЦ </w:t>
            </w:r>
          </w:p>
          <w:p w14:paraId="214A982D" w14:textId="77777777" w:rsidR="007E134C" w:rsidRPr="00B941FC" w:rsidRDefault="007E134C" w:rsidP="009852DD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14:paraId="45BCC2B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2963" w:type="dxa"/>
          </w:tcPr>
          <w:p w14:paraId="75862A6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7E134C" w:rsidRPr="00B941FC" w14:paraId="5E4A326C" w14:textId="77777777" w:rsidTr="007E134C">
        <w:tc>
          <w:tcPr>
            <w:tcW w:w="573" w:type="dxa"/>
          </w:tcPr>
          <w:p w14:paraId="3B6A681D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96" w:type="dxa"/>
          </w:tcPr>
          <w:p w14:paraId="7C290755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91" w:type="dxa"/>
          </w:tcPr>
          <w:p w14:paraId="4D0B502C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01.0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31.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3" w:type="dxa"/>
          </w:tcPr>
          <w:p w14:paraId="460F9169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134C" w:rsidRPr="00B941FC" w14:paraId="344D45FB" w14:textId="77777777" w:rsidTr="007E134C">
        <w:tc>
          <w:tcPr>
            <w:tcW w:w="573" w:type="dxa"/>
          </w:tcPr>
          <w:p w14:paraId="5F7D4BCC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96" w:type="dxa"/>
          </w:tcPr>
          <w:p w14:paraId="64D1C6E5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91" w:type="dxa"/>
          </w:tcPr>
          <w:p w14:paraId="5EC82DB6" w14:textId="77777777" w:rsidR="007E134C" w:rsidRPr="00075E8D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E8D">
              <w:rPr>
                <w:rFonts w:ascii="Arial" w:hAnsi="Arial" w:cs="Arial"/>
                <w:sz w:val="22"/>
                <w:szCs w:val="22"/>
              </w:rPr>
              <w:t>Тюмень, Тюменская область, регионы Российской Федерации, страны СНГ, страны международного роуминга</w:t>
            </w:r>
          </w:p>
        </w:tc>
        <w:tc>
          <w:tcPr>
            <w:tcW w:w="2963" w:type="dxa"/>
          </w:tcPr>
          <w:p w14:paraId="408E75E2" w14:textId="77777777" w:rsidR="007E134C" w:rsidRPr="00B941FC" w:rsidRDefault="007E134C" w:rsidP="00985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C" w:rsidRPr="00B941FC" w14:paraId="04941CD1" w14:textId="77777777" w:rsidTr="007E134C">
        <w:trPr>
          <w:trHeight w:val="1150"/>
        </w:trPr>
        <w:tc>
          <w:tcPr>
            <w:tcW w:w="573" w:type="dxa"/>
          </w:tcPr>
          <w:p w14:paraId="138270B9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6" w:type="dxa"/>
          </w:tcPr>
          <w:p w14:paraId="0E2B281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91" w:type="dxa"/>
          </w:tcPr>
          <w:p w14:paraId="28AD2397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смотреть техническое задание (Приложение № 1.1)  </w:t>
            </w:r>
          </w:p>
          <w:p w14:paraId="153B24A9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FA21D7" w14:textId="77777777" w:rsidR="007E134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F102A8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0EFFC0CC" w14:textId="77777777" w:rsidR="007E134C" w:rsidRPr="00B941FC" w:rsidRDefault="007E134C" w:rsidP="009852DD">
            <w:pPr>
              <w:widowControl w:val="0"/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E134C" w:rsidRPr="00B941FC" w14:paraId="5C484DDE" w14:textId="77777777" w:rsidTr="007E134C">
        <w:tc>
          <w:tcPr>
            <w:tcW w:w="573" w:type="dxa"/>
          </w:tcPr>
          <w:p w14:paraId="41223513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96" w:type="dxa"/>
          </w:tcPr>
          <w:p w14:paraId="585AE7C0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Цена единицы товара, работы, услуги и общая цена договора </w:t>
            </w:r>
          </w:p>
        </w:tc>
        <w:tc>
          <w:tcPr>
            <w:tcW w:w="2991" w:type="dxa"/>
          </w:tcPr>
          <w:p w14:paraId="3279A663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2963" w:type="dxa"/>
          </w:tcPr>
          <w:p w14:paraId="7FF1048B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Предложение согласно таблице 1 </w:t>
            </w:r>
          </w:p>
        </w:tc>
      </w:tr>
      <w:tr w:rsidR="007E134C" w:rsidRPr="00B941FC" w14:paraId="41E4BF44" w14:textId="77777777" w:rsidTr="007E134C">
        <w:tc>
          <w:tcPr>
            <w:tcW w:w="573" w:type="dxa"/>
          </w:tcPr>
          <w:p w14:paraId="5CE023C6" w14:textId="77777777" w:rsidR="007E134C" w:rsidRPr="00B941FC" w:rsidRDefault="007E134C" w:rsidP="00985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96" w:type="dxa"/>
          </w:tcPr>
          <w:p w14:paraId="1DC952E0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91" w:type="dxa"/>
          </w:tcPr>
          <w:p w14:paraId="4F7D1D16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1FC">
              <w:rPr>
                <w:rFonts w:ascii="Arial" w:hAnsi="Arial" w:cs="Arial"/>
                <w:color w:val="000000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2963" w:type="dxa"/>
          </w:tcPr>
          <w:p w14:paraId="0DD1BA4C" w14:textId="77777777" w:rsidR="007E134C" w:rsidRPr="00B941FC" w:rsidRDefault="007E134C" w:rsidP="009852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F8A5C61" w14:textId="77777777" w:rsidR="007E134C" w:rsidRDefault="007E134C" w:rsidP="007E134C"/>
    <w:p w14:paraId="7A06FCC8" w14:textId="77777777" w:rsidR="007E134C" w:rsidRDefault="007E134C" w:rsidP="007E134C">
      <w:pPr>
        <w:jc w:val="right"/>
        <w:rPr>
          <w:b/>
          <w:bCs/>
        </w:rPr>
      </w:pPr>
      <w:r>
        <w:tab/>
      </w:r>
      <w:r>
        <w:tab/>
      </w:r>
      <w:r>
        <w:rPr>
          <w:b/>
          <w:bCs/>
        </w:rPr>
        <w:t>Таблица 1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3118"/>
        <w:gridCol w:w="1985"/>
        <w:gridCol w:w="2306"/>
      </w:tblGrid>
      <w:tr w:rsidR="007E134C" w:rsidRPr="00CB3321" w14:paraId="59DC3B91" w14:textId="77777777" w:rsidTr="009852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751F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№п/п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8D4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Перечень абонентских номеров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4C83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Тариф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3315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58EA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Количество, стоимость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9E5" w14:textId="77777777" w:rsidR="007E134C" w:rsidRPr="00CB3321" w:rsidRDefault="007E134C" w:rsidP="009852DD">
            <w:pPr>
              <w:jc w:val="both"/>
              <w:rPr>
                <w:b/>
                <w:bCs/>
              </w:rPr>
            </w:pPr>
            <w:r w:rsidRPr="00CB3321">
              <w:rPr>
                <w:b/>
                <w:bCs/>
              </w:rPr>
              <w:t>Начальная (максимальная) цена единицы услуги</w:t>
            </w:r>
          </w:p>
        </w:tc>
      </w:tr>
      <w:tr w:rsidR="007E134C" w:rsidRPr="00CB3321" w14:paraId="551C393A" w14:textId="77777777" w:rsidTr="009852D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20A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DE51" w14:textId="77777777" w:rsidR="007E134C" w:rsidRPr="00F91D1D" w:rsidRDefault="007E134C" w:rsidP="009852DD">
            <w:pPr>
              <w:rPr>
                <w:bCs/>
              </w:rPr>
            </w:pPr>
            <w:r>
              <w:rPr>
                <w:bCs/>
              </w:rPr>
              <w:t>79220493211</w:t>
            </w:r>
          </w:p>
          <w:p w14:paraId="0F80AB10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79220493133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2BED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5E4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 xml:space="preserve">Ежемесячная плата за тариф для федеральных номеров, </w:t>
            </w:r>
            <w:proofErr w:type="spellStart"/>
            <w:r w:rsidRPr="00CB3321">
              <w:rPr>
                <w:bCs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2104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Не более 7</w:t>
            </w:r>
            <w:r>
              <w:rPr>
                <w:bCs/>
              </w:rPr>
              <w:t>5</w:t>
            </w:r>
            <w:r w:rsidRPr="00F91D1D">
              <w:rPr>
                <w:bCs/>
              </w:rPr>
              <w:t>0,00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39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469C2AB2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49F3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CDFC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2D2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E52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звонки внутри сети,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F65E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12D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1B38A07B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D63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6D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E93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231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звонки на телефоны мобильной и фиксированной связи, в месяц,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56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 xml:space="preserve">Не менее </w:t>
            </w:r>
            <w:r>
              <w:rPr>
                <w:bCs/>
              </w:rPr>
              <w:t>500</w:t>
            </w:r>
            <w:r w:rsidRPr="00F91D1D">
              <w:rPr>
                <w:bCs/>
              </w:rPr>
              <w:t xml:space="preserve"> минут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84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EA3A859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4ED2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AB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AB9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0AA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Мобильный интернет в месяц, ГБ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E87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C2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23B56DB4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69C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C1D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6E9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8495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 xml:space="preserve">Исходящие SMS-сообщения на телефоны сотовых операторов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D19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 xml:space="preserve">Не менее </w:t>
            </w:r>
            <w:r>
              <w:rPr>
                <w:bCs/>
              </w:rPr>
              <w:t xml:space="preserve">300 </w:t>
            </w:r>
            <w:r w:rsidRPr="00F91D1D">
              <w:rPr>
                <w:bCs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12B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08242DDD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845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232F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8AA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266D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Входящие вызовы при нахождении на территории РФ,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0F0B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51E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4F363E1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223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9B41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F72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25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Входящие SMS-сообщения, штук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4B3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F91D1D">
              <w:rPr>
                <w:bCs/>
              </w:rPr>
              <w:t>Безлимитно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E18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74DA3819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B28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1F17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FB8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61EF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вызовы на мобильные телефоны абонентов других операторов сотовой связи, на телефоны абонентов операторов фиксированной связи домашнего региона (Руб./минута)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A5E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согласно тарифу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48FF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  <w:tr w:rsidR="007E134C" w:rsidRPr="00CB3321" w14:paraId="65FD2F12" w14:textId="77777777" w:rsidTr="009852DD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2A3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54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F4EA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537" w14:textId="77777777" w:rsidR="007E134C" w:rsidRPr="00CB3321" w:rsidRDefault="007E134C" w:rsidP="009852DD">
            <w:pPr>
              <w:jc w:val="both"/>
              <w:rPr>
                <w:bCs/>
              </w:rPr>
            </w:pPr>
            <w:r w:rsidRPr="00CB3321">
              <w:rPr>
                <w:bCs/>
              </w:rPr>
              <w:t>Исходящие SMS-сообщения на телефоны сотовых операторов, сверх пакета в пределах домашнего региона (Руб./штука)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183" w14:textId="77777777" w:rsidR="007E134C" w:rsidRPr="00CB3321" w:rsidRDefault="007E134C" w:rsidP="009852DD">
            <w:pPr>
              <w:jc w:val="both"/>
              <w:rPr>
                <w:bCs/>
              </w:rPr>
            </w:pPr>
            <w:r>
              <w:rPr>
                <w:bCs/>
              </w:rPr>
              <w:t>согласно тарифу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2F6" w14:textId="77777777" w:rsidR="007E134C" w:rsidRPr="00CB3321" w:rsidRDefault="007E134C" w:rsidP="009852DD">
            <w:pPr>
              <w:jc w:val="both"/>
              <w:rPr>
                <w:bCs/>
              </w:rPr>
            </w:pPr>
          </w:p>
        </w:tc>
      </w:tr>
    </w:tbl>
    <w:p w14:paraId="3D03BF39" w14:textId="77777777" w:rsidR="007E134C" w:rsidRPr="00991284" w:rsidRDefault="007E134C" w:rsidP="007E134C">
      <w:pPr>
        <w:jc w:val="both"/>
      </w:pPr>
    </w:p>
    <w:p w14:paraId="658DCCEE" w14:textId="46FA55DF" w:rsidR="00225575" w:rsidRPr="00CB0B25" w:rsidRDefault="00225575" w:rsidP="007E134C">
      <w:pPr>
        <w:jc w:val="right"/>
        <w:rPr>
          <w:rFonts w:ascii="Arial" w:hAnsi="Arial" w:cs="Arial"/>
        </w:rPr>
      </w:pPr>
    </w:p>
    <w:sectPr w:rsidR="00225575" w:rsidRPr="00CB0B25" w:rsidSect="00ED36F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5BC0611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9"/>
    <w:multiLevelType w:val="singleLevel"/>
    <w:tmpl w:val="0000000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4347EF3"/>
    <w:multiLevelType w:val="multilevel"/>
    <w:tmpl w:val="CF5467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845019E"/>
    <w:multiLevelType w:val="hybridMultilevel"/>
    <w:tmpl w:val="8E9C875E"/>
    <w:lvl w:ilvl="0" w:tplc="8B62AB6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18412FEC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A1D0224"/>
    <w:multiLevelType w:val="multilevel"/>
    <w:tmpl w:val="1FDA43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37620E"/>
    <w:multiLevelType w:val="hybridMultilevel"/>
    <w:tmpl w:val="207EE11A"/>
    <w:lvl w:ilvl="0" w:tplc="5A3E7ECC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E688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C669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AC1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AE1F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5CD6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04B4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D2E2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6AD6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8204A5"/>
    <w:multiLevelType w:val="hybridMultilevel"/>
    <w:tmpl w:val="C730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516EF"/>
    <w:multiLevelType w:val="hybridMultilevel"/>
    <w:tmpl w:val="0B6CA66A"/>
    <w:lvl w:ilvl="0" w:tplc="A6A0C770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A8795F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3D5C"/>
    <w:multiLevelType w:val="hybridMultilevel"/>
    <w:tmpl w:val="30323B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CAD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1C049A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FF0F75"/>
    <w:multiLevelType w:val="hybridMultilevel"/>
    <w:tmpl w:val="49F6C8C2"/>
    <w:lvl w:ilvl="0" w:tplc="4D9E1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92514"/>
    <w:multiLevelType w:val="multilevel"/>
    <w:tmpl w:val="3F282F2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E6019AC"/>
    <w:multiLevelType w:val="multilevel"/>
    <w:tmpl w:val="2CB442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0AD628C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316417267">
    <w:abstractNumId w:val="13"/>
  </w:num>
  <w:num w:numId="2" w16cid:durableId="450979522">
    <w:abstractNumId w:val="1"/>
  </w:num>
  <w:num w:numId="3" w16cid:durableId="303510412">
    <w:abstractNumId w:val="0"/>
  </w:num>
  <w:num w:numId="4" w16cid:durableId="1499423371">
    <w:abstractNumId w:val="14"/>
  </w:num>
  <w:num w:numId="5" w16cid:durableId="1577741024">
    <w:abstractNumId w:val="11"/>
  </w:num>
  <w:num w:numId="6" w16cid:durableId="1816527498">
    <w:abstractNumId w:val="12"/>
  </w:num>
  <w:num w:numId="7" w16cid:durableId="407918821">
    <w:abstractNumId w:val="4"/>
  </w:num>
  <w:num w:numId="8" w16cid:durableId="415790755">
    <w:abstractNumId w:val="2"/>
  </w:num>
  <w:num w:numId="9" w16cid:durableId="16525613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20895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0678365">
    <w:abstractNumId w:val="3"/>
  </w:num>
  <w:num w:numId="12" w16cid:durableId="235240130">
    <w:abstractNumId w:val="10"/>
  </w:num>
  <w:num w:numId="13" w16cid:durableId="1122847699">
    <w:abstractNumId w:val="8"/>
  </w:num>
  <w:num w:numId="14" w16cid:durableId="907376510">
    <w:abstractNumId w:val="7"/>
  </w:num>
  <w:num w:numId="15" w16cid:durableId="1927764477">
    <w:abstractNumId w:val="9"/>
  </w:num>
  <w:num w:numId="16" w16cid:durableId="1326007600">
    <w:abstractNumId w:val="16"/>
  </w:num>
  <w:num w:numId="17" w16cid:durableId="1117795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DF"/>
    <w:rsid w:val="000470CB"/>
    <w:rsid w:val="0006036E"/>
    <w:rsid w:val="00075E8D"/>
    <w:rsid w:val="000C34DF"/>
    <w:rsid w:val="000D7375"/>
    <w:rsid w:val="00131EC8"/>
    <w:rsid w:val="0019342E"/>
    <w:rsid w:val="0019536A"/>
    <w:rsid w:val="00196268"/>
    <w:rsid w:val="00202DFB"/>
    <w:rsid w:val="00225575"/>
    <w:rsid w:val="00245C0E"/>
    <w:rsid w:val="002A05C9"/>
    <w:rsid w:val="002A2A2E"/>
    <w:rsid w:val="002B59EF"/>
    <w:rsid w:val="00392AE8"/>
    <w:rsid w:val="00393234"/>
    <w:rsid w:val="003B669A"/>
    <w:rsid w:val="00421FA3"/>
    <w:rsid w:val="00424398"/>
    <w:rsid w:val="00432D18"/>
    <w:rsid w:val="00445A3D"/>
    <w:rsid w:val="004B2EFF"/>
    <w:rsid w:val="004C29C3"/>
    <w:rsid w:val="00532BB3"/>
    <w:rsid w:val="00534D2D"/>
    <w:rsid w:val="005D63A0"/>
    <w:rsid w:val="005E195B"/>
    <w:rsid w:val="006328B1"/>
    <w:rsid w:val="00640D10"/>
    <w:rsid w:val="00641627"/>
    <w:rsid w:val="00664234"/>
    <w:rsid w:val="006B435B"/>
    <w:rsid w:val="006C1ED8"/>
    <w:rsid w:val="006F06A1"/>
    <w:rsid w:val="006F2EB5"/>
    <w:rsid w:val="00722146"/>
    <w:rsid w:val="0075290D"/>
    <w:rsid w:val="00774F7D"/>
    <w:rsid w:val="007A36C8"/>
    <w:rsid w:val="007B2FBB"/>
    <w:rsid w:val="007E134C"/>
    <w:rsid w:val="00860552"/>
    <w:rsid w:val="008909CE"/>
    <w:rsid w:val="008C093B"/>
    <w:rsid w:val="009057ED"/>
    <w:rsid w:val="009324D0"/>
    <w:rsid w:val="00937927"/>
    <w:rsid w:val="009C2D78"/>
    <w:rsid w:val="00A70037"/>
    <w:rsid w:val="00AA5F3D"/>
    <w:rsid w:val="00AC3FB5"/>
    <w:rsid w:val="00AD0895"/>
    <w:rsid w:val="00AD5996"/>
    <w:rsid w:val="00B7259D"/>
    <w:rsid w:val="00BA4723"/>
    <w:rsid w:val="00C15198"/>
    <w:rsid w:val="00C22AC4"/>
    <w:rsid w:val="00C80787"/>
    <w:rsid w:val="00C86B64"/>
    <w:rsid w:val="00C87E78"/>
    <w:rsid w:val="00CB0B25"/>
    <w:rsid w:val="00CF076A"/>
    <w:rsid w:val="00D020E1"/>
    <w:rsid w:val="00D248B6"/>
    <w:rsid w:val="00D43681"/>
    <w:rsid w:val="00D95D38"/>
    <w:rsid w:val="00DB30D5"/>
    <w:rsid w:val="00DC2664"/>
    <w:rsid w:val="00E24B75"/>
    <w:rsid w:val="00E40955"/>
    <w:rsid w:val="00E62692"/>
    <w:rsid w:val="00E81F86"/>
    <w:rsid w:val="00E851EF"/>
    <w:rsid w:val="00ED36F6"/>
    <w:rsid w:val="00FB16EE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160F"/>
  <w15:chartTrackingRefBased/>
  <w15:docId w15:val="{A1FAD67F-9638-4BBF-A1B9-E2A07A7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05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a"/>
    <w:rsid w:val="004243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424398"/>
    <w:rPr>
      <w:color w:val="0000FF"/>
      <w:u w:val="single"/>
    </w:rPr>
  </w:style>
  <w:style w:type="paragraph" w:customStyle="1" w:styleId="Standard">
    <w:name w:val="Standard"/>
    <w:rsid w:val="004243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rsid w:val="00424398"/>
    <w:pPr>
      <w:suppressAutoHyphens/>
      <w:autoSpaceDN w:val="0"/>
      <w:spacing w:after="120"/>
      <w:ind w:left="283" w:hanging="567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table" w:styleId="a4">
    <w:name w:val="Table Grid"/>
    <w:basedOn w:val="a1"/>
    <w:uiPriority w:val="59"/>
    <w:rsid w:val="00D248B6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6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2A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2AC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Основной текст_"/>
    <w:basedOn w:val="a0"/>
    <w:link w:val="3"/>
    <w:locked/>
    <w:rsid w:val="00C22AC4"/>
    <w:rPr>
      <w:rFonts w:ascii="Arial Unicode MS" w:eastAsia="Arial Unicode MS" w:hAnsi="Arial Unicode MS" w:cs="Arial Unicode MS"/>
      <w:spacing w:val="1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6"/>
    <w:rsid w:val="00C22AC4"/>
    <w:pPr>
      <w:widowControl w:val="0"/>
      <w:shd w:val="clear" w:color="auto" w:fill="FFFFFF"/>
      <w:spacing w:before="180" w:after="480" w:line="0" w:lineRule="atLeast"/>
      <w:jc w:val="both"/>
    </w:pPr>
    <w:rPr>
      <w:rFonts w:ascii="Arial Unicode MS" w:eastAsia="Arial Unicode MS" w:hAnsi="Arial Unicode MS" w:cs="Arial Unicode MS"/>
      <w:spacing w:val="1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rsid w:val="0086055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No Spacing"/>
    <w:link w:val="a8"/>
    <w:qFormat/>
    <w:rsid w:val="0086055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locked/>
    <w:rsid w:val="00860552"/>
    <w:rPr>
      <w:rFonts w:ascii="Calibri" w:eastAsia="Times New Roman" w:hAnsi="Calibri" w:cs="Calibri"/>
      <w:lang w:eastAsia="ru-RU"/>
    </w:rPr>
  </w:style>
  <w:style w:type="character" w:customStyle="1" w:styleId="FontStyle17">
    <w:name w:val="Font Style17"/>
    <w:uiPriority w:val="99"/>
    <w:rsid w:val="0086055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860552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8605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9">
    <w:name w:val="Текст Знак"/>
    <w:link w:val="aa"/>
    <w:locked/>
    <w:rsid w:val="00860552"/>
    <w:rPr>
      <w:rFonts w:ascii="Courier New" w:hAnsi="Courier New" w:cs="Courier New"/>
    </w:rPr>
  </w:style>
  <w:style w:type="paragraph" w:styleId="aa">
    <w:name w:val="Plain Text"/>
    <w:basedOn w:val="a"/>
    <w:link w:val="a9"/>
    <w:rsid w:val="0086055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86055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12">
    <w:name w:val="Font Style12"/>
    <w:uiPriority w:val="99"/>
    <w:rsid w:val="00860552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860552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860552"/>
    <w:rPr>
      <w:rFonts w:ascii="Times New Roman" w:hAnsi="Times New Roman" w:cs="Times New Roman"/>
      <w:b/>
      <w:bCs/>
      <w:sz w:val="22"/>
      <w:szCs w:val="22"/>
    </w:rPr>
  </w:style>
  <w:style w:type="character" w:customStyle="1" w:styleId="95pt">
    <w:name w:val="Основной текст + 9.5 pt"/>
    <w:rsid w:val="00445A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445A3D"/>
    <w:pPr>
      <w:widowControl w:val="0"/>
      <w:shd w:val="clear" w:color="auto" w:fill="FFFFFF"/>
      <w:spacing w:before="1680" w:line="274" w:lineRule="exac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3E61-9BFD-40B7-893F-CF3B6BD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Валентина Васильевна</dc:creator>
  <cp:keywords/>
  <dc:description/>
  <cp:lastModifiedBy>Исаева Татьяна Владимировна</cp:lastModifiedBy>
  <cp:revision>2</cp:revision>
  <dcterms:created xsi:type="dcterms:W3CDTF">2026-05-06T11:41:00Z</dcterms:created>
  <dcterms:modified xsi:type="dcterms:W3CDTF">2026-05-06T11:41:00Z</dcterms:modified>
</cp:coreProperties>
</file>