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9674" w14:textId="77777777" w:rsidR="00C50921" w:rsidRPr="00BF4763" w:rsidRDefault="00C50921" w:rsidP="00BF476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BF4763">
        <w:rPr>
          <w:rFonts w:ascii="Times New Roman" w:hAnsi="Times New Roman"/>
          <w:b/>
          <w:bCs/>
          <w:iCs/>
          <w:sz w:val="20"/>
          <w:szCs w:val="20"/>
        </w:rPr>
        <w:t>Техническое задание (описание объекта закупки)</w:t>
      </w:r>
    </w:p>
    <w:p w14:paraId="45F2A1C7" w14:textId="77777777" w:rsidR="00C50921" w:rsidRPr="00BF4763" w:rsidRDefault="00C50921" w:rsidP="00BF4763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7B0558AA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sz w:val="20"/>
          <w:szCs w:val="20"/>
        </w:rPr>
        <w:t xml:space="preserve">1. Наименование оказываемых услуг: </w:t>
      </w:r>
      <w:r w:rsidRPr="00BF4763">
        <w:rPr>
          <w:rFonts w:ascii="Times New Roman" w:hAnsi="Times New Roman"/>
          <w:sz w:val="20"/>
          <w:szCs w:val="20"/>
        </w:rPr>
        <w:t xml:space="preserve">оказание услуг по </w:t>
      </w:r>
      <w:r w:rsidRPr="00BF4763">
        <w:rPr>
          <w:rFonts w:ascii="Times New Roman" w:hAnsi="Times New Roman"/>
          <w:color w:val="000000"/>
          <w:sz w:val="20"/>
          <w:szCs w:val="20"/>
        </w:rPr>
        <w:t>охране объекта, расположенного по адресу: 625002, г. Тюмень, ул. Профсоюзная, 52.</w:t>
      </w:r>
    </w:p>
    <w:p w14:paraId="172778B5" w14:textId="77777777" w:rsidR="00C50921" w:rsidRPr="00BF4763" w:rsidRDefault="00C50921" w:rsidP="00BF4763">
      <w:pPr>
        <w:spacing w:after="0" w:line="240" w:lineRule="auto"/>
        <w:jc w:val="both"/>
        <w:outlineLvl w:val="4"/>
        <w:rPr>
          <w:rFonts w:ascii="Times New Roman" w:hAnsi="Times New Roman"/>
          <w:bCs/>
          <w:sz w:val="20"/>
          <w:szCs w:val="20"/>
          <w:lang w:eastAsia="x-none"/>
        </w:rPr>
      </w:pPr>
    </w:p>
    <w:p w14:paraId="604E7079" w14:textId="443DA326" w:rsidR="00C50921" w:rsidRPr="00BF4763" w:rsidRDefault="00C50921" w:rsidP="00BF4763">
      <w:pPr>
        <w:spacing w:after="0" w:line="240" w:lineRule="auto"/>
        <w:jc w:val="both"/>
        <w:outlineLvl w:val="4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b/>
          <w:bCs/>
          <w:sz w:val="20"/>
          <w:szCs w:val="20"/>
          <w:lang w:eastAsia="x-none"/>
        </w:rPr>
        <w:t xml:space="preserve">2. </w:t>
      </w:r>
      <w:r w:rsidRPr="00BF4763">
        <w:rPr>
          <w:rFonts w:ascii="Times New Roman" w:hAnsi="Times New Roman"/>
          <w:b/>
          <w:bCs/>
          <w:sz w:val="20"/>
          <w:szCs w:val="20"/>
          <w:lang w:val="x-none" w:eastAsia="x-none"/>
        </w:rPr>
        <w:t>Сроки (периоды) оказания услуг</w:t>
      </w:r>
      <w:r w:rsidRPr="00BF4763">
        <w:rPr>
          <w:rFonts w:ascii="Times New Roman" w:hAnsi="Times New Roman"/>
          <w:bCs/>
          <w:sz w:val="20"/>
          <w:szCs w:val="20"/>
          <w:lang w:val="x-none" w:eastAsia="x-none"/>
        </w:rPr>
        <w:t>:</w:t>
      </w:r>
      <w:r w:rsidRPr="00BF4763">
        <w:rPr>
          <w:rFonts w:ascii="Times New Roman" w:hAnsi="Times New Roman"/>
          <w:bCs/>
          <w:sz w:val="20"/>
          <w:szCs w:val="20"/>
          <w:lang w:eastAsia="x-none"/>
        </w:rPr>
        <w:t xml:space="preserve"> </w:t>
      </w:r>
      <w:r w:rsidRPr="00BF4763">
        <w:rPr>
          <w:rFonts w:ascii="Times New Roman" w:hAnsi="Times New Roman"/>
          <w:sz w:val="20"/>
          <w:szCs w:val="20"/>
        </w:rPr>
        <w:t>с 01.</w:t>
      </w:r>
      <w:r w:rsidR="00BF4763">
        <w:rPr>
          <w:rFonts w:ascii="Times New Roman" w:hAnsi="Times New Roman"/>
          <w:sz w:val="20"/>
          <w:szCs w:val="20"/>
        </w:rPr>
        <w:t>07</w:t>
      </w:r>
      <w:r w:rsidRPr="00BF4763">
        <w:rPr>
          <w:rFonts w:ascii="Times New Roman" w:hAnsi="Times New Roman"/>
          <w:sz w:val="20"/>
          <w:szCs w:val="20"/>
        </w:rPr>
        <w:t xml:space="preserve">.2026г. по </w:t>
      </w:r>
      <w:r w:rsidR="00BF4763">
        <w:rPr>
          <w:rFonts w:ascii="Times New Roman" w:hAnsi="Times New Roman"/>
          <w:sz w:val="20"/>
          <w:szCs w:val="20"/>
        </w:rPr>
        <w:t>31</w:t>
      </w:r>
      <w:r w:rsidRPr="00BF4763">
        <w:rPr>
          <w:rFonts w:ascii="Times New Roman" w:hAnsi="Times New Roman"/>
          <w:sz w:val="20"/>
          <w:szCs w:val="20"/>
        </w:rPr>
        <w:t>.</w:t>
      </w:r>
      <w:r w:rsidR="00BF4763">
        <w:rPr>
          <w:rFonts w:ascii="Times New Roman" w:hAnsi="Times New Roman"/>
          <w:sz w:val="20"/>
          <w:szCs w:val="20"/>
        </w:rPr>
        <w:t>12</w:t>
      </w:r>
      <w:r w:rsidRPr="00BF4763">
        <w:rPr>
          <w:rFonts w:ascii="Times New Roman" w:hAnsi="Times New Roman"/>
          <w:sz w:val="20"/>
          <w:szCs w:val="20"/>
        </w:rPr>
        <w:t>.2026г.</w:t>
      </w:r>
    </w:p>
    <w:p w14:paraId="3C3DBF0E" w14:textId="77777777" w:rsidR="00C50921" w:rsidRPr="00BF4763" w:rsidRDefault="00C50921" w:rsidP="00BF4763">
      <w:pPr>
        <w:spacing w:after="0" w:line="240" w:lineRule="auto"/>
        <w:jc w:val="both"/>
        <w:outlineLvl w:val="4"/>
        <w:rPr>
          <w:rFonts w:ascii="Times New Roman" w:hAnsi="Times New Roman"/>
          <w:sz w:val="20"/>
          <w:szCs w:val="20"/>
          <w:lang w:val="x-none" w:eastAsia="x-none"/>
        </w:rPr>
      </w:pPr>
    </w:p>
    <w:p w14:paraId="27D7418C" w14:textId="77777777" w:rsidR="00C50921" w:rsidRPr="00BF4763" w:rsidRDefault="00C50921" w:rsidP="00BF4763">
      <w:pPr>
        <w:tabs>
          <w:tab w:val="left" w:pos="360"/>
        </w:tabs>
        <w:spacing w:after="0" w:line="240" w:lineRule="auto"/>
        <w:jc w:val="both"/>
        <w:outlineLvl w:val="4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/>
          <w:bCs/>
          <w:sz w:val="20"/>
          <w:szCs w:val="20"/>
        </w:rPr>
        <w:t>3. Условия оказания услуг</w:t>
      </w:r>
      <w:r w:rsidRPr="00BF4763">
        <w:rPr>
          <w:rFonts w:ascii="Times New Roman" w:hAnsi="Times New Roman"/>
          <w:bCs/>
          <w:sz w:val="20"/>
          <w:szCs w:val="20"/>
        </w:rPr>
        <w:t xml:space="preserve">: </w:t>
      </w:r>
    </w:p>
    <w:p w14:paraId="07FA59F3" w14:textId="77438876" w:rsidR="00C50921" w:rsidRPr="00BF4763" w:rsidRDefault="00C50921" w:rsidP="00BF4763">
      <w:pPr>
        <w:tabs>
          <w:tab w:val="left" w:pos="360"/>
        </w:tabs>
        <w:spacing w:after="0" w:line="240" w:lineRule="auto"/>
        <w:jc w:val="both"/>
        <w:outlineLvl w:val="4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3.1. Оказание услуг по охране объекта, расположенного по адресу: 625002, г. Тюмень, ул. Профсоюзная, 52 организуется в соответствии с Законом Российской Федерации от 11.03.1992 № 2487-1 «О частной детективной и охранной деятельности в Российской Федерации»,</w:t>
      </w:r>
      <w:r w:rsidR="001B1024" w:rsidRPr="00BF4763">
        <w:rPr>
          <w:rFonts w:ascii="Times New Roman" w:hAnsi="Times New Roman"/>
          <w:sz w:val="20"/>
          <w:szCs w:val="20"/>
        </w:rPr>
        <w:t xml:space="preserve"> </w:t>
      </w:r>
      <w:r w:rsidRPr="00BF4763">
        <w:rPr>
          <w:rFonts w:ascii="Times New Roman" w:hAnsi="Times New Roman"/>
          <w:sz w:val="20"/>
          <w:szCs w:val="20"/>
        </w:rPr>
        <w:t>договором на оказание услуг по охране нежилого помещения и другими документами, регламентирующими охранную деятельность, организацией, имеющей лицензию на осуществление частной охранной деятельности.</w:t>
      </w:r>
    </w:p>
    <w:p w14:paraId="2A597AB2" w14:textId="77777777" w:rsidR="00C50921" w:rsidRPr="00BF4763" w:rsidRDefault="00C50921" w:rsidP="00BF4763">
      <w:pPr>
        <w:tabs>
          <w:tab w:val="left" w:pos="360"/>
        </w:tabs>
        <w:spacing w:after="0" w:line="240" w:lineRule="auto"/>
        <w:jc w:val="both"/>
        <w:outlineLvl w:val="4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 xml:space="preserve">3.2. Наличие действующей лицензии на осуществление частной охранной деятельности. </w:t>
      </w:r>
    </w:p>
    <w:p w14:paraId="45C4DA14" w14:textId="77777777" w:rsidR="00C50921" w:rsidRPr="00BF4763" w:rsidRDefault="00C50921" w:rsidP="00BF476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BF4763">
        <w:rPr>
          <w:rFonts w:ascii="Times New Roman" w:eastAsia="Calibri" w:hAnsi="Times New Roman"/>
          <w:sz w:val="20"/>
          <w:szCs w:val="20"/>
        </w:rPr>
        <w:t>В соответствии с ФЗ от 04.05.2011г. №99-ФЗ «О лицензировании отдельных видов деятельности», ФЗ от 11.03.1992 №2487-1 «О частной детективной и охранной деятельности в Российской Федерации» наличие копии действующей лицензии на осуществление частной охранной деятельности:</w:t>
      </w:r>
    </w:p>
    <w:p w14:paraId="2BEEFBD2" w14:textId="77777777" w:rsidR="00C50921" w:rsidRPr="00BF4763" w:rsidRDefault="00C50921" w:rsidP="00BF476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BF4763">
        <w:rPr>
          <w:rFonts w:ascii="Times New Roman" w:eastAsia="Calibri" w:hAnsi="Times New Roman"/>
          <w:sz w:val="20"/>
          <w:szCs w:val="20"/>
        </w:rPr>
        <w:t>- защита жизни и здоровья граждан;</w:t>
      </w:r>
    </w:p>
    <w:p w14:paraId="0A3F76DE" w14:textId="77777777" w:rsidR="00C50921" w:rsidRPr="00BF4763" w:rsidRDefault="00C50921" w:rsidP="00BF476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BF4763">
        <w:rPr>
          <w:rFonts w:ascii="Times New Roman" w:eastAsia="Calibri" w:hAnsi="Times New Roman"/>
          <w:sz w:val="20"/>
          <w:szCs w:val="20"/>
        </w:rPr>
        <w:t>- охрана объектов и (или) имущества (в т.ч.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</w:t>
      </w:r>
    </w:p>
    <w:p w14:paraId="3FBFD261" w14:textId="77A321A1" w:rsidR="00C50921" w:rsidRPr="00BF4763" w:rsidRDefault="00C50921" w:rsidP="00BF4763">
      <w:pPr>
        <w:tabs>
          <w:tab w:val="left" w:pos="360"/>
        </w:tabs>
        <w:spacing w:after="0" w:line="240" w:lineRule="auto"/>
        <w:jc w:val="both"/>
        <w:outlineLvl w:val="4"/>
        <w:rPr>
          <w:rFonts w:ascii="Times New Roman" w:eastAsia="Calibri" w:hAnsi="Times New Roman"/>
          <w:sz w:val="20"/>
          <w:szCs w:val="20"/>
        </w:rPr>
      </w:pPr>
      <w:r w:rsidRPr="00BF4763">
        <w:rPr>
          <w:rFonts w:ascii="Times New Roman" w:eastAsia="Calibri" w:hAnsi="Times New Roman"/>
          <w:sz w:val="20"/>
          <w:szCs w:val="20"/>
        </w:rPr>
        <w:t>-</w:t>
      </w:r>
      <w:r w:rsidR="001B1024" w:rsidRPr="00BF4763">
        <w:rPr>
          <w:rFonts w:ascii="Times New Roman" w:eastAsia="Calibri" w:hAnsi="Times New Roman"/>
          <w:sz w:val="20"/>
          <w:szCs w:val="20"/>
        </w:rPr>
        <w:t xml:space="preserve"> </w:t>
      </w:r>
      <w:r w:rsidRPr="00BF4763">
        <w:rPr>
          <w:rFonts w:ascii="Times New Roman" w:eastAsia="Calibri" w:hAnsi="Times New Roman"/>
          <w:sz w:val="20"/>
          <w:szCs w:val="20"/>
        </w:rPr>
        <w:t>обеспечение внутриобъектового и пропускного режимов на объектах.</w:t>
      </w:r>
    </w:p>
    <w:p w14:paraId="3CF6A1C3" w14:textId="77777777" w:rsidR="00C50921" w:rsidRPr="00BF4763" w:rsidRDefault="00C50921" w:rsidP="00BF4763">
      <w:pPr>
        <w:tabs>
          <w:tab w:val="left" w:pos="360"/>
        </w:tabs>
        <w:spacing w:after="0" w:line="240" w:lineRule="auto"/>
        <w:jc w:val="both"/>
        <w:outlineLvl w:val="4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Требование установлено в соответствии с пунктом 32 части 1 статьи 12 Федерального закона от 04.05.2011 № 99-ФЗ «О лицензировании отдельных видов деятельности», ст.11 Закона Российской Федерации от 11.03.1992 № 2487-1 «О частной детективной и охранной деятельности в Российской Федерации».</w:t>
      </w:r>
    </w:p>
    <w:p w14:paraId="5CA89D77" w14:textId="77777777" w:rsidR="00C50921" w:rsidRPr="00BF4763" w:rsidRDefault="00C50921" w:rsidP="00BF4763">
      <w:pPr>
        <w:tabs>
          <w:tab w:val="left" w:pos="360"/>
        </w:tabs>
        <w:spacing w:after="0" w:line="240" w:lineRule="auto"/>
        <w:jc w:val="both"/>
        <w:outlineLvl w:val="4"/>
        <w:rPr>
          <w:rFonts w:ascii="Times New Roman" w:hAnsi="Times New Roman"/>
          <w:b/>
          <w:bCs/>
          <w:sz w:val="20"/>
          <w:szCs w:val="20"/>
          <w:lang w:eastAsia="x-none"/>
        </w:rPr>
      </w:pPr>
      <w:r w:rsidRPr="00BF4763">
        <w:rPr>
          <w:rFonts w:ascii="Times New Roman" w:hAnsi="Times New Roman"/>
          <w:b/>
          <w:bCs/>
          <w:sz w:val="20"/>
          <w:szCs w:val="20"/>
        </w:rPr>
        <w:t>4. Общие</w:t>
      </w:r>
      <w:r w:rsidRPr="00BF4763">
        <w:rPr>
          <w:rFonts w:ascii="Times New Roman" w:hAnsi="Times New Roman"/>
          <w:b/>
          <w:bCs/>
          <w:sz w:val="20"/>
          <w:szCs w:val="20"/>
          <w:lang w:val="x-none" w:eastAsia="x-none"/>
        </w:rPr>
        <w:t xml:space="preserve"> требования к оказанию услуг:</w:t>
      </w:r>
    </w:p>
    <w:p w14:paraId="4BADC016" w14:textId="77777777" w:rsidR="00C50921" w:rsidRPr="00BF4763" w:rsidRDefault="00C50921" w:rsidP="00BF4763">
      <w:pPr>
        <w:tabs>
          <w:tab w:val="left" w:pos="360"/>
        </w:tabs>
        <w:spacing w:after="0" w:line="240" w:lineRule="auto"/>
        <w:jc w:val="both"/>
        <w:outlineLvl w:val="4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4.1. Исполнитель должен обеспечить ежедневную, круглосуточную охрану Объекта.</w:t>
      </w:r>
    </w:p>
    <w:p w14:paraId="63AEEE5F" w14:textId="77777777" w:rsidR="00C50921" w:rsidRPr="00BF4763" w:rsidRDefault="00C50921" w:rsidP="00BF4763">
      <w:pPr>
        <w:tabs>
          <w:tab w:val="left" w:pos="360"/>
        </w:tabs>
        <w:spacing w:after="0" w:line="240" w:lineRule="auto"/>
        <w:jc w:val="both"/>
        <w:outlineLvl w:val="4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В здании располагаются 1 (один) пост охраны, на входе (выходе) Объекта.</w:t>
      </w:r>
    </w:p>
    <w:p w14:paraId="48FB9F4F" w14:textId="77777777" w:rsidR="00C50921" w:rsidRPr="00BF4763" w:rsidRDefault="00C50921" w:rsidP="00BF4763">
      <w:pPr>
        <w:tabs>
          <w:tab w:val="left" w:pos="360"/>
        </w:tabs>
        <w:spacing w:after="0" w:line="240" w:lineRule="auto"/>
        <w:jc w:val="both"/>
        <w:outlineLvl w:val="4"/>
        <w:rPr>
          <w:rFonts w:ascii="Times New Roman" w:hAnsi="Times New Roman"/>
          <w:bCs/>
          <w:sz w:val="20"/>
          <w:szCs w:val="20"/>
        </w:rPr>
      </w:pPr>
    </w:p>
    <w:p w14:paraId="781B69A5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  <w:lang w:eastAsia="x-none"/>
        </w:rPr>
        <w:t xml:space="preserve">4.2. </w:t>
      </w:r>
      <w:r w:rsidRPr="00BF4763">
        <w:rPr>
          <w:rFonts w:ascii="Times New Roman" w:hAnsi="Times New Roman"/>
          <w:sz w:val="20"/>
          <w:szCs w:val="20"/>
        </w:rPr>
        <w:t>Для охраны объекта устанавливаются:</w:t>
      </w:r>
    </w:p>
    <w:p w14:paraId="4EB0D7E0" w14:textId="76CD6CF1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-</w:t>
      </w:r>
      <w:r w:rsidR="001B1024" w:rsidRPr="00BF4763">
        <w:rPr>
          <w:rFonts w:ascii="Times New Roman" w:hAnsi="Times New Roman"/>
          <w:sz w:val="20"/>
          <w:szCs w:val="20"/>
        </w:rPr>
        <w:t xml:space="preserve"> </w:t>
      </w:r>
      <w:r w:rsidRPr="00BF4763">
        <w:rPr>
          <w:rFonts w:ascii="Times New Roman" w:hAnsi="Times New Roman"/>
          <w:sz w:val="20"/>
          <w:szCs w:val="20"/>
        </w:rPr>
        <w:t>пост охраны 1 (один), круглосуточный;</w:t>
      </w:r>
    </w:p>
    <w:p w14:paraId="71568CCE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- время начала и окончания работы поста – ежедневно (семь дней в неделю, в выходные и праздничные дни), круглосуточно: с 08 час. 00 мин. до 08 час. 00 мин;</w:t>
      </w:r>
    </w:p>
    <w:p w14:paraId="2064B246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- необходимое количество охранников в смене – 1 (один);</w:t>
      </w:r>
    </w:p>
    <w:p w14:paraId="5217EF96" w14:textId="0B244901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 xml:space="preserve">- всего количество часов – </w:t>
      </w:r>
      <w:r w:rsidR="00BF4763" w:rsidRPr="00BF4763">
        <w:rPr>
          <w:rFonts w:ascii="Times New Roman" w:hAnsi="Times New Roman"/>
          <w:sz w:val="20"/>
          <w:szCs w:val="20"/>
        </w:rPr>
        <w:t>4416</w:t>
      </w:r>
      <w:r w:rsidRPr="00BF4763">
        <w:rPr>
          <w:rFonts w:ascii="Times New Roman" w:hAnsi="Times New Roman"/>
          <w:sz w:val="20"/>
          <w:szCs w:val="20"/>
        </w:rPr>
        <w:t>.</w:t>
      </w:r>
    </w:p>
    <w:p w14:paraId="7B4F2441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2EDEDB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 w:rsidRPr="00BF4763">
        <w:rPr>
          <w:rFonts w:ascii="Times New Roman" w:hAnsi="Times New Roman"/>
          <w:sz w:val="20"/>
          <w:szCs w:val="20"/>
        </w:rPr>
        <w:t xml:space="preserve">4.3. </w:t>
      </w:r>
      <w:r w:rsidRPr="00BF4763">
        <w:rPr>
          <w:rFonts w:ascii="Times New Roman" w:hAnsi="Times New Roman"/>
          <w:sz w:val="20"/>
          <w:szCs w:val="20"/>
          <w:lang w:eastAsia="x-none"/>
        </w:rPr>
        <w:t>Охрану должны обеспечивать сотрудники Исполнителя (далее - Охранники) в количестве 1 (одного) человека в форменной одежде с нашивкой с указанием наименования и логотипа (при наличии) охранной организации Исполнителя, у каждого Охранника обязательно наличие удостоверения частного охранника.</w:t>
      </w:r>
    </w:p>
    <w:p w14:paraId="6F283A2B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 w:rsidRPr="00BF4763">
        <w:rPr>
          <w:rFonts w:ascii="Times New Roman" w:hAnsi="Times New Roman"/>
          <w:sz w:val="20"/>
          <w:szCs w:val="20"/>
          <w:lang w:eastAsia="x-none"/>
        </w:rPr>
        <w:t>4.4. Исполнитель должен обеспечить наличие на посту каждого Объекта должностной инструкции частного охранника.</w:t>
      </w:r>
    </w:p>
    <w:p w14:paraId="754C6FD1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14:paraId="106A89DC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 w:rsidRPr="00BF4763">
        <w:rPr>
          <w:rFonts w:ascii="Times New Roman" w:hAnsi="Times New Roman"/>
          <w:sz w:val="20"/>
          <w:szCs w:val="20"/>
          <w:lang w:eastAsia="x-none"/>
        </w:rPr>
        <w:t>4.5. Исполнитель должен обеспечить постоянный контроль за ситуацией на охраняемом Объекте – ежедневно инспектировать охраняемые Объекты на предмет должного физического состояния и поведения Охранников.</w:t>
      </w:r>
    </w:p>
    <w:p w14:paraId="623763CF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14:paraId="01FCE075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 w:rsidRPr="00BF4763">
        <w:rPr>
          <w:rFonts w:ascii="Times New Roman" w:hAnsi="Times New Roman"/>
          <w:sz w:val="20"/>
          <w:szCs w:val="20"/>
          <w:lang w:eastAsia="x-none"/>
        </w:rPr>
        <w:t>4.6. Исполнитель должен отчитаться перед представителем Заказчика о проведении и результатах проверки работы охранников на Объектах по первому требованию.</w:t>
      </w:r>
    </w:p>
    <w:p w14:paraId="5D3B9D54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14:paraId="530F7B87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 w:rsidRPr="00BF4763">
        <w:rPr>
          <w:rFonts w:ascii="Times New Roman" w:hAnsi="Times New Roman"/>
          <w:sz w:val="20"/>
          <w:szCs w:val="20"/>
          <w:lang w:eastAsia="x-none"/>
        </w:rPr>
        <w:t>4.7. В функции охранников входит:</w:t>
      </w:r>
    </w:p>
    <w:p w14:paraId="1402DCFC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 w:rsidRPr="00BF4763">
        <w:rPr>
          <w:rFonts w:ascii="Times New Roman" w:hAnsi="Times New Roman"/>
          <w:sz w:val="20"/>
          <w:szCs w:val="20"/>
          <w:lang w:eastAsia="x-none"/>
        </w:rPr>
        <w:t>- осуществление пропускного режима на Объекте, ведение записей в специальном журнале регистрации посетителей;</w:t>
      </w:r>
    </w:p>
    <w:p w14:paraId="4CE47B73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 w:rsidRPr="00BF4763">
        <w:rPr>
          <w:rFonts w:ascii="Times New Roman" w:hAnsi="Times New Roman"/>
          <w:sz w:val="20"/>
          <w:szCs w:val="20"/>
          <w:lang w:eastAsia="x-none"/>
        </w:rPr>
        <w:t>- наблюдение за посетителями</w:t>
      </w:r>
      <w:r w:rsidRPr="00BF4763">
        <w:rPr>
          <w:rFonts w:ascii="Times New Roman" w:hAnsi="Times New Roman"/>
          <w:bCs/>
          <w:sz w:val="20"/>
          <w:szCs w:val="20"/>
        </w:rPr>
        <w:t xml:space="preserve"> и их действиями, пресечение любых противоправных действий посетителей;</w:t>
      </w:r>
    </w:p>
    <w:p w14:paraId="7460C4B0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- осуществление контроля за вносимыми и выносимыми с Объекта материальными ценностями;</w:t>
      </w:r>
    </w:p>
    <w:p w14:paraId="3F6692F1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- контроль за соблюдением правил пожарной безопасности со стороны сотрудников и посетителей;</w:t>
      </w:r>
    </w:p>
    <w:p w14:paraId="5D1FFCE5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- оперативное информирование ответственных лиц Заказчика обо всех выявленных в ходе осуществления охраны обстоятельствах, которые могут отрицательно повлиять на безопасность Объекта, имущества Заказчика, сотрудников на Объекте;</w:t>
      </w:r>
    </w:p>
    <w:p w14:paraId="2F35B2C3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A17A6F3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4.8. Охранник обязан:</w:t>
      </w:r>
    </w:p>
    <w:p w14:paraId="386C9663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- соблюдать правила внутреннего распорядка на Объекте, в рабочие дни организовывать перерыв на обед по согласованию с Заказчиком;</w:t>
      </w:r>
    </w:p>
    <w:p w14:paraId="38D23333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- бережно относиться к имуществу Заказчика;</w:t>
      </w:r>
    </w:p>
    <w:p w14:paraId="73030032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- не допускать беспорядка на посту охраны;</w:t>
      </w:r>
    </w:p>
    <w:p w14:paraId="552B61BE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- иметь опрятный внешний вид, вести себя вежливо и корректно в отношении сотрудников и посетителей;</w:t>
      </w:r>
    </w:p>
    <w:p w14:paraId="7C519F4B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lastRenderedPageBreak/>
        <w:t>- соблюдать правила пожарной безопасности, электробезопасности, техники безопасности;</w:t>
      </w:r>
    </w:p>
    <w:p w14:paraId="62590850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CA0DFE0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 xml:space="preserve">4.9. В течение охранной смены: </w:t>
      </w:r>
    </w:p>
    <w:p w14:paraId="12B93CB1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– вести журнал обхода с указанием времени обхода и состояния охраняемого объекта;</w:t>
      </w:r>
    </w:p>
    <w:p w14:paraId="6759FB22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– выдавать ключи от помещений охраняемого здания сотрудникам учреждения с регистрацией времени передачи и получения ключей в журнале передачи ключей. В конце рабочего дня проверять наличие сданных под подпись ключей.</w:t>
      </w:r>
    </w:p>
    <w:p w14:paraId="02044755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По требованию руководства учреждения охранник обязан представлять для проверки журнал регистрации посетителей, журнал обхода, журнал передачи ключей.</w:t>
      </w:r>
    </w:p>
    <w:p w14:paraId="793144A5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22353B2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>4.10. Охраннику запрещается:</w:t>
      </w:r>
    </w:p>
    <w:p w14:paraId="504EB7D8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</w:t>
      </w:r>
      <w:r w:rsidRPr="00BF4763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оставлять охраняемый Объект до прибытия смены</w:t>
      </w:r>
      <w:r w:rsidRPr="00BF4763">
        <w:rPr>
          <w:rFonts w:ascii="Times New Roman" w:hAnsi="Times New Roman"/>
          <w:color w:val="000000"/>
          <w:sz w:val="20"/>
          <w:szCs w:val="20"/>
        </w:rPr>
        <w:t>;</w:t>
      </w:r>
    </w:p>
    <w:p w14:paraId="76EFADC3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спать, смотреть телевизор или иным способом отвлекаться от несения дежурства на вверенном ему посту;</w:t>
      </w:r>
    </w:p>
    <w:p w14:paraId="63E9F8F0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  <w:lang w:eastAsia="ar-SA"/>
        </w:rPr>
        <w:t>- нарушать форму одежды;</w:t>
      </w:r>
    </w:p>
    <w:p w14:paraId="22000CFF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BF4763">
        <w:rPr>
          <w:rFonts w:ascii="Times New Roman" w:hAnsi="Times New Roman"/>
          <w:bCs/>
          <w:color w:val="000000"/>
          <w:sz w:val="20"/>
          <w:szCs w:val="20"/>
          <w:lang w:eastAsia="ar-SA"/>
        </w:rPr>
        <w:t>использовать служебный телефон в личных целях</w:t>
      </w:r>
      <w:r w:rsidRPr="00BF4763">
        <w:rPr>
          <w:rFonts w:ascii="Times New Roman" w:hAnsi="Times New Roman"/>
          <w:color w:val="000000"/>
          <w:sz w:val="20"/>
          <w:szCs w:val="20"/>
        </w:rPr>
        <w:t>;</w:t>
      </w:r>
    </w:p>
    <w:p w14:paraId="76FF4523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принимать от одних лиц для передачи другим лицам предметы (документы, пакеты, имущество), включая персонал Заказчика;</w:t>
      </w:r>
    </w:p>
    <w:p w14:paraId="3A0C39E4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Pr="00BF4763">
        <w:rPr>
          <w:rFonts w:ascii="Times New Roman" w:hAnsi="Times New Roman"/>
          <w:bCs/>
          <w:color w:val="000000"/>
          <w:sz w:val="20"/>
          <w:szCs w:val="20"/>
          <w:lang w:eastAsia="ar-SA"/>
        </w:rPr>
        <w:t>принимать на хранение какие-либо предметы</w:t>
      </w:r>
      <w:r w:rsidRPr="00BF4763">
        <w:rPr>
          <w:rFonts w:ascii="Times New Roman" w:hAnsi="Times New Roman"/>
          <w:color w:val="000000"/>
          <w:sz w:val="20"/>
          <w:szCs w:val="20"/>
        </w:rPr>
        <w:t xml:space="preserve"> (документы, пакеты, имущество);</w:t>
      </w:r>
    </w:p>
    <w:p w14:paraId="0215A225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допускать на территорию охраняемых Объектов лиц в нетрезвом состоянии или со спиртными напитками, даже имеющих право прохода;</w:t>
      </w:r>
    </w:p>
    <w:p w14:paraId="12FA0F68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употреблять на рабочем месте спиртные напитки, заступать на дежурство с остаточными явлениями алкогольного опьянения;</w:t>
      </w:r>
    </w:p>
    <w:p w14:paraId="1E2DB179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- отключать</w:t>
      </w:r>
      <w:r w:rsidRPr="00BF4763">
        <w:rPr>
          <w:rFonts w:ascii="Times New Roman" w:hAnsi="Times New Roman"/>
          <w:bCs/>
          <w:sz w:val="20"/>
          <w:szCs w:val="20"/>
          <w:lang w:eastAsia="ar-SA"/>
        </w:rPr>
        <w:t xml:space="preserve"> сигнальные приборы, автономную сигнализацию, освещение, </w:t>
      </w:r>
      <w:r w:rsidRPr="00BF4763">
        <w:rPr>
          <w:rFonts w:ascii="Times New Roman" w:hAnsi="Times New Roman"/>
          <w:sz w:val="20"/>
          <w:szCs w:val="20"/>
        </w:rPr>
        <w:t>средства связи и видеонаблюдения на охраняемых Объектах;</w:t>
      </w:r>
    </w:p>
    <w:p w14:paraId="59FE2B46" w14:textId="77777777" w:rsidR="00C50921" w:rsidRPr="00BF4763" w:rsidRDefault="00C50921" w:rsidP="00BF4763">
      <w:pPr>
        <w:tabs>
          <w:tab w:val="left" w:pos="284"/>
          <w:tab w:val="left" w:pos="567"/>
          <w:tab w:val="left" w:pos="9923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BF4763">
        <w:rPr>
          <w:rFonts w:ascii="Times New Roman" w:hAnsi="Times New Roman"/>
          <w:bCs/>
          <w:sz w:val="20"/>
          <w:szCs w:val="20"/>
          <w:lang w:eastAsia="ar-SA"/>
        </w:rPr>
        <w:t>- самовольно, без служебной необходимости открывать или закрывать замки, запорные устройства, двери, окна контролируемых помещений, накладывать или снимать печати;</w:t>
      </w:r>
    </w:p>
    <w:p w14:paraId="06CEFEBD" w14:textId="77777777" w:rsidR="00C50921" w:rsidRPr="00BF4763" w:rsidRDefault="00C50921" w:rsidP="00BF4763">
      <w:pPr>
        <w:tabs>
          <w:tab w:val="left" w:pos="284"/>
          <w:tab w:val="left" w:pos="567"/>
          <w:tab w:val="left" w:pos="9923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BF4763">
        <w:rPr>
          <w:rFonts w:ascii="Times New Roman" w:hAnsi="Times New Roman"/>
          <w:bCs/>
          <w:sz w:val="20"/>
          <w:szCs w:val="20"/>
          <w:lang w:eastAsia="ar-SA"/>
        </w:rPr>
        <w:t>-</w:t>
      </w:r>
      <w:r w:rsidRPr="00BF4763">
        <w:rPr>
          <w:rFonts w:ascii="Times New Roman" w:hAnsi="Times New Roman"/>
          <w:bCs/>
          <w:sz w:val="20"/>
          <w:szCs w:val="20"/>
          <w:lang w:eastAsia="ar-SA"/>
        </w:rPr>
        <w:tab/>
        <w:t>перемещать пожарный инвентарь и использовать его не по прямому предназначению;</w:t>
      </w:r>
    </w:p>
    <w:p w14:paraId="4E0F5820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давать какую-либо информацию о персонале и деятельности Заказчика посторонним лицам;</w:t>
      </w:r>
    </w:p>
    <w:p w14:paraId="3DB497B2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обращаться к персоналу Заказчика с какими-либо просьбами, не входящими в их компетенцию, и не связанными с исполнением ими своих должных обязанностей;</w:t>
      </w:r>
    </w:p>
    <w:p w14:paraId="542C59DC" w14:textId="77777777" w:rsidR="00C50921" w:rsidRPr="00BF4763" w:rsidRDefault="00C50921" w:rsidP="00BF4763">
      <w:pPr>
        <w:tabs>
          <w:tab w:val="left" w:pos="284"/>
          <w:tab w:val="left" w:pos="567"/>
          <w:tab w:val="left" w:pos="5760"/>
          <w:tab w:val="left" w:pos="992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допускать внерабочее и ночное время, людей на охраняемый Объект без разрешения директора;</w:t>
      </w:r>
    </w:p>
    <w:p w14:paraId="448030BA" w14:textId="77777777" w:rsidR="00C50921" w:rsidRPr="00BF4763" w:rsidRDefault="00C50921" w:rsidP="00BF4763">
      <w:pPr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пропускать на охраняемую территорию и Объект людей, не имеющих на это право.</w:t>
      </w:r>
    </w:p>
    <w:p w14:paraId="04DA2751" w14:textId="77777777" w:rsidR="00C50921" w:rsidRPr="00BF4763" w:rsidRDefault="00C50921" w:rsidP="00BF4763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022F670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bCs/>
          <w:sz w:val="20"/>
          <w:szCs w:val="20"/>
        </w:rPr>
        <w:t xml:space="preserve">4.11. </w:t>
      </w:r>
      <w:r w:rsidRPr="00BF4763">
        <w:rPr>
          <w:rFonts w:ascii="Times New Roman" w:hAnsi="Times New Roman"/>
          <w:sz w:val="20"/>
          <w:szCs w:val="20"/>
        </w:rPr>
        <w:t>Исполнитель несет полную материальную ответственность за ущерб, причиненный вследствие его действий или бездействия, Заказчику и/или третьим лицам.</w:t>
      </w:r>
    </w:p>
    <w:p w14:paraId="18550061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FFC4CFA" w14:textId="77777777" w:rsidR="00C50921" w:rsidRPr="00BF4763" w:rsidRDefault="00C50921" w:rsidP="00BF4763">
      <w:pPr>
        <w:spacing w:after="0" w:line="240" w:lineRule="auto"/>
        <w:jc w:val="both"/>
        <w:outlineLvl w:val="4"/>
        <w:rPr>
          <w:rFonts w:ascii="Times New Roman" w:hAnsi="Times New Roman"/>
          <w:bCs/>
          <w:sz w:val="20"/>
          <w:szCs w:val="20"/>
        </w:rPr>
      </w:pPr>
      <w:r w:rsidRPr="00BF4763">
        <w:rPr>
          <w:rFonts w:ascii="Times New Roman" w:hAnsi="Times New Roman"/>
          <w:b/>
          <w:bCs/>
          <w:sz w:val="20"/>
          <w:szCs w:val="20"/>
        </w:rPr>
        <w:t>5. Требования к качеству услуг:</w:t>
      </w:r>
      <w:r w:rsidRPr="00BF4763">
        <w:rPr>
          <w:rFonts w:ascii="Times New Roman" w:hAnsi="Times New Roman"/>
          <w:bCs/>
          <w:sz w:val="20"/>
          <w:szCs w:val="20"/>
        </w:rPr>
        <w:t xml:space="preserve"> Качество услуг должно соответствовать требованиям закона № 2487-</w:t>
      </w:r>
      <w:r w:rsidRPr="00BF4763">
        <w:rPr>
          <w:rFonts w:ascii="Times New Roman" w:hAnsi="Times New Roman"/>
          <w:bCs/>
          <w:sz w:val="20"/>
          <w:szCs w:val="20"/>
          <w:lang w:val="en-US"/>
        </w:rPr>
        <w:t>I</w:t>
      </w:r>
      <w:r w:rsidRPr="00BF4763">
        <w:rPr>
          <w:rFonts w:ascii="Times New Roman" w:hAnsi="Times New Roman"/>
          <w:bCs/>
          <w:sz w:val="20"/>
          <w:szCs w:val="20"/>
        </w:rPr>
        <w:t xml:space="preserve"> от 11.03.1992 «О частной детективной и охранной деятельности в Российской Федерации». </w:t>
      </w:r>
    </w:p>
    <w:p w14:paraId="5D21CE16" w14:textId="77777777" w:rsidR="00C50921" w:rsidRPr="00BF4763" w:rsidRDefault="00C50921" w:rsidP="00BF4763">
      <w:pPr>
        <w:spacing w:after="0" w:line="240" w:lineRule="auto"/>
        <w:jc w:val="both"/>
        <w:outlineLvl w:val="4"/>
        <w:rPr>
          <w:rFonts w:ascii="Times New Roman" w:hAnsi="Times New Roman"/>
          <w:bCs/>
          <w:sz w:val="20"/>
          <w:szCs w:val="20"/>
        </w:rPr>
      </w:pPr>
    </w:p>
    <w:p w14:paraId="74EC15D4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b/>
          <w:bCs/>
          <w:sz w:val="20"/>
          <w:szCs w:val="20"/>
          <w:lang w:eastAsia="x-none"/>
        </w:rPr>
        <w:t>6</w:t>
      </w:r>
      <w:r w:rsidRPr="00BF4763">
        <w:rPr>
          <w:rFonts w:ascii="Times New Roman" w:hAnsi="Times New Roman"/>
          <w:b/>
          <w:bCs/>
          <w:sz w:val="20"/>
          <w:szCs w:val="20"/>
          <w:lang w:val="x-none" w:eastAsia="x-none"/>
        </w:rPr>
        <w:t>. Требование по объему гарантии качества услуг:</w:t>
      </w:r>
      <w:r w:rsidRPr="00BF4763">
        <w:rPr>
          <w:rFonts w:ascii="Times New Roman" w:hAnsi="Times New Roman"/>
          <w:bCs/>
          <w:sz w:val="20"/>
          <w:szCs w:val="20"/>
          <w:lang w:val="x-none" w:eastAsia="x-none"/>
        </w:rPr>
        <w:t xml:space="preserve"> </w:t>
      </w:r>
      <w:r w:rsidRPr="00BF4763">
        <w:rPr>
          <w:rFonts w:ascii="Times New Roman" w:hAnsi="Times New Roman"/>
          <w:bCs/>
          <w:sz w:val="20"/>
          <w:szCs w:val="20"/>
        </w:rPr>
        <w:t xml:space="preserve">Исполнитель гарантирует качество оказываемых услуг </w:t>
      </w:r>
      <w:r w:rsidRPr="00BF4763">
        <w:rPr>
          <w:rFonts w:ascii="Times New Roman" w:hAnsi="Times New Roman"/>
          <w:sz w:val="20"/>
          <w:szCs w:val="20"/>
        </w:rPr>
        <w:t>в соответствии с требованиями нормативной документации, указанной в настоящем Договоре.</w:t>
      </w:r>
    </w:p>
    <w:p w14:paraId="200E5F2D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66103F" w14:textId="77777777" w:rsidR="00C50921" w:rsidRPr="00BF4763" w:rsidRDefault="00C50921" w:rsidP="00BF4763">
      <w:pPr>
        <w:widowControl w:val="0"/>
        <w:tabs>
          <w:tab w:val="left" w:pos="0"/>
          <w:tab w:val="left" w:pos="567"/>
          <w:tab w:val="left" w:pos="9923"/>
        </w:tabs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F4763">
        <w:rPr>
          <w:rFonts w:ascii="Times New Roman" w:hAnsi="Times New Roman"/>
          <w:b/>
          <w:bCs/>
          <w:sz w:val="20"/>
          <w:szCs w:val="20"/>
        </w:rPr>
        <w:t>7. Требования к сотруднику охранного предприятия:</w:t>
      </w:r>
    </w:p>
    <w:p w14:paraId="008A24FF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BF4763">
        <w:rPr>
          <w:rFonts w:ascii="Times New Roman" w:hAnsi="Times New Roman"/>
          <w:sz w:val="20"/>
          <w:szCs w:val="20"/>
        </w:rPr>
        <w:t>Мужчина/женщина, возраст 21-60 лет</w:t>
      </w:r>
      <w:r w:rsidRPr="00BF4763">
        <w:rPr>
          <w:rFonts w:ascii="Times New Roman" w:hAnsi="Times New Roman"/>
          <w:sz w:val="20"/>
          <w:szCs w:val="20"/>
          <w:lang w:val="en-US"/>
        </w:rPr>
        <w:t>;</w:t>
      </w:r>
    </w:p>
    <w:p w14:paraId="4EB9F186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BF4763">
        <w:rPr>
          <w:rFonts w:ascii="Times New Roman" w:hAnsi="Times New Roman"/>
          <w:sz w:val="20"/>
          <w:szCs w:val="20"/>
        </w:rPr>
        <w:t>Охранник лицензированный 4-6 разряда</w:t>
      </w:r>
      <w:r w:rsidRPr="00BF4763">
        <w:rPr>
          <w:rFonts w:ascii="Times New Roman" w:hAnsi="Times New Roman"/>
          <w:sz w:val="20"/>
          <w:szCs w:val="20"/>
          <w:lang w:val="en-US"/>
        </w:rPr>
        <w:t>;</w:t>
      </w:r>
    </w:p>
    <w:p w14:paraId="4E7385EF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Прошедший службу в Вооруженных силах РФ;</w:t>
      </w:r>
    </w:p>
    <w:p w14:paraId="40E6087A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Спортивного телосложения</w:t>
      </w:r>
      <w:r w:rsidRPr="00BF4763">
        <w:rPr>
          <w:rFonts w:ascii="Times New Roman" w:hAnsi="Times New Roman"/>
          <w:sz w:val="20"/>
          <w:szCs w:val="20"/>
          <w:lang w:val="en-US"/>
        </w:rPr>
        <w:t>;</w:t>
      </w:r>
    </w:p>
    <w:p w14:paraId="53E00450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Без вредных привычек;</w:t>
      </w:r>
    </w:p>
    <w:p w14:paraId="541262A7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Имеющий опыт работы в службе охраны от 2-х лет;</w:t>
      </w:r>
    </w:p>
    <w:p w14:paraId="605F8898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Имеющий опыт работы в охране объектов, где осуществляется внутриобъектовый и пропускной режим;</w:t>
      </w:r>
    </w:p>
    <w:p w14:paraId="4C080696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Имеющий опыт работы с ЭВМ;</w:t>
      </w:r>
    </w:p>
    <w:p w14:paraId="6AF17A63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Обладающий навыками использования средств связи;</w:t>
      </w:r>
    </w:p>
    <w:p w14:paraId="4CF11642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Знающий правила пользования техническими средствами охранно-пожарной сигнализации и средствами пожаротушения.</w:t>
      </w:r>
    </w:p>
    <w:p w14:paraId="57EFCA33" w14:textId="77777777" w:rsidR="00C50921" w:rsidRPr="00BF4763" w:rsidRDefault="00C50921" w:rsidP="00BF4763">
      <w:pPr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Наличие форменной одежды (по сезону), форма должна быть чистой, поглаженной, не иметь сального блеска, обувь должна быть начищенной; работники частной охранной организации имеют право оказывать охранные услуги в форменной одежде, которая должна позволять определять их принадлежность к конкретной частной охранной организации;</w:t>
      </w:r>
    </w:p>
    <w:p w14:paraId="252CF9C5" w14:textId="77777777" w:rsidR="00C50921" w:rsidRPr="00BF4763" w:rsidRDefault="00C50921" w:rsidP="00BF4763">
      <w:pPr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 xml:space="preserve">Сотрудник охраны должен иметь опрятный вид, выбрит; </w:t>
      </w:r>
    </w:p>
    <w:p w14:paraId="4976BBFB" w14:textId="77777777" w:rsidR="00C50921" w:rsidRPr="00BF4763" w:rsidRDefault="00C50921" w:rsidP="00BF4763">
      <w:pPr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Наличие справки об отсутствии судимости;</w:t>
      </w:r>
    </w:p>
    <w:p w14:paraId="6B16559C" w14:textId="77777777" w:rsidR="00C50921" w:rsidRPr="00BF4763" w:rsidRDefault="00C50921" w:rsidP="00BF4763">
      <w:pPr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 xml:space="preserve">Наличие </w:t>
      </w:r>
      <w:r w:rsidRPr="00BF4763">
        <w:rPr>
          <w:rFonts w:ascii="Times New Roman" w:hAnsi="Times New Roman"/>
          <w:color w:val="000000"/>
          <w:sz w:val="20"/>
          <w:szCs w:val="20"/>
        </w:rPr>
        <w:t xml:space="preserve">удостоверения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BF4763">
        <w:rPr>
          <w:rFonts w:ascii="Times New Roman" w:hAnsi="Times New Roman"/>
          <w:bCs/>
          <w:color w:val="000000"/>
          <w:sz w:val="20"/>
          <w:szCs w:val="20"/>
        </w:rPr>
        <w:t>от 11.03.1992 № 2487-1</w:t>
      </w:r>
      <w:r w:rsidRPr="00BF4763">
        <w:rPr>
          <w:rFonts w:ascii="Times New Roman" w:hAnsi="Times New Roman"/>
          <w:color w:val="000000"/>
          <w:sz w:val="20"/>
          <w:szCs w:val="20"/>
        </w:rPr>
        <w:t xml:space="preserve"> «О </w:t>
      </w:r>
      <w:r w:rsidRPr="00BF4763">
        <w:rPr>
          <w:rFonts w:ascii="Times New Roman" w:hAnsi="Times New Roman"/>
          <w:color w:val="000000"/>
          <w:sz w:val="20"/>
          <w:szCs w:val="20"/>
        </w:rPr>
        <w:lastRenderedPageBreak/>
        <w:t>частной детективной и охранной деятельности в Российской Федерации», и выданные в порядке, установленном нормативными правовыми актами Правительства Российской Федерации и МВД Российской Федерации.</w:t>
      </w:r>
    </w:p>
    <w:p w14:paraId="52DF422C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Наличие санитарной (медицинской) книжки</w:t>
      </w:r>
      <w:r w:rsidRPr="00BF4763">
        <w:rPr>
          <w:rFonts w:ascii="Times New Roman" w:hAnsi="Times New Roman"/>
          <w:color w:val="000000"/>
          <w:sz w:val="20"/>
          <w:szCs w:val="20"/>
        </w:rPr>
        <w:t xml:space="preserve"> установленного образца в соответствии с приказом Роспотребнадзора от 20.05.2005 № 402 «О личной медицинской книжке и санитарном паспорте»</w:t>
      </w:r>
      <w:r w:rsidRPr="00BF4763">
        <w:rPr>
          <w:rFonts w:ascii="Times New Roman" w:hAnsi="Times New Roman"/>
          <w:sz w:val="20"/>
          <w:szCs w:val="20"/>
        </w:rPr>
        <w:t>;</w:t>
      </w:r>
    </w:p>
    <w:p w14:paraId="59FA7F9A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Иметь средства радиосвязи и (или) мобильной связи,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Исполнителя)</w:t>
      </w:r>
    </w:p>
    <w:p w14:paraId="79FE2D2E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Наличие у работников охраной организации свидетельства о прохождении переподготовки в соответствии с профессиональным стандартом «Работник по обеспечению охраны образовательных организаций», утвержденным приказом Министерства труда и социальной защиты Российской Федерации от 11.12.2015 года № 1010н «Работник по обеспечению охраны образовательных организаций».</w:t>
      </w:r>
    </w:p>
    <w:p w14:paraId="27182FAE" w14:textId="77777777" w:rsidR="00C50921" w:rsidRPr="00BF4763" w:rsidRDefault="00C50921" w:rsidP="00BF4763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Для оказания услуг охраны на объектах Заказчика допускаются лица: граждане Российской Федерации, достигшие восемнадцати лет, прошедшие профессиональное обучение для работы в качестве частного охранника, сдавшие квалификационный экзамен, получившие в установленном законом порядке удостоверение частного охранника, а также свидетельство о присвоении квалификации 4-го разряда (6-го разряда – в режиме усиления охраны при использовании служебного оружия).</w:t>
      </w:r>
    </w:p>
    <w:p w14:paraId="65E9E453" w14:textId="77777777" w:rsidR="00C50921" w:rsidRPr="00BF4763" w:rsidRDefault="00C50921" w:rsidP="00BF4763">
      <w:pPr>
        <w:widowControl w:val="0"/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58E9343E" w14:textId="77777777" w:rsidR="00C50921" w:rsidRPr="00BF4763" w:rsidRDefault="00C50921" w:rsidP="00BF4763">
      <w:pPr>
        <w:widowControl w:val="0"/>
        <w:tabs>
          <w:tab w:val="left" w:pos="284"/>
          <w:tab w:val="left" w:pos="567"/>
          <w:tab w:val="left" w:pos="9923"/>
        </w:tabs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F4763">
        <w:rPr>
          <w:rFonts w:ascii="Times New Roman" w:hAnsi="Times New Roman"/>
          <w:b/>
          <w:sz w:val="20"/>
          <w:szCs w:val="20"/>
        </w:rPr>
        <w:t>8. Оборудование, инвентарь, расходные материалы, используемые при оказании услуги:</w:t>
      </w:r>
    </w:p>
    <w:p w14:paraId="0586248A" w14:textId="77777777" w:rsidR="00C50921" w:rsidRPr="00BF4763" w:rsidRDefault="00C50921" w:rsidP="00BF4763">
      <w:pPr>
        <w:widowControl w:val="0"/>
        <w:tabs>
          <w:tab w:val="left" w:pos="567"/>
          <w:tab w:val="left" w:pos="9923"/>
        </w:tabs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Исполнитель должен иметь в наличии средства индивидуальной бронезащиты и служебное оружие для оказания услуг в режиме усиления охраны в количестве из расчета не менее 15 % от числа штатных охранников Исполнителя, осуществляющих охрану объектов Заказчика по договору в соответствии со Спецификацией:</w:t>
      </w:r>
    </w:p>
    <w:p w14:paraId="063478D6" w14:textId="77777777" w:rsidR="00C50921" w:rsidRPr="00BF4763" w:rsidRDefault="00C50921" w:rsidP="00BF4763">
      <w:pPr>
        <w:widowControl w:val="0"/>
        <w:tabs>
          <w:tab w:val="left" w:pos="567"/>
          <w:tab w:val="left" w:pos="9923"/>
        </w:tabs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1) бронежилет (жилет защитный) не ниже 2-го класса защиты (класса не ниже Бр2) отечественного производства;</w:t>
      </w:r>
    </w:p>
    <w:p w14:paraId="260C4DC9" w14:textId="77777777" w:rsidR="00C50921" w:rsidRPr="00BF4763" w:rsidRDefault="00C50921" w:rsidP="00BF4763">
      <w:pPr>
        <w:widowControl w:val="0"/>
        <w:tabs>
          <w:tab w:val="left" w:pos="567"/>
          <w:tab w:val="left" w:pos="9923"/>
        </w:tabs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2) бронешлем (шлем защитный) не ниже 2-го класса защиты (класса не ниже Бр2) отечественного производства;</w:t>
      </w:r>
    </w:p>
    <w:p w14:paraId="730437D0" w14:textId="4110D9A8" w:rsidR="00C50921" w:rsidRPr="00BF4763" w:rsidRDefault="00C50921" w:rsidP="00BF476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3) служебное оружие.</w:t>
      </w:r>
    </w:p>
    <w:p w14:paraId="03DE2199" w14:textId="77777777" w:rsidR="00C50921" w:rsidRPr="00BF4763" w:rsidRDefault="00C50921" w:rsidP="00BF4763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BBBA7F2" w14:textId="77777777" w:rsidR="00C50921" w:rsidRPr="00BF4763" w:rsidRDefault="00C50921" w:rsidP="00BF4763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623B9A0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950166" w14:textId="77777777" w:rsidR="00C50921" w:rsidRPr="00BF4763" w:rsidRDefault="00C50921" w:rsidP="00BF4763">
      <w:pPr>
        <w:pStyle w:val="a9"/>
        <w:rPr>
          <w:rFonts w:ascii="Times New Roman" w:hAnsi="Times New Roman"/>
          <w:sz w:val="20"/>
          <w:szCs w:val="20"/>
        </w:rPr>
      </w:pPr>
    </w:p>
    <w:p w14:paraId="76636A76" w14:textId="77777777" w:rsidR="00C50921" w:rsidRPr="00BF4763" w:rsidRDefault="00C50921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</w:p>
    <w:p w14:paraId="5EF82AD9" w14:textId="77777777" w:rsidR="00C50921" w:rsidRPr="00BF4763" w:rsidRDefault="00C50921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</w:p>
    <w:p w14:paraId="7190BBF1" w14:textId="77777777" w:rsidR="00C50921" w:rsidRPr="00BF4763" w:rsidRDefault="00C50921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</w:p>
    <w:p w14:paraId="58870915" w14:textId="77777777" w:rsidR="00C50921" w:rsidRPr="00BF4763" w:rsidRDefault="00C50921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</w:p>
    <w:p w14:paraId="4F744045" w14:textId="77777777" w:rsidR="00C50921" w:rsidRPr="00BF4763" w:rsidRDefault="00C50921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</w:p>
    <w:p w14:paraId="39D28882" w14:textId="77777777" w:rsidR="00C50921" w:rsidRPr="00BF4763" w:rsidRDefault="00C50921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</w:p>
    <w:p w14:paraId="5CCBBD37" w14:textId="77777777" w:rsidR="00C50921" w:rsidRPr="00BF4763" w:rsidRDefault="00C50921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</w:p>
    <w:p w14:paraId="0F26C698" w14:textId="77777777" w:rsidR="00C50921" w:rsidRPr="00BF4763" w:rsidRDefault="00C50921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br w:type="page"/>
      </w:r>
      <w:r w:rsidRPr="00BF4763">
        <w:rPr>
          <w:rFonts w:ascii="Times New Roman" w:hAnsi="Times New Roman"/>
          <w:sz w:val="20"/>
          <w:szCs w:val="20"/>
        </w:rPr>
        <w:lastRenderedPageBreak/>
        <w:t xml:space="preserve">Приложение № 1 </w:t>
      </w:r>
    </w:p>
    <w:p w14:paraId="5D9D6000" w14:textId="77777777" w:rsidR="00C50921" w:rsidRPr="00BF4763" w:rsidRDefault="00C50921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к техническому заданию</w:t>
      </w:r>
    </w:p>
    <w:p w14:paraId="7978D556" w14:textId="77777777" w:rsidR="00C50921" w:rsidRPr="00BF4763" w:rsidRDefault="00C50921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5024"/>
      </w:tblGrid>
      <w:tr w:rsidR="001B1024" w:rsidRPr="00BF4763" w14:paraId="22174149" w14:textId="77777777" w:rsidTr="00952F17">
        <w:trPr>
          <w:jc w:val="center"/>
        </w:trPr>
        <w:tc>
          <w:tcPr>
            <w:tcW w:w="5282" w:type="dxa"/>
          </w:tcPr>
          <w:p w14:paraId="0BE0BA12" w14:textId="77777777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«СОГЛАСОВАНО»</w:t>
            </w:r>
          </w:p>
          <w:p w14:paraId="2CA01809" w14:textId="77777777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>МАУ ДО ЦРТДиЮ «Грант» города Тюмени</w:t>
            </w:r>
          </w:p>
          <w:p w14:paraId="2DCC07A1" w14:textId="77777777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3CA1BA5" w14:textId="77777777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5EBAC5B" w14:textId="77777777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  <w:r w:rsidRPr="00BF4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>МАУ ДО ЦРТДиЮ «Грант» города Тюмени</w:t>
            </w:r>
          </w:p>
          <w:p w14:paraId="6E44DF1C" w14:textId="63301EBE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___________________/ Ю.В. Коломейцева</w:t>
            </w:r>
          </w:p>
          <w:p w14:paraId="4263BDB4" w14:textId="1DAFFF13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>«___</w:t>
            </w:r>
            <w:r w:rsidR="00BF4763"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>_» _</w:t>
            </w:r>
            <w:r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>_______________202</w:t>
            </w:r>
            <w:r w:rsidR="00BF476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  <w:p w14:paraId="37E5D5D6" w14:textId="3B9363E8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</w:tcPr>
          <w:p w14:paraId="7D8FAF9D" w14:textId="77777777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«УТВЕРЖДАЮ»</w:t>
            </w:r>
          </w:p>
          <w:p w14:paraId="6553BBA2" w14:textId="77777777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</w:t>
            </w:r>
          </w:p>
          <w:p w14:paraId="25BEF77F" w14:textId="77777777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97234C1" w14:textId="77777777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EE811C3" w14:textId="77777777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</w:t>
            </w:r>
          </w:p>
          <w:p w14:paraId="52C40B5F" w14:textId="77777777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>__________________/</w:t>
            </w:r>
            <w:r w:rsidRPr="00BF4763">
              <w:rPr>
                <w:rFonts w:ascii="Times New Roman" w:hAnsi="Times New Roman"/>
                <w:sz w:val="20"/>
                <w:szCs w:val="20"/>
              </w:rPr>
              <w:t xml:space="preserve"> _________________</w:t>
            </w:r>
          </w:p>
          <w:p w14:paraId="07494CE2" w14:textId="741A6B96" w:rsidR="001B1024" w:rsidRPr="00BF4763" w:rsidRDefault="001B1024" w:rsidP="00BF47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>«___</w:t>
            </w:r>
            <w:r w:rsidR="00BF4763"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>_» _</w:t>
            </w:r>
            <w:r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>_______________202</w:t>
            </w:r>
            <w:r w:rsidR="00BF476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F47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14:paraId="41369C1C" w14:textId="77777777" w:rsidR="001B1024" w:rsidRPr="00BF4763" w:rsidRDefault="001B1024" w:rsidP="00BF4763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4BC47028" w14:textId="196A9461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Инструкция</w:t>
      </w:r>
    </w:p>
    <w:p w14:paraId="4A0F9A94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по пропускному и внутриобъектовому режиму на объекте:</w:t>
      </w:r>
    </w:p>
    <w:p w14:paraId="53A9F6C2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 xml:space="preserve"> расположенному по адресу: 625002, г. Тюмень, ул. Профсоюзная, 52.</w:t>
      </w:r>
    </w:p>
    <w:p w14:paraId="3A6C45E5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66C23EBA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1. ОБЩИЕ ПОЛОЖЕНИЯ</w:t>
      </w:r>
    </w:p>
    <w:p w14:paraId="44ED4BEC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1.1. Настоящая инструкция определяет основные требования к организации пропускного и внутриобъектового режима.</w:t>
      </w:r>
    </w:p>
    <w:p w14:paraId="5E867B38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1.2. Выполнение требований настоящей Инструкцией обязательно для всех работников объекта, постоянно работающих и временно находящихся в здании объекта и посетителей.</w:t>
      </w:r>
    </w:p>
    <w:p w14:paraId="6831EF0E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1.3. Пропускной режим – это совокупность мероприятий и правил, исключающих возможность несанкционированного проникновения лиц в здание, вноса материальных ценностей в здание или вынос их из здания, проезда транспортных средств на охраняемую территорию, прилегающую к зданию, а также ввоза материальных ценностей на указанную территорию или вывоз их с территории.</w:t>
      </w:r>
    </w:p>
    <w:p w14:paraId="5EACD283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1.4. Пропускной режим предусматривает:</w:t>
      </w:r>
    </w:p>
    <w:p w14:paraId="2714D10B" w14:textId="0E33C045" w:rsidR="00C50921" w:rsidRPr="00BF4763" w:rsidRDefault="001B1024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50921" w:rsidRPr="00BF4763">
        <w:rPr>
          <w:rFonts w:ascii="Times New Roman" w:hAnsi="Times New Roman"/>
          <w:color w:val="000000"/>
          <w:sz w:val="20"/>
          <w:szCs w:val="20"/>
        </w:rPr>
        <w:t>- организацию контрольно-пропускного пункта (далее – КПП) на центральном входе в здание, а также на въезде на охраняемую территорию;</w:t>
      </w:r>
    </w:p>
    <w:p w14:paraId="64A46A96" w14:textId="77777777" w:rsidR="00C50921" w:rsidRPr="00BF4763" w:rsidRDefault="00C50921" w:rsidP="00BF4763">
      <w:pPr>
        <w:spacing w:after="0" w:line="240" w:lineRule="auto"/>
        <w:ind w:firstLine="18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определение перечня предметов, запрещенных к проносу в здание и провозу на охраняемую территорию;</w:t>
      </w:r>
    </w:p>
    <w:p w14:paraId="1299E34C" w14:textId="77777777" w:rsidR="00C50921" w:rsidRPr="00BF4763" w:rsidRDefault="00C50921" w:rsidP="00BF4763">
      <w:pPr>
        <w:spacing w:after="0" w:line="240" w:lineRule="auto"/>
        <w:ind w:firstLine="18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организацию охраны здания, его помещений, территорий.</w:t>
      </w:r>
    </w:p>
    <w:p w14:paraId="34B1962E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1.5. Объект располагается по адресу: </w:t>
      </w:r>
      <w:r w:rsidRPr="00BF4763">
        <w:rPr>
          <w:rFonts w:ascii="Times New Roman" w:hAnsi="Times New Roman"/>
          <w:b/>
          <w:color w:val="000000"/>
          <w:sz w:val="20"/>
          <w:szCs w:val="20"/>
        </w:rPr>
        <w:t>625002, г. Тюмень, ул. Профсоюзная, 52.</w:t>
      </w:r>
    </w:p>
    <w:p w14:paraId="1BDB25B3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1.6. Внутриобъектовый режим – совокупность мероприятий и правил, выполняемых работниками объекта и посетителями в здании и прилегающей территории в соответствии с требованиями внутреннего распорядка объекта и пожарной безопасности.</w:t>
      </w:r>
    </w:p>
    <w:p w14:paraId="41420657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1.7. Работники объекта и посетители, приходящие в здание и выходящие из него, выполняют требования сотрудников охраны, несущих службу на КПП в соответствии с настоящей Инструкцией.</w:t>
      </w:r>
    </w:p>
    <w:p w14:paraId="1CFA07EE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1.8. Работники объекта и посетители, нарушающие порядок, предусмотренный настоящей Инструкцией, задерживаются сотрудниками охраны, о чем составляется рапорт (докладная записка), который направляется руководителю Исполнителя или руководителю объекта.</w:t>
      </w:r>
    </w:p>
    <w:p w14:paraId="3F0F0483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1.9. Требования настоящей Инструкции доводятся до каждого работника объекта под роспись.</w:t>
      </w:r>
    </w:p>
    <w:p w14:paraId="3E2CE145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1.10. Руководитель охраняемого объекта и его заместители несут персональную ответственность за соблюдение требований настоящей Инструкции их работниками и посетителями.</w:t>
      </w:r>
    </w:p>
    <w:p w14:paraId="5ACAD913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1.11. Персональная ответственность за обеспечение внутриобъектового режима и пожарной безопасности в помещениях объекта возлагается на вышеуказанных должностных лиц, работников «Охраны».</w:t>
      </w:r>
    </w:p>
    <w:p w14:paraId="32F692E8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1.12. Ответственность за целевое использование служебных помещений и выполнение правил пожарной безопасности возлагается на должностных лиц, назначенных руководством охраняемого объекта.</w:t>
      </w:r>
    </w:p>
    <w:p w14:paraId="386EA26D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1.13. Соблюдение пропускного режима на КПП обеспечивает подразделение охраны.</w:t>
      </w:r>
    </w:p>
    <w:p w14:paraId="075A08C4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40F0086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2. ПОРЯДОК ПРОПУСКА (ПРОХОДА) РАБОТНИКОВ ОБЪЕКТА</w:t>
      </w:r>
    </w:p>
    <w:p w14:paraId="6E93ECCB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И ПОСЕТИТЕЛЕЙ В ЗДАНИЕ И ОХРАНЯЕМУЮ ТЕРРИТОРИЮ</w:t>
      </w:r>
    </w:p>
    <w:p w14:paraId="04FA80E5" w14:textId="77777777" w:rsidR="00C50921" w:rsidRPr="00BF4763" w:rsidRDefault="00C50921" w:rsidP="00BF4763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Пропуск (проход) работников и посетителей в здание объекта осуществляется через КПП.</w:t>
      </w:r>
    </w:p>
    <w:p w14:paraId="192F7768" w14:textId="77777777" w:rsidR="00C50921" w:rsidRPr="00BF4763" w:rsidRDefault="00C50921" w:rsidP="00BF4763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Для прохода через КПП сотрудник охраны заносит в журнал регистрации посещений данные с указанием фамилии, имени, отчества, должности и времени прохода </w:t>
      </w:r>
    </w:p>
    <w:p w14:paraId="4D049CAF" w14:textId="77777777" w:rsidR="00C50921" w:rsidRPr="00BF4763" w:rsidRDefault="00C50921" w:rsidP="00BF4763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 В соответствии с настоящей Инструкцией документами, удостоверяющими личность, являются: </w:t>
      </w:r>
    </w:p>
    <w:p w14:paraId="44FBBF7D" w14:textId="77777777" w:rsidR="00C50921" w:rsidRPr="00BF4763" w:rsidRDefault="00C50921" w:rsidP="00BF476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паспорт гражданина РФ, действующий на территории РФ с 1 октября 1997 года;</w:t>
      </w:r>
    </w:p>
    <w:p w14:paraId="08EDF70E" w14:textId="77777777" w:rsidR="00C50921" w:rsidRPr="00BF4763" w:rsidRDefault="00C50921" w:rsidP="00BF476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паспорт моряка</w:t>
      </w:r>
    </w:p>
    <w:p w14:paraId="2C2B82FE" w14:textId="77777777" w:rsidR="00C50921" w:rsidRPr="00BF4763" w:rsidRDefault="00C50921" w:rsidP="00BF476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удостоверение личности военнослужащего РФ;</w:t>
      </w:r>
    </w:p>
    <w:p w14:paraId="1C4D18E0" w14:textId="77777777" w:rsidR="00C50921" w:rsidRPr="00BF4763" w:rsidRDefault="00C50921" w:rsidP="00BF476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военный билет солдата, матроса, сержанта и старшины, проходящих службу по призыву или договору, а также курсанта военного образовательного учреждения профессионального образования на время его обучения;</w:t>
      </w:r>
    </w:p>
    <w:p w14:paraId="54C0119B" w14:textId="77777777" w:rsidR="00C50921" w:rsidRPr="00BF4763" w:rsidRDefault="00C50921" w:rsidP="00BF476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временное удостоверение личности гражданина РФ по форме №2-П ограниченного срока действия;</w:t>
      </w:r>
    </w:p>
    <w:p w14:paraId="6770450B" w14:textId="77777777" w:rsidR="00C50921" w:rsidRPr="00BF4763" w:rsidRDefault="00C50921" w:rsidP="00BF476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паспорт иностранного гражданина (национальный паспорт или национальный заграничный паспорт) для иностранных граждан, если они постоянно проживают на территории РФ.</w:t>
      </w:r>
    </w:p>
    <w:p w14:paraId="591599C0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lastRenderedPageBreak/>
        <w:t xml:space="preserve">2.4. Проход посетителей, работников объекта в здание разрешается в рабочие дни с 07 часов 00 минут, а нахождение работников, посетителей разрешается до 22 часов 00 минут. </w:t>
      </w:r>
    </w:p>
    <w:p w14:paraId="2CB84407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2.5. Право прохода через КПП в здание, территорию круглосуточно имеют:</w:t>
      </w:r>
    </w:p>
    <w:p w14:paraId="34167BE3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руководитель Службы охраны для проверки круглосуточного поста охраны;</w:t>
      </w:r>
    </w:p>
    <w:p w14:paraId="5D9B87E8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заместитель руководителя Службы охраны;</w:t>
      </w:r>
    </w:p>
    <w:p w14:paraId="32B9C452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руководство охраняемого объекта;</w:t>
      </w:r>
    </w:p>
    <w:p w14:paraId="1BAD4CFE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экстренные службы: полиция, скорая помощь, служба спасения МЧС и т.д.;</w:t>
      </w:r>
    </w:p>
    <w:p w14:paraId="626F5F86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аварийные службы.</w:t>
      </w:r>
    </w:p>
    <w:p w14:paraId="65B07ACF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2.6. Проход в здание объекта работников сторонних организаций для проведения строительных и ремонтных работ, в том числе в ночное время суток, а также в выходные и праздничные дни, осуществляется при предъявлении ими документов, удостоверяющих личность, на основании списка, подготовленного руководителем объекта или лицом, заменяющим его обязанности. </w:t>
      </w:r>
    </w:p>
    <w:p w14:paraId="3E643CF4" w14:textId="349E4610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2.7. При чрезвычайных происшествиях (пожар, авария, взвыв и т</w:t>
      </w:r>
      <w:r w:rsidR="00BF4763">
        <w:rPr>
          <w:rFonts w:ascii="Times New Roman" w:hAnsi="Times New Roman"/>
          <w:color w:val="000000"/>
          <w:sz w:val="20"/>
          <w:szCs w:val="20"/>
        </w:rPr>
        <w:t>.</w:t>
      </w:r>
      <w:r w:rsidRPr="00BF4763">
        <w:rPr>
          <w:rFonts w:ascii="Times New Roman" w:hAnsi="Times New Roman"/>
          <w:color w:val="000000"/>
          <w:sz w:val="20"/>
          <w:szCs w:val="20"/>
        </w:rPr>
        <w:t>д.) проход в здание объекта работников аварийных, пожарных, медицинских служб, осуществляется по документам, удостоверяющим их личность, в сопровождении сотрудников охраны либо ответственных лиц охраняемого объекта при соответствующей регистрации в журнале регистрации посещений.</w:t>
      </w:r>
    </w:p>
    <w:p w14:paraId="268329BE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2.8. Работники пожарного, технического и санитарного надзора, прибывшие на охраняемый объект для проведения инспекционных проверок, проходят в здание в рабочее время по предъявлении служебного удостоверения и предписания на выполнение проверки в сопровождении руководства объекта после регистрации в журнале посещений.</w:t>
      </w:r>
    </w:p>
    <w:p w14:paraId="10E53458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2.9. Проход технического персонала для уборки помещений объекта и его территории осуществляется в рабочие дни с 06.00 до 23.00.</w:t>
      </w:r>
    </w:p>
    <w:p w14:paraId="4415D109" w14:textId="3A24DBBB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2.10. В случае возникновения в помещениях охраняемого объекта чрезвычайных происшествий (пожар, авария, взрыв и</w:t>
      </w:r>
      <w:r w:rsidR="001B1024" w:rsidRPr="00BF47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F4763">
        <w:rPr>
          <w:rFonts w:ascii="Times New Roman" w:hAnsi="Times New Roman"/>
          <w:color w:val="000000"/>
          <w:sz w:val="20"/>
          <w:szCs w:val="20"/>
        </w:rPr>
        <w:t>т.д.), а также по звуковому сигналу гражданской обороны, все работники и посетители выходят из здания без проверки удостоверений и пропусков через основные и запасные выходы, оборудованные дополнительной световой сигнализацией.</w:t>
      </w:r>
    </w:p>
    <w:p w14:paraId="14012189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2.11. Проход в здание охраняемого объекта сотрудников полиции для проверки несения службы охраны осуществляется по служебным удостоверениям.</w:t>
      </w:r>
    </w:p>
    <w:p w14:paraId="0A704164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2.12. Лица в нетрезвом состоянии в здание охраняемого объекта не допускаются. Все лица, выходящие из здания в нетрезвом состоянии, задерживаются на КПП работниками охраны, о чем составляется соответствующий рапорт и информируется руководитель объекта. Расследование каждого случая производится в установленном законом порядке. </w:t>
      </w:r>
    </w:p>
    <w:p w14:paraId="0F894AC9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2.13. В случае задержания сотрудниками охраны посторонних лиц, предпринимающих попытки проникновения на охраняемую территорию объекта, указанные лица задерживаются для производства дознания и передаются в территориальные органы полиции.</w:t>
      </w:r>
    </w:p>
    <w:p w14:paraId="2106B000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2.14. Работникам охраняемого объекта и посетителям запрещается проносить в здание и выносить из здания объекта взрывчатые вещества, горючие и легковоспламеняющиеся жидкости, а также иные материалы и вещества, способные нанести ущерб жизни и здоровью граждан.</w:t>
      </w:r>
    </w:p>
    <w:p w14:paraId="189AC592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2.15. Лица, задержанные с предметами, запрещенными для проноса в здание или выноса из здания объекта, направляются на КПП охраны для составления протокола о задержании и производства дознания. Копия протокола задержания направляется в охранное предприятие для принятия мер. Полученные в ходе дознания материалы направляются в установленном порядке в органы внутренних дел.</w:t>
      </w:r>
    </w:p>
    <w:p w14:paraId="049A3627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2.16. Проход через КПП со служебным огнестрельным и табельным оружием и спецсредствами разрешается:</w:t>
      </w:r>
    </w:p>
    <w:p w14:paraId="2B1C2DEB" w14:textId="77777777" w:rsidR="00C50921" w:rsidRPr="00BF4763" w:rsidRDefault="00C50921" w:rsidP="00BF4763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сотрудникам правоохранительных органов и спецслужб РФ при проведении оперативно-розыскных мероприятий;</w:t>
      </w:r>
    </w:p>
    <w:p w14:paraId="731A493D" w14:textId="77777777" w:rsidR="00C50921" w:rsidRPr="00BF4763" w:rsidRDefault="00C50921" w:rsidP="00BF4763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сотрудникам соответствующих подразделений охраны.</w:t>
      </w:r>
    </w:p>
    <w:p w14:paraId="5278A431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2.17. Лица, имеющие документы на право прохода в здание охраняемого объекта, могут проносить через КПП портфели, сумки или иную ручную кладь. При проносе крупногабаритных предметов сотрудник подразделения охраны вправе предложить посетителю в добровольном порядке предъявить содержимое к осмотру. В случае отказа проход указанных лиц в здании охраняемого объекта ограничивается.</w:t>
      </w:r>
    </w:p>
    <w:p w14:paraId="793FCF87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009652E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3. ПОРЯДОК ВНОСА (ВЫНОСА) МАТЕРИАЛЬНЫХ ЦЕННОСТЕЙ</w:t>
      </w:r>
    </w:p>
    <w:p w14:paraId="505F524F" w14:textId="77777777" w:rsidR="00C50921" w:rsidRPr="00BF4763" w:rsidRDefault="00C50921" w:rsidP="00BF4763">
      <w:pPr>
        <w:pStyle w:val="a6"/>
        <w:widowControl w:val="0"/>
        <w:numPr>
          <w:ilvl w:val="1"/>
          <w:numId w:val="2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Материальные ценности, состоящие на учете в охраняемом объекте, выносятся из здания по материальным пропускам установленного образца. Пропуск считается действительным только в указанный на нем срок.</w:t>
      </w:r>
    </w:p>
    <w:p w14:paraId="73E58613" w14:textId="77777777" w:rsidR="00C50921" w:rsidRPr="00BF4763" w:rsidRDefault="00C50921" w:rsidP="00BF4763">
      <w:pPr>
        <w:pStyle w:val="a6"/>
        <w:widowControl w:val="0"/>
        <w:numPr>
          <w:ilvl w:val="1"/>
          <w:numId w:val="2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Материальный пропуск выписывается материально-ответственным лицом в двух экземплярах. Один сдается на КПП при выносе материальных ценностей, второй – остается в бухгалтерии.</w:t>
      </w:r>
    </w:p>
    <w:p w14:paraId="47557DE3" w14:textId="77777777" w:rsidR="00C50921" w:rsidRPr="00BF4763" w:rsidRDefault="00C50921" w:rsidP="00BF4763">
      <w:pPr>
        <w:widowControl w:val="0"/>
        <w:numPr>
          <w:ilvl w:val="1"/>
          <w:numId w:val="2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Материальный пропуск на имущество, подлежащее перемещению через КПП, выдается ответственному лицу.</w:t>
      </w:r>
    </w:p>
    <w:p w14:paraId="35CB5863" w14:textId="77777777" w:rsidR="00C50921" w:rsidRPr="00BF4763" w:rsidRDefault="00C50921" w:rsidP="00BF4763">
      <w:pPr>
        <w:widowControl w:val="0"/>
        <w:numPr>
          <w:ilvl w:val="1"/>
          <w:numId w:val="2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Работник подразделения охраны КПП, проверив наличие выносимых материальных ценностей с указанными в материальном пропуске, а также подписи ответственных лиц, разрешает вынос материальных ценностей, о чем делает отметку в пропуске: «Материальные ценности проверены и вынесены» и ставит свою подпись и время выноса. Материальный пропуск передается в бухгалтерию охраняемого объекта.</w:t>
      </w:r>
    </w:p>
    <w:p w14:paraId="550AAF85" w14:textId="77777777" w:rsidR="00C50921" w:rsidRPr="00BF4763" w:rsidRDefault="00C50921" w:rsidP="00BF4763">
      <w:pPr>
        <w:widowControl w:val="0"/>
        <w:numPr>
          <w:ilvl w:val="1"/>
          <w:numId w:val="2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Внос материальных ценностей в здание охраняемого объекта осуществляется по накладной или служебной записке, подготовленной руководителем объекта.</w:t>
      </w:r>
    </w:p>
    <w:p w14:paraId="15FC6E31" w14:textId="77777777" w:rsidR="00C50921" w:rsidRPr="00BF4763" w:rsidRDefault="00C50921" w:rsidP="00BF4763">
      <w:pPr>
        <w:widowControl w:val="0"/>
        <w:numPr>
          <w:ilvl w:val="1"/>
          <w:numId w:val="2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lastRenderedPageBreak/>
        <w:t>Список образцов подписей должностных лиц, имеющих право подписывать материальные пропуска, подготавливается руководителем объекта и передается на КПП охраны.</w:t>
      </w:r>
    </w:p>
    <w:p w14:paraId="101BFE5C" w14:textId="77777777" w:rsidR="00C50921" w:rsidRPr="00BF4763" w:rsidRDefault="00C50921" w:rsidP="00BF4763">
      <w:pPr>
        <w:widowControl w:val="0"/>
        <w:numPr>
          <w:ilvl w:val="1"/>
          <w:numId w:val="2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Вывоз мусора, строительных отходов и т.п. с охраняемой территории здания осуществляется подрядной организацией в соответствии с договорными обязательствами с охраняемым объектом.</w:t>
      </w:r>
    </w:p>
    <w:p w14:paraId="1CF9B783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3301D6E3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4. ОТКРЫТИЕ ДВЕРЕЙ ЗАПАСНЫХ ВЫХОДОВ ИЗ ЗДАНИЯ</w:t>
      </w:r>
    </w:p>
    <w:p w14:paraId="689D8214" w14:textId="77777777" w:rsidR="00C50921" w:rsidRPr="00BF4763" w:rsidRDefault="00C50921" w:rsidP="00BF4763">
      <w:pPr>
        <w:pStyle w:val="a6"/>
        <w:widowControl w:val="0"/>
        <w:numPr>
          <w:ilvl w:val="1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Двери запасных выходов из здания открываются по разрешению руководства охраняемого объекта.</w:t>
      </w:r>
    </w:p>
    <w:p w14:paraId="7D941B45" w14:textId="77777777" w:rsidR="00C50921" w:rsidRPr="00BF4763" w:rsidRDefault="00C50921" w:rsidP="00BF4763">
      <w:pPr>
        <w:pStyle w:val="a6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При получении разрешения на открытие запасного выхода из здания, работник получает ключ от запасной двери на посту охраны и расписывается в журнале о вскрытии двери с указанием времени приема и сдачи помещений (запасных дверей) под охрану.</w:t>
      </w:r>
    </w:p>
    <w:p w14:paraId="35E71663" w14:textId="77777777" w:rsidR="00C50921" w:rsidRPr="00BF4763" w:rsidRDefault="00C50921" w:rsidP="00BF4763">
      <w:pPr>
        <w:widowControl w:val="0"/>
        <w:numPr>
          <w:ilvl w:val="1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При срабатывании охранной сигнализации открытой двери запасного выхода из здания, сотрудник подразделения охраны обязан убедиться в обоснованности вскрытия двери, а в случае необоснованности вскрытия двери запасного выхода принять меры к задержанию нарушителя. Сотрудник подразделения охраны обязан доложить о случившемся в рабочее время руководителю охраняемого объекта или его заместителю, а в нерабочее время – начальнику охраны.</w:t>
      </w:r>
    </w:p>
    <w:p w14:paraId="7D52923A" w14:textId="77777777" w:rsidR="00C50921" w:rsidRPr="00BF4763" w:rsidRDefault="00C50921" w:rsidP="00BF4763">
      <w:pPr>
        <w:widowControl w:val="0"/>
        <w:numPr>
          <w:ilvl w:val="1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 После закрытия запасного выхода из здания, дверь опечатывается сотрудником подразделения охраны, а ключ сдается на КПП охраны под роспись в журнале приема и сдачи помещений (запасных дверей) под охрану.</w:t>
      </w:r>
    </w:p>
    <w:p w14:paraId="63C0B919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7389E200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 xml:space="preserve">5. ПОРЯДОК ПРОПУСКА (ВЪЕЗДА, ВЫЕЗДА) АВТОТРАНСПОРТА </w:t>
      </w:r>
    </w:p>
    <w:p w14:paraId="0BB005C0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НА ОХРАНЯЕМУЮ ТЕРРИТОРИЮ ОБЪЕКТА</w:t>
      </w:r>
    </w:p>
    <w:p w14:paraId="7AD95204" w14:textId="77777777" w:rsidR="00C50921" w:rsidRPr="00BF4763" w:rsidRDefault="00C50921" w:rsidP="00BF4763">
      <w:pPr>
        <w:pStyle w:val="a6"/>
        <w:widowControl w:val="0"/>
        <w:numPr>
          <w:ilvl w:val="1"/>
          <w:numId w:val="28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Въезд служебного автотранспорта на охраняемую территорию, прилегающую к зданию охраняемого объекта, осуществляется через КПП (центральные ворота). Список автотранспорта, которому разрешен въезд на территорию объекта, подготавливается руководителем объекта и передается в подразделение охраны.</w:t>
      </w:r>
    </w:p>
    <w:p w14:paraId="7E2C574A" w14:textId="77777777" w:rsidR="00C50921" w:rsidRPr="00BF4763" w:rsidRDefault="00C50921" w:rsidP="00BF4763">
      <w:pPr>
        <w:pStyle w:val="a6"/>
        <w:widowControl w:val="0"/>
        <w:numPr>
          <w:ilvl w:val="1"/>
          <w:numId w:val="28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Пожарные машины, а также машины скорой помощи или иных аварийных служб, прибывшие на территорию охраняемого объекта по вызову, пропускаются на территорию по согласованию с сотрудниками охраны. Государственные номера прибывших машин регистрируются в журнале регистрации посещений.</w:t>
      </w:r>
    </w:p>
    <w:p w14:paraId="061DAB32" w14:textId="77777777" w:rsidR="00C50921" w:rsidRPr="00BF4763" w:rsidRDefault="00C50921" w:rsidP="00BF4763">
      <w:pPr>
        <w:widowControl w:val="0"/>
        <w:numPr>
          <w:ilvl w:val="1"/>
          <w:numId w:val="28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Въездные ворота на охраняемую территорию должны быть постоянно закрыты.</w:t>
      </w:r>
    </w:p>
    <w:p w14:paraId="3B3D53A3" w14:textId="77777777" w:rsidR="00C50921" w:rsidRPr="00BF4763" w:rsidRDefault="00C50921" w:rsidP="00BF4763">
      <w:pPr>
        <w:widowControl w:val="0"/>
        <w:numPr>
          <w:ilvl w:val="1"/>
          <w:numId w:val="28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На охраняемой территории запрещается стоянка личного автотранспорта и автотранспорта сторонних организаций.</w:t>
      </w:r>
    </w:p>
    <w:p w14:paraId="3ABE7014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6DE7D44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6. ВНУТРИОБЪЕКТОВЫЙ РЕЖИМ</w:t>
      </w:r>
    </w:p>
    <w:p w14:paraId="107876EB" w14:textId="77777777" w:rsidR="00C50921" w:rsidRPr="00BF4763" w:rsidRDefault="00C50921" w:rsidP="00BF4763">
      <w:pPr>
        <w:pStyle w:val="a6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Здание охраняемого объекта, а также служебные кабинеты и технические помещения должны отвечать противопожарным, санитарным и другим требованиям, установленным законодательством РФ.</w:t>
      </w:r>
    </w:p>
    <w:p w14:paraId="7876C758" w14:textId="5B779D95" w:rsidR="00C50921" w:rsidRPr="00BF4763" w:rsidRDefault="00C50921" w:rsidP="00BF4763">
      <w:pPr>
        <w:pStyle w:val="a6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Работники, посетители</w:t>
      </w:r>
      <w:r w:rsidR="001B1024" w:rsidRPr="00BF47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F4763">
        <w:rPr>
          <w:rFonts w:ascii="Times New Roman" w:hAnsi="Times New Roman"/>
          <w:color w:val="000000"/>
          <w:sz w:val="20"/>
          <w:szCs w:val="20"/>
        </w:rPr>
        <w:t>объекта обязаны бережно относится к полученному в пользование имуществу.</w:t>
      </w:r>
    </w:p>
    <w:p w14:paraId="7FCA8116" w14:textId="77777777" w:rsidR="00C50921" w:rsidRPr="00BF4763" w:rsidRDefault="00C50921" w:rsidP="00BF4763">
      <w:pPr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Руководитель является ответственным за соблюдение установленного служебного распорядка, внутриобъектового режима и мер пожарной безопасности в помещениях, занимаемых руководимым структурным подразделением.</w:t>
      </w:r>
    </w:p>
    <w:p w14:paraId="16C72E98" w14:textId="77777777" w:rsidR="00C50921" w:rsidRPr="00BF4763" w:rsidRDefault="00C50921" w:rsidP="00BF4763">
      <w:pPr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По окончании рабочего дня работник – дежурный по помещению, обязан:</w:t>
      </w:r>
    </w:p>
    <w:p w14:paraId="72532B99" w14:textId="77777777" w:rsidR="00C50921" w:rsidRPr="00BF4763" w:rsidRDefault="00C50921" w:rsidP="00BF4763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осмотреть помещение, закрыть окна, отключить электроприборы</w:t>
      </w:r>
    </w:p>
    <w:p w14:paraId="7BBC7720" w14:textId="77777777" w:rsidR="00C50921" w:rsidRPr="00BF4763" w:rsidRDefault="00C50921" w:rsidP="00BF4763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в журнале осмотра помещений сделать запись: «Помещение №__ осмотрено. Замечаний нет», записать время и дату осмотра и расписаться в журнале. При наличии замечаний работник обязан доложить о них руководителю структурного подразделения и сделать в журнале запись о замечаниях, выключить свет, закрыть помещение на ключ.</w:t>
      </w:r>
    </w:p>
    <w:p w14:paraId="08331238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6.5. Дубликаты ключей от служебных и технических помещений здания, а также от запасных выходов в опечатанных ящиках в подразделениях охраны. Дубликаты указанных ключей изготавливаются охраняемым объектом.</w:t>
      </w:r>
    </w:p>
    <w:p w14:paraId="2A4EB11B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6.6. Запрещается оставлять незапертыми помещения в случае временного отсутствия в них работников и оставлять ключи в замках.</w:t>
      </w:r>
    </w:p>
    <w:p w14:paraId="27ED2C95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6.7. Все работники охраняемого объекта и посетители обязаны соблюдать общественный порядок, неукоснительно выполнять правила внутреннего распорядка и противопожарной безопасности в зданиях, а при возникновении чрезвычайных ситуаций – действовать согласно указаниям сотрудников подразделения охраны в соответствии с эвакуационным планом.</w:t>
      </w:r>
    </w:p>
    <w:p w14:paraId="50D40674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6.8. В случае возникновения в нерабочее время чрезвычайных ситуаций (пожар, авария и т.п.) старший смены подразделения охраны самостоятельно принимает решение о вскрытии помещения, где произошло происшествие. Об этом он сообщает руководителю объекта, генеральному директору охранного предприятия и присутствует при вскрытии помещения. При необходимости производится эвакуация имущества и документации в безопасное место и обеспечивается их сохранность. </w:t>
      </w:r>
    </w:p>
    <w:p w14:paraId="71085E10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После ликвидации чрезвычайной ситуации старший смены охраны и прибывший на место работник, ответственный за указанное помещение, составляют надлежащий акт о произведенном вскрытии. Работник, ответственный за помещение, проверяет наличие документации и имущества.</w:t>
      </w:r>
    </w:p>
    <w:p w14:paraId="690D886B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6.9. Все сотрудники подразделения охраны обязаны знать номера телефонов аварийных служб и способы извещения остальных работников о возникших чрезвычайных ситуациях.</w:t>
      </w:r>
    </w:p>
    <w:p w14:paraId="47374D68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6.10. В здании охраняемого объекта запрещается:</w:t>
      </w:r>
    </w:p>
    <w:p w14:paraId="2FA17522" w14:textId="77777777" w:rsidR="00C50921" w:rsidRPr="00BF4763" w:rsidRDefault="00C50921" w:rsidP="00BF4763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проводить фото-, кино-, видеосъемки без соответствующего разрешения руководства объекта;</w:t>
      </w:r>
    </w:p>
    <w:p w14:paraId="601777D6" w14:textId="77777777" w:rsidR="00C50921" w:rsidRPr="00BF4763" w:rsidRDefault="00C50921" w:rsidP="00BF4763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курить;</w:t>
      </w:r>
    </w:p>
    <w:p w14:paraId="7F5D2873" w14:textId="77777777" w:rsidR="00C50921" w:rsidRPr="00BF4763" w:rsidRDefault="00C50921" w:rsidP="00BF4763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lastRenderedPageBreak/>
        <w:t>- загромождать основные и запасные входы (выходы), лестничные площадки, подвальные и чердачные помещения строительными и иными материалами;</w:t>
      </w:r>
    </w:p>
    <w:p w14:paraId="33E5D092" w14:textId="77777777" w:rsidR="00C50921" w:rsidRPr="00BF4763" w:rsidRDefault="00C50921" w:rsidP="00BF4763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загромождать территорию предметами, препятствующими ликвидации чрезвычайных ситуаций, затрудняющими эвакуацию людей, материальных ценностей, автотранспорта и способствующими возможному ДТП;</w:t>
      </w:r>
    </w:p>
    <w:p w14:paraId="127F3035" w14:textId="77777777" w:rsidR="00C50921" w:rsidRPr="00BF4763" w:rsidRDefault="00C50921" w:rsidP="00BF4763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14:paraId="34691973" w14:textId="77777777" w:rsidR="00C50921" w:rsidRPr="00BF4763" w:rsidRDefault="00C50921" w:rsidP="00BF4763">
      <w:pPr>
        <w:spacing w:after="0" w:line="240" w:lineRule="auto"/>
        <w:ind w:firstLine="240"/>
        <w:jc w:val="right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br w:type="page"/>
      </w:r>
      <w:r w:rsidRPr="00BF4763"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14:paraId="3F023375" w14:textId="147BF7B4" w:rsidR="00C50921" w:rsidRPr="00BF4763" w:rsidRDefault="001B1024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 xml:space="preserve"> </w:t>
      </w:r>
      <w:r w:rsidR="00C50921" w:rsidRPr="00BF4763">
        <w:rPr>
          <w:rFonts w:ascii="Times New Roman" w:hAnsi="Times New Roman"/>
          <w:sz w:val="20"/>
          <w:szCs w:val="20"/>
        </w:rPr>
        <w:t>к договору №_____________</w:t>
      </w:r>
    </w:p>
    <w:p w14:paraId="527CF1CF" w14:textId="1821E427" w:rsidR="00C50921" w:rsidRPr="00BF4763" w:rsidRDefault="001B1024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 xml:space="preserve"> </w:t>
      </w:r>
      <w:r w:rsidR="00C50921" w:rsidRPr="00BF4763">
        <w:rPr>
          <w:rFonts w:ascii="Times New Roman" w:hAnsi="Times New Roman"/>
          <w:sz w:val="20"/>
          <w:szCs w:val="20"/>
        </w:rPr>
        <w:t>от «___» _____ 202</w:t>
      </w:r>
      <w:r w:rsidR="00BF4763">
        <w:rPr>
          <w:rFonts w:ascii="Times New Roman" w:hAnsi="Times New Roman"/>
          <w:sz w:val="20"/>
          <w:szCs w:val="20"/>
        </w:rPr>
        <w:t>6</w:t>
      </w:r>
      <w:r w:rsidR="00C50921" w:rsidRPr="00BF4763">
        <w:rPr>
          <w:rFonts w:ascii="Times New Roman" w:hAnsi="Times New Roman"/>
          <w:sz w:val="20"/>
          <w:szCs w:val="20"/>
        </w:rPr>
        <w:t xml:space="preserve"> г.</w:t>
      </w:r>
    </w:p>
    <w:p w14:paraId="1E557807" w14:textId="71C142B2" w:rsidR="00C50921" w:rsidRPr="00BF4763" w:rsidRDefault="001B1024" w:rsidP="00BF4763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  <w:r w:rsidRPr="00BF4763">
        <w:rPr>
          <w:rFonts w:ascii="Times New Roman" w:hAnsi="Times New Roman"/>
          <w:b/>
          <w:sz w:val="20"/>
          <w:szCs w:val="20"/>
        </w:rPr>
        <w:t xml:space="preserve"> </w:t>
      </w:r>
    </w:p>
    <w:p w14:paraId="4FEA789D" w14:textId="7E2C5280" w:rsidR="00C50921" w:rsidRPr="00BF4763" w:rsidRDefault="001B1024" w:rsidP="00BF4763">
      <w:pPr>
        <w:pStyle w:val="a9"/>
        <w:jc w:val="right"/>
        <w:rPr>
          <w:rFonts w:ascii="Times New Roman" w:hAnsi="Times New Roman"/>
          <w:b/>
          <w:sz w:val="20"/>
          <w:szCs w:val="20"/>
        </w:rPr>
      </w:pPr>
      <w:r w:rsidRPr="00BF4763">
        <w:rPr>
          <w:rFonts w:ascii="Times New Roman" w:hAnsi="Times New Roman"/>
          <w:b/>
          <w:sz w:val="20"/>
          <w:szCs w:val="20"/>
        </w:rPr>
        <w:t xml:space="preserve"> </w:t>
      </w:r>
    </w:p>
    <w:p w14:paraId="7121F13B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Акт</w:t>
      </w:r>
    </w:p>
    <w:p w14:paraId="3E30483D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 xml:space="preserve">приема – передачи объекта под охрану, расположенному по адресу: </w:t>
      </w:r>
    </w:p>
    <w:p w14:paraId="5D5023E6" w14:textId="77777777" w:rsidR="00C50921" w:rsidRPr="00BF4763" w:rsidRDefault="00C50921" w:rsidP="00BF476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625002, Тюменская область, г. Тюмень, ул. Профсоюзная, 52.</w:t>
      </w:r>
    </w:p>
    <w:p w14:paraId="667E234A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01CCDF0" w14:textId="77777777" w:rsidR="00C50921" w:rsidRPr="00BF4763" w:rsidRDefault="00C50921" w:rsidP="00BF4763">
      <w:pPr>
        <w:tabs>
          <w:tab w:val="left" w:pos="-209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ab/>
      </w:r>
      <w:r w:rsidRPr="00BF4763">
        <w:rPr>
          <w:rFonts w:ascii="Times New Roman" w:hAnsi="Times New Roman"/>
          <w:b/>
          <w:bCs/>
          <w:sz w:val="20"/>
          <w:szCs w:val="20"/>
        </w:rPr>
        <w:t>Муниципальное автономное учреждение дополнительного образования Центр развития творчества детей и юношества «Грант» города Тюмени (МАУ ДО ЦРТДиЮ «Грант» города Тюмени)</w:t>
      </w:r>
      <w:r w:rsidRPr="00BF4763">
        <w:rPr>
          <w:rFonts w:ascii="Times New Roman" w:hAnsi="Times New Roman"/>
          <w:sz w:val="20"/>
          <w:szCs w:val="20"/>
        </w:rPr>
        <w:t xml:space="preserve">, именуемое в дальнейшем «Заказчик», в лице директора Коломейцевой Юлии Викторовны, действующей на основании Устава, </w:t>
      </w:r>
    </w:p>
    <w:p w14:paraId="3C1533EC" w14:textId="45A20C8B" w:rsidR="00C50921" w:rsidRPr="00BF4763" w:rsidRDefault="00C50921" w:rsidP="00BF4763">
      <w:pPr>
        <w:tabs>
          <w:tab w:val="left" w:pos="-2090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bCs/>
          <w:color w:val="000000"/>
          <w:kern w:val="2"/>
          <w:sz w:val="20"/>
          <w:szCs w:val="20"/>
          <w:lang w:eastAsia="hi-IN" w:bidi="hi-IN"/>
        </w:rPr>
        <w:t xml:space="preserve">и </w:t>
      </w:r>
      <w:r w:rsidRPr="00BF4763">
        <w:rPr>
          <w:rFonts w:ascii="Times New Roman" w:hAnsi="Times New Roman"/>
          <w:b/>
          <w:bCs/>
          <w:color w:val="000000"/>
          <w:kern w:val="2"/>
          <w:sz w:val="20"/>
          <w:szCs w:val="20"/>
          <w:lang w:eastAsia="hi-IN" w:bidi="hi-IN"/>
        </w:rPr>
        <w:t>_______________________________________________________________ (______________________</w:t>
      </w:r>
      <w:r w:rsidRPr="00BF4763">
        <w:rPr>
          <w:rFonts w:ascii="Times New Roman" w:hAnsi="Times New Roman"/>
          <w:b/>
          <w:bCs/>
          <w:kern w:val="2"/>
          <w:sz w:val="20"/>
          <w:szCs w:val="20"/>
          <w:lang w:eastAsia="hi-IN" w:bidi="hi-IN"/>
        </w:rPr>
        <w:t>)</w:t>
      </w:r>
      <w:r w:rsidRPr="00BF4763">
        <w:rPr>
          <w:rFonts w:ascii="Times New Roman" w:hAnsi="Times New Roman"/>
          <w:sz w:val="20"/>
          <w:szCs w:val="20"/>
        </w:rPr>
        <w:t xml:space="preserve">, именуемое в дальнейшем «Исполнитель», в лице </w:t>
      </w:r>
      <w:r w:rsidRPr="00BF4763">
        <w:rPr>
          <w:rFonts w:ascii="Times New Roman" w:hAnsi="Times New Roman"/>
          <w:bCs/>
          <w:kern w:val="2"/>
          <w:sz w:val="20"/>
          <w:szCs w:val="20"/>
          <w:lang w:eastAsia="hi-IN" w:bidi="hi-IN"/>
        </w:rPr>
        <w:t>______________________________</w:t>
      </w:r>
      <w:r w:rsidRPr="00BF4763">
        <w:rPr>
          <w:rFonts w:ascii="Times New Roman" w:hAnsi="Times New Roman"/>
          <w:sz w:val="20"/>
          <w:szCs w:val="20"/>
        </w:rPr>
        <w:t>, действующего на основании Устава</w:t>
      </w:r>
      <w:r w:rsidRPr="00BF4763">
        <w:rPr>
          <w:rFonts w:ascii="Times New Roman" w:hAnsi="Times New Roman"/>
          <w:color w:val="000000"/>
          <w:sz w:val="20"/>
          <w:szCs w:val="20"/>
        </w:rPr>
        <w:t>, с другой стороны, в соответствии с договором №_____ от __.__.202</w:t>
      </w:r>
      <w:r w:rsidR="00BF4763">
        <w:rPr>
          <w:rFonts w:ascii="Times New Roman" w:hAnsi="Times New Roman"/>
          <w:color w:val="000000"/>
          <w:sz w:val="20"/>
          <w:szCs w:val="20"/>
        </w:rPr>
        <w:t>6</w:t>
      </w:r>
      <w:r w:rsidRPr="00BF4763">
        <w:rPr>
          <w:rFonts w:ascii="Times New Roman" w:hAnsi="Times New Roman"/>
          <w:color w:val="000000"/>
          <w:sz w:val="20"/>
          <w:szCs w:val="20"/>
        </w:rPr>
        <w:t>г.</w:t>
      </w:r>
      <w:r w:rsidR="001B1024" w:rsidRPr="00BF47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F4763">
        <w:rPr>
          <w:rFonts w:ascii="Times New Roman" w:hAnsi="Times New Roman"/>
          <w:b/>
          <w:color w:val="000000"/>
          <w:sz w:val="20"/>
          <w:szCs w:val="20"/>
        </w:rPr>
        <w:t>«Исполнитель»</w:t>
      </w:r>
      <w:r w:rsidRPr="00BF4763">
        <w:rPr>
          <w:rFonts w:ascii="Times New Roman" w:hAnsi="Times New Roman"/>
          <w:color w:val="000000"/>
          <w:sz w:val="20"/>
          <w:szCs w:val="20"/>
        </w:rPr>
        <w:t xml:space="preserve"> принимает, а </w:t>
      </w:r>
      <w:r w:rsidRPr="00BF4763">
        <w:rPr>
          <w:rFonts w:ascii="Times New Roman" w:hAnsi="Times New Roman"/>
          <w:b/>
          <w:color w:val="000000"/>
          <w:sz w:val="20"/>
          <w:szCs w:val="20"/>
        </w:rPr>
        <w:t>«Заказчик»</w:t>
      </w:r>
      <w:r w:rsidRPr="00BF4763">
        <w:rPr>
          <w:rFonts w:ascii="Times New Roman" w:hAnsi="Times New Roman"/>
          <w:color w:val="000000"/>
          <w:sz w:val="20"/>
          <w:szCs w:val="20"/>
        </w:rPr>
        <w:t xml:space="preserve"> передает под охрану объект, расположенный по адресу: 625002, Тюменская область, г. Тюмень, ул. Профсоюзная, 52.</w:t>
      </w:r>
    </w:p>
    <w:p w14:paraId="1475C65E" w14:textId="77777777" w:rsidR="00C50921" w:rsidRPr="00BF4763" w:rsidRDefault="00C50921" w:rsidP="00BF4763">
      <w:pPr>
        <w:tabs>
          <w:tab w:val="left" w:pos="-209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0547D1A1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>Время охраны:</w:t>
      </w:r>
    </w:p>
    <w:p w14:paraId="2F41B9EC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Пост 1 (один) круглосуточный </w:t>
      </w:r>
    </w:p>
    <w:p w14:paraId="07866190" w14:textId="77777777" w:rsidR="00C50921" w:rsidRPr="00BF4763" w:rsidRDefault="00C50921" w:rsidP="00BF4763">
      <w:pPr>
        <w:spacing w:after="0" w:line="240" w:lineRule="auto"/>
        <w:ind w:firstLine="330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>- время начала и окончания работы поста – ежедневно (семь дней в неделю, в выходные и праздничные дни), круглосуточно: с 08 час. 00 мин. до 08 час. 00 мин;</w:t>
      </w:r>
    </w:p>
    <w:p w14:paraId="49598816" w14:textId="77777777" w:rsidR="00C50921" w:rsidRPr="00BF4763" w:rsidRDefault="00C50921" w:rsidP="00BF4763">
      <w:pPr>
        <w:spacing w:after="0" w:line="240" w:lineRule="auto"/>
        <w:ind w:left="330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количество постов 1 (один)</w:t>
      </w:r>
    </w:p>
    <w:p w14:paraId="0AC6855E" w14:textId="77777777" w:rsidR="00C50921" w:rsidRPr="00BF4763" w:rsidRDefault="00C50921" w:rsidP="00BF4763">
      <w:pPr>
        <w:spacing w:after="0" w:line="240" w:lineRule="auto"/>
        <w:ind w:left="330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- необходимое количество охранников в смену 1 (один)</w:t>
      </w:r>
    </w:p>
    <w:p w14:paraId="7CF724A9" w14:textId="6BB1CB49" w:rsidR="00C50921" w:rsidRPr="00BF4763" w:rsidRDefault="001B1024" w:rsidP="00BF47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 xml:space="preserve"> </w:t>
      </w:r>
      <w:r w:rsidR="00C50921" w:rsidRPr="00BF4763">
        <w:rPr>
          <w:rFonts w:ascii="Times New Roman" w:hAnsi="Times New Roman"/>
          <w:sz w:val="20"/>
          <w:szCs w:val="20"/>
        </w:rPr>
        <w:t xml:space="preserve">- всего количество часов – </w:t>
      </w:r>
      <w:r w:rsidR="00BF4763" w:rsidRPr="00BF4763">
        <w:rPr>
          <w:rFonts w:ascii="Times New Roman" w:hAnsi="Times New Roman"/>
          <w:sz w:val="20"/>
          <w:szCs w:val="20"/>
        </w:rPr>
        <w:t>4416</w:t>
      </w:r>
      <w:r w:rsidR="00C50921" w:rsidRPr="00BF4763">
        <w:rPr>
          <w:rFonts w:ascii="Times New Roman" w:hAnsi="Times New Roman"/>
          <w:sz w:val="20"/>
          <w:szCs w:val="20"/>
        </w:rPr>
        <w:t>.</w:t>
      </w:r>
    </w:p>
    <w:p w14:paraId="30466C78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8BC01DA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 xml:space="preserve">Средства первичного пожаротушения на объекте в наличии. Дежурное освещение объекта и прилегающей территории в наличии и исправном состоянии. </w:t>
      </w:r>
    </w:p>
    <w:p w14:paraId="7F9FBBE4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DF826C5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Пост обеспечен стационарной связью.</w:t>
      </w:r>
    </w:p>
    <w:p w14:paraId="23F420AB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7961670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Принимается под охрану:</w:t>
      </w:r>
    </w:p>
    <w:p w14:paraId="03E7AA1F" w14:textId="77777777" w:rsidR="00C50921" w:rsidRPr="00BF4763" w:rsidRDefault="00C50921" w:rsidP="00BF476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F4763">
        <w:rPr>
          <w:rFonts w:ascii="Times New Roman" w:hAnsi="Times New Roman"/>
          <w:color w:val="000000"/>
          <w:sz w:val="20"/>
          <w:szCs w:val="20"/>
        </w:rPr>
        <w:t>Товароматериальные ценности, механизмы и оборудование, размещенные на объекте. Факты ежедневного приема-передачи объекта под охрану фиксируется в журналах приема-передачи имущества, помещений под охрану по окончании рабочего дня совместно с ответственными лицами «Заказчика».</w:t>
      </w:r>
    </w:p>
    <w:p w14:paraId="69761C29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32333DF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4ED05D25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A922A03" w14:textId="083C265D" w:rsidR="00C50921" w:rsidRPr="00BF4763" w:rsidRDefault="00C50921" w:rsidP="00BF4763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F4763">
        <w:rPr>
          <w:rFonts w:ascii="Times New Roman" w:hAnsi="Times New Roman"/>
          <w:b/>
          <w:color w:val="000000"/>
          <w:sz w:val="20"/>
          <w:szCs w:val="20"/>
        </w:rPr>
        <w:tab/>
      </w:r>
    </w:p>
    <w:p w14:paraId="10D077A4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544" w:type="dxa"/>
        <w:tblInd w:w="-176" w:type="dxa"/>
        <w:tblLook w:val="0000" w:firstRow="0" w:lastRow="0" w:firstColumn="0" w:lastColumn="0" w:noHBand="0" w:noVBand="0"/>
      </w:tblPr>
      <w:tblGrid>
        <w:gridCol w:w="5183"/>
        <w:gridCol w:w="5361"/>
      </w:tblGrid>
      <w:tr w:rsidR="00C50921" w:rsidRPr="00BF4763" w14:paraId="3ED8C7FF" w14:textId="77777777" w:rsidTr="001B1024">
        <w:tc>
          <w:tcPr>
            <w:tcW w:w="5183" w:type="dxa"/>
          </w:tcPr>
          <w:p w14:paraId="3B71FDA0" w14:textId="079FDAA4" w:rsidR="00C50921" w:rsidRPr="00BF4763" w:rsidRDefault="001B1024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 имени «Заказчика» передал: __________________</w:t>
            </w:r>
          </w:p>
          <w:p w14:paraId="12FA1738" w14:textId="77777777" w:rsidR="001B1024" w:rsidRPr="00BF4763" w:rsidRDefault="001B1024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46601AB" w14:textId="77777777" w:rsidR="001B1024" w:rsidRPr="00BF4763" w:rsidRDefault="001B1024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21D5435" w14:textId="77777777" w:rsidR="001B1024" w:rsidRPr="00BF4763" w:rsidRDefault="001B1024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88A8773" w14:textId="5AF6E925" w:rsidR="001B1024" w:rsidRPr="00BF4763" w:rsidRDefault="001B1024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1" w:type="dxa"/>
          </w:tcPr>
          <w:p w14:paraId="657B1B72" w14:textId="200057F2" w:rsidR="00C50921" w:rsidRPr="00BF4763" w:rsidRDefault="001B1024" w:rsidP="00BF4763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 имени «Исполнителя» принял: ___________________</w:t>
            </w:r>
          </w:p>
        </w:tc>
      </w:tr>
      <w:tr w:rsidR="00C50921" w:rsidRPr="00BF4763" w14:paraId="52FC5151" w14:textId="77777777" w:rsidTr="001B1024">
        <w:tc>
          <w:tcPr>
            <w:tcW w:w="5183" w:type="dxa"/>
          </w:tcPr>
          <w:p w14:paraId="1D7D447A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 МАУ ДО ЦРТДиЮ «Грант» города Тюмени</w:t>
            </w:r>
          </w:p>
          <w:p w14:paraId="69B8B0B1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5F753A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2126BD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 /Ю. В. Коломейцева /</w:t>
            </w:r>
          </w:p>
          <w:p w14:paraId="4CD7CD18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5361" w:type="dxa"/>
          </w:tcPr>
          <w:p w14:paraId="0DE3E08D" w14:textId="77777777" w:rsidR="00C50921" w:rsidRPr="00BF4763" w:rsidRDefault="00C50921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A2A28A2" w14:textId="77777777" w:rsidR="00C50921" w:rsidRPr="00BF4763" w:rsidRDefault="00C50921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E65BD85" w14:textId="77777777" w:rsidR="00C50921" w:rsidRPr="00BF4763" w:rsidRDefault="00C50921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0247C18" w14:textId="77777777" w:rsidR="00C50921" w:rsidRPr="00BF4763" w:rsidRDefault="00C50921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__________________________/________________/</w:t>
            </w:r>
          </w:p>
          <w:p w14:paraId="72B98A52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М.П.</w:t>
            </w:r>
          </w:p>
        </w:tc>
      </w:tr>
      <w:tr w:rsidR="00C50921" w:rsidRPr="00BF4763" w14:paraId="6BFAA944" w14:textId="77777777" w:rsidTr="001B1024">
        <w:tc>
          <w:tcPr>
            <w:tcW w:w="5183" w:type="dxa"/>
          </w:tcPr>
          <w:p w14:paraId="34C86F10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1" w:type="dxa"/>
          </w:tcPr>
          <w:p w14:paraId="08597C1A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50921" w:rsidRPr="00BF4763" w14:paraId="00B8FFF9" w14:textId="77777777" w:rsidTr="001B1024">
        <w:tc>
          <w:tcPr>
            <w:tcW w:w="5183" w:type="dxa"/>
          </w:tcPr>
          <w:p w14:paraId="0A3C7BE9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1" w:type="dxa"/>
          </w:tcPr>
          <w:p w14:paraId="4D6A43D4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440B2C5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171C10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9C77B6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A98284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00F678" w14:textId="77777777" w:rsidR="00C50921" w:rsidRPr="00BF4763" w:rsidRDefault="00C50921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br w:type="page"/>
      </w:r>
      <w:r w:rsidRPr="00BF4763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14:paraId="24FC1E61" w14:textId="3F37282D" w:rsidR="00C50921" w:rsidRPr="00BF4763" w:rsidRDefault="001B1024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 xml:space="preserve"> </w:t>
      </w:r>
      <w:r w:rsidR="00C50921" w:rsidRPr="00BF4763">
        <w:rPr>
          <w:rFonts w:ascii="Times New Roman" w:hAnsi="Times New Roman"/>
          <w:sz w:val="20"/>
          <w:szCs w:val="20"/>
        </w:rPr>
        <w:t>к договору №____________</w:t>
      </w:r>
    </w:p>
    <w:p w14:paraId="77263F55" w14:textId="45CCEB25" w:rsidR="00C50921" w:rsidRPr="00BF4763" w:rsidRDefault="001B1024" w:rsidP="00BF4763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sz w:val="20"/>
          <w:szCs w:val="20"/>
        </w:rPr>
        <w:t xml:space="preserve"> </w:t>
      </w:r>
      <w:r w:rsidR="00C50921" w:rsidRPr="00BF4763">
        <w:rPr>
          <w:rFonts w:ascii="Times New Roman" w:hAnsi="Times New Roman"/>
          <w:sz w:val="20"/>
          <w:szCs w:val="20"/>
        </w:rPr>
        <w:t>от «__» _______ 202</w:t>
      </w:r>
      <w:r w:rsidR="00BF4763">
        <w:rPr>
          <w:rFonts w:ascii="Times New Roman" w:hAnsi="Times New Roman"/>
          <w:sz w:val="20"/>
          <w:szCs w:val="20"/>
        </w:rPr>
        <w:t>6</w:t>
      </w:r>
      <w:r w:rsidR="00C50921" w:rsidRPr="00BF4763">
        <w:rPr>
          <w:rFonts w:ascii="Times New Roman" w:hAnsi="Times New Roman"/>
          <w:sz w:val="20"/>
          <w:szCs w:val="20"/>
        </w:rPr>
        <w:t xml:space="preserve"> г.</w:t>
      </w:r>
    </w:p>
    <w:p w14:paraId="1158A6C1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01EBCB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BF8EA2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CFA60E" w14:textId="77777777" w:rsidR="00C50921" w:rsidRPr="00BF4763" w:rsidRDefault="00C50921" w:rsidP="00BF476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BF4763">
        <w:rPr>
          <w:rFonts w:ascii="Times New Roman" w:hAnsi="Times New Roman"/>
          <w:b/>
          <w:sz w:val="20"/>
          <w:szCs w:val="20"/>
        </w:rPr>
        <w:t xml:space="preserve">Расчет </w:t>
      </w:r>
    </w:p>
    <w:p w14:paraId="452252AF" w14:textId="77777777" w:rsidR="00C50921" w:rsidRPr="00BF4763" w:rsidRDefault="00C50921" w:rsidP="00BF4763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b/>
          <w:sz w:val="20"/>
          <w:szCs w:val="20"/>
        </w:rPr>
        <w:t xml:space="preserve">стоимости услуг по </w:t>
      </w:r>
      <w:r w:rsidRPr="00BF4763">
        <w:rPr>
          <w:rFonts w:ascii="Times New Roman" w:hAnsi="Times New Roman"/>
          <w:b/>
          <w:color w:val="000000"/>
          <w:sz w:val="20"/>
          <w:szCs w:val="20"/>
        </w:rPr>
        <w:t>охране объекта, расположенного по адресу: 625002, г. Тюмень, ул. Профсоюзная, 52</w:t>
      </w:r>
    </w:p>
    <w:p w14:paraId="50CAD71E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2490"/>
        <w:gridCol w:w="1676"/>
        <w:gridCol w:w="1684"/>
        <w:gridCol w:w="1631"/>
        <w:gridCol w:w="1647"/>
      </w:tblGrid>
      <w:tr w:rsidR="00C50921" w:rsidRPr="00BF4763" w14:paraId="22C34F90" w14:textId="77777777" w:rsidTr="00BF4763">
        <w:trPr>
          <w:jc w:val="center"/>
        </w:trPr>
        <w:tc>
          <w:tcPr>
            <w:tcW w:w="817" w:type="dxa"/>
          </w:tcPr>
          <w:p w14:paraId="10AB880C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57" w:type="dxa"/>
          </w:tcPr>
          <w:p w14:paraId="1F8EE849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1737" w:type="dxa"/>
          </w:tcPr>
          <w:p w14:paraId="48720DA3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Стоимость часа, руб.</w:t>
            </w:r>
          </w:p>
        </w:tc>
        <w:tc>
          <w:tcPr>
            <w:tcW w:w="1737" w:type="dxa"/>
          </w:tcPr>
          <w:p w14:paraId="5A820D3D" w14:textId="505B903B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="001B1024" w:rsidRPr="00BF4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763">
              <w:rPr>
                <w:rFonts w:ascii="Times New Roman" w:hAnsi="Times New Roman"/>
                <w:sz w:val="20"/>
                <w:szCs w:val="20"/>
              </w:rPr>
              <w:t>постов, ед.</w:t>
            </w:r>
          </w:p>
        </w:tc>
        <w:tc>
          <w:tcPr>
            <w:tcW w:w="1738" w:type="dxa"/>
          </w:tcPr>
          <w:p w14:paraId="4A42D3FF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1738" w:type="dxa"/>
          </w:tcPr>
          <w:p w14:paraId="00CBBAA0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Сумма к оплате, руб.</w:t>
            </w:r>
          </w:p>
        </w:tc>
      </w:tr>
      <w:tr w:rsidR="00C50921" w:rsidRPr="00BF4763" w14:paraId="33E6E801" w14:textId="77777777" w:rsidTr="00BF4763">
        <w:trPr>
          <w:jc w:val="center"/>
        </w:trPr>
        <w:tc>
          <w:tcPr>
            <w:tcW w:w="817" w:type="dxa"/>
          </w:tcPr>
          <w:p w14:paraId="39D00D13" w14:textId="77777777" w:rsidR="00C50921" w:rsidRPr="00BF4763" w:rsidRDefault="00C50921" w:rsidP="00BF476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14:paraId="7D9254FF" w14:textId="32393477" w:rsidR="00C50921" w:rsidRPr="00BF4763" w:rsidRDefault="00BF4763" w:rsidP="00BF4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  <w:r w:rsidR="00C50921" w:rsidRPr="00BF4763">
              <w:rPr>
                <w:rFonts w:ascii="Times New Roman" w:hAnsi="Times New Roman"/>
                <w:sz w:val="20"/>
                <w:szCs w:val="20"/>
              </w:rPr>
              <w:t xml:space="preserve"> 2026г.</w:t>
            </w:r>
          </w:p>
        </w:tc>
        <w:tc>
          <w:tcPr>
            <w:tcW w:w="1737" w:type="dxa"/>
          </w:tcPr>
          <w:p w14:paraId="71D3C0E8" w14:textId="6A345D0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7" w:type="dxa"/>
          </w:tcPr>
          <w:p w14:paraId="639C714D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14:paraId="03B37BE8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738" w:type="dxa"/>
          </w:tcPr>
          <w:p w14:paraId="17A51A19" w14:textId="7F6E2BCB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0921" w:rsidRPr="00BF4763" w14:paraId="07BA209A" w14:textId="77777777" w:rsidTr="00BF4763">
        <w:trPr>
          <w:jc w:val="center"/>
        </w:trPr>
        <w:tc>
          <w:tcPr>
            <w:tcW w:w="817" w:type="dxa"/>
          </w:tcPr>
          <w:p w14:paraId="3C5F4DAC" w14:textId="77777777" w:rsidR="00C50921" w:rsidRPr="00BF4763" w:rsidRDefault="00C50921" w:rsidP="00BF476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14:paraId="2F339B1F" w14:textId="7461A978" w:rsidR="00C50921" w:rsidRPr="00BF4763" w:rsidRDefault="00BF4763" w:rsidP="00BF4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  <w:r w:rsidR="00C50921" w:rsidRPr="00BF4763">
              <w:rPr>
                <w:rFonts w:ascii="Times New Roman" w:hAnsi="Times New Roman"/>
                <w:sz w:val="20"/>
                <w:szCs w:val="20"/>
              </w:rPr>
              <w:t xml:space="preserve"> 2026г.</w:t>
            </w:r>
          </w:p>
        </w:tc>
        <w:tc>
          <w:tcPr>
            <w:tcW w:w="1737" w:type="dxa"/>
          </w:tcPr>
          <w:p w14:paraId="69D2D3B8" w14:textId="75E1C568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14:paraId="5811236B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14:paraId="24889717" w14:textId="0FCCF86C" w:rsidR="00C50921" w:rsidRPr="00BF4763" w:rsidRDefault="00BF4763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738" w:type="dxa"/>
          </w:tcPr>
          <w:p w14:paraId="27191151" w14:textId="4092FA2A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0921" w:rsidRPr="00BF4763" w14:paraId="225A7DE8" w14:textId="77777777" w:rsidTr="00BF4763">
        <w:trPr>
          <w:jc w:val="center"/>
        </w:trPr>
        <w:tc>
          <w:tcPr>
            <w:tcW w:w="817" w:type="dxa"/>
          </w:tcPr>
          <w:p w14:paraId="0A817510" w14:textId="77777777" w:rsidR="00C50921" w:rsidRPr="00BF4763" w:rsidRDefault="00C50921" w:rsidP="00BF476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14:paraId="2374945F" w14:textId="16F32CBB" w:rsidR="00C50921" w:rsidRPr="00BF4763" w:rsidRDefault="00BF4763" w:rsidP="00BF4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  <w:r w:rsidR="00C50921" w:rsidRPr="00BF4763">
              <w:rPr>
                <w:rFonts w:ascii="Times New Roman" w:hAnsi="Times New Roman"/>
                <w:sz w:val="20"/>
                <w:szCs w:val="20"/>
              </w:rPr>
              <w:t xml:space="preserve"> 2026г.</w:t>
            </w:r>
          </w:p>
        </w:tc>
        <w:tc>
          <w:tcPr>
            <w:tcW w:w="1737" w:type="dxa"/>
          </w:tcPr>
          <w:p w14:paraId="4A6CC4C5" w14:textId="715F2E40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14:paraId="49C5A59D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14:paraId="3E6F4F07" w14:textId="0098D545" w:rsidR="00C50921" w:rsidRPr="00BF4763" w:rsidRDefault="00BF4763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738" w:type="dxa"/>
          </w:tcPr>
          <w:p w14:paraId="4F3794F6" w14:textId="6193FAFE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0921" w:rsidRPr="00BF4763" w14:paraId="3D1BB4CD" w14:textId="77777777" w:rsidTr="00BF4763">
        <w:trPr>
          <w:trHeight w:val="83"/>
          <w:jc w:val="center"/>
        </w:trPr>
        <w:tc>
          <w:tcPr>
            <w:tcW w:w="817" w:type="dxa"/>
          </w:tcPr>
          <w:p w14:paraId="049CED46" w14:textId="77777777" w:rsidR="00C50921" w:rsidRPr="00BF4763" w:rsidRDefault="00C50921" w:rsidP="00BF476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14:paraId="13474E8E" w14:textId="7B60EEA1" w:rsidR="00C50921" w:rsidRPr="00BF4763" w:rsidRDefault="00BF4763" w:rsidP="00BF4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C50921" w:rsidRPr="00BF4763">
              <w:rPr>
                <w:rFonts w:ascii="Times New Roman" w:hAnsi="Times New Roman"/>
                <w:sz w:val="20"/>
                <w:szCs w:val="20"/>
              </w:rPr>
              <w:t xml:space="preserve"> 2026г.</w:t>
            </w:r>
          </w:p>
        </w:tc>
        <w:tc>
          <w:tcPr>
            <w:tcW w:w="1737" w:type="dxa"/>
          </w:tcPr>
          <w:p w14:paraId="319D52F0" w14:textId="6B7E36AC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14:paraId="7B83813F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14:paraId="7F0259B3" w14:textId="73E2A6B7" w:rsidR="00C50921" w:rsidRPr="00BF4763" w:rsidRDefault="00BF4763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738" w:type="dxa"/>
          </w:tcPr>
          <w:p w14:paraId="18382622" w14:textId="0510C508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0921" w:rsidRPr="00BF4763" w14:paraId="545B1B5A" w14:textId="77777777" w:rsidTr="00BF4763">
        <w:trPr>
          <w:jc w:val="center"/>
        </w:trPr>
        <w:tc>
          <w:tcPr>
            <w:tcW w:w="817" w:type="dxa"/>
          </w:tcPr>
          <w:p w14:paraId="6AF3FD21" w14:textId="77777777" w:rsidR="00C50921" w:rsidRPr="00BF4763" w:rsidRDefault="00C50921" w:rsidP="00BF476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14:paraId="2D42C0F8" w14:textId="215574B3" w:rsidR="00C50921" w:rsidRPr="00BF4763" w:rsidRDefault="00BF4763" w:rsidP="00BF4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  <w:r w:rsidR="00C50921" w:rsidRPr="00BF4763">
              <w:rPr>
                <w:rFonts w:ascii="Times New Roman" w:hAnsi="Times New Roman"/>
                <w:sz w:val="20"/>
                <w:szCs w:val="20"/>
              </w:rPr>
              <w:t xml:space="preserve"> 2026г.</w:t>
            </w:r>
          </w:p>
        </w:tc>
        <w:tc>
          <w:tcPr>
            <w:tcW w:w="1737" w:type="dxa"/>
          </w:tcPr>
          <w:p w14:paraId="74F1A5CF" w14:textId="64045433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14:paraId="7572ED7B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14:paraId="550D8E7B" w14:textId="520997BB" w:rsidR="00C50921" w:rsidRPr="00BF4763" w:rsidRDefault="00BF4763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738" w:type="dxa"/>
          </w:tcPr>
          <w:p w14:paraId="041FD5D6" w14:textId="6F6386D1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0921" w:rsidRPr="00BF4763" w14:paraId="230C0C7A" w14:textId="77777777" w:rsidTr="00BF4763">
        <w:trPr>
          <w:jc w:val="center"/>
        </w:trPr>
        <w:tc>
          <w:tcPr>
            <w:tcW w:w="817" w:type="dxa"/>
          </w:tcPr>
          <w:p w14:paraId="463536C5" w14:textId="77777777" w:rsidR="00C50921" w:rsidRPr="00BF4763" w:rsidRDefault="00C50921" w:rsidP="00BF476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14:paraId="0282ECB3" w14:textId="6BA9A060" w:rsidR="00C50921" w:rsidRPr="00BF4763" w:rsidRDefault="00BF4763" w:rsidP="00BF4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  <w:r w:rsidR="00C50921" w:rsidRPr="00BF4763">
              <w:rPr>
                <w:rFonts w:ascii="Times New Roman" w:hAnsi="Times New Roman"/>
                <w:sz w:val="20"/>
                <w:szCs w:val="20"/>
              </w:rPr>
              <w:t xml:space="preserve"> 2026г.</w:t>
            </w:r>
          </w:p>
        </w:tc>
        <w:tc>
          <w:tcPr>
            <w:tcW w:w="1737" w:type="dxa"/>
          </w:tcPr>
          <w:p w14:paraId="73BF4D4A" w14:textId="151F2224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14:paraId="0D050DEB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14:paraId="15F3A87F" w14:textId="61871BFE" w:rsidR="00C50921" w:rsidRPr="00BF4763" w:rsidRDefault="00BF4763" w:rsidP="00BF4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738" w:type="dxa"/>
          </w:tcPr>
          <w:p w14:paraId="3F93C57C" w14:textId="5837E1A2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0921" w:rsidRPr="00BF4763" w14:paraId="2081E204" w14:textId="77777777" w:rsidTr="00BF4763">
        <w:trPr>
          <w:jc w:val="center"/>
        </w:trPr>
        <w:tc>
          <w:tcPr>
            <w:tcW w:w="6948" w:type="dxa"/>
            <w:gridSpan w:val="4"/>
          </w:tcPr>
          <w:p w14:paraId="2047636A" w14:textId="77777777" w:rsidR="00C50921" w:rsidRPr="00BF4763" w:rsidRDefault="00C50921" w:rsidP="00BF476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38" w:type="dxa"/>
          </w:tcPr>
          <w:p w14:paraId="6DBD8ABC" w14:textId="34944DE7" w:rsidR="00C50921" w:rsidRPr="00BF4763" w:rsidRDefault="00BF4763" w:rsidP="00BF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sz w:val="20"/>
                <w:szCs w:val="20"/>
              </w:rPr>
              <w:t>4416</w:t>
            </w:r>
          </w:p>
        </w:tc>
        <w:tc>
          <w:tcPr>
            <w:tcW w:w="1738" w:type="dxa"/>
          </w:tcPr>
          <w:p w14:paraId="1B80351A" w14:textId="72D7D84B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1C87671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748F5C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ACB31B" w14:textId="77777777" w:rsidR="00C50921" w:rsidRPr="00BF4763" w:rsidRDefault="00C50921" w:rsidP="00BF47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60083A" w14:textId="566BCD66" w:rsidR="00C50921" w:rsidRPr="00BF4763" w:rsidRDefault="00C50921" w:rsidP="00BF4763">
      <w:pPr>
        <w:tabs>
          <w:tab w:val="center" w:pos="51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F4763">
        <w:rPr>
          <w:rFonts w:ascii="Times New Roman" w:hAnsi="Times New Roman"/>
          <w:b/>
          <w:bCs/>
          <w:sz w:val="20"/>
          <w:szCs w:val="20"/>
        </w:rPr>
        <w:tab/>
      </w:r>
      <w:r w:rsidR="001B1024" w:rsidRPr="00BF476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tbl>
      <w:tblPr>
        <w:tblW w:w="10544" w:type="dxa"/>
        <w:jc w:val="center"/>
        <w:tblLook w:val="0000" w:firstRow="0" w:lastRow="0" w:firstColumn="0" w:lastColumn="0" w:noHBand="0" w:noVBand="0"/>
      </w:tblPr>
      <w:tblGrid>
        <w:gridCol w:w="5183"/>
        <w:gridCol w:w="5361"/>
      </w:tblGrid>
      <w:tr w:rsidR="00C50921" w:rsidRPr="00BF4763" w14:paraId="71BA3F59" w14:textId="77777777" w:rsidTr="00BF4763">
        <w:trPr>
          <w:jc w:val="center"/>
        </w:trPr>
        <w:tc>
          <w:tcPr>
            <w:tcW w:w="5183" w:type="dxa"/>
          </w:tcPr>
          <w:p w14:paraId="67283E75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1" w:type="dxa"/>
          </w:tcPr>
          <w:p w14:paraId="0DF100D9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B1024" w:rsidRPr="00BF4763" w14:paraId="228FB8AF" w14:textId="77777777" w:rsidTr="00BF4763">
        <w:trPr>
          <w:jc w:val="center"/>
        </w:trPr>
        <w:tc>
          <w:tcPr>
            <w:tcW w:w="5183" w:type="dxa"/>
          </w:tcPr>
          <w:p w14:paraId="686F478D" w14:textId="1671BB5E" w:rsidR="001B1024" w:rsidRPr="00BF4763" w:rsidRDefault="001B1024" w:rsidP="00BF4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</w:t>
            </w:r>
          </w:p>
        </w:tc>
        <w:tc>
          <w:tcPr>
            <w:tcW w:w="5361" w:type="dxa"/>
          </w:tcPr>
          <w:p w14:paraId="1018CD7C" w14:textId="00B3B8BF" w:rsidR="001B1024" w:rsidRPr="00BF4763" w:rsidRDefault="001B1024" w:rsidP="00BF4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C50921" w:rsidRPr="00BF4763" w14:paraId="5EEFDFFF" w14:textId="77777777" w:rsidTr="00BF4763">
        <w:trPr>
          <w:jc w:val="center"/>
        </w:trPr>
        <w:tc>
          <w:tcPr>
            <w:tcW w:w="5183" w:type="dxa"/>
          </w:tcPr>
          <w:p w14:paraId="111D3438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 МАУ ДО ЦРТДиЮ «Грант» города Тюмени</w:t>
            </w:r>
          </w:p>
          <w:p w14:paraId="2868F7A0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DF08034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7324E1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 /Ю. В. Коломейцева /</w:t>
            </w:r>
          </w:p>
          <w:p w14:paraId="525AAB59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5361" w:type="dxa"/>
          </w:tcPr>
          <w:p w14:paraId="7B6C467A" w14:textId="71131A43" w:rsidR="00C50921" w:rsidRPr="00BF4763" w:rsidRDefault="001B1024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</w:t>
            </w:r>
          </w:p>
          <w:p w14:paraId="03D8ABA9" w14:textId="77777777" w:rsidR="00C50921" w:rsidRPr="00BF4763" w:rsidRDefault="00C50921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A3E3741" w14:textId="77777777" w:rsidR="00C50921" w:rsidRPr="00BF4763" w:rsidRDefault="00C50921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FDA8FAE" w14:textId="77777777" w:rsidR="00C50921" w:rsidRPr="00BF4763" w:rsidRDefault="00C50921" w:rsidP="00BF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__________________________/________________/</w:t>
            </w:r>
          </w:p>
          <w:p w14:paraId="6EC6E298" w14:textId="77777777" w:rsidR="00C50921" w:rsidRPr="00BF4763" w:rsidRDefault="00C50921" w:rsidP="00BF47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763">
              <w:rPr>
                <w:rFonts w:ascii="Times New Roman" w:hAnsi="Times New Roman"/>
                <w:b/>
                <w:bCs/>
                <w:sz w:val="20"/>
                <w:szCs w:val="20"/>
              </w:rPr>
              <w:t>М.П.</w:t>
            </w:r>
          </w:p>
        </w:tc>
      </w:tr>
      <w:tr w:rsidR="00C50921" w:rsidRPr="00BF4763" w14:paraId="36530EDC" w14:textId="77777777" w:rsidTr="00BF4763">
        <w:trPr>
          <w:jc w:val="center"/>
        </w:trPr>
        <w:tc>
          <w:tcPr>
            <w:tcW w:w="5183" w:type="dxa"/>
          </w:tcPr>
          <w:p w14:paraId="3371205D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61" w:type="dxa"/>
          </w:tcPr>
          <w:p w14:paraId="15F36AC0" w14:textId="77777777" w:rsidR="00C50921" w:rsidRPr="00BF4763" w:rsidRDefault="00C50921" w:rsidP="00BF4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7E49A70" w14:textId="77777777" w:rsidR="001E32FA" w:rsidRPr="00BF4763" w:rsidRDefault="001E32FA" w:rsidP="00BF4763">
      <w:pPr>
        <w:spacing w:after="0" w:line="240" w:lineRule="auto"/>
        <w:jc w:val="both"/>
        <w:rPr>
          <w:rFonts w:ascii="Times New Roman" w:eastAsia="Calibri" w:hAnsi="Times New Roman"/>
          <w:kern w:val="16"/>
          <w:sz w:val="20"/>
          <w:szCs w:val="20"/>
          <w:lang w:eastAsia="ru-RU"/>
        </w:rPr>
      </w:pPr>
    </w:p>
    <w:sectPr w:rsidR="001E32FA" w:rsidRPr="00BF4763" w:rsidSect="00952F17">
      <w:footerReference w:type="even" r:id="rId8"/>
      <w:footerReference w:type="default" r:id="rId9"/>
      <w:footerReference w:type="firs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6CBC" w14:textId="77777777" w:rsidR="00712F88" w:rsidRDefault="00712F88" w:rsidP="00100BC0">
      <w:pPr>
        <w:spacing w:after="0" w:line="240" w:lineRule="auto"/>
      </w:pPr>
      <w:r>
        <w:separator/>
      </w:r>
    </w:p>
  </w:endnote>
  <w:endnote w:type="continuationSeparator" w:id="0">
    <w:p w14:paraId="7ABD477B" w14:textId="77777777" w:rsidR="00712F88" w:rsidRDefault="00712F88" w:rsidP="0010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252" w14:textId="77777777" w:rsidR="00E845F8" w:rsidRDefault="00E845F8">
    <w:pPr>
      <w:tabs>
        <w:tab w:val="center" w:pos="855"/>
        <w:tab w:val="center" w:pos="6029"/>
      </w:tabs>
      <w:spacing w:after="0"/>
    </w:pPr>
    <w:r>
      <w:tab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0"/>
      </w:rPr>
      <w:t>32</w:t>
    </w:r>
    <w:r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100B" w14:textId="77777777" w:rsidR="00E845F8" w:rsidRPr="009A214F" w:rsidRDefault="00E845F8" w:rsidP="009B274B">
    <w:pPr>
      <w:jc w:val="center"/>
      <w:rPr>
        <w:rFonts w:ascii="Times New Roman" w:hAnsi="Times New Roman"/>
        <w:sz w:val="20"/>
        <w:szCs w:val="20"/>
      </w:rPr>
    </w:pPr>
    <w:r w:rsidRPr="009A214F">
      <w:rPr>
        <w:rFonts w:ascii="Times New Roman" w:hAnsi="Times New Roman"/>
        <w:sz w:val="20"/>
        <w:szCs w:val="20"/>
      </w:rPr>
      <w:fldChar w:fldCharType="begin"/>
    </w:r>
    <w:r w:rsidRPr="009A214F">
      <w:rPr>
        <w:rFonts w:ascii="Times New Roman" w:hAnsi="Times New Roman"/>
        <w:sz w:val="20"/>
        <w:szCs w:val="20"/>
      </w:rPr>
      <w:instrText xml:space="preserve"> PAGE   \* MERGEFORMAT </w:instrText>
    </w:r>
    <w:r w:rsidRPr="009A214F">
      <w:rPr>
        <w:rFonts w:ascii="Times New Roman" w:hAnsi="Times New Roman"/>
        <w:sz w:val="20"/>
        <w:szCs w:val="20"/>
      </w:rPr>
      <w:fldChar w:fldCharType="separate"/>
    </w:r>
    <w:r w:rsidR="006B7828">
      <w:rPr>
        <w:rFonts w:ascii="Times New Roman" w:hAnsi="Times New Roman"/>
        <w:noProof/>
        <w:sz w:val="20"/>
        <w:szCs w:val="20"/>
      </w:rPr>
      <w:t>19</w:t>
    </w:r>
    <w:r w:rsidRPr="009A214F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E92F" w14:textId="77777777" w:rsidR="00E845F8" w:rsidRDefault="00E845F8">
    <w:pPr>
      <w:tabs>
        <w:tab w:val="center" w:pos="855"/>
        <w:tab w:val="center" w:pos="6029"/>
      </w:tabs>
      <w:spacing w:after="0"/>
    </w:pPr>
    <w:r>
      <w:tab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0"/>
      </w:rPr>
      <w:t>32</w:t>
    </w:r>
    <w:r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5661" w14:textId="77777777" w:rsidR="00712F88" w:rsidRDefault="00712F88" w:rsidP="00100BC0">
      <w:pPr>
        <w:spacing w:after="0" w:line="240" w:lineRule="auto"/>
      </w:pPr>
      <w:r>
        <w:separator/>
      </w:r>
    </w:p>
  </w:footnote>
  <w:footnote w:type="continuationSeparator" w:id="0">
    <w:p w14:paraId="75B0F0A6" w14:textId="77777777" w:rsidR="00712F88" w:rsidRDefault="00712F88" w:rsidP="0010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6B"/>
    <w:multiLevelType w:val="hybridMultilevel"/>
    <w:tmpl w:val="EC285326"/>
    <w:lvl w:ilvl="0" w:tplc="242E5A8A">
      <w:start w:val="6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5A8"/>
    <w:multiLevelType w:val="hybridMultilevel"/>
    <w:tmpl w:val="5F70E4F2"/>
    <w:lvl w:ilvl="0" w:tplc="02385C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52A"/>
    <w:multiLevelType w:val="hybridMultilevel"/>
    <w:tmpl w:val="D7C8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71F8"/>
    <w:multiLevelType w:val="hybridMultilevel"/>
    <w:tmpl w:val="0A00E0A4"/>
    <w:lvl w:ilvl="0" w:tplc="71E4C05C">
      <w:start w:val="1"/>
      <w:numFmt w:val="decimal"/>
      <w:lvlText w:val="10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7F0109"/>
    <w:multiLevelType w:val="multilevel"/>
    <w:tmpl w:val="AC3C02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B828EA"/>
    <w:multiLevelType w:val="hybridMultilevel"/>
    <w:tmpl w:val="9B00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90980"/>
    <w:multiLevelType w:val="hybridMultilevel"/>
    <w:tmpl w:val="4BB6185E"/>
    <w:lvl w:ilvl="0" w:tplc="1C8A2CE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7D"/>
    <w:multiLevelType w:val="hybridMultilevel"/>
    <w:tmpl w:val="7618F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566F7"/>
    <w:multiLevelType w:val="multilevel"/>
    <w:tmpl w:val="9FECBD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firstLine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1FC50694"/>
    <w:multiLevelType w:val="multilevel"/>
    <w:tmpl w:val="114A80DA"/>
    <w:lvl w:ilvl="0">
      <w:start w:val="4"/>
      <w:numFmt w:val="decimal"/>
      <w:lvlText w:val="%1."/>
      <w:lvlJc w:val="left"/>
      <w:pPr>
        <w:ind w:left="927" w:hanging="360"/>
      </w:pPr>
      <w:rPr>
        <w:rFonts w:eastAsia="Times New Roman" w:hint="default"/>
        <w:sz w:val="2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12E0EE7"/>
    <w:multiLevelType w:val="hybridMultilevel"/>
    <w:tmpl w:val="7618F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53FD5"/>
    <w:multiLevelType w:val="multilevel"/>
    <w:tmpl w:val="2B3884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695D4C"/>
    <w:multiLevelType w:val="multilevel"/>
    <w:tmpl w:val="E9DEA6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B5268AC"/>
    <w:multiLevelType w:val="hybridMultilevel"/>
    <w:tmpl w:val="B3A67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34D07"/>
    <w:multiLevelType w:val="multilevel"/>
    <w:tmpl w:val="44FCE6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3D540169"/>
    <w:multiLevelType w:val="hybridMultilevel"/>
    <w:tmpl w:val="3A1A4ACE"/>
    <w:lvl w:ilvl="0" w:tplc="0E12376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75449"/>
    <w:multiLevelType w:val="multilevel"/>
    <w:tmpl w:val="A232C2F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28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41EC4F62"/>
    <w:multiLevelType w:val="hybridMultilevel"/>
    <w:tmpl w:val="33C46C38"/>
    <w:lvl w:ilvl="0" w:tplc="C008634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C94997"/>
    <w:multiLevelType w:val="multilevel"/>
    <w:tmpl w:val="739A5C4A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284"/>
      </w:pPr>
      <w:rPr>
        <w:rFonts w:hint="default"/>
      </w:rPr>
    </w:lvl>
    <w:lvl w:ilvl="2">
      <w:start w:val="1"/>
      <w:numFmt w:val="decimal"/>
      <w:lvlText w:val="%3%1.%2.1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00B0461"/>
    <w:multiLevelType w:val="multilevel"/>
    <w:tmpl w:val="728CE89E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20" w15:restartNumberingAfterBreak="0">
    <w:nsid w:val="516556E5"/>
    <w:multiLevelType w:val="hybridMultilevel"/>
    <w:tmpl w:val="09925FCA"/>
    <w:lvl w:ilvl="0" w:tplc="9F062C98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55956C67"/>
    <w:multiLevelType w:val="hybridMultilevel"/>
    <w:tmpl w:val="2A5E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173A3"/>
    <w:multiLevelType w:val="hybridMultilevel"/>
    <w:tmpl w:val="1E002DF6"/>
    <w:lvl w:ilvl="0" w:tplc="20327208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0FC66C3"/>
    <w:multiLevelType w:val="hybridMultilevel"/>
    <w:tmpl w:val="902EA23C"/>
    <w:lvl w:ilvl="0" w:tplc="B540F9E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1655A5"/>
    <w:multiLevelType w:val="hybridMultilevel"/>
    <w:tmpl w:val="A16C39E4"/>
    <w:lvl w:ilvl="0" w:tplc="FE70CD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831636E"/>
    <w:multiLevelType w:val="hybridMultilevel"/>
    <w:tmpl w:val="578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B782D"/>
    <w:multiLevelType w:val="multilevel"/>
    <w:tmpl w:val="54443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0F77796"/>
    <w:multiLevelType w:val="multilevel"/>
    <w:tmpl w:val="D6FC0D4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7"/>
        </w:tabs>
        <w:ind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4A76BC7"/>
    <w:multiLevelType w:val="multilevel"/>
    <w:tmpl w:val="EE467B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30240235">
    <w:abstractNumId w:val="25"/>
  </w:num>
  <w:num w:numId="2" w16cid:durableId="319386072">
    <w:abstractNumId w:val="2"/>
  </w:num>
  <w:num w:numId="3" w16cid:durableId="952593444">
    <w:abstractNumId w:val="15"/>
  </w:num>
  <w:num w:numId="4" w16cid:durableId="356276518">
    <w:abstractNumId w:val="21"/>
  </w:num>
  <w:num w:numId="5" w16cid:durableId="1138913452">
    <w:abstractNumId w:val="1"/>
  </w:num>
  <w:num w:numId="6" w16cid:durableId="67895658">
    <w:abstractNumId w:val="24"/>
  </w:num>
  <w:num w:numId="7" w16cid:durableId="746922941">
    <w:abstractNumId w:val="27"/>
  </w:num>
  <w:num w:numId="8" w16cid:durableId="787629641">
    <w:abstractNumId w:val="14"/>
  </w:num>
  <w:num w:numId="9" w16cid:durableId="1914386547">
    <w:abstractNumId w:val="18"/>
  </w:num>
  <w:num w:numId="10" w16cid:durableId="1957903409">
    <w:abstractNumId w:val="16"/>
  </w:num>
  <w:num w:numId="11" w16cid:durableId="1324042833">
    <w:abstractNumId w:val="8"/>
  </w:num>
  <w:num w:numId="12" w16cid:durableId="787893939">
    <w:abstractNumId w:val="23"/>
  </w:num>
  <w:num w:numId="13" w16cid:durableId="690758947">
    <w:abstractNumId w:val="19"/>
  </w:num>
  <w:num w:numId="14" w16cid:durableId="1033195309">
    <w:abstractNumId w:val="6"/>
  </w:num>
  <w:num w:numId="15" w16cid:durableId="1739208487">
    <w:abstractNumId w:val="5"/>
  </w:num>
  <w:num w:numId="16" w16cid:durableId="2008286200">
    <w:abstractNumId w:val="22"/>
  </w:num>
  <w:num w:numId="17" w16cid:durableId="197473982">
    <w:abstractNumId w:val="3"/>
  </w:num>
  <w:num w:numId="18" w16cid:durableId="174387202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3803014">
    <w:abstractNumId w:val="7"/>
  </w:num>
  <w:num w:numId="20" w16cid:durableId="1094517764">
    <w:abstractNumId w:val="0"/>
  </w:num>
  <w:num w:numId="21" w16cid:durableId="824856102">
    <w:abstractNumId w:val="10"/>
  </w:num>
  <w:num w:numId="22" w16cid:durableId="826555351">
    <w:abstractNumId w:val="20"/>
  </w:num>
  <w:num w:numId="23" w16cid:durableId="1878926616">
    <w:abstractNumId w:val="17"/>
  </w:num>
  <w:num w:numId="24" w16cid:durableId="277564118">
    <w:abstractNumId w:val="9"/>
  </w:num>
  <w:num w:numId="25" w16cid:durableId="939025150">
    <w:abstractNumId w:val="12"/>
  </w:num>
  <w:num w:numId="26" w16cid:durableId="398870810">
    <w:abstractNumId w:val="28"/>
  </w:num>
  <w:num w:numId="27" w16cid:durableId="1727220542">
    <w:abstractNumId w:val="11"/>
  </w:num>
  <w:num w:numId="28" w16cid:durableId="1388844341">
    <w:abstractNumId w:val="26"/>
  </w:num>
  <w:num w:numId="29" w16cid:durableId="671494138">
    <w:abstractNumId w:val="4"/>
  </w:num>
  <w:num w:numId="30" w16cid:durableId="137338847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7B"/>
    <w:rsid w:val="000000F4"/>
    <w:rsid w:val="00000DAC"/>
    <w:rsid w:val="000015F0"/>
    <w:rsid w:val="00001E04"/>
    <w:rsid w:val="000023D1"/>
    <w:rsid w:val="00002E1E"/>
    <w:rsid w:val="00004AD1"/>
    <w:rsid w:val="000058C1"/>
    <w:rsid w:val="0000752D"/>
    <w:rsid w:val="0001023F"/>
    <w:rsid w:val="00010B76"/>
    <w:rsid w:val="0001256F"/>
    <w:rsid w:val="00021358"/>
    <w:rsid w:val="00021409"/>
    <w:rsid w:val="00022751"/>
    <w:rsid w:val="00022ABC"/>
    <w:rsid w:val="00023148"/>
    <w:rsid w:val="00024A4A"/>
    <w:rsid w:val="00025B44"/>
    <w:rsid w:val="00025F86"/>
    <w:rsid w:val="00026CE4"/>
    <w:rsid w:val="00026D97"/>
    <w:rsid w:val="00027685"/>
    <w:rsid w:val="000303F5"/>
    <w:rsid w:val="00030504"/>
    <w:rsid w:val="00030AEE"/>
    <w:rsid w:val="00032432"/>
    <w:rsid w:val="00032D7F"/>
    <w:rsid w:val="000347EB"/>
    <w:rsid w:val="00034D57"/>
    <w:rsid w:val="0003600E"/>
    <w:rsid w:val="00036DCD"/>
    <w:rsid w:val="0003721C"/>
    <w:rsid w:val="0003757D"/>
    <w:rsid w:val="00037F86"/>
    <w:rsid w:val="00040131"/>
    <w:rsid w:val="0004087D"/>
    <w:rsid w:val="00040932"/>
    <w:rsid w:val="00040F31"/>
    <w:rsid w:val="00040F53"/>
    <w:rsid w:val="0004161C"/>
    <w:rsid w:val="0004166A"/>
    <w:rsid w:val="00041792"/>
    <w:rsid w:val="00041D4C"/>
    <w:rsid w:val="00042006"/>
    <w:rsid w:val="000423C1"/>
    <w:rsid w:val="0004249A"/>
    <w:rsid w:val="000426D5"/>
    <w:rsid w:val="00042B24"/>
    <w:rsid w:val="00043A0B"/>
    <w:rsid w:val="000440DB"/>
    <w:rsid w:val="00047219"/>
    <w:rsid w:val="00047E72"/>
    <w:rsid w:val="00050BEF"/>
    <w:rsid w:val="00050E50"/>
    <w:rsid w:val="00051750"/>
    <w:rsid w:val="00051ED0"/>
    <w:rsid w:val="00052CF3"/>
    <w:rsid w:val="00055C95"/>
    <w:rsid w:val="00056CD0"/>
    <w:rsid w:val="00056EE8"/>
    <w:rsid w:val="00057706"/>
    <w:rsid w:val="00057709"/>
    <w:rsid w:val="00057798"/>
    <w:rsid w:val="00057D92"/>
    <w:rsid w:val="00060BD6"/>
    <w:rsid w:val="00061301"/>
    <w:rsid w:val="00061541"/>
    <w:rsid w:val="00062C4D"/>
    <w:rsid w:val="00062D20"/>
    <w:rsid w:val="00063552"/>
    <w:rsid w:val="00065F07"/>
    <w:rsid w:val="000660E2"/>
    <w:rsid w:val="000667A3"/>
    <w:rsid w:val="000670F5"/>
    <w:rsid w:val="000676C3"/>
    <w:rsid w:val="00067F8A"/>
    <w:rsid w:val="000707AC"/>
    <w:rsid w:val="00070E45"/>
    <w:rsid w:val="00071FBD"/>
    <w:rsid w:val="000725E9"/>
    <w:rsid w:val="0007273B"/>
    <w:rsid w:val="000739D8"/>
    <w:rsid w:val="00075AD7"/>
    <w:rsid w:val="00076144"/>
    <w:rsid w:val="00077B78"/>
    <w:rsid w:val="00077CA7"/>
    <w:rsid w:val="00080C52"/>
    <w:rsid w:val="000814DC"/>
    <w:rsid w:val="00081C1D"/>
    <w:rsid w:val="00082041"/>
    <w:rsid w:val="000820F3"/>
    <w:rsid w:val="00082176"/>
    <w:rsid w:val="00083EE6"/>
    <w:rsid w:val="00084C6F"/>
    <w:rsid w:val="00084E29"/>
    <w:rsid w:val="00085579"/>
    <w:rsid w:val="00085DB6"/>
    <w:rsid w:val="00086014"/>
    <w:rsid w:val="00087897"/>
    <w:rsid w:val="00087AF9"/>
    <w:rsid w:val="00090800"/>
    <w:rsid w:val="0009170B"/>
    <w:rsid w:val="000926F0"/>
    <w:rsid w:val="0009432D"/>
    <w:rsid w:val="00094B98"/>
    <w:rsid w:val="00095073"/>
    <w:rsid w:val="000956F4"/>
    <w:rsid w:val="0009616E"/>
    <w:rsid w:val="000977BD"/>
    <w:rsid w:val="000979C0"/>
    <w:rsid w:val="00097EEE"/>
    <w:rsid w:val="000A1D06"/>
    <w:rsid w:val="000A3CC6"/>
    <w:rsid w:val="000A3D5A"/>
    <w:rsid w:val="000A48BA"/>
    <w:rsid w:val="000A4E7A"/>
    <w:rsid w:val="000A6451"/>
    <w:rsid w:val="000A68DF"/>
    <w:rsid w:val="000A6E76"/>
    <w:rsid w:val="000A7805"/>
    <w:rsid w:val="000B1B95"/>
    <w:rsid w:val="000B2022"/>
    <w:rsid w:val="000B24C9"/>
    <w:rsid w:val="000B3A25"/>
    <w:rsid w:val="000B3C97"/>
    <w:rsid w:val="000B488A"/>
    <w:rsid w:val="000B5DCB"/>
    <w:rsid w:val="000B6FAA"/>
    <w:rsid w:val="000B7687"/>
    <w:rsid w:val="000B7EA8"/>
    <w:rsid w:val="000C0491"/>
    <w:rsid w:val="000C06F2"/>
    <w:rsid w:val="000C0908"/>
    <w:rsid w:val="000C0CC2"/>
    <w:rsid w:val="000C10B6"/>
    <w:rsid w:val="000C1B3B"/>
    <w:rsid w:val="000C2230"/>
    <w:rsid w:val="000C24E5"/>
    <w:rsid w:val="000C2A97"/>
    <w:rsid w:val="000C2D49"/>
    <w:rsid w:val="000C2EE9"/>
    <w:rsid w:val="000C31A1"/>
    <w:rsid w:val="000C3CEC"/>
    <w:rsid w:val="000C4DE3"/>
    <w:rsid w:val="000C5264"/>
    <w:rsid w:val="000C5BCC"/>
    <w:rsid w:val="000C70F5"/>
    <w:rsid w:val="000C7295"/>
    <w:rsid w:val="000C729E"/>
    <w:rsid w:val="000C7710"/>
    <w:rsid w:val="000C7998"/>
    <w:rsid w:val="000D04F8"/>
    <w:rsid w:val="000D0702"/>
    <w:rsid w:val="000D0D13"/>
    <w:rsid w:val="000D0F42"/>
    <w:rsid w:val="000D1E82"/>
    <w:rsid w:val="000D2327"/>
    <w:rsid w:val="000D2411"/>
    <w:rsid w:val="000D3F16"/>
    <w:rsid w:val="000D423D"/>
    <w:rsid w:val="000D6A1E"/>
    <w:rsid w:val="000D7D7B"/>
    <w:rsid w:val="000E089B"/>
    <w:rsid w:val="000E1A47"/>
    <w:rsid w:val="000E204E"/>
    <w:rsid w:val="000E26B7"/>
    <w:rsid w:val="000E50C9"/>
    <w:rsid w:val="000E5646"/>
    <w:rsid w:val="000E583C"/>
    <w:rsid w:val="000E5A59"/>
    <w:rsid w:val="000E5E9A"/>
    <w:rsid w:val="000E72E4"/>
    <w:rsid w:val="000E7724"/>
    <w:rsid w:val="000F05B1"/>
    <w:rsid w:val="000F280A"/>
    <w:rsid w:val="000F404B"/>
    <w:rsid w:val="000F44A0"/>
    <w:rsid w:val="000F5A70"/>
    <w:rsid w:val="000F63A6"/>
    <w:rsid w:val="000F6493"/>
    <w:rsid w:val="001002CF"/>
    <w:rsid w:val="00100BC0"/>
    <w:rsid w:val="00100DFC"/>
    <w:rsid w:val="00101050"/>
    <w:rsid w:val="00101DE8"/>
    <w:rsid w:val="00102B55"/>
    <w:rsid w:val="001041C5"/>
    <w:rsid w:val="00105C9A"/>
    <w:rsid w:val="00105E2F"/>
    <w:rsid w:val="0010609A"/>
    <w:rsid w:val="00106DA2"/>
    <w:rsid w:val="00107E61"/>
    <w:rsid w:val="00110794"/>
    <w:rsid w:val="00111311"/>
    <w:rsid w:val="00113293"/>
    <w:rsid w:val="00114C88"/>
    <w:rsid w:val="0011577D"/>
    <w:rsid w:val="00115DEE"/>
    <w:rsid w:val="00116FD1"/>
    <w:rsid w:val="00117907"/>
    <w:rsid w:val="00122348"/>
    <w:rsid w:val="00122C0E"/>
    <w:rsid w:val="00122C2F"/>
    <w:rsid w:val="0012318C"/>
    <w:rsid w:val="00124E5C"/>
    <w:rsid w:val="0012617E"/>
    <w:rsid w:val="00126320"/>
    <w:rsid w:val="001267A7"/>
    <w:rsid w:val="00127F9E"/>
    <w:rsid w:val="00131190"/>
    <w:rsid w:val="00131ED6"/>
    <w:rsid w:val="00131FFA"/>
    <w:rsid w:val="0013216E"/>
    <w:rsid w:val="001332CF"/>
    <w:rsid w:val="00133519"/>
    <w:rsid w:val="00135146"/>
    <w:rsid w:val="00135565"/>
    <w:rsid w:val="00135A27"/>
    <w:rsid w:val="00136936"/>
    <w:rsid w:val="001375E3"/>
    <w:rsid w:val="001401C5"/>
    <w:rsid w:val="00140703"/>
    <w:rsid w:val="00140E29"/>
    <w:rsid w:val="001412F6"/>
    <w:rsid w:val="001413A8"/>
    <w:rsid w:val="00141744"/>
    <w:rsid w:val="00141A7D"/>
    <w:rsid w:val="00141A8F"/>
    <w:rsid w:val="00142DFD"/>
    <w:rsid w:val="00143FBB"/>
    <w:rsid w:val="001441C4"/>
    <w:rsid w:val="00144356"/>
    <w:rsid w:val="00144A44"/>
    <w:rsid w:val="00144CD1"/>
    <w:rsid w:val="00145481"/>
    <w:rsid w:val="0014550F"/>
    <w:rsid w:val="00145891"/>
    <w:rsid w:val="00145EFD"/>
    <w:rsid w:val="00146904"/>
    <w:rsid w:val="001469F2"/>
    <w:rsid w:val="00146C3A"/>
    <w:rsid w:val="00150458"/>
    <w:rsid w:val="00150DD8"/>
    <w:rsid w:val="00151217"/>
    <w:rsid w:val="00151892"/>
    <w:rsid w:val="00152EA7"/>
    <w:rsid w:val="00153AE2"/>
    <w:rsid w:val="00153D74"/>
    <w:rsid w:val="00153F1C"/>
    <w:rsid w:val="001550E7"/>
    <w:rsid w:val="00155132"/>
    <w:rsid w:val="001553E1"/>
    <w:rsid w:val="001568A8"/>
    <w:rsid w:val="00157225"/>
    <w:rsid w:val="0015779D"/>
    <w:rsid w:val="0016036A"/>
    <w:rsid w:val="00162486"/>
    <w:rsid w:val="00163CF3"/>
    <w:rsid w:val="00164150"/>
    <w:rsid w:val="001648ED"/>
    <w:rsid w:val="00165237"/>
    <w:rsid w:val="00166554"/>
    <w:rsid w:val="00166779"/>
    <w:rsid w:val="0017046D"/>
    <w:rsid w:val="001705E3"/>
    <w:rsid w:val="00170D85"/>
    <w:rsid w:val="0017122A"/>
    <w:rsid w:val="00171CD2"/>
    <w:rsid w:val="001748C2"/>
    <w:rsid w:val="00175028"/>
    <w:rsid w:val="00176123"/>
    <w:rsid w:val="0017633D"/>
    <w:rsid w:val="00180E01"/>
    <w:rsid w:val="0018210E"/>
    <w:rsid w:val="00182966"/>
    <w:rsid w:val="00183C23"/>
    <w:rsid w:val="00184C40"/>
    <w:rsid w:val="001852BD"/>
    <w:rsid w:val="001858A2"/>
    <w:rsid w:val="001859FF"/>
    <w:rsid w:val="001860F9"/>
    <w:rsid w:val="00187608"/>
    <w:rsid w:val="001902AE"/>
    <w:rsid w:val="0019078D"/>
    <w:rsid w:val="0019234B"/>
    <w:rsid w:val="00192644"/>
    <w:rsid w:val="001932BE"/>
    <w:rsid w:val="00193954"/>
    <w:rsid w:val="00193ADA"/>
    <w:rsid w:val="00194A50"/>
    <w:rsid w:val="00195357"/>
    <w:rsid w:val="0019552C"/>
    <w:rsid w:val="00196540"/>
    <w:rsid w:val="001967F0"/>
    <w:rsid w:val="00197693"/>
    <w:rsid w:val="001A14E3"/>
    <w:rsid w:val="001A2420"/>
    <w:rsid w:val="001A34AA"/>
    <w:rsid w:val="001A3835"/>
    <w:rsid w:val="001A389C"/>
    <w:rsid w:val="001A3D99"/>
    <w:rsid w:val="001A3FA9"/>
    <w:rsid w:val="001A4005"/>
    <w:rsid w:val="001A408E"/>
    <w:rsid w:val="001A416A"/>
    <w:rsid w:val="001A4346"/>
    <w:rsid w:val="001A4658"/>
    <w:rsid w:val="001A4D12"/>
    <w:rsid w:val="001A5891"/>
    <w:rsid w:val="001A5FF5"/>
    <w:rsid w:val="001A739A"/>
    <w:rsid w:val="001B0397"/>
    <w:rsid w:val="001B06AE"/>
    <w:rsid w:val="001B0798"/>
    <w:rsid w:val="001B0C1E"/>
    <w:rsid w:val="001B0EFF"/>
    <w:rsid w:val="001B1024"/>
    <w:rsid w:val="001B1F00"/>
    <w:rsid w:val="001B2E93"/>
    <w:rsid w:val="001B3409"/>
    <w:rsid w:val="001B3BB4"/>
    <w:rsid w:val="001B4EB6"/>
    <w:rsid w:val="001B50B1"/>
    <w:rsid w:val="001B5980"/>
    <w:rsid w:val="001B6EF5"/>
    <w:rsid w:val="001B760E"/>
    <w:rsid w:val="001B7ABA"/>
    <w:rsid w:val="001C0D8C"/>
    <w:rsid w:val="001C14E0"/>
    <w:rsid w:val="001C2BD2"/>
    <w:rsid w:val="001C3B9F"/>
    <w:rsid w:val="001C3BCE"/>
    <w:rsid w:val="001C4616"/>
    <w:rsid w:val="001C53F0"/>
    <w:rsid w:val="001C5A21"/>
    <w:rsid w:val="001C63F9"/>
    <w:rsid w:val="001D0AB9"/>
    <w:rsid w:val="001D0AD6"/>
    <w:rsid w:val="001D0F49"/>
    <w:rsid w:val="001D1B0D"/>
    <w:rsid w:val="001D21EC"/>
    <w:rsid w:val="001D27E3"/>
    <w:rsid w:val="001D31D3"/>
    <w:rsid w:val="001D54D0"/>
    <w:rsid w:val="001D60C3"/>
    <w:rsid w:val="001D70D9"/>
    <w:rsid w:val="001D7236"/>
    <w:rsid w:val="001E0FB8"/>
    <w:rsid w:val="001E2F04"/>
    <w:rsid w:val="001E3161"/>
    <w:rsid w:val="001E32FA"/>
    <w:rsid w:val="001E49E1"/>
    <w:rsid w:val="001E4DE4"/>
    <w:rsid w:val="001E5387"/>
    <w:rsid w:val="001E5C8D"/>
    <w:rsid w:val="001E64C4"/>
    <w:rsid w:val="001E6871"/>
    <w:rsid w:val="001E68D6"/>
    <w:rsid w:val="001E79AD"/>
    <w:rsid w:val="001E7CD1"/>
    <w:rsid w:val="001F0636"/>
    <w:rsid w:val="001F1336"/>
    <w:rsid w:val="001F24DF"/>
    <w:rsid w:val="001F257A"/>
    <w:rsid w:val="001F3E74"/>
    <w:rsid w:val="001F4D23"/>
    <w:rsid w:val="001F4D5B"/>
    <w:rsid w:val="001F4ED7"/>
    <w:rsid w:val="001F5A79"/>
    <w:rsid w:val="001F5D0E"/>
    <w:rsid w:val="001F5EE4"/>
    <w:rsid w:val="001F610A"/>
    <w:rsid w:val="001F7089"/>
    <w:rsid w:val="001F795A"/>
    <w:rsid w:val="00201FF7"/>
    <w:rsid w:val="00202711"/>
    <w:rsid w:val="00204D79"/>
    <w:rsid w:val="0020544B"/>
    <w:rsid w:val="00205E43"/>
    <w:rsid w:val="00205FFE"/>
    <w:rsid w:val="002061CB"/>
    <w:rsid w:val="00207163"/>
    <w:rsid w:val="00207EF8"/>
    <w:rsid w:val="0021065E"/>
    <w:rsid w:val="0021200F"/>
    <w:rsid w:val="00213588"/>
    <w:rsid w:val="00214035"/>
    <w:rsid w:val="00214A12"/>
    <w:rsid w:val="00214A7E"/>
    <w:rsid w:val="00215B89"/>
    <w:rsid w:val="0021721B"/>
    <w:rsid w:val="00220289"/>
    <w:rsid w:val="00220329"/>
    <w:rsid w:val="0022281E"/>
    <w:rsid w:val="00222ACF"/>
    <w:rsid w:val="00224B6C"/>
    <w:rsid w:val="00224FA4"/>
    <w:rsid w:val="0022592A"/>
    <w:rsid w:val="002277A3"/>
    <w:rsid w:val="0023027E"/>
    <w:rsid w:val="00230CFF"/>
    <w:rsid w:val="00230E59"/>
    <w:rsid w:val="002315C6"/>
    <w:rsid w:val="00232052"/>
    <w:rsid w:val="00232BFA"/>
    <w:rsid w:val="00235BB8"/>
    <w:rsid w:val="00236A03"/>
    <w:rsid w:val="0023783E"/>
    <w:rsid w:val="00241D00"/>
    <w:rsid w:val="002423B0"/>
    <w:rsid w:val="00242E9F"/>
    <w:rsid w:val="00242F45"/>
    <w:rsid w:val="00243359"/>
    <w:rsid w:val="002434AE"/>
    <w:rsid w:val="00244351"/>
    <w:rsid w:val="00244D3E"/>
    <w:rsid w:val="002450C8"/>
    <w:rsid w:val="002475C8"/>
    <w:rsid w:val="00247DE4"/>
    <w:rsid w:val="00250397"/>
    <w:rsid w:val="00250A6E"/>
    <w:rsid w:val="00250E71"/>
    <w:rsid w:val="00251743"/>
    <w:rsid w:val="002519F2"/>
    <w:rsid w:val="00251A48"/>
    <w:rsid w:val="00251E24"/>
    <w:rsid w:val="00251EFB"/>
    <w:rsid w:val="0025277B"/>
    <w:rsid w:val="00252B76"/>
    <w:rsid w:val="002531A3"/>
    <w:rsid w:val="00253D0E"/>
    <w:rsid w:val="00254498"/>
    <w:rsid w:val="00254E26"/>
    <w:rsid w:val="00256C60"/>
    <w:rsid w:val="0025719E"/>
    <w:rsid w:val="0026016C"/>
    <w:rsid w:val="002613A5"/>
    <w:rsid w:val="00263184"/>
    <w:rsid w:val="00263C8E"/>
    <w:rsid w:val="00264317"/>
    <w:rsid w:val="00264715"/>
    <w:rsid w:val="00264B77"/>
    <w:rsid w:val="0026570E"/>
    <w:rsid w:val="00265D13"/>
    <w:rsid w:val="00267266"/>
    <w:rsid w:val="00267E9F"/>
    <w:rsid w:val="00270BD6"/>
    <w:rsid w:val="00271396"/>
    <w:rsid w:val="00272CEF"/>
    <w:rsid w:val="00272CF4"/>
    <w:rsid w:val="002731A7"/>
    <w:rsid w:val="002732D3"/>
    <w:rsid w:val="002744D0"/>
    <w:rsid w:val="002750F2"/>
    <w:rsid w:val="002758D1"/>
    <w:rsid w:val="00280715"/>
    <w:rsid w:val="002817D7"/>
    <w:rsid w:val="00281F4F"/>
    <w:rsid w:val="002823E1"/>
    <w:rsid w:val="002824A3"/>
    <w:rsid w:val="0028699E"/>
    <w:rsid w:val="002871CC"/>
    <w:rsid w:val="00287A32"/>
    <w:rsid w:val="00290628"/>
    <w:rsid w:val="00290B76"/>
    <w:rsid w:val="00291B97"/>
    <w:rsid w:val="00291EBF"/>
    <w:rsid w:val="00292F35"/>
    <w:rsid w:val="0029381E"/>
    <w:rsid w:val="00294005"/>
    <w:rsid w:val="002940F3"/>
    <w:rsid w:val="00294466"/>
    <w:rsid w:val="00294E98"/>
    <w:rsid w:val="00294EC3"/>
    <w:rsid w:val="002961EA"/>
    <w:rsid w:val="002978C0"/>
    <w:rsid w:val="002A4CB0"/>
    <w:rsid w:val="002A61D2"/>
    <w:rsid w:val="002A685A"/>
    <w:rsid w:val="002B148D"/>
    <w:rsid w:val="002B16F7"/>
    <w:rsid w:val="002B239A"/>
    <w:rsid w:val="002B2A63"/>
    <w:rsid w:val="002B4325"/>
    <w:rsid w:val="002B582E"/>
    <w:rsid w:val="002B6583"/>
    <w:rsid w:val="002B79EB"/>
    <w:rsid w:val="002C0C40"/>
    <w:rsid w:val="002C2794"/>
    <w:rsid w:val="002C432A"/>
    <w:rsid w:val="002C5B2B"/>
    <w:rsid w:val="002C688D"/>
    <w:rsid w:val="002C754A"/>
    <w:rsid w:val="002C7BCB"/>
    <w:rsid w:val="002C7D11"/>
    <w:rsid w:val="002D049D"/>
    <w:rsid w:val="002D0615"/>
    <w:rsid w:val="002D0B9D"/>
    <w:rsid w:val="002D3465"/>
    <w:rsid w:val="002D45DA"/>
    <w:rsid w:val="002D50F1"/>
    <w:rsid w:val="002D51E1"/>
    <w:rsid w:val="002D5A3A"/>
    <w:rsid w:val="002D64DE"/>
    <w:rsid w:val="002E07D5"/>
    <w:rsid w:val="002E09BB"/>
    <w:rsid w:val="002E0AAE"/>
    <w:rsid w:val="002E0EF7"/>
    <w:rsid w:val="002E1306"/>
    <w:rsid w:val="002E3A1F"/>
    <w:rsid w:val="002E451D"/>
    <w:rsid w:val="002E49A7"/>
    <w:rsid w:val="002E53C1"/>
    <w:rsid w:val="002E5411"/>
    <w:rsid w:val="002E5863"/>
    <w:rsid w:val="002E67E3"/>
    <w:rsid w:val="002E74FF"/>
    <w:rsid w:val="002E7996"/>
    <w:rsid w:val="002F07D7"/>
    <w:rsid w:val="002F1C2E"/>
    <w:rsid w:val="002F2C67"/>
    <w:rsid w:val="002F30DA"/>
    <w:rsid w:val="002F36C4"/>
    <w:rsid w:val="002F4A30"/>
    <w:rsid w:val="002F5513"/>
    <w:rsid w:val="002F5895"/>
    <w:rsid w:val="002F5A3C"/>
    <w:rsid w:val="003006A6"/>
    <w:rsid w:val="003008E5"/>
    <w:rsid w:val="003033E8"/>
    <w:rsid w:val="00303706"/>
    <w:rsid w:val="003039D2"/>
    <w:rsid w:val="003056FB"/>
    <w:rsid w:val="00306FC9"/>
    <w:rsid w:val="003074CB"/>
    <w:rsid w:val="0031060B"/>
    <w:rsid w:val="003106FF"/>
    <w:rsid w:val="00311230"/>
    <w:rsid w:val="00311716"/>
    <w:rsid w:val="00311784"/>
    <w:rsid w:val="00311949"/>
    <w:rsid w:val="00315292"/>
    <w:rsid w:val="00315AA9"/>
    <w:rsid w:val="00316C4E"/>
    <w:rsid w:val="00317001"/>
    <w:rsid w:val="00317091"/>
    <w:rsid w:val="00317380"/>
    <w:rsid w:val="00317709"/>
    <w:rsid w:val="00320627"/>
    <w:rsid w:val="00320EE6"/>
    <w:rsid w:val="00322880"/>
    <w:rsid w:val="00322B94"/>
    <w:rsid w:val="0032373E"/>
    <w:rsid w:val="003238A0"/>
    <w:rsid w:val="00326E1B"/>
    <w:rsid w:val="00327C36"/>
    <w:rsid w:val="00327EC2"/>
    <w:rsid w:val="00330090"/>
    <w:rsid w:val="003324BB"/>
    <w:rsid w:val="003325B7"/>
    <w:rsid w:val="0033283F"/>
    <w:rsid w:val="00334050"/>
    <w:rsid w:val="0033461C"/>
    <w:rsid w:val="00336826"/>
    <w:rsid w:val="00337396"/>
    <w:rsid w:val="003375C9"/>
    <w:rsid w:val="00337BCC"/>
    <w:rsid w:val="003404EE"/>
    <w:rsid w:val="003406C9"/>
    <w:rsid w:val="003410E0"/>
    <w:rsid w:val="00342193"/>
    <w:rsid w:val="00342457"/>
    <w:rsid w:val="00342C92"/>
    <w:rsid w:val="00342F61"/>
    <w:rsid w:val="003433E2"/>
    <w:rsid w:val="00344109"/>
    <w:rsid w:val="003444C6"/>
    <w:rsid w:val="00344902"/>
    <w:rsid w:val="0034502C"/>
    <w:rsid w:val="00345333"/>
    <w:rsid w:val="003457D8"/>
    <w:rsid w:val="00347423"/>
    <w:rsid w:val="00347921"/>
    <w:rsid w:val="00350FAB"/>
    <w:rsid w:val="003515DC"/>
    <w:rsid w:val="00352396"/>
    <w:rsid w:val="00352757"/>
    <w:rsid w:val="003532AE"/>
    <w:rsid w:val="003533A0"/>
    <w:rsid w:val="00353B6C"/>
    <w:rsid w:val="00353C2C"/>
    <w:rsid w:val="00353D6D"/>
    <w:rsid w:val="003543AB"/>
    <w:rsid w:val="00354E16"/>
    <w:rsid w:val="00356ECE"/>
    <w:rsid w:val="003571D2"/>
    <w:rsid w:val="00357908"/>
    <w:rsid w:val="00357C53"/>
    <w:rsid w:val="00357D76"/>
    <w:rsid w:val="00361381"/>
    <w:rsid w:val="003617F5"/>
    <w:rsid w:val="00362902"/>
    <w:rsid w:val="00362C81"/>
    <w:rsid w:val="00364DE2"/>
    <w:rsid w:val="0036526D"/>
    <w:rsid w:val="00365A6D"/>
    <w:rsid w:val="00365F60"/>
    <w:rsid w:val="0036678A"/>
    <w:rsid w:val="00366BC3"/>
    <w:rsid w:val="00367715"/>
    <w:rsid w:val="003704EA"/>
    <w:rsid w:val="00371590"/>
    <w:rsid w:val="00371E74"/>
    <w:rsid w:val="00372BE4"/>
    <w:rsid w:val="00373786"/>
    <w:rsid w:val="00374C4D"/>
    <w:rsid w:val="0037520D"/>
    <w:rsid w:val="00375791"/>
    <w:rsid w:val="00375B60"/>
    <w:rsid w:val="003769E4"/>
    <w:rsid w:val="00377633"/>
    <w:rsid w:val="00377790"/>
    <w:rsid w:val="00377F25"/>
    <w:rsid w:val="003805B7"/>
    <w:rsid w:val="00380FF5"/>
    <w:rsid w:val="0038153A"/>
    <w:rsid w:val="00381A3F"/>
    <w:rsid w:val="003826D3"/>
    <w:rsid w:val="00383A5B"/>
    <w:rsid w:val="00384876"/>
    <w:rsid w:val="00385260"/>
    <w:rsid w:val="00387233"/>
    <w:rsid w:val="00387A20"/>
    <w:rsid w:val="00390CC9"/>
    <w:rsid w:val="00391650"/>
    <w:rsid w:val="0039218A"/>
    <w:rsid w:val="00394003"/>
    <w:rsid w:val="00394751"/>
    <w:rsid w:val="003951F4"/>
    <w:rsid w:val="0039564D"/>
    <w:rsid w:val="00396888"/>
    <w:rsid w:val="003A0BA3"/>
    <w:rsid w:val="003A0F8B"/>
    <w:rsid w:val="003A1AF7"/>
    <w:rsid w:val="003A1EDD"/>
    <w:rsid w:val="003A1F98"/>
    <w:rsid w:val="003A3929"/>
    <w:rsid w:val="003A46DA"/>
    <w:rsid w:val="003A58EC"/>
    <w:rsid w:val="003A5F8F"/>
    <w:rsid w:val="003A5FB3"/>
    <w:rsid w:val="003A61A4"/>
    <w:rsid w:val="003A62B4"/>
    <w:rsid w:val="003A6C3D"/>
    <w:rsid w:val="003A7DC1"/>
    <w:rsid w:val="003B0111"/>
    <w:rsid w:val="003B1149"/>
    <w:rsid w:val="003B204A"/>
    <w:rsid w:val="003B2827"/>
    <w:rsid w:val="003B3870"/>
    <w:rsid w:val="003B3C2C"/>
    <w:rsid w:val="003B5B2B"/>
    <w:rsid w:val="003B5DB2"/>
    <w:rsid w:val="003B63D0"/>
    <w:rsid w:val="003B6709"/>
    <w:rsid w:val="003B7A58"/>
    <w:rsid w:val="003C06EE"/>
    <w:rsid w:val="003C0B3C"/>
    <w:rsid w:val="003C13F4"/>
    <w:rsid w:val="003C22E6"/>
    <w:rsid w:val="003C2FA1"/>
    <w:rsid w:val="003C3091"/>
    <w:rsid w:val="003C318B"/>
    <w:rsid w:val="003C4328"/>
    <w:rsid w:val="003C4DCD"/>
    <w:rsid w:val="003C54B5"/>
    <w:rsid w:val="003C5EB0"/>
    <w:rsid w:val="003C721B"/>
    <w:rsid w:val="003C7E61"/>
    <w:rsid w:val="003D108A"/>
    <w:rsid w:val="003D1210"/>
    <w:rsid w:val="003D22BA"/>
    <w:rsid w:val="003D4476"/>
    <w:rsid w:val="003D4739"/>
    <w:rsid w:val="003D4982"/>
    <w:rsid w:val="003D654A"/>
    <w:rsid w:val="003D7876"/>
    <w:rsid w:val="003E2C7B"/>
    <w:rsid w:val="003E3C83"/>
    <w:rsid w:val="003E4B76"/>
    <w:rsid w:val="003E55EB"/>
    <w:rsid w:val="003E5F6B"/>
    <w:rsid w:val="003E6358"/>
    <w:rsid w:val="003E643A"/>
    <w:rsid w:val="003E69E3"/>
    <w:rsid w:val="003F0201"/>
    <w:rsid w:val="003F0DE3"/>
    <w:rsid w:val="003F1A66"/>
    <w:rsid w:val="003F2576"/>
    <w:rsid w:val="003F2CF4"/>
    <w:rsid w:val="003F3695"/>
    <w:rsid w:val="003F48FB"/>
    <w:rsid w:val="003F6156"/>
    <w:rsid w:val="003F6BB7"/>
    <w:rsid w:val="003F6CA9"/>
    <w:rsid w:val="003F7B5A"/>
    <w:rsid w:val="0040109E"/>
    <w:rsid w:val="0040187E"/>
    <w:rsid w:val="00401F79"/>
    <w:rsid w:val="004021C4"/>
    <w:rsid w:val="00402E72"/>
    <w:rsid w:val="00403305"/>
    <w:rsid w:val="00404051"/>
    <w:rsid w:val="004044EF"/>
    <w:rsid w:val="00405A59"/>
    <w:rsid w:val="00405C9C"/>
    <w:rsid w:val="00405E24"/>
    <w:rsid w:val="004067DD"/>
    <w:rsid w:val="0040707F"/>
    <w:rsid w:val="0041140B"/>
    <w:rsid w:val="00412898"/>
    <w:rsid w:val="004128D5"/>
    <w:rsid w:val="00412DC1"/>
    <w:rsid w:val="00413754"/>
    <w:rsid w:val="00413B69"/>
    <w:rsid w:val="00414600"/>
    <w:rsid w:val="00414DF8"/>
    <w:rsid w:val="00415885"/>
    <w:rsid w:val="004159C5"/>
    <w:rsid w:val="00415E2E"/>
    <w:rsid w:val="00416CC3"/>
    <w:rsid w:val="004201F5"/>
    <w:rsid w:val="00420916"/>
    <w:rsid w:val="00420981"/>
    <w:rsid w:val="00420C30"/>
    <w:rsid w:val="00421485"/>
    <w:rsid w:val="00421BB3"/>
    <w:rsid w:val="004222B5"/>
    <w:rsid w:val="0042262D"/>
    <w:rsid w:val="00423B46"/>
    <w:rsid w:val="004243A9"/>
    <w:rsid w:val="0042499C"/>
    <w:rsid w:val="004249A6"/>
    <w:rsid w:val="00424CD9"/>
    <w:rsid w:val="00425A69"/>
    <w:rsid w:val="00427041"/>
    <w:rsid w:val="0042782E"/>
    <w:rsid w:val="00430385"/>
    <w:rsid w:val="004305B9"/>
    <w:rsid w:val="00430CCE"/>
    <w:rsid w:val="00432F2B"/>
    <w:rsid w:val="004337A9"/>
    <w:rsid w:val="00434935"/>
    <w:rsid w:val="004358A4"/>
    <w:rsid w:val="00435C89"/>
    <w:rsid w:val="00440C09"/>
    <w:rsid w:val="00441736"/>
    <w:rsid w:val="00441E3E"/>
    <w:rsid w:val="00442FB6"/>
    <w:rsid w:val="0044312B"/>
    <w:rsid w:val="0044350E"/>
    <w:rsid w:val="00443EF1"/>
    <w:rsid w:val="004463DE"/>
    <w:rsid w:val="00446A8E"/>
    <w:rsid w:val="00447604"/>
    <w:rsid w:val="00450EF4"/>
    <w:rsid w:val="00450EFC"/>
    <w:rsid w:val="00451E10"/>
    <w:rsid w:val="00453B49"/>
    <w:rsid w:val="004547FC"/>
    <w:rsid w:val="00454FE6"/>
    <w:rsid w:val="00455919"/>
    <w:rsid w:val="00455E7A"/>
    <w:rsid w:val="00456AC6"/>
    <w:rsid w:val="00457CDC"/>
    <w:rsid w:val="00460007"/>
    <w:rsid w:val="0046151B"/>
    <w:rsid w:val="00461A14"/>
    <w:rsid w:val="00461B15"/>
    <w:rsid w:val="00463600"/>
    <w:rsid w:val="0046419B"/>
    <w:rsid w:val="004645EF"/>
    <w:rsid w:val="0046570F"/>
    <w:rsid w:val="00465A23"/>
    <w:rsid w:val="00465AB6"/>
    <w:rsid w:val="004701D1"/>
    <w:rsid w:val="00470819"/>
    <w:rsid w:val="004715BE"/>
    <w:rsid w:val="0047168B"/>
    <w:rsid w:val="004716B7"/>
    <w:rsid w:val="004730A9"/>
    <w:rsid w:val="00473D6A"/>
    <w:rsid w:val="004752CF"/>
    <w:rsid w:val="0047788B"/>
    <w:rsid w:val="00477BF6"/>
    <w:rsid w:val="00477DB1"/>
    <w:rsid w:val="00481429"/>
    <w:rsid w:val="00481CC6"/>
    <w:rsid w:val="00481EB1"/>
    <w:rsid w:val="00482649"/>
    <w:rsid w:val="004836B0"/>
    <w:rsid w:val="004837FA"/>
    <w:rsid w:val="00483CF4"/>
    <w:rsid w:val="004840DA"/>
    <w:rsid w:val="00484364"/>
    <w:rsid w:val="00485B2C"/>
    <w:rsid w:val="00485CA3"/>
    <w:rsid w:val="00485DDA"/>
    <w:rsid w:val="00485F1C"/>
    <w:rsid w:val="004862DF"/>
    <w:rsid w:val="0048640B"/>
    <w:rsid w:val="0048697F"/>
    <w:rsid w:val="0048784A"/>
    <w:rsid w:val="00490B93"/>
    <w:rsid w:val="004910EC"/>
    <w:rsid w:val="00491381"/>
    <w:rsid w:val="00491536"/>
    <w:rsid w:val="00491BF8"/>
    <w:rsid w:val="00492A0F"/>
    <w:rsid w:val="00492ABC"/>
    <w:rsid w:val="004936EA"/>
    <w:rsid w:val="00494A87"/>
    <w:rsid w:val="004962BC"/>
    <w:rsid w:val="00496854"/>
    <w:rsid w:val="00497323"/>
    <w:rsid w:val="004979E8"/>
    <w:rsid w:val="00497D45"/>
    <w:rsid w:val="004A05F2"/>
    <w:rsid w:val="004A1310"/>
    <w:rsid w:val="004A17DE"/>
    <w:rsid w:val="004A22AE"/>
    <w:rsid w:val="004A2855"/>
    <w:rsid w:val="004A2950"/>
    <w:rsid w:val="004A326B"/>
    <w:rsid w:val="004A477B"/>
    <w:rsid w:val="004A61E3"/>
    <w:rsid w:val="004A63D3"/>
    <w:rsid w:val="004A79D4"/>
    <w:rsid w:val="004B2426"/>
    <w:rsid w:val="004B268B"/>
    <w:rsid w:val="004B2CE9"/>
    <w:rsid w:val="004B2EE1"/>
    <w:rsid w:val="004B3601"/>
    <w:rsid w:val="004B367D"/>
    <w:rsid w:val="004B368A"/>
    <w:rsid w:val="004B3A0A"/>
    <w:rsid w:val="004B5B41"/>
    <w:rsid w:val="004B5C8B"/>
    <w:rsid w:val="004B6102"/>
    <w:rsid w:val="004B67FE"/>
    <w:rsid w:val="004C1BF3"/>
    <w:rsid w:val="004C1DAC"/>
    <w:rsid w:val="004C2733"/>
    <w:rsid w:val="004C361A"/>
    <w:rsid w:val="004C3AEE"/>
    <w:rsid w:val="004C3CD7"/>
    <w:rsid w:val="004C3CFA"/>
    <w:rsid w:val="004C3E0A"/>
    <w:rsid w:val="004C47FC"/>
    <w:rsid w:val="004C55A6"/>
    <w:rsid w:val="004C55DB"/>
    <w:rsid w:val="004C574C"/>
    <w:rsid w:val="004C6221"/>
    <w:rsid w:val="004C6599"/>
    <w:rsid w:val="004C65BC"/>
    <w:rsid w:val="004C67EE"/>
    <w:rsid w:val="004C6DAE"/>
    <w:rsid w:val="004C6F6D"/>
    <w:rsid w:val="004C7D28"/>
    <w:rsid w:val="004C7D96"/>
    <w:rsid w:val="004D04DB"/>
    <w:rsid w:val="004D3A1D"/>
    <w:rsid w:val="004D469B"/>
    <w:rsid w:val="004D49CE"/>
    <w:rsid w:val="004D4A23"/>
    <w:rsid w:val="004D5E4B"/>
    <w:rsid w:val="004D5F36"/>
    <w:rsid w:val="004D6234"/>
    <w:rsid w:val="004D63F0"/>
    <w:rsid w:val="004D675A"/>
    <w:rsid w:val="004D6DF7"/>
    <w:rsid w:val="004D6F3D"/>
    <w:rsid w:val="004E1574"/>
    <w:rsid w:val="004E1AC5"/>
    <w:rsid w:val="004E2085"/>
    <w:rsid w:val="004E27BF"/>
    <w:rsid w:val="004E2CD7"/>
    <w:rsid w:val="004E32DE"/>
    <w:rsid w:val="004E3F0D"/>
    <w:rsid w:val="004E4C39"/>
    <w:rsid w:val="004E5495"/>
    <w:rsid w:val="004E54C3"/>
    <w:rsid w:val="004E6823"/>
    <w:rsid w:val="004E69CB"/>
    <w:rsid w:val="004F0BC5"/>
    <w:rsid w:val="004F11C4"/>
    <w:rsid w:val="004F3BCD"/>
    <w:rsid w:val="004F45EA"/>
    <w:rsid w:val="004F51D5"/>
    <w:rsid w:val="004F5953"/>
    <w:rsid w:val="004F778A"/>
    <w:rsid w:val="00500C9E"/>
    <w:rsid w:val="00500E24"/>
    <w:rsid w:val="00503974"/>
    <w:rsid w:val="005045DE"/>
    <w:rsid w:val="005051F1"/>
    <w:rsid w:val="0050532E"/>
    <w:rsid w:val="0050542F"/>
    <w:rsid w:val="00505505"/>
    <w:rsid w:val="00505616"/>
    <w:rsid w:val="00505BB0"/>
    <w:rsid w:val="00506029"/>
    <w:rsid w:val="005067DF"/>
    <w:rsid w:val="0050692A"/>
    <w:rsid w:val="005069CB"/>
    <w:rsid w:val="00506D34"/>
    <w:rsid w:val="00507A7F"/>
    <w:rsid w:val="00512A2D"/>
    <w:rsid w:val="00512B26"/>
    <w:rsid w:val="0051300A"/>
    <w:rsid w:val="00513424"/>
    <w:rsid w:val="005141A3"/>
    <w:rsid w:val="00514325"/>
    <w:rsid w:val="00514D23"/>
    <w:rsid w:val="00514DA8"/>
    <w:rsid w:val="00514E45"/>
    <w:rsid w:val="00516D68"/>
    <w:rsid w:val="00517186"/>
    <w:rsid w:val="005175F6"/>
    <w:rsid w:val="005179BA"/>
    <w:rsid w:val="00517B7E"/>
    <w:rsid w:val="0052236C"/>
    <w:rsid w:val="00523F20"/>
    <w:rsid w:val="00524C15"/>
    <w:rsid w:val="00525778"/>
    <w:rsid w:val="00525F7D"/>
    <w:rsid w:val="00526202"/>
    <w:rsid w:val="00527A24"/>
    <w:rsid w:val="00527AFC"/>
    <w:rsid w:val="0053183D"/>
    <w:rsid w:val="00531CEC"/>
    <w:rsid w:val="00534053"/>
    <w:rsid w:val="005352AD"/>
    <w:rsid w:val="0053782D"/>
    <w:rsid w:val="0054044E"/>
    <w:rsid w:val="0054046B"/>
    <w:rsid w:val="005405EE"/>
    <w:rsid w:val="00540BAF"/>
    <w:rsid w:val="00541668"/>
    <w:rsid w:val="00541A86"/>
    <w:rsid w:val="00541C9D"/>
    <w:rsid w:val="00542129"/>
    <w:rsid w:val="00542CB2"/>
    <w:rsid w:val="00543278"/>
    <w:rsid w:val="00543295"/>
    <w:rsid w:val="00543348"/>
    <w:rsid w:val="0054341B"/>
    <w:rsid w:val="00544BDE"/>
    <w:rsid w:val="00545D1D"/>
    <w:rsid w:val="00550598"/>
    <w:rsid w:val="00551617"/>
    <w:rsid w:val="00551756"/>
    <w:rsid w:val="00553646"/>
    <w:rsid w:val="00553824"/>
    <w:rsid w:val="005541C0"/>
    <w:rsid w:val="00554E31"/>
    <w:rsid w:val="00555344"/>
    <w:rsid w:val="005572DB"/>
    <w:rsid w:val="00557BB3"/>
    <w:rsid w:val="005602CB"/>
    <w:rsid w:val="00561B31"/>
    <w:rsid w:val="00561F1C"/>
    <w:rsid w:val="0056388E"/>
    <w:rsid w:val="00563914"/>
    <w:rsid w:val="005644AD"/>
    <w:rsid w:val="0056496E"/>
    <w:rsid w:val="00565DB7"/>
    <w:rsid w:val="00566A78"/>
    <w:rsid w:val="00567477"/>
    <w:rsid w:val="00570515"/>
    <w:rsid w:val="005715D0"/>
    <w:rsid w:val="00571D03"/>
    <w:rsid w:val="0057355A"/>
    <w:rsid w:val="0057406C"/>
    <w:rsid w:val="00574D36"/>
    <w:rsid w:val="00574DEE"/>
    <w:rsid w:val="00574E06"/>
    <w:rsid w:val="00575032"/>
    <w:rsid w:val="00581449"/>
    <w:rsid w:val="00581A7D"/>
    <w:rsid w:val="00581B4A"/>
    <w:rsid w:val="00582AD4"/>
    <w:rsid w:val="00583868"/>
    <w:rsid w:val="00583F0A"/>
    <w:rsid w:val="005872E0"/>
    <w:rsid w:val="005878B9"/>
    <w:rsid w:val="005879D4"/>
    <w:rsid w:val="005879FA"/>
    <w:rsid w:val="005904A8"/>
    <w:rsid w:val="005907DE"/>
    <w:rsid w:val="00590C84"/>
    <w:rsid w:val="00591BD2"/>
    <w:rsid w:val="0059278B"/>
    <w:rsid w:val="005934B4"/>
    <w:rsid w:val="00594442"/>
    <w:rsid w:val="00595806"/>
    <w:rsid w:val="00595AF4"/>
    <w:rsid w:val="00596C66"/>
    <w:rsid w:val="005A1076"/>
    <w:rsid w:val="005A1E6A"/>
    <w:rsid w:val="005A2207"/>
    <w:rsid w:val="005A3E85"/>
    <w:rsid w:val="005A4C10"/>
    <w:rsid w:val="005A522F"/>
    <w:rsid w:val="005A728B"/>
    <w:rsid w:val="005A77FD"/>
    <w:rsid w:val="005A7918"/>
    <w:rsid w:val="005B1E1F"/>
    <w:rsid w:val="005B2006"/>
    <w:rsid w:val="005B24A7"/>
    <w:rsid w:val="005B251E"/>
    <w:rsid w:val="005B25E9"/>
    <w:rsid w:val="005B2EC9"/>
    <w:rsid w:val="005B3589"/>
    <w:rsid w:val="005B4BE1"/>
    <w:rsid w:val="005B4C56"/>
    <w:rsid w:val="005B58C2"/>
    <w:rsid w:val="005B7A0D"/>
    <w:rsid w:val="005C1C72"/>
    <w:rsid w:val="005C2DB9"/>
    <w:rsid w:val="005C59EF"/>
    <w:rsid w:val="005C5DA8"/>
    <w:rsid w:val="005C6AD0"/>
    <w:rsid w:val="005C6CC9"/>
    <w:rsid w:val="005C70F7"/>
    <w:rsid w:val="005D108C"/>
    <w:rsid w:val="005D173C"/>
    <w:rsid w:val="005D1E32"/>
    <w:rsid w:val="005D29D9"/>
    <w:rsid w:val="005D2E52"/>
    <w:rsid w:val="005D2FF3"/>
    <w:rsid w:val="005D6CDD"/>
    <w:rsid w:val="005D76C4"/>
    <w:rsid w:val="005E0A3C"/>
    <w:rsid w:val="005E0E5C"/>
    <w:rsid w:val="005E10CF"/>
    <w:rsid w:val="005E136E"/>
    <w:rsid w:val="005E3B36"/>
    <w:rsid w:val="005E59E3"/>
    <w:rsid w:val="005E7EBF"/>
    <w:rsid w:val="005F08B6"/>
    <w:rsid w:val="005F0D3F"/>
    <w:rsid w:val="005F108F"/>
    <w:rsid w:val="005F153B"/>
    <w:rsid w:val="005F17A7"/>
    <w:rsid w:val="005F20CF"/>
    <w:rsid w:val="005F210F"/>
    <w:rsid w:val="005F2979"/>
    <w:rsid w:val="005F30BA"/>
    <w:rsid w:val="005F3470"/>
    <w:rsid w:val="005F3CBC"/>
    <w:rsid w:val="005F5939"/>
    <w:rsid w:val="005F5E5C"/>
    <w:rsid w:val="005F7404"/>
    <w:rsid w:val="005F7A98"/>
    <w:rsid w:val="005F7DF3"/>
    <w:rsid w:val="005F7E26"/>
    <w:rsid w:val="0060098F"/>
    <w:rsid w:val="006013FD"/>
    <w:rsid w:val="006018B8"/>
    <w:rsid w:val="00601B6D"/>
    <w:rsid w:val="00602B72"/>
    <w:rsid w:val="00605022"/>
    <w:rsid w:val="00605186"/>
    <w:rsid w:val="006056D3"/>
    <w:rsid w:val="00605C0F"/>
    <w:rsid w:val="00606D1B"/>
    <w:rsid w:val="0061054D"/>
    <w:rsid w:val="006112B6"/>
    <w:rsid w:val="006113F9"/>
    <w:rsid w:val="006114B2"/>
    <w:rsid w:val="00612425"/>
    <w:rsid w:val="0061388E"/>
    <w:rsid w:val="0061414F"/>
    <w:rsid w:val="006153F6"/>
    <w:rsid w:val="00615688"/>
    <w:rsid w:val="00616629"/>
    <w:rsid w:val="00617CF8"/>
    <w:rsid w:val="00621526"/>
    <w:rsid w:val="00621670"/>
    <w:rsid w:val="0062460D"/>
    <w:rsid w:val="00625BDF"/>
    <w:rsid w:val="00627CA5"/>
    <w:rsid w:val="00630405"/>
    <w:rsid w:val="00630745"/>
    <w:rsid w:val="00630CC9"/>
    <w:rsid w:val="0063180E"/>
    <w:rsid w:val="00632479"/>
    <w:rsid w:val="00632792"/>
    <w:rsid w:val="006328D9"/>
    <w:rsid w:val="00633B4D"/>
    <w:rsid w:val="00634767"/>
    <w:rsid w:val="006347A5"/>
    <w:rsid w:val="00634A5C"/>
    <w:rsid w:val="00634CD3"/>
    <w:rsid w:val="00635421"/>
    <w:rsid w:val="00640FF5"/>
    <w:rsid w:val="0064154D"/>
    <w:rsid w:val="006424CD"/>
    <w:rsid w:val="00642AC2"/>
    <w:rsid w:val="00642F09"/>
    <w:rsid w:val="00643CDF"/>
    <w:rsid w:val="006444A2"/>
    <w:rsid w:val="0064492F"/>
    <w:rsid w:val="006457A5"/>
    <w:rsid w:val="00646334"/>
    <w:rsid w:val="0064725C"/>
    <w:rsid w:val="0064784E"/>
    <w:rsid w:val="00647EB2"/>
    <w:rsid w:val="0065031F"/>
    <w:rsid w:val="00650453"/>
    <w:rsid w:val="00651216"/>
    <w:rsid w:val="006513BA"/>
    <w:rsid w:val="00651646"/>
    <w:rsid w:val="00652001"/>
    <w:rsid w:val="00652044"/>
    <w:rsid w:val="00653452"/>
    <w:rsid w:val="006537AD"/>
    <w:rsid w:val="00653D4E"/>
    <w:rsid w:val="0065429E"/>
    <w:rsid w:val="00655B15"/>
    <w:rsid w:val="00655D98"/>
    <w:rsid w:val="006565CA"/>
    <w:rsid w:val="00656DAA"/>
    <w:rsid w:val="006578AF"/>
    <w:rsid w:val="006578D7"/>
    <w:rsid w:val="00657E43"/>
    <w:rsid w:val="006606AF"/>
    <w:rsid w:val="00661D45"/>
    <w:rsid w:val="00662168"/>
    <w:rsid w:val="006625B6"/>
    <w:rsid w:val="006626B1"/>
    <w:rsid w:val="0066283A"/>
    <w:rsid w:val="00663615"/>
    <w:rsid w:val="006639DD"/>
    <w:rsid w:val="0066476B"/>
    <w:rsid w:val="006653D2"/>
    <w:rsid w:val="00665EEC"/>
    <w:rsid w:val="006660CE"/>
    <w:rsid w:val="006665DC"/>
    <w:rsid w:val="00666957"/>
    <w:rsid w:val="006679AE"/>
    <w:rsid w:val="00667BD3"/>
    <w:rsid w:val="00670BC1"/>
    <w:rsid w:val="00670D25"/>
    <w:rsid w:val="00670DD0"/>
    <w:rsid w:val="006714E1"/>
    <w:rsid w:val="00671E6B"/>
    <w:rsid w:val="00672C93"/>
    <w:rsid w:val="0067355C"/>
    <w:rsid w:val="006735CC"/>
    <w:rsid w:val="00674A4B"/>
    <w:rsid w:val="006752FE"/>
    <w:rsid w:val="00675621"/>
    <w:rsid w:val="0067581B"/>
    <w:rsid w:val="00675F69"/>
    <w:rsid w:val="00676397"/>
    <w:rsid w:val="00677154"/>
    <w:rsid w:val="00677918"/>
    <w:rsid w:val="006800B0"/>
    <w:rsid w:val="006802C0"/>
    <w:rsid w:val="00680DD2"/>
    <w:rsid w:val="00680F2D"/>
    <w:rsid w:val="00681685"/>
    <w:rsid w:val="00681851"/>
    <w:rsid w:val="00681A5C"/>
    <w:rsid w:val="006833B1"/>
    <w:rsid w:val="00683A03"/>
    <w:rsid w:val="00683C8B"/>
    <w:rsid w:val="00685237"/>
    <w:rsid w:val="006852CF"/>
    <w:rsid w:val="0068575D"/>
    <w:rsid w:val="00686090"/>
    <w:rsid w:val="006867BE"/>
    <w:rsid w:val="00687938"/>
    <w:rsid w:val="00687CC8"/>
    <w:rsid w:val="00694705"/>
    <w:rsid w:val="00694CED"/>
    <w:rsid w:val="00696017"/>
    <w:rsid w:val="006961F8"/>
    <w:rsid w:val="00697740"/>
    <w:rsid w:val="00697D9C"/>
    <w:rsid w:val="006A0636"/>
    <w:rsid w:val="006A0649"/>
    <w:rsid w:val="006A0BFE"/>
    <w:rsid w:val="006A1797"/>
    <w:rsid w:val="006A2CCD"/>
    <w:rsid w:val="006A49CF"/>
    <w:rsid w:val="006A5031"/>
    <w:rsid w:val="006A574E"/>
    <w:rsid w:val="006A6519"/>
    <w:rsid w:val="006A7A87"/>
    <w:rsid w:val="006B0ADA"/>
    <w:rsid w:val="006B14F1"/>
    <w:rsid w:val="006B1E58"/>
    <w:rsid w:val="006B20EF"/>
    <w:rsid w:val="006B308B"/>
    <w:rsid w:val="006B41FE"/>
    <w:rsid w:val="006B6031"/>
    <w:rsid w:val="006B6156"/>
    <w:rsid w:val="006B7373"/>
    <w:rsid w:val="006B75AE"/>
    <w:rsid w:val="006B7828"/>
    <w:rsid w:val="006C0254"/>
    <w:rsid w:val="006C05A7"/>
    <w:rsid w:val="006C10B1"/>
    <w:rsid w:val="006C10E5"/>
    <w:rsid w:val="006C120D"/>
    <w:rsid w:val="006C403C"/>
    <w:rsid w:val="006C4569"/>
    <w:rsid w:val="006C4C98"/>
    <w:rsid w:val="006C5370"/>
    <w:rsid w:val="006C5E46"/>
    <w:rsid w:val="006C6CF3"/>
    <w:rsid w:val="006C7318"/>
    <w:rsid w:val="006D104C"/>
    <w:rsid w:val="006D3620"/>
    <w:rsid w:val="006D377D"/>
    <w:rsid w:val="006D406F"/>
    <w:rsid w:val="006D6791"/>
    <w:rsid w:val="006D67B5"/>
    <w:rsid w:val="006D684B"/>
    <w:rsid w:val="006E09CA"/>
    <w:rsid w:val="006E13EE"/>
    <w:rsid w:val="006E2D87"/>
    <w:rsid w:val="006E32B7"/>
    <w:rsid w:val="006E36EF"/>
    <w:rsid w:val="006E3AAE"/>
    <w:rsid w:val="006E4493"/>
    <w:rsid w:val="006E66FD"/>
    <w:rsid w:val="006E75BC"/>
    <w:rsid w:val="006E791D"/>
    <w:rsid w:val="006E7D2A"/>
    <w:rsid w:val="006F00C3"/>
    <w:rsid w:val="006F0CC0"/>
    <w:rsid w:val="006F1F2D"/>
    <w:rsid w:val="006F27C6"/>
    <w:rsid w:val="006F2A94"/>
    <w:rsid w:val="006F3A54"/>
    <w:rsid w:val="006F403E"/>
    <w:rsid w:val="006F42BA"/>
    <w:rsid w:val="006F42DC"/>
    <w:rsid w:val="006F430B"/>
    <w:rsid w:val="006F4746"/>
    <w:rsid w:val="006F4D08"/>
    <w:rsid w:val="006F4DFE"/>
    <w:rsid w:val="006F4EC3"/>
    <w:rsid w:val="006F5645"/>
    <w:rsid w:val="006F6C8B"/>
    <w:rsid w:val="006F793A"/>
    <w:rsid w:val="007003E4"/>
    <w:rsid w:val="007004A3"/>
    <w:rsid w:val="00700C76"/>
    <w:rsid w:val="0070151A"/>
    <w:rsid w:val="00701BA5"/>
    <w:rsid w:val="0070355A"/>
    <w:rsid w:val="007038F3"/>
    <w:rsid w:val="00703F3C"/>
    <w:rsid w:val="00704D67"/>
    <w:rsid w:val="00706EDA"/>
    <w:rsid w:val="007076BE"/>
    <w:rsid w:val="00710A2F"/>
    <w:rsid w:val="00712A3E"/>
    <w:rsid w:val="00712F88"/>
    <w:rsid w:val="00713FFF"/>
    <w:rsid w:val="0071509F"/>
    <w:rsid w:val="00715E4B"/>
    <w:rsid w:val="00716005"/>
    <w:rsid w:val="007163D1"/>
    <w:rsid w:val="00716465"/>
    <w:rsid w:val="00716520"/>
    <w:rsid w:val="00717250"/>
    <w:rsid w:val="00717846"/>
    <w:rsid w:val="007178BE"/>
    <w:rsid w:val="00717CF1"/>
    <w:rsid w:val="00720903"/>
    <w:rsid w:val="00720C82"/>
    <w:rsid w:val="00720D41"/>
    <w:rsid w:val="007225CA"/>
    <w:rsid w:val="0072357F"/>
    <w:rsid w:val="00723CCB"/>
    <w:rsid w:val="0072482D"/>
    <w:rsid w:val="0072585F"/>
    <w:rsid w:val="00725C9B"/>
    <w:rsid w:val="00726062"/>
    <w:rsid w:val="00726FAE"/>
    <w:rsid w:val="007271E0"/>
    <w:rsid w:val="00730438"/>
    <w:rsid w:val="00730B13"/>
    <w:rsid w:val="007314B7"/>
    <w:rsid w:val="00731647"/>
    <w:rsid w:val="00732BED"/>
    <w:rsid w:val="007338D5"/>
    <w:rsid w:val="00734D50"/>
    <w:rsid w:val="007352CB"/>
    <w:rsid w:val="00735445"/>
    <w:rsid w:val="00736803"/>
    <w:rsid w:val="00737F3C"/>
    <w:rsid w:val="00737FE4"/>
    <w:rsid w:val="0074047A"/>
    <w:rsid w:val="00740BCF"/>
    <w:rsid w:val="00740FF6"/>
    <w:rsid w:val="00741995"/>
    <w:rsid w:val="0074234A"/>
    <w:rsid w:val="007425B2"/>
    <w:rsid w:val="0074283B"/>
    <w:rsid w:val="00742DE7"/>
    <w:rsid w:val="007437F3"/>
    <w:rsid w:val="00743922"/>
    <w:rsid w:val="00744FFC"/>
    <w:rsid w:val="00746466"/>
    <w:rsid w:val="00747BFB"/>
    <w:rsid w:val="00747D9F"/>
    <w:rsid w:val="00750745"/>
    <w:rsid w:val="0075082F"/>
    <w:rsid w:val="00750A35"/>
    <w:rsid w:val="00750F4D"/>
    <w:rsid w:val="00751199"/>
    <w:rsid w:val="007512FD"/>
    <w:rsid w:val="00753641"/>
    <w:rsid w:val="0075378F"/>
    <w:rsid w:val="00753E43"/>
    <w:rsid w:val="00754633"/>
    <w:rsid w:val="00755121"/>
    <w:rsid w:val="00755C99"/>
    <w:rsid w:val="00756EF0"/>
    <w:rsid w:val="00757B33"/>
    <w:rsid w:val="00760FC4"/>
    <w:rsid w:val="007620BB"/>
    <w:rsid w:val="007626A4"/>
    <w:rsid w:val="00762B5D"/>
    <w:rsid w:val="00762C84"/>
    <w:rsid w:val="00762D3F"/>
    <w:rsid w:val="007638C3"/>
    <w:rsid w:val="00765CC1"/>
    <w:rsid w:val="007666D5"/>
    <w:rsid w:val="007667D1"/>
    <w:rsid w:val="007671BE"/>
    <w:rsid w:val="00767F65"/>
    <w:rsid w:val="007701CC"/>
    <w:rsid w:val="007701E2"/>
    <w:rsid w:val="00770760"/>
    <w:rsid w:val="007709A3"/>
    <w:rsid w:val="0077426B"/>
    <w:rsid w:val="00775443"/>
    <w:rsid w:val="00775ECA"/>
    <w:rsid w:val="00777002"/>
    <w:rsid w:val="00777153"/>
    <w:rsid w:val="00777699"/>
    <w:rsid w:val="00777FC3"/>
    <w:rsid w:val="00781943"/>
    <w:rsid w:val="00781A04"/>
    <w:rsid w:val="00781C31"/>
    <w:rsid w:val="00782853"/>
    <w:rsid w:val="007829E7"/>
    <w:rsid w:val="00783772"/>
    <w:rsid w:val="00783F47"/>
    <w:rsid w:val="0078488F"/>
    <w:rsid w:val="00785D62"/>
    <w:rsid w:val="00785E07"/>
    <w:rsid w:val="007861BF"/>
    <w:rsid w:val="00786419"/>
    <w:rsid w:val="00786A07"/>
    <w:rsid w:val="0078765C"/>
    <w:rsid w:val="007907A1"/>
    <w:rsid w:val="00790878"/>
    <w:rsid w:val="00790B3A"/>
    <w:rsid w:val="00791ADB"/>
    <w:rsid w:val="00794F20"/>
    <w:rsid w:val="007950D5"/>
    <w:rsid w:val="007A0EA1"/>
    <w:rsid w:val="007A2021"/>
    <w:rsid w:val="007A2610"/>
    <w:rsid w:val="007A4289"/>
    <w:rsid w:val="007A43B8"/>
    <w:rsid w:val="007A6311"/>
    <w:rsid w:val="007A64ED"/>
    <w:rsid w:val="007A69D8"/>
    <w:rsid w:val="007A6A92"/>
    <w:rsid w:val="007B09A1"/>
    <w:rsid w:val="007B0A4A"/>
    <w:rsid w:val="007B37F9"/>
    <w:rsid w:val="007B3E3B"/>
    <w:rsid w:val="007B3F0A"/>
    <w:rsid w:val="007B4048"/>
    <w:rsid w:val="007B4391"/>
    <w:rsid w:val="007B5A69"/>
    <w:rsid w:val="007B7A4F"/>
    <w:rsid w:val="007B7BC7"/>
    <w:rsid w:val="007C18E9"/>
    <w:rsid w:val="007C1DA6"/>
    <w:rsid w:val="007C2714"/>
    <w:rsid w:val="007C4A17"/>
    <w:rsid w:val="007C5C3C"/>
    <w:rsid w:val="007C7155"/>
    <w:rsid w:val="007C7EBB"/>
    <w:rsid w:val="007D0E0B"/>
    <w:rsid w:val="007D1E3F"/>
    <w:rsid w:val="007D2118"/>
    <w:rsid w:val="007D2E07"/>
    <w:rsid w:val="007D301F"/>
    <w:rsid w:val="007D37BC"/>
    <w:rsid w:val="007D3B9D"/>
    <w:rsid w:val="007D3EC1"/>
    <w:rsid w:val="007D4A68"/>
    <w:rsid w:val="007D4C74"/>
    <w:rsid w:val="007D6587"/>
    <w:rsid w:val="007E0CF4"/>
    <w:rsid w:val="007E11F8"/>
    <w:rsid w:val="007E2224"/>
    <w:rsid w:val="007E3447"/>
    <w:rsid w:val="007E36BA"/>
    <w:rsid w:val="007E41B2"/>
    <w:rsid w:val="007E432D"/>
    <w:rsid w:val="007E5096"/>
    <w:rsid w:val="007E6136"/>
    <w:rsid w:val="007E6B0E"/>
    <w:rsid w:val="007F029A"/>
    <w:rsid w:val="007F05BD"/>
    <w:rsid w:val="007F06A3"/>
    <w:rsid w:val="007F1763"/>
    <w:rsid w:val="007F19BF"/>
    <w:rsid w:val="007F1B05"/>
    <w:rsid w:val="007F2BA3"/>
    <w:rsid w:val="007F2D0C"/>
    <w:rsid w:val="007F4277"/>
    <w:rsid w:val="007F4668"/>
    <w:rsid w:val="007F4895"/>
    <w:rsid w:val="007F5318"/>
    <w:rsid w:val="007F56B4"/>
    <w:rsid w:val="007F5F43"/>
    <w:rsid w:val="007F5F7B"/>
    <w:rsid w:val="007F7167"/>
    <w:rsid w:val="007F7C22"/>
    <w:rsid w:val="007F7D2E"/>
    <w:rsid w:val="007F7F06"/>
    <w:rsid w:val="0080152B"/>
    <w:rsid w:val="00801FAA"/>
    <w:rsid w:val="00802B62"/>
    <w:rsid w:val="00802B89"/>
    <w:rsid w:val="0080477F"/>
    <w:rsid w:val="00805C7E"/>
    <w:rsid w:val="00806095"/>
    <w:rsid w:val="00806215"/>
    <w:rsid w:val="00807296"/>
    <w:rsid w:val="00807FA5"/>
    <w:rsid w:val="008100E4"/>
    <w:rsid w:val="0081050E"/>
    <w:rsid w:val="008105A0"/>
    <w:rsid w:val="00810FFE"/>
    <w:rsid w:val="008115FE"/>
    <w:rsid w:val="00811932"/>
    <w:rsid w:val="00811B26"/>
    <w:rsid w:val="00811CD5"/>
    <w:rsid w:val="008123DB"/>
    <w:rsid w:val="00812F41"/>
    <w:rsid w:val="00813467"/>
    <w:rsid w:val="00814FE6"/>
    <w:rsid w:val="00816BFB"/>
    <w:rsid w:val="008174DA"/>
    <w:rsid w:val="00820D5D"/>
    <w:rsid w:val="0082214D"/>
    <w:rsid w:val="0082267D"/>
    <w:rsid w:val="0082282A"/>
    <w:rsid w:val="008239A7"/>
    <w:rsid w:val="00824052"/>
    <w:rsid w:val="008244F2"/>
    <w:rsid w:val="00825758"/>
    <w:rsid w:val="00827090"/>
    <w:rsid w:val="00827976"/>
    <w:rsid w:val="00827A22"/>
    <w:rsid w:val="00827AE7"/>
    <w:rsid w:val="008300AD"/>
    <w:rsid w:val="008306FD"/>
    <w:rsid w:val="0083169A"/>
    <w:rsid w:val="0083211E"/>
    <w:rsid w:val="008321B1"/>
    <w:rsid w:val="00832486"/>
    <w:rsid w:val="00833598"/>
    <w:rsid w:val="00833F06"/>
    <w:rsid w:val="00833F79"/>
    <w:rsid w:val="008355A6"/>
    <w:rsid w:val="00835746"/>
    <w:rsid w:val="008362D8"/>
    <w:rsid w:val="00836A6C"/>
    <w:rsid w:val="00836C7A"/>
    <w:rsid w:val="00837C27"/>
    <w:rsid w:val="00837DB7"/>
    <w:rsid w:val="0084093D"/>
    <w:rsid w:val="00841A5F"/>
    <w:rsid w:val="00842663"/>
    <w:rsid w:val="00843297"/>
    <w:rsid w:val="00843968"/>
    <w:rsid w:val="008448C1"/>
    <w:rsid w:val="00844D53"/>
    <w:rsid w:val="00844F29"/>
    <w:rsid w:val="008459DE"/>
    <w:rsid w:val="00845CFD"/>
    <w:rsid w:val="008464D0"/>
    <w:rsid w:val="00846744"/>
    <w:rsid w:val="00846C90"/>
    <w:rsid w:val="00846DF2"/>
    <w:rsid w:val="00850ADE"/>
    <w:rsid w:val="008515DE"/>
    <w:rsid w:val="008518A1"/>
    <w:rsid w:val="0085200D"/>
    <w:rsid w:val="00852059"/>
    <w:rsid w:val="00852066"/>
    <w:rsid w:val="00852A4E"/>
    <w:rsid w:val="00853AF2"/>
    <w:rsid w:val="008551A9"/>
    <w:rsid w:val="00856071"/>
    <w:rsid w:val="0085635E"/>
    <w:rsid w:val="0085717B"/>
    <w:rsid w:val="00857B84"/>
    <w:rsid w:val="00860A11"/>
    <w:rsid w:val="008613B1"/>
    <w:rsid w:val="00861DC1"/>
    <w:rsid w:val="00861F4C"/>
    <w:rsid w:val="00863C43"/>
    <w:rsid w:val="00864F40"/>
    <w:rsid w:val="00866410"/>
    <w:rsid w:val="008715F5"/>
    <w:rsid w:val="00871999"/>
    <w:rsid w:val="008724CD"/>
    <w:rsid w:val="00873655"/>
    <w:rsid w:val="0087399A"/>
    <w:rsid w:val="00873E50"/>
    <w:rsid w:val="00874358"/>
    <w:rsid w:val="0087483E"/>
    <w:rsid w:val="00874AD4"/>
    <w:rsid w:val="00874F9B"/>
    <w:rsid w:val="00876ED0"/>
    <w:rsid w:val="008771B5"/>
    <w:rsid w:val="00877264"/>
    <w:rsid w:val="00880DDA"/>
    <w:rsid w:val="008817B6"/>
    <w:rsid w:val="0088221C"/>
    <w:rsid w:val="00882690"/>
    <w:rsid w:val="00883986"/>
    <w:rsid w:val="00883BF5"/>
    <w:rsid w:val="00883E10"/>
    <w:rsid w:val="00884334"/>
    <w:rsid w:val="00884D2C"/>
    <w:rsid w:val="00890367"/>
    <w:rsid w:val="00890591"/>
    <w:rsid w:val="00890C73"/>
    <w:rsid w:val="00890F90"/>
    <w:rsid w:val="008918F8"/>
    <w:rsid w:val="00893E38"/>
    <w:rsid w:val="0089479C"/>
    <w:rsid w:val="00894D32"/>
    <w:rsid w:val="008952C9"/>
    <w:rsid w:val="008962B3"/>
    <w:rsid w:val="008964C0"/>
    <w:rsid w:val="00896E91"/>
    <w:rsid w:val="00896FCE"/>
    <w:rsid w:val="008975A3"/>
    <w:rsid w:val="008A0330"/>
    <w:rsid w:val="008A03D6"/>
    <w:rsid w:val="008A0577"/>
    <w:rsid w:val="008A1927"/>
    <w:rsid w:val="008A1E9A"/>
    <w:rsid w:val="008A2BAA"/>
    <w:rsid w:val="008A32AA"/>
    <w:rsid w:val="008A35D7"/>
    <w:rsid w:val="008A4230"/>
    <w:rsid w:val="008A4741"/>
    <w:rsid w:val="008A4948"/>
    <w:rsid w:val="008A4D35"/>
    <w:rsid w:val="008A5E1F"/>
    <w:rsid w:val="008A5E47"/>
    <w:rsid w:val="008A660E"/>
    <w:rsid w:val="008B09FA"/>
    <w:rsid w:val="008B143C"/>
    <w:rsid w:val="008B1A26"/>
    <w:rsid w:val="008B281E"/>
    <w:rsid w:val="008B2944"/>
    <w:rsid w:val="008B299D"/>
    <w:rsid w:val="008B2E2E"/>
    <w:rsid w:val="008B3899"/>
    <w:rsid w:val="008B457E"/>
    <w:rsid w:val="008B476E"/>
    <w:rsid w:val="008B712D"/>
    <w:rsid w:val="008B71F8"/>
    <w:rsid w:val="008B734E"/>
    <w:rsid w:val="008B7936"/>
    <w:rsid w:val="008B7B88"/>
    <w:rsid w:val="008C0E3A"/>
    <w:rsid w:val="008C1271"/>
    <w:rsid w:val="008C1586"/>
    <w:rsid w:val="008C175D"/>
    <w:rsid w:val="008C3489"/>
    <w:rsid w:val="008C3939"/>
    <w:rsid w:val="008C3C6A"/>
    <w:rsid w:val="008C5004"/>
    <w:rsid w:val="008C65C8"/>
    <w:rsid w:val="008C6A0E"/>
    <w:rsid w:val="008C7122"/>
    <w:rsid w:val="008C7CAD"/>
    <w:rsid w:val="008C7CDB"/>
    <w:rsid w:val="008D15EE"/>
    <w:rsid w:val="008D2711"/>
    <w:rsid w:val="008D4AD5"/>
    <w:rsid w:val="008D53BC"/>
    <w:rsid w:val="008D5DDB"/>
    <w:rsid w:val="008D6AEA"/>
    <w:rsid w:val="008D6FBA"/>
    <w:rsid w:val="008D7E60"/>
    <w:rsid w:val="008E04CC"/>
    <w:rsid w:val="008E0C14"/>
    <w:rsid w:val="008E1FD2"/>
    <w:rsid w:val="008E2134"/>
    <w:rsid w:val="008E2B71"/>
    <w:rsid w:val="008E4BAC"/>
    <w:rsid w:val="008E4DF4"/>
    <w:rsid w:val="008E5AB2"/>
    <w:rsid w:val="008E6169"/>
    <w:rsid w:val="008E6C21"/>
    <w:rsid w:val="008E70C5"/>
    <w:rsid w:val="008F0625"/>
    <w:rsid w:val="008F16D3"/>
    <w:rsid w:val="008F1DB6"/>
    <w:rsid w:val="008F3185"/>
    <w:rsid w:val="008F35EB"/>
    <w:rsid w:val="008F4A72"/>
    <w:rsid w:val="008F5384"/>
    <w:rsid w:val="008F606A"/>
    <w:rsid w:val="00901369"/>
    <w:rsid w:val="00902122"/>
    <w:rsid w:val="00902200"/>
    <w:rsid w:val="009037A5"/>
    <w:rsid w:val="00904275"/>
    <w:rsid w:val="009056F9"/>
    <w:rsid w:val="009057D8"/>
    <w:rsid w:val="00905B6D"/>
    <w:rsid w:val="009078CB"/>
    <w:rsid w:val="00911203"/>
    <w:rsid w:val="00911471"/>
    <w:rsid w:val="0091232B"/>
    <w:rsid w:val="009140A1"/>
    <w:rsid w:val="00914715"/>
    <w:rsid w:val="00914EAE"/>
    <w:rsid w:val="00915465"/>
    <w:rsid w:val="00915523"/>
    <w:rsid w:val="00915663"/>
    <w:rsid w:val="00917611"/>
    <w:rsid w:val="00917DF5"/>
    <w:rsid w:val="00920BD1"/>
    <w:rsid w:val="009211A5"/>
    <w:rsid w:val="009217A4"/>
    <w:rsid w:val="009231CC"/>
    <w:rsid w:val="009240D2"/>
    <w:rsid w:val="0092668F"/>
    <w:rsid w:val="009275CA"/>
    <w:rsid w:val="009313B9"/>
    <w:rsid w:val="00931AFC"/>
    <w:rsid w:val="00932FE9"/>
    <w:rsid w:val="00933E3F"/>
    <w:rsid w:val="009347AB"/>
    <w:rsid w:val="0093519C"/>
    <w:rsid w:val="00936858"/>
    <w:rsid w:val="00940557"/>
    <w:rsid w:val="00940C55"/>
    <w:rsid w:val="00942078"/>
    <w:rsid w:val="0094223B"/>
    <w:rsid w:val="0094258C"/>
    <w:rsid w:val="00942AAA"/>
    <w:rsid w:val="009437B1"/>
    <w:rsid w:val="009466FF"/>
    <w:rsid w:val="00946B0E"/>
    <w:rsid w:val="00946B93"/>
    <w:rsid w:val="00946E66"/>
    <w:rsid w:val="00947107"/>
    <w:rsid w:val="00950484"/>
    <w:rsid w:val="009508BB"/>
    <w:rsid w:val="009514AF"/>
    <w:rsid w:val="00951D14"/>
    <w:rsid w:val="0095202F"/>
    <w:rsid w:val="00952DFA"/>
    <w:rsid w:val="00952F17"/>
    <w:rsid w:val="00953086"/>
    <w:rsid w:val="0095362E"/>
    <w:rsid w:val="00954632"/>
    <w:rsid w:val="009546C8"/>
    <w:rsid w:val="00955872"/>
    <w:rsid w:val="00955A62"/>
    <w:rsid w:val="009606B2"/>
    <w:rsid w:val="009609A3"/>
    <w:rsid w:val="00960B4C"/>
    <w:rsid w:val="00961743"/>
    <w:rsid w:val="009623BB"/>
    <w:rsid w:val="009627C4"/>
    <w:rsid w:val="00962C87"/>
    <w:rsid w:val="00963D3B"/>
    <w:rsid w:val="00965BA4"/>
    <w:rsid w:val="009670D8"/>
    <w:rsid w:val="00967B8B"/>
    <w:rsid w:val="00971218"/>
    <w:rsid w:val="00971352"/>
    <w:rsid w:val="009713AB"/>
    <w:rsid w:val="00971FD0"/>
    <w:rsid w:val="00972C4E"/>
    <w:rsid w:val="0097392C"/>
    <w:rsid w:val="009751C9"/>
    <w:rsid w:val="00975F17"/>
    <w:rsid w:val="009769F2"/>
    <w:rsid w:val="00976B4B"/>
    <w:rsid w:val="0098136F"/>
    <w:rsid w:val="00983000"/>
    <w:rsid w:val="00983DD6"/>
    <w:rsid w:val="00984104"/>
    <w:rsid w:val="0098480A"/>
    <w:rsid w:val="00984CF4"/>
    <w:rsid w:val="0098607C"/>
    <w:rsid w:val="009869DF"/>
    <w:rsid w:val="00987803"/>
    <w:rsid w:val="00987C86"/>
    <w:rsid w:val="0099156A"/>
    <w:rsid w:val="00992DBA"/>
    <w:rsid w:val="0099302A"/>
    <w:rsid w:val="0099557C"/>
    <w:rsid w:val="00996F1B"/>
    <w:rsid w:val="009A1D4A"/>
    <w:rsid w:val="009A2399"/>
    <w:rsid w:val="009A2536"/>
    <w:rsid w:val="009A52A6"/>
    <w:rsid w:val="009A5392"/>
    <w:rsid w:val="009A729F"/>
    <w:rsid w:val="009A7678"/>
    <w:rsid w:val="009A7E84"/>
    <w:rsid w:val="009B0CA7"/>
    <w:rsid w:val="009B0E9C"/>
    <w:rsid w:val="009B1B1B"/>
    <w:rsid w:val="009B25DB"/>
    <w:rsid w:val="009B274B"/>
    <w:rsid w:val="009B450C"/>
    <w:rsid w:val="009B5D31"/>
    <w:rsid w:val="009B60A2"/>
    <w:rsid w:val="009B6A26"/>
    <w:rsid w:val="009B723B"/>
    <w:rsid w:val="009C0CE2"/>
    <w:rsid w:val="009C2BCC"/>
    <w:rsid w:val="009C2E26"/>
    <w:rsid w:val="009C3238"/>
    <w:rsid w:val="009C3967"/>
    <w:rsid w:val="009C39B7"/>
    <w:rsid w:val="009C3CF1"/>
    <w:rsid w:val="009C4830"/>
    <w:rsid w:val="009C5831"/>
    <w:rsid w:val="009C5BD9"/>
    <w:rsid w:val="009C76AB"/>
    <w:rsid w:val="009D2447"/>
    <w:rsid w:val="009D3AC7"/>
    <w:rsid w:val="009D4AEE"/>
    <w:rsid w:val="009D4FCE"/>
    <w:rsid w:val="009E12A6"/>
    <w:rsid w:val="009E18F8"/>
    <w:rsid w:val="009E1D7B"/>
    <w:rsid w:val="009E1E41"/>
    <w:rsid w:val="009E2143"/>
    <w:rsid w:val="009E21B4"/>
    <w:rsid w:val="009E2E48"/>
    <w:rsid w:val="009E34D2"/>
    <w:rsid w:val="009E3D50"/>
    <w:rsid w:val="009E465C"/>
    <w:rsid w:val="009E49D6"/>
    <w:rsid w:val="009E515A"/>
    <w:rsid w:val="009E5844"/>
    <w:rsid w:val="009E5A3A"/>
    <w:rsid w:val="009E5C12"/>
    <w:rsid w:val="009E612A"/>
    <w:rsid w:val="009E6E6E"/>
    <w:rsid w:val="009F0309"/>
    <w:rsid w:val="009F0D58"/>
    <w:rsid w:val="009F2F84"/>
    <w:rsid w:val="009F4836"/>
    <w:rsid w:val="009F50EB"/>
    <w:rsid w:val="009F6E08"/>
    <w:rsid w:val="009F6E47"/>
    <w:rsid w:val="009F72D6"/>
    <w:rsid w:val="009F73D8"/>
    <w:rsid w:val="009F75EC"/>
    <w:rsid w:val="009F7695"/>
    <w:rsid w:val="009F77E4"/>
    <w:rsid w:val="009F7ACE"/>
    <w:rsid w:val="00A0081D"/>
    <w:rsid w:val="00A0110D"/>
    <w:rsid w:val="00A01517"/>
    <w:rsid w:val="00A0152C"/>
    <w:rsid w:val="00A0213A"/>
    <w:rsid w:val="00A02442"/>
    <w:rsid w:val="00A02859"/>
    <w:rsid w:val="00A02D36"/>
    <w:rsid w:val="00A03419"/>
    <w:rsid w:val="00A06BB2"/>
    <w:rsid w:val="00A0791D"/>
    <w:rsid w:val="00A10C8E"/>
    <w:rsid w:val="00A10EE1"/>
    <w:rsid w:val="00A120AA"/>
    <w:rsid w:val="00A127CE"/>
    <w:rsid w:val="00A12B32"/>
    <w:rsid w:val="00A13251"/>
    <w:rsid w:val="00A13C81"/>
    <w:rsid w:val="00A15AD0"/>
    <w:rsid w:val="00A15B7B"/>
    <w:rsid w:val="00A16436"/>
    <w:rsid w:val="00A17B33"/>
    <w:rsid w:val="00A20688"/>
    <w:rsid w:val="00A20849"/>
    <w:rsid w:val="00A2090A"/>
    <w:rsid w:val="00A20BD2"/>
    <w:rsid w:val="00A21414"/>
    <w:rsid w:val="00A22488"/>
    <w:rsid w:val="00A22836"/>
    <w:rsid w:val="00A22BEB"/>
    <w:rsid w:val="00A22D62"/>
    <w:rsid w:val="00A23531"/>
    <w:rsid w:val="00A240ED"/>
    <w:rsid w:val="00A24320"/>
    <w:rsid w:val="00A2535A"/>
    <w:rsid w:val="00A2568F"/>
    <w:rsid w:val="00A25C21"/>
    <w:rsid w:val="00A25E96"/>
    <w:rsid w:val="00A266D0"/>
    <w:rsid w:val="00A309EC"/>
    <w:rsid w:val="00A3265F"/>
    <w:rsid w:val="00A32996"/>
    <w:rsid w:val="00A32AF4"/>
    <w:rsid w:val="00A339B5"/>
    <w:rsid w:val="00A33FA9"/>
    <w:rsid w:val="00A341EA"/>
    <w:rsid w:val="00A342CD"/>
    <w:rsid w:val="00A34935"/>
    <w:rsid w:val="00A356C2"/>
    <w:rsid w:val="00A3587F"/>
    <w:rsid w:val="00A362D4"/>
    <w:rsid w:val="00A365C9"/>
    <w:rsid w:val="00A3705A"/>
    <w:rsid w:val="00A37ADB"/>
    <w:rsid w:val="00A400BE"/>
    <w:rsid w:val="00A41E14"/>
    <w:rsid w:val="00A41E36"/>
    <w:rsid w:val="00A4250F"/>
    <w:rsid w:val="00A42AFD"/>
    <w:rsid w:val="00A43F3D"/>
    <w:rsid w:val="00A44217"/>
    <w:rsid w:val="00A44A1C"/>
    <w:rsid w:val="00A44FC5"/>
    <w:rsid w:val="00A46170"/>
    <w:rsid w:val="00A4645A"/>
    <w:rsid w:val="00A47251"/>
    <w:rsid w:val="00A5000A"/>
    <w:rsid w:val="00A502DF"/>
    <w:rsid w:val="00A51251"/>
    <w:rsid w:val="00A512F4"/>
    <w:rsid w:val="00A51EEE"/>
    <w:rsid w:val="00A52391"/>
    <w:rsid w:val="00A5327E"/>
    <w:rsid w:val="00A5432D"/>
    <w:rsid w:val="00A546A8"/>
    <w:rsid w:val="00A55D88"/>
    <w:rsid w:val="00A564F5"/>
    <w:rsid w:val="00A57015"/>
    <w:rsid w:val="00A5748D"/>
    <w:rsid w:val="00A62A22"/>
    <w:rsid w:val="00A64791"/>
    <w:rsid w:val="00A64B08"/>
    <w:rsid w:val="00A64F4C"/>
    <w:rsid w:val="00A6503B"/>
    <w:rsid w:val="00A6598C"/>
    <w:rsid w:val="00A73C4F"/>
    <w:rsid w:val="00A740F4"/>
    <w:rsid w:val="00A74261"/>
    <w:rsid w:val="00A74568"/>
    <w:rsid w:val="00A75B9C"/>
    <w:rsid w:val="00A76DD2"/>
    <w:rsid w:val="00A76E68"/>
    <w:rsid w:val="00A77CA5"/>
    <w:rsid w:val="00A81736"/>
    <w:rsid w:val="00A8280A"/>
    <w:rsid w:val="00A82C25"/>
    <w:rsid w:val="00A82E31"/>
    <w:rsid w:val="00A82F99"/>
    <w:rsid w:val="00A839B9"/>
    <w:rsid w:val="00A84017"/>
    <w:rsid w:val="00A84320"/>
    <w:rsid w:val="00A8516D"/>
    <w:rsid w:val="00A85CA9"/>
    <w:rsid w:val="00A87021"/>
    <w:rsid w:val="00A9029D"/>
    <w:rsid w:val="00A903D7"/>
    <w:rsid w:val="00A905BC"/>
    <w:rsid w:val="00A90A40"/>
    <w:rsid w:val="00A9129B"/>
    <w:rsid w:val="00A91575"/>
    <w:rsid w:val="00A9180D"/>
    <w:rsid w:val="00A91986"/>
    <w:rsid w:val="00A92153"/>
    <w:rsid w:val="00A9268C"/>
    <w:rsid w:val="00A938F9"/>
    <w:rsid w:val="00A93ED7"/>
    <w:rsid w:val="00A940F0"/>
    <w:rsid w:val="00A9516F"/>
    <w:rsid w:val="00A95933"/>
    <w:rsid w:val="00A95F69"/>
    <w:rsid w:val="00A97541"/>
    <w:rsid w:val="00A9797B"/>
    <w:rsid w:val="00AA06D8"/>
    <w:rsid w:val="00AA10C9"/>
    <w:rsid w:val="00AA1107"/>
    <w:rsid w:val="00AA162E"/>
    <w:rsid w:val="00AA238C"/>
    <w:rsid w:val="00AA32F1"/>
    <w:rsid w:val="00AA3599"/>
    <w:rsid w:val="00AA4F20"/>
    <w:rsid w:val="00AA5504"/>
    <w:rsid w:val="00AA6251"/>
    <w:rsid w:val="00AA69A6"/>
    <w:rsid w:val="00AA69D7"/>
    <w:rsid w:val="00AA7002"/>
    <w:rsid w:val="00AA715F"/>
    <w:rsid w:val="00AA747E"/>
    <w:rsid w:val="00AA79FB"/>
    <w:rsid w:val="00AB12D2"/>
    <w:rsid w:val="00AB1BBC"/>
    <w:rsid w:val="00AB31F5"/>
    <w:rsid w:val="00AB3646"/>
    <w:rsid w:val="00AB3E1C"/>
    <w:rsid w:val="00AB46BC"/>
    <w:rsid w:val="00AB57B9"/>
    <w:rsid w:val="00AB5A01"/>
    <w:rsid w:val="00AB6150"/>
    <w:rsid w:val="00AB6DFF"/>
    <w:rsid w:val="00AB7351"/>
    <w:rsid w:val="00AC057D"/>
    <w:rsid w:val="00AC1529"/>
    <w:rsid w:val="00AC28E2"/>
    <w:rsid w:val="00AC2B64"/>
    <w:rsid w:val="00AC33FB"/>
    <w:rsid w:val="00AC36DF"/>
    <w:rsid w:val="00AC4E5E"/>
    <w:rsid w:val="00AC5A2B"/>
    <w:rsid w:val="00AC6697"/>
    <w:rsid w:val="00AC7582"/>
    <w:rsid w:val="00AC786F"/>
    <w:rsid w:val="00AD0746"/>
    <w:rsid w:val="00AD0782"/>
    <w:rsid w:val="00AD085B"/>
    <w:rsid w:val="00AD135E"/>
    <w:rsid w:val="00AD183E"/>
    <w:rsid w:val="00AD1C6B"/>
    <w:rsid w:val="00AD3660"/>
    <w:rsid w:val="00AD43B5"/>
    <w:rsid w:val="00AD5470"/>
    <w:rsid w:val="00AD70B0"/>
    <w:rsid w:val="00AE07E1"/>
    <w:rsid w:val="00AE0B48"/>
    <w:rsid w:val="00AE0F5A"/>
    <w:rsid w:val="00AE0F70"/>
    <w:rsid w:val="00AE1A96"/>
    <w:rsid w:val="00AE25E6"/>
    <w:rsid w:val="00AE349A"/>
    <w:rsid w:val="00AE3D57"/>
    <w:rsid w:val="00AE5F8C"/>
    <w:rsid w:val="00AE6CC6"/>
    <w:rsid w:val="00AE7489"/>
    <w:rsid w:val="00AE7EB9"/>
    <w:rsid w:val="00AF06D3"/>
    <w:rsid w:val="00AF120F"/>
    <w:rsid w:val="00AF17B7"/>
    <w:rsid w:val="00AF21EF"/>
    <w:rsid w:val="00AF2AF6"/>
    <w:rsid w:val="00AF31A0"/>
    <w:rsid w:val="00AF3F93"/>
    <w:rsid w:val="00AF4E2D"/>
    <w:rsid w:val="00AF69A0"/>
    <w:rsid w:val="00AF749B"/>
    <w:rsid w:val="00B00AB5"/>
    <w:rsid w:val="00B0190F"/>
    <w:rsid w:val="00B01BAA"/>
    <w:rsid w:val="00B01E35"/>
    <w:rsid w:val="00B0251B"/>
    <w:rsid w:val="00B03060"/>
    <w:rsid w:val="00B03120"/>
    <w:rsid w:val="00B03B86"/>
    <w:rsid w:val="00B03FCF"/>
    <w:rsid w:val="00B045FD"/>
    <w:rsid w:val="00B04851"/>
    <w:rsid w:val="00B04D38"/>
    <w:rsid w:val="00B059E6"/>
    <w:rsid w:val="00B06005"/>
    <w:rsid w:val="00B0656A"/>
    <w:rsid w:val="00B06B4C"/>
    <w:rsid w:val="00B071C0"/>
    <w:rsid w:val="00B07ACB"/>
    <w:rsid w:val="00B07E4F"/>
    <w:rsid w:val="00B104A9"/>
    <w:rsid w:val="00B10935"/>
    <w:rsid w:val="00B11866"/>
    <w:rsid w:val="00B12509"/>
    <w:rsid w:val="00B12882"/>
    <w:rsid w:val="00B12A95"/>
    <w:rsid w:val="00B14239"/>
    <w:rsid w:val="00B14E7B"/>
    <w:rsid w:val="00B15AED"/>
    <w:rsid w:val="00B15E16"/>
    <w:rsid w:val="00B160A7"/>
    <w:rsid w:val="00B16362"/>
    <w:rsid w:val="00B17B19"/>
    <w:rsid w:val="00B208C8"/>
    <w:rsid w:val="00B2345D"/>
    <w:rsid w:val="00B241F7"/>
    <w:rsid w:val="00B247C4"/>
    <w:rsid w:val="00B250BA"/>
    <w:rsid w:val="00B2595B"/>
    <w:rsid w:val="00B273AB"/>
    <w:rsid w:val="00B2755D"/>
    <w:rsid w:val="00B3019B"/>
    <w:rsid w:val="00B3126A"/>
    <w:rsid w:val="00B32711"/>
    <w:rsid w:val="00B335A1"/>
    <w:rsid w:val="00B337F6"/>
    <w:rsid w:val="00B33AC7"/>
    <w:rsid w:val="00B34E40"/>
    <w:rsid w:val="00B35D23"/>
    <w:rsid w:val="00B36189"/>
    <w:rsid w:val="00B367CD"/>
    <w:rsid w:val="00B4151B"/>
    <w:rsid w:val="00B427F9"/>
    <w:rsid w:val="00B42C6E"/>
    <w:rsid w:val="00B439E6"/>
    <w:rsid w:val="00B447D1"/>
    <w:rsid w:val="00B4503E"/>
    <w:rsid w:val="00B45632"/>
    <w:rsid w:val="00B458DA"/>
    <w:rsid w:val="00B477AA"/>
    <w:rsid w:val="00B47E04"/>
    <w:rsid w:val="00B52F21"/>
    <w:rsid w:val="00B531B0"/>
    <w:rsid w:val="00B536EA"/>
    <w:rsid w:val="00B53AEE"/>
    <w:rsid w:val="00B54147"/>
    <w:rsid w:val="00B544F0"/>
    <w:rsid w:val="00B5693F"/>
    <w:rsid w:val="00B5744B"/>
    <w:rsid w:val="00B623FA"/>
    <w:rsid w:val="00B63AED"/>
    <w:rsid w:val="00B63FD1"/>
    <w:rsid w:val="00B64C64"/>
    <w:rsid w:val="00B65757"/>
    <w:rsid w:val="00B65A4B"/>
    <w:rsid w:val="00B66C29"/>
    <w:rsid w:val="00B7014C"/>
    <w:rsid w:val="00B723EA"/>
    <w:rsid w:val="00B728D8"/>
    <w:rsid w:val="00B72D97"/>
    <w:rsid w:val="00B742C3"/>
    <w:rsid w:val="00B75821"/>
    <w:rsid w:val="00B7651C"/>
    <w:rsid w:val="00B76B7D"/>
    <w:rsid w:val="00B76EEB"/>
    <w:rsid w:val="00B76F13"/>
    <w:rsid w:val="00B76FD7"/>
    <w:rsid w:val="00B773AE"/>
    <w:rsid w:val="00B77590"/>
    <w:rsid w:val="00B77725"/>
    <w:rsid w:val="00B814B3"/>
    <w:rsid w:val="00B8150F"/>
    <w:rsid w:val="00B81AF1"/>
    <w:rsid w:val="00B82516"/>
    <w:rsid w:val="00B82706"/>
    <w:rsid w:val="00B838CD"/>
    <w:rsid w:val="00B83E27"/>
    <w:rsid w:val="00B84D77"/>
    <w:rsid w:val="00B90372"/>
    <w:rsid w:val="00B9104B"/>
    <w:rsid w:val="00B9142A"/>
    <w:rsid w:val="00B916E7"/>
    <w:rsid w:val="00B9238E"/>
    <w:rsid w:val="00B927F0"/>
    <w:rsid w:val="00B92C04"/>
    <w:rsid w:val="00B92CDA"/>
    <w:rsid w:val="00B92FBD"/>
    <w:rsid w:val="00B931F7"/>
    <w:rsid w:val="00B93577"/>
    <w:rsid w:val="00B94B69"/>
    <w:rsid w:val="00B9530E"/>
    <w:rsid w:val="00B95B0D"/>
    <w:rsid w:val="00B96810"/>
    <w:rsid w:val="00B9765D"/>
    <w:rsid w:val="00B97735"/>
    <w:rsid w:val="00B97F38"/>
    <w:rsid w:val="00BA053F"/>
    <w:rsid w:val="00BA07EA"/>
    <w:rsid w:val="00BA1403"/>
    <w:rsid w:val="00BA2E62"/>
    <w:rsid w:val="00BA30F5"/>
    <w:rsid w:val="00BA34AD"/>
    <w:rsid w:val="00BA5424"/>
    <w:rsid w:val="00BA5892"/>
    <w:rsid w:val="00BA613B"/>
    <w:rsid w:val="00BA6D5A"/>
    <w:rsid w:val="00BA6F90"/>
    <w:rsid w:val="00BB1833"/>
    <w:rsid w:val="00BB1996"/>
    <w:rsid w:val="00BB36CD"/>
    <w:rsid w:val="00BB3A82"/>
    <w:rsid w:val="00BB3D22"/>
    <w:rsid w:val="00BB4866"/>
    <w:rsid w:val="00BB7B48"/>
    <w:rsid w:val="00BC0D5C"/>
    <w:rsid w:val="00BC3317"/>
    <w:rsid w:val="00BC3702"/>
    <w:rsid w:val="00BC4601"/>
    <w:rsid w:val="00BC4BBF"/>
    <w:rsid w:val="00BC4C11"/>
    <w:rsid w:val="00BC5AF7"/>
    <w:rsid w:val="00BC5C09"/>
    <w:rsid w:val="00BC5F09"/>
    <w:rsid w:val="00BC65FE"/>
    <w:rsid w:val="00BC6C2D"/>
    <w:rsid w:val="00BC6EB7"/>
    <w:rsid w:val="00BC7C78"/>
    <w:rsid w:val="00BD0232"/>
    <w:rsid w:val="00BD1132"/>
    <w:rsid w:val="00BD38E6"/>
    <w:rsid w:val="00BD3CFF"/>
    <w:rsid w:val="00BD5402"/>
    <w:rsid w:val="00BD5D5D"/>
    <w:rsid w:val="00BD7AD2"/>
    <w:rsid w:val="00BE0199"/>
    <w:rsid w:val="00BE1202"/>
    <w:rsid w:val="00BE12FE"/>
    <w:rsid w:val="00BE1473"/>
    <w:rsid w:val="00BE1D6D"/>
    <w:rsid w:val="00BE1E9B"/>
    <w:rsid w:val="00BE2542"/>
    <w:rsid w:val="00BE2782"/>
    <w:rsid w:val="00BE2F9B"/>
    <w:rsid w:val="00BE3194"/>
    <w:rsid w:val="00BE56BE"/>
    <w:rsid w:val="00BE5926"/>
    <w:rsid w:val="00BE601F"/>
    <w:rsid w:val="00BE66FE"/>
    <w:rsid w:val="00BE718F"/>
    <w:rsid w:val="00BE7B0E"/>
    <w:rsid w:val="00BE7C69"/>
    <w:rsid w:val="00BF06DE"/>
    <w:rsid w:val="00BF0B66"/>
    <w:rsid w:val="00BF2191"/>
    <w:rsid w:val="00BF2A53"/>
    <w:rsid w:val="00BF3558"/>
    <w:rsid w:val="00BF360B"/>
    <w:rsid w:val="00BF4763"/>
    <w:rsid w:val="00BF4A9B"/>
    <w:rsid w:val="00BF5317"/>
    <w:rsid w:val="00BF68AE"/>
    <w:rsid w:val="00BF7C5D"/>
    <w:rsid w:val="00C0054E"/>
    <w:rsid w:val="00C007E2"/>
    <w:rsid w:val="00C00EB8"/>
    <w:rsid w:val="00C01595"/>
    <w:rsid w:val="00C0194D"/>
    <w:rsid w:val="00C0204E"/>
    <w:rsid w:val="00C03510"/>
    <w:rsid w:val="00C045D5"/>
    <w:rsid w:val="00C04ADE"/>
    <w:rsid w:val="00C054F4"/>
    <w:rsid w:val="00C07394"/>
    <w:rsid w:val="00C10FB6"/>
    <w:rsid w:val="00C1140B"/>
    <w:rsid w:val="00C11E0A"/>
    <w:rsid w:val="00C12666"/>
    <w:rsid w:val="00C1267A"/>
    <w:rsid w:val="00C133EE"/>
    <w:rsid w:val="00C14A4D"/>
    <w:rsid w:val="00C159E2"/>
    <w:rsid w:val="00C165B2"/>
    <w:rsid w:val="00C174FA"/>
    <w:rsid w:val="00C17A58"/>
    <w:rsid w:val="00C20A6C"/>
    <w:rsid w:val="00C210C2"/>
    <w:rsid w:val="00C219C9"/>
    <w:rsid w:val="00C21B0C"/>
    <w:rsid w:val="00C21FAF"/>
    <w:rsid w:val="00C21FE4"/>
    <w:rsid w:val="00C22F24"/>
    <w:rsid w:val="00C23AEC"/>
    <w:rsid w:val="00C242C6"/>
    <w:rsid w:val="00C245FD"/>
    <w:rsid w:val="00C2480B"/>
    <w:rsid w:val="00C24C41"/>
    <w:rsid w:val="00C267C2"/>
    <w:rsid w:val="00C267FE"/>
    <w:rsid w:val="00C30332"/>
    <w:rsid w:val="00C303B8"/>
    <w:rsid w:val="00C31345"/>
    <w:rsid w:val="00C319BD"/>
    <w:rsid w:val="00C31ED4"/>
    <w:rsid w:val="00C325C6"/>
    <w:rsid w:val="00C34171"/>
    <w:rsid w:val="00C357A3"/>
    <w:rsid w:val="00C35907"/>
    <w:rsid w:val="00C363BF"/>
    <w:rsid w:val="00C367F4"/>
    <w:rsid w:val="00C37401"/>
    <w:rsid w:val="00C37C92"/>
    <w:rsid w:val="00C40DAD"/>
    <w:rsid w:val="00C41317"/>
    <w:rsid w:val="00C41716"/>
    <w:rsid w:val="00C41F0A"/>
    <w:rsid w:val="00C42D00"/>
    <w:rsid w:val="00C4338C"/>
    <w:rsid w:val="00C43A49"/>
    <w:rsid w:val="00C4456B"/>
    <w:rsid w:val="00C44D82"/>
    <w:rsid w:val="00C4575F"/>
    <w:rsid w:val="00C45B77"/>
    <w:rsid w:val="00C46627"/>
    <w:rsid w:val="00C46D04"/>
    <w:rsid w:val="00C50921"/>
    <w:rsid w:val="00C50CEF"/>
    <w:rsid w:val="00C51ACC"/>
    <w:rsid w:val="00C52B2C"/>
    <w:rsid w:val="00C535C4"/>
    <w:rsid w:val="00C53E01"/>
    <w:rsid w:val="00C54B91"/>
    <w:rsid w:val="00C560FE"/>
    <w:rsid w:val="00C56F3C"/>
    <w:rsid w:val="00C5739F"/>
    <w:rsid w:val="00C5774F"/>
    <w:rsid w:val="00C57F01"/>
    <w:rsid w:val="00C61788"/>
    <w:rsid w:val="00C628BD"/>
    <w:rsid w:val="00C633F9"/>
    <w:rsid w:val="00C634C7"/>
    <w:rsid w:val="00C634D0"/>
    <w:rsid w:val="00C63822"/>
    <w:rsid w:val="00C63C23"/>
    <w:rsid w:val="00C644B7"/>
    <w:rsid w:val="00C65079"/>
    <w:rsid w:val="00C65637"/>
    <w:rsid w:val="00C65710"/>
    <w:rsid w:val="00C67694"/>
    <w:rsid w:val="00C67F8D"/>
    <w:rsid w:val="00C70A76"/>
    <w:rsid w:val="00C70B67"/>
    <w:rsid w:val="00C71442"/>
    <w:rsid w:val="00C74374"/>
    <w:rsid w:val="00C74DCA"/>
    <w:rsid w:val="00C751D0"/>
    <w:rsid w:val="00C75894"/>
    <w:rsid w:val="00C76691"/>
    <w:rsid w:val="00C77A03"/>
    <w:rsid w:val="00C77C6A"/>
    <w:rsid w:val="00C77DE3"/>
    <w:rsid w:val="00C77E8A"/>
    <w:rsid w:val="00C8091D"/>
    <w:rsid w:val="00C80D01"/>
    <w:rsid w:val="00C816C2"/>
    <w:rsid w:val="00C81DFB"/>
    <w:rsid w:val="00C81FD7"/>
    <w:rsid w:val="00C8279E"/>
    <w:rsid w:val="00C83E0A"/>
    <w:rsid w:val="00C84B92"/>
    <w:rsid w:val="00C84F9A"/>
    <w:rsid w:val="00C85049"/>
    <w:rsid w:val="00C851AA"/>
    <w:rsid w:val="00C8579D"/>
    <w:rsid w:val="00C85F82"/>
    <w:rsid w:val="00C86208"/>
    <w:rsid w:val="00C86C13"/>
    <w:rsid w:val="00C873B9"/>
    <w:rsid w:val="00C87F99"/>
    <w:rsid w:val="00C90155"/>
    <w:rsid w:val="00C91100"/>
    <w:rsid w:val="00C9146A"/>
    <w:rsid w:val="00C91475"/>
    <w:rsid w:val="00C937F9"/>
    <w:rsid w:val="00C93F35"/>
    <w:rsid w:val="00C940FA"/>
    <w:rsid w:val="00C9454F"/>
    <w:rsid w:val="00C9498E"/>
    <w:rsid w:val="00C94B67"/>
    <w:rsid w:val="00C963A1"/>
    <w:rsid w:val="00C96BBB"/>
    <w:rsid w:val="00CA1B04"/>
    <w:rsid w:val="00CA1D13"/>
    <w:rsid w:val="00CA2DBD"/>
    <w:rsid w:val="00CA57DE"/>
    <w:rsid w:val="00CA60E6"/>
    <w:rsid w:val="00CA6608"/>
    <w:rsid w:val="00CA6A5B"/>
    <w:rsid w:val="00CA6EAD"/>
    <w:rsid w:val="00CA715D"/>
    <w:rsid w:val="00CA72CF"/>
    <w:rsid w:val="00CA7B86"/>
    <w:rsid w:val="00CB09B3"/>
    <w:rsid w:val="00CB188E"/>
    <w:rsid w:val="00CB1D39"/>
    <w:rsid w:val="00CB20FF"/>
    <w:rsid w:val="00CB2677"/>
    <w:rsid w:val="00CB3614"/>
    <w:rsid w:val="00CB3685"/>
    <w:rsid w:val="00CB3774"/>
    <w:rsid w:val="00CB436B"/>
    <w:rsid w:val="00CB4E33"/>
    <w:rsid w:val="00CB56C3"/>
    <w:rsid w:val="00CB59F2"/>
    <w:rsid w:val="00CB6E3E"/>
    <w:rsid w:val="00CC0432"/>
    <w:rsid w:val="00CC0BEF"/>
    <w:rsid w:val="00CC0EAF"/>
    <w:rsid w:val="00CC231F"/>
    <w:rsid w:val="00CC261C"/>
    <w:rsid w:val="00CC30D0"/>
    <w:rsid w:val="00CC36FA"/>
    <w:rsid w:val="00CC3EAC"/>
    <w:rsid w:val="00CC47CD"/>
    <w:rsid w:val="00CC4E2B"/>
    <w:rsid w:val="00CC53FA"/>
    <w:rsid w:val="00CC5818"/>
    <w:rsid w:val="00CC5BFC"/>
    <w:rsid w:val="00CC661A"/>
    <w:rsid w:val="00CC6FD7"/>
    <w:rsid w:val="00CC7AD9"/>
    <w:rsid w:val="00CD12F4"/>
    <w:rsid w:val="00CD14B9"/>
    <w:rsid w:val="00CD14D2"/>
    <w:rsid w:val="00CD19CD"/>
    <w:rsid w:val="00CD37E4"/>
    <w:rsid w:val="00CD4787"/>
    <w:rsid w:val="00CD5332"/>
    <w:rsid w:val="00CD54F3"/>
    <w:rsid w:val="00CD65ED"/>
    <w:rsid w:val="00CE0D53"/>
    <w:rsid w:val="00CE2023"/>
    <w:rsid w:val="00CE2150"/>
    <w:rsid w:val="00CE2833"/>
    <w:rsid w:val="00CE2A29"/>
    <w:rsid w:val="00CE2D30"/>
    <w:rsid w:val="00CE2F42"/>
    <w:rsid w:val="00CE5B8D"/>
    <w:rsid w:val="00CE602A"/>
    <w:rsid w:val="00CE689C"/>
    <w:rsid w:val="00CE6E78"/>
    <w:rsid w:val="00CE6F31"/>
    <w:rsid w:val="00CE7CEC"/>
    <w:rsid w:val="00CF1168"/>
    <w:rsid w:val="00CF1E4D"/>
    <w:rsid w:val="00CF3ECF"/>
    <w:rsid w:val="00CF3EE4"/>
    <w:rsid w:val="00CF6EF3"/>
    <w:rsid w:val="00CF77C8"/>
    <w:rsid w:val="00D0009D"/>
    <w:rsid w:val="00D000C1"/>
    <w:rsid w:val="00D00486"/>
    <w:rsid w:val="00D00BFE"/>
    <w:rsid w:val="00D016B3"/>
    <w:rsid w:val="00D03265"/>
    <w:rsid w:val="00D03281"/>
    <w:rsid w:val="00D03293"/>
    <w:rsid w:val="00D03D16"/>
    <w:rsid w:val="00D04BF8"/>
    <w:rsid w:val="00D05155"/>
    <w:rsid w:val="00D059D6"/>
    <w:rsid w:val="00D05A6E"/>
    <w:rsid w:val="00D05EF8"/>
    <w:rsid w:val="00D064EF"/>
    <w:rsid w:val="00D066A6"/>
    <w:rsid w:val="00D073C8"/>
    <w:rsid w:val="00D074FA"/>
    <w:rsid w:val="00D076FA"/>
    <w:rsid w:val="00D07732"/>
    <w:rsid w:val="00D1013D"/>
    <w:rsid w:val="00D11633"/>
    <w:rsid w:val="00D122DB"/>
    <w:rsid w:val="00D12D43"/>
    <w:rsid w:val="00D1308E"/>
    <w:rsid w:val="00D13904"/>
    <w:rsid w:val="00D139AD"/>
    <w:rsid w:val="00D14412"/>
    <w:rsid w:val="00D14B20"/>
    <w:rsid w:val="00D14DBA"/>
    <w:rsid w:val="00D154B2"/>
    <w:rsid w:val="00D157A0"/>
    <w:rsid w:val="00D15B8C"/>
    <w:rsid w:val="00D168DE"/>
    <w:rsid w:val="00D173A0"/>
    <w:rsid w:val="00D17D28"/>
    <w:rsid w:val="00D2056D"/>
    <w:rsid w:val="00D20B12"/>
    <w:rsid w:val="00D20C42"/>
    <w:rsid w:val="00D222F9"/>
    <w:rsid w:val="00D22B08"/>
    <w:rsid w:val="00D234A1"/>
    <w:rsid w:val="00D23903"/>
    <w:rsid w:val="00D248F8"/>
    <w:rsid w:val="00D26171"/>
    <w:rsid w:val="00D26227"/>
    <w:rsid w:val="00D26A78"/>
    <w:rsid w:val="00D2723A"/>
    <w:rsid w:val="00D272A8"/>
    <w:rsid w:val="00D27974"/>
    <w:rsid w:val="00D303C5"/>
    <w:rsid w:val="00D31521"/>
    <w:rsid w:val="00D322FB"/>
    <w:rsid w:val="00D32F5C"/>
    <w:rsid w:val="00D335AF"/>
    <w:rsid w:val="00D357E1"/>
    <w:rsid w:val="00D35F1B"/>
    <w:rsid w:val="00D3636F"/>
    <w:rsid w:val="00D37351"/>
    <w:rsid w:val="00D37ACD"/>
    <w:rsid w:val="00D37DBA"/>
    <w:rsid w:val="00D40556"/>
    <w:rsid w:val="00D415C0"/>
    <w:rsid w:val="00D44530"/>
    <w:rsid w:val="00D44D75"/>
    <w:rsid w:val="00D45D29"/>
    <w:rsid w:val="00D45E60"/>
    <w:rsid w:val="00D47337"/>
    <w:rsid w:val="00D50372"/>
    <w:rsid w:val="00D50F6A"/>
    <w:rsid w:val="00D51778"/>
    <w:rsid w:val="00D532B8"/>
    <w:rsid w:val="00D54A99"/>
    <w:rsid w:val="00D554AB"/>
    <w:rsid w:val="00D55D50"/>
    <w:rsid w:val="00D56342"/>
    <w:rsid w:val="00D56BDE"/>
    <w:rsid w:val="00D57647"/>
    <w:rsid w:val="00D57741"/>
    <w:rsid w:val="00D604A2"/>
    <w:rsid w:val="00D60DFB"/>
    <w:rsid w:val="00D61E67"/>
    <w:rsid w:val="00D6255E"/>
    <w:rsid w:val="00D63493"/>
    <w:rsid w:val="00D63582"/>
    <w:rsid w:val="00D63595"/>
    <w:rsid w:val="00D639C6"/>
    <w:rsid w:val="00D63B2F"/>
    <w:rsid w:val="00D645FA"/>
    <w:rsid w:val="00D64989"/>
    <w:rsid w:val="00D64AF6"/>
    <w:rsid w:val="00D66160"/>
    <w:rsid w:val="00D665C8"/>
    <w:rsid w:val="00D667C0"/>
    <w:rsid w:val="00D6718B"/>
    <w:rsid w:val="00D67817"/>
    <w:rsid w:val="00D702D3"/>
    <w:rsid w:val="00D703AA"/>
    <w:rsid w:val="00D70EE7"/>
    <w:rsid w:val="00D710EB"/>
    <w:rsid w:val="00D7412D"/>
    <w:rsid w:val="00D7451A"/>
    <w:rsid w:val="00D75743"/>
    <w:rsid w:val="00D76A5C"/>
    <w:rsid w:val="00D76C88"/>
    <w:rsid w:val="00D76F7A"/>
    <w:rsid w:val="00D7752D"/>
    <w:rsid w:val="00D809DD"/>
    <w:rsid w:val="00D81272"/>
    <w:rsid w:val="00D81954"/>
    <w:rsid w:val="00D81FBB"/>
    <w:rsid w:val="00D8284B"/>
    <w:rsid w:val="00D842D3"/>
    <w:rsid w:val="00D84C75"/>
    <w:rsid w:val="00D86E2C"/>
    <w:rsid w:val="00D8769C"/>
    <w:rsid w:val="00D90477"/>
    <w:rsid w:val="00D92B3B"/>
    <w:rsid w:val="00D92C53"/>
    <w:rsid w:val="00D92CA2"/>
    <w:rsid w:val="00D93DF9"/>
    <w:rsid w:val="00D947BC"/>
    <w:rsid w:val="00D95393"/>
    <w:rsid w:val="00D96C15"/>
    <w:rsid w:val="00D97498"/>
    <w:rsid w:val="00D97685"/>
    <w:rsid w:val="00DA01C5"/>
    <w:rsid w:val="00DA0540"/>
    <w:rsid w:val="00DA1C71"/>
    <w:rsid w:val="00DA2E6A"/>
    <w:rsid w:val="00DA38C7"/>
    <w:rsid w:val="00DA42E1"/>
    <w:rsid w:val="00DA4FC3"/>
    <w:rsid w:val="00DA5270"/>
    <w:rsid w:val="00DA530C"/>
    <w:rsid w:val="00DA5DE4"/>
    <w:rsid w:val="00DA5EA8"/>
    <w:rsid w:val="00DA600C"/>
    <w:rsid w:val="00DA67DA"/>
    <w:rsid w:val="00DA6DC5"/>
    <w:rsid w:val="00DA7221"/>
    <w:rsid w:val="00DB063D"/>
    <w:rsid w:val="00DB0823"/>
    <w:rsid w:val="00DB0DB2"/>
    <w:rsid w:val="00DB121A"/>
    <w:rsid w:val="00DB1A56"/>
    <w:rsid w:val="00DB1CDA"/>
    <w:rsid w:val="00DB2A7D"/>
    <w:rsid w:val="00DB3A7B"/>
    <w:rsid w:val="00DB3C65"/>
    <w:rsid w:val="00DB6677"/>
    <w:rsid w:val="00DB7DCA"/>
    <w:rsid w:val="00DB7EC3"/>
    <w:rsid w:val="00DC0E00"/>
    <w:rsid w:val="00DC16FA"/>
    <w:rsid w:val="00DC1BEB"/>
    <w:rsid w:val="00DC1D06"/>
    <w:rsid w:val="00DC1E40"/>
    <w:rsid w:val="00DC2336"/>
    <w:rsid w:val="00DC28B5"/>
    <w:rsid w:val="00DC4039"/>
    <w:rsid w:val="00DC406A"/>
    <w:rsid w:val="00DC4239"/>
    <w:rsid w:val="00DC4CF1"/>
    <w:rsid w:val="00DC5075"/>
    <w:rsid w:val="00DC522B"/>
    <w:rsid w:val="00DC6A93"/>
    <w:rsid w:val="00DC781E"/>
    <w:rsid w:val="00DC7955"/>
    <w:rsid w:val="00DD06FB"/>
    <w:rsid w:val="00DD11CB"/>
    <w:rsid w:val="00DD2A72"/>
    <w:rsid w:val="00DD2DD8"/>
    <w:rsid w:val="00DD3262"/>
    <w:rsid w:val="00DD3751"/>
    <w:rsid w:val="00DD407C"/>
    <w:rsid w:val="00DD5390"/>
    <w:rsid w:val="00DD556F"/>
    <w:rsid w:val="00DD688E"/>
    <w:rsid w:val="00DD7102"/>
    <w:rsid w:val="00DD7302"/>
    <w:rsid w:val="00DD772E"/>
    <w:rsid w:val="00DE09E5"/>
    <w:rsid w:val="00DE0CD4"/>
    <w:rsid w:val="00DE202A"/>
    <w:rsid w:val="00DE25D8"/>
    <w:rsid w:val="00DE2FD0"/>
    <w:rsid w:val="00DE5C17"/>
    <w:rsid w:val="00DE5CF2"/>
    <w:rsid w:val="00DE625F"/>
    <w:rsid w:val="00DE62E7"/>
    <w:rsid w:val="00DE67E8"/>
    <w:rsid w:val="00DE73DB"/>
    <w:rsid w:val="00DF0EC7"/>
    <w:rsid w:val="00DF21BC"/>
    <w:rsid w:val="00DF3233"/>
    <w:rsid w:val="00DF33B3"/>
    <w:rsid w:val="00DF4A4F"/>
    <w:rsid w:val="00DF5DCB"/>
    <w:rsid w:val="00DF60A8"/>
    <w:rsid w:val="00DF62BD"/>
    <w:rsid w:val="00DF7ABF"/>
    <w:rsid w:val="00DF7FD8"/>
    <w:rsid w:val="00E02424"/>
    <w:rsid w:val="00E032B8"/>
    <w:rsid w:val="00E04304"/>
    <w:rsid w:val="00E0663C"/>
    <w:rsid w:val="00E077D3"/>
    <w:rsid w:val="00E07D18"/>
    <w:rsid w:val="00E1086C"/>
    <w:rsid w:val="00E10AD9"/>
    <w:rsid w:val="00E10FEF"/>
    <w:rsid w:val="00E12A39"/>
    <w:rsid w:val="00E1302E"/>
    <w:rsid w:val="00E13836"/>
    <w:rsid w:val="00E13BA4"/>
    <w:rsid w:val="00E13C19"/>
    <w:rsid w:val="00E14948"/>
    <w:rsid w:val="00E1524E"/>
    <w:rsid w:val="00E1637A"/>
    <w:rsid w:val="00E1788D"/>
    <w:rsid w:val="00E20D91"/>
    <w:rsid w:val="00E2193D"/>
    <w:rsid w:val="00E219AC"/>
    <w:rsid w:val="00E21C15"/>
    <w:rsid w:val="00E22561"/>
    <w:rsid w:val="00E22598"/>
    <w:rsid w:val="00E23EED"/>
    <w:rsid w:val="00E244D1"/>
    <w:rsid w:val="00E24551"/>
    <w:rsid w:val="00E24707"/>
    <w:rsid w:val="00E2622B"/>
    <w:rsid w:val="00E26693"/>
    <w:rsid w:val="00E27F9B"/>
    <w:rsid w:val="00E30155"/>
    <w:rsid w:val="00E3028D"/>
    <w:rsid w:val="00E31B52"/>
    <w:rsid w:val="00E31DF7"/>
    <w:rsid w:val="00E32CD4"/>
    <w:rsid w:val="00E32FCF"/>
    <w:rsid w:val="00E34944"/>
    <w:rsid w:val="00E353FA"/>
    <w:rsid w:val="00E3664A"/>
    <w:rsid w:val="00E366F8"/>
    <w:rsid w:val="00E36EB9"/>
    <w:rsid w:val="00E37020"/>
    <w:rsid w:val="00E406FC"/>
    <w:rsid w:val="00E408FC"/>
    <w:rsid w:val="00E42A21"/>
    <w:rsid w:val="00E42B3E"/>
    <w:rsid w:val="00E43458"/>
    <w:rsid w:val="00E4393C"/>
    <w:rsid w:val="00E442ED"/>
    <w:rsid w:val="00E4592C"/>
    <w:rsid w:val="00E46149"/>
    <w:rsid w:val="00E4643E"/>
    <w:rsid w:val="00E4659A"/>
    <w:rsid w:val="00E4775A"/>
    <w:rsid w:val="00E50056"/>
    <w:rsid w:val="00E50A34"/>
    <w:rsid w:val="00E51C35"/>
    <w:rsid w:val="00E51E3E"/>
    <w:rsid w:val="00E521FA"/>
    <w:rsid w:val="00E5275D"/>
    <w:rsid w:val="00E528E9"/>
    <w:rsid w:val="00E53778"/>
    <w:rsid w:val="00E54A3B"/>
    <w:rsid w:val="00E54A83"/>
    <w:rsid w:val="00E54FB8"/>
    <w:rsid w:val="00E559D1"/>
    <w:rsid w:val="00E57EB6"/>
    <w:rsid w:val="00E61324"/>
    <w:rsid w:val="00E613E1"/>
    <w:rsid w:val="00E61912"/>
    <w:rsid w:val="00E61AFA"/>
    <w:rsid w:val="00E61BDC"/>
    <w:rsid w:val="00E62374"/>
    <w:rsid w:val="00E62B32"/>
    <w:rsid w:val="00E655E2"/>
    <w:rsid w:val="00E65856"/>
    <w:rsid w:val="00E65F22"/>
    <w:rsid w:val="00E66075"/>
    <w:rsid w:val="00E67108"/>
    <w:rsid w:val="00E672E6"/>
    <w:rsid w:val="00E67550"/>
    <w:rsid w:val="00E67557"/>
    <w:rsid w:val="00E67E64"/>
    <w:rsid w:val="00E73F71"/>
    <w:rsid w:val="00E74500"/>
    <w:rsid w:val="00E746B7"/>
    <w:rsid w:val="00E74BFF"/>
    <w:rsid w:val="00E7532B"/>
    <w:rsid w:val="00E756C8"/>
    <w:rsid w:val="00E75D7D"/>
    <w:rsid w:val="00E75EF3"/>
    <w:rsid w:val="00E7608E"/>
    <w:rsid w:val="00E776DD"/>
    <w:rsid w:val="00E77C0F"/>
    <w:rsid w:val="00E77DEE"/>
    <w:rsid w:val="00E81DD3"/>
    <w:rsid w:val="00E822FA"/>
    <w:rsid w:val="00E830DC"/>
    <w:rsid w:val="00E83C9C"/>
    <w:rsid w:val="00E84365"/>
    <w:rsid w:val="00E845F8"/>
    <w:rsid w:val="00E8569D"/>
    <w:rsid w:val="00E86F7F"/>
    <w:rsid w:val="00E87201"/>
    <w:rsid w:val="00E87E0B"/>
    <w:rsid w:val="00E916FB"/>
    <w:rsid w:val="00E91DD8"/>
    <w:rsid w:val="00E9230D"/>
    <w:rsid w:val="00E927EA"/>
    <w:rsid w:val="00E9375E"/>
    <w:rsid w:val="00E9527C"/>
    <w:rsid w:val="00E9559E"/>
    <w:rsid w:val="00E955CA"/>
    <w:rsid w:val="00E96659"/>
    <w:rsid w:val="00E96808"/>
    <w:rsid w:val="00E97345"/>
    <w:rsid w:val="00E975CF"/>
    <w:rsid w:val="00E977FB"/>
    <w:rsid w:val="00EA0E38"/>
    <w:rsid w:val="00EA0F48"/>
    <w:rsid w:val="00EA16D3"/>
    <w:rsid w:val="00EA1848"/>
    <w:rsid w:val="00EA20FB"/>
    <w:rsid w:val="00EA3C59"/>
    <w:rsid w:val="00EA3F4A"/>
    <w:rsid w:val="00EA400E"/>
    <w:rsid w:val="00EA4094"/>
    <w:rsid w:val="00EA558B"/>
    <w:rsid w:val="00EA6609"/>
    <w:rsid w:val="00EA6DC3"/>
    <w:rsid w:val="00EA768B"/>
    <w:rsid w:val="00EA768C"/>
    <w:rsid w:val="00EB017B"/>
    <w:rsid w:val="00EB0E88"/>
    <w:rsid w:val="00EB19BB"/>
    <w:rsid w:val="00EB2693"/>
    <w:rsid w:val="00EB345C"/>
    <w:rsid w:val="00EB3A47"/>
    <w:rsid w:val="00EB3A99"/>
    <w:rsid w:val="00EB3CEF"/>
    <w:rsid w:val="00EB44E6"/>
    <w:rsid w:val="00EB65C0"/>
    <w:rsid w:val="00EB7022"/>
    <w:rsid w:val="00EC099C"/>
    <w:rsid w:val="00EC21D5"/>
    <w:rsid w:val="00EC2491"/>
    <w:rsid w:val="00EC2C1D"/>
    <w:rsid w:val="00EC5AA4"/>
    <w:rsid w:val="00EC5C51"/>
    <w:rsid w:val="00EC6324"/>
    <w:rsid w:val="00EC63E8"/>
    <w:rsid w:val="00EC68F6"/>
    <w:rsid w:val="00EC695D"/>
    <w:rsid w:val="00EC6A58"/>
    <w:rsid w:val="00EC6F75"/>
    <w:rsid w:val="00EC7269"/>
    <w:rsid w:val="00ED08EF"/>
    <w:rsid w:val="00ED0BF3"/>
    <w:rsid w:val="00ED10C2"/>
    <w:rsid w:val="00ED1134"/>
    <w:rsid w:val="00ED1CA0"/>
    <w:rsid w:val="00ED22AA"/>
    <w:rsid w:val="00ED2756"/>
    <w:rsid w:val="00ED2CAD"/>
    <w:rsid w:val="00ED3A36"/>
    <w:rsid w:val="00ED42E4"/>
    <w:rsid w:val="00ED50DE"/>
    <w:rsid w:val="00ED5F03"/>
    <w:rsid w:val="00ED61EF"/>
    <w:rsid w:val="00ED6966"/>
    <w:rsid w:val="00ED6D67"/>
    <w:rsid w:val="00ED7264"/>
    <w:rsid w:val="00EE0E54"/>
    <w:rsid w:val="00EE35BF"/>
    <w:rsid w:val="00EE3E91"/>
    <w:rsid w:val="00EE6BF2"/>
    <w:rsid w:val="00EE730F"/>
    <w:rsid w:val="00EE771C"/>
    <w:rsid w:val="00EF0D17"/>
    <w:rsid w:val="00EF21A9"/>
    <w:rsid w:val="00EF3D86"/>
    <w:rsid w:val="00EF66C8"/>
    <w:rsid w:val="00EF6B49"/>
    <w:rsid w:val="00EF727C"/>
    <w:rsid w:val="00EF7537"/>
    <w:rsid w:val="00EF7B3C"/>
    <w:rsid w:val="00EF7CAF"/>
    <w:rsid w:val="00F00BA5"/>
    <w:rsid w:val="00F013E8"/>
    <w:rsid w:val="00F02888"/>
    <w:rsid w:val="00F04E4D"/>
    <w:rsid w:val="00F07630"/>
    <w:rsid w:val="00F0788D"/>
    <w:rsid w:val="00F12E17"/>
    <w:rsid w:val="00F12FE4"/>
    <w:rsid w:val="00F133BF"/>
    <w:rsid w:val="00F13C4E"/>
    <w:rsid w:val="00F149FF"/>
    <w:rsid w:val="00F14BEF"/>
    <w:rsid w:val="00F1521E"/>
    <w:rsid w:val="00F15364"/>
    <w:rsid w:val="00F1568D"/>
    <w:rsid w:val="00F1593B"/>
    <w:rsid w:val="00F15E51"/>
    <w:rsid w:val="00F15EA8"/>
    <w:rsid w:val="00F15ED4"/>
    <w:rsid w:val="00F16127"/>
    <w:rsid w:val="00F165C8"/>
    <w:rsid w:val="00F218AB"/>
    <w:rsid w:val="00F21EC1"/>
    <w:rsid w:val="00F21F64"/>
    <w:rsid w:val="00F2276D"/>
    <w:rsid w:val="00F233B5"/>
    <w:rsid w:val="00F2361F"/>
    <w:rsid w:val="00F2374E"/>
    <w:rsid w:val="00F2425C"/>
    <w:rsid w:val="00F24BB5"/>
    <w:rsid w:val="00F262E3"/>
    <w:rsid w:val="00F26CEC"/>
    <w:rsid w:val="00F2710A"/>
    <w:rsid w:val="00F278D3"/>
    <w:rsid w:val="00F30D25"/>
    <w:rsid w:val="00F31042"/>
    <w:rsid w:val="00F31BF1"/>
    <w:rsid w:val="00F32DEF"/>
    <w:rsid w:val="00F3417C"/>
    <w:rsid w:val="00F35E9D"/>
    <w:rsid w:val="00F35F8E"/>
    <w:rsid w:val="00F36227"/>
    <w:rsid w:val="00F36BBE"/>
    <w:rsid w:val="00F36E79"/>
    <w:rsid w:val="00F37260"/>
    <w:rsid w:val="00F40C5C"/>
    <w:rsid w:val="00F42E38"/>
    <w:rsid w:val="00F43E25"/>
    <w:rsid w:val="00F445B2"/>
    <w:rsid w:val="00F4462D"/>
    <w:rsid w:val="00F448E4"/>
    <w:rsid w:val="00F45CAA"/>
    <w:rsid w:val="00F45CD4"/>
    <w:rsid w:val="00F472B5"/>
    <w:rsid w:val="00F47720"/>
    <w:rsid w:val="00F47ADD"/>
    <w:rsid w:val="00F51798"/>
    <w:rsid w:val="00F5321B"/>
    <w:rsid w:val="00F537C8"/>
    <w:rsid w:val="00F53C5A"/>
    <w:rsid w:val="00F53EF9"/>
    <w:rsid w:val="00F53F9D"/>
    <w:rsid w:val="00F547EC"/>
    <w:rsid w:val="00F554EA"/>
    <w:rsid w:val="00F562B3"/>
    <w:rsid w:val="00F567AF"/>
    <w:rsid w:val="00F609FC"/>
    <w:rsid w:val="00F60FAB"/>
    <w:rsid w:val="00F61C3D"/>
    <w:rsid w:val="00F61FD5"/>
    <w:rsid w:val="00F62174"/>
    <w:rsid w:val="00F6266E"/>
    <w:rsid w:val="00F627C6"/>
    <w:rsid w:val="00F632B4"/>
    <w:rsid w:val="00F6352C"/>
    <w:rsid w:val="00F64834"/>
    <w:rsid w:val="00F659BD"/>
    <w:rsid w:val="00F665A0"/>
    <w:rsid w:val="00F673E1"/>
    <w:rsid w:val="00F67B76"/>
    <w:rsid w:val="00F7028F"/>
    <w:rsid w:val="00F71520"/>
    <w:rsid w:val="00F73126"/>
    <w:rsid w:val="00F73312"/>
    <w:rsid w:val="00F74371"/>
    <w:rsid w:val="00F74B33"/>
    <w:rsid w:val="00F7544A"/>
    <w:rsid w:val="00F7702C"/>
    <w:rsid w:val="00F77074"/>
    <w:rsid w:val="00F8025C"/>
    <w:rsid w:val="00F8045C"/>
    <w:rsid w:val="00F81492"/>
    <w:rsid w:val="00F82350"/>
    <w:rsid w:val="00F8376A"/>
    <w:rsid w:val="00F84147"/>
    <w:rsid w:val="00F849B1"/>
    <w:rsid w:val="00F850A3"/>
    <w:rsid w:val="00F86D74"/>
    <w:rsid w:val="00F873B7"/>
    <w:rsid w:val="00F87C3F"/>
    <w:rsid w:val="00F90227"/>
    <w:rsid w:val="00F912E8"/>
    <w:rsid w:val="00F91CA5"/>
    <w:rsid w:val="00F922BC"/>
    <w:rsid w:val="00F92886"/>
    <w:rsid w:val="00F9321C"/>
    <w:rsid w:val="00F934B4"/>
    <w:rsid w:val="00F9390E"/>
    <w:rsid w:val="00F94436"/>
    <w:rsid w:val="00F94A2F"/>
    <w:rsid w:val="00F95317"/>
    <w:rsid w:val="00F955AE"/>
    <w:rsid w:val="00F972C7"/>
    <w:rsid w:val="00FA09CD"/>
    <w:rsid w:val="00FA0CDA"/>
    <w:rsid w:val="00FA2D50"/>
    <w:rsid w:val="00FA39E3"/>
    <w:rsid w:val="00FA58C5"/>
    <w:rsid w:val="00FA5D7E"/>
    <w:rsid w:val="00FA623A"/>
    <w:rsid w:val="00FA6961"/>
    <w:rsid w:val="00FA6A0C"/>
    <w:rsid w:val="00FA7469"/>
    <w:rsid w:val="00FB01D8"/>
    <w:rsid w:val="00FB1123"/>
    <w:rsid w:val="00FB136C"/>
    <w:rsid w:val="00FB1F50"/>
    <w:rsid w:val="00FB2143"/>
    <w:rsid w:val="00FB27A8"/>
    <w:rsid w:val="00FB2A9C"/>
    <w:rsid w:val="00FB5DA2"/>
    <w:rsid w:val="00FB5E33"/>
    <w:rsid w:val="00FB6026"/>
    <w:rsid w:val="00FB68CE"/>
    <w:rsid w:val="00FB6B81"/>
    <w:rsid w:val="00FB6F20"/>
    <w:rsid w:val="00FB737C"/>
    <w:rsid w:val="00FC07AE"/>
    <w:rsid w:val="00FC1452"/>
    <w:rsid w:val="00FC274C"/>
    <w:rsid w:val="00FC3614"/>
    <w:rsid w:val="00FC4544"/>
    <w:rsid w:val="00FC4BEE"/>
    <w:rsid w:val="00FC6ECB"/>
    <w:rsid w:val="00FC75D4"/>
    <w:rsid w:val="00FC7AC9"/>
    <w:rsid w:val="00FC7C80"/>
    <w:rsid w:val="00FD0198"/>
    <w:rsid w:val="00FD0373"/>
    <w:rsid w:val="00FD195C"/>
    <w:rsid w:val="00FD1D52"/>
    <w:rsid w:val="00FD1D75"/>
    <w:rsid w:val="00FD1F09"/>
    <w:rsid w:val="00FD2563"/>
    <w:rsid w:val="00FD2668"/>
    <w:rsid w:val="00FD2736"/>
    <w:rsid w:val="00FD2B35"/>
    <w:rsid w:val="00FD4150"/>
    <w:rsid w:val="00FD4806"/>
    <w:rsid w:val="00FD57C5"/>
    <w:rsid w:val="00FD7953"/>
    <w:rsid w:val="00FD7ACB"/>
    <w:rsid w:val="00FE02B2"/>
    <w:rsid w:val="00FE093B"/>
    <w:rsid w:val="00FE1100"/>
    <w:rsid w:val="00FE1528"/>
    <w:rsid w:val="00FE1C66"/>
    <w:rsid w:val="00FE2D75"/>
    <w:rsid w:val="00FE2E9E"/>
    <w:rsid w:val="00FE30F7"/>
    <w:rsid w:val="00FE407A"/>
    <w:rsid w:val="00FE4EF8"/>
    <w:rsid w:val="00FE56DF"/>
    <w:rsid w:val="00FE5E98"/>
    <w:rsid w:val="00FE7437"/>
    <w:rsid w:val="00FE76A5"/>
    <w:rsid w:val="00FF010A"/>
    <w:rsid w:val="00FF2BD0"/>
    <w:rsid w:val="00FF37E5"/>
    <w:rsid w:val="00FF3D70"/>
    <w:rsid w:val="00FF4A14"/>
    <w:rsid w:val="00FF5001"/>
    <w:rsid w:val="00FF7359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EC201"/>
  <w15:docId w15:val="{2D74EC7D-F8B8-4D72-89D4-584B824A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92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96FC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F3EE4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473D6A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1"/>
    <w:locked/>
    <w:rsid w:val="00D44D75"/>
    <w:rPr>
      <w:sz w:val="23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3"/>
    <w:rsid w:val="00D44D75"/>
    <w:pPr>
      <w:shd w:val="clear" w:color="auto" w:fill="FFFFFF"/>
      <w:spacing w:after="0" w:line="274" w:lineRule="exact"/>
      <w:ind w:hanging="2060"/>
      <w:jc w:val="both"/>
    </w:pPr>
    <w:rPr>
      <w:rFonts w:ascii="Times New Roman" w:hAnsi="Times New Roman"/>
      <w:sz w:val="23"/>
      <w:szCs w:val="20"/>
      <w:shd w:val="clear" w:color="auto" w:fill="FFFFFF"/>
      <w:lang w:val="x-none" w:eastAsia="x-none"/>
    </w:rPr>
  </w:style>
  <w:style w:type="character" w:customStyle="1" w:styleId="a4">
    <w:name w:val="Основной текст + Курсив"/>
    <w:rsid w:val="00D44D75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">
    <w:name w:val="Основной текст (11) + Не курсив"/>
    <w:rsid w:val="00D44D75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0">
    <w:name w:val="Основной текст (11)"/>
    <w:rsid w:val="00D44D75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1">
    <w:name w:val="Заголовок №2"/>
    <w:rsid w:val="00D44D75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15">
    <w:name w:val="Основной текст (15)"/>
    <w:rsid w:val="00D44D75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32">
    <w:name w:val="Заголовок №3 (2)"/>
    <w:rsid w:val="00D44D75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2">
    <w:name w:val="Основной текст (2)"/>
    <w:rsid w:val="00D44D75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16">
    <w:name w:val="Основной текст (16)"/>
    <w:rsid w:val="00D44D75"/>
    <w:rPr>
      <w:rFonts w:ascii="Times New Roman" w:hAnsi="Times New Roman"/>
      <w:spacing w:val="0"/>
      <w:sz w:val="19"/>
      <w:u w:val="single"/>
    </w:rPr>
  </w:style>
  <w:style w:type="table" w:styleId="a5">
    <w:name w:val="Table Grid"/>
    <w:basedOn w:val="a1"/>
    <w:uiPriority w:val="59"/>
    <w:rsid w:val="004159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Содержание. 2 уровень"/>
    <w:basedOn w:val="a"/>
    <w:link w:val="a7"/>
    <w:uiPriority w:val="99"/>
    <w:qFormat/>
    <w:rsid w:val="004159C5"/>
    <w:pPr>
      <w:ind w:left="720"/>
      <w:contextualSpacing/>
    </w:pPr>
    <w:rPr>
      <w:rFonts w:eastAsia="Calibri"/>
    </w:rPr>
  </w:style>
  <w:style w:type="paragraph" w:styleId="23">
    <w:name w:val="Body Text 2"/>
    <w:basedOn w:val="a"/>
    <w:link w:val="24"/>
    <w:uiPriority w:val="99"/>
    <w:rsid w:val="004159C5"/>
    <w:pPr>
      <w:spacing w:after="0" w:line="240" w:lineRule="auto"/>
      <w:jc w:val="both"/>
    </w:pPr>
    <w:rPr>
      <w:rFonts w:ascii="Times New Roman" w:hAnsi="Times New Roman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rsid w:val="004159C5"/>
    <w:rPr>
      <w:sz w:val="22"/>
    </w:rPr>
  </w:style>
  <w:style w:type="paragraph" w:customStyle="1" w:styleId="a8">
    <w:name w:val="Заголовок приложения"/>
    <w:basedOn w:val="a"/>
    <w:next w:val="a"/>
    <w:rsid w:val="004159C5"/>
    <w:pPr>
      <w:widowControl w:val="0"/>
      <w:spacing w:before="60"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9">
    <w:name w:val="No Spacing"/>
    <w:link w:val="aa"/>
    <w:uiPriority w:val="99"/>
    <w:qFormat/>
    <w:rsid w:val="004159C5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unhideWhenUsed/>
    <w:rsid w:val="004159C5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rsid w:val="004159C5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4159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nhideWhenUsed/>
    <w:rsid w:val="009869DF"/>
    <w:rPr>
      <w:color w:val="0000FF"/>
      <w:u w:val="single"/>
    </w:rPr>
  </w:style>
  <w:style w:type="character" w:customStyle="1" w:styleId="70">
    <w:name w:val="Заголовок 7 Знак"/>
    <w:link w:val="7"/>
    <w:rsid w:val="00473D6A"/>
    <w:rPr>
      <w:sz w:val="24"/>
      <w:szCs w:val="24"/>
    </w:rPr>
  </w:style>
  <w:style w:type="paragraph" w:customStyle="1" w:styleId="ae">
    <w:name w:val="Îñíîâí"/>
    <w:basedOn w:val="a"/>
    <w:rsid w:val="00473D6A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ru-RU"/>
    </w:rPr>
  </w:style>
  <w:style w:type="character" w:customStyle="1" w:styleId="iiianoaieou">
    <w:name w:val="iiia? no?aieou"/>
    <w:basedOn w:val="a0"/>
    <w:rsid w:val="00473D6A"/>
  </w:style>
  <w:style w:type="paragraph" w:styleId="25">
    <w:name w:val="Body Text Indent 2"/>
    <w:basedOn w:val="a"/>
    <w:link w:val="26"/>
    <w:rsid w:val="00473D6A"/>
    <w:pPr>
      <w:widowControl w:val="0"/>
      <w:spacing w:before="60" w:after="120" w:line="480" w:lineRule="auto"/>
      <w:ind w:left="283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473D6A"/>
    <w:rPr>
      <w:sz w:val="24"/>
    </w:rPr>
  </w:style>
  <w:style w:type="character" w:customStyle="1" w:styleId="10">
    <w:name w:val="Заголовок 1 Знак"/>
    <w:link w:val="1"/>
    <w:rsid w:val="00896FC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">
    <w:name w:val="Title"/>
    <w:basedOn w:val="a"/>
    <w:link w:val="af0"/>
    <w:qFormat/>
    <w:rsid w:val="00896FCE"/>
    <w:pPr>
      <w:spacing w:after="0" w:line="240" w:lineRule="auto"/>
      <w:jc w:val="center"/>
    </w:pPr>
    <w:rPr>
      <w:rFonts w:ascii="Arial" w:hAnsi="Arial"/>
      <w:sz w:val="28"/>
      <w:szCs w:val="20"/>
      <w:lang w:eastAsia="ru-RU"/>
    </w:rPr>
  </w:style>
  <w:style w:type="character" w:customStyle="1" w:styleId="af0">
    <w:name w:val="Заголовок Знак"/>
    <w:link w:val="af"/>
    <w:rsid w:val="00896FCE"/>
    <w:rPr>
      <w:rFonts w:ascii="Arial" w:hAnsi="Arial"/>
      <w:sz w:val="28"/>
    </w:rPr>
  </w:style>
  <w:style w:type="paragraph" w:customStyle="1" w:styleId="210">
    <w:name w:val="Основной текст 21"/>
    <w:basedOn w:val="a"/>
    <w:rsid w:val="00896FCE"/>
    <w:pPr>
      <w:widowControl w:val="0"/>
      <w:spacing w:before="120" w:after="120" w:line="240" w:lineRule="auto"/>
      <w:ind w:firstLine="851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f1">
    <w:name w:val="Balloon Text"/>
    <w:basedOn w:val="a"/>
    <w:link w:val="af2"/>
    <w:uiPriority w:val="99"/>
    <w:rsid w:val="000E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0E583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80D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Стиль"/>
    <w:rsid w:val="00BE120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"/>
    <w:rsid w:val="008E1FD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CF3EE4"/>
    <w:rPr>
      <w:rFonts w:ascii="Cambria" w:hAnsi="Cambria"/>
      <w:b/>
      <w:bCs/>
      <w:sz w:val="26"/>
      <w:szCs w:val="26"/>
    </w:rPr>
  </w:style>
  <w:style w:type="numbering" w:customStyle="1" w:styleId="13">
    <w:name w:val="Нет списка1"/>
    <w:next w:val="a2"/>
    <w:uiPriority w:val="99"/>
    <w:semiHidden/>
    <w:rsid w:val="00CF3EE4"/>
  </w:style>
  <w:style w:type="paragraph" w:customStyle="1" w:styleId="af4">
    <w:name w:val="Знак"/>
    <w:basedOn w:val="a"/>
    <w:rsid w:val="00CF3E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4">
    <w:name w:val="Знак Знак1 Знак"/>
    <w:basedOn w:val="a"/>
    <w:rsid w:val="00CF3E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CF3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F3EE4"/>
    <w:rPr>
      <w:rFonts w:ascii="Courier New" w:hAnsi="Courier New"/>
      <w:lang w:val="x-none" w:eastAsia="x-none"/>
    </w:rPr>
  </w:style>
  <w:style w:type="paragraph" w:customStyle="1" w:styleId="17">
    <w:name w:val="Знак1 Знак Знак"/>
    <w:basedOn w:val="a"/>
    <w:rsid w:val="00CF3E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5">
    <w:name w:val="header"/>
    <w:aliases w:val="Linie,header"/>
    <w:basedOn w:val="a"/>
    <w:link w:val="af6"/>
    <w:rsid w:val="00CF3EE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6">
    <w:name w:val="Верхний колонтитул Знак"/>
    <w:aliases w:val="Linie Знак,header Знак"/>
    <w:link w:val="af5"/>
    <w:rsid w:val="00CF3EE4"/>
    <w:rPr>
      <w:sz w:val="24"/>
      <w:szCs w:val="24"/>
      <w:lang w:val="x-none" w:eastAsia="x-none"/>
    </w:rPr>
  </w:style>
  <w:style w:type="paragraph" w:styleId="af7">
    <w:name w:val="footer"/>
    <w:basedOn w:val="a"/>
    <w:link w:val="af8"/>
    <w:uiPriority w:val="99"/>
    <w:rsid w:val="00CF3EE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CF3EE4"/>
    <w:rPr>
      <w:sz w:val="24"/>
      <w:szCs w:val="24"/>
      <w:lang w:val="x-none" w:eastAsia="x-none"/>
    </w:rPr>
  </w:style>
  <w:style w:type="paragraph" w:customStyle="1" w:styleId="af9">
    <w:name w:val="Знак"/>
    <w:basedOn w:val="a"/>
    <w:rsid w:val="00CF3E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a">
    <w:name w:val="Emphasis"/>
    <w:qFormat/>
    <w:rsid w:val="00CF3EE4"/>
    <w:rPr>
      <w:i/>
      <w:iCs/>
    </w:rPr>
  </w:style>
  <w:style w:type="character" w:styleId="afb">
    <w:name w:val="Strong"/>
    <w:uiPriority w:val="22"/>
    <w:qFormat/>
    <w:rsid w:val="00CF3EE4"/>
    <w:rPr>
      <w:b/>
      <w:bCs/>
    </w:rPr>
  </w:style>
  <w:style w:type="character" w:customStyle="1" w:styleId="33">
    <w:name w:val="Основной шрифт абзаца3"/>
    <w:rsid w:val="00CF3EE4"/>
    <w:rPr>
      <w:sz w:val="24"/>
    </w:rPr>
  </w:style>
  <w:style w:type="table" w:customStyle="1" w:styleId="18">
    <w:name w:val="Сетка таблицы1"/>
    <w:basedOn w:val="a1"/>
    <w:next w:val="a5"/>
    <w:rsid w:val="00CF3E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1"/>
    <w:basedOn w:val="a"/>
    <w:rsid w:val="00CF3EE4"/>
    <w:pPr>
      <w:widowControl w:val="0"/>
      <w:spacing w:after="0" w:line="240" w:lineRule="auto"/>
      <w:jc w:val="center"/>
    </w:pPr>
    <w:rPr>
      <w:rFonts w:eastAsia="Calibri"/>
      <w:b/>
      <w:color w:val="000000"/>
      <w:sz w:val="28"/>
      <w:szCs w:val="20"/>
      <w:lang w:eastAsia="ru-RU"/>
    </w:rPr>
  </w:style>
  <w:style w:type="paragraph" w:customStyle="1" w:styleId="Style7">
    <w:name w:val="Style7"/>
    <w:basedOn w:val="a"/>
    <w:rsid w:val="00CF3EE4"/>
    <w:pPr>
      <w:widowControl w:val="0"/>
      <w:suppressAutoHyphens/>
      <w:autoSpaceDE w:val="0"/>
      <w:spacing w:after="0" w:line="254" w:lineRule="exact"/>
      <w:jc w:val="right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34">
    <w:name w:val="Обычный3"/>
    <w:uiPriority w:val="99"/>
    <w:rsid w:val="00CF3EE4"/>
    <w:rPr>
      <w:sz w:val="24"/>
    </w:rPr>
  </w:style>
  <w:style w:type="paragraph" w:customStyle="1" w:styleId="afc">
    <w:name w:val="Обычный.Нормальный абзац"/>
    <w:rsid w:val="00CF3EE4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CF3E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d">
    <w:name w:val="annotation reference"/>
    <w:uiPriority w:val="99"/>
    <w:semiHidden/>
    <w:unhideWhenUsed/>
    <w:rsid w:val="00BD3CF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D3CFF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sid w:val="00BD3CFF"/>
    <w:rPr>
      <w:rFonts w:ascii="Calibri" w:hAnsi="Calibri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C1DAC"/>
    <w:pPr>
      <w:spacing w:line="276" w:lineRule="auto"/>
    </w:pPr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4C1DAC"/>
    <w:rPr>
      <w:rFonts w:ascii="Calibri" w:hAnsi="Calibri"/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E07D18"/>
    <w:rPr>
      <w:rFonts w:ascii="Arial" w:hAnsi="Arial" w:cs="Arial"/>
    </w:rPr>
  </w:style>
  <w:style w:type="paragraph" w:customStyle="1" w:styleId="Standard">
    <w:name w:val="Standard"/>
    <w:qFormat/>
    <w:rsid w:val="00E07D18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table" w:customStyle="1" w:styleId="27">
    <w:name w:val="Сетка таблицы2"/>
    <w:basedOn w:val="a1"/>
    <w:next w:val="a5"/>
    <w:uiPriority w:val="59"/>
    <w:rsid w:val="00DC1D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rsid w:val="001D70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1A43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8B4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8B457E"/>
  </w:style>
  <w:style w:type="character" w:customStyle="1" w:styleId="apple-converted-space">
    <w:name w:val="apple-converted-space"/>
    <w:rsid w:val="008B457E"/>
  </w:style>
  <w:style w:type="paragraph" w:customStyle="1" w:styleId="1a">
    <w:name w:val="Обычный1"/>
    <w:rsid w:val="001D21EC"/>
    <w:pPr>
      <w:widowControl w:val="0"/>
    </w:pPr>
  </w:style>
  <w:style w:type="character" w:customStyle="1" w:styleId="ConsPlusNonformat0">
    <w:name w:val="ConsPlusNonformat Знак"/>
    <w:link w:val="ConsPlusNonformat"/>
    <w:uiPriority w:val="99"/>
    <w:locked/>
    <w:rsid w:val="001F610A"/>
    <w:rPr>
      <w:rFonts w:ascii="Courier New" w:hAnsi="Courier New" w:cs="Courier New"/>
    </w:rPr>
  </w:style>
  <w:style w:type="paragraph" w:customStyle="1" w:styleId="1b">
    <w:name w:val="Абзац списка1"/>
    <w:basedOn w:val="a"/>
    <w:rsid w:val="00EB702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c">
    <w:name w:val="Знак Знак1 Знак"/>
    <w:basedOn w:val="a"/>
    <w:rsid w:val="00EB702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d">
    <w:name w:val="Знак1 Знак Знак"/>
    <w:basedOn w:val="a"/>
    <w:rsid w:val="00EB702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e">
    <w:name w:val="Обычный1"/>
    <w:rsid w:val="00EB7022"/>
    <w:pPr>
      <w:widowControl w:val="0"/>
    </w:pPr>
  </w:style>
  <w:style w:type="table" w:customStyle="1" w:styleId="35">
    <w:name w:val="Сетка таблицы3"/>
    <w:basedOn w:val="a1"/>
    <w:next w:val="a5"/>
    <w:uiPriority w:val="39"/>
    <w:rsid w:val="00CE6F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99"/>
    <w:qFormat/>
    <w:locked/>
    <w:rsid w:val="00F21F64"/>
    <w:rPr>
      <w:rFonts w:ascii="Calibri" w:eastAsia="Calibri" w:hAnsi="Calibri"/>
      <w:sz w:val="22"/>
      <w:szCs w:val="22"/>
      <w:lang w:eastAsia="en-US"/>
    </w:rPr>
  </w:style>
  <w:style w:type="numbering" w:customStyle="1" w:styleId="28">
    <w:name w:val="Нет списка2"/>
    <w:next w:val="a2"/>
    <w:uiPriority w:val="99"/>
    <w:semiHidden/>
    <w:unhideWhenUsed/>
    <w:rsid w:val="007271E0"/>
  </w:style>
  <w:style w:type="numbering" w:customStyle="1" w:styleId="111">
    <w:name w:val="Нет списка11"/>
    <w:next w:val="a2"/>
    <w:uiPriority w:val="99"/>
    <w:semiHidden/>
    <w:unhideWhenUsed/>
    <w:rsid w:val="007271E0"/>
  </w:style>
  <w:style w:type="table" w:customStyle="1" w:styleId="4">
    <w:name w:val="Сетка таблицы4"/>
    <w:basedOn w:val="a1"/>
    <w:next w:val="a5"/>
    <w:uiPriority w:val="39"/>
    <w:rsid w:val="007271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9F03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uiPriority w:val="99"/>
    <w:semiHidden/>
    <w:unhideWhenUsed/>
    <w:rsid w:val="00D7752D"/>
    <w:rPr>
      <w:color w:val="954F72"/>
      <w:u w:val="single"/>
    </w:rPr>
  </w:style>
  <w:style w:type="paragraph" w:customStyle="1" w:styleId="Textbody">
    <w:name w:val="Text body"/>
    <w:basedOn w:val="Standard"/>
    <w:rsid w:val="00D56342"/>
    <w:pPr>
      <w:widowControl w:val="0"/>
      <w:autoSpaceDN w:val="0"/>
      <w:spacing w:after="140" w:line="288" w:lineRule="auto"/>
    </w:pPr>
    <w:rPr>
      <w:rFonts w:eastAsia="Calibri"/>
      <w:color w:val="00000A"/>
      <w:kern w:val="0"/>
      <w:sz w:val="24"/>
      <w:szCs w:val="24"/>
      <w:lang w:eastAsia="en-US"/>
    </w:rPr>
  </w:style>
  <w:style w:type="character" w:customStyle="1" w:styleId="Internetlink">
    <w:name w:val="Internet link"/>
    <w:rsid w:val="00D47337"/>
    <w:rPr>
      <w:color w:val="0563C1"/>
      <w:u w:val="single"/>
    </w:rPr>
  </w:style>
  <w:style w:type="paragraph" w:customStyle="1" w:styleId="Standarduser">
    <w:name w:val="Standard (user)"/>
    <w:rsid w:val="008B09F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ListLabel219">
    <w:name w:val="ListLabel 219"/>
    <w:rsid w:val="00DD772E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bold">
    <w:name w:val="bold"/>
    <w:rsid w:val="00141A7D"/>
  </w:style>
  <w:style w:type="paragraph" w:customStyle="1" w:styleId="TableParagraph">
    <w:name w:val="Table Paragraph"/>
    <w:basedOn w:val="a"/>
    <w:uiPriority w:val="1"/>
    <w:qFormat/>
    <w:rsid w:val="0049685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1f">
    <w:name w:val="Неразрешенное упоминание1"/>
    <w:uiPriority w:val="99"/>
    <w:semiHidden/>
    <w:unhideWhenUsed/>
    <w:rsid w:val="00B82706"/>
    <w:rPr>
      <w:color w:val="605E5C"/>
      <w:shd w:val="clear" w:color="auto" w:fill="E1DFDD"/>
    </w:rPr>
  </w:style>
  <w:style w:type="character" w:customStyle="1" w:styleId="propfilterclick">
    <w:name w:val="prop_filter__click"/>
    <w:rsid w:val="002F2C67"/>
  </w:style>
  <w:style w:type="character" w:customStyle="1" w:styleId="1ebon">
    <w:name w:val="_1ebon"/>
    <w:rsid w:val="00AA06D8"/>
  </w:style>
  <w:style w:type="character" w:customStyle="1" w:styleId="ywvl7">
    <w:name w:val="ywvl7"/>
    <w:rsid w:val="00AA06D8"/>
  </w:style>
  <w:style w:type="table" w:customStyle="1" w:styleId="TableGrid1">
    <w:name w:val="TableGrid1"/>
    <w:rsid w:val="00A8702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0670F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4559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ody Text Indent"/>
    <w:basedOn w:val="a"/>
    <w:link w:val="aff4"/>
    <w:uiPriority w:val="99"/>
    <w:semiHidden/>
    <w:unhideWhenUsed/>
    <w:rsid w:val="001648ED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semiHidden/>
    <w:rsid w:val="001648ED"/>
    <w:rPr>
      <w:rFonts w:ascii="Calibri" w:hAnsi="Calibri"/>
      <w:sz w:val="22"/>
      <w:szCs w:val="22"/>
      <w:lang w:eastAsia="en-US"/>
    </w:rPr>
  </w:style>
  <w:style w:type="paragraph" w:customStyle="1" w:styleId="ConsNonformat">
    <w:name w:val="ConsNonformat"/>
    <w:rsid w:val="001648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link w:val="ConsNormal0"/>
    <w:rsid w:val="001648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1648ED"/>
    <w:rPr>
      <w:rFonts w:ascii="Arial" w:hAnsi="Arial" w:cs="Arial"/>
    </w:rPr>
  </w:style>
  <w:style w:type="paragraph" w:customStyle="1" w:styleId="western">
    <w:name w:val="western"/>
    <w:basedOn w:val="a"/>
    <w:rsid w:val="00164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70">
    <w:name w:val="Основной текст17"/>
    <w:basedOn w:val="a"/>
    <w:rsid w:val="001648ED"/>
    <w:pPr>
      <w:shd w:val="clear" w:color="auto" w:fill="FFFFFF"/>
      <w:spacing w:after="0" w:line="230" w:lineRule="exact"/>
      <w:jc w:val="center"/>
    </w:pPr>
    <w:rPr>
      <w:rFonts w:eastAsia="Calibri"/>
      <w:sz w:val="19"/>
      <w:szCs w:val="19"/>
    </w:rPr>
  </w:style>
  <w:style w:type="paragraph" w:styleId="36">
    <w:name w:val="Body Text Indent 3"/>
    <w:basedOn w:val="a"/>
    <w:link w:val="37"/>
    <w:uiPriority w:val="99"/>
    <w:unhideWhenUsed/>
    <w:rsid w:val="00390CC9"/>
    <w:pPr>
      <w:spacing w:after="120" w:line="240" w:lineRule="auto"/>
      <w:ind w:left="283" w:firstLine="709"/>
      <w:jc w:val="both"/>
    </w:pPr>
    <w:rPr>
      <w:rFonts w:ascii="Arial" w:eastAsia="Calibri" w:hAnsi="Arial"/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390CC9"/>
    <w:rPr>
      <w:rFonts w:ascii="Arial" w:eastAsia="Calibri" w:hAnsi="Arial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65757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aa">
    <w:name w:val="Без интервала Знак"/>
    <w:link w:val="a9"/>
    <w:uiPriority w:val="99"/>
    <w:locked/>
    <w:rsid w:val="00605186"/>
    <w:rPr>
      <w:rFonts w:ascii="Calibri" w:eastAsia="Calibri" w:hAnsi="Calibri"/>
      <w:sz w:val="22"/>
      <w:szCs w:val="22"/>
      <w:lang w:eastAsia="en-US"/>
    </w:rPr>
  </w:style>
  <w:style w:type="paragraph" w:customStyle="1" w:styleId="1VI">
    <w:name w:val="Заголовок 1 (раздел VI)"/>
    <w:basedOn w:val="1"/>
    <w:rsid w:val="00C50921"/>
    <w:pPr>
      <w:widowControl w:val="0"/>
      <w:suppressAutoHyphens/>
      <w:spacing w:before="240" w:after="60" w:line="240" w:lineRule="auto"/>
      <w:ind w:right="567" w:firstLine="709"/>
      <w:jc w:val="center"/>
    </w:pPr>
    <w:rPr>
      <w:rFonts w:ascii="Arial" w:hAnsi="Arial" w:cs="Arial"/>
      <w:color w:val="auto"/>
      <w:kern w:val="32"/>
      <w:szCs w:val="32"/>
      <w:lang w:val="x-none" w:eastAsia="x-none"/>
    </w:rPr>
  </w:style>
  <w:style w:type="paragraph" w:customStyle="1" w:styleId="211">
    <w:name w:val="Основной текст с отступом 21"/>
    <w:basedOn w:val="a"/>
    <w:rsid w:val="00C5092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hAnsi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4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83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076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830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639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4030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077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4074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64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953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10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0377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13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6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14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70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33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91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40029"/>
            <w:right w:val="none" w:sz="0" w:space="0" w:color="auto"/>
          </w:divBdr>
          <w:divsChild>
            <w:div w:id="19675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7335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134226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2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09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23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64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4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6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39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2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9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4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991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665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43566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08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9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5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5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0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7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9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1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3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1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5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4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6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88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3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5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49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5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79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034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18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329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5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5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1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71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358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1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08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62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135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044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672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4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93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6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4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7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9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06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4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02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4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0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3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7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6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8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4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7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1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68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114">
          <w:marLeft w:val="0"/>
          <w:marRight w:val="0"/>
          <w:marTop w:val="0"/>
          <w:marBottom w:val="0"/>
          <w:divBdr>
            <w:top w:val="single" w:sz="6" w:space="12" w:color="D5D7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115">
          <w:marLeft w:val="0"/>
          <w:marRight w:val="0"/>
          <w:marTop w:val="0"/>
          <w:marBottom w:val="0"/>
          <w:divBdr>
            <w:top w:val="single" w:sz="6" w:space="12" w:color="D5D7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7">
          <w:marLeft w:val="0"/>
          <w:marRight w:val="0"/>
          <w:marTop w:val="0"/>
          <w:marBottom w:val="0"/>
          <w:divBdr>
            <w:top w:val="single" w:sz="6" w:space="12" w:color="D5D7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404">
          <w:marLeft w:val="0"/>
          <w:marRight w:val="0"/>
          <w:marTop w:val="0"/>
          <w:marBottom w:val="0"/>
          <w:divBdr>
            <w:top w:val="single" w:sz="6" w:space="12" w:color="D5D7DC"/>
            <w:left w:val="none" w:sz="0" w:space="0" w:color="auto"/>
            <w:bottom w:val="single" w:sz="6" w:space="4" w:color="D5D7DC"/>
            <w:right w:val="none" w:sz="0" w:space="0" w:color="auto"/>
          </w:divBdr>
        </w:div>
        <w:div w:id="1507284898">
          <w:marLeft w:val="0"/>
          <w:marRight w:val="0"/>
          <w:marTop w:val="0"/>
          <w:marBottom w:val="0"/>
          <w:divBdr>
            <w:top w:val="single" w:sz="6" w:space="12" w:color="D5D7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616">
          <w:marLeft w:val="0"/>
          <w:marRight w:val="0"/>
          <w:marTop w:val="0"/>
          <w:marBottom w:val="0"/>
          <w:divBdr>
            <w:top w:val="single" w:sz="6" w:space="12" w:color="D5D7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042">
          <w:marLeft w:val="0"/>
          <w:marRight w:val="0"/>
          <w:marTop w:val="0"/>
          <w:marBottom w:val="0"/>
          <w:divBdr>
            <w:top w:val="single" w:sz="6" w:space="12" w:color="D5D7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061">
          <w:marLeft w:val="0"/>
          <w:marRight w:val="0"/>
          <w:marTop w:val="0"/>
          <w:marBottom w:val="0"/>
          <w:divBdr>
            <w:top w:val="single" w:sz="6" w:space="12" w:color="D5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594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1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6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6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1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4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5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6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41D2-47DC-41EE-A667-B625B853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3982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26627</CharactersWithSpaces>
  <SharedDoc>false</SharedDoc>
  <HLinks>
    <vt:vector size="6" baseType="variant">
      <vt:variant>
        <vt:i4>6357023</vt:i4>
      </vt:variant>
      <vt:variant>
        <vt:i4>0</vt:i4>
      </vt:variant>
      <vt:variant>
        <vt:i4>0</vt:i4>
      </vt:variant>
      <vt:variant>
        <vt:i4>5</vt:i4>
      </vt:variant>
      <vt:variant>
        <vt:lpwstr>mailto:madou106@yandex.ru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YolkinaLL</dc:creator>
  <cp:lastModifiedBy>elv</cp:lastModifiedBy>
  <cp:revision>3</cp:revision>
  <cp:lastPrinted>2024-08-08T09:02:00Z</cp:lastPrinted>
  <dcterms:created xsi:type="dcterms:W3CDTF">2026-05-12T05:05:00Z</dcterms:created>
  <dcterms:modified xsi:type="dcterms:W3CDTF">2026-05-12T05:11:00Z</dcterms:modified>
</cp:coreProperties>
</file>