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0F" w:rsidRDefault="004C2457">
      <w:r>
        <w:t>Тренажер –манекен пострадавшего для отработки приемов сердечно-легочной реанимации со светозвуковой индикацией, котроллером и настенным табло.</w:t>
      </w:r>
    </w:p>
    <w:p w:rsidR="004C2457" w:rsidRDefault="004C2457">
      <w:r w:rsidRPr="004C2457">
        <w:t>https://zarnitza.ru/catalog/meditsina/manekeny-trenazhery-slr/aleksandr-08-polnorostovoy</w:t>
      </w:r>
      <w:bookmarkStart w:id="0" w:name="_GoBack"/>
      <w:bookmarkEnd w:id="0"/>
      <w:r w:rsidRPr="004C2457">
        <w:t>/</w:t>
      </w:r>
    </w:p>
    <w:sectPr w:rsidR="004C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18"/>
    <w:rsid w:val="004C2457"/>
    <w:rsid w:val="00D45A0F"/>
    <w:rsid w:val="00D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8F55-7365-44FA-926E-0BFF4DDF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2026-06-01T03:39:00Z</dcterms:created>
  <dcterms:modified xsi:type="dcterms:W3CDTF">2026-06-01T03:42:00Z</dcterms:modified>
</cp:coreProperties>
</file>