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56CDBC2C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09"/>
        <w:gridCol w:w="2836"/>
        <w:gridCol w:w="3402"/>
        <w:gridCol w:w="3543"/>
      </w:tblGrid>
      <w:tr w:rsidR="00116DEE" w:rsidRPr="001031DC" w14:paraId="2CEED841" w14:textId="77777777" w:rsidTr="00954447">
        <w:tc>
          <w:tcPr>
            <w:tcW w:w="709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2836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3402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543" w:type="dxa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954447">
        <w:tc>
          <w:tcPr>
            <w:tcW w:w="709" w:type="dxa"/>
          </w:tcPr>
          <w:p w14:paraId="61EAFFF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36" w:type="dxa"/>
          </w:tcPr>
          <w:p w14:paraId="437F80AC" w14:textId="77777777" w:rsidR="00116DEE" w:rsidRPr="0014261B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1426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39D71603" w:rsidR="00116DEE" w:rsidRPr="00B941FC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1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A4AB8">
              <w:rPr>
                <w:rFonts w:ascii="Arial" w:eastAsia="Arial" w:hAnsi="Arial" w:cs="Arial"/>
                <w:bCs/>
                <w:color w:val="0F1115"/>
                <w:sz w:val="22"/>
                <w:szCs w:val="22"/>
              </w:rPr>
              <w:t>поставка мебели для конференц-зала</w:t>
            </w:r>
          </w:p>
        </w:tc>
        <w:tc>
          <w:tcPr>
            <w:tcW w:w="3402" w:type="dxa"/>
          </w:tcPr>
          <w:p w14:paraId="0D7A59C4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543" w:type="dxa"/>
          </w:tcPr>
          <w:p w14:paraId="29D26A9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954447">
        <w:tc>
          <w:tcPr>
            <w:tcW w:w="709" w:type="dxa"/>
          </w:tcPr>
          <w:p w14:paraId="101F8C3B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36" w:type="dxa"/>
          </w:tcPr>
          <w:p w14:paraId="255369E9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3402" w:type="dxa"/>
          </w:tcPr>
          <w:p w14:paraId="0C12C526" w14:textId="2928635B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в течение </w:t>
            </w:r>
            <w:r w:rsidR="00AA4AB8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54447">
              <w:rPr>
                <w:rFonts w:ascii="Arial" w:hAnsi="Arial" w:cs="Arial"/>
                <w:bCs/>
                <w:sz w:val="22"/>
                <w:szCs w:val="22"/>
              </w:rPr>
              <w:t>календарных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 дней с даты заключения договора</w:t>
            </w:r>
          </w:p>
        </w:tc>
        <w:tc>
          <w:tcPr>
            <w:tcW w:w="3543" w:type="dxa"/>
          </w:tcPr>
          <w:p w14:paraId="4721EA7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954447">
        <w:tc>
          <w:tcPr>
            <w:tcW w:w="709" w:type="dxa"/>
          </w:tcPr>
          <w:p w14:paraId="5A94B8A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36" w:type="dxa"/>
          </w:tcPr>
          <w:p w14:paraId="167DCB0C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3402" w:type="dxa"/>
          </w:tcPr>
          <w:p w14:paraId="72E34B0C" w14:textId="3DB7A39F" w:rsidR="00116DEE" w:rsidRPr="00120F95" w:rsidRDefault="00116DEE" w:rsidP="00120F95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1FD">
              <w:rPr>
                <w:rFonts w:asciiTheme="minorHAnsi" w:hAnsiTheme="minorHAnsi" w:cstheme="minorHAnsi"/>
                <w:sz w:val="22"/>
                <w:szCs w:val="22"/>
              </w:rPr>
              <w:t xml:space="preserve">625023, Россия, Тюмень, ул. </w:t>
            </w:r>
            <w:r w:rsidR="00AA4AB8">
              <w:rPr>
                <w:rFonts w:asciiTheme="minorHAnsi" w:hAnsiTheme="minorHAnsi" w:cstheme="minorHAnsi"/>
                <w:sz w:val="22"/>
                <w:szCs w:val="22"/>
              </w:rPr>
              <w:t>Пермякова, д. 3а, этаж 5</w:t>
            </w:r>
          </w:p>
        </w:tc>
        <w:tc>
          <w:tcPr>
            <w:tcW w:w="3543" w:type="dxa"/>
          </w:tcPr>
          <w:p w14:paraId="14C2F456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954447">
        <w:trPr>
          <w:trHeight w:val="3384"/>
        </w:trPr>
        <w:tc>
          <w:tcPr>
            <w:tcW w:w="709" w:type="dxa"/>
          </w:tcPr>
          <w:p w14:paraId="09B096B4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36" w:type="dxa"/>
          </w:tcPr>
          <w:p w14:paraId="56924072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3402" w:type="dxa"/>
          </w:tcPr>
          <w:p w14:paraId="43BF3313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napToGrid w:val="0"/>
                <w:sz w:val="22"/>
                <w:szCs w:val="22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товарной накладной или УПД</w:t>
            </w:r>
          </w:p>
        </w:tc>
        <w:tc>
          <w:tcPr>
            <w:tcW w:w="3543" w:type="dxa"/>
          </w:tcPr>
          <w:p w14:paraId="19173BB1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64FC6" w:rsidRPr="00B941FC" w14:paraId="65D38FD0" w14:textId="77777777" w:rsidTr="00172689">
        <w:trPr>
          <w:trHeight w:val="2315"/>
        </w:trPr>
        <w:tc>
          <w:tcPr>
            <w:tcW w:w="709" w:type="dxa"/>
          </w:tcPr>
          <w:p w14:paraId="2C9AEA36" w14:textId="77777777" w:rsidR="00A64FC6" w:rsidRPr="00B941FC" w:rsidRDefault="00A64FC6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36" w:type="dxa"/>
          </w:tcPr>
          <w:p w14:paraId="4E17F195" w14:textId="38151DAA" w:rsidR="00A64FC6" w:rsidRPr="00B941FC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3402" w:type="dxa"/>
          </w:tcPr>
          <w:p w14:paraId="079BC46A" w14:textId="77777777" w:rsidR="00A64FC6" w:rsidRPr="00B941FC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3543" w:type="dxa"/>
          </w:tcPr>
          <w:p w14:paraId="7DCABD78" w14:textId="0268E9BA" w:rsidR="00A64FC6" w:rsidRPr="000315FA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Цена указывается в Таблице 1</w:t>
            </w:r>
          </w:p>
        </w:tc>
      </w:tr>
      <w:tr w:rsidR="00116DEE" w:rsidRPr="00B941FC" w14:paraId="7076223D" w14:textId="77777777" w:rsidTr="00954447">
        <w:tc>
          <w:tcPr>
            <w:tcW w:w="709" w:type="dxa"/>
          </w:tcPr>
          <w:p w14:paraId="71536AC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36" w:type="dxa"/>
          </w:tcPr>
          <w:p w14:paraId="2833651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3402" w:type="dxa"/>
          </w:tcPr>
          <w:p w14:paraId="56BA5B0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543" w:type="dxa"/>
          </w:tcPr>
          <w:p w14:paraId="464216EB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3094386B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17D8EA9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A9DAFF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CE525CE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56F6BB34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75BFCA80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7DA663AB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111A6BA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30EC9310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6E62139A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FCC4DF9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37B1FE74" w14:textId="77777777" w:rsidR="00A64FC6" w:rsidRDefault="00A64FC6" w:rsidP="002C1EF3">
      <w:pPr>
        <w:jc w:val="right"/>
        <w:rPr>
          <w:rFonts w:ascii="Arial" w:hAnsi="Arial" w:cs="Arial"/>
          <w:sz w:val="20"/>
        </w:rPr>
        <w:sectPr w:rsidR="00A64FC6">
          <w:pgSz w:w="11906" w:h="16838"/>
          <w:pgMar w:top="1134" w:right="850" w:bottom="1134" w:left="1701" w:header="0" w:footer="0" w:gutter="0"/>
          <w:cols w:space="1701"/>
          <w:docGrid w:linePitch="360"/>
        </w:sectPr>
      </w:pPr>
    </w:p>
    <w:p w14:paraId="3C57CE63" w14:textId="70DC8004" w:rsidR="00A64FC6" w:rsidRDefault="00A64FC6" w:rsidP="002C1EF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Таблица 1</w:t>
      </w:r>
    </w:p>
    <w:p w14:paraId="58597736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45118E37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tbl>
      <w:tblPr>
        <w:tblW w:w="1587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20"/>
        <w:gridCol w:w="1167"/>
        <w:gridCol w:w="4536"/>
        <w:gridCol w:w="2693"/>
        <w:gridCol w:w="2693"/>
      </w:tblGrid>
      <w:tr w:rsidR="00A64FC6" w:rsidRPr="006874D5" w14:paraId="5AA28041" w14:textId="73EF7634" w:rsidTr="00A64FC6">
        <w:tc>
          <w:tcPr>
            <w:tcW w:w="567" w:type="dxa"/>
          </w:tcPr>
          <w:p w14:paraId="13B7E378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20" w:type="dxa"/>
          </w:tcPr>
          <w:p w14:paraId="109E2E51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167" w:type="dxa"/>
          </w:tcPr>
          <w:p w14:paraId="1F6383FD" w14:textId="1EB9DAA8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-во</w:t>
            </w:r>
          </w:p>
        </w:tc>
        <w:tc>
          <w:tcPr>
            <w:tcW w:w="4536" w:type="dxa"/>
          </w:tcPr>
          <w:p w14:paraId="47CB3AFB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693" w:type="dxa"/>
          </w:tcPr>
          <w:p w14:paraId="5018EFCB" w14:textId="2210BD71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2693" w:type="dxa"/>
          </w:tcPr>
          <w:p w14:paraId="449699BC" w14:textId="4F0D16F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итого, руб.</w:t>
            </w:r>
          </w:p>
        </w:tc>
      </w:tr>
      <w:tr w:rsidR="00A64FC6" w:rsidRPr="00374368" w14:paraId="127716DD" w14:textId="60948A0D" w:rsidTr="00A64FC6">
        <w:tc>
          <w:tcPr>
            <w:tcW w:w="567" w:type="dxa"/>
          </w:tcPr>
          <w:p w14:paraId="271F2BFC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14:paraId="71E72B60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 xml:space="preserve">Стол </w:t>
            </w:r>
            <w:proofErr w:type="gramStart"/>
            <w:r w:rsidRPr="006874D5">
              <w:rPr>
                <w:b/>
                <w:sz w:val="24"/>
                <w:szCs w:val="24"/>
              </w:rPr>
              <w:t>фигурный  (</w:t>
            </w:r>
            <w:proofErr w:type="gramEnd"/>
            <w:r w:rsidRPr="006874D5">
              <w:rPr>
                <w:b/>
                <w:sz w:val="24"/>
                <w:szCs w:val="24"/>
              </w:rPr>
              <w:t>Трапеция)</w:t>
            </w:r>
            <w:r>
              <w:rPr>
                <w:b/>
                <w:sz w:val="24"/>
                <w:szCs w:val="24"/>
              </w:rPr>
              <w:t xml:space="preserve"> на опорах</w:t>
            </w:r>
          </w:p>
          <w:p w14:paraId="4C77F0FE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</w:p>
          <w:p w14:paraId="30652880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fldChar w:fldCharType="begin"/>
            </w:r>
            <w:r w:rsidRPr="006874D5">
              <w:rPr>
                <w:b/>
                <w:sz w:val="24"/>
                <w:szCs w:val="24"/>
              </w:rPr>
              <w:instrText xml:space="preserve"> INCLUDEPICTURE "https://i.siteapi.org/8bY1CeEGUISsUtUEGXyEDIodKEs=/fit-in/1024x768/center/top/s2.siteapi.org/f9aa65600ea6415/img/pivzaohyx0088w0c4w8cgsskcwsgo4" \* MERGEFORMATINET </w:instrText>
            </w:r>
            <w:r w:rsidRPr="006874D5">
              <w:rPr>
                <w:b/>
                <w:sz w:val="24"/>
                <w:szCs w:val="24"/>
              </w:rPr>
              <w:fldChar w:fldCharType="end"/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1645209" wp14:editId="30AC0F3E">
                  <wp:extent cx="1971675" cy="1933575"/>
                  <wp:effectExtent l="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  <w:vAlign w:val="center"/>
          </w:tcPr>
          <w:p w14:paraId="33CF8361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3AEFE1A7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374368">
              <w:rPr>
                <w:bCs/>
                <w:sz w:val="24"/>
                <w:szCs w:val="24"/>
              </w:rPr>
              <w:t>Габаритныи</w:t>
            </w:r>
            <w:proofErr w:type="spellEnd"/>
            <w:r w:rsidRPr="00374368">
              <w:rPr>
                <w:bCs/>
                <w:sz w:val="24"/>
                <w:szCs w:val="24"/>
              </w:rPr>
              <w:t>̆ размер</w:t>
            </w:r>
          </w:p>
          <w:p w14:paraId="1FB08D1A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Длина основания столешницы: 1280 мм.</w:t>
            </w:r>
          </w:p>
          <w:p w14:paraId="5321D238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Длина меньшего основания столешницы: 700 мм.</w:t>
            </w:r>
          </w:p>
          <w:p w14:paraId="538A9BE3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Глубина столешницы: 544 мм.</w:t>
            </w:r>
          </w:p>
          <w:p w14:paraId="078B42BD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Длина боковых сторон: 600 мм</w:t>
            </w:r>
          </w:p>
          <w:p w14:paraId="048BF606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Толщина столешницы - ЛДСП 22 мм. </w:t>
            </w:r>
          </w:p>
          <w:p w14:paraId="086A01D9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Цвет столешницы – Светло серый по </w:t>
            </w:r>
            <w:proofErr w:type="spellStart"/>
            <w:r w:rsidRPr="00374368">
              <w:rPr>
                <w:bCs/>
                <w:sz w:val="24"/>
                <w:szCs w:val="24"/>
              </w:rPr>
              <w:t>по</w:t>
            </w:r>
            <w:proofErr w:type="spellEnd"/>
            <w:r w:rsidRPr="00374368">
              <w:rPr>
                <w:bCs/>
                <w:sz w:val="24"/>
                <w:szCs w:val="24"/>
              </w:rPr>
              <w:t xml:space="preserve"> согласованию с Заказчиком</w:t>
            </w:r>
          </w:p>
          <w:p w14:paraId="65D5A81D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Углы столешницы скруглены</w:t>
            </w:r>
          </w:p>
          <w:p w14:paraId="509F48E9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Облицовка торцов – кромка в цвет ЛДСП</w:t>
            </w:r>
          </w:p>
          <w:p w14:paraId="09BCED76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Наклоняемая столешница - нет</w:t>
            </w:r>
          </w:p>
          <w:p w14:paraId="2FEE810A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Колесные опоры 2 шт. со стопором </w:t>
            </w:r>
          </w:p>
          <w:p w14:paraId="6BD926CF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Опоры выполнены из трубы.</w:t>
            </w:r>
          </w:p>
          <w:p w14:paraId="04B2CCA9" w14:textId="77777777" w:rsidR="00A64FC6" w:rsidRPr="00374368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Труба опоры круглая - </w:t>
            </w:r>
            <w:r w:rsidRPr="00374368">
              <w:rPr>
                <w:bCs/>
                <w:sz w:val="24"/>
                <w:szCs w:val="24"/>
                <w:lang w:val="en-US"/>
              </w:rPr>
              <w:t>d</w:t>
            </w:r>
            <w:r w:rsidRPr="00374368">
              <w:rPr>
                <w:bCs/>
                <w:sz w:val="24"/>
                <w:szCs w:val="24"/>
              </w:rPr>
              <w:t xml:space="preserve"> 40 мм, толщина стенок труб 1,5 мм</w:t>
            </w:r>
          </w:p>
          <w:p w14:paraId="5A6233CE" w14:textId="77777777" w:rsidR="00A64FC6" w:rsidRPr="00374368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В двух опорах предусмотрены ролики (колесики), колеса пластик, d колес не менее 50 мм </w:t>
            </w:r>
          </w:p>
          <w:p w14:paraId="046A3976" w14:textId="77777777" w:rsidR="00A64FC6" w:rsidRPr="00374368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Максимальная нагрузка на каждую опору 40 кг.</w:t>
            </w:r>
          </w:p>
          <w:p w14:paraId="7A2B0C40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Регулировка по высоте 760-700-640-580 мм. Высота регулируется.</w:t>
            </w:r>
          </w:p>
          <w:p w14:paraId="6081EFC7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Количество мест - Двухместный</w:t>
            </w:r>
          </w:p>
          <w:p w14:paraId="73D8A14C" w14:textId="77777777" w:rsidR="00A64FC6" w:rsidRPr="00374368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Цвет каркаса – Светло –серый по согласованию с Заказчиком</w:t>
            </w:r>
          </w:p>
          <w:p w14:paraId="58B0D20D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Гарантия: 1 год.</w:t>
            </w:r>
          </w:p>
        </w:tc>
        <w:tc>
          <w:tcPr>
            <w:tcW w:w="2693" w:type="dxa"/>
          </w:tcPr>
          <w:p w14:paraId="04FD2EB3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80FCE0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</w:tr>
      <w:tr w:rsidR="00A64FC6" w:rsidRPr="006874D5" w14:paraId="1E8AE35E" w14:textId="1871E349" w:rsidTr="00A64FC6">
        <w:tc>
          <w:tcPr>
            <w:tcW w:w="567" w:type="dxa"/>
          </w:tcPr>
          <w:p w14:paraId="7DB4E377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14:paraId="1F873B80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Стол 2-местный на </w:t>
            </w:r>
            <w:r w:rsidRPr="006874D5">
              <w:rPr>
                <w:b/>
                <w:sz w:val="24"/>
                <w:szCs w:val="24"/>
              </w:rPr>
              <w:t xml:space="preserve">опорах </w:t>
            </w:r>
          </w:p>
          <w:p w14:paraId="22026D4D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</w:p>
          <w:p w14:paraId="5227E79B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53D18D9F" wp14:editId="2932ED45">
                  <wp:extent cx="2057400" cy="2009775"/>
                  <wp:effectExtent l="0" t="0" r="0" b="0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D0DD5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24388D21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14:paraId="288B0248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Габаритный размер: 1280х700мм</w:t>
            </w:r>
          </w:p>
          <w:p w14:paraId="77E34F15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Толщина столешницы - ЛДСП 22 мм</w:t>
            </w:r>
          </w:p>
          <w:p w14:paraId="665DCB0B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Столешница из ЛДСП имеет форму прямоугольника, верхние кромки и края скругляются.  </w:t>
            </w:r>
          </w:p>
          <w:p w14:paraId="37434CEC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lastRenderedPageBreak/>
              <w:t xml:space="preserve">Цвет столешницы - Светло серый </w:t>
            </w:r>
            <w:proofErr w:type="gramStart"/>
            <w:r w:rsidRPr="00374368">
              <w:rPr>
                <w:bCs/>
                <w:sz w:val="24"/>
                <w:szCs w:val="24"/>
              </w:rPr>
              <w:t>по  согласованию</w:t>
            </w:r>
            <w:proofErr w:type="gramEnd"/>
            <w:r w:rsidRPr="00374368">
              <w:rPr>
                <w:bCs/>
                <w:sz w:val="24"/>
                <w:szCs w:val="24"/>
              </w:rPr>
              <w:t xml:space="preserve"> с Заказчиком</w:t>
            </w:r>
          </w:p>
          <w:p w14:paraId="2BEAD11A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Наклоняемая столешница – нет </w:t>
            </w:r>
          </w:p>
          <w:p w14:paraId="6A64A457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Облицовка торцов – кромка в цвет ЛДСП</w:t>
            </w:r>
          </w:p>
          <w:p w14:paraId="32018BE7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Колесные опоры 2 шт. со стопором</w:t>
            </w:r>
          </w:p>
          <w:p w14:paraId="0060DEC9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 Опоры выполнены из трубы.</w:t>
            </w:r>
          </w:p>
          <w:p w14:paraId="1F4F6B89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Труба опоры круглая - d 40 мм, толщина стенок труб 1,5 мм</w:t>
            </w:r>
          </w:p>
          <w:p w14:paraId="44DD282F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В двух опорах предусмотрены ролики (колесики), колеса пластик, d колес не менее 50 мм</w:t>
            </w:r>
          </w:p>
          <w:p w14:paraId="735B6AE3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Максимальная нагрузка на каждую опору 40 кг.</w:t>
            </w:r>
          </w:p>
          <w:p w14:paraId="1520822D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Регулировка по высоте 760-700-640-580 мм. Высота регулируется.</w:t>
            </w:r>
          </w:p>
          <w:p w14:paraId="1B2EA7A1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Количество мест - Двухместный</w:t>
            </w:r>
          </w:p>
          <w:p w14:paraId="67E19690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Цвет каркаса - Светло –серый по согласованию с Заказчиком </w:t>
            </w:r>
          </w:p>
          <w:p w14:paraId="545A12AA" w14:textId="77777777" w:rsidR="00A64FC6" w:rsidRPr="006874D5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Гарантия: 1 год.</w:t>
            </w:r>
          </w:p>
        </w:tc>
        <w:tc>
          <w:tcPr>
            <w:tcW w:w="2693" w:type="dxa"/>
          </w:tcPr>
          <w:p w14:paraId="7F04E82F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292D0D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</w:p>
        </w:tc>
      </w:tr>
      <w:tr w:rsidR="00A64FC6" w:rsidRPr="00374368" w14:paraId="22E6CCB4" w14:textId="1AB23B25" w:rsidTr="00A64FC6">
        <w:tc>
          <w:tcPr>
            <w:tcW w:w="567" w:type="dxa"/>
          </w:tcPr>
          <w:p w14:paraId="51415E4C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14:paraId="53CB5895" w14:textId="77777777" w:rsidR="00A64FC6" w:rsidRPr="006874D5" w:rsidRDefault="00A64FC6" w:rsidP="00A27AFD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К</w:t>
            </w:r>
            <w:r w:rsidRPr="006874D5">
              <w:rPr>
                <w:rFonts w:ascii="Arial" w:eastAsia="Times New Roman" w:hAnsi="Arial" w:cs="Arial"/>
                <w:b/>
                <w:lang w:eastAsia="ru-RU"/>
              </w:rPr>
              <w:t>ресло</w:t>
            </w:r>
            <w:r w:rsidRPr="006874D5">
              <w:rPr>
                <w:rFonts w:ascii="Arial" w:eastAsia="Times New Roman" w:hAnsi="Arial" w:cs="Arial"/>
                <w:b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ru-RU"/>
              </w:rPr>
              <w:t>конференц</w:t>
            </w:r>
            <w:proofErr w:type="spellEnd"/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21C5481C" wp14:editId="286C1E0F">
                  <wp:extent cx="2667000" cy="2209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  <w:vAlign w:val="center"/>
          </w:tcPr>
          <w:p w14:paraId="3B123734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14:paraId="44DC8F05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Штабелируемые по вертикали (по 6 шт.)</w:t>
            </w:r>
          </w:p>
          <w:p w14:paraId="5C679772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Размер: 48*52*77</w:t>
            </w:r>
          </w:p>
          <w:p w14:paraId="0D29C815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Ширина сиденья см.: 43-44</w:t>
            </w:r>
          </w:p>
          <w:p w14:paraId="16ED950A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Глубина сиденья см.: 42-43</w:t>
            </w:r>
          </w:p>
          <w:p w14:paraId="337B5815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Высота спинки см.: 33-34</w:t>
            </w:r>
          </w:p>
          <w:p w14:paraId="1DEEE0FE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Высота от пола до сиденья см: 44-45</w:t>
            </w:r>
          </w:p>
          <w:p w14:paraId="703A2F10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Допустимая нагрузка кг: 120</w:t>
            </w:r>
          </w:p>
          <w:p w14:paraId="032C5AE6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Материал спинки: </w:t>
            </w:r>
            <w:proofErr w:type="spellStart"/>
            <w:r w:rsidRPr="00374368">
              <w:rPr>
                <w:bCs/>
                <w:sz w:val="24"/>
                <w:szCs w:val="24"/>
              </w:rPr>
              <w:t>экокожа</w:t>
            </w:r>
            <w:proofErr w:type="spellEnd"/>
          </w:p>
          <w:p w14:paraId="57A7D430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Материал сиденья: </w:t>
            </w:r>
            <w:proofErr w:type="spellStart"/>
            <w:r w:rsidRPr="00374368">
              <w:rPr>
                <w:bCs/>
                <w:sz w:val="24"/>
                <w:szCs w:val="24"/>
              </w:rPr>
              <w:t>экокожа</w:t>
            </w:r>
            <w:proofErr w:type="spellEnd"/>
          </w:p>
          <w:p w14:paraId="5C841CD7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Цвет спинки: Светло-серый по </w:t>
            </w:r>
            <w:proofErr w:type="spellStart"/>
            <w:r w:rsidRPr="00374368">
              <w:rPr>
                <w:bCs/>
                <w:sz w:val="24"/>
                <w:szCs w:val="24"/>
              </w:rPr>
              <w:t>по</w:t>
            </w:r>
            <w:proofErr w:type="spellEnd"/>
            <w:r w:rsidRPr="00374368">
              <w:rPr>
                <w:bCs/>
                <w:sz w:val="24"/>
                <w:szCs w:val="24"/>
              </w:rPr>
              <w:t xml:space="preserve"> согласованию с Заказчиком</w:t>
            </w:r>
          </w:p>
          <w:p w14:paraId="5353480F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Цвет сиденья: Светло-серый по </w:t>
            </w:r>
            <w:proofErr w:type="spellStart"/>
            <w:r w:rsidRPr="00374368">
              <w:rPr>
                <w:bCs/>
                <w:sz w:val="24"/>
                <w:szCs w:val="24"/>
              </w:rPr>
              <w:t>по</w:t>
            </w:r>
            <w:proofErr w:type="spellEnd"/>
            <w:r w:rsidRPr="00374368">
              <w:rPr>
                <w:bCs/>
                <w:sz w:val="24"/>
                <w:szCs w:val="24"/>
              </w:rPr>
              <w:t xml:space="preserve"> согласованию с Заказчиком</w:t>
            </w:r>
          </w:p>
          <w:p w14:paraId="3D004D21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Основание Кресла: рама, металлическая хром;</w:t>
            </w:r>
          </w:p>
          <w:p w14:paraId="4F9BB11F" w14:textId="77777777" w:rsidR="00A64FC6" w:rsidRPr="00374368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Гарантия: 1 год.</w:t>
            </w:r>
          </w:p>
        </w:tc>
        <w:tc>
          <w:tcPr>
            <w:tcW w:w="2693" w:type="dxa"/>
          </w:tcPr>
          <w:p w14:paraId="5F6E0228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93B1BD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</w:p>
        </w:tc>
      </w:tr>
      <w:tr w:rsidR="00A64FC6" w:rsidRPr="006874D5" w14:paraId="34EC8984" w14:textId="37167B73" w:rsidTr="00A64FC6">
        <w:tc>
          <w:tcPr>
            <w:tcW w:w="567" w:type="dxa"/>
          </w:tcPr>
          <w:p w14:paraId="0B47D216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220" w:type="dxa"/>
          </w:tcPr>
          <w:p w14:paraId="5D534E69" w14:textId="77777777" w:rsidR="00A64FC6" w:rsidRPr="006874D5" w:rsidRDefault="00A64FC6" w:rsidP="00A27A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8" w:lineRule="atLeast"/>
              <w:rPr>
                <w:rFonts w:ascii="Arial" w:hAnsi="Arial" w:cs="Arial"/>
              </w:rPr>
            </w:pPr>
            <w:r w:rsidRPr="006874D5">
              <w:rPr>
                <w:rFonts w:ascii="Arial" w:eastAsia="Times New Roman" w:hAnsi="Arial" w:cs="Arial"/>
                <w:b/>
                <w:color w:val="2E2E2F"/>
              </w:rPr>
              <w:t>Кресло компьютерное</w:t>
            </w:r>
          </w:p>
          <w:p w14:paraId="5FF409BA" w14:textId="77777777" w:rsidR="00A64FC6" w:rsidRPr="006874D5" w:rsidRDefault="00A64FC6" w:rsidP="00A27AF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56C9EEA7" wp14:editId="1BD56844">
                  <wp:extent cx="2352675" cy="2371725"/>
                  <wp:effectExtent l="0" t="0" r="0" b="0"/>
                  <wp:docPr id="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74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7" w:type="dxa"/>
            <w:vAlign w:val="center"/>
          </w:tcPr>
          <w:p w14:paraId="302620E1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41C81854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Габариты без упаковки: 990х655х440мм;</w:t>
            </w:r>
          </w:p>
          <w:p w14:paraId="345A1805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Материал: </w:t>
            </w:r>
            <w:proofErr w:type="spellStart"/>
            <w:r w:rsidRPr="00374368">
              <w:rPr>
                <w:bCs/>
                <w:sz w:val="24"/>
                <w:szCs w:val="24"/>
              </w:rPr>
              <w:t>Экокожа</w:t>
            </w:r>
            <w:proofErr w:type="spellEnd"/>
            <w:r w:rsidRPr="00374368">
              <w:rPr>
                <w:bCs/>
                <w:sz w:val="24"/>
                <w:szCs w:val="24"/>
              </w:rPr>
              <w:t>;</w:t>
            </w:r>
          </w:p>
          <w:p w14:paraId="7F5858EC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Цвет: Синий.</w:t>
            </w:r>
          </w:p>
          <w:p w14:paraId="7B583F28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Спинка - отдельная от сиденья;</w:t>
            </w:r>
          </w:p>
          <w:p w14:paraId="037BD141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Глубина </w:t>
            </w:r>
            <w:proofErr w:type="gramStart"/>
            <w:r w:rsidRPr="00374368">
              <w:rPr>
                <w:bCs/>
                <w:sz w:val="24"/>
                <w:szCs w:val="24"/>
              </w:rPr>
              <w:t>сиденья  –</w:t>
            </w:r>
            <w:proofErr w:type="gramEnd"/>
            <w:r w:rsidRPr="00374368">
              <w:rPr>
                <w:bCs/>
                <w:sz w:val="24"/>
                <w:szCs w:val="24"/>
              </w:rPr>
              <w:t xml:space="preserve"> 440 мм;</w:t>
            </w:r>
          </w:p>
          <w:p w14:paraId="4017577F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Ширина сиденья – 440 мм;</w:t>
            </w:r>
          </w:p>
          <w:p w14:paraId="5A847568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Минимальная высота сиденья - 435 мм;</w:t>
            </w:r>
          </w:p>
          <w:p w14:paraId="2699018E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Максимальная высота сиденья </w:t>
            </w:r>
            <w:proofErr w:type="gramStart"/>
            <w:r w:rsidRPr="00374368">
              <w:rPr>
                <w:bCs/>
                <w:sz w:val="24"/>
                <w:szCs w:val="24"/>
              </w:rPr>
              <w:t>-  570</w:t>
            </w:r>
            <w:proofErr w:type="gramEnd"/>
            <w:r w:rsidRPr="00374368">
              <w:rPr>
                <w:bCs/>
                <w:sz w:val="24"/>
                <w:szCs w:val="24"/>
              </w:rPr>
              <w:t xml:space="preserve"> мм;</w:t>
            </w:r>
          </w:p>
          <w:p w14:paraId="56DD7834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Ширина спинки - 440 мм;</w:t>
            </w:r>
          </w:p>
          <w:p w14:paraId="09595802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Высота спинки - 420 мм;</w:t>
            </w:r>
          </w:p>
          <w:p w14:paraId="4391F488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Материал крестовины – металл;</w:t>
            </w:r>
          </w:p>
          <w:p w14:paraId="515EDAE6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Цвет каркаса – хром;</w:t>
            </w:r>
          </w:p>
          <w:p w14:paraId="3F008D0F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Диаметр креста – 650 мм;</w:t>
            </w:r>
          </w:p>
          <w:p w14:paraId="13305AAF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Регулировка высоты - газлифт;</w:t>
            </w:r>
          </w:p>
          <w:p w14:paraId="4113A412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Подлокотники: нет;</w:t>
            </w:r>
          </w:p>
          <w:p w14:paraId="298A1EBB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proofErr w:type="gramStart"/>
            <w:r w:rsidRPr="00374368">
              <w:rPr>
                <w:bCs/>
                <w:sz w:val="24"/>
                <w:szCs w:val="24"/>
              </w:rPr>
              <w:t>Механизм :</w:t>
            </w:r>
            <w:proofErr w:type="gramEnd"/>
            <w:r w:rsidRPr="00374368">
              <w:rPr>
                <w:bCs/>
                <w:sz w:val="24"/>
                <w:szCs w:val="24"/>
              </w:rPr>
              <w:t xml:space="preserve"> пиастра;</w:t>
            </w:r>
          </w:p>
          <w:p w14:paraId="32C9BDC2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Механизм качания – отсутствует;</w:t>
            </w:r>
          </w:p>
          <w:p w14:paraId="00817C72" w14:textId="77777777" w:rsidR="00A64FC6" w:rsidRPr="00374368" w:rsidRDefault="00A64FC6" w:rsidP="00A27AFD">
            <w:pPr>
              <w:rPr>
                <w:rFonts w:ascii="Arial" w:hAnsi="Arial" w:cs="Arial"/>
                <w:bCs/>
              </w:rPr>
            </w:pPr>
            <w:r w:rsidRPr="00374368">
              <w:rPr>
                <w:rFonts w:ascii="Arial" w:hAnsi="Arial" w:cs="Arial"/>
                <w:bCs/>
              </w:rPr>
              <w:t>Диаметр колес – 50 мм;</w:t>
            </w:r>
          </w:p>
          <w:p w14:paraId="028FC10A" w14:textId="77777777" w:rsidR="00A64FC6" w:rsidRPr="00374368" w:rsidRDefault="00A64FC6" w:rsidP="00A27AFD">
            <w:pPr>
              <w:rPr>
                <w:rFonts w:ascii="Arial" w:hAnsi="Arial" w:cs="Arial"/>
                <w:bCs/>
              </w:rPr>
            </w:pPr>
            <w:r w:rsidRPr="00374368">
              <w:rPr>
                <w:rFonts w:ascii="Arial" w:hAnsi="Arial" w:cs="Arial"/>
                <w:bCs/>
              </w:rPr>
              <w:t>Материал колес – с накладкой PU;</w:t>
            </w:r>
          </w:p>
          <w:p w14:paraId="5FED42C5" w14:textId="77777777" w:rsidR="00A64FC6" w:rsidRPr="00374368" w:rsidRDefault="00A64FC6" w:rsidP="00A27AFD">
            <w:pPr>
              <w:rPr>
                <w:rFonts w:ascii="Arial" w:hAnsi="Arial" w:cs="Arial"/>
                <w:bCs/>
              </w:rPr>
            </w:pPr>
            <w:r w:rsidRPr="00374368">
              <w:rPr>
                <w:rFonts w:ascii="Arial" w:hAnsi="Arial" w:cs="Arial"/>
                <w:bCs/>
              </w:rPr>
              <w:t>Колеса оснащены тормозом безопасности;</w:t>
            </w:r>
          </w:p>
          <w:p w14:paraId="2C27765D" w14:textId="77777777" w:rsidR="00A64FC6" w:rsidRPr="00374368" w:rsidRDefault="00A64FC6" w:rsidP="00A27AFD">
            <w:pPr>
              <w:rPr>
                <w:rFonts w:ascii="Arial" w:hAnsi="Arial" w:cs="Arial"/>
                <w:bCs/>
              </w:rPr>
            </w:pPr>
            <w:r w:rsidRPr="00374368">
              <w:rPr>
                <w:rFonts w:ascii="Arial" w:hAnsi="Arial" w:cs="Arial"/>
                <w:bCs/>
              </w:rPr>
              <w:t>Допустимая нагрузка: 120 кг;</w:t>
            </w:r>
          </w:p>
          <w:p w14:paraId="00F4A382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Гарантия: 1 год.</w:t>
            </w:r>
          </w:p>
          <w:p w14:paraId="44315DE9" w14:textId="77777777" w:rsidR="00A64FC6" w:rsidRPr="006874D5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58871C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8AB1CE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</w:tr>
      <w:tr w:rsidR="00A64FC6" w:rsidRPr="006874D5" w14:paraId="3EB0B576" w14:textId="77777777" w:rsidTr="001535B0">
        <w:tc>
          <w:tcPr>
            <w:tcW w:w="13183" w:type="dxa"/>
            <w:gridSpan w:val="5"/>
          </w:tcPr>
          <w:p w14:paraId="26274EBD" w14:textId="5F5BE301" w:rsidR="00A64FC6" w:rsidRPr="00A64FC6" w:rsidRDefault="00A64FC6" w:rsidP="00A64FC6">
            <w:pPr>
              <w:pStyle w:val="ConsPlusNormal"/>
              <w:tabs>
                <w:tab w:val="left" w:pos="5505"/>
              </w:tabs>
              <w:ind w:firstLine="0"/>
              <w:jc w:val="right"/>
              <w:rPr>
                <w:b/>
                <w:sz w:val="24"/>
                <w:szCs w:val="24"/>
              </w:rPr>
            </w:pPr>
            <w:r w:rsidRPr="00A64FC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14:paraId="4D0472B0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</w:tr>
    </w:tbl>
    <w:p w14:paraId="77ED0DFA" w14:textId="77777777" w:rsidR="00A64FC6" w:rsidRDefault="00A64FC6" w:rsidP="00A64FC6">
      <w:pPr>
        <w:jc w:val="both"/>
        <w:rPr>
          <w:rFonts w:ascii="Arial" w:hAnsi="Arial" w:cs="Arial"/>
          <w:sz w:val="20"/>
        </w:rPr>
      </w:pPr>
    </w:p>
    <w:sectPr w:rsidR="00A64FC6" w:rsidSect="00A64FC6">
      <w:pgSz w:w="16838" w:h="11906" w:orient="landscape"/>
      <w:pgMar w:top="568" w:right="1134" w:bottom="85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0697" w14:textId="77777777" w:rsidR="00C15338" w:rsidRDefault="00C15338">
      <w:r>
        <w:separator/>
      </w:r>
    </w:p>
  </w:endnote>
  <w:endnote w:type="continuationSeparator" w:id="0">
    <w:p w14:paraId="324B6A59" w14:textId="77777777" w:rsidR="00C15338" w:rsidRDefault="00C1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52D" w14:textId="77777777" w:rsidR="00C15338" w:rsidRDefault="00C15338">
      <w:r>
        <w:separator/>
      </w:r>
    </w:p>
  </w:footnote>
  <w:footnote w:type="continuationSeparator" w:id="0">
    <w:p w14:paraId="7380CFD4" w14:textId="77777777" w:rsidR="00C15338" w:rsidRDefault="00C1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1082D"/>
    <w:multiLevelType w:val="hybridMultilevel"/>
    <w:tmpl w:val="BE58B812"/>
    <w:lvl w:ilvl="0" w:tplc="3CAC25D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01C43584">
      <w:start w:val="1"/>
      <w:numFmt w:val="decimal"/>
      <w:lvlText w:val="%2."/>
      <w:lvlJc w:val="right"/>
      <w:pPr>
        <w:ind w:left="1429" w:hanging="360"/>
      </w:pPr>
    </w:lvl>
    <w:lvl w:ilvl="2" w:tplc="7E5AB82C">
      <w:start w:val="1"/>
      <w:numFmt w:val="decimal"/>
      <w:lvlText w:val="%3."/>
      <w:lvlJc w:val="right"/>
      <w:pPr>
        <w:ind w:left="2149" w:hanging="180"/>
      </w:pPr>
    </w:lvl>
    <w:lvl w:ilvl="3" w:tplc="29E23772">
      <w:start w:val="1"/>
      <w:numFmt w:val="decimal"/>
      <w:lvlText w:val="%4."/>
      <w:lvlJc w:val="right"/>
      <w:pPr>
        <w:ind w:left="2869" w:hanging="360"/>
      </w:pPr>
    </w:lvl>
    <w:lvl w:ilvl="4" w:tplc="70747B3C">
      <w:start w:val="1"/>
      <w:numFmt w:val="decimal"/>
      <w:lvlText w:val="%5."/>
      <w:lvlJc w:val="right"/>
      <w:pPr>
        <w:ind w:left="3589" w:hanging="360"/>
      </w:pPr>
    </w:lvl>
    <w:lvl w:ilvl="5" w:tplc="2B9C8E6E">
      <w:start w:val="1"/>
      <w:numFmt w:val="decimal"/>
      <w:lvlText w:val="%6."/>
      <w:lvlJc w:val="right"/>
      <w:pPr>
        <w:ind w:left="4309" w:hanging="180"/>
      </w:pPr>
    </w:lvl>
    <w:lvl w:ilvl="6" w:tplc="A0AA44D6">
      <w:start w:val="1"/>
      <w:numFmt w:val="decimal"/>
      <w:lvlText w:val="%7."/>
      <w:lvlJc w:val="right"/>
      <w:pPr>
        <w:ind w:left="5029" w:hanging="360"/>
      </w:pPr>
    </w:lvl>
    <w:lvl w:ilvl="7" w:tplc="2960A526">
      <w:start w:val="1"/>
      <w:numFmt w:val="decimal"/>
      <w:lvlText w:val="%8."/>
      <w:lvlJc w:val="right"/>
      <w:pPr>
        <w:ind w:left="5749" w:hanging="360"/>
      </w:pPr>
    </w:lvl>
    <w:lvl w:ilvl="8" w:tplc="4C6E9112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7E097BFB"/>
    <w:multiLevelType w:val="hybridMultilevel"/>
    <w:tmpl w:val="3E4EC9C6"/>
    <w:lvl w:ilvl="0" w:tplc="51B4D5CE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D2A47D38">
      <w:start w:val="1"/>
      <w:numFmt w:val="decimal"/>
      <w:lvlText w:val="%2."/>
      <w:lvlJc w:val="right"/>
      <w:pPr>
        <w:ind w:left="1429" w:hanging="360"/>
      </w:pPr>
    </w:lvl>
    <w:lvl w:ilvl="2" w:tplc="4C92FFA0">
      <w:start w:val="1"/>
      <w:numFmt w:val="decimal"/>
      <w:lvlText w:val="%3."/>
      <w:lvlJc w:val="right"/>
      <w:pPr>
        <w:ind w:left="2149" w:hanging="180"/>
      </w:pPr>
    </w:lvl>
    <w:lvl w:ilvl="3" w:tplc="55BA17E4">
      <w:start w:val="1"/>
      <w:numFmt w:val="decimal"/>
      <w:lvlText w:val="%4."/>
      <w:lvlJc w:val="right"/>
      <w:pPr>
        <w:ind w:left="2869" w:hanging="360"/>
      </w:pPr>
    </w:lvl>
    <w:lvl w:ilvl="4" w:tplc="F2C2A19C">
      <w:start w:val="1"/>
      <w:numFmt w:val="decimal"/>
      <w:lvlText w:val="%5."/>
      <w:lvlJc w:val="right"/>
      <w:pPr>
        <w:ind w:left="3589" w:hanging="360"/>
      </w:pPr>
    </w:lvl>
    <w:lvl w:ilvl="5" w:tplc="49DCCA1C">
      <w:start w:val="1"/>
      <w:numFmt w:val="decimal"/>
      <w:lvlText w:val="%6."/>
      <w:lvlJc w:val="right"/>
      <w:pPr>
        <w:ind w:left="4309" w:hanging="180"/>
      </w:pPr>
    </w:lvl>
    <w:lvl w:ilvl="6" w:tplc="2C4E2C92">
      <w:start w:val="1"/>
      <w:numFmt w:val="decimal"/>
      <w:lvlText w:val="%7."/>
      <w:lvlJc w:val="right"/>
      <w:pPr>
        <w:ind w:left="5029" w:hanging="360"/>
      </w:pPr>
    </w:lvl>
    <w:lvl w:ilvl="7" w:tplc="6BD0A25C">
      <w:start w:val="1"/>
      <w:numFmt w:val="decimal"/>
      <w:lvlText w:val="%8."/>
      <w:lvlJc w:val="right"/>
      <w:pPr>
        <w:ind w:left="5749" w:hanging="360"/>
      </w:pPr>
    </w:lvl>
    <w:lvl w:ilvl="8" w:tplc="2F506B7C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7FFB1D82"/>
    <w:multiLevelType w:val="hybridMultilevel"/>
    <w:tmpl w:val="68A2A90A"/>
    <w:lvl w:ilvl="0" w:tplc="730025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FBA6CD1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2496F9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F006B7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A0C71F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3A261CC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86445B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54CA3C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2A488D7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 w16cid:durableId="567418819">
    <w:abstractNumId w:val="0"/>
  </w:num>
  <w:num w:numId="2" w16cid:durableId="674766190">
    <w:abstractNumId w:val="2"/>
  </w:num>
  <w:num w:numId="3" w16cid:durableId="156717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116DEE"/>
    <w:rsid w:val="00120F95"/>
    <w:rsid w:val="001552D0"/>
    <w:rsid w:val="00191E4C"/>
    <w:rsid w:val="002C1EF3"/>
    <w:rsid w:val="002D1BD9"/>
    <w:rsid w:val="00340030"/>
    <w:rsid w:val="00374368"/>
    <w:rsid w:val="003C6BC6"/>
    <w:rsid w:val="0088035E"/>
    <w:rsid w:val="00954447"/>
    <w:rsid w:val="0096110F"/>
    <w:rsid w:val="00A64FC6"/>
    <w:rsid w:val="00AA4AB8"/>
    <w:rsid w:val="00B201FD"/>
    <w:rsid w:val="00BB79AB"/>
    <w:rsid w:val="00BC0E1B"/>
    <w:rsid w:val="00BE75DA"/>
    <w:rsid w:val="00C15338"/>
    <w:rsid w:val="00C42D72"/>
    <w:rsid w:val="00DC7FC2"/>
    <w:rsid w:val="00ED5AF2"/>
    <w:rsid w:val="00F615F1"/>
    <w:rsid w:val="00F6502F"/>
    <w:rsid w:val="00F71144"/>
    <w:rsid w:val="00FC6DC4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A3674C74-8DD6-471B-88D2-D4CD876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uiPriority w:val="34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  <w:style w:type="character" w:styleId="afb">
    <w:name w:val="Strong"/>
    <w:basedOn w:val="a0"/>
    <w:uiPriority w:val="22"/>
    <w:qFormat/>
    <w:rsid w:val="00120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BD98-B174-4C19-B50B-4BB1F002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2026-06-02T05:40:00Z</dcterms:created>
  <dcterms:modified xsi:type="dcterms:W3CDTF">2026-06-02T05:40:00Z</dcterms:modified>
  <dc:language>ru-RU</dc:language>
</cp:coreProperties>
</file>