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F4" w:rsidRPr="00A0489B" w:rsidRDefault="008D36F4" w:rsidP="008D36F4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A0489B">
        <w:rPr>
          <w:rFonts w:ascii="Arial" w:hAnsi="Arial" w:cs="Arial"/>
          <w:b/>
          <w:sz w:val="26"/>
          <w:szCs w:val="26"/>
        </w:rPr>
        <w:t>Муниципальное автономное учреждение культуры города Ялуторовска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A0489B">
        <w:rPr>
          <w:rFonts w:ascii="Arial" w:hAnsi="Arial" w:cs="Arial"/>
          <w:b/>
          <w:sz w:val="26"/>
          <w:szCs w:val="26"/>
        </w:rPr>
        <w:t>«Арт-Вояж»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МАУК «Арт-Вояж»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627010</w:t>
      </w:r>
      <w:r>
        <w:rPr>
          <w:rFonts w:ascii="Arial" w:hAnsi="Arial" w:cs="Arial"/>
          <w:sz w:val="26"/>
          <w:szCs w:val="26"/>
        </w:rPr>
        <w:t xml:space="preserve"> </w:t>
      </w:r>
      <w:r w:rsidRPr="00A0489B">
        <w:rPr>
          <w:rFonts w:ascii="Arial" w:hAnsi="Arial" w:cs="Arial"/>
          <w:sz w:val="26"/>
          <w:szCs w:val="26"/>
        </w:rPr>
        <w:t xml:space="preserve">Тюменская область, </w:t>
      </w:r>
      <w:proofErr w:type="gramStart"/>
      <w:r w:rsidRPr="00A0489B">
        <w:rPr>
          <w:rFonts w:ascii="Arial" w:hAnsi="Arial" w:cs="Arial"/>
          <w:sz w:val="26"/>
          <w:szCs w:val="26"/>
        </w:rPr>
        <w:t>г</w:t>
      </w:r>
      <w:proofErr w:type="gramEnd"/>
      <w:r w:rsidRPr="00A0489B">
        <w:rPr>
          <w:rFonts w:ascii="Arial" w:hAnsi="Arial" w:cs="Arial"/>
          <w:sz w:val="26"/>
          <w:szCs w:val="26"/>
        </w:rPr>
        <w:t xml:space="preserve">. Ялуторовск, ул. Революции, </w:t>
      </w:r>
      <w:r>
        <w:rPr>
          <w:rFonts w:ascii="Arial" w:hAnsi="Arial" w:cs="Arial"/>
          <w:sz w:val="26"/>
          <w:szCs w:val="26"/>
        </w:rPr>
        <w:t>44</w:t>
      </w:r>
      <w:r w:rsidRPr="00A0489B">
        <w:rPr>
          <w:rFonts w:ascii="Arial" w:hAnsi="Arial" w:cs="Arial"/>
          <w:sz w:val="26"/>
          <w:szCs w:val="26"/>
        </w:rPr>
        <w:t xml:space="preserve"> 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Тел./факс +7 (34535) 3-96-36</w:t>
      </w:r>
    </w:p>
    <w:p w:rsidR="008D36F4" w:rsidRPr="00A0489B" w:rsidRDefault="008D36F4" w:rsidP="008D36F4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ОКПО 87206049, ОГРН 1087207000594, ИНН/КПП 7207010960/720701001</w:t>
      </w:r>
    </w:p>
    <w:p w:rsidR="008D36F4" w:rsidRDefault="008D36F4" w:rsidP="008D36F4">
      <w:pPr>
        <w:pStyle w:val="a3"/>
        <w:jc w:val="center"/>
        <w:rPr>
          <w:rFonts w:ascii="Arial" w:hAnsi="Arial" w:cs="Arial"/>
          <w:b/>
          <w:sz w:val="26"/>
          <w:szCs w:val="26"/>
        </w:rPr>
      </w:pPr>
    </w:p>
    <w:p w:rsidR="008D36F4" w:rsidRPr="00DD7682" w:rsidRDefault="008D36F4" w:rsidP="008D36F4">
      <w:pPr>
        <w:pStyle w:val="a3"/>
        <w:jc w:val="right"/>
        <w:rPr>
          <w:rFonts w:ascii="Arial" w:hAnsi="Arial" w:cs="Arial"/>
          <w:sz w:val="21"/>
          <w:szCs w:val="21"/>
        </w:rPr>
      </w:pPr>
      <w:r w:rsidRPr="00DD7682">
        <w:rPr>
          <w:rFonts w:ascii="Arial" w:hAnsi="Arial" w:cs="Arial"/>
          <w:sz w:val="21"/>
          <w:szCs w:val="21"/>
        </w:rPr>
        <w:t>«</w:t>
      </w:r>
      <w:r w:rsidR="00AC220F">
        <w:rPr>
          <w:rFonts w:ascii="Arial" w:hAnsi="Arial" w:cs="Arial"/>
          <w:sz w:val="21"/>
          <w:szCs w:val="21"/>
        </w:rPr>
        <w:t>14</w:t>
      </w:r>
      <w:r w:rsidRPr="00DD7682">
        <w:rPr>
          <w:rFonts w:ascii="Arial" w:hAnsi="Arial" w:cs="Arial"/>
          <w:sz w:val="21"/>
          <w:szCs w:val="21"/>
        </w:rPr>
        <w:t xml:space="preserve">» </w:t>
      </w:r>
      <w:r>
        <w:rPr>
          <w:rFonts w:ascii="Arial" w:hAnsi="Arial" w:cs="Arial"/>
          <w:sz w:val="21"/>
          <w:szCs w:val="21"/>
        </w:rPr>
        <w:t>ию</w:t>
      </w:r>
      <w:r w:rsidR="00AC220F">
        <w:rPr>
          <w:rFonts w:ascii="Arial" w:hAnsi="Arial" w:cs="Arial"/>
          <w:sz w:val="21"/>
          <w:szCs w:val="21"/>
        </w:rPr>
        <w:t>л</w:t>
      </w:r>
      <w:r>
        <w:rPr>
          <w:rFonts w:ascii="Arial" w:hAnsi="Arial" w:cs="Arial"/>
          <w:sz w:val="21"/>
          <w:szCs w:val="21"/>
        </w:rPr>
        <w:t>я</w:t>
      </w:r>
      <w:r w:rsidRPr="00DD7682">
        <w:rPr>
          <w:rFonts w:ascii="Arial" w:hAnsi="Arial" w:cs="Arial"/>
          <w:sz w:val="21"/>
          <w:szCs w:val="21"/>
        </w:rPr>
        <w:t xml:space="preserve"> 202</w:t>
      </w:r>
      <w:r w:rsidR="009A1A68">
        <w:rPr>
          <w:rFonts w:ascii="Arial" w:hAnsi="Arial" w:cs="Arial"/>
          <w:sz w:val="21"/>
          <w:szCs w:val="21"/>
        </w:rPr>
        <w:t>6</w:t>
      </w:r>
      <w:r w:rsidRPr="00DD7682">
        <w:rPr>
          <w:rFonts w:ascii="Arial" w:hAnsi="Arial" w:cs="Arial"/>
          <w:sz w:val="21"/>
          <w:szCs w:val="21"/>
        </w:rPr>
        <w:t xml:space="preserve"> г.</w:t>
      </w:r>
    </w:p>
    <w:p w:rsidR="008D36F4" w:rsidRPr="00DD7682" w:rsidRDefault="008D36F4" w:rsidP="008D36F4">
      <w:pPr>
        <w:pStyle w:val="a3"/>
        <w:jc w:val="center"/>
        <w:rPr>
          <w:rFonts w:ascii="Arial" w:hAnsi="Arial" w:cs="Arial"/>
          <w:b/>
          <w:sz w:val="21"/>
          <w:szCs w:val="21"/>
        </w:rPr>
      </w:pPr>
      <w:r w:rsidRPr="00DD7682">
        <w:rPr>
          <w:rFonts w:ascii="Arial" w:hAnsi="Arial" w:cs="Arial"/>
          <w:b/>
          <w:sz w:val="21"/>
          <w:szCs w:val="21"/>
        </w:rPr>
        <w:t>Запрос.</w:t>
      </w:r>
    </w:p>
    <w:p w:rsidR="008D36F4" w:rsidRPr="00DD7682" w:rsidRDefault="008D36F4" w:rsidP="008D36F4">
      <w:pPr>
        <w:pStyle w:val="a3"/>
        <w:jc w:val="center"/>
        <w:rPr>
          <w:rFonts w:ascii="Arial" w:hAnsi="Arial" w:cs="Arial"/>
          <w:b/>
          <w:sz w:val="21"/>
          <w:szCs w:val="21"/>
        </w:rPr>
      </w:pPr>
    </w:p>
    <w:p w:rsidR="008D36F4" w:rsidRPr="00DD7682" w:rsidRDefault="008D36F4" w:rsidP="008D36F4">
      <w:pPr>
        <w:spacing w:after="0"/>
        <w:ind w:firstLine="851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DD7682">
        <w:rPr>
          <w:rFonts w:ascii="Arial" w:eastAsia="Calibri" w:hAnsi="Arial" w:cs="Arial"/>
          <w:sz w:val="21"/>
          <w:szCs w:val="21"/>
          <w:lang w:eastAsia="en-US"/>
        </w:rPr>
        <w:t>В целях получения ценовой информации направляем Вам запрос и просим предоставить коммерческ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ое предложение на приобретение </w:t>
      </w:r>
      <w:r w:rsidRPr="00DD7682">
        <w:rPr>
          <w:rFonts w:ascii="Arial" w:eastAsia="Calibri" w:hAnsi="Arial" w:cs="Arial"/>
          <w:sz w:val="21"/>
          <w:szCs w:val="21"/>
          <w:lang w:eastAsia="en-US"/>
        </w:rPr>
        <w:t xml:space="preserve"> товаров.</w:t>
      </w:r>
    </w:p>
    <w:p w:rsidR="008D36F4" w:rsidRPr="00172B76" w:rsidRDefault="008D36F4" w:rsidP="008D36F4">
      <w:pPr>
        <w:spacing w:after="0"/>
        <w:ind w:firstLine="851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537"/>
        <w:gridCol w:w="2665"/>
        <w:gridCol w:w="4024"/>
        <w:gridCol w:w="1109"/>
        <w:gridCol w:w="1236"/>
      </w:tblGrid>
      <w:tr w:rsidR="008D36F4" w:rsidRPr="001E25B7" w:rsidTr="00A85BEA">
        <w:tc>
          <w:tcPr>
            <w:tcW w:w="537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изм</w:t>
            </w:r>
            <w:proofErr w:type="spellEnd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Кол-во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8D36F4" w:rsidRPr="001E25B7" w:rsidRDefault="00AC220F" w:rsidP="005854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Блендер</w:t>
            </w:r>
            <w:proofErr w:type="spellEnd"/>
          </w:p>
        </w:tc>
        <w:tc>
          <w:tcPr>
            <w:tcW w:w="4024" w:type="dxa"/>
          </w:tcPr>
          <w:p w:rsidR="00AC220F" w:rsidRPr="00084FB8" w:rsidRDefault="00AC220F" w:rsidP="00AC22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850 Вт</w:t>
            </w:r>
          </w:p>
          <w:p w:rsidR="00AC220F" w:rsidRPr="00084FB8" w:rsidRDefault="00AC220F" w:rsidP="00AC22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Объем чаши: не менее 0,5 л</w:t>
            </w:r>
          </w:p>
          <w:p w:rsidR="00AC220F" w:rsidRPr="00084FB8" w:rsidRDefault="00AC220F" w:rsidP="00AC22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 xml:space="preserve">Тип: </w:t>
            </w:r>
            <w:proofErr w:type="spellStart"/>
            <w:r w:rsidRPr="00084FB8">
              <w:rPr>
                <w:rFonts w:ascii="Arial" w:hAnsi="Arial" w:cs="Arial"/>
                <w:sz w:val="18"/>
                <w:szCs w:val="18"/>
              </w:rPr>
              <w:t>погружной</w:t>
            </w:r>
            <w:proofErr w:type="spellEnd"/>
          </w:p>
          <w:p w:rsidR="00AC220F" w:rsidRPr="00084FB8" w:rsidRDefault="00AC220F" w:rsidP="00AC22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Количество насадок в комплекте: не менее 2</w:t>
            </w:r>
          </w:p>
          <w:p w:rsidR="008D36F4" w:rsidRPr="00084FB8" w:rsidRDefault="00AC220F" w:rsidP="00AC22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Количество скоростей: не менее 2</w:t>
            </w:r>
          </w:p>
        </w:tc>
        <w:tc>
          <w:tcPr>
            <w:tcW w:w="1109" w:type="dxa"/>
            <w:vAlign w:val="center"/>
          </w:tcPr>
          <w:p w:rsidR="008D36F4" w:rsidRPr="001E25B7" w:rsidRDefault="00AC220F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8D3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8D36F4" w:rsidRPr="001E25B7" w:rsidRDefault="00AC220F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Миксер</w:t>
            </w:r>
          </w:p>
        </w:tc>
        <w:tc>
          <w:tcPr>
            <w:tcW w:w="4024" w:type="dxa"/>
          </w:tcPr>
          <w:p w:rsidR="009A1A68" w:rsidRPr="00084FB8" w:rsidRDefault="00AC220F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Тип: ручной</w:t>
            </w:r>
          </w:p>
          <w:p w:rsidR="00AC220F" w:rsidRPr="00084FB8" w:rsidRDefault="00AC220F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500 Вт</w:t>
            </w:r>
          </w:p>
          <w:p w:rsidR="00AC220F" w:rsidRPr="00084FB8" w:rsidRDefault="00AC220F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Материал корпуса: пластик/нержавеющая сталь</w:t>
            </w:r>
          </w:p>
          <w:p w:rsidR="00AC220F" w:rsidRPr="00084FB8" w:rsidRDefault="005F3B5D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Кол-во скоростей: не менее 5</w:t>
            </w:r>
          </w:p>
          <w:p w:rsidR="005F3B5D" w:rsidRPr="00084FB8" w:rsidRDefault="005F3B5D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Кол-во насадок: не менее 4</w:t>
            </w:r>
          </w:p>
          <w:p w:rsidR="005F3B5D" w:rsidRPr="00084FB8" w:rsidRDefault="005F3B5D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Длина</w:t>
            </w:r>
            <w:r w:rsidR="00302C6E" w:rsidRPr="00084FB8">
              <w:rPr>
                <w:rFonts w:ascii="Arial" w:hAnsi="Arial" w:cs="Arial"/>
                <w:sz w:val="18"/>
                <w:szCs w:val="18"/>
              </w:rPr>
              <w:t xml:space="preserve"> сетевого</w:t>
            </w:r>
            <w:r w:rsidRPr="00084FB8">
              <w:rPr>
                <w:rFonts w:ascii="Arial" w:hAnsi="Arial" w:cs="Arial"/>
                <w:sz w:val="18"/>
                <w:szCs w:val="18"/>
              </w:rPr>
              <w:t xml:space="preserve"> шнура: не менее 1 м</w:t>
            </w:r>
          </w:p>
        </w:tc>
        <w:tc>
          <w:tcPr>
            <w:tcW w:w="1109" w:type="dxa"/>
            <w:vAlign w:val="center"/>
          </w:tcPr>
          <w:p w:rsidR="008D36F4" w:rsidRPr="001E25B7" w:rsidRDefault="005F3B5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8D36F4" w:rsidRPr="001E25B7" w:rsidRDefault="005F3B5D" w:rsidP="008D36F4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Тостер</w:t>
            </w:r>
          </w:p>
        </w:tc>
        <w:tc>
          <w:tcPr>
            <w:tcW w:w="4024" w:type="dxa"/>
          </w:tcPr>
          <w:p w:rsidR="008D36F4" w:rsidRPr="00084FB8" w:rsidRDefault="005F3B5D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750 Вт</w:t>
            </w:r>
          </w:p>
          <w:p w:rsidR="005F3B5D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Количество отсеков: не менее 2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Длина отсека: не менее 130 мм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Ширина отсека: не менее 32 мм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Количество режимов: не менее 5</w:t>
            </w:r>
          </w:p>
          <w:p w:rsidR="00302C6E" w:rsidRPr="00084FB8" w:rsidRDefault="00302C6E" w:rsidP="00302C6E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Выдвижной лоток для крошек: да</w:t>
            </w:r>
          </w:p>
        </w:tc>
        <w:tc>
          <w:tcPr>
            <w:tcW w:w="1109" w:type="dxa"/>
            <w:vAlign w:val="center"/>
          </w:tcPr>
          <w:p w:rsidR="008D36F4" w:rsidRPr="001E25B7" w:rsidRDefault="00302C6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8D36F4" w:rsidRPr="001E25B7" w:rsidRDefault="00302C6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Фен</w:t>
            </w:r>
          </w:p>
        </w:tc>
        <w:tc>
          <w:tcPr>
            <w:tcW w:w="4024" w:type="dxa"/>
          </w:tcPr>
          <w:p w:rsidR="008D36F4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2000 Вт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Температурный режим: не менее 3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Скорость воздушного потока: не менее 2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Сушка холодным воздухом: да</w:t>
            </w:r>
          </w:p>
          <w:p w:rsidR="00302C6E" w:rsidRPr="00084FB8" w:rsidRDefault="00302C6E" w:rsidP="00302C6E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Длина сетевого шнура: не менее 1,8 м</w:t>
            </w:r>
          </w:p>
          <w:p w:rsidR="00302C6E" w:rsidRPr="00084FB8" w:rsidRDefault="00302C6E" w:rsidP="00302C6E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 xml:space="preserve">Насадка концентратор: да </w:t>
            </w:r>
          </w:p>
        </w:tc>
        <w:tc>
          <w:tcPr>
            <w:tcW w:w="1109" w:type="dxa"/>
            <w:vAlign w:val="center"/>
          </w:tcPr>
          <w:p w:rsidR="008D36F4" w:rsidRPr="001E25B7" w:rsidRDefault="00302C6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5" w:type="dxa"/>
          </w:tcPr>
          <w:p w:rsidR="008D36F4" w:rsidRPr="001E25B7" w:rsidRDefault="00302C6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Чайник электрический</w:t>
            </w:r>
          </w:p>
        </w:tc>
        <w:tc>
          <w:tcPr>
            <w:tcW w:w="4024" w:type="dxa"/>
          </w:tcPr>
          <w:p w:rsidR="008D36F4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Объём: не менее 2 л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1500 Вт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Материал корпуса: стекло, пластик, металл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Тип нагревательного элемента: диск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Вращение на 360</w:t>
            </w:r>
            <w:r w:rsidRPr="00084FB8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084FB8">
              <w:rPr>
                <w:rFonts w:ascii="Arial" w:hAnsi="Arial" w:cs="Arial"/>
                <w:sz w:val="18"/>
                <w:szCs w:val="18"/>
              </w:rPr>
              <w:t>: есть</w:t>
            </w:r>
          </w:p>
          <w:p w:rsidR="00302C6E" w:rsidRPr="00084FB8" w:rsidRDefault="00302C6E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Шкала уровня воды: есть</w:t>
            </w:r>
          </w:p>
          <w:p w:rsidR="00302C6E" w:rsidRPr="00084FB8" w:rsidRDefault="00302C6E" w:rsidP="001C1788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Индикатор работы: есть</w:t>
            </w:r>
          </w:p>
        </w:tc>
        <w:tc>
          <w:tcPr>
            <w:tcW w:w="1109" w:type="dxa"/>
            <w:vAlign w:val="center"/>
          </w:tcPr>
          <w:p w:rsidR="008D36F4" w:rsidRPr="001E25B7" w:rsidRDefault="001C178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5" w:type="dxa"/>
          </w:tcPr>
          <w:p w:rsidR="008D36F4" w:rsidRPr="001E25B7" w:rsidRDefault="001C1788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Весы кухонные</w:t>
            </w:r>
          </w:p>
        </w:tc>
        <w:tc>
          <w:tcPr>
            <w:tcW w:w="4024" w:type="dxa"/>
          </w:tcPr>
          <w:p w:rsidR="001C1788" w:rsidRPr="00084FB8" w:rsidRDefault="001C178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Электронные</w:t>
            </w:r>
          </w:p>
          <w:p w:rsidR="008D36F4" w:rsidRPr="00084FB8" w:rsidRDefault="001C178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Нагрузка: не менее 8 кг</w:t>
            </w:r>
          </w:p>
          <w:p w:rsidR="001C1788" w:rsidRPr="00084FB8" w:rsidRDefault="001C1788" w:rsidP="001C1788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 xml:space="preserve">Установка: </w:t>
            </w:r>
            <w:proofErr w:type="gramStart"/>
            <w:r w:rsidRPr="00084FB8">
              <w:rPr>
                <w:rFonts w:ascii="Arial" w:hAnsi="Arial" w:cs="Arial"/>
                <w:sz w:val="18"/>
                <w:szCs w:val="18"/>
              </w:rPr>
              <w:t>настольные</w:t>
            </w:r>
            <w:proofErr w:type="gramEnd"/>
          </w:p>
          <w:p w:rsidR="00E220D9" w:rsidRPr="00084FB8" w:rsidRDefault="00E220D9" w:rsidP="001C1788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Точность измерения (шаг деления): 1 г</w:t>
            </w:r>
          </w:p>
          <w:p w:rsidR="00E220D9" w:rsidRPr="00084FB8" w:rsidRDefault="00E220D9" w:rsidP="001C1788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Ширина:  не менее 200 мм</w:t>
            </w:r>
          </w:p>
          <w:p w:rsidR="00E220D9" w:rsidRPr="00084FB8" w:rsidRDefault="00E220D9" w:rsidP="001C1788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Длина: не менее 150 мм</w:t>
            </w:r>
          </w:p>
          <w:p w:rsidR="001C1788" w:rsidRPr="00084FB8" w:rsidRDefault="00E220D9" w:rsidP="00E220D9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Пылевлагозащитные: да</w:t>
            </w:r>
          </w:p>
        </w:tc>
        <w:tc>
          <w:tcPr>
            <w:tcW w:w="1109" w:type="dxa"/>
            <w:vAlign w:val="center"/>
          </w:tcPr>
          <w:p w:rsidR="008D36F4" w:rsidRPr="001E25B7" w:rsidRDefault="00E220D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65" w:type="dxa"/>
          </w:tcPr>
          <w:p w:rsidR="008D36F4" w:rsidRPr="001E25B7" w:rsidRDefault="00E220D9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Вафельница</w:t>
            </w:r>
          </w:p>
        </w:tc>
        <w:tc>
          <w:tcPr>
            <w:tcW w:w="4024" w:type="dxa"/>
          </w:tcPr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Венские вафли</w:t>
            </w:r>
          </w:p>
          <w:p w:rsidR="008D36F4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1000 Вт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Корпус: пластик/нержавеющая сталь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Индикатор работа: есть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Индикатор нагрева: есть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Отключение при перегреве: есть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FB8">
              <w:rPr>
                <w:rFonts w:ascii="Arial" w:hAnsi="Arial" w:cs="Arial"/>
                <w:sz w:val="18"/>
                <w:szCs w:val="18"/>
              </w:rPr>
              <w:t>Антипригарное</w:t>
            </w:r>
            <w:proofErr w:type="spellEnd"/>
            <w:r w:rsidRPr="00084FB8">
              <w:rPr>
                <w:rFonts w:ascii="Arial" w:hAnsi="Arial" w:cs="Arial"/>
                <w:sz w:val="18"/>
                <w:szCs w:val="18"/>
              </w:rPr>
              <w:t xml:space="preserve"> покрытие: есть</w:t>
            </w:r>
          </w:p>
          <w:p w:rsidR="00084FB8" w:rsidRPr="00084FB8" w:rsidRDefault="00084FB8" w:rsidP="00084FB8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Нескользящие прорезиненные ножки: есть</w:t>
            </w:r>
          </w:p>
        </w:tc>
        <w:tc>
          <w:tcPr>
            <w:tcW w:w="1109" w:type="dxa"/>
            <w:vAlign w:val="center"/>
          </w:tcPr>
          <w:p w:rsidR="008D36F4" w:rsidRPr="001E25B7" w:rsidRDefault="00084FB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65" w:type="dxa"/>
          </w:tcPr>
          <w:p w:rsidR="008D36F4" w:rsidRPr="001E25B7" w:rsidRDefault="00084FB8" w:rsidP="00084FB8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Аэрогриль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</w:tcPr>
          <w:p w:rsidR="00144624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Объем: не менее 4 л</w:t>
            </w:r>
          </w:p>
          <w:p w:rsid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Мощность: не менее 1200 Вт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Таймер: да</w:t>
            </w:r>
          </w:p>
          <w:p w:rsidR="00084FB8" w:rsidRP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>Режим работы: не менее 9 программ</w:t>
            </w:r>
          </w:p>
          <w:p w:rsidR="00084FB8" w:rsidRDefault="00084FB8" w:rsidP="0058547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4FB8">
              <w:rPr>
                <w:rFonts w:ascii="Arial" w:hAnsi="Arial" w:cs="Arial"/>
                <w:sz w:val="18"/>
                <w:szCs w:val="18"/>
              </w:rPr>
              <w:t xml:space="preserve">Регулировка температуры: от 80 до 200 </w:t>
            </w:r>
            <w:r w:rsidRPr="00084FB8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084FB8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084FB8" w:rsidRDefault="00084FB8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Съёмная решетка чаши: да</w:t>
            </w:r>
          </w:p>
          <w:p w:rsidR="00084FB8" w:rsidRPr="00084FB8" w:rsidRDefault="00084FB8" w:rsidP="00084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Защита от перегрева: да</w:t>
            </w:r>
          </w:p>
        </w:tc>
        <w:tc>
          <w:tcPr>
            <w:tcW w:w="1109" w:type="dxa"/>
            <w:vAlign w:val="center"/>
          </w:tcPr>
          <w:p w:rsidR="00CC66DC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66DC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66DC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36F4" w:rsidRPr="001E25B7" w:rsidRDefault="00084FB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66DC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66DC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C66DC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2665" w:type="dxa"/>
          </w:tcPr>
          <w:p w:rsidR="008D36F4" w:rsidRPr="001E25B7" w:rsidRDefault="00CC66DC" w:rsidP="00266767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Отпариватель</w:t>
            </w:r>
            <w:proofErr w:type="spellEnd"/>
          </w:p>
        </w:tc>
        <w:tc>
          <w:tcPr>
            <w:tcW w:w="4024" w:type="dxa"/>
          </w:tcPr>
          <w:p w:rsidR="00CC66DC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Мощность: не менее 1500 Вт</w:t>
            </w:r>
          </w:p>
          <w:p w:rsidR="002F1D2D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Ручной: да</w:t>
            </w:r>
          </w:p>
          <w:p w:rsidR="00CC66DC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Съемный резервуар для воды: не менее 300 мл</w:t>
            </w:r>
          </w:p>
          <w:p w:rsidR="00CC66DC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Постоянная подача пара: не менее 20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/мин</w:t>
            </w:r>
          </w:p>
          <w:p w:rsidR="00CC66DC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Вертикальное отпаривание: да</w:t>
            </w:r>
          </w:p>
          <w:p w:rsidR="00CC66DC" w:rsidRPr="00CC66DC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Время нагрева: не более 0,25 мин.</w:t>
            </w:r>
          </w:p>
        </w:tc>
        <w:tc>
          <w:tcPr>
            <w:tcW w:w="1109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B57D4D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5" w:type="dxa"/>
          </w:tcPr>
          <w:p w:rsidR="008D36F4" w:rsidRPr="001E25B7" w:rsidRDefault="00CC66DC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Термос</w:t>
            </w:r>
          </w:p>
        </w:tc>
        <w:tc>
          <w:tcPr>
            <w:tcW w:w="4024" w:type="dxa"/>
          </w:tcPr>
          <w:p w:rsidR="008D36F4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Объем: не менее 1 л</w:t>
            </w:r>
          </w:p>
          <w:p w:rsidR="00CC66DC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Нержавеющая сталь</w:t>
            </w:r>
          </w:p>
          <w:p w:rsidR="00CC66DC" w:rsidRPr="00084FB8" w:rsidRDefault="00CC66DC" w:rsidP="0058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Пробка с ситечком</w:t>
            </w:r>
          </w:p>
        </w:tc>
        <w:tc>
          <w:tcPr>
            <w:tcW w:w="1109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CC66DC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</w:tbl>
    <w:p w:rsidR="008D36F4" w:rsidRDefault="008D36F4" w:rsidP="008D36F4">
      <w:pPr>
        <w:tabs>
          <w:tab w:val="left" w:pos="1170"/>
        </w:tabs>
        <w:spacing w:after="0"/>
        <w:ind w:right="-1"/>
        <w:jc w:val="right"/>
        <w:rPr>
          <w:rFonts w:ascii="Arial" w:hAnsi="Arial" w:cs="Arial"/>
        </w:rPr>
      </w:pPr>
    </w:p>
    <w:p w:rsidR="008D36F4" w:rsidRPr="00172B76" w:rsidRDefault="008D36F4" w:rsidP="008D36F4">
      <w:pPr>
        <w:spacing w:after="120" w:line="240" w:lineRule="auto"/>
        <w:ind w:firstLine="851"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172B76">
        <w:rPr>
          <w:rFonts w:ascii="Arial" w:eastAsia="Calibri" w:hAnsi="Arial" w:cs="Arial"/>
          <w:i/>
          <w:sz w:val="21"/>
          <w:szCs w:val="21"/>
          <w:lang w:eastAsia="en-US"/>
        </w:rPr>
        <w:t>Ответ на запрос не влечет за собой возникновения каких-либо обязательств заказчика.</w:t>
      </w:r>
    </w:p>
    <w:p w:rsidR="008D36F4" w:rsidRPr="00172B76" w:rsidRDefault="008D36F4" w:rsidP="008D36F4">
      <w:pPr>
        <w:ind w:firstLine="851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172B76">
        <w:rPr>
          <w:rFonts w:ascii="Arial" w:eastAsia="Calibri" w:hAnsi="Arial" w:cs="Arial"/>
          <w:sz w:val="21"/>
          <w:szCs w:val="21"/>
          <w:lang w:eastAsia="en-US"/>
        </w:rPr>
        <w:t xml:space="preserve">Коммерческое предложение прошу направить на электронный адрес: </w:t>
      </w:r>
      <w:r w:rsidRPr="00172B76">
        <w:rPr>
          <w:rFonts w:ascii="Arial" w:eastAsia="Calibri" w:hAnsi="Arial" w:cs="Arial"/>
          <w:sz w:val="21"/>
          <w:szCs w:val="21"/>
          <w:lang w:eastAsia="en-US"/>
        </w:rPr>
        <w:br/>
        <w:t xml:space="preserve">artvoyag72@mail.ru. Если возникнут вопросы, Вы сможете связаться с нами по телефону: 8(34535)3-32-79.  </w:t>
      </w:r>
    </w:p>
    <w:p w:rsidR="008D36F4" w:rsidRPr="00172B76" w:rsidRDefault="008D36F4" w:rsidP="008D36F4">
      <w:pPr>
        <w:ind w:firstLine="851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:rsidR="008D36F4" w:rsidRDefault="008D36F4" w:rsidP="008D36F4">
      <w:pPr>
        <w:ind w:firstLine="851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172B76">
        <w:rPr>
          <w:rFonts w:ascii="Arial" w:eastAsia="Calibri" w:hAnsi="Arial" w:cs="Arial"/>
          <w:sz w:val="21"/>
          <w:szCs w:val="21"/>
          <w:lang w:eastAsia="en-US"/>
        </w:rPr>
        <w:t xml:space="preserve">Директор                                                                 Е.А. Симонова </w:t>
      </w:r>
    </w:p>
    <w:p w:rsidR="00E9757C" w:rsidRDefault="00E9757C"/>
    <w:sectPr w:rsidR="00E9757C" w:rsidSect="000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36F4"/>
    <w:rsid w:val="00054A2A"/>
    <w:rsid w:val="00084FB8"/>
    <w:rsid w:val="00085903"/>
    <w:rsid w:val="000C6FFF"/>
    <w:rsid w:val="00144624"/>
    <w:rsid w:val="001C1788"/>
    <w:rsid w:val="001E25B7"/>
    <w:rsid w:val="00243A66"/>
    <w:rsid w:val="00266767"/>
    <w:rsid w:val="002C0C6E"/>
    <w:rsid w:val="002F1D2D"/>
    <w:rsid w:val="00302C6E"/>
    <w:rsid w:val="00373908"/>
    <w:rsid w:val="004850B1"/>
    <w:rsid w:val="005E2B80"/>
    <w:rsid w:val="005F3B5D"/>
    <w:rsid w:val="0076300F"/>
    <w:rsid w:val="007E7AB7"/>
    <w:rsid w:val="008D36F4"/>
    <w:rsid w:val="00915FD4"/>
    <w:rsid w:val="0096430E"/>
    <w:rsid w:val="009A1A68"/>
    <w:rsid w:val="00A859FB"/>
    <w:rsid w:val="00A85BEA"/>
    <w:rsid w:val="00AC220F"/>
    <w:rsid w:val="00B57D4D"/>
    <w:rsid w:val="00B9465A"/>
    <w:rsid w:val="00C57A29"/>
    <w:rsid w:val="00C741B6"/>
    <w:rsid w:val="00CC66DC"/>
    <w:rsid w:val="00D12488"/>
    <w:rsid w:val="00E220D9"/>
    <w:rsid w:val="00E9757C"/>
    <w:rsid w:val="00F9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03"/>
  </w:style>
  <w:style w:type="paragraph" w:styleId="1">
    <w:name w:val="heading 1"/>
    <w:basedOn w:val="a"/>
    <w:link w:val="10"/>
    <w:uiPriority w:val="9"/>
    <w:qFormat/>
    <w:rsid w:val="008D3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6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8D36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D3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1"/>
    <w:basedOn w:val="a0"/>
    <w:rsid w:val="008D36F4"/>
  </w:style>
  <w:style w:type="paragraph" w:styleId="a5">
    <w:name w:val="List Paragraph"/>
    <w:basedOn w:val="a"/>
    <w:uiPriority w:val="34"/>
    <w:qFormat/>
    <w:rsid w:val="008D36F4"/>
    <w:pPr>
      <w:ind w:left="720"/>
      <w:contextualSpacing/>
    </w:pPr>
  </w:style>
  <w:style w:type="character" w:customStyle="1" w:styleId="product-featurestext-lowcase">
    <w:name w:val="product-features__text-lowcase"/>
    <w:basedOn w:val="a0"/>
    <w:rsid w:val="008D36F4"/>
  </w:style>
  <w:style w:type="paragraph" w:styleId="a6">
    <w:name w:val="Balloon Text"/>
    <w:basedOn w:val="a"/>
    <w:link w:val="a7"/>
    <w:uiPriority w:val="99"/>
    <w:semiHidden/>
    <w:unhideWhenUsed/>
    <w:rsid w:val="008D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6F4"/>
    <w:rPr>
      <w:rFonts w:ascii="Tahoma" w:hAnsi="Tahoma" w:cs="Tahoma"/>
      <w:sz w:val="16"/>
      <w:szCs w:val="16"/>
    </w:rPr>
  </w:style>
  <w:style w:type="character" w:customStyle="1" w:styleId="vi-text17y0k286">
    <w:name w:val="_vi-text_17y0k_286"/>
    <w:basedOn w:val="a0"/>
    <w:rsid w:val="000C6FFF"/>
  </w:style>
  <w:style w:type="character" w:styleId="a8">
    <w:name w:val="Hyperlink"/>
    <w:basedOn w:val="a0"/>
    <w:uiPriority w:val="99"/>
    <w:semiHidden/>
    <w:unhideWhenUsed/>
    <w:rsid w:val="000C6F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BC81-EC54-4FCC-9D35-F0EF6315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2025-07-16T09:26:00Z</dcterms:created>
  <dcterms:modified xsi:type="dcterms:W3CDTF">2026-07-14T05:44:00Z</dcterms:modified>
</cp:coreProperties>
</file>