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283" w:rsidRPr="003374A6" w:rsidRDefault="00AB7283" w:rsidP="00AB728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3374A6">
        <w:rPr>
          <w:rFonts w:ascii="Arial" w:eastAsia="Times New Roman" w:hAnsi="Arial" w:cs="Arial"/>
          <w:b/>
          <w:sz w:val="26"/>
          <w:szCs w:val="26"/>
          <w:lang w:eastAsia="ru-RU"/>
        </w:rPr>
        <w:t>Департамент по социальным вопросам администрации города Ишима</w:t>
      </w:r>
    </w:p>
    <w:p w:rsidR="00AB7283" w:rsidRPr="00AB7283" w:rsidRDefault="00AB7283" w:rsidP="00AB728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AB728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AB7283" w:rsidRPr="00AB7283" w:rsidRDefault="00AB7283" w:rsidP="00AB728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AB7283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«Детский сад № 9 общеразвивающего вида с приоритетным осуществлением художественно - эстетического развития детей» </w:t>
      </w:r>
    </w:p>
    <w:p w:rsidR="00AB7283" w:rsidRPr="00AB7283" w:rsidRDefault="00AB7283" w:rsidP="00AB7283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AB7283">
        <w:rPr>
          <w:rFonts w:ascii="Arial" w:eastAsia="Times New Roman" w:hAnsi="Arial" w:cs="Arial"/>
          <w:b/>
          <w:sz w:val="26"/>
          <w:szCs w:val="26"/>
          <w:lang w:eastAsia="ru-RU"/>
        </w:rPr>
        <w:t>города Ишима (МАДОУ д/с № 9)</w:t>
      </w:r>
    </w:p>
    <w:p w:rsidR="00AB7283" w:rsidRPr="00AB7283" w:rsidRDefault="00422627" w:rsidP="00AB72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z-index:251659264;visibility:visible;mso-wrap-distance-top:-3e-5mm;mso-wrap-distance-bottom:-3e-5mm" from="0,3.4pt" to="482.4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" strokeweight="4.5pt">
            <v:stroke linestyle="thinThick"/>
          </v:line>
        </w:pict>
      </w:r>
    </w:p>
    <w:p w:rsidR="00AB7283" w:rsidRPr="00AB7283" w:rsidRDefault="00AB7283" w:rsidP="00AB728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ru-RU"/>
        </w:rPr>
      </w:pPr>
      <w:r w:rsidRPr="00AB7283">
        <w:rPr>
          <w:rFonts w:ascii="Arial" w:eastAsia="Times New Roman" w:hAnsi="Arial" w:cs="Arial"/>
          <w:b/>
          <w:sz w:val="18"/>
          <w:szCs w:val="18"/>
          <w:lang w:eastAsia="ru-RU"/>
        </w:rPr>
        <w:t>ул. 30 лет ВЛКСМ, д. 74, г. Ишим, Тюменская обл., 62775</w:t>
      </w:r>
      <w:r>
        <w:rPr>
          <w:rFonts w:ascii="Arial" w:eastAsia="Times New Roman" w:hAnsi="Arial" w:cs="Arial"/>
          <w:b/>
          <w:sz w:val="18"/>
          <w:szCs w:val="18"/>
          <w:lang w:eastAsia="ru-RU"/>
        </w:rPr>
        <w:t>4</w:t>
      </w:r>
      <w:r w:rsidRPr="00AB7283">
        <w:rPr>
          <w:rFonts w:ascii="Arial" w:eastAsia="Times New Roman" w:hAnsi="Arial" w:cs="Arial"/>
          <w:b/>
          <w:sz w:val="18"/>
          <w:szCs w:val="18"/>
          <w:lang w:eastAsia="ru-RU"/>
        </w:rPr>
        <w:t xml:space="preserve">, тел (8 34551 5-22-55, </w:t>
      </w:r>
      <w:r w:rsidRPr="00AB7283">
        <w:rPr>
          <w:rFonts w:ascii="Arial" w:eastAsia="Times New Roman" w:hAnsi="Arial" w:cs="Arial"/>
          <w:b/>
          <w:sz w:val="18"/>
          <w:szCs w:val="18"/>
          <w:lang w:val="en-US" w:eastAsia="ru-RU"/>
        </w:rPr>
        <w:t>E</w:t>
      </w:r>
      <w:r w:rsidRPr="00AB7283">
        <w:rPr>
          <w:rFonts w:ascii="Arial" w:eastAsia="Times New Roman" w:hAnsi="Arial" w:cs="Arial"/>
          <w:b/>
          <w:sz w:val="18"/>
          <w:szCs w:val="18"/>
          <w:lang w:eastAsia="ru-RU"/>
        </w:rPr>
        <w:t>-</w:t>
      </w:r>
      <w:r w:rsidRPr="00AB7283">
        <w:rPr>
          <w:rFonts w:ascii="Arial" w:eastAsia="Times New Roman" w:hAnsi="Arial" w:cs="Arial"/>
          <w:b/>
          <w:sz w:val="18"/>
          <w:szCs w:val="18"/>
          <w:lang w:val="en-US" w:eastAsia="ru-RU"/>
        </w:rPr>
        <w:t>mail</w:t>
      </w:r>
      <w:r w:rsidRPr="00AB7283">
        <w:rPr>
          <w:rFonts w:ascii="Arial" w:eastAsia="Times New Roman" w:hAnsi="Arial" w:cs="Arial"/>
          <w:b/>
          <w:sz w:val="18"/>
          <w:szCs w:val="18"/>
          <w:lang w:eastAsia="ru-RU"/>
        </w:rPr>
        <w:t>: audodc9@mai</w:t>
      </w:r>
      <w:r w:rsidRPr="00AB7283">
        <w:rPr>
          <w:rFonts w:ascii="Arial" w:eastAsia="Times New Roman" w:hAnsi="Arial" w:cs="Arial"/>
          <w:b/>
          <w:sz w:val="18"/>
          <w:szCs w:val="18"/>
          <w:lang w:val="en-US" w:eastAsia="ru-RU"/>
        </w:rPr>
        <w:t>l</w:t>
      </w:r>
      <w:r w:rsidRPr="00AB7283">
        <w:rPr>
          <w:rFonts w:ascii="Arial" w:eastAsia="Times New Roman" w:hAnsi="Arial" w:cs="Arial"/>
          <w:b/>
          <w:sz w:val="18"/>
          <w:szCs w:val="18"/>
          <w:lang w:eastAsia="ru-RU"/>
        </w:rPr>
        <w:t>.r</w:t>
      </w:r>
      <w:r w:rsidRPr="00AB7283">
        <w:rPr>
          <w:rFonts w:ascii="Arial" w:eastAsia="Times New Roman" w:hAnsi="Arial" w:cs="Arial"/>
          <w:b/>
          <w:sz w:val="18"/>
          <w:szCs w:val="18"/>
          <w:lang w:val="en-US" w:eastAsia="ru-RU"/>
        </w:rPr>
        <w:t>u</w:t>
      </w:r>
      <w:r w:rsidRPr="00AB7283">
        <w:rPr>
          <w:rFonts w:ascii="Arial" w:eastAsia="Times New Roman" w:hAnsi="Arial" w:cs="Arial"/>
          <w:b/>
          <w:sz w:val="18"/>
          <w:szCs w:val="18"/>
          <w:lang w:eastAsia="ru-RU"/>
        </w:rPr>
        <w:t>)</w:t>
      </w:r>
    </w:p>
    <w:p w:rsidR="001116A8" w:rsidRDefault="001116A8" w:rsidP="00E60246">
      <w:pPr>
        <w:spacing w:line="240" w:lineRule="auto"/>
        <w:jc w:val="center"/>
        <w:rPr>
          <w:rFonts w:ascii="Arial" w:hAnsi="Arial" w:cs="Arial"/>
          <w:b/>
          <w:szCs w:val="24"/>
        </w:rPr>
      </w:pPr>
    </w:p>
    <w:p w:rsidR="002A57BC" w:rsidRDefault="002A57BC" w:rsidP="00E60246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215F31" w:rsidRDefault="000E42CD" w:rsidP="00E60246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2A57BC">
        <w:rPr>
          <w:rFonts w:ascii="Arial" w:hAnsi="Arial" w:cs="Arial"/>
          <w:b/>
          <w:sz w:val="26"/>
          <w:szCs w:val="26"/>
        </w:rPr>
        <w:t xml:space="preserve">Уважаемый </w:t>
      </w:r>
      <w:r w:rsidR="002A57BC" w:rsidRPr="002A57BC">
        <w:rPr>
          <w:rFonts w:ascii="Arial" w:hAnsi="Arial" w:cs="Arial"/>
          <w:b/>
          <w:sz w:val="26"/>
          <w:szCs w:val="26"/>
        </w:rPr>
        <w:t>Поставщик</w:t>
      </w:r>
      <w:r w:rsidRPr="002A57BC">
        <w:rPr>
          <w:rFonts w:ascii="Arial" w:hAnsi="Arial" w:cs="Arial"/>
          <w:b/>
          <w:sz w:val="26"/>
          <w:szCs w:val="26"/>
        </w:rPr>
        <w:t>!</w:t>
      </w:r>
    </w:p>
    <w:p w:rsidR="002A57BC" w:rsidRPr="002A57BC" w:rsidRDefault="002A57BC" w:rsidP="00E60246">
      <w:pPr>
        <w:spacing w:line="240" w:lineRule="auto"/>
        <w:jc w:val="center"/>
        <w:rPr>
          <w:rFonts w:ascii="Arial" w:hAnsi="Arial" w:cs="Arial"/>
          <w:b/>
          <w:sz w:val="26"/>
          <w:szCs w:val="26"/>
        </w:rPr>
      </w:pPr>
    </w:p>
    <w:p w:rsidR="002A57BC" w:rsidRPr="002A57BC" w:rsidRDefault="00215F31" w:rsidP="002A57BC">
      <w:pPr>
        <w:spacing w:after="0" w:line="36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A57BC">
        <w:rPr>
          <w:rFonts w:ascii="Arial" w:hAnsi="Arial" w:cs="Arial"/>
          <w:b/>
          <w:sz w:val="26"/>
          <w:szCs w:val="26"/>
        </w:rPr>
        <w:t xml:space="preserve"> </w:t>
      </w:r>
      <w:r w:rsidRPr="002A57BC">
        <w:rPr>
          <w:rFonts w:ascii="Arial" w:hAnsi="Arial" w:cs="Arial"/>
          <w:sz w:val="26"/>
          <w:szCs w:val="26"/>
        </w:rPr>
        <w:t xml:space="preserve">Просим </w:t>
      </w:r>
      <w:r w:rsidR="00A169B2" w:rsidRPr="002A57BC">
        <w:rPr>
          <w:rFonts w:ascii="Arial" w:hAnsi="Arial" w:cs="Arial"/>
          <w:sz w:val="26"/>
          <w:szCs w:val="26"/>
        </w:rPr>
        <w:t xml:space="preserve">предоставить коммерческое предложение </w:t>
      </w:r>
      <w:r w:rsidR="002A57BC" w:rsidRPr="002A57BC">
        <w:rPr>
          <w:rFonts w:ascii="Arial" w:hAnsi="Arial" w:cs="Arial"/>
          <w:sz w:val="26"/>
          <w:szCs w:val="26"/>
        </w:rPr>
        <w:t xml:space="preserve">на 2027 год </w:t>
      </w:r>
      <w:r w:rsidR="00A169B2" w:rsidRPr="002A57BC">
        <w:rPr>
          <w:rFonts w:ascii="Arial" w:hAnsi="Arial" w:cs="Arial"/>
          <w:sz w:val="26"/>
          <w:szCs w:val="26"/>
        </w:rPr>
        <w:t>на</w:t>
      </w:r>
      <w:bookmarkStart w:id="0" w:name="_GoBack"/>
      <w:bookmarkEnd w:id="0"/>
      <w:r w:rsidRPr="002A57BC">
        <w:rPr>
          <w:rFonts w:ascii="Arial" w:hAnsi="Arial" w:cs="Arial"/>
          <w:sz w:val="26"/>
          <w:szCs w:val="26"/>
        </w:rPr>
        <w:t xml:space="preserve"> </w:t>
      </w:r>
      <w:r w:rsidR="002A57BC" w:rsidRPr="002A57BC">
        <w:rPr>
          <w:rFonts w:ascii="Arial" w:hAnsi="Arial" w:cs="Arial"/>
          <w:sz w:val="26"/>
          <w:szCs w:val="26"/>
        </w:rPr>
        <w:t xml:space="preserve">оказание услуг по передаче Покупателю </w:t>
      </w:r>
      <w:r w:rsidR="004656D3" w:rsidRPr="002A57BC">
        <w:rPr>
          <w:rFonts w:ascii="Arial" w:hAnsi="Arial" w:cs="Arial"/>
          <w:sz w:val="26"/>
          <w:szCs w:val="26"/>
        </w:rPr>
        <w:t xml:space="preserve">Бензина </w:t>
      </w:r>
      <w:r w:rsidR="002A57BC" w:rsidRPr="002A57BC">
        <w:rPr>
          <w:rFonts w:ascii="Arial" w:hAnsi="Arial" w:cs="Arial"/>
          <w:sz w:val="26"/>
          <w:szCs w:val="26"/>
        </w:rPr>
        <w:t xml:space="preserve">АИ-92 на </w:t>
      </w:r>
      <w:r w:rsidR="004656D3">
        <w:rPr>
          <w:rFonts w:ascii="Arial" w:hAnsi="Arial" w:cs="Arial"/>
          <w:sz w:val="26"/>
          <w:szCs w:val="26"/>
        </w:rPr>
        <w:t>АЗС на основании Топливных карт на территории Покупателя (Тюменская область, город Ишим).</w:t>
      </w:r>
    </w:p>
    <w:p w:rsidR="002A57BC" w:rsidRPr="002A57BC" w:rsidRDefault="002A57BC" w:rsidP="002A57BC">
      <w:pPr>
        <w:spacing w:after="0" w:line="36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A57BC">
        <w:rPr>
          <w:rFonts w:ascii="Arial" w:hAnsi="Arial" w:cs="Arial"/>
          <w:sz w:val="26"/>
          <w:szCs w:val="26"/>
        </w:rPr>
        <w:t>Ориентировочный объем Бензина АИ-92 (К-5) составляет 150 литров</w:t>
      </w:r>
    </w:p>
    <w:p w:rsidR="00C40391" w:rsidRPr="002A57BC" w:rsidRDefault="002A57BC" w:rsidP="002A57BC">
      <w:pPr>
        <w:spacing w:after="0" w:line="36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2A57BC">
        <w:rPr>
          <w:rFonts w:ascii="Arial" w:hAnsi="Arial" w:cs="Arial"/>
          <w:sz w:val="26"/>
          <w:szCs w:val="26"/>
        </w:rPr>
        <w:t xml:space="preserve">Оплата Покупателем будет </w:t>
      </w:r>
      <w:proofErr w:type="gramStart"/>
      <w:r w:rsidRPr="002A57BC">
        <w:rPr>
          <w:rFonts w:ascii="Arial" w:hAnsi="Arial" w:cs="Arial"/>
          <w:sz w:val="26"/>
          <w:szCs w:val="26"/>
        </w:rPr>
        <w:t>производится</w:t>
      </w:r>
      <w:proofErr w:type="gramEnd"/>
      <w:r w:rsidRPr="002A57BC">
        <w:rPr>
          <w:rFonts w:ascii="Arial" w:hAnsi="Arial" w:cs="Arial"/>
          <w:sz w:val="26"/>
          <w:szCs w:val="26"/>
        </w:rPr>
        <w:t xml:space="preserve"> по факту оказанных услуг, согласно универсальному передаточному документу, подписанному обеими Сторонами, на основании счета, выставляемого Исполнителем. Оплата счета Покупателем производится не позднее 7 (семи) рабочих дней, следующих за датой выставления счета (100% </w:t>
      </w:r>
      <w:proofErr w:type="spellStart"/>
      <w:r w:rsidRPr="002A57BC">
        <w:rPr>
          <w:rFonts w:ascii="Arial" w:hAnsi="Arial" w:cs="Arial"/>
          <w:sz w:val="26"/>
          <w:szCs w:val="26"/>
        </w:rPr>
        <w:t>постоплата</w:t>
      </w:r>
      <w:proofErr w:type="spellEnd"/>
      <w:r w:rsidRPr="002A57BC">
        <w:rPr>
          <w:rFonts w:ascii="Arial" w:hAnsi="Arial" w:cs="Arial"/>
          <w:sz w:val="26"/>
          <w:szCs w:val="26"/>
        </w:rPr>
        <w:t>)</w:t>
      </w:r>
      <w:r w:rsidR="004656D3">
        <w:rPr>
          <w:rFonts w:ascii="Arial" w:hAnsi="Arial" w:cs="Arial"/>
          <w:sz w:val="26"/>
          <w:szCs w:val="26"/>
        </w:rPr>
        <w:t>.</w:t>
      </w:r>
    </w:p>
    <w:p w:rsidR="00AB6B1A" w:rsidRPr="002A57BC" w:rsidRDefault="00AB6B1A">
      <w:pPr>
        <w:rPr>
          <w:rFonts w:ascii="Arial" w:hAnsi="Arial" w:cs="Arial"/>
          <w:sz w:val="26"/>
          <w:szCs w:val="26"/>
        </w:rPr>
      </w:pPr>
    </w:p>
    <w:p w:rsidR="0048412C" w:rsidRPr="00AB6B1A" w:rsidRDefault="0048412C" w:rsidP="00827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8412C" w:rsidRPr="00AB6B1A" w:rsidRDefault="0048412C" w:rsidP="00827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6B1A" w:rsidRPr="00AB6B1A" w:rsidRDefault="00AB6B1A" w:rsidP="00827B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2A57BC" w:rsidRDefault="002A57BC" w:rsidP="00827B4F">
      <w:pPr>
        <w:spacing w:after="0" w:line="240" w:lineRule="auto"/>
        <w:rPr>
          <w:rFonts w:ascii="Arial" w:hAnsi="Arial" w:cs="Arial"/>
          <w:sz w:val="14"/>
        </w:rPr>
      </w:pPr>
    </w:p>
    <w:p w:rsidR="002A57BC" w:rsidRDefault="002A57BC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AB6B1A" w:rsidRDefault="00AB6B1A" w:rsidP="00827B4F">
      <w:pPr>
        <w:spacing w:after="0" w:line="240" w:lineRule="auto"/>
        <w:rPr>
          <w:rFonts w:ascii="Arial" w:hAnsi="Arial" w:cs="Arial"/>
          <w:sz w:val="14"/>
        </w:rPr>
      </w:pPr>
    </w:p>
    <w:p w:rsidR="0048412C" w:rsidRDefault="0048412C" w:rsidP="00827B4F">
      <w:pPr>
        <w:spacing w:after="0" w:line="240" w:lineRule="auto"/>
        <w:rPr>
          <w:rFonts w:ascii="Arial" w:hAnsi="Arial" w:cs="Arial"/>
          <w:sz w:val="14"/>
        </w:rPr>
      </w:pPr>
    </w:p>
    <w:p w:rsidR="00827B4F" w:rsidRPr="002A57BC" w:rsidRDefault="00827B4F" w:rsidP="00827B4F">
      <w:pPr>
        <w:spacing w:after="0" w:line="240" w:lineRule="auto"/>
        <w:rPr>
          <w:rFonts w:ascii="Arial" w:hAnsi="Arial" w:cs="Arial"/>
        </w:rPr>
      </w:pPr>
      <w:r w:rsidRPr="002A57BC">
        <w:rPr>
          <w:rFonts w:ascii="Arial" w:hAnsi="Arial" w:cs="Arial"/>
        </w:rPr>
        <w:t>Исп. Черемных Юлия Александровна</w:t>
      </w:r>
    </w:p>
    <w:p w:rsidR="00827B4F" w:rsidRPr="002A57BC" w:rsidRDefault="00827B4F" w:rsidP="00827B4F">
      <w:pPr>
        <w:spacing w:after="0" w:line="240" w:lineRule="auto"/>
        <w:rPr>
          <w:rFonts w:ascii="Arial" w:hAnsi="Arial" w:cs="Arial"/>
        </w:rPr>
      </w:pPr>
      <w:r w:rsidRPr="002A57BC">
        <w:rPr>
          <w:rFonts w:ascii="Arial" w:hAnsi="Arial" w:cs="Arial"/>
        </w:rPr>
        <w:t>8(345-51) 5-23-38</w:t>
      </w:r>
    </w:p>
    <w:p w:rsidR="00E60246" w:rsidRPr="00827B4F" w:rsidRDefault="00E60246">
      <w:pPr>
        <w:rPr>
          <w:rFonts w:ascii="Arial" w:hAnsi="Arial" w:cs="Arial"/>
          <w:sz w:val="14"/>
        </w:rPr>
      </w:pPr>
    </w:p>
    <w:sectPr w:rsidR="00E60246" w:rsidRPr="00827B4F" w:rsidSect="002A57BC">
      <w:pgSz w:w="11906" w:h="16838"/>
      <w:pgMar w:top="709" w:right="99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A09"/>
    <w:rsid w:val="000A430C"/>
    <w:rsid w:val="000E42CD"/>
    <w:rsid w:val="0011017E"/>
    <w:rsid w:val="001116A8"/>
    <w:rsid w:val="00215F31"/>
    <w:rsid w:val="00250A09"/>
    <w:rsid w:val="00273CE8"/>
    <w:rsid w:val="002A25B7"/>
    <w:rsid w:val="002A57BC"/>
    <w:rsid w:val="00300BDE"/>
    <w:rsid w:val="003267F2"/>
    <w:rsid w:val="003374A6"/>
    <w:rsid w:val="003510D8"/>
    <w:rsid w:val="00354ADB"/>
    <w:rsid w:val="003A5E7A"/>
    <w:rsid w:val="003D4D34"/>
    <w:rsid w:val="00422627"/>
    <w:rsid w:val="004428A0"/>
    <w:rsid w:val="00456AA7"/>
    <w:rsid w:val="004656D3"/>
    <w:rsid w:val="0048412C"/>
    <w:rsid w:val="00547E15"/>
    <w:rsid w:val="005C2F1A"/>
    <w:rsid w:val="005E6F6B"/>
    <w:rsid w:val="006C00CF"/>
    <w:rsid w:val="006D0276"/>
    <w:rsid w:val="007322DE"/>
    <w:rsid w:val="00827B4F"/>
    <w:rsid w:val="00852B83"/>
    <w:rsid w:val="008653FF"/>
    <w:rsid w:val="00882EA1"/>
    <w:rsid w:val="00962F2A"/>
    <w:rsid w:val="009D4707"/>
    <w:rsid w:val="009E3611"/>
    <w:rsid w:val="00A169B2"/>
    <w:rsid w:val="00A77824"/>
    <w:rsid w:val="00AB6B1A"/>
    <w:rsid w:val="00AB7283"/>
    <w:rsid w:val="00B14145"/>
    <w:rsid w:val="00B65694"/>
    <w:rsid w:val="00BC431B"/>
    <w:rsid w:val="00C27FEF"/>
    <w:rsid w:val="00C40391"/>
    <w:rsid w:val="00C83118"/>
    <w:rsid w:val="00CD4025"/>
    <w:rsid w:val="00E47B45"/>
    <w:rsid w:val="00E60246"/>
    <w:rsid w:val="00F022EC"/>
    <w:rsid w:val="00F42812"/>
    <w:rsid w:val="00FC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Жирный"/>
    <w:link w:val="a4"/>
    <w:qFormat/>
    <w:rsid w:val="00A77824"/>
    <w:pPr>
      <w:spacing w:after="0" w:line="240" w:lineRule="auto"/>
    </w:pPr>
  </w:style>
  <w:style w:type="character" w:customStyle="1" w:styleId="a4">
    <w:name w:val="Без интервала Знак"/>
    <w:aliases w:val="Жирный Знак"/>
    <w:link w:val="a3"/>
    <w:locked/>
    <w:rsid w:val="00E60246"/>
  </w:style>
  <w:style w:type="table" w:styleId="a5">
    <w:name w:val="Table Grid"/>
    <w:basedOn w:val="a1"/>
    <w:uiPriority w:val="59"/>
    <w:rsid w:val="00C40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E42CD"/>
    <w:rPr>
      <w:color w:val="0000FF" w:themeColor="hyperlink"/>
      <w:u w:val="single"/>
    </w:rPr>
  </w:style>
  <w:style w:type="character" w:customStyle="1" w:styleId="FontStyle31">
    <w:name w:val="Font Style31"/>
    <w:uiPriority w:val="99"/>
    <w:rsid w:val="00215F31"/>
    <w:rPr>
      <w:rFonts w:ascii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Жирный"/>
    <w:link w:val="a4"/>
    <w:qFormat/>
    <w:rsid w:val="00A77824"/>
    <w:pPr>
      <w:spacing w:after="0" w:line="240" w:lineRule="auto"/>
    </w:pPr>
  </w:style>
  <w:style w:type="character" w:customStyle="1" w:styleId="a4">
    <w:name w:val="Без интервала Знак"/>
    <w:aliases w:val="Жирный Знак"/>
    <w:link w:val="a3"/>
    <w:locked/>
    <w:rsid w:val="00E60246"/>
  </w:style>
  <w:style w:type="table" w:styleId="a5">
    <w:name w:val="Table Grid"/>
    <w:basedOn w:val="a1"/>
    <w:uiPriority w:val="59"/>
    <w:rsid w:val="00C403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E42CD"/>
    <w:rPr>
      <w:color w:val="0000FF" w:themeColor="hyperlink"/>
      <w:u w:val="single"/>
    </w:rPr>
  </w:style>
  <w:style w:type="character" w:customStyle="1" w:styleId="FontStyle31">
    <w:name w:val="Font Style31"/>
    <w:uiPriority w:val="99"/>
    <w:rsid w:val="00215F31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galant</dc:creator>
  <cp:lastModifiedBy>Пользователь</cp:lastModifiedBy>
  <cp:revision>23</cp:revision>
  <cp:lastPrinted>2026-10-08T10:33:00Z</cp:lastPrinted>
  <dcterms:created xsi:type="dcterms:W3CDTF">2023-02-27T12:34:00Z</dcterms:created>
  <dcterms:modified xsi:type="dcterms:W3CDTF">2026-10-08T10:37:00Z</dcterms:modified>
</cp:coreProperties>
</file>