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Cs/>
          <w:sz w:val="24"/>
          <w:szCs w:val="24"/>
        </w:rPr>
      </w:pPr>
      <w:r>
        <w:rPr>
          <w:bCs/>
        </w:rPr>
        <w:t>Приложение №4</w:t>
      </w:r>
      <w:r>
        <w:rPr>
          <w:bCs/>
          <w:sz w:val="24"/>
          <w:szCs w:val="24"/>
        </w:rPr>
        <w:t xml:space="preserve"> к документации о закупке</w:t>
      </w:r>
    </w:p>
    <w:p>
      <w:pPr>
        <w:pStyle w:val="Normal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Заявка на участие в аукционе в электронной форме</w:t>
      </w:r>
    </w:p>
    <w:p>
      <w:pPr>
        <w:pStyle w:val="Normal"/>
        <w:jc w:val="both"/>
        <w:rPr>
          <w:i/>
          <w:i/>
          <w:color w:val="000000"/>
          <w:u w:val="single"/>
        </w:rPr>
      </w:pPr>
      <w:r>
        <w:rPr>
          <w:i/>
          <w:color w:val="000000"/>
          <w:u w:val="single"/>
        </w:rPr>
        <w:t>*для юридических лиц:</w:t>
      </w:r>
    </w:p>
    <w:p>
      <w:pPr>
        <w:pStyle w:val="Normal"/>
        <w:rPr>
          <w:i/>
          <w:i/>
          <w:color w:val="000000"/>
          <w:u w:val="single"/>
        </w:rPr>
      </w:pPr>
      <w:r>
        <w:rPr>
          <w:i/>
          <w:color w:val="000000"/>
          <w:u w:val="single"/>
        </w:rPr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52"/>
        <w:gridCol w:w="4961"/>
      </w:tblGrid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Наименование участника аукциона в электронной форме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Фирменное наименование участника закупки (при наличии)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color w:val="000000"/>
              </w:rPr>
              <w:t>Адрес юридического лица в пределах места нахождения юридического лица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color w:val="000000"/>
              </w:rPr>
              <w:t>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Идентификационный номер налогоплательщика учредителей участника закупки (при наличии) </w:t>
            </w:r>
            <w:r>
              <w:rPr>
                <w:color w:val="000000"/>
              </w:rPr>
              <w:t>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Идентификационный номер налогоплательщика членов коллегиального исполнительного органа участника закупки (при наличии) </w:t>
            </w:r>
            <w:r>
              <w:rPr>
                <w:color w:val="000000"/>
              </w:rPr>
              <w:t>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Идентификационный номер налогоплательщика лица, исполняющего функции единоличного исполнительного органа участника закупки (при наличии) </w:t>
            </w:r>
            <w:r>
              <w:rPr>
                <w:color w:val="000000"/>
              </w:rPr>
              <w:t>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Банковские реквизиты участника закупки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КПП участника закупки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ОГРН участника закупки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Расчетный счет </w:t>
              <w:br/>
              <w:t xml:space="preserve">Корреспондентский счет </w:t>
              <w:br/>
              <w:t xml:space="preserve">БИК </w:t>
              <w:br/>
              <w:t>В ____________________________</w:t>
              <w:br/>
              <w:t>(указывается банк, в котором открыт счет)</w:t>
            </w:r>
          </w:p>
          <w:p>
            <w:pPr>
              <w:pStyle w:val="Normal"/>
              <w:widowControl w:val="false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ОКТМО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ОКПО </w:t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Номер контактного телефона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Адрес электронной почты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i/>
          <w:i/>
          <w:color w:val="000000"/>
          <w:u w:val="single"/>
        </w:rPr>
      </w:pPr>
      <w:r>
        <w:rPr>
          <w:i/>
          <w:color w:val="000000"/>
          <w:u w:val="single"/>
        </w:rPr>
        <w:t>*для физических лиц:</w:t>
      </w:r>
    </w:p>
    <w:p>
      <w:pPr>
        <w:pStyle w:val="Normal"/>
        <w:rPr>
          <w:i/>
          <w:i/>
          <w:color w:val="000000"/>
          <w:u w:val="single"/>
        </w:rPr>
      </w:pPr>
      <w:r>
        <w:rPr>
          <w:i/>
          <w:color w:val="000000"/>
          <w:u w:val="single"/>
        </w:rPr>
      </w:r>
    </w:p>
    <w:tbl>
      <w:tblPr>
        <w:tblW w:w="103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44"/>
        <w:gridCol w:w="5669"/>
      </w:tblGrid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Фамилия Имя Отчество (при наличии)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Паспортные данные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Сведения об адресе места жительства физического лица зарегистрированного в качестве индивидуального предпринимателя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color w:val="000000"/>
              </w:rPr>
              <w:t>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>Банковские реквизиты участника закупки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КПП участника закупки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ОГРН участника закупки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Расчетный счет </w:t>
              <w:br/>
              <w:t xml:space="preserve">Корреспондентский счет </w:t>
              <w:br/>
              <w:t xml:space="preserve">БИК </w:t>
              <w:br/>
              <w:t>В _________________________________ (указывается банк, в котором открыт счет)</w:t>
            </w:r>
          </w:p>
          <w:p>
            <w:pPr>
              <w:pStyle w:val="Normal"/>
              <w:widowControl w:val="false"/>
              <w:rPr>
                <w:rFonts w:eastAsia="Calibri"/>
                <w:bCs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ОКТМО 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bCs/>
                <w:color w:val="000000"/>
              </w:rPr>
              <w:t xml:space="preserve">ОКПО </w:t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Номер контактного телефона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  <w:tr>
        <w:trPr/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Адрес электронной почты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</w:tr>
    </w:tbl>
    <w:p>
      <w:pPr>
        <w:pStyle w:val="Normal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ind w:firstLine="708"/>
        <w:jc w:val="both"/>
        <w:rPr>
          <w:b/>
          <w:i/>
          <w:i/>
          <w:color w:val="000000"/>
          <w:u w:val="single"/>
        </w:rPr>
      </w:pPr>
      <w:r>
        <w:rPr>
          <w:b/>
          <w:bCs/>
          <w:color w:val="000000"/>
        </w:rPr>
        <w:t>____________________________________________________________ (</w:t>
      </w:r>
      <w:r>
        <w:rPr>
          <w:b/>
          <w:bCs/>
          <w:i/>
          <w:color w:val="000000"/>
        </w:rPr>
        <w:t>полное наименование участника закупки</w:t>
      </w:r>
      <w:r>
        <w:rPr>
          <w:b/>
          <w:bCs/>
          <w:color w:val="000000"/>
        </w:rPr>
        <w:t>), изучив документацию о проведении аукциона в электронной форме с</w:t>
      </w:r>
      <w:r>
        <w:rPr>
          <w:b/>
          <w:color w:val="000000"/>
        </w:rPr>
        <w:t xml:space="preserve">ообщаем о своем согласии на </w:t>
      </w:r>
      <w:r>
        <w:rPr>
          <w:b/>
          <w:iCs/>
          <w:color w:val="000000"/>
        </w:rPr>
        <w:t>поставку товара, выполнение работы или оказание услуги на условиях, предусмотренных извещением о проведении закупки и не подлежащих изменению по результатам проведения аукциона в электронной форме.</w:t>
      </w:r>
    </w:p>
    <w:p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Подписано усиленной электронной квалифицированной подписью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 xml:space="preserve">_____________________________________________________________________________ 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(ФИО лица, имеющего право действовать от имени участника закупки)</w:t>
      </w:r>
    </w:p>
    <w:p>
      <w:pPr>
        <w:pStyle w:val="Normal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851" w:right="851" w:gutter="0" w:header="0" w:top="851" w:footer="709" w:bottom="851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0090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784851"/>
    <w:pPr>
      <w:keepNext w:val="true"/>
      <w:ind w:right="-567" w:firstLine="1134"/>
      <w:jc w:val="both"/>
      <w:outlineLvl w:val="0"/>
    </w:pPr>
    <w:rPr>
      <w:b/>
      <w:sz w:val="28"/>
    </w:rPr>
  </w:style>
  <w:style w:type="paragraph" w:styleId="2">
    <w:name w:val="Heading 2"/>
    <w:basedOn w:val="Normal"/>
    <w:link w:val="21"/>
    <w:qFormat/>
    <w:rsid w:val="00784851"/>
    <w:pPr>
      <w:keepNext w:val="true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Normal"/>
    <w:qFormat/>
    <w:rsid w:val="00784851"/>
    <w:pPr>
      <w:keepNext w:val="true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Normal"/>
    <w:qFormat/>
    <w:rsid w:val="005e034a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qFormat/>
    <w:rsid w:val="00ec36a1"/>
    <w:rPr>
      <w:rFonts w:ascii="Arial" w:hAnsi="Arial" w:cs="Arial"/>
      <w:b/>
      <w:bCs/>
      <w:i/>
      <w:iCs/>
      <w:sz w:val="28"/>
      <w:szCs w:val="28"/>
    </w:rPr>
  </w:style>
  <w:style w:type="character" w:styleId="31" w:customStyle="1">
    <w:name w:val="Заголовок 3 Знак"/>
    <w:qFormat/>
    <w:rsid w:val="00135fc1"/>
    <w:rPr>
      <w:rFonts w:ascii="Arial" w:hAnsi="Arial" w:cs="Arial"/>
      <w:b/>
      <w:bCs/>
      <w:sz w:val="26"/>
      <w:szCs w:val="26"/>
    </w:rPr>
  </w:style>
  <w:style w:type="character" w:styleId="-" w:customStyle="1">
    <w:name w:val="Hyperlink"/>
    <w:rsid w:val="00e67778"/>
    <w:rPr>
      <w:color w:val="0563C1"/>
      <w:u w:val="single"/>
    </w:rPr>
  </w:style>
  <w:style w:type="character" w:styleId="32" w:customStyle="1">
    <w:name w:val="Основной текст с отступом 3 Знак"/>
    <w:link w:val="BodyTextIndent3"/>
    <w:qFormat/>
    <w:rsid w:val="00ea2630"/>
    <w:rPr>
      <w:sz w:val="16"/>
      <w:szCs w:val="16"/>
    </w:rPr>
  </w:style>
  <w:style w:type="character" w:styleId="Style10" w:customStyle="1">
    <w:name w:val="Основной текст Знак"/>
    <w:basedOn w:val="DefaultParagraphFont"/>
    <w:qFormat/>
    <w:rsid w:val="00474e6b"/>
    <w:rPr/>
  </w:style>
  <w:style w:type="character" w:styleId="Style11" w:customStyle="1">
    <w:name w:val="Текст сноски Знак"/>
    <w:uiPriority w:val="99"/>
    <w:qFormat/>
    <w:rsid w:val="00316347"/>
    <w:rPr/>
  </w:style>
  <w:style w:type="character" w:styleId="Style12" w:customStyle="1">
    <w:name w:val="Верхний колонтитул Знак"/>
    <w:basedOn w:val="DefaultParagraphFont"/>
    <w:qFormat/>
    <w:rsid w:val="00895de4"/>
    <w:rPr/>
  </w:style>
  <w:style w:type="character" w:styleId="Style13" w:customStyle="1">
    <w:name w:val="Нижний колонтитул Знак"/>
    <w:basedOn w:val="DefaultParagraphFont"/>
    <w:uiPriority w:val="99"/>
    <w:qFormat/>
    <w:rsid w:val="00895de4"/>
    <w:rPr/>
  </w:style>
  <w:style w:type="character" w:styleId="Itemtext" w:customStyle="1">
    <w:name w:val="itemtext"/>
    <w:qFormat/>
    <w:rsid w:val="004122a9"/>
    <w:rPr/>
  </w:style>
  <w:style w:type="character" w:styleId="Strong">
    <w:name w:val="Strong"/>
    <w:uiPriority w:val="22"/>
    <w:qFormat/>
    <w:rsid w:val="003033ac"/>
    <w:rPr>
      <w:b/>
      <w:bCs/>
    </w:rPr>
  </w:style>
  <w:style w:type="character" w:styleId="Style14" w:customStyle="1">
    <w:name w:val="Гипертекстовая ссылка"/>
    <w:uiPriority w:val="99"/>
    <w:qFormat/>
    <w:rsid w:val="00251562"/>
    <w:rPr>
      <w:rFonts w:cs="Times New Roman"/>
      <w:b w:val="false"/>
      <w:color w:val="106BBE"/>
    </w:rPr>
  </w:style>
  <w:style w:type="character" w:styleId="Annotationreference">
    <w:name w:val="annotation reference"/>
    <w:qFormat/>
    <w:rsid w:val="00c4452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qFormat/>
    <w:rsid w:val="00c44523"/>
    <w:rPr/>
  </w:style>
  <w:style w:type="character" w:styleId="Style16" w:customStyle="1">
    <w:name w:val="Тема примечания Знак"/>
    <w:qFormat/>
    <w:rsid w:val="00c44523"/>
    <w:rPr>
      <w:b/>
      <w:bCs/>
    </w:rPr>
  </w:style>
  <w:style w:type="character" w:styleId="Internetlink" w:customStyle="1">
    <w:name w:val="Internet link"/>
    <w:qFormat/>
    <w:rsid w:val="001f38d3"/>
    <w:rPr>
      <w:color w:val="0563C1"/>
      <w:u w:val="single"/>
    </w:rPr>
  </w:style>
  <w:style w:type="character" w:styleId="Itemtext1" w:customStyle="1">
    <w:name w:val="itemtext1"/>
    <w:qFormat/>
    <w:rsid w:val="004922bb"/>
    <w:rPr>
      <w:rFonts w:ascii="Segoe UI" w:hAnsi="Segoe UI" w:cs="Segoe UI"/>
      <w:color w:val="000000"/>
      <w:sz w:val="20"/>
      <w:szCs w:val="20"/>
    </w:rPr>
  </w:style>
  <w:style w:type="character" w:styleId="Style17" w:customStyle="1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sid w:val="00803516"/>
    <w:rPr>
      <w:vertAlign w:val="superscript"/>
    </w:rPr>
  </w:style>
  <w:style w:type="character" w:styleId="Style18">
    <w:name w:val="Emphasis"/>
    <w:uiPriority w:val="20"/>
    <w:qFormat/>
    <w:rsid w:val="006b4123"/>
    <w:rPr>
      <w:i/>
      <w:iCs/>
    </w:rPr>
  </w:style>
  <w:style w:type="character" w:styleId="Style19">
    <w:name w:val="Символ сноски"/>
    <w:semiHidden/>
    <w:unhideWhenUsed/>
    <w:qFormat/>
    <w:rsid w:val="008a4097"/>
    <w:rPr>
      <w:vertAlign w:val="superscript"/>
    </w:rPr>
  </w:style>
  <w:style w:type="character" w:styleId="Style20" w:customStyle="1">
    <w:name w:val="Абзац списка Знак"/>
    <w:link w:val="ListParagraph"/>
    <w:uiPriority w:val="34"/>
    <w:qFormat/>
    <w:locked/>
    <w:rsid w:val="008a4097"/>
    <w:rPr>
      <w:sz w:val="24"/>
      <w:szCs w:val="24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2">
    <w:name w:val="Body Text"/>
    <w:basedOn w:val="Normal"/>
    <w:rsid w:val="00474e6b"/>
    <w:pPr>
      <w:spacing w:before="0" w:after="120"/>
    </w:pPr>
    <w:rPr/>
  </w:style>
  <w:style w:type="paragraph" w:styleId="Style23">
    <w:name w:val="List"/>
    <w:basedOn w:val="Style22"/>
    <w:pPr/>
    <w:rPr>
      <w:rFonts w:cs="Mang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 Unicode MS"/>
    </w:rPr>
  </w:style>
  <w:style w:type="paragraph" w:styleId="11" w:customStyle="1">
    <w:name w:val="Заголовок1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26">
    <w:name w:val="Title"/>
    <w:basedOn w:val="Normal"/>
    <w:qFormat/>
    <w:rsid w:val="00784851"/>
    <w:pPr>
      <w:spacing w:before="240" w:after="60"/>
      <w:jc w:val="center"/>
      <w:outlineLvl w:val="0"/>
    </w:pPr>
    <w:rPr>
      <w:rFonts w:ascii="Arial" w:hAnsi="Arial"/>
      <w:b/>
      <w:kern w:val="2"/>
      <w:sz w:val="32"/>
    </w:rPr>
  </w:style>
  <w:style w:type="paragraph" w:styleId="BalloonText">
    <w:name w:val="Balloon Text"/>
    <w:basedOn w:val="Normal"/>
    <w:semiHidden/>
    <w:qFormat/>
    <w:rsid w:val="00d36408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0b02cd"/>
    <w:pPr>
      <w:spacing w:beforeAutospacing="1" w:afterAutospacing="1"/>
    </w:pPr>
    <w:rPr>
      <w:sz w:val="24"/>
      <w:szCs w:val="24"/>
    </w:rPr>
  </w:style>
  <w:style w:type="paragraph" w:styleId="ListParagraph">
    <w:name w:val="List Paragraph"/>
    <w:basedOn w:val="Normal"/>
    <w:link w:val="Style20"/>
    <w:uiPriority w:val="34"/>
    <w:qFormat/>
    <w:rsid w:val="000b02cd"/>
    <w:pPr>
      <w:spacing w:before="0" w:after="0"/>
      <w:ind w:left="720" w:hanging="0"/>
      <w:contextualSpacing/>
    </w:pPr>
    <w:rPr>
      <w:sz w:val="24"/>
      <w:szCs w:val="24"/>
    </w:rPr>
  </w:style>
  <w:style w:type="paragraph" w:styleId="BodyTextIndent3">
    <w:name w:val="Body Text Indent 3"/>
    <w:basedOn w:val="Normal"/>
    <w:link w:val="32"/>
    <w:qFormat/>
    <w:rsid w:val="00ea2630"/>
    <w:pPr>
      <w:spacing w:before="0" w:after="120"/>
      <w:ind w:left="283" w:hanging="0"/>
    </w:pPr>
    <w:rPr>
      <w:sz w:val="16"/>
      <w:szCs w:val="16"/>
    </w:rPr>
  </w:style>
  <w:style w:type="paragraph" w:styleId="Style27">
    <w:name w:val="Footnote Text"/>
    <w:basedOn w:val="Normal"/>
    <w:uiPriority w:val="99"/>
    <w:rsid w:val="00316347"/>
    <w:pPr/>
    <w:rPr/>
  </w:style>
  <w:style w:type="paragraph" w:styleId="ConsPlusNormal" w:customStyle="1">
    <w:name w:val="ConsPlusNormal"/>
    <w:qFormat/>
    <w:rsid w:val="00495573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Text-1" w:customStyle="1">
    <w:name w:val="text-1"/>
    <w:basedOn w:val="Normal"/>
    <w:qFormat/>
    <w:rsid w:val="00495573"/>
    <w:pPr>
      <w:spacing w:beforeAutospacing="1" w:afterAutospacing="1"/>
    </w:pPr>
    <w:rPr>
      <w:sz w:val="24"/>
      <w:szCs w:val="24"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Header"/>
    <w:basedOn w:val="Normal"/>
    <w:rsid w:val="00895de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uiPriority w:val="99"/>
    <w:rsid w:val="00895de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jd" w:customStyle="1">
    <w:name w:val="Обычный.Njd"/>
    <w:qFormat/>
    <w:rsid w:val="000c3b5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251562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31" w:customStyle="1">
    <w:name w:val="Нормальный (таблица)"/>
    <w:basedOn w:val="Normal"/>
    <w:uiPriority w:val="99"/>
    <w:qFormat/>
    <w:rsid w:val="00251562"/>
    <w:pPr>
      <w:widowControl w:val="false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Style32" w:customStyle="1">
    <w:name w:val="Прижатый влево"/>
    <w:basedOn w:val="Normal"/>
    <w:uiPriority w:val="99"/>
    <w:qFormat/>
    <w:rsid w:val="00251562"/>
    <w:pPr>
      <w:widowControl w:val="false"/>
    </w:pPr>
    <w:rPr>
      <w:rFonts w:ascii="Times New Roman CYR" w:hAnsi="Times New Roman CYR" w:cs="Times New Roman CYR"/>
      <w:sz w:val="24"/>
      <w:szCs w:val="24"/>
    </w:rPr>
  </w:style>
  <w:style w:type="paragraph" w:styleId="Style33" w:customStyle="1">
    <w:name w:val="Таблицы (моноширинный)"/>
    <w:basedOn w:val="Normal"/>
    <w:uiPriority w:val="99"/>
    <w:qFormat/>
    <w:rsid w:val="00251562"/>
    <w:pPr>
      <w:widowControl w:val="false"/>
    </w:pPr>
    <w:rPr>
      <w:rFonts w:ascii="Courier New" w:hAnsi="Courier New" w:cs="Courier New"/>
      <w:sz w:val="24"/>
      <w:szCs w:val="24"/>
    </w:rPr>
  </w:style>
  <w:style w:type="paragraph" w:styleId="Annotationtext">
    <w:name w:val="annotation text"/>
    <w:basedOn w:val="Normal"/>
    <w:qFormat/>
    <w:rsid w:val="00c44523"/>
    <w:pPr/>
    <w:rPr/>
  </w:style>
  <w:style w:type="paragraph" w:styleId="Annotationsubject">
    <w:name w:val="annotation subject"/>
    <w:basedOn w:val="Annotationtext"/>
    <w:qFormat/>
    <w:rsid w:val="00c44523"/>
    <w:pPr/>
    <w:rPr>
      <w:b/>
      <w:bCs/>
    </w:rPr>
  </w:style>
  <w:style w:type="paragraph" w:styleId="Standard" w:customStyle="1">
    <w:name w:val="Standard"/>
    <w:qFormat/>
    <w:rsid w:val="00c51360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00000A"/>
      <w:kern w:val="0"/>
      <w:sz w:val="24"/>
      <w:szCs w:val="24"/>
      <w:lang w:eastAsia="zh-CN" w:bidi="hi-IN" w:val="ru-RU"/>
    </w:rPr>
  </w:style>
  <w:style w:type="paragraph" w:styleId="Textbody" w:customStyle="1">
    <w:name w:val="Text body"/>
    <w:basedOn w:val="Standard"/>
    <w:qFormat/>
    <w:rsid w:val="00c51360"/>
    <w:pPr>
      <w:spacing w:lineRule="auto" w:line="288" w:before="0" w:after="140"/>
    </w:pPr>
    <w:rPr/>
  </w:style>
  <w:style w:type="paragraph" w:styleId="Style34" w:customStyle="1">
    <w:name w:val="Содержимое таблицы"/>
    <w:basedOn w:val="Normal"/>
    <w:qFormat/>
    <w:pPr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1"/>
    <w:uiPriority w:val="59"/>
    <w:rsid w:val="00d960a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D1BFD-BD83-4DDD-891F-11ECC737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LibreOffice/7.5.8.2$Windows_X86_64 LibreOffice_project/f718d63693263970429a68f568db6046aaa9df01</Application>
  <AppVersion>15.0000</AppVersion>
  <DocSecurity>0</DocSecurity>
  <Pages>2</Pages>
  <Words>300</Words>
  <Characters>2568</Characters>
  <CharactersWithSpaces>2850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2024-10-10T08:43:00Z</dcterms:created>
  <dc:creator>alsuetp72@gmail.com</dc:creator>
  <dc:description/>
  <dc:language>ru-RU</dc:language>
  <cp:lastModifiedBy>alsuetp72@gmail.com</cp:lastModifiedBy>
  <cp:lastPrinted>2023-10-19T03:22:00Z</cp:lastPrinted>
  <dcterms:modified xsi:type="dcterms:W3CDTF">2024-10-10T08:43:00Z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