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3F24A" w14:textId="076538D7" w:rsidR="009971DD" w:rsidRDefault="00601E83" w:rsidP="009971DD">
      <w:pPr>
        <w:pStyle w:val="docdata"/>
        <w:spacing w:before="0" w:beforeAutospacing="0" w:after="160" w:afterAutospacing="0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Приложение к Техническому заданию</w:t>
      </w:r>
    </w:p>
    <w:p w14:paraId="473FC666" w14:textId="7B62B374" w:rsidR="00903861" w:rsidRPr="00C52397" w:rsidRDefault="00AA2F91" w:rsidP="006610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Спецификация</w:t>
      </w:r>
      <w:r w:rsidR="00903861" w:rsidRPr="0071618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W w:w="11057" w:type="dxa"/>
        <w:tblInd w:w="-1281" w:type="dxa"/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600"/>
        <w:gridCol w:w="4920"/>
        <w:gridCol w:w="1134"/>
        <w:gridCol w:w="1276"/>
      </w:tblGrid>
      <w:tr w:rsidR="00903861" w:rsidRPr="009D326D" w14:paraId="67B07DAC" w14:textId="77777777" w:rsidTr="00F5320E">
        <w:trPr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2426" w14:textId="77777777" w:rsidR="00903861" w:rsidRPr="009D326D" w:rsidRDefault="00903861" w:rsidP="00855398">
            <w:r w:rsidRPr="009D326D">
              <w:rPr>
                <w:b/>
                <w:bCs/>
              </w:rPr>
              <w:t>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B1A0" w14:textId="77777777" w:rsidR="00903861" w:rsidRPr="00F423BF" w:rsidRDefault="00903861" w:rsidP="006B123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23BF">
              <w:rPr>
                <w:rFonts w:ascii="Times New Roman" w:hAnsi="Times New Roman" w:cs="Times New Roman"/>
                <w:b/>
                <w:bCs/>
              </w:rPr>
              <w:t>Наименование Товара, товарный знак, модель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2FA7" w14:textId="5D766418" w:rsidR="00903861" w:rsidRPr="00F423BF" w:rsidRDefault="00E20477" w:rsidP="006B123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Применение национального режима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DC0E" w14:textId="77777777" w:rsidR="00903861" w:rsidRPr="00F423BF" w:rsidRDefault="00903861" w:rsidP="00855398">
            <w:pPr>
              <w:rPr>
                <w:rFonts w:ascii="Times New Roman" w:hAnsi="Times New Roman" w:cs="Times New Roman"/>
                <w:b/>
                <w:bCs/>
              </w:rPr>
            </w:pPr>
            <w:r w:rsidRPr="00F423BF">
              <w:rPr>
                <w:rFonts w:ascii="Times New Roman" w:hAnsi="Times New Roman" w:cs="Times New Roman"/>
                <w:b/>
                <w:bCs/>
              </w:rPr>
              <w:t>Конкретные показатели товара (функциональные, технические, качественные характеристики, эксплуатационные характеристики, соответствующие значениям, установленным в извещении о проведении запроса котировок в электронной форме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DC60" w14:textId="77777777" w:rsidR="00903861" w:rsidRPr="00AF1C77" w:rsidRDefault="00903861" w:rsidP="00855398">
            <w:pPr>
              <w:rPr>
                <w:rFonts w:ascii="Times New Roman" w:hAnsi="Times New Roman" w:cs="Times New Roman"/>
                <w:b/>
                <w:bCs/>
              </w:rPr>
            </w:pPr>
            <w:r w:rsidRPr="00AF1C77">
              <w:rPr>
                <w:rFonts w:ascii="Times New Roman" w:hAnsi="Times New Roman" w:cs="Times New Roman"/>
                <w:b/>
                <w:bCs/>
              </w:rPr>
              <w:t>Единица измерения товара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402A" w14:textId="77777777" w:rsidR="00903861" w:rsidRPr="00AF1C77" w:rsidRDefault="00903861" w:rsidP="00855398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F1C77">
              <w:rPr>
                <w:rFonts w:ascii="Times New Roman" w:hAnsi="Times New Roman" w:cs="Times New Roman"/>
                <w:b/>
                <w:bCs/>
              </w:rPr>
              <w:t>Количес</w:t>
            </w:r>
            <w:proofErr w:type="spellEnd"/>
            <w:r w:rsidRPr="00AF1C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F1C77">
              <w:rPr>
                <w:rFonts w:ascii="Times New Roman" w:hAnsi="Times New Roman" w:cs="Times New Roman"/>
                <w:b/>
                <w:bCs/>
              </w:rPr>
              <w:t>тво</w:t>
            </w:r>
            <w:proofErr w:type="spellEnd"/>
          </w:p>
        </w:tc>
      </w:tr>
      <w:tr w:rsidR="00903861" w:rsidRPr="00B53939" w14:paraId="256521BE" w14:textId="77777777" w:rsidTr="00F5320E">
        <w:trPr>
          <w:trHeight w:val="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1755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8C2E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Жидкое концентрированное средство для мытья посуды</w:t>
            </w:r>
          </w:p>
          <w:p w14:paraId="2ED60EA4" w14:textId="5DB93496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20.41.32.111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7FAB" w14:textId="6A0A0477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9D63" w14:textId="77777777" w:rsidR="00E20477" w:rsidRDefault="00903861" w:rsidP="00E20477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Жидкое концентрированное средство для мытья посуды</w:t>
            </w:r>
            <w:r w:rsidR="00E20477">
              <w:rPr>
                <w:rFonts w:ascii="Times New Roman" w:hAnsi="Times New Roman" w:cs="Times New Roman"/>
              </w:rPr>
              <w:t xml:space="preserve"> </w:t>
            </w:r>
            <w:r w:rsidR="00E20477" w:rsidRPr="00B53939">
              <w:rPr>
                <w:rFonts w:ascii="Times New Roman" w:hAnsi="Times New Roman" w:cs="Times New Roman"/>
              </w:rPr>
              <w:t>«Ника-Супер</w:t>
            </w:r>
            <w:r w:rsidR="00E20477">
              <w:rPr>
                <w:rFonts w:ascii="Times New Roman" w:hAnsi="Times New Roman" w:cs="Times New Roman"/>
              </w:rPr>
              <w:t>» (или эквивалент)</w:t>
            </w:r>
            <w:r w:rsidRPr="00B53939">
              <w:rPr>
                <w:rFonts w:ascii="Times New Roman" w:hAnsi="Times New Roman" w:cs="Times New Roman"/>
              </w:rPr>
              <w:t xml:space="preserve"> соответствует ГОСТ 32478-2013 «Товары бытовой химии. Общие технические требования». Срок годности средства </w:t>
            </w:r>
            <w:r w:rsidR="00E20477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>24 месяца.</w:t>
            </w:r>
          </w:p>
          <w:p w14:paraId="0EE287AF" w14:textId="6BF95DCA" w:rsidR="00E20477" w:rsidRDefault="00903861" w:rsidP="00E20477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 xml:space="preserve"> Фасовка – прозрачный, с полосой контроля остаточного количества средства, полиэтиленовый флакон массой </w:t>
            </w:r>
            <w:r w:rsidR="00E20477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 xml:space="preserve">1,0 кг., предназначенный для установки в настенный дозатор, установленный в учреждении, с габаритными размерами </w:t>
            </w:r>
            <w:proofErr w:type="spellStart"/>
            <w:r w:rsidRPr="00B53939">
              <w:rPr>
                <w:rFonts w:ascii="Times New Roman" w:hAnsi="Times New Roman" w:cs="Times New Roman"/>
              </w:rPr>
              <w:t>ДхШхВ</w:t>
            </w:r>
            <w:proofErr w:type="spellEnd"/>
            <w:r w:rsidRPr="00B53939">
              <w:rPr>
                <w:rFonts w:ascii="Times New Roman" w:hAnsi="Times New Roman" w:cs="Times New Roman"/>
              </w:rPr>
              <w:t xml:space="preserve"> </w:t>
            </w:r>
            <w:r w:rsidR="00E20477">
              <w:rPr>
                <w:rFonts w:ascii="Times New Roman" w:hAnsi="Times New Roman" w:cs="Times New Roman"/>
              </w:rPr>
              <w:t xml:space="preserve">– не менее </w:t>
            </w:r>
            <w:r w:rsidRPr="00B53939">
              <w:rPr>
                <w:rFonts w:ascii="Times New Roman" w:hAnsi="Times New Roman" w:cs="Times New Roman"/>
              </w:rPr>
              <w:t>90х80х210 мм.</w:t>
            </w:r>
          </w:p>
          <w:p w14:paraId="1F7F8A04" w14:textId="55E186CF" w:rsidR="00E20477" w:rsidRDefault="00903861" w:rsidP="00E20477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 xml:space="preserve"> Моющая способность </w:t>
            </w:r>
            <w:r w:rsidR="00E20477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>97 % в соответствии с ОСТ 6-15-1662-90 «</w:t>
            </w:r>
            <w:r w:rsidR="00E20477" w:rsidRPr="00B53939">
              <w:rPr>
                <w:rFonts w:ascii="Times New Roman" w:hAnsi="Times New Roman" w:cs="Times New Roman"/>
              </w:rPr>
              <w:t>Средства,</w:t>
            </w:r>
            <w:r w:rsidRPr="00B53939">
              <w:rPr>
                <w:rFonts w:ascii="Times New Roman" w:hAnsi="Times New Roman" w:cs="Times New Roman"/>
              </w:rPr>
              <w:t xml:space="preserve"> чистящие бытовые. Методика определения моющей способности.» </w:t>
            </w:r>
          </w:p>
          <w:p w14:paraId="74FAF9CC" w14:textId="1E8B43B0" w:rsidR="00E20477" w:rsidRDefault="00903861" w:rsidP="00E20477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 xml:space="preserve">Расход на приготовление </w:t>
            </w:r>
            <w:r w:rsidR="00E20477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>1л моющего раствора –</w:t>
            </w:r>
            <w:r w:rsidR="00E20477">
              <w:rPr>
                <w:rFonts w:ascii="Times New Roman" w:hAnsi="Times New Roman" w:cs="Times New Roman"/>
              </w:rPr>
              <w:t xml:space="preserve"> не менее </w:t>
            </w:r>
            <w:r w:rsidRPr="00B53939">
              <w:rPr>
                <w:rFonts w:ascii="Times New Roman" w:hAnsi="Times New Roman" w:cs="Times New Roman"/>
              </w:rPr>
              <w:t xml:space="preserve">1 гр. средства при ручной, машинной мойке. рН </w:t>
            </w:r>
            <w:r w:rsidR="00E20477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 xml:space="preserve">1%-го водного раствора средства </w:t>
            </w:r>
            <w:r w:rsidR="00E20477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 xml:space="preserve">8,0. Общее содержание поверхностно-активных веществ в средстве </w:t>
            </w:r>
            <w:r w:rsidR="00E20477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>12%: АПАВ</w:t>
            </w:r>
            <w:r w:rsidR="00E20477">
              <w:rPr>
                <w:rFonts w:ascii="Times New Roman" w:hAnsi="Times New Roman" w:cs="Times New Roman"/>
              </w:rPr>
              <w:t xml:space="preserve"> не менее</w:t>
            </w:r>
            <w:r w:rsidRPr="00B53939">
              <w:rPr>
                <w:rFonts w:ascii="Times New Roman" w:hAnsi="Times New Roman" w:cs="Times New Roman"/>
              </w:rPr>
              <w:t xml:space="preserve"> 5%, НПАВ</w:t>
            </w:r>
            <w:r w:rsidR="00E20477">
              <w:rPr>
                <w:rFonts w:ascii="Times New Roman" w:hAnsi="Times New Roman" w:cs="Times New Roman"/>
              </w:rPr>
              <w:t xml:space="preserve"> не менее</w:t>
            </w:r>
            <w:r w:rsidRPr="00B53939">
              <w:rPr>
                <w:rFonts w:ascii="Times New Roman" w:hAnsi="Times New Roman" w:cs="Times New Roman"/>
              </w:rPr>
              <w:t xml:space="preserve"> 8% </w:t>
            </w:r>
          </w:p>
          <w:p w14:paraId="5BD755AB" w14:textId="6D8D2F93" w:rsidR="00E20477" w:rsidRDefault="00903861" w:rsidP="00E20477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3939">
              <w:rPr>
                <w:rFonts w:ascii="Times New Roman" w:hAnsi="Times New Roman" w:cs="Times New Roman"/>
              </w:rPr>
              <w:t>Смываемость</w:t>
            </w:r>
            <w:proofErr w:type="spellEnd"/>
            <w:r w:rsidRPr="00B53939">
              <w:rPr>
                <w:rFonts w:ascii="Times New Roman" w:hAnsi="Times New Roman" w:cs="Times New Roman"/>
              </w:rPr>
              <w:t xml:space="preserve"> средства с посуды </w:t>
            </w:r>
            <w:r w:rsidR="00E20477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 xml:space="preserve">0,5 мг \ куб. дм по АПАВ </w:t>
            </w:r>
            <w:r w:rsidR="00E20477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 xml:space="preserve">0,1 мг \ куб. дм по НПАВ по методике в соответствии с ГОСТ 32443-2013 «Товары бытовой химии. Метод определения смываемости с посуды» </w:t>
            </w:r>
          </w:p>
          <w:p w14:paraId="332A508B" w14:textId="784C4EEB" w:rsidR="00E20477" w:rsidRDefault="00903861" w:rsidP="00E20477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 xml:space="preserve">Средство относится к </w:t>
            </w:r>
            <w:r w:rsidR="00E20477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 xml:space="preserve">4 классу опасности, малоопасные вещества, по ГОСТ 12.1.007-76. Средство не обладает местно раздражающим действием на кожу, кожно-резорбтивным, сенсибилизирующим действием, не раздражает кожу, слизистые оболочки глаз. Температурный режим транспортирования, хранения средства не ограничен. </w:t>
            </w:r>
          </w:p>
          <w:p w14:paraId="27320C5B" w14:textId="6EFE770E" w:rsidR="00903861" w:rsidRPr="00B53939" w:rsidRDefault="00903861" w:rsidP="00E20477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 xml:space="preserve">Средство после размораживания и перемешивания сохраняет свои свойства. </w:t>
            </w:r>
            <w:r w:rsidR="00E20477" w:rsidRPr="00B53939">
              <w:rPr>
                <w:rFonts w:ascii="Times New Roman" w:hAnsi="Times New Roman" w:cs="Times New Roman"/>
              </w:rPr>
              <w:t xml:space="preserve">Разрешено для использования в детских </w:t>
            </w:r>
            <w:r w:rsidR="00E20477" w:rsidRPr="00B53939">
              <w:rPr>
                <w:rFonts w:ascii="Times New Roman" w:hAnsi="Times New Roman" w:cs="Times New Roman"/>
              </w:rPr>
              <w:lastRenderedPageBreak/>
              <w:t xml:space="preserve">дошкольных, школьных учреждений, на предприятиях общественного питания, подтверждается документально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0BA8D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959B" w14:textId="76ED500E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</w:tr>
      <w:tr w:rsidR="00903861" w:rsidRPr="00B53939" w14:paraId="5F2C090B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45F9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43E4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Средство для стирки жидкое</w:t>
            </w:r>
          </w:p>
          <w:p w14:paraId="62C9D0D3" w14:textId="400E7FE2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20.41.32.129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1826" w14:textId="148C4D89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 w:rsidRPr="00D83239"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AB7D" w14:textId="1D5FCA83" w:rsidR="00E20477" w:rsidRDefault="00E20477" w:rsidP="00E20477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Средство для стирки жидкое "Ника-Люкс"</w:t>
            </w:r>
            <w:r>
              <w:rPr>
                <w:rFonts w:ascii="Times New Roman" w:hAnsi="Times New Roman" w:cs="Times New Roman"/>
              </w:rPr>
              <w:t xml:space="preserve"> (или эквивалент). </w:t>
            </w:r>
            <w:r w:rsidR="00903861" w:rsidRPr="00B53939">
              <w:rPr>
                <w:rFonts w:ascii="Times New Roman" w:hAnsi="Times New Roman" w:cs="Times New Roman"/>
              </w:rPr>
              <w:t xml:space="preserve">Средство предназначено для стирки изделий из всех видов тканей вручную, механизированным способом. </w:t>
            </w:r>
          </w:p>
          <w:p w14:paraId="3D8BD581" w14:textId="77777777" w:rsidR="00C90629" w:rsidRDefault="00903861" w:rsidP="00E20477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 xml:space="preserve">Соответствует ГОСТ 32479-2013 «Средства для стирки. Общие технические требования». Срок годности средства </w:t>
            </w:r>
            <w:r w:rsidR="00E20477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 xml:space="preserve">18 месяцев. Фасовка – прозрачная, с полосой контроля остаточного количества средства, полиэтиленовая канистра объемом </w:t>
            </w:r>
            <w:r w:rsidR="00E20477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 xml:space="preserve">5,0 л. Состав: НПАВ </w:t>
            </w:r>
            <w:r w:rsidR="00E20477">
              <w:rPr>
                <w:rFonts w:ascii="Times New Roman" w:hAnsi="Times New Roman" w:cs="Times New Roman"/>
              </w:rPr>
              <w:t>не менее</w:t>
            </w:r>
            <w:r w:rsidR="00E20477" w:rsidRPr="00B53939"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 xml:space="preserve">27 %, фосфаты </w:t>
            </w:r>
            <w:r w:rsidR="00E20477">
              <w:rPr>
                <w:rFonts w:ascii="Times New Roman" w:hAnsi="Times New Roman" w:cs="Times New Roman"/>
              </w:rPr>
              <w:t>не менее</w:t>
            </w:r>
            <w:r w:rsidR="00E20477" w:rsidRPr="00B53939"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 xml:space="preserve">3 %, оптический отбеливатель </w:t>
            </w:r>
            <w:r w:rsidR="00E20477">
              <w:rPr>
                <w:rFonts w:ascii="Times New Roman" w:hAnsi="Times New Roman" w:cs="Times New Roman"/>
              </w:rPr>
              <w:t>не менее</w:t>
            </w:r>
            <w:r w:rsidR="00E20477" w:rsidRPr="00B53939"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 xml:space="preserve">1%. рН </w:t>
            </w:r>
            <w:r w:rsidR="00E20477">
              <w:rPr>
                <w:rFonts w:ascii="Times New Roman" w:hAnsi="Times New Roman" w:cs="Times New Roman"/>
              </w:rPr>
              <w:t>не менее</w:t>
            </w:r>
            <w:r w:rsidR="00E20477" w:rsidRPr="00B53939"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 xml:space="preserve">1%-го водного раствора средства </w:t>
            </w:r>
            <w:r w:rsidR="00E20477">
              <w:rPr>
                <w:rFonts w:ascii="Times New Roman" w:hAnsi="Times New Roman" w:cs="Times New Roman"/>
              </w:rPr>
              <w:t>не менее</w:t>
            </w:r>
            <w:r w:rsidR="00E20477" w:rsidRPr="00B53939"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 xml:space="preserve">7,0. Расход средства при механизированной стирке на 5кг сухого белья </w:t>
            </w:r>
            <w:r w:rsidR="00E20477">
              <w:rPr>
                <w:rFonts w:ascii="Times New Roman" w:hAnsi="Times New Roman" w:cs="Times New Roman"/>
              </w:rPr>
              <w:t>не менее</w:t>
            </w:r>
            <w:r w:rsidR="00E20477" w:rsidRPr="00B53939"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>110 мл</w:t>
            </w:r>
            <w:r w:rsidR="00E20477">
              <w:rPr>
                <w:rFonts w:ascii="Times New Roman" w:hAnsi="Times New Roman" w:cs="Times New Roman"/>
              </w:rPr>
              <w:t xml:space="preserve">. </w:t>
            </w:r>
            <w:r w:rsidRPr="00B53939">
              <w:rPr>
                <w:rFonts w:ascii="Times New Roman" w:hAnsi="Times New Roman" w:cs="Times New Roman"/>
              </w:rPr>
              <w:t xml:space="preserve">Расход средства при ручной стирке, при расходе воды </w:t>
            </w:r>
            <w:r w:rsidR="00C90629">
              <w:rPr>
                <w:rFonts w:ascii="Times New Roman" w:hAnsi="Times New Roman" w:cs="Times New Roman"/>
              </w:rPr>
              <w:t>не менее</w:t>
            </w:r>
            <w:r w:rsidR="00C90629" w:rsidRPr="00B53939"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>4л 60 мл</w:t>
            </w:r>
            <w:r w:rsidR="00C90629">
              <w:rPr>
                <w:rFonts w:ascii="Times New Roman" w:hAnsi="Times New Roman" w:cs="Times New Roman"/>
              </w:rPr>
              <w:t>.</w:t>
            </w:r>
          </w:p>
          <w:p w14:paraId="6CA3B106" w14:textId="475762C6" w:rsidR="00903861" w:rsidRPr="00B53939" w:rsidRDefault="00903861" w:rsidP="00C90629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Температурный режим транспортирования, хранения средства не ограничен. Средство после размораживания, перемешивания сохраняет свои свойства.</w:t>
            </w:r>
            <w:r w:rsidR="00C90629">
              <w:rPr>
                <w:rFonts w:ascii="Times New Roman" w:hAnsi="Times New Roman" w:cs="Times New Roman"/>
              </w:rPr>
              <w:t xml:space="preserve"> </w:t>
            </w:r>
            <w:r w:rsidR="00C90629" w:rsidRPr="00B53939">
              <w:rPr>
                <w:rFonts w:ascii="Times New Roman" w:hAnsi="Times New Roman" w:cs="Times New Roman"/>
              </w:rPr>
              <w:t>Разрешено для использования в детских дошкольных и школьных учреждений и на предприятиях общественного питания, подтверждается документально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B304F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92DBA" w14:textId="3432EE46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903861" w:rsidRPr="00B53939" w14:paraId="306FBBBB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C7FC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3B25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Кондиционер для белья концентрированный</w:t>
            </w:r>
          </w:p>
          <w:p w14:paraId="09FBD1FC" w14:textId="0795F65F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20.41.32.129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764F" w14:textId="65874B19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6448" w14:textId="4493A18F" w:rsidR="00C90629" w:rsidRPr="00C90629" w:rsidRDefault="00C90629" w:rsidP="00C90629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Кондиционер для белья концентрированный «Ника»</w:t>
            </w:r>
            <w:r>
              <w:rPr>
                <w:rFonts w:ascii="Times New Roman" w:hAnsi="Times New Roman" w:cs="Times New Roman"/>
              </w:rPr>
              <w:t xml:space="preserve"> (или эквивалент). </w:t>
            </w:r>
            <w:r w:rsidRPr="00C90629">
              <w:rPr>
                <w:rFonts w:ascii="Times New Roman" w:hAnsi="Times New Roman" w:cs="Times New Roman"/>
              </w:rPr>
              <w:t>Фасовка не менее 1 л, пластиковый флакон.</w:t>
            </w:r>
          </w:p>
          <w:p w14:paraId="291D70E9" w14:textId="1BAD04D0" w:rsidR="00903861" w:rsidRPr="00B53939" w:rsidRDefault="00C90629" w:rsidP="00C90629">
            <w:pPr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t>Объект применения: для стирки изделий из всех видов тканей вручную и в стиральных машинах любого типа. Состав: не менее5 и не более 15% катионный ПАВ, консервант, глицерин, ароматическая добавка, краситель. Способ применения: Стирка вручную: не менее 30 мл на не менее 10 л воды. Механизированная стирка: не менее 40 мл на не менее 5 кг сухого белья.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15131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4A7A2" w14:textId="54B33DFD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903861" w:rsidRPr="00B53939" w14:paraId="327503CE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D285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1507" w14:textId="2BA58B09" w:rsidR="00903861" w:rsidRDefault="00645477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Отбеливатель</w:t>
            </w:r>
          </w:p>
          <w:p w14:paraId="14760D23" w14:textId="331B9E6F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20.41.32.125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C2DF" w14:textId="647B06AC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D8CB" w14:textId="594228E6" w:rsidR="00903861" w:rsidRPr="00B53939" w:rsidRDefault="00C90629" w:rsidP="00C90629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 xml:space="preserve">Натрия </w:t>
            </w:r>
            <w:proofErr w:type="spellStart"/>
            <w:r w:rsidRPr="00B53939">
              <w:rPr>
                <w:rFonts w:ascii="Times New Roman" w:hAnsi="Times New Roman" w:cs="Times New Roman"/>
              </w:rPr>
              <w:t>перкарбонат</w:t>
            </w:r>
            <w:proofErr w:type="spellEnd"/>
            <w:r w:rsidRPr="00B53939">
              <w:rPr>
                <w:rFonts w:ascii="Times New Roman" w:hAnsi="Times New Roman" w:cs="Times New Roman"/>
              </w:rPr>
              <w:t xml:space="preserve"> фасованный «Ника»</w:t>
            </w:r>
            <w:r>
              <w:rPr>
                <w:rFonts w:ascii="Times New Roman" w:hAnsi="Times New Roman" w:cs="Times New Roman"/>
              </w:rPr>
              <w:t xml:space="preserve"> (или эквивалент). </w:t>
            </w:r>
            <w:r w:rsidR="00903861" w:rsidRPr="00B53939">
              <w:rPr>
                <w:rFonts w:ascii="Times New Roman" w:hAnsi="Times New Roman" w:cs="Times New Roman"/>
              </w:rPr>
              <w:t xml:space="preserve">Отбеливающая добавка к средству для стирки белья представляет собой гранулы с массовой долей активного кислорода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="00903861" w:rsidRPr="00B53939">
              <w:rPr>
                <w:rFonts w:ascii="Times New Roman" w:hAnsi="Times New Roman" w:cs="Times New Roman"/>
              </w:rPr>
              <w:t>13 %, карбоната натрия</w:t>
            </w:r>
            <w:r>
              <w:rPr>
                <w:rFonts w:ascii="Times New Roman" w:hAnsi="Times New Roman" w:cs="Times New Roman"/>
              </w:rPr>
              <w:t xml:space="preserve"> не менее</w:t>
            </w:r>
            <w:r w:rsidR="00903861" w:rsidRPr="00B53939">
              <w:rPr>
                <w:rFonts w:ascii="Times New Roman" w:hAnsi="Times New Roman" w:cs="Times New Roman"/>
              </w:rPr>
              <w:t xml:space="preserve"> 66 %. Срок годности средства </w:t>
            </w:r>
            <w:r>
              <w:rPr>
                <w:rFonts w:ascii="Times New Roman" w:hAnsi="Times New Roman" w:cs="Times New Roman"/>
              </w:rPr>
              <w:t>не менее</w:t>
            </w:r>
            <w:r w:rsidRPr="00B53939">
              <w:rPr>
                <w:rFonts w:ascii="Times New Roman" w:hAnsi="Times New Roman" w:cs="Times New Roman"/>
              </w:rPr>
              <w:t xml:space="preserve"> </w:t>
            </w:r>
            <w:r w:rsidR="00903861" w:rsidRPr="00B53939">
              <w:rPr>
                <w:rFonts w:ascii="Times New Roman" w:hAnsi="Times New Roman" w:cs="Times New Roman"/>
              </w:rPr>
              <w:t>18 месяцев. Фасовка – полиэтиленовые банки массой</w:t>
            </w:r>
            <w:r>
              <w:rPr>
                <w:rFonts w:ascii="Times New Roman" w:hAnsi="Times New Roman" w:cs="Times New Roman"/>
              </w:rPr>
              <w:t xml:space="preserve"> не менее</w:t>
            </w:r>
            <w:r w:rsidR="00903861" w:rsidRPr="00B53939">
              <w:rPr>
                <w:rFonts w:ascii="Times New Roman" w:hAnsi="Times New Roman" w:cs="Times New Roman"/>
              </w:rPr>
              <w:t xml:space="preserve"> 0,6 кг, с дозирующим устройством. Масса </w:t>
            </w:r>
            <w:r w:rsidRPr="00B53939">
              <w:rPr>
                <w:rFonts w:ascii="Times New Roman" w:hAnsi="Times New Roman" w:cs="Times New Roman"/>
              </w:rPr>
              <w:t>сухого белья,</w:t>
            </w:r>
            <w:r w:rsidR="00903861" w:rsidRPr="00B53939">
              <w:rPr>
                <w:rFonts w:ascii="Times New Roman" w:hAnsi="Times New Roman" w:cs="Times New Roman"/>
              </w:rPr>
              <w:t xml:space="preserve"> отбеленная с помощью</w:t>
            </w:r>
            <w:r>
              <w:rPr>
                <w:rFonts w:ascii="Times New Roman" w:hAnsi="Times New Roman" w:cs="Times New Roman"/>
              </w:rPr>
              <w:t xml:space="preserve"> не менее</w:t>
            </w:r>
            <w:r w:rsidR="00903861" w:rsidRPr="00B53939">
              <w:rPr>
                <w:rFonts w:ascii="Times New Roman" w:hAnsi="Times New Roman" w:cs="Times New Roman"/>
              </w:rPr>
              <w:t xml:space="preserve"> 1 кг. средства составляет</w:t>
            </w:r>
            <w:r>
              <w:rPr>
                <w:rFonts w:ascii="Times New Roman" w:hAnsi="Times New Roman" w:cs="Times New Roman"/>
              </w:rPr>
              <w:t xml:space="preserve"> не менее</w:t>
            </w:r>
            <w:r w:rsidR="00903861" w:rsidRPr="00B53939">
              <w:rPr>
                <w:rFonts w:ascii="Times New Roman" w:hAnsi="Times New Roman" w:cs="Times New Roman"/>
              </w:rPr>
              <w:t xml:space="preserve"> 140 кг. Средство допускается </w:t>
            </w:r>
            <w:r w:rsidR="00903861" w:rsidRPr="00B53939">
              <w:rPr>
                <w:rFonts w:ascii="Times New Roman" w:hAnsi="Times New Roman" w:cs="Times New Roman"/>
              </w:rPr>
              <w:lastRenderedPageBreak/>
              <w:t xml:space="preserve">перевозить, хранить при отрицательных температурах.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DBA2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CA14F" w14:textId="777CFB56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903861" w:rsidRPr="00B53939" w14:paraId="7F4944B6" w14:textId="77777777" w:rsidTr="00F5320E">
        <w:trPr>
          <w:trHeight w:val="2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C0D7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EB4A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Пятновыводитель</w:t>
            </w:r>
            <w:r w:rsidR="00C90629"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>отбеливатель жидкий</w:t>
            </w:r>
          </w:p>
          <w:p w14:paraId="3335CB21" w14:textId="3157A05C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20.41.32.125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6E5B" w14:textId="5B34AB66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4E2E1" w14:textId="79B55691" w:rsidR="00903861" w:rsidRPr="00B53939" w:rsidRDefault="00C90629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Пятновыводитель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 xml:space="preserve">отбеливатель жидкий БОС </w:t>
            </w:r>
            <w:r>
              <w:rPr>
                <w:rFonts w:ascii="Times New Roman" w:hAnsi="Times New Roman" w:cs="Times New Roman"/>
              </w:rPr>
              <w:t xml:space="preserve">(или эквивалент). </w:t>
            </w:r>
            <w:r w:rsidR="00903861" w:rsidRPr="00B53939">
              <w:rPr>
                <w:rFonts w:ascii="Times New Roman" w:hAnsi="Times New Roman" w:cs="Times New Roman"/>
              </w:rPr>
              <w:t>Средство жидкое для удаления пятен перед стиркой, во время стирки из всех видов тканей: белье, обивка мебели, обивка салона автомобиля, ковры, одежда (кроме натурального шелка, шерсти). Состав: кислородсодержащий отбеливатель</w:t>
            </w:r>
            <w:r>
              <w:rPr>
                <w:rFonts w:ascii="Times New Roman" w:hAnsi="Times New Roman" w:cs="Times New Roman"/>
              </w:rPr>
              <w:t xml:space="preserve"> не менее</w:t>
            </w:r>
            <w:r w:rsidR="00903861" w:rsidRPr="00B53939">
              <w:rPr>
                <w:rFonts w:ascii="Times New Roman" w:hAnsi="Times New Roman" w:cs="Times New Roman"/>
              </w:rPr>
              <w:t xml:space="preserve"> 15%, АПАВ, НПАВ, компоненты для смягчения воды, добавки усиливающие моющие свойства. Расход средства методом замачивания: </w:t>
            </w:r>
            <w:r>
              <w:rPr>
                <w:rFonts w:ascii="Times New Roman" w:hAnsi="Times New Roman" w:cs="Times New Roman"/>
              </w:rPr>
              <w:t>не менее</w:t>
            </w:r>
            <w:r w:rsidRPr="00B53939">
              <w:rPr>
                <w:rFonts w:ascii="Times New Roman" w:hAnsi="Times New Roman" w:cs="Times New Roman"/>
              </w:rPr>
              <w:t xml:space="preserve"> </w:t>
            </w:r>
            <w:r w:rsidR="00903861" w:rsidRPr="00B53939">
              <w:rPr>
                <w:rFonts w:ascii="Times New Roman" w:hAnsi="Times New Roman" w:cs="Times New Roman"/>
              </w:rPr>
              <w:t>100 мл. на</w:t>
            </w:r>
            <w:r>
              <w:rPr>
                <w:rFonts w:ascii="Times New Roman" w:hAnsi="Times New Roman" w:cs="Times New Roman"/>
              </w:rPr>
              <w:t xml:space="preserve"> не менее</w:t>
            </w:r>
            <w:r w:rsidR="00903861" w:rsidRPr="00B53939">
              <w:rPr>
                <w:rFonts w:ascii="Times New Roman" w:hAnsi="Times New Roman" w:cs="Times New Roman"/>
              </w:rPr>
              <w:t xml:space="preserve"> 4 л. воды. Фасовка: Флакон с воздухоотводящим клапаном объемом </w:t>
            </w:r>
            <w:r>
              <w:rPr>
                <w:rFonts w:ascii="Times New Roman" w:hAnsi="Times New Roman" w:cs="Times New Roman"/>
              </w:rPr>
              <w:t>не менее</w:t>
            </w:r>
            <w:r w:rsidRPr="00B53939">
              <w:rPr>
                <w:rFonts w:ascii="Times New Roman" w:hAnsi="Times New Roman" w:cs="Times New Roman"/>
              </w:rPr>
              <w:t xml:space="preserve"> </w:t>
            </w:r>
            <w:r w:rsidR="00903861" w:rsidRPr="00B53939">
              <w:rPr>
                <w:rFonts w:ascii="Times New Roman" w:hAnsi="Times New Roman" w:cs="Times New Roman"/>
              </w:rPr>
              <w:t xml:space="preserve">1,2 л.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084C4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2216E" w14:textId="7D014719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903861" w:rsidRPr="00B53939" w14:paraId="09795992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EC75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AABC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Мыло хозяйственное</w:t>
            </w:r>
          </w:p>
          <w:p w14:paraId="34C52589" w14:textId="0CEAE6AD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20.41.31.121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DB3B" w14:textId="7E621F57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9BAC" w14:textId="77777777" w:rsidR="00C90629" w:rsidRPr="00C90629" w:rsidRDefault="00C90629" w:rsidP="00C90629">
            <w:pPr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t>Мыло хозяйственное, предназначено для мытья рук, для ручной стирки изделий из всех типов тканей, для мытья посуды. Устраняет жир, придает посуде блеск.</w:t>
            </w:r>
          </w:p>
          <w:p w14:paraId="2D5F11B8" w14:textId="77777777" w:rsidR="00C90629" w:rsidRPr="00C90629" w:rsidRDefault="00C90629" w:rsidP="00C90629">
            <w:pPr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t>Изготовлено на натуральной основе. Обладает хорошей моющей способностью в жесткой и холодной воде.</w:t>
            </w:r>
          </w:p>
          <w:p w14:paraId="0AAD05F8" w14:textId="3337799D" w:rsidR="00903861" w:rsidRPr="00B53939" w:rsidRDefault="00C90629" w:rsidP="00C90629">
            <w:pPr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t>Состав: натриевые соли жирных кислот, не менее 78%, растительных, животных масел, вода, хлорид натрия. Соответствует требованиям ТР ТС 024/2011.Форма выпуска: куски прямоугольной формы массой не менее 200 гр., в упаковке.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AA7AD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proofErr w:type="spellStart"/>
            <w:r w:rsidRPr="00B53939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F749C" w14:textId="6D8680F8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903861" w:rsidRPr="00B53939" w14:paraId="3BB57E4E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E1CD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32E9" w14:textId="77777777" w:rsidR="00903861" w:rsidRDefault="00C90629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Порошок,</w:t>
            </w:r>
            <w:r w:rsidR="00903861" w:rsidRPr="00B53939">
              <w:rPr>
                <w:rFonts w:ascii="Times New Roman" w:hAnsi="Times New Roman" w:cs="Times New Roman"/>
              </w:rPr>
              <w:t xml:space="preserve"> чистящий универсальны</w:t>
            </w:r>
            <w:r>
              <w:rPr>
                <w:rFonts w:ascii="Times New Roman" w:hAnsi="Times New Roman" w:cs="Times New Roman"/>
              </w:rPr>
              <w:t>й</w:t>
            </w:r>
          </w:p>
          <w:p w14:paraId="057C2BF3" w14:textId="099D76CB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20.41.32.119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BEC8" w14:textId="46681096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6876" w14:textId="68808B78" w:rsidR="00903861" w:rsidRPr="00B53939" w:rsidRDefault="00C90629" w:rsidP="00855398">
            <w:pPr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t>Чистящий порошок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>«Пемолюкс»</w:t>
            </w:r>
            <w:r>
              <w:rPr>
                <w:rFonts w:ascii="Times New Roman" w:hAnsi="Times New Roman" w:cs="Times New Roman"/>
              </w:rPr>
              <w:t xml:space="preserve"> (или эквивалент)</w:t>
            </w:r>
            <w:r w:rsidRPr="00C90629">
              <w:rPr>
                <w:rFonts w:ascii="Times New Roman" w:hAnsi="Times New Roman" w:cs="Times New Roman"/>
              </w:rPr>
              <w:t xml:space="preserve"> предназначен для эффективной чистки фаянсовых, эмалированных, керамических и нержавеющих поверхностей, поддающихся абразивной чистке в том числе контактирующих с пищевой продукцией. Состав: ПАВ, щелочные компоненты, абразив, отдушка. Не содержит хлора. Фасовка: полиэтиленовая банка с крышкой, имеющей закрывающийся клапан, выдерживающий многократное открывание и закрывание, массой нетто не менее 480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28D7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C639" w14:textId="697E1199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</w:tr>
      <w:tr w:rsidR="00903861" w:rsidRPr="00B53939" w14:paraId="1A90A27A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4B15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A9F6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Чистящее средство</w:t>
            </w:r>
          </w:p>
          <w:p w14:paraId="783C28D0" w14:textId="03DD2F62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20.41.32.114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98A4" w14:textId="34888325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A079" w14:textId="77777777" w:rsidR="00C90629" w:rsidRDefault="00C90629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Чистящее средство </w:t>
            </w:r>
            <w:r w:rsidRPr="00B53939">
              <w:rPr>
                <w:rFonts w:ascii="Times New Roman" w:hAnsi="Times New Roman" w:cs="Times New Roman"/>
              </w:rPr>
              <w:t>«</w:t>
            </w:r>
            <w:proofErr w:type="spellStart"/>
            <w:r w:rsidRPr="00B53939">
              <w:rPr>
                <w:rFonts w:ascii="Times New Roman" w:hAnsi="Times New Roman" w:cs="Times New Roman"/>
              </w:rPr>
              <w:t>Чистин</w:t>
            </w:r>
            <w:proofErr w:type="spellEnd"/>
            <w:r w:rsidRPr="00B53939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(или эквивалент) </w:t>
            </w:r>
            <w:r w:rsidR="00903861" w:rsidRPr="00B53939">
              <w:rPr>
                <w:rFonts w:ascii="Times New Roman" w:hAnsi="Times New Roman" w:cs="Times New Roman"/>
              </w:rPr>
              <w:t xml:space="preserve">Гелеобразное средство для устранения, профилактики засоров в канализационных трубах, для мытья, обработки санитарно-технического оборудования, поверхностей (кафель, стены, пол). </w:t>
            </w:r>
          </w:p>
          <w:p w14:paraId="2D4AA6C4" w14:textId="0C397133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 xml:space="preserve">Соответствует ГОСТ 32478-2013 «Товары бытовой химии. Общие технические требования». Обладает антибактериальным </w:t>
            </w:r>
            <w:r w:rsidRPr="00B53939">
              <w:rPr>
                <w:rFonts w:ascii="Times New Roman" w:hAnsi="Times New Roman" w:cs="Times New Roman"/>
              </w:rPr>
              <w:lastRenderedPageBreak/>
              <w:t xml:space="preserve">эффектом. Срок годности средства </w:t>
            </w:r>
            <w:r w:rsidR="00C90629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>24 месяцев Фасовка – флаконы массой</w:t>
            </w:r>
            <w:r w:rsidR="00C90629">
              <w:rPr>
                <w:rFonts w:ascii="Times New Roman" w:hAnsi="Times New Roman" w:cs="Times New Roman"/>
              </w:rPr>
              <w:t xml:space="preserve"> не менее</w:t>
            </w:r>
            <w:r w:rsidRPr="00B53939">
              <w:rPr>
                <w:rFonts w:ascii="Times New Roman" w:hAnsi="Times New Roman" w:cs="Times New Roman"/>
              </w:rPr>
              <w:t xml:space="preserve"> 0,7 кг. с носиком для подачи средства под ободок унитаза. Состав: гипохлорид натрия </w:t>
            </w:r>
            <w:r w:rsidR="00C90629">
              <w:rPr>
                <w:rFonts w:ascii="Times New Roman" w:hAnsi="Times New Roman" w:cs="Times New Roman"/>
              </w:rPr>
              <w:t>не менее</w:t>
            </w:r>
            <w:r w:rsidR="00C90629" w:rsidRPr="00B53939"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>15%, АПАВ</w:t>
            </w:r>
            <w:r w:rsidR="00C90629">
              <w:rPr>
                <w:rFonts w:ascii="Times New Roman" w:hAnsi="Times New Roman" w:cs="Times New Roman"/>
              </w:rPr>
              <w:t xml:space="preserve"> не менее</w:t>
            </w:r>
            <w:r w:rsidRPr="00B53939">
              <w:rPr>
                <w:rFonts w:ascii="Times New Roman" w:hAnsi="Times New Roman" w:cs="Times New Roman"/>
              </w:rPr>
              <w:t xml:space="preserve"> 5%, НПАВ</w:t>
            </w:r>
            <w:r w:rsidR="00C90629">
              <w:rPr>
                <w:rFonts w:ascii="Times New Roman" w:hAnsi="Times New Roman" w:cs="Times New Roman"/>
              </w:rPr>
              <w:t xml:space="preserve"> не менее</w:t>
            </w:r>
            <w:r w:rsidRPr="00B53939">
              <w:rPr>
                <w:rFonts w:ascii="Times New Roman" w:hAnsi="Times New Roman" w:cs="Times New Roman"/>
              </w:rPr>
              <w:t xml:space="preserve"> 5%, Щелочь</w:t>
            </w:r>
            <w:r w:rsidR="00C90629">
              <w:rPr>
                <w:rFonts w:ascii="Times New Roman" w:hAnsi="Times New Roman" w:cs="Times New Roman"/>
              </w:rPr>
              <w:t xml:space="preserve"> не менее</w:t>
            </w:r>
            <w:r w:rsidRPr="00B53939">
              <w:rPr>
                <w:rFonts w:ascii="Times New Roman" w:hAnsi="Times New Roman" w:cs="Times New Roman"/>
              </w:rPr>
              <w:t xml:space="preserve"> 5%. рН</w:t>
            </w:r>
            <w:r w:rsidR="00C90629">
              <w:rPr>
                <w:rFonts w:ascii="Times New Roman" w:hAnsi="Times New Roman" w:cs="Times New Roman"/>
              </w:rPr>
              <w:t xml:space="preserve"> не менее</w:t>
            </w:r>
            <w:r w:rsidRPr="00B53939">
              <w:rPr>
                <w:rFonts w:ascii="Times New Roman" w:hAnsi="Times New Roman" w:cs="Times New Roman"/>
              </w:rPr>
              <w:t xml:space="preserve"> 1%-го водного раствора средства </w:t>
            </w:r>
            <w:r w:rsidR="00C90629">
              <w:rPr>
                <w:rFonts w:ascii="Times New Roman" w:hAnsi="Times New Roman" w:cs="Times New Roman"/>
              </w:rPr>
              <w:t>не менее</w:t>
            </w:r>
            <w:r w:rsidR="00C90629" w:rsidRPr="00B53939"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 xml:space="preserve">11,0. Температурный режим транспортирования, хранения средства не ограничен. </w:t>
            </w:r>
          </w:p>
          <w:p w14:paraId="23EC8938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Средство после размораживания и перемешивания сохраняет свои свойства.</w:t>
            </w:r>
          </w:p>
          <w:p w14:paraId="206CB258" w14:textId="45839A7E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Средство относится к</w:t>
            </w:r>
            <w:r w:rsidR="00C90629">
              <w:rPr>
                <w:rFonts w:ascii="Times New Roman" w:hAnsi="Times New Roman" w:cs="Times New Roman"/>
              </w:rPr>
              <w:t xml:space="preserve"> не менее</w:t>
            </w:r>
            <w:r w:rsidRPr="00B53939">
              <w:rPr>
                <w:rFonts w:ascii="Times New Roman" w:hAnsi="Times New Roman" w:cs="Times New Roman"/>
              </w:rPr>
              <w:t xml:space="preserve"> 4 классу опасности, малоопасные вещества, по ГОСТ 12.1.007-76.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28CB3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6161" w14:textId="053894DE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</w:tr>
      <w:tr w:rsidR="00903861" w:rsidRPr="00B53939" w14:paraId="69DC5C64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ECCD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D00B" w14:textId="77777777" w:rsidR="00903861" w:rsidRDefault="00C90629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Средство,</w:t>
            </w:r>
            <w:r w:rsidR="00903861" w:rsidRPr="00B53939">
              <w:rPr>
                <w:rFonts w:ascii="Times New Roman" w:hAnsi="Times New Roman" w:cs="Times New Roman"/>
              </w:rPr>
              <w:t xml:space="preserve"> чистящее и отбеливающее</w:t>
            </w:r>
          </w:p>
          <w:p w14:paraId="134A3D15" w14:textId="317BE05A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20.41.32.125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027B" w14:textId="36E81518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1FA6" w14:textId="490C12B6" w:rsidR="00C90629" w:rsidRPr="00C90629" w:rsidRDefault="00C90629" w:rsidP="00C90629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Средство, чистящее и отбеливающее "Белизна"</w:t>
            </w:r>
            <w:r>
              <w:rPr>
                <w:rFonts w:ascii="Times New Roman" w:hAnsi="Times New Roman" w:cs="Times New Roman"/>
              </w:rPr>
              <w:t xml:space="preserve"> (или эквивалент).</w:t>
            </w:r>
            <w:r w:rsidRPr="00B53939">
              <w:rPr>
                <w:rFonts w:ascii="Times New Roman" w:hAnsi="Times New Roman" w:cs="Times New Roman"/>
              </w:rPr>
              <w:t xml:space="preserve"> </w:t>
            </w:r>
            <w:r w:rsidRPr="00C90629">
              <w:rPr>
                <w:rFonts w:ascii="Times New Roman" w:hAnsi="Times New Roman" w:cs="Times New Roman"/>
              </w:rPr>
              <w:t>Предназначен для отбеливания и удаления пятен с белых изделий из х/б и льняных тканей. Так же для чистки и дезинфекции эмалированной, фаянсовой посуды, облицовочной плитки, пластика, унитазов, мусорных ведер.</w:t>
            </w:r>
          </w:p>
          <w:p w14:paraId="79A41199" w14:textId="77777777" w:rsidR="00C90629" w:rsidRPr="00C90629" w:rsidRDefault="00C90629" w:rsidP="00C90629">
            <w:pPr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t>В состав входит гипохлорит натрия, который легко справляется с жирными пятнами и с любыми разводами на поверхностях. Гипохлорит считается сильным окислителем с содержанием активного хлора не менее 95,2%. Средство имеет светло-желтый оттенок, неприятный запах</w:t>
            </w:r>
          </w:p>
          <w:p w14:paraId="48A10A88" w14:textId="264402CF" w:rsidR="00903861" w:rsidRPr="00B53939" w:rsidRDefault="00C90629" w:rsidP="00C90629">
            <w:pPr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t>Фасовка: пластиковый флакон. Объем не менее 1,0 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EDA7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30F3C" w14:textId="20FBDDAA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</w:tr>
      <w:tr w:rsidR="00903861" w:rsidRPr="00B53939" w14:paraId="1E3AFB06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623D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1DA2" w14:textId="28A46E33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 xml:space="preserve">Мыло-крем жидкое </w:t>
            </w:r>
          </w:p>
          <w:p w14:paraId="0CB285F2" w14:textId="40D03845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20.41.31.130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48D7" w14:textId="6108BBDD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Преимущество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7DDF" w14:textId="04B314D8" w:rsidR="00C90629" w:rsidRPr="00C90629" w:rsidRDefault="00C90629" w:rsidP="005468EF">
            <w:pPr>
              <w:jc w:val="both"/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t>Средство представляет собой водный раствор анионных и неионогенных</w:t>
            </w:r>
            <w:r w:rsidR="005468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29">
              <w:rPr>
                <w:rFonts w:ascii="Times New Roman" w:hAnsi="Times New Roman" w:cs="Times New Roman"/>
              </w:rPr>
              <w:t>поверхностноактивных</w:t>
            </w:r>
            <w:proofErr w:type="spellEnd"/>
            <w:r w:rsidRPr="00C90629">
              <w:rPr>
                <w:rFonts w:ascii="Times New Roman" w:hAnsi="Times New Roman" w:cs="Times New Roman"/>
              </w:rPr>
              <w:t xml:space="preserve"> веществ, полезных добавок и вспомогательных веществ. В качестве антисептического компонента состав содержит </w:t>
            </w:r>
            <w:proofErr w:type="spellStart"/>
            <w:r w:rsidRPr="00C90629">
              <w:rPr>
                <w:rFonts w:ascii="Times New Roman" w:hAnsi="Times New Roman" w:cs="Times New Roman"/>
              </w:rPr>
              <w:t>ундециленамидопропилтримониум</w:t>
            </w:r>
            <w:proofErr w:type="spellEnd"/>
            <w:r w:rsidRPr="00C906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29">
              <w:rPr>
                <w:rFonts w:ascii="Times New Roman" w:hAnsi="Times New Roman" w:cs="Times New Roman"/>
              </w:rPr>
              <w:t>метилсульфата</w:t>
            </w:r>
            <w:proofErr w:type="spellEnd"/>
            <w:r w:rsidRPr="00C90629">
              <w:rPr>
                <w:rFonts w:ascii="Times New Roman" w:hAnsi="Times New Roman" w:cs="Times New Roman"/>
              </w:rPr>
              <w:t xml:space="preserve"> не менее 0,5%. </w:t>
            </w:r>
          </w:p>
          <w:p w14:paraId="2A177A74" w14:textId="77777777" w:rsidR="00C90629" w:rsidRPr="00C90629" w:rsidRDefault="00C90629" w:rsidP="00C90629">
            <w:pPr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t>Средство обладает бактерицидной (кроме микобактерий туберкулеза) и фунгицидной</w:t>
            </w:r>
          </w:p>
          <w:p w14:paraId="61C16E95" w14:textId="77777777" w:rsidR="00C90629" w:rsidRPr="00C90629" w:rsidRDefault="00C90629" w:rsidP="00C90629">
            <w:pPr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t>активностью в отношении дрожжеподобных грибов и трихофитий</w:t>
            </w:r>
          </w:p>
          <w:p w14:paraId="54BC3E0B" w14:textId="77777777" w:rsidR="00C90629" w:rsidRPr="00C90629" w:rsidRDefault="00C90629" w:rsidP="00C90629">
            <w:pPr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t>Предназначено для: - гигиенической обработки рук перед и после проведения медицинских манипуляций работниками, детских дошкольных и школьных учреждений,</w:t>
            </w:r>
          </w:p>
          <w:p w14:paraId="54A505C2" w14:textId="77777777" w:rsidR="00C90629" w:rsidRPr="00C90629" w:rsidRDefault="00C90629" w:rsidP="00C90629">
            <w:pPr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t>- гигиенической обработки рук работников организаций общественного питания</w:t>
            </w:r>
          </w:p>
          <w:p w14:paraId="59DAD48B" w14:textId="77777777" w:rsidR="00C90629" w:rsidRPr="00C90629" w:rsidRDefault="00C90629" w:rsidP="00C90629">
            <w:pPr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lastRenderedPageBreak/>
              <w:t>Расход средства не менее 2мл на не менее 1 применение.</w:t>
            </w:r>
          </w:p>
          <w:p w14:paraId="4992B2BC" w14:textId="3B18B602" w:rsidR="00903861" w:rsidRPr="00B53939" w:rsidRDefault="00C90629" w:rsidP="00C90629">
            <w:pPr>
              <w:rPr>
                <w:rFonts w:ascii="Times New Roman" w:hAnsi="Times New Roman" w:cs="Times New Roman"/>
              </w:rPr>
            </w:pPr>
            <w:r w:rsidRPr="00C90629">
              <w:rPr>
                <w:rFonts w:ascii="Times New Roman" w:hAnsi="Times New Roman" w:cs="Times New Roman"/>
              </w:rPr>
              <w:t>Фасовка – прозрачная с полосой контроля остаточного количества средства, полиэтиленовая канистра объемом не менее 5 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FA6C6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DB08D" w14:textId="7D3C1335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</w:tr>
      <w:tr w:rsidR="00903861" w:rsidRPr="00B53939" w14:paraId="2F0ADDB9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DAF0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5602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Чистящее средство</w:t>
            </w:r>
            <w:r>
              <w:rPr>
                <w:rFonts w:ascii="Times New Roman" w:hAnsi="Times New Roman" w:cs="Times New Roman"/>
              </w:rPr>
              <w:t xml:space="preserve"> для сантехники</w:t>
            </w:r>
          </w:p>
          <w:p w14:paraId="03280727" w14:textId="63BCDCBD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20.41.32.114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0E1A" w14:textId="14DB8B65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D85B" w14:textId="7015DCE0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Гелеобразное средство</w:t>
            </w:r>
            <w:r w:rsidR="005468EF" w:rsidRPr="00B539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468EF" w:rsidRPr="00B53939">
              <w:rPr>
                <w:rFonts w:ascii="Times New Roman" w:hAnsi="Times New Roman" w:cs="Times New Roman"/>
              </w:rPr>
              <w:t>Чистин</w:t>
            </w:r>
            <w:proofErr w:type="spellEnd"/>
            <w:r w:rsidR="005468EF" w:rsidRPr="00B53939">
              <w:rPr>
                <w:rFonts w:ascii="Times New Roman" w:hAnsi="Times New Roman" w:cs="Times New Roman"/>
              </w:rPr>
              <w:t xml:space="preserve"> </w:t>
            </w:r>
            <w:r w:rsidR="005468EF">
              <w:rPr>
                <w:rFonts w:ascii="Times New Roman" w:hAnsi="Times New Roman" w:cs="Times New Roman"/>
              </w:rPr>
              <w:t>(или эквивалент)</w:t>
            </w:r>
            <w:r w:rsidRPr="00B53939">
              <w:rPr>
                <w:rFonts w:ascii="Times New Roman" w:hAnsi="Times New Roman" w:cs="Times New Roman"/>
              </w:rPr>
              <w:t xml:space="preserve"> для чистки</w:t>
            </w:r>
            <w:r w:rsidR="005468EF"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>и удаления загрязнений: ржавчины, известкового налета, водного камня, жира, мыльных осадков и подтеков с раковин, унитазов, ванн, фаянсовых изделий, кафеля и других кислотостойких поверхностей. Соответствует ГОСТ 32478-2013 «Товары бытовой химии. Общие технические требования». Обладает антибактериальным эффектом.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 xml:space="preserve">Срок годности средства </w:t>
            </w:r>
            <w:r w:rsidR="005468EF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>24 месяца</w:t>
            </w:r>
            <w:r w:rsidRPr="00B53939">
              <w:rPr>
                <w:rFonts w:ascii="Times New Roman" w:hAnsi="Times New Roman" w:cs="Times New Roman"/>
              </w:rPr>
              <w:br/>
              <w:t xml:space="preserve">Фасовка – флаконы массой </w:t>
            </w:r>
            <w:r w:rsidR="005468EF">
              <w:rPr>
                <w:rFonts w:ascii="Times New Roman" w:hAnsi="Times New Roman" w:cs="Times New Roman"/>
              </w:rPr>
              <w:t>не менее</w:t>
            </w:r>
            <w:r w:rsidR="005468EF" w:rsidRPr="00B53939"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>0,7 кг. с носиком для подачи средства под ободок унитаза.</w:t>
            </w:r>
          </w:p>
          <w:p w14:paraId="4DD10284" w14:textId="1566FF9F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Состав: Щавелевая, лимонная кислота, ПАВ</w:t>
            </w:r>
            <w:proofErr w:type="gramStart"/>
            <w:r w:rsidRPr="00B53939">
              <w:rPr>
                <w:rFonts w:ascii="Times New Roman" w:hAnsi="Times New Roman" w:cs="Times New Roman"/>
              </w:rPr>
              <w:t>, Не</w:t>
            </w:r>
            <w:proofErr w:type="gramEnd"/>
            <w:r w:rsidRPr="00B53939">
              <w:rPr>
                <w:rFonts w:ascii="Times New Roman" w:hAnsi="Times New Roman" w:cs="Times New Roman"/>
              </w:rPr>
              <w:t xml:space="preserve"> содержит неорганические кислоты, перекись водорода. Для чистки сантехнических изделий, поверхностей допускается разбавление средства от </w:t>
            </w:r>
            <w:r w:rsidR="005468EF">
              <w:rPr>
                <w:rFonts w:ascii="Times New Roman" w:hAnsi="Times New Roman" w:cs="Times New Roman"/>
              </w:rPr>
              <w:t>не менее</w:t>
            </w:r>
            <w:r w:rsidR="005468EF" w:rsidRPr="00B53939">
              <w:rPr>
                <w:rFonts w:ascii="Times New Roman" w:hAnsi="Times New Roman" w:cs="Times New Roman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>10 мл на</w:t>
            </w:r>
            <w:r w:rsidR="005468EF">
              <w:rPr>
                <w:rFonts w:ascii="Times New Roman" w:hAnsi="Times New Roman" w:cs="Times New Roman"/>
              </w:rPr>
              <w:t xml:space="preserve"> не менее</w:t>
            </w:r>
            <w:r w:rsidRPr="00B53939">
              <w:rPr>
                <w:rFonts w:ascii="Times New Roman" w:hAnsi="Times New Roman" w:cs="Times New Roman"/>
              </w:rPr>
              <w:t xml:space="preserve"> 1 л воды рН</w:t>
            </w:r>
            <w:r w:rsidR="005468EF">
              <w:rPr>
                <w:rFonts w:ascii="Times New Roman" w:hAnsi="Times New Roman" w:cs="Times New Roman"/>
              </w:rPr>
              <w:t xml:space="preserve"> не менее</w:t>
            </w:r>
            <w:r w:rsidRPr="00B53939">
              <w:rPr>
                <w:rFonts w:ascii="Times New Roman" w:hAnsi="Times New Roman" w:cs="Times New Roman"/>
              </w:rPr>
              <w:t xml:space="preserve"> 1%-го водного раствора</w:t>
            </w:r>
            <w:r w:rsidR="005468EF">
              <w:rPr>
                <w:rFonts w:ascii="Times New Roman" w:hAnsi="Times New Roman" w:cs="Times New Roman"/>
              </w:rPr>
              <w:t xml:space="preserve"> не менее</w:t>
            </w:r>
            <w:r w:rsidRPr="00B53939">
              <w:rPr>
                <w:rFonts w:ascii="Times New Roman" w:hAnsi="Times New Roman" w:cs="Times New Roman"/>
              </w:rPr>
              <w:t xml:space="preserve"> 2,0. Температурный режим транспортирования, хранения средства не ограничен. Средство после размораживания, перемешивания сохраняет свои свойства.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A4E74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0A370" w14:textId="7ED4F34E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</w:tr>
      <w:tr w:rsidR="00903861" w:rsidRPr="00B53939" w14:paraId="6C712F6B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DA79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A9BE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Мыло жидкое</w:t>
            </w:r>
          </w:p>
          <w:p w14:paraId="56122CBF" w14:textId="0599CC79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20.41.31.130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7E98" w14:textId="30D64B56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Преимущество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2F3A" w14:textId="77777777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 xml:space="preserve">Средство представляет собой водный раствор анионных и неионогенных </w:t>
            </w:r>
            <w:proofErr w:type="spellStart"/>
            <w:r w:rsidRPr="005468EF">
              <w:rPr>
                <w:rFonts w:ascii="Times New Roman" w:hAnsi="Times New Roman" w:cs="Times New Roman"/>
              </w:rPr>
              <w:t>поверхностноактивных</w:t>
            </w:r>
            <w:proofErr w:type="spellEnd"/>
            <w:r w:rsidRPr="005468EF">
              <w:rPr>
                <w:rFonts w:ascii="Times New Roman" w:hAnsi="Times New Roman" w:cs="Times New Roman"/>
              </w:rPr>
              <w:t xml:space="preserve"> веществ, полезных добавок и вспомогательных веществ. </w:t>
            </w:r>
          </w:p>
          <w:p w14:paraId="010089C2" w14:textId="77777777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Средство обладает бактерицидной (кроме микобактерий туберкулеза) и фунгицидной активностью в отношении дрожжеподобных грибов и трихофитий</w:t>
            </w:r>
          </w:p>
          <w:p w14:paraId="0CB1881C" w14:textId="77777777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 xml:space="preserve">Предназначено для: </w:t>
            </w:r>
          </w:p>
          <w:p w14:paraId="11BF493B" w14:textId="77777777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- гигиенической обработки рук перед и после проведения медицинских манипуляций работниками, детских дошкольных и школьных учреждений,</w:t>
            </w:r>
          </w:p>
          <w:p w14:paraId="72691E1B" w14:textId="77777777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- гигиенической обработки рук работников организаций общественного питания.</w:t>
            </w:r>
          </w:p>
          <w:p w14:paraId="45B4E6CF" w14:textId="77777777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Расход средства не менее 2мл на не менее 1 применение, время экспозиции не менее 1 минута</w:t>
            </w:r>
          </w:p>
          <w:p w14:paraId="57BB2872" w14:textId="48077222" w:rsidR="00903861" w:rsidRPr="00B53939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lastRenderedPageBreak/>
              <w:t>Фасовка – прозрачная, с полосой контроля остаточного количества средства, полиэтиленовая канистра объемом не менее 0,5 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B70BC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0B589" w14:textId="33AFB4F3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</w:tr>
      <w:tr w:rsidR="00903861" w:rsidRPr="00B53939" w14:paraId="43C3681E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163B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0743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Мешки для мусора</w:t>
            </w:r>
          </w:p>
          <w:p w14:paraId="08A2A0BD" w14:textId="518113DB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22.22.11.190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3B30" w14:textId="3C21AADD" w:rsidR="00903861" w:rsidRPr="00B53939" w:rsidRDefault="003757E6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9A0C" w14:textId="78D81978" w:rsidR="00903861" w:rsidRPr="00717C81" w:rsidRDefault="00903861" w:rsidP="00855398">
            <w:pPr>
              <w:rPr>
                <w:rFonts w:ascii="Times New Roman" w:hAnsi="Times New Roman" w:cs="Times New Roman"/>
              </w:rPr>
            </w:pPr>
            <w:r w:rsidRPr="00717C81">
              <w:rPr>
                <w:rFonts w:ascii="Times New Roman" w:hAnsi="Times New Roman" w:cs="Times New Roman"/>
              </w:rPr>
              <w:t xml:space="preserve">Цвет мешков: </w:t>
            </w:r>
            <w:r w:rsidR="005468EF" w:rsidRPr="00717C81">
              <w:rPr>
                <w:rFonts w:ascii="Times New Roman" w:hAnsi="Times New Roman" w:cs="Times New Roman"/>
              </w:rPr>
              <w:t>по согласованию с Заказчиком</w:t>
            </w:r>
          </w:p>
          <w:p w14:paraId="592690A1" w14:textId="77B880A4" w:rsidR="00903861" w:rsidRPr="00717C81" w:rsidRDefault="00903861" w:rsidP="00855398">
            <w:pPr>
              <w:rPr>
                <w:rFonts w:ascii="Times New Roman" w:hAnsi="Times New Roman" w:cs="Times New Roman"/>
              </w:rPr>
            </w:pPr>
            <w:r w:rsidRPr="00717C81">
              <w:rPr>
                <w:rFonts w:ascii="Times New Roman" w:hAnsi="Times New Roman" w:cs="Times New Roman"/>
              </w:rPr>
              <w:t>Материал: ПВД</w:t>
            </w:r>
            <w:r w:rsidRPr="00717C81">
              <w:rPr>
                <w:rFonts w:ascii="Times New Roman" w:hAnsi="Times New Roman" w:cs="Times New Roman"/>
              </w:rPr>
              <w:br/>
              <w:t xml:space="preserve">Количество в рулоне: </w:t>
            </w:r>
            <w:r w:rsidR="005468EF" w:rsidRPr="00717C81">
              <w:rPr>
                <w:rFonts w:ascii="Times New Roman" w:hAnsi="Times New Roman" w:cs="Times New Roman"/>
              </w:rPr>
              <w:t xml:space="preserve">не менее </w:t>
            </w:r>
            <w:r w:rsidRPr="00717C81">
              <w:rPr>
                <w:rFonts w:ascii="Times New Roman" w:hAnsi="Times New Roman" w:cs="Times New Roman"/>
              </w:rPr>
              <w:t>20 штук</w:t>
            </w:r>
            <w:r w:rsidRPr="00717C81">
              <w:rPr>
                <w:rFonts w:ascii="Times New Roman" w:hAnsi="Times New Roman" w:cs="Times New Roman"/>
              </w:rPr>
              <w:br/>
              <w:t xml:space="preserve">Толщина: </w:t>
            </w:r>
            <w:r w:rsidR="005468EF" w:rsidRPr="00717C81">
              <w:rPr>
                <w:rFonts w:ascii="Times New Roman" w:hAnsi="Times New Roman" w:cs="Times New Roman"/>
              </w:rPr>
              <w:t xml:space="preserve">не менее </w:t>
            </w:r>
            <w:r w:rsidRPr="00717C81">
              <w:rPr>
                <w:rFonts w:ascii="Times New Roman" w:hAnsi="Times New Roman" w:cs="Times New Roman"/>
              </w:rPr>
              <w:t>35 мкм</w:t>
            </w:r>
            <w:r w:rsidRPr="00717C81">
              <w:rPr>
                <w:rFonts w:ascii="Times New Roman" w:hAnsi="Times New Roman" w:cs="Times New Roman"/>
              </w:rPr>
              <w:br/>
              <w:t xml:space="preserve">Объем: </w:t>
            </w:r>
            <w:r w:rsidR="005468EF" w:rsidRPr="00717C81">
              <w:rPr>
                <w:rFonts w:ascii="Times New Roman" w:hAnsi="Times New Roman" w:cs="Times New Roman"/>
              </w:rPr>
              <w:t xml:space="preserve">не менее </w:t>
            </w:r>
            <w:r w:rsidRPr="00717C81">
              <w:rPr>
                <w:rFonts w:ascii="Times New Roman" w:hAnsi="Times New Roman" w:cs="Times New Roman"/>
              </w:rPr>
              <w:t>60 л</w:t>
            </w:r>
            <w:r w:rsidRPr="00717C81">
              <w:rPr>
                <w:rFonts w:ascii="Times New Roman" w:hAnsi="Times New Roman" w:cs="Times New Roman"/>
              </w:rPr>
              <w:br/>
              <w:t>Тип упаковки: рулон с завязками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75B43" w14:textId="658A60C3" w:rsidR="00903861" w:rsidRPr="00717C81" w:rsidRDefault="00971352" w:rsidP="00855398">
            <w:pPr>
              <w:rPr>
                <w:rFonts w:ascii="Times New Roman" w:hAnsi="Times New Roman" w:cs="Times New Roman"/>
              </w:rPr>
            </w:pPr>
            <w:r w:rsidRPr="00717C81">
              <w:rPr>
                <w:rFonts w:ascii="Times New Roman" w:hAnsi="Times New Roman" w:cs="Times New Roman"/>
              </w:rPr>
              <w:t>Рулон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ECF5" w14:textId="6DE79F51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</w:tr>
      <w:tr w:rsidR="00903861" w:rsidRPr="00B53939" w14:paraId="57E316AD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1D11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1D34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Мешки для мусора</w:t>
            </w:r>
          </w:p>
          <w:p w14:paraId="132DEAAC" w14:textId="02631FF2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22.22.11.190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85A0" w14:textId="3B79E800" w:rsidR="00903861" w:rsidRPr="00B53939" w:rsidRDefault="003757E6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2D5B" w14:textId="4D4F698A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 xml:space="preserve">Цвет мешков: </w:t>
            </w:r>
            <w:r w:rsidR="005468EF">
              <w:rPr>
                <w:rFonts w:ascii="Times New Roman" w:hAnsi="Times New Roman" w:cs="Times New Roman"/>
              </w:rPr>
              <w:t>по согласованию с Заказчиком</w:t>
            </w:r>
            <w:r w:rsidRPr="00B53939">
              <w:rPr>
                <w:rFonts w:ascii="Times New Roman" w:hAnsi="Times New Roman" w:cs="Times New Roman"/>
              </w:rPr>
              <w:t>;</w:t>
            </w:r>
          </w:p>
          <w:p w14:paraId="09CFDAEC" w14:textId="73E1990E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Материал: ПНД</w:t>
            </w:r>
            <w:r w:rsidRPr="00B53939">
              <w:rPr>
                <w:rFonts w:ascii="Times New Roman" w:hAnsi="Times New Roman" w:cs="Times New Roman"/>
              </w:rPr>
              <w:br/>
              <w:t xml:space="preserve">Количество в упаковке: </w:t>
            </w:r>
            <w:r w:rsidR="005468EF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>30 штук</w:t>
            </w:r>
            <w:r w:rsidRPr="00B53939">
              <w:rPr>
                <w:rFonts w:ascii="Times New Roman" w:hAnsi="Times New Roman" w:cs="Times New Roman"/>
              </w:rPr>
              <w:br/>
              <w:t xml:space="preserve">Толщина: </w:t>
            </w:r>
            <w:r w:rsidR="005468EF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>15 мкм</w:t>
            </w:r>
            <w:r w:rsidRPr="00B53939">
              <w:rPr>
                <w:rFonts w:ascii="Times New Roman" w:hAnsi="Times New Roman" w:cs="Times New Roman"/>
              </w:rPr>
              <w:br/>
              <w:t xml:space="preserve">Объем: </w:t>
            </w:r>
            <w:r w:rsidR="005468EF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>35 л</w:t>
            </w:r>
            <w:r w:rsidRPr="00B53939">
              <w:rPr>
                <w:rFonts w:ascii="Times New Roman" w:hAnsi="Times New Roman" w:cs="Times New Roman"/>
              </w:rPr>
              <w:br/>
              <w:t>Тип упаковки: в пластах с ручками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E4191" w14:textId="15A5EBBC" w:rsidR="00903861" w:rsidRPr="00971352" w:rsidRDefault="003B7D5F" w:rsidP="00855398">
            <w:pPr>
              <w:rPr>
                <w:rFonts w:ascii="Times New Roman" w:hAnsi="Times New Roman" w:cs="Times New Roman"/>
                <w:color w:val="FF0000"/>
              </w:rPr>
            </w:pPr>
            <w:r w:rsidRPr="003B7D5F">
              <w:rPr>
                <w:rFonts w:ascii="Times New Roman" w:hAnsi="Times New Roman" w:cs="Times New Roman"/>
                <w:highlight w:val="red"/>
              </w:rPr>
              <w:t>Рулон</w:t>
            </w:r>
            <w:r w:rsidR="004A5C6B" w:rsidRPr="003B7D5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60322" w14:textId="1BACBB60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</w:tr>
      <w:tr w:rsidR="00903861" w:rsidRPr="00B53939" w14:paraId="673294F9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D745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67D1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Салфетки</w:t>
            </w:r>
            <w:r w:rsidRPr="00B5393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>бумажные</w:t>
            </w:r>
            <w:r w:rsidRPr="00B5393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53939">
              <w:rPr>
                <w:rFonts w:ascii="Times New Roman" w:hAnsi="Times New Roman" w:cs="Times New Roman"/>
              </w:rPr>
              <w:t>белые</w:t>
            </w:r>
          </w:p>
          <w:p w14:paraId="4EF44589" w14:textId="71A4DFB8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17.22.11.130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7FF3" w14:textId="7BA78642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Преимущество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6C88E" w14:textId="77777777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Бумажные салфетки изготовлены из натуральной целлюлозы без применения вредных химических примесей.</w:t>
            </w:r>
          </w:p>
          <w:p w14:paraId="56B8BF89" w14:textId="77777777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Бумажное изделие складывается не менее ¼. В полиэтиленовой упаковке не менее 100 листов.</w:t>
            </w:r>
          </w:p>
          <w:p w14:paraId="5DE91CBD" w14:textId="52A3F7F7" w:rsidR="00903861" w:rsidRPr="00B53939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Размер салфетки не менее 20х24см, не менее 1 сло</w:t>
            </w:r>
            <w:r>
              <w:rPr>
                <w:rFonts w:ascii="Times New Roman" w:hAnsi="Times New Roman" w:cs="Times New Roman"/>
              </w:rPr>
              <w:t>я</w:t>
            </w:r>
            <w:r w:rsidRPr="005468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063BD" w14:textId="2D16B4BF" w:rsidR="00903861" w:rsidRPr="00B53939" w:rsidRDefault="003B7D5F" w:rsidP="00855398">
            <w:pPr>
              <w:rPr>
                <w:rFonts w:ascii="Times New Roman" w:hAnsi="Times New Roman" w:cs="Times New Roman"/>
              </w:rPr>
            </w:pPr>
            <w:r w:rsidRPr="003B7D5F">
              <w:rPr>
                <w:rFonts w:ascii="Times New Roman" w:hAnsi="Times New Roman" w:cs="Times New Roman"/>
                <w:highlight w:val="red"/>
              </w:rPr>
              <w:t>Пачка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F24C6" w14:textId="4FFB98A0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</w:t>
            </w:r>
          </w:p>
        </w:tc>
      </w:tr>
      <w:tr w:rsidR="00903861" w:rsidRPr="00B53939" w14:paraId="1A1F5A91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F485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6F01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Бумага туалетная</w:t>
            </w:r>
          </w:p>
          <w:p w14:paraId="3976408C" w14:textId="281918C8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17.22.11.110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1779" w14:textId="64D67A80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Преимущество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43EA" w14:textId="43B55F7B" w:rsidR="00903861" w:rsidRPr="00B53939" w:rsidRDefault="005468EF" w:rsidP="00855398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 xml:space="preserve">Туалетная бумага без втулки, не менее 1 слой. Характеристики: состав — бумага-основа санитарно-гигиенического назначения, вторичное волокно, длина рулона — не менее 40 м, высота рулона не менее 8,5см, диаметр рулона не менее 9 см. в упаковке не менее 40 </w:t>
            </w:r>
            <w:proofErr w:type="spellStart"/>
            <w:r w:rsidRPr="005468EF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6425E" w14:textId="4C6D0066" w:rsidR="00903861" w:rsidRPr="00717C81" w:rsidRDefault="00971352" w:rsidP="00855398">
            <w:pPr>
              <w:rPr>
                <w:rFonts w:ascii="Times New Roman" w:hAnsi="Times New Roman" w:cs="Times New Roman"/>
              </w:rPr>
            </w:pPr>
            <w:r w:rsidRPr="00717C81">
              <w:rPr>
                <w:rFonts w:ascii="Times New Roman" w:hAnsi="Times New Roman" w:cs="Times New Roman"/>
              </w:rPr>
              <w:t>Упак.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D1298" w14:textId="6A3CF207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</w:tr>
      <w:tr w:rsidR="00903861" w:rsidRPr="00B53939" w14:paraId="47BC2BD2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1E34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4FBA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Бумага туалетная</w:t>
            </w:r>
          </w:p>
          <w:p w14:paraId="60AD8D33" w14:textId="3F02ACF8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17.22.11.110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D556" w14:textId="13266954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Преимущество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2368" w14:textId="77777777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Туалетная бумага - целлюлоза. Цвет по согласованию с Заказчиком, с перфорацией</w:t>
            </w:r>
          </w:p>
          <w:p w14:paraId="58DE09C6" w14:textId="77777777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Количество слоев: не менее 3.</w:t>
            </w:r>
          </w:p>
          <w:p w14:paraId="5929C539" w14:textId="53813EAA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 xml:space="preserve">Длина рулона: не менее </w:t>
            </w:r>
            <w:r>
              <w:rPr>
                <w:rFonts w:ascii="Times New Roman" w:hAnsi="Times New Roman" w:cs="Times New Roman"/>
              </w:rPr>
              <w:t xml:space="preserve">17 </w:t>
            </w:r>
            <w:r w:rsidRPr="005468EF">
              <w:rPr>
                <w:rFonts w:ascii="Times New Roman" w:hAnsi="Times New Roman" w:cs="Times New Roman"/>
              </w:rPr>
              <w:t>м.</w:t>
            </w:r>
          </w:p>
          <w:p w14:paraId="3D1B2F17" w14:textId="328002CF" w:rsidR="00903861" w:rsidRPr="00B53939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Количество в упаковке: не менее 8 штук.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A6018" w14:textId="4C687CFF" w:rsidR="00903861" w:rsidRPr="00717C81" w:rsidRDefault="00971352" w:rsidP="00855398">
            <w:pPr>
              <w:rPr>
                <w:rFonts w:ascii="Times New Roman" w:hAnsi="Times New Roman" w:cs="Times New Roman"/>
              </w:rPr>
            </w:pPr>
            <w:r w:rsidRPr="00717C81">
              <w:rPr>
                <w:rFonts w:ascii="Times New Roman" w:hAnsi="Times New Roman" w:cs="Times New Roman"/>
              </w:rPr>
              <w:t>Упак.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5148" w14:textId="0D6D0D4A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903861" w:rsidRPr="00B53939" w14:paraId="6048A56A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EA16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EBD6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Средство для мытья стекол и зеркал</w:t>
            </w:r>
          </w:p>
          <w:p w14:paraId="60C61CD1" w14:textId="660F35E8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20.41.32.113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5B10" w14:textId="34821DC2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5CF3" w14:textId="6F1FE3DF" w:rsidR="00903861" w:rsidRPr="00B53939" w:rsidRDefault="005468EF" w:rsidP="005468EF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Средство для мытья стекол и зеркал "Ника"</w:t>
            </w:r>
            <w:r>
              <w:rPr>
                <w:rFonts w:ascii="Times New Roman" w:hAnsi="Times New Roman" w:cs="Times New Roman"/>
              </w:rPr>
              <w:t xml:space="preserve"> (или эквивалент)</w:t>
            </w:r>
            <w:r w:rsidRPr="00B53939">
              <w:rPr>
                <w:rFonts w:ascii="Times New Roman" w:hAnsi="Times New Roman" w:cs="Times New Roman"/>
              </w:rPr>
              <w:t xml:space="preserve"> с курковым распылителем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903861" w:rsidRPr="00B53939">
              <w:rPr>
                <w:rFonts w:ascii="Times New Roman" w:hAnsi="Times New Roman" w:cs="Times New Roman"/>
              </w:rPr>
              <w:t xml:space="preserve">Жидкое средство предназначено для чистки любых стеклянных, зеркальных, кафельных, керамических, фарфоровых, хрустальных поверхностей, включая пластиковые, твердые полимерные поверхности (кроме дерева, натурального камня). Обладает антистатическим эффектом. Соответствует ГОСТ 32478-2013 «Товары бытовой химии. Общие технические требования». Срок годности средства </w:t>
            </w:r>
            <w:r>
              <w:rPr>
                <w:rFonts w:ascii="Times New Roman" w:hAnsi="Times New Roman" w:cs="Times New Roman"/>
              </w:rPr>
              <w:t xml:space="preserve">не менее </w:t>
            </w:r>
            <w:r w:rsidR="00903861" w:rsidRPr="00B53939">
              <w:rPr>
                <w:rFonts w:ascii="Times New Roman" w:hAnsi="Times New Roman" w:cs="Times New Roman"/>
              </w:rPr>
              <w:t xml:space="preserve">24 </w:t>
            </w:r>
            <w:r w:rsidR="00903861" w:rsidRPr="00B53939">
              <w:rPr>
                <w:rFonts w:ascii="Times New Roman" w:hAnsi="Times New Roman" w:cs="Times New Roman"/>
              </w:rPr>
              <w:lastRenderedPageBreak/>
              <w:t>месяца. Фасовка – прозрачный, с полосой контроля остаточного количества средства, полиэтиленовый флакон объемом</w:t>
            </w:r>
            <w:r>
              <w:rPr>
                <w:rFonts w:ascii="Times New Roman" w:hAnsi="Times New Roman" w:cs="Times New Roman"/>
              </w:rPr>
              <w:t xml:space="preserve"> не менее</w:t>
            </w:r>
            <w:r w:rsidR="00903861" w:rsidRPr="00B53939">
              <w:rPr>
                <w:rFonts w:ascii="Times New Roman" w:hAnsi="Times New Roman" w:cs="Times New Roman"/>
              </w:rPr>
              <w:t xml:space="preserve"> 0,75 л., с триггером, обеспечивающим равномерное нанесение средства на обрабатываемую поверхность. рН </w:t>
            </w:r>
            <w:r>
              <w:rPr>
                <w:rFonts w:ascii="Times New Roman" w:hAnsi="Times New Roman" w:cs="Times New Roman"/>
              </w:rPr>
              <w:t>не менее</w:t>
            </w:r>
            <w:r w:rsidRPr="00B53939">
              <w:rPr>
                <w:rFonts w:ascii="Times New Roman" w:hAnsi="Times New Roman" w:cs="Times New Roman"/>
              </w:rPr>
              <w:t xml:space="preserve"> </w:t>
            </w:r>
            <w:r w:rsidR="00903861" w:rsidRPr="00B53939">
              <w:rPr>
                <w:rFonts w:ascii="Times New Roman" w:hAnsi="Times New Roman" w:cs="Times New Roman"/>
              </w:rPr>
              <w:t xml:space="preserve">1%-го водного раствора средства </w:t>
            </w:r>
            <w:r>
              <w:rPr>
                <w:rFonts w:ascii="Times New Roman" w:hAnsi="Times New Roman" w:cs="Times New Roman"/>
              </w:rPr>
              <w:t>не менее</w:t>
            </w:r>
            <w:r w:rsidRPr="00B53939">
              <w:rPr>
                <w:rFonts w:ascii="Times New Roman" w:hAnsi="Times New Roman" w:cs="Times New Roman"/>
              </w:rPr>
              <w:t xml:space="preserve"> </w:t>
            </w:r>
            <w:r w:rsidR="00903861" w:rsidRPr="00B53939">
              <w:rPr>
                <w:rFonts w:ascii="Times New Roman" w:hAnsi="Times New Roman" w:cs="Times New Roman"/>
              </w:rPr>
              <w:t xml:space="preserve">7,0.Состав: изопропиловый спирт </w:t>
            </w:r>
            <w:r>
              <w:rPr>
                <w:rFonts w:ascii="Times New Roman" w:hAnsi="Times New Roman" w:cs="Times New Roman"/>
              </w:rPr>
              <w:t>не менее</w:t>
            </w:r>
            <w:r w:rsidRPr="00B53939">
              <w:rPr>
                <w:rFonts w:ascii="Times New Roman" w:hAnsi="Times New Roman" w:cs="Times New Roman"/>
              </w:rPr>
              <w:t xml:space="preserve"> </w:t>
            </w:r>
            <w:r w:rsidR="00903861" w:rsidRPr="00B53939">
              <w:rPr>
                <w:rFonts w:ascii="Times New Roman" w:hAnsi="Times New Roman" w:cs="Times New Roman"/>
              </w:rPr>
              <w:t xml:space="preserve">5,0 %, аммиак водный </w:t>
            </w:r>
            <w:r>
              <w:rPr>
                <w:rFonts w:ascii="Times New Roman" w:hAnsi="Times New Roman" w:cs="Times New Roman"/>
              </w:rPr>
              <w:t>не менее</w:t>
            </w:r>
            <w:r w:rsidRPr="00B53939">
              <w:rPr>
                <w:rFonts w:ascii="Times New Roman" w:hAnsi="Times New Roman" w:cs="Times New Roman"/>
              </w:rPr>
              <w:t xml:space="preserve"> </w:t>
            </w:r>
            <w:r w:rsidR="00903861" w:rsidRPr="00B53939">
              <w:rPr>
                <w:rFonts w:ascii="Times New Roman" w:hAnsi="Times New Roman" w:cs="Times New Roman"/>
              </w:rPr>
              <w:t>1,0 %, ПАВ</w:t>
            </w:r>
            <w:r>
              <w:rPr>
                <w:rFonts w:ascii="Times New Roman" w:hAnsi="Times New Roman" w:cs="Times New Roman"/>
              </w:rPr>
              <w:t xml:space="preserve"> не менее</w:t>
            </w:r>
            <w:r w:rsidR="00903861" w:rsidRPr="00B53939">
              <w:rPr>
                <w:rFonts w:ascii="Times New Roman" w:hAnsi="Times New Roman" w:cs="Times New Roman"/>
              </w:rPr>
              <w:t xml:space="preserve"> 2,0 %, триклозан, парфюмерная композиция, вода. Средство относится к </w:t>
            </w:r>
            <w:r>
              <w:rPr>
                <w:rFonts w:ascii="Times New Roman" w:hAnsi="Times New Roman" w:cs="Times New Roman"/>
              </w:rPr>
              <w:t xml:space="preserve">не более </w:t>
            </w:r>
            <w:r w:rsidR="00903861" w:rsidRPr="00B53939">
              <w:rPr>
                <w:rFonts w:ascii="Times New Roman" w:hAnsi="Times New Roman" w:cs="Times New Roman"/>
              </w:rPr>
              <w:t>3 классу опасности, умеренно опасные вещества, по ГОСТ 12.1.007-76. Средство не обладает кумулятивным</w:t>
            </w:r>
            <w:proofErr w:type="gramStart"/>
            <w:r w:rsidR="00903861" w:rsidRPr="00B53939">
              <w:rPr>
                <w:rFonts w:ascii="Times New Roman" w:hAnsi="Times New Roman" w:cs="Times New Roman"/>
              </w:rPr>
              <w:t>.</w:t>
            </w:r>
            <w:proofErr w:type="gramEnd"/>
            <w:r w:rsidR="00903861" w:rsidRPr="00B53939">
              <w:rPr>
                <w:rFonts w:ascii="Times New Roman" w:hAnsi="Times New Roman" w:cs="Times New Roman"/>
              </w:rPr>
              <w:t xml:space="preserve"> сенсибилизирующим действием. Температурный режим транспортирования, хранения средства не ограничен. Средство после размораживания, перемешивания сохраняет свои свойства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5DB59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CD5F4" w14:textId="3605A432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</w:tr>
      <w:tr w:rsidR="00903861" w:rsidRPr="00B53939" w14:paraId="50519172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F639" w14:textId="4A8780D6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4290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Полотенца бумажные</w:t>
            </w:r>
          </w:p>
          <w:p w14:paraId="67C7E22A" w14:textId="5B952C2D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17.22.11.130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5007" w14:textId="707EE913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Преимущество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8A155" w14:textId="77777777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Листовые бумажные полотенца V-сложения. Цвет по согласованию с Заказчиком</w:t>
            </w:r>
          </w:p>
          <w:p w14:paraId="7BF220C1" w14:textId="77777777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Количество слоев: не менее 2</w:t>
            </w:r>
          </w:p>
          <w:p w14:paraId="12DF7517" w14:textId="17E9501B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Размер листа не менее 2</w:t>
            </w:r>
            <w:r w:rsidR="004A3E7E">
              <w:rPr>
                <w:rFonts w:ascii="Times New Roman" w:hAnsi="Times New Roman" w:cs="Times New Roman"/>
              </w:rPr>
              <w:t>1</w:t>
            </w:r>
            <w:r w:rsidRPr="005468EF">
              <w:rPr>
                <w:rFonts w:ascii="Times New Roman" w:hAnsi="Times New Roman" w:cs="Times New Roman"/>
              </w:rPr>
              <w:t>×23 см</w:t>
            </w:r>
          </w:p>
          <w:p w14:paraId="219BB944" w14:textId="77777777" w:rsidR="005468EF" w:rsidRPr="005468EF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 xml:space="preserve">Поставляются упаковками 200 листов, упакованы в полиэтиленовую пленку </w:t>
            </w:r>
          </w:p>
          <w:p w14:paraId="4A87E25F" w14:textId="2801FD75" w:rsidR="00903861" w:rsidRPr="00B53939" w:rsidRDefault="005468EF" w:rsidP="005468EF">
            <w:pPr>
              <w:rPr>
                <w:rFonts w:ascii="Times New Roman" w:hAnsi="Times New Roman" w:cs="Times New Roman"/>
              </w:rPr>
            </w:pPr>
            <w:r w:rsidRPr="005468EF">
              <w:rPr>
                <w:rFonts w:ascii="Times New Roman" w:hAnsi="Times New Roman" w:cs="Times New Roman"/>
              </w:rPr>
              <w:t>Плотность листа не менее 3</w:t>
            </w:r>
            <w:r w:rsidR="004A3E7E">
              <w:rPr>
                <w:rFonts w:ascii="Times New Roman" w:hAnsi="Times New Roman" w:cs="Times New Roman"/>
              </w:rPr>
              <w:t>5</w:t>
            </w:r>
            <w:r w:rsidRPr="005468EF">
              <w:rPr>
                <w:rFonts w:ascii="Times New Roman" w:hAnsi="Times New Roman" w:cs="Times New Roman"/>
              </w:rPr>
              <w:t>гр/м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435E5" w14:textId="78052CDA" w:rsidR="00903861" w:rsidRPr="00B53939" w:rsidRDefault="004A5C6B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Упаковка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474CB" w14:textId="2334FACE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</w:tr>
      <w:tr w:rsidR="00903861" w:rsidRPr="00B53939" w14:paraId="27E3B63D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0DC4" w14:textId="3E046636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2</w:t>
            </w:r>
            <w:r w:rsidR="0097135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1198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Мешки для мусора</w:t>
            </w:r>
          </w:p>
          <w:p w14:paraId="22CD120A" w14:textId="2A7C11E7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22.22.11.190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CA72" w14:textId="6729B52F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Преимущество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855D3" w14:textId="2E2947E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 xml:space="preserve">Цвет мешков: </w:t>
            </w:r>
            <w:r w:rsidR="004A3E7E">
              <w:rPr>
                <w:rFonts w:ascii="Times New Roman" w:hAnsi="Times New Roman" w:cs="Times New Roman"/>
              </w:rPr>
              <w:t>по согласованию с Заказчиком</w:t>
            </w:r>
            <w:r w:rsidRPr="00B53939">
              <w:rPr>
                <w:rFonts w:ascii="Times New Roman" w:hAnsi="Times New Roman" w:cs="Times New Roman"/>
              </w:rPr>
              <w:br/>
              <w:t>Материал: ПНД</w:t>
            </w:r>
            <w:r w:rsidRPr="00B53939">
              <w:rPr>
                <w:rFonts w:ascii="Times New Roman" w:hAnsi="Times New Roman" w:cs="Times New Roman"/>
              </w:rPr>
              <w:br/>
              <w:t xml:space="preserve">Количество в рулоне: </w:t>
            </w:r>
            <w:r w:rsidR="004A3E7E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>25 штук</w:t>
            </w:r>
            <w:r w:rsidRPr="00B53939">
              <w:rPr>
                <w:rFonts w:ascii="Times New Roman" w:hAnsi="Times New Roman" w:cs="Times New Roman"/>
              </w:rPr>
              <w:br/>
              <w:t xml:space="preserve">Толщина: </w:t>
            </w:r>
            <w:r w:rsidR="004A3E7E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>40 мкм</w:t>
            </w:r>
            <w:r w:rsidRPr="00B53939">
              <w:rPr>
                <w:rFonts w:ascii="Times New Roman" w:hAnsi="Times New Roman" w:cs="Times New Roman"/>
              </w:rPr>
              <w:br/>
              <w:t xml:space="preserve">Объем: </w:t>
            </w:r>
            <w:r w:rsidR="004A3E7E">
              <w:rPr>
                <w:rFonts w:ascii="Times New Roman" w:hAnsi="Times New Roman" w:cs="Times New Roman"/>
              </w:rPr>
              <w:t xml:space="preserve">не менее </w:t>
            </w:r>
            <w:r w:rsidRPr="00B53939">
              <w:rPr>
                <w:rFonts w:ascii="Times New Roman" w:hAnsi="Times New Roman" w:cs="Times New Roman"/>
              </w:rPr>
              <w:t>120 л</w:t>
            </w:r>
            <w:r w:rsidRPr="00B53939">
              <w:rPr>
                <w:rFonts w:ascii="Times New Roman" w:hAnsi="Times New Roman" w:cs="Times New Roman"/>
              </w:rPr>
              <w:br/>
              <w:t>Тип упаковки: рулон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15466" w14:textId="1B62C2C4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Рулон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F913D" w14:textId="05F4BC15" w:rsidR="00903861" w:rsidRPr="00B53939" w:rsidRDefault="00971352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903861" w:rsidRPr="00B53939" w14:paraId="621B129D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A3D6" w14:textId="740DEF82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2</w:t>
            </w:r>
            <w:r w:rsidR="00046C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7E0C" w14:textId="32911FD5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 xml:space="preserve">Перчатки </w:t>
            </w:r>
          </w:p>
          <w:p w14:paraId="026728CE" w14:textId="23863B32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14.12.30.150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DA00" w14:textId="5AD5BBCA" w:rsidR="00D63E64" w:rsidRPr="00D63E64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r w:rsidRPr="00D63E64">
              <w:rPr>
                <w:rFonts w:ascii="Times New Roman" w:hAnsi="Times New Roman" w:cs="Times New Roman"/>
              </w:rPr>
              <w:t xml:space="preserve">Исключение </w:t>
            </w:r>
          </w:p>
          <w:p w14:paraId="3678FA28" w14:textId="77777777" w:rsidR="00D63E64" w:rsidRPr="00D63E64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E64">
              <w:rPr>
                <w:rFonts w:ascii="Times New Roman" w:hAnsi="Times New Roman" w:cs="Times New Roman"/>
              </w:rPr>
              <w:t>пп</w:t>
            </w:r>
            <w:proofErr w:type="spellEnd"/>
            <w:r w:rsidRPr="00D63E64">
              <w:rPr>
                <w:rFonts w:ascii="Times New Roman" w:hAnsi="Times New Roman" w:cs="Times New Roman"/>
              </w:rPr>
              <w:t xml:space="preserve">. «з» п. 5 </w:t>
            </w:r>
          </w:p>
          <w:p w14:paraId="4A951511" w14:textId="5A21A74C" w:rsidR="00903861" w:rsidRPr="00B53939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r w:rsidRPr="00D63E64">
              <w:rPr>
                <w:rFonts w:ascii="Times New Roman" w:hAnsi="Times New Roman" w:cs="Times New Roman"/>
              </w:rPr>
              <w:t>ПП № 1875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09CA" w14:textId="25779AE5" w:rsidR="004A3E7E" w:rsidRPr="00B53939" w:rsidRDefault="004A3E7E" w:rsidP="00855398">
            <w:pPr>
              <w:rPr>
                <w:rFonts w:ascii="Times New Roman" w:hAnsi="Times New Roman" w:cs="Times New Roman"/>
              </w:rPr>
            </w:pPr>
            <w:r w:rsidRPr="004A3E7E">
              <w:rPr>
                <w:rFonts w:ascii="Times New Roman" w:hAnsi="Times New Roman" w:cs="Times New Roman"/>
              </w:rPr>
              <w:t xml:space="preserve">Перчатки латексные хозяйственные, </w:t>
            </w:r>
            <w:proofErr w:type="spellStart"/>
            <w:r w:rsidRPr="004A3E7E">
              <w:rPr>
                <w:rFonts w:ascii="Times New Roman" w:hAnsi="Times New Roman" w:cs="Times New Roman"/>
              </w:rPr>
              <w:t>ультрапрочные</w:t>
            </w:r>
            <w:proofErr w:type="spellEnd"/>
            <w:r w:rsidRPr="004A3E7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A3E7E">
              <w:rPr>
                <w:rFonts w:ascii="Times New Roman" w:hAnsi="Times New Roman" w:cs="Times New Roman"/>
              </w:rPr>
              <w:t>неопудренные</w:t>
            </w:r>
            <w:proofErr w:type="spellEnd"/>
            <w:r w:rsidRPr="004A3E7E">
              <w:rPr>
                <w:rFonts w:ascii="Times New Roman" w:hAnsi="Times New Roman" w:cs="Times New Roman"/>
              </w:rPr>
              <w:t xml:space="preserve">, используют на производствах, предприятиях общественного питания, в пищевой промышленности, в быту (уборке помещений). Состоят из натурального латекса. Облегают руку, подходят на правую и левую руку- полная текстура. Соответствуют Единым санитарно-эпидемиологическим и гигиеническим требованиям. Количество в упаковке: не менее 50 штук (не менее 25 пар). Упаковка: картонная. </w:t>
            </w:r>
            <w:r w:rsidRPr="00B53939">
              <w:rPr>
                <w:rFonts w:ascii="Times New Roman" w:hAnsi="Times New Roman" w:cs="Times New Roman"/>
              </w:rPr>
              <w:t xml:space="preserve">Размер: </w:t>
            </w:r>
            <w:r w:rsidRPr="00B53939">
              <w:rPr>
                <w:rFonts w:ascii="Times New Roman" w:hAnsi="Times New Roman" w:cs="Times New Roman"/>
                <w:lang w:val="en-US"/>
              </w:rPr>
              <w:t>L</w:t>
            </w:r>
            <w:r w:rsidRPr="004A3E7E">
              <w:rPr>
                <w:rFonts w:ascii="Times New Roman" w:hAnsi="Times New Roman" w:cs="Times New Roman"/>
              </w:rPr>
              <w:t xml:space="preserve">.  Вес пары не менее 40 </w:t>
            </w:r>
            <w:proofErr w:type="spellStart"/>
            <w:r w:rsidRPr="004A3E7E">
              <w:rPr>
                <w:rFonts w:ascii="Times New Roman" w:hAnsi="Times New Roman" w:cs="Times New Roman"/>
              </w:rPr>
              <w:t>гр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26859" w14:textId="78F587E5" w:rsidR="00903861" w:rsidRPr="00046C47" w:rsidRDefault="00046C47" w:rsidP="00855398">
            <w:pPr>
              <w:rPr>
                <w:rFonts w:ascii="Times New Roman" w:hAnsi="Times New Roman" w:cs="Times New Roman"/>
                <w:color w:val="FF0000"/>
              </w:rPr>
            </w:pPr>
            <w:r w:rsidRPr="00046C47">
              <w:rPr>
                <w:rFonts w:ascii="Times New Roman" w:hAnsi="Times New Roman" w:cs="Times New Roman"/>
                <w:color w:val="FF0000"/>
              </w:rPr>
              <w:t>Упаковка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C944" w14:textId="7719847D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:rsidR="00903861" w:rsidRPr="00B53939" w14:paraId="4DF70AA8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F3DE" w14:textId="7B633D83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2</w:t>
            </w:r>
            <w:r w:rsidR="00046C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833C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Перчатки</w:t>
            </w:r>
          </w:p>
          <w:p w14:paraId="50895587" w14:textId="40AA999F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14.12.30.150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4CF5" w14:textId="77777777" w:rsidR="00D63E64" w:rsidRPr="00D63E64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r w:rsidRPr="00D63E64">
              <w:rPr>
                <w:rFonts w:ascii="Times New Roman" w:hAnsi="Times New Roman" w:cs="Times New Roman"/>
              </w:rPr>
              <w:t xml:space="preserve">Исключение </w:t>
            </w:r>
          </w:p>
          <w:p w14:paraId="64C1481D" w14:textId="77777777" w:rsidR="00D63E64" w:rsidRPr="00D63E64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E64">
              <w:rPr>
                <w:rFonts w:ascii="Times New Roman" w:hAnsi="Times New Roman" w:cs="Times New Roman"/>
              </w:rPr>
              <w:t>пп</w:t>
            </w:r>
            <w:proofErr w:type="spellEnd"/>
            <w:r w:rsidRPr="00D63E64">
              <w:rPr>
                <w:rFonts w:ascii="Times New Roman" w:hAnsi="Times New Roman" w:cs="Times New Roman"/>
              </w:rPr>
              <w:t xml:space="preserve">. «з» п. 5 </w:t>
            </w:r>
          </w:p>
          <w:p w14:paraId="3FA2F9A1" w14:textId="65F87D24" w:rsidR="00903861" w:rsidRPr="00B53939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r w:rsidRPr="00D63E64">
              <w:rPr>
                <w:rFonts w:ascii="Times New Roman" w:hAnsi="Times New Roman" w:cs="Times New Roman"/>
              </w:rPr>
              <w:t>ПП № 1875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6A4E" w14:textId="1C2D7813" w:rsidR="00903861" w:rsidRPr="00B53939" w:rsidRDefault="002014D6" w:rsidP="00855398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 xml:space="preserve">Рабочие трикотажные ХБ перчатки на не менее 7 классе вязки стандартной плотности. Перчатки рабочие обладают высокой тактильной чувствительностью за счет вязки высокого класса, благодаря повышенному содержанию </w:t>
            </w:r>
            <w:r w:rsidRPr="002014D6">
              <w:rPr>
                <w:rFonts w:ascii="Times New Roman" w:hAnsi="Times New Roman" w:cs="Times New Roman"/>
              </w:rPr>
              <w:lastRenderedPageBreak/>
              <w:t>полиэфира в составе эти перчатки износоустойчивые, прочные и долговечные по сравнению с легкими и средними.</w:t>
            </w:r>
            <w:r>
              <w:rPr>
                <w:rFonts w:ascii="Times New Roman" w:hAnsi="Times New Roman" w:cs="Times New Roman"/>
              </w:rPr>
              <w:t xml:space="preserve"> В упаковке не</w:t>
            </w:r>
            <w:r w:rsidR="0090386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менее </w:t>
            </w:r>
            <w:r w:rsidR="00903861">
              <w:rPr>
                <w:rFonts w:ascii="Times New Roman" w:hAnsi="Times New Roman" w:cs="Times New Roman"/>
              </w:rPr>
              <w:t>10 пар.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E23DB" w14:textId="7F857BD1" w:rsidR="00903861" w:rsidRPr="00046C47" w:rsidRDefault="00046C47" w:rsidP="00855398">
            <w:pPr>
              <w:rPr>
                <w:rFonts w:ascii="Times New Roman" w:hAnsi="Times New Roman" w:cs="Times New Roman"/>
                <w:color w:val="FF0000"/>
              </w:rPr>
            </w:pPr>
            <w:r w:rsidRPr="00046C47">
              <w:rPr>
                <w:rFonts w:ascii="Times New Roman" w:hAnsi="Times New Roman" w:cs="Times New Roman"/>
                <w:color w:val="FF0000"/>
              </w:rPr>
              <w:lastRenderedPageBreak/>
              <w:t>Упаковка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24327" w14:textId="0A222A04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903861" w:rsidRPr="00B53939" w14:paraId="415464E1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A08E" w14:textId="721F8AAF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2</w:t>
            </w:r>
            <w:r w:rsidR="00046C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B58C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Перчатки</w:t>
            </w:r>
          </w:p>
          <w:p w14:paraId="2AFC330A" w14:textId="36B09D7E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14.12.30.150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AFD9" w14:textId="77777777" w:rsidR="00D63E64" w:rsidRPr="00D63E64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r w:rsidRPr="00D63E64">
              <w:rPr>
                <w:rFonts w:ascii="Times New Roman" w:hAnsi="Times New Roman" w:cs="Times New Roman"/>
              </w:rPr>
              <w:t xml:space="preserve">Исключение </w:t>
            </w:r>
          </w:p>
          <w:p w14:paraId="6897FB2F" w14:textId="77777777" w:rsidR="00D63E64" w:rsidRPr="00D63E64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E64">
              <w:rPr>
                <w:rFonts w:ascii="Times New Roman" w:hAnsi="Times New Roman" w:cs="Times New Roman"/>
              </w:rPr>
              <w:t>пп</w:t>
            </w:r>
            <w:proofErr w:type="spellEnd"/>
            <w:r w:rsidRPr="00D63E64">
              <w:rPr>
                <w:rFonts w:ascii="Times New Roman" w:hAnsi="Times New Roman" w:cs="Times New Roman"/>
              </w:rPr>
              <w:t xml:space="preserve">. «з» п. 5 </w:t>
            </w:r>
          </w:p>
          <w:p w14:paraId="283EDD1A" w14:textId="298C34BC" w:rsidR="00903861" w:rsidRPr="00B53939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r w:rsidRPr="00D63E64">
              <w:rPr>
                <w:rFonts w:ascii="Times New Roman" w:hAnsi="Times New Roman" w:cs="Times New Roman"/>
              </w:rPr>
              <w:t>ПП № 1875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F974" w14:textId="5C743C7A" w:rsidR="00903861" w:rsidRPr="00B53939" w:rsidRDefault="002014D6" w:rsidP="00855398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>Перчатки одноразовые полиэтиленовые, не менее 100 штук в упаковке (не менее 50 пар), прозрачные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83CC" w14:textId="1660B5E6" w:rsidR="00903861" w:rsidRPr="00046C47" w:rsidRDefault="004A5C6B" w:rsidP="00855398">
            <w:pPr>
              <w:rPr>
                <w:rFonts w:ascii="Times New Roman" w:hAnsi="Times New Roman" w:cs="Times New Roman"/>
                <w:color w:val="FF0000"/>
              </w:rPr>
            </w:pPr>
            <w:r w:rsidRPr="00046C47">
              <w:rPr>
                <w:rFonts w:ascii="Times New Roman" w:hAnsi="Times New Roman" w:cs="Times New Roman"/>
                <w:color w:val="FF0000"/>
              </w:rPr>
              <w:t>У</w:t>
            </w:r>
            <w:r w:rsidR="00903861" w:rsidRPr="00046C47">
              <w:rPr>
                <w:rFonts w:ascii="Times New Roman" w:hAnsi="Times New Roman" w:cs="Times New Roman"/>
                <w:color w:val="FF0000"/>
              </w:rPr>
              <w:t>паковка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70CD6" w14:textId="11F13662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</w:tr>
      <w:tr w:rsidR="00903861" w:rsidRPr="00B53939" w14:paraId="4ABA1C90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DE3C" w14:textId="24CD8FBC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2</w:t>
            </w:r>
            <w:r w:rsidR="00046C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420C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Освежитель воздуха</w:t>
            </w:r>
          </w:p>
          <w:p w14:paraId="18907D1D" w14:textId="0E605764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20.41.41.000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88CA" w14:textId="2C7A0F54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Преимущество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58F9" w14:textId="77777777" w:rsidR="002014D6" w:rsidRPr="002014D6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>Аэрозольный освежитель воздуха для устранения неприятных запахов в помещениях.</w:t>
            </w:r>
          </w:p>
          <w:p w14:paraId="4D69D684" w14:textId="253323B9" w:rsidR="00903861" w:rsidRPr="00B53939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>Объем не менее 300мл.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751EE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EF857" w14:textId="395D78B2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</w:tr>
      <w:tr w:rsidR="00903861" w:rsidRPr="00B53939" w14:paraId="73DA8BD7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9CEC" w14:textId="64D3538E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2</w:t>
            </w:r>
            <w:r w:rsidR="00046C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779B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Клейкая лента-скотч</w:t>
            </w:r>
          </w:p>
          <w:p w14:paraId="0A1EF70F" w14:textId="06AA6A91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22.29.21.000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AE73" w14:textId="49E42BCD" w:rsidR="00903861" w:rsidRPr="00B53939" w:rsidRDefault="00815FB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4DDD" w14:textId="72FA98B5" w:rsidR="002014D6" w:rsidRPr="00B53939" w:rsidRDefault="002014D6" w:rsidP="00855398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 xml:space="preserve">Лента изготовлена из </w:t>
            </w:r>
            <w:proofErr w:type="spellStart"/>
            <w:r w:rsidRPr="002014D6">
              <w:rPr>
                <w:rFonts w:ascii="Times New Roman" w:hAnsi="Times New Roman" w:cs="Times New Roman"/>
              </w:rPr>
              <w:t>крепированной</w:t>
            </w:r>
            <w:proofErr w:type="spellEnd"/>
            <w:r w:rsidRPr="002014D6">
              <w:rPr>
                <w:rFonts w:ascii="Times New Roman" w:hAnsi="Times New Roman" w:cs="Times New Roman"/>
              </w:rPr>
              <w:t xml:space="preserve"> бумаги белого цвета толщиной не менее 125 мкм. Длина не менее </w:t>
            </w:r>
            <w:r>
              <w:rPr>
                <w:rFonts w:ascii="Times New Roman" w:hAnsi="Times New Roman" w:cs="Times New Roman"/>
              </w:rPr>
              <w:t>50</w:t>
            </w:r>
            <w:r w:rsidRPr="002014D6">
              <w:rPr>
                <w:rFonts w:ascii="Times New Roman" w:hAnsi="Times New Roman" w:cs="Times New Roman"/>
              </w:rPr>
              <w:t xml:space="preserve"> м, ширина не менее 48 мм. Клеевой слой - натуральный каучук на основе растворителя.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CFA30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6FAA7" w14:textId="56C6C8A2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</w:tr>
      <w:tr w:rsidR="00903861" w:rsidRPr="00B53939" w14:paraId="302AE990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B9A2" w14:textId="249078C5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2</w:t>
            </w:r>
            <w:r w:rsidR="00046C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67DD" w14:textId="77777777" w:rsidR="00903861" w:rsidRDefault="002014D6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Ткань</w:t>
            </w:r>
          </w:p>
          <w:p w14:paraId="35653F83" w14:textId="3A6F1847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13.99.13.129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D994" w14:textId="77777777" w:rsidR="00D63E64" w:rsidRPr="00D63E64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r w:rsidRPr="00D63E64">
              <w:rPr>
                <w:rFonts w:ascii="Times New Roman" w:hAnsi="Times New Roman" w:cs="Times New Roman"/>
              </w:rPr>
              <w:t xml:space="preserve">Исключение </w:t>
            </w:r>
          </w:p>
          <w:p w14:paraId="3120ECF1" w14:textId="77777777" w:rsidR="00D63E64" w:rsidRPr="00D63E64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E64">
              <w:rPr>
                <w:rFonts w:ascii="Times New Roman" w:hAnsi="Times New Roman" w:cs="Times New Roman"/>
              </w:rPr>
              <w:t>пп</w:t>
            </w:r>
            <w:proofErr w:type="spellEnd"/>
            <w:r w:rsidRPr="00D63E64">
              <w:rPr>
                <w:rFonts w:ascii="Times New Roman" w:hAnsi="Times New Roman" w:cs="Times New Roman"/>
              </w:rPr>
              <w:t xml:space="preserve">. «з» п. 5 </w:t>
            </w:r>
          </w:p>
          <w:p w14:paraId="08425F42" w14:textId="572E9BC9" w:rsidR="00903861" w:rsidRPr="00B53939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r w:rsidRPr="00D63E64">
              <w:rPr>
                <w:rFonts w:ascii="Times New Roman" w:hAnsi="Times New Roman" w:cs="Times New Roman"/>
              </w:rPr>
              <w:t>ПП № 1875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1235" w14:textId="05D3A071" w:rsidR="00903861" w:rsidRPr="00B53939" w:rsidRDefault="002014D6" w:rsidP="00855398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 xml:space="preserve">Ткань "Полотно </w:t>
            </w:r>
            <w:proofErr w:type="spellStart"/>
            <w:r w:rsidRPr="002014D6">
              <w:rPr>
                <w:rFonts w:ascii="Times New Roman" w:hAnsi="Times New Roman" w:cs="Times New Roman"/>
              </w:rPr>
              <w:t>хлопко</w:t>
            </w:r>
            <w:proofErr w:type="spellEnd"/>
            <w:r w:rsidRPr="002014D6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14D6">
              <w:rPr>
                <w:rFonts w:ascii="Times New Roman" w:hAnsi="Times New Roman" w:cs="Times New Roman"/>
              </w:rPr>
              <w:t>прошивное" (или эквивалент). Длинна рулона не менее 50 м, ширина не менее 0,75 м, шаг стежка - не менее 2,5 мм (часто прошивное), плотность не менее 180г/м2, цвет по согласованию с Заказчиком.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0740A" w14:textId="17DEC991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Рулон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075FA" w14:textId="068077D1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903861" w:rsidRPr="00B53939" w14:paraId="522704B7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08F5" w14:textId="522B87A2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767E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Вафельное полотно</w:t>
            </w:r>
          </w:p>
          <w:p w14:paraId="6817A26D" w14:textId="31B136BC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13.20.20.119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BBAF" w14:textId="77777777" w:rsidR="00D63E64" w:rsidRPr="00D63E64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r w:rsidRPr="00D63E64">
              <w:rPr>
                <w:rFonts w:ascii="Times New Roman" w:hAnsi="Times New Roman" w:cs="Times New Roman"/>
              </w:rPr>
              <w:t xml:space="preserve">Исключение </w:t>
            </w:r>
          </w:p>
          <w:p w14:paraId="02F00304" w14:textId="77777777" w:rsidR="00D63E64" w:rsidRPr="00D63E64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E64">
              <w:rPr>
                <w:rFonts w:ascii="Times New Roman" w:hAnsi="Times New Roman" w:cs="Times New Roman"/>
              </w:rPr>
              <w:t>пп</w:t>
            </w:r>
            <w:proofErr w:type="spellEnd"/>
            <w:r w:rsidRPr="00D63E64">
              <w:rPr>
                <w:rFonts w:ascii="Times New Roman" w:hAnsi="Times New Roman" w:cs="Times New Roman"/>
              </w:rPr>
              <w:t xml:space="preserve">. «з» п. 5 </w:t>
            </w:r>
          </w:p>
          <w:p w14:paraId="6DBF2083" w14:textId="4CB06D25" w:rsidR="00903861" w:rsidRPr="00B53939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r w:rsidRPr="00D63E64">
              <w:rPr>
                <w:rFonts w:ascii="Times New Roman" w:hAnsi="Times New Roman" w:cs="Times New Roman"/>
              </w:rPr>
              <w:t>ПП № 1875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8195B" w14:textId="77777777" w:rsidR="002014D6" w:rsidRPr="002014D6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 xml:space="preserve">Ткань не царапает обрабатываемые поверхности, практически не оставляет ворса. </w:t>
            </w:r>
          </w:p>
          <w:p w14:paraId="0101A263" w14:textId="77777777" w:rsidR="002014D6" w:rsidRPr="002014D6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>Рулон не менее 50м.</w:t>
            </w:r>
          </w:p>
          <w:p w14:paraId="36BF59DA" w14:textId="29E08EFE" w:rsidR="002014D6" w:rsidRPr="002014D6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>Ширина не менее 4</w:t>
            </w:r>
            <w:r>
              <w:rPr>
                <w:rFonts w:ascii="Times New Roman" w:hAnsi="Times New Roman" w:cs="Times New Roman"/>
              </w:rPr>
              <w:t xml:space="preserve">5 </w:t>
            </w:r>
            <w:r w:rsidRPr="002014D6">
              <w:rPr>
                <w:rFonts w:ascii="Times New Roman" w:hAnsi="Times New Roman" w:cs="Times New Roman"/>
              </w:rPr>
              <w:t>см.</w:t>
            </w:r>
          </w:p>
          <w:p w14:paraId="584F3787" w14:textId="65E6C847" w:rsidR="00903861" w:rsidRPr="00B53939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 xml:space="preserve">Плотность не менее 140 </w:t>
            </w:r>
            <w:proofErr w:type="spellStart"/>
            <w:r w:rsidRPr="002014D6">
              <w:rPr>
                <w:rFonts w:ascii="Times New Roman" w:hAnsi="Times New Roman" w:cs="Times New Roman"/>
              </w:rPr>
              <w:t>гр</w:t>
            </w:r>
            <w:proofErr w:type="spellEnd"/>
            <w:r w:rsidRPr="002014D6">
              <w:rPr>
                <w:rFonts w:ascii="Times New Roman" w:hAnsi="Times New Roman" w:cs="Times New Roman"/>
              </w:rPr>
              <w:t>/кв.м.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20C48" w14:textId="084C49BD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 w:rsidRPr="00046C47">
              <w:rPr>
                <w:rFonts w:ascii="Times New Roman" w:hAnsi="Times New Roman" w:cs="Times New Roman"/>
              </w:rPr>
              <w:t>Рулон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E28FB" w14:textId="71B68B32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903861" w:rsidRPr="00B53939" w14:paraId="1E686FD6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D106" w14:textId="11F1245D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67B0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Марля медицинская</w:t>
            </w:r>
          </w:p>
          <w:p w14:paraId="411BA647" w14:textId="67ABADA0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13.20.44.120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D4C3" w14:textId="77777777" w:rsidR="0018581C" w:rsidRPr="0018581C" w:rsidRDefault="0018581C" w:rsidP="0018581C">
            <w:pPr>
              <w:jc w:val="center"/>
              <w:rPr>
                <w:rFonts w:ascii="Times New Roman" w:hAnsi="Times New Roman" w:cs="Times New Roman"/>
              </w:rPr>
            </w:pPr>
            <w:r w:rsidRPr="0018581C">
              <w:rPr>
                <w:rFonts w:ascii="Times New Roman" w:hAnsi="Times New Roman" w:cs="Times New Roman"/>
              </w:rPr>
              <w:t xml:space="preserve">Исключение </w:t>
            </w:r>
          </w:p>
          <w:p w14:paraId="40D9F1D0" w14:textId="77777777" w:rsidR="0018581C" w:rsidRPr="0018581C" w:rsidRDefault="0018581C" w:rsidP="0018581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581C">
              <w:rPr>
                <w:rFonts w:ascii="Times New Roman" w:hAnsi="Times New Roman" w:cs="Times New Roman"/>
              </w:rPr>
              <w:t>пп</w:t>
            </w:r>
            <w:proofErr w:type="spellEnd"/>
            <w:r w:rsidRPr="0018581C">
              <w:rPr>
                <w:rFonts w:ascii="Times New Roman" w:hAnsi="Times New Roman" w:cs="Times New Roman"/>
              </w:rPr>
              <w:t xml:space="preserve">. «з» п. 5 </w:t>
            </w:r>
          </w:p>
          <w:p w14:paraId="5CC6B620" w14:textId="041EA284" w:rsidR="0018581C" w:rsidRPr="00B53939" w:rsidRDefault="0018581C" w:rsidP="0018581C">
            <w:pPr>
              <w:jc w:val="center"/>
              <w:rPr>
                <w:rFonts w:ascii="Times New Roman" w:hAnsi="Times New Roman" w:cs="Times New Roman"/>
              </w:rPr>
            </w:pPr>
            <w:r w:rsidRPr="0018581C">
              <w:rPr>
                <w:rFonts w:ascii="Times New Roman" w:hAnsi="Times New Roman" w:cs="Times New Roman"/>
              </w:rPr>
              <w:t>ПП № 1875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DBBF" w14:textId="0977E871" w:rsidR="002014D6" w:rsidRPr="002014D6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>Марля, отбеленная в отрезах изготовлена их хлопчатобумажной марли плотностью не менее 26 гр./</w:t>
            </w:r>
            <w:proofErr w:type="spellStart"/>
            <w:r w:rsidRPr="002014D6">
              <w:rPr>
                <w:rFonts w:ascii="Times New Roman" w:hAnsi="Times New Roman" w:cs="Times New Roman"/>
              </w:rPr>
              <w:t>м.кв</w:t>
            </w:r>
            <w:proofErr w:type="spellEnd"/>
            <w:r w:rsidRPr="002014D6">
              <w:rPr>
                <w:rFonts w:ascii="Times New Roman" w:hAnsi="Times New Roman" w:cs="Times New Roman"/>
              </w:rPr>
              <w:t>. Отрезы сложены и упакованы в индивидуальный герметичный пакет.</w:t>
            </w:r>
          </w:p>
          <w:p w14:paraId="6261FB90" w14:textId="77777777" w:rsidR="002014D6" w:rsidRPr="002014D6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>Марля представляет собой лёгкую, прочную, простого полотняного плетения, вырабатываемую специально для медицинских целей, как основа для перевязочного материала - бинтов, салфеток, повязок, тампонов, для ватно-марлевых повязок.</w:t>
            </w:r>
          </w:p>
          <w:p w14:paraId="63FCA099" w14:textId="676F7972" w:rsidR="002014D6" w:rsidRPr="002014D6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 xml:space="preserve">• Длина: не менее </w:t>
            </w:r>
            <w:r>
              <w:rPr>
                <w:rFonts w:ascii="Times New Roman" w:hAnsi="Times New Roman" w:cs="Times New Roman"/>
              </w:rPr>
              <w:t>1</w:t>
            </w:r>
            <w:r w:rsidRPr="002014D6">
              <w:rPr>
                <w:rFonts w:ascii="Times New Roman" w:hAnsi="Times New Roman" w:cs="Times New Roman"/>
              </w:rPr>
              <w:t>000 см.</w:t>
            </w:r>
          </w:p>
          <w:p w14:paraId="6DA9ECE3" w14:textId="77777777" w:rsidR="002014D6" w:rsidRPr="002014D6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>• Ширина: не менее 90 см.</w:t>
            </w:r>
          </w:p>
          <w:p w14:paraId="2AF1C278" w14:textId="77777777" w:rsidR="002014D6" w:rsidRPr="002014D6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>• Количество слоев: не менее 1.</w:t>
            </w:r>
          </w:p>
          <w:p w14:paraId="692E5272" w14:textId="17BE2EC4" w:rsidR="00903861" w:rsidRPr="00B53939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>• Количество в комплекте: не менее 1 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DB92" w14:textId="4F71A49D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Рулон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490D" w14:textId="668D0F5E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</w:tr>
      <w:tr w:rsidR="00903861" w:rsidRPr="00B53939" w14:paraId="56673327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1EBD" w14:textId="2DF0BDD0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470F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Туалетная бумага</w:t>
            </w:r>
          </w:p>
          <w:p w14:paraId="6B8302C3" w14:textId="5140E008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</w:t>
            </w:r>
            <w:r w:rsidRPr="006B1238">
              <w:rPr>
                <w:rFonts w:ascii="Times New Roman" w:hAnsi="Times New Roman" w:cs="Times New Roman"/>
              </w:rPr>
              <w:t>17.22.11.110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E555" w14:textId="2E285829" w:rsidR="00903861" w:rsidRPr="00B53939" w:rsidRDefault="00D83239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Преимущество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50552" w14:textId="77777777" w:rsidR="002014D6" w:rsidRPr="002014D6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 xml:space="preserve">Туалетная бумага белого цвета предназначена для размещения на держателе. </w:t>
            </w:r>
          </w:p>
          <w:p w14:paraId="2479FA53" w14:textId="77777777" w:rsidR="002014D6" w:rsidRPr="002014D6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lastRenderedPageBreak/>
              <w:t xml:space="preserve">Диаметр втулки не менее 60 мм, ширина рулона не менее 95 мм, длина намотки не менее 200 метров. </w:t>
            </w:r>
          </w:p>
          <w:p w14:paraId="76850C54" w14:textId="77777777" w:rsidR="002014D6" w:rsidRPr="002014D6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>Состав: отбелённая макулатура, без применения красителей и добавок.</w:t>
            </w:r>
          </w:p>
          <w:p w14:paraId="6936EBF9" w14:textId="77777777" w:rsidR="002014D6" w:rsidRPr="002014D6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>Количество слоев: не менее 1</w:t>
            </w:r>
          </w:p>
          <w:p w14:paraId="5C23B655" w14:textId="7B079A3A" w:rsidR="00903861" w:rsidRPr="00B53939" w:rsidRDefault="002014D6" w:rsidP="002014D6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 xml:space="preserve"> ГОСТ Р 52354-2005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6CD84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73DB5" w14:textId="4E4EE9D0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46C47">
              <w:rPr>
                <w:rFonts w:ascii="Times New Roman" w:hAnsi="Times New Roman" w:cs="Times New Roman"/>
              </w:rPr>
              <w:t>8</w:t>
            </w:r>
          </w:p>
        </w:tc>
      </w:tr>
      <w:tr w:rsidR="00903861" w:rsidRPr="00B53939" w14:paraId="349B33E2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364F" w14:textId="190B54FF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3</w:t>
            </w:r>
            <w:r w:rsidR="00046C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911F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Тряпка из микрофибры</w:t>
            </w:r>
          </w:p>
          <w:p w14:paraId="4B8A580E" w14:textId="7FB277AA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13.92.29.110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3329" w14:textId="77777777" w:rsidR="00D63E64" w:rsidRPr="00D63E64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r w:rsidRPr="00D63E64">
              <w:rPr>
                <w:rFonts w:ascii="Times New Roman" w:hAnsi="Times New Roman" w:cs="Times New Roman"/>
              </w:rPr>
              <w:t xml:space="preserve">Исключение </w:t>
            </w:r>
          </w:p>
          <w:p w14:paraId="6E927EC3" w14:textId="77777777" w:rsidR="00D63E64" w:rsidRPr="00D63E64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E64">
              <w:rPr>
                <w:rFonts w:ascii="Times New Roman" w:hAnsi="Times New Roman" w:cs="Times New Roman"/>
              </w:rPr>
              <w:t>пп</w:t>
            </w:r>
            <w:proofErr w:type="spellEnd"/>
            <w:r w:rsidRPr="00D63E64">
              <w:rPr>
                <w:rFonts w:ascii="Times New Roman" w:hAnsi="Times New Roman" w:cs="Times New Roman"/>
              </w:rPr>
              <w:t xml:space="preserve">. «з» п. 5 </w:t>
            </w:r>
          </w:p>
          <w:p w14:paraId="1560E562" w14:textId="0515FB00" w:rsidR="00903861" w:rsidRPr="00B53939" w:rsidRDefault="00D63E64" w:rsidP="00D63E64">
            <w:pPr>
              <w:jc w:val="center"/>
              <w:rPr>
                <w:rFonts w:ascii="Times New Roman" w:hAnsi="Times New Roman" w:cs="Times New Roman"/>
              </w:rPr>
            </w:pPr>
            <w:r w:rsidRPr="00D63E64">
              <w:rPr>
                <w:rFonts w:ascii="Times New Roman" w:hAnsi="Times New Roman" w:cs="Times New Roman"/>
              </w:rPr>
              <w:t>ПП № 1875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CA157" w14:textId="44F9F0D6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 xml:space="preserve">Универсальная и </w:t>
            </w:r>
            <w:r w:rsidR="002014D6" w:rsidRPr="00B53939">
              <w:rPr>
                <w:rFonts w:ascii="Times New Roman" w:hAnsi="Times New Roman" w:cs="Times New Roman"/>
              </w:rPr>
              <w:t>многофункциональная тряпка</w:t>
            </w:r>
            <w:r w:rsidRPr="00B53939">
              <w:rPr>
                <w:rFonts w:ascii="Times New Roman" w:hAnsi="Times New Roman" w:cs="Times New Roman"/>
              </w:rPr>
              <w:t xml:space="preserve"> для пола из микрофибры.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65E0C" w14:textId="7777777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2CB39" w14:textId="4FA5D729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03861" w:rsidRPr="00B53939" w14:paraId="27FB8D21" w14:textId="77777777" w:rsidTr="00F5320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2757" w14:textId="3FD02DB7" w:rsidR="00903861" w:rsidRPr="00B53939" w:rsidRDefault="00903861" w:rsidP="00855398">
            <w:pPr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3</w:t>
            </w:r>
            <w:r w:rsidR="00046C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8313" w14:textId="77777777" w:rsidR="00903861" w:rsidRDefault="00903861" w:rsidP="006B1238">
            <w:pPr>
              <w:jc w:val="center"/>
              <w:rPr>
                <w:rFonts w:ascii="Times New Roman" w:hAnsi="Times New Roman" w:cs="Times New Roman"/>
              </w:rPr>
            </w:pPr>
            <w:r w:rsidRPr="00B53939">
              <w:rPr>
                <w:rFonts w:ascii="Times New Roman" w:hAnsi="Times New Roman" w:cs="Times New Roman"/>
              </w:rPr>
              <w:t>Стакан одноразовый</w:t>
            </w:r>
          </w:p>
          <w:p w14:paraId="564BFDF6" w14:textId="13F1F895" w:rsidR="006B1238" w:rsidRPr="00B53939" w:rsidRDefault="006B123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B1238">
              <w:rPr>
                <w:rFonts w:ascii="Times New Roman" w:hAnsi="Times New Roman" w:cs="Times New Roman"/>
              </w:rPr>
              <w:t>22.29.23.110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A998A" w14:textId="5F2E7240" w:rsidR="00903861" w:rsidRPr="00B53939" w:rsidRDefault="00815FB8" w:rsidP="006B1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Ограничение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0E6F" w14:textId="273E462D" w:rsidR="00903861" w:rsidRPr="00B53939" w:rsidRDefault="002014D6" w:rsidP="00855398">
            <w:pPr>
              <w:rPr>
                <w:rFonts w:ascii="Times New Roman" w:hAnsi="Times New Roman" w:cs="Times New Roman"/>
              </w:rPr>
            </w:pPr>
            <w:r w:rsidRPr="002014D6">
              <w:rPr>
                <w:rFonts w:ascii="Times New Roman" w:hAnsi="Times New Roman" w:cs="Times New Roman"/>
              </w:rPr>
              <w:t>Стакан пластиковый, цвет по согласованию с Заказчиком. Объем не менее 200 мл. Количество в упаковке не менее 100шт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3A737" w14:textId="3B834501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Упаковок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2E297" w14:textId="3C85AF2A" w:rsidR="00903861" w:rsidRPr="00B53939" w:rsidRDefault="00046C47" w:rsidP="0085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</w:tbl>
    <w:p w14:paraId="5BB7E5E2" w14:textId="77777777" w:rsidR="00661021" w:rsidRDefault="00661021" w:rsidP="00661021">
      <w:pPr>
        <w:pStyle w:val="docdata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4F7D976" w14:textId="53A7608B" w:rsidR="00046C47" w:rsidRPr="00046C47" w:rsidRDefault="00661021" w:rsidP="00046C47">
      <w:pPr>
        <w:pStyle w:val="docdata"/>
        <w:spacing w:after="0" w:afterAutospacing="0"/>
        <w:rPr>
          <w:bCs/>
          <w:color w:val="000000"/>
          <w:sz w:val="22"/>
          <w:szCs w:val="22"/>
        </w:rPr>
      </w:pPr>
      <w:r w:rsidRPr="00661021">
        <w:rPr>
          <w:b/>
          <w:bCs/>
          <w:color w:val="000000"/>
          <w:sz w:val="22"/>
          <w:szCs w:val="22"/>
        </w:rPr>
        <w:t>График поставок (ежемесячный</w:t>
      </w:r>
      <w:proofErr w:type="gramStart"/>
      <w:r w:rsidRPr="00661021">
        <w:rPr>
          <w:b/>
          <w:bCs/>
          <w:color w:val="000000"/>
          <w:sz w:val="22"/>
          <w:szCs w:val="22"/>
        </w:rPr>
        <w:t xml:space="preserve">): </w:t>
      </w:r>
      <w:r w:rsidR="00046C47">
        <w:rPr>
          <w:b/>
          <w:bCs/>
          <w:color w:val="000000"/>
          <w:sz w:val="22"/>
          <w:szCs w:val="22"/>
        </w:rPr>
        <w:t xml:space="preserve">  </w:t>
      </w:r>
      <w:proofErr w:type="gramEnd"/>
      <w:r w:rsidR="00046C47" w:rsidRPr="00046C47">
        <w:rPr>
          <w:bCs/>
          <w:color w:val="000000"/>
          <w:sz w:val="22"/>
          <w:szCs w:val="22"/>
        </w:rPr>
        <w:t>14.01.2027г.</w:t>
      </w:r>
    </w:p>
    <w:p w14:paraId="035E3C11" w14:textId="463099CE" w:rsidR="00046C47" w:rsidRPr="00046C47" w:rsidRDefault="00046C47" w:rsidP="00046C47">
      <w:pPr>
        <w:pStyle w:val="docdata"/>
        <w:spacing w:before="0" w:beforeAutospacing="0" w:after="0" w:afterAutospacing="0"/>
        <w:rPr>
          <w:bCs/>
          <w:color w:val="000000"/>
          <w:sz w:val="22"/>
          <w:szCs w:val="22"/>
        </w:rPr>
      </w:pPr>
      <w:r w:rsidRPr="00046C47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ab/>
      </w:r>
      <w:r w:rsidRPr="00046C47">
        <w:rPr>
          <w:bCs/>
          <w:color w:val="000000"/>
          <w:sz w:val="22"/>
          <w:szCs w:val="22"/>
        </w:rPr>
        <w:t>09.02.2027г.</w:t>
      </w:r>
    </w:p>
    <w:p w14:paraId="5133147E" w14:textId="4696BB29" w:rsidR="00046C47" w:rsidRPr="00046C47" w:rsidRDefault="00046C47" w:rsidP="00046C47">
      <w:pPr>
        <w:pStyle w:val="docdata"/>
        <w:spacing w:before="0" w:beforeAutospacing="0" w:after="0" w:afterAutospacing="0"/>
        <w:rPr>
          <w:bCs/>
          <w:color w:val="000000"/>
          <w:sz w:val="22"/>
          <w:szCs w:val="22"/>
        </w:rPr>
      </w:pPr>
      <w:r w:rsidRPr="00046C47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ab/>
      </w:r>
      <w:r w:rsidRPr="00046C47">
        <w:rPr>
          <w:bCs/>
          <w:color w:val="000000"/>
          <w:sz w:val="22"/>
          <w:szCs w:val="22"/>
        </w:rPr>
        <w:t>09.03.2027г.</w:t>
      </w:r>
    </w:p>
    <w:p w14:paraId="2FA60815" w14:textId="2601904F" w:rsidR="00046C47" w:rsidRPr="00046C47" w:rsidRDefault="00046C47" w:rsidP="00046C47">
      <w:pPr>
        <w:pStyle w:val="docdata"/>
        <w:spacing w:before="0" w:beforeAutospacing="0" w:after="0" w:afterAutospacing="0"/>
        <w:rPr>
          <w:bCs/>
          <w:color w:val="000000"/>
          <w:sz w:val="22"/>
          <w:szCs w:val="22"/>
        </w:rPr>
      </w:pPr>
      <w:r w:rsidRPr="00046C47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ab/>
      </w:r>
      <w:r w:rsidRPr="00046C47">
        <w:rPr>
          <w:bCs/>
          <w:color w:val="000000"/>
          <w:sz w:val="22"/>
          <w:szCs w:val="22"/>
        </w:rPr>
        <w:t>08.04.2027г.</w:t>
      </w:r>
    </w:p>
    <w:p w14:paraId="0F90CD19" w14:textId="2509E86A" w:rsidR="00046C47" w:rsidRPr="00046C47" w:rsidRDefault="00046C47" w:rsidP="00046C47">
      <w:pPr>
        <w:pStyle w:val="docdata"/>
        <w:spacing w:before="0" w:beforeAutospacing="0" w:after="0" w:afterAutospacing="0"/>
        <w:ind w:left="2832" w:firstLine="708"/>
        <w:rPr>
          <w:bCs/>
          <w:color w:val="000000"/>
          <w:sz w:val="22"/>
          <w:szCs w:val="22"/>
        </w:rPr>
      </w:pPr>
      <w:r w:rsidRPr="00046C47">
        <w:rPr>
          <w:bCs/>
          <w:color w:val="000000"/>
          <w:sz w:val="22"/>
          <w:szCs w:val="22"/>
        </w:rPr>
        <w:t>06.05.2027г.</w:t>
      </w:r>
    </w:p>
    <w:p w14:paraId="4118E5CA" w14:textId="572FA4E3" w:rsidR="00046C47" w:rsidRPr="00046C47" w:rsidRDefault="00046C47" w:rsidP="00046C47">
      <w:pPr>
        <w:pStyle w:val="docdata"/>
        <w:spacing w:before="0" w:beforeAutospacing="0" w:after="0" w:afterAutospacing="0"/>
        <w:ind w:left="2832" w:firstLine="708"/>
        <w:rPr>
          <w:bCs/>
          <w:color w:val="000000"/>
          <w:sz w:val="22"/>
          <w:szCs w:val="22"/>
        </w:rPr>
      </w:pPr>
      <w:r w:rsidRPr="00046C47">
        <w:rPr>
          <w:bCs/>
          <w:color w:val="000000"/>
          <w:sz w:val="22"/>
          <w:szCs w:val="22"/>
        </w:rPr>
        <w:t>08.06.2027г.</w:t>
      </w:r>
    </w:p>
    <w:p w14:paraId="73344894" w14:textId="59D583FC" w:rsidR="00046C47" w:rsidRPr="00046C47" w:rsidRDefault="00046C47" w:rsidP="00046C47">
      <w:pPr>
        <w:pStyle w:val="docdata"/>
        <w:spacing w:before="0" w:beforeAutospacing="0" w:after="0" w:afterAutospacing="0"/>
        <w:ind w:left="2832" w:firstLine="708"/>
        <w:rPr>
          <w:bCs/>
          <w:color w:val="000000"/>
          <w:sz w:val="22"/>
          <w:szCs w:val="22"/>
        </w:rPr>
      </w:pPr>
      <w:r w:rsidRPr="00046C47">
        <w:rPr>
          <w:bCs/>
          <w:color w:val="000000"/>
          <w:sz w:val="22"/>
          <w:szCs w:val="22"/>
        </w:rPr>
        <w:t>08.07.2027г.</w:t>
      </w:r>
    </w:p>
    <w:p w14:paraId="37D13992" w14:textId="77777777" w:rsidR="00046C47" w:rsidRPr="00046C47" w:rsidRDefault="00046C47" w:rsidP="00046C47">
      <w:pPr>
        <w:pStyle w:val="docdata"/>
        <w:spacing w:before="0" w:beforeAutospacing="0" w:after="0" w:afterAutospacing="0"/>
        <w:ind w:left="2832" w:firstLine="708"/>
        <w:rPr>
          <w:bCs/>
          <w:color w:val="000000"/>
          <w:sz w:val="22"/>
          <w:szCs w:val="22"/>
        </w:rPr>
      </w:pPr>
      <w:r w:rsidRPr="00046C47">
        <w:rPr>
          <w:bCs/>
          <w:color w:val="000000"/>
          <w:sz w:val="22"/>
          <w:szCs w:val="22"/>
        </w:rPr>
        <w:t>05.08.2027г.</w:t>
      </w:r>
    </w:p>
    <w:p w14:paraId="709A6DC7" w14:textId="77777777" w:rsidR="00046C47" w:rsidRPr="00046C47" w:rsidRDefault="00046C47" w:rsidP="00046C47">
      <w:pPr>
        <w:pStyle w:val="docdata"/>
        <w:spacing w:before="0" w:beforeAutospacing="0" w:after="0" w:afterAutospacing="0"/>
        <w:ind w:left="2832" w:firstLine="708"/>
        <w:rPr>
          <w:bCs/>
          <w:color w:val="000000"/>
          <w:sz w:val="22"/>
          <w:szCs w:val="22"/>
        </w:rPr>
      </w:pPr>
      <w:r w:rsidRPr="00046C47">
        <w:rPr>
          <w:bCs/>
          <w:color w:val="000000"/>
          <w:sz w:val="22"/>
          <w:szCs w:val="22"/>
        </w:rPr>
        <w:t>07.09.2027г.</w:t>
      </w:r>
    </w:p>
    <w:p w14:paraId="6F726007" w14:textId="77777777" w:rsidR="00046C47" w:rsidRPr="00046C47" w:rsidRDefault="00046C47" w:rsidP="00046C47">
      <w:pPr>
        <w:pStyle w:val="docdata"/>
        <w:spacing w:before="0" w:beforeAutospacing="0" w:after="0" w:afterAutospacing="0"/>
        <w:ind w:left="2832" w:firstLine="708"/>
        <w:rPr>
          <w:bCs/>
          <w:color w:val="000000"/>
          <w:sz w:val="22"/>
          <w:szCs w:val="22"/>
        </w:rPr>
      </w:pPr>
      <w:r w:rsidRPr="00046C47">
        <w:rPr>
          <w:bCs/>
          <w:color w:val="000000"/>
          <w:sz w:val="22"/>
          <w:szCs w:val="22"/>
        </w:rPr>
        <w:t>07.10.2027г.</w:t>
      </w:r>
    </w:p>
    <w:p w14:paraId="11DAECC0" w14:textId="77777777" w:rsidR="00046C47" w:rsidRPr="00046C47" w:rsidRDefault="00046C47" w:rsidP="00046C47">
      <w:pPr>
        <w:pStyle w:val="docdata"/>
        <w:spacing w:before="0" w:beforeAutospacing="0" w:after="0" w:afterAutospacing="0"/>
        <w:ind w:left="2832" w:firstLine="708"/>
        <w:rPr>
          <w:bCs/>
          <w:color w:val="000000"/>
          <w:sz w:val="22"/>
          <w:szCs w:val="22"/>
        </w:rPr>
      </w:pPr>
      <w:r w:rsidRPr="00046C47">
        <w:rPr>
          <w:bCs/>
          <w:color w:val="000000"/>
          <w:sz w:val="22"/>
          <w:szCs w:val="22"/>
        </w:rPr>
        <w:t>09.11.2027г.</w:t>
      </w:r>
    </w:p>
    <w:p w14:paraId="07494B18" w14:textId="16B92D23" w:rsidR="00661021" w:rsidRDefault="00046C47" w:rsidP="00046C47">
      <w:pPr>
        <w:pStyle w:val="docdata"/>
        <w:spacing w:before="0" w:beforeAutospacing="0" w:after="0" w:afterAutospacing="0"/>
        <w:ind w:left="2832" w:firstLine="708"/>
        <w:rPr>
          <w:b/>
          <w:bCs/>
          <w:sz w:val="28"/>
          <w:szCs w:val="28"/>
        </w:rPr>
      </w:pPr>
      <w:r w:rsidRPr="00046C47">
        <w:rPr>
          <w:bCs/>
          <w:color w:val="000000"/>
          <w:sz w:val="22"/>
          <w:szCs w:val="22"/>
        </w:rPr>
        <w:t>07.12.2027г.</w:t>
      </w:r>
    </w:p>
    <w:p w14:paraId="45F1432C" w14:textId="77777777" w:rsidR="00661021" w:rsidRDefault="00661021" w:rsidP="00046C47">
      <w:pPr>
        <w:spacing w:after="0" w:line="240" w:lineRule="auto"/>
        <w:jc w:val="both"/>
      </w:pPr>
    </w:p>
    <w:sectPr w:rsidR="00661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6A"/>
    <w:rsid w:val="000340A3"/>
    <w:rsid w:val="00046C47"/>
    <w:rsid w:val="000F4F29"/>
    <w:rsid w:val="0018581C"/>
    <w:rsid w:val="001B6ECA"/>
    <w:rsid w:val="002014D6"/>
    <w:rsid w:val="003757E6"/>
    <w:rsid w:val="003B7D5F"/>
    <w:rsid w:val="004A3E7E"/>
    <w:rsid w:val="004A5C6B"/>
    <w:rsid w:val="005468EF"/>
    <w:rsid w:val="005E50B3"/>
    <w:rsid w:val="00601E83"/>
    <w:rsid w:val="00645477"/>
    <w:rsid w:val="00661021"/>
    <w:rsid w:val="006B1238"/>
    <w:rsid w:val="006C0B77"/>
    <w:rsid w:val="00717C81"/>
    <w:rsid w:val="00805324"/>
    <w:rsid w:val="00807EF8"/>
    <w:rsid w:val="00815FB8"/>
    <w:rsid w:val="008242FF"/>
    <w:rsid w:val="00870751"/>
    <w:rsid w:val="00874B2D"/>
    <w:rsid w:val="008B356A"/>
    <w:rsid w:val="008B4FBD"/>
    <w:rsid w:val="00903861"/>
    <w:rsid w:val="00922C48"/>
    <w:rsid w:val="00971352"/>
    <w:rsid w:val="009971DD"/>
    <w:rsid w:val="009A45D1"/>
    <w:rsid w:val="00AA2F91"/>
    <w:rsid w:val="00B538C0"/>
    <w:rsid w:val="00B75C1B"/>
    <w:rsid w:val="00B915B7"/>
    <w:rsid w:val="00BD6AC7"/>
    <w:rsid w:val="00C52397"/>
    <w:rsid w:val="00C90629"/>
    <w:rsid w:val="00D63E64"/>
    <w:rsid w:val="00D83239"/>
    <w:rsid w:val="00E20477"/>
    <w:rsid w:val="00EA59DF"/>
    <w:rsid w:val="00EE4070"/>
    <w:rsid w:val="00F12C76"/>
    <w:rsid w:val="00F5320E"/>
    <w:rsid w:val="00FB7888"/>
    <w:rsid w:val="00FD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74F7E"/>
  <w15:chartTrackingRefBased/>
  <w15:docId w15:val="{0760CD66-12D4-4C82-B569-FD67AD1C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962,bqiaagaaeyqcaaagiaiaaan3owaabyu7aaaaaaaaaaaaaaaaaaaaaaaaaaaaaaaaaaaaaaaaaaaaaaaaaaaaaaaaaaaaaaaaaaaaaaaaaaaaaaaaaaaaaaaaaaaaaaaaaaaaaaaaaaaaaaaaaaaaaaaaaaaaaaaaaaaaaaaaaaaaaaaaaaaaaaaaaaaaaaaaaaaaaaaaaaaaaaaaaaaaaaaaaaaaaaaaaaaaaaa"/>
    <w:basedOn w:val="a"/>
    <w:rsid w:val="00C52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52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B123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B12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0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9</Pages>
  <Words>2493</Words>
  <Characters>14215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elv</cp:lastModifiedBy>
  <cp:revision>18</cp:revision>
  <dcterms:created xsi:type="dcterms:W3CDTF">2025-11-25T05:58:00Z</dcterms:created>
  <dcterms:modified xsi:type="dcterms:W3CDTF">2026-10-13T11:09:00Z</dcterms:modified>
</cp:coreProperties>
</file>