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62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6300"/>
      </w:tblGrid>
      <w:tr w:rsidR="00211013" w:rsidRPr="00211013" w14:paraId="2EE8021A" w14:textId="77777777" w:rsidTr="00514C65">
        <w:trPr>
          <w:trHeight w:val="1146"/>
        </w:trPr>
        <w:tc>
          <w:tcPr>
            <w:tcW w:w="4962" w:type="dxa"/>
          </w:tcPr>
          <w:p w14:paraId="757A0117" w14:textId="77777777" w:rsidR="00F7218E" w:rsidRPr="00211013" w:rsidRDefault="00F7218E" w:rsidP="00A44105">
            <w:pPr>
              <w:pStyle w:val="TableParagraph"/>
              <w:pageBreakBefore/>
              <w:spacing w:before="7"/>
              <w:rPr>
                <w:sz w:val="5"/>
              </w:rPr>
            </w:pPr>
          </w:p>
          <w:p w14:paraId="6488CE0F" w14:textId="77777777" w:rsidR="00F7218E" w:rsidRPr="00211013" w:rsidRDefault="00F7218E" w:rsidP="00A44105">
            <w:pPr>
              <w:pStyle w:val="TableParagraph"/>
              <w:ind w:left="71"/>
              <w:rPr>
                <w:sz w:val="13"/>
              </w:rPr>
            </w:pPr>
            <w:r w:rsidRPr="00211013">
              <w:rPr>
                <w:noProof/>
              </w:rPr>
              <w:drawing>
                <wp:inline distT="0" distB="0" distL="0" distR="0" wp14:anchorId="2F739D8B" wp14:editId="016FB35E">
                  <wp:extent cx="2867025" cy="638175"/>
                  <wp:effectExtent l="0" t="0" r="9525" b="9525"/>
                  <wp:docPr id="20969084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638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0" w:type="dxa"/>
          </w:tcPr>
          <w:p w14:paraId="6F55F548" w14:textId="77777777" w:rsidR="00F7218E" w:rsidRPr="00211013" w:rsidRDefault="00F7218E" w:rsidP="00A44105">
            <w:pPr>
              <w:pStyle w:val="TableParagraph"/>
              <w:spacing w:before="7"/>
              <w:rPr>
                <w:sz w:val="13"/>
              </w:rPr>
            </w:pPr>
          </w:p>
          <w:p w14:paraId="4FAFB135" w14:textId="4A07E19A" w:rsidR="00F7218E" w:rsidRPr="00211013" w:rsidRDefault="00F7218E" w:rsidP="00A44105">
            <w:pPr>
              <w:pStyle w:val="TableParagraph"/>
              <w:ind w:left="108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Документ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сформирован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с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использованием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системы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автоматизации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закупок «МАРС»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(+7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3452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="003E3C99" w:rsidRPr="00211013">
              <w:rPr>
                <w:rStyle w:val="1b"/>
                <w:rFonts w:ascii="Times New Roman" w:hAnsi="Times New Roman"/>
                <w:sz w:val="12"/>
                <w:szCs w:val="12"/>
              </w:rPr>
              <w:t>57-45-00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>)</w:t>
            </w:r>
          </w:p>
          <w:p w14:paraId="222E2761" w14:textId="77777777" w:rsidR="00F7218E" w:rsidRPr="00211013" w:rsidRDefault="00F7218E" w:rsidP="00A44105">
            <w:pPr>
              <w:pStyle w:val="TableParagraph"/>
              <w:spacing w:before="1"/>
              <w:ind w:left="108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Правообладателем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документа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является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ООО</w:t>
            </w:r>
            <w:r w:rsidRPr="00211013">
              <w:rPr>
                <w:rStyle w:val="1b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«ЦОП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«ЮРИС»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(+73452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215-100)</w:t>
            </w:r>
            <w:r w:rsidRPr="00211013">
              <w:rPr>
                <w:rStyle w:val="1b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5FA98802" w14:textId="77777777" w:rsidR="00F7218E" w:rsidRPr="00211013" w:rsidRDefault="00F7218E" w:rsidP="00A44105">
            <w:pPr>
              <w:pStyle w:val="TableParagraph"/>
              <w:spacing w:before="1"/>
              <w:ind w:left="108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(ОГРН 1157232011892; ИНН 7203338119). Использование текста настоящего документа, равно как и его</w:t>
            </w:r>
            <w:r w:rsidRPr="00211013">
              <w:rPr>
                <w:rStyle w:val="1b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</w:p>
          <w:p w14:paraId="05D3916B" w14:textId="77777777" w:rsidR="00F7218E" w:rsidRPr="00211013" w:rsidRDefault="00F7218E" w:rsidP="00A44105">
            <w:pPr>
              <w:pStyle w:val="TableParagraph"/>
              <w:spacing w:before="1"/>
              <w:ind w:left="108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графических составляющих, третьими лицами, включая копирование, распространение или модификацию,</w:t>
            </w:r>
          </w:p>
          <w:p w14:paraId="207E5D6F" w14:textId="77777777" w:rsidR="00F7218E" w:rsidRPr="00211013" w:rsidRDefault="00F7218E" w:rsidP="00A44105">
            <w:pPr>
              <w:pStyle w:val="TableParagraph"/>
              <w:spacing w:line="137" w:lineRule="exact"/>
              <w:ind w:left="-644" w:firstLine="752"/>
              <w:rPr>
                <w:rStyle w:val="1b"/>
                <w:rFonts w:ascii="Times New Roman" w:hAnsi="Times New Roman"/>
                <w:sz w:val="12"/>
                <w:szCs w:val="12"/>
              </w:rPr>
            </w:pP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без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согласия</w:t>
            </w:r>
            <w:r w:rsidRPr="00211013">
              <w:rPr>
                <w:rStyle w:val="1b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не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допускается,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и</w:t>
            </w:r>
            <w:r w:rsidRPr="00211013">
              <w:rPr>
                <w:rStyle w:val="1b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будет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рассматриваться</w:t>
            </w:r>
            <w:r w:rsidRPr="00211013">
              <w:rPr>
                <w:rStyle w:val="1b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как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нарушение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его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исключительных прав</w:t>
            </w:r>
            <w:r w:rsidRPr="00211013">
              <w:rPr>
                <w:rStyle w:val="1b"/>
                <w:rFonts w:ascii="Times New Roman" w:hAnsi="Times New Roman"/>
                <w:spacing w:val="-2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pacing w:val="-10"/>
                <w:sz w:val="12"/>
                <w:szCs w:val="12"/>
              </w:rPr>
              <w:t>в</w:t>
            </w:r>
          </w:p>
          <w:p w14:paraId="2AD34191" w14:textId="77777777" w:rsidR="00F7218E" w:rsidRPr="00211013" w:rsidRDefault="00F7218E" w:rsidP="00A44105">
            <w:pPr>
              <w:pStyle w:val="TableParagraph"/>
              <w:spacing w:line="142" w:lineRule="exact"/>
              <w:ind w:left="108"/>
            </w:pP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соответствии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с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законодательством.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При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размещении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документа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в</w:t>
            </w:r>
            <w:r w:rsidRPr="00211013">
              <w:rPr>
                <w:rStyle w:val="1b"/>
                <w:rFonts w:ascii="Times New Roman" w:hAnsi="Times New Roman"/>
                <w:spacing w:val="-5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общедоступных</w:t>
            </w:r>
            <w:r w:rsidRPr="00211013">
              <w:rPr>
                <w:rStyle w:val="1b"/>
                <w:rFonts w:ascii="Times New Roman" w:hAnsi="Times New Roman"/>
                <w:spacing w:val="-6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источниках</w:t>
            </w:r>
            <w:r w:rsidRPr="00211013">
              <w:rPr>
                <w:rStyle w:val="1b"/>
                <w:rFonts w:ascii="Times New Roman" w:hAnsi="Times New Roman"/>
                <w:spacing w:val="-3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ссылка</w:t>
            </w:r>
            <w:r w:rsidRPr="00211013">
              <w:rPr>
                <w:rStyle w:val="1b"/>
                <w:rFonts w:ascii="Times New Roman" w:hAnsi="Times New Roman"/>
                <w:spacing w:val="-4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на</w:t>
            </w:r>
            <w:r w:rsidRPr="00211013">
              <w:rPr>
                <w:rStyle w:val="1b"/>
                <w:rFonts w:ascii="Times New Roman" w:hAnsi="Times New Roman"/>
                <w:spacing w:val="40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правообладателя</w:t>
            </w:r>
            <w:r w:rsidRPr="00211013">
              <w:rPr>
                <w:rStyle w:val="1b"/>
                <w:rFonts w:ascii="Times New Roman" w:hAnsi="Times New Roman"/>
                <w:spacing w:val="-8"/>
                <w:sz w:val="12"/>
                <w:szCs w:val="12"/>
              </w:rPr>
              <w:t xml:space="preserve"> </w:t>
            </w:r>
            <w:r w:rsidRPr="00211013">
              <w:rPr>
                <w:rStyle w:val="1b"/>
                <w:rFonts w:ascii="Times New Roman" w:hAnsi="Times New Roman"/>
                <w:sz w:val="12"/>
                <w:szCs w:val="12"/>
              </w:rPr>
              <w:t>обязательна.</w:t>
            </w:r>
          </w:p>
          <w:p w14:paraId="05873424" w14:textId="77777777" w:rsidR="00F7218E" w:rsidRPr="00211013" w:rsidRDefault="00F7218E" w:rsidP="00A44105">
            <w:pPr>
              <w:pStyle w:val="TableParagraph"/>
              <w:spacing w:line="142" w:lineRule="exact"/>
              <w:ind w:left="108"/>
            </w:pPr>
          </w:p>
        </w:tc>
      </w:tr>
    </w:tbl>
    <w:p w14:paraId="15A55BB1" w14:textId="77777777" w:rsidR="00F7218E" w:rsidRPr="00211013" w:rsidRDefault="00F7218E" w:rsidP="00F7218E">
      <w:pPr>
        <w:rPr>
          <w:b/>
          <w:bCs/>
          <w:sz w:val="20"/>
          <w:szCs w:val="20"/>
        </w:rPr>
      </w:pPr>
      <w:r w:rsidRPr="0021101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40D6C5" wp14:editId="137C1132">
                <wp:simplePos x="0" y="0"/>
                <wp:positionH relativeFrom="page">
                  <wp:posOffset>-1270</wp:posOffset>
                </wp:positionH>
                <wp:positionV relativeFrom="paragraph">
                  <wp:posOffset>5080</wp:posOffset>
                </wp:positionV>
                <wp:extent cx="7566025" cy="471170"/>
                <wp:effectExtent l="0" t="0" r="15875" b="24130"/>
                <wp:wrapNone/>
                <wp:docPr id="1750784283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6025" cy="47117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21600 w 21600"/>
                            <a:gd name="T5" fmla="*/ 21600 h 21600"/>
                            <a:gd name="T6" fmla="*/ 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D5B"/>
                        </a:solidFill>
                        <a:ln w="6480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E8727D2" w14:textId="77777777" w:rsidR="00F7218E" w:rsidRDefault="00F7218E" w:rsidP="00F7218E">
                            <w:pPr>
                              <w:spacing w:after="0" w:line="240" w:lineRule="auto"/>
                              <w:ind w:left="794"/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EEEE"/>
                                <w:szCs w:val="20"/>
                              </w:rPr>
                              <w:t>Правовое сопровождение закупок</w:t>
                            </w:r>
                          </w:p>
                          <w:p w14:paraId="120F714B" w14:textId="77777777" w:rsidR="00F7218E" w:rsidRDefault="00F7218E" w:rsidP="00F7218E">
                            <w:pPr>
                              <w:spacing w:after="0" w:line="240" w:lineRule="auto"/>
                              <w:ind w:left="794"/>
                              <w:rPr>
                                <w:color w:val="EEEEE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EEEEEE"/>
                                <w:sz w:val="20"/>
                                <w:szCs w:val="20"/>
                              </w:rPr>
                              <w:t>С гарантией юридической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0D6C5" id="Полилиния: фигура 3" o:spid="_x0000_s1026" style="position:absolute;margin-left:-.1pt;margin-top:.4pt;width:595.75pt;height:37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" o:allowincell="f" adj="-11796480,,5400" path="m,l21600,r,21600l,21600,,xe" fillcolor="#0f4d5b" strokeweight=".18mm">
                <v:stroke joinstyle="round"/>
                <v:formulas/>
                <v:path o:connecttype="custom" o:connectlocs="0,0;7566025,0;7566025,471170;0,471170" o:connectangles="0,0,0,0" textboxrect="0,0,21600,21600"/>
                <v:textbox>
                  <w:txbxContent>
                    <w:p w14:paraId="2E8727D2" w14:textId="77777777" w:rsidR="00F7218E" w:rsidRDefault="00F7218E" w:rsidP="00F7218E">
                      <w:pPr>
                        <w:spacing w:after="0" w:line="240" w:lineRule="auto"/>
                        <w:ind w:left="794"/>
                        <w:rPr>
                          <w:b/>
                          <w:bCs/>
                          <w:color w:val="EEEEEE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EEEEEE"/>
                          <w:szCs w:val="20"/>
                        </w:rPr>
                        <w:t>Правовое сопровождение закупок</w:t>
                      </w:r>
                    </w:p>
                    <w:p w14:paraId="120F714B" w14:textId="77777777" w:rsidR="00F7218E" w:rsidRDefault="00F7218E" w:rsidP="00F7218E">
                      <w:pPr>
                        <w:spacing w:after="0" w:line="240" w:lineRule="auto"/>
                        <w:ind w:left="794"/>
                        <w:rPr>
                          <w:color w:val="EEEEEE"/>
                          <w:sz w:val="20"/>
                          <w:szCs w:val="20"/>
                        </w:rPr>
                      </w:pPr>
                      <w:r>
                        <w:rPr>
                          <w:color w:val="EEEEEE"/>
                          <w:sz w:val="20"/>
                          <w:szCs w:val="20"/>
                        </w:rPr>
                        <w:t>С гарантией юридической безопасности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11013">
        <w:rPr>
          <w:sz w:val="16"/>
          <w:szCs w:val="16"/>
        </w:rPr>
        <w:t xml:space="preserve">                                        </w:t>
      </w:r>
    </w:p>
    <w:p w14:paraId="03BB4A47" w14:textId="77777777" w:rsidR="00F7218E" w:rsidRPr="00211013" w:rsidRDefault="00F7218E" w:rsidP="00F7218E">
      <w:pPr>
        <w:pStyle w:val="Default"/>
        <w:jc w:val="right"/>
        <w:rPr>
          <w:color w:val="auto"/>
          <w:sz w:val="20"/>
          <w:szCs w:val="20"/>
        </w:rPr>
      </w:pPr>
    </w:p>
    <w:p w14:paraId="431D4961" w14:textId="77777777" w:rsidR="00F7218E" w:rsidRPr="00211013" w:rsidRDefault="00F7218E" w:rsidP="00F7218E">
      <w:pPr>
        <w:pStyle w:val="Default"/>
        <w:jc w:val="right"/>
        <w:rPr>
          <w:color w:val="auto"/>
          <w:sz w:val="18"/>
          <w:szCs w:val="18"/>
        </w:rPr>
      </w:pPr>
    </w:p>
    <w:p w14:paraId="5594E1EF" w14:textId="77777777" w:rsidR="00F7218E" w:rsidRPr="00211013" w:rsidRDefault="00F7218E" w:rsidP="00F7218E">
      <w:pPr>
        <w:pStyle w:val="Default"/>
        <w:jc w:val="right"/>
        <w:rPr>
          <w:color w:val="auto"/>
          <w:sz w:val="18"/>
          <w:szCs w:val="18"/>
        </w:rPr>
      </w:pPr>
    </w:p>
    <w:p w14:paraId="4BAC638B" w14:textId="0779E7FC" w:rsidR="00F7218E" w:rsidRPr="00211013" w:rsidRDefault="00F7218E" w:rsidP="00BC2360">
      <w:pPr>
        <w:pStyle w:val="Default"/>
        <w:jc w:val="right"/>
        <w:rPr>
          <w:color w:val="auto"/>
          <w:sz w:val="18"/>
          <w:szCs w:val="18"/>
        </w:rPr>
      </w:pPr>
      <w:r w:rsidRPr="00211013">
        <w:rPr>
          <w:color w:val="auto"/>
          <w:sz w:val="18"/>
          <w:szCs w:val="18"/>
        </w:rPr>
        <w:t xml:space="preserve">Приложение </w:t>
      </w:r>
      <w:r w:rsidR="000A1E79" w:rsidRPr="00211013">
        <w:rPr>
          <w:color w:val="auto"/>
          <w:sz w:val="18"/>
          <w:szCs w:val="18"/>
        </w:rPr>
        <w:t>к техническому заданию</w:t>
      </w:r>
    </w:p>
    <w:p w14:paraId="1EE1189C" w14:textId="77777777" w:rsidR="000E14E1" w:rsidRPr="00211013" w:rsidRDefault="000E14E1" w:rsidP="00BC236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3C79ED7E" w14:textId="77777777" w:rsidR="000E14E1" w:rsidRPr="00211013" w:rsidRDefault="000E14E1" w:rsidP="00BC2360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73706198" w14:textId="77777777" w:rsidR="000E14E1" w:rsidRPr="00211013" w:rsidRDefault="000E14E1" w:rsidP="00BC2360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11013">
        <w:rPr>
          <w:rFonts w:ascii="Times New Roman" w:hAnsi="Times New Roman"/>
          <w:b/>
          <w:sz w:val="18"/>
          <w:szCs w:val="18"/>
        </w:rPr>
        <w:t>СПЕЦИФИКАЦИЯ УСЛУГИ</w:t>
      </w:r>
    </w:p>
    <w:p w14:paraId="30DD6C8E" w14:textId="77777777" w:rsidR="00683B2C" w:rsidRPr="00211013" w:rsidRDefault="00683B2C" w:rsidP="00BC2360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8648"/>
      </w:tblGrid>
      <w:tr w:rsidR="00211013" w:rsidRPr="00211013" w14:paraId="36CAB15C" w14:textId="77777777" w:rsidTr="00602DF1">
        <w:trPr>
          <w:trHeight w:val="284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553CB904" w14:textId="77777777" w:rsidR="00CB46C1" w:rsidRPr="00211013" w:rsidRDefault="00CB46C1" w:rsidP="000E3BE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1101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396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92AB84" w14:textId="77777777" w:rsidR="00CB46C1" w:rsidRPr="00211013" w:rsidRDefault="00CB46C1" w:rsidP="000E3BE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11013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Проведение обязательных периодических медицинских осмотров</w:t>
            </w:r>
          </w:p>
        </w:tc>
      </w:tr>
    </w:tbl>
    <w:p w14:paraId="0FCEFE04" w14:textId="77777777" w:rsidR="00CB46C1" w:rsidRPr="00211013" w:rsidRDefault="00CB46C1" w:rsidP="00CB46C1">
      <w:pPr>
        <w:tabs>
          <w:tab w:val="left" w:pos="9180"/>
        </w:tabs>
        <w:spacing w:after="0" w:line="240" w:lineRule="auto"/>
        <w:ind w:left="-181"/>
        <w:jc w:val="both"/>
        <w:rPr>
          <w:rFonts w:ascii="Times New Roman" w:hAnsi="Times New Roman"/>
          <w:bCs/>
          <w:sz w:val="18"/>
          <w:szCs w:val="18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1740"/>
        <w:gridCol w:w="6857"/>
        <w:gridCol w:w="1832"/>
      </w:tblGrid>
      <w:tr w:rsidR="00211013" w:rsidRPr="00211013" w14:paraId="60EC839A" w14:textId="77777777" w:rsidTr="00602DF1">
        <w:trPr>
          <w:trHeight w:val="62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055DDAB" w14:textId="77777777" w:rsidR="00602DF1" w:rsidRPr="00211013" w:rsidRDefault="00602DF1" w:rsidP="000E3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11013">
              <w:rPr>
                <w:rFonts w:ascii="Times New Roman" w:hAnsi="Times New Roman"/>
                <w:b/>
                <w:sz w:val="18"/>
                <w:szCs w:val="18"/>
              </w:rPr>
              <w:t>№ п\п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79258C8F" w14:textId="77777777" w:rsidR="00602DF1" w:rsidRPr="00211013" w:rsidRDefault="00602DF1" w:rsidP="000E3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11013">
              <w:rPr>
                <w:rFonts w:ascii="Times New Roman" w:hAnsi="Times New Roman"/>
                <w:b/>
                <w:sz w:val="18"/>
                <w:szCs w:val="18"/>
              </w:rPr>
              <w:t>Код услуги</w:t>
            </w:r>
          </w:p>
        </w:tc>
        <w:tc>
          <w:tcPr>
            <w:tcW w:w="314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308E46EF" w14:textId="77777777" w:rsidR="00602DF1" w:rsidRPr="00211013" w:rsidRDefault="00602DF1" w:rsidP="000E3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11013">
              <w:rPr>
                <w:rFonts w:ascii="Times New Roman" w:hAnsi="Times New Roman"/>
                <w:b/>
                <w:sz w:val="18"/>
                <w:szCs w:val="18"/>
              </w:rPr>
              <w:t>Наименование медицинской услуги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5D43FFC9" w14:textId="77777777" w:rsidR="00602DF1" w:rsidRPr="00211013" w:rsidRDefault="00602DF1" w:rsidP="000E3B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11013">
              <w:rPr>
                <w:rFonts w:ascii="Times New Roman" w:hAnsi="Times New Roman"/>
                <w:b/>
                <w:sz w:val="18"/>
                <w:szCs w:val="18"/>
              </w:rPr>
              <w:t>Ед. услуги</w:t>
            </w:r>
          </w:p>
        </w:tc>
      </w:tr>
      <w:tr w:rsidR="00211013" w:rsidRPr="00211013" w14:paraId="155CC241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188FA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0DD73" w14:textId="4BA10926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B03.015.002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5DB8" w14:textId="5AB22E6B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Относительный сердечно-сосудистый риск SCORE (от 18 до 40 лет)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269F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34B2C21F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50744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447267" w14:textId="32BF3CB1" w:rsidR="00602DF1" w:rsidRPr="00211013" w:rsidRDefault="00E56DD4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A3D2" w14:textId="5347A1B1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Абсолютный сердечно-сосудистый риск SCORE (старше 40 лет)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A974B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432D81F8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DE791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398A62" w14:textId="6D88283E" w:rsidR="00602DF1" w:rsidRPr="00211013" w:rsidRDefault="00E56DD4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89E0" w14:textId="365598B9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Расчет на основании антропометрии (измерении роста, массы тела, окружности талии) индекса массы тела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C19A9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6F68B90C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FD7A5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9DFE" w14:textId="605F1346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A26.20.008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1D4B" w14:textId="3DB78350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Бактериологическое (на флору) исследование мазка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2C88B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61B1ACAF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34A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DAE028" w14:textId="6A335FED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A08.20.017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5A2A" w14:textId="4F89D6D1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Цитологическое (на атипичные клетки) исследование мазка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CC02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4324F5DE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A9927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2565D" w14:textId="48E15B71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A04.30.010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2EE4" w14:textId="67AF62CE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УЗИ органов малого таза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B931B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4780CCEB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0DE0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964E7A" w14:textId="33B9D7DD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A06.20.004.010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5AC9" w14:textId="7D9F57E4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Маммография (с 40 лет)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C144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6D3C3E55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21E86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99DBA4" w14:textId="1B7CB97A" w:rsidR="00602DF1" w:rsidRPr="00211013" w:rsidRDefault="00E56DD4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D7B4" w14:textId="2798CD4C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Исследование крови на сифилис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E5E9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0F1C9358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0343F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5127FB" w14:textId="1AE446FA" w:rsidR="00602DF1" w:rsidRPr="00211013" w:rsidRDefault="00E56DD4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B2E2" w14:textId="614439E0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Исследования на гельминтозы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54C0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51398C81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D499F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E2A82" w14:textId="00323964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А09.05.023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9D96" w14:textId="25A72B0E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Исследование уровня глюкозы в крови натощак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74DBE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3927F93E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00BD4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628B1F" w14:textId="061D08F7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B03.016.006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0C90" w14:textId="352B7E0F" w:rsidR="00602DF1" w:rsidRPr="00211013" w:rsidRDefault="00602DF1" w:rsidP="00602DF1">
            <w:pPr>
              <w:pStyle w:val="MSGENFONTSTYLENAMETEMPLATEROLENUMBERMSGENFONTSTYLENAMEBYROLETEXT20"/>
              <w:shd w:val="clear" w:color="auto" w:fill="auto"/>
              <w:tabs>
                <w:tab w:val="left" w:pos="1642"/>
                <w:tab w:val="left" w:pos="2923"/>
                <w:tab w:val="left" w:pos="3586"/>
              </w:tabs>
              <w:spacing w:before="0" w:after="0" w:line="216" w:lineRule="exact"/>
              <w:jc w:val="left"/>
              <w:rPr>
                <w:rStyle w:val="MSGENFONTSTYLENAMETEMPLATEROLENUMBERMSGENFONTSTYLENAMEBYROLETEXT2MSGENFONTSTYLEMODIFERSIZE8"/>
                <w:rFonts w:eastAsiaTheme="minorHAnsi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rFonts w:eastAsiaTheme="minorHAnsi"/>
                <w:color w:val="auto"/>
                <w:sz w:val="18"/>
                <w:szCs w:val="18"/>
              </w:rPr>
              <w:t>Клинический анализ мочи (удельный вес, белок, сахар, микроскопия осадка)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EC429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4AD2DEFF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9624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39BC04" w14:textId="7BE8DD4E" w:rsidR="00602DF1" w:rsidRPr="00211013" w:rsidRDefault="00602DF1" w:rsidP="00602DF1">
            <w:pPr>
              <w:pStyle w:val="MSGENFONTSTYLENAMETEMPLATEROLENUMBERMSGENFONTSTYLENAMEBYROLETEXT20"/>
              <w:shd w:val="clear" w:color="auto" w:fill="auto"/>
              <w:spacing w:before="0" w:after="0" w:line="178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11013">
              <w:rPr>
                <w:rStyle w:val="afd"/>
                <w:b w:val="0"/>
                <w:sz w:val="18"/>
                <w:szCs w:val="18"/>
                <w:lang w:eastAsia="ru-RU"/>
              </w:rPr>
              <w:t>B03.016.003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D698" w14:textId="08792273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Общий анализ крови (гемоглобин, цветной показатель, эритроциты, тромбоциты, лейкоциты, лейкоцитарная формула, скорость соединения эритроцитов)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69B2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4CD45912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1B594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5FB98C" w14:textId="2F7EE5C2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A09.05.026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EDFA" w14:textId="59A8F428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Определение уровня общего холестерина в крови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F598D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310ED141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9F84F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67B056" w14:textId="22ED9FA8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B01.028.001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B194" w14:textId="6A1FC212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Осмотр врача отоларинголога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D488A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70CDDC7A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E69DB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FB5BA" w14:textId="05040B11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В01.001.001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58C4" w14:textId="44CEC516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Осмотр врача акушера-гинеколога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39E2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086C34A7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02AA2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C05B7F" w14:textId="4D99EF47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B01.008.001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FE63" w14:textId="7FA7EBA8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Осмотр врача дерматовенеролога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0159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722014C4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A1BE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5BCE7" w14:textId="1112C527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B01.023.001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E3AD" w14:textId="2C267DE4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Осмотр врача невролога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440F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11AE344D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9146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D6FDD2" w14:textId="182229D5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В01.035.001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67DD" w14:textId="4BA7BE10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Осмотр врача психиатра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4573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649C837A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91AEE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AF5B3" w14:textId="3B1B5E8C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B01.036.001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BAAD" w14:textId="32FB49BB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Осмотр врача нарколога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67935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6D3A4C4A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CD8ED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CAF4BB" w14:textId="54BD25AF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В04.065.02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B94B5" w14:textId="095AFF21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Осмотр врача стоматолога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B760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49ECF6DC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6C3E" w14:textId="0667F64E" w:rsidR="00602DF1" w:rsidRPr="00211013" w:rsidRDefault="00602DF1" w:rsidP="001374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C6496F" w14:textId="71ABA0D9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B01.033.001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0909" w14:textId="559B5BD5" w:rsidR="00602DF1" w:rsidRPr="00211013" w:rsidRDefault="00602DF1" w:rsidP="00602DF1">
            <w:pPr>
              <w:pStyle w:val="MSGENFONTSTYLENAMETEMPLATEROLENUMBERMSGENFONTSTYLENAMEBYROLETEXT20"/>
              <w:shd w:val="clear" w:color="auto" w:fill="auto"/>
              <w:tabs>
                <w:tab w:val="left" w:pos="1109"/>
                <w:tab w:val="left" w:pos="1570"/>
                <w:tab w:val="left" w:pos="3060"/>
              </w:tabs>
              <w:spacing w:before="0" w:after="0" w:line="202" w:lineRule="exact"/>
              <w:jc w:val="left"/>
              <w:rPr>
                <w:rStyle w:val="MSGENFONTSTYLENAMETEMPLATEROLENUMBERMSGENFONTSTYLENAMEBYROLETEXT2MSGENFONTSTYLEMODIFERSIZE8"/>
                <w:rFonts w:eastAsiaTheme="minorHAnsi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rFonts w:eastAsiaTheme="minorHAnsi"/>
                <w:color w:val="auto"/>
                <w:sz w:val="18"/>
                <w:szCs w:val="18"/>
              </w:rPr>
              <w:t>Осмотр врача профпатолога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34C59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117D145C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73D7A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E25D8" w14:textId="30A8E47E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В01.047.001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B5F8" w14:textId="71F360A6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Осмотр врача терапевта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7D783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6BF151AB" w14:textId="77777777" w:rsidTr="00B33974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2C852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9C6C" w14:textId="239F8D2E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A06.09.006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C2A4" w14:textId="5AA9491C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Флюорография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3B42B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263E9901" w14:textId="77777777" w:rsidTr="00602DF1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0E00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0D9AA" w14:textId="205CE7C1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A05.10.006.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030F" w14:textId="1CA465EC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Электрокардиография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280D" w14:textId="3893AF4C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  <w:tr w:rsidR="00211013" w:rsidRPr="00211013" w14:paraId="4C3AB513" w14:textId="77777777" w:rsidTr="00602DF1">
        <w:trPr>
          <w:trHeight w:val="341"/>
        </w:trPr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86BE" w14:textId="77777777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DF686" w14:textId="32411706" w:rsidR="00602DF1" w:rsidRPr="00211013" w:rsidRDefault="00602DF1" w:rsidP="00602D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Style w:val="afd"/>
                <w:rFonts w:ascii="Times New Roman" w:hAnsi="Times New Roman"/>
                <w:b w:val="0"/>
                <w:sz w:val="18"/>
                <w:szCs w:val="18"/>
              </w:rPr>
              <w:t>A26.19.063.001.001</w:t>
            </w:r>
          </w:p>
        </w:tc>
        <w:tc>
          <w:tcPr>
            <w:tcW w:w="3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41CD" w14:textId="57FF9D65" w:rsidR="00602DF1" w:rsidRPr="00211013" w:rsidRDefault="00602DF1" w:rsidP="00602DF1">
            <w:pPr>
              <w:spacing w:after="0" w:line="240" w:lineRule="auto"/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</w:pPr>
            <w:r w:rsidRPr="00211013">
              <w:rPr>
                <w:rStyle w:val="MSGENFONTSTYLENAMETEMPLATEROLENUMBERMSGENFONTSTYLENAMEBYROLETEXT2MSGENFONTSTYLEMODIFERSIZE8"/>
                <w:color w:val="auto"/>
                <w:sz w:val="18"/>
                <w:szCs w:val="18"/>
              </w:rPr>
              <w:t>ОКИ тест</w:t>
            </w:r>
          </w:p>
        </w:tc>
        <w:tc>
          <w:tcPr>
            <w:tcW w:w="8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44E7C" w14:textId="14B8CE0E" w:rsidR="00602DF1" w:rsidRPr="00211013" w:rsidRDefault="00602DF1" w:rsidP="00602D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1013">
              <w:rPr>
                <w:rFonts w:ascii="Times New Roman" w:hAnsi="Times New Roman"/>
                <w:sz w:val="18"/>
                <w:szCs w:val="18"/>
              </w:rPr>
              <w:t>человек</w:t>
            </w:r>
          </w:p>
        </w:tc>
      </w:tr>
    </w:tbl>
    <w:p w14:paraId="562DE387" w14:textId="77777777" w:rsidR="00545EBE" w:rsidRPr="00211013" w:rsidRDefault="00545EBE" w:rsidP="00CB46C1">
      <w:pPr>
        <w:spacing w:after="0" w:line="240" w:lineRule="auto"/>
        <w:rPr>
          <w:rFonts w:ascii="Times New Roman" w:hAnsi="Times New Roman"/>
          <w:bCs/>
          <w:i/>
          <w:iCs/>
          <w:sz w:val="18"/>
          <w:szCs w:val="18"/>
        </w:rPr>
      </w:pPr>
    </w:p>
    <w:sectPr w:rsidR="00545EBE" w:rsidRPr="00211013" w:rsidSect="00602DEE">
      <w:footerReference w:type="default" r:id="rId8"/>
      <w:pgSz w:w="11906" w:h="16838"/>
      <w:pgMar w:top="426" w:right="424" w:bottom="82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05A67" w14:textId="77777777" w:rsidR="00AA467F" w:rsidRDefault="00AA467F" w:rsidP="00AF4B2F">
      <w:pPr>
        <w:spacing w:after="0" w:line="240" w:lineRule="auto"/>
      </w:pPr>
      <w:r>
        <w:separator/>
      </w:r>
    </w:p>
  </w:endnote>
  <w:endnote w:type="continuationSeparator" w:id="0">
    <w:p w14:paraId="007D5FF1" w14:textId="77777777" w:rsidR="00AA467F" w:rsidRDefault="00AA467F" w:rsidP="00AF4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4298292"/>
      <w:docPartObj>
        <w:docPartGallery w:val="Page Numbers (Bottom of Page)"/>
        <w:docPartUnique/>
      </w:docPartObj>
    </w:sdtPr>
    <w:sdtEndPr/>
    <w:sdtContent>
      <w:p w14:paraId="2D6A4236" w14:textId="4FB805DE" w:rsidR="00F7218E" w:rsidRDefault="00F7218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80836B" w14:textId="77777777" w:rsidR="00F7218E" w:rsidRDefault="00F7218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10654" w14:textId="77777777" w:rsidR="00AA467F" w:rsidRDefault="00AA467F" w:rsidP="00AF4B2F">
      <w:pPr>
        <w:spacing w:after="0" w:line="240" w:lineRule="auto"/>
      </w:pPr>
      <w:r>
        <w:separator/>
      </w:r>
    </w:p>
  </w:footnote>
  <w:footnote w:type="continuationSeparator" w:id="0">
    <w:p w14:paraId="3B0BA6F2" w14:textId="77777777" w:rsidR="00AA467F" w:rsidRDefault="00AA467F" w:rsidP="00AF4B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54B5E"/>
    <w:multiLevelType w:val="hybridMultilevel"/>
    <w:tmpl w:val="E998EB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987"/>
    <w:multiLevelType w:val="hybridMultilevel"/>
    <w:tmpl w:val="4796CCAE"/>
    <w:lvl w:ilvl="0" w:tplc="D1CE7A2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AB7"/>
    <w:multiLevelType w:val="hybridMultilevel"/>
    <w:tmpl w:val="F68A93FC"/>
    <w:lvl w:ilvl="0" w:tplc="D1AC4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378A"/>
    <w:multiLevelType w:val="hybridMultilevel"/>
    <w:tmpl w:val="C8865072"/>
    <w:lvl w:ilvl="0" w:tplc="9E0E0A8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DF80D04A" w:tentative="1">
      <w:start w:val="1"/>
      <w:numFmt w:val="lowerLetter"/>
      <w:lvlText w:val="%2."/>
      <w:lvlJc w:val="left"/>
      <w:pPr>
        <w:ind w:left="1440" w:hanging="360"/>
      </w:pPr>
    </w:lvl>
    <w:lvl w:ilvl="2" w:tplc="55CCE734" w:tentative="1">
      <w:start w:val="1"/>
      <w:numFmt w:val="lowerRoman"/>
      <w:lvlText w:val="%3."/>
      <w:lvlJc w:val="right"/>
      <w:pPr>
        <w:ind w:left="2160" w:hanging="180"/>
      </w:pPr>
    </w:lvl>
    <w:lvl w:ilvl="3" w:tplc="4642E2F0" w:tentative="1">
      <w:start w:val="1"/>
      <w:numFmt w:val="decimal"/>
      <w:lvlText w:val="%4."/>
      <w:lvlJc w:val="left"/>
      <w:pPr>
        <w:ind w:left="2880" w:hanging="360"/>
      </w:pPr>
    </w:lvl>
    <w:lvl w:ilvl="4" w:tplc="8DD0D06C" w:tentative="1">
      <w:start w:val="1"/>
      <w:numFmt w:val="lowerLetter"/>
      <w:lvlText w:val="%5."/>
      <w:lvlJc w:val="left"/>
      <w:pPr>
        <w:ind w:left="3600" w:hanging="360"/>
      </w:pPr>
    </w:lvl>
    <w:lvl w:ilvl="5" w:tplc="660EAA28" w:tentative="1">
      <w:start w:val="1"/>
      <w:numFmt w:val="lowerRoman"/>
      <w:lvlText w:val="%6."/>
      <w:lvlJc w:val="right"/>
      <w:pPr>
        <w:ind w:left="4320" w:hanging="180"/>
      </w:pPr>
    </w:lvl>
    <w:lvl w:ilvl="6" w:tplc="5DE22C8C" w:tentative="1">
      <w:start w:val="1"/>
      <w:numFmt w:val="decimal"/>
      <w:lvlText w:val="%7."/>
      <w:lvlJc w:val="left"/>
      <w:pPr>
        <w:ind w:left="5040" w:hanging="360"/>
      </w:pPr>
    </w:lvl>
    <w:lvl w:ilvl="7" w:tplc="75C0B7B0" w:tentative="1">
      <w:start w:val="1"/>
      <w:numFmt w:val="lowerLetter"/>
      <w:lvlText w:val="%8."/>
      <w:lvlJc w:val="left"/>
      <w:pPr>
        <w:ind w:left="5760" w:hanging="360"/>
      </w:pPr>
    </w:lvl>
    <w:lvl w:ilvl="8" w:tplc="4FA25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F3B9F"/>
    <w:multiLevelType w:val="hybridMultilevel"/>
    <w:tmpl w:val="A2CC122C"/>
    <w:lvl w:ilvl="0" w:tplc="AC0E3AA8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15B90C79"/>
    <w:multiLevelType w:val="hybridMultilevel"/>
    <w:tmpl w:val="54DE5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10EF4"/>
    <w:multiLevelType w:val="multilevel"/>
    <w:tmpl w:val="C22CA2A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2" w:hanging="1440"/>
      </w:pPr>
      <w:rPr>
        <w:rFonts w:hint="default"/>
      </w:rPr>
    </w:lvl>
  </w:abstractNum>
  <w:abstractNum w:abstractNumId="8" w15:restartNumberingAfterBreak="0">
    <w:nsid w:val="193F441D"/>
    <w:multiLevelType w:val="hybridMultilevel"/>
    <w:tmpl w:val="AFCA4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1E5D"/>
    <w:multiLevelType w:val="multilevel"/>
    <w:tmpl w:val="30547F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0" w15:restartNumberingAfterBreak="0">
    <w:nsid w:val="2A2B6D6A"/>
    <w:multiLevelType w:val="hybridMultilevel"/>
    <w:tmpl w:val="10784576"/>
    <w:lvl w:ilvl="0" w:tplc="FCA844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401A0"/>
    <w:multiLevelType w:val="hybridMultilevel"/>
    <w:tmpl w:val="4D7E5B7C"/>
    <w:lvl w:ilvl="0" w:tplc="C7440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D7019"/>
    <w:multiLevelType w:val="hybridMultilevel"/>
    <w:tmpl w:val="AA1EB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558F2"/>
    <w:multiLevelType w:val="multilevel"/>
    <w:tmpl w:val="2A28BEA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1800"/>
      </w:pPr>
      <w:rPr>
        <w:rFonts w:hint="default"/>
      </w:rPr>
    </w:lvl>
  </w:abstractNum>
  <w:abstractNum w:abstractNumId="14" w15:restartNumberingAfterBreak="0">
    <w:nsid w:val="30F56252"/>
    <w:multiLevelType w:val="hybridMultilevel"/>
    <w:tmpl w:val="AE56902A"/>
    <w:lvl w:ilvl="0" w:tplc="275447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35DCD"/>
    <w:multiLevelType w:val="hybridMultilevel"/>
    <w:tmpl w:val="A08E060E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5A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6290609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3E747B"/>
    <w:multiLevelType w:val="hybridMultilevel"/>
    <w:tmpl w:val="813A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2251F"/>
    <w:multiLevelType w:val="hybridMultilevel"/>
    <w:tmpl w:val="5810BC34"/>
    <w:lvl w:ilvl="0" w:tplc="53D47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ACDF26">
      <w:start w:val="1"/>
      <w:numFmt w:val="lowerLetter"/>
      <w:lvlText w:val="%2."/>
      <w:lvlJc w:val="left"/>
      <w:pPr>
        <w:ind w:left="1440" w:hanging="360"/>
      </w:pPr>
    </w:lvl>
    <w:lvl w:ilvl="2" w:tplc="3B76661E" w:tentative="1">
      <w:start w:val="1"/>
      <w:numFmt w:val="lowerRoman"/>
      <w:lvlText w:val="%3."/>
      <w:lvlJc w:val="right"/>
      <w:pPr>
        <w:ind w:left="2160" w:hanging="180"/>
      </w:pPr>
    </w:lvl>
    <w:lvl w:ilvl="3" w:tplc="0D32904C" w:tentative="1">
      <w:start w:val="1"/>
      <w:numFmt w:val="decimal"/>
      <w:lvlText w:val="%4."/>
      <w:lvlJc w:val="left"/>
      <w:pPr>
        <w:ind w:left="2880" w:hanging="360"/>
      </w:pPr>
    </w:lvl>
    <w:lvl w:ilvl="4" w:tplc="1D48C9AC" w:tentative="1">
      <w:start w:val="1"/>
      <w:numFmt w:val="lowerLetter"/>
      <w:lvlText w:val="%5."/>
      <w:lvlJc w:val="left"/>
      <w:pPr>
        <w:ind w:left="3600" w:hanging="360"/>
      </w:pPr>
    </w:lvl>
    <w:lvl w:ilvl="5" w:tplc="60FE7D76" w:tentative="1">
      <w:start w:val="1"/>
      <w:numFmt w:val="lowerRoman"/>
      <w:lvlText w:val="%6."/>
      <w:lvlJc w:val="right"/>
      <w:pPr>
        <w:ind w:left="4320" w:hanging="180"/>
      </w:pPr>
    </w:lvl>
    <w:lvl w:ilvl="6" w:tplc="94DAD334" w:tentative="1">
      <w:start w:val="1"/>
      <w:numFmt w:val="decimal"/>
      <w:lvlText w:val="%7."/>
      <w:lvlJc w:val="left"/>
      <w:pPr>
        <w:ind w:left="5040" w:hanging="360"/>
      </w:pPr>
    </w:lvl>
    <w:lvl w:ilvl="7" w:tplc="1B088A96" w:tentative="1">
      <w:start w:val="1"/>
      <w:numFmt w:val="lowerLetter"/>
      <w:lvlText w:val="%8."/>
      <w:lvlJc w:val="left"/>
      <w:pPr>
        <w:ind w:left="5760" w:hanging="360"/>
      </w:pPr>
    </w:lvl>
    <w:lvl w:ilvl="8" w:tplc="26EA4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D90CCA"/>
    <w:multiLevelType w:val="hybridMultilevel"/>
    <w:tmpl w:val="CA06E7F6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BE2AC7"/>
    <w:multiLevelType w:val="multilevel"/>
    <w:tmpl w:val="79621F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82A3514"/>
    <w:multiLevelType w:val="multilevel"/>
    <w:tmpl w:val="0764D3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4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1440"/>
      </w:pPr>
      <w:rPr>
        <w:rFonts w:hint="default"/>
      </w:rPr>
    </w:lvl>
  </w:abstractNum>
  <w:abstractNum w:abstractNumId="23" w15:restartNumberingAfterBreak="0">
    <w:nsid w:val="48E65ACC"/>
    <w:multiLevelType w:val="hybridMultilevel"/>
    <w:tmpl w:val="BC58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EC5794"/>
    <w:multiLevelType w:val="hybridMultilevel"/>
    <w:tmpl w:val="9E6643C0"/>
    <w:lvl w:ilvl="0" w:tplc="3F44A04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20D1E"/>
    <w:multiLevelType w:val="multilevel"/>
    <w:tmpl w:val="67F0E5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6" w15:restartNumberingAfterBreak="0">
    <w:nsid w:val="509D6A21"/>
    <w:multiLevelType w:val="hybridMultilevel"/>
    <w:tmpl w:val="C3180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A46936"/>
    <w:multiLevelType w:val="multilevel"/>
    <w:tmpl w:val="0CE02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50F68A5"/>
    <w:multiLevelType w:val="hybridMultilevel"/>
    <w:tmpl w:val="37EA5518"/>
    <w:lvl w:ilvl="0" w:tplc="E064EE3C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9" w15:restartNumberingAfterBreak="0">
    <w:nsid w:val="55851A06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D62D48"/>
    <w:multiLevelType w:val="hybridMultilevel"/>
    <w:tmpl w:val="BEA8BFA6"/>
    <w:lvl w:ilvl="0" w:tplc="B27AA37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1" w15:restartNumberingAfterBreak="0">
    <w:nsid w:val="5DF41B02"/>
    <w:multiLevelType w:val="hybridMultilevel"/>
    <w:tmpl w:val="4E24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9F7413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2C143C"/>
    <w:multiLevelType w:val="multilevel"/>
    <w:tmpl w:val="F05EE20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482" w:hanging="108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5976" w:hanging="1440"/>
      </w:pPr>
    </w:lvl>
  </w:abstractNum>
  <w:abstractNum w:abstractNumId="34" w15:restartNumberingAfterBreak="0">
    <w:nsid w:val="65A36D0D"/>
    <w:multiLevelType w:val="hybridMultilevel"/>
    <w:tmpl w:val="09CC3680"/>
    <w:lvl w:ilvl="0" w:tplc="10F01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D517F"/>
    <w:multiLevelType w:val="multilevel"/>
    <w:tmpl w:val="18CC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0855BC2"/>
    <w:multiLevelType w:val="hybridMultilevel"/>
    <w:tmpl w:val="5D48F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B80FA6"/>
    <w:multiLevelType w:val="multilevel"/>
    <w:tmpl w:val="07EAF9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A8758C8"/>
    <w:multiLevelType w:val="multilevel"/>
    <w:tmpl w:val="E3B656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DF040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C2172A"/>
    <w:multiLevelType w:val="hybridMultilevel"/>
    <w:tmpl w:val="D7509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67755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2484452">
    <w:abstractNumId w:val="10"/>
  </w:num>
  <w:num w:numId="3" w16cid:durableId="1280333691">
    <w:abstractNumId w:val="33"/>
  </w:num>
  <w:num w:numId="4" w16cid:durableId="2099061792">
    <w:abstractNumId w:val="5"/>
  </w:num>
  <w:num w:numId="5" w16cid:durableId="359278935">
    <w:abstractNumId w:val="21"/>
  </w:num>
  <w:num w:numId="6" w16cid:durableId="775907936">
    <w:abstractNumId w:val="28"/>
  </w:num>
  <w:num w:numId="7" w16cid:durableId="710694368">
    <w:abstractNumId w:val="2"/>
  </w:num>
  <w:num w:numId="8" w16cid:durableId="553079044">
    <w:abstractNumId w:val="36"/>
  </w:num>
  <w:num w:numId="9" w16cid:durableId="1298489259">
    <w:abstractNumId w:val="23"/>
  </w:num>
  <w:num w:numId="10" w16cid:durableId="1678927323">
    <w:abstractNumId w:val="1"/>
  </w:num>
  <w:num w:numId="11" w16cid:durableId="1259290085">
    <w:abstractNumId w:val="26"/>
  </w:num>
  <w:num w:numId="12" w16cid:durableId="1012688227">
    <w:abstractNumId w:val="29"/>
  </w:num>
  <w:num w:numId="13" w16cid:durableId="1127357646">
    <w:abstractNumId w:val="7"/>
  </w:num>
  <w:num w:numId="14" w16cid:durableId="958991685">
    <w:abstractNumId w:val="22"/>
  </w:num>
  <w:num w:numId="15" w16cid:durableId="1178697720">
    <w:abstractNumId w:val="9"/>
  </w:num>
  <w:num w:numId="16" w16cid:durableId="594099454">
    <w:abstractNumId w:val="32"/>
  </w:num>
  <w:num w:numId="17" w16cid:durableId="791901711">
    <w:abstractNumId w:val="25"/>
  </w:num>
  <w:num w:numId="18" w16cid:durableId="1755201465">
    <w:abstractNumId w:val="13"/>
  </w:num>
  <w:num w:numId="19" w16cid:durableId="1764447006">
    <w:abstractNumId w:val="19"/>
  </w:num>
  <w:num w:numId="20" w16cid:durableId="1856000408">
    <w:abstractNumId w:val="39"/>
  </w:num>
  <w:num w:numId="21" w16cid:durableId="2138378365">
    <w:abstractNumId w:val="16"/>
  </w:num>
  <w:num w:numId="22" w16cid:durableId="1229730791">
    <w:abstractNumId w:val="37"/>
  </w:num>
  <w:num w:numId="23" w16cid:durableId="1727102443">
    <w:abstractNumId w:val="15"/>
  </w:num>
  <w:num w:numId="24" w16cid:durableId="2038654558">
    <w:abstractNumId w:val="38"/>
  </w:num>
  <w:num w:numId="25" w16cid:durableId="1732998681">
    <w:abstractNumId w:val="20"/>
  </w:num>
  <w:num w:numId="26" w16cid:durableId="1721244066">
    <w:abstractNumId w:val="40"/>
  </w:num>
  <w:num w:numId="27" w16cid:durableId="499782058">
    <w:abstractNumId w:val="24"/>
  </w:num>
  <w:num w:numId="28" w16cid:durableId="558057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32359919">
    <w:abstractNumId w:val="4"/>
  </w:num>
  <w:num w:numId="30" w16cid:durableId="365837914">
    <w:abstractNumId w:val="31"/>
  </w:num>
  <w:num w:numId="31" w16cid:durableId="1436947069">
    <w:abstractNumId w:val="17"/>
  </w:num>
  <w:num w:numId="32" w16cid:durableId="1752392526">
    <w:abstractNumId w:val="30"/>
  </w:num>
  <w:num w:numId="33" w16cid:durableId="1996376448">
    <w:abstractNumId w:val="18"/>
  </w:num>
  <w:num w:numId="34" w16cid:durableId="1959141463">
    <w:abstractNumId w:val="35"/>
  </w:num>
  <w:num w:numId="35" w16cid:durableId="1375739955">
    <w:abstractNumId w:val="8"/>
  </w:num>
  <w:num w:numId="36" w16cid:durableId="1894190316">
    <w:abstractNumId w:val="11"/>
  </w:num>
  <w:num w:numId="37" w16cid:durableId="1715889507">
    <w:abstractNumId w:val="14"/>
  </w:num>
  <w:num w:numId="38" w16cid:durableId="1536964977">
    <w:abstractNumId w:val="34"/>
  </w:num>
  <w:num w:numId="39" w16cid:durableId="1821843377">
    <w:abstractNumId w:val="3"/>
  </w:num>
  <w:num w:numId="40" w16cid:durableId="248777662">
    <w:abstractNumId w:val="27"/>
  </w:num>
  <w:num w:numId="41" w16cid:durableId="287325419">
    <w:abstractNumId w:val="12"/>
  </w:num>
  <w:num w:numId="42" w16cid:durableId="7648836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357"/>
    <w:rsid w:val="00000F70"/>
    <w:rsid w:val="00006357"/>
    <w:rsid w:val="00026D87"/>
    <w:rsid w:val="00027A62"/>
    <w:rsid w:val="000326B3"/>
    <w:rsid w:val="00035B5D"/>
    <w:rsid w:val="00062DC4"/>
    <w:rsid w:val="0008645B"/>
    <w:rsid w:val="000A03A0"/>
    <w:rsid w:val="000A1E79"/>
    <w:rsid w:val="000E14E1"/>
    <w:rsid w:val="000E2933"/>
    <w:rsid w:val="00102886"/>
    <w:rsid w:val="00107FE6"/>
    <w:rsid w:val="001356B4"/>
    <w:rsid w:val="001374CE"/>
    <w:rsid w:val="00144353"/>
    <w:rsid w:val="001474A3"/>
    <w:rsid w:val="001550B3"/>
    <w:rsid w:val="001629B1"/>
    <w:rsid w:val="001662C2"/>
    <w:rsid w:val="001675D1"/>
    <w:rsid w:val="001879AA"/>
    <w:rsid w:val="001954DC"/>
    <w:rsid w:val="001B60BF"/>
    <w:rsid w:val="001D50F4"/>
    <w:rsid w:val="001D5140"/>
    <w:rsid w:val="0020179F"/>
    <w:rsid w:val="00204233"/>
    <w:rsid w:val="00211013"/>
    <w:rsid w:val="00213CE2"/>
    <w:rsid w:val="00235CC5"/>
    <w:rsid w:val="002463DD"/>
    <w:rsid w:val="00254568"/>
    <w:rsid w:val="00273A2B"/>
    <w:rsid w:val="0027654E"/>
    <w:rsid w:val="0028588B"/>
    <w:rsid w:val="002A2000"/>
    <w:rsid w:val="002A543E"/>
    <w:rsid w:val="002B283C"/>
    <w:rsid w:val="002F3A10"/>
    <w:rsid w:val="0030778D"/>
    <w:rsid w:val="003171EE"/>
    <w:rsid w:val="00326578"/>
    <w:rsid w:val="00340799"/>
    <w:rsid w:val="003549F6"/>
    <w:rsid w:val="003618DC"/>
    <w:rsid w:val="00363D13"/>
    <w:rsid w:val="003649ED"/>
    <w:rsid w:val="003705AB"/>
    <w:rsid w:val="003854B9"/>
    <w:rsid w:val="003B240B"/>
    <w:rsid w:val="003B3535"/>
    <w:rsid w:val="003C1EFF"/>
    <w:rsid w:val="003C36B7"/>
    <w:rsid w:val="003D4260"/>
    <w:rsid w:val="003E3C99"/>
    <w:rsid w:val="003F043D"/>
    <w:rsid w:val="00401148"/>
    <w:rsid w:val="00401EC8"/>
    <w:rsid w:val="00413C55"/>
    <w:rsid w:val="004405C9"/>
    <w:rsid w:val="00443220"/>
    <w:rsid w:val="004533B9"/>
    <w:rsid w:val="00456839"/>
    <w:rsid w:val="0046153B"/>
    <w:rsid w:val="0047259C"/>
    <w:rsid w:val="00476CA6"/>
    <w:rsid w:val="004957DC"/>
    <w:rsid w:val="004B20B5"/>
    <w:rsid w:val="004B570B"/>
    <w:rsid w:val="004B627C"/>
    <w:rsid w:val="004D04A0"/>
    <w:rsid w:val="004E2AB6"/>
    <w:rsid w:val="00514C65"/>
    <w:rsid w:val="00516540"/>
    <w:rsid w:val="00524A7E"/>
    <w:rsid w:val="0054240B"/>
    <w:rsid w:val="00545EBE"/>
    <w:rsid w:val="00552009"/>
    <w:rsid w:val="00556DA9"/>
    <w:rsid w:val="005804C7"/>
    <w:rsid w:val="0059129D"/>
    <w:rsid w:val="00592B17"/>
    <w:rsid w:val="005C2E6C"/>
    <w:rsid w:val="005C6EFD"/>
    <w:rsid w:val="005E0A2E"/>
    <w:rsid w:val="0060038C"/>
    <w:rsid w:val="00602DEE"/>
    <w:rsid w:val="00602DF1"/>
    <w:rsid w:val="0060790F"/>
    <w:rsid w:val="006110C5"/>
    <w:rsid w:val="00620A25"/>
    <w:rsid w:val="00622192"/>
    <w:rsid w:val="00637F77"/>
    <w:rsid w:val="0064395D"/>
    <w:rsid w:val="006570CB"/>
    <w:rsid w:val="00670C88"/>
    <w:rsid w:val="006736FE"/>
    <w:rsid w:val="0068245E"/>
    <w:rsid w:val="00683B2C"/>
    <w:rsid w:val="00696C90"/>
    <w:rsid w:val="006B5B21"/>
    <w:rsid w:val="006D26DF"/>
    <w:rsid w:val="006D6C23"/>
    <w:rsid w:val="006E1154"/>
    <w:rsid w:val="0070156E"/>
    <w:rsid w:val="0070358B"/>
    <w:rsid w:val="007044D3"/>
    <w:rsid w:val="00706D66"/>
    <w:rsid w:val="00717E7F"/>
    <w:rsid w:val="00720315"/>
    <w:rsid w:val="007251B5"/>
    <w:rsid w:val="0075151D"/>
    <w:rsid w:val="007B4BDC"/>
    <w:rsid w:val="007B5C73"/>
    <w:rsid w:val="007B6423"/>
    <w:rsid w:val="007B7A65"/>
    <w:rsid w:val="007C0FC6"/>
    <w:rsid w:val="007C1D26"/>
    <w:rsid w:val="007D587D"/>
    <w:rsid w:val="007E665D"/>
    <w:rsid w:val="007E6FB2"/>
    <w:rsid w:val="0081353E"/>
    <w:rsid w:val="008316F8"/>
    <w:rsid w:val="00832631"/>
    <w:rsid w:val="008434C1"/>
    <w:rsid w:val="008517A4"/>
    <w:rsid w:val="0088209F"/>
    <w:rsid w:val="00887C35"/>
    <w:rsid w:val="008C3AD0"/>
    <w:rsid w:val="008E593D"/>
    <w:rsid w:val="008E6163"/>
    <w:rsid w:val="008F4050"/>
    <w:rsid w:val="00907F5C"/>
    <w:rsid w:val="00917678"/>
    <w:rsid w:val="00946325"/>
    <w:rsid w:val="00954147"/>
    <w:rsid w:val="009615A6"/>
    <w:rsid w:val="00970F5C"/>
    <w:rsid w:val="009735C4"/>
    <w:rsid w:val="00976CA0"/>
    <w:rsid w:val="009A65C2"/>
    <w:rsid w:val="009A6AFF"/>
    <w:rsid w:val="009B330D"/>
    <w:rsid w:val="009D1903"/>
    <w:rsid w:val="009E4966"/>
    <w:rsid w:val="00A02654"/>
    <w:rsid w:val="00A17757"/>
    <w:rsid w:val="00A22C77"/>
    <w:rsid w:val="00A276DE"/>
    <w:rsid w:val="00A341D0"/>
    <w:rsid w:val="00A4050D"/>
    <w:rsid w:val="00A515D7"/>
    <w:rsid w:val="00A66DE2"/>
    <w:rsid w:val="00A958C6"/>
    <w:rsid w:val="00AA2BFA"/>
    <w:rsid w:val="00AA467F"/>
    <w:rsid w:val="00AB3AF5"/>
    <w:rsid w:val="00AB5477"/>
    <w:rsid w:val="00AE79E6"/>
    <w:rsid w:val="00AF4B2F"/>
    <w:rsid w:val="00B02CC0"/>
    <w:rsid w:val="00B0683A"/>
    <w:rsid w:val="00B20E32"/>
    <w:rsid w:val="00B27B07"/>
    <w:rsid w:val="00B548F4"/>
    <w:rsid w:val="00B71C55"/>
    <w:rsid w:val="00B7428F"/>
    <w:rsid w:val="00B8053A"/>
    <w:rsid w:val="00B824AA"/>
    <w:rsid w:val="00B856E8"/>
    <w:rsid w:val="00BC2360"/>
    <w:rsid w:val="00BD1191"/>
    <w:rsid w:val="00BD356F"/>
    <w:rsid w:val="00BD5D27"/>
    <w:rsid w:val="00BF1815"/>
    <w:rsid w:val="00BF64AE"/>
    <w:rsid w:val="00C05E55"/>
    <w:rsid w:val="00C1586D"/>
    <w:rsid w:val="00C5766B"/>
    <w:rsid w:val="00C71BCE"/>
    <w:rsid w:val="00C94893"/>
    <w:rsid w:val="00C94899"/>
    <w:rsid w:val="00CA69B7"/>
    <w:rsid w:val="00CB46C1"/>
    <w:rsid w:val="00CB7609"/>
    <w:rsid w:val="00CC57C6"/>
    <w:rsid w:val="00CD5970"/>
    <w:rsid w:val="00CE2DEE"/>
    <w:rsid w:val="00CE57ED"/>
    <w:rsid w:val="00D242E6"/>
    <w:rsid w:val="00D276D4"/>
    <w:rsid w:val="00D42A5F"/>
    <w:rsid w:val="00D4542B"/>
    <w:rsid w:val="00D633E5"/>
    <w:rsid w:val="00D87E81"/>
    <w:rsid w:val="00D92FBB"/>
    <w:rsid w:val="00D94D77"/>
    <w:rsid w:val="00DB367E"/>
    <w:rsid w:val="00DC7AC3"/>
    <w:rsid w:val="00DD6B39"/>
    <w:rsid w:val="00DE1D17"/>
    <w:rsid w:val="00DE367C"/>
    <w:rsid w:val="00E03816"/>
    <w:rsid w:val="00E10019"/>
    <w:rsid w:val="00E14E57"/>
    <w:rsid w:val="00E33A9B"/>
    <w:rsid w:val="00E33F73"/>
    <w:rsid w:val="00E41D6E"/>
    <w:rsid w:val="00E56DD4"/>
    <w:rsid w:val="00E60C98"/>
    <w:rsid w:val="00E82E65"/>
    <w:rsid w:val="00EA02FE"/>
    <w:rsid w:val="00ED680B"/>
    <w:rsid w:val="00ED7A87"/>
    <w:rsid w:val="00EE4A58"/>
    <w:rsid w:val="00F41EAA"/>
    <w:rsid w:val="00F667F8"/>
    <w:rsid w:val="00F673D4"/>
    <w:rsid w:val="00F7081A"/>
    <w:rsid w:val="00F7218E"/>
    <w:rsid w:val="00F721E4"/>
    <w:rsid w:val="00F91517"/>
    <w:rsid w:val="00FA1B16"/>
    <w:rsid w:val="00FB422B"/>
    <w:rsid w:val="00FB72CA"/>
    <w:rsid w:val="00FC2D4B"/>
    <w:rsid w:val="00FD12D8"/>
    <w:rsid w:val="00FE3F03"/>
    <w:rsid w:val="00FE7DDD"/>
    <w:rsid w:val="00FF2627"/>
    <w:rsid w:val="00FF29A8"/>
    <w:rsid w:val="00FF460D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5B7A0"/>
  <w15:chartTrackingRefBased/>
  <w15:docId w15:val="{71C68BBD-2A9B-4E2D-AF09-AB1A2D7C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9E6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0E14E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0E14E1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E14E1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Основной текст (16)"/>
    <w:rsid w:val="00D94D77"/>
    <w:rPr>
      <w:rFonts w:ascii="Times New Roman" w:hAnsi="Times New Roman" w:cs="Times New Roman" w:hint="default"/>
      <w:spacing w:val="0"/>
      <w:sz w:val="19"/>
      <w:u w:val="single"/>
    </w:rPr>
  </w:style>
  <w:style w:type="character" w:styleId="a3">
    <w:name w:val="annotation reference"/>
    <w:basedOn w:val="a0"/>
    <w:uiPriority w:val="99"/>
    <w:semiHidden/>
    <w:unhideWhenUsed/>
    <w:rsid w:val="00620A2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20A2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20A25"/>
    <w:rPr>
      <w:rFonts w:ascii="Calibri" w:eastAsia="Times New Roman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20A2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20A25"/>
    <w:rPr>
      <w:rFonts w:ascii="Calibri" w:eastAsia="Times New Roman" w:hAnsi="Calibri" w:cs="Times New Roman"/>
      <w:b/>
      <w:bCs/>
      <w:sz w:val="20"/>
      <w:szCs w:val="20"/>
    </w:rPr>
  </w:style>
  <w:style w:type="paragraph" w:styleId="a8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1,UL,Абзац маркированнный,Table-Normal,Предусловия"/>
    <w:basedOn w:val="a"/>
    <w:link w:val="a9"/>
    <w:uiPriority w:val="34"/>
    <w:qFormat/>
    <w:rsid w:val="00C71BCE"/>
    <w:pPr>
      <w:ind w:left="720"/>
      <w:contextualSpacing/>
    </w:pPr>
  </w:style>
  <w:style w:type="paragraph" w:styleId="aa">
    <w:name w:val="Balloon Text"/>
    <w:basedOn w:val="a"/>
    <w:link w:val="ab"/>
    <w:uiPriority w:val="99"/>
    <w:unhideWhenUsed/>
    <w:rsid w:val="0010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102886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AE7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F4B2F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AF4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F4B2F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rsid w:val="000E14E1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character" w:customStyle="1" w:styleId="30">
    <w:name w:val="Заголовок 3 Знак"/>
    <w:basedOn w:val="a0"/>
    <w:link w:val="3"/>
    <w:rsid w:val="000E14E1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0E14E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uiPriority w:val="99"/>
    <w:rsid w:val="000E14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1">
    <w:name w:val="Основной текст_"/>
    <w:link w:val="31"/>
    <w:locked/>
    <w:rsid w:val="000E14E1"/>
    <w:rPr>
      <w:sz w:val="23"/>
      <w:shd w:val="clear" w:color="auto" w:fill="FFFFFF"/>
    </w:rPr>
  </w:style>
  <w:style w:type="paragraph" w:customStyle="1" w:styleId="31">
    <w:name w:val="Основной текст3"/>
    <w:basedOn w:val="a"/>
    <w:link w:val="af1"/>
    <w:rsid w:val="000E14E1"/>
    <w:pPr>
      <w:shd w:val="clear" w:color="auto" w:fill="FFFFFF"/>
      <w:spacing w:after="0" w:line="274" w:lineRule="exact"/>
      <w:ind w:hanging="2060"/>
      <w:jc w:val="both"/>
    </w:pPr>
    <w:rPr>
      <w:rFonts w:asciiTheme="minorHAnsi" w:eastAsiaTheme="minorHAnsi" w:hAnsiTheme="minorHAnsi" w:cstheme="minorBidi"/>
      <w:sz w:val="23"/>
      <w:shd w:val="clear" w:color="auto" w:fill="FFFFFF"/>
    </w:rPr>
  </w:style>
  <w:style w:type="character" w:customStyle="1" w:styleId="af2">
    <w:name w:val="Основной текст +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">
    <w:name w:val="Основной текст (11) + Не курсив"/>
    <w:rsid w:val="000E14E1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0">
    <w:name w:val="Основной текст (11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">
    <w:name w:val="Заголовок №2"/>
    <w:rsid w:val="000E14E1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15">
    <w:name w:val="Основной текст (15)"/>
    <w:rsid w:val="000E14E1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32">
    <w:name w:val="Заголовок №3 (2)"/>
    <w:rsid w:val="000E14E1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0">
    <w:name w:val="Основной текст (2)"/>
    <w:rsid w:val="000E14E1"/>
    <w:rPr>
      <w:rFonts w:ascii="Times New Roman" w:hAnsi="Times New Roman"/>
      <w:spacing w:val="0"/>
      <w:sz w:val="19"/>
      <w:u w:val="none"/>
      <w:effect w:val="none"/>
    </w:rPr>
  </w:style>
  <w:style w:type="paragraph" w:styleId="21">
    <w:name w:val="Body Text 2"/>
    <w:basedOn w:val="a"/>
    <w:link w:val="22"/>
    <w:uiPriority w:val="99"/>
    <w:rsid w:val="000E14E1"/>
    <w:pPr>
      <w:spacing w:after="0" w:line="240" w:lineRule="auto"/>
      <w:jc w:val="both"/>
    </w:pPr>
    <w:rPr>
      <w:rFonts w:ascii="Times New Roman" w:hAnsi="Times New Roman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0E14E1"/>
    <w:rPr>
      <w:rFonts w:ascii="Times New Roman" w:eastAsia="Times New Roman" w:hAnsi="Times New Roman" w:cs="Times New Roman"/>
      <w:szCs w:val="20"/>
      <w:lang w:val="x-none" w:eastAsia="x-none"/>
    </w:rPr>
  </w:style>
  <w:style w:type="paragraph" w:customStyle="1" w:styleId="af3">
    <w:name w:val="Заголовок приложения"/>
    <w:basedOn w:val="a"/>
    <w:next w:val="a"/>
    <w:rsid w:val="000E14E1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f4">
    <w:name w:val="No Spacing"/>
    <w:uiPriority w:val="1"/>
    <w:qFormat/>
    <w:rsid w:val="000E14E1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Body Text"/>
    <w:basedOn w:val="a"/>
    <w:link w:val="af6"/>
    <w:unhideWhenUsed/>
    <w:rsid w:val="000E14E1"/>
    <w:pPr>
      <w:spacing w:after="120"/>
    </w:pPr>
    <w:rPr>
      <w:rFonts w:eastAsia="Calibri"/>
      <w:lang w:val="x-none"/>
    </w:rPr>
  </w:style>
  <w:style w:type="character" w:customStyle="1" w:styleId="af6">
    <w:name w:val="Основной текст Знак"/>
    <w:basedOn w:val="a0"/>
    <w:link w:val="af5"/>
    <w:rsid w:val="000E14E1"/>
    <w:rPr>
      <w:rFonts w:ascii="Calibri" w:eastAsia="Calibri" w:hAnsi="Calibri" w:cs="Times New Roman"/>
      <w:lang w:val="x-none"/>
    </w:rPr>
  </w:style>
  <w:style w:type="paragraph" w:customStyle="1" w:styleId="ConsPlusNormal">
    <w:name w:val="ConsPlusNormal"/>
    <w:link w:val="ConsPlusNormal0"/>
    <w:rsid w:val="000E14E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Hyperlink"/>
    <w:unhideWhenUsed/>
    <w:rsid w:val="000E14E1"/>
    <w:rPr>
      <w:color w:val="0000FF"/>
      <w:u w:val="single"/>
    </w:rPr>
  </w:style>
  <w:style w:type="paragraph" w:customStyle="1" w:styleId="af8">
    <w:name w:val="Îñíîâí"/>
    <w:basedOn w:val="a"/>
    <w:rsid w:val="000E14E1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character" w:customStyle="1" w:styleId="iiianoaieou">
    <w:name w:val="iiia? no?aieou"/>
    <w:basedOn w:val="a0"/>
    <w:rsid w:val="000E14E1"/>
  </w:style>
  <w:style w:type="paragraph" w:styleId="23">
    <w:name w:val="Body Text Indent 2"/>
    <w:basedOn w:val="a"/>
    <w:link w:val="24"/>
    <w:rsid w:val="000E14E1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E14E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9">
    <w:name w:val="Название Знак"/>
    <w:rsid w:val="000E14E1"/>
    <w:rPr>
      <w:rFonts w:ascii="Arial" w:hAnsi="Arial"/>
      <w:sz w:val="28"/>
    </w:rPr>
  </w:style>
  <w:style w:type="paragraph" w:customStyle="1" w:styleId="210">
    <w:name w:val="Основной текст 21"/>
    <w:basedOn w:val="a"/>
    <w:rsid w:val="000E14E1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a">
    <w:name w:val="Стиль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0E14E1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rsid w:val="000E14E1"/>
  </w:style>
  <w:style w:type="paragraph" w:customStyle="1" w:styleId="afb">
    <w:name w:val="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4">
    <w:name w:val="Знак Знак1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0E14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0E14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7">
    <w:name w:val="Знак1 Знак Знак"/>
    <w:basedOn w:val="a"/>
    <w:rsid w:val="000E14E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afc">
    <w:name w:val="Emphasis"/>
    <w:qFormat/>
    <w:rsid w:val="000E14E1"/>
    <w:rPr>
      <w:i/>
      <w:iCs/>
    </w:rPr>
  </w:style>
  <w:style w:type="character" w:styleId="afd">
    <w:name w:val="Strong"/>
    <w:uiPriority w:val="22"/>
    <w:qFormat/>
    <w:rsid w:val="000E14E1"/>
    <w:rPr>
      <w:b/>
      <w:bCs/>
    </w:rPr>
  </w:style>
  <w:style w:type="character" w:customStyle="1" w:styleId="33">
    <w:name w:val="Основной шрифт абзаца3"/>
    <w:rsid w:val="000E14E1"/>
    <w:rPr>
      <w:sz w:val="24"/>
    </w:rPr>
  </w:style>
  <w:style w:type="table" w:customStyle="1" w:styleId="18">
    <w:name w:val="Сетка таблицы1"/>
    <w:basedOn w:val="a1"/>
    <w:next w:val="ac"/>
    <w:rsid w:val="000E14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Название1"/>
    <w:basedOn w:val="a"/>
    <w:rsid w:val="000E14E1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0E14E1"/>
    <w:pPr>
      <w:widowControl w:val="0"/>
      <w:suppressAutoHyphens/>
      <w:autoSpaceDE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4">
    <w:name w:val="Обычный3"/>
    <w:uiPriority w:val="99"/>
    <w:rsid w:val="000E14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e">
    <w:name w:val="Обычный.Нормальный абзац"/>
    <w:rsid w:val="000E14E1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0E14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4E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E14E1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1"/>
      <w:lang w:eastAsia="ar-SA"/>
    </w:rPr>
  </w:style>
  <w:style w:type="table" w:customStyle="1" w:styleId="25">
    <w:name w:val="Сетка таблицы2"/>
    <w:basedOn w:val="a1"/>
    <w:next w:val="ac"/>
    <w:uiPriority w:val="5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0">
    <w:name w:val="p10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0E14E1"/>
  </w:style>
  <w:style w:type="character" w:customStyle="1" w:styleId="apple-converted-space">
    <w:name w:val="apple-converted-space"/>
    <w:rsid w:val="000E14E1"/>
  </w:style>
  <w:style w:type="paragraph" w:customStyle="1" w:styleId="1a">
    <w:name w:val="Обычный1"/>
    <w:rsid w:val="000E14E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0E14E1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5">
    <w:name w:val="Сетка таблицы3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8"/>
    <w:uiPriority w:val="34"/>
    <w:qFormat/>
    <w:locked/>
    <w:rsid w:val="000E14E1"/>
    <w:rPr>
      <w:rFonts w:ascii="Calibri" w:eastAsia="Times New Roman" w:hAnsi="Calibri" w:cs="Times New Roman"/>
    </w:rPr>
  </w:style>
  <w:style w:type="numbering" w:customStyle="1" w:styleId="26">
    <w:name w:val="Нет списка2"/>
    <w:next w:val="a2"/>
    <w:uiPriority w:val="99"/>
    <w:semiHidden/>
    <w:unhideWhenUsed/>
    <w:rsid w:val="000E14E1"/>
  </w:style>
  <w:style w:type="numbering" w:customStyle="1" w:styleId="111">
    <w:name w:val="Нет списка11"/>
    <w:next w:val="a2"/>
    <w:uiPriority w:val="99"/>
    <w:semiHidden/>
    <w:unhideWhenUsed/>
    <w:rsid w:val="000E14E1"/>
  </w:style>
  <w:style w:type="table" w:customStyle="1" w:styleId="4">
    <w:name w:val="Сетка таблицы4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39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Unresolved Mention"/>
    <w:uiPriority w:val="99"/>
    <w:semiHidden/>
    <w:unhideWhenUsed/>
    <w:rsid w:val="000E14E1"/>
    <w:rPr>
      <w:color w:val="605E5C"/>
      <w:shd w:val="clear" w:color="auto" w:fill="E1DFDD"/>
    </w:rPr>
  </w:style>
  <w:style w:type="character" w:styleId="aff0">
    <w:name w:val="FollowedHyperlink"/>
    <w:uiPriority w:val="99"/>
    <w:semiHidden/>
    <w:unhideWhenUsed/>
    <w:rsid w:val="000E14E1"/>
    <w:rPr>
      <w:color w:val="954F72"/>
      <w:u w:val="single"/>
    </w:rPr>
  </w:style>
  <w:style w:type="character" w:customStyle="1" w:styleId="copytarget">
    <w:name w:val="copy_target"/>
    <w:rsid w:val="000E14E1"/>
  </w:style>
  <w:style w:type="paragraph" w:customStyle="1" w:styleId="aff1">
    <w:name w:val="Содержимое таблицы"/>
    <w:basedOn w:val="a"/>
    <w:rsid w:val="000E14E1"/>
    <w:pPr>
      <w:widowControl w:val="0"/>
      <w:suppressLineNumbers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autoRedefine/>
    <w:qFormat/>
    <w:rsid w:val="000E14E1"/>
    <w:pPr>
      <w:widowControl w:val="0"/>
      <w:numPr>
        <w:ilvl w:val="4"/>
        <w:numId w:val="34"/>
      </w:numPr>
      <w:tabs>
        <w:tab w:val="left" w:pos="426"/>
      </w:tabs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220">
    <w:name w:val="222 Знак"/>
    <w:link w:val="222"/>
    <w:rsid w:val="000E14E1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western">
    <w:name w:val="western"/>
    <w:basedOn w:val="a"/>
    <w:rsid w:val="000E14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a"/>
    <w:next w:val="afa"/>
    <w:rsid w:val="000E14E1"/>
    <w:pPr>
      <w:keepNext/>
      <w:adjustRightInd/>
      <w:jc w:val="center"/>
    </w:pPr>
    <w:rPr>
      <w:b/>
      <w:bCs/>
      <w:sz w:val="32"/>
      <w:szCs w:val="32"/>
    </w:rPr>
  </w:style>
  <w:style w:type="paragraph" w:styleId="aff2">
    <w:name w:val="Subtitle"/>
    <w:basedOn w:val="a"/>
    <w:link w:val="aff3"/>
    <w:qFormat/>
    <w:rsid w:val="000E14E1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f3">
    <w:name w:val="Подзаголовок Знак"/>
    <w:basedOn w:val="a0"/>
    <w:link w:val="aff2"/>
    <w:rsid w:val="000E14E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customStyle="1" w:styleId="6">
    <w:name w:val="Сетка таблицы6"/>
    <w:basedOn w:val="a1"/>
    <w:next w:val="ac"/>
    <w:rsid w:val="000E14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Title"/>
    <w:basedOn w:val="a"/>
    <w:next w:val="a"/>
    <w:link w:val="aff5"/>
    <w:uiPriority w:val="10"/>
    <w:qFormat/>
    <w:rsid w:val="000E14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5">
    <w:name w:val="Заголовок Знак"/>
    <w:basedOn w:val="a0"/>
    <w:link w:val="aff4"/>
    <w:uiPriority w:val="10"/>
    <w:rsid w:val="000E1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6">
    <w:name w:val="Normal (Web)"/>
    <w:basedOn w:val="a"/>
    <w:uiPriority w:val="99"/>
    <w:semiHidden/>
    <w:unhideWhenUsed/>
    <w:rsid w:val="000E14E1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1b">
    <w:name w:val="Основной шрифт абзаца1"/>
    <w:rsid w:val="00F7218E"/>
  </w:style>
  <w:style w:type="paragraph" w:customStyle="1" w:styleId="TableParagraph">
    <w:name w:val="Table Paragraph"/>
    <w:basedOn w:val="a"/>
    <w:rsid w:val="00F7218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character" w:customStyle="1" w:styleId="MSGENFONTSTYLENAMETEMPLATEROLENUMBERMSGENFONTSTYLENAMEBYROLETEXT2MSGENFONTSTYLEMODIFERSIZE8">
    <w:name w:val="MSG_EN_FONT_STYLE_NAME_TEMPLATE_ROLE_NUMBER MSG_EN_FONT_STYLE_NAME_BY_ROLE_TEXT 2 + MSG_EN_FONT_STYLE_MODIFER_SIZE 8"/>
    <w:rsid w:val="00DB36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rsid w:val="00DB367E"/>
    <w:rPr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DB367E"/>
    <w:pPr>
      <w:widowControl w:val="0"/>
      <w:shd w:val="clear" w:color="auto" w:fill="FFFFFF"/>
      <w:spacing w:before="260" w:after="260" w:line="222" w:lineRule="exact"/>
      <w:jc w:val="both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URIS_22</dc:creator>
  <cp:keywords/>
  <dc:description/>
  <cp:lastModifiedBy>user</cp:lastModifiedBy>
  <cp:revision>8</cp:revision>
  <dcterms:created xsi:type="dcterms:W3CDTF">2024-10-02T13:41:00Z</dcterms:created>
  <dcterms:modified xsi:type="dcterms:W3CDTF">2026-10-14T09:50:00Z</dcterms:modified>
</cp:coreProperties>
</file>