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13851" w14:textId="77777777" w:rsidR="00FB274C" w:rsidRPr="00B02825" w:rsidRDefault="00FB274C" w:rsidP="00FD5804">
      <w:pPr>
        <w:spacing w:after="0" w:line="288" w:lineRule="auto"/>
        <w:ind w:firstLine="720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14:paraId="07262410" w14:textId="77777777" w:rsidR="009C752A" w:rsidRDefault="009C752A" w:rsidP="00FD5804">
      <w:pPr>
        <w:spacing w:after="0" w:line="288" w:lineRule="auto"/>
        <w:ind w:firstLine="720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Просим дать коммерческое предложение </w:t>
      </w:r>
    </w:p>
    <w:p w14:paraId="39C0BC56" w14:textId="37851291" w:rsidR="00FD5804" w:rsidRDefault="004F1DAF" w:rsidP="00FD5804">
      <w:pPr>
        <w:spacing w:after="0" w:line="288" w:lineRule="auto"/>
        <w:ind w:firstLine="720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B02825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на </w:t>
      </w:r>
      <w:r w:rsidR="008B0FEB" w:rsidRPr="00B02825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предрейсовый медицинский осмотр</w:t>
      </w:r>
    </w:p>
    <w:p w14:paraId="3D4AA4AB" w14:textId="77777777" w:rsidR="00B02825" w:rsidRPr="00B02825" w:rsidRDefault="00B02825" w:rsidP="00FD5804">
      <w:pPr>
        <w:spacing w:after="0" w:line="288" w:lineRule="auto"/>
        <w:ind w:firstLine="720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14:paraId="32060FE7" w14:textId="77777777" w:rsidR="00FD5804" w:rsidRDefault="00FD5804" w:rsidP="00FD5804">
      <w:pPr>
        <w:spacing w:after="0"/>
        <w:ind w:right="-285"/>
        <w:jc w:val="both"/>
        <w:rPr>
          <w:rFonts w:ascii="Montserrat SemiBold" w:eastAsia="Times New Roman" w:hAnsi="Montserrat SemiBold" w:cs="Arial"/>
          <w:color w:val="000000"/>
          <w:sz w:val="20"/>
          <w:szCs w:val="10"/>
          <w:lang w:eastAsia="ru-RU"/>
        </w:rPr>
      </w:pPr>
      <w:r>
        <w:rPr>
          <w:rFonts w:ascii="Montserrat ExtraBold" w:eastAsia="Times New Roman" w:hAnsi="Montserrat ExtraBold" w:cs="Arial"/>
          <w:color w:val="000000"/>
          <w:sz w:val="28"/>
          <w:szCs w:val="28"/>
          <w:lang w:eastAsia="ru-RU"/>
        </w:rPr>
        <w:tab/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1"/>
        <w:gridCol w:w="3410"/>
        <w:gridCol w:w="1553"/>
        <w:gridCol w:w="1553"/>
      </w:tblGrid>
      <w:tr w:rsidR="00FB274C" w14:paraId="2BD35377" w14:textId="77777777" w:rsidTr="004F1DAF">
        <w:trPr>
          <w:trHeight w:val="125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D089" w14:textId="4D9EDA45" w:rsidR="00FB274C" w:rsidRPr="00B02825" w:rsidRDefault="004F1DAF" w:rsidP="00FB274C">
            <w:pPr>
              <w:spacing w:after="0"/>
              <w:ind w:right="-285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10"/>
                <w:lang w:eastAsia="ru-RU"/>
              </w:rPr>
            </w:pPr>
            <w:r w:rsidRPr="00B02825">
              <w:rPr>
                <w:rFonts w:ascii="Times New Roman" w:eastAsia="Times New Roman" w:hAnsi="Times New Roman"/>
                <w:color w:val="000000"/>
                <w:sz w:val="20"/>
                <w:szCs w:val="10"/>
                <w:lang w:eastAsia="ru-RU"/>
              </w:rPr>
              <w:t>Наименование товара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9DDE" w14:textId="579089D2" w:rsidR="00FB274C" w:rsidRPr="00B02825" w:rsidRDefault="004F1DAF" w:rsidP="00FB274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10"/>
                <w:lang w:eastAsia="ru-RU"/>
              </w:rPr>
            </w:pPr>
            <w:r w:rsidRPr="00B02825">
              <w:rPr>
                <w:rFonts w:ascii="Times New Roman" w:eastAsia="Times New Roman" w:hAnsi="Times New Roman"/>
                <w:color w:val="000000"/>
                <w:sz w:val="20"/>
                <w:szCs w:val="10"/>
                <w:lang w:eastAsia="ru-RU"/>
              </w:rPr>
              <w:t>Харак</w:t>
            </w:r>
            <w:r w:rsidR="00B02825" w:rsidRPr="00B02825">
              <w:rPr>
                <w:rFonts w:ascii="Times New Roman" w:eastAsia="Times New Roman" w:hAnsi="Times New Roman"/>
                <w:color w:val="000000"/>
                <w:sz w:val="20"/>
                <w:szCs w:val="10"/>
                <w:lang w:eastAsia="ru-RU"/>
              </w:rPr>
              <w:t>т</w:t>
            </w:r>
            <w:r w:rsidRPr="00B02825">
              <w:rPr>
                <w:rFonts w:ascii="Times New Roman" w:eastAsia="Times New Roman" w:hAnsi="Times New Roman"/>
                <w:color w:val="000000"/>
                <w:sz w:val="20"/>
                <w:szCs w:val="10"/>
                <w:lang w:eastAsia="ru-RU"/>
              </w:rPr>
              <w:t>е</w:t>
            </w:r>
            <w:r w:rsidR="00B02825" w:rsidRPr="00B02825">
              <w:rPr>
                <w:rFonts w:ascii="Times New Roman" w:eastAsia="Times New Roman" w:hAnsi="Times New Roman"/>
                <w:color w:val="000000"/>
                <w:sz w:val="20"/>
                <w:szCs w:val="10"/>
                <w:lang w:eastAsia="ru-RU"/>
              </w:rPr>
              <w:t>р</w:t>
            </w:r>
            <w:r w:rsidRPr="00B02825">
              <w:rPr>
                <w:rFonts w:ascii="Times New Roman" w:eastAsia="Times New Roman" w:hAnsi="Times New Roman"/>
                <w:color w:val="000000"/>
                <w:sz w:val="20"/>
                <w:szCs w:val="10"/>
                <w:lang w:eastAsia="ru-RU"/>
              </w:rPr>
              <w:t>ис</w:t>
            </w:r>
            <w:r w:rsidR="00B02825" w:rsidRPr="00B02825">
              <w:rPr>
                <w:rFonts w:ascii="Times New Roman" w:eastAsia="Times New Roman" w:hAnsi="Times New Roman"/>
                <w:color w:val="000000"/>
                <w:sz w:val="20"/>
                <w:szCs w:val="10"/>
                <w:lang w:eastAsia="ru-RU"/>
              </w:rPr>
              <w:t>ти</w:t>
            </w:r>
            <w:r w:rsidRPr="00B02825">
              <w:rPr>
                <w:rFonts w:ascii="Times New Roman" w:eastAsia="Times New Roman" w:hAnsi="Times New Roman"/>
                <w:color w:val="000000"/>
                <w:sz w:val="20"/>
                <w:szCs w:val="10"/>
                <w:lang w:eastAsia="ru-RU"/>
              </w:rPr>
              <w:t>ка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674A" w14:textId="2D959C55" w:rsidR="00FB274C" w:rsidRPr="00B02825" w:rsidRDefault="00FB274C" w:rsidP="00FB274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10"/>
                <w:lang w:eastAsia="ru-RU"/>
              </w:rPr>
            </w:pPr>
            <w:r w:rsidRPr="00B02825">
              <w:rPr>
                <w:rFonts w:ascii="Times New Roman" w:eastAsia="Times New Roman" w:hAnsi="Times New Roman"/>
                <w:color w:val="000000"/>
                <w:sz w:val="20"/>
                <w:szCs w:val="10"/>
                <w:lang w:eastAsia="ru-RU"/>
              </w:rPr>
              <w:t>Кол-во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A3FC" w14:textId="3590888E" w:rsidR="00FB274C" w:rsidRPr="00B02825" w:rsidRDefault="004F1DAF" w:rsidP="00FB274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10"/>
                <w:lang w:eastAsia="ru-RU"/>
              </w:rPr>
            </w:pPr>
            <w:r w:rsidRPr="00B02825">
              <w:rPr>
                <w:rFonts w:ascii="Times New Roman" w:eastAsia="Times New Roman" w:hAnsi="Times New Roman"/>
                <w:color w:val="000000"/>
                <w:sz w:val="20"/>
                <w:szCs w:val="10"/>
                <w:lang w:eastAsia="ru-RU"/>
              </w:rPr>
              <w:t>ОКПД 2</w:t>
            </w:r>
          </w:p>
        </w:tc>
      </w:tr>
      <w:tr w:rsidR="00FB274C" w:rsidRPr="00605459" w14:paraId="185AB33F" w14:textId="77777777" w:rsidTr="004F1DAF">
        <w:trPr>
          <w:trHeight w:val="101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3A52" w14:textId="77777777" w:rsidR="00E333DD" w:rsidRPr="00E333DD" w:rsidRDefault="00E333DD" w:rsidP="00E333D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33D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оказание услуг по медицинскому освидетельствованию водителей (предрейсовый и послерейсовый медосмотр)</w:t>
            </w:r>
          </w:p>
          <w:p w14:paraId="6535BA7E" w14:textId="4E75B800" w:rsidR="00FB274C" w:rsidRPr="00B02825" w:rsidRDefault="00FB274C" w:rsidP="00FB274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9C85" w14:textId="50641587" w:rsidR="00E333DD" w:rsidRPr="00E333DD" w:rsidRDefault="00E333DD" w:rsidP="00E333DD">
            <w:pPr>
              <w:tabs>
                <w:tab w:val="left" w:pos="10308"/>
              </w:tabs>
              <w:rPr>
                <w:rFonts w:ascii="Times New Roman" w:eastAsia="SimSun" w:hAnsi="Times New Roman"/>
                <w:kern w:val="2"/>
              </w:rPr>
            </w:pPr>
            <w:r w:rsidRPr="00E333DD">
              <w:rPr>
                <w:rFonts w:ascii="Times New Roman" w:eastAsia="SimSun" w:hAnsi="Times New Roman"/>
                <w:kern w:val="2"/>
              </w:rPr>
              <w:t>сбор жалоб, визуальный осмотр, выявление наличия признаков алкогольного, наркотического или иного токсического опьянения и (или) остаточных явлений такого опьянения</w:t>
            </w:r>
            <w:r>
              <w:rPr>
                <w:rFonts w:ascii="Times New Roman" w:eastAsia="SimSun" w:hAnsi="Times New Roman"/>
                <w:kern w:val="2"/>
              </w:rPr>
              <w:t xml:space="preserve">. </w:t>
            </w:r>
            <w:r w:rsidRPr="00E333DD">
              <w:rPr>
                <w:rFonts w:ascii="Times New Roman" w:eastAsia="SimSun" w:hAnsi="Times New Roman"/>
                <w:kern w:val="2"/>
              </w:rPr>
              <w:t>общая термометрия</w:t>
            </w:r>
          </w:p>
          <w:p w14:paraId="0A6C5E48" w14:textId="77777777" w:rsidR="00E333DD" w:rsidRPr="00E333DD" w:rsidRDefault="00E333DD" w:rsidP="00E333DD">
            <w:pPr>
              <w:tabs>
                <w:tab w:val="left" w:pos="10308"/>
              </w:tabs>
              <w:rPr>
                <w:rFonts w:ascii="Times New Roman" w:hAnsi="Times New Roman"/>
              </w:rPr>
            </w:pPr>
            <w:r w:rsidRPr="00E333DD">
              <w:rPr>
                <w:rFonts w:ascii="Times New Roman" w:eastAsia="SimSun" w:hAnsi="Times New Roman"/>
                <w:kern w:val="2"/>
              </w:rPr>
              <w:t>измерение артериального давления на периферических артериях и исследование пульса</w:t>
            </w:r>
          </w:p>
          <w:p w14:paraId="7A6999F7" w14:textId="77777777" w:rsidR="00E333DD" w:rsidRPr="00E333DD" w:rsidRDefault="00E333DD" w:rsidP="00E333DD">
            <w:pPr>
              <w:tabs>
                <w:tab w:val="left" w:pos="10308"/>
              </w:tabs>
              <w:rPr>
                <w:rFonts w:ascii="Times New Roman" w:hAnsi="Times New Roman"/>
              </w:rPr>
            </w:pPr>
            <w:r w:rsidRPr="00E333DD">
              <w:rPr>
                <w:rFonts w:ascii="Times New Roman" w:eastAsia="SimSun" w:hAnsi="Times New Roman"/>
                <w:kern w:val="2"/>
              </w:rPr>
              <w:t>количественное определение алкоголя в выдыхаемом воздухе</w:t>
            </w:r>
          </w:p>
          <w:p w14:paraId="40449733" w14:textId="77777777" w:rsidR="00E333DD" w:rsidRPr="00E333DD" w:rsidRDefault="00E333DD" w:rsidP="00E333DD">
            <w:pPr>
              <w:tabs>
                <w:tab w:val="left" w:pos="10308"/>
              </w:tabs>
              <w:rPr>
                <w:rFonts w:ascii="Times New Roman" w:hAnsi="Times New Roman"/>
              </w:rPr>
            </w:pPr>
            <w:r w:rsidRPr="00E333DD">
              <w:rPr>
                <w:rFonts w:ascii="Times New Roman" w:eastAsia="SimSun" w:hAnsi="Times New Roman"/>
                <w:kern w:val="2"/>
              </w:rPr>
              <w:t>определение наличия психоактивных веществ в моче (проводится при наличии признаков опьянения и отрицательных результатах исследования выдыхаемого воздуха на алкоголь)</w:t>
            </w:r>
          </w:p>
          <w:p w14:paraId="48BB5380" w14:textId="2269619C" w:rsidR="00FB274C" w:rsidRPr="00B02825" w:rsidRDefault="00E333DD" w:rsidP="00E333DD">
            <w:pPr>
              <w:spacing w:after="0"/>
              <w:ind w:lef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33DD">
              <w:rPr>
                <w:rFonts w:ascii="Times New Roman" w:eastAsia="SimSun" w:hAnsi="Times New Roman"/>
                <w:kern w:val="2"/>
              </w:rPr>
              <w:t>подготовка медицинского заключения по результатам осмотра (исследований)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42DC" w14:textId="384AEAC5" w:rsidR="00FB274C" w:rsidRPr="00B02825" w:rsidRDefault="008B0FEB" w:rsidP="00FB274C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02825">
              <w:rPr>
                <w:rFonts w:ascii="Times New Roman" w:eastAsia="Times New Roman" w:hAnsi="Times New Roman"/>
                <w:color w:val="000000"/>
                <w:lang w:eastAsia="ru-RU"/>
              </w:rPr>
              <w:t>1700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AACA" w14:textId="28C5A12A" w:rsidR="00FB274C" w:rsidRPr="00B02825" w:rsidRDefault="008B0FEB" w:rsidP="00FB274C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02825">
              <w:rPr>
                <w:rFonts w:ascii="Times New Roman" w:eastAsia="Times New Roman" w:hAnsi="Times New Roman"/>
                <w:color w:val="000000"/>
                <w:lang w:eastAsia="ru-RU"/>
              </w:rPr>
              <w:t>86.10.19.000</w:t>
            </w:r>
          </w:p>
        </w:tc>
      </w:tr>
      <w:tr w:rsidR="000F7392" w:rsidRPr="000F7392" w14:paraId="7A97E299" w14:textId="77777777" w:rsidTr="00B02825">
        <w:trPr>
          <w:trHeight w:val="188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C29ED" w14:textId="17B21E47" w:rsidR="000F7392" w:rsidRPr="00B02825" w:rsidRDefault="000F7392" w:rsidP="00FB274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14602" w14:textId="0D51D702" w:rsidR="000F7392" w:rsidRPr="00B02825" w:rsidRDefault="000F7392" w:rsidP="00FB274C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9D8F" w14:textId="2510B739" w:rsidR="000F7392" w:rsidRPr="00B02825" w:rsidRDefault="000F7392" w:rsidP="00FB274C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40D5" w14:textId="1520C420" w:rsidR="000F7392" w:rsidRPr="00B02825" w:rsidRDefault="000F7392" w:rsidP="00FB274C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</w:tr>
    </w:tbl>
    <w:p w14:paraId="6A9B2F55" w14:textId="77777777" w:rsidR="00FD5804" w:rsidRDefault="00FD5804" w:rsidP="00FD5804">
      <w:pPr>
        <w:spacing w:after="0"/>
        <w:rPr>
          <w:rFonts w:ascii="Montserrat SemiBold" w:eastAsia="Times New Roman" w:hAnsi="Montserrat SemiBold" w:cs="Arial"/>
          <w:color w:val="000000"/>
          <w:lang w:eastAsia="ru-RU"/>
        </w:rPr>
      </w:pPr>
    </w:p>
    <w:p w14:paraId="7E1563C7" w14:textId="28CBEBB5" w:rsidR="00E333DD" w:rsidRDefault="00E333DD" w:rsidP="00FD5804">
      <w:pPr>
        <w:spacing w:after="0"/>
        <w:rPr>
          <w:rFonts w:ascii="Montserrat SemiBold" w:eastAsia="Times New Roman" w:hAnsi="Montserrat SemiBold" w:cs="Arial"/>
          <w:color w:val="000000"/>
          <w:lang w:eastAsia="ru-RU"/>
        </w:rPr>
      </w:pPr>
      <w:r>
        <w:rPr>
          <w:rFonts w:ascii="Montserrat SemiBold" w:eastAsia="Times New Roman" w:hAnsi="Montserrat SemiBold" w:cs="Arial"/>
          <w:color w:val="000000"/>
          <w:lang w:eastAsia="ru-RU"/>
        </w:rPr>
        <w:t>Адреса</w:t>
      </w:r>
    </w:p>
    <w:p w14:paraId="261D17B7" w14:textId="39F743F6" w:rsidR="00E333DD" w:rsidRDefault="00E333DD" w:rsidP="00E333DD">
      <w:pPr>
        <w:spacing w:after="0"/>
      </w:pPr>
      <w:r>
        <w:t>626069, Тюменская область, Ярковский район, д.</w:t>
      </w:r>
      <w:r w:rsidR="009C752A">
        <w:t xml:space="preserve"> </w:t>
      </w:r>
      <w:proofErr w:type="spellStart"/>
      <w:r>
        <w:t>Аксарино</w:t>
      </w:r>
      <w:proofErr w:type="spellEnd"/>
      <w:r>
        <w:t>, ул.</w:t>
      </w:r>
      <w:r w:rsidR="009C752A">
        <w:t xml:space="preserve"> </w:t>
      </w:r>
      <w:r>
        <w:t xml:space="preserve">Сосновая, 3 </w:t>
      </w:r>
    </w:p>
    <w:p w14:paraId="5B57F3A9" w14:textId="5DF6FFE5" w:rsidR="00E333DD" w:rsidRDefault="00E333DD" w:rsidP="00E333DD">
      <w:pPr>
        <w:spacing w:after="0"/>
      </w:pPr>
      <w:r>
        <w:t xml:space="preserve">626076, Тюменская область, Ярковский район, </w:t>
      </w:r>
      <w:proofErr w:type="gramStart"/>
      <w:r>
        <w:t>с</w:t>
      </w:r>
      <w:r w:rsidR="009C752A">
        <w:t xml:space="preserve"> </w:t>
      </w:r>
      <w:r>
        <w:t>.Плеханово</w:t>
      </w:r>
      <w:proofErr w:type="gramEnd"/>
      <w:r>
        <w:t>, ул.</w:t>
      </w:r>
      <w:r w:rsidR="009C752A">
        <w:t xml:space="preserve"> </w:t>
      </w:r>
      <w:r>
        <w:t>Школьная, 8</w:t>
      </w:r>
    </w:p>
    <w:p w14:paraId="01A6E24A" w14:textId="67C3E8A1" w:rsidR="00E333DD" w:rsidRDefault="00E333DD" w:rsidP="00E333DD">
      <w:pPr>
        <w:spacing w:after="0"/>
      </w:pPr>
      <w:r>
        <w:t>626077, Тюменская область, Ярковский район, с.</w:t>
      </w:r>
      <w:r w:rsidR="009C752A">
        <w:t xml:space="preserve"> </w:t>
      </w:r>
      <w:proofErr w:type="spellStart"/>
      <w:r>
        <w:t>Гилево</w:t>
      </w:r>
      <w:proofErr w:type="spellEnd"/>
      <w:r>
        <w:t>, ул.</w:t>
      </w:r>
      <w:r w:rsidR="009C752A">
        <w:t xml:space="preserve"> </w:t>
      </w:r>
      <w:r>
        <w:t>Центральная, 33</w:t>
      </w:r>
    </w:p>
    <w:p w14:paraId="59AB33D5" w14:textId="61C04CAA" w:rsidR="00E333DD" w:rsidRDefault="00E333DD" w:rsidP="00E333DD">
      <w:pPr>
        <w:spacing w:after="0"/>
      </w:pPr>
      <w:r>
        <w:t>626075, Тюменская область, Ярковский район, с.</w:t>
      </w:r>
      <w:r w:rsidR="009C752A">
        <w:t xml:space="preserve"> </w:t>
      </w:r>
      <w:r>
        <w:t>Сорокино, ул.</w:t>
      </w:r>
      <w:r w:rsidR="009C752A">
        <w:t xml:space="preserve"> </w:t>
      </w:r>
      <w:r>
        <w:t xml:space="preserve">Школьная, 15 </w:t>
      </w:r>
    </w:p>
    <w:p w14:paraId="512571CC" w14:textId="6A569F69" w:rsidR="00E333DD" w:rsidRPr="00E333DD" w:rsidRDefault="00E333DD" w:rsidP="00E333DD">
      <w:pPr>
        <w:spacing w:after="0"/>
        <w:rPr>
          <w:rFonts w:ascii="Montserrat SemiBold" w:eastAsia="Times New Roman" w:hAnsi="Montserrat SemiBold" w:cs="Arial"/>
          <w:color w:val="000000"/>
          <w:lang w:eastAsia="ru-RU"/>
        </w:rPr>
      </w:pPr>
    </w:p>
    <w:sectPr w:rsidR="00E333DD" w:rsidRPr="00E33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 ExtraBold">
    <w:charset w:val="CC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 SemiBold">
    <w:altName w:val="Montserrat SemiBold"/>
    <w:charset w:val="CC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E490E"/>
    <w:multiLevelType w:val="hybridMultilevel"/>
    <w:tmpl w:val="8BA60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019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017"/>
    <w:rsid w:val="000D1359"/>
    <w:rsid w:val="000F7392"/>
    <w:rsid w:val="00490E36"/>
    <w:rsid w:val="004D790F"/>
    <w:rsid w:val="004F1DAF"/>
    <w:rsid w:val="00585641"/>
    <w:rsid w:val="005F4388"/>
    <w:rsid w:val="00605459"/>
    <w:rsid w:val="00646CED"/>
    <w:rsid w:val="0067609D"/>
    <w:rsid w:val="00873980"/>
    <w:rsid w:val="008B0FEB"/>
    <w:rsid w:val="009C752A"/>
    <w:rsid w:val="009F722E"/>
    <w:rsid w:val="00AB0017"/>
    <w:rsid w:val="00B02825"/>
    <w:rsid w:val="00D2594C"/>
    <w:rsid w:val="00D502B5"/>
    <w:rsid w:val="00E333DD"/>
    <w:rsid w:val="00F21E94"/>
    <w:rsid w:val="00FB274C"/>
    <w:rsid w:val="00FD5804"/>
    <w:rsid w:val="00FE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EEC50"/>
  <w15:docId w15:val="{143D8876-C38F-40A8-AB31-BB288A11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8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80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333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5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Жукова</dc:creator>
  <cp:lastModifiedBy>Иван Иванов</cp:lastModifiedBy>
  <cp:revision>2</cp:revision>
  <cp:lastPrinted>2023-11-28T11:41:00Z</cp:lastPrinted>
  <dcterms:created xsi:type="dcterms:W3CDTF">2025-11-25T08:25:00Z</dcterms:created>
  <dcterms:modified xsi:type="dcterms:W3CDTF">2025-11-25T08:25:00Z</dcterms:modified>
</cp:coreProperties>
</file>