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14" w:type="dxa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27"/>
        <w:gridCol w:w="6087"/>
      </w:tblGrid>
      <w:tr w:rsidR="00797245" w:rsidRPr="00797245" w14:paraId="2EE8021A" w14:textId="77777777" w:rsidTr="00855946">
        <w:trPr>
          <w:trHeight w:val="1161"/>
        </w:trPr>
        <w:tc>
          <w:tcPr>
            <w:tcW w:w="5027" w:type="dxa"/>
          </w:tcPr>
          <w:p w14:paraId="757A0117" w14:textId="77777777" w:rsidR="00F7218E" w:rsidRPr="00797245" w:rsidRDefault="00F7218E" w:rsidP="00855946">
            <w:pPr>
              <w:pStyle w:val="TableParagraph"/>
              <w:pageBreakBefore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488CE0F" w14:textId="77777777" w:rsidR="00F7218E" w:rsidRPr="00797245" w:rsidRDefault="00F7218E" w:rsidP="00855946">
            <w:pPr>
              <w:pStyle w:val="TableParagraph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797245">
              <w:rPr>
                <w:rFonts w:ascii="Times New Roman" w:hAnsi="Times New Roman" w:cs="Times New Roman"/>
                <w:noProof/>
                <w:sz w:val="12"/>
                <w:szCs w:val="12"/>
                <w:lang w:eastAsia="ru-RU" w:bidi="ar-SA"/>
              </w:rPr>
              <w:drawing>
                <wp:inline distT="0" distB="0" distL="0" distR="0" wp14:anchorId="2F739D8B" wp14:editId="016FB35E">
                  <wp:extent cx="2867025" cy="638175"/>
                  <wp:effectExtent l="0" t="0" r="9525" b="9525"/>
                  <wp:docPr id="209690848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638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7" w:type="dxa"/>
          </w:tcPr>
          <w:p w14:paraId="6F55F548" w14:textId="77777777" w:rsidR="00F7218E" w:rsidRPr="00797245" w:rsidRDefault="00F7218E" w:rsidP="00855946">
            <w:pPr>
              <w:pStyle w:val="TableParagraph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FAFB135" w14:textId="3383D111" w:rsidR="00F7218E" w:rsidRPr="00797245" w:rsidRDefault="00F7218E" w:rsidP="00855946">
            <w:pPr>
              <w:pStyle w:val="TableParagraph"/>
              <w:jc w:val="both"/>
              <w:rPr>
                <w:rStyle w:val="1c"/>
                <w:rFonts w:ascii="Times New Roman" w:hAnsi="Times New Roman" w:cs="Times New Roman"/>
                <w:sz w:val="12"/>
                <w:szCs w:val="12"/>
              </w:rPr>
            </w:pP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Документ</w:t>
            </w:r>
            <w:r w:rsidRPr="00797245">
              <w:rPr>
                <w:rStyle w:val="1c"/>
                <w:rFonts w:ascii="Times New Roman" w:hAnsi="Times New Roman" w:cs="Times New Roman"/>
                <w:spacing w:val="-3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сформирован</w:t>
            </w:r>
            <w:r w:rsidRPr="00797245">
              <w:rPr>
                <w:rStyle w:val="1c"/>
                <w:rFonts w:ascii="Times New Roman" w:hAnsi="Times New Roman" w:cs="Times New Roman"/>
                <w:spacing w:val="-5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с</w:t>
            </w:r>
            <w:r w:rsidRPr="00797245">
              <w:rPr>
                <w:rStyle w:val="1c"/>
                <w:rFonts w:ascii="Times New Roman" w:hAnsi="Times New Roman" w:cs="Times New Roman"/>
                <w:spacing w:val="-4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использованием</w:t>
            </w:r>
            <w:r w:rsidRPr="00797245">
              <w:rPr>
                <w:rStyle w:val="1c"/>
                <w:rFonts w:ascii="Times New Roman" w:hAnsi="Times New Roman" w:cs="Times New Roman"/>
                <w:spacing w:val="-4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системы</w:t>
            </w:r>
            <w:r w:rsidRPr="00797245">
              <w:rPr>
                <w:rStyle w:val="1c"/>
                <w:rFonts w:ascii="Times New Roman" w:hAnsi="Times New Roman" w:cs="Times New Roman"/>
                <w:spacing w:val="-3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автоматизации</w:t>
            </w:r>
            <w:r w:rsidRPr="00797245">
              <w:rPr>
                <w:rStyle w:val="1c"/>
                <w:rFonts w:ascii="Times New Roman" w:hAnsi="Times New Roman" w:cs="Times New Roman"/>
                <w:spacing w:val="-3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закупок «МАРС»</w:t>
            </w:r>
            <w:r w:rsidRPr="00797245">
              <w:rPr>
                <w:rStyle w:val="1c"/>
                <w:rFonts w:ascii="Times New Roman" w:hAnsi="Times New Roman" w:cs="Times New Roman"/>
                <w:spacing w:val="-5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(+7</w:t>
            </w:r>
            <w:r w:rsidRPr="00797245">
              <w:rPr>
                <w:rStyle w:val="1c"/>
                <w:rFonts w:ascii="Times New Roman" w:hAnsi="Times New Roman" w:cs="Times New Roman"/>
                <w:spacing w:val="-3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3452</w:t>
            </w:r>
            <w:r w:rsidRPr="00797245">
              <w:rPr>
                <w:rStyle w:val="1c"/>
                <w:rFonts w:ascii="Times New Roman" w:hAnsi="Times New Roman" w:cs="Times New Roman"/>
                <w:spacing w:val="-5"/>
                <w:sz w:val="12"/>
                <w:szCs w:val="12"/>
              </w:rPr>
              <w:t xml:space="preserve"> </w:t>
            </w:r>
            <w:r w:rsidR="00854464"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57-45-00</w:t>
            </w:r>
            <w:r w:rsidRPr="00797245">
              <w:rPr>
                <w:rStyle w:val="1c"/>
                <w:rFonts w:ascii="Times New Roman" w:hAnsi="Times New Roman" w:cs="Times New Roman"/>
                <w:spacing w:val="-5"/>
                <w:sz w:val="12"/>
                <w:szCs w:val="12"/>
              </w:rPr>
              <w:t>)</w:t>
            </w:r>
          </w:p>
          <w:p w14:paraId="222E2761" w14:textId="77777777" w:rsidR="00F7218E" w:rsidRPr="00797245" w:rsidRDefault="00F7218E" w:rsidP="00855946">
            <w:pPr>
              <w:pStyle w:val="TableParagraph"/>
              <w:jc w:val="both"/>
              <w:rPr>
                <w:rStyle w:val="1c"/>
                <w:rFonts w:ascii="Times New Roman" w:hAnsi="Times New Roman" w:cs="Times New Roman"/>
                <w:sz w:val="12"/>
                <w:szCs w:val="12"/>
              </w:rPr>
            </w:pP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Правообладателем</w:t>
            </w:r>
            <w:r w:rsidRPr="00797245">
              <w:rPr>
                <w:rStyle w:val="1c"/>
                <w:rFonts w:ascii="Times New Roman" w:hAnsi="Times New Roman" w:cs="Times New Roman"/>
                <w:spacing w:val="-4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документа</w:t>
            </w:r>
            <w:r w:rsidRPr="00797245">
              <w:rPr>
                <w:rStyle w:val="1c"/>
                <w:rFonts w:ascii="Times New Roman" w:hAnsi="Times New Roman" w:cs="Times New Roman"/>
                <w:spacing w:val="-5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является</w:t>
            </w:r>
            <w:r w:rsidRPr="00797245">
              <w:rPr>
                <w:rStyle w:val="1c"/>
                <w:rFonts w:ascii="Times New Roman" w:hAnsi="Times New Roman" w:cs="Times New Roman"/>
                <w:spacing w:val="-3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ООО</w:t>
            </w:r>
            <w:r w:rsidRPr="00797245">
              <w:rPr>
                <w:rStyle w:val="1c"/>
                <w:rFonts w:ascii="Times New Roman" w:hAnsi="Times New Roman" w:cs="Times New Roman"/>
                <w:spacing w:val="-6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«ЦОП</w:t>
            </w:r>
            <w:r w:rsidRPr="00797245">
              <w:rPr>
                <w:rStyle w:val="1c"/>
                <w:rFonts w:ascii="Times New Roman" w:hAnsi="Times New Roman" w:cs="Times New Roman"/>
                <w:spacing w:val="-5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«ЮРИС»</w:t>
            </w:r>
            <w:r w:rsidRPr="00797245">
              <w:rPr>
                <w:rStyle w:val="1c"/>
                <w:rFonts w:ascii="Times New Roman" w:hAnsi="Times New Roman" w:cs="Times New Roman"/>
                <w:spacing w:val="-4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(+73452</w:t>
            </w:r>
            <w:r w:rsidRPr="00797245">
              <w:rPr>
                <w:rStyle w:val="1c"/>
                <w:rFonts w:ascii="Times New Roman" w:hAnsi="Times New Roman" w:cs="Times New Roman"/>
                <w:spacing w:val="-4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215-100)</w:t>
            </w:r>
            <w:r w:rsidRPr="00797245">
              <w:rPr>
                <w:rStyle w:val="1c"/>
                <w:rFonts w:ascii="Times New Roman" w:hAnsi="Times New Roman" w:cs="Times New Roman"/>
                <w:spacing w:val="40"/>
                <w:sz w:val="12"/>
                <w:szCs w:val="12"/>
              </w:rPr>
              <w:t xml:space="preserve"> </w:t>
            </w:r>
          </w:p>
          <w:p w14:paraId="5FA98802" w14:textId="77777777" w:rsidR="00F7218E" w:rsidRPr="00797245" w:rsidRDefault="00F7218E" w:rsidP="00855946">
            <w:pPr>
              <w:pStyle w:val="TableParagraph"/>
              <w:jc w:val="both"/>
              <w:rPr>
                <w:rStyle w:val="1c"/>
                <w:rFonts w:ascii="Times New Roman" w:hAnsi="Times New Roman" w:cs="Times New Roman"/>
                <w:sz w:val="12"/>
                <w:szCs w:val="12"/>
              </w:rPr>
            </w:pP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(ОГРН 1157232011892; ИНН 7203338119). Использование текста настоящего документа, равно как и его</w:t>
            </w:r>
            <w:r w:rsidRPr="00797245">
              <w:rPr>
                <w:rStyle w:val="1c"/>
                <w:rFonts w:ascii="Times New Roman" w:hAnsi="Times New Roman" w:cs="Times New Roman"/>
                <w:spacing w:val="40"/>
                <w:sz w:val="12"/>
                <w:szCs w:val="12"/>
              </w:rPr>
              <w:t xml:space="preserve"> </w:t>
            </w:r>
          </w:p>
          <w:p w14:paraId="05D3916B" w14:textId="77777777" w:rsidR="00F7218E" w:rsidRPr="00797245" w:rsidRDefault="00F7218E" w:rsidP="00855946">
            <w:pPr>
              <w:pStyle w:val="TableParagraph"/>
              <w:jc w:val="both"/>
              <w:rPr>
                <w:rStyle w:val="1c"/>
                <w:rFonts w:ascii="Times New Roman" w:hAnsi="Times New Roman" w:cs="Times New Roman"/>
                <w:sz w:val="12"/>
                <w:szCs w:val="12"/>
              </w:rPr>
            </w:pP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графических составляющих, третьими лицами, включая копирование, распространение или модификацию,</w:t>
            </w:r>
          </w:p>
          <w:p w14:paraId="207E5D6F" w14:textId="77777777" w:rsidR="00F7218E" w:rsidRPr="00797245" w:rsidRDefault="00F7218E" w:rsidP="00855946">
            <w:pPr>
              <w:pStyle w:val="TableParagraph"/>
              <w:jc w:val="both"/>
              <w:rPr>
                <w:rStyle w:val="1c"/>
                <w:rFonts w:ascii="Times New Roman" w:hAnsi="Times New Roman" w:cs="Times New Roman"/>
                <w:sz w:val="12"/>
                <w:szCs w:val="12"/>
              </w:rPr>
            </w:pP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без</w:t>
            </w:r>
            <w:r w:rsidRPr="00797245">
              <w:rPr>
                <w:rStyle w:val="1c"/>
                <w:rFonts w:ascii="Times New Roman" w:hAnsi="Times New Roman" w:cs="Times New Roman"/>
                <w:spacing w:val="-3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согласия</w:t>
            </w:r>
            <w:r w:rsidRPr="00797245">
              <w:rPr>
                <w:rStyle w:val="1c"/>
                <w:rFonts w:ascii="Times New Roman" w:hAnsi="Times New Roman" w:cs="Times New Roman"/>
                <w:spacing w:val="-2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правообладателя</w:t>
            </w:r>
            <w:r w:rsidRPr="00797245">
              <w:rPr>
                <w:rStyle w:val="1c"/>
                <w:rFonts w:ascii="Times New Roman" w:hAnsi="Times New Roman" w:cs="Times New Roman"/>
                <w:spacing w:val="-3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не</w:t>
            </w:r>
            <w:r w:rsidRPr="00797245">
              <w:rPr>
                <w:rStyle w:val="1c"/>
                <w:rFonts w:ascii="Times New Roman" w:hAnsi="Times New Roman" w:cs="Times New Roman"/>
                <w:spacing w:val="-3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допускается,</w:t>
            </w:r>
            <w:r w:rsidRPr="00797245">
              <w:rPr>
                <w:rStyle w:val="1c"/>
                <w:rFonts w:ascii="Times New Roman" w:hAnsi="Times New Roman" w:cs="Times New Roman"/>
                <w:spacing w:val="-3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и</w:t>
            </w:r>
            <w:r w:rsidRPr="00797245">
              <w:rPr>
                <w:rStyle w:val="1c"/>
                <w:rFonts w:ascii="Times New Roman" w:hAnsi="Times New Roman" w:cs="Times New Roman"/>
                <w:spacing w:val="-2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будет</w:t>
            </w:r>
            <w:r w:rsidRPr="00797245">
              <w:rPr>
                <w:rStyle w:val="1c"/>
                <w:rFonts w:ascii="Times New Roman" w:hAnsi="Times New Roman" w:cs="Times New Roman"/>
                <w:spacing w:val="-3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рассматриваться</w:t>
            </w:r>
            <w:r w:rsidRPr="00797245">
              <w:rPr>
                <w:rStyle w:val="1c"/>
                <w:rFonts w:ascii="Times New Roman" w:hAnsi="Times New Roman" w:cs="Times New Roman"/>
                <w:spacing w:val="-2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как</w:t>
            </w:r>
            <w:r w:rsidRPr="00797245">
              <w:rPr>
                <w:rStyle w:val="1c"/>
                <w:rFonts w:ascii="Times New Roman" w:hAnsi="Times New Roman" w:cs="Times New Roman"/>
                <w:spacing w:val="-3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нарушение</w:t>
            </w:r>
            <w:r w:rsidRPr="00797245">
              <w:rPr>
                <w:rStyle w:val="1c"/>
                <w:rFonts w:ascii="Times New Roman" w:hAnsi="Times New Roman" w:cs="Times New Roman"/>
                <w:spacing w:val="-4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его</w:t>
            </w:r>
            <w:r w:rsidRPr="00797245">
              <w:rPr>
                <w:rStyle w:val="1c"/>
                <w:rFonts w:ascii="Times New Roman" w:hAnsi="Times New Roman" w:cs="Times New Roman"/>
                <w:spacing w:val="-5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исключительных прав</w:t>
            </w:r>
            <w:r w:rsidRPr="00797245">
              <w:rPr>
                <w:rStyle w:val="1c"/>
                <w:rFonts w:ascii="Times New Roman" w:hAnsi="Times New Roman" w:cs="Times New Roman"/>
                <w:spacing w:val="-2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pacing w:val="-10"/>
                <w:sz w:val="12"/>
                <w:szCs w:val="12"/>
              </w:rPr>
              <w:t>в</w:t>
            </w:r>
          </w:p>
          <w:p w14:paraId="2AD34191" w14:textId="77777777" w:rsidR="00F7218E" w:rsidRPr="00797245" w:rsidRDefault="00F7218E" w:rsidP="00855946">
            <w:pPr>
              <w:pStyle w:val="TableParagraph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соответствии</w:t>
            </w:r>
            <w:r w:rsidRPr="00797245">
              <w:rPr>
                <w:rStyle w:val="1c"/>
                <w:rFonts w:ascii="Times New Roman" w:hAnsi="Times New Roman" w:cs="Times New Roman"/>
                <w:spacing w:val="-5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с</w:t>
            </w:r>
            <w:r w:rsidRPr="00797245">
              <w:rPr>
                <w:rStyle w:val="1c"/>
                <w:rFonts w:ascii="Times New Roman" w:hAnsi="Times New Roman" w:cs="Times New Roman"/>
                <w:spacing w:val="-4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законодательством.</w:t>
            </w:r>
            <w:r w:rsidRPr="00797245">
              <w:rPr>
                <w:rStyle w:val="1c"/>
                <w:rFonts w:ascii="Times New Roman" w:hAnsi="Times New Roman" w:cs="Times New Roman"/>
                <w:spacing w:val="-3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При</w:t>
            </w:r>
            <w:r w:rsidRPr="00797245">
              <w:rPr>
                <w:rStyle w:val="1c"/>
                <w:rFonts w:ascii="Times New Roman" w:hAnsi="Times New Roman" w:cs="Times New Roman"/>
                <w:spacing w:val="-5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размещении</w:t>
            </w:r>
            <w:r w:rsidRPr="00797245">
              <w:rPr>
                <w:rStyle w:val="1c"/>
                <w:rFonts w:ascii="Times New Roman" w:hAnsi="Times New Roman" w:cs="Times New Roman"/>
                <w:spacing w:val="-5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документа</w:t>
            </w:r>
            <w:r w:rsidRPr="00797245">
              <w:rPr>
                <w:rStyle w:val="1c"/>
                <w:rFonts w:ascii="Times New Roman" w:hAnsi="Times New Roman" w:cs="Times New Roman"/>
                <w:spacing w:val="-4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в</w:t>
            </w:r>
            <w:r w:rsidRPr="00797245">
              <w:rPr>
                <w:rStyle w:val="1c"/>
                <w:rFonts w:ascii="Times New Roman" w:hAnsi="Times New Roman" w:cs="Times New Roman"/>
                <w:spacing w:val="-5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общедоступных</w:t>
            </w:r>
            <w:r w:rsidRPr="00797245">
              <w:rPr>
                <w:rStyle w:val="1c"/>
                <w:rFonts w:ascii="Times New Roman" w:hAnsi="Times New Roman" w:cs="Times New Roman"/>
                <w:spacing w:val="-6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источниках</w:t>
            </w:r>
            <w:r w:rsidRPr="00797245">
              <w:rPr>
                <w:rStyle w:val="1c"/>
                <w:rFonts w:ascii="Times New Roman" w:hAnsi="Times New Roman" w:cs="Times New Roman"/>
                <w:spacing w:val="-3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ссылка</w:t>
            </w:r>
            <w:r w:rsidRPr="00797245">
              <w:rPr>
                <w:rStyle w:val="1c"/>
                <w:rFonts w:ascii="Times New Roman" w:hAnsi="Times New Roman" w:cs="Times New Roman"/>
                <w:spacing w:val="-4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на</w:t>
            </w:r>
            <w:r w:rsidRPr="00797245">
              <w:rPr>
                <w:rStyle w:val="1c"/>
                <w:rFonts w:ascii="Times New Roman" w:hAnsi="Times New Roman" w:cs="Times New Roman"/>
                <w:spacing w:val="40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правообладателя</w:t>
            </w:r>
            <w:r w:rsidRPr="00797245">
              <w:rPr>
                <w:rStyle w:val="1c"/>
                <w:rFonts w:ascii="Times New Roman" w:hAnsi="Times New Roman" w:cs="Times New Roman"/>
                <w:spacing w:val="-8"/>
                <w:sz w:val="12"/>
                <w:szCs w:val="12"/>
              </w:rPr>
              <w:t xml:space="preserve"> </w:t>
            </w:r>
            <w:r w:rsidRPr="00797245">
              <w:rPr>
                <w:rStyle w:val="1c"/>
                <w:rFonts w:ascii="Times New Roman" w:hAnsi="Times New Roman" w:cs="Times New Roman"/>
                <w:sz w:val="12"/>
                <w:szCs w:val="12"/>
              </w:rPr>
              <w:t>обязательна.</w:t>
            </w:r>
          </w:p>
          <w:p w14:paraId="05873424" w14:textId="77777777" w:rsidR="00F7218E" w:rsidRPr="00797245" w:rsidRDefault="00F7218E" w:rsidP="00855946">
            <w:pPr>
              <w:pStyle w:val="TableParagraph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14:paraId="15A55BB1" w14:textId="77777777" w:rsidR="00F7218E" w:rsidRPr="00797245" w:rsidRDefault="00F7218E" w:rsidP="00855946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  <w:r w:rsidRPr="00797245">
        <w:rPr>
          <w:rFonts w:ascii="Times New Roman" w:hAnsi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540D6C5" wp14:editId="137C1132">
                <wp:simplePos x="0" y="0"/>
                <wp:positionH relativeFrom="page">
                  <wp:posOffset>-1270</wp:posOffset>
                </wp:positionH>
                <wp:positionV relativeFrom="paragraph">
                  <wp:posOffset>5080</wp:posOffset>
                </wp:positionV>
                <wp:extent cx="7566025" cy="471170"/>
                <wp:effectExtent l="0" t="0" r="15875" b="24130"/>
                <wp:wrapNone/>
                <wp:docPr id="1750784283" name="Полилиния: фигур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6025" cy="47117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21600 w 21600"/>
                            <a:gd name="T3" fmla="*/ 0 h 21600"/>
                            <a:gd name="T4" fmla="*/ 21600 w 21600"/>
                            <a:gd name="T5" fmla="*/ 21600 h 21600"/>
                            <a:gd name="T6" fmla="*/ 0 w 21600"/>
                            <a:gd name="T7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4D5B"/>
                        </a:solidFill>
                        <a:ln w="6480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E8727D2" w14:textId="77777777" w:rsidR="00F7218E" w:rsidRDefault="00F7218E" w:rsidP="00F7218E">
                            <w:pPr>
                              <w:spacing w:after="0" w:line="240" w:lineRule="auto"/>
                              <w:ind w:left="794"/>
                              <w:rPr>
                                <w:b/>
                                <w:bCs/>
                                <w:color w:val="EEEEEE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EEEE"/>
                                <w:szCs w:val="20"/>
                              </w:rPr>
                              <w:t>Правовое сопровождение закупок</w:t>
                            </w:r>
                          </w:p>
                          <w:p w14:paraId="120F714B" w14:textId="77777777" w:rsidR="00F7218E" w:rsidRDefault="00F7218E" w:rsidP="00F7218E">
                            <w:pPr>
                              <w:spacing w:after="0" w:line="240" w:lineRule="auto"/>
                              <w:ind w:left="794"/>
                              <w:rPr>
                                <w:color w:val="EEEEE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EEEEEE"/>
                                <w:sz w:val="20"/>
                                <w:szCs w:val="20"/>
                              </w:rPr>
                              <w:t>С гарантией юридической безопасности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0D6C5" id="Полилиния: фигура 3" o:spid="_x0000_s1026" style="position:absolute;margin-left:-.1pt;margin-top:.4pt;width:595.75pt;height:37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" o:allowincell="f" adj="-11796480,,5400" path="m,l21600,r,21600l,21600,,xe" fillcolor="#0f4d5b" strokeweight=".18mm">
                <v:stroke joinstyle="round"/>
                <v:formulas/>
                <v:path o:connecttype="custom" o:connectlocs="0,0;7566025,0;7566025,471170;0,471170" o:connectangles="0,0,0,0" textboxrect="0,0,21600,21600"/>
                <v:textbox>
                  <w:txbxContent>
                    <w:p w14:paraId="2E8727D2" w14:textId="77777777" w:rsidR="00F7218E" w:rsidRDefault="00F7218E" w:rsidP="00F7218E">
                      <w:pPr>
                        <w:spacing w:after="0" w:line="240" w:lineRule="auto"/>
                        <w:ind w:left="794"/>
                        <w:rPr>
                          <w:b/>
                          <w:bCs/>
                          <w:color w:val="EEEEEE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EEEEEE"/>
                          <w:szCs w:val="20"/>
                        </w:rPr>
                        <w:t>Правовое сопровождение закупок</w:t>
                      </w:r>
                    </w:p>
                    <w:p w14:paraId="120F714B" w14:textId="77777777" w:rsidR="00F7218E" w:rsidRDefault="00F7218E" w:rsidP="00F7218E">
                      <w:pPr>
                        <w:spacing w:after="0" w:line="240" w:lineRule="auto"/>
                        <w:ind w:left="794"/>
                        <w:rPr>
                          <w:color w:val="EEEEEE"/>
                          <w:sz w:val="20"/>
                          <w:szCs w:val="20"/>
                        </w:rPr>
                      </w:pPr>
                      <w:r>
                        <w:rPr>
                          <w:color w:val="EEEEEE"/>
                          <w:sz w:val="20"/>
                          <w:szCs w:val="20"/>
                        </w:rPr>
                        <w:t>С гарантией юридической безопасности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97245">
        <w:rPr>
          <w:rFonts w:ascii="Times New Roman" w:hAnsi="Times New Roman"/>
          <w:sz w:val="18"/>
          <w:szCs w:val="18"/>
        </w:rPr>
        <w:t xml:space="preserve">                                        </w:t>
      </w:r>
    </w:p>
    <w:p w14:paraId="03BB4A47" w14:textId="77777777" w:rsidR="00F7218E" w:rsidRPr="00797245" w:rsidRDefault="00F7218E" w:rsidP="00855946">
      <w:pPr>
        <w:pStyle w:val="Default"/>
        <w:jc w:val="right"/>
        <w:rPr>
          <w:color w:val="auto"/>
          <w:sz w:val="18"/>
          <w:szCs w:val="18"/>
        </w:rPr>
      </w:pPr>
    </w:p>
    <w:p w14:paraId="431D4961" w14:textId="77777777" w:rsidR="00F7218E" w:rsidRPr="00797245" w:rsidRDefault="00F7218E" w:rsidP="00855946">
      <w:pPr>
        <w:pStyle w:val="Default"/>
        <w:jc w:val="right"/>
        <w:rPr>
          <w:color w:val="auto"/>
          <w:sz w:val="18"/>
          <w:szCs w:val="18"/>
        </w:rPr>
      </w:pPr>
    </w:p>
    <w:p w14:paraId="5594E1EF" w14:textId="77777777" w:rsidR="00F7218E" w:rsidRPr="00797245" w:rsidRDefault="00F7218E" w:rsidP="00855946">
      <w:pPr>
        <w:pStyle w:val="Default"/>
        <w:jc w:val="right"/>
        <w:rPr>
          <w:color w:val="auto"/>
          <w:sz w:val="18"/>
          <w:szCs w:val="18"/>
        </w:rPr>
      </w:pPr>
    </w:p>
    <w:p w14:paraId="4BAC638B" w14:textId="6C489026" w:rsidR="00F7218E" w:rsidRPr="00797245" w:rsidRDefault="00F7218E" w:rsidP="00855946">
      <w:pPr>
        <w:pStyle w:val="Default"/>
        <w:jc w:val="right"/>
        <w:rPr>
          <w:color w:val="auto"/>
          <w:sz w:val="18"/>
          <w:szCs w:val="18"/>
        </w:rPr>
      </w:pPr>
      <w:r w:rsidRPr="00797245">
        <w:rPr>
          <w:color w:val="auto"/>
          <w:sz w:val="18"/>
          <w:szCs w:val="18"/>
        </w:rPr>
        <w:t xml:space="preserve">Приложение № </w:t>
      </w:r>
      <w:r w:rsidR="000B20C4" w:rsidRPr="00797245">
        <w:rPr>
          <w:color w:val="auto"/>
          <w:sz w:val="18"/>
          <w:szCs w:val="18"/>
        </w:rPr>
        <w:t>1</w:t>
      </w:r>
      <w:r w:rsidRPr="00797245">
        <w:rPr>
          <w:color w:val="auto"/>
          <w:sz w:val="18"/>
          <w:szCs w:val="18"/>
        </w:rPr>
        <w:t xml:space="preserve"> к</w:t>
      </w:r>
      <w:r w:rsidR="00BF3235" w:rsidRPr="00797245">
        <w:rPr>
          <w:color w:val="auto"/>
          <w:sz w:val="18"/>
          <w:szCs w:val="18"/>
        </w:rPr>
        <w:t xml:space="preserve"> </w:t>
      </w:r>
      <w:r w:rsidR="000B20C4" w:rsidRPr="00797245">
        <w:rPr>
          <w:color w:val="auto"/>
          <w:sz w:val="18"/>
          <w:szCs w:val="18"/>
        </w:rPr>
        <w:t>извещению</w:t>
      </w:r>
      <w:r w:rsidRPr="00797245">
        <w:rPr>
          <w:color w:val="auto"/>
          <w:sz w:val="18"/>
          <w:szCs w:val="18"/>
        </w:rPr>
        <w:t xml:space="preserve"> о закупке</w:t>
      </w:r>
    </w:p>
    <w:p w14:paraId="1EE1189C" w14:textId="77777777" w:rsidR="000E14E1" w:rsidRPr="00797245" w:rsidRDefault="000E14E1" w:rsidP="00855946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2C98C5EE" w14:textId="77777777" w:rsidR="000E14E1" w:rsidRPr="00797245" w:rsidRDefault="000E14E1" w:rsidP="00855946">
      <w:pPr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797245">
        <w:rPr>
          <w:rFonts w:ascii="Times New Roman" w:hAnsi="Times New Roman"/>
          <w:b/>
          <w:sz w:val="18"/>
          <w:szCs w:val="18"/>
        </w:rPr>
        <w:t>ТЕХНИЧЕСКОЕ ЗАДАНИЕ</w:t>
      </w:r>
    </w:p>
    <w:p w14:paraId="7BEDF60D" w14:textId="77777777" w:rsidR="000E14E1" w:rsidRPr="00797245" w:rsidRDefault="000E14E1" w:rsidP="00855946">
      <w:pPr>
        <w:spacing w:after="0" w:line="240" w:lineRule="auto"/>
        <w:jc w:val="both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2337"/>
        <w:gridCol w:w="7735"/>
      </w:tblGrid>
      <w:tr w:rsidR="00797245" w:rsidRPr="00797245" w14:paraId="3182D3EE" w14:textId="77777777" w:rsidTr="00855946">
        <w:tc>
          <w:tcPr>
            <w:tcW w:w="1359" w:type="pct"/>
            <w:gridSpan w:val="2"/>
            <w:shd w:val="clear" w:color="auto" w:fill="E3F1F1"/>
          </w:tcPr>
          <w:p w14:paraId="2E3DA300" w14:textId="77777777" w:rsidR="00D87E81" w:rsidRPr="00797245" w:rsidRDefault="00D87E81" w:rsidP="0085594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  <w:lang w:eastAsia="ru-RU"/>
              </w:rPr>
            </w:pPr>
            <w:r w:rsidRPr="00797245">
              <w:rPr>
                <w:rFonts w:ascii="Times New Roman" w:eastAsia="Calibri" w:hAnsi="Times New Roman"/>
                <w:b/>
                <w:sz w:val="18"/>
                <w:szCs w:val="18"/>
                <w:lang w:eastAsia="ru-RU"/>
              </w:rPr>
              <w:t>Предмет договора (закупки):</w:t>
            </w:r>
          </w:p>
          <w:p w14:paraId="0DA30980" w14:textId="77777777" w:rsidR="00D87E81" w:rsidRPr="00797245" w:rsidRDefault="00D87E81" w:rsidP="0085594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641" w:type="pct"/>
          </w:tcPr>
          <w:p w14:paraId="45D33C78" w14:textId="7E75CFF3" w:rsidR="00F37E26" w:rsidRPr="00797245" w:rsidRDefault="004470CF" w:rsidP="0085594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97245">
              <w:rPr>
                <w:rFonts w:ascii="Times New Roman" w:hAnsi="Times New Roman"/>
                <w:b/>
                <w:bCs/>
                <w:sz w:val="18"/>
                <w:szCs w:val="18"/>
              </w:rPr>
              <w:t>Оказание услуг по т</w:t>
            </w:r>
            <w:r w:rsidR="000125AB" w:rsidRPr="00797245">
              <w:rPr>
                <w:rFonts w:ascii="Times New Roman" w:hAnsi="Times New Roman"/>
                <w:b/>
                <w:bCs/>
                <w:sz w:val="18"/>
                <w:szCs w:val="18"/>
              </w:rPr>
              <w:t>ехническо</w:t>
            </w:r>
            <w:r w:rsidRPr="00797245">
              <w:rPr>
                <w:rFonts w:ascii="Times New Roman" w:hAnsi="Times New Roman"/>
                <w:b/>
                <w:bCs/>
                <w:sz w:val="18"/>
                <w:szCs w:val="18"/>
              </w:rPr>
              <w:t>му</w:t>
            </w:r>
            <w:r w:rsidR="000125AB" w:rsidRPr="0079724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обслуживани</w:t>
            </w:r>
            <w:r w:rsidRPr="00797245">
              <w:rPr>
                <w:rFonts w:ascii="Times New Roman" w:hAnsi="Times New Roman"/>
                <w:b/>
                <w:bCs/>
                <w:sz w:val="18"/>
                <w:szCs w:val="18"/>
              </w:rPr>
              <w:t>ю</w:t>
            </w:r>
            <w:r w:rsidR="000125AB" w:rsidRPr="0079724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систем водоочистки</w:t>
            </w:r>
            <w:r w:rsidRPr="0079724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="00D23CF5" w:rsidRPr="00797245">
              <w:rPr>
                <w:rFonts w:ascii="Times New Roman" w:hAnsi="Times New Roman"/>
                <w:b/>
                <w:bCs/>
                <w:sz w:val="18"/>
                <w:szCs w:val="18"/>
              </w:rPr>
              <w:t>(далее – услуги</w:t>
            </w:r>
            <w:r w:rsidR="00EE38EE" w:rsidRPr="00797245">
              <w:rPr>
                <w:rFonts w:ascii="Times New Roman" w:hAnsi="Times New Roman"/>
                <w:b/>
                <w:bCs/>
                <w:sz w:val="18"/>
                <w:szCs w:val="18"/>
              </w:rPr>
              <w:t>, р</w:t>
            </w:r>
            <w:r w:rsidR="00D23CF5" w:rsidRPr="00797245">
              <w:rPr>
                <w:rFonts w:ascii="Times New Roman" w:hAnsi="Times New Roman"/>
                <w:b/>
                <w:bCs/>
                <w:sz w:val="18"/>
                <w:szCs w:val="18"/>
              </w:rPr>
              <w:t>аботы)</w:t>
            </w:r>
          </w:p>
          <w:p w14:paraId="7ABFF765" w14:textId="68B255CD" w:rsidR="00BF3235" w:rsidRPr="00797245" w:rsidRDefault="00BF3235" w:rsidP="0085594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797245" w:rsidRPr="00797245" w14:paraId="38B0F27D" w14:textId="77777777" w:rsidTr="00855946">
        <w:tc>
          <w:tcPr>
            <w:tcW w:w="1359" w:type="pct"/>
            <w:gridSpan w:val="2"/>
            <w:shd w:val="clear" w:color="auto" w:fill="E3F1F1"/>
          </w:tcPr>
          <w:p w14:paraId="0FB292F6" w14:textId="1C8BAED6" w:rsidR="00D87E81" w:rsidRPr="00797245" w:rsidRDefault="00D87E81" w:rsidP="0085594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797245">
              <w:rPr>
                <w:rFonts w:ascii="Times New Roman" w:hAnsi="Times New Roman"/>
                <w:b/>
                <w:sz w:val="18"/>
                <w:szCs w:val="18"/>
              </w:rPr>
              <w:t xml:space="preserve">Место оказания услуги: 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C862F9" w14:textId="569C6D16" w:rsidR="00D87E81" w:rsidRPr="00797245" w:rsidRDefault="0051509D" w:rsidP="008559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 xml:space="preserve">Указано в </w:t>
            </w:r>
            <w:r w:rsidRPr="00797245">
              <w:rPr>
                <w:rFonts w:ascii="Times New Roman" w:hAnsi="Times New Roman"/>
                <w:b/>
                <w:bCs/>
                <w:sz w:val="18"/>
                <w:szCs w:val="18"/>
              </w:rPr>
              <w:t>спецификации (приложение к настоящему техническому заданию)</w:t>
            </w:r>
            <w:r w:rsidR="00305E17" w:rsidRPr="0079724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(далее – спецификация).</w:t>
            </w:r>
          </w:p>
          <w:p w14:paraId="6F9B6CFC" w14:textId="25D3642E" w:rsidR="00F37E26" w:rsidRPr="00797245" w:rsidRDefault="00F37E26" w:rsidP="00855946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797245" w:rsidRPr="00797245" w14:paraId="6596999E" w14:textId="77777777" w:rsidTr="00855946">
        <w:tc>
          <w:tcPr>
            <w:tcW w:w="1359" w:type="pct"/>
            <w:gridSpan w:val="2"/>
            <w:shd w:val="clear" w:color="auto" w:fill="E3F1F1"/>
          </w:tcPr>
          <w:p w14:paraId="6AA65B95" w14:textId="77777777" w:rsidR="005C3F76" w:rsidRPr="00797245" w:rsidRDefault="005C3F76" w:rsidP="005C3F7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797245">
              <w:rPr>
                <w:rFonts w:ascii="Times New Roman" w:hAnsi="Times New Roman"/>
                <w:b/>
                <w:sz w:val="18"/>
                <w:szCs w:val="18"/>
              </w:rPr>
              <w:t>Срок (период) оказания услуги:</w:t>
            </w:r>
          </w:p>
          <w:p w14:paraId="19799A65" w14:textId="77777777" w:rsidR="005C3F76" w:rsidRPr="00797245" w:rsidRDefault="005C3F76" w:rsidP="005C3F7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6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64AF" w14:textId="77777777" w:rsidR="005C3F76" w:rsidRPr="00797245" w:rsidRDefault="005C3F76" w:rsidP="005C3F76">
            <w:pPr>
              <w:pStyle w:val="28"/>
              <w:tabs>
                <w:tab w:val="left" w:pos="426"/>
              </w:tabs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797245">
              <w:rPr>
                <w:rStyle w:val="27"/>
                <w:rFonts w:ascii="Times New Roman" w:hAnsi="Times New Roman"/>
                <w:sz w:val="18"/>
                <w:szCs w:val="18"/>
              </w:rPr>
              <w:t>с 02.11.2026 по 01.11.2027 (включительно)</w:t>
            </w:r>
          </w:p>
          <w:p w14:paraId="5CF607D0" w14:textId="77777777" w:rsidR="005C3F76" w:rsidRPr="00797245" w:rsidRDefault="005C3F76" w:rsidP="005C3F76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797245" w:rsidRPr="00797245" w14:paraId="1DA7C219" w14:textId="77777777" w:rsidTr="00855946">
        <w:tc>
          <w:tcPr>
            <w:tcW w:w="5000" w:type="pct"/>
            <w:gridSpan w:val="3"/>
            <w:tcBorders>
              <w:right w:val="single" w:sz="4" w:space="0" w:color="auto"/>
            </w:tcBorders>
          </w:tcPr>
          <w:p w14:paraId="05EAD987" w14:textId="77777777" w:rsidR="005E0A2E" w:rsidRPr="00797245" w:rsidRDefault="005E0A2E" w:rsidP="0085594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7245" w:rsidRPr="00797245" w14:paraId="478DBDBA" w14:textId="77777777" w:rsidTr="00855946"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E3F1F1"/>
          </w:tcPr>
          <w:p w14:paraId="6A4F5D34" w14:textId="77777777" w:rsidR="005E0A2E" w:rsidRPr="00797245" w:rsidRDefault="005E0A2E" w:rsidP="0085594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Описание предмета закупки, требования к безопасности, качеству, техническим характеристикам, </w:t>
            </w:r>
          </w:p>
          <w:p w14:paraId="372335A8" w14:textId="213709CE" w:rsidR="005E0A2E" w:rsidRPr="00797245" w:rsidRDefault="005E0A2E" w:rsidP="0085594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функциональным характеристикам (потребительским свойствам) товара, работы, услуги, к размерам, упаковке, отгрузке товара, к результатам работы,  услуги,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</w:t>
            </w:r>
            <w:r w:rsidRPr="00797245">
              <w:rPr>
                <w:rFonts w:ascii="Times New Roman" w:eastAsia="Calibri" w:hAnsi="Times New Roman"/>
                <w:b/>
                <w:sz w:val="18"/>
                <w:szCs w:val="18"/>
              </w:rPr>
              <w:br/>
              <w:t xml:space="preserve">в национальной системе стандартизации, принятыми в соответствии с законодательством Российской Федерации </w:t>
            </w:r>
            <w:r w:rsidRPr="00797245">
              <w:rPr>
                <w:rFonts w:ascii="Times New Roman" w:eastAsia="Calibri" w:hAnsi="Times New Roman"/>
                <w:b/>
                <w:sz w:val="18"/>
                <w:szCs w:val="18"/>
              </w:rPr>
              <w:br/>
              <w:t>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  <w:p w14:paraId="3B12492B" w14:textId="77777777" w:rsidR="005E0A2E" w:rsidRPr="00797245" w:rsidRDefault="005E0A2E" w:rsidP="0085594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7245" w:rsidRPr="00797245" w14:paraId="46996A28" w14:textId="77777777" w:rsidTr="00855946">
        <w:tc>
          <w:tcPr>
            <w:tcW w:w="259" w:type="pct"/>
            <w:tcBorders>
              <w:right w:val="single" w:sz="4" w:space="0" w:color="auto"/>
            </w:tcBorders>
            <w:shd w:val="clear" w:color="auto" w:fill="E3F1F1"/>
          </w:tcPr>
          <w:p w14:paraId="514E3354" w14:textId="42E71B13" w:rsidR="005E0A2E" w:rsidRPr="00797245" w:rsidRDefault="00D87E81" w:rsidP="0085594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797245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5E0A2E" w:rsidRPr="00797245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1100" w:type="pct"/>
            <w:shd w:val="clear" w:color="auto" w:fill="E3F1F1"/>
          </w:tcPr>
          <w:p w14:paraId="76608E19" w14:textId="7D32AFB5" w:rsidR="005E0A2E" w:rsidRPr="00797245" w:rsidRDefault="005E0A2E" w:rsidP="0085594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  <w:t>Нормативные требования к оказанию услуг</w:t>
            </w:r>
            <w:r w:rsidR="00D87E81" w:rsidRPr="00797245"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  <w:t>и</w:t>
            </w:r>
            <w:r w:rsidRPr="00797245"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  <w:t>:</w:t>
            </w:r>
          </w:p>
          <w:p w14:paraId="4013FE53" w14:textId="77777777" w:rsidR="005E0A2E" w:rsidRPr="00797245" w:rsidRDefault="005E0A2E" w:rsidP="0085594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6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2E83" w14:textId="77777777" w:rsidR="00A9785C" w:rsidRPr="00797245" w:rsidRDefault="00A9785C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Федеральный закон от 30.03.1999 №52-ФЗ «О санитарно-эпидемиологическом благополучии населения»;</w:t>
            </w:r>
          </w:p>
          <w:p w14:paraId="255363DC" w14:textId="77777777" w:rsidR="00A9785C" w:rsidRPr="00797245" w:rsidRDefault="00A9785C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B2AA39A" w14:textId="77777777" w:rsidR="00A9785C" w:rsidRPr="00797245" w:rsidRDefault="00A9785C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Федеральный закон от 22.07.2008 N 123-ФЗ «Технический регламент о требованиях пожарной безопасности»;</w:t>
            </w:r>
          </w:p>
          <w:p w14:paraId="7DD2F2A7" w14:textId="77777777" w:rsidR="00A9785C" w:rsidRPr="00797245" w:rsidRDefault="00A9785C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0B3FB36" w14:textId="77777777" w:rsidR="00A9785C" w:rsidRPr="00797245" w:rsidRDefault="00A9785C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Федеральный закон от 27.12.2002 № 184-ФЗ «О техническом регулировании»;</w:t>
            </w:r>
          </w:p>
          <w:p w14:paraId="33B91AEA" w14:textId="77777777" w:rsidR="00A9785C" w:rsidRPr="00797245" w:rsidRDefault="00A9785C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F4A43BF" w14:textId="77777777" w:rsidR="00A9785C" w:rsidRPr="00797245" w:rsidRDefault="00A9785C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Федеральный закон от 21.12.1994 № 69-ФЗ «О пожарной безопасности»;</w:t>
            </w:r>
          </w:p>
          <w:p w14:paraId="3F15CDD4" w14:textId="77777777" w:rsidR="00A9785C" w:rsidRPr="00797245" w:rsidRDefault="00A9785C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28616E1" w14:textId="77777777" w:rsidR="00A9785C" w:rsidRPr="00797245" w:rsidRDefault="00A9785C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Федеральный закон от 30.12.2009 № 384-ФЗ «Технический регламент о безопасности зданий и сооружений»;</w:t>
            </w:r>
          </w:p>
          <w:p w14:paraId="2D289FEA" w14:textId="77777777" w:rsidR="00A9785C" w:rsidRPr="00797245" w:rsidRDefault="00A9785C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A8B963F" w14:textId="77777777" w:rsidR="00A9785C" w:rsidRPr="00797245" w:rsidRDefault="00A9785C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Постановление Главного государственного санитарного врача РФ от 28.09.2020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      </w:r>
          </w:p>
          <w:p w14:paraId="280FB83E" w14:textId="77777777" w:rsidR="00A9785C" w:rsidRPr="00797245" w:rsidRDefault="00A9785C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0493A02" w14:textId="157C6AA9" w:rsidR="00EA0692" w:rsidRPr="00797245" w:rsidRDefault="00A9785C" w:rsidP="0073566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ГОСТ 31952-2012. «Межгосударственный стандарт. Устройства водоочистные. Общие требования к эффективности и методы ее определения»;</w:t>
            </w:r>
          </w:p>
          <w:p w14:paraId="11AD78F8" w14:textId="77777777" w:rsidR="00A9785C" w:rsidRPr="00797245" w:rsidRDefault="00A9785C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7068AB3" w14:textId="77777777" w:rsidR="00A9785C" w:rsidRPr="00797245" w:rsidRDefault="00A9785C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мероприятий;</w:t>
            </w:r>
          </w:p>
          <w:p w14:paraId="6103CF3D" w14:textId="77777777" w:rsidR="00A9785C" w:rsidRPr="00797245" w:rsidRDefault="00A9785C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A324BAC" w14:textId="77777777" w:rsidR="00A9785C" w:rsidRPr="00797245" w:rsidRDefault="00A9785C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      </w:r>
          </w:p>
          <w:p w14:paraId="268DF0A2" w14:textId="77777777" w:rsidR="00A9785C" w:rsidRPr="00797245" w:rsidRDefault="00A9785C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E5546F4" w14:textId="77777777" w:rsidR="00A9785C" w:rsidRPr="00797245" w:rsidRDefault="00A9785C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СНиП 23-03-2003. «Система нормативных документов в строительстве. Защита от шума»;</w:t>
            </w:r>
          </w:p>
          <w:p w14:paraId="188FB8CA" w14:textId="77777777" w:rsidR="00A9785C" w:rsidRPr="00797245" w:rsidRDefault="00A9785C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CB0CF0F" w14:textId="77777777" w:rsidR="00A9785C" w:rsidRPr="00797245" w:rsidRDefault="00A9785C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иные законы, государственные стандарты, действующие нормы и правила, технические регламенты, санитарные нормы и правила, регламентирующие требования, уровень, качество, состав и порядок оказания услуг по предмету договора.</w:t>
            </w:r>
          </w:p>
          <w:p w14:paraId="06045CB4" w14:textId="77777777" w:rsidR="00A9785C" w:rsidRPr="00797245" w:rsidRDefault="00A9785C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065083B" w14:textId="77777777" w:rsidR="00A9785C" w:rsidRPr="00797245" w:rsidRDefault="00A9785C" w:rsidP="00855946">
            <w:pPr>
              <w:shd w:val="clear" w:color="auto" w:fill="FFFFFF"/>
              <w:tabs>
                <w:tab w:val="left" w:pos="701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 xml:space="preserve">Указанные в настоящем пункте перечень не является исчерпывающим. Подзаконные акты, ГОСТы и СП, регламентирующие порядок выполнения работ по договору, применяются в части, не противоречащей законодательству Российской Федерации. </w:t>
            </w:r>
          </w:p>
          <w:p w14:paraId="6EF9AB07" w14:textId="77777777" w:rsidR="00A9785C" w:rsidRPr="00797245" w:rsidRDefault="00A9785C" w:rsidP="00855946">
            <w:pPr>
              <w:shd w:val="clear" w:color="auto" w:fill="FFFFFF"/>
              <w:tabs>
                <w:tab w:val="left" w:pos="701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B232573" w14:textId="77777777" w:rsidR="00A9785C" w:rsidRPr="00797245" w:rsidRDefault="00A9785C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 xml:space="preserve">В случае, если в период срока исполнения договора, документы, указанные в настоящем пункте, </w:t>
            </w:r>
            <w:r w:rsidRPr="00797245">
              <w:rPr>
                <w:rFonts w:ascii="Times New Roman" w:hAnsi="Times New Roman"/>
                <w:sz w:val="18"/>
                <w:szCs w:val="18"/>
              </w:rPr>
              <w:lastRenderedPageBreak/>
              <w:t>прекратят свое действие, исполнитель должен руководствоваться действующими документами, регламентирующими порядок оказания услуг по предмету договора.</w:t>
            </w:r>
          </w:p>
          <w:p w14:paraId="5A1083B4" w14:textId="0C426D53" w:rsidR="003A2668" w:rsidRPr="00797245" w:rsidRDefault="003A2668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7245" w:rsidRPr="00797245" w14:paraId="217B5DC3" w14:textId="77777777" w:rsidTr="00855946">
        <w:tc>
          <w:tcPr>
            <w:tcW w:w="259" w:type="pct"/>
            <w:tcBorders>
              <w:right w:val="single" w:sz="4" w:space="0" w:color="auto"/>
            </w:tcBorders>
            <w:shd w:val="clear" w:color="auto" w:fill="E3F1F1"/>
          </w:tcPr>
          <w:p w14:paraId="3C889B0F" w14:textId="0FFCA414" w:rsidR="003549F6" w:rsidRPr="00797245" w:rsidRDefault="00D87E81" w:rsidP="0085594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797245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3549F6" w:rsidRPr="00797245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1100" w:type="pct"/>
            <w:shd w:val="clear" w:color="auto" w:fill="E3F1F1"/>
          </w:tcPr>
          <w:p w14:paraId="23462779" w14:textId="23319F5C" w:rsidR="003549F6" w:rsidRPr="00797245" w:rsidRDefault="003549F6" w:rsidP="0085594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97245">
              <w:rPr>
                <w:rFonts w:ascii="Times New Roman" w:hAnsi="Times New Roman"/>
                <w:b/>
                <w:sz w:val="18"/>
                <w:szCs w:val="18"/>
              </w:rPr>
              <w:t>Обоснование необходимости использования иных требований, связанных с определением соответствия товара, работы, услуги потребностям заказчика:</w:t>
            </w:r>
          </w:p>
          <w:p w14:paraId="5FB16D3B" w14:textId="77777777" w:rsidR="003549F6" w:rsidRPr="00797245" w:rsidRDefault="003549F6" w:rsidP="0085594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</w:p>
        </w:tc>
        <w:tc>
          <w:tcPr>
            <w:tcW w:w="36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6805" w14:textId="2E452321" w:rsidR="003549F6" w:rsidRPr="00797245" w:rsidRDefault="003549F6" w:rsidP="0085594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  <w:r w:rsidRPr="00797245">
              <w:rPr>
                <w:rFonts w:ascii="Times New Roman" w:hAnsi="Times New Roman"/>
                <w:bCs/>
                <w:sz w:val="18"/>
                <w:szCs w:val="18"/>
              </w:rPr>
              <w:t>Использование иных требований (показатели и их значения) обусловлено (связано) с потребностями заказчика и необходимостью определения соответствия услуги данным потребностям.</w:t>
            </w:r>
          </w:p>
        </w:tc>
      </w:tr>
      <w:tr w:rsidR="00797245" w:rsidRPr="00797245" w14:paraId="51A46621" w14:textId="77777777" w:rsidTr="00855946">
        <w:tc>
          <w:tcPr>
            <w:tcW w:w="259" w:type="pct"/>
            <w:shd w:val="clear" w:color="auto" w:fill="E3F1F1"/>
          </w:tcPr>
          <w:p w14:paraId="5D90212E" w14:textId="329CF9FD" w:rsidR="000E14E1" w:rsidRPr="00797245" w:rsidRDefault="00D87E81" w:rsidP="0085594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b/>
                <w:sz w:val="18"/>
                <w:szCs w:val="18"/>
              </w:rPr>
              <w:t>3</w:t>
            </w:r>
            <w:r w:rsidR="003549F6" w:rsidRPr="00797245">
              <w:rPr>
                <w:rFonts w:ascii="Times New Roman" w:eastAsia="Calibri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1100" w:type="pct"/>
            <w:shd w:val="clear" w:color="auto" w:fill="E3F1F1"/>
          </w:tcPr>
          <w:p w14:paraId="4C9D2CF5" w14:textId="77777777" w:rsidR="000E14E1" w:rsidRPr="00797245" w:rsidRDefault="003549F6" w:rsidP="00855946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97245">
              <w:rPr>
                <w:rFonts w:ascii="Times New Roman" w:hAnsi="Times New Roman"/>
                <w:b/>
                <w:bCs/>
                <w:sz w:val="18"/>
                <w:szCs w:val="18"/>
              </w:rPr>
              <w:t>Описание предмета закупки</w:t>
            </w:r>
            <w:r w:rsidR="00D87E81" w:rsidRPr="0079724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(услуги):</w:t>
            </w:r>
          </w:p>
          <w:p w14:paraId="11F24DBA" w14:textId="2694043C" w:rsidR="008214BE" w:rsidRPr="00797245" w:rsidRDefault="008214BE" w:rsidP="0085594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3641" w:type="pct"/>
          </w:tcPr>
          <w:p w14:paraId="006A3188" w14:textId="2B1F0966" w:rsidR="00037C8D" w:rsidRPr="00797245" w:rsidRDefault="00037C8D" w:rsidP="0085594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3.1. Техническое обслуживание систем водоочистки</w:t>
            </w:r>
            <w:r w:rsidR="002D7F67" w:rsidRPr="0079724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97245">
              <w:rPr>
                <w:rFonts w:ascii="Times New Roman" w:hAnsi="Times New Roman"/>
                <w:sz w:val="18"/>
                <w:szCs w:val="18"/>
              </w:rPr>
              <w:t>представляет собой комплекс мероприятий, направленный на обеспечение нормативной степени очистки питьевой воды</w:t>
            </w:r>
            <w:r w:rsidR="00A9785C" w:rsidRPr="0079724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97245">
              <w:rPr>
                <w:rFonts w:ascii="Times New Roman" w:hAnsi="Times New Roman"/>
                <w:sz w:val="18"/>
                <w:szCs w:val="18"/>
              </w:rPr>
              <w:t>путем своевременного выполнения регламентных работ, в том числе, замена фильтров, фильтрующей засыпки, бактерицидных элементов, контроль качества воды.</w:t>
            </w:r>
          </w:p>
          <w:p w14:paraId="24AA3FB3" w14:textId="77777777" w:rsidR="00EE38EE" w:rsidRPr="00797245" w:rsidRDefault="00EE38EE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4A748B0" w14:textId="1710C6AC" w:rsidR="000E14E1" w:rsidRPr="00797245" w:rsidRDefault="00EE38EE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3.</w:t>
            </w:r>
            <w:r w:rsidR="005A74F5" w:rsidRPr="00797245">
              <w:rPr>
                <w:rFonts w:ascii="Times New Roman" w:hAnsi="Times New Roman"/>
                <w:sz w:val="18"/>
                <w:szCs w:val="18"/>
              </w:rPr>
              <w:t>2</w:t>
            </w:r>
            <w:r w:rsidRPr="00797245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="00305E17" w:rsidRPr="00797245">
              <w:rPr>
                <w:rFonts w:ascii="Times New Roman" w:hAnsi="Times New Roman"/>
                <w:sz w:val="18"/>
                <w:szCs w:val="18"/>
              </w:rPr>
              <w:t xml:space="preserve">Содержание (состав) услуги установлен в </w:t>
            </w:r>
            <w:r w:rsidR="00305E17" w:rsidRPr="00797245">
              <w:rPr>
                <w:rFonts w:ascii="Times New Roman" w:hAnsi="Times New Roman"/>
                <w:b/>
                <w:bCs/>
                <w:sz w:val="18"/>
                <w:szCs w:val="18"/>
              </w:rPr>
              <w:t>спецификации</w:t>
            </w:r>
            <w:r w:rsidR="00305E17" w:rsidRPr="00797245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5B1BB966" w14:textId="215F22B5" w:rsidR="00305E17" w:rsidRPr="00797245" w:rsidRDefault="00305E17" w:rsidP="0085594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797245" w:rsidRPr="00797245" w14:paraId="08A26AB7" w14:textId="77777777" w:rsidTr="00855946">
        <w:tc>
          <w:tcPr>
            <w:tcW w:w="259" w:type="pct"/>
            <w:shd w:val="clear" w:color="auto" w:fill="E3F1F1"/>
          </w:tcPr>
          <w:p w14:paraId="137CF97D" w14:textId="734F45A6" w:rsidR="00F7218E" w:rsidRPr="00797245" w:rsidRDefault="00D87E81" w:rsidP="0085594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b/>
                <w:sz w:val="18"/>
                <w:szCs w:val="18"/>
              </w:rPr>
              <w:t>4</w:t>
            </w:r>
            <w:r w:rsidR="003549F6" w:rsidRPr="00797245">
              <w:rPr>
                <w:rFonts w:ascii="Times New Roman" w:eastAsia="Calibri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1100" w:type="pct"/>
            <w:shd w:val="clear" w:color="auto" w:fill="E3F1F1"/>
          </w:tcPr>
          <w:p w14:paraId="038E8461" w14:textId="177349B1" w:rsidR="00F7218E" w:rsidRPr="00797245" w:rsidRDefault="005E0A2E" w:rsidP="0085594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797245">
              <w:rPr>
                <w:rFonts w:ascii="Times New Roman" w:hAnsi="Times New Roman"/>
                <w:b/>
                <w:sz w:val="18"/>
                <w:szCs w:val="18"/>
              </w:rPr>
              <w:t>Требования безопасности при оказании услуг</w:t>
            </w:r>
            <w:r w:rsidR="00D87E81" w:rsidRPr="00797245">
              <w:rPr>
                <w:rFonts w:ascii="Times New Roman" w:hAnsi="Times New Roman"/>
                <w:b/>
                <w:sz w:val="18"/>
                <w:szCs w:val="18"/>
              </w:rPr>
              <w:t>и</w:t>
            </w:r>
            <w:r w:rsidRPr="00797245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14:paraId="3C7BE16A" w14:textId="4F8165D8" w:rsidR="005E0A2E" w:rsidRPr="00797245" w:rsidRDefault="005E0A2E" w:rsidP="0085594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3641" w:type="pct"/>
          </w:tcPr>
          <w:p w14:paraId="28A4CEAF" w14:textId="6C6169BA" w:rsidR="005E0A2E" w:rsidRPr="00797245" w:rsidRDefault="00F5379E" w:rsidP="0085594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 xml:space="preserve">4.1. </w:t>
            </w:r>
            <w:r w:rsidR="005E0A2E" w:rsidRPr="00797245">
              <w:rPr>
                <w:rFonts w:ascii="Times New Roman" w:hAnsi="Times New Roman"/>
                <w:sz w:val="18"/>
                <w:szCs w:val="18"/>
              </w:rPr>
              <w:t xml:space="preserve">При оказании услуг должны быть обеспечены безопасность жизни, здоровья </w:t>
            </w:r>
            <w:r w:rsidR="001474A3" w:rsidRPr="00797245">
              <w:rPr>
                <w:rFonts w:ascii="Times New Roman" w:hAnsi="Times New Roman"/>
                <w:sz w:val="18"/>
                <w:szCs w:val="18"/>
              </w:rPr>
              <w:t>людей</w:t>
            </w:r>
            <w:r w:rsidR="005E0A2E" w:rsidRPr="00797245">
              <w:rPr>
                <w:rFonts w:ascii="Times New Roman" w:hAnsi="Times New Roman"/>
                <w:sz w:val="18"/>
                <w:szCs w:val="18"/>
              </w:rPr>
              <w:t xml:space="preserve"> в соответствии с нормативными правовыми актами Российской Федерации и нормативными документами федеральных органов исполнительной власти, а также соблюдать</w:t>
            </w:r>
            <w:r w:rsidR="001474A3" w:rsidRPr="00797245">
              <w:rPr>
                <w:rFonts w:ascii="Times New Roman" w:hAnsi="Times New Roman"/>
                <w:sz w:val="18"/>
                <w:szCs w:val="18"/>
              </w:rPr>
              <w:t>ся</w:t>
            </w:r>
            <w:r w:rsidR="005E0A2E" w:rsidRPr="00797245">
              <w:rPr>
                <w:rFonts w:ascii="Times New Roman" w:hAnsi="Times New Roman"/>
                <w:sz w:val="18"/>
                <w:szCs w:val="18"/>
              </w:rPr>
              <w:t xml:space="preserve"> санитарно-эпидемиологические нормы и правила.</w:t>
            </w:r>
          </w:p>
          <w:p w14:paraId="691CE5B0" w14:textId="77777777" w:rsidR="00F5379E" w:rsidRPr="00797245" w:rsidRDefault="00F5379E" w:rsidP="0085594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4786766" w14:textId="7D7576EF" w:rsidR="00F5379E" w:rsidRPr="00797245" w:rsidRDefault="00F5379E" w:rsidP="0085594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 xml:space="preserve">4.2. При оказании услуг на объекте заказчика исполнитель должен обеспечивать и соблюдать необходимые мероприятия по охране труда, промышленной и пожарной безопасности в соответствии с требованиями нормативных правовых актов. </w:t>
            </w:r>
          </w:p>
          <w:p w14:paraId="007EB9A9" w14:textId="77777777" w:rsidR="00D87DFA" w:rsidRPr="00797245" w:rsidRDefault="00D87DFA" w:rsidP="0085594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5DCCCDA" w14:textId="609B9669" w:rsidR="00D87DFA" w:rsidRPr="00797245" w:rsidRDefault="00D87DFA" w:rsidP="0085594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bCs/>
                <w:sz w:val="18"/>
                <w:szCs w:val="18"/>
              </w:rPr>
              <w:t>4.3. Исполнитель обязан провести инструктажи со всеми работниками, назначенными для оказания услуг/проведения работ, по охране труда, техники безопасности, пожарной безопасности.</w:t>
            </w:r>
          </w:p>
          <w:p w14:paraId="580634C6" w14:textId="77777777" w:rsidR="00D87DFA" w:rsidRPr="00797245" w:rsidRDefault="00D87DFA" w:rsidP="0085594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18"/>
                <w:szCs w:val="18"/>
              </w:rPr>
            </w:pPr>
          </w:p>
          <w:p w14:paraId="2C559AFB" w14:textId="26771B94" w:rsidR="00D87DFA" w:rsidRPr="00797245" w:rsidRDefault="00D87DFA" w:rsidP="00855946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bCs/>
                <w:sz w:val="18"/>
                <w:szCs w:val="18"/>
              </w:rPr>
              <w:t xml:space="preserve">4.4. Ответственность за соблюдение работниками исполнителя норм и правил по технике безопасности, охране труда, пожарной и электробезопасности, санитарных норм и правил при оказании услуг/выполнении работ на объектах заказчика возлагается на исполнителя. </w:t>
            </w:r>
          </w:p>
          <w:p w14:paraId="6F6F2E3A" w14:textId="77777777" w:rsidR="00F5379E" w:rsidRPr="00797245" w:rsidRDefault="00F5379E" w:rsidP="0085594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E029ED4" w14:textId="6C336557" w:rsidR="00F5379E" w:rsidRPr="00797245" w:rsidRDefault="00F5379E" w:rsidP="0085594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4.</w:t>
            </w:r>
            <w:r w:rsidR="00D87DFA" w:rsidRPr="00797245">
              <w:rPr>
                <w:rFonts w:ascii="Times New Roman" w:hAnsi="Times New Roman"/>
                <w:sz w:val="18"/>
                <w:szCs w:val="18"/>
              </w:rPr>
              <w:t>5</w:t>
            </w:r>
            <w:r w:rsidRPr="00797245">
              <w:rPr>
                <w:rFonts w:ascii="Times New Roman" w:hAnsi="Times New Roman"/>
                <w:sz w:val="18"/>
                <w:szCs w:val="18"/>
              </w:rPr>
              <w:t>. Оказание услуг не должно препятствовать хозяйственной деятельности на объекте</w:t>
            </w:r>
            <w:r w:rsidR="00305E17" w:rsidRPr="00797245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7837167" w14:textId="77777777" w:rsidR="00F7218E" w:rsidRPr="00797245" w:rsidRDefault="00F7218E" w:rsidP="0085594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</w:p>
        </w:tc>
      </w:tr>
      <w:tr w:rsidR="00797245" w:rsidRPr="00797245" w14:paraId="669706D3" w14:textId="77777777" w:rsidTr="00855946">
        <w:tc>
          <w:tcPr>
            <w:tcW w:w="259" w:type="pct"/>
            <w:shd w:val="clear" w:color="auto" w:fill="E3F1F1"/>
          </w:tcPr>
          <w:p w14:paraId="2856F451" w14:textId="1FE98A37" w:rsidR="00F7218E" w:rsidRPr="00797245" w:rsidRDefault="00D87E81" w:rsidP="0085594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b/>
                <w:sz w:val="18"/>
                <w:szCs w:val="18"/>
              </w:rPr>
              <w:t>5</w:t>
            </w:r>
            <w:r w:rsidR="003549F6" w:rsidRPr="00797245">
              <w:rPr>
                <w:rFonts w:ascii="Times New Roman" w:eastAsia="Calibri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1100" w:type="pct"/>
            <w:shd w:val="clear" w:color="auto" w:fill="E3F1F1"/>
          </w:tcPr>
          <w:p w14:paraId="666A6551" w14:textId="06F1A563" w:rsidR="00F7218E" w:rsidRPr="00797245" w:rsidRDefault="00F7218E" w:rsidP="00855946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97245">
              <w:rPr>
                <w:rFonts w:ascii="Times New Roman" w:hAnsi="Times New Roman"/>
                <w:b/>
                <w:sz w:val="18"/>
                <w:szCs w:val="18"/>
              </w:rPr>
              <w:t xml:space="preserve">Требования к </w:t>
            </w:r>
            <w:r w:rsidR="008F7B4C" w:rsidRPr="00797245">
              <w:rPr>
                <w:rFonts w:ascii="Times New Roman" w:hAnsi="Times New Roman"/>
                <w:b/>
                <w:sz w:val="18"/>
                <w:szCs w:val="18"/>
              </w:rPr>
              <w:t xml:space="preserve">исполнителю, </w:t>
            </w:r>
            <w:r w:rsidRPr="00797245">
              <w:rPr>
                <w:rFonts w:ascii="Times New Roman" w:hAnsi="Times New Roman"/>
                <w:b/>
                <w:sz w:val="18"/>
                <w:szCs w:val="18"/>
              </w:rPr>
              <w:t>персоналу исполнителя</w:t>
            </w:r>
            <w:r w:rsidRPr="00797245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</w:p>
          <w:p w14:paraId="2AE7A191" w14:textId="45E1BBB3" w:rsidR="00F7218E" w:rsidRPr="00797245" w:rsidRDefault="00F7218E" w:rsidP="0085594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3641" w:type="pct"/>
          </w:tcPr>
          <w:p w14:paraId="6ACEB596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 xml:space="preserve">5.1. </w:t>
            </w:r>
            <w:r w:rsidRPr="00797245">
              <w:rPr>
                <w:rFonts w:ascii="Times New Roman" w:hAnsi="Times New Roman"/>
                <w:b/>
                <w:bCs/>
                <w:sz w:val="18"/>
                <w:szCs w:val="18"/>
              </w:rPr>
              <w:t>Требования к исполнителю:</w:t>
            </w:r>
          </w:p>
          <w:p w14:paraId="171922BF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A56B88D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1) наличие квалифицированного персонала в соответствии с требованиями, установленными регулирующими нормативными документами;</w:t>
            </w:r>
          </w:p>
          <w:p w14:paraId="2BF2D7C9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E4CF657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2) наличие современной материально-технической базы (оборудование, инструменты, материалы, аппаратура для оказания услуг);</w:t>
            </w:r>
          </w:p>
          <w:p w14:paraId="0993238D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CC797AF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3) наличие (при необходимости) действующих допусков, разрешений, свидетельств, лицензий, аккредитации, сертификатов и иных документов, предусмотренных действующим законодательством РФ для оказания предусмотренным договором услуг. Срок указанных документов не должен истекать ранее окончания срока исполнения договора;</w:t>
            </w:r>
          </w:p>
          <w:p w14:paraId="40130F02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6339213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4) все применяемые при оказании услуг, материалы и оборудование, должны быть сертифицированы и разрешены к применению на территории Российской Федерации.</w:t>
            </w:r>
          </w:p>
          <w:p w14:paraId="7377AE47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165CFA8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 xml:space="preserve">5.2. </w:t>
            </w:r>
            <w:r w:rsidRPr="00797245">
              <w:rPr>
                <w:rFonts w:ascii="Times New Roman" w:hAnsi="Times New Roman"/>
                <w:b/>
                <w:bCs/>
                <w:sz w:val="18"/>
                <w:szCs w:val="18"/>
              </w:rPr>
              <w:t>Требования к персоналу исполнителя.</w:t>
            </w:r>
          </w:p>
          <w:p w14:paraId="49DC2F3B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F0CC40D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5.2.1. Для оказания услуг на объектах заказчика допускаются лица, имеющие гражданство Российской Федерации, либо иностранные граждане, имеющие все необходимые разрешительные документы на проживание и осуществление трудовой деятельности на территории Российской Федерации, прошедшие профессиональное обучение для оказания услуг по предмету договора.</w:t>
            </w:r>
          </w:p>
          <w:p w14:paraId="47C9E37D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729182A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 xml:space="preserve">5.2.2. Сотрудники Исполнителя должны оказывать услуги в специальной одежде со знаками отличия, обеспечивающей безопасное проведение работ. Одежда должна быть опрятной и чистой. </w:t>
            </w:r>
          </w:p>
          <w:p w14:paraId="6E90D05B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4962FBD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5.2.3. Сотрудники исполнителя, оказывающие услуги по объекте заказчика, обязаны при себе иметь документ, удостоверяющий личность.</w:t>
            </w:r>
          </w:p>
          <w:p w14:paraId="50B24917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2AAD29E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 xml:space="preserve">5.2.4. </w:t>
            </w:r>
            <w:r w:rsidRPr="00797245">
              <w:rPr>
                <w:rFonts w:ascii="Times New Roman" w:hAnsi="Times New Roman"/>
                <w:b/>
                <w:bCs/>
                <w:sz w:val="18"/>
                <w:szCs w:val="18"/>
              </w:rPr>
              <w:t>При оказании услуг сотрудники исполнителя должны знать</w:t>
            </w:r>
            <w:r w:rsidRPr="00797245">
              <w:rPr>
                <w:rFonts w:ascii="Times New Roman" w:hAnsi="Times New Roman"/>
                <w:sz w:val="18"/>
                <w:szCs w:val="18"/>
              </w:rPr>
              <w:t>:</w:t>
            </w:r>
          </w:p>
          <w:p w14:paraId="4E5EDA61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7EC930E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1) постановления, распоряжения, приказы, методические и нормативные материалы по предмету услуги;</w:t>
            </w:r>
          </w:p>
          <w:p w14:paraId="39D2556E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5243287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2) организацию и технологию проведения испытаний;</w:t>
            </w:r>
          </w:p>
          <w:p w14:paraId="68B34F84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1FE5910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3) технические характеристики, устройство и принципы работы специальных средств и средств технического контроля, правила пользования и меры безопасности при обращении со специальными средствами и средствами технического контроля;</w:t>
            </w:r>
          </w:p>
          <w:p w14:paraId="55AB9A0C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3419308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4) порядок ведения служебной (технической) документации по своему участку работы;</w:t>
            </w:r>
          </w:p>
          <w:p w14:paraId="75B2571F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5C52976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5) правила охраны труда и пожарной безопасности;</w:t>
            </w:r>
          </w:p>
          <w:p w14:paraId="07D46E9C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BA408DF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6) правила по охране окружающей среды;</w:t>
            </w:r>
          </w:p>
          <w:p w14:paraId="5EF547AC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2CB8AA6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7) методические рекомендации по антитеррористической защищенности объектов заказчика;</w:t>
            </w:r>
          </w:p>
          <w:p w14:paraId="5592AAC4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6ADFE57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8) правила деловой этики и служебного поведения.</w:t>
            </w:r>
          </w:p>
          <w:p w14:paraId="0C0337FC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2877312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 xml:space="preserve">5.2.5. </w:t>
            </w:r>
            <w:r w:rsidRPr="00797245">
              <w:rPr>
                <w:rFonts w:ascii="Times New Roman" w:hAnsi="Times New Roman"/>
                <w:b/>
                <w:bCs/>
                <w:sz w:val="18"/>
                <w:szCs w:val="18"/>
              </w:rPr>
              <w:t>При оказании услуг сотрудники исполнителя должны соблюдать</w:t>
            </w:r>
            <w:r w:rsidRPr="00797245">
              <w:rPr>
                <w:rFonts w:ascii="Times New Roman" w:hAnsi="Times New Roman"/>
                <w:sz w:val="18"/>
                <w:szCs w:val="18"/>
              </w:rPr>
              <w:t>:</w:t>
            </w:r>
          </w:p>
          <w:p w14:paraId="5156600A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9AF4C0D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1) правила внутреннего распорядка заказчика;</w:t>
            </w:r>
          </w:p>
          <w:p w14:paraId="5505888E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05496E9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2) правила охраны труда и пожарной безопасности;</w:t>
            </w:r>
          </w:p>
          <w:p w14:paraId="582E54FD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47F60C7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3) правила по охране окружающей среды;</w:t>
            </w:r>
          </w:p>
          <w:p w14:paraId="25B0773B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DDACA1A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4) правила по антитеррористической защищенности объектов заказчика;</w:t>
            </w:r>
          </w:p>
          <w:p w14:paraId="4D884613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EEC9184" w14:textId="77777777" w:rsidR="00F7218E" w:rsidRPr="00797245" w:rsidRDefault="005A74F5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5) правила деловой этики и служебного поведения.</w:t>
            </w:r>
          </w:p>
          <w:p w14:paraId="132DFEDC" w14:textId="7FF51FD7" w:rsidR="005A74F5" w:rsidRPr="00797245" w:rsidRDefault="005A74F5" w:rsidP="0085594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</w:p>
        </w:tc>
      </w:tr>
      <w:tr w:rsidR="00797245" w:rsidRPr="00797245" w14:paraId="3574F408" w14:textId="77777777" w:rsidTr="00855946">
        <w:tc>
          <w:tcPr>
            <w:tcW w:w="259" w:type="pct"/>
            <w:shd w:val="clear" w:color="auto" w:fill="E3F1F1"/>
          </w:tcPr>
          <w:p w14:paraId="43FF8D4D" w14:textId="2A58169D" w:rsidR="00F5379E" w:rsidRPr="00797245" w:rsidRDefault="00F5379E" w:rsidP="0085594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b/>
                <w:sz w:val="18"/>
                <w:szCs w:val="18"/>
              </w:rPr>
              <w:t>6.</w:t>
            </w:r>
          </w:p>
        </w:tc>
        <w:tc>
          <w:tcPr>
            <w:tcW w:w="1100" w:type="pct"/>
            <w:shd w:val="clear" w:color="auto" w:fill="E3F1F1"/>
          </w:tcPr>
          <w:p w14:paraId="1068537D" w14:textId="77777777" w:rsidR="00F5379E" w:rsidRPr="00797245" w:rsidRDefault="00F5379E" w:rsidP="00855946">
            <w:pPr>
              <w:tabs>
                <w:tab w:val="left" w:pos="731"/>
                <w:tab w:val="left" w:pos="873"/>
              </w:tabs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97245">
              <w:rPr>
                <w:rFonts w:ascii="Times New Roman" w:hAnsi="Times New Roman"/>
                <w:b/>
                <w:sz w:val="18"/>
                <w:szCs w:val="18"/>
              </w:rPr>
              <w:t>Порядок доступа на объекты заказчика</w:t>
            </w:r>
            <w:r w:rsidRPr="00797245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</w:p>
          <w:p w14:paraId="3DDC9FA9" w14:textId="77777777" w:rsidR="00F5379E" w:rsidRPr="00797245" w:rsidRDefault="00F5379E" w:rsidP="0085594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641" w:type="pct"/>
          </w:tcPr>
          <w:p w14:paraId="0D579CB5" w14:textId="77777777" w:rsidR="00F5379E" w:rsidRPr="00797245" w:rsidRDefault="00F5379E" w:rsidP="0085594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 xml:space="preserve">6.1. </w:t>
            </w:r>
            <w:r w:rsidRPr="00797245">
              <w:rPr>
                <w:rFonts w:ascii="Times New Roman" w:hAnsi="Times New Roman"/>
                <w:bCs/>
                <w:sz w:val="18"/>
                <w:szCs w:val="18"/>
              </w:rPr>
              <w:t>Доступ персонала исполнителя на объекты заказчика осуществляется в соответствии с правилами пропускного и внутриобъектового режимов заказчика с учетом особенностей, установленных настоящим техническим заданием.</w:t>
            </w:r>
          </w:p>
          <w:p w14:paraId="75238B5D" w14:textId="77777777" w:rsidR="00F5379E" w:rsidRPr="00797245" w:rsidRDefault="00F5379E" w:rsidP="0085594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5697EA08" w14:textId="77777777" w:rsidR="00A66D91" w:rsidRPr="00797245" w:rsidRDefault="00A66D91" w:rsidP="00855946">
            <w:pPr>
              <w:tabs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6.2. Основанием для доступа работников исполнителя на объекты заказчика является согласованная заказчиком заявка на доступ, а также документ, удостоверяющий личность работника исполнителя.</w:t>
            </w:r>
          </w:p>
          <w:p w14:paraId="1CFA1617" w14:textId="77777777" w:rsidR="00A66D91" w:rsidRPr="00797245" w:rsidRDefault="00A66D91" w:rsidP="00855946">
            <w:pPr>
              <w:tabs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12E3A63" w14:textId="77777777" w:rsidR="00A66D91" w:rsidRPr="00797245" w:rsidRDefault="00A66D91" w:rsidP="00855946">
            <w:pPr>
              <w:tabs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6.3. Основанием для доступа транспортных средств исполнителя на объекты заказчика являются согласованные заказчиком заявки, в которых указываются вид, марка (модель), регистрационный номер транспортного средства, цель доступа на объект.</w:t>
            </w:r>
          </w:p>
          <w:p w14:paraId="492B1483" w14:textId="77777777" w:rsidR="00F5379E" w:rsidRPr="00797245" w:rsidRDefault="00F5379E" w:rsidP="0085594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14BED35D" w14:textId="77777777" w:rsidR="00F5379E" w:rsidRPr="00797245" w:rsidRDefault="00F5379E" w:rsidP="0085594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797245">
              <w:rPr>
                <w:rFonts w:ascii="Times New Roman" w:hAnsi="Times New Roman"/>
                <w:bCs/>
                <w:sz w:val="18"/>
                <w:szCs w:val="18"/>
              </w:rPr>
              <w:t xml:space="preserve">6.4. Вход в здание и выход из здания осуществляется через стационарный пост охраны по утвержденным заказчикам спискам или временным пропускам. Вход в здание осуществляется при предъявлении документа, удостоверяющего личность сотруднику охраны с записью в журнале регистрации посетителей. Выход из здания фиксируется сотрудником охраны записью в журнале регистрации посетителей. </w:t>
            </w:r>
          </w:p>
          <w:p w14:paraId="77BF4E3B" w14:textId="77777777" w:rsidR="00F5379E" w:rsidRPr="00797245" w:rsidRDefault="00F5379E" w:rsidP="0085594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206A3EC3" w14:textId="06007C91" w:rsidR="00F5379E" w:rsidRPr="00797245" w:rsidRDefault="00F5379E" w:rsidP="0085594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797245">
              <w:rPr>
                <w:rFonts w:ascii="Times New Roman" w:hAnsi="Times New Roman"/>
                <w:bCs/>
                <w:sz w:val="18"/>
                <w:szCs w:val="18"/>
              </w:rPr>
              <w:t xml:space="preserve">6.5. Не допускаются для оказания услуги лица, отсутствующие в </w:t>
            </w:r>
            <w:r w:rsidR="00A66D91" w:rsidRPr="00797245">
              <w:rPr>
                <w:rFonts w:ascii="Times New Roman" w:hAnsi="Times New Roman"/>
                <w:bCs/>
                <w:sz w:val="18"/>
                <w:szCs w:val="18"/>
              </w:rPr>
              <w:t>заявке на доступ</w:t>
            </w:r>
            <w:r w:rsidRPr="00797245">
              <w:rPr>
                <w:rFonts w:ascii="Times New Roman" w:hAnsi="Times New Roman"/>
                <w:bCs/>
                <w:sz w:val="18"/>
                <w:szCs w:val="18"/>
              </w:rPr>
              <w:t xml:space="preserve">, </w:t>
            </w:r>
            <w:r w:rsidR="00A66D91" w:rsidRPr="00797245">
              <w:rPr>
                <w:rFonts w:ascii="Times New Roman" w:hAnsi="Times New Roman"/>
                <w:bCs/>
                <w:sz w:val="18"/>
                <w:szCs w:val="18"/>
              </w:rPr>
              <w:t xml:space="preserve">при отсутствии документа, </w:t>
            </w:r>
            <w:r w:rsidR="00A66D91" w:rsidRPr="00797245">
              <w:rPr>
                <w:rFonts w:ascii="Times New Roman" w:hAnsi="Times New Roman"/>
                <w:sz w:val="18"/>
                <w:szCs w:val="18"/>
              </w:rPr>
              <w:t xml:space="preserve">удостоверяющего личность, </w:t>
            </w:r>
            <w:r w:rsidRPr="00797245">
              <w:rPr>
                <w:rFonts w:ascii="Times New Roman" w:hAnsi="Times New Roman"/>
                <w:bCs/>
                <w:sz w:val="18"/>
                <w:szCs w:val="18"/>
              </w:rPr>
              <w:t>лица с подозрением на состояние алкогольного и наркотического опьянения, с явными признаками инфекционных заболеваний.</w:t>
            </w:r>
          </w:p>
          <w:p w14:paraId="53E5E452" w14:textId="77777777" w:rsidR="00F5379E" w:rsidRPr="00797245" w:rsidRDefault="00F5379E" w:rsidP="0085594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7245" w:rsidRPr="00797245" w14:paraId="4030ACBF" w14:textId="77777777" w:rsidTr="00855946">
        <w:tc>
          <w:tcPr>
            <w:tcW w:w="259" w:type="pct"/>
            <w:shd w:val="clear" w:color="auto" w:fill="E3F1F1"/>
          </w:tcPr>
          <w:p w14:paraId="549441D5" w14:textId="5AEA4232" w:rsidR="00F5379E" w:rsidRPr="00797245" w:rsidRDefault="00F5379E" w:rsidP="0085594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b/>
                <w:sz w:val="18"/>
                <w:szCs w:val="18"/>
              </w:rPr>
              <w:t>7.</w:t>
            </w:r>
          </w:p>
        </w:tc>
        <w:tc>
          <w:tcPr>
            <w:tcW w:w="1100" w:type="pct"/>
            <w:shd w:val="clear" w:color="auto" w:fill="E3F1F1"/>
          </w:tcPr>
          <w:p w14:paraId="52097B7F" w14:textId="50D67695" w:rsidR="00F5379E" w:rsidRPr="00797245" w:rsidRDefault="00F5379E" w:rsidP="0085594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97245">
              <w:rPr>
                <w:rFonts w:ascii="Times New Roman" w:hAnsi="Times New Roman"/>
                <w:b/>
                <w:sz w:val="18"/>
                <w:szCs w:val="18"/>
              </w:rPr>
              <w:t>Оборудование, инвентарь, расходные материалы, используемые при оказании услуги:</w:t>
            </w:r>
          </w:p>
          <w:p w14:paraId="56AE5E2C" w14:textId="77777777" w:rsidR="00F5379E" w:rsidRPr="00797245" w:rsidRDefault="00F5379E" w:rsidP="0085594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3641" w:type="pct"/>
          </w:tcPr>
          <w:p w14:paraId="0A0AC627" w14:textId="77777777" w:rsidR="005A74F5" w:rsidRPr="00797245" w:rsidRDefault="005A74F5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7.1. Оказание услуг осуществляется с использованием материально-технической базы исполнителя (инструмента, материалов и оборудования).</w:t>
            </w:r>
          </w:p>
          <w:p w14:paraId="5A608661" w14:textId="77777777" w:rsidR="005A74F5" w:rsidRPr="00797245" w:rsidRDefault="005A74F5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4102AA1" w14:textId="77777777" w:rsidR="005A74F5" w:rsidRPr="00797245" w:rsidRDefault="005A74F5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7.2. Все применяемые материалы, изделия, оборудование должны быть безопасны для жизни и здоровья людей и окружающей среды, иметь соответствующие сертификаты качества, технические паспорта и другие документы, удостоверяющие соответствие их качества действующим нормам и стандартам.</w:t>
            </w:r>
          </w:p>
          <w:p w14:paraId="3B4031D7" w14:textId="77777777" w:rsidR="005A74F5" w:rsidRPr="00797245" w:rsidRDefault="005A74F5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2679362" w14:textId="28C4C64B" w:rsidR="00D87DFA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7.3. Все оборудование запасные части и материалы, используемые для оказания услуг, должны соответствовать характеру оказываемых услуг, быть новыми (не были в употреблении, в ремонте, не были восстановлены, у которых не была осуществлена замена составных частей, не были восстановлены потребительские свойства). По требованию заказчика исполнитель представляет сведения об источниках поставок материалов, а также сертификаты (паспорта) качества на поставляемые материалы.</w:t>
            </w:r>
          </w:p>
          <w:p w14:paraId="09102CDB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88A3D6E" w14:textId="214CE7DF" w:rsidR="00C7382B" w:rsidRPr="00797245" w:rsidRDefault="00C7382B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7.</w:t>
            </w:r>
            <w:r w:rsidR="005A74F5" w:rsidRPr="00797245">
              <w:rPr>
                <w:rFonts w:ascii="Times New Roman" w:hAnsi="Times New Roman"/>
                <w:sz w:val="18"/>
                <w:szCs w:val="18"/>
              </w:rPr>
              <w:t>4</w:t>
            </w:r>
            <w:r w:rsidRPr="00797245">
              <w:rPr>
                <w:rFonts w:ascii="Times New Roman" w:hAnsi="Times New Roman"/>
                <w:sz w:val="18"/>
                <w:szCs w:val="18"/>
              </w:rPr>
              <w:t>. Приемка материалов от заказчика исполнителю, от исполнителя заказчику оформляется накладными документами, подтверждающими их передачу в соответствии с правилами бухгалтерского учета.</w:t>
            </w:r>
          </w:p>
          <w:p w14:paraId="7A5F96FF" w14:textId="3D9E9FAC" w:rsidR="00F5379E" w:rsidRPr="00797245" w:rsidRDefault="00F5379E" w:rsidP="0085594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</w:p>
        </w:tc>
      </w:tr>
      <w:tr w:rsidR="00797245" w:rsidRPr="00797245" w14:paraId="5F2EA694" w14:textId="77777777" w:rsidTr="00855946">
        <w:tc>
          <w:tcPr>
            <w:tcW w:w="259" w:type="pct"/>
            <w:shd w:val="clear" w:color="auto" w:fill="E3F1F1"/>
          </w:tcPr>
          <w:p w14:paraId="24E05E53" w14:textId="5C034891" w:rsidR="00F5379E" w:rsidRPr="00797245" w:rsidRDefault="00F5379E" w:rsidP="0085594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b/>
                <w:sz w:val="18"/>
                <w:szCs w:val="18"/>
              </w:rPr>
              <w:t>8.</w:t>
            </w:r>
          </w:p>
        </w:tc>
        <w:tc>
          <w:tcPr>
            <w:tcW w:w="1100" w:type="pct"/>
            <w:shd w:val="clear" w:color="auto" w:fill="E3F1F1"/>
          </w:tcPr>
          <w:p w14:paraId="64C57B5B" w14:textId="15A9AD2D" w:rsidR="00F5379E" w:rsidRPr="00797245" w:rsidRDefault="00F5379E" w:rsidP="0085594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97245">
              <w:rPr>
                <w:rFonts w:ascii="Times New Roman" w:eastAsiaTheme="minorHAnsi" w:hAnsi="Times New Roman"/>
                <w:b/>
                <w:bCs/>
                <w:sz w:val="18"/>
                <w:szCs w:val="18"/>
              </w:rPr>
              <w:t>Порядок оказания услуги</w:t>
            </w:r>
            <w:r w:rsidRPr="00797245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14:paraId="4E8F6427" w14:textId="4317CEE3" w:rsidR="00F5379E" w:rsidRPr="00797245" w:rsidRDefault="00F5379E" w:rsidP="0085594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641" w:type="pct"/>
          </w:tcPr>
          <w:p w14:paraId="00109E7D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 xml:space="preserve">8.1. Услуги оказываются в объеме и на условиях, установленных договором, настоящим техническим заданием, </w:t>
            </w:r>
            <w:r w:rsidRPr="00797245">
              <w:rPr>
                <w:rFonts w:ascii="Times New Roman" w:hAnsi="Times New Roman"/>
                <w:b/>
                <w:bCs/>
                <w:sz w:val="18"/>
                <w:szCs w:val="18"/>
              </w:rPr>
              <w:t>спецификацией</w:t>
            </w:r>
            <w:r w:rsidRPr="00797245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189CD33D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3609CFB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8.2. Услуги оказываются исполнителем в рабочее время заказчика в соответствии с правилами внутреннего распорядка заказчика согласно графику, согласованному с заказчиком, с периодичностью, установленной в спецификации.</w:t>
            </w:r>
          </w:p>
          <w:p w14:paraId="473B4A6D" w14:textId="77777777" w:rsidR="00A37B56" w:rsidRPr="00797245" w:rsidRDefault="00A37B56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4018373" w14:textId="77777777" w:rsidR="0003077F" w:rsidRPr="00797245" w:rsidRDefault="0003077F" w:rsidP="0003077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Аварийно-ремонтное обслуживание осуществляются исполнителем незамедлительно при выявлении аварии при самостоятельном выявлении аварии, дефектов или по заявке заказчика в аварийно-диспетчерскую службу исполнителя. Исполнитель обеспечивает работу аварийно-диспетчерской службы, а также выезд специалистов к заказчику для аварийно-ремонтного обслуживания в круглосуточном режиме без выходных дней.</w:t>
            </w:r>
          </w:p>
          <w:p w14:paraId="791CCA82" w14:textId="77777777" w:rsidR="0003077F" w:rsidRPr="00797245" w:rsidRDefault="0003077F" w:rsidP="0003077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091E79E" w14:textId="77777777" w:rsidR="0003077F" w:rsidRPr="00797245" w:rsidRDefault="0003077F" w:rsidP="0003077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Заявки на оказание услуг (выполнение работ) по аварийно-ремонтному обслуживанию подаются заказчиком в аварийно-диспетчерскую службу в устной форме или письменной форме на телефонный номер, сведения о котором предоставляются исполнителем заказчику в соответствии с условиями настоящего технического задания.</w:t>
            </w:r>
          </w:p>
          <w:p w14:paraId="16FF89A1" w14:textId="77777777" w:rsidR="00CD110F" w:rsidRPr="00797245" w:rsidRDefault="00CD110F" w:rsidP="0003077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5EE1525" w14:textId="77777777" w:rsidR="00CD110F" w:rsidRPr="00797245" w:rsidRDefault="00CD110F" w:rsidP="00CD110F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b/>
                <w:sz w:val="18"/>
                <w:szCs w:val="18"/>
              </w:rPr>
              <w:t xml:space="preserve">Количество выездов по требованию Заказчика не ограничено. </w:t>
            </w:r>
            <w:r w:rsidRPr="00797245">
              <w:rPr>
                <w:rFonts w:ascii="Times New Roman" w:hAnsi="Times New Roman"/>
                <w:sz w:val="18"/>
                <w:szCs w:val="18"/>
              </w:rPr>
              <w:t xml:space="preserve">После поступления заявки от заказчика, специалист должен прибыть на объект в течение 2-х часов в любое время суток. </w:t>
            </w:r>
          </w:p>
          <w:p w14:paraId="45E81885" w14:textId="77777777" w:rsidR="0003077F" w:rsidRPr="00797245" w:rsidRDefault="0003077F" w:rsidP="00855946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C733E2A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C24B7FC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8.3. В случае необходимости, отключение инженерных систем, сетей или отдельных их участков производятся только по предварительному согласованию с заказчиком и ресурсоснабжающей организацией.</w:t>
            </w:r>
          </w:p>
          <w:p w14:paraId="17B31983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CE67DB2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8.4. Исполнитель обеспечивает оказание услуг только в отведенной зоне, минимально необходимым количеством технических средств и механизмов, с целью сокращения шума, пыли, загрязнения воздуха. После окончания оказания услуг, исполнителем производится ликвидация рабочей зоны, уборка мусора, материалов, разборка ограждений, конструкций.</w:t>
            </w:r>
          </w:p>
          <w:p w14:paraId="4170FDF7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6CBC094" w14:textId="04B1E8F3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 xml:space="preserve">8.5. При </w:t>
            </w:r>
            <w:r w:rsidR="00827155" w:rsidRPr="00797245">
              <w:rPr>
                <w:rFonts w:ascii="Times New Roman" w:hAnsi="Times New Roman"/>
                <w:sz w:val="18"/>
                <w:szCs w:val="18"/>
              </w:rPr>
              <w:t>оказании услуг</w:t>
            </w:r>
            <w:r w:rsidRPr="00797245">
              <w:rPr>
                <w:rFonts w:ascii="Times New Roman" w:hAnsi="Times New Roman"/>
                <w:sz w:val="18"/>
                <w:szCs w:val="18"/>
              </w:rPr>
              <w:t xml:space="preserve"> исполнитель обязан предусмотреть мероприятия по защите существующих конструкций, сетей и оборудования от возможного повреждения. При повреждении существующих конструкций, сетей и оборудования в ходе выполнения работ, их восстановление осуществляется исполнителем за счет собственных средств.</w:t>
            </w:r>
          </w:p>
          <w:p w14:paraId="71A7AB0E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85A2841" w14:textId="4A177E2B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 xml:space="preserve">8.6. При </w:t>
            </w:r>
            <w:r w:rsidR="00827155" w:rsidRPr="00797245">
              <w:rPr>
                <w:rFonts w:ascii="Times New Roman" w:hAnsi="Times New Roman"/>
                <w:sz w:val="18"/>
                <w:szCs w:val="18"/>
              </w:rPr>
              <w:t>оказании услуг</w:t>
            </w:r>
            <w:r w:rsidRPr="00797245">
              <w:rPr>
                <w:rFonts w:ascii="Times New Roman" w:hAnsi="Times New Roman"/>
                <w:sz w:val="18"/>
                <w:szCs w:val="18"/>
              </w:rPr>
              <w:t xml:space="preserve"> исполнитель принимает меры к нераспространению мусора и пыли по территории объекта и выполняет необходимые мероприятия по соблюдению чистоты прилегающей территории.</w:t>
            </w:r>
          </w:p>
          <w:p w14:paraId="45C71C4E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295BC40" w14:textId="402F6316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 xml:space="preserve">8.7. Исполнитель при </w:t>
            </w:r>
            <w:r w:rsidR="00827155" w:rsidRPr="00797245">
              <w:rPr>
                <w:rFonts w:ascii="Times New Roman" w:hAnsi="Times New Roman"/>
                <w:sz w:val="18"/>
                <w:szCs w:val="18"/>
              </w:rPr>
              <w:t>оказании услуг</w:t>
            </w:r>
            <w:r w:rsidRPr="00797245">
              <w:rPr>
                <w:rFonts w:ascii="Times New Roman" w:hAnsi="Times New Roman"/>
                <w:sz w:val="18"/>
                <w:szCs w:val="18"/>
              </w:rPr>
              <w:t xml:space="preserve"> обязан за свой счет предусмотреть своевременный вывоз мусора с территории объекта. Погрузка и вывоз мусора производится собственными силами исполнителя.</w:t>
            </w:r>
          </w:p>
          <w:p w14:paraId="4563838B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5BA505B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8.8. К грубым нарушениям условий договора, порядка оказания услуг относятся:</w:t>
            </w:r>
          </w:p>
          <w:p w14:paraId="27A969E8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950C1A0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1) потребление (распитие) алкогольной продукции либо потребление наркотических средств или психотропных веществ, новых потенциально опасных психоактивных веществ или одурманивающих веществ, а равно появление в состоянии опьянения на объекте заказчика;</w:t>
            </w:r>
          </w:p>
          <w:p w14:paraId="1A20D086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7EC5D66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2) несоответствие внешнего вида сотрудников исполнителя требованиям настоящего технического задания;</w:t>
            </w:r>
          </w:p>
          <w:p w14:paraId="41C7FF27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09440A1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3) отсутствие или неправильное ведение необходимой служебной (технической) документации при оказании услуг.</w:t>
            </w:r>
          </w:p>
          <w:p w14:paraId="42802293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8BB432F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4) несоответствие сотрудников исполнителя требованиям, установленным настоящим техническим заданием;</w:t>
            </w:r>
          </w:p>
          <w:p w14:paraId="530D3D7C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DFCAEF7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5) неисполнение или ненадлежащее исполнение обязанностей сотрудником исполнителя, установленных настоящим техническим заданием, договором, на объекте заказчика, повлекших за собой причинение ущерба заказчику в результате пожара, утечки воды, умышленного или неосторожного уничтожения или повреждения имущества заказчика;</w:t>
            </w:r>
          </w:p>
          <w:p w14:paraId="21D1094E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B5ECB6D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6) несоблюдение сотрудниками исполнителя правил пожарной безопасности и электробезопасности на объекте заказчика;</w:t>
            </w:r>
          </w:p>
          <w:p w14:paraId="2EAF097D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C0BC1AD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7) несоблюдение конституционных прав и свобод человека и гражданина, прав и законных интересов физических и юридических лиц на объекте заказчика;</w:t>
            </w:r>
          </w:p>
          <w:p w14:paraId="3A11C557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6CC7CFC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8) несоблюдение правил деловой этики и служебного поведения.</w:t>
            </w:r>
          </w:p>
          <w:p w14:paraId="7DE3BC57" w14:textId="77777777" w:rsidR="00762430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9299A7F" w14:textId="24BD4BEB" w:rsidR="005A74F5" w:rsidRPr="00797245" w:rsidRDefault="00762430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8.9. Иные требования к оказанию услуг, не предусмотренные настоящим техническим заданием, права и обязанности заказчика, исполнителя установлены в договоре.</w:t>
            </w:r>
          </w:p>
          <w:p w14:paraId="2AFC05B5" w14:textId="77777777" w:rsidR="00762430" w:rsidRPr="00797245" w:rsidRDefault="00762430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C18BFAC" w14:textId="783C72DD" w:rsidR="005A74F5" w:rsidRPr="00797245" w:rsidRDefault="00762430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8</w:t>
            </w:r>
            <w:r w:rsidR="005A74F5" w:rsidRPr="00797245">
              <w:rPr>
                <w:rFonts w:ascii="Times New Roman" w:hAnsi="Times New Roman"/>
                <w:sz w:val="18"/>
                <w:szCs w:val="18"/>
              </w:rPr>
              <w:t>.</w:t>
            </w:r>
            <w:r w:rsidRPr="00797245">
              <w:rPr>
                <w:rFonts w:ascii="Times New Roman" w:hAnsi="Times New Roman"/>
                <w:sz w:val="18"/>
                <w:szCs w:val="18"/>
              </w:rPr>
              <w:t>10</w:t>
            </w:r>
            <w:r w:rsidR="005A74F5" w:rsidRPr="00797245">
              <w:rPr>
                <w:rFonts w:ascii="Times New Roman" w:hAnsi="Times New Roman"/>
                <w:sz w:val="18"/>
                <w:szCs w:val="18"/>
              </w:rPr>
              <w:t>. Иные требования к оказанию услуг, не предусмотренные настоящим техническим заданием, права и обязанности заказчика, исполнителя установлены в договоре.</w:t>
            </w:r>
          </w:p>
          <w:p w14:paraId="7C7DF289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6CE75CC" w14:textId="51AAA18E" w:rsidR="005A74F5" w:rsidRPr="00797245" w:rsidRDefault="00762430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8</w:t>
            </w:r>
            <w:r w:rsidR="005A74F5" w:rsidRPr="00797245">
              <w:rPr>
                <w:rFonts w:ascii="Times New Roman" w:hAnsi="Times New Roman"/>
                <w:sz w:val="18"/>
                <w:szCs w:val="18"/>
              </w:rPr>
              <w:t>.</w:t>
            </w:r>
            <w:r w:rsidRPr="00797245">
              <w:rPr>
                <w:rFonts w:ascii="Times New Roman" w:hAnsi="Times New Roman"/>
                <w:sz w:val="18"/>
                <w:szCs w:val="18"/>
              </w:rPr>
              <w:t>11</w:t>
            </w:r>
            <w:r w:rsidR="005A74F5" w:rsidRPr="00797245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="005A74F5" w:rsidRPr="00797245">
              <w:rPr>
                <w:rFonts w:ascii="Times New Roman" w:hAnsi="Times New Roman"/>
                <w:b/>
                <w:bCs/>
                <w:sz w:val="18"/>
                <w:szCs w:val="18"/>
              </w:rPr>
              <w:t>Приобретение материалов для оказания услуг</w:t>
            </w:r>
            <w:r w:rsidR="005A74F5" w:rsidRPr="00797245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3989C8AF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5E4B68A" w14:textId="29EFE2CC" w:rsidR="005A74F5" w:rsidRPr="00797245" w:rsidRDefault="00762430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8.11.</w:t>
            </w:r>
            <w:r w:rsidR="005A74F5" w:rsidRPr="00797245">
              <w:rPr>
                <w:rFonts w:ascii="Times New Roman" w:hAnsi="Times New Roman"/>
                <w:sz w:val="18"/>
                <w:szCs w:val="18"/>
              </w:rPr>
              <w:t xml:space="preserve">1. Услуги осуществляются с использованием инструмента, оборудования, химических средств и расходных материалов исполнителя. В соответствии со </w:t>
            </w:r>
            <w:r w:rsidR="005A74F5" w:rsidRPr="00797245">
              <w:rPr>
                <w:rFonts w:ascii="Times New Roman" w:hAnsi="Times New Roman"/>
                <w:b/>
                <w:bCs/>
                <w:sz w:val="18"/>
                <w:szCs w:val="18"/>
              </w:rPr>
              <w:t>спецификацией</w:t>
            </w:r>
            <w:r w:rsidR="005A74F5" w:rsidRPr="00797245">
              <w:rPr>
                <w:rFonts w:ascii="Times New Roman" w:hAnsi="Times New Roman"/>
                <w:sz w:val="18"/>
                <w:szCs w:val="18"/>
              </w:rPr>
              <w:t xml:space="preserve"> (приложение к настоящему техническому заданию).</w:t>
            </w:r>
          </w:p>
          <w:p w14:paraId="623BCB96" w14:textId="77777777" w:rsidR="005A74F5" w:rsidRPr="00797245" w:rsidRDefault="005A74F5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7055097" w14:textId="22659839" w:rsidR="00762430" w:rsidRPr="00797245" w:rsidRDefault="00762430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8.11</w:t>
            </w:r>
            <w:r w:rsidR="005A74F5" w:rsidRPr="00797245">
              <w:rPr>
                <w:rFonts w:ascii="Times New Roman" w:hAnsi="Times New Roman"/>
                <w:sz w:val="18"/>
                <w:szCs w:val="18"/>
              </w:rPr>
              <w:t>.2. Все оборудование и материалы, используемые для оказания услуг, должны соответствовать характеру оказываемых услуг, быть новыми (не были в употреблении, в ремонте, не были восстановлены, у которых не была осуществлена замена составных частей, не были восстановлены потребительские свойства). По требованию заказчика исполнитель представляет сведения об источниках поставок материалов, а также сертификаты (паспорта) качества на поставляемые материалы.</w:t>
            </w:r>
          </w:p>
          <w:p w14:paraId="0D4FD2B3" w14:textId="77777777" w:rsidR="002D7F67" w:rsidRPr="00797245" w:rsidRDefault="002D7F67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EDE54BD" w14:textId="77777777" w:rsidR="00F5379E" w:rsidRPr="00797245" w:rsidRDefault="00DA702C" w:rsidP="00855946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ru-RU" w:bidi="he-IL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  <w:lang w:eastAsia="ru-RU" w:bidi="he-IL"/>
              </w:rPr>
              <w:t>8.1</w:t>
            </w:r>
            <w:r w:rsidR="00762430" w:rsidRPr="00797245">
              <w:rPr>
                <w:rFonts w:ascii="Times New Roman" w:eastAsia="Calibri" w:hAnsi="Times New Roman"/>
                <w:sz w:val="18"/>
                <w:szCs w:val="18"/>
                <w:lang w:eastAsia="ru-RU" w:bidi="he-IL"/>
              </w:rPr>
              <w:t>2</w:t>
            </w:r>
            <w:r w:rsidRPr="00797245">
              <w:rPr>
                <w:rFonts w:ascii="Times New Roman" w:eastAsia="Calibri" w:hAnsi="Times New Roman"/>
                <w:sz w:val="18"/>
                <w:szCs w:val="18"/>
                <w:lang w:eastAsia="ru-RU" w:bidi="he-IL"/>
              </w:rPr>
              <w:t>. Иные требования к оказанию услуг, не предусмотренные настоящим техническим заданием, права и обязанности заказчика, исполнителя установлены в договоре.</w:t>
            </w:r>
          </w:p>
          <w:p w14:paraId="6E020960" w14:textId="1798D068" w:rsidR="00762430" w:rsidRPr="00797245" w:rsidRDefault="00762430" w:rsidP="00855946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7245" w:rsidRPr="00797245" w14:paraId="7E61DE74" w14:textId="77777777" w:rsidTr="00855946">
        <w:tc>
          <w:tcPr>
            <w:tcW w:w="259" w:type="pct"/>
            <w:shd w:val="clear" w:color="auto" w:fill="E3F1F1"/>
          </w:tcPr>
          <w:p w14:paraId="4FC654D0" w14:textId="77777777" w:rsidR="00D6453D" w:rsidRPr="00797245" w:rsidRDefault="00D6453D" w:rsidP="0085594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b/>
                <w:sz w:val="18"/>
                <w:szCs w:val="18"/>
              </w:rPr>
              <w:t>9.</w:t>
            </w:r>
          </w:p>
          <w:p w14:paraId="3E0CC0A9" w14:textId="77777777" w:rsidR="00D6453D" w:rsidRPr="00797245" w:rsidRDefault="00D6453D" w:rsidP="0085594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  <w:p w14:paraId="5B6C3CEE" w14:textId="12310EF7" w:rsidR="00D6453D" w:rsidRPr="00797245" w:rsidRDefault="00D6453D" w:rsidP="0085594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1100" w:type="pct"/>
            <w:shd w:val="clear" w:color="auto" w:fill="E3F1F1"/>
          </w:tcPr>
          <w:p w14:paraId="626A6CFF" w14:textId="7AD98A3C" w:rsidR="00D6453D" w:rsidRPr="00797245" w:rsidRDefault="00F44E81" w:rsidP="00855946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</w:rPr>
            </w:pPr>
            <w:r w:rsidRPr="00797245">
              <w:rPr>
                <w:rFonts w:ascii="Times New Roman" w:eastAsiaTheme="minorHAnsi" w:hAnsi="Times New Roman"/>
                <w:b/>
                <w:bCs/>
                <w:sz w:val="18"/>
                <w:szCs w:val="18"/>
              </w:rPr>
              <w:t>Гарантии качества услуг:</w:t>
            </w:r>
          </w:p>
        </w:tc>
        <w:tc>
          <w:tcPr>
            <w:tcW w:w="3641" w:type="pct"/>
          </w:tcPr>
          <w:p w14:paraId="009E207F" w14:textId="136612B4" w:rsidR="00F44E81" w:rsidRPr="00797245" w:rsidRDefault="00F44E81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9.1. Исполнитель берет на себя гарантийные обязательства по качеству оказываемых услуг в течение всего срока действия договора</w:t>
            </w:r>
            <w:r w:rsidR="00762430" w:rsidRPr="00797245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4D5166B4" w14:textId="77777777" w:rsidR="00F44E81" w:rsidRPr="00797245" w:rsidRDefault="00F44E81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6DDD491" w14:textId="35328BE0" w:rsidR="00F44E81" w:rsidRPr="00797245" w:rsidRDefault="00F44E81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9.2. Гарантийный срок на установленные элементы (части, детали) определяется в соответствии с регулирующими нормативными документами и технической документацией на соответствующие элементы (части, детали) и должен составлять не менее 6 (шести) месяцев с даты подписания акта сдачи-приемки оказанных услуг.</w:t>
            </w:r>
          </w:p>
          <w:p w14:paraId="2664B136" w14:textId="77777777" w:rsidR="00F44E81" w:rsidRPr="00797245" w:rsidRDefault="00F44E81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379C8E5" w14:textId="77777777" w:rsidR="00D6453D" w:rsidRPr="00797245" w:rsidRDefault="00F44E81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9.3. При обнаружении в период гарантийного срока недостатков и/или дефектов стороны проводят осмотр обнаруженных недостатков и/или дефектов с обязательным составлением акта выявленных недостатков. Исполнитель в случае, если не докажет отсутствие своей вины, обязан устранить обнаруженные недостатки и/или дефекты за свой счет и в сроки, установленные заказчиком в акте выявленных недостатков. Гарантийный срок в этом случае продлевается соответственно периоду устранения недостатков и/или дефектов.</w:t>
            </w:r>
          </w:p>
          <w:p w14:paraId="27E45A1D" w14:textId="13A714F2" w:rsidR="00F44E81" w:rsidRPr="00797245" w:rsidRDefault="00F44E81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7245" w:rsidRPr="00797245" w14:paraId="25CF42D3" w14:textId="77777777" w:rsidTr="00855946">
        <w:tc>
          <w:tcPr>
            <w:tcW w:w="259" w:type="pct"/>
            <w:shd w:val="clear" w:color="auto" w:fill="E3F1F1"/>
          </w:tcPr>
          <w:p w14:paraId="23BB0A3F" w14:textId="77777777" w:rsidR="00F44E81" w:rsidRPr="00797245" w:rsidRDefault="00F44E81" w:rsidP="0085594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10. </w:t>
            </w:r>
          </w:p>
          <w:p w14:paraId="57C5D7EB" w14:textId="77777777" w:rsidR="00F44E81" w:rsidRPr="00797245" w:rsidRDefault="00F44E81" w:rsidP="0085594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  <w:p w14:paraId="026DBF16" w14:textId="1DB9949E" w:rsidR="00F44E81" w:rsidRPr="00797245" w:rsidRDefault="00F44E81" w:rsidP="0085594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1100" w:type="pct"/>
            <w:shd w:val="clear" w:color="auto" w:fill="E3F1F1"/>
          </w:tcPr>
          <w:p w14:paraId="47485701" w14:textId="4F0D3F19" w:rsidR="00F44E81" w:rsidRPr="00797245" w:rsidRDefault="00F44E81" w:rsidP="00855946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</w:rPr>
            </w:pPr>
            <w:r w:rsidRPr="00797245">
              <w:rPr>
                <w:rFonts w:ascii="Times New Roman" w:eastAsiaTheme="minorHAnsi" w:hAnsi="Times New Roman"/>
                <w:b/>
                <w:bCs/>
                <w:sz w:val="18"/>
                <w:szCs w:val="18"/>
              </w:rPr>
              <w:t>Требования к документации:</w:t>
            </w:r>
          </w:p>
        </w:tc>
        <w:tc>
          <w:tcPr>
            <w:tcW w:w="3641" w:type="pct"/>
          </w:tcPr>
          <w:p w14:paraId="5E97C147" w14:textId="7D1AF2E4" w:rsidR="00F44E81" w:rsidRPr="00797245" w:rsidRDefault="00762430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 xml:space="preserve">10.1. </w:t>
            </w:r>
            <w:r w:rsidR="00F44E81" w:rsidRPr="00797245">
              <w:rPr>
                <w:rFonts w:ascii="Times New Roman" w:hAnsi="Times New Roman"/>
                <w:sz w:val="18"/>
                <w:szCs w:val="18"/>
              </w:rPr>
              <w:t>В ходе оказания услуг исполнитель ведет и предоставляет заказчику следующую документацию:</w:t>
            </w:r>
          </w:p>
          <w:p w14:paraId="7EDE9B61" w14:textId="77777777" w:rsidR="00F44E81" w:rsidRPr="00797245" w:rsidRDefault="00F44E81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3D3286B" w14:textId="77777777" w:rsidR="00DA702C" w:rsidRPr="00797245" w:rsidRDefault="00DA702C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1) акты обследования;</w:t>
            </w:r>
          </w:p>
          <w:p w14:paraId="3E6A4514" w14:textId="77777777" w:rsidR="00DA702C" w:rsidRPr="00797245" w:rsidRDefault="00DA702C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DE8EDC8" w14:textId="5140991E" w:rsidR="00DA702C" w:rsidRPr="00797245" w:rsidRDefault="00762430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2</w:t>
            </w:r>
            <w:r w:rsidR="00DA702C" w:rsidRPr="00797245">
              <w:rPr>
                <w:rFonts w:ascii="Times New Roman" w:hAnsi="Times New Roman"/>
                <w:sz w:val="18"/>
                <w:szCs w:val="18"/>
              </w:rPr>
              <w:t>) ведомости работ, журналы регистрации выполненных работ</w:t>
            </w:r>
            <w:r w:rsidRPr="00797245">
              <w:rPr>
                <w:rFonts w:ascii="Times New Roman" w:hAnsi="Times New Roman"/>
                <w:sz w:val="18"/>
                <w:szCs w:val="18"/>
              </w:rPr>
              <w:t>;</w:t>
            </w:r>
          </w:p>
          <w:p w14:paraId="4981362D" w14:textId="77777777" w:rsidR="00DA702C" w:rsidRPr="00797245" w:rsidRDefault="00DA702C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D084206" w14:textId="2681055A" w:rsidR="00DA702C" w:rsidRPr="00797245" w:rsidRDefault="00762430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3</w:t>
            </w:r>
            <w:r w:rsidR="00DA702C" w:rsidRPr="00797245">
              <w:rPr>
                <w:rFonts w:ascii="Times New Roman" w:hAnsi="Times New Roman"/>
                <w:sz w:val="18"/>
                <w:szCs w:val="18"/>
              </w:rPr>
              <w:t>) техническую документацию (паспорта, сертификаты соответствия) на материалы, изделия и оборудование.</w:t>
            </w:r>
          </w:p>
          <w:p w14:paraId="0A412E59" w14:textId="77777777" w:rsidR="00762430" w:rsidRPr="00797245" w:rsidRDefault="00762430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14:paraId="518CDDAD" w14:textId="256DC7CC" w:rsidR="00762430" w:rsidRPr="00797245" w:rsidRDefault="00762430" w:rsidP="008559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9724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10.2. В ходе и по результатам оказания услуг исполнитель ведет и предоставляет заказчику документацию, предусмотренную нормативными актами, техническими регламентами, стандартами, указанными </w:t>
            </w:r>
            <w:r w:rsidRPr="00797245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в разделе 1</w:t>
            </w:r>
            <w:r w:rsidRPr="0079724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настоящего технического задания.</w:t>
            </w:r>
          </w:p>
          <w:p w14:paraId="3D3E9B0E" w14:textId="4D9E0382" w:rsidR="00F44E81" w:rsidRPr="00797245" w:rsidRDefault="00F44E81" w:rsidP="00855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379E" w:rsidRPr="00797245" w14:paraId="66AAB5F7" w14:textId="77777777" w:rsidTr="00855946">
        <w:tc>
          <w:tcPr>
            <w:tcW w:w="259" w:type="pct"/>
            <w:shd w:val="clear" w:color="auto" w:fill="E3F1F1"/>
          </w:tcPr>
          <w:p w14:paraId="1FD1CCF3" w14:textId="4E2B4B62" w:rsidR="00F5379E" w:rsidRPr="00797245" w:rsidRDefault="00F44E81" w:rsidP="0085594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b/>
                <w:sz w:val="18"/>
                <w:szCs w:val="18"/>
              </w:rPr>
              <w:t>11</w:t>
            </w:r>
            <w:r w:rsidR="00F5379E" w:rsidRPr="00797245">
              <w:rPr>
                <w:rFonts w:ascii="Times New Roman" w:eastAsia="Calibri" w:hAnsi="Times New Roman"/>
                <w:b/>
                <w:sz w:val="18"/>
                <w:szCs w:val="18"/>
              </w:rPr>
              <w:t>.</w:t>
            </w:r>
          </w:p>
          <w:p w14:paraId="39DB862B" w14:textId="4C1779DC" w:rsidR="00F5379E" w:rsidRPr="00797245" w:rsidRDefault="00F5379E" w:rsidP="0085594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1100" w:type="pct"/>
            <w:shd w:val="clear" w:color="auto" w:fill="E3F1F1"/>
          </w:tcPr>
          <w:p w14:paraId="35B6E6A7" w14:textId="2AB64D40" w:rsidR="00F5379E" w:rsidRPr="00797245" w:rsidRDefault="00F5379E" w:rsidP="0085594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797245">
              <w:rPr>
                <w:rFonts w:ascii="Times New Roman" w:hAnsi="Times New Roman"/>
                <w:b/>
                <w:sz w:val="18"/>
                <w:szCs w:val="18"/>
              </w:rPr>
              <w:t>Приложение:</w:t>
            </w:r>
          </w:p>
        </w:tc>
        <w:tc>
          <w:tcPr>
            <w:tcW w:w="3641" w:type="pct"/>
          </w:tcPr>
          <w:p w14:paraId="44BB7600" w14:textId="0321A23B" w:rsidR="00F5379E" w:rsidRPr="00797245" w:rsidRDefault="00F5379E" w:rsidP="0085594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  <w:r w:rsidRPr="00797245">
              <w:rPr>
                <w:rFonts w:ascii="Times New Roman" w:hAnsi="Times New Roman"/>
                <w:bCs/>
                <w:sz w:val="18"/>
                <w:szCs w:val="18"/>
              </w:rPr>
              <w:t>Спецификация услуги.</w:t>
            </w:r>
          </w:p>
        </w:tc>
      </w:tr>
    </w:tbl>
    <w:p w14:paraId="0BC099F5" w14:textId="77777777" w:rsidR="001E0C8F" w:rsidRPr="00797245" w:rsidRDefault="001E0C8F" w:rsidP="00855946">
      <w:pPr>
        <w:spacing w:after="0" w:line="240" w:lineRule="auto"/>
        <w:jc w:val="center"/>
        <w:rPr>
          <w:rStyle w:val="16"/>
          <w:rFonts w:eastAsia="Arial Unicode MS"/>
          <w:sz w:val="18"/>
          <w:szCs w:val="18"/>
        </w:rPr>
      </w:pPr>
    </w:p>
    <w:p w14:paraId="26B04467" w14:textId="4B51A3CD" w:rsidR="006F2386" w:rsidRPr="00797245" w:rsidRDefault="006F2386" w:rsidP="00855946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797245">
        <w:rPr>
          <w:rFonts w:ascii="Times New Roman" w:hAnsi="Times New Roman"/>
          <w:b/>
          <w:sz w:val="18"/>
          <w:szCs w:val="18"/>
        </w:rPr>
        <w:t>СПЕЦИФИКАЦИЯ</w:t>
      </w:r>
    </w:p>
    <w:p w14:paraId="16AD1756" w14:textId="77777777" w:rsidR="00735666" w:rsidRPr="00797245" w:rsidRDefault="00735666" w:rsidP="00735666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"/>
        <w:gridCol w:w="6528"/>
        <w:gridCol w:w="1489"/>
        <w:gridCol w:w="1997"/>
      </w:tblGrid>
      <w:tr w:rsidR="00797245" w:rsidRPr="00797245" w14:paraId="7F2EFB6F" w14:textId="77777777" w:rsidTr="00447A4C">
        <w:trPr>
          <w:trHeight w:val="669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09650820" w14:textId="77777777" w:rsidR="00447A4C" w:rsidRPr="00797245" w:rsidRDefault="00447A4C" w:rsidP="007755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97245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№ п\п</w:t>
            </w:r>
          </w:p>
        </w:tc>
        <w:tc>
          <w:tcPr>
            <w:tcW w:w="307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03F56ADA" w14:textId="77777777" w:rsidR="00447A4C" w:rsidRPr="00797245" w:rsidRDefault="00447A4C" w:rsidP="007755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97245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Объект (адрес)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7910DBA6" w14:textId="77777777" w:rsidR="00447A4C" w:rsidRPr="00797245" w:rsidRDefault="00447A4C" w:rsidP="007755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97245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Ед. измерения</w:t>
            </w:r>
          </w:p>
        </w:tc>
        <w:tc>
          <w:tcPr>
            <w:tcW w:w="94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16C760D3" w14:textId="77777777" w:rsidR="00447A4C" w:rsidRPr="00797245" w:rsidRDefault="00447A4C" w:rsidP="007755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97245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Количество мес. оказания услуги</w:t>
            </w:r>
          </w:p>
        </w:tc>
      </w:tr>
      <w:tr w:rsidR="00447A4C" w:rsidRPr="00797245" w14:paraId="6DEFF416" w14:textId="77777777" w:rsidTr="00447A4C">
        <w:trPr>
          <w:trHeight w:val="353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0D174" w14:textId="77777777" w:rsidR="00447A4C" w:rsidRPr="00797245" w:rsidRDefault="00447A4C" w:rsidP="007755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97245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019FF" w14:textId="77777777" w:rsidR="00447A4C" w:rsidRPr="00797245" w:rsidRDefault="00447A4C" w:rsidP="0077559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797245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Тюменская область, город Тюмень, ул. Аромашевская, д. 33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210B9" w14:textId="77777777" w:rsidR="00447A4C" w:rsidRPr="00797245" w:rsidRDefault="00447A4C" w:rsidP="007755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9724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Месяц </w:t>
            </w:r>
          </w:p>
        </w:tc>
        <w:tc>
          <w:tcPr>
            <w:tcW w:w="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84ED1" w14:textId="77777777" w:rsidR="00447A4C" w:rsidRPr="00797245" w:rsidRDefault="00447A4C" w:rsidP="007755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97245">
              <w:rPr>
                <w:rFonts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</w:tbl>
    <w:p w14:paraId="2973D9DE" w14:textId="77777777" w:rsidR="00735666" w:rsidRPr="00797245" w:rsidRDefault="00735666" w:rsidP="00735666">
      <w:pPr>
        <w:spacing w:after="0" w:line="240" w:lineRule="auto"/>
        <w:ind w:left="-284"/>
        <w:contextualSpacing/>
        <w:rPr>
          <w:rFonts w:ascii="Times New Roman" w:hAnsi="Times New Roman"/>
          <w:b/>
          <w:sz w:val="18"/>
          <w:szCs w:val="18"/>
        </w:rPr>
      </w:pPr>
    </w:p>
    <w:p w14:paraId="5C79E673" w14:textId="77777777" w:rsidR="00735666" w:rsidRPr="00797245" w:rsidRDefault="00735666" w:rsidP="00735666">
      <w:pPr>
        <w:spacing w:after="0" w:line="240" w:lineRule="auto"/>
        <w:ind w:left="-284"/>
        <w:contextualSpacing/>
        <w:rPr>
          <w:rFonts w:ascii="Times New Roman" w:hAnsi="Times New Roman"/>
          <w:b/>
          <w:sz w:val="18"/>
          <w:szCs w:val="18"/>
        </w:rPr>
      </w:pPr>
    </w:p>
    <w:tbl>
      <w:tblPr>
        <w:tblW w:w="514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6"/>
        <w:gridCol w:w="6432"/>
        <w:gridCol w:w="1256"/>
      </w:tblGrid>
      <w:tr w:rsidR="00797245" w:rsidRPr="00797245" w14:paraId="0F86B203" w14:textId="77777777" w:rsidTr="0077559E">
        <w:trPr>
          <w:trHeight w:val="669"/>
        </w:trPr>
        <w:tc>
          <w:tcPr>
            <w:tcW w:w="148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4B8AAA96" w14:textId="77777777" w:rsidR="00735666" w:rsidRPr="00797245" w:rsidRDefault="00735666" w:rsidP="007755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97245">
              <w:rPr>
                <w:rFonts w:ascii="Times New Roman" w:hAnsi="Times New Roman"/>
                <w:b/>
                <w:sz w:val="18"/>
                <w:szCs w:val="18"/>
                <w:lang w:eastAsia="zh-CN"/>
              </w:rPr>
              <w:t>Тюменская область, г. Тюмень, ул. Аромашевская, д. 33</w:t>
            </w:r>
          </w:p>
        </w:tc>
        <w:tc>
          <w:tcPr>
            <w:tcW w:w="294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21BF0A0C" w14:textId="77777777" w:rsidR="00735666" w:rsidRPr="00797245" w:rsidRDefault="00735666" w:rsidP="007755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97245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Перечень обслуживаемого оборудования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38F121C3" w14:textId="77777777" w:rsidR="00735666" w:rsidRPr="00797245" w:rsidRDefault="00735666" w:rsidP="007755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97245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Количество</w:t>
            </w:r>
          </w:p>
          <w:p w14:paraId="15A9008C" w14:textId="77777777" w:rsidR="00735666" w:rsidRPr="00797245" w:rsidRDefault="00735666" w:rsidP="007755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97245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(шт.)</w:t>
            </w:r>
          </w:p>
        </w:tc>
      </w:tr>
      <w:tr w:rsidR="00797245" w:rsidRPr="00797245" w14:paraId="55195109" w14:textId="77777777" w:rsidTr="0077559E">
        <w:trPr>
          <w:trHeight w:val="353"/>
        </w:trPr>
        <w:tc>
          <w:tcPr>
            <w:tcW w:w="148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67C494" w14:textId="77777777" w:rsidR="00735666" w:rsidRPr="00797245" w:rsidRDefault="00735666" w:rsidP="007755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Система фильтрации общей подачи воды</w:t>
            </w:r>
          </w:p>
        </w:tc>
        <w:tc>
          <w:tcPr>
            <w:tcW w:w="2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D310A" w14:textId="77777777" w:rsidR="00735666" w:rsidRPr="00797245" w:rsidRDefault="00735666" w:rsidP="0077559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797245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Станция очистки воды БИОГАРД ВОС 2.5-30.НБ-10456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F2D37" w14:textId="77777777" w:rsidR="00735666" w:rsidRPr="00797245" w:rsidRDefault="00735666" w:rsidP="007755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97245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  <w:p w14:paraId="47F675FD" w14:textId="77777777" w:rsidR="00735666" w:rsidRPr="00797245" w:rsidRDefault="00735666" w:rsidP="007755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797245" w:rsidRPr="00797245" w14:paraId="7BA8A7F6" w14:textId="77777777" w:rsidTr="0077559E">
        <w:trPr>
          <w:trHeight w:val="353"/>
        </w:trPr>
        <w:tc>
          <w:tcPr>
            <w:tcW w:w="14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46B636" w14:textId="77777777" w:rsidR="00735666" w:rsidRPr="00797245" w:rsidRDefault="00735666" w:rsidP="007755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91DB0" w14:textId="77777777" w:rsidR="00735666" w:rsidRPr="00797245" w:rsidRDefault="00735666" w:rsidP="0077559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797245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Фильтр грубой очистки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4F49C" w14:textId="77777777" w:rsidR="00735666" w:rsidRPr="00797245" w:rsidRDefault="00735666" w:rsidP="007755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 w:rsidRPr="00797245">
              <w:rPr>
                <w:rFonts w:ascii="Times New Roman" w:hAnsi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797245" w:rsidRPr="00797245" w14:paraId="63C10BCC" w14:textId="77777777" w:rsidTr="0077559E">
        <w:trPr>
          <w:trHeight w:val="353"/>
        </w:trPr>
        <w:tc>
          <w:tcPr>
            <w:tcW w:w="14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0776A" w14:textId="77777777" w:rsidR="00735666" w:rsidRPr="00797245" w:rsidRDefault="00735666" w:rsidP="007755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D87B" w14:textId="77777777" w:rsidR="00735666" w:rsidRPr="00797245" w:rsidRDefault="00735666" w:rsidP="0077559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797245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Система УФ-обеззараживания воды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A9849" w14:textId="77777777" w:rsidR="00735666" w:rsidRPr="00797245" w:rsidRDefault="00735666" w:rsidP="007755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97245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</w:tr>
      <w:tr w:rsidR="00797245" w:rsidRPr="00797245" w14:paraId="15872040" w14:textId="77777777" w:rsidTr="0077559E">
        <w:trPr>
          <w:trHeight w:val="353"/>
        </w:trPr>
        <w:tc>
          <w:tcPr>
            <w:tcW w:w="148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EE84CC" w14:textId="77777777" w:rsidR="00735666" w:rsidRPr="00797245" w:rsidRDefault="00735666" w:rsidP="007755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97245">
              <w:rPr>
                <w:rFonts w:ascii="Times New Roman" w:hAnsi="Times New Roman"/>
                <w:sz w:val="18"/>
                <w:szCs w:val="18"/>
              </w:rPr>
              <w:t>Питьевые фонтанчики</w:t>
            </w:r>
          </w:p>
        </w:tc>
        <w:tc>
          <w:tcPr>
            <w:tcW w:w="2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97154" w14:textId="77777777" w:rsidR="00735666" w:rsidRPr="00797245" w:rsidRDefault="00735666" w:rsidP="0077559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797245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Тумбочка с раковиной и краном дозатором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DA105" w14:textId="77777777" w:rsidR="00735666" w:rsidRPr="00797245" w:rsidRDefault="00735666" w:rsidP="007755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97245">
              <w:rPr>
                <w:rFonts w:ascii="Times New Roman" w:hAnsi="Times New Roman"/>
                <w:sz w:val="18"/>
                <w:szCs w:val="18"/>
                <w:lang w:eastAsia="ru-RU"/>
              </w:rPr>
              <w:t>15</w:t>
            </w:r>
          </w:p>
        </w:tc>
      </w:tr>
      <w:tr w:rsidR="00797245" w:rsidRPr="00797245" w14:paraId="4A792508" w14:textId="77777777" w:rsidTr="0077559E">
        <w:trPr>
          <w:trHeight w:val="353"/>
        </w:trPr>
        <w:tc>
          <w:tcPr>
            <w:tcW w:w="14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CEC39" w14:textId="77777777" w:rsidR="00735666" w:rsidRPr="00797245" w:rsidRDefault="00735666" w:rsidP="007755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F30A8" w14:textId="77777777" w:rsidR="00735666" w:rsidRPr="00797245" w:rsidRDefault="00735666" w:rsidP="0077559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797245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Система фильтрации воды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A70E0" w14:textId="77777777" w:rsidR="00735666" w:rsidRPr="00797245" w:rsidRDefault="00735666" w:rsidP="007755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97245">
              <w:rPr>
                <w:rFonts w:ascii="Times New Roman" w:hAnsi="Times New Roman"/>
                <w:sz w:val="18"/>
                <w:szCs w:val="18"/>
                <w:lang w:eastAsia="ru-RU"/>
              </w:rPr>
              <w:t>15</w:t>
            </w:r>
          </w:p>
        </w:tc>
      </w:tr>
    </w:tbl>
    <w:p w14:paraId="248E6DDD" w14:textId="77777777" w:rsidR="00735666" w:rsidRPr="00797245" w:rsidRDefault="00735666" w:rsidP="00735666">
      <w:pPr>
        <w:pBdr>
          <w:top w:val="none" w:sz="0" w:space="31" w:color="000000"/>
        </w:pBd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797245">
        <w:rPr>
          <w:rFonts w:ascii="Times New Roman" w:hAnsi="Times New Roman"/>
          <w:b/>
          <w:sz w:val="18"/>
          <w:szCs w:val="18"/>
        </w:rPr>
        <w:t>ПРОГРАММА СЕРВИСНОГО ОБСЛУЖИВАНИЯ</w:t>
      </w:r>
    </w:p>
    <w:p w14:paraId="0719757B" w14:textId="77777777" w:rsidR="00735666" w:rsidRPr="00797245" w:rsidRDefault="00735666" w:rsidP="00735666">
      <w:pPr>
        <w:pBdr>
          <w:top w:val="none" w:sz="0" w:space="31" w:color="000000"/>
        </w:pBd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76BC9A04" w14:textId="77777777" w:rsidR="00735666" w:rsidRPr="00797245" w:rsidRDefault="00735666" w:rsidP="00735666">
      <w:pPr>
        <w:pBdr>
          <w:top w:val="none" w:sz="0" w:space="31" w:color="000000"/>
        </w:pBdr>
        <w:spacing w:after="0" w:line="240" w:lineRule="auto"/>
        <w:jc w:val="both"/>
        <w:rPr>
          <w:rFonts w:ascii="Times New Roman" w:hAnsi="Times New Roman"/>
          <w:b/>
          <w:bCs/>
          <w:sz w:val="18"/>
          <w:szCs w:val="18"/>
        </w:rPr>
      </w:pPr>
      <w:r w:rsidRPr="00797245">
        <w:rPr>
          <w:rFonts w:ascii="Times New Roman" w:hAnsi="Times New Roman"/>
          <w:b/>
          <w:bCs/>
          <w:sz w:val="18"/>
          <w:szCs w:val="18"/>
        </w:rPr>
        <w:t>Исполнитель принимает на себя обязательства по предоставлению следующих услуг по сервисному обслуживанию системы очистки воды:</w:t>
      </w:r>
    </w:p>
    <w:p w14:paraId="3C6D7D58" w14:textId="77777777" w:rsidR="00735666" w:rsidRPr="00797245" w:rsidRDefault="00735666" w:rsidP="00735666">
      <w:pPr>
        <w:pBdr>
          <w:top w:val="none" w:sz="0" w:space="31" w:color="000000"/>
        </w:pBdr>
        <w:spacing w:after="0" w:line="240" w:lineRule="auto"/>
        <w:jc w:val="both"/>
        <w:rPr>
          <w:rFonts w:ascii="Times New Roman" w:hAnsi="Times New Roman"/>
          <w:bCs/>
          <w:i/>
          <w:sz w:val="18"/>
          <w:szCs w:val="18"/>
        </w:rPr>
      </w:pPr>
      <w:r w:rsidRPr="00797245">
        <w:rPr>
          <w:rFonts w:ascii="Times New Roman" w:hAnsi="Times New Roman"/>
          <w:bCs/>
          <w:i/>
          <w:sz w:val="18"/>
          <w:szCs w:val="18"/>
        </w:rPr>
        <w:t>Для систем очистки общей подачи воды:</w:t>
      </w:r>
    </w:p>
    <w:p w14:paraId="4F6E7667" w14:textId="77777777" w:rsidR="00735666" w:rsidRPr="00797245" w:rsidRDefault="00735666" w:rsidP="00735666">
      <w:pPr>
        <w:pStyle w:val="a8"/>
        <w:numPr>
          <w:ilvl w:val="0"/>
          <w:numId w:val="48"/>
        </w:numPr>
        <w:spacing w:after="0" w:line="240" w:lineRule="auto"/>
        <w:ind w:left="176" w:hanging="142"/>
        <w:rPr>
          <w:rFonts w:ascii="Times New Roman" w:hAnsi="Times New Roman"/>
          <w:sz w:val="18"/>
          <w:szCs w:val="18"/>
        </w:rPr>
      </w:pPr>
      <w:r w:rsidRPr="00797245">
        <w:rPr>
          <w:rFonts w:ascii="Times New Roman" w:hAnsi="Times New Roman"/>
          <w:sz w:val="18"/>
          <w:szCs w:val="18"/>
        </w:rPr>
        <w:t>Прочистка автоматики системы, разбор автоматического клапана, смазка элементов. Проверка режимов работы на исключение подсоса воздуха, что приводит к плохой работе загрузки;</w:t>
      </w:r>
    </w:p>
    <w:p w14:paraId="5BC13AA9" w14:textId="77777777" w:rsidR="00735666" w:rsidRPr="00797245" w:rsidRDefault="00735666" w:rsidP="00735666">
      <w:pPr>
        <w:pStyle w:val="a8"/>
        <w:numPr>
          <w:ilvl w:val="0"/>
          <w:numId w:val="48"/>
        </w:numPr>
        <w:spacing w:after="0" w:line="240" w:lineRule="auto"/>
        <w:ind w:left="176" w:hanging="142"/>
        <w:rPr>
          <w:rFonts w:ascii="Times New Roman" w:hAnsi="Times New Roman"/>
          <w:sz w:val="18"/>
          <w:szCs w:val="18"/>
        </w:rPr>
      </w:pPr>
      <w:r w:rsidRPr="00797245">
        <w:rPr>
          <w:rFonts w:ascii="Times New Roman" w:hAnsi="Times New Roman"/>
          <w:sz w:val="18"/>
          <w:szCs w:val="18"/>
        </w:rPr>
        <w:t>Прочистка счетчика воды, проверка работы при запуске системы;</w:t>
      </w:r>
    </w:p>
    <w:p w14:paraId="1EF45F28" w14:textId="77777777" w:rsidR="00735666" w:rsidRPr="00797245" w:rsidRDefault="00735666" w:rsidP="00735666">
      <w:pPr>
        <w:pStyle w:val="a8"/>
        <w:numPr>
          <w:ilvl w:val="0"/>
          <w:numId w:val="48"/>
        </w:numPr>
        <w:spacing w:after="0" w:line="240" w:lineRule="auto"/>
        <w:ind w:left="176" w:hanging="142"/>
        <w:rPr>
          <w:rFonts w:ascii="Times New Roman" w:hAnsi="Times New Roman"/>
          <w:sz w:val="18"/>
          <w:szCs w:val="18"/>
        </w:rPr>
      </w:pPr>
      <w:r w:rsidRPr="00797245">
        <w:rPr>
          <w:rFonts w:ascii="Times New Roman" w:hAnsi="Times New Roman"/>
          <w:sz w:val="18"/>
          <w:szCs w:val="18"/>
        </w:rPr>
        <w:t>Проверка на наличие микрочастиц в автоматике;</w:t>
      </w:r>
    </w:p>
    <w:p w14:paraId="1FF33B61" w14:textId="77777777" w:rsidR="00735666" w:rsidRPr="00797245" w:rsidRDefault="00735666" w:rsidP="00735666">
      <w:pPr>
        <w:pStyle w:val="a8"/>
        <w:numPr>
          <w:ilvl w:val="0"/>
          <w:numId w:val="48"/>
        </w:numPr>
        <w:spacing w:after="0" w:line="240" w:lineRule="auto"/>
        <w:ind w:left="176" w:hanging="142"/>
        <w:rPr>
          <w:rFonts w:ascii="Times New Roman" w:hAnsi="Times New Roman"/>
          <w:sz w:val="18"/>
          <w:szCs w:val="18"/>
        </w:rPr>
      </w:pPr>
      <w:r w:rsidRPr="00797245">
        <w:rPr>
          <w:rFonts w:ascii="Times New Roman" w:hAnsi="Times New Roman"/>
          <w:sz w:val="18"/>
          <w:szCs w:val="18"/>
        </w:rPr>
        <w:t>Проверка давления в системе;</w:t>
      </w:r>
    </w:p>
    <w:p w14:paraId="5139B468" w14:textId="77777777" w:rsidR="00735666" w:rsidRPr="00797245" w:rsidRDefault="00735666" w:rsidP="00735666">
      <w:pPr>
        <w:pStyle w:val="a8"/>
        <w:numPr>
          <w:ilvl w:val="0"/>
          <w:numId w:val="48"/>
        </w:numPr>
        <w:spacing w:after="0" w:line="240" w:lineRule="auto"/>
        <w:ind w:left="176" w:hanging="142"/>
        <w:rPr>
          <w:rFonts w:ascii="Times New Roman" w:hAnsi="Times New Roman"/>
          <w:sz w:val="18"/>
          <w:szCs w:val="18"/>
        </w:rPr>
      </w:pPr>
      <w:r w:rsidRPr="00797245">
        <w:rPr>
          <w:rFonts w:ascii="Times New Roman" w:hAnsi="Times New Roman"/>
          <w:sz w:val="18"/>
          <w:szCs w:val="18"/>
        </w:rPr>
        <w:t>Проверка настройки автоматики;</w:t>
      </w:r>
    </w:p>
    <w:p w14:paraId="2DCACE27" w14:textId="77777777" w:rsidR="00735666" w:rsidRPr="00797245" w:rsidRDefault="00735666" w:rsidP="00735666">
      <w:pPr>
        <w:pStyle w:val="a8"/>
        <w:numPr>
          <w:ilvl w:val="0"/>
          <w:numId w:val="48"/>
        </w:numPr>
        <w:spacing w:after="0" w:line="240" w:lineRule="auto"/>
        <w:ind w:left="176" w:hanging="142"/>
        <w:rPr>
          <w:rFonts w:ascii="Times New Roman" w:hAnsi="Times New Roman"/>
          <w:sz w:val="18"/>
          <w:szCs w:val="18"/>
        </w:rPr>
      </w:pPr>
      <w:r w:rsidRPr="00797245">
        <w:rPr>
          <w:rFonts w:ascii="Times New Roman" w:hAnsi="Times New Roman"/>
          <w:sz w:val="18"/>
          <w:szCs w:val="18"/>
        </w:rPr>
        <w:t>Осмотр состояния оборудования, его частей, креплений, трубопроводов, на наличие не плотностей, утечек воды, состояние электро-кабелей, фильтров, запорной арматуры;</w:t>
      </w:r>
    </w:p>
    <w:p w14:paraId="585375E0" w14:textId="77777777" w:rsidR="00735666" w:rsidRPr="00797245" w:rsidRDefault="00735666" w:rsidP="00735666">
      <w:pPr>
        <w:pStyle w:val="a8"/>
        <w:numPr>
          <w:ilvl w:val="0"/>
          <w:numId w:val="48"/>
        </w:numPr>
        <w:spacing w:after="0" w:line="240" w:lineRule="auto"/>
        <w:ind w:left="176" w:hanging="142"/>
        <w:rPr>
          <w:rFonts w:ascii="Times New Roman" w:hAnsi="Times New Roman"/>
          <w:sz w:val="18"/>
          <w:szCs w:val="18"/>
        </w:rPr>
      </w:pPr>
      <w:r w:rsidRPr="00797245">
        <w:rPr>
          <w:rFonts w:ascii="Times New Roman" w:hAnsi="Times New Roman"/>
          <w:sz w:val="18"/>
          <w:szCs w:val="18"/>
        </w:rPr>
        <w:t>Тестирование режимов работы, систем автоматики управления, защитных устройств, регулирующих клапанов;</w:t>
      </w:r>
    </w:p>
    <w:p w14:paraId="14DDE5B3" w14:textId="77777777" w:rsidR="00735666" w:rsidRPr="00797245" w:rsidRDefault="00735666" w:rsidP="00735666">
      <w:pPr>
        <w:pStyle w:val="a8"/>
        <w:numPr>
          <w:ilvl w:val="0"/>
          <w:numId w:val="48"/>
        </w:numPr>
        <w:spacing w:after="0" w:line="240" w:lineRule="auto"/>
        <w:ind w:left="176" w:hanging="142"/>
        <w:rPr>
          <w:rFonts w:ascii="Times New Roman" w:hAnsi="Times New Roman"/>
          <w:sz w:val="18"/>
          <w:szCs w:val="18"/>
        </w:rPr>
      </w:pPr>
      <w:r w:rsidRPr="00797245">
        <w:rPr>
          <w:rFonts w:ascii="Times New Roman" w:hAnsi="Times New Roman"/>
          <w:sz w:val="18"/>
          <w:szCs w:val="18"/>
        </w:rPr>
        <w:t>Настройка режимов работы;</w:t>
      </w:r>
    </w:p>
    <w:p w14:paraId="1FC1B6E8" w14:textId="77777777" w:rsidR="00735666" w:rsidRPr="00797245" w:rsidRDefault="00735666" w:rsidP="00735666">
      <w:pPr>
        <w:pStyle w:val="a8"/>
        <w:numPr>
          <w:ilvl w:val="0"/>
          <w:numId w:val="48"/>
        </w:numPr>
        <w:spacing w:after="0" w:line="240" w:lineRule="auto"/>
        <w:ind w:left="176" w:hanging="142"/>
        <w:rPr>
          <w:rFonts w:ascii="Times New Roman" w:hAnsi="Times New Roman"/>
          <w:sz w:val="18"/>
          <w:szCs w:val="18"/>
        </w:rPr>
      </w:pPr>
      <w:r w:rsidRPr="00797245">
        <w:rPr>
          <w:rFonts w:ascii="Times New Roman" w:hAnsi="Times New Roman"/>
          <w:sz w:val="18"/>
          <w:szCs w:val="18"/>
        </w:rPr>
        <w:t>Запуск всех стадий регенерации;</w:t>
      </w:r>
    </w:p>
    <w:p w14:paraId="6592A291" w14:textId="77777777" w:rsidR="00735666" w:rsidRPr="00797245" w:rsidRDefault="00735666" w:rsidP="00735666">
      <w:pPr>
        <w:pStyle w:val="a8"/>
        <w:numPr>
          <w:ilvl w:val="0"/>
          <w:numId w:val="48"/>
        </w:numPr>
        <w:spacing w:after="0" w:line="240" w:lineRule="auto"/>
        <w:ind w:left="176" w:hanging="142"/>
        <w:rPr>
          <w:rFonts w:ascii="Times New Roman" w:hAnsi="Times New Roman"/>
          <w:sz w:val="18"/>
          <w:szCs w:val="18"/>
        </w:rPr>
      </w:pPr>
      <w:r w:rsidRPr="00797245">
        <w:rPr>
          <w:rFonts w:ascii="Times New Roman" w:hAnsi="Times New Roman"/>
          <w:sz w:val="18"/>
          <w:szCs w:val="18"/>
        </w:rPr>
        <w:t>Настройка времени;</w:t>
      </w:r>
    </w:p>
    <w:p w14:paraId="45738F09" w14:textId="77777777" w:rsidR="00735666" w:rsidRPr="00797245" w:rsidRDefault="00735666" w:rsidP="00735666">
      <w:pPr>
        <w:pStyle w:val="a8"/>
        <w:numPr>
          <w:ilvl w:val="0"/>
          <w:numId w:val="48"/>
        </w:numPr>
        <w:spacing w:after="0" w:line="240" w:lineRule="auto"/>
        <w:ind w:left="176" w:hanging="142"/>
        <w:rPr>
          <w:rFonts w:ascii="Times New Roman" w:hAnsi="Times New Roman"/>
          <w:sz w:val="18"/>
          <w:szCs w:val="18"/>
        </w:rPr>
      </w:pPr>
      <w:r w:rsidRPr="00797245">
        <w:rPr>
          <w:rFonts w:ascii="Times New Roman" w:hAnsi="Times New Roman"/>
          <w:sz w:val="18"/>
          <w:szCs w:val="18"/>
        </w:rPr>
        <w:t>Проверка корректной работы всех ступеней очистки;</w:t>
      </w:r>
    </w:p>
    <w:p w14:paraId="7D43177E" w14:textId="77777777" w:rsidR="00735666" w:rsidRPr="00797245" w:rsidRDefault="00735666" w:rsidP="00735666">
      <w:pPr>
        <w:pStyle w:val="a8"/>
        <w:numPr>
          <w:ilvl w:val="0"/>
          <w:numId w:val="48"/>
        </w:numPr>
        <w:spacing w:after="0" w:line="240" w:lineRule="auto"/>
        <w:ind w:left="176" w:hanging="142"/>
        <w:rPr>
          <w:rFonts w:ascii="Times New Roman" w:hAnsi="Times New Roman"/>
          <w:sz w:val="18"/>
          <w:szCs w:val="18"/>
        </w:rPr>
      </w:pPr>
      <w:r w:rsidRPr="00797245">
        <w:rPr>
          <w:rFonts w:ascii="Times New Roman" w:hAnsi="Times New Roman"/>
          <w:sz w:val="18"/>
          <w:szCs w:val="18"/>
        </w:rPr>
        <w:t>Прочистка солевой трубки, для улучшения работы солевого раствора, для сохранения работы загрузки;</w:t>
      </w:r>
    </w:p>
    <w:p w14:paraId="11E94B11" w14:textId="77777777" w:rsidR="00735666" w:rsidRPr="00797245" w:rsidRDefault="00735666" w:rsidP="00735666">
      <w:pPr>
        <w:pStyle w:val="a8"/>
        <w:numPr>
          <w:ilvl w:val="0"/>
          <w:numId w:val="48"/>
        </w:numPr>
        <w:spacing w:after="0" w:line="240" w:lineRule="auto"/>
        <w:ind w:left="176" w:hanging="142"/>
        <w:rPr>
          <w:rFonts w:ascii="Times New Roman" w:hAnsi="Times New Roman"/>
          <w:sz w:val="18"/>
          <w:szCs w:val="18"/>
        </w:rPr>
      </w:pPr>
      <w:r w:rsidRPr="00797245">
        <w:rPr>
          <w:rFonts w:ascii="Times New Roman" w:hAnsi="Times New Roman"/>
          <w:sz w:val="18"/>
          <w:szCs w:val="18"/>
        </w:rPr>
        <w:t>Прочистка солевого эжектора, который чаще всего забивается грязью, из-за чего нарушается работа реагентной линии;</w:t>
      </w:r>
    </w:p>
    <w:p w14:paraId="3DF17C41" w14:textId="77777777" w:rsidR="00735666" w:rsidRPr="00797245" w:rsidRDefault="00735666" w:rsidP="00735666">
      <w:pPr>
        <w:pStyle w:val="a8"/>
        <w:numPr>
          <w:ilvl w:val="0"/>
          <w:numId w:val="48"/>
        </w:numPr>
        <w:spacing w:after="0" w:line="240" w:lineRule="auto"/>
        <w:ind w:left="176" w:hanging="142"/>
        <w:rPr>
          <w:rFonts w:ascii="Times New Roman" w:hAnsi="Times New Roman"/>
          <w:sz w:val="18"/>
          <w:szCs w:val="18"/>
        </w:rPr>
      </w:pPr>
      <w:r w:rsidRPr="00797245">
        <w:rPr>
          <w:rFonts w:ascii="Times New Roman" w:hAnsi="Times New Roman"/>
          <w:sz w:val="18"/>
          <w:szCs w:val="18"/>
        </w:rPr>
        <w:t>Проверка работы блокировки максимального уровня бака;</w:t>
      </w:r>
    </w:p>
    <w:p w14:paraId="7438A27A" w14:textId="77777777" w:rsidR="00735666" w:rsidRPr="00797245" w:rsidRDefault="00735666" w:rsidP="00735666">
      <w:pPr>
        <w:pStyle w:val="a8"/>
        <w:numPr>
          <w:ilvl w:val="0"/>
          <w:numId w:val="48"/>
        </w:numPr>
        <w:spacing w:after="0" w:line="240" w:lineRule="auto"/>
        <w:ind w:left="176" w:hanging="142"/>
        <w:rPr>
          <w:rFonts w:ascii="Times New Roman" w:hAnsi="Times New Roman"/>
          <w:sz w:val="18"/>
          <w:szCs w:val="18"/>
        </w:rPr>
      </w:pPr>
      <w:r w:rsidRPr="00797245">
        <w:rPr>
          <w:rFonts w:ascii="Times New Roman" w:hAnsi="Times New Roman"/>
          <w:sz w:val="18"/>
          <w:szCs w:val="18"/>
        </w:rPr>
        <w:t>Проверка забора реагента с реагентного бака;</w:t>
      </w:r>
    </w:p>
    <w:p w14:paraId="3BBE0C7F" w14:textId="77777777" w:rsidR="00735666" w:rsidRPr="00797245" w:rsidRDefault="00735666" w:rsidP="00735666">
      <w:pPr>
        <w:pStyle w:val="a8"/>
        <w:numPr>
          <w:ilvl w:val="0"/>
          <w:numId w:val="48"/>
        </w:numPr>
        <w:spacing w:after="0" w:line="240" w:lineRule="auto"/>
        <w:ind w:left="176" w:hanging="142"/>
        <w:rPr>
          <w:rFonts w:ascii="Times New Roman" w:hAnsi="Times New Roman"/>
          <w:sz w:val="18"/>
          <w:szCs w:val="18"/>
        </w:rPr>
      </w:pPr>
      <w:r w:rsidRPr="00797245">
        <w:rPr>
          <w:rFonts w:ascii="Times New Roman" w:hAnsi="Times New Roman"/>
          <w:sz w:val="18"/>
          <w:szCs w:val="18"/>
        </w:rPr>
        <w:t>Дозаправка реагентов (таблетированная соль);</w:t>
      </w:r>
    </w:p>
    <w:p w14:paraId="04F22674" w14:textId="77777777" w:rsidR="00735666" w:rsidRPr="00797245" w:rsidRDefault="00735666" w:rsidP="00735666">
      <w:pPr>
        <w:pStyle w:val="a8"/>
        <w:numPr>
          <w:ilvl w:val="0"/>
          <w:numId w:val="48"/>
        </w:numPr>
        <w:spacing w:after="0" w:line="240" w:lineRule="auto"/>
        <w:ind w:left="176" w:hanging="142"/>
        <w:rPr>
          <w:rFonts w:ascii="Times New Roman" w:hAnsi="Times New Roman"/>
          <w:sz w:val="18"/>
          <w:szCs w:val="18"/>
        </w:rPr>
      </w:pPr>
      <w:r w:rsidRPr="00797245">
        <w:rPr>
          <w:rFonts w:ascii="Times New Roman" w:hAnsi="Times New Roman"/>
          <w:sz w:val="18"/>
          <w:szCs w:val="18"/>
        </w:rPr>
        <w:t>Ежемесячная засыпка соли для снижения жесткости воды;</w:t>
      </w:r>
    </w:p>
    <w:p w14:paraId="58B9DA19" w14:textId="77777777" w:rsidR="00735666" w:rsidRPr="00797245" w:rsidRDefault="00735666" w:rsidP="00735666">
      <w:pPr>
        <w:pStyle w:val="a8"/>
        <w:numPr>
          <w:ilvl w:val="0"/>
          <w:numId w:val="48"/>
        </w:numPr>
        <w:spacing w:after="0" w:line="240" w:lineRule="auto"/>
        <w:ind w:left="176" w:hanging="142"/>
        <w:rPr>
          <w:rFonts w:ascii="Times New Roman" w:hAnsi="Times New Roman"/>
          <w:sz w:val="18"/>
          <w:szCs w:val="18"/>
        </w:rPr>
      </w:pPr>
      <w:r w:rsidRPr="00797245">
        <w:rPr>
          <w:rFonts w:ascii="Times New Roman" w:hAnsi="Times New Roman"/>
          <w:sz w:val="18"/>
          <w:szCs w:val="18"/>
        </w:rPr>
        <w:t>Выезд специалиста службы сервиса: осмотр всей системы // аварийный выезд.</w:t>
      </w:r>
    </w:p>
    <w:p w14:paraId="6CF0E67E" w14:textId="77777777" w:rsidR="00735666" w:rsidRPr="00797245" w:rsidRDefault="00735666" w:rsidP="00735666">
      <w:pPr>
        <w:pStyle w:val="a8"/>
        <w:spacing w:after="0" w:line="240" w:lineRule="auto"/>
        <w:ind w:left="176"/>
        <w:rPr>
          <w:rFonts w:ascii="Times New Roman" w:hAnsi="Times New Roman"/>
          <w:sz w:val="18"/>
          <w:szCs w:val="18"/>
        </w:rPr>
      </w:pPr>
    </w:p>
    <w:p w14:paraId="70C761D0" w14:textId="77777777" w:rsidR="00735666" w:rsidRPr="00797245" w:rsidRDefault="00735666" w:rsidP="00735666">
      <w:pPr>
        <w:pStyle w:val="a8"/>
        <w:spacing w:after="0" w:line="240" w:lineRule="auto"/>
        <w:ind w:left="0"/>
        <w:rPr>
          <w:rFonts w:ascii="Times New Roman" w:hAnsi="Times New Roman"/>
          <w:i/>
          <w:sz w:val="18"/>
          <w:szCs w:val="18"/>
        </w:rPr>
      </w:pPr>
      <w:r w:rsidRPr="00797245">
        <w:rPr>
          <w:rFonts w:ascii="Times New Roman" w:hAnsi="Times New Roman"/>
          <w:i/>
          <w:sz w:val="18"/>
          <w:szCs w:val="18"/>
        </w:rPr>
        <w:t>Для питьевых фонтанчиков:</w:t>
      </w:r>
    </w:p>
    <w:p w14:paraId="2C005416" w14:textId="77777777" w:rsidR="00735666" w:rsidRPr="00797245" w:rsidRDefault="00735666" w:rsidP="00735666">
      <w:pPr>
        <w:pStyle w:val="a8"/>
        <w:numPr>
          <w:ilvl w:val="0"/>
          <w:numId w:val="48"/>
        </w:numPr>
        <w:spacing w:after="0" w:line="240" w:lineRule="auto"/>
        <w:ind w:left="176" w:hanging="142"/>
        <w:rPr>
          <w:rFonts w:ascii="Times New Roman" w:hAnsi="Times New Roman"/>
          <w:sz w:val="18"/>
          <w:szCs w:val="18"/>
        </w:rPr>
      </w:pPr>
      <w:r w:rsidRPr="00797245">
        <w:rPr>
          <w:rFonts w:ascii="Times New Roman" w:hAnsi="Times New Roman"/>
          <w:sz w:val="18"/>
          <w:szCs w:val="18"/>
        </w:rPr>
        <w:t>Замена фильтрующих элементов и запасных частей в питьевых фонтанчиках:</w:t>
      </w:r>
    </w:p>
    <w:p w14:paraId="23A69CA5" w14:textId="77777777" w:rsidR="00735666" w:rsidRPr="00797245" w:rsidRDefault="00735666" w:rsidP="00735666">
      <w:pPr>
        <w:pStyle w:val="a8"/>
        <w:spacing w:after="0" w:line="240" w:lineRule="auto"/>
        <w:ind w:left="176"/>
        <w:rPr>
          <w:rFonts w:ascii="Times New Roman" w:hAnsi="Times New Roman"/>
          <w:sz w:val="18"/>
          <w:szCs w:val="18"/>
        </w:rPr>
      </w:pPr>
      <w:r w:rsidRPr="00797245">
        <w:rPr>
          <w:rFonts w:ascii="Times New Roman" w:hAnsi="Times New Roman"/>
          <w:sz w:val="18"/>
          <w:szCs w:val="18"/>
        </w:rPr>
        <w:t>- замена картриджей;</w:t>
      </w:r>
    </w:p>
    <w:p w14:paraId="49D438D0" w14:textId="77777777" w:rsidR="00735666" w:rsidRPr="00797245" w:rsidRDefault="00735666" w:rsidP="00735666">
      <w:pPr>
        <w:pStyle w:val="a8"/>
        <w:numPr>
          <w:ilvl w:val="0"/>
          <w:numId w:val="48"/>
        </w:numPr>
        <w:spacing w:after="0" w:line="240" w:lineRule="auto"/>
        <w:ind w:left="176" w:hanging="142"/>
        <w:rPr>
          <w:rFonts w:ascii="Times New Roman" w:hAnsi="Times New Roman"/>
          <w:sz w:val="18"/>
          <w:szCs w:val="18"/>
        </w:rPr>
      </w:pPr>
      <w:r w:rsidRPr="00797245">
        <w:rPr>
          <w:rFonts w:ascii="Times New Roman" w:hAnsi="Times New Roman"/>
          <w:sz w:val="18"/>
          <w:szCs w:val="18"/>
        </w:rPr>
        <w:t>Тестирование и настройка в питьевых фонтанчиках:</w:t>
      </w:r>
    </w:p>
    <w:p w14:paraId="6D94595A" w14:textId="77777777" w:rsidR="00735666" w:rsidRPr="00797245" w:rsidRDefault="00735666" w:rsidP="00735666">
      <w:pPr>
        <w:pStyle w:val="a8"/>
        <w:spacing w:after="0" w:line="240" w:lineRule="auto"/>
        <w:ind w:left="176"/>
        <w:rPr>
          <w:rFonts w:ascii="Times New Roman" w:hAnsi="Times New Roman"/>
          <w:sz w:val="18"/>
          <w:szCs w:val="18"/>
        </w:rPr>
      </w:pPr>
      <w:r w:rsidRPr="00797245">
        <w:rPr>
          <w:rFonts w:ascii="Times New Roman" w:hAnsi="Times New Roman"/>
          <w:sz w:val="18"/>
          <w:szCs w:val="18"/>
        </w:rPr>
        <w:t>- системы подачи воды, регулировка струи подачи;</w:t>
      </w:r>
    </w:p>
    <w:p w14:paraId="6F34D112" w14:textId="77777777" w:rsidR="00735666" w:rsidRPr="00797245" w:rsidRDefault="00735666" w:rsidP="00735666">
      <w:pPr>
        <w:pStyle w:val="a8"/>
        <w:spacing w:after="0" w:line="240" w:lineRule="auto"/>
        <w:ind w:left="176"/>
        <w:rPr>
          <w:rFonts w:ascii="Times New Roman" w:hAnsi="Times New Roman"/>
          <w:sz w:val="18"/>
          <w:szCs w:val="18"/>
        </w:rPr>
      </w:pPr>
      <w:r w:rsidRPr="00797245">
        <w:rPr>
          <w:rFonts w:ascii="Times New Roman" w:hAnsi="Times New Roman"/>
          <w:sz w:val="18"/>
          <w:szCs w:val="18"/>
        </w:rPr>
        <w:t>- системы клапанов, датчиков;</w:t>
      </w:r>
    </w:p>
    <w:p w14:paraId="584597A6" w14:textId="77777777" w:rsidR="00735666" w:rsidRPr="00797245" w:rsidRDefault="00735666" w:rsidP="00735666">
      <w:pPr>
        <w:pStyle w:val="a8"/>
        <w:numPr>
          <w:ilvl w:val="0"/>
          <w:numId w:val="48"/>
        </w:numPr>
        <w:spacing w:after="0" w:line="240" w:lineRule="auto"/>
        <w:ind w:left="176" w:hanging="142"/>
        <w:rPr>
          <w:rFonts w:ascii="Times New Roman" w:hAnsi="Times New Roman"/>
          <w:sz w:val="18"/>
          <w:szCs w:val="18"/>
        </w:rPr>
      </w:pPr>
      <w:r w:rsidRPr="00797245">
        <w:rPr>
          <w:rFonts w:ascii="Times New Roman" w:hAnsi="Times New Roman"/>
          <w:sz w:val="18"/>
          <w:szCs w:val="18"/>
        </w:rPr>
        <w:t>Проверка герметичности мест соединения в системах водоочистки, устранение протечек.</w:t>
      </w:r>
    </w:p>
    <w:p w14:paraId="00D79BBE" w14:textId="77777777" w:rsidR="00735666" w:rsidRPr="00797245" w:rsidRDefault="00735666" w:rsidP="00735666">
      <w:pPr>
        <w:spacing w:after="0" w:line="240" w:lineRule="auto"/>
        <w:ind w:left="-284"/>
        <w:rPr>
          <w:rFonts w:ascii="Times New Roman" w:hAnsi="Times New Roman"/>
          <w:b/>
          <w:sz w:val="18"/>
          <w:szCs w:val="18"/>
          <w:lang w:val="x-none"/>
        </w:rPr>
      </w:pPr>
    </w:p>
    <w:p w14:paraId="6A7E72BB" w14:textId="77777777" w:rsidR="00735666" w:rsidRPr="00797245" w:rsidRDefault="00735666" w:rsidP="00735666">
      <w:pPr>
        <w:spacing w:after="0" w:line="240" w:lineRule="auto"/>
        <w:ind w:left="-284"/>
        <w:contextualSpacing/>
        <w:jc w:val="both"/>
        <w:rPr>
          <w:rFonts w:ascii="Times New Roman" w:hAnsi="Times New Roman"/>
          <w:b/>
          <w:sz w:val="18"/>
          <w:szCs w:val="18"/>
        </w:rPr>
      </w:pPr>
      <w:r w:rsidRPr="00797245">
        <w:rPr>
          <w:rFonts w:ascii="Times New Roman" w:hAnsi="Times New Roman"/>
          <w:b/>
          <w:sz w:val="18"/>
          <w:szCs w:val="18"/>
        </w:rPr>
        <w:t>Перечень услуг по сервисному обслуживанию станции очистки водопроводной воды и питьевых фонтанов согласно плану:</w:t>
      </w:r>
    </w:p>
    <w:p w14:paraId="10045E4F" w14:textId="77777777" w:rsidR="00735666" w:rsidRPr="00797245" w:rsidRDefault="00735666" w:rsidP="00735666">
      <w:pPr>
        <w:spacing w:after="0" w:line="240" w:lineRule="auto"/>
        <w:ind w:left="-284"/>
        <w:contextualSpacing/>
        <w:rPr>
          <w:rFonts w:ascii="Times New Roman" w:hAnsi="Times New Roman"/>
          <w:b/>
          <w:sz w:val="18"/>
          <w:szCs w:val="18"/>
        </w:rPr>
      </w:pP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7648"/>
        <w:gridCol w:w="2558"/>
      </w:tblGrid>
      <w:tr w:rsidR="00797245" w:rsidRPr="00797245" w14:paraId="5560C396" w14:textId="77777777" w:rsidTr="0077559E">
        <w:tc>
          <w:tcPr>
            <w:tcW w:w="710" w:type="dxa"/>
            <w:shd w:val="clear" w:color="auto" w:fill="E3F1F1"/>
            <w:vAlign w:val="center"/>
          </w:tcPr>
          <w:p w14:paraId="12A2AAA2" w14:textId="77777777" w:rsidR="00735666" w:rsidRPr="00797245" w:rsidRDefault="00735666" w:rsidP="0077559E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 xml:space="preserve">    № </w:t>
            </w:r>
          </w:p>
          <w:p w14:paraId="0578C998" w14:textId="77777777" w:rsidR="00735666" w:rsidRPr="00797245" w:rsidRDefault="00735666" w:rsidP="0077559E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 xml:space="preserve">  п/п</w:t>
            </w:r>
          </w:p>
        </w:tc>
        <w:tc>
          <w:tcPr>
            <w:tcW w:w="7648" w:type="dxa"/>
            <w:shd w:val="clear" w:color="auto" w:fill="E3F1F1"/>
            <w:vAlign w:val="center"/>
          </w:tcPr>
          <w:p w14:paraId="05DA7D4D" w14:textId="77777777" w:rsidR="00735666" w:rsidRPr="00797245" w:rsidRDefault="00735666" w:rsidP="0077559E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Наименование услуги</w:t>
            </w:r>
          </w:p>
        </w:tc>
        <w:tc>
          <w:tcPr>
            <w:tcW w:w="2558" w:type="dxa"/>
            <w:shd w:val="clear" w:color="auto" w:fill="E3F1F1"/>
            <w:vAlign w:val="center"/>
          </w:tcPr>
          <w:p w14:paraId="2A05A57A" w14:textId="77777777" w:rsidR="00735666" w:rsidRPr="00797245" w:rsidRDefault="00735666" w:rsidP="0077559E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 xml:space="preserve">Периодичность </w:t>
            </w:r>
          </w:p>
          <w:p w14:paraId="35A9FD22" w14:textId="77777777" w:rsidR="00735666" w:rsidRPr="00797245" w:rsidRDefault="00735666" w:rsidP="0077559E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оказания услуги</w:t>
            </w:r>
          </w:p>
        </w:tc>
      </w:tr>
      <w:tr w:rsidR="00797245" w:rsidRPr="00797245" w14:paraId="3B54B736" w14:textId="77777777" w:rsidTr="0077559E">
        <w:tc>
          <w:tcPr>
            <w:tcW w:w="710" w:type="dxa"/>
            <w:vAlign w:val="center"/>
          </w:tcPr>
          <w:p w14:paraId="7C3C4135" w14:textId="77777777" w:rsidR="00735666" w:rsidRPr="00797245" w:rsidRDefault="00735666" w:rsidP="0077559E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</w:tc>
        <w:tc>
          <w:tcPr>
            <w:tcW w:w="7648" w:type="dxa"/>
            <w:vAlign w:val="center"/>
          </w:tcPr>
          <w:p w14:paraId="2E9E87CA" w14:textId="77777777" w:rsidR="00735666" w:rsidRPr="00797245" w:rsidRDefault="00735666" w:rsidP="0077559E">
            <w:pPr>
              <w:spacing w:after="0" w:line="240" w:lineRule="auto"/>
              <w:ind w:left="67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Контроль работы станции очистки воды</w:t>
            </w:r>
          </w:p>
        </w:tc>
        <w:tc>
          <w:tcPr>
            <w:tcW w:w="2558" w:type="dxa"/>
            <w:vAlign w:val="center"/>
          </w:tcPr>
          <w:p w14:paraId="12CC1BD7" w14:textId="77777777" w:rsidR="00735666" w:rsidRPr="00797245" w:rsidRDefault="00735666" w:rsidP="0077559E">
            <w:pPr>
              <w:spacing w:after="0" w:line="240" w:lineRule="auto"/>
              <w:ind w:left="-71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1 раз в месяц</w:t>
            </w:r>
          </w:p>
        </w:tc>
      </w:tr>
      <w:tr w:rsidR="00797245" w:rsidRPr="00797245" w14:paraId="126CB9BE" w14:textId="77777777" w:rsidTr="0077559E">
        <w:tc>
          <w:tcPr>
            <w:tcW w:w="710" w:type="dxa"/>
            <w:vAlign w:val="center"/>
          </w:tcPr>
          <w:p w14:paraId="3C055D9F" w14:textId="77777777" w:rsidR="00735666" w:rsidRPr="00797245" w:rsidRDefault="00735666" w:rsidP="0077559E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2</w:t>
            </w:r>
          </w:p>
        </w:tc>
        <w:tc>
          <w:tcPr>
            <w:tcW w:w="7648" w:type="dxa"/>
            <w:vAlign w:val="center"/>
          </w:tcPr>
          <w:p w14:paraId="34E56FC9" w14:textId="77777777" w:rsidR="00735666" w:rsidRPr="00797245" w:rsidRDefault="00735666" w:rsidP="0077559E">
            <w:pPr>
              <w:spacing w:after="0" w:line="240" w:lineRule="auto"/>
              <w:ind w:left="67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Дозаправка реагентов (засыпка таблетированной соли)</w:t>
            </w:r>
          </w:p>
        </w:tc>
        <w:tc>
          <w:tcPr>
            <w:tcW w:w="2558" w:type="dxa"/>
            <w:vAlign w:val="center"/>
          </w:tcPr>
          <w:p w14:paraId="60FE2F62" w14:textId="77777777" w:rsidR="00735666" w:rsidRPr="00797245" w:rsidRDefault="00735666" w:rsidP="0077559E">
            <w:pPr>
              <w:spacing w:after="0" w:line="240" w:lineRule="auto"/>
              <w:ind w:left="-71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1 раз в месяц</w:t>
            </w:r>
          </w:p>
        </w:tc>
      </w:tr>
      <w:tr w:rsidR="00797245" w:rsidRPr="00797245" w14:paraId="5C3A6F3A" w14:textId="77777777" w:rsidTr="0077559E">
        <w:tc>
          <w:tcPr>
            <w:tcW w:w="710" w:type="dxa"/>
            <w:vAlign w:val="center"/>
          </w:tcPr>
          <w:p w14:paraId="701E5A27" w14:textId="77777777" w:rsidR="00735666" w:rsidRPr="00797245" w:rsidRDefault="00735666" w:rsidP="0077559E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3</w:t>
            </w:r>
          </w:p>
        </w:tc>
        <w:tc>
          <w:tcPr>
            <w:tcW w:w="7648" w:type="dxa"/>
            <w:vAlign w:val="center"/>
          </w:tcPr>
          <w:p w14:paraId="577589D8" w14:textId="77777777" w:rsidR="00735666" w:rsidRPr="00797245" w:rsidRDefault="00735666" w:rsidP="0077559E">
            <w:pPr>
              <w:spacing w:after="0" w:line="240" w:lineRule="auto"/>
              <w:ind w:left="67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Промывка фильтра грубой очистки</w:t>
            </w:r>
          </w:p>
        </w:tc>
        <w:tc>
          <w:tcPr>
            <w:tcW w:w="2558" w:type="dxa"/>
            <w:vAlign w:val="center"/>
          </w:tcPr>
          <w:p w14:paraId="53361117" w14:textId="77777777" w:rsidR="00735666" w:rsidRPr="00797245" w:rsidRDefault="00735666" w:rsidP="0077559E">
            <w:pPr>
              <w:spacing w:after="0" w:line="240" w:lineRule="auto"/>
              <w:ind w:left="-71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1 раз в месяц</w:t>
            </w:r>
          </w:p>
        </w:tc>
      </w:tr>
      <w:tr w:rsidR="00797245" w:rsidRPr="00797245" w14:paraId="70847A70" w14:textId="77777777" w:rsidTr="0077559E">
        <w:tc>
          <w:tcPr>
            <w:tcW w:w="710" w:type="dxa"/>
            <w:vAlign w:val="center"/>
          </w:tcPr>
          <w:p w14:paraId="48C9F609" w14:textId="77777777" w:rsidR="00735666" w:rsidRPr="00797245" w:rsidRDefault="00735666" w:rsidP="0077559E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4</w:t>
            </w:r>
          </w:p>
        </w:tc>
        <w:tc>
          <w:tcPr>
            <w:tcW w:w="7648" w:type="dxa"/>
            <w:vAlign w:val="center"/>
          </w:tcPr>
          <w:p w14:paraId="06F09BAD" w14:textId="77777777" w:rsidR="00735666" w:rsidRPr="00797245" w:rsidRDefault="00735666" w:rsidP="0077559E">
            <w:pPr>
              <w:spacing w:after="0" w:line="240" w:lineRule="auto"/>
              <w:ind w:left="67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Контроль работы питьевых фонтанов</w:t>
            </w:r>
          </w:p>
        </w:tc>
        <w:tc>
          <w:tcPr>
            <w:tcW w:w="2558" w:type="dxa"/>
            <w:vAlign w:val="center"/>
          </w:tcPr>
          <w:p w14:paraId="5790FE9C" w14:textId="77777777" w:rsidR="00735666" w:rsidRPr="00797245" w:rsidRDefault="00735666" w:rsidP="0077559E">
            <w:pPr>
              <w:spacing w:after="0" w:line="240" w:lineRule="auto"/>
              <w:ind w:left="-71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1 раз в месяц</w:t>
            </w:r>
          </w:p>
        </w:tc>
      </w:tr>
      <w:tr w:rsidR="00797245" w:rsidRPr="00797245" w14:paraId="3B7833A6" w14:textId="77777777" w:rsidTr="0077559E">
        <w:tc>
          <w:tcPr>
            <w:tcW w:w="710" w:type="dxa"/>
            <w:vAlign w:val="center"/>
          </w:tcPr>
          <w:p w14:paraId="255A1DBD" w14:textId="77777777" w:rsidR="00735666" w:rsidRPr="00797245" w:rsidRDefault="00735666" w:rsidP="0077559E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5</w:t>
            </w:r>
          </w:p>
        </w:tc>
        <w:tc>
          <w:tcPr>
            <w:tcW w:w="7648" w:type="dxa"/>
            <w:vAlign w:val="center"/>
          </w:tcPr>
          <w:p w14:paraId="0D33A9AA" w14:textId="77777777" w:rsidR="00735666" w:rsidRPr="00797245" w:rsidRDefault="00735666" w:rsidP="0077559E">
            <w:pPr>
              <w:spacing w:after="0" w:line="240" w:lineRule="auto"/>
              <w:ind w:left="67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Замена картриджа К3</w:t>
            </w:r>
          </w:p>
        </w:tc>
        <w:tc>
          <w:tcPr>
            <w:tcW w:w="2558" w:type="dxa"/>
            <w:vAlign w:val="center"/>
          </w:tcPr>
          <w:p w14:paraId="1200959C" w14:textId="77777777" w:rsidR="00735666" w:rsidRPr="00797245" w:rsidRDefault="00735666" w:rsidP="0077559E">
            <w:pPr>
              <w:spacing w:after="0" w:line="240" w:lineRule="auto"/>
              <w:ind w:left="-71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1 раз в квартал</w:t>
            </w:r>
          </w:p>
        </w:tc>
      </w:tr>
      <w:tr w:rsidR="00797245" w:rsidRPr="00797245" w14:paraId="4E092957" w14:textId="77777777" w:rsidTr="0077559E">
        <w:tc>
          <w:tcPr>
            <w:tcW w:w="710" w:type="dxa"/>
            <w:vAlign w:val="center"/>
          </w:tcPr>
          <w:p w14:paraId="0D624711" w14:textId="77777777" w:rsidR="00735666" w:rsidRPr="00797245" w:rsidRDefault="00735666" w:rsidP="0077559E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6</w:t>
            </w:r>
          </w:p>
        </w:tc>
        <w:tc>
          <w:tcPr>
            <w:tcW w:w="7648" w:type="dxa"/>
            <w:vAlign w:val="center"/>
          </w:tcPr>
          <w:p w14:paraId="0E4D0FE6" w14:textId="77777777" w:rsidR="00735666" w:rsidRPr="00797245" w:rsidRDefault="00735666" w:rsidP="0077559E">
            <w:pPr>
              <w:spacing w:after="0" w:line="240" w:lineRule="auto"/>
              <w:ind w:left="67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Замена картриджа К7В</w:t>
            </w:r>
          </w:p>
        </w:tc>
        <w:tc>
          <w:tcPr>
            <w:tcW w:w="2558" w:type="dxa"/>
            <w:vAlign w:val="center"/>
          </w:tcPr>
          <w:p w14:paraId="3D67B14A" w14:textId="77777777" w:rsidR="00735666" w:rsidRPr="00797245" w:rsidRDefault="00735666" w:rsidP="0077559E">
            <w:pPr>
              <w:spacing w:after="0" w:line="240" w:lineRule="auto"/>
              <w:ind w:left="-71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1 раз в год</w:t>
            </w:r>
          </w:p>
        </w:tc>
      </w:tr>
      <w:tr w:rsidR="00797245" w:rsidRPr="00797245" w14:paraId="6E704D5D" w14:textId="77777777" w:rsidTr="0077559E">
        <w:tc>
          <w:tcPr>
            <w:tcW w:w="710" w:type="dxa"/>
            <w:vAlign w:val="center"/>
          </w:tcPr>
          <w:p w14:paraId="5083D70E" w14:textId="77777777" w:rsidR="00735666" w:rsidRPr="00797245" w:rsidRDefault="00735666" w:rsidP="0077559E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7</w:t>
            </w:r>
          </w:p>
        </w:tc>
        <w:tc>
          <w:tcPr>
            <w:tcW w:w="7648" w:type="dxa"/>
            <w:vAlign w:val="center"/>
          </w:tcPr>
          <w:p w14:paraId="6CDE15DD" w14:textId="77777777" w:rsidR="00735666" w:rsidRPr="00797245" w:rsidRDefault="00735666" w:rsidP="0077559E">
            <w:pPr>
              <w:spacing w:after="0" w:line="240" w:lineRule="auto"/>
              <w:ind w:left="67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Замена картриджа К7</w:t>
            </w:r>
          </w:p>
        </w:tc>
        <w:tc>
          <w:tcPr>
            <w:tcW w:w="2558" w:type="dxa"/>
            <w:vAlign w:val="center"/>
          </w:tcPr>
          <w:p w14:paraId="1EF9C110" w14:textId="77777777" w:rsidR="00735666" w:rsidRPr="00797245" w:rsidRDefault="00735666" w:rsidP="0077559E">
            <w:pPr>
              <w:spacing w:after="0" w:line="240" w:lineRule="auto"/>
              <w:ind w:left="-71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1 раз в квартал</w:t>
            </w:r>
          </w:p>
        </w:tc>
      </w:tr>
      <w:tr w:rsidR="00797245" w:rsidRPr="00797245" w14:paraId="2418588C" w14:textId="77777777" w:rsidTr="0077559E">
        <w:tc>
          <w:tcPr>
            <w:tcW w:w="710" w:type="dxa"/>
            <w:vAlign w:val="center"/>
          </w:tcPr>
          <w:p w14:paraId="6554DEB8" w14:textId="77777777" w:rsidR="00735666" w:rsidRPr="00797245" w:rsidRDefault="00735666" w:rsidP="0077559E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8</w:t>
            </w:r>
          </w:p>
        </w:tc>
        <w:tc>
          <w:tcPr>
            <w:tcW w:w="7648" w:type="dxa"/>
            <w:vAlign w:val="center"/>
          </w:tcPr>
          <w:p w14:paraId="03F13574" w14:textId="77777777" w:rsidR="00735666" w:rsidRPr="00797245" w:rsidRDefault="00735666" w:rsidP="0077559E">
            <w:pPr>
              <w:spacing w:after="0" w:line="240" w:lineRule="auto"/>
              <w:ind w:left="67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Замена крана подачи воды, трубок, фиттингов</w:t>
            </w:r>
          </w:p>
        </w:tc>
        <w:tc>
          <w:tcPr>
            <w:tcW w:w="2558" w:type="dxa"/>
            <w:vAlign w:val="center"/>
          </w:tcPr>
          <w:p w14:paraId="579C593D" w14:textId="77777777" w:rsidR="00735666" w:rsidRPr="00797245" w:rsidRDefault="00735666" w:rsidP="0077559E">
            <w:pPr>
              <w:spacing w:after="0" w:line="240" w:lineRule="auto"/>
              <w:ind w:left="-71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 xml:space="preserve">По мере необходимости, но не реже 1 раза в год </w:t>
            </w:r>
          </w:p>
        </w:tc>
      </w:tr>
      <w:tr w:rsidR="00797245" w:rsidRPr="00797245" w14:paraId="2C135328" w14:textId="77777777" w:rsidTr="0077559E">
        <w:tc>
          <w:tcPr>
            <w:tcW w:w="710" w:type="dxa"/>
            <w:vAlign w:val="center"/>
          </w:tcPr>
          <w:p w14:paraId="5509AF1A" w14:textId="77777777" w:rsidR="00735666" w:rsidRPr="00797245" w:rsidRDefault="00735666" w:rsidP="0077559E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9</w:t>
            </w:r>
          </w:p>
        </w:tc>
        <w:tc>
          <w:tcPr>
            <w:tcW w:w="7648" w:type="dxa"/>
            <w:vAlign w:val="center"/>
          </w:tcPr>
          <w:p w14:paraId="6F8F53C8" w14:textId="77777777" w:rsidR="00735666" w:rsidRPr="00797245" w:rsidRDefault="00735666" w:rsidP="0077559E">
            <w:pPr>
              <w:spacing w:after="0" w:line="240" w:lineRule="auto"/>
              <w:ind w:left="67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Выезд специалиста службы сервиса</w:t>
            </w:r>
          </w:p>
        </w:tc>
        <w:tc>
          <w:tcPr>
            <w:tcW w:w="2558" w:type="dxa"/>
            <w:vAlign w:val="center"/>
          </w:tcPr>
          <w:p w14:paraId="688E099A" w14:textId="77777777" w:rsidR="00735666" w:rsidRPr="00797245" w:rsidRDefault="00735666" w:rsidP="0077559E">
            <w:pPr>
              <w:spacing w:after="0" w:line="240" w:lineRule="auto"/>
              <w:ind w:left="-71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1 раз в месяц</w:t>
            </w:r>
          </w:p>
        </w:tc>
      </w:tr>
    </w:tbl>
    <w:p w14:paraId="052F8276" w14:textId="77777777" w:rsidR="00735666" w:rsidRPr="00797245" w:rsidRDefault="00735666" w:rsidP="00735666">
      <w:pPr>
        <w:spacing w:after="0" w:line="240" w:lineRule="auto"/>
        <w:contextualSpacing/>
        <w:rPr>
          <w:rFonts w:ascii="Times New Roman" w:hAnsi="Times New Roman"/>
          <w:b/>
          <w:sz w:val="18"/>
          <w:szCs w:val="18"/>
        </w:rPr>
      </w:pPr>
    </w:p>
    <w:p w14:paraId="0AAC9933" w14:textId="1D50B16A" w:rsidR="00735666" w:rsidRPr="00797245" w:rsidRDefault="00735666" w:rsidP="00735666">
      <w:pPr>
        <w:spacing w:after="0" w:line="240" w:lineRule="auto"/>
        <w:ind w:left="-284"/>
        <w:contextualSpacing/>
        <w:jc w:val="both"/>
        <w:rPr>
          <w:rFonts w:ascii="Times New Roman" w:hAnsi="Times New Roman"/>
          <w:b/>
          <w:sz w:val="18"/>
          <w:szCs w:val="18"/>
        </w:rPr>
      </w:pPr>
      <w:r w:rsidRPr="00797245">
        <w:rPr>
          <w:rFonts w:ascii="Times New Roman" w:hAnsi="Times New Roman"/>
          <w:b/>
          <w:sz w:val="18"/>
          <w:szCs w:val="18"/>
        </w:rPr>
        <w:t>Перечень расходных материалов для оказания услуг по сервисному обслуживанию системы водоочистки водопроводной воды и питьевых фонтанов согласно плану:</w:t>
      </w:r>
    </w:p>
    <w:p w14:paraId="1A7DF313" w14:textId="77777777" w:rsidR="00735666" w:rsidRPr="00797245" w:rsidRDefault="00735666" w:rsidP="00735666">
      <w:pPr>
        <w:spacing w:after="0" w:line="240" w:lineRule="auto"/>
        <w:ind w:left="-284"/>
        <w:contextualSpacing/>
        <w:jc w:val="both"/>
        <w:rPr>
          <w:rFonts w:ascii="Times New Roman" w:hAnsi="Times New Roman"/>
          <w:b/>
          <w:sz w:val="18"/>
          <w:szCs w:val="18"/>
        </w:rPr>
      </w:pPr>
    </w:p>
    <w:tbl>
      <w:tblPr>
        <w:tblW w:w="1091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850"/>
        <w:gridCol w:w="1418"/>
        <w:gridCol w:w="5387"/>
      </w:tblGrid>
      <w:tr w:rsidR="00797245" w:rsidRPr="00797245" w14:paraId="591F52FF" w14:textId="77777777" w:rsidTr="0077559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</w:tcPr>
          <w:p w14:paraId="6CE2E68F" w14:textId="77777777" w:rsidR="00735666" w:rsidRPr="00797245" w:rsidRDefault="00735666" w:rsidP="0077559E">
            <w:pPr>
              <w:spacing w:after="0" w:line="240" w:lineRule="auto"/>
              <w:ind w:left="-284" w:right="-252"/>
              <w:contextualSpacing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№п/п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</w:tcPr>
          <w:p w14:paraId="57B3E0CD" w14:textId="77777777" w:rsidR="00735666" w:rsidRPr="00797245" w:rsidRDefault="00735666" w:rsidP="0077559E">
            <w:pPr>
              <w:spacing w:after="0" w:line="240" w:lineRule="auto"/>
              <w:ind w:left="-284" w:right="-252"/>
              <w:contextualSpacing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Наименование</w:t>
            </w:r>
          </w:p>
          <w:p w14:paraId="2AC40532" w14:textId="77777777" w:rsidR="00735666" w:rsidRPr="00797245" w:rsidRDefault="00735666" w:rsidP="0077559E">
            <w:pPr>
              <w:spacing w:after="0" w:line="240" w:lineRule="auto"/>
              <w:ind w:left="-284" w:right="-252"/>
              <w:contextualSpacing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товара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</w:tcPr>
          <w:p w14:paraId="3D081825" w14:textId="77777777" w:rsidR="00735666" w:rsidRPr="00797245" w:rsidRDefault="00735666" w:rsidP="0077559E">
            <w:pPr>
              <w:spacing w:after="0" w:line="240" w:lineRule="auto"/>
              <w:ind w:left="-284" w:right="-252"/>
              <w:contextualSpacing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Единица измер.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</w:tcPr>
          <w:p w14:paraId="7A931A21" w14:textId="77777777" w:rsidR="00735666" w:rsidRPr="00797245" w:rsidRDefault="00735666" w:rsidP="0077559E">
            <w:pPr>
              <w:spacing w:after="0" w:line="240" w:lineRule="auto"/>
              <w:ind w:left="-284" w:right="-252"/>
              <w:contextualSpacing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</w:tcPr>
          <w:p w14:paraId="785E6A42" w14:textId="77777777" w:rsidR="00735666" w:rsidRPr="00797245" w:rsidRDefault="00735666" w:rsidP="0077559E">
            <w:pPr>
              <w:spacing w:after="0" w:line="240" w:lineRule="auto"/>
              <w:ind w:left="-284" w:right="-252"/>
              <w:contextualSpacing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Характеристика и описание товара</w:t>
            </w:r>
          </w:p>
        </w:tc>
      </w:tr>
      <w:tr w:rsidR="00797245" w:rsidRPr="00797245" w14:paraId="3A739505" w14:textId="77777777" w:rsidTr="0077559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E591" w14:textId="77777777" w:rsidR="00735666" w:rsidRPr="00797245" w:rsidRDefault="00735666" w:rsidP="0077559E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B8DA" w14:textId="77777777" w:rsidR="00735666" w:rsidRPr="00797245" w:rsidRDefault="00735666" w:rsidP="0077559E">
            <w:pPr>
              <w:spacing w:after="0" w:line="240" w:lineRule="auto"/>
              <w:ind w:left="28"/>
              <w:contextualSpacing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Соль таблетированная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607C" w14:textId="77777777" w:rsidR="00735666" w:rsidRPr="00797245" w:rsidRDefault="00735666" w:rsidP="0077559E">
            <w:pPr>
              <w:spacing w:after="0" w:line="240" w:lineRule="auto"/>
              <w:ind w:left="-247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2DFF" w14:textId="77777777" w:rsidR="00735666" w:rsidRPr="00797245" w:rsidRDefault="00735666" w:rsidP="0077559E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600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44E9" w14:textId="77777777" w:rsidR="00735666" w:rsidRPr="00797245" w:rsidRDefault="00735666" w:rsidP="0077559E">
            <w:pPr>
              <w:spacing w:after="0" w:line="240" w:lineRule="auto"/>
              <w:ind w:left="36"/>
              <w:contextualSpacing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Соль пищевая таблетированная предназначена для регенерации и восстановления ионообменных смол водоумягчительных установок.</w:t>
            </w:r>
          </w:p>
          <w:p w14:paraId="54757E1A" w14:textId="77777777" w:rsidR="00735666" w:rsidRPr="00797245" w:rsidRDefault="00735666" w:rsidP="0077559E">
            <w:pPr>
              <w:spacing w:after="0" w:line="240" w:lineRule="auto"/>
              <w:ind w:left="36"/>
              <w:contextualSpacing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Форма выпуска: соль таблетированная в мешках весом 25кг. Масса одной таблетки: 13гр. Диаметр одной таблетки: 25мм. Высота одной таблетки: 15мм.</w:t>
            </w:r>
          </w:p>
        </w:tc>
      </w:tr>
      <w:tr w:rsidR="00797245" w:rsidRPr="00797245" w14:paraId="22A54D04" w14:textId="77777777" w:rsidTr="0077559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B808" w14:textId="77777777" w:rsidR="00735666" w:rsidRPr="00797245" w:rsidRDefault="00735666" w:rsidP="0077559E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F53A" w14:textId="77777777" w:rsidR="00735666" w:rsidRPr="00797245" w:rsidRDefault="00735666" w:rsidP="0077559E">
            <w:pPr>
              <w:spacing w:after="0" w:line="240" w:lineRule="auto"/>
              <w:ind w:left="28"/>
              <w:contextualSpacing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Картридж грубой очистки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A8AF" w14:textId="77777777" w:rsidR="00735666" w:rsidRPr="00797245" w:rsidRDefault="00735666" w:rsidP="0077559E">
            <w:pPr>
              <w:spacing w:after="0" w:line="240" w:lineRule="auto"/>
              <w:ind w:left="-247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09A7" w14:textId="77777777" w:rsidR="00735666" w:rsidRPr="00797245" w:rsidRDefault="00735666" w:rsidP="0077559E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41D4" w14:textId="77777777" w:rsidR="00735666" w:rsidRPr="00797245" w:rsidRDefault="00735666" w:rsidP="0077559E">
            <w:pPr>
              <w:spacing w:after="0" w:line="240" w:lineRule="auto"/>
              <w:ind w:left="36"/>
              <w:contextualSpacing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 xml:space="preserve">Картридж механической очистки изготовлен из нетканого полипропилена для горячей и холодной воды. Типоразмер: 10 (20мкр). Механическая фильтрация воды от песка, ила, ржавчины и т.п. Температура: до 95С. Ресурс: 25 тыс.л. </w:t>
            </w:r>
          </w:p>
        </w:tc>
      </w:tr>
      <w:tr w:rsidR="00797245" w:rsidRPr="00797245" w14:paraId="04EEB402" w14:textId="77777777" w:rsidTr="0077559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549E" w14:textId="77777777" w:rsidR="00735666" w:rsidRPr="00797245" w:rsidRDefault="00735666" w:rsidP="0077559E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F3CA" w14:textId="77777777" w:rsidR="00735666" w:rsidRPr="00797245" w:rsidRDefault="00735666" w:rsidP="0077559E">
            <w:pPr>
              <w:spacing w:after="0" w:line="240" w:lineRule="auto"/>
              <w:ind w:left="28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Картридж К3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3D50" w14:textId="77777777" w:rsidR="00735666" w:rsidRPr="00797245" w:rsidRDefault="00735666" w:rsidP="0077559E">
            <w:pPr>
              <w:spacing w:after="0" w:line="240" w:lineRule="auto"/>
              <w:ind w:left="-247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F0FE" w14:textId="77777777" w:rsidR="00735666" w:rsidRPr="00797245" w:rsidRDefault="00735666" w:rsidP="0077559E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60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0C53" w14:textId="77777777" w:rsidR="00735666" w:rsidRPr="00797245" w:rsidRDefault="00735666" w:rsidP="0077559E">
            <w:pPr>
              <w:spacing w:after="0" w:line="240" w:lineRule="auto"/>
              <w:ind w:left="36"/>
              <w:contextualSpacing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Ресурс 6000л. Грубая очистка, удаление хлора, бактерий, железа, смягчение воды</w:t>
            </w:r>
          </w:p>
        </w:tc>
      </w:tr>
      <w:tr w:rsidR="00797245" w:rsidRPr="00797245" w14:paraId="1B1E0670" w14:textId="77777777" w:rsidTr="0077559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5AC3" w14:textId="77777777" w:rsidR="00735666" w:rsidRPr="00797245" w:rsidRDefault="00735666" w:rsidP="0077559E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C0DC" w14:textId="77777777" w:rsidR="00735666" w:rsidRPr="00797245" w:rsidRDefault="00735666" w:rsidP="0077559E">
            <w:pPr>
              <w:spacing w:after="0" w:line="240" w:lineRule="auto"/>
              <w:ind w:left="28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Картридж К7В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7F7C" w14:textId="77777777" w:rsidR="00735666" w:rsidRPr="00797245" w:rsidRDefault="00735666" w:rsidP="0077559E">
            <w:pPr>
              <w:spacing w:after="0" w:line="240" w:lineRule="auto"/>
              <w:ind w:left="-247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5712" w14:textId="77777777" w:rsidR="00735666" w:rsidRPr="00797245" w:rsidRDefault="00735666" w:rsidP="0077559E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15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08A8" w14:textId="77777777" w:rsidR="00735666" w:rsidRPr="00797245" w:rsidRDefault="00735666" w:rsidP="0077559E">
            <w:pPr>
              <w:spacing w:after="0" w:line="240" w:lineRule="auto"/>
              <w:ind w:left="36"/>
              <w:contextualSpacing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Ресурс 6000л. Мембранный картридж. Очищает воду от тяжёлых металлов, органических веществ и других вредных примесей.</w:t>
            </w:r>
          </w:p>
        </w:tc>
      </w:tr>
      <w:tr w:rsidR="00797245" w:rsidRPr="00797245" w14:paraId="027A7B27" w14:textId="77777777" w:rsidTr="0077559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B9F9" w14:textId="77777777" w:rsidR="00735666" w:rsidRPr="00797245" w:rsidRDefault="00735666" w:rsidP="0077559E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63A4" w14:textId="77777777" w:rsidR="00735666" w:rsidRPr="00797245" w:rsidRDefault="00735666" w:rsidP="0077559E">
            <w:pPr>
              <w:spacing w:after="0" w:line="240" w:lineRule="auto"/>
              <w:ind w:left="28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Картридж К7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70C8" w14:textId="77777777" w:rsidR="00735666" w:rsidRPr="00797245" w:rsidRDefault="00735666" w:rsidP="0077559E">
            <w:pPr>
              <w:spacing w:after="0" w:line="240" w:lineRule="auto"/>
              <w:ind w:left="-247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7934" w14:textId="77777777" w:rsidR="00735666" w:rsidRPr="00797245" w:rsidRDefault="00735666" w:rsidP="0077559E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60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A3D8" w14:textId="77777777" w:rsidR="00735666" w:rsidRPr="00797245" w:rsidRDefault="00735666" w:rsidP="0077559E">
            <w:pPr>
              <w:spacing w:after="0" w:line="240" w:lineRule="auto"/>
              <w:ind w:left="36"/>
              <w:contextualSpacing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Ресурс 6000л.Удаление хлора, бактерий, железа</w:t>
            </w:r>
          </w:p>
        </w:tc>
      </w:tr>
      <w:tr w:rsidR="00797245" w:rsidRPr="00797245" w14:paraId="1795DDB1" w14:textId="77777777" w:rsidTr="0077559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26F0" w14:textId="77777777" w:rsidR="00735666" w:rsidRPr="00797245" w:rsidRDefault="00735666" w:rsidP="0077559E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9FA1" w14:textId="77777777" w:rsidR="00735666" w:rsidRPr="00797245" w:rsidRDefault="00735666" w:rsidP="0077559E">
            <w:pPr>
              <w:spacing w:after="0" w:line="240" w:lineRule="auto"/>
              <w:ind w:left="28"/>
              <w:contextualSpacing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Кран-поилка для фонтанов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B730" w14:textId="77777777" w:rsidR="00735666" w:rsidRPr="00797245" w:rsidRDefault="00735666" w:rsidP="0077559E">
            <w:pPr>
              <w:spacing w:after="0" w:line="240" w:lineRule="auto"/>
              <w:ind w:left="-247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5BCA" w14:textId="77777777" w:rsidR="00735666" w:rsidRPr="00797245" w:rsidRDefault="00735666" w:rsidP="0077559E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4CCB" w14:textId="77777777" w:rsidR="00735666" w:rsidRPr="00797245" w:rsidRDefault="00735666" w:rsidP="0077559E">
            <w:pPr>
              <w:spacing w:after="0" w:line="240" w:lineRule="auto"/>
              <w:ind w:left="36"/>
              <w:contextualSpacing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Кран для подачи воды из фонтана с защитной «лапкой»</w:t>
            </w:r>
          </w:p>
        </w:tc>
      </w:tr>
      <w:tr w:rsidR="00797245" w:rsidRPr="00797245" w14:paraId="7EC33810" w14:textId="77777777" w:rsidTr="0077559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8FE3" w14:textId="77777777" w:rsidR="00735666" w:rsidRPr="00797245" w:rsidRDefault="00735666" w:rsidP="0077559E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E755" w14:textId="77777777" w:rsidR="00735666" w:rsidRPr="00797245" w:rsidRDefault="00735666" w:rsidP="0077559E">
            <w:pPr>
              <w:spacing w:after="0" w:line="240" w:lineRule="auto"/>
              <w:ind w:left="28"/>
              <w:contextualSpacing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Трубка соединительная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8910" w14:textId="77777777" w:rsidR="00735666" w:rsidRPr="00797245" w:rsidRDefault="00735666" w:rsidP="0077559E">
            <w:pPr>
              <w:spacing w:after="0" w:line="240" w:lineRule="auto"/>
              <w:ind w:left="-247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F4D7" w14:textId="77777777" w:rsidR="00735666" w:rsidRPr="00797245" w:rsidRDefault="00735666" w:rsidP="0077559E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C7A0" w14:textId="77777777" w:rsidR="00735666" w:rsidRPr="00797245" w:rsidRDefault="00735666" w:rsidP="0077559E">
            <w:pPr>
              <w:spacing w:after="0" w:line="240" w:lineRule="auto"/>
              <w:ind w:left="36"/>
              <w:contextualSpacing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7245">
              <w:rPr>
                <w:rFonts w:ascii="Times New Roman" w:eastAsia="Calibri" w:hAnsi="Times New Roman"/>
                <w:sz w:val="18"/>
                <w:szCs w:val="18"/>
              </w:rPr>
              <w:t>¼», белая</w:t>
            </w:r>
          </w:p>
        </w:tc>
      </w:tr>
    </w:tbl>
    <w:p w14:paraId="096C2CFD" w14:textId="77777777" w:rsidR="00735666" w:rsidRPr="00797245" w:rsidRDefault="00735666" w:rsidP="00855946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sectPr w:rsidR="00735666" w:rsidRPr="00797245" w:rsidSect="00F7218E">
      <w:footerReference w:type="default" r:id="rId8"/>
      <w:pgSz w:w="11906" w:h="16838"/>
      <w:pgMar w:top="426" w:right="424" w:bottom="82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E11A7" w14:textId="77777777" w:rsidR="007B03BA" w:rsidRDefault="007B03BA" w:rsidP="00AF4B2F">
      <w:pPr>
        <w:spacing w:after="0" w:line="240" w:lineRule="auto"/>
      </w:pPr>
      <w:r>
        <w:separator/>
      </w:r>
    </w:p>
  </w:endnote>
  <w:endnote w:type="continuationSeparator" w:id="0">
    <w:p w14:paraId="1C012711" w14:textId="77777777" w:rsidR="007B03BA" w:rsidRDefault="007B03BA" w:rsidP="00AF4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4298292"/>
      <w:docPartObj>
        <w:docPartGallery w:val="Page Numbers (Bottom of Page)"/>
        <w:docPartUnique/>
      </w:docPartObj>
    </w:sdtPr>
    <w:sdtEndPr/>
    <w:sdtContent>
      <w:p w14:paraId="2D6A4236" w14:textId="337626F6" w:rsidR="00F7218E" w:rsidRDefault="00F7218E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110F">
          <w:rPr>
            <w:noProof/>
          </w:rPr>
          <w:t>7</w:t>
        </w:r>
        <w:r>
          <w:fldChar w:fldCharType="end"/>
        </w:r>
      </w:p>
    </w:sdtContent>
  </w:sdt>
  <w:p w14:paraId="0280836B" w14:textId="77777777" w:rsidR="00F7218E" w:rsidRDefault="00F7218E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2A89D" w14:textId="77777777" w:rsidR="007B03BA" w:rsidRDefault="007B03BA" w:rsidP="00AF4B2F">
      <w:pPr>
        <w:spacing w:after="0" w:line="240" w:lineRule="auto"/>
      </w:pPr>
      <w:r>
        <w:separator/>
      </w:r>
    </w:p>
  </w:footnote>
  <w:footnote w:type="continuationSeparator" w:id="0">
    <w:p w14:paraId="6BF3E37D" w14:textId="77777777" w:rsidR="007B03BA" w:rsidRDefault="007B03BA" w:rsidP="00AF4B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954B5E"/>
    <w:multiLevelType w:val="hybridMultilevel"/>
    <w:tmpl w:val="E998EB2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53987"/>
    <w:multiLevelType w:val="hybridMultilevel"/>
    <w:tmpl w:val="4796CCAE"/>
    <w:lvl w:ilvl="0" w:tplc="D1CE7A2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B7AB7"/>
    <w:multiLevelType w:val="hybridMultilevel"/>
    <w:tmpl w:val="F68A93FC"/>
    <w:lvl w:ilvl="0" w:tplc="D1AC43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6378A"/>
    <w:multiLevelType w:val="hybridMultilevel"/>
    <w:tmpl w:val="C8865072"/>
    <w:lvl w:ilvl="0" w:tplc="9E0E0A84">
      <w:start w:val="1"/>
      <w:numFmt w:val="decimal"/>
      <w:lvlText w:val="%1."/>
      <w:lvlJc w:val="left"/>
      <w:pPr>
        <w:ind w:left="284" w:firstLine="0"/>
      </w:pPr>
      <w:rPr>
        <w:rFonts w:hint="default"/>
      </w:rPr>
    </w:lvl>
    <w:lvl w:ilvl="1" w:tplc="DF80D04A" w:tentative="1">
      <w:start w:val="1"/>
      <w:numFmt w:val="lowerLetter"/>
      <w:lvlText w:val="%2."/>
      <w:lvlJc w:val="left"/>
      <w:pPr>
        <w:ind w:left="1440" w:hanging="360"/>
      </w:pPr>
    </w:lvl>
    <w:lvl w:ilvl="2" w:tplc="55CCE734" w:tentative="1">
      <w:start w:val="1"/>
      <w:numFmt w:val="lowerRoman"/>
      <w:lvlText w:val="%3."/>
      <w:lvlJc w:val="right"/>
      <w:pPr>
        <w:ind w:left="2160" w:hanging="180"/>
      </w:pPr>
    </w:lvl>
    <w:lvl w:ilvl="3" w:tplc="4642E2F0" w:tentative="1">
      <w:start w:val="1"/>
      <w:numFmt w:val="decimal"/>
      <w:lvlText w:val="%4."/>
      <w:lvlJc w:val="left"/>
      <w:pPr>
        <w:ind w:left="2880" w:hanging="360"/>
      </w:pPr>
    </w:lvl>
    <w:lvl w:ilvl="4" w:tplc="8DD0D06C" w:tentative="1">
      <w:start w:val="1"/>
      <w:numFmt w:val="lowerLetter"/>
      <w:lvlText w:val="%5."/>
      <w:lvlJc w:val="left"/>
      <w:pPr>
        <w:ind w:left="3600" w:hanging="360"/>
      </w:pPr>
    </w:lvl>
    <w:lvl w:ilvl="5" w:tplc="660EAA28" w:tentative="1">
      <w:start w:val="1"/>
      <w:numFmt w:val="lowerRoman"/>
      <w:lvlText w:val="%6."/>
      <w:lvlJc w:val="right"/>
      <w:pPr>
        <w:ind w:left="4320" w:hanging="180"/>
      </w:pPr>
    </w:lvl>
    <w:lvl w:ilvl="6" w:tplc="5DE22C8C" w:tentative="1">
      <w:start w:val="1"/>
      <w:numFmt w:val="decimal"/>
      <w:lvlText w:val="%7."/>
      <w:lvlJc w:val="left"/>
      <w:pPr>
        <w:ind w:left="5040" w:hanging="360"/>
      </w:pPr>
    </w:lvl>
    <w:lvl w:ilvl="7" w:tplc="75C0B7B0" w:tentative="1">
      <w:start w:val="1"/>
      <w:numFmt w:val="lowerLetter"/>
      <w:lvlText w:val="%8."/>
      <w:lvlJc w:val="left"/>
      <w:pPr>
        <w:ind w:left="5760" w:hanging="360"/>
      </w:pPr>
    </w:lvl>
    <w:lvl w:ilvl="8" w:tplc="4FA255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F3B9F"/>
    <w:multiLevelType w:val="hybridMultilevel"/>
    <w:tmpl w:val="A2CC122C"/>
    <w:lvl w:ilvl="0" w:tplc="AC0E3AA8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6" w15:restartNumberingAfterBreak="0">
    <w:nsid w:val="14E41E2A"/>
    <w:multiLevelType w:val="hybridMultilevel"/>
    <w:tmpl w:val="0F8CE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10EF4"/>
    <w:multiLevelType w:val="multilevel"/>
    <w:tmpl w:val="C22CA2A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99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9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4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92" w:hanging="1440"/>
      </w:pPr>
      <w:rPr>
        <w:rFonts w:hint="default"/>
      </w:rPr>
    </w:lvl>
  </w:abstractNum>
  <w:abstractNum w:abstractNumId="8" w15:restartNumberingAfterBreak="0">
    <w:nsid w:val="193F441D"/>
    <w:multiLevelType w:val="hybridMultilevel"/>
    <w:tmpl w:val="AFCA438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3A1E5D"/>
    <w:multiLevelType w:val="multilevel"/>
    <w:tmpl w:val="30547FE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04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10" w15:restartNumberingAfterBreak="0">
    <w:nsid w:val="25143177"/>
    <w:multiLevelType w:val="hybridMultilevel"/>
    <w:tmpl w:val="170ED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2B6D6A"/>
    <w:multiLevelType w:val="hybridMultilevel"/>
    <w:tmpl w:val="10784576"/>
    <w:lvl w:ilvl="0" w:tplc="FCA844E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0401A0"/>
    <w:multiLevelType w:val="hybridMultilevel"/>
    <w:tmpl w:val="4D7E5B7C"/>
    <w:lvl w:ilvl="0" w:tplc="C7440C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E757BE"/>
    <w:multiLevelType w:val="hybridMultilevel"/>
    <w:tmpl w:val="C71645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0D7019"/>
    <w:multiLevelType w:val="hybridMultilevel"/>
    <w:tmpl w:val="AA1EB7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8558F2"/>
    <w:multiLevelType w:val="multilevel"/>
    <w:tmpl w:val="2A28BEA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52" w:hanging="1800"/>
      </w:pPr>
      <w:rPr>
        <w:rFonts w:hint="default"/>
      </w:rPr>
    </w:lvl>
  </w:abstractNum>
  <w:abstractNum w:abstractNumId="16" w15:restartNumberingAfterBreak="0">
    <w:nsid w:val="30F56252"/>
    <w:multiLevelType w:val="hybridMultilevel"/>
    <w:tmpl w:val="AE56902A"/>
    <w:lvl w:ilvl="0" w:tplc="275447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635DCD"/>
    <w:multiLevelType w:val="hybridMultilevel"/>
    <w:tmpl w:val="A08E060E"/>
    <w:lvl w:ilvl="0" w:tplc="8EC20A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745A9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6290609"/>
    <w:multiLevelType w:val="hybridMultilevel"/>
    <w:tmpl w:val="3B964444"/>
    <w:lvl w:ilvl="0" w:tplc="4A38BD9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3E747B"/>
    <w:multiLevelType w:val="hybridMultilevel"/>
    <w:tmpl w:val="813A2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42251F"/>
    <w:multiLevelType w:val="hybridMultilevel"/>
    <w:tmpl w:val="5810BC34"/>
    <w:lvl w:ilvl="0" w:tplc="53D470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ACDF26">
      <w:start w:val="1"/>
      <w:numFmt w:val="lowerLetter"/>
      <w:lvlText w:val="%2."/>
      <w:lvlJc w:val="left"/>
      <w:pPr>
        <w:ind w:left="1440" w:hanging="360"/>
      </w:pPr>
    </w:lvl>
    <w:lvl w:ilvl="2" w:tplc="3B76661E" w:tentative="1">
      <w:start w:val="1"/>
      <w:numFmt w:val="lowerRoman"/>
      <w:lvlText w:val="%3."/>
      <w:lvlJc w:val="right"/>
      <w:pPr>
        <w:ind w:left="2160" w:hanging="180"/>
      </w:pPr>
    </w:lvl>
    <w:lvl w:ilvl="3" w:tplc="0D32904C" w:tentative="1">
      <w:start w:val="1"/>
      <w:numFmt w:val="decimal"/>
      <w:lvlText w:val="%4."/>
      <w:lvlJc w:val="left"/>
      <w:pPr>
        <w:ind w:left="2880" w:hanging="360"/>
      </w:pPr>
    </w:lvl>
    <w:lvl w:ilvl="4" w:tplc="1D48C9AC" w:tentative="1">
      <w:start w:val="1"/>
      <w:numFmt w:val="lowerLetter"/>
      <w:lvlText w:val="%5."/>
      <w:lvlJc w:val="left"/>
      <w:pPr>
        <w:ind w:left="3600" w:hanging="360"/>
      </w:pPr>
    </w:lvl>
    <w:lvl w:ilvl="5" w:tplc="60FE7D76" w:tentative="1">
      <w:start w:val="1"/>
      <w:numFmt w:val="lowerRoman"/>
      <w:lvlText w:val="%6."/>
      <w:lvlJc w:val="right"/>
      <w:pPr>
        <w:ind w:left="4320" w:hanging="180"/>
      </w:pPr>
    </w:lvl>
    <w:lvl w:ilvl="6" w:tplc="94DAD334" w:tentative="1">
      <w:start w:val="1"/>
      <w:numFmt w:val="decimal"/>
      <w:lvlText w:val="%7."/>
      <w:lvlJc w:val="left"/>
      <w:pPr>
        <w:ind w:left="5040" w:hanging="360"/>
      </w:pPr>
    </w:lvl>
    <w:lvl w:ilvl="7" w:tplc="1B088A96" w:tentative="1">
      <w:start w:val="1"/>
      <w:numFmt w:val="lowerLetter"/>
      <w:lvlText w:val="%8."/>
      <w:lvlJc w:val="left"/>
      <w:pPr>
        <w:ind w:left="5760" w:hanging="360"/>
      </w:pPr>
    </w:lvl>
    <w:lvl w:ilvl="8" w:tplc="26EA4A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90CCA"/>
    <w:multiLevelType w:val="hybridMultilevel"/>
    <w:tmpl w:val="CA06E7F6"/>
    <w:lvl w:ilvl="0" w:tplc="8EC20A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016912"/>
    <w:multiLevelType w:val="hybridMultilevel"/>
    <w:tmpl w:val="0008A1F2"/>
    <w:lvl w:ilvl="0" w:tplc="8A986A42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4" w15:restartNumberingAfterBreak="0">
    <w:nsid w:val="413F52C6"/>
    <w:multiLevelType w:val="hybridMultilevel"/>
    <w:tmpl w:val="09D0D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BE2AC7"/>
    <w:multiLevelType w:val="multilevel"/>
    <w:tmpl w:val="79621F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482A3514"/>
    <w:multiLevelType w:val="multilevel"/>
    <w:tmpl w:val="0764D3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44" w:hanging="45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92" w:hanging="1440"/>
      </w:pPr>
      <w:rPr>
        <w:rFonts w:hint="default"/>
      </w:rPr>
    </w:lvl>
  </w:abstractNum>
  <w:abstractNum w:abstractNumId="27" w15:restartNumberingAfterBreak="0">
    <w:nsid w:val="48E65ACC"/>
    <w:multiLevelType w:val="hybridMultilevel"/>
    <w:tmpl w:val="BC58E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EC5794"/>
    <w:multiLevelType w:val="hybridMultilevel"/>
    <w:tmpl w:val="9E6643C0"/>
    <w:lvl w:ilvl="0" w:tplc="3F44A04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620D1E"/>
    <w:multiLevelType w:val="multilevel"/>
    <w:tmpl w:val="67F0E5F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</w:rPr>
    </w:lvl>
  </w:abstractNum>
  <w:abstractNum w:abstractNumId="30" w15:restartNumberingAfterBreak="0">
    <w:nsid w:val="509D6A21"/>
    <w:multiLevelType w:val="hybridMultilevel"/>
    <w:tmpl w:val="C3180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A46936"/>
    <w:multiLevelType w:val="multilevel"/>
    <w:tmpl w:val="0CE027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50F68A5"/>
    <w:multiLevelType w:val="hybridMultilevel"/>
    <w:tmpl w:val="37EA5518"/>
    <w:lvl w:ilvl="0" w:tplc="E064EE3C">
      <w:start w:val="1"/>
      <w:numFmt w:val="decimal"/>
      <w:lvlText w:val="%1)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33" w15:restartNumberingAfterBreak="0">
    <w:nsid w:val="55851A06"/>
    <w:multiLevelType w:val="hybridMultilevel"/>
    <w:tmpl w:val="605297F6"/>
    <w:lvl w:ilvl="0" w:tplc="8A28854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D62D48"/>
    <w:multiLevelType w:val="hybridMultilevel"/>
    <w:tmpl w:val="BEA8BFA6"/>
    <w:lvl w:ilvl="0" w:tplc="B27AA378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5" w15:restartNumberingAfterBreak="0">
    <w:nsid w:val="5DF41B02"/>
    <w:multiLevelType w:val="hybridMultilevel"/>
    <w:tmpl w:val="4E243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9F7413"/>
    <w:multiLevelType w:val="hybridMultilevel"/>
    <w:tmpl w:val="605297F6"/>
    <w:lvl w:ilvl="0" w:tplc="8A28854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2C143C"/>
    <w:multiLevelType w:val="multilevel"/>
    <w:tmpl w:val="F05EE206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482" w:hanging="108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5976" w:hanging="1440"/>
      </w:pPr>
    </w:lvl>
  </w:abstractNum>
  <w:abstractNum w:abstractNumId="38" w15:restartNumberingAfterBreak="0">
    <w:nsid w:val="65A36D0D"/>
    <w:multiLevelType w:val="hybridMultilevel"/>
    <w:tmpl w:val="09CC3680"/>
    <w:lvl w:ilvl="0" w:tplc="10F01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9D517F"/>
    <w:multiLevelType w:val="multilevel"/>
    <w:tmpl w:val="18CCBE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992" w:hanging="432"/>
      </w:pPr>
    </w:lvl>
    <w:lvl w:ilvl="2">
      <w:start w:val="1"/>
      <w:numFmt w:val="decimal"/>
      <w:lvlText w:val="%1.%2.%3."/>
      <w:lvlJc w:val="left"/>
      <w:pPr>
        <w:ind w:left="1639" w:hanging="504"/>
      </w:pPr>
    </w:lvl>
    <w:lvl w:ilvl="3">
      <w:start w:val="1"/>
      <w:numFmt w:val="decimal"/>
      <w:lvlText w:val="%1.%2.%3.%4."/>
      <w:lvlJc w:val="left"/>
      <w:pPr>
        <w:ind w:left="1215" w:hanging="648"/>
      </w:pPr>
      <w:rPr>
        <w:lang w:val="ru-RU"/>
      </w:rPr>
    </w:lvl>
    <w:lvl w:ilvl="4">
      <w:start w:val="1"/>
      <w:numFmt w:val="decimal"/>
      <w:pStyle w:val="222"/>
      <w:lvlText w:val="%1.%2.%3.%4.%5."/>
      <w:lvlJc w:val="left"/>
      <w:pPr>
        <w:ind w:left="1501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0855BC2"/>
    <w:multiLevelType w:val="hybridMultilevel"/>
    <w:tmpl w:val="5D48FE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B80FA6"/>
    <w:multiLevelType w:val="multilevel"/>
    <w:tmpl w:val="07EAF9D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72672423"/>
    <w:multiLevelType w:val="hybridMultilevel"/>
    <w:tmpl w:val="F6129ADC"/>
    <w:lvl w:ilvl="0" w:tplc="6B2614B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3" w15:restartNumberingAfterBreak="0">
    <w:nsid w:val="75091AAC"/>
    <w:multiLevelType w:val="hybridMultilevel"/>
    <w:tmpl w:val="8A1492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8758C8"/>
    <w:multiLevelType w:val="multilevel"/>
    <w:tmpl w:val="E3B6560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DF040B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FC2172A"/>
    <w:multiLevelType w:val="hybridMultilevel"/>
    <w:tmpl w:val="D750969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236867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00133686">
    <w:abstractNumId w:val="11"/>
  </w:num>
  <w:num w:numId="3" w16cid:durableId="169957357">
    <w:abstractNumId w:val="37"/>
  </w:num>
  <w:num w:numId="4" w16cid:durableId="1935429774">
    <w:abstractNumId w:val="5"/>
  </w:num>
  <w:num w:numId="5" w16cid:durableId="887642890">
    <w:abstractNumId w:val="25"/>
  </w:num>
  <w:num w:numId="6" w16cid:durableId="1189680480">
    <w:abstractNumId w:val="32"/>
  </w:num>
  <w:num w:numId="7" w16cid:durableId="482082918">
    <w:abstractNumId w:val="2"/>
  </w:num>
  <w:num w:numId="8" w16cid:durableId="1915505109">
    <w:abstractNumId w:val="40"/>
  </w:num>
  <w:num w:numId="9" w16cid:durableId="724527664">
    <w:abstractNumId w:val="27"/>
  </w:num>
  <w:num w:numId="10" w16cid:durableId="1264723866">
    <w:abstractNumId w:val="1"/>
  </w:num>
  <w:num w:numId="11" w16cid:durableId="1057778">
    <w:abstractNumId w:val="30"/>
  </w:num>
  <w:num w:numId="12" w16cid:durableId="1222060383">
    <w:abstractNumId w:val="33"/>
  </w:num>
  <w:num w:numId="13" w16cid:durableId="1508904063">
    <w:abstractNumId w:val="7"/>
  </w:num>
  <w:num w:numId="14" w16cid:durableId="524515487">
    <w:abstractNumId w:val="26"/>
  </w:num>
  <w:num w:numId="15" w16cid:durableId="1602689860">
    <w:abstractNumId w:val="9"/>
  </w:num>
  <w:num w:numId="16" w16cid:durableId="1791045826">
    <w:abstractNumId w:val="36"/>
  </w:num>
  <w:num w:numId="17" w16cid:durableId="1488126308">
    <w:abstractNumId w:val="29"/>
  </w:num>
  <w:num w:numId="18" w16cid:durableId="647129579">
    <w:abstractNumId w:val="15"/>
  </w:num>
  <w:num w:numId="19" w16cid:durableId="1248734014">
    <w:abstractNumId w:val="21"/>
  </w:num>
  <w:num w:numId="20" w16cid:durableId="647370077">
    <w:abstractNumId w:val="45"/>
  </w:num>
  <w:num w:numId="21" w16cid:durableId="817839159">
    <w:abstractNumId w:val="18"/>
  </w:num>
  <w:num w:numId="22" w16cid:durableId="399602121">
    <w:abstractNumId w:val="41"/>
  </w:num>
  <w:num w:numId="23" w16cid:durableId="774058055">
    <w:abstractNumId w:val="17"/>
  </w:num>
  <w:num w:numId="24" w16cid:durableId="1510370085">
    <w:abstractNumId w:val="44"/>
  </w:num>
  <w:num w:numId="25" w16cid:durableId="508908404">
    <w:abstractNumId w:val="22"/>
  </w:num>
  <w:num w:numId="26" w16cid:durableId="66148771">
    <w:abstractNumId w:val="46"/>
  </w:num>
  <w:num w:numId="27" w16cid:durableId="810749512">
    <w:abstractNumId w:val="28"/>
  </w:num>
  <w:num w:numId="28" w16cid:durableId="10247468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46828584">
    <w:abstractNumId w:val="4"/>
  </w:num>
  <w:num w:numId="30" w16cid:durableId="1136995462">
    <w:abstractNumId w:val="35"/>
  </w:num>
  <w:num w:numId="31" w16cid:durableId="1613171092">
    <w:abstractNumId w:val="19"/>
  </w:num>
  <w:num w:numId="32" w16cid:durableId="1559198023">
    <w:abstractNumId w:val="34"/>
  </w:num>
  <w:num w:numId="33" w16cid:durableId="1403481790">
    <w:abstractNumId w:val="20"/>
  </w:num>
  <w:num w:numId="34" w16cid:durableId="1267545520">
    <w:abstractNumId w:val="39"/>
  </w:num>
  <w:num w:numId="35" w16cid:durableId="1654261765">
    <w:abstractNumId w:val="8"/>
  </w:num>
  <w:num w:numId="36" w16cid:durableId="1501627505">
    <w:abstractNumId w:val="12"/>
  </w:num>
  <w:num w:numId="37" w16cid:durableId="655183258">
    <w:abstractNumId w:val="16"/>
  </w:num>
  <w:num w:numId="38" w16cid:durableId="627468570">
    <w:abstractNumId w:val="38"/>
  </w:num>
  <w:num w:numId="39" w16cid:durableId="1823235562">
    <w:abstractNumId w:val="3"/>
  </w:num>
  <w:num w:numId="40" w16cid:durableId="697701164">
    <w:abstractNumId w:val="31"/>
  </w:num>
  <w:num w:numId="41" w16cid:durableId="2078741498">
    <w:abstractNumId w:val="14"/>
  </w:num>
  <w:num w:numId="42" w16cid:durableId="899100097">
    <w:abstractNumId w:val="43"/>
  </w:num>
  <w:num w:numId="43" w16cid:durableId="1238709370">
    <w:abstractNumId w:val="42"/>
  </w:num>
  <w:num w:numId="44" w16cid:durableId="6029983">
    <w:abstractNumId w:val="23"/>
  </w:num>
  <w:num w:numId="45" w16cid:durableId="157431798">
    <w:abstractNumId w:val="24"/>
  </w:num>
  <w:num w:numId="46" w16cid:durableId="1981106025">
    <w:abstractNumId w:val="10"/>
  </w:num>
  <w:num w:numId="47" w16cid:durableId="1354307760">
    <w:abstractNumId w:val="6"/>
  </w:num>
  <w:num w:numId="48" w16cid:durableId="124927180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357"/>
    <w:rsid w:val="00000F70"/>
    <w:rsid w:val="00006357"/>
    <w:rsid w:val="000125AB"/>
    <w:rsid w:val="00026D87"/>
    <w:rsid w:val="00027A62"/>
    <w:rsid w:val="0003077F"/>
    <w:rsid w:val="000326B3"/>
    <w:rsid w:val="00035B5D"/>
    <w:rsid w:val="00037C8D"/>
    <w:rsid w:val="00062DC4"/>
    <w:rsid w:val="0008645B"/>
    <w:rsid w:val="00095074"/>
    <w:rsid w:val="000B20C4"/>
    <w:rsid w:val="000E14E1"/>
    <w:rsid w:val="000E28E7"/>
    <w:rsid w:val="000E2933"/>
    <w:rsid w:val="000E2E97"/>
    <w:rsid w:val="000F46C7"/>
    <w:rsid w:val="000F72CC"/>
    <w:rsid w:val="00102886"/>
    <w:rsid w:val="00107FE6"/>
    <w:rsid w:val="00114C39"/>
    <w:rsid w:val="00127F77"/>
    <w:rsid w:val="001356B4"/>
    <w:rsid w:val="00144353"/>
    <w:rsid w:val="00144A4A"/>
    <w:rsid w:val="001474A3"/>
    <w:rsid w:val="001550B3"/>
    <w:rsid w:val="001629B1"/>
    <w:rsid w:val="001662C2"/>
    <w:rsid w:val="001675D1"/>
    <w:rsid w:val="001879AA"/>
    <w:rsid w:val="001B41DC"/>
    <w:rsid w:val="001B60BF"/>
    <w:rsid w:val="001D50F4"/>
    <w:rsid w:val="001D5140"/>
    <w:rsid w:val="001E0C8F"/>
    <w:rsid w:val="001E23BA"/>
    <w:rsid w:val="001F0EA5"/>
    <w:rsid w:val="0020179F"/>
    <w:rsid w:val="00204233"/>
    <w:rsid w:val="00213CE2"/>
    <w:rsid w:val="00235CC5"/>
    <w:rsid w:val="002463DD"/>
    <w:rsid w:val="00254568"/>
    <w:rsid w:val="0027654E"/>
    <w:rsid w:val="0028588B"/>
    <w:rsid w:val="002A2000"/>
    <w:rsid w:val="002A543E"/>
    <w:rsid w:val="002D3193"/>
    <w:rsid w:val="002D7F67"/>
    <w:rsid w:val="002F3A10"/>
    <w:rsid w:val="00305E17"/>
    <w:rsid w:val="0030778D"/>
    <w:rsid w:val="003171EE"/>
    <w:rsid w:val="0031799B"/>
    <w:rsid w:val="0032644D"/>
    <w:rsid w:val="00326578"/>
    <w:rsid w:val="00340799"/>
    <w:rsid w:val="00347848"/>
    <w:rsid w:val="003549F6"/>
    <w:rsid w:val="003618DC"/>
    <w:rsid w:val="003649ED"/>
    <w:rsid w:val="00393A30"/>
    <w:rsid w:val="003A2668"/>
    <w:rsid w:val="003B0EFE"/>
    <w:rsid w:val="003B240B"/>
    <w:rsid w:val="003B3535"/>
    <w:rsid w:val="003C1EFF"/>
    <w:rsid w:val="003C36B7"/>
    <w:rsid w:val="003D4260"/>
    <w:rsid w:val="003F043D"/>
    <w:rsid w:val="00401148"/>
    <w:rsid w:val="00401EC8"/>
    <w:rsid w:val="00410DA1"/>
    <w:rsid w:val="00413C55"/>
    <w:rsid w:val="004405C9"/>
    <w:rsid w:val="00443220"/>
    <w:rsid w:val="004470CF"/>
    <w:rsid w:val="00447A4C"/>
    <w:rsid w:val="00456839"/>
    <w:rsid w:val="0046153B"/>
    <w:rsid w:val="0047259C"/>
    <w:rsid w:val="00476CA6"/>
    <w:rsid w:val="004957DC"/>
    <w:rsid w:val="004B20B5"/>
    <w:rsid w:val="004B570B"/>
    <w:rsid w:val="004B627C"/>
    <w:rsid w:val="004D04A0"/>
    <w:rsid w:val="00510EBD"/>
    <w:rsid w:val="0051509D"/>
    <w:rsid w:val="00516540"/>
    <w:rsid w:val="00524A7E"/>
    <w:rsid w:val="00532B7C"/>
    <w:rsid w:val="0053607A"/>
    <w:rsid w:val="0054240B"/>
    <w:rsid w:val="00546104"/>
    <w:rsid w:val="00552009"/>
    <w:rsid w:val="00556DA9"/>
    <w:rsid w:val="00562F9D"/>
    <w:rsid w:val="00577D41"/>
    <w:rsid w:val="005804C7"/>
    <w:rsid w:val="0059129D"/>
    <w:rsid w:val="00592B17"/>
    <w:rsid w:val="005A74F5"/>
    <w:rsid w:val="005B6AAD"/>
    <w:rsid w:val="005C2E6C"/>
    <w:rsid w:val="005C32F4"/>
    <w:rsid w:val="005C3F76"/>
    <w:rsid w:val="005C6EFD"/>
    <w:rsid w:val="005E0A2E"/>
    <w:rsid w:val="0060038C"/>
    <w:rsid w:val="0060790F"/>
    <w:rsid w:val="006110C5"/>
    <w:rsid w:val="00620A25"/>
    <w:rsid w:val="00622192"/>
    <w:rsid w:val="00637F77"/>
    <w:rsid w:val="0064395D"/>
    <w:rsid w:val="0065439C"/>
    <w:rsid w:val="006570CB"/>
    <w:rsid w:val="00670C88"/>
    <w:rsid w:val="006736FE"/>
    <w:rsid w:val="0068245E"/>
    <w:rsid w:val="00696C90"/>
    <w:rsid w:val="006D26DF"/>
    <w:rsid w:val="006D6C23"/>
    <w:rsid w:val="006E1154"/>
    <w:rsid w:val="006F2386"/>
    <w:rsid w:val="0070156E"/>
    <w:rsid w:val="0070358B"/>
    <w:rsid w:val="007044D3"/>
    <w:rsid w:val="00706D66"/>
    <w:rsid w:val="007103CF"/>
    <w:rsid w:val="00711883"/>
    <w:rsid w:val="00716B1F"/>
    <w:rsid w:val="00717E7F"/>
    <w:rsid w:val="00735666"/>
    <w:rsid w:val="00762430"/>
    <w:rsid w:val="007648D2"/>
    <w:rsid w:val="00797245"/>
    <w:rsid w:val="007A14E1"/>
    <w:rsid w:val="007B03A6"/>
    <w:rsid w:val="007B03BA"/>
    <w:rsid w:val="007B4BDC"/>
    <w:rsid w:val="007B5C73"/>
    <w:rsid w:val="007B6423"/>
    <w:rsid w:val="007B6F16"/>
    <w:rsid w:val="007B7A65"/>
    <w:rsid w:val="007C1D26"/>
    <w:rsid w:val="007D587D"/>
    <w:rsid w:val="007E1A6A"/>
    <w:rsid w:val="007E665D"/>
    <w:rsid w:val="007E6FB2"/>
    <w:rsid w:val="0081353E"/>
    <w:rsid w:val="008214BE"/>
    <w:rsid w:val="00827155"/>
    <w:rsid w:val="008316F8"/>
    <w:rsid w:val="008345BF"/>
    <w:rsid w:val="008415DD"/>
    <w:rsid w:val="008434C1"/>
    <w:rsid w:val="008517A4"/>
    <w:rsid w:val="0085335F"/>
    <w:rsid w:val="00854464"/>
    <w:rsid w:val="00855946"/>
    <w:rsid w:val="0086026A"/>
    <w:rsid w:val="0088209F"/>
    <w:rsid w:val="00887C35"/>
    <w:rsid w:val="008C3AD0"/>
    <w:rsid w:val="008E593D"/>
    <w:rsid w:val="008E6163"/>
    <w:rsid w:val="008F140C"/>
    <w:rsid w:val="008F4050"/>
    <w:rsid w:val="008F7B4C"/>
    <w:rsid w:val="00907240"/>
    <w:rsid w:val="00907F5C"/>
    <w:rsid w:val="00943EF3"/>
    <w:rsid w:val="00946325"/>
    <w:rsid w:val="00954147"/>
    <w:rsid w:val="009615A6"/>
    <w:rsid w:val="009735C4"/>
    <w:rsid w:val="00976403"/>
    <w:rsid w:val="00976CA0"/>
    <w:rsid w:val="00984C9F"/>
    <w:rsid w:val="00997BC3"/>
    <w:rsid w:val="009A2337"/>
    <w:rsid w:val="009A65C2"/>
    <w:rsid w:val="009A6AFF"/>
    <w:rsid w:val="009B6A60"/>
    <w:rsid w:val="009D1903"/>
    <w:rsid w:val="009E4966"/>
    <w:rsid w:val="00A17757"/>
    <w:rsid w:val="00A22C77"/>
    <w:rsid w:val="00A276DE"/>
    <w:rsid w:val="00A341D0"/>
    <w:rsid w:val="00A37966"/>
    <w:rsid w:val="00A37B56"/>
    <w:rsid w:val="00A4050D"/>
    <w:rsid w:val="00A515D7"/>
    <w:rsid w:val="00A525B4"/>
    <w:rsid w:val="00A66D91"/>
    <w:rsid w:val="00A66DE2"/>
    <w:rsid w:val="00A901B5"/>
    <w:rsid w:val="00A958C6"/>
    <w:rsid w:val="00A9785C"/>
    <w:rsid w:val="00AA2BFA"/>
    <w:rsid w:val="00AA467F"/>
    <w:rsid w:val="00AB3AF5"/>
    <w:rsid w:val="00AB5477"/>
    <w:rsid w:val="00AC456D"/>
    <w:rsid w:val="00AE11E7"/>
    <w:rsid w:val="00AE79E6"/>
    <w:rsid w:val="00AF4B2F"/>
    <w:rsid w:val="00B02CC0"/>
    <w:rsid w:val="00B0683A"/>
    <w:rsid w:val="00B20E32"/>
    <w:rsid w:val="00B27B07"/>
    <w:rsid w:val="00B32DAF"/>
    <w:rsid w:val="00B548F4"/>
    <w:rsid w:val="00B71C55"/>
    <w:rsid w:val="00B7428F"/>
    <w:rsid w:val="00B8053A"/>
    <w:rsid w:val="00B824AA"/>
    <w:rsid w:val="00B856E8"/>
    <w:rsid w:val="00BC1C42"/>
    <w:rsid w:val="00BD1191"/>
    <w:rsid w:val="00BD356F"/>
    <w:rsid w:val="00BD5D27"/>
    <w:rsid w:val="00BE0E5E"/>
    <w:rsid w:val="00BE6948"/>
    <w:rsid w:val="00BF1774"/>
    <w:rsid w:val="00BF1815"/>
    <w:rsid w:val="00BF3235"/>
    <w:rsid w:val="00C05E55"/>
    <w:rsid w:val="00C1586D"/>
    <w:rsid w:val="00C17A6D"/>
    <w:rsid w:val="00C2085C"/>
    <w:rsid w:val="00C5766B"/>
    <w:rsid w:val="00C71BCE"/>
    <w:rsid w:val="00C7382B"/>
    <w:rsid w:val="00C758C1"/>
    <w:rsid w:val="00C834AB"/>
    <w:rsid w:val="00C92D23"/>
    <w:rsid w:val="00C94893"/>
    <w:rsid w:val="00C94899"/>
    <w:rsid w:val="00CA69B7"/>
    <w:rsid w:val="00CB7609"/>
    <w:rsid w:val="00CC57C6"/>
    <w:rsid w:val="00CD110F"/>
    <w:rsid w:val="00CE2DEE"/>
    <w:rsid w:val="00CE57ED"/>
    <w:rsid w:val="00CF7CB8"/>
    <w:rsid w:val="00D215C7"/>
    <w:rsid w:val="00D23CF5"/>
    <w:rsid w:val="00D242E6"/>
    <w:rsid w:val="00D276D4"/>
    <w:rsid w:val="00D412D6"/>
    <w:rsid w:val="00D42A5F"/>
    <w:rsid w:val="00D62FC7"/>
    <w:rsid w:val="00D633E5"/>
    <w:rsid w:val="00D6453D"/>
    <w:rsid w:val="00D87DFA"/>
    <w:rsid w:val="00D87E81"/>
    <w:rsid w:val="00D92FBB"/>
    <w:rsid w:val="00D94D77"/>
    <w:rsid w:val="00DA702C"/>
    <w:rsid w:val="00DB0C0B"/>
    <w:rsid w:val="00DD6B39"/>
    <w:rsid w:val="00DE1D17"/>
    <w:rsid w:val="00DE367C"/>
    <w:rsid w:val="00DF07E1"/>
    <w:rsid w:val="00E03816"/>
    <w:rsid w:val="00E10019"/>
    <w:rsid w:val="00E33A9B"/>
    <w:rsid w:val="00E33F73"/>
    <w:rsid w:val="00E41D6E"/>
    <w:rsid w:val="00E825D5"/>
    <w:rsid w:val="00E82E65"/>
    <w:rsid w:val="00E97553"/>
    <w:rsid w:val="00EA02FE"/>
    <w:rsid w:val="00EA0692"/>
    <w:rsid w:val="00ED7A87"/>
    <w:rsid w:val="00EE38EE"/>
    <w:rsid w:val="00EE4A58"/>
    <w:rsid w:val="00EF7C6F"/>
    <w:rsid w:val="00F0345A"/>
    <w:rsid w:val="00F12DBB"/>
    <w:rsid w:val="00F37B8D"/>
    <w:rsid w:val="00F37E26"/>
    <w:rsid w:val="00F41EAA"/>
    <w:rsid w:val="00F44E81"/>
    <w:rsid w:val="00F5379E"/>
    <w:rsid w:val="00F667F8"/>
    <w:rsid w:val="00F673D4"/>
    <w:rsid w:val="00F7081A"/>
    <w:rsid w:val="00F7218E"/>
    <w:rsid w:val="00F721E4"/>
    <w:rsid w:val="00F729CD"/>
    <w:rsid w:val="00F91517"/>
    <w:rsid w:val="00F91A50"/>
    <w:rsid w:val="00F92BA7"/>
    <w:rsid w:val="00FA0707"/>
    <w:rsid w:val="00FA1B16"/>
    <w:rsid w:val="00FB422B"/>
    <w:rsid w:val="00FB72CA"/>
    <w:rsid w:val="00FC2D4B"/>
    <w:rsid w:val="00FD12D8"/>
    <w:rsid w:val="00FE3F03"/>
    <w:rsid w:val="00FE4227"/>
    <w:rsid w:val="00FE7DDD"/>
    <w:rsid w:val="00FF2627"/>
    <w:rsid w:val="00FF29A8"/>
    <w:rsid w:val="00FF460D"/>
    <w:rsid w:val="00FF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5B7A0"/>
  <w15:chartTrackingRefBased/>
  <w15:docId w15:val="{71C68BBD-2A9B-4E2D-AF09-AB1A2D7CE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79E6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0E14E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paragraph" w:styleId="3">
    <w:name w:val="heading 3"/>
    <w:basedOn w:val="a"/>
    <w:next w:val="a"/>
    <w:link w:val="30"/>
    <w:qFormat/>
    <w:rsid w:val="000E14E1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0E14E1"/>
    <w:pPr>
      <w:spacing w:before="240" w:after="60" w:line="240" w:lineRule="auto"/>
      <w:outlineLvl w:val="6"/>
    </w:pPr>
    <w:rPr>
      <w:rFonts w:ascii="Times New Roman" w:hAnsi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6">
    <w:name w:val="Основной текст (16)"/>
    <w:rsid w:val="00D94D77"/>
    <w:rPr>
      <w:rFonts w:ascii="Times New Roman" w:hAnsi="Times New Roman" w:cs="Times New Roman" w:hint="default"/>
      <w:spacing w:val="0"/>
      <w:sz w:val="19"/>
      <w:u w:val="single"/>
    </w:rPr>
  </w:style>
  <w:style w:type="character" w:styleId="a3">
    <w:name w:val="annotation reference"/>
    <w:basedOn w:val="a0"/>
    <w:semiHidden/>
    <w:unhideWhenUsed/>
    <w:rsid w:val="00620A25"/>
    <w:rPr>
      <w:sz w:val="16"/>
      <w:szCs w:val="16"/>
    </w:rPr>
  </w:style>
  <w:style w:type="paragraph" w:styleId="a4">
    <w:name w:val="annotation text"/>
    <w:basedOn w:val="a"/>
    <w:link w:val="a5"/>
    <w:semiHidden/>
    <w:unhideWhenUsed/>
    <w:rsid w:val="00620A25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20A25"/>
    <w:rPr>
      <w:rFonts w:ascii="Calibri" w:eastAsia="Times New Roman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20A25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620A25"/>
    <w:rPr>
      <w:rFonts w:ascii="Calibri" w:eastAsia="Times New Roman" w:hAnsi="Calibri" w:cs="Times New Roman"/>
      <w:b/>
      <w:bCs/>
      <w:sz w:val="20"/>
      <w:szCs w:val="20"/>
    </w:rPr>
  </w:style>
  <w:style w:type="paragraph" w:styleId="a8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1,UL,Абзац маркированнный,Table-Normal,Предусловия"/>
    <w:basedOn w:val="a"/>
    <w:link w:val="a9"/>
    <w:uiPriority w:val="34"/>
    <w:qFormat/>
    <w:rsid w:val="00C71BCE"/>
    <w:pPr>
      <w:ind w:left="720"/>
      <w:contextualSpacing/>
    </w:pPr>
  </w:style>
  <w:style w:type="paragraph" w:styleId="aa">
    <w:name w:val="Balloon Text"/>
    <w:basedOn w:val="a"/>
    <w:link w:val="ab"/>
    <w:uiPriority w:val="99"/>
    <w:unhideWhenUsed/>
    <w:rsid w:val="0010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102886"/>
    <w:rPr>
      <w:rFonts w:ascii="Segoe UI" w:eastAsia="Times New Roman" w:hAnsi="Segoe UI" w:cs="Segoe UI"/>
      <w:sz w:val="18"/>
      <w:szCs w:val="18"/>
    </w:rPr>
  </w:style>
  <w:style w:type="table" w:styleId="ac">
    <w:name w:val="Table Grid"/>
    <w:basedOn w:val="a1"/>
    <w:uiPriority w:val="39"/>
    <w:rsid w:val="00AE7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AF4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F4B2F"/>
    <w:rPr>
      <w:rFonts w:ascii="Calibri" w:eastAsia="Times New Roman" w:hAnsi="Calibri" w:cs="Times New Roman"/>
    </w:rPr>
  </w:style>
  <w:style w:type="paragraph" w:styleId="af">
    <w:name w:val="footer"/>
    <w:basedOn w:val="a"/>
    <w:link w:val="af0"/>
    <w:uiPriority w:val="99"/>
    <w:unhideWhenUsed/>
    <w:rsid w:val="00AF4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F4B2F"/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rsid w:val="000E14E1"/>
    <w:rPr>
      <w:rFonts w:ascii="Cambria" w:eastAsia="Times New Roman" w:hAnsi="Cambria" w:cs="Times New Roman"/>
      <w:b/>
      <w:bCs/>
      <w:color w:val="365F91"/>
      <w:sz w:val="28"/>
      <w:szCs w:val="28"/>
      <w:lang w:val="x-none"/>
    </w:rPr>
  </w:style>
  <w:style w:type="character" w:customStyle="1" w:styleId="30">
    <w:name w:val="Заголовок 3 Знак"/>
    <w:basedOn w:val="a0"/>
    <w:link w:val="3"/>
    <w:rsid w:val="000E14E1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rsid w:val="000E14E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uiPriority w:val="99"/>
    <w:rsid w:val="000E14E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f1">
    <w:name w:val="Основной текст_"/>
    <w:link w:val="31"/>
    <w:locked/>
    <w:rsid w:val="000E14E1"/>
    <w:rPr>
      <w:sz w:val="23"/>
      <w:shd w:val="clear" w:color="auto" w:fill="FFFFFF"/>
    </w:rPr>
  </w:style>
  <w:style w:type="paragraph" w:customStyle="1" w:styleId="31">
    <w:name w:val="Основной текст3"/>
    <w:basedOn w:val="a"/>
    <w:link w:val="af1"/>
    <w:rsid w:val="000E14E1"/>
    <w:pPr>
      <w:shd w:val="clear" w:color="auto" w:fill="FFFFFF"/>
      <w:spacing w:after="0" w:line="274" w:lineRule="exact"/>
      <w:ind w:hanging="2060"/>
      <w:jc w:val="both"/>
    </w:pPr>
    <w:rPr>
      <w:rFonts w:asciiTheme="minorHAnsi" w:eastAsiaTheme="minorHAnsi" w:hAnsiTheme="minorHAnsi" w:cstheme="minorBidi"/>
      <w:sz w:val="23"/>
      <w:shd w:val="clear" w:color="auto" w:fill="FFFFFF"/>
    </w:rPr>
  </w:style>
  <w:style w:type="character" w:customStyle="1" w:styleId="af2">
    <w:name w:val="Основной текст + Курсив"/>
    <w:rsid w:val="000E14E1"/>
    <w:rPr>
      <w:rFonts w:ascii="Times New Roman" w:hAnsi="Times New Roman"/>
      <w:i/>
      <w:spacing w:val="0"/>
      <w:sz w:val="23"/>
      <w:u w:val="none"/>
      <w:effect w:val="none"/>
    </w:rPr>
  </w:style>
  <w:style w:type="character" w:customStyle="1" w:styleId="11">
    <w:name w:val="Основной текст (11) + Не курсив"/>
    <w:rsid w:val="000E14E1"/>
    <w:rPr>
      <w:rFonts w:ascii="Times New Roman" w:hAnsi="Times New Roman"/>
      <w:i/>
      <w:spacing w:val="0"/>
      <w:sz w:val="23"/>
      <w:u w:val="none"/>
      <w:effect w:val="none"/>
    </w:rPr>
  </w:style>
  <w:style w:type="character" w:customStyle="1" w:styleId="110">
    <w:name w:val="Основной текст (11)"/>
    <w:rsid w:val="000E14E1"/>
    <w:rPr>
      <w:rFonts w:ascii="Times New Roman" w:hAnsi="Times New Roman"/>
      <w:spacing w:val="0"/>
      <w:sz w:val="23"/>
      <w:u w:val="none"/>
      <w:effect w:val="none"/>
    </w:rPr>
  </w:style>
  <w:style w:type="character" w:customStyle="1" w:styleId="2">
    <w:name w:val="Заголовок №2"/>
    <w:rsid w:val="000E14E1"/>
    <w:rPr>
      <w:rFonts w:ascii="Times New Roman" w:hAnsi="Times New Roman"/>
      <w:spacing w:val="0"/>
      <w:sz w:val="27"/>
      <w:u w:val="none"/>
      <w:effect w:val="none"/>
    </w:rPr>
  </w:style>
  <w:style w:type="character" w:customStyle="1" w:styleId="15">
    <w:name w:val="Основной текст (15)"/>
    <w:rsid w:val="000E14E1"/>
    <w:rPr>
      <w:rFonts w:ascii="Times New Roman" w:hAnsi="Times New Roman"/>
      <w:spacing w:val="0"/>
      <w:sz w:val="19"/>
      <w:u w:val="none"/>
      <w:effect w:val="none"/>
    </w:rPr>
  </w:style>
  <w:style w:type="character" w:customStyle="1" w:styleId="32">
    <w:name w:val="Заголовок №3 (2)"/>
    <w:rsid w:val="000E14E1"/>
    <w:rPr>
      <w:rFonts w:ascii="Times New Roman" w:hAnsi="Times New Roman"/>
      <w:spacing w:val="0"/>
      <w:sz w:val="23"/>
      <w:u w:val="none"/>
      <w:effect w:val="none"/>
    </w:rPr>
  </w:style>
  <w:style w:type="character" w:customStyle="1" w:styleId="20">
    <w:name w:val="Основной текст (2)"/>
    <w:rsid w:val="000E14E1"/>
    <w:rPr>
      <w:rFonts w:ascii="Times New Roman" w:hAnsi="Times New Roman"/>
      <w:spacing w:val="0"/>
      <w:sz w:val="19"/>
      <w:u w:val="none"/>
      <w:effect w:val="none"/>
    </w:rPr>
  </w:style>
  <w:style w:type="paragraph" w:styleId="21">
    <w:name w:val="Body Text 2"/>
    <w:basedOn w:val="a"/>
    <w:link w:val="22"/>
    <w:uiPriority w:val="99"/>
    <w:rsid w:val="000E14E1"/>
    <w:pPr>
      <w:spacing w:after="0" w:line="240" w:lineRule="auto"/>
      <w:jc w:val="both"/>
    </w:pPr>
    <w:rPr>
      <w:rFonts w:ascii="Times New Roman" w:hAnsi="Times New Roman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0E14E1"/>
    <w:rPr>
      <w:rFonts w:ascii="Times New Roman" w:eastAsia="Times New Roman" w:hAnsi="Times New Roman" w:cs="Times New Roman"/>
      <w:szCs w:val="20"/>
      <w:lang w:val="x-none" w:eastAsia="x-none"/>
    </w:rPr>
  </w:style>
  <w:style w:type="paragraph" w:customStyle="1" w:styleId="af3">
    <w:name w:val="Заголовок приложения"/>
    <w:basedOn w:val="a"/>
    <w:next w:val="a"/>
    <w:rsid w:val="000E14E1"/>
    <w:pPr>
      <w:widowControl w:val="0"/>
      <w:spacing w:before="60" w:after="0" w:line="240" w:lineRule="auto"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styleId="af4">
    <w:name w:val="No Spacing"/>
    <w:uiPriority w:val="1"/>
    <w:qFormat/>
    <w:rsid w:val="000E14E1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Body Text"/>
    <w:basedOn w:val="a"/>
    <w:link w:val="af6"/>
    <w:unhideWhenUsed/>
    <w:rsid w:val="000E14E1"/>
    <w:pPr>
      <w:spacing w:after="120"/>
    </w:pPr>
    <w:rPr>
      <w:rFonts w:eastAsia="Calibri"/>
      <w:lang w:val="x-none"/>
    </w:rPr>
  </w:style>
  <w:style w:type="character" w:customStyle="1" w:styleId="af6">
    <w:name w:val="Основной текст Знак"/>
    <w:basedOn w:val="a0"/>
    <w:link w:val="af5"/>
    <w:rsid w:val="000E14E1"/>
    <w:rPr>
      <w:rFonts w:ascii="Calibri" w:eastAsia="Calibri" w:hAnsi="Calibri" w:cs="Times New Roman"/>
      <w:lang w:val="x-none"/>
    </w:rPr>
  </w:style>
  <w:style w:type="paragraph" w:customStyle="1" w:styleId="ConsPlusNormal">
    <w:name w:val="ConsPlusNormal"/>
    <w:link w:val="ConsPlusNormal0"/>
    <w:rsid w:val="000E14E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Hyperlink"/>
    <w:unhideWhenUsed/>
    <w:rsid w:val="000E14E1"/>
    <w:rPr>
      <w:color w:val="0000FF"/>
      <w:u w:val="single"/>
    </w:rPr>
  </w:style>
  <w:style w:type="paragraph" w:customStyle="1" w:styleId="af8">
    <w:name w:val="Îñíîâí"/>
    <w:basedOn w:val="a"/>
    <w:rsid w:val="000E14E1"/>
    <w:pPr>
      <w:widowControl w:val="0"/>
      <w:spacing w:after="0" w:line="240" w:lineRule="auto"/>
      <w:jc w:val="both"/>
    </w:pPr>
    <w:rPr>
      <w:rFonts w:ascii="Arial" w:hAnsi="Arial" w:cs="Arial"/>
      <w:szCs w:val="20"/>
      <w:lang w:eastAsia="ru-RU"/>
    </w:rPr>
  </w:style>
  <w:style w:type="character" w:customStyle="1" w:styleId="iiianoaieou">
    <w:name w:val="iiia? no?aieou"/>
    <w:basedOn w:val="a0"/>
    <w:rsid w:val="000E14E1"/>
  </w:style>
  <w:style w:type="paragraph" w:styleId="23">
    <w:name w:val="Body Text Indent 2"/>
    <w:basedOn w:val="a"/>
    <w:link w:val="24"/>
    <w:rsid w:val="000E14E1"/>
    <w:pPr>
      <w:widowControl w:val="0"/>
      <w:spacing w:before="60" w:after="120" w:line="480" w:lineRule="auto"/>
      <w:ind w:left="283"/>
      <w:jc w:val="both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0E14E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9">
    <w:name w:val="Название Знак"/>
    <w:rsid w:val="000E14E1"/>
    <w:rPr>
      <w:rFonts w:ascii="Arial" w:hAnsi="Arial"/>
      <w:sz w:val="28"/>
    </w:rPr>
  </w:style>
  <w:style w:type="paragraph" w:customStyle="1" w:styleId="210">
    <w:name w:val="Основной текст 21"/>
    <w:basedOn w:val="a"/>
    <w:rsid w:val="000E14E1"/>
    <w:pPr>
      <w:widowControl w:val="0"/>
      <w:spacing w:before="120" w:after="120" w:line="240" w:lineRule="auto"/>
      <w:ind w:firstLine="851"/>
      <w:jc w:val="both"/>
    </w:pPr>
    <w:rPr>
      <w:rFonts w:ascii="Times New Roman" w:hAnsi="Times New Roman"/>
      <w:sz w:val="24"/>
      <w:szCs w:val="20"/>
      <w:lang w:eastAsia="ru-RU"/>
    </w:rPr>
  </w:style>
  <w:style w:type="paragraph" w:customStyle="1" w:styleId="afa">
    <w:name w:val="Стиль"/>
    <w:rsid w:val="000E14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rsid w:val="000E14E1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numbering" w:customStyle="1" w:styleId="13">
    <w:name w:val="Нет списка1"/>
    <w:next w:val="a2"/>
    <w:uiPriority w:val="99"/>
    <w:semiHidden/>
    <w:rsid w:val="000E14E1"/>
  </w:style>
  <w:style w:type="paragraph" w:customStyle="1" w:styleId="afb">
    <w:name w:val="Знак"/>
    <w:basedOn w:val="a"/>
    <w:rsid w:val="000E14E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14">
    <w:name w:val="Знак Знак1 Знак"/>
    <w:basedOn w:val="a"/>
    <w:rsid w:val="000E14E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HTML">
    <w:name w:val="HTML Preformatted"/>
    <w:basedOn w:val="a"/>
    <w:link w:val="HTML0"/>
    <w:rsid w:val="000E14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0E14E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17">
    <w:name w:val="Знак1 Знак Знак"/>
    <w:basedOn w:val="a"/>
    <w:rsid w:val="000E14E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character" w:styleId="afc">
    <w:name w:val="Emphasis"/>
    <w:qFormat/>
    <w:rsid w:val="000E14E1"/>
    <w:rPr>
      <w:i/>
      <w:iCs/>
    </w:rPr>
  </w:style>
  <w:style w:type="character" w:styleId="afd">
    <w:name w:val="Strong"/>
    <w:uiPriority w:val="22"/>
    <w:qFormat/>
    <w:rsid w:val="000E14E1"/>
    <w:rPr>
      <w:b/>
      <w:bCs/>
    </w:rPr>
  </w:style>
  <w:style w:type="character" w:customStyle="1" w:styleId="33">
    <w:name w:val="Основной шрифт абзаца3"/>
    <w:rsid w:val="000E14E1"/>
    <w:rPr>
      <w:sz w:val="24"/>
    </w:rPr>
  </w:style>
  <w:style w:type="table" w:customStyle="1" w:styleId="18">
    <w:name w:val="Сетка таблицы1"/>
    <w:basedOn w:val="a1"/>
    <w:next w:val="ac"/>
    <w:rsid w:val="000E14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9">
    <w:name w:val="Название1"/>
    <w:basedOn w:val="a"/>
    <w:rsid w:val="000E14E1"/>
    <w:pPr>
      <w:widowControl w:val="0"/>
      <w:spacing w:after="0" w:line="240" w:lineRule="auto"/>
      <w:jc w:val="center"/>
    </w:pPr>
    <w:rPr>
      <w:rFonts w:eastAsia="Calibri"/>
      <w:b/>
      <w:color w:val="000000"/>
      <w:sz w:val="28"/>
      <w:szCs w:val="20"/>
      <w:lang w:eastAsia="ru-RU"/>
    </w:rPr>
  </w:style>
  <w:style w:type="paragraph" w:customStyle="1" w:styleId="Style7">
    <w:name w:val="Style7"/>
    <w:basedOn w:val="a"/>
    <w:rsid w:val="000E14E1"/>
    <w:pPr>
      <w:widowControl w:val="0"/>
      <w:suppressAutoHyphens/>
      <w:autoSpaceDE w:val="0"/>
      <w:spacing w:after="0" w:line="254" w:lineRule="exact"/>
      <w:jc w:val="right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34">
    <w:name w:val="Обычный3"/>
    <w:uiPriority w:val="99"/>
    <w:rsid w:val="000E14E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e">
    <w:name w:val="Обычный.Нормальный абзац"/>
    <w:rsid w:val="000E14E1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uiPriority w:val="99"/>
    <w:rsid w:val="000E14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E14E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0E14E1"/>
    <w:pPr>
      <w:suppressAutoHyphens/>
      <w:spacing w:after="200" w:line="276" w:lineRule="auto"/>
      <w:textAlignment w:val="baseline"/>
    </w:pPr>
    <w:rPr>
      <w:rFonts w:ascii="Calibri" w:eastAsia="SimSun" w:hAnsi="Calibri" w:cs="Tahoma"/>
      <w:kern w:val="1"/>
      <w:lang w:eastAsia="ar-SA"/>
    </w:rPr>
  </w:style>
  <w:style w:type="table" w:customStyle="1" w:styleId="25">
    <w:name w:val="Сетка таблицы2"/>
    <w:basedOn w:val="a1"/>
    <w:next w:val="ac"/>
    <w:uiPriority w:val="59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0">
    <w:name w:val="p10"/>
    <w:basedOn w:val="a"/>
    <w:rsid w:val="000E14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uiPriority w:val="99"/>
    <w:rsid w:val="000E14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rsid w:val="000E14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2">
    <w:name w:val="s2"/>
    <w:rsid w:val="000E14E1"/>
  </w:style>
  <w:style w:type="character" w:customStyle="1" w:styleId="apple-converted-space">
    <w:name w:val="apple-converted-space"/>
    <w:rsid w:val="000E14E1"/>
  </w:style>
  <w:style w:type="paragraph" w:customStyle="1" w:styleId="1a">
    <w:name w:val="Обычный1"/>
    <w:rsid w:val="000E14E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locked/>
    <w:rsid w:val="000E14E1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35">
    <w:name w:val="Сетка таблицы3"/>
    <w:basedOn w:val="a1"/>
    <w:next w:val="ac"/>
    <w:uiPriority w:val="39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8"/>
    <w:uiPriority w:val="34"/>
    <w:qFormat/>
    <w:locked/>
    <w:rsid w:val="000E14E1"/>
    <w:rPr>
      <w:rFonts w:ascii="Calibri" w:eastAsia="Times New Roman" w:hAnsi="Calibri" w:cs="Times New Roman"/>
    </w:rPr>
  </w:style>
  <w:style w:type="numbering" w:customStyle="1" w:styleId="26">
    <w:name w:val="Нет списка2"/>
    <w:next w:val="a2"/>
    <w:uiPriority w:val="99"/>
    <w:semiHidden/>
    <w:unhideWhenUsed/>
    <w:rsid w:val="000E14E1"/>
  </w:style>
  <w:style w:type="numbering" w:customStyle="1" w:styleId="111">
    <w:name w:val="Нет списка11"/>
    <w:next w:val="a2"/>
    <w:uiPriority w:val="99"/>
    <w:semiHidden/>
    <w:unhideWhenUsed/>
    <w:rsid w:val="000E14E1"/>
  </w:style>
  <w:style w:type="table" w:customStyle="1" w:styleId="4">
    <w:name w:val="Сетка таблицы4"/>
    <w:basedOn w:val="a1"/>
    <w:next w:val="ac"/>
    <w:uiPriority w:val="39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c"/>
    <w:uiPriority w:val="39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b">
    <w:name w:val="Неразрешенное упоминание1"/>
    <w:uiPriority w:val="99"/>
    <w:semiHidden/>
    <w:unhideWhenUsed/>
    <w:rsid w:val="000E14E1"/>
    <w:rPr>
      <w:color w:val="605E5C"/>
      <w:shd w:val="clear" w:color="auto" w:fill="E1DFDD"/>
    </w:rPr>
  </w:style>
  <w:style w:type="character" w:styleId="aff">
    <w:name w:val="FollowedHyperlink"/>
    <w:uiPriority w:val="99"/>
    <w:semiHidden/>
    <w:unhideWhenUsed/>
    <w:rsid w:val="000E14E1"/>
    <w:rPr>
      <w:color w:val="954F72"/>
      <w:u w:val="single"/>
    </w:rPr>
  </w:style>
  <w:style w:type="character" w:customStyle="1" w:styleId="copytarget">
    <w:name w:val="copy_target"/>
    <w:rsid w:val="000E14E1"/>
  </w:style>
  <w:style w:type="paragraph" w:customStyle="1" w:styleId="aff0">
    <w:name w:val="Содержимое таблицы"/>
    <w:basedOn w:val="a"/>
    <w:rsid w:val="000E14E1"/>
    <w:pPr>
      <w:widowControl w:val="0"/>
      <w:suppressLineNumbers/>
      <w:suppressAutoHyphens/>
      <w:autoSpaceDE w:val="0"/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paragraph" w:customStyle="1" w:styleId="222">
    <w:name w:val="222"/>
    <w:basedOn w:val="a"/>
    <w:link w:val="2220"/>
    <w:autoRedefine/>
    <w:qFormat/>
    <w:rsid w:val="000E14E1"/>
    <w:pPr>
      <w:widowControl w:val="0"/>
      <w:numPr>
        <w:ilvl w:val="4"/>
        <w:numId w:val="34"/>
      </w:numPr>
      <w:tabs>
        <w:tab w:val="left" w:pos="426"/>
      </w:tabs>
      <w:autoSpaceDE w:val="0"/>
      <w:autoSpaceDN w:val="0"/>
      <w:adjustRightInd w:val="0"/>
      <w:spacing w:after="0" w:line="240" w:lineRule="auto"/>
      <w:contextualSpacing/>
      <w:jc w:val="both"/>
    </w:pPr>
    <w:rPr>
      <w:rFonts w:ascii="Times New Roman" w:eastAsia="Calibri" w:hAnsi="Times New Roman"/>
      <w:sz w:val="24"/>
      <w:szCs w:val="24"/>
      <w:lang w:val="x-none" w:eastAsia="x-none"/>
    </w:rPr>
  </w:style>
  <w:style w:type="character" w:customStyle="1" w:styleId="2220">
    <w:name w:val="222 Знак"/>
    <w:link w:val="222"/>
    <w:rsid w:val="000E14E1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western">
    <w:name w:val="western"/>
    <w:basedOn w:val="a"/>
    <w:rsid w:val="000E14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aaieiaie2">
    <w:name w:val="caaieiaie 2"/>
    <w:basedOn w:val="afa"/>
    <w:next w:val="afa"/>
    <w:rsid w:val="000E14E1"/>
    <w:pPr>
      <w:keepNext/>
      <w:adjustRightInd/>
      <w:jc w:val="center"/>
    </w:pPr>
    <w:rPr>
      <w:b/>
      <w:bCs/>
      <w:sz w:val="32"/>
      <w:szCs w:val="32"/>
    </w:rPr>
  </w:style>
  <w:style w:type="paragraph" w:styleId="aff1">
    <w:name w:val="Subtitle"/>
    <w:basedOn w:val="a"/>
    <w:link w:val="aff2"/>
    <w:qFormat/>
    <w:rsid w:val="000E14E1"/>
    <w:pPr>
      <w:spacing w:after="0" w:line="240" w:lineRule="auto"/>
      <w:jc w:val="center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ff2">
    <w:name w:val="Подзаголовок Знак"/>
    <w:basedOn w:val="a0"/>
    <w:link w:val="aff1"/>
    <w:rsid w:val="000E14E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customStyle="1" w:styleId="6">
    <w:name w:val="Сетка таблицы6"/>
    <w:basedOn w:val="a1"/>
    <w:next w:val="ac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Title"/>
    <w:basedOn w:val="a"/>
    <w:next w:val="a"/>
    <w:link w:val="aff4"/>
    <w:uiPriority w:val="10"/>
    <w:qFormat/>
    <w:rsid w:val="000E14E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4">
    <w:name w:val="Заголовок Знак"/>
    <w:basedOn w:val="a0"/>
    <w:link w:val="aff3"/>
    <w:uiPriority w:val="10"/>
    <w:rsid w:val="000E14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5">
    <w:name w:val="Normal (Web)"/>
    <w:basedOn w:val="a"/>
    <w:uiPriority w:val="99"/>
    <w:semiHidden/>
    <w:unhideWhenUsed/>
    <w:rsid w:val="000E14E1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  <w:style w:type="character" w:customStyle="1" w:styleId="1c">
    <w:name w:val="Основной шрифт абзаца1"/>
    <w:rsid w:val="00F7218E"/>
  </w:style>
  <w:style w:type="paragraph" w:customStyle="1" w:styleId="TableParagraph">
    <w:name w:val="Table Paragraph"/>
    <w:basedOn w:val="a"/>
    <w:rsid w:val="00F7218E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Arial" w:eastAsia="SimSun" w:hAnsi="Arial" w:cs="Mangal"/>
      <w:sz w:val="24"/>
      <w:szCs w:val="24"/>
      <w:lang w:eastAsia="zh-CN" w:bidi="hi-IN"/>
    </w:rPr>
  </w:style>
  <w:style w:type="character" w:customStyle="1" w:styleId="27">
    <w:name w:val="Основной шрифт абзаца2"/>
    <w:rsid w:val="005C3F76"/>
  </w:style>
  <w:style w:type="paragraph" w:customStyle="1" w:styleId="28">
    <w:name w:val="Обычный2"/>
    <w:rsid w:val="005C3F7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3202</Words>
  <Characters>18258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URIS_22</dc:creator>
  <cp:keywords/>
  <dc:description/>
  <cp:lastModifiedBy>uris</cp:lastModifiedBy>
  <cp:revision>4</cp:revision>
  <dcterms:created xsi:type="dcterms:W3CDTF">2026-10-13T10:54:00Z</dcterms:created>
  <dcterms:modified xsi:type="dcterms:W3CDTF">2026-10-14T11:14:00Z</dcterms:modified>
</cp:coreProperties>
</file>