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81F" w:rsidRPr="002474A2" w:rsidRDefault="0069081F" w:rsidP="0069081F">
      <w:pPr>
        <w:jc w:val="center"/>
      </w:pPr>
    </w:p>
    <w:p w:rsidR="0069081F" w:rsidRPr="002474A2" w:rsidRDefault="0069081F" w:rsidP="0069081F">
      <w:pPr>
        <w:jc w:val="center"/>
        <w:rPr>
          <w:b/>
          <w:color w:val="000000"/>
        </w:rPr>
      </w:pPr>
      <w:r w:rsidRPr="002474A2">
        <w:rPr>
          <w:b/>
          <w:color w:val="000000"/>
        </w:rPr>
        <w:t>ТЕХНИЧЕСКОЕ ЗАДАНИЕ</w:t>
      </w:r>
    </w:p>
    <w:p w:rsidR="0069081F" w:rsidRPr="002474A2" w:rsidRDefault="0069081F" w:rsidP="0069081F">
      <w:pPr>
        <w:widowControl w:val="0"/>
        <w:tabs>
          <w:tab w:val="left" w:pos="0"/>
          <w:tab w:val="left" w:pos="720"/>
          <w:tab w:val="left" w:pos="864"/>
          <w:tab w:val="left" w:pos="1728"/>
          <w:tab w:val="left" w:pos="3744"/>
        </w:tabs>
        <w:jc w:val="center"/>
        <w:rPr>
          <w:b/>
        </w:rPr>
      </w:pPr>
      <w:r w:rsidRPr="002474A2">
        <w:rPr>
          <w:b/>
        </w:rPr>
        <w:t>на оказание услуг по охране объектов МАОУ «</w:t>
      </w:r>
      <w:proofErr w:type="spellStart"/>
      <w:r w:rsidRPr="002474A2">
        <w:rPr>
          <w:b/>
        </w:rPr>
        <w:t>Байкаловская</w:t>
      </w:r>
      <w:proofErr w:type="spellEnd"/>
      <w:r w:rsidRPr="002474A2">
        <w:rPr>
          <w:b/>
        </w:rPr>
        <w:t xml:space="preserve"> СОШ»</w:t>
      </w:r>
    </w:p>
    <w:p w:rsidR="0069081F" w:rsidRPr="002474A2" w:rsidRDefault="0069081F" w:rsidP="0069081F">
      <w:pPr>
        <w:jc w:val="both"/>
      </w:pPr>
    </w:p>
    <w:p w:rsidR="0069081F" w:rsidRPr="002474A2" w:rsidRDefault="0069081F" w:rsidP="0069081F">
      <w:pPr>
        <w:ind w:firstLine="709"/>
        <w:jc w:val="both"/>
      </w:pPr>
      <w:r w:rsidRPr="002474A2">
        <w:t xml:space="preserve">Настоящее техническое задание определяет технические и организационные требования к организации оказания охранных услуг, а именно услуг по обеспечению комплекса мер, направленных на защиту жизни и здоровья граждан, на защиту материального имущества объектов, обеспечение </w:t>
      </w:r>
      <w:proofErr w:type="spellStart"/>
      <w:r w:rsidRPr="002474A2">
        <w:t>внутриобъектового</w:t>
      </w:r>
      <w:proofErr w:type="spellEnd"/>
      <w:r w:rsidRPr="002474A2">
        <w:t xml:space="preserve"> и пропускного режимов учреждения на основе договора, заключаемого по результатам торгов. </w:t>
      </w:r>
    </w:p>
    <w:p w:rsidR="0069081F" w:rsidRPr="002474A2" w:rsidRDefault="0069081F" w:rsidP="0069081F">
      <w:pPr>
        <w:ind w:firstLine="709"/>
        <w:jc w:val="both"/>
      </w:pPr>
      <w:r w:rsidRPr="002474A2">
        <w:t>Сроки о</w:t>
      </w:r>
      <w:r>
        <w:t>казания услуг: с 01 января  2027</w:t>
      </w:r>
      <w:r w:rsidRPr="002474A2">
        <w:t xml:space="preserve"> г. по </w:t>
      </w:r>
      <w:r>
        <w:t>31 декабря 2027</w:t>
      </w:r>
      <w:r w:rsidRPr="002474A2">
        <w:t xml:space="preserve"> г.</w:t>
      </w:r>
    </w:p>
    <w:p w:rsidR="0069081F" w:rsidRPr="002474A2" w:rsidRDefault="0069081F" w:rsidP="0069081F">
      <w:pPr>
        <w:ind w:firstLine="709"/>
        <w:jc w:val="both"/>
      </w:pPr>
      <w:r w:rsidRPr="002474A2">
        <w:t xml:space="preserve">Оказание охранных услуг: </w:t>
      </w:r>
      <w:r>
        <w:t>с 01 января 2027</w:t>
      </w:r>
      <w:r w:rsidRPr="002474A2">
        <w:t xml:space="preserve"> г. по 23:59 часов (</w:t>
      </w:r>
      <w:r>
        <w:t>время местное) «31» декабря 2027</w:t>
      </w:r>
      <w:r w:rsidRPr="002474A2">
        <w:t>г.</w:t>
      </w:r>
    </w:p>
    <w:p w:rsidR="0069081F" w:rsidRPr="002474A2" w:rsidRDefault="0069081F" w:rsidP="0069081F">
      <w:pPr>
        <w:jc w:val="both"/>
      </w:pPr>
    </w:p>
    <w:p w:rsidR="0069081F" w:rsidRDefault="0069081F" w:rsidP="0069081F">
      <w:pPr>
        <w:jc w:val="both"/>
        <w:rPr>
          <w:b/>
        </w:rPr>
      </w:pPr>
      <w:r w:rsidRPr="002474A2">
        <w:rPr>
          <w:b/>
        </w:rPr>
        <w:t>Место оказания услуг, объем услуг:</w:t>
      </w:r>
    </w:p>
    <w:p w:rsidR="0069081F" w:rsidRPr="002474A2" w:rsidRDefault="0069081F" w:rsidP="0069081F">
      <w:pPr>
        <w:numPr>
          <w:ilvl w:val="0"/>
          <w:numId w:val="3"/>
        </w:numPr>
        <w:tabs>
          <w:tab w:val="left" w:pos="567"/>
        </w:tabs>
        <w:jc w:val="both"/>
        <w:outlineLvl w:val="1"/>
      </w:pPr>
      <w:r w:rsidRPr="002474A2">
        <w:t>МАОУ «</w:t>
      </w:r>
      <w:proofErr w:type="spellStart"/>
      <w:r w:rsidRPr="002474A2">
        <w:t>Байкаловская</w:t>
      </w:r>
      <w:proofErr w:type="spellEnd"/>
      <w:r w:rsidRPr="002474A2">
        <w:t xml:space="preserve"> СОШ» 626118, Тюменская область, </w:t>
      </w:r>
      <w:proofErr w:type="spellStart"/>
      <w:r w:rsidRPr="002474A2">
        <w:t>Тобольский</w:t>
      </w:r>
      <w:proofErr w:type="spellEnd"/>
      <w:r w:rsidRPr="002474A2">
        <w:t xml:space="preserve"> район,</w:t>
      </w:r>
      <w:r>
        <w:t xml:space="preserve"> с. Байкалово, ул. Советская, 4, стр.1</w:t>
      </w:r>
    </w:p>
    <w:p w:rsidR="0069081F" w:rsidRPr="002474A2" w:rsidRDefault="0069081F" w:rsidP="0069081F">
      <w:pPr>
        <w:numPr>
          <w:ilvl w:val="0"/>
          <w:numId w:val="3"/>
        </w:numPr>
        <w:tabs>
          <w:tab w:val="left" w:pos="567"/>
        </w:tabs>
        <w:jc w:val="both"/>
        <w:outlineLvl w:val="1"/>
      </w:pPr>
      <w:r w:rsidRPr="002474A2">
        <w:t>Структурное подразделение МАОУ «</w:t>
      </w:r>
      <w:proofErr w:type="spellStart"/>
      <w:r w:rsidRPr="002474A2">
        <w:t>Байкаловская</w:t>
      </w:r>
      <w:proofErr w:type="spellEnd"/>
      <w:r w:rsidRPr="002474A2">
        <w:t xml:space="preserve"> СОШ» детский сад «Василек» 626118, Тюменская область, </w:t>
      </w:r>
      <w:proofErr w:type="spellStart"/>
      <w:r w:rsidRPr="002474A2">
        <w:t>Тобольский</w:t>
      </w:r>
      <w:proofErr w:type="spellEnd"/>
      <w:r w:rsidRPr="002474A2">
        <w:t xml:space="preserve"> район, с. Байкалово, ул. Гагарина, 2 </w:t>
      </w:r>
    </w:p>
    <w:p w:rsidR="0069081F" w:rsidRPr="002474A2" w:rsidRDefault="0069081F" w:rsidP="0069081F">
      <w:pPr>
        <w:numPr>
          <w:ilvl w:val="0"/>
          <w:numId w:val="3"/>
        </w:numPr>
        <w:tabs>
          <w:tab w:val="left" w:pos="567"/>
        </w:tabs>
        <w:jc w:val="both"/>
        <w:outlineLvl w:val="1"/>
      </w:pPr>
      <w:r w:rsidRPr="002474A2">
        <w:t>Филиал МАОУ «</w:t>
      </w:r>
      <w:proofErr w:type="spellStart"/>
      <w:r w:rsidRPr="002474A2">
        <w:t>Байкаловская</w:t>
      </w:r>
      <w:proofErr w:type="spellEnd"/>
      <w:r w:rsidRPr="002474A2">
        <w:t xml:space="preserve"> СОШ» - «</w:t>
      </w:r>
      <w:proofErr w:type="spellStart"/>
      <w:r w:rsidRPr="002474A2">
        <w:t>Булашовская</w:t>
      </w:r>
      <w:proofErr w:type="spellEnd"/>
      <w:r w:rsidRPr="002474A2">
        <w:t xml:space="preserve"> ООШ» 626117, тюменская область, </w:t>
      </w:r>
      <w:proofErr w:type="spellStart"/>
      <w:r w:rsidRPr="002474A2">
        <w:t>Тобольский</w:t>
      </w:r>
      <w:proofErr w:type="spellEnd"/>
      <w:r w:rsidRPr="002474A2">
        <w:t xml:space="preserve"> район, с. </w:t>
      </w:r>
      <w:proofErr w:type="spellStart"/>
      <w:r w:rsidRPr="002474A2">
        <w:t>Булашово</w:t>
      </w:r>
      <w:proofErr w:type="spellEnd"/>
      <w:r w:rsidRPr="002474A2">
        <w:t xml:space="preserve">, ул. Рабочая, 61 </w:t>
      </w:r>
    </w:p>
    <w:p w:rsidR="0069081F" w:rsidRPr="00AA2946" w:rsidRDefault="0069081F" w:rsidP="0069081F">
      <w:pPr>
        <w:numPr>
          <w:ilvl w:val="0"/>
          <w:numId w:val="3"/>
        </w:numPr>
        <w:tabs>
          <w:tab w:val="left" w:pos="567"/>
        </w:tabs>
        <w:jc w:val="both"/>
        <w:outlineLvl w:val="1"/>
        <w:rPr>
          <w:b/>
        </w:rPr>
      </w:pPr>
      <w:r w:rsidRPr="002474A2">
        <w:t>Филиал МАОУ «</w:t>
      </w:r>
      <w:proofErr w:type="spellStart"/>
      <w:r w:rsidRPr="002474A2">
        <w:t>Байкаловская</w:t>
      </w:r>
      <w:proofErr w:type="spellEnd"/>
      <w:r w:rsidRPr="002474A2">
        <w:t xml:space="preserve"> СОШ» - «Хмелевская СОШ» 626119 Тюменская область, </w:t>
      </w:r>
      <w:proofErr w:type="spellStart"/>
      <w:r w:rsidRPr="002474A2">
        <w:t>Тобольский</w:t>
      </w:r>
      <w:proofErr w:type="spellEnd"/>
      <w:r w:rsidRPr="002474A2">
        <w:t xml:space="preserve"> рай</w:t>
      </w:r>
      <w:r>
        <w:t xml:space="preserve">он, д. Хмели, ул. Центральная, </w:t>
      </w:r>
      <w:r w:rsidRPr="002474A2">
        <w:t xml:space="preserve">2 </w:t>
      </w:r>
    </w:p>
    <w:p w:rsidR="0069081F" w:rsidRPr="00295528" w:rsidRDefault="0069081F" w:rsidP="0069081F">
      <w:pPr>
        <w:numPr>
          <w:ilvl w:val="0"/>
          <w:numId w:val="3"/>
        </w:numPr>
        <w:tabs>
          <w:tab w:val="left" w:pos="567"/>
        </w:tabs>
        <w:jc w:val="both"/>
        <w:outlineLvl w:val="1"/>
        <w:rPr>
          <w:b/>
        </w:rPr>
      </w:pPr>
    </w:p>
    <w:p w:rsidR="0069081F" w:rsidRPr="002474A2" w:rsidRDefault="0069081F" w:rsidP="0069081F">
      <w:pPr>
        <w:jc w:val="both"/>
        <w:rPr>
          <w:b/>
        </w:rPr>
      </w:pPr>
      <w:r w:rsidRPr="002474A2">
        <w:rPr>
          <w:b/>
        </w:rPr>
        <w:t>Время охраны – ежедневно, круглосуточно с 08.00 до 08.00.</w:t>
      </w:r>
    </w:p>
    <w:p w:rsidR="0069081F" w:rsidRPr="002474A2" w:rsidRDefault="0069081F" w:rsidP="0069081F">
      <w:pPr>
        <w:jc w:val="both"/>
        <w:rPr>
          <w:b/>
        </w:rPr>
      </w:pPr>
      <w:r w:rsidRPr="002474A2">
        <w:rPr>
          <w:b/>
        </w:rPr>
        <w:t>Количество постов охраны на каждом объекте по 1 (одному).</w:t>
      </w:r>
    </w:p>
    <w:p w:rsidR="0069081F" w:rsidRPr="002474A2" w:rsidRDefault="0069081F" w:rsidP="0069081F">
      <w:pPr>
        <w:jc w:val="both"/>
        <w:rPr>
          <w:b/>
        </w:rPr>
      </w:pPr>
      <w:r w:rsidRPr="002474A2">
        <w:rPr>
          <w:b/>
        </w:rPr>
        <w:t>Количество сотрудников охраны в смену на каждом объекте 1 (один).</w:t>
      </w:r>
    </w:p>
    <w:p w:rsidR="0069081F" w:rsidRPr="002474A2" w:rsidRDefault="0069081F" w:rsidP="0069081F">
      <w:pPr>
        <w:jc w:val="both"/>
        <w:rPr>
          <w:b/>
        </w:rPr>
      </w:pPr>
      <w:r w:rsidRPr="002474A2">
        <w:rPr>
          <w:b/>
        </w:rPr>
        <w:t>Смена одного охранника составляет 24 часа.</w:t>
      </w:r>
    </w:p>
    <w:p w:rsidR="0069081F" w:rsidRPr="002474A2" w:rsidRDefault="0069081F" w:rsidP="0069081F">
      <w:pPr>
        <w:jc w:val="both"/>
        <w:rPr>
          <w:b/>
        </w:rPr>
      </w:pPr>
      <w:r w:rsidRPr="002474A2">
        <w:rPr>
          <w:b/>
        </w:rPr>
        <w:t>Необходимое количество охранников всего – 12 (двенадцать)</w:t>
      </w:r>
    </w:p>
    <w:p w:rsidR="0069081F" w:rsidRPr="002474A2" w:rsidRDefault="0069081F" w:rsidP="0069081F">
      <w:pPr>
        <w:tabs>
          <w:tab w:val="left" w:pos="567"/>
        </w:tabs>
        <w:ind w:left="930"/>
        <w:jc w:val="both"/>
        <w:outlineLvl w:val="1"/>
        <w:rPr>
          <w:b/>
        </w:rPr>
      </w:pPr>
    </w:p>
    <w:p w:rsidR="0069081F" w:rsidRPr="002474A2" w:rsidRDefault="0069081F" w:rsidP="0069081F">
      <w:pPr>
        <w:numPr>
          <w:ilvl w:val="0"/>
          <w:numId w:val="2"/>
        </w:numPr>
        <w:tabs>
          <w:tab w:val="left" w:pos="426"/>
        </w:tabs>
        <w:suppressAutoHyphens/>
        <w:ind w:left="0" w:firstLine="0"/>
        <w:jc w:val="center"/>
        <w:outlineLvl w:val="1"/>
        <w:rPr>
          <w:b/>
        </w:rPr>
      </w:pPr>
      <w:r w:rsidRPr="002474A2">
        <w:rPr>
          <w:b/>
        </w:rPr>
        <w:t>ОБЩИЕ ТРЕБОВАНИЯ</w:t>
      </w:r>
    </w:p>
    <w:p w:rsidR="0069081F" w:rsidRPr="00295528" w:rsidRDefault="0069081F" w:rsidP="0069081F">
      <w:pPr>
        <w:ind w:firstLine="567"/>
        <w:jc w:val="both"/>
      </w:pPr>
      <w:r w:rsidRPr="00295528">
        <w:t>1.1. Исполнитель организует и выполняет обязательства в строгом соответствии с заключенным Договором, Инструкциями по охране объектов, согласованными с Заказчиком, Законом Российской Федерации «О частной детективной и охранной деятельности в Российской Федерации» от 11.03.1992г. № 2487-1 в действующей редакции, иным законодательством Российской Федерации и настоящего Технического задания. В случае внесения изменений в действующее законодательство в период оказания услуг Исполнитель обязан оказывать услуги в соответствии с такими изменениями.</w:t>
      </w:r>
    </w:p>
    <w:p w:rsidR="0069081F" w:rsidRDefault="0069081F" w:rsidP="0069081F">
      <w:pPr>
        <w:ind w:firstLine="567"/>
        <w:jc w:val="both"/>
      </w:pPr>
      <w:r w:rsidRPr="00295528">
        <w:t xml:space="preserve">1.2. Каждый сотрудник охраны, при выполнении служебных обязанностей по обеспечению комплекса мер, направленных на защиту жизни и здоровья граждан, защиту материального имущества объектов, обеспечение </w:t>
      </w:r>
      <w:proofErr w:type="spellStart"/>
      <w:r w:rsidRPr="00295528">
        <w:t>внутриобъектового</w:t>
      </w:r>
      <w:proofErr w:type="spellEnd"/>
      <w:r w:rsidRPr="00295528">
        <w:t xml:space="preserve"> и пропускного режимов на объекте Заказчика обязан:</w:t>
      </w:r>
    </w:p>
    <w:p w:rsidR="0069081F" w:rsidRPr="00EC12D5" w:rsidRDefault="0069081F" w:rsidP="0069081F">
      <w:pPr>
        <w:jc w:val="both"/>
      </w:pPr>
      <w:r>
        <w:t xml:space="preserve">             </w:t>
      </w:r>
      <w:r w:rsidRPr="00EC12D5">
        <w:t>1.1.1 Должностная инструкция частного охранника согласовывается Заказчиком и Исполнителем не позднее, чем за 3 (три) дня до начала оказания услуг.</w:t>
      </w:r>
    </w:p>
    <w:p w:rsidR="0069081F" w:rsidRPr="008375C3" w:rsidRDefault="0069081F" w:rsidP="0069081F">
      <w:pPr>
        <w:pStyle w:val="a4"/>
        <w:spacing w:after="0"/>
        <w:ind w:left="0"/>
        <w:jc w:val="both"/>
        <w:rPr>
          <w:rFonts w:ascii="Times New Roman" w:hAnsi="Times New Roman"/>
          <w:sz w:val="24"/>
          <w:szCs w:val="24"/>
        </w:rPr>
      </w:pPr>
      <w:r w:rsidRPr="00EC12D5">
        <w:rPr>
          <w:rFonts w:ascii="Times New Roman" w:hAnsi="Times New Roman"/>
        </w:rPr>
        <w:t xml:space="preserve">           </w:t>
      </w:r>
      <w:r w:rsidRPr="00EC12D5">
        <w:rPr>
          <w:rFonts w:ascii="Times New Roman" w:hAnsi="Times New Roman"/>
          <w:sz w:val="24"/>
          <w:szCs w:val="24"/>
        </w:rPr>
        <w:t>1.2.1  Национального стандарта Российской Федерации ГОСТ Р58485-2024</w:t>
      </w:r>
      <w:r w:rsidRPr="008375C3">
        <w:rPr>
          <w:rFonts w:ascii="Times New Roman" w:hAnsi="Times New Roman"/>
          <w:sz w:val="24"/>
          <w:szCs w:val="24"/>
        </w:rPr>
        <w:t xml:space="preserve"> «Обеспечение безопасности образовательных организаций. Оказание охранных услуг на объектах дошкольных, общеобразовательных и профессиональных образовательных организаций. Общие требования».</w:t>
      </w:r>
    </w:p>
    <w:p w:rsidR="0069081F" w:rsidRPr="00E73FE0" w:rsidRDefault="0069081F" w:rsidP="0069081F">
      <w:pPr>
        <w:jc w:val="both"/>
      </w:pPr>
    </w:p>
    <w:p w:rsidR="0069081F" w:rsidRPr="00295528" w:rsidRDefault="0069081F" w:rsidP="0069081F">
      <w:pPr>
        <w:jc w:val="both"/>
      </w:pPr>
      <w:r>
        <w:t xml:space="preserve">       </w:t>
      </w:r>
      <w:r w:rsidRPr="00295528">
        <w:t xml:space="preserve">1.2.1. Иметь удостоверение частного охранника, установленного образца, разрешающее частную охранную деятельность на территории Российской Федерации, в </w:t>
      </w:r>
      <w:r w:rsidRPr="00295528">
        <w:lastRenderedPageBreak/>
        <w:t>соответствии с Федеральным законом Российской Федерации от 11.03.1992г. № 2487-1-ФЗ. «О частной детективной и охранной деятельности» в действующей редакции.</w:t>
      </w:r>
    </w:p>
    <w:p w:rsidR="0069081F" w:rsidRPr="00295528" w:rsidRDefault="0069081F" w:rsidP="0069081F">
      <w:pPr>
        <w:ind w:firstLine="567"/>
        <w:jc w:val="both"/>
      </w:pPr>
      <w:r w:rsidRPr="00295528">
        <w:t>1.2.2. Иметь полисы обязательного медицинского страхования, медицинскую справку.</w:t>
      </w:r>
    </w:p>
    <w:p w:rsidR="0069081F" w:rsidRPr="00295528" w:rsidRDefault="0069081F" w:rsidP="0069081F">
      <w:pPr>
        <w:ind w:firstLine="567"/>
        <w:jc w:val="both"/>
      </w:pPr>
      <w:r w:rsidRPr="00295528">
        <w:t>1.2.3. Иметь документ, удостоверяющий личность.</w:t>
      </w:r>
    </w:p>
    <w:p w:rsidR="0069081F" w:rsidRPr="00295528" w:rsidRDefault="0069081F" w:rsidP="0069081F">
      <w:pPr>
        <w:jc w:val="both"/>
      </w:pPr>
      <w:r w:rsidRPr="00295528">
        <w:t xml:space="preserve">         1.2.4. Охранники допускаются к работе на объекте только после прохождения обучения мерам пожарной безопасности с предоставлением журнала учета инструктажей.</w:t>
      </w:r>
    </w:p>
    <w:p w:rsidR="0069081F" w:rsidRPr="00295528" w:rsidRDefault="0069081F" w:rsidP="0069081F">
      <w:pPr>
        <w:ind w:firstLine="567"/>
        <w:jc w:val="both"/>
      </w:pPr>
      <w:r w:rsidRPr="00295528">
        <w:t>Обучение лиц мерам пожарной безопасности осуществляется путем проведения противопожарного инструктажа и прохождения пожарно-технического минимума» (Постановление Правительства РФ от 25 апреля 2012 г. N 390 «О противопожарном режиме»). Руководитель и специалисты, отвечающие за обучение пожарной безопасности охранного предприятия должны иметь удостоверения о прохождении пожарно-технического минимума (Приказ МЧС РФ № 645 от 12.12.2007г.).</w:t>
      </w:r>
    </w:p>
    <w:p w:rsidR="0069081F" w:rsidRPr="00295528" w:rsidRDefault="0069081F" w:rsidP="0069081F">
      <w:pPr>
        <w:ind w:firstLine="567"/>
        <w:jc w:val="both"/>
      </w:pPr>
      <w:r w:rsidRPr="00295528">
        <w:t>1.2.5. Быть одетым в специальную форменную одежду. Оказание работниками Исполнителя услуг в специальной форменной одежде должно позволять определять их принадлежность к конкретной частной охранной организации и иметь карточку установленной формы (включающую в себя: фотографию, ФИО, должность, название охранной организации).</w:t>
      </w:r>
    </w:p>
    <w:p w:rsidR="0069081F" w:rsidRPr="00EC12D5" w:rsidRDefault="0069081F" w:rsidP="0069081F">
      <w:pPr>
        <w:ind w:firstLine="567"/>
        <w:jc w:val="both"/>
      </w:pPr>
      <w:r w:rsidRPr="00295528">
        <w:t xml:space="preserve">1.2.6. Знать назначение и уметь пользоваться техническими средствами охраны (системами охранно-пожарной сигнализации, системами оповещения, кнопкой тревожной </w:t>
      </w:r>
      <w:r w:rsidRPr="00EC12D5">
        <w:t xml:space="preserve">сигнализации, системами видеонаблюдения, средствами радиосвязи, </w:t>
      </w:r>
      <w:proofErr w:type="spellStart"/>
      <w:r w:rsidRPr="00EC12D5">
        <w:t>металлодетектором</w:t>
      </w:r>
      <w:proofErr w:type="spellEnd"/>
      <w:r w:rsidRPr="00EC12D5">
        <w:t xml:space="preserve"> и др.).</w:t>
      </w:r>
    </w:p>
    <w:p w:rsidR="0069081F" w:rsidRPr="00EC12D5" w:rsidRDefault="0069081F" w:rsidP="0069081F">
      <w:pPr>
        <w:pStyle w:val="a6"/>
        <w:spacing w:before="0" w:beforeAutospacing="0" w:after="0" w:afterAutospacing="0"/>
        <w:rPr>
          <w:szCs w:val="24"/>
        </w:rPr>
      </w:pPr>
      <w:r w:rsidRPr="00EC12D5">
        <w:rPr>
          <w:szCs w:val="24"/>
        </w:rPr>
        <w:t xml:space="preserve">       1.2.7         Средства </w:t>
      </w:r>
      <w:proofErr w:type="gramStart"/>
      <w:r w:rsidRPr="00EC12D5">
        <w:rPr>
          <w:szCs w:val="24"/>
        </w:rPr>
        <w:t>индивидуальной</w:t>
      </w:r>
      <w:proofErr w:type="gramEnd"/>
      <w:r w:rsidRPr="00EC12D5">
        <w:rPr>
          <w:szCs w:val="24"/>
        </w:rPr>
        <w:t xml:space="preserve"> </w:t>
      </w:r>
      <w:proofErr w:type="spellStart"/>
      <w:r w:rsidRPr="00EC12D5">
        <w:rPr>
          <w:szCs w:val="24"/>
        </w:rPr>
        <w:t>бронезащиты</w:t>
      </w:r>
      <w:proofErr w:type="spellEnd"/>
      <w:r w:rsidRPr="00EC12D5">
        <w:rPr>
          <w:szCs w:val="24"/>
        </w:rPr>
        <w:t xml:space="preserve"> и служебное оружие </w:t>
      </w:r>
    </w:p>
    <w:p w:rsidR="0069081F" w:rsidRPr="00EC12D5" w:rsidRDefault="0069081F" w:rsidP="0069081F">
      <w:pPr>
        <w:pStyle w:val="a6"/>
        <w:spacing w:before="0" w:beforeAutospacing="0" w:after="0" w:afterAutospacing="0"/>
        <w:rPr>
          <w:szCs w:val="24"/>
        </w:rPr>
      </w:pPr>
      <w:r w:rsidRPr="00EC12D5">
        <w:rPr>
          <w:szCs w:val="24"/>
        </w:rPr>
        <w:t>- бронежилет (жилет защитный) не ниже 2-го класса защиты (класса не ниже Бр</w:t>
      </w:r>
      <w:proofErr w:type="gramStart"/>
      <w:r w:rsidRPr="00EC12D5">
        <w:rPr>
          <w:szCs w:val="24"/>
        </w:rPr>
        <w:t>2</w:t>
      </w:r>
      <w:proofErr w:type="gramEnd"/>
      <w:r w:rsidRPr="00EC12D5">
        <w:rPr>
          <w:szCs w:val="24"/>
        </w:rPr>
        <w:t>) отечественного производства; (за счет Исполнителя)</w:t>
      </w:r>
    </w:p>
    <w:p w:rsidR="0069081F" w:rsidRPr="00EC12D5" w:rsidRDefault="0069081F" w:rsidP="0069081F">
      <w:pPr>
        <w:jc w:val="both"/>
      </w:pPr>
      <w:r w:rsidRPr="00EC12D5">
        <w:t xml:space="preserve">-  </w:t>
      </w:r>
      <w:proofErr w:type="spellStart"/>
      <w:r w:rsidRPr="00EC12D5">
        <w:t>бронешлем</w:t>
      </w:r>
      <w:proofErr w:type="spellEnd"/>
      <w:r w:rsidRPr="00EC12D5">
        <w:t xml:space="preserve"> (шлем защитный) не ниже 2-го класса защиты (класса не ниже Бр</w:t>
      </w:r>
      <w:proofErr w:type="gramStart"/>
      <w:r w:rsidRPr="00EC12D5">
        <w:t>2</w:t>
      </w:r>
      <w:proofErr w:type="gramEnd"/>
      <w:r w:rsidRPr="00EC12D5">
        <w:t>) отечественного производства (за счет Исполнителя)</w:t>
      </w:r>
    </w:p>
    <w:p w:rsidR="0069081F" w:rsidRDefault="0069081F" w:rsidP="0069081F">
      <w:pPr>
        <w:jc w:val="both"/>
        <w:rPr>
          <w:rFonts w:ascii="PT Serif" w:hAnsi="PT Serif"/>
        </w:rPr>
      </w:pPr>
      <w:r w:rsidRPr="00EC12D5">
        <w:t xml:space="preserve">  1.2.8</w:t>
      </w:r>
      <w:proofErr w:type="gramStart"/>
      <w:r w:rsidRPr="00EC12D5">
        <w:t xml:space="preserve">   П</w:t>
      </w:r>
      <w:proofErr w:type="gramEnd"/>
      <w:r w:rsidRPr="00EC12D5">
        <w:t>ри необходимости оказания</w:t>
      </w:r>
      <w:r w:rsidRPr="00E73FE0">
        <w:t xml:space="preserve"> услуг с использованием специальных средств и (или) служебного оружия: технические характеристики, устройство и принцип работы, правила пользования и меры безопасности при обращении со специальными средствами, служебным оружием, разрешёнными к использованию в частной охранной деятельности, способы применения физической силы и специальных средств. Соблюдать требования нормативных правовых актов Российской Федерации;</w:t>
      </w:r>
      <w:r>
        <w:t xml:space="preserve"> </w:t>
      </w:r>
      <w:r>
        <w:rPr>
          <w:color w:val="FF0000"/>
          <w:u w:val="single"/>
        </w:rPr>
        <w:t>При ношении специальных сре</w:t>
      </w:r>
      <w:proofErr w:type="gramStart"/>
      <w:r>
        <w:rPr>
          <w:color w:val="FF0000"/>
          <w:u w:val="single"/>
        </w:rPr>
        <w:t>дств пр</w:t>
      </w:r>
      <w:proofErr w:type="gramEnd"/>
      <w:r>
        <w:rPr>
          <w:color w:val="FF0000"/>
          <w:u w:val="single"/>
        </w:rPr>
        <w:t>инимать меры, исключающие возможность свободного доступа к ним посторонних лиц.</w:t>
      </w:r>
    </w:p>
    <w:p w:rsidR="0069081F" w:rsidRPr="00E73FE0" w:rsidRDefault="0069081F" w:rsidP="0069081F">
      <w:pPr>
        <w:jc w:val="both"/>
      </w:pPr>
      <w:r>
        <w:t xml:space="preserve">     1.2.7</w:t>
      </w:r>
      <w:r w:rsidRPr="00E73FE0">
        <w:t xml:space="preserve"> Частные охранники обязаны проходить периодические проверки на пригодность к действиям в условиях, связанных с применением специальных средств</w:t>
      </w:r>
      <w:proofErr w:type="gramStart"/>
      <w:r>
        <w:t>.(</w:t>
      </w:r>
      <w:proofErr w:type="gramEnd"/>
      <w:r>
        <w:t>за счет исполнителя).</w:t>
      </w:r>
    </w:p>
    <w:p w:rsidR="0069081F" w:rsidRPr="00295528" w:rsidRDefault="0069081F" w:rsidP="0069081F">
      <w:pPr>
        <w:jc w:val="both"/>
      </w:pPr>
      <w:r>
        <w:t xml:space="preserve">      </w:t>
      </w:r>
      <w:r w:rsidRPr="00295528">
        <w:t>1.2.7. Уметь действовать при возникновении чрезвычайных и нештатных ситуаций (пожар, попытка незаконного проникновения на охраняемый объект, обнаружение посторонних предметов, захват заложников и др.).</w:t>
      </w:r>
    </w:p>
    <w:p w:rsidR="0069081F" w:rsidRPr="00295528" w:rsidRDefault="0069081F" w:rsidP="0069081F">
      <w:pPr>
        <w:ind w:firstLine="567"/>
        <w:jc w:val="both"/>
      </w:pPr>
      <w:r w:rsidRPr="00295528">
        <w:t>1.2.8. Иметь средства радиосвязи и/или мобильной связи, обеспечивающие бесперебойную связь на территории и в помещениях охраняемого объекта, в том числе между всеми сотрудниками дежурной смены охраны и ответственным сотрудником от администрации объекта (за счет Исполнителя).</w:t>
      </w:r>
    </w:p>
    <w:p w:rsidR="0069081F" w:rsidRPr="00295528" w:rsidRDefault="0069081F" w:rsidP="0069081F">
      <w:pPr>
        <w:ind w:firstLine="567"/>
        <w:jc w:val="both"/>
      </w:pPr>
      <w:r w:rsidRPr="00295528">
        <w:t>1.2.9. Иметь сертифицированные средства для защиты органов дыхания (за счет Исполнителя).</w:t>
      </w:r>
    </w:p>
    <w:p w:rsidR="0069081F" w:rsidRPr="00295528" w:rsidRDefault="0069081F" w:rsidP="0069081F">
      <w:pPr>
        <w:ind w:firstLine="567"/>
        <w:jc w:val="both"/>
      </w:pPr>
      <w:r w:rsidRPr="00295528">
        <w:t>1.2.10. Иметь ручной металлодетектор-1 на каждый объект (за счет Исполнителя).</w:t>
      </w:r>
    </w:p>
    <w:p w:rsidR="0069081F" w:rsidRPr="00295528" w:rsidRDefault="0069081F" w:rsidP="0069081F">
      <w:pPr>
        <w:ind w:firstLine="567"/>
        <w:jc w:val="both"/>
      </w:pPr>
      <w:r w:rsidRPr="00295528">
        <w:t>1.2.11. Иметь исправный (работоспособный) электрический фонарь -1 на каждый пост охраны (за счет Исполнителя).</w:t>
      </w:r>
    </w:p>
    <w:p w:rsidR="0069081F" w:rsidRPr="00295528" w:rsidRDefault="0069081F" w:rsidP="0069081F">
      <w:pPr>
        <w:ind w:firstLine="567"/>
        <w:jc w:val="both"/>
      </w:pPr>
      <w:r w:rsidRPr="00295528">
        <w:t>1.2.12. Иметь при себе копию трудовой книжки, либо трудового договора, либо приказ на прием на работу.</w:t>
      </w:r>
    </w:p>
    <w:p w:rsidR="0069081F" w:rsidRPr="00295528" w:rsidRDefault="0069081F" w:rsidP="0069081F">
      <w:pPr>
        <w:ind w:firstLine="567"/>
        <w:jc w:val="both"/>
      </w:pPr>
      <w:r w:rsidRPr="00295528">
        <w:lastRenderedPageBreak/>
        <w:t>1.3. К выполнению обязанностей по охране объекта не допускаются охранники-стажёры.</w:t>
      </w:r>
    </w:p>
    <w:p w:rsidR="0069081F" w:rsidRPr="00295528" w:rsidRDefault="0069081F" w:rsidP="0069081F">
      <w:pPr>
        <w:ind w:firstLine="567"/>
        <w:jc w:val="both"/>
      </w:pPr>
      <w:r w:rsidRPr="00295528">
        <w:t xml:space="preserve">1.4. Каждый пост охраны комплектуется из расчета установленного действующим трудовым законодательством РФ коэффициента сменности в зависимости от режима труда. Исполнитель должен обеспечить работу каждого сотрудника охраны </w:t>
      </w:r>
      <w:proofErr w:type="gramStart"/>
      <w:r w:rsidRPr="00295528">
        <w:t>согласно графика</w:t>
      </w:r>
      <w:proofErr w:type="gramEnd"/>
      <w:r w:rsidRPr="00295528">
        <w:t xml:space="preserve"> дежурства, разрабатываемого Исполнителем.</w:t>
      </w:r>
    </w:p>
    <w:p w:rsidR="0069081F" w:rsidRPr="00295528" w:rsidRDefault="0069081F" w:rsidP="0069081F">
      <w:pPr>
        <w:ind w:firstLine="567"/>
        <w:jc w:val="both"/>
      </w:pPr>
      <w:r w:rsidRPr="00295528">
        <w:t>1.5. Проживание сотрудников охраны на территории охраняемых объектов запрещено.</w:t>
      </w:r>
    </w:p>
    <w:p w:rsidR="0069081F" w:rsidRPr="00295528" w:rsidRDefault="0069081F" w:rsidP="0069081F">
      <w:pPr>
        <w:ind w:firstLine="567"/>
        <w:jc w:val="both"/>
      </w:pPr>
      <w:r w:rsidRPr="00295528">
        <w:t>1.6. В случае возникновения чрезвычайных ситуаций Исполнитель обеспечивает:</w:t>
      </w:r>
    </w:p>
    <w:p w:rsidR="0069081F" w:rsidRPr="00295528" w:rsidRDefault="0069081F" w:rsidP="0069081F">
      <w:pPr>
        <w:ind w:firstLine="567"/>
        <w:jc w:val="both"/>
      </w:pPr>
      <w:r w:rsidRPr="00295528">
        <w:t>- прибытие мобильной группы в составе не менее 2-х сотрудников охраны в срок не более 10 минут с момента поступления сигнала тревоги;</w:t>
      </w:r>
    </w:p>
    <w:p w:rsidR="0069081F" w:rsidRPr="00295528" w:rsidRDefault="0069081F" w:rsidP="0069081F">
      <w:pPr>
        <w:ind w:firstLine="567"/>
        <w:jc w:val="both"/>
      </w:pPr>
      <w:r w:rsidRPr="00295528">
        <w:t>- усиление охраны за счёт собственных сил и средств выставлением минимум двух круглосуточных дополнительных постов охраны на период до ликвидации чрезвычайной ситуации. При этом время выставления дополнительных постов охраны для усиления охраны в случае возникновения чрезвычайных ситуаций не должно превышать 15 мин. с момента поступления сигнала тревоги.</w:t>
      </w:r>
    </w:p>
    <w:p w:rsidR="0069081F" w:rsidRPr="00295528" w:rsidRDefault="0069081F" w:rsidP="0069081F">
      <w:pPr>
        <w:ind w:firstLine="567"/>
        <w:jc w:val="both"/>
      </w:pPr>
      <w:r w:rsidRPr="00295528">
        <w:t>1.8. Администрации ОО (охранная организация) обеспечить взаимодействие с правоохранительными органами.</w:t>
      </w:r>
    </w:p>
    <w:p w:rsidR="0069081F" w:rsidRPr="00295528" w:rsidRDefault="0069081F" w:rsidP="0069081F">
      <w:pPr>
        <w:ind w:firstLine="567"/>
        <w:jc w:val="both"/>
      </w:pPr>
      <w:r w:rsidRPr="00295528">
        <w:t>1.9. Ежедневно, включая выходные и праздничные дни, своими силами и средствами, проводить проверки несения службы сотрудниками охраны непосредственно на объектах. Ночные проверки проводить не менее двух раз в неделю. Результаты проверок отражать письменно в журналах дежурства на постах. Ежедневно осуществлять дистанционный контроль (с использованием сре</w:t>
      </w:r>
      <w:proofErr w:type="gramStart"/>
      <w:r w:rsidRPr="00295528">
        <w:t>дств св</w:t>
      </w:r>
      <w:proofErr w:type="gramEnd"/>
      <w:r w:rsidRPr="00295528">
        <w:t>язи) несения службы сотрудниками охраны на каждом объекте с периодичностью не реже 2 (двух) часов. Результаты дистанционного контроля отражать в журналах дежурства на постах.</w:t>
      </w:r>
    </w:p>
    <w:p w:rsidR="0069081F" w:rsidRPr="00295528" w:rsidRDefault="0069081F" w:rsidP="0069081F">
      <w:pPr>
        <w:ind w:firstLine="567"/>
        <w:jc w:val="both"/>
      </w:pPr>
      <w:r w:rsidRPr="00295528">
        <w:t xml:space="preserve">1.10. В случае отсутствия сотрудника охраны на посту охраны либо в случае, если сотрудником охраны, несущим службу на посту охраны, допускаются грубые нарушения правил несения службы, Исполнитель обязан заменить сотрудника охраны по заявке Заказчика. При этом время замены сотрудника не может превышать 1 (одного) часа с момента получения заявки. </w:t>
      </w:r>
    </w:p>
    <w:p w:rsidR="0069081F" w:rsidRPr="00295528" w:rsidRDefault="0069081F" w:rsidP="0069081F">
      <w:pPr>
        <w:ind w:firstLine="567"/>
        <w:jc w:val="both"/>
      </w:pPr>
      <w:r w:rsidRPr="00295528">
        <w:t>1.11. К грубым нарушениям правил несения службы (невыполнение договорных обязательств) относятся:</w:t>
      </w:r>
    </w:p>
    <w:p w:rsidR="0069081F" w:rsidRPr="00295528" w:rsidRDefault="0069081F" w:rsidP="0069081F">
      <w:pPr>
        <w:ind w:firstLine="567"/>
        <w:jc w:val="both"/>
      </w:pPr>
      <w:r w:rsidRPr="00295528">
        <w:t>-самовольное оставление охраняемого объекта;</w:t>
      </w:r>
    </w:p>
    <w:p w:rsidR="0069081F" w:rsidRPr="00295528" w:rsidRDefault="0069081F" w:rsidP="0069081F">
      <w:pPr>
        <w:ind w:firstLine="567"/>
        <w:jc w:val="both"/>
      </w:pPr>
      <w:r w:rsidRPr="00295528">
        <w:t>-несанкционированное вскрытие принятых под охрану помещений;</w:t>
      </w:r>
    </w:p>
    <w:p w:rsidR="0069081F" w:rsidRPr="00295528" w:rsidRDefault="0069081F" w:rsidP="0069081F">
      <w:pPr>
        <w:ind w:firstLine="567"/>
        <w:jc w:val="both"/>
      </w:pPr>
      <w:proofErr w:type="gramStart"/>
      <w:r w:rsidRPr="00295528">
        <w:t>-употребление любых спиртных напитков, включая слабоалкогольные, или веществ наркотического действия;</w:t>
      </w:r>
      <w:proofErr w:type="gramEnd"/>
    </w:p>
    <w:p w:rsidR="0069081F" w:rsidRPr="00295528" w:rsidRDefault="0069081F" w:rsidP="0069081F">
      <w:pPr>
        <w:ind w:firstLine="567"/>
        <w:jc w:val="both"/>
      </w:pPr>
      <w:r w:rsidRPr="00295528">
        <w:t>-несанкционированный допуск на территорию охраняемого объекта и на сам объект посторонних лиц или автотранспорта;</w:t>
      </w:r>
    </w:p>
    <w:p w:rsidR="0069081F" w:rsidRPr="00295528" w:rsidRDefault="0069081F" w:rsidP="0069081F">
      <w:pPr>
        <w:ind w:firstLine="567"/>
        <w:jc w:val="both"/>
      </w:pPr>
      <w:r w:rsidRPr="00295528">
        <w:t>-отсутствие у сотрудника охраны удостоверения частного охранника;</w:t>
      </w:r>
    </w:p>
    <w:p w:rsidR="0069081F" w:rsidRPr="00295528" w:rsidRDefault="0069081F" w:rsidP="0069081F">
      <w:pPr>
        <w:ind w:firstLine="567"/>
        <w:jc w:val="both"/>
      </w:pPr>
      <w:r w:rsidRPr="00295528">
        <w:t>-неисполнение правил внутреннего распорядка, установленных руководством охраняемого объекта;</w:t>
      </w:r>
    </w:p>
    <w:p w:rsidR="0069081F" w:rsidRPr="00295528" w:rsidRDefault="0069081F" w:rsidP="0069081F">
      <w:pPr>
        <w:ind w:firstLine="567"/>
        <w:jc w:val="both"/>
      </w:pPr>
      <w:r w:rsidRPr="00295528">
        <w:t>-нарушения графика несения службы на объекте;</w:t>
      </w:r>
    </w:p>
    <w:p w:rsidR="0069081F" w:rsidRPr="00295528" w:rsidRDefault="0069081F" w:rsidP="0069081F">
      <w:pPr>
        <w:ind w:firstLine="567"/>
        <w:jc w:val="both"/>
      </w:pPr>
      <w:r w:rsidRPr="00295528">
        <w:t>-несоответствие форменной одежды требованиям настоящего ТЗ;</w:t>
      </w:r>
    </w:p>
    <w:p w:rsidR="0069081F" w:rsidRPr="00295528" w:rsidRDefault="0069081F" w:rsidP="0069081F">
      <w:pPr>
        <w:ind w:firstLine="567"/>
        <w:jc w:val="both"/>
      </w:pPr>
      <w:r w:rsidRPr="00295528">
        <w:t>-отсутствие или неправильное ведение необходимых документов в наблюдательном деле, предусмотренных настоящим ТЗ;</w:t>
      </w:r>
    </w:p>
    <w:p w:rsidR="0069081F" w:rsidRPr="00295528" w:rsidRDefault="0069081F" w:rsidP="0069081F">
      <w:pPr>
        <w:ind w:firstLine="567"/>
        <w:jc w:val="both"/>
      </w:pPr>
      <w:r w:rsidRPr="00295528">
        <w:t>-отсутствие (неисправность) сре</w:t>
      </w:r>
      <w:proofErr w:type="gramStart"/>
      <w:r w:rsidRPr="00295528">
        <w:t>дств св</w:t>
      </w:r>
      <w:proofErr w:type="gramEnd"/>
      <w:r w:rsidRPr="00295528">
        <w:t xml:space="preserve">язи, средств защиты органов дыхания, фонаря, </w:t>
      </w:r>
      <w:proofErr w:type="spellStart"/>
      <w:r w:rsidRPr="00295528">
        <w:t>металлодетектора</w:t>
      </w:r>
      <w:proofErr w:type="spellEnd"/>
      <w:r w:rsidRPr="00295528">
        <w:t xml:space="preserve"> и т.п., предусмотренных настоящим ТЗ;</w:t>
      </w:r>
    </w:p>
    <w:p w:rsidR="0069081F" w:rsidRPr="00295528" w:rsidRDefault="0069081F" w:rsidP="0069081F">
      <w:pPr>
        <w:ind w:firstLine="567"/>
        <w:jc w:val="both"/>
      </w:pPr>
      <w:r w:rsidRPr="00295528">
        <w:t xml:space="preserve">- сон, курение; </w:t>
      </w:r>
    </w:p>
    <w:p w:rsidR="0069081F" w:rsidRPr="00295528" w:rsidRDefault="0069081F" w:rsidP="0069081F">
      <w:pPr>
        <w:ind w:firstLine="567"/>
        <w:jc w:val="both"/>
      </w:pPr>
      <w:r w:rsidRPr="00295528">
        <w:t>- нарушения пропускного режима в учреждении;</w:t>
      </w:r>
    </w:p>
    <w:p w:rsidR="0069081F" w:rsidRPr="00295528" w:rsidRDefault="0069081F" w:rsidP="0069081F">
      <w:pPr>
        <w:ind w:firstLine="567"/>
        <w:jc w:val="both"/>
      </w:pPr>
      <w:r w:rsidRPr="00295528">
        <w:t>- нарушения выполнения мер  по энергосбережению;</w:t>
      </w:r>
    </w:p>
    <w:p w:rsidR="0069081F" w:rsidRPr="00295528" w:rsidRDefault="0069081F" w:rsidP="0069081F">
      <w:pPr>
        <w:ind w:firstLine="567"/>
        <w:jc w:val="both"/>
      </w:pPr>
      <w:r w:rsidRPr="00295528">
        <w:t>- использования на постах охраны посторонних предметов (телевизора, ноутбука и др.), не связанных с их профессиональной деятельностью;</w:t>
      </w:r>
    </w:p>
    <w:p w:rsidR="0069081F" w:rsidRPr="00295528" w:rsidRDefault="0069081F" w:rsidP="0069081F">
      <w:pPr>
        <w:ind w:firstLine="567"/>
        <w:jc w:val="both"/>
      </w:pPr>
      <w:r w:rsidRPr="00295528">
        <w:lastRenderedPageBreak/>
        <w:t>- выполнение работ, не связанных со служебными обязанностями; - прием (в т.ч. на временное хранение) и передача любых предметов от любых лиц (любым лицам).</w:t>
      </w:r>
    </w:p>
    <w:p w:rsidR="0069081F" w:rsidRPr="00295528" w:rsidRDefault="0069081F" w:rsidP="0069081F">
      <w:pPr>
        <w:ind w:firstLine="567"/>
        <w:jc w:val="both"/>
      </w:pPr>
      <w:r w:rsidRPr="00295528">
        <w:t xml:space="preserve">1.11. </w:t>
      </w:r>
      <w:proofErr w:type="gramStart"/>
      <w:r w:rsidRPr="00295528">
        <w:t>Документация по организации охраны объекта и несению службы сотрудниками охраны (инструкции сотруднику охраны, схема поста охраны, рабочие журналы, книги, график дежурств, выписки из приказов ОО по организации службы на объекте, инструкцию о порядке действий мобильной оперативной группы ОО, Договор о взаимодействии с ОВД, наблюдательное дело поста и др.) разрабатываются Исполнителем и согласовываются с Заказчиком.</w:t>
      </w:r>
      <w:proofErr w:type="gramEnd"/>
      <w:r w:rsidRPr="00295528">
        <w:t xml:space="preserve"> Инструкция по охране объекта (отдельная для каждого поста охраны) разрабатывается Исполнителем и предоставляется Заказчику на согласование в установленные ТЗ сроки.</w:t>
      </w:r>
    </w:p>
    <w:p w:rsidR="0069081F" w:rsidRPr="00295528" w:rsidRDefault="0069081F" w:rsidP="0069081F">
      <w:pPr>
        <w:ind w:firstLine="567"/>
        <w:jc w:val="both"/>
      </w:pPr>
      <w:r w:rsidRPr="00295528">
        <w:t>1.12. При возникновении ЧС (чрезвычайной ситуации) ОО обеспечивает прибытие собственной мобильной группы на автомобиле в составе не менее двух охранников обеспеченных спецсредствами и имуществом для действий при ЧС.</w:t>
      </w:r>
    </w:p>
    <w:p w:rsidR="0069081F" w:rsidRPr="00295528" w:rsidRDefault="0069081F" w:rsidP="0069081F">
      <w:pPr>
        <w:ind w:firstLine="567"/>
        <w:jc w:val="both"/>
      </w:pPr>
      <w:r w:rsidRPr="00295528">
        <w:t>1.13. Заказчик обеспечивает работников Исполнителя рабочими местами, оборудованными необходимой мебелью, телефонной связью, свободный доступ к установленным в пределах объектов средствам связи и пожаротушения, а также к местам общего пользования.</w:t>
      </w:r>
    </w:p>
    <w:p w:rsidR="0069081F" w:rsidRPr="00295528" w:rsidRDefault="0069081F" w:rsidP="0069081F">
      <w:pPr>
        <w:ind w:firstLine="567"/>
        <w:jc w:val="both"/>
      </w:pPr>
      <w:r w:rsidRPr="00295528">
        <w:t>1.14. За неисполнение или ненадлежащее исполнение обязательств по оказанию услуг по физической охране объектов и имущества Заказчика Исполнитель несет ответственность в пределах прямого действительного ущерба, причиненного неисполнением либо ненадлежащим исполнением своих обязательств.</w:t>
      </w:r>
    </w:p>
    <w:p w:rsidR="0069081F" w:rsidRPr="00295528" w:rsidRDefault="0069081F" w:rsidP="0069081F">
      <w:pPr>
        <w:ind w:firstLine="567"/>
        <w:jc w:val="both"/>
      </w:pPr>
      <w:r w:rsidRPr="00295528">
        <w:t xml:space="preserve">1.15. Сотрудники охраны должны соответствовать профессиональному стандарту «Работник по обеспечению охраны </w:t>
      </w:r>
      <w:proofErr w:type="gramStart"/>
      <w:r w:rsidRPr="00295528">
        <w:t>образовательных</w:t>
      </w:r>
      <w:proofErr w:type="gramEnd"/>
      <w:r w:rsidRPr="00295528">
        <w:t xml:space="preserve"> организации»  утвержден Приказом Министерства труда и социальной защиты Российской Федерации от 11 декабря 2015г. №1010н.</w:t>
      </w:r>
    </w:p>
    <w:p w:rsidR="0069081F" w:rsidRPr="00295528" w:rsidRDefault="0069081F" w:rsidP="0069081F">
      <w:pPr>
        <w:ind w:firstLine="567"/>
        <w:jc w:val="both"/>
      </w:pPr>
      <w:r w:rsidRPr="00295528">
        <w:t>Исполнитель несет материальную ответственность:</w:t>
      </w:r>
    </w:p>
    <w:p w:rsidR="0069081F" w:rsidRPr="00295528" w:rsidRDefault="0069081F" w:rsidP="0069081F">
      <w:pPr>
        <w:ind w:firstLine="567"/>
        <w:jc w:val="both"/>
      </w:pPr>
      <w:r w:rsidRPr="00295528">
        <w:t>- за ущерб, причиненный кражами имущества, совершенными посредством взлома на охраняемых объектах запоров, замков, дверей, окон, ограждений либо иными способами, если будет доказано, что ущерб причинен в результате ненадлежащей охраны;</w:t>
      </w:r>
    </w:p>
    <w:p w:rsidR="0069081F" w:rsidRPr="00295528" w:rsidRDefault="0069081F" w:rsidP="0069081F">
      <w:pPr>
        <w:ind w:firstLine="567"/>
        <w:jc w:val="both"/>
      </w:pPr>
      <w:r w:rsidRPr="00295528">
        <w:t>- за ущерб, причиненный уничтожением или повреждением имущества (в том числе путем поджога), если будет доказано, что ущерб причинен в результате ненадлежащего выполнения Исполнителем принятых на себя обязательств;</w:t>
      </w:r>
    </w:p>
    <w:p w:rsidR="0069081F" w:rsidRPr="00295528" w:rsidRDefault="0069081F" w:rsidP="0069081F">
      <w:pPr>
        <w:ind w:firstLine="567"/>
        <w:jc w:val="both"/>
      </w:pPr>
      <w:r w:rsidRPr="00295528">
        <w:t>- за ущерб, причиненный пожаром или в силу других причин по вине работников Исполнителя, осуществляющих охрану.</w:t>
      </w:r>
    </w:p>
    <w:p w:rsidR="0069081F" w:rsidRPr="00295528" w:rsidRDefault="0069081F" w:rsidP="0069081F">
      <w:pPr>
        <w:ind w:firstLine="567"/>
        <w:jc w:val="both"/>
      </w:pPr>
      <w:r w:rsidRPr="00295528">
        <w:t>Факты хищения, уничтожения или повреждения имущества, либо вследствие пожара, или в силу других причин по вине работников Исполнителя, осуществляющих охрану объектов, устанавливаются в порядке, определяемом действующим законодательством.</w:t>
      </w:r>
    </w:p>
    <w:p w:rsidR="0069081F" w:rsidRPr="00295528" w:rsidRDefault="0069081F" w:rsidP="0069081F">
      <w:pPr>
        <w:ind w:firstLine="567"/>
        <w:jc w:val="both"/>
      </w:pPr>
      <w:r w:rsidRPr="00295528">
        <w:t>Исполнитель не несет ответственности:</w:t>
      </w:r>
    </w:p>
    <w:p w:rsidR="0069081F" w:rsidRPr="00295528" w:rsidRDefault="0069081F" w:rsidP="0069081F">
      <w:pPr>
        <w:ind w:firstLine="567"/>
        <w:jc w:val="both"/>
      </w:pPr>
      <w:r w:rsidRPr="00295528">
        <w:t>- за имущественный ущерб, причиненный стихийными бедствиями.</w:t>
      </w:r>
    </w:p>
    <w:p w:rsidR="0069081F" w:rsidRPr="002474A2" w:rsidRDefault="0069081F" w:rsidP="0069081F">
      <w:pPr>
        <w:ind w:firstLine="567"/>
        <w:jc w:val="both"/>
      </w:pPr>
    </w:p>
    <w:p w:rsidR="0069081F" w:rsidRPr="002474A2" w:rsidRDefault="0069081F" w:rsidP="0069081F">
      <w:pPr>
        <w:numPr>
          <w:ilvl w:val="0"/>
          <w:numId w:val="2"/>
        </w:numPr>
        <w:tabs>
          <w:tab w:val="left" w:pos="426"/>
        </w:tabs>
        <w:ind w:left="0" w:firstLine="0"/>
        <w:contextualSpacing/>
        <w:jc w:val="center"/>
        <w:rPr>
          <w:b/>
        </w:rPr>
      </w:pPr>
      <w:r w:rsidRPr="002474A2">
        <w:rPr>
          <w:b/>
        </w:rPr>
        <w:t>ОРГАНИЗАЦИОННЫЕ ТРЕБОВАНИЯ</w:t>
      </w:r>
    </w:p>
    <w:p w:rsidR="0069081F" w:rsidRPr="002474A2" w:rsidRDefault="0069081F" w:rsidP="0069081F">
      <w:pPr>
        <w:ind w:firstLine="567"/>
        <w:jc w:val="both"/>
      </w:pPr>
      <w:r w:rsidRPr="002474A2">
        <w:t xml:space="preserve">2.1. </w:t>
      </w:r>
      <w:proofErr w:type="gramStart"/>
      <w:r w:rsidRPr="002474A2">
        <w:t>Исполнитель (участник размещения заказа) должен иметь право на оказание услуг, являющихся предметом настоящего Договора, подтвержденное в соответствии с действующим законодательством Лицензией на негосударственную (частную) охранную деятельность (в соответствии с ч. 2 ст. 11 Закона Российской Федерации «О частной детективной и охранной деятельности в Российской Федерации» от 11.03.1992г. № 2487-1 в действующей редакции), действующей на момент подачи заявки на участие в</w:t>
      </w:r>
      <w:proofErr w:type="gramEnd"/>
      <w:r w:rsidRPr="002474A2">
        <w:t xml:space="preserve"> </w:t>
      </w:r>
      <w:proofErr w:type="gramStart"/>
      <w:r w:rsidRPr="002474A2">
        <w:t>запросе</w:t>
      </w:r>
      <w:proofErr w:type="gramEnd"/>
      <w:r w:rsidRPr="002474A2">
        <w:t xml:space="preserve"> предложений в электронной форме.</w:t>
      </w:r>
    </w:p>
    <w:p w:rsidR="0069081F" w:rsidRPr="002474A2" w:rsidRDefault="0069081F" w:rsidP="0069081F">
      <w:pPr>
        <w:ind w:firstLine="567"/>
        <w:jc w:val="both"/>
      </w:pPr>
      <w:r w:rsidRPr="002474A2">
        <w:t>2.2. Исполнитель, заключивший Договор по результатам торгов, должен обеспечить выполнение условий Договора, Технического задания и Инструкций по охране объекта. Исполнитель обеспечивает:</w:t>
      </w:r>
      <w:bookmarkStart w:id="0" w:name="4"/>
      <w:bookmarkEnd w:id="0"/>
    </w:p>
    <w:p w:rsidR="0069081F" w:rsidRPr="002474A2" w:rsidRDefault="0069081F" w:rsidP="0069081F">
      <w:pPr>
        <w:ind w:firstLine="567"/>
        <w:jc w:val="both"/>
      </w:pPr>
      <w:r w:rsidRPr="002474A2">
        <w:lastRenderedPageBreak/>
        <w:t>2.2.1. Наличие дежурного подразделения с круглосуточным режимом работы, имеющего постоянную связь с объектами охраны.</w:t>
      </w:r>
    </w:p>
    <w:p w:rsidR="0069081F" w:rsidRPr="002474A2" w:rsidRDefault="0069081F" w:rsidP="0069081F">
      <w:pPr>
        <w:ind w:firstLine="567"/>
        <w:jc w:val="both"/>
      </w:pPr>
      <w:r w:rsidRPr="002474A2">
        <w:t>2.2.2. Наличие у работников, обеспечивающих охрану объекта, связи с оперативным дежурным охранной организации и с дежурной частью полиции.</w:t>
      </w:r>
    </w:p>
    <w:p w:rsidR="0069081F" w:rsidRPr="002474A2" w:rsidRDefault="0069081F" w:rsidP="0069081F">
      <w:pPr>
        <w:ind w:firstLine="567"/>
        <w:jc w:val="both"/>
      </w:pPr>
      <w:r w:rsidRPr="002474A2">
        <w:t>2.2.3. Наличие резервной группы.</w:t>
      </w:r>
    </w:p>
    <w:p w:rsidR="0069081F" w:rsidRPr="002474A2" w:rsidRDefault="0069081F" w:rsidP="0069081F">
      <w:pPr>
        <w:ind w:firstLine="567"/>
        <w:jc w:val="both"/>
      </w:pPr>
      <w:r w:rsidRPr="002474A2">
        <w:t>2.2.4. Наличие собственной мобильной группы на автомобиле в составе не менее двух охранников со спецсредствами, разрешенными к применению законодательством РФ, пассивными сертифицированными средствами защиты и имуществом для действий при ЧС.</w:t>
      </w:r>
    </w:p>
    <w:p w:rsidR="0069081F" w:rsidRPr="002474A2" w:rsidRDefault="0069081F" w:rsidP="0069081F">
      <w:pPr>
        <w:ind w:firstLine="567"/>
        <w:jc w:val="both"/>
      </w:pPr>
      <w:r w:rsidRPr="002474A2">
        <w:t>2.2.5. Наличие собственной инспекторской службы (службы внутреннего контроля), осуществляющей регулярную проверку качества оказания услуг в соответствии с требованиями, предусмотренными настоящим ТЗ.</w:t>
      </w:r>
    </w:p>
    <w:p w:rsidR="0069081F" w:rsidRPr="002474A2" w:rsidRDefault="0069081F" w:rsidP="0069081F">
      <w:pPr>
        <w:ind w:firstLine="567"/>
        <w:jc w:val="both"/>
      </w:pPr>
      <w:r w:rsidRPr="002474A2">
        <w:t xml:space="preserve">2.2.6.  </w:t>
      </w:r>
      <w:proofErr w:type="gramStart"/>
      <w:r w:rsidRPr="002474A2">
        <w:t>Проведение осмотра принятых под охрану территорий, помещений и иных мест хранения товарно-материальных ценностей на предмет целостности окон, дверей, наличия на них запоров, замков, печатей и пломб, не реже одного раза в 2 (два) часа в ночное время не реже 1 раза в 4 (четыре) часа в дневное время контрольного обхода и осмотра территорий и зданий (с внешней стороны) подлежащих охране</w:t>
      </w:r>
      <w:proofErr w:type="gramEnd"/>
      <w:r w:rsidRPr="002474A2">
        <w:t>, обеспечения в сохранности оборудования, установленного на крышах и на стенах зданий.</w:t>
      </w:r>
    </w:p>
    <w:p w:rsidR="0069081F" w:rsidRPr="002474A2" w:rsidRDefault="0069081F" w:rsidP="0069081F">
      <w:pPr>
        <w:ind w:firstLine="567"/>
        <w:jc w:val="both"/>
      </w:pPr>
    </w:p>
    <w:p w:rsidR="0069081F" w:rsidRPr="002474A2" w:rsidRDefault="0069081F" w:rsidP="0069081F">
      <w:pPr>
        <w:numPr>
          <w:ilvl w:val="0"/>
          <w:numId w:val="2"/>
        </w:numPr>
        <w:tabs>
          <w:tab w:val="left" w:pos="426"/>
        </w:tabs>
        <w:ind w:left="0" w:firstLine="0"/>
        <w:contextualSpacing/>
        <w:jc w:val="center"/>
        <w:rPr>
          <w:b/>
        </w:rPr>
      </w:pPr>
      <w:r w:rsidRPr="002474A2">
        <w:rPr>
          <w:b/>
        </w:rPr>
        <w:t>ПОРЯДОК</w:t>
      </w:r>
      <w:r w:rsidRPr="002474A2">
        <w:t xml:space="preserve"> </w:t>
      </w:r>
      <w:r w:rsidRPr="002474A2">
        <w:rPr>
          <w:b/>
        </w:rPr>
        <w:t>ОКАЗАНИЯ УСЛУГ</w:t>
      </w:r>
    </w:p>
    <w:p w:rsidR="0069081F" w:rsidRPr="002474A2" w:rsidRDefault="0069081F" w:rsidP="0069081F">
      <w:pPr>
        <w:ind w:firstLine="567"/>
        <w:jc w:val="both"/>
      </w:pPr>
      <w:r w:rsidRPr="002474A2">
        <w:t>3.1. При взятии объектов под охрану Исполнитель обязан:</w:t>
      </w:r>
    </w:p>
    <w:p w:rsidR="0069081F" w:rsidRPr="002474A2" w:rsidRDefault="0069081F" w:rsidP="0069081F">
      <w:pPr>
        <w:ind w:firstLine="567"/>
        <w:jc w:val="both"/>
      </w:pPr>
      <w:r w:rsidRPr="002474A2">
        <w:t xml:space="preserve">3.1.1.Не позднее дня, предшествующего дню начала оказания услуг обследовать объект подлежащий охране, определить расположение постов охраны и согласовать его с Заказчиком, разработать и согласовать с Заказчиком документацию по охране объекта </w:t>
      </w:r>
      <w:proofErr w:type="gramStart"/>
      <w:r w:rsidRPr="002474A2">
        <w:t>согласно перечня</w:t>
      </w:r>
      <w:proofErr w:type="gramEnd"/>
      <w:r w:rsidRPr="002474A2">
        <w:t xml:space="preserve"> в настоящем ТЗ. Результаты обследования оформить Актом и доложить руководству объекта предложения по усилению безопасности (практического характера).</w:t>
      </w:r>
    </w:p>
    <w:p w:rsidR="0069081F" w:rsidRPr="002474A2" w:rsidRDefault="0069081F" w:rsidP="0069081F">
      <w:pPr>
        <w:ind w:firstLine="567"/>
        <w:jc w:val="both"/>
      </w:pPr>
      <w:r w:rsidRPr="002474A2">
        <w:t>3.1.2. Довести до оперативного дежурного Исполнителя телефонные номера экстренных служб района (округа, города), ответственных лиц Заказчика, порядок действий в случае ЧП. Подготовить сотрудников охраны, ознакомить их с условиями несения службы и особенностями охраны объектов, издать соответствующие приказы о назначении сотрудников охраны дежурными постов, утвердить графики дежурства сотрудников охраны. Составить акты приема объектов под охрану.</w:t>
      </w:r>
    </w:p>
    <w:p w:rsidR="0069081F" w:rsidRPr="002474A2" w:rsidRDefault="0069081F" w:rsidP="0069081F">
      <w:pPr>
        <w:ind w:firstLine="567"/>
        <w:jc w:val="both"/>
      </w:pPr>
      <w:r w:rsidRPr="002474A2">
        <w:t xml:space="preserve">3.1.3. </w:t>
      </w:r>
      <w:proofErr w:type="gramStart"/>
      <w:r w:rsidRPr="002474A2">
        <w:t>В день, предшествующий дню начала работы постов, представить сотрудников охраны руководству объекта, провести прием помещений, имущества, проверить исправность средств связи, технических средств охраны, кнопки экстренного вызова полиции, наличие на постах телефонных номеров экстренных служб, размещение средств пожаротушения, уточнить задачи сотрудникам охраны, согласовать взаимодействие с представителями администрации объекта и довести номера телефонов и способы связи с дежурным подразделением охранной организации и</w:t>
      </w:r>
      <w:proofErr w:type="gramEnd"/>
      <w:r w:rsidRPr="002474A2">
        <w:t xml:space="preserve"> ее руководством, подписать акт приема объекта под охрану.</w:t>
      </w:r>
    </w:p>
    <w:p w:rsidR="0069081F" w:rsidRPr="002474A2" w:rsidRDefault="0069081F" w:rsidP="0069081F">
      <w:pPr>
        <w:ind w:firstLine="567"/>
        <w:jc w:val="both"/>
      </w:pPr>
      <w:r w:rsidRPr="002474A2">
        <w:t xml:space="preserve">3.1.4. Ежемесячно оказанные услуги принимаются Заказчиком по акту об оказании охранных услуг за отчетный месяц. При приемке, в том числе, проверяется соответствие объема и качества оказанных услуг требованиям настоящего Договора. </w:t>
      </w:r>
    </w:p>
    <w:p w:rsidR="0069081F" w:rsidRPr="002474A2" w:rsidRDefault="0069081F" w:rsidP="0069081F">
      <w:pPr>
        <w:ind w:firstLine="567"/>
        <w:jc w:val="both"/>
      </w:pPr>
      <w:r w:rsidRPr="002474A2">
        <w:t>- Исполнитель не позднее пятого числа месяца и не ранее первого числа месяца, следующего за отчетным месяцем, представляет в адрес Заказчика в двух экземплярах следующие отчетные документы:</w:t>
      </w:r>
    </w:p>
    <w:p w:rsidR="0069081F" w:rsidRPr="002474A2" w:rsidRDefault="0069081F" w:rsidP="0069081F">
      <w:pPr>
        <w:ind w:firstLine="567"/>
        <w:jc w:val="both"/>
      </w:pPr>
      <w:r w:rsidRPr="002474A2">
        <w:t>1.  счет на оплату оказанных охранных услуг за отчетный месяц;</w:t>
      </w:r>
    </w:p>
    <w:p w:rsidR="0069081F" w:rsidRPr="002474A2" w:rsidRDefault="0069081F" w:rsidP="0069081F">
      <w:pPr>
        <w:ind w:firstLine="567"/>
        <w:jc w:val="both"/>
      </w:pPr>
      <w:r>
        <w:t>2</w:t>
      </w:r>
      <w:r w:rsidRPr="002474A2">
        <w:t>. акт об оказании охранных услуг за отчетный месяц, подписанный Исполнителем</w:t>
      </w:r>
    </w:p>
    <w:p w:rsidR="0069081F" w:rsidRPr="002474A2" w:rsidRDefault="0069081F" w:rsidP="0069081F">
      <w:pPr>
        <w:ind w:firstLine="567"/>
        <w:jc w:val="both"/>
      </w:pPr>
      <w:r w:rsidRPr="002474A2">
        <w:t xml:space="preserve">- Заказчик, в течение десяти рабочих дней со дня получения указанных выше документов, обязан рассмотреть и подписать акт об оказании охранных услуг за отчетный  месяц и направить Исполнителю подписанный, один экземпляр такого акта или </w:t>
      </w:r>
      <w:r w:rsidRPr="002474A2">
        <w:lastRenderedPageBreak/>
        <w:t>мотивированный отказ от принятия результатов оказанных охранных услуг, с перечнем выявленных недостатков.</w:t>
      </w:r>
    </w:p>
    <w:p w:rsidR="0069081F" w:rsidRPr="002474A2" w:rsidRDefault="0069081F" w:rsidP="0069081F">
      <w:pPr>
        <w:ind w:firstLine="567"/>
        <w:jc w:val="both"/>
      </w:pPr>
      <w:r w:rsidRPr="002474A2">
        <w:t>- В случае получения мотивированного отказа Заказчика от подписания акта об оказании охранных услуг за отчетный месяц, Исполнитель обязан рассмотреть мотивированный отказ и устранить недостатки в срок, указанный Заказчиком в мотивированном отказе, а если срок не указан, то в течение десяти календарных дней с момента его получения. Доработанные Исполнителем отчетные документы с описью произведенных изменений, представляются Заказчику.</w:t>
      </w:r>
    </w:p>
    <w:p w:rsidR="0069081F" w:rsidRPr="002474A2" w:rsidRDefault="0069081F" w:rsidP="0069081F">
      <w:pPr>
        <w:ind w:firstLine="567"/>
        <w:jc w:val="both"/>
      </w:pPr>
      <w:r w:rsidRPr="002474A2">
        <w:t>- Подписанный Заказчиком акт об оказании охранных услуг за отчетный период (месяц) является основанием для оплаты оказанных охранных услуг Исполнителю.</w:t>
      </w:r>
    </w:p>
    <w:p w:rsidR="0069081F" w:rsidRPr="002474A2" w:rsidRDefault="0069081F" w:rsidP="0069081F">
      <w:pPr>
        <w:ind w:firstLine="567"/>
        <w:jc w:val="both"/>
      </w:pPr>
      <w:r w:rsidRPr="002474A2">
        <w:t>3.2. Методика охраны:</w:t>
      </w:r>
    </w:p>
    <w:p w:rsidR="0069081F" w:rsidRPr="002474A2" w:rsidRDefault="0069081F" w:rsidP="0069081F">
      <w:pPr>
        <w:ind w:firstLine="567"/>
        <w:jc w:val="both"/>
      </w:pPr>
      <w:r w:rsidRPr="002474A2">
        <w:t>3.2.1. Охрана осуществляется согласно утвержденной Инструкции.</w:t>
      </w:r>
    </w:p>
    <w:p w:rsidR="0069081F" w:rsidRPr="002474A2" w:rsidRDefault="0069081F" w:rsidP="0069081F">
      <w:pPr>
        <w:ind w:firstLine="567"/>
        <w:jc w:val="both"/>
      </w:pPr>
      <w:r w:rsidRPr="002474A2">
        <w:t xml:space="preserve">3.2.2.Сотрудники охраны на постах контролируют соблюдение </w:t>
      </w:r>
      <w:proofErr w:type="spellStart"/>
      <w:r w:rsidRPr="002474A2">
        <w:t>внутриобъектового</w:t>
      </w:r>
      <w:proofErr w:type="spellEnd"/>
      <w:r w:rsidRPr="002474A2">
        <w:t xml:space="preserve"> и пропускного режима на объекте. Обеспечивают общественную безопасность и сохранность имущества. Ведут документацию поста. Контролируют исправность охранной и пожарной сигнализации, а так же других технических средств обеспечения безопасности.</w:t>
      </w:r>
    </w:p>
    <w:p w:rsidR="0069081F" w:rsidRPr="002474A2" w:rsidRDefault="0069081F" w:rsidP="0069081F">
      <w:pPr>
        <w:ind w:firstLine="567"/>
        <w:jc w:val="both"/>
      </w:pPr>
      <w:r w:rsidRPr="002474A2">
        <w:t>3.2.3. В случае обнаружения незаконного проникновения на объект (территорию объекта), нарушения общественного порядка, очага возгорания, аварии техногенного характера и возникновении других нештатных ситуаций немедленно принять меры к вызову соответствующих специальных и аварийных служб, доложить оперативному дежурному, Заказчику и (или) его представителям, принять меры к устранению нештатной ситуац</w:t>
      </w:r>
      <w:proofErr w:type="gramStart"/>
      <w:r w:rsidRPr="002474A2">
        <w:t>ии и ее</w:t>
      </w:r>
      <w:proofErr w:type="gramEnd"/>
      <w:r w:rsidRPr="002474A2">
        <w:t xml:space="preserve"> последствий.</w:t>
      </w:r>
    </w:p>
    <w:p w:rsidR="0069081F" w:rsidRPr="002474A2" w:rsidRDefault="0069081F" w:rsidP="0069081F">
      <w:pPr>
        <w:ind w:firstLine="567"/>
        <w:jc w:val="both"/>
      </w:pPr>
      <w:r w:rsidRPr="002474A2">
        <w:t xml:space="preserve">3.2.4. Сотрудники охраны не допускают в помещения учреждения учащихся в верхней одежде. </w:t>
      </w:r>
    </w:p>
    <w:p w:rsidR="0069081F" w:rsidRPr="002474A2" w:rsidRDefault="0069081F" w:rsidP="0069081F">
      <w:pPr>
        <w:ind w:firstLine="567"/>
        <w:jc w:val="both"/>
      </w:pPr>
      <w:r w:rsidRPr="002474A2">
        <w:t>3.2.5. Сотрудники охраны контролируют исполнение приказа директора учреждения о запрете курения на территории образовательного учреждения.</w:t>
      </w:r>
    </w:p>
    <w:p w:rsidR="0069081F" w:rsidRPr="002474A2" w:rsidRDefault="0069081F" w:rsidP="0069081F">
      <w:pPr>
        <w:ind w:firstLine="567"/>
        <w:jc w:val="both"/>
      </w:pPr>
      <w:r w:rsidRPr="002474A2">
        <w:t xml:space="preserve">3.3. </w:t>
      </w:r>
      <w:proofErr w:type="gramStart"/>
      <w:r w:rsidRPr="002474A2">
        <w:t>Контроль за</w:t>
      </w:r>
      <w:proofErr w:type="gramEnd"/>
      <w:r w:rsidRPr="002474A2">
        <w:t xml:space="preserve"> качеством оказываемых услуг со стороны Заказчика:</w:t>
      </w:r>
    </w:p>
    <w:p w:rsidR="0069081F" w:rsidRPr="002474A2" w:rsidRDefault="0069081F" w:rsidP="0069081F">
      <w:pPr>
        <w:ind w:firstLine="567"/>
        <w:jc w:val="both"/>
      </w:pPr>
      <w:r w:rsidRPr="002474A2">
        <w:t xml:space="preserve">3.3.1. Заказчик осуществляет </w:t>
      </w:r>
      <w:proofErr w:type="gramStart"/>
      <w:r w:rsidRPr="002474A2">
        <w:t>контроль за</w:t>
      </w:r>
      <w:proofErr w:type="gramEnd"/>
      <w:r w:rsidRPr="002474A2">
        <w:t xml:space="preserve"> своевременностью, полнотой и качеством оказанных услуг, проводя плановые и внеплановые проверки полномочными должностными лицами.</w:t>
      </w:r>
    </w:p>
    <w:p w:rsidR="0069081F" w:rsidRPr="002474A2" w:rsidRDefault="0069081F" w:rsidP="0069081F">
      <w:pPr>
        <w:ind w:firstLine="567"/>
        <w:jc w:val="both"/>
      </w:pPr>
      <w:r w:rsidRPr="002474A2">
        <w:t xml:space="preserve">3.3.2. </w:t>
      </w:r>
      <w:proofErr w:type="gramStart"/>
      <w:r w:rsidRPr="002474A2">
        <w:t xml:space="preserve">Во время проверки контролируется состояние сотрудника охраны, его внешний вид, знания сотрудником охраны инструкций и других документов, регламентирующих организацию охраны объекта, правильность ведения документации по охране, знания сотрудником охраны назначения и порядка использования технических средств охраны (системы охранно-пожарной сигнализации, системы оповещения, кнопки тревожной сигнализации, системы видеонаблюдения, средств радиосвязи, </w:t>
      </w:r>
      <w:proofErr w:type="spellStart"/>
      <w:r w:rsidRPr="002474A2">
        <w:t>металлодетектора</w:t>
      </w:r>
      <w:proofErr w:type="spellEnd"/>
      <w:r w:rsidRPr="002474A2">
        <w:t>), умения сотрудника охраны правильно реагировать и принимать верные решения при поступлении</w:t>
      </w:r>
      <w:proofErr w:type="gramEnd"/>
      <w:r w:rsidRPr="002474A2">
        <w:t xml:space="preserve"> </w:t>
      </w:r>
      <w:proofErr w:type="gramStart"/>
      <w:r w:rsidRPr="002474A2">
        <w:t>вводных</w:t>
      </w:r>
      <w:proofErr w:type="gramEnd"/>
      <w:r w:rsidRPr="002474A2">
        <w:t xml:space="preserve"> на условное возникновение чрезвычайной ситуации.</w:t>
      </w:r>
    </w:p>
    <w:p w:rsidR="0069081F" w:rsidRPr="002474A2" w:rsidRDefault="0069081F" w:rsidP="0069081F">
      <w:pPr>
        <w:ind w:firstLine="567"/>
        <w:jc w:val="both"/>
      </w:pPr>
      <w:r w:rsidRPr="002474A2">
        <w:t>3.4. При выполнении условий Договора оказывать следующие виды услуг:</w:t>
      </w:r>
    </w:p>
    <w:p w:rsidR="0069081F" w:rsidRPr="002474A2" w:rsidRDefault="0069081F" w:rsidP="0069081F">
      <w:pPr>
        <w:ind w:firstLine="567"/>
        <w:jc w:val="both"/>
      </w:pPr>
      <w:r w:rsidRPr="002474A2">
        <w:t>3.4.1. Охрана объектов;</w:t>
      </w:r>
    </w:p>
    <w:p w:rsidR="0069081F" w:rsidRPr="002474A2" w:rsidRDefault="0069081F" w:rsidP="0069081F">
      <w:pPr>
        <w:ind w:firstLine="567"/>
        <w:jc w:val="both"/>
      </w:pPr>
      <w:r w:rsidRPr="002474A2">
        <w:t>3.4.2. Консультация и подготовка рекомендаций Заказчику по вопросам правомерной защиты от противоправных посягательств;</w:t>
      </w:r>
    </w:p>
    <w:p w:rsidR="0069081F" w:rsidRPr="002474A2" w:rsidRDefault="0069081F" w:rsidP="0069081F">
      <w:pPr>
        <w:ind w:firstLine="567"/>
        <w:jc w:val="both"/>
      </w:pPr>
      <w:r w:rsidRPr="002474A2">
        <w:t>3.4.3. Обеспечение порядка в местах проведения массовых мероприятий.</w:t>
      </w:r>
    </w:p>
    <w:p w:rsidR="0069081F" w:rsidRPr="002474A2" w:rsidRDefault="0069081F" w:rsidP="0069081F">
      <w:pPr>
        <w:ind w:firstLine="567"/>
        <w:jc w:val="both"/>
      </w:pPr>
      <w:r w:rsidRPr="002474A2">
        <w:t xml:space="preserve">3.4.4. Обеспечение </w:t>
      </w:r>
      <w:proofErr w:type="spellStart"/>
      <w:r w:rsidRPr="002474A2">
        <w:t>внутриобъектового</w:t>
      </w:r>
      <w:proofErr w:type="spellEnd"/>
      <w:r w:rsidRPr="002474A2">
        <w:t xml:space="preserve"> и </w:t>
      </w:r>
      <w:proofErr w:type="gramStart"/>
      <w:r w:rsidRPr="002474A2">
        <w:t>пропускного</w:t>
      </w:r>
      <w:proofErr w:type="gramEnd"/>
      <w:r w:rsidRPr="002474A2">
        <w:t xml:space="preserve"> режимов на объектах.</w:t>
      </w:r>
    </w:p>
    <w:p w:rsidR="0069081F" w:rsidRPr="002474A2" w:rsidRDefault="0069081F" w:rsidP="0069081F">
      <w:pPr>
        <w:ind w:firstLine="567"/>
        <w:jc w:val="both"/>
      </w:pPr>
    </w:p>
    <w:p w:rsidR="0069081F" w:rsidRPr="002474A2" w:rsidRDefault="0069081F" w:rsidP="0069081F">
      <w:pPr>
        <w:numPr>
          <w:ilvl w:val="0"/>
          <w:numId w:val="2"/>
        </w:numPr>
        <w:tabs>
          <w:tab w:val="left" w:pos="426"/>
        </w:tabs>
        <w:ind w:left="0" w:firstLine="0"/>
        <w:contextualSpacing/>
        <w:jc w:val="center"/>
        <w:rPr>
          <w:b/>
        </w:rPr>
      </w:pPr>
      <w:r w:rsidRPr="002474A2">
        <w:rPr>
          <w:b/>
        </w:rPr>
        <w:t>ТРЕБОВАНИЯ, ПРЕДЪЯВЛЯЕМЫЕ К КАЧЕСТВУ УСЛУГ</w:t>
      </w:r>
    </w:p>
    <w:p w:rsidR="0069081F" w:rsidRPr="002474A2" w:rsidRDefault="0069081F" w:rsidP="0069081F">
      <w:pPr>
        <w:numPr>
          <w:ilvl w:val="0"/>
          <w:numId w:val="1"/>
        </w:numPr>
        <w:tabs>
          <w:tab w:val="left" w:pos="-284"/>
          <w:tab w:val="left" w:pos="993"/>
        </w:tabs>
        <w:ind w:left="0" w:firstLine="567"/>
        <w:jc w:val="both"/>
        <w:rPr>
          <w:color w:val="000000"/>
        </w:rPr>
      </w:pPr>
      <w:r w:rsidRPr="002474A2">
        <w:rPr>
          <w:color w:val="000000"/>
        </w:rPr>
        <w:t>Качество оказываемых услуг должно соответствовать требованиям действующего законодательства и условиям заключенного договора.</w:t>
      </w:r>
    </w:p>
    <w:p w:rsidR="0069081F" w:rsidRPr="002474A2" w:rsidRDefault="0069081F" w:rsidP="0069081F">
      <w:pPr>
        <w:numPr>
          <w:ilvl w:val="0"/>
          <w:numId w:val="1"/>
        </w:numPr>
        <w:tabs>
          <w:tab w:val="left" w:pos="-142"/>
          <w:tab w:val="left" w:pos="993"/>
        </w:tabs>
        <w:ind w:left="0" w:firstLine="567"/>
        <w:jc w:val="both"/>
        <w:rPr>
          <w:color w:val="000000"/>
        </w:rPr>
      </w:pPr>
      <w:proofErr w:type="gramStart"/>
      <w:r w:rsidRPr="002474A2">
        <w:rPr>
          <w:color w:val="000000"/>
        </w:rPr>
        <w:t xml:space="preserve">При оказании услуг Исполнитель должен руководствоваться требованиями, изложенными в Законе Российской Федерации от 11 марта 1992 г. № 2487-1 «О частной </w:t>
      </w:r>
      <w:r w:rsidRPr="002474A2">
        <w:rPr>
          <w:color w:val="000000"/>
        </w:rPr>
        <w:lastRenderedPageBreak/>
        <w:t>детективной и охранной деятельности в Российской Федерации», постановления Правительства Российской Федерации от 23 июня 2011 г. № 498 «О некоторых вопросах осуществления частной детективной (сыскной) и частной охранной деятельности», постановления Правительства Российской Федерации от 14 августа 1992 г. № 587 «Вопросы частной</w:t>
      </w:r>
      <w:proofErr w:type="gramEnd"/>
      <w:r w:rsidRPr="002474A2">
        <w:rPr>
          <w:color w:val="000000"/>
        </w:rPr>
        <w:t xml:space="preserve"> детективной (сыскной) и частной охранной деятельности» и другими действующими постановлениями правительства РФ в области частной детективной и охранной деятельности.</w:t>
      </w:r>
    </w:p>
    <w:p w:rsidR="0069081F" w:rsidRPr="002474A2" w:rsidRDefault="0069081F" w:rsidP="0069081F">
      <w:pPr>
        <w:numPr>
          <w:ilvl w:val="0"/>
          <w:numId w:val="1"/>
        </w:numPr>
        <w:tabs>
          <w:tab w:val="left" w:pos="-142"/>
          <w:tab w:val="left" w:pos="993"/>
        </w:tabs>
        <w:ind w:left="0" w:firstLine="567"/>
        <w:jc w:val="both"/>
        <w:rPr>
          <w:color w:val="000000"/>
        </w:rPr>
      </w:pPr>
      <w:r w:rsidRPr="002474A2">
        <w:rPr>
          <w:color w:val="000000"/>
        </w:rPr>
        <w:t>Исполнитель должен иметь лицензию на осуществление частной охранной деятельности, в соответствии с действующим законодательством РФ, на следующие виды охранных услуг:</w:t>
      </w:r>
    </w:p>
    <w:p w:rsidR="0069081F" w:rsidRPr="002474A2" w:rsidRDefault="0069081F" w:rsidP="0069081F">
      <w:pPr>
        <w:tabs>
          <w:tab w:val="left" w:pos="-142"/>
          <w:tab w:val="left" w:pos="961"/>
          <w:tab w:val="left" w:pos="993"/>
        </w:tabs>
        <w:jc w:val="both"/>
        <w:rPr>
          <w:color w:val="000000"/>
        </w:rPr>
      </w:pPr>
      <w:r w:rsidRPr="002474A2">
        <w:rPr>
          <w:color w:val="000000"/>
        </w:rPr>
        <w:t xml:space="preserve">         - защита жизни и здоровья граждан;</w:t>
      </w:r>
    </w:p>
    <w:p w:rsidR="0069081F" w:rsidRPr="002474A2" w:rsidRDefault="0069081F" w:rsidP="0069081F">
      <w:r w:rsidRPr="002474A2">
        <w:t xml:space="preserve">         -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w:t>
      </w:r>
    </w:p>
    <w:p w:rsidR="0069081F" w:rsidRPr="002474A2" w:rsidRDefault="0069081F" w:rsidP="0069081F">
      <w:r w:rsidRPr="002474A2">
        <w:t xml:space="preserve">         - охрана объектов и (или) имущества на объектах с осуществлением работ по проектированию, монтажу и эксплуатационному обслуживанию технических средств охраны, перечень видов, которых устанавливается Правительством Российской Федерации, и (или) с принятием соответствующих мер реагирования на их сигнальную информацию;</w:t>
      </w:r>
    </w:p>
    <w:p w:rsidR="0069081F" w:rsidRPr="002474A2" w:rsidRDefault="0069081F" w:rsidP="0069081F">
      <w:r w:rsidRPr="002474A2">
        <w:t xml:space="preserve">         - консультирование и подготовка рекомендаций клиентам по вопросам правомерной защиты от противоправных посягательств;</w:t>
      </w:r>
    </w:p>
    <w:p w:rsidR="0069081F" w:rsidRPr="002474A2" w:rsidRDefault="0069081F" w:rsidP="0069081F">
      <w:r w:rsidRPr="002474A2">
        <w:t xml:space="preserve">         - обеспечение порядка в местах проведения массовых мероприятий;</w:t>
      </w:r>
    </w:p>
    <w:p w:rsidR="0069081F" w:rsidRPr="002474A2" w:rsidRDefault="0069081F" w:rsidP="0069081F">
      <w:r w:rsidRPr="002474A2">
        <w:t xml:space="preserve">         - обеспечение </w:t>
      </w:r>
      <w:proofErr w:type="spellStart"/>
      <w:r w:rsidRPr="002474A2">
        <w:t>внутриобъектового</w:t>
      </w:r>
      <w:proofErr w:type="spellEnd"/>
      <w:r w:rsidRPr="002474A2">
        <w:t xml:space="preserve"> и </w:t>
      </w:r>
      <w:proofErr w:type="gramStart"/>
      <w:r w:rsidRPr="002474A2">
        <w:t>пропускного</w:t>
      </w:r>
      <w:proofErr w:type="gramEnd"/>
      <w:r w:rsidRPr="002474A2">
        <w:t xml:space="preserve"> режимов на объектах;</w:t>
      </w:r>
    </w:p>
    <w:p w:rsidR="0069081F" w:rsidRPr="002474A2" w:rsidRDefault="0069081F" w:rsidP="0069081F">
      <w:r w:rsidRPr="002474A2">
        <w:t xml:space="preserve">         - охрана объектов и (или) имущества, а также обеспечение </w:t>
      </w:r>
      <w:proofErr w:type="spellStart"/>
      <w:r w:rsidRPr="002474A2">
        <w:t>внутриобъектового</w:t>
      </w:r>
      <w:proofErr w:type="spellEnd"/>
      <w:r w:rsidRPr="002474A2">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w:t>
      </w:r>
    </w:p>
    <w:p w:rsidR="0069081F" w:rsidRPr="002474A2" w:rsidRDefault="0069081F" w:rsidP="0069081F">
      <w:pPr>
        <w:numPr>
          <w:ilvl w:val="0"/>
          <w:numId w:val="1"/>
        </w:numPr>
        <w:tabs>
          <w:tab w:val="left" w:pos="-142"/>
          <w:tab w:val="left" w:pos="993"/>
        </w:tabs>
        <w:ind w:left="0" w:firstLine="567"/>
        <w:jc w:val="both"/>
        <w:rPr>
          <w:color w:val="000000"/>
        </w:rPr>
      </w:pPr>
      <w:r w:rsidRPr="002474A2">
        <w:rPr>
          <w:color w:val="000000"/>
        </w:rPr>
        <w:t xml:space="preserve"> </w:t>
      </w:r>
      <w:proofErr w:type="gramStart"/>
      <w:r w:rsidRPr="002474A2">
        <w:rPr>
          <w:color w:val="000000"/>
        </w:rPr>
        <w:t xml:space="preserve">Работники Исполнителя, задействованные для оказания охранных услуг, должны иметь гражданство РФ, специальную подготовку, </w:t>
      </w:r>
      <w:r w:rsidRPr="002474A2">
        <w:t xml:space="preserve">удостоверение частного охранника установленного образца и личную карточку </w:t>
      </w:r>
      <w:r w:rsidRPr="002474A2">
        <w:rPr>
          <w:color w:val="000000"/>
        </w:rPr>
        <w:t>в соответствии с Законом от 11.03.1992 № 2487-1 «О частной охранной и детективной деятельности», соответствующую квалификацию не ниже 4-го разряда, подтвержденную органами МВД России в соответствии с действующим законодательством Российской Федерации, должны быть застрахованы от несчастных случаев, ответственность за квалификацию</w:t>
      </w:r>
      <w:proofErr w:type="gramEnd"/>
      <w:r w:rsidRPr="002474A2">
        <w:rPr>
          <w:color w:val="000000"/>
        </w:rPr>
        <w:t xml:space="preserve"> привлекаемых работников и их страхование несет Исполнитель.</w:t>
      </w:r>
    </w:p>
    <w:p w:rsidR="0069081F" w:rsidRPr="002474A2" w:rsidRDefault="0069081F" w:rsidP="0069081F">
      <w:pPr>
        <w:numPr>
          <w:ilvl w:val="0"/>
          <w:numId w:val="1"/>
        </w:numPr>
        <w:tabs>
          <w:tab w:val="left" w:pos="-284"/>
          <w:tab w:val="left" w:pos="993"/>
        </w:tabs>
        <w:ind w:left="0" w:firstLine="567"/>
        <w:jc w:val="both"/>
        <w:rPr>
          <w:color w:val="000000"/>
        </w:rPr>
      </w:pPr>
      <w:r w:rsidRPr="002474A2">
        <w:rPr>
          <w:color w:val="000000"/>
        </w:rPr>
        <w:t>Исполнитель должен обеспечить качественную эксплуатацию установленных систем контроля доступа, видеонаблюдения, тревожной и охранно-пожарной сигнализаций. Исполнитель несет материальную ответственность за сохранность и повреждение инженерно-технических средств охраны в процессе их эксплуатации при оказании Услуг.</w:t>
      </w:r>
    </w:p>
    <w:p w:rsidR="0069081F" w:rsidRPr="002474A2" w:rsidRDefault="0069081F" w:rsidP="0069081F">
      <w:pPr>
        <w:numPr>
          <w:ilvl w:val="0"/>
          <w:numId w:val="1"/>
        </w:numPr>
        <w:tabs>
          <w:tab w:val="left" w:pos="-284"/>
          <w:tab w:val="left" w:pos="993"/>
        </w:tabs>
        <w:ind w:left="0" w:firstLine="567"/>
        <w:jc w:val="both"/>
        <w:rPr>
          <w:color w:val="000000"/>
        </w:rPr>
      </w:pPr>
      <w:r w:rsidRPr="002474A2">
        <w:rPr>
          <w:color w:val="000000"/>
        </w:rPr>
        <w:t>Исполнитель выполнит разработку, согласование с Заказчиком и утверждение комплектов необходимой служебной документации (в т.ч. по осуществлению взаимодействия с правоохранительными органами) по каждому охраняемому объекту в отдельности, в соответствии с требованиями действующих законов РФ и постановлений правительства РФ в области частной охранной деятельности.</w:t>
      </w:r>
    </w:p>
    <w:p w:rsidR="0069081F" w:rsidRPr="002474A2" w:rsidRDefault="0069081F" w:rsidP="0069081F">
      <w:pPr>
        <w:tabs>
          <w:tab w:val="left" w:pos="993"/>
        </w:tabs>
        <w:ind w:firstLine="567"/>
        <w:jc w:val="both"/>
        <w:rPr>
          <w:color w:val="000000"/>
        </w:rPr>
      </w:pPr>
      <w:r w:rsidRPr="002474A2">
        <w:rPr>
          <w:color w:val="000000"/>
        </w:rPr>
        <w:t>7. Ответственность за соблюдение охраны труда и правил техники безопасности и пожарной безопасности при оказании услуг несет Исполнитель.</w:t>
      </w:r>
    </w:p>
    <w:p w:rsidR="0069081F" w:rsidRPr="002474A2" w:rsidRDefault="0069081F" w:rsidP="0069081F">
      <w:pPr>
        <w:tabs>
          <w:tab w:val="left" w:pos="993"/>
        </w:tabs>
        <w:ind w:firstLine="567"/>
        <w:jc w:val="both"/>
        <w:rPr>
          <w:b/>
        </w:rPr>
      </w:pPr>
      <w:r w:rsidRPr="002474A2">
        <w:rPr>
          <w:color w:val="000000"/>
        </w:rPr>
        <w:t xml:space="preserve">8. </w:t>
      </w:r>
      <w:proofErr w:type="gramStart"/>
      <w:r w:rsidRPr="002474A2">
        <w:rPr>
          <w:color w:val="000000"/>
        </w:rPr>
        <w:t>При оказании услуг специализированной и сторожевой охраны работники Исполнителя должны и</w:t>
      </w:r>
      <w:r w:rsidRPr="002474A2">
        <w:t xml:space="preserve">меть: сертифицированные средства радиосвязи и/или мобильной связи, обеспечивающих бесперебойную связь на территории и в помещениях объекта охраны между всеми сотрудниками дежурной смены охраны и ответственным сотрудником администрации объекта охраны по вопросам обеспечения  безопасности (за </w:t>
      </w:r>
      <w:r w:rsidRPr="002474A2">
        <w:lastRenderedPageBreak/>
        <w:t>счет Исполнителя); электрический фонарь  на каждом посту охраны (за счет Исполнителя).</w:t>
      </w:r>
      <w:proofErr w:type="gramEnd"/>
    </w:p>
    <w:p w:rsidR="0069081F" w:rsidRPr="002474A2" w:rsidRDefault="0069081F" w:rsidP="0069081F">
      <w:pPr>
        <w:tabs>
          <w:tab w:val="left" w:pos="993"/>
        </w:tabs>
        <w:ind w:firstLine="567"/>
        <w:jc w:val="both"/>
      </w:pPr>
      <w:r w:rsidRPr="002474A2">
        <w:t>4.6. Организация круглосуточного оперативного подразделения и мобильной группы быстрого реагирования.</w:t>
      </w:r>
    </w:p>
    <w:p w:rsidR="0069081F" w:rsidRPr="002474A2" w:rsidRDefault="0069081F" w:rsidP="0069081F">
      <w:pPr>
        <w:tabs>
          <w:tab w:val="left" w:pos="993"/>
        </w:tabs>
        <w:ind w:firstLine="567"/>
        <w:jc w:val="both"/>
      </w:pPr>
    </w:p>
    <w:p w:rsidR="0069081F" w:rsidRPr="002474A2" w:rsidRDefault="0069081F" w:rsidP="0069081F">
      <w:pPr>
        <w:numPr>
          <w:ilvl w:val="0"/>
          <w:numId w:val="2"/>
        </w:numPr>
        <w:tabs>
          <w:tab w:val="left" w:pos="426"/>
        </w:tabs>
        <w:ind w:left="0" w:firstLine="0"/>
        <w:contextualSpacing/>
        <w:jc w:val="center"/>
        <w:rPr>
          <w:b/>
        </w:rPr>
      </w:pPr>
      <w:r w:rsidRPr="002474A2">
        <w:rPr>
          <w:b/>
        </w:rPr>
        <w:t>ПЕРЕЧЕНЬ ДОКУМЕНТАЦИИ НА ОБЪЕКТЕ</w:t>
      </w:r>
    </w:p>
    <w:p w:rsidR="0069081F" w:rsidRPr="002474A2" w:rsidRDefault="0069081F" w:rsidP="0069081F">
      <w:pPr>
        <w:ind w:firstLine="567"/>
        <w:jc w:val="both"/>
      </w:pPr>
      <w:r w:rsidRPr="002474A2">
        <w:t>Наблюдательное дело и документация в составе:</w:t>
      </w:r>
    </w:p>
    <w:p w:rsidR="0069081F" w:rsidRPr="002474A2" w:rsidRDefault="0069081F" w:rsidP="0069081F">
      <w:pPr>
        <w:ind w:firstLine="567"/>
        <w:jc w:val="both"/>
      </w:pPr>
      <w:r w:rsidRPr="002474A2">
        <w:t>5.1. Лицензия предприятия (копия).</w:t>
      </w:r>
    </w:p>
    <w:p w:rsidR="0069081F" w:rsidRPr="002474A2" w:rsidRDefault="0069081F" w:rsidP="0069081F">
      <w:pPr>
        <w:ind w:firstLine="567"/>
        <w:jc w:val="both"/>
      </w:pPr>
      <w:r w:rsidRPr="002474A2">
        <w:t>5.2. Уведомление на прибытие мобильной группы (копия).</w:t>
      </w:r>
    </w:p>
    <w:p w:rsidR="0069081F" w:rsidRPr="002474A2" w:rsidRDefault="0069081F" w:rsidP="0069081F">
      <w:pPr>
        <w:ind w:firstLine="567"/>
        <w:jc w:val="both"/>
      </w:pPr>
      <w:r w:rsidRPr="002474A2">
        <w:t>5.3. Договор на оказание охранных услуг (копия).</w:t>
      </w:r>
    </w:p>
    <w:p w:rsidR="0069081F" w:rsidRPr="002474A2" w:rsidRDefault="0069081F" w:rsidP="0069081F">
      <w:pPr>
        <w:ind w:firstLine="567"/>
        <w:jc w:val="both"/>
      </w:pPr>
      <w:r w:rsidRPr="002474A2">
        <w:t>5.4. Акт выставления постов (копия).</w:t>
      </w:r>
    </w:p>
    <w:p w:rsidR="0069081F" w:rsidRPr="002474A2" w:rsidRDefault="0069081F" w:rsidP="0069081F">
      <w:pPr>
        <w:ind w:firstLine="567"/>
        <w:jc w:val="both"/>
      </w:pPr>
      <w:r w:rsidRPr="002474A2">
        <w:t>5.5.Акт принятия объектов под охрану.</w:t>
      </w:r>
    </w:p>
    <w:p w:rsidR="0069081F" w:rsidRPr="002474A2" w:rsidRDefault="0069081F" w:rsidP="0069081F">
      <w:pPr>
        <w:ind w:firstLine="567"/>
        <w:jc w:val="both"/>
      </w:pPr>
      <w:r w:rsidRPr="002474A2">
        <w:t>5.6.Инструкция по организации охраны объекта с приложениями (копия).</w:t>
      </w:r>
    </w:p>
    <w:p w:rsidR="0069081F" w:rsidRPr="002474A2" w:rsidRDefault="0069081F" w:rsidP="0069081F">
      <w:pPr>
        <w:ind w:firstLine="567"/>
        <w:jc w:val="both"/>
      </w:pPr>
      <w:r w:rsidRPr="002474A2">
        <w:t>5.7.Список должностных лиц Заказчика, ОО, территориальных органов внутренних дел, специальных и аварийных служб, имеющих право для принятия решений и мер при возникновении чрезвычайных (аварийных) ситуаций, номера их телефонов (рабочий, домашний, мобильный).</w:t>
      </w:r>
    </w:p>
    <w:p w:rsidR="0069081F" w:rsidRPr="002474A2" w:rsidRDefault="0069081F" w:rsidP="0069081F">
      <w:pPr>
        <w:ind w:firstLine="567"/>
        <w:jc w:val="both"/>
      </w:pPr>
      <w:r w:rsidRPr="002474A2">
        <w:t xml:space="preserve">5.8.Журнал </w:t>
      </w:r>
      <w:proofErr w:type="gramStart"/>
      <w:r w:rsidRPr="002474A2">
        <w:t>контроля за</w:t>
      </w:r>
      <w:proofErr w:type="gramEnd"/>
      <w:r w:rsidRPr="002474A2">
        <w:t xml:space="preserve"> качеством оказываемых услуг.</w:t>
      </w:r>
    </w:p>
    <w:p w:rsidR="0069081F" w:rsidRPr="002474A2" w:rsidRDefault="0069081F" w:rsidP="0069081F">
      <w:pPr>
        <w:ind w:firstLine="567"/>
        <w:jc w:val="both"/>
      </w:pPr>
      <w:r w:rsidRPr="002474A2">
        <w:t>5.9.Журнал учета допуска посетителей на объекте Заказчика.</w:t>
      </w:r>
    </w:p>
    <w:p w:rsidR="0069081F" w:rsidRPr="002474A2" w:rsidRDefault="0069081F" w:rsidP="0069081F">
      <w:pPr>
        <w:ind w:firstLine="567"/>
        <w:jc w:val="both"/>
      </w:pPr>
      <w:r w:rsidRPr="002474A2">
        <w:t>5.10. Журнал учета въезда/выезда автотранспорта на объекте Заказчика.</w:t>
      </w:r>
    </w:p>
    <w:p w:rsidR="0069081F" w:rsidRPr="002474A2" w:rsidRDefault="0069081F" w:rsidP="0069081F">
      <w:pPr>
        <w:ind w:firstLine="567"/>
        <w:jc w:val="both"/>
      </w:pPr>
      <w:r w:rsidRPr="002474A2">
        <w:t>5.11.Журнал приема-сдачи дежурств охранниками поста.</w:t>
      </w:r>
    </w:p>
    <w:p w:rsidR="0069081F" w:rsidRPr="002474A2" w:rsidRDefault="0069081F" w:rsidP="0069081F">
      <w:pPr>
        <w:ind w:firstLine="567"/>
        <w:jc w:val="both"/>
      </w:pPr>
      <w:r w:rsidRPr="002474A2">
        <w:t>5.12.Журнал осмотра состояния объекта (результаты патрулирования).</w:t>
      </w:r>
    </w:p>
    <w:p w:rsidR="0069081F" w:rsidRPr="002474A2" w:rsidRDefault="0069081F" w:rsidP="0069081F">
      <w:pPr>
        <w:ind w:firstLine="567"/>
        <w:jc w:val="both"/>
      </w:pPr>
      <w:r w:rsidRPr="002474A2">
        <w:t>5.13.Книга учета сдачи под охрану и вскрытия помещений на объекте Заказчика.</w:t>
      </w:r>
    </w:p>
    <w:p w:rsidR="0069081F" w:rsidRPr="002474A2" w:rsidRDefault="0069081F" w:rsidP="0069081F">
      <w:pPr>
        <w:ind w:firstLine="567"/>
        <w:jc w:val="both"/>
      </w:pPr>
      <w:r w:rsidRPr="002474A2">
        <w:t xml:space="preserve">5.14.Копии удостоверений охранников, осуществляющих охрану на объекте Заказчика </w:t>
      </w:r>
      <w:proofErr w:type="gramStart"/>
      <w:r w:rsidRPr="002474A2">
        <w:t>согласно приказа</w:t>
      </w:r>
      <w:proofErr w:type="gramEnd"/>
      <w:r w:rsidRPr="002474A2">
        <w:t xml:space="preserve"> ОО.</w:t>
      </w:r>
    </w:p>
    <w:p w:rsidR="0069081F" w:rsidRPr="002474A2" w:rsidRDefault="0069081F" w:rsidP="0069081F">
      <w:pPr>
        <w:ind w:firstLine="567"/>
        <w:jc w:val="both"/>
      </w:pPr>
      <w:r w:rsidRPr="002474A2">
        <w:t>5.15.Выписка из приказа руководителя ОО о назначении охранников постов по охране на объекте Заказчика.</w:t>
      </w:r>
    </w:p>
    <w:p w:rsidR="0069081F" w:rsidRPr="002474A2" w:rsidRDefault="0069081F" w:rsidP="0069081F">
      <w:pPr>
        <w:ind w:firstLine="567"/>
        <w:jc w:val="both"/>
      </w:pPr>
      <w:r w:rsidRPr="002474A2">
        <w:t>5.16.Копия уведомления МВД о принятии объекта Заказчика под охрану данным частным охранным предприятием.</w:t>
      </w:r>
    </w:p>
    <w:p w:rsidR="0069081F" w:rsidRPr="002474A2" w:rsidRDefault="0069081F" w:rsidP="0069081F">
      <w:pPr>
        <w:ind w:firstLine="567"/>
        <w:jc w:val="both"/>
      </w:pPr>
      <w:r w:rsidRPr="002474A2">
        <w:t xml:space="preserve">5.17. </w:t>
      </w:r>
      <w:proofErr w:type="gramStart"/>
      <w:r w:rsidRPr="002474A2">
        <w:t xml:space="preserve">План-схема охраны объекта (разрабатывается на плане (схеме) объекта с </w:t>
      </w:r>
      <w:proofErr w:type="gramEnd"/>
    </w:p>
    <w:p w:rsidR="0069081F" w:rsidRPr="002474A2" w:rsidRDefault="0069081F" w:rsidP="0069081F">
      <w:pPr>
        <w:ind w:firstLine="567"/>
        <w:jc w:val="both"/>
      </w:pPr>
      <w:r w:rsidRPr="002474A2">
        <w:t>текстовыми пояснениями особенностей охраны поста, утверждается руководителем ОО и согласуется с руководителем объекта.</w:t>
      </w:r>
    </w:p>
    <w:p w:rsidR="0069081F" w:rsidRPr="002474A2" w:rsidRDefault="0069081F" w:rsidP="0069081F">
      <w:pPr>
        <w:ind w:firstLine="567"/>
        <w:jc w:val="both"/>
      </w:pPr>
      <w:r w:rsidRPr="002474A2">
        <w:t>5.18.Копия схемы эвакуации граждан и имущества учреждения при пожаре или других чрезвычайных ситуациях.</w:t>
      </w:r>
    </w:p>
    <w:p w:rsidR="0069081F" w:rsidRPr="002474A2" w:rsidRDefault="0069081F" w:rsidP="0069081F">
      <w:pPr>
        <w:ind w:firstLine="567"/>
        <w:jc w:val="both"/>
      </w:pPr>
      <w:r w:rsidRPr="002474A2">
        <w:t>5.19.Опись имущества и документов, подлежащих проверке при приеме-передаче поста.</w:t>
      </w:r>
    </w:p>
    <w:p w:rsidR="0069081F" w:rsidRPr="002474A2" w:rsidRDefault="0069081F" w:rsidP="0069081F">
      <w:pPr>
        <w:ind w:firstLine="567"/>
        <w:jc w:val="both"/>
      </w:pPr>
      <w:r w:rsidRPr="002474A2">
        <w:t>5.20.Выписка из приказа руководителя Заказчика об организации пропускного режима на объекте Заказчика со списком должностных лиц, имеющих право разрешения пропуска посетителей (по заявкам или устным личным распоряжением); списком закрепления помещений (зданий) за ответственными лицами и порядком вскрытию помещений и сдачи их под охрану.</w:t>
      </w:r>
    </w:p>
    <w:p w:rsidR="0069081F" w:rsidRPr="002474A2" w:rsidRDefault="0069081F" w:rsidP="0069081F">
      <w:pPr>
        <w:ind w:firstLine="567"/>
        <w:jc w:val="both"/>
      </w:pPr>
      <w:r w:rsidRPr="002474A2">
        <w:t>5.21.Распорядок дня работы на объекте Заказчика (утвержденный Заказчиком).</w:t>
      </w:r>
    </w:p>
    <w:p w:rsidR="0069081F" w:rsidRPr="002474A2" w:rsidRDefault="0069081F" w:rsidP="0069081F">
      <w:pPr>
        <w:ind w:firstLine="567"/>
        <w:jc w:val="both"/>
      </w:pPr>
      <w:r w:rsidRPr="002474A2">
        <w:t>5.22.Книга приема технических средств охраны (КТС, охранно-пожарной, охранной сигнализации, средств видеонаблюдения, связи и др. средств).</w:t>
      </w:r>
    </w:p>
    <w:p w:rsidR="0069081F" w:rsidRPr="002474A2" w:rsidRDefault="0069081F" w:rsidP="0069081F">
      <w:pPr>
        <w:ind w:firstLine="567"/>
        <w:jc w:val="both"/>
      </w:pPr>
      <w:r w:rsidRPr="002474A2">
        <w:t>5.23.График дежурства охранников поста.</w:t>
      </w:r>
    </w:p>
    <w:p w:rsidR="0069081F" w:rsidRPr="002474A2" w:rsidRDefault="0069081F" w:rsidP="0069081F">
      <w:pPr>
        <w:ind w:firstLine="567"/>
        <w:jc w:val="both"/>
      </w:pPr>
      <w:r w:rsidRPr="002474A2">
        <w:t>5.24.Образцы пропусков, удостоверений и других документов, дающих право прохода (проезда) на объект (территорию объекта) Заказчика.</w:t>
      </w:r>
    </w:p>
    <w:p w:rsidR="0069081F" w:rsidRPr="002474A2" w:rsidRDefault="0069081F" w:rsidP="0069081F">
      <w:pPr>
        <w:ind w:firstLine="567"/>
        <w:jc w:val="both"/>
      </w:pPr>
      <w:r w:rsidRPr="002474A2">
        <w:t>5.25.Образцы заявок на пропуск посетителей.</w:t>
      </w:r>
    </w:p>
    <w:p w:rsidR="0069081F" w:rsidRDefault="0069081F" w:rsidP="0069081F">
      <w:pPr>
        <w:widowControl w:val="0"/>
        <w:tabs>
          <w:tab w:val="left" w:pos="0"/>
          <w:tab w:val="left" w:pos="720"/>
          <w:tab w:val="left" w:pos="864"/>
          <w:tab w:val="left" w:pos="1728"/>
          <w:tab w:val="left" w:pos="3744"/>
        </w:tabs>
        <w:jc w:val="both"/>
      </w:pPr>
      <w:r w:rsidRPr="002474A2">
        <w:t xml:space="preserve">         5.26.Другие документы и справочные </w:t>
      </w:r>
      <w:proofErr w:type="gramStart"/>
      <w:r w:rsidRPr="002474A2">
        <w:t>материалы</w:t>
      </w:r>
      <w:proofErr w:type="gramEnd"/>
      <w:r w:rsidRPr="002474A2">
        <w:t xml:space="preserve"> необходимые для выполнения оказываемых услуг.</w:t>
      </w:r>
    </w:p>
    <w:p w:rsidR="0069081F" w:rsidRPr="00E73FE0" w:rsidRDefault="0069081F" w:rsidP="0069081F">
      <w:pPr>
        <w:jc w:val="both"/>
      </w:pPr>
      <w:r>
        <w:t xml:space="preserve">     6. </w:t>
      </w:r>
      <w:r w:rsidRPr="00E73FE0">
        <w:t>Перечень нормативных правовых и нормативных технических актов</w:t>
      </w:r>
    </w:p>
    <w:p w:rsidR="0069081F" w:rsidRPr="00E73FE0" w:rsidRDefault="0069081F" w:rsidP="0069081F">
      <w:pPr>
        <w:jc w:val="both"/>
      </w:pPr>
      <w:r>
        <w:t>6</w:t>
      </w:r>
      <w:r w:rsidRPr="00E73FE0">
        <w:t>.1 Федеральный закон от 21.12.1994 № 69-ФЗ "О пожарной безопасности".</w:t>
      </w:r>
    </w:p>
    <w:p w:rsidR="0069081F" w:rsidRPr="00E73FE0" w:rsidRDefault="0069081F" w:rsidP="0069081F">
      <w:pPr>
        <w:jc w:val="both"/>
      </w:pPr>
      <w:r>
        <w:lastRenderedPageBreak/>
        <w:t>6</w:t>
      </w:r>
      <w:r w:rsidRPr="00E73FE0">
        <w:t>.2 Федеральный закон от 30.03.1999 № 52-ФЗ "О санитарно-эпидемиологическом благополучии населения".</w:t>
      </w:r>
    </w:p>
    <w:p w:rsidR="0069081F" w:rsidRPr="00E73FE0" w:rsidRDefault="0069081F" w:rsidP="0069081F">
      <w:pPr>
        <w:jc w:val="both"/>
      </w:pPr>
      <w:r>
        <w:t>6</w:t>
      </w:r>
      <w:r w:rsidRPr="00E73FE0">
        <w:t>.3 Федеральный закон от 04.05.2011 № 99-ФЗ "О лицензировании отдельных видов деятельности".</w:t>
      </w:r>
    </w:p>
    <w:p w:rsidR="0069081F" w:rsidRPr="00E73FE0" w:rsidRDefault="0069081F" w:rsidP="0069081F">
      <w:pPr>
        <w:jc w:val="both"/>
      </w:pPr>
      <w:r>
        <w:t>6</w:t>
      </w:r>
      <w:r w:rsidRPr="00E73FE0">
        <w:t>.4 Закон Российской Федерации от 11.03.1992 № 2487-1 "</w:t>
      </w:r>
      <w:proofErr w:type="gramStart"/>
      <w:r w:rsidRPr="00E73FE0">
        <w:t>О</w:t>
      </w:r>
      <w:proofErr w:type="gramEnd"/>
      <w:r w:rsidRPr="00E73FE0">
        <w:t xml:space="preserve"> частной детективной и охранной</w:t>
      </w:r>
    </w:p>
    <w:p w:rsidR="0069081F" w:rsidRPr="00E73FE0" w:rsidRDefault="0069081F" w:rsidP="0069081F">
      <w:pPr>
        <w:jc w:val="both"/>
      </w:pPr>
      <w:r w:rsidRPr="00E73FE0">
        <w:t>деятельности в Российской Федерации".</w:t>
      </w:r>
    </w:p>
    <w:p w:rsidR="0069081F" w:rsidRPr="00E73FE0" w:rsidRDefault="0069081F" w:rsidP="0069081F">
      <w:pPr>
        <w:jc w:val="both"/>
      </w:pPr>
      <w:r>
        <w:t>6</w:t>
      </w:r>
      <w:r w:rsidRPr="00E73FE0">
        <w:t>.5 Постановление Правительства РФ от 14.08.1992 № 587 "Вопросы частной детективной (сыскной) и частной охранной деятельности".</w:t>
      </w:r>
    </w:p>
    <w:p w:rsidR="0069081F" w:rsidRPr="00E73FE0" w:rsidRDefault="0069081F" w:rsidP="0069081F">
      <w:pPr>
        <w:jc w:val="both"/>
      </w:pPr>
      <w:r>
        <w:t>6</w:t>
      </w:r>
      <w:r w:rsidRPr="00E73FE0">
        <w:t>.6 Постановление Правительства РФ от 05.01.2004 № 3-1 "Об утверждении Инструкции по обеспечению режима секретности в Российской Федерации".</w:t>
      </w:r>
    </w:p>
    <w:p w:rsidR="0069081F" w:rsidRPr="00E73FE0" w:rsidRDefault="0069081F" w:rsidP="0069081F">
      <w:pPr>
        <w:jc w:val="both"/>
      </w:pPr>
      <w:r>
        <w:t>6</w:t>
      </w:r>
      <w:r w:rsidRPr="00E73FE0">
        <w:t>.7 Постановление Правительства РФ от 23.06.2011 № 498 "О некоторых вопросах осуществления частной детективной (сыскной) и частной охранной деятельности".</w:t>
      </w:r>
    </w:p>
    <w:p w:rsidR="0069081F" w:rsidRPr="00E73FE0" w:rsidRDefault="0069081F" w:rsidP="0069081F">
      <w:pPr>
        <w:jc w:val="both"/>
      </w:pPr>
      <w:r>
        <w:t>6</w:t>
      </w:r>
      <w:r w:rsidRPr="00E73FE0">
        <w:t>.8 Постановление Правительства РФ от 02.04.2012 № 278 "О лицензировании деятельности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69081F" w:rsidRPr="00E73FE0" w:rsidRDefault="0069081F" w:rsidP="0069081F">
      <w:pPr>
        <w:jc w:val="both"/>
      </w:pPr>
      <w:r>
        <w:t>6</w:t>
      </w:r>
      <w:r w:rsidRPr="00E73FE0">
        <w:t>.9 Постановление Правительства РФ от 16.09.2020 № 1479 "Об утверждении Правил противопожарного режима в Российской Федерации".</w:t>
      </w:r>
    </w:p>
    <w:p w:rsidR="0069081F" w:rsidRPr="00E73FE0" w:rsidRDefault="0069081F" w:rsidP="0069081F">
      <w:pPr>
        <w:jc w:val="both"/>
      </w:pPr>
      <w:r>
        <w:t>6</w:t>
      </w:r>
      <w:r w:rsidRPr="00E73FE0">
        <w:t>.10 Постановление Главного государственного санитарного врача РФ от 26.04.2010 № 40 "Об утверждении СП 2.6.1.2612-10 "Основные санитарные правила обеспечения радиационной безопасности (ОСПОРБ-99/2010)".</w:t>
      </w:r>
    </w:p>
    <w:p w:rsidR="0069081F" w:rsidRPr="00E73FE0" w:rsidRDefault="0069081F" w:rsidP="0069081F">
      <w:pPr>
        <w:jc w:val="both"/>
      </w:pPr>
      <w:r>
        <w:t>6</w:t>
      </w:r>
      <w:r w:rsidRPr="00E73FE0">
        <w:t xml:space="preserve">.11 Приказ </w:t>
      </w:r>
      <w:proofErr w:type="spellStart"/>
      <w:r w:rsidRPr="00E73FE0">
        <w:t>Минрегиона</w:t>
      </w:r>
      <w:proofErr w:type="spellEnd"/>
      <w:r w:rsidRPr="00E73FE0">
        <w:t xml:space="preserve"> России от 05.07.2011 № 320 "Об утверждении свода правил "Обеспечение антитеррористической защищенности зданий и сооружений. Общие требования проектирования".</w:t>
      </w:r>
    </w:p>
    <w:p w:rsidR="0069081F" w:rsidRPr="00F8199E" w:rsidRDefault="0069081F" w:rsidP="0069081F">
      <w:pPr>
        <w:jc w:val="both"/>
      </w:pPr>
      <w:r>
        <w:t>6</w:t>
      </w:r>
      <w:r w:rsidRPr="00E73FE0">
        <w:t>.12 Приказ Минтруда России от 11.12.2015 № 1010н «Об утверждении профессионального стандарта «Работник по обеспечению охраны образовательных организаций».</w:t>
      </w:r>
    </w:p>
    <w:p w:rsidR="009765BE" w:rsidRDefault="009765BE"/>
    <w:p w:rsidR="00D04BD9" w:rsidRPr="006E37AE" w:rsidRDefault="00D04BD9" w:rsidP="00D04BD9">
      <w:pPr>
        <w:jc w:val="right"/>
        <w:rPr>
          <w:bCs/>
          <w:i/>
          <w:u w:val="single"/>
        </w:rPr>
      </w:pPr>
      <w:r w:rsidRPr="006E37AE">
        <w:rPr>
          <w:bCs/>
          <w:i/>
          <w:u w:val="single"/>
        </w:rPr>
        <w:t xml:space="preserve">в </w:t>
      </w:r>
    </w:p>
    <w:p w:rsidR="009765BE" w:rsidRDefault="009765BE"/>
    <w:sectPr w:rsidR="009765BE" w:rsidSect="006E30C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T Serif">
    <w:altName w:val="Times New Roman"/>
    <w:charset w:val="CC"/>
    <w:family w:val="roman"/>
    <w:pitch w:val="variable"/>
    <w:sig w:usb0="00000001"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569E6"/>
    <w:multiLevelType w:val="multilevel"/>
    <w:tmpl w:val="62F84CD2"/>
    <w:lvl w:ilvl="0">
      <w:start w:val="1"/>
      <w:numFmt w:val="decimal"/>
      <w:lvlText w:val="%1."/>
      <w:lvlJc w:val="left"/>
      <w:pPr>
        <w:ind w:left="7448"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AEE4F4F"/>
    <w:multiLevelType w:val="multilevel"/>
    <w:tmpl w:val="453ED238"/>
    <w:lvl w:ilvl="0">
      <w:start w:val="1"/>
      <w:numFmt w:val="decimal"/>
      <w:lvlText w:val="%1."/>
      <w:lvlJc w:val="left"/>
      <w:pPr>
        <w:tabs>
          <w:tab w:val="left" w:pos="961"/>
        </w:tabs>
        <w:ind w:left="961" w:hanging="360"/>
      </w:pPr>
    </w:lvl>
    <w:lvl w:ilvl="1">
      <w:start w:val="1"/>
      <w:numFmt w:val="lowerLetter"/>
      <w:lvlText w:val="%2."/>
      <w:lvlJc w:val="left"/>
      <w:pPr>
        <w:tabs>
          <w:tab w:val="left" w:pos="1681"/>
        </w:tabs>
        <w:ind w:left="1681" w:hanging="360"/>
      </w:pPr>
    </w:lvl>
    <w:lvl w:ilvl="2">
      <w:start w:val="1"/>
      <w:numFmt w:val="lowerRoman"/>
      <w:lvlText w:val="%3."/>
      <w:lvlJc w:val="right"/>
      <w:pPr>
        <w:tabs>
          <w:tab w:val="left" w:pos="2401"/>
        </w:tabs>
        <w:ind w:left="2401" w:hanging="180"/>
      </w:pPr>
    </w:lvl>
    <w:lvl w:ilvl="3">
      <w:start w:val="1"/>
      <w:numFmt w:val="decimal"/>
      <w:lvlText w:val="%4."/>
      <w:lvlJc w:val="left"/>
      <w:pPr>
        <w:tabs>
          <w:tab w:val="left" w:pos="3121"/>
        </w:tabs>
        <w:ind w:left="3121" w:hanging="360"/>
      </w:pPr>
    </w:lvl>
    <w:lvl w:ilvl="4">
      <w:start w:val="1"/>
      <w:numFmt w:val="lowerLetter"/>
      <w:lvlText w:val="%5."/>
      <w:lvlJc w:val="left"/>
      <w:pPr>
        <w:tabs>
          <w:tab w:val="left" w:pos="3841"/>
        </w:tabs>
        <w:ind w:left="3841" w:hanging="360"/>
      </w:pPr>
    </w:lvl>
    <w:lvl w:ilvl="5">
      <w:start w:val="1"/>
      <w:numFmt w:val="lowerRoman"/>
      <w:lvlText w:val="%6."/>
      <w:lvlJc w:val="right"/>
      <w:pPr>
        <w:tabs>
          <w:tab w:val="left" w:pos="4561"/>
        </w:tabs>
        <w:ind w:left="4561" w:hanging="180"/>
      </w:pPr>
    </w:lvl>
    <w:lvl w:ilvl="6">
      <w:start w:val="1"/>
      <w:numFmt w:val="decimal"/>
      <w:lvlText w:val="%7."/>
      <w:lvlJc w:val="left"/>
      <w:pPr>
        <w:tabs>
          <w:tab w:val="left" w:pos="5281"/>
        </w:tabs>
        <w:ind w:left="5281" w:hanging="360"/>
      </w:pPr>
    </w:lvl>
    <w:lvl w:ilvl="7">
      <w:start w:val="1"/>
      <w:numFmt w:val="lowerLetter"/>
      <w:lvlText w:val="%8."/>
      <w:lvlJc w:val="left"/>
      <w:pPr>
        <w:tabs>
          <w:tab w:val="left" w:pos="6001"/>
        </w:tabs>
        <w:ind w:left="6001" w:hanging="360"/>
      </w:pPr>
    </w:lvl>
    <w:lvl w:ilvl="8">
      <w:start w:val="1"/>
      <w:numFmt w:val="lowerRoman"/>
      <w:lvlText w:val="%9."/>
      <w:lvlJc w:val="right"/>
      <w:pPr>
        <w:tabs>
          <w:tab w:val="left" w:pos="6721"/>
        </w:tabs>
        <w:ind w:left="6721" w:hanging="180"/>
      </w:pPr>
    </w:lvl>
  </w:abstractNum>
  <w:abstractNum w:abstractNumId="2">
    <w:nsid w:val="3C9E4696"/>
    <w:multiLevelType w:val="multilevel"/>
    <w:tmpl w:val="39C80552"/>
    <w:lvl w:ilvl="0">
      <w:start w:val="1"/>
      <w:numFmt w:val="decimal"/>
      <w:lvlText w:val="%1."/>
      <w:lvlJc w:val="left"/>
      <w:pPr>
        <w:ind w:left="930" w:hanging="360"/>
      </w:pPr>
      <w:rPr>
        <w:b w:val="0"/>
      </w:rPr>
    </w:lvl>
    <w:lvl w:ilvl="1">
      <w:start w:val="2"/>
      <w:numFmt w:val="decimal"/>
      <w:isLgl/>
      <w:lvlText w:val="%1.%2"/>
      <w:lvlJc w:val="left"/>
      <w:pPr>
        <w:ind w:left="1440" w:hanging="360"/>
      </w:pPr>
    </w:lvl>
    <w:lvl w:ilvl="2">
      <w:start w:val="1"/>
      <w:numFmt w:val="decimal"/>
      <w:isLgl/>
      <w:lvlText w:val="%1.%2.%3"/>
      <w:lvlJc w:val="left"/>
      <w:pPr>
        <w:ind w:left="2310" w:hanging="720"/>
      </w:pPr>
    </w:lvl>
    <w:lvl w:ilvl="3">
      <w:start w:val="1"/>
      <w:numFmt w:val="decimal"/>
      <w:isLgl/>
      <w:lvlText w:val="%1.%2.%3.%4"/>
      <w:lvlJc w:val="left"/>
      <w:pPr>
        <w:ind w:left="2820" w:hanging="720"/>
      </w:pPr>
    </w:lvl>
    <w:lvl w:ilvl="4">
      <w:start w:val="1"/>
      <w:numFmt w:val="decimal"/>
      <w:isLgl/>
      <w:lvlText w:val="%1.%2.%3.%4.%5"/>
      <w:lvlJc w:val="left"/>
      <w:pPr>
        <w:ind w:left="3690" w:hanging="1080"/>
      </w:pPr>
    </w:lvl>
    <w:lvl w:ilvl="5">
      <w:start w:val="1"/>
      <w:numFmt w:val="decimal"/>
      <w:isLgl/>
      <w:lvlText w:val="%1.%2.%3.%4.%5.%6"/>
      <w:lvlJc w:val="left"/>
      <w:pPr>
        <w:ind w:left="4200" w:hanging="1080"/>
      </w:pPr>
    </w:lvl>
    <w:lvl w:ilvl="6">
      <w:start w:val="1"/>
      <w:numFmt w:val="decimal"/>
      <w:isLgl/>
      <w:lvlText w:val="%1.%2.%3.%4.%5.%6.%7"/>
      <w:lvlJc w:val="left"/>
      <w:pPr>
        <w:ind w:left="5070" w:hanging="1440"/>
      </w:pPr>
    </w:lvl>
    <w:lvl w:ilvl="7">
      <w:start w:val="1"/>
      <w:numFmt w:val="decimal"/>
      <w:isLgl/>
      <w:lvlText w:val="%1.%2.%3.%4.%5.%6.%7.%8"/>
      <w:lvlJc w:val="left"/>
      <w:pPr>
        <w:ind w:left="5580" w:hanging="1440"/>
      </w:pPr>
    </w:lvl>
    <w:lvl w:ilvl="8">
      <w:start w:val="1"/>
      <w:numFmt w:val="decimal"/>
      <w:isLgl/>
      <w:lvlText w:val="%1.%2.%3.%4.%5.%6.%7.%8.%9"/>
      <w:lvlJc w:val="left"/>
      <w:pPr>
        <w:ind w:left="6450" w:hanging="180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A71825"/>
    <w:rsid w:val="001E3567"/>
    <w:rsid w:val="003B1366"/>
    <w:rsid w:val="003D4EF7"/>
    <w:rsid w:val="004E625E"/>
    <w:rsid w:val="004E69BE"/>
    <w:rsid w:val="00573AFC"/>
    <w:rsid w:val="006479FD"/>
    <w:rsid w:val="0069081F"/>
    <w:rsid w:val="006C0008"/>
    <w:rsid w:val="006E30C8"/>
    <w:rsid w:val="009765BE"/>
    <w:rsid w:val="00A71825"/>
    <w:rsid w:val="00B17D9D"/>
    <w:rsid w:val="00C27BDD"/>
    <w:rsid w:val="00C56FD2"/>
    <w:rsid w:val="00D04BD9"/>
    <w:rsid w:val="00D323DA"/>
    <w:rsid w:val="00DE03D3"/>
    <w:rsid w:val="00DF6895"/>
    <w:rsid w:val="00EB1F81"/>
    <w:rsid w:val="00F97D2B"/>
    <w:rsid w:val="00FF33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7182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A71825"/>
    <w:rPr>
      <w:color w:val="0000FF"/>
      <w:u w:val="single"/>
    </w:rPr>
  </w:style>
  <w:style w:type="paragraph" w:customStyle="1" w:styleId="Standard">
    <w:name w:val="Standard"/>
    <w:qFormat/>
    <w:rsid w:val="00DE03D3"/>
    <w:pPr>
      <w:suppressAutoHyphens/>
      <w:autoSpaceDN w:val="0"/>
      <w:textAlignment w:val="baseline"/>
    </w:pPr>
    <w:rPr>
      <w:rFonts w:ascii="Calibri" w:eastAsia="Lucida Sans Unicode" w:hAnsi="Calibri" w:cs="Calibri"/>
      <w:kern w:val="3"/>
    </w:rPr>
  </w:style>
  <w:style w:type="paragraph" w:styleId="a4">
    <w:name w:val="List Paragraph"/>
    <w:aliases w:val="Paragraphe de liste1,lp1,Bullet List,FooterText,numbered,Table-Normal,RSHB_Table-Normal,List Paragraph,Абзац маркированнный"/>
    <w:basedOn w:val="a"/>
    <w:link w:val="a5"/>
    <w:uiPriority w:val="34"/>
    <w:qFormat/>
    <w:rsid w:val="0069081F"/>
    <w:pPr>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Paragraphe de liste1 Знак,lp1 Знак,Bullet List Знак,FooterText Знак,numbered Знак,Table-Normal Знак,RSHB_Table-Normal Знак,List Paragraph Знак,Абзац маркированнный Знак"/>
    <w:basedOn w:val="a0"/>
    <w:link w:val="a4"/>
    <w:uiPriority w:val="34"/>
    <w:rsid w:val="0069081F"/>
    <w:rPr>
      <w:rFonts w:ascii="Calibri" w:eastAsia="Calibri" w:hAnsi="Calibri" w:cs="Times New Roman"/>
    </w:rPr>
  </w:style>
  <w:style w:type="paragraph" w:styleId="a6">
    <w:name w:val="Normal (Web)"/>
    <w:basedOn w:val="a"/>
    <w:uiPriority w:val="99"/>
    <w:rsid w:val="0069081F"/>
    <w:pPr>
      <w:spacing w:before="100" w:beforeAutospacing="1" w:after="100" w:afterAutospacing="1"/>
    </w:pPr>
    <w:rPr>
      <w:szCs w:val="20"/>
    </w:rPr>
  </w:style>
</w:styles>
</file>

<file path=word/webSettings.xml><?xml version="1.0" encoding="utf-8"?>
<w:webSettings xmlns:r="http://schemas.openxmlformats.org/officeDocument/2006/relationships" xmlns:w="http://schemas.openxmlformats.org/wordprocessingml/2006/main">
  <w:divs>
    <w:div w:id="712581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B47A98C-5163-4A52-A728-5170CA7CF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516</TotalTime>
  <Pages>9</Pages>
  <Words>4150</Words>
  <Characters>23658</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Люба</dc:creator>
  <cp:keywords/>
  <dc:description/>
  <cp:lastModifiedBy>Люба</cp:lastModifiedBy>
  <cp:revision>17</cp:revision>
  <cp:lastPrinted>2025-10-24T05:51:00Z</cp:lastPrinted>
  <dcterms:created xsi:type="dcterms:W3CDTF">2021-11-18T05:01:00Z</dcterms:created>
  <dcterms:modified xsi:type="dcterms:W3CDTF">2026-10-22T06:10:00Z</dcterms:modified>
</cp:coreProperties>
</file>