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1A43" w14:textId="1FCF94FB" w:rsidR="00A4111A" w:rsidRPr="008D709A" w:rsidRDefault="00A4111A" w:rsidP="00A4111A">
      <w:pPr>
        <w:pStyle w:val="Default"/>
        <w:jc w:val="right"/>
        <w:rPr>
          <w:color w:val="auto"/>
          <w:sz w:val="20"/>
          <w:szCs w:val="20"/>
        </w:rPr>
      </w:pPr>
      <w:r w:rsidRPr="008D709A">
        <w:rPr>
          <w:color w:val="auto"/>
          <w:sz w:val="20"/>
          <w:szCs w:val="20"/>
        </w:rPr>
        <w:t xml:space="preserve">Приложение № </w:t>
      </w:r>
      <w:r w:rsidR="00EC0DE7" w:rsidRPr="008D709A">
        <w:rPr>
          <w:color w:val="auto"/>
          <w:sz w:val="20"/>
          <w:szCs w:val="20"/>
        </w:rPr>
        <w:t>4</w:t>
      </w:r>
      <w:r w:rsidRPr="008D709A">
        <w:rPr>
          <w:color w:val="auto"/>
          <w:sz w:val="20"/>
          <w:szCs w:val="20"/>
        </w:rPr>
        <w:t xml:space="preserve"> к документации о закупке</w:t>
      </w:r>
    </w:p>
    <w:p w14:paraId="3FA88CDF" w14:textId="481B4578" w:rsidR="00A4111A" w:rsidRPr="008D709A" w:rsidRDefault="00A4111A" w:rsidP="00A4111A">
      <w:pPr>
        <w:spacing w:after="0" w:line="240" w:lineRule="auto"/>
        <w:jc w:val="right"/>
        <w:rPr>
          <w:rFonts w:ascii="Times New Roman" w:hAnsi="Times New Roman" w:cs="Times New Roman"/>
          <w:b/>
          <w:color w:val="auto"/>
          <w:sz w:val="20"/>
          <w:szCs w:val="20"/>
        </w:rPr>
      </w:pPr>
      <w:r w:rsidRPr="008D709A">
        <w:rPr>
          <w:rFonts w:ascii="Times New Roman" w:hAnsi="Times New Roman"/>
          <w:b/>
          <w:color w:val="auto"/>
          <w:kern w:val="28"/>
          <w:sz w:val="20"/>
          <w:szCs w:val="20"/>
        </w:rPr>
        <w:t>ПРОЕКТ ДОГОВОРА</w:t>
      </w:r>
    </w:p>
    <w:p w14:paraId="35509931" w14:textId="77777777" w:rsidR="00A4111A" w:rsidRPr="008D709A" w:rsidRDefault="00A4111A" w:rsidP="005155AF">
      <w:pPr>
        <w:spacing w:after="0" w:line="240" w:lineRule="auto"/>
        <w:jc w:val="center"/>
        <w:rPr>
          <w:rFonts w:ascii="Times New Roman" w:hAnsi="Times New Roman" w:cs="Times New Roman"/>
          <w:b/>
          <w:color w:val="auto"/>
          <w:sz w:val="20"/>
          <w:szCs w:val="20"/>
        </w:rPr>
      </w:pPr>
    </w:p>
    <w:p w14:paraId="714A33D5" w14:textId="40311071" w:rsidR="005155AF" w:rsidRPr="008D709A" w:rsidRDefault="005155AF" w:rsidP="005155AF">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ДОГОВОР №______</w:t>
      </w:r>
    </w:p>
    <w:p w14:paraId="46B35ECD" w14:textId="536B174C" w:rsidR="005155AF" w:rsidRPr="008D709A" w:rsidRDefault="00EC0DE7" w:rsidP="005155AF">
      <w:pPr>
        <w:spacing w:after="0" w:line="240" w:lineRule="auto"/>
        <w:jc w:val="center"/>
        <w:rPr>
          <w:rFonts w:ascii="Times New Roman" w:hAnsi="Times New Roman" w:cs="Times New Roman"/>
          <w:b/>
          <w:bCs/>
          <w:color w:val="auto"/>
          <w:sz w:val="20"/>
          <w:szCs w:val="20"/>
        </w:rPr>
      </w:pPr>
      <w:r w:rsidRPr="008D709A">
        <w:rPr>
          <w:rFonts w:ascii="Times New Roman" w:hAnsi="Times New Roman" w:cs="Times New Roman"/>
          <w:b/>
          <w:bCs/>
          <w:color w:val="auto"/>
          <w:sz w:val="20"/>
          <w:szCs w:val="20"/>
        </w:rPr>
        <w:t>п</w:t>
      </w:r>
      <w:r w:rsidR="005155AF" w:rsidRPr="008D709A">
        <w:rPr>
          <w:rFonts w:ascii="Times New Roman" w:hAnsi="Times New Roman" w:cs="Times New Roman"/>
          <w:b/>
          <w:bCs/>
          <w:color w:val="auto"/>
          <w:sz w:val="20"/>
          <w:szCs w:val="20"/>
        </w:rPr>
        <w:t>оставк</w:t>
      </w:r>
      <w:r w:rsidR="003E7572" w:rsidRPr="008D709A">
        <w:rPr>
          <w:rFonts w:ascii="Times New Roman" w:hAnsi="Times New Roman" w:cs="Times New Roman"/>
          <w:b/>
          <w:bCs/>
          <w:color w:val="auto"/>
          <w:sz w:val="20"/>
          <w:szCs w:val="20"/>
        </w:rPr>
        <w:t>и</w:t>
      </w:r>
      <w:r w:rsidRPr="008D709A">
        <w:rPr>
          <w:rFonts w:ascii="Times New Roman" w:hAnsi="Times New Roman" w:cs="Times New Roman"/>
          <w:b/>
          <w:bCs/>
          <w:color w:val="auto"/>
          <w:sz w:val="20"/>
          <w:szCs w:val="20"/>
        </w:rPr>
        <w:t>,</w:t>
      </w:r>
      <w:r w:rsidR="00D25296" w:rsidRPr="008D709A">
        <w:rPr>
          <w:rFonts w:ascii="Times New Roman" w:hAnsi="Times New Roman" w:cs="Times New Roman"/>
          <w:b/>
          <w:bCs/>
          <w:color w:val="auto"/>
          <w:sz w:val="20"/>
          <w:szCs w:val="20"/>
        </w:rPr>
        <w:t xml:space="preserve"> </w:t>
      </w:r>
      <w:r w:rsidRPr="008D709A">
        <w:rPr>
          <w:rFonts w:ascii="Times New Roman" w:hAnsi="Times New Roman"/>
          <w:b/>
          <w:bCs/>
          <w:color w:val="auto"/>
          <w:sz w:val="20"/>
          <w:szCs w:val="20"/>
        </w:rPr>
        <w:t xml:space="preserve">сборки, монтажа и установки </w:t>
      </w:r>
      <w:r w:rsidR="00EF5DF8" w:rsidRPr="008D709A">
        <w:rPr>
          <w:rFonts w:ascii="Times New Roman" w:hAnsi="Times New Roman"/>
          <w:b/>
          <w:bCs/>
          <w:color w:val="auto"/>
          <w:sz w:val="20"/>
          <w:szCs w:val="20"/>
        </w:rPr>
        <w:t>оборудования для оснащения актового зала</w:t>
      </w:r>
    </w:p>
    <w:p w14:paraId="6A48B204" w14:textId="77777777" w:rsidR="005155AF" w:rsidRPr="008D709A" w:rsidRDefault="005155AF" w:rsidP="005155AF">
      <w:pPr>
        <w:spacing w:after="0" w:line="240" w:lineRule="auto"/>
        <w:jc w:val="center"/>
        <w:rPr>
          <w:rFonts w:ascii="Times New Roman" w:hAnsi="Times New Roman" w:cs="Times New Roman"/>
          <w:b/>
          <w:color w:val="auto"/>
          <w:sz w:val="20"/>
          <w:szCs w:val="20"/>
        </w:rPr>
      </w:pPr>
    </w:p>
    <w:tbl>
      <w:tblPr>
        <w:tblW w:w="10490" w:type="dxa"/>
        <w:tblLook w:val="04A0" w:firstRow="1" w:lastRow="0" w:firstColumn="1" w:lastColumn="0" w:noHBand="0" w:noVBand="1"/>
      </w:tblPr>
      <w:tblGrid>
        <w:gridCol w:w="3414"/>
        <w:gridCol w:w="3127"/>
        <w:gridCol w:w="3949"/>
      </w:tblGrid>
      <w:tr w:rsidR="00EC0DE7" w:rsidRPr="008D709A" w14:paraId="2D146405" w14:textId="77777777" w:rsidTr="0055474C">
        <w:trPr>
          <w:trHeight w:val="276"/>
        </w:trPr>
        <w:tc>
          <w:tcPr>
            <w:tcW w:w="3414" w:type="dxa"/>
            <w:hideMark/>
          </w:tcPr>
          <w:p w14:paraId="01E2319A" w14:textId="549B52AD" w:rsidR="005155AF" w:rsidRPr="008D709A" w:rsidRDefault="005155AF" w:rsidP="0055474C">
            <w:pPr>
              <w:spacing w:after="0" w:line="240" w:lineRule="auto"/>
              <w:rPr>
                <w:rFonts w:ascii="Times New Roman" w:hAnsi="Times New Roman" w:cs="Times New Roman"/>
                <w:b/>
                <w:color w:val="auto"/>
                <w:sz w:val="20"/>
                <w:szCs w:val="20"/>
              </w:rPr>
            </w:pPr>
            <w:r w:rsidRPr="008D709A">
              <w:rPr>
                <w:rFonts w:ascii="Times New Roman" w:hAnsi="Times New Roman" w:cs="Times New Roman"/>
                <w:b/>
                <w:color w:val="auto"/>
                <w:sz w:val="20"/>
                <w:szCs w:val="20"/>
              </w:rPr>
              <w:t>г. Т</w:t>
            </w:r>
            <w:r w:rsidR="00B16137" w:rsidRPr="008D709A">
              <w:rPr>
                <w:rFonts w:ascii="Times New Roman" w:hAnsi="Times New Roman" w:cs="Times New Roman"/>
                <w:b/>
                <w:color w:val="auto"/>
                <w:sz w:val="20"/>
                <w:szCs w:val="20"/>
              </w:rPr>
              <w:t>юмень</w:t>
            </w:r>
          </w:p>
        </w:tc>
        <w:tc>
          <w:tcPr>
            <w:tcW w:w="3127" w:type="dxa"/>
          </w:tcPr>
          <w:p w14:paraId="5D9594DF" w14:textId="77777777" w:rsidR="005155AF" w:rsidRPr="008D709A" w:rsidRDefault="005155AF" w:rsidP="0055474C">
            <w:pPr>
              <w:spacing w:after="0" w:line="240" w:lineRule="auto"/>
              <w:jc w:val="right"/>
              <w:rPr>
                <w:rFonts w:ascii="Times New Roman" w:hAnsi="Times New Roman" w:cs="Times New Roman"/>
                <w:b/>
                <w:bCs/>
                <w:color w:val="auto"/>
                <w:sz w:val="20"/>
                <w:szCs w:val="20"/>
                <w:lang w:eastAsia="en-US"/>
              </w:rPr>
            </w:pPr>
          </w:p>
        </w:tc>
        <w:tc>
          <w:tcPr>
            <w:tcW w:w="3949" w:type="dxa"/>
            <w:hideMark/>
          </w:tcPr>
          <w:p w14:paraId="4E7D0422" w14:textId="5D1191F6" w:rsidR="005155AF" w:rsidRPr="008D709A" w:rsidRDefault="005155AF" w:rsidP="0055474C">
            <w:pPr>
              <w:spacing w:after="0" w:line="240" w:lineRule="auto"/>
              <w:jc w:val="right"/>
              <w:rPr>
                <w:rFonts w:ascii="Times New Roman" w:hAnsi="Times New Roman" w:cs="Times New Roman"/>
                <w:b/>
                <w:color w:val="auto"/>
                <w:sz w:val="20"/>
                <w:szCs w:val="20"/>
              </w:rPr>
            </w:pPr>
            <w:r w:rsidRPr="008D709A">
              <w:rPr>
                <w:rFonts w:ascii="Times New Roman" w:hAnsi="Times New Roman" w:cs="Times New Roman"/>
                <w:b/>
                <w:bCs/>
                <w:color w:val="auto"/>
                <w:sz w:val="20"/>
                <w:szCs w:val="20"/>
                <w:lang w:eastAsia="en-US"/>
              </w:rPr>
              <w:t>«_____» ___________202</w:t>
            </w:r>
            <w:r w:rsidR="00EC0DE7" w:rsidRPr="008D709A">
              <w:rPr>
                <w:rFonts w:ascii="Times New Roman" w:hAnsi="Times New Roman" w:cs="Times New Roman"/>
                <w:b/>
                <w:bCs/>
                <w:color w:val="auto"/>
                <w:sz w:val="20"/>
                <w:szCs w:val="20"/>
                <w:lang w:eastAsia="en-US"/>
              </w:rPr>
              <w:t>3</w:t>
            </w:r>
            <w:r w:rsidRPr="008D709A">
              <w:rPr>
                <w:rFonts w:ascii="Times New Roman" w:hAnsi="Times New Roman" w:cs="Times New Roman"/>
                <w:b/>
                <w:bCs/>
                <w:color w:val="auto"/>
                <w:sz w:val="20"/>
                <w:szCs w:val="20"/>
                <w:lang w:eastAsia="en-US"/>
              </w:rPr>
              <w:t xml:space="preserve"> г.</w:t>
            </w:r>
          </w:p>
        </w:tc>
      </w:tr>
    </w:tbl>
    <w:p w14:paraId="024DDB3A" w14:textId="77777777" w:rsidR="005155AF" w:rsidRPr="008D709A" w:rsidRDefault="005155AF" w:rsidP="005155AF">
      <w:pPr>
        <w:spacing w:after="0" w:line="240" w:lineRule="auto"/>
        <w:jc w:val="both"/>
        <w:rPr>
          <w:rFonts w:ascii="Times New Roman" w:hAnsi="Times New Roman" w:cs="Times New Roman"/>
          <w:color w:val="auto"/>
          <w:sz w:val="20"/>
          <w:szCs w:val="20"/>
        </w:rPr>
      </w:pPr>
    </w:p>
    <w:p w14:paraId="7B5ED163" w14:textId="7699B3EB" w:rsidR="00A4111A" w:rsidRPr="008D709A" w:rsidRDefault="00EC0DE7" w:rsidP="00A4111A">
      <w:pPr>
        <w:spacing w:after="0" w:line="240" w:lineRule="auto"/>
        <w:ind w:firstLine="708"/>
        <w:jc w:val="both"/>
        <w:rPr>
          <w:rFonts w:ascii="Times New Roman" w:eastAsia="Times New Roman" w:hAnsi="Times New Roman" w:cs="Times New Roman"/>
          <w:b/>
          <w:color w:val="auto"/>
          <w:sz w:val="20"/>
          <w:szCs w:val="20"/>
          <w:lang w:eastAsia="en-US"/>
        </w:rPr>
      </w:pPr>
      <w:r w:rsidRPr="008D709A">
        <w:rPr>
          <w:rFonts w:ascii="Times New Roman" w:hAnsi="Times New Roman"/>
          <w:b/>
          <w:color w:val="auto"/>
          <w:sz w:val="20"/>
          <w:szCs w:val="20"/>
        </w:rPr>
        <w:t xml:space="preserve">Муниципальное автономное общеобразовательное учреждение «Средняя общеобразовательная школа № 4 г. Ишима» (сокращенное наименование - </w:t>
      </w:r>
      <w:r w:rsidRPr="008D709A">
        <w:rPr>
          <w:rFonts w:ascii="Times New Roman" w:hAnsi="Times New Roman"/>
          <w:b/>
          <w:color w:val="auto"/>
          <w:sz w:val="20"/>
        </w:rPr>
        <w:t>МАОУ СОШ № 4 г. Ишима)</w:t>
      </w:r>
      <w:r w:rsidRPr="008D709A">
        <w:rPr>
          <w:rFonts w:ascii="Times New Roman" w:hAnsi="Times New Roman"/>
          <w:b/>
          <w:bCs/>
          <w:color w:val="auto"/>
          <w:sz w:val="20"/>
        </w:rPr>
        <w:t xml:space="preserve">, </w:t>
      </w:r>
      <w:r w:rsidRPr="008D709A">
        <w:rPr>
          <w:rFonts w:ascii="Times New Roman" w:hAnsi="Times New Roman" w:cs="Arial"/>
          <w:b/>
          <w:bCs/>
          <w:color w:val="auto"/>
          <w:sz w:val="20"/>
          <w:szCs w:val="20"/>
        </w:rPr>
        <w:t>именуемое в дальнейшем «Заказчик»</w:t>
      </w:r>
      <w:r w:rsidRPr="008D709A">
        <w:rPr>
          <w:rFonts w:ascii="Times New Roman" w:hAnsi="Times New Roman"/>
          <w:b/>
          <w:color w:val="auto"/>
          <w:sz w:val="20"/>
          <w:szCs w:val="20"/>
        </w:rPr>
        <w:t>, в лице директора Разнатовской Светланы Николаевны</w:t>
      </w:r>
      <w:r w:rsidR="00A4111A" w:rsidRPr="008D709A">
        <w:rPr>
          <w:rFonts w:ascii="Times New Roman" w:hAnsi="Times New Roman"/>
          <w:sz w:val="20"/>
          <w:szCs w:val="20"/>
        </w:rPr>
        <w:t xml:space="preserve">, действующего на основании </w:t>
      </w:r>
      <w:r w:rsidRPr="008D709A">
        <w:rPr>
          <w:rFonts w:ascii="Times New Roman" w:hAnsi="Times New Roman"/>
          <w:sz w:val="20"/>
          <w:szCs w:val="20"/>
        </w:rPr>
        <w:t>Устава</w:t>
      </w:r>
      <w:r w:rsidR="00A4111A" w:rsidRPr="008D709A">
        <w:rPr>
          <w:rFonts w:ascii="Times New Roman" w:hAnsi="Times New Roman"/>
          <w:sz w:val="20"/>
          <w:szCs w:val="20"/>
        </w:rPr>
        <w:t>, с одной стороны, и</w:t>
      </w:r>
      <w:r w:rsidR="00A4111A" w:rsidRPr="008D709A">
        <w:rPr>
          <w:rFonts w:ascii="Times New Roman" w:eastAsia="Times New Roman" w:hAnsi="Times New Roman" w:cs="Times New Roman"/>
          <w:b/>
          <w:color w:val="auto"/>
          <w:sz w:val="20"/>
          <w:szCs w:val="20"/>
          <w:lang w:eastAsia="en-US"/>
        </w:rPr>
        <w:t xml:space="preserve"> </w:t>
      </w:r>
    </w:p>
    <w:p w14:paraId="59812501" w14:textId="7DD84685" w:rsidR="005155AF" w:rsidRPr="008D709A" w:rsidRDefault="008420A2" w:rsidP="00026E74">
      <w:pPr>
        <w:spacing w:after="0" w:line="240" w:lineRule="auto"/>
        <w:ind w:firstLine="708"/>
        <w:jc w:val="both"/>
        <w:rPr>
          <w:rFonts w:ascii="Times New Roman" w:hAnsi="Times New Roman"/>
          <w:color w:val="auto"/>
          <w:sz w:val="20"/>
          <w:szCs w:val="20"/>
        </w:rPr>
      </w:pPr>
      <w:r w:rsidRPr="008D709A">
        <w:rPr>
          <w:rFonts w:ascii="Times New Roman" w:eastAsia="Times New Roman" w:hAnsi="Times New Roman" w:cs="Times New Roman"/>
          <w:b/>
          <w:color w:val="0070C0"/>
          <w:sz w:val="20"/>
          <w:szCs w:val="20"/>
          <w:lang w:eastAsia="en-US"/>
        </w:rPr>
        <w:t xml:space="preserve">__________________ (сокращенное наименование – ___________), </w:t>
      </w:r>
      <w:r w:rsidRPr="008D709A">
        <w:rPr>
          <w:rFonts w:ascii="Times New Roman" w:eastAsia="Times New Roman" w:hAnsi="Times New Roman" w:cs="Times New Roman"/>
          <w:color w:val="0070C0"/>
          <w:sz w:val="20"/>
          <w:szCs w:val="20"/>
          <w:lang w:eastAsia="en-US"/>
        </w:rPr>
        <w:t xml:space="preserve">именуемое в дальнейшем </w:t>
      </w:r>
      <w:r w:rsidRPr="008D709A">
        <w:rPr>
          <w:rFonts w:ascii="Times New Roman" w:eastAsia="Times New Roman" w:hAnsi="Times New Roman" w:cs="Times New Roman"/>
          <w:b/>
          <w:color w:val="0070C0"/>
          <w:sz w:val="20"/>
          <w:szCs w:val="20"/>
          <w:lang w:eastAsia="en-US"/>
        </w:rPr>
        <w:t>«Поставщик»,</w:t>
      </w:r>
      <w:r w:rsidRPr="008D709A">
        <w:rPr>
          <w:rFonts w:ascii="Times New Roman" w:eastAsia="Times New Roman" w:hAnsi="Times New Roman" w:cs="Times New Roman"/>
          <w:color w:val="0070C0"/>
          <w:sz w:val="20"/>
          <w:szCs w:val="20"/>
          <w:lang w:eastAsia="en-US"/>
        </w:rPr>
        <w:t xml:space="preserve"> в лице</w:t>
      </w:r>
      <w:r w:rsidRPr="008D709A">
        <w:rPr>
          <w:rFonts w:eastAsia="Times New Roman" w:cs="Times New Roman"/>
          <w:color w:val="0070C0"/>
          <w:sz w:val="20"/>
          <w:szCs w:val="20"/>
          <w:lang w:eastAsia="en-US"/>
        </w:rPr>
        <w:t xml:space="preserve"> </w:t>
      </w:r>
      <w:r w:rsidRPr="008D709A">
        <w:rPr>
          <w:rFonts w:ascii="Times New Roman" w:eastAsia="Times New Roman" w:hAnsi="Times New Roman" w:cs="Times New Roman"/>
          <w:color w:val="0070C0"/>
          <w:sz w:val="20"/>
          <w:szCs w:val="20"/>
          <w:lang w:eastAsia="en-US"/>
        </w:rPr>
        <w:t xml:space="preserve">________________________, действующего на основании ___________, </w:t>
      </w:r>
      <w:r w:rsidRPr="008D709A">
        <w:rPr>
          <w:rFonts w:ascii="Times New Roman" w:eastAsia="Times New Roman" w:hAnsi="Times New Roman" w:cs="Times New Roman"/>
          <w:color w:val="auto"/>
          <w:sz w:val="20"/>
          <w:szCs w:val="20"/>
          <w:lang w:eastAsia="en-US"/>
        </w:rPr>
        <w:t xml:space="preserve">с другой стороны, именуемые в дальнейшем «Стороны», </w:t>
      </w:r>
      <w:r w:rsidR="00FB7F89" w:rsidRPr="008D709A">
        <w:rPr>
          <w:rFonts w:ascii="Times New Roman" w:hAnsi="Times New Roman"/>
          <w:sz w:val="20"/>
          <w:szCs w:val="20"/>
        </w:rPr>
        <w:t>а по отдельности «Сторона»,</w:t>
      </w:r>
      <w:r w:rsidR="00FB7F89" w:rsidRPr="008D709A">
        <w:rPr>
          <w:rFonts w:ascii="Times New Roman" w:hAnsi="Times New Roman"/>
          <w:spacing w:val="-3"/>
          <w:sz w:val="20"/>
          <w:szCs w:val="20"/>
        </w:rPr>
        <w:t xml:space="preserve"> </w:t>
      </w:r>
      <w:r w:rsidR="00FB7F89" w:rsidRPr="008D709A">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sidR="00A4111A" w:rsidRPr="008D709A">
        <w:rPr>
          <w:rFonts w:ascii="Times New Roman" w:hAnsi="Times New Roman"/>
          <w:sz w:val="20"/>
          <w:szCs w:val="20"/>
        </w:rPr>
        <w:t>,</w:t>
      </w:r>
      <w:r w:rsidR="00FB7F89" w:rsidRPr="008D709A">
        <w:rPr>
          <w:rFonts w:ascii="Times New Roman" w:hAnsi="Times New Roman"/>
          <w:sz w:val="20"/>
          <w:szCs w:val="20"/>
        </w:rPr>
        <w:t xml:space="preserve"> по результатам определения По</w:t>
      </w:r>
      <w:r w:rsidR="00A4111A" w:rsidRPr="008D709A">
        <w:rPr>
          <w:rFonts w:ascii="Times New Roman" w:hAnsi="Times New Roman"/>
          <w:sz w:val="20"/>
          <w:szCs w:val="20"/>
        </w:rPr>
        <w:t>ставщика</w:t>
      </w:r>
      <w:r w:rsidR="00FB7F89" w:rsidRPr="008D709A">
        <w:rPr>
          <w:rFonts w:ascii="Times New Roman" w:hAnsi="Times New Roman"/>
          <w:sz w:val="20"/>
          <w:szCs w:val="20"/>
        </w:rPr>
        <w:t xml:space="preserve"> путем проведения закупки </w:t>
      </w:r>
      <w:bookmarkStart w:id="0" w:name="_Hlk111539931"/>
      <w:r w:rsidR="00DC2810" w:rsidRPr="008D709A">
        <w:rPr>
          <w:rFonts w:ascii="Times New Roman" w:hAnsi="Times New Roman"/>
          <w:color w:val="auto"/>
          <w:sz w:val="20"/>
          <w:szCs w:val="20"/>
        </w:rPr>
        <w:t xml:space="preserve">способом </w:t>
      </w:r>
      <w:r w:rsidR="00DC2810" w:rsidRPr="008D709A">
        <w:rPr>
          <w:rFonts w:ascii="Times New Roman" w:hAnsi="Times New Roman"/>
          <w:iCs/>
          <w:color w:val="auto"/>
          <w:sz w:val="20"/>
          <w:szCs w:val="20"/>
        </w:rPr>
        <w:t>запроса предложений в электронной форме</w:t>
      </w:r>
      <w:r w:rsidR="00DC2810" w:rsidRPr="008D709A">
        <w:rPr>
          <w:rFonts w:ascii="Times New Roman" w:hAnsi="Times New Roman"/>
          <w:color w:val="auto"/>
          <w:sz w:val="20"/>
          <w:szCs w:val="20"/>
        </w:rPr>
        <w:t xml:space="preserve">, </w:t>
      </w:r>
      <w:r w:rsidR="00026E74" w:rsidRPr="008D709A">
        <w:rPr>
          <w:rFonts w:ascii="Times New Roman" w:hAnsi="Times New Roman"/>
          <w:color w:val="auto"/>
          <w:sz w:val="20"/>
          <w:szCs w:val="20"/>
        </w:rPr>
        <w:t>на основании протокола от 00.00.20</w:t>
      </w:r>
      <w:r w:rsidR="00EC0DE7" w:rsidRPr="008D709A">
        <w:rPr>
          <w:rFonts w:ascii="Times New Roman" w:hAnsi="Times New Roman"/>
          <w:color w:val="auto"/>
          <w:sz w:val="20"/>
          <w:szCs w:val="20"/>
        </w:rPr>
        <w:t>23</w:t>
      </w:r>
      <w:r w:rsidR="00026E74" w:rsidRPr="008D709A">
        <w:rPr>
          <w:rFonts w:ascii="Times New Roman" w:hAnsi="Times New Roman"/>
          <w:color w:val="auto"/>
          <w:sz w:val="20"/>
          <w:szCs w:val="20"/>
        </w:rPr>
        <w:t xml:space="preserve"> № 00, заключили настоящий договор (далее – Договор) о нижеследующем:</w:t>
      </w:r>
      <w:bookmarkEnd w:id="0"/>
    </w:p>
    <w:p w14:paraId="17E0363D" w14:textId="77777777" w:rsidR="00026E74" w:rsidRPr="008D709A" w:rsidRDefault="00026E74" w:rsidP="00026E74">
      <w:pPr>
        <w:spacing w:after="0" w:line="240" w:lineRule="auto"/>
        <w:ind w:firstLine="708"/>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EC0DE7" w:rsidRPr="008D709A" w14:paraId="16650AFD" w14:textId="77777777" w:rsidTr="000A574E">
        <w:tc>
          <w:tcPr>
            <w:tcW w:w="10632" w:type="dxa"/>
            <w:shd w:val="clear" w:color="auto" w:fill="FDE9D9" w:themeFill="accent6" w:themeFillTint="33"/>
          </w:tcPr>
          <w:p w14:paraId="4A757061" w14:textId="77777777" w:rsidR="005155AF" w:rsidRPr="008D709A" w:rsidRDefault="005155AF" w:rsidP="0055474C">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1. ПРЕДМЕТ ДОГОВОРА</w:t>
            </w:r>
          </w:p>
        </w:tc>
      </w:tr>
    </w:tbl>
    <w:p w14:paraId="3850D674" w14:textId="4AA8BF27" w:rsidR="00FB7F89" w:rsidRPr="008D709A" w:rsidRDefault="001C6200" w:rsidP="00FB7F89">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8D709A">
        <w:rPr>
          <w:rFonts w:ascii="Times New Roman" w:hAnsi="Times New Roman" w:cs="Times New Roman"/>
          <w:color w:val="auto"/>
          <w:sz w:val="20"/>
          <w:szCs w:val="20"/>
        </w:rPr>
        <w:t xml:space="preserve">   </w:t>
      </w:r>
      <w:r w:rsidR="005155AF" w:rsidRPr="008D709A">
        <w:rPr>
          <w:rFonts w:ascii="Times New Roman" w:hAnsi="Times New Roman" w:cs="Times New Roman"/>
          <w:color w:val="auto"/>
          <w:sz w:val="20"/>
          <w:szCs w:val="20"/>
        </w:rPr>
        <w:t xml:space="preserve">1.1. </w:t>
      </w:r>
      <w:r w:rsidR="00B16137" w:rsidRPr="008D709A">
        <w:rPr>
          <w:rFonts w:ascii="Times New Roman" w:hAnsi="Times New Roman" w:cs="Times New Roman"/>
          <w:color w:val="auto"/>
          <w:sz w:val="20"/>
          <w:szCs w:val="20"/>
          <w:lang w:eastAsia="en-US"/>
        </w:rPr>
        <w:t xml:space="preserve">Настоящий Договор заключен </w:t>
      </w:r>
      <w:r w:rsidR="00FB7F89" w:rsidRPr="008D709A">
        <w:rPr>
          <w:rFonts w:ascii="Times New Roman" w:hAnsi="Times New Roman"/>
          <w:color w:val="auto"/>
          <w:sz w:val="20"/>
          <w:szCs w:val="20"/>
        </w:rPr>
        <w:t xml:space="preserve">в соответствии с условиями </w:t>
      </w:r>
      <w:bookmarkStart w:id="1" w:name="_Hlk111539955"/>
      <w:r w:rsidR="00026E74" w:rsidRPr="008D709A">
        <w:rPr>
          <w:rFonts w:ascii="Times New Roman" w:hAnsi="Times New Roman"/>
          <w:color w:val="auto"/>
          <w:sz w:val="20"/>
          <w:szCs w:val="20"/>
        </w:rPr>
        <w:t xml:space="preserve">извещения о закупке, документации о закупке </w:t>
      </w:r>
      <w:bookmarkEnd w:id="1"/>
      <w:r w:rsidR="00FB7F89" w:rsidRPr="008D709A">
        <w:rPr>
          <w:rFonts w:ascii="Times New Roman" w:hAnsi="Times New Roman"/>
          <w:color w:val="auto"/>
          <w:sz w:val="20"/>
          <w:szCs w:val="20"/>
        </w:rPr>
        <w:t xml:space="preserve">по цене, предложенной Поставщиком. </w:t>
      </w:r>
    </w:p>
    <w:p w14:paraId="247D9F63" w14:textId="708D6BD9" w:rsidR="005155AF" w:rsidRPr="008D709A" w:rsidRDefault="005155AF"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1.2. </w:t>
      </w:r>
      <w:r w:rsidR="00613D30" w:rsidRPr="008D709A">
        <w:rPr>
          <w:rFonts w:ascii="Times New Roman" w:hAnsi="Times New Roman" w:cs="Times New Roman"/>
          <w:color w:val="auto"/>
          <w:sz w:val="20"/>
          <w:szCs w:val="20"/>
        </w:rPr>
        <w:t xml:space="preserve">По настоящему Договору </w:t>
      </w:r>
      <w:r w:rsidRPr="008D709A">
        <w:rPr>
          <w:rFonts w:ascii="Times New Roman" w:hAnsi="Times New Roman" w:cs="Times New Roman"/>
          <w:color w:val="auto"/>
          <w:sz w:val="20"/>
          <w:szCs w:val="20"/>
        </w:rPr>
        <w:t xml:space="preserve">Заказчик поручает, а Поставщик принимает на себя </w:t>
      </w:r>
      <w:r w:rsidR="00613D30" w:rsidRPr="008D709A">
        <w:rPr>
          <w:rFonts w:ascii="Times New Roman" w:hAnsi="Times New Roman" w:cs="Times New Roman"/>
          <w:color w:val="auto"/>
          <w:sz w:val="20"/>
          <w:szCs w:val="20"/>
        </w:rPr>
        <w:t>обязательство</w:t>
      </w:r>
      <w:r w:rsidRPr="008D709A">
        <w:rPr>
          <w:rFonts w:ascii="Times New Roman" w:hAnsi="Times New Roman" w:cs="Times New Roman"/>
          <w:color w:val="auto"/>
          <w:sz w:val="20"/>
          <w:szCs w:val="20"/>
        </w:rPr>
        <w:t xml:space="preserve"> </w:t>
      </w:r>
      <w:r w:rsidR="00AD5D23" w:rsidRPr="008D709A">
        <w:rPr>
          <w:rFonts w:ascii="Times New Roman" w:hAnsi="Times New Roman" w:cs="Times New Roman"/>
          <w:color w:val="auto"/>
          <w:sz w:val="20"/>
          <w:szCs w:val="20"/>
        </w:rPr>
        <w:t>поставить</w:t>
      </w:r>
      <w:r w:rsidRPr="008D709A">
        <w:rPr>
          <w:rFonts w:ascii="Times New Roman" w:hAnsi="Times New Roman" w:cs="Times New Roman"/>
          <w:bCs/>
          <w:color w:val="auto"/>
          <w:sz w:val="20"/>
          <w:szCs w:val="20"/>
        </w:rPr>
        <w:t xml:space="preserve"> </w:t>
      </w:r>
      <w:r w:rsidR="00EF5DF8" w:rsidRPr="008D709A">
        <w:rPr>
          <w:rFonts w:ascii="Times New Roman" w:hAnsi="Times New Roman"/>
          <w:b/>
          <w:bCs/>
          <w:color w:val="auto"/>
          <w:sz w:val="20"/>
          <w:szCs w:val="20"/>
        </w:rPr>
        <w:t xml:space="preserve">оборудование для оснащения актового зала </w:t>
      </w:r>
      <w:r w:rsidR="00EC0DE7" w:rsidRPr="008D709A">
        <w:rPr>
          <w:rFonts w:ascii="Times New Roman" w:hAnsi="Times New Roman" w:cs="Times New Roman"/>
          <w:color w:val="auto"/>
          <w:sz w:val="20"/>
          <w:szCs w:val="20"/>
        </w:rPr>
        <w:t>(</w:t>
      </w:r>
      <w:r w:rsidR="00613D30" w:rsidRPr="008D709A">
        <w:rPr>
          <w:rFonts w:ascii="Times New Roman" w:hAnsi="Times New Roman" w:cs="Times New Roman"/>
          <w:color w:val="auto"/>
          <w:sz w:val="20"/>
          <w:szCs w:val="20"/>
        </w:rPr>
        <w:t>далее по тексту – Товар)</w:t>
      </w:r>
      <w:r w:rsidR="00AD5D23" w:rsidRPr="008D709A">
        <w:rPr>
          <w:rFonts w:ascii="Times New Roman" w:hAnsi="Times New Roman" w:cs="Times New Roman"/>
          <w:color w:val="auto"/>
          <w:sz w:val="20"/>
          <w:szCs w:val="20"/>
        </w:rPr>
        <w:t xml:space="preserve"> и выполнить работы по сборке, установке и монтажу Товара (далее – работы)</w:t>
      </w:r>
      <w:r w:rsidR="00613D30" w:rsidRPr="008D709A">
        <w:rPr>
          <w:rFonts w:ascii="Times New Roman" w:hAnsi="Times New Roman" w:cs="Times New Roman"/>
          <w:color w:val="auto"/>
          <w:sz w:val="20"/>
          <w:szCs w:val="20"/>
        </w:rPr>
        <w:t>, а</w:t>
      </w:r>
      <w:r w:rsidRPr="008D709A">
        <w:rPr>
          <w:rFonts w:ascii="Times New Roman" w:hAnsi="Times New Roman" w:cs="Times New Roman"/>
          <w:color w:val="auto"/>
          <w:sz w:val="20"/>
          <w:szCs w:val="20"/>
        </w:rPr>
        <w:t xml:space="preserve"> Заказчик обязуется, в свою очередь, принять и оплатить </w:t>
      </w:r>
      <w:r w:rsidR="00613D30" w:rsidRPr="008D709A">
        <w:rPr>
          <w:rFonts w:ascii="Times New Roman" w:hAnsi="Times New Roman" w:cs="Times New Roman"/>
          <w:color w:val="auto"/>
          <w:sz w:val="20"/>
          <w:szCs w:val="20"/>
        </w:rPr>
        <w:t xml:space="preserve">поставленный </w:t>
      </w:r>
      <w:r w:rsidRPr="008D709A">
        <w:rPr>
          <w:rFonts w:ascii="Times New Roman" w:hAnsi="Times New Roman" w:cs="Times New Roman"/>
          <w:color w:val="auto"/>
          <w:sz w:val="20"/>
          <w:szCs w:val="20"/>
        </w:rPr>
        <w:t xml:space="preserve">Товар </w:t>
      </w:r>
      <w:r w:rsidR="00AD5D23" w:rsidRPr="008D709A">
        <w:rPr>
          <w:rFonts w:ascii="Times New Roman" w:hAnsi="Times New Roman" w:cs="Times New Roman"/>
          <w:color w:val="auto"/>
          <w:sz w:val="20"/>
          <w:szCs w:val="20"/>
        </w:rPr>
        <w:t xml:space="preserve">и выполненные работы </w:t>
      </w:r>
      <w:r w:rsidRPr="008D709A">
        <w:rPr>
          <w:rFonts w:ascii="Times New Roman" w:hAnsi="Times New Roman" w:cs="Times New Roman"/>
          <w:color w:val="auto"/>
          <w:sz w:val="20"/>
          <w:szCs w:val="20"/>
        </w:rPr>
        <w:t xml:space="preserve">в соответствии с условиями </w:t>
      </w:r>
      <w:r w:rsidR="00613D30" w:rsidRPr="008D709A">
        <w:rPr>
          <w:rFonts w:ascii="Times New Roman" w:hAnsi="Times New Roman" w:cs="Times New Roman"/>
          <w:color w:val="auto"/>
          <w:sz w:val="20"/>
          <w:szCs w:val="20"/>
        </w:rPr>
        <w:t xml:space="preserve">настоящего </w:t>
      </w:r>
      <w:r w:rsidRPr="008D709A">
        <w:rPr>
          <w:rFonts w:ascii="Times New Roman" w:hAnsi="Times New Roman" w:cs="Times New Roman"/>
          <w:color w:val="auto"/>
          <w:sz w:val="20"/>
          <w:szCs w:val="20"/>
        </w:rPr>
        <w:t>Договора.</w:t>
      </w:r>
    </w:p>
    <w:p w14:paraId="536514A0" w14:textId="623994C2" w:rsidR="005155AF" w:rsidRPr="008D709A" w:rsidRDefault="005155AF"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1.3. Поставщик предоставляет комплект документации на Товар, который включает в себя:</w:t>
      </w:r>
      <w:r w:rsidR="002B505E" w:rsidRPr="008D709A">
        <w:rPr>
          <w:rFonts w:ascii="Times New Roman" w:hAnsi="Times New Roman" w:cs="Times New Roman"/>
          <w:color w:val="auto"/>
          <w:sz w:val="20"/>
          <w:szCs w:val="20"/>
        </w:rPr>
        <w:t xml:space="preserve"> </w:t>
      </w:r>
      <w:r w:rsidRPr="008D709A">
        <w:rPr>
          <w:rFonts w:ascii="Times New Roman" w:hAnsi="Times New Roman" w:cs="Times New Roman"/>
          <w:color w:val="auto"/>
          <w:sz w:val="20"/>
          <w:szCs w:val="20"/>
        </w:rPr>
        <w:t xml:space="preserve">декларации, сертификаты соответствия, паспорта качества. </w:t>
      </w:r>
    </w:p>
    <w:p w14:paraId="67D52B85" w14:textId="46790DAC" w:rsidR="005155AF" w:rsidRPr="008D709A" w:rsidRDefault="005155AF"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1.4. Наименование, количество, </w:t>
      </w:r>
      <w:r w:rsidR="00CD16A3" w:rsidRPr="008D709A">
        <w:rPr>
          <w:rFonts w:ascii="Times New Roman" w:hAnsi="Times New Roman" w:cs="Times New Roman"/>
          <w:color w:val="auto"/>
          <w:sz w:val="20"/>
          <w:szCs w:val="20"/>
        </w:rPr>
        <w:t xml:space="preserve">ассортимент, </w:t>
      </w:r>
      <w:r w:rsidRPr="008D709A">
        <w:rPr>
          <w:rFonts w:ascii="Times New Roman" w:hAnsi="Times New Roman" w:cs="Times New Roman"/>
          <w:color w:val="auto"/>
          <w:sz w:val="20"/>
          <w:szCs w:val="20"/>
        </w:rPr>
        <w:t>комплектация (характеристики)</w:t>
      </w:r>
      <w:r w:rsidR="00AD5D23" w:rsidRPr="008D709A">
        <w:rPr>
          <w:rFonts w:ascii="Times New Roman" w:hAnsi="Times New Roman" w:cs="Times New Roman"/>
          <w:color w:val="auto"/>
          <w:sz w:val="20"/>
          <w:szCs w:val="20"/>
        </w:rPr>
        <w:t>, эскизы</w:t>
      </w:r>
      <w:r w:rsidRPr="008D709A">
        <w:rPr>
          <w:rFonts w:ascii="Times New Roman" w:hAnsi="Times New Roman" w:cs="Times New Roman"/>
          <w:color w:val="auto"/>
          <w:sz w:val="20"/>
          <w:szCs w:val="20"/>
        </w:rPr>
        <w:t xml:space="preserve"> и цена Товара указаны в спецификации (Приложение № 1 к Договору).</w:t>
      </w:r>
    </w:p>
    <w:p w14:paraId="77F36EA5" w14:textId="77777777" w:rsidR="005155AF" w:rsidRPr="008D709A" w:rsidRDefault="005155AF" w:rsidP="005155AF">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8D709A" w14:paraId="09727080" w14:textId="77777777" w:rsidTr="000A574E">
        <w:tc>
          <w:tcPr>
            <w:tcW w:w="10632" w:type="dxa"/>
            <w:shd w:val="clear" w:color="auto" w:fill="FDE9D9" w:themeFill="accent6" w:themeFillTint="33"/>
          </w:tcPr>
          <w:p w14:paraId="50E8AE45" w14:textId="77777777" w:rsidR="005155AF" w:rsidRPr="008D709A" w:rsidRDefault="005155AF" w:rsidP="0055474C">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2. ЦЕНА ДОГОВОРА И ПОРЯДОК РАСЧЕТОВ</w:t>
            </w:r>
          </w:p>
        </w:tc>
      </w:tr>
    </w:tbl>
    <w:p w14:paraId="06529367" w14:textId="3BEE50C7" w:rsidR="005155AF" w:rsidRPr="008D709A" w:rsidRDefault="005155AF" w:rsidP="005155AF">
      <w:pPr>
        <w:spacing w:after="0" w:line="240" w:lineRule="auto"/>
        <w:ind w:firstLine="709"/>
        <w:jc w:val="both"/>
        <w:rPr>
          <w:rFonts w:ascii="Times New Roman" w:hAnsi="Times New Roman" w:cs="Times New Roman"/>
          <w:color w:val="auto"/>
          <w:sz w:val="20"/>
          <w:szCs w:val="20"/>
        </w:rPr>
      </w:pPr>
      <w:bookmarkStart w:id="2" w:name="_Hlk110521697"/>
      <w:r w:rsidRPr="008D709A">
        <w:rPr>
          <w:rFonts w:ascii="Times New Roman" w:hAnsi="Times New Roman" w:cs="Times New Roman"/>
          <w:color w:val="auto"/>
          <w:sz w:val="20"/>
          <w:szCs w:val="20"/>
        </w:rPr>
        <w:t xml:space="preserve">2.1. Цена Договора составляет </w:t>
      </w:r>
      <w:r w:rsidRPr="008D709A">
        <w:rPr>
          <w:rFonts w:ascii="Times New Roman" w:hAnsi="Times New Roman" w:cs="Times New Roman"/>
          <w:b/>
          <w:color w:val="0070C0"/>
          <w:sz w:val="20"/>
          <w:szCs w:val="20"/>
        </w:rPr>
        <w:t>___________ (__________) рублей, 00 копеек, с НДС / НДС не облагается</w:t>
      </w:r>
      <w:r w:rsidRPr="008D709A">
        <w:rPr>
          <w:rFonts w:ascii="Times New Roman" w:hAnsi="Times New Roman" w:cs="Times New Roman"/>
          <w:color w:val="auto"/>
          <w:sz w:val="20"/>
          <w:szCs w:val="20"/>
        </w:rPr>
        <w:t>.</w:t>
      </w:r>
    </w:p>
    <w:bookmarkEnd w:id="2"/>
    <w:p w14:paraId="7845AA96" w14:textId="0864DB9D" w:rsidR="004C1696" w:rsidRPr="008D709A" w:rsidRDefault="00026E74" w:rsidP="002B505E">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Цена Договора включает в себя: стоимость Товара, затаривания и/или упаковки Товара, стоимость доставки Товара до места поставки</w:t>
      </w:r>
      <w:r w:rsidR="000940A1" w:rsidRPr="008D709A">
        <w:rPr>
          <w:rFonts w:ascii="Times New Roman" w:hAnsi="Times New Roman" w:cs="Times New Roman"/>
          <w:color w:val="auto"/>
          <w:sz w:val="20"/>
          <w:szCs w:val="20"/>
        </w:rPr>
        <w:t xml:space="preserve"> и места выполнения работ</w:t>
      </w:r>
      <w:r w:rsidRPr="008D709A">
        <w:rPr>
          <w:rFonts w:ascii="Times New Roman" w:hAnsi="Times New Roman" w:cs="Times New Roman"/>
          <w:color w:val="auto"/>
          <w:sz w:val="20"/>
          <w:szCs w:val="20"/>
        </w:rPr>
        <w:t xml:space="preserve">, </w:t>
      </w:r>
      <w:r w:rsidR="000940A1" w:rsidRPr="008D709A">
        <w:rPr>
          <w:rFonts w:ascii="Times New Roman" w:hAnsi="Times New Roman" w:cs="Times New Roman"/>
          <w:color w:val="auto"/>
          <w:sz w:val="20"/>
          <w:szCs w:val="20"/>
        </w:rPr>
        <w:t xml:space="preserve">погрузо-разгрузочные работы, </w:t>
      </w:r>
      <w:r w:rsidRPr="008D709A">
        <w:rPr>
          <w:rFonts w:ascii="Times New Roman" w:hAnsi="Times New Roman" w:cs="Times New Roman"/>
          <w:color w:val="auto"/>
          <w:sz w:val="20"/>
          <w:szCs w:val="20"/>
        </w:rPr>
        <w:t xml:space="preserve">все затраты Поставщика, напрямую и косвенно связанные с поставкой Товара, </w:t>
      </w:r>
      <w:r w:rsidR="00AD5D23" w:rsidRPr="008D709A">
        <w:rPr>
          <w:rFonts w:ascii="Times New Roman" w:hAnsi="Times New Roman" w:cs="Times New Roman"/>
          <w:color w:val="auto"/>
          <w:sz w:val="20"/>
          <w:szCs w:val="20"/>
        </w:rPr>
        <w:t xml:space="preserve">стоимость работ по установке, сборке и монтажу Товара, </w:t>
      </w:r>
      <w:r w:rsidRPr="008D709A">
        <w:rPr>
          <w:rFonts w:ascii="Times New Roman" w:hAnsi="Times New Roman" w:cs="Times New Roman"/>
          <w:color w:val="auto"/>
          <w:sz w:val="20"/>
          <w:szCs w:val="20"/>
        </w:rPr>
        <w:t>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67F48D3F" w14:textId="1B01D6B2" w:rsidR="00D60DA3" w:rsidRPr="008D709A" w:rsidRDefault="005155AF" w:rsidP="002B505E">
      <w:pPr>
        <w:spacing w:after="0" w:line="240" w:lineRule="auto"/>
        <w:ind w:firstLine="708"/>
        <w:jc w:val="both"/>
        <w:rPr>
          <w:rFonts w:ascii="Times New Roman" w:hAnsi="Times New Roman" w:cs="Times New Roman"/>
          <w:bCs/>
          <w:color w:val="auto"/>
          <w:sz w:val="20"/>
          <w:szCs w:val="20"/>
        </w:rPr>
      </w:pPr>
      <w:r w:rsidRPr="008D709A">
        <w:rPr>
          <w:rFonts w:ascii="Times New Roman" w:hAnsi="Times New Roman" w:cs="Times New Roman"/>
          <w:color w:val="auto"/>
          <w:sz w:val="20"/>
          <w:szCs w:val="20"/>
        </w:rPr>
        <w:t xml:space="preserve">2.2. </w:t>
      </w:r>
      <w:r w:rsidR="005B6A6E" w:rsidRPr="008D709A">
        <w:rPr>
          <w:rFonts w:ascii="Times New Roman" w:hAnsi="Times New Roman" w:cs="Times New Roman"/>
          <w:bCs/>
          <w:color w:val="auto"/>
          <w:sz w:val="20"/>
          <w:szCs w:val="20"/>
        </w:rPr>
        <w:t xml:space="preserve">Заказчик оплачивает аванс за поставленный Товар в размере не более 30 (тридцать) % (процентов) от цены Договора в течение 7 (семь) рабочих дней </w:t>
      </w:r>
      <w:r w:rsidR="00D60DA3" w:rsidRPr="008D709A">
        <w:rPr>
          <w:rFonts w:ascii="Times New Roman" w:hAnsi="Times New Roman" w:cs="Times New Roman"/>
          <w:bCs/>
          <w:color w:val="auto"/>
          <w:sz w:val="20"/>
          <w:szCs w:val="20"/>
        </w:rPr>
        <w:t>с даты поставки Товара согласно пункту 4.</w:t>
      </w:r>
      <w:r w:rsidR="00C62E8B" w:rsidRPr="008D709A">
        <w:rPr>
          <w:rFonts w:ascii="Times New Roman" w:hAnsi="Times New Roman" w:cs="Times New Roman"/>
          <w:bCs/>
          <w:color w:val="auto"/>
          <w:sz w:val="20"/>
          <w:szCs w:val="20"/>
        </w:rPr>
        <w:t>9</w:t>
      </w:r>
      <w:r w:rsidR="00D60DA3" w:rsidRPr="008D709A">
        <w:rPr>
          <w:rFonts w:ascii="Times New Roman" w:hAnsi="Times New Roman" w:cs="Times New Roman"/>
          <w:bCs/>
          <w:color w:val="auto"/>
          <w:sz w:val="20"/>
          <w:szCs w:val="20"/>
        </w:rPr>
        <w:t>. настоящего Договора.</w:t>
      </w:r>
    </w:p>
    <w:p w14:paraId="5D0D31D6" w14:textId="4C06E477" w:rsidR="005B6A6E" w:rsidRPr="008D709A" w:rsidRDefault="00D60DA3" w:rsidP="002B505E">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cs="Times New Roman"/>
          <w:bCs/>
          <w:color w:val="auto"/>
          <w:sz w:val="20"/>
          <w:szCs w:val="20"/>
        </w:rPr>
        <w:t>Авансовый платеж</w:t>
      </w:r>
      <w:r w:rsidR="005B6A6E" w:rsidRPr="008D709A">
        <w:rPr>
          <w:rFonts w:ascii="Times New Roman" w:hAnsi="Times New Roman" w:cs="Times New Roman"/>
          <w:bCs/>
          <w:color w:val="auto"/>
          <w:sz w:val="20"/>
          <w:szCs w:val="20"/>
        </w:rPr>
        <w:t xml:space="preserve"> осуществляется</w:t>
      </w:r>
      <w:r w:rsidRPr="008D709A">
        <w:rPr>
          <w:rFonts w:ascii="Times New Roman" w:hAnsi="Times New Roman" w:cs="Times New Roman"/>
          <w:bCs/>
          <w:color w:val="auto"/>
          <w:sz w:val="20"/>
          <w:szCs w:val="20"/>
        </w:rPr>
        <w:t xml:space="preserve"> Заказчиком</w:t>
      </w:r>
      <w:r w:rsidR="005B6A6E" w:rsidRPr="008D709A">
        <w:rPr>
          <w:rFonts w:ascii="Times New Roman" w:hAnsi="Times New Roman" w:cs="Times New Roman"/>
          <w:bCs/>
          <w:color w:val="auto"/>
          <w:sz w:val="20"/>
          <w:szCs w:val="20"/>
        </w:rPr>
        <w:t xml:space="preserve"> на основании предоставленных Поставщиком: счета, счета-фактуры (если выставление счета-фактуры является обязательным), подписанной Сторонами товарной накладной </w:t>
      </w:r>
      <w:r w:rsidR="005B6A6E" w:rsidRPr="008D709A">
        <w:rPr>
          <w:rFonts w:ascii="Times New Roman" w:hAnsi="Times New Roman" w:cs="Times New Roman"/>
          <w:color w:val="auto"/>
          <w:sz w:val="20"/>
          <w:szCs w:val="20"/>
        </w:rPr>
        <w:t>(форма ТОРГ-12) или универсального передаточного документа (УПД)</w:t>
      </w:r>
      <w:r w:rsidR="005B6A6E" w:rsidRPr="008D709A">
        <w:rPr>
          <w:rFonts w:ascii="Times New Roman" w:hAnsi="Times New Roman" w:cs="Times New Roman"/>
          <w:bCs/>
          <w:color w:val="auto"/>
          <w:sz w:val="20"/>
          <w:szCs w:val="20"/>
        </w:rPr>
        <w:t>.</w:t>
      </w:r>
      <w:r w:rsidRPr="008D709A">
        <w:rPr>
          <w:rFonts w:ascii="Times New Roman" w:hAnsi="Times New Roman" w:cs="Times New Roman"/>
          <w:bCs/>
          <w:color w:val="auto"/>
          <w:sz w:val="20"/>
          <w:szCs w:val="20"/>
        </w:rPr>
        <w:t xml:space="preserve"> Полученный Поставщиком авансовый платеж засчитывается в качестве оплаты по настоящему Договору</w:t>
      </w:r>
    </w:p>
    <w:p w14:paraId="037A6D7C" w14:textId="502BB5EB" w:rsidR="00613D30" w:rsidRPr="008D709A" w:rsidRDefault="005B6A6E" w:rsidP="002B505E">
      <w:pPr>
        <w:spacing w:after="0" w:line="240" w:lineRule="auto"/>
        <w:ind w:firstLine="708"/>
        <w:jc w:val="both"/>
        <w:rPr>
          <w:rFonts w:ascii="Times New Roman" w:hAnsi="Times New Roman"/>
          <w:bCs/>
          <w:color w:val="auto"/>
          <w:sz w:val="20"/>
          <w:szCs w:val="20"/>
        </w:rPr>
      </w:pPr>
      <w:r w:rsidRPr="008D709A">
        <w:rPr>
          <w:rFonts w:ascii="Times New Roman" w:hAnsi="Times New Roman"/>
          <w:bCs/>
          <w:color w:val="auto"/>
          <w:sz w:val="20"/>
          <w:szCs w:val="20"/>
        </w:rPr>
        <w:t xml:space="preserve">Окончательная оплата </w:t>
      </w:r>
      <w:r w:rsidR="00D60DA3" w:rsidRPr="008D709A">
        <w:rPr>
          <w:rFonts w:ascii="Times New Roman" w:hAnsi="Times New Roman"/>
          <w:bCs/>
          <w:color w:val="auto"/>
          <w:sz w:val="20"/>
          <w:szCs w:val="20"/>
        </w:rPr>
        <w:t>по настоящему Договору, за вычетом произведенного авансового платежа,</w:t>
      </w:r>
      <w:r w:rsidRPr="008D709A">
        <w:rPr>
          <w:rFonts w:ascii="Times New Roman" w:hAnsi="Times New Roman"/>
          <w:bCs/>
          <w:color w:val="auto"/>
          <w:sz w:val="20"/>
          <w:szCs w:val="20"/>
        </w:rPr>
        <w:t xml:space="preserve"> </w:t>
      </w:r>
      <w:r w:rsidR="00D60DA3" w:rsidRPr="008D709A">
        <w:rPr>
          <w:rFonts w:ascii="Times New Roman" w:hAnsi="Times New Roman"/>
          <w:bCs/>
          <w:color w:val="auto"/>
          <w:sz w:val="20"/>
          <w:szCs w:val="20"/>
        </w:rPr>
        <w:t>осуществляется Заказчиком</w:t>
      </w:r>
      <w:r w:rsidR="002B505E" w:rsidRPr="008D709A">
        <w:rPr>
          <w:rFonts w:ascii="Times New Roman" w:hAnsi="Times New Roman"/>
          <w:bCs/>
          <w:color w:val="auto"/>
          <w:sz w:val="20"/>
          <w:szCs w:val="20"/>
        </w:rPr>
        <w:t xml:space="preserve"> в течение 7 (семь) рабочих дней со дня подписания Заказчиком </w:t>
      </w:r>
      <w:r w:rsidR="00AD5D23" w:rsidRPr="008D709A">
        <w:rPr>
          <w:rFonts w:ascii="Times New Roman" w:hAnsi="Times New Roman" w:cs="Times New Roman"/>
          <w:color w:val="auto"/>
          <w:sz w:val="20"/>
          <w:szCs w:val="20"/>
        </w:rPr>
        <w:t>акта выполненных работ</w:t>
      </w:r>
      <w:r w:rsidR="00AD5D23" w:rsidRPr="008D709A">
        <w:rPr>
          <w:rFonts w:ascii="Times New Roman" w:hAnsi="Times New Roman"/>
          <w:color w:val="auto"/>
          <w:sz w:val="20"/>
          <w:szCs w:val="20"/>
        </w:rPr>
        <w:t xml:space="preserve"> по установке, сборке </w:t>
      </w:r>
      <w:r w:rsidR="00AD5D23" w:rsidRPr="008D709A">
        <w:rPr>
          <w:rFonts w:ascii="Times New Roman" w:hAnsi="Times New Roman" w:cs="Times New Roman"/>
          <w:color w:val="auto"/>
          <w:sz w:val="20"/>
          <w:szCs w:val="20"/>
        </w:rPr>
        <w:t xml:space="preserve">и монтажу </w:t>
      </w:r>
      <w:r w:rsidR="00AD5D23" w:rsidRPr="008D709A">
        <w:rPr>
          <w:rFonts w:ascii="Times New Roman" w:hAnsi="Times New Roman"/>
          <w:color w:val="auto"/>
          <w:sz w:val="20"/>
          <w:szCs w:val="20"/>
        </w:rPr>
        <w:t>Товара (далее – акт выполненных работ)</w:t>
      </w:r>
      <w:r w:rsidR="003A7539" w:rsidRPr="008D709A">
        <w:rPr>
          <w:rFonts w:ascii="Times New Roman" w:hAnsi="Times New Roman" w:cs="Times New Roman"/>
          <w:color w:val="auto"/>
          <w:sz w:val="20"/>
          <w:szCs w:val="20"/>
        </w:rPr>
        <w:t xml:space="preserve"> </w:t>
      </w:r>
      <w:r w:rsidR="003A7539" w:rsidRPr="008D709A">
        <w:rPr>
          <w:rFonts w:ascii="Times New Roman" w:hAnsi="Times New Roman"/>
          <w:color w:val="auto"/>
          <w:sz w:val="20"/>
          <w:szCs w:val="20"/>
        </w:rPr>
        <w:t>(Приложение № 2 к Договору)</w:t>
      </w:r>
      <w:r w:rsidR="002B505E" w:rsidRPr="008D709A">
        <w:rPr>
          <w:rFonts w:ascii="Times New Roman" w:hAnsi="Times New Roman"/>
          <w:bCs/>
          <w:color w:val="auto"/>
          <w:sz w:val="20"/>
          <w:szCs w:val="20"/>
        </w:rPr>
        <w:t xml:space="preserve">. </w:t>
      </w:r>
    </w:p>
    <w:p w14:paraId="2E127700" w14:textId="62D548F1" w:rsidR="00B87A5F" w:rsidRPr="008D709A" w:rsidRDefault="00613D30" w:rsidP="007E4EFD">
      <w:pPr>
        <w:spacing w:after="0" w:line="240" w:lineRule="auto"/>
        <w:ind w:firstLine="708"/>
        <w:jc w:val="both"/>
        <w:rPr>
          <w:rFonts w:ascii="Times New Roman" w:hAnsi="Times New Roman"/>
          <w:bCs/>
          <w:color w:val="auto"/>
          <w:sz w:val="20"/>
          <w:szCs w:val="20"/>
        </w:rPr>
      </w:pPr>
      <w:r w:rsidRPr="008D709A">
        <w:rPr>
          <w:rFonts w:ascii="Times New Roman" w:hAnsi="Times New Roman"/>
          <w:bCs/>
          <w:color w:val="auto"/>
          <w:sz w:val="20"/>
          <w:szCs w:val="20"/>
        </w:rPr>
        <w:t xml:space="preserve">2.3. </w:t>
      </w:r>
      <w:r w:rsidR="002B505E" w:rsidRPr="008D709A">
        <w:rPr>
          <w:rFonts w:ascii="Times New Roman" w:hAnsi="Times New Roman"/>
          <w:bCs/>
          <w:color w:val="auto"/>
          <w:sz w:val="20"/>
          <w:szCs w:val="20"/>
        </w:rPr>
        <w:t xml:space="preserve">Оплата по </w:t>
      </w:r>
      <w:r w:rsidRPr="008D709A">
        <w:rPr>
          <w:rFonts w:ascii="Times New Roman" w:hAnsi="Times New Roman"/>
          <w:bCs/>
          <w:color w:val="auto"/>
          <w:sz w:val="20"/>
          <w:szCs w:val="20"/>
        </w:rPr>
        <w:t xml:space="preserve">настоящему </w:t>
      </w:r>
      <w:r w:rsidR="002B505E" w:rsidRPr="008D709A">
        <w:rPr>
          <w:rFonts w:ascii="Times New Roman" w:hAnsi="Times New Roman"/>
          <w:bCs/>
          <w:color w:val="auto"/>
          <w:sz w:val="20"/>
          <w:szCs w:val="20"/>
        </w:rPr>
        <w:t xml:space="preserve">Договору осуществляется в порядке безналичного расчета. </w:t>
      </w:r>
      <w:r w:rsidR="00B87A5F" w:rsidRPr="008D709A">
        <w:rPr>
          <w:rFonts w:ascii="Times New Roman" w:hAnsi="Times New Roman"/>
          <w:bCs/>
          <w:color w:val="auto"/>
          <w:sz w:val="20"/>
          <w:szCs w:val="20"/>
        </w:rPr>
        <w:t xml:space="preserve">Обязательства </w:t>
      </w:r>
      <w:r w:rsidR="00B46F8D" w:rsidRPr="008D709A">
        <w:rPr>
          <w:rFonts w:ascii="Times New Roman" w:hAnsi="Times New Roman"/>
          <w:bCs/>
          <w:color w:val="auto"/>
          <w:sz w:val="20"/>
          <w:szCs w:val="20"/>
        </w:rPr>
        <w:t>Зак</w:t>
      </w:r>
      <w:r w:rsidR="00724FED" w:rsidRPr="008D709A">
        <w:rPr>
          <w:rFonts w:ascii="Times New Roman" w:hAnsi="Times New Roman"/>
          <w:bCs/>
          <w:color w:val="auto"/>
          <w:sz w:val="20"/>
          <w:szCs w:val="20"/>
        </w:rPr>
        <w:t>а</w:t>
      </w:r>
      <w:r w:rsidR="00B46F8D" w:rsidRPr="008D709A">
        <w:rPr>
          <w:rFonts w:ascii="Times New Roman" w:hAnsi="Times New Roman"/>
          <w:bCs/>
          <w:color w:val="auto"/>
          <w:sz w:val="20"/>
          <w:szCs w:val="20"/>
        </w:rPr>
        <w:t xml:space="preserve">зчика </w:t>
      </w:r>
      <w:r w:rsidR="00B87A5F" w:rsidRPr="008D709A">
        <w:rPr>
          <w:rFonts w:ascii="Times New Roman" w:hAnsi="Times New Roman"/>
          <w:bCs/>
          <w:color w:val="auto"/>
          <w:sz w:val="20"/>
          <w:szCs w:val="20"/>
        </w:rPr>
        <w:t>по оплате считаются выполненными в день зачисления денежных средств на корреспондентский счет банка Поставщика.</w:t>
      </w:r>
    </w:p>
    <w:p w14:paraId="26E6EF7B" w14:textId="4008F342" w:rsidR="007E4EFD" w:rsidRPr="008D709A" w:rsidRDefault="005155AF" w:rsidP="007E4EFD">
      <w:pPr>
        <w:spacing w:after="0" w:line="240" w:lineRule="auto"/>
        <w:ind w:firstLine="708"/>
        <w:jc w:val="both"/>
        <w:rPr>
          <w:rFonts w:ascii="Times New Roman" w:hAnsi="Times New Roman"/>
          <w:bCs/>
          <w:color w:val="auto"/>
          <w:sz w:val="20"/>
          <w:szCs w:val="20"/>
        </w:rPr>
      </w:pPr>
      <w:r w:rsidRPr="008D709A">
        <w:rPr>
          <w:rFonts w:ascii="Times New Roman" w:hAnsi="Times New Roman"/>
          <w:bCs/>
          <w:color w:val="auto"/>
          <w:sz w:val="20"/>
          <w:szCs w:val="20"/>
        </w:rPr>
        <w:t>2.</w:t>
      </w:r>
      <w:r w:rsidR="00613D30" w:rsidRPr="008D709A">
        <w:rPr>
          <w:rFonts w:ascii="Times New Roman" w:hAnsi="Times New Roman"/>
          <w:bCs/>
          <w:color w:val="auto"/>
          <w:sz w:val="20"/>
          <w:szCs w:val="20"/>
        </w:rPr>
        <w:t>4</w:t>
      </w:r>
      <w:r w:rsidRPr="008D709A">
        <w:rPr>
          <w:rFonts w:ascii="Times New Roman" w:hAnsi="Times New Roman"/>
          <w:bCs/>
          <w:color w:val="auto"/>
          <w:sz w:val="20"/>
          <w:szCs w:val="20"/>
        </w:rPr>
        <w:t xml:space="preserve">. </w:t>
      </w:r>
      <w:r w:rsidR="007E4EFD" w:rsidRPr="008D709A">
        <w:rPr>
          <w:rFonts w:ascii="Times New Roman" w:hAnsi="Times New Roman"/>
          <w:bCs/>
          <w:color w:val="auto"/>
          <w:sz w:val="20"/>
          <w:szCs w:val="20"/>
        </w:rPr>
        <w:t>Поставщик не вправе в одностороннем порядке увеличивать цену Товара, указанную в спецификации (Приложение №1 к Договору) в течение срока действия настоящего Договора.</w:t>
      </w:r>
    </w:p>
    <w:p w14:paraId="3F8D5956" w14:textId="7835C79F" w:rsidR="005155AF" w:rsidRPr="008D709A" w:rsidRDefault="00782ED2" w:rsidP="00782ED2">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bCs/>
          <w:color w:val="auto"/>
          <w:sz w:val="20"/>
          <w:szCs w:val="20"/>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8D709A">
        <w:rPr>
          <w:rFonts w:ascii="Times New Roman" w:hAnsi="Times New Roman" w:cs="Times New Roman"/>
          <w:color w:val="auto"/>
          <w:sz w:val="20"/>
          <w:szCs w:val="20"/>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42381B11" w14:textId="77777777" w:rsidR="00782ED2" w:rsidRPr="008D709A" w:rsidRDefault="00782ED2" w:rsidP="00782ED2">
      <w:pPr>
        <w:spacing w:after="0" w:line="240" w:lineRule="auto"/>
        <w:ind w:firstLine="708"/>
        <w:jc w:val="both"/>
        <w:rPr>
          <w:rFonts w:ascii="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8F374D" w:rsidRPr="008D709A" w14:paraId="6C83A8AC" w14:textId="77777777" w:rsidTr="002B505E">
        <w:tc>
          <w:tcPr>
            <w:tcW w:w="10490" w:type="dxa"/>
            <w:shd w:val="clear" w:color="auto" w:fill="FDE9D9" w:themeFill="accent6" w:themeFillTint="33"/>
          </w:tcPr>
          <w:p w14:paraId="2CA90DD0" w14:textId="6C7D1332" w:rsidR="005155AF" w:rsidRPr="008D709A" w:rsidRDefault="005155AF" w:rsidP="0055474C">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3.</w:t>
            </w:r>
            <w:r w:rsidR="00B73313" w:rsidRPr="008D709A">
              <w:rPr>
                <w:rFonts w:ascii="Times New Roman" w:hAnsi="Times New Roman" w:cs="Times New Roman"/>
                <w:b/>
                <w:color w:val="auto"/>
                <w:sz w:val="20"/>
                <w:szCs w:val="20"/>
              </w:rPr>
              <w:t xml:space="preserve"> </w:t>
            </w:r>
            <w:r w:rsidRPr="008D709A">
              <w:rPr>
                <w:rFonts w:ascii="Times New Roman" w:hAnsi="Times New Roman" w:cs="Times New Roman"/>
                <w:b/>
                <w:color w:val="auto"/>
                <w:sz w:val="20"/>
                <w:szCs w:val="20"/>
              </w:rPr>
              <w:t>СРОКИ</w:t>
            </w:r>
            <w:r w:rsidR="00B73313" w:rsidRPr="008D709A">
              <w:rPr>
                <w:rFonts w:ascii="Times New Roman" w:hAnsi="Times New Roman" w:cs="Times New Roman"/>
                <w:b/>
                <w:color w:val="auto"/>
                <w:sz w:val="20"/>
                <w:szCs w:val="20"/>
              </w:rPr>
              <w:t xml:space="preserve"> И</w:t>
            </w:r>
            <w:r w:rsidRPr="008D709A">
              <w:rPr>
                <w:rFonts w:ascii="Times New Roman" w:hAnsi="Times New Roman" w:cs="Times New Roman"/>
                <w:b/>
                <w:color w:val="auto"/>
                <w:sz w:val="20"/>
                <w:szCs w:val="20"/>
              </w:rPr>
              <w:t xml:space="preserve"> МЕСТО </w:t>
            </w:r>
            <w:r w:rsidR="00BD679A" w:rsidRPr="008D709A">
              <w:rPr>
                <w:rFonts w:ascii="Times New Roman" w:hAnsi="Times New Roman" w:cs="Times New Roman"/>
                <w:b/>
                <w:color w:val="auto"/>
                <w:sz w:val="20"/>
                <w:szCs w:val="20"/>
              </w:rPr>
              <w:t>ИСПОЛНЕНИЯ ДОГОВОРА</w:t>
            </w:r>
          </w:p>
        </w:tc>
      </w:tr>
    </w:tbl>
    <w:p w14:paraId="533E075B" w14:textId="3D6A0C85" w:rsidR="00BD679A" w:rsidRPr="008D709A" w:rsidRDefault="005155AF" w:rsidP="00EC0DE7">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3.1. </w:t>
      </w:r>
      <w:r w:rsidR="00BD679A" w:rsidRPr="008D709A">
        <w:rPr>
          <w:rFonts w:ascii="Times New Roman" w:hAnsi="Times New Roman" w:cs="Times New Roman"/>
          <w:color w:val="auto"/>
          <w:sz w:val="20"/>
          <w:szCs w:val="20"/>
        </w:rPr>
        <w:t>Исполнение настоящего Договора производится Поставщиком с учетом следующего:</w:t>
      </w:r>
    </w:p>
    <w:p w14:paraId="0F10628C" w14:textId="3A0CE939" w:rsidR="00EC0DE7" w:rsidRPr="008D709A" w:rsidRDefault="00BD679A" w:rsidP="00EC0DE7">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3.1.1. </w:t>
      </w:r>
      <w:r w:rsidR="00EC0DE7" w:rsidRPr="008D709A">
        <w:rPr>
          <w:rFonts w:ascii="Times New Roman" w:hAnsi="Times New Roman" w:cs="Times New Roman"/>
          <w:color w:val="auto"/>
          <w:sz w:val="20"/>
          <w:szCs w:val="20"/>
        </w:rPr>
        <w:t xml:space="preserve">Поставка Товара </w:t>
      </w:r>
      <w:r w:rsidRPr="008D709A">
        <w:rPr>
          <w:rFonts w:ascii="Times New Roman" w:hAnsi="Times New Roman" w:cs="Times New Roman"/>
          <w:color w:val="auto"/>
          <w:sz w:val="20"/>
          <w:szCs w:val="20"/>
        </w:rPr>
        <w:t xml:space="preserve">- </w:t>
      </w:r>
      <w:r w:rsidR="00EC0DE7" w:rsidRPr="008D709A">
        <w:rPr>
          <w:rFonts w:ascii="Times New Roman" w:hAnsi="Times New Roman" w:cs="Times New Roman"/>
          <w:color w:val="auto"/>
          <w:sz w:val="20"/>
          <w:szCs w:val="20"/>
        </w:rPr>
        <w:t xml:space="preserve">в течение </w:t>
      </w:r>
      <w:r w:rsidR="00EF5DF8" w:rsidRPr="008D709A">
        <w:rPr>
          <w:rFonts w:ascii="Times New Roman" w:hAnsi="Times New Roman" w:cs="Times New Roman"/>
          <w:color w:val="auto"/>
          <w:sz w:val="20"/>
          <w:szCs w:val="20"/>
        </w:rPr>
        <w:t>5</w:t>
      </w:r>
      <w:r w:rsidR="006006C6" w:rsidRPr="008D709A">
        <w:rPr>
          <w:rFonts w:ascii="Times New Roman" w:hAnsi="Times New Roman" w:cs="Times New Roman"/>
          <w:color w:val="auto"/>
          <w:sz w:val="20"/>
          <w:szCs w:val="20"/>
        </w:rPr>
        <w:t>0</w:t>
      </w:r>
      <w:r w:rsidR="00EC0DE7" w:rsidRPr="008D709A">
        <w:rPr>
          <w:rFonts w:ascii="Times New Roman" w:hAnsi="Times New Roman" w:cs="Times New Roman"/>
          <w:color w:val="auto"/>
          <w:sz w:val="20"/>
          <w:szCs w:val="20"/>
        </w:rPr>
        <w:t xml:space="preserve"> </w:t>
      </w:r>
      <w:r w:rsidR="008B379D" w:rsidRPr="008D709A">
        <w:rPr>
          <w:rFonts w:ascii="Times New Roman" w:hAnsi="Times New Roman" w:cs="Times New Roman"/>
          <w:color w:val="auto"/>
          <w:sz w:val="20"/>
          <w:szCs w:val="20"/>
        </w:rPr>
        <w:t>(</w:t>
      </w:r>
      <w:r w:rsidR="00EF5DF8" w:rsidRPr="008D709A">
        <w:rPr>
          <w:rFonts w:ascii="Times New Roman" w:hAnsi="Times New Roman" w:cs="Times New Roman"/>
          <w:color w:val="auto"/>
          <w:sz w:val="20"/>
          <w:szCs w:val="20"/>
        </w:rPr>
        <w:t>пятьдесят</w:t>
      </w:r>
      <w:r w:rsidR="00EC0DE7" w:rsidRPr="008D709A">
        <w:rPr>
          <w:rFonts w:ascii="Times New Roman" w:hAnsi="Times New Roman" w:cs="Times New Roman"/>
          <w:color w:val="auto"/>
          <w:sz w:val="20"/>
          <w:szCs w:val="20"/>
        </w:rPr>
        <w:t>)</w:t>
      </w:r>
      <w:r w:rsidR="00A469B3" w:rsidRPr="008D709A">
        <w:rPr>
          <w:rFonts w:ascii="Times New Roman" w:hAnsi="Times New Roman" w:cs="Times New Roman"/>
          <w:color w:val="auto"/>
          <w:sz w:val="20"/>
          <w:szCs w:val="20"/>
        </w:rPr>
        <w:t xml:space="preserve"> календарных</w:t>
      </w:r>
      <w:r w:rsidR="00EC0DE7" w:rsidRPr="008D709A">
        <w:rPr>
          <w:rFonts w:ascii="Times New Roman" w:hAnsi="Times New Roman" w:cs="Times New Roman"/>
          <w:color w:val="auto"/>
          <w:sz w:val="20"/>
          <w:szCs w:val="20"/>
        </w:rPr>
        <w:t xml:space="preserve"> дней с даты заключения </w:t>
      </w:r>
      <w:r w:rsidR="00B87A5F" w:rsidRPr="008D709A">
        <w:rPr>
          <w:rFonts w:ascii="Times New Roman" w:hAnsi="Times New Roman" w:cs="Times New Roman"/>
          <w:color w:val="auto"/>
          <w:sz w:val="20"/>
          <w:szCs w:val="20"/>
        </w:rPr>
        <w:t>настоящего Д</w:t>
      </w:r>
      <w:r w:rsidR="00EC0DE7" w:rsidRPr="008D709A">
        <w:rPr>
          <w:rFonts w:ascii="Times New Roman" w:hAnsi="Times New Roman" w:cs="Times New Roman"/>
          <w:color w:val="auto"/>
          <w:sz w:val="20"/>
          <w:szCs w:val="20"/>
        </w:rPr>
        <w:t>оговора.</w:t>
      </w:r>
    </w:p>
    <w:p w14:paraId="6ECD701D" w14:textId="6E0AC45A" w:rsidR="00BD679A" w:rsidRPr="008D709A" w:rsidRDefault="00BD679A" w:rsidP="00EC0DE7">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3.1.2. </w:t>
      </w:r>
      <w:r w:rsidR="00EC0DE7" w:rsidRPr="008D709A">
        <w:rPr>
          <w:rFonts w:ascii="Times New Roman" w:hAnsi="Times New Roman" w:cs="Times New Roman"/>
          <w:color w:val="auto"/>
          <w:sz w:val="20"/>
          <w:szCs w:val="20"/>
        </w:rPr>
        <w:t xml:space="preserve">Выполнение работ осуществляется Поставщиком </w:t>
      </w:r>
      <w:r w:rsidRPr="008D709A">
        <w:rPr>
          <w:rFonts w:ascii="Times New Roman" w:hAnsi="Times New Roman" w:cs="Times New Roman"/>
          <w:color w:val="auto"/>
          <w:sz w:val="20"/>
          <w:szCs w:val="20"/>
        </w:rPr>
        <w:t>в период с 0</w:t>
      </w:r>
      <w:r w:rsidR="00A469B3" w:rsidRPr="008D709A">
        <w:rPr>
          <w:rFonts w:ascii="Times New Roman" w:hAnsi="Times New Roman" w:cs="Times New Roman"/>
          <w:color w:val="auto"/>
          <w:sz w:val="20"/>
          <w:szCs w:val="20"/>
        </w:rPr>
        <w:t>1</w:t>
      </w:r>
      <w:r w:rsidRPr="008D709A">
        <w:rPr>
          <w:rFonts w:ascii="Times New Roman" w:hAnsi="Times New Roman" w:cs="Times New Roman"/>
          <w:color w:val="auto"/>
          <w:sz w:val="20"/>
          <w:szCs w:val="20"/>
        </w:rPr>
        <w:t>.07.2023 года по 10.08.2023 года.</w:t>
      </w:r>
    </w:p>
    <w:p w14:paraId="75D5CFC8" w14:textId="06C175C9" w:rsidR="00BD679A" w:rsidRPr="008D709A" w:rsidRDefault="00BD679A" w:rsidP="00EC0DE7">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Заказчик вправе направить Поставщику заявку на выполнение работ ранее </w:t>
      </w:r>
      <w:r w:rsidR="00A469B3" w:rsidRPr="008D709A">
        <w:rPr>
          <w:rFonts w:ascii="Times New Roman" w:hAnsi="Times New Roman" w:cs="Times New Roman"/>
          <w:color w:val="auto"/>
          <w:sz w:val="20"/>
          <w:szCs w:val="20"/>
        </w:rPr>
        <w:t>01</w:t>
      </w:r>
      <w:r w:rsidRPr="008D709A">
        <w:rPr>
          <w:rFonts w:ascii="Times New Roman" w:hAnsi="Times New Roman" w:cs="Times New Roman"/>
          <w:color w:val="auto"/>
          <w:sz w:val="20"/>
          <w:szCs w:val="20"/>
        </w:rPr>
        <w:t>.07.2023 года. В таком случае, работы должны быть выполнены По</w:t>
      </w:r>
      <w:r w:rsidR="00BB1767" w:rsidRPr="008D709A">
        <w:rPr>
          <w:rFonts w:ascii="Times New Roman" w:hAnsi="Times New Roman" w:cs="Times New Roman"/>
          <w:color w:val="auto"/>
          <w:sz w:val="20"/>
          <w:szCs w:val="20"/>
        </w:rPr>
        <w:t>ставщиком</w:t>
      </w:r>
      <w:r w:rsidRPr="008D709A">
        <w:rPr>
          <w:rFonts w:ascii="Times New Roman" w:hAnsi="Times New Roman" w:cs="Times New Roman"/>
          <w:color w:val="auto"/>
          <w:sz w:val="20"/>
          <w:szCs w:val="20"/>
        </w:rPr>
        <w:t xml:space="preserve"> в течение 30 (тридцать) дней с даты получения заявки.</w:t>
      </w:r>
    </w:p>
    <w:p w14:paraId="13AB2B45" w14:textId="3B33CCFE" w:rsidR="00BD679A" w:rsidRPr="008D709A" w:rsidRDefault="00BD679A" w:rsidP="00EC0DE7">
      <w:pPr>
        <w:spacing w:after="0" w:line="240" w:lineRule="auto"/>
        <w:ind w:right="118" w:firstLine="709"/>
        <w:jc w:val="both"/>
        <w:rPr>
          <w:rFonts w:ascii="Times New Roman" w:eastAsia="Times New Roman" w:hAnsi="Times New Roman" w:cs="Times New Roman"/>
          <w:color w:val="auto"/>
          <w:sz w:val="20"/>
          <w:szCs w:val="20"/>
        </w:rPr>
      </w:pPr>
      <w:r w:rsidRPr="008D709A">
        <w:rPr>
          <w:rFonts w:ascii="Times New Roman" w:eastAsia="Times New Roman" w:hAnsi="Times New Roman" w:cs="Times New Roman"/>
          <w:color w:val="auto"/>
          <w:sz w:val="20"/>
          <w:szCs w:val="20"/>
        </w:rPr>
        <w:t>Заявка Заказчика на выполнение работ может быть направлена Поставщику посредством электронного сообщения.</w:t>
      </w:r>
    </w:p>
    <w:p w14:paraId="4BE63539" w14:textId="04933256" w:rsidR="00613D30" w:rsidRPr="008D709A" w:rsidRDefault="00613D30" w:rsidP="00AD5D23">
      <w:pPr>
        <w:spacing w:after="0" w:line="240" w:lineRule="auto"/>
        <w:ind w:right="118" w:firstLine="709"/>
        <w:jc w:val="both"/>
        <w:rPr>
          <w:rFonts w:ascii="Times New Roman" w:eastAsia="Times New Roman" w:hAnsi="Times New Roman" w:cs="Times New Roman"/>
          <w:color w:val="auto"/>
          <w:sz w:val="20"/>
          <w:szCs w:val="20"/>
        </w:rPr>
      </w:pPr>
      <w:r w:rsidRPr="008D709A">
        <w:rPr>
          <w:rFonts w:ascii="Times New Roman" w:hAnsi="Times New Roman" w:cs="Times New Roman"/>
          <w:color w:val="auto"/>
          <w:sz w:val="20"/>
          <w:szCs w:val="20"/>
        </w:rPr>
        <w:lastRenderedPageBreak/>
        <w:t>3.2. Место поставки Товара</w:t>
      </w:r>
      <w:r w:rsidR="00AD5D23" w:rsidRPr="008D709A">
        <w:rPr>
          <w:rFonts w:ascii="Times New Roman" w:hAnsi="Times New Roman" w:cs="Times New Roman"/>
          <w:color w:val="auto"/>
          <w:sz w:val="20"/>
          <w:szCs w:val="20"/>
        </w:rPr>
        <w:t xml:space="preserve"> и выполнения </w:t>
      </w:r>
      <w:r w:rsidR="00724FED" w:rsidRPr="008D709A">
        <w:rPr>
          <w:rFonts w:ascii="Times New Roman" w:hAnsi="Times New Roman" w:cs="Times New Roman"/>
          <w:color w:val="auto"/>
          <w:sz w:val="20"/>
          <w:szCs w:val="20"/>
        </w:rPr>
        <w:t>работ</w:t>
      </w:r>
      <w:r w:rsidR="000940A1" w:rsidRPr="008D709A">
        <w:rPr>
          <w:rFonts w:ascii="Times New Roman" w:hAnsi="Times New Roman" w:cs="Times New Roman"/>
          <w:color w:val="auto"/>
          <w:sz w:val="20"/>
          <w:szCs w:val="20"/>
        </w:rPr>
        <w:t xml:space="preserve"> </w:t>
      </w:r>
      <w:r w:rsidR="00724FED" w:rsidRPr="008D709A">
        <w:rPr>
          <w:rFonts w:ascii="Times New Roman" w:hAnsi="Times New Roman" w:cs="Times New Roman"/>
          <w:color w:val="auto"/>
          <w:sz w:val="20"/>
          <w:szCs w:val="20"/>
        </w:rPr>
        <w:t>-</w:t>
      </w:r>
      <w:r w:rsidR="00FD0576" w:rsidRPr="008D709A">
        <w:rPr>
          <w:rFonts w:ascii="Times New Roman" w:hAnsi="Times New Roman" w:cs="Times New Roman"/>
          <w:color w:val="auto"/>
          <w:sz w:val="20"/>
          <w:szCs w:val="20"/>
        </w:rPr>
        <w:t xml:space="preserve"> строящийся объект Заказчика, по адресу:</w:t>
      </w:r>
      <w:r w:rsidRPr="008D709A">
        <w:rPr>
          <w:rFonts w:ascii="Times New Roman" w:hAnsi="Times New Roman" w:cs="Times New Roman"/>
          <w:color w:val="auto"/>
          <w:sz w:val="20"/>
          <w:szCs w:val="20"/>
        </w:rPr>
        <w:t xml:space="preserve"> </w:t>
      </w:r>
      <w:r w:rsidR="00EC0DE7" w:rsidRPr="008D709A">
        <w:rPr>
          <w:rFonts w:ascii="Times New Roman" w:eastAsia="Times New Roman" w:hAnsi="Times New Roman" w:cs="Times New Roman"/>
          <w:color w:val="auto"/>
          <w:sz w:val="20"/>
          <w:szCs w:val="20"/>
        </w:rPr>
        <w:t>627755, Тюменская область, г. Ишим, ул. Непомнящего, 98.</w:t>
      </w:r>
    </w:p>
    <w:p w14:paraId="657C59A7" w14:textId="3217E00E" w:rsidR="00FD0576" w:rsidRPr="008D709A" w:rsidRDefault="00724FED" w:rsidP="00AD5D23">
      <w:pPr>
        <w:spacing w:after="0" w:line="240" w:lineRule="auto"/>
        <w:ind w:right="118" w:firstLine="709"/>
        <w:jc w:val="both"/>
        <w:rPr>
          <w:rFonts w:ascii="Times New Roman" w:eastAsia="Times New Roman" w:hAnsi="Times New Roman" w:cs="Times New Roman"/>
          <w:color w:val="auto"/>
          <w:sz w:val="20"/>
          <w:szCs w:val="20"/>
        </w:rPr>
      </w:pPr>
      <w:r w:rsidRPr="008D709A">
        <w:rPr>
          <w:rFonts w:ascii="Times New Roman" w:eastAsia="Times New Roman" w:hAnsi="Times New Roman" w:cs="Times New Roman"/>
          <w:color w:val="auto"/>
          <w:sz w:val="20"/>
          <w:szCs w:val="20"/>
        </w:rPr>
        <w:t>В</w:t>
      </w:r>
      <w:r w:rsidR="00FD0576" w:rsidRPr="008D709A">
        <w:rPr>
          <w:rFonts w:ascii="Times New Roman" w:eastAsia="Times New Roman" w:hAnsi="Times New Roman" w:cs="Times New Roman"/>
          <w:color w:val="auto"/>
          <w:sz w:val="20"/>
          <w:szCs w:val="20"/>
        </w:rPr>
        <w:t xml:space="preserve"> случае отсутствия на дату поставки Товара строительной готовности объекта</w:t>
      </w:r>
      <w:r w:rsidRPr="008D709A">
        <w:rPr>
          <w:rFonts w:ascii="Times New Roman" w:eastAsia="Times New Roman" w:hAnsi="Times New Roman" w:cs="Times New Roman"/>
          <w:color w:val="auto"/>
          <w:sz w:val="20"/>
          <w:szCs w:val="20"/>
        </w:rPr>
        <w:t xml:space="preserve"> Заказчик</w:t>
      </w:r>
      <w:r w:rsidR="00FD0576" w:rsidRPr="008D709A">
        <w:rPr>
          <w:rFonts w:ascii="Times New Roman" w:eastAsia="Times New Roman" w:hAnsi="Times New Roman" w:cs="Times New Roman"/>
          <w:color w:val="auto"/>
          <w:sz w:val="20"/>
          <w:szCs w:val="20"/>
        </w:rPr>
        <w:t xml:space="preserve"> вправе изменить место поставки Товара в одностороннем порядке</w:t>
      </w:r>
      <w:r w:rsidR="00BB1767" w:rsidRPr="008D709A">
        <w:rPr>
          <w:rFonts w:ascii="Times New Roman" w:eastAsia="Times New Roman" w:hAnsi="Times New Roman" w:cs="Times New Roman"/>
          <w:color w:val="auto"/>
          <w:sz w:val="20"/>
          <w:szCs w:val="20"/>
        </w:rPr>
        <w:t xml:space="preserve"> в пределах территории муниципального образования г. Ишим (Ишимский район) Тюменская область</w:t>
      </w:r>
      <w:r w:rsidR="00FD0576" w:rsidRPr="008D709A">
        <w:rPr>
          <w:rFonts w:ascii="Times New Roman" w:eastAsia="Times New Roman" w:hAnsi="Times New Roman" w:cs="Times New Roman"/>
          <w:color w:val="auto"/>
          <w:sz w:val="20"/>
          <w:szCs w:val="20"/>
        </w:rPr>
        <w:t>, письменно уведомив об этом Поставщика без составления дополнительного соглашения к настоящему Договору.</w:t>
      </w:r>
    </w:p>
    <w:p w14:paraId="0CB929CF" w14:textId="4C7FAE72" w:rsidR="000940A1" w:rsidRPr="008D709A" w:rsidRDefault="000940A1" w:rsidP="000940A1">
      <w:pPr>
        <w:spacing w:after="0" w:line="240" w:lineRule="auto"/>
        <w:ind w:firstLine="709"/>
        <w:jc w:val="both"/>
        <w:rPr>
          <w:rFonts w:ascii="Times New Roman" w:hAnsi="Times New Roman" w:cs="Times New Roman"/>
          <w:iCs/>
          <w:color w:val="auto"/>
          <w:sz w:val="20"/>
          <w:szCs w:val="20"/>
        </w:rPr>
      </w:pPr>
      <w:r w:rsidRPr="008D709A">
        <w:rPr>
          <w:rFonts w:ascii="Times New Roman" w:hAnsi="Times New Roman" w:cs="Times New Roman"/>
          <w:iCs/>
          <w:color w:val="auto"/>
          <w:sz w:val="20"/>
          <w:szCs w:val="20"/>
        </w:rPr>
        <w:t>3.3. В случае изменения Заказчиком места поставки Товара в соответствии с пунктом 3.2. настоящего Договора, Поставщик обязуется</w:t>
      </w:r>
      <w:r w:rsidRPr="008D709A">
        <w:rPr>
          <w:rFonts w:ascii="Times New Roman" w:hAnsi="Times New Roman" w:cs="Times New Roman"/>
          <w:color w:val="auto"/>
          <w:sz w:val="20"/>
          <w:szCs w:val="20"/>
        </w:rPr>
        <w:t xml:space="preserve"> своими силами и средствами произвести погрузку, последующую разгрузку и доставку Товара к месту выполнения работ, указанному в пункте 3.2. настоящего Договора, без изменения цены настоящего Договора.</w:t>
      </w:r>
    </w:p>
    <w:p w14:paraId="5449FB22" w14:textId="77777777" w:rsidR="00DC2810" w:rsidRPr="008D709A" w:rsidRDefault="00DC2810" w:rsidP="00AD5D23">
      <w:pPr>
        <w:spacing w:after="0" w:line="240" w:lineRule="auto"/>
        <w:ind w:right="118" w:firstLine="709"/>
        <w:jc w:val="both"/>
        <w:rPr>
          <w:rFonts w:ascii="Times New Roman" w:eastAsia="Times New Roman" w:hAnsi="Times New Roman" w:cs="Times New Roman"/>
          <w:color w:val="FF0000"/>
          <w:sz w:val="20"/>
          <w:szCs w:val="20"/>
        </w:rPr>
      </w:pPr>
    </w:p>
    <w:tbl>
      <w:tblPr>
        <w:tblW w:w="10490" w:type="dxa"/>
        <w:shd w:val="clear" w:color="auto" w:fill="D9E2F3"/>
        <w:tblLook w:val="04A0" w:firstRow="1" w:lastRow="0" w:firstColumn="1" w:lastColumn="0" w:noHBand="0" w:noVBand="1"/>
      </w:tblPr>
      <w:tblGrid>
        <w:gridCol w:w="10490"/>
      </w:tblGrid>
      <w:tr w:rsidR="001E0135" w:rsidRPr="008D709A" w14:paraId="2056D33C" w14:textId="77777777" w:rsidTr="002B505E">
        <w:tc>
          <w:tcPr>
            <w:tcW w:w="10490" w:type="dxa"/>
            <w:shd w:val="clear" w:color="auto" w:fill="FDE9D9" w:themeFill="accent6" w:themeFillTint="33"/>
          </w:tcPr>
          <w:p w14:paraId="5FAA38ED" w14:textId="59F58DD0" w:rsidR="005155AF" w:rsidRPr="008D709A" w:rsidRDefault="005155AF" w:rsidP="0055474C">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 xml:space="preserve">4. </w:t>
            </w:r>
            <w:r w:rsidR="00613D30" w:rsidRPr="008D709A">
              <w:rPr>
                <w:rFonts w:ascii="Times New Roman" w:hAnsi="Times New Roman" w:cs="Times New Roman"/>
                <w:b/>
                <w:sz w:val="20"/>
                <w:szCs w:val="20"/>
              </w:rPr>
              <w:t>УСЛОВИЯ И ПОРЯДОК ПОСТАВКИ ТОВАРА</w:t>
            </w:r>
          </w:p>
        </w:tc>
      </w:tr>
    </w:tbl>
    <w:p w14:paraId="0A2F446F" w14:textId="7A62F93D" w:rsidR="00613D30" w:rsidRPr="008D709A" w:rsidRDefault="00613D30" w:rsidP="00613D30">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sz w:val="20"/>
          <w:szCs w:val="20"/>
        </w:rPr>
        <w:t xml:space="preserve">4.1. </w:t>
      </w:r>
      <w:r w:rsidR="005C3521" w:rsidRPr="008D709A">
        <w:rPr>
          <w:rFonts w:ascii="Times New Roman" w:hAnsi="Times New Roman" w:cs="Times New Roman"/>
          <w:sz w:val="20"/>
          <w:szCs w:val="20"/>
        </w:rPr>
        <w:t>Поставка</w:t>
      </w:r>
      <w:r w:rsidRPr="008D709A">
        <w:rPr>
          <w:rFonts w:ascii="Times New Roman" w:hAnsi="Times New Roman" w:cs="Times New Roman"/>
          <w:sz w:val="20"/>
          <w:szCs w:val="20"/>
        </w:rPr>
        <w:t xml:space="preserve"> Товара осуществляется силами и средствами Поставщика в соответствии с правилами перевозки</w:t>
      </w:r>
      <w:r w:rsidR="00026E74" w:rsidRPr="008D709A">
        <w:rPr>
          <w:rFonts w:ascii="Times New Roman" w:hAnsi="Times New Roman" w:cs="Times New Roman"/>
          <w:sz w:val="20"/>
          <w:szCs w:val="20"/>
        </w:rPr>
        <w:t>,</w:t>
      </w:r>
      <w:r w:rsidRPr="008D709A">
        <w:rPr>
          <w:rFonts w:ascii="Times New Roman" w:hAnsi="Times New Roman" w:cs="Times New Roman"/>
          <w:sz w:val="20"/>
          <w:szCs w:val="20"/>
        </w:rPr>
        <w:t xml:space="preserve"> установленными</w:t>
      </w:r>
      <w:r w:rsidR="00D77939" w:rsidRPr="008D709A">
        <w:rPr>
          <w:rFonts w:ascii="Times New Roman" w:hAnsi="Times New Roman" w:cs="Times New Roman"/>
          <w:sz w:val="20"/>
          <w:szCs w:val="20"/>
        </w:rPr>
        <w:t xml:space="preserve"> законодательством, соответствующими нормами</w:t>
      </w:r>
      <w:r w:rsidR="00B81497" w:rsidRPr="008D709A">
        <w:rPr>
          <w:rFonts w:ascii="Times New Roman" w:hAnsi="Times New Roman" w:cs="Times New Roman"/>
          <w:sz w:val="20"/>
          <w:szCs w:val="20"/>
        </w:rPr>
        <w:t xml:space="preserve"> и правилами </w:t>
      </w:r>
      <w:r w:rsidR="00D77939" w:rsidRPr="008D709A">
        <w:rPr>
          <w:rFonts w:ascii="Times New Roman" w:hAnsi="Times New Roman" w:cs="Times New Roman"/>
          <w:sz w:val="20"/>
          <w:szCs w:val="20"/>
        </w:rPr>
        <w:t xml:space="preserve">для </w:t>
      </w:r>
      <w:r w:rsidRPr="008D709A">
        <w:rPr>
          <w:rFonts w:ascii="Times New Roman" w:hAnsi="Times New Roman" w:cs="Times New Roman"/>
          <w:sz w:val="20"/>
          <w:szCs w:val="20"/>
        </w:rPr>
        <w:t>поставк</w:t>
      </w:r>
      <w:r w:rsidR="00D77939" w:rsidRPr="008D709A">
        <w:rPr>
          <w:rFonts w:ascii="Times New Roman" w:hAnsi="Times New Roman" w:cs="Times New Roman"/>
          <w:sz w:val="20"/>
          <w:szCs w:val="20"/>
        </w:rPr>
        <w:t>и</w:t>
      </w:r>
      <w:r w:rsidRPr="008D709A">
        <w:rPr>
          <w:rFonts w:ascii="Times New Roman" w:hAnsi="Times New Roman" w:cs="Times New Roman"/>
          <w:sz w:val="20"/>
          <w:szCs w:val="20"/>
        </w:rPr>
        <w:t xml:space="preserve"> </w:t>
      </w:r>
      <w:r w:rsidR="000940A1" w:rsidRPr="008D709A">
        <w:rPr>
          <w:rFonts w:ascii="Times New Roman" w:hAnsi="Times New Roman" w:cs="Times New Roman"/>
          <w:color w:val="auto"/>
          <w:sz w:val="20"/>
          <w:szCs w:val="20"/>
        </w:rPr>
        <w:t>аналогичных групп</w:t>
      </w:r>
      <w:r w:rsidR="00966700" w:rsidRPr="008D709A">
        <w:rPr>
          <w:rFonts w:ascii="Times New Roman" w:hAnsi="Times New Roman" w:cs="Times New Roman"/>
          <w:color w:val="auto"/>
          <w:sz w:val="20"/>
          <w:szCs w:val="20"/>
        </w:rPr>
        <w:t xml:space="preserve"> т</w:t>
      </w:r>
      <w:r w:rsidRPr="008D709A">
        <w:rPr>
          <w:rFonts w:ascii="Times New Roman" w:hAnsi="Times New Roman" w:cs="Times New Roman"/>
          <w:color w:val="auto"/>
          <w:sz w:val="20"/>
          <w:szCs w:val="20"/>
        </w:rPr>
        <w:t xml:space="preserve">овара. </w:t>
      </w:r>
    </w:p>
    <w:p w14:paraId="1804E74D" w14:textId="53902792" w:rsidR="00613D30" w:rsidRPr="008D709A" w:rsidRDefault="00613D30" w:rsidP="00613D30">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4.</w:t>
      </w:r>
      <w:r w:rsidR="005C3521" w:rsidRPr="008D709A">
        <w:rPr>
          <w:rFonts w:ascii="Times New Roman" w:hAnsi="Times New Roman" w:cs="Times New Roman"/>
          <w:color w:val="auto"/>
          <w:sz w:val="20"/>
          <w:szCs w:val="20"/>
        </w:rPr>
        <w:t>2</w:t>
      </w:r>
      <w:r w:rsidRPr="008D709A">
        <w:rPr>
          <w:rFonts w:ascii="Times New Roman" w:hAnsi="Times New Roman" w:cs="Times New Roman"/>
          <w:color w:val="auto"/>
          <w:sz w:val="20"/>
          <w:szCs w:val="20"/>
        </w:rPr>
        <w:t>. Разгрузка Товара осуществляется Поставщиком по месту поставки</w:t>
      </w:r>
      <w:r w:rsidR="005C3521" w:rsidRPr="008D709A">
        <w:rPr>
          <w:rFonts w:ascii="Times New Roman" w:hAnsi="Times New Roman" w:cs="Times New Roman"/>
          <w:color w:val="auto"/>
          <w:sz w:val="20"/>
          <w:szCs w:val="20"/>
        </w:rPr>
        <w:t xml:space="preserve"> Товара</w:t>
      </w:r>
      <w:r w:rsidR="00BB1767" w:rsidRPr="008D709A">
        <w:rPr>
          <w:rFonts w:ascii="Times New Roman" w:hAnsi="Times New Roman" w:cs="Times New Roman"/>
          <w:color w:val="auto"/>
          <w:sz w:val="20"/>
          <w:szCs w:val="20"/>
        </w:rPr>
        <w:t>, выполнения работ</w:t>
      </w:r>
      <w:r w:rsidRPr="008D709A">
        <w:rPr>
          <w:rFonts w:ascii="Times New Roman" w:hAnsi="Times New Roman" w:cs="Times New Roman"/>
          <w:color w:val="auto"/>
          <w:sz w:val="20"/>
          <w:szCs w:val="20"/>
        </w:rPr>
        <w:t>.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EA3BDDB" w14:textId="2FA0B232" w:rsidR="00966700" w:rsidRPr="008D709A" w:rsidRDefault="00613D30" w:rsidP="00966700">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4.</w:t>
      </w:r>
      <w:r w:rsidR="005C3521" w:rsidRPr="008D709A">
        <w:rPr>
          <w:rFonts w:ascii="Times New Roman" w:hAnsi="Times New Roman" w:cs="Times New Roman"/>
          <w:color w:val="auto"/>
          <w:sz w:val="20"/>
          <w:szCs w:val="20"/>
        </w:rPr>
        <w:t>3</w:t>
      </w:r>
      <w:r w:rsidRPr="008D709A">
        <w:rPr>
          <w:rFonts w:ascii="Times New Roman" w:hAnsi="Times New Roman" w:cs="Times New Roman"/>
          <w:color w:val="auto"/>
          <w:sz w:val="20"/>
          <w:szCs w:val="20"/>
        </w:rPr>
        <w:t xml:space="preserve">. При передаче Товара Поставщик представляет Заказчику </w:t>
      </w:r>
      <w:bookmarkStart w:id="3" w:name="_Hlk102058789"/>
      <w:r w:rsidRPr="008D709A">
        <w:rPr>
          <w:rFonts w:ascii="Times New Roman" w:hAnsi="Times New Roman" w:cs="Times New Roman"/>
          <w:color w:val="auto"/>
          <w:sz w:val="20"/>
          <w:szCs w:val="20"/>
        </w:rPr>
        <w:t>приемо-передаточные документы</w:t>
      </w:r>
      <w:bookmarkEnd w:id="3"/>
      <w:r w:rsidRPr="008D709A">
        <w:rPr>
          <w:rFonts w:ascii="Times New Roman" w:hAnsi="Times New Roman" w:cs="Times New Roman"/>
          <w:color w:val="auto"/>
          <w:sz w:val="20"/>
          <w:szCs w:val="20"/>
        </w:rPr>
        <w:t xml:space="preserve">: товарную накладную </w:t>
      </w:r>
      <w:r w:rsidR="00966700" w:rsidRPr="008D709A">
        <w:rPr>
          <w:rFonts w:ascii="Times New Roman" w:hAnsi="Times New Roman" w:cs="Times New Roman"/>
          <w:color w:val="auto"/>
          <w:sz w:val="20"/>
          <w:szCs w:val="20"/>
        </w:rPr>
        <w:t>(</w:t>
      </w:r>
      <w:r w:rsidRPr="008D709A">
        <w:rPr>
          <w:rFonts w:ascii="Times New Roman" w:hAnsi="Times New Roman" w:cs="Times New Roman"/>
          <w:color w:val="auto"/>
          <w:sz w:val="20"/>
          <w:szCs w:val="20"/>
        </w:rPr>
        <w:t>форм</w:t>
      </w:r>
      <w:r w:rsidR="00966700" w:rsidRPr="008D709A">
        <w:rPr>
          <w:rFonts w:ascii="Times New Roman" w:hAnsi="Times New Roman" w:cs="Times New Roman"/>
          <w:color w:val="auto"/>
          <w:sz w:val="20"/>
          <w:szCs w:val="20"/>
        </w:rPr>
        <w:t>а</w:t>
      </w:r>
      <w:r w:rsidRPr="008D709A">
        <w:rPr>
          <w:rFonts w:ascii="Times New Roman" w:hAnsi="Times New Roman" w:cs="Times New Roman"/>
          <w:color w:val="auto"/>
          <w:sz w:val="20"/>
          <w:szCs w:val="20"/>
        </w:rPr>
        <w:t xml:space="preserve"> ТОРГ-12</w:t>
      </w:r>
      <w:r w:rsidR="00966700" w:rsidRPr="008D709A">
        <w:rPr>
          <w:rFonts w:ascii="Times New Roman" w:hAnsi="Times New Roman" w:cs="Times New Roman"/>
          <w:color w:val="auto"/>
          <w:sz w:val="20"/>
          <w:szCs w:val="20"/>
        </w:rPr>
        <w:t>)</w:t>
      </w:r>
      <w:r w:rsidRPr="008D709A">
        <w:rPr>
          <w:rFonts w:ascii="Times New Roman" w:hAnsi="Times New Roman" w:cs="Times New Roman"/>
          <w:color w:val="auto"/>
          <w:sz w:val="20"/>
          <w:szCs w:val="20"/>
        </w:rPr>
        <w:t xml:space="preserve"> либо УПД в 2</w:t>
      </w:r>
      <w:r w:rsidR="00966700" w:rsidRPr="008D709A">
        <w:rPr>
          <w:rFonts w:ascii="Times New Roman" w:hAnsi="Times New Roman" w:cs="Times New Roman"/>
          <w:color w:val="auto"/>
          <w:sz w:val="20"/>
          <w:szCs w:val="20"/>
        </w:rPr>
        <w:t xml:space="preserve"> (двух)</w:t>
      </w:r>
      <w:r w:rsidRPr="008D709A">
        <w:rPr>
          <w:rFonts w:ascii="Times New Roman" w:hAnsi="Times New Roman" w:cs="Times New Roman"/>
          <w:color w:val="auto"/>
          <w:sz w:val="20"/>
          <w:szCs w:val="20"/>
        </w:rPr>
        <w:t xml:space="preserve"> экземплярах (один экземпляр для Заказчика и один экземпляр для Поставщика), счет, счет-фактуру (если выставление счета-фактуры является обязательным), </w:t>
      </w:r>
      <w:r w:rsidR="00966700" w:rsidRPr="008D709A">
        <w:rPr>
          <w:rFonts w:ascii="Times New Roman" w:hAnsi="Times New Roman" w:cs="Times New Roman"/>
          <w:color w:val="auto"/>
          <w:sz w:val="20"/>
          <w:szCs w:val="20"/>
        </w:rPr>
        <w:t xml:space="preserve">а также иные документы, </w:t>
      </w:r>
      <w:r w:rsidRPr="008D709A">
        <w:rPr>
          <w:rFonts w:ascii="Times New Roman" w:hAnsi="Times New Roman" w:cs="Times New Roman"/>
          <w:color w:val="auto"/>
          <w:sz w:val="20"/>
          <w:szCs w:val="20"/>
        </w:rPr>
        <w:t>предусмотренны</w:t>
      </w:r>
      <w:r w:rsidR="00966700" w:rsidRPr="008D709A">
        <w:rPr>
          <w:rFonts w:ascii="Times New Roman" w:hAnsi="Times New Roman" w:cs="Times New Roman"/>
          <w:color w:val="auto"/>
          <w:sz w:val="20"/>
          <w:szCs w:val="20"/>
        </w:rPr>
        <w:t>е</w:t>
      </w:r>
      <w:r w:rsidRPr="008D709A">
        <w:rPr>
          <w:rFonts w:ascii="Times New Roman" w:hAnsi="Times New Roman" w:cs="Times New Roman"/>
          <w:color w:val="auto"/>
          <w:sz w:val="20"/>
          <w:szCs w:val="20"/>
        </w:rPr>
        <w:t xml:space="preserve"> действующим законодательством Российской</w:t>
      </w:r>
      <w:r w:rsidR="00966700" w:rsidRPr="008D709A">
        <w:rPr>
          <w:rFonts w:ascii="Times New Roman" w:hAnsi="Times New Roman" w:cs="Times New Roman"/>
          <w:color w:val="auto"/>
          <w:sz w:val="20"/>
          <w:szCs w:val="20"/>
        </w:rPr>
        <w:t xml:space="preserve"> для </w:t>
      </w:r>
      <w:r w:rsidR="00FD0576" w:rsidRPr="008D709A">
        <w:rPr>
          <w:rFonts w:ascii="Times New Roman" w:hAnsi="Times New Roman" w:cs="Times New Roman"/>
          <w:color w:val="auto"/>
          <w:sz w:val="20"/>
          <w:szCs w:val="20"/>
        </w:rPr>
        <w:t xml:space="preserve">аналогичных групп </w:t>
      </w:r>
      <w:r w:rsidR="00966700" w:rsidRPr="008D709A">
        <w:rPr>
          <w:rFonts w:ascii="Times New Roman" w:hAnsi="Times New Roman" w:cs="Times New Roman"/>
          <w:color w:val="auto"/>
          <w:sz w:val="20"/>
          <w:szCs w:val="20"/>
        </w:rPr>
        <w:t>товаров.</w:t>
      </w:r>
    </w:p>
    <w:p w14:paraId="60043490" w14:textId="1DFED1A7" w:rsidR="0048540A" w:rsidRPr="008D709A" w:rsidRDefault="00613D30" w:rsidP="0048540A">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4.</w:t>
      </w:r>
      <w:r w:rsidR="005C3521" w:rsidRPr="008D709A">
        <w:rPr>
          <w:rFonts w:ascii="Times New Roman" w:hAnsi="Times New Roman" w:cs="Times New Roman"/>
          <w:color w:val="auto"/>
          <w:sz w:val="20"/>
          <w:szCs w:val="20"/>
        </w:rPr>
        <w:t>4</w:t>
      </w:r>
      <w:r w:rsidRPr="008D709A">
        <w:rPr>
          <w:rFonts w:ascii="Times New Roman" w:hAnsi="Times New Roman" w:cs="Times New Roman"/>
          <w:color w:val="auto"/>
          <w:sz w:val="20"/>
          <w:szCs w:val="20"/>
        </w:rPr>
        <w:t xml:space="preserve">. </w:t>
      </w:r>
      <w:r w:rsidR="00477CC8" w:rsidRPr="008D709A">
        <w:rPr>
          <w:rFonts w:ascii="Times New Roman" w:hAnsi="Times New Roman" w:cs="Times New Roman"/>
          <w:color w:val="auto"/>
          <w:sz w:val="20"/>
          <w:szCs w:val="20"/>
        </w:rPr>
        <w:t>Товар, не требующий последующего выполнения работ и поставляемый в сборе, в дату поставки проверяется Заказчиком на соответствие наименования, ассортимента и комплектности, указанного в товарной накладной (форма ТОРГ-12) либо УПД</w:t>
      </w:r>
      <w:r w:rsidR="0048540A" w:rsidRPr="008D709A">
        <w:rPr>
          <w:rFonts w:ascii="Times New Roman" w:hAnsi="Times New Roman" w:cs="Times New Roman"/>
          <w:color w:val="auto"/>
          <w:sz w:val="20"/>
          <w:szCs w:val="20"/>
        </w:rPr>
        <w:t xml:space="preserve"> (далее - приемо-передаточные документы)</w:t>
      </w:r>
      <w:r w:rsidR="00477CC8" w:rsidRPr="008D709A">
        <w:rPr>
          <w:rFonts w:ascii="Times New Roman" w:hAnsi="Times New Roman" w:cs="Times New Roman"/>
          <w:color w:val="auto"/>
          <w:sz w:val="20"/>
          <w:szCs w:val="20"/>
        </w:rPr>
        <w:t>, с фактическим наименованием, ассортиментом и комплектностью Товара, и со сведениями, содержащимися в сопроводительных документах на Товар.</w:t>
      </w:r>
      <w:r w:rsidR="0048540A" w:rsidRPr="008D709A">
        <w:rPr>
          <w:rFonts w:ascii="Times New Roman" w:hAnsi="Times New Roman" w:cs="Times New Roman"/>
          <w:color w:val="auto"/>
          <w:sz w:val="20"/>
          <w:szCs w:val="20"/>
        </w:rPr>
        <w:t xml:space="preserve"> </w:t>
      </w:r>
    </w:p>
    <w:p w14:paraId="13E8E6BF" w14:textId="5389941E" w:rsidR="0048540A" w:rsidRPr="008D709A" w:rsidRDefault="0048540A" w:rsidP="0048540A">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68E8F132" w14:textId="45CE02AF" w:rsidR="0048540A" w:rsidRPr="008D709A" w:rsidRDefault="0048540A" w:rsidP="0048540A">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В случае выявления несоответствия Товара (части Товара) условиям настоящего Договора и сведениям, указанным в приемо-передаточных документах, Заказчик вправе отказаться от приемки такого Товара полностью или частично.</w:t>
      </w:r>
    </w:p>
    <w:p w14:paraId="06C4EAC4" w14:textId="53BDC749" w:rsidR="00FD0576" w:rsidRPr="008D709A" w:rsidRDefault="00477CC8" w:rsidP="00613D30">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4.</w:t>
      </w:r>
      <w:r w:rsidR="00C62E8B" w:rsidRPr="008D709A">
        <w:rPr>
          <w:rFonts w:ascii="Times New Roman" w:hAnsi="Times New Roman" w:cs="Times New Roman"/>
          <w:color w:val="auto"/>
          <w:sz w:val="20"/>
          <w:szCs w:val="20"/>
        </w:rPr>
        <w:t>5</w:t>
      </w:r>
      <w:r w:rsidRPr="008D709A">
        <w:rPr>
          <w:rFonts w:ascii="Times New Roman" w:hAnsi="Times New Roman" w:cs="Times New Roman"/>
          <w:color w:val="auto"/>
          <w:sz w:val="20"/>
          <w:szCs w:val="20"/>
        </w:rPr>
        <w:t xml:space="preserve">. </w:t>
      </w:r>
      <w:r w:rsidR="00613D30" w:rsidRPr="008D709A">
        <w:rPr>
          <w:rFonts w:ascii="Times New Roman" w:hAnsi="Times New Roman" w:cs="Times New Roman"/>
          <w:color w:val="auto"/>
          <w:sz w:val="20"/>
          <w:szCs w:val="20"/>
        </w:rPr>
        <w:t>Приемка Товара</w:t>
      </w:r>
      <w:r w:rsidRPr="008D709A">
        <w:rPr>
          <w:rFonts w:ascii="Times New Roman" w:hAnsi="Times New Roman" w:cs="Times New Roman"/>
          <w:color w:val="auto"/>
          <w:sz w:val="20"/>
          <w:szCs w:val="20"/>
        </w:rPr>
        <w:t>, требующего последующего выполнения работ, поставляемого в разобранном виде и в упаковке, не позволяющим произвести комплексную проверку,</w:t>
      </w:r>
      <w:r w:rsidR="00613D30" w:rsidRPr="008D709A">
        <w:rPr>
          <w:rFonts w:ascii="Times New Roman" w:hAnsi="Times New Roman" w:cs="Times New Roman"/>
          <w:color w:val="auto"/>
          <w:sz w:val="20"/>
          <w:szCs w:val="20"/>
        </w:rPr>
        <w:t xml:space="preserve"> </w:t>
      </w:r>
      <w:r w:rsidR="00FD0576" w:rsidRPr="008D709A">
        <w:rPr>
          <w:rFonts w:ascii="Times New Roman" w:hAnsi="Times New Roman" w:cs="Times New Roman"/>
          <w:color w:val="auto"/>
          <w:sz w:val="20"/>
          <w:szCs w:val="20"/>
        </w:rPr>
        <w:t>осуществляется Заказчиком в два этапа:</w:t>
      </w:r>
    </w:p>
    <w:p w14:paraId="41E78203" w14:textId="22C2C606" w:rsidR="00477CC8" w:rsidRPr="008D709A" w:rsidRDefault="00FD0576" w:rsidP="00613D30">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4.</w:t>
      </w:r>
      <w:r w:rsidR="00C62E8B" w:rsidRPr="008D709A">
        <w:rPr>
          <w:rFonts w:ascii="Times New Roman" w:hAnsi="Times New Roman" w:cs="Times New Roman"/>
          <w:color w:val="auto"/>
          <w:sz w:val="20"/>
          <w:szCs w:val="20"/>
        </w:rPr>
        <w:t>5</w:t>
      </w:r>
      <w:r w:rsidRPr="008D709A">
        <w:rPr>
          <w:rFonts w:ascii="Times New Roman" w:hAnsi="Times New Roman" w:cs="Times New Roman"/>
          <w:color w:val="auto"/>
          <w:sz w:val="20"/>
          <w:szCs w:val="20"/>
        </w:rPr>
        <w:t>.1. В день поставки Товара путем</w:t>
      </w:r>
      <w:r w:rsidR="00477CC8" w:rsidRPr="008D709A">
        <w:rPr>
          <w:rFonts w:ascii="Times New Roman" w:hAnsi="Times New Roman" w:cs="Times New Roman"/>
          <w:color w:val="auto"/>
          <w:sz w:val="20"/>
          <w:szCs w:val="20"/>
        </w:rPr>
        <w:t xml:space="preserve"> внешнего</w:t>
      </w:r>
      <w:r w:rsidRPr="008D709A">
        <w:rPr>
          <w:rFonts w:ascii="Times New Roman" w:hAnsi="Times New Roman" w:cs="Times New Roman"/>
          <w:color w:val="auto"/>
          <w:sz w:val="20"/>
          <w:szCs w:val="20"/>
        </w:rPr>
        <w:t xml:space="preserve"> визуального осмотра на предмет проверки целостности и маркировки тары и/или упаковки и </w:t>
      </w:r>
      <w:r w:rsidR="00477CC8" w:rsidRPr="008D709A">
        <w:rPr>
          <w:rFonts w:ascii="Times New Roman" w:hAnsi="Times New Roman" w:cs="Times New Roman"/>
          <w:color w:val="auto"/>
          <w:sz w:val="20"/>
          <w:szCs w:val="20"/>
        </w:rPr>
        <w:t xml:space="preserve">фактического </w:t>
      </w:r>
      <w:r w:rsidRPr="008D709A">
        <w:rPr>
          <w:rFonts w:ascii="Times New Roman" w:hAnsi="Times New Roman" w:cs="Times New Roman"/>
          <w:color w:val="auto"/>
          <w:sz w:val="20"/>
          <w:szCs w:val="20"/>
        </w:rPr>
        <w:t>соответствия</w:t>
      </w:r>
      <w:r w:rsidR="00477CC8" w:rsidRPr="008D709A">
        <w:rPr>
          <w:rFonts w:ascii="Times New Roman" w:hAnsi="Times New Roman" w:cs="Times New Roman"/>
          <w:color w:val="auto"/>
          <w:sz w:val="20"/>
          <w:szCs w:val="20"/>
        </w:rPr>
        <w:t xml:space="preserve"> и сопоставления</w:t>
      </w:r>
      <w:r w:rsidRPr="008D709A">
        <w:rPr>
          <w:rFonts w:ascii="Times New Roman" w:hAnsi="Times New Roman" w:cs="Times New Roman"/>
          <w:color w:val="auto"/>
          <w:sz w:val="20"/>
          <w:szCs w:val="20"/>
        </w:rPr>
        <w:t xml:space="preserve"> количества мест (упаковок)</w:t>
      </w:r>
      <w:r w:rsidR="00477CC8" w:rsidRPr="008D709A">
        <w:rPr>
          <w:rFonts w:ascii="Times New Roman" w:hAnsi="Times New Roman" w:cs="Times New Roman"/>
          <w:color w:val="auto"/>
          <w:sz w:val="20"/>
          <w:szCs w:val="20"/>
        </w:rPr>
        <w:t xml:space="preserve"> и/или единиц Товара указанным в </w:t>
      </w:r>
      <w:r w:rsidR="0048540A" w:rsidRPr="008D709A">
        <w:rPr>
          <w:rFonts w:ascii="Times New Roman" w:hAnsi="Times New Roman" w:cs="Times New Roman"/>
          <w:color w:val="auto"/>
          <w:sz w:val="20"/>
          <w:szCs w:val="20"/>
        </w:rPr>
        <w:t>приемо-передаточных</w:t>
      </w:r>
      <w:r w:rsidR="00477CC8" w:rsidRPr="008D709A">
        <w:rPr>
          <w:rFonts w:ascii="Times New Roman" w:hAnsi="Times New Roman" w:cs="Times New Roman"/>
          <w:color w:val="auto"/>
          <w:sz w:val="20"/>
          <w:szCs w:val="20"/>
        </w:rPr>
        <w:t xml:space="preserve"> документах. </w:t>
      </w:r>
    </w:p>
    <w:p w14:paraId="3E5C20AA" w14:textId="329330A2" w:rsidR="00613D30" w:rsidRPr="008D709A" w:rsidRDefault="00477CC8" w:rsidP="00613D30">
      <w:pPr>
        <w:spacing w:after="0" w:line="240" w:lineRule="auto"/>
        <w:ind w:right="118"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4.</w:t>
      </w:r>
      <w:r w:rsidR="0048540A" w:rsidRPr="008D709A">
        <w:rPr>
          <w:rFonts w:ascii="Times New Roman" w:hAnsi="Times New Roman" w:cs="Times New Roman"/>
          <w:color w:val="auto"/>
          <w:sz w:val="20"/>
          <w:szCs w:val="20"/>
        </w:rPr>
        <w:t>5</w:t>
      </w:r>
      <w:r w:rsidRPr="008D709A">
        <w:rPr>
          <w:rFonts w:ascii="Times New Roman" w:hAnsi="Times New Roman" w:cs="Times New Roman"/>
          <w:color w:val="auto"/>
          <w:sz w:val="20"/>
          <w:szCs w:val="20"/>
        </w:rPr>
        <w:t>.2. Приемка Товара по качест</w:t>
      </w:r>
      <w:r w:rsidR="00613D30" w:rsidRPr="008D709A">
        <w:rPr>
          <w:rFonts w:ascii="Times New Roman" w:hAnsi="Times New Roman" w:cs="Times New Roman"/>
          <w:color w:val="auto"/>
          <w:sz w:val="20"/>
          <w:szCs w:val="20"/>
        </w:rPr>
        <w:t xml:space="preserve">ву, а также на предмет соответствия поставленного Товара условиям </w:t>
      </w:r>
      <w:r w:rsidR="00966700" w:rsidRPr="008D709A">
        <w:rPr>
          <w:rFonts w:ascii="Times New Roman" w:hAnsi="Times New Roman" w:cs="Times New Roman"/>
          <w:color w:val="auto"/>
          <w:sz w:val="20"/>
          <w:szCs w:val="20"/>
        </w:rPr>
        <w:t xml:space="preserve">настоящего </w:t>
      </w:r>
      <w:r w:rsidR="00613D30" w:rsidRPr="008D709A">
        <w:rPr>
          <w:rFonts w:ascii="Times New Roman" w:hAnsi="Times New Roman" w:cs="Times New Roman"/>
          <w:color w:val="auto"/>
          <w:sz w:val="20"/>
          <w:szCs w:val="20"/>
        </w:rPr>
        <w:t>Договора, представленной документации и/или заявленным требованиям</w:t>
      </w:r>
      <w:r w:rsidR="00736769" w:rsidRPr="008D709A">
        <w:rPr>
          <w:rFonts w:ascii="Times New Roman" w:hAnsi="Times New Roman" w:cs="Times New Roman"/>
          <w:color w:val="auto"/>
          <w:sz w:val="20"/>
          <w:szCs w:val="20"/>
        </w:rPr>
        <w:t>, осмотр Товара на наличие внешних повреждений,</w:t>
      </w:r>
      <w:r w:rsidRPr="008D709A">
        <w:rPr>
          <w:rFonts w:ascii="Times New Roman" w:hAnsi="Times New Roman" w:cs="Times New Roman"/>
          <w:color w:val="auto"/>
          <w:sz w:val="20"/>
          <w:szCs w:val="20"/>
        </w:rPr>
        <w:t xml:space="preserve"> проверка комплектности поставленного Товара</w:t>
      </w:r>
      <w:r w:rsidR="00736769" w:rsidRPr="008D709A">
        <w:rPr>
          <w:rFonts w:ascii="Times New Roman" w:hAnsi="Times New Roman" w:cs="Times New Roman"/>
          <w:color w:val="auto"/>
          <w:sz w:val="20"/>
          <w:szCs w:val="20"/>
        </w:rPr>
        <w:t xml:space="preserve"> </w:t>
      </w:r>
      <w:r w:rsidR="00613D30" w:rsidRPr="008D709A">
        <w:rPr>
          <w:rFonts w:ascii="Times New Roman" w:hAnsi="Times New Roman" w:cs="Times New Roman"/>
          <w:color w:val="auto"/>
          <w:sz w:val="20"/>
          <w:szCs w:val="20"/>
        </w:rPr>
        <w:t>в порядке, предусмотренном действующим законодательством РФ</w:t>
      </w:r>
      <w:r w:rsidR="00966700" w:rsidRPr="008D709A">
        <w:rPr>
          <w:rFonts w:ascii="Times New Roman" w:hAnsi="Times New Roman" w:cs="Times New Roman"/>
          <w:color w:val="auto"/>
          <w:sz w:val="20"/>
          <w:szCs w:val="20"/>
        </w:rPr>
        <w:t xml:space="preserve"> и условиями настоящего Договора</w:t>
      </w:r>
      <w:r w:rsidRPr="008D709A">
        <w:rPr>
          <w:rFonts w:ascii="Times New Roman" w:hAnsi="Times New Roman" w:cs="Times New Roman"/>
          <w:color w:val="auto"/>
          <w:sz w:val="20"/>
          <w:szCs w:val="20"/>
        </w:rPr>
        <w:t xml:space="preserve"> осуществляются Заказчиком после выполнения Поставщиком работ перед подписанием акта выполненных работ.</w:t>
      </w:r>
      <w:r w:rsidR="00613D30" w:rsidRPr="008D709A">
        <w:rPr>
          <w:rFonts w:ascii="Times New Roman" w:hAnsi="Times New Roman" w:cs="Times New Roman"/>
          <w:color w:val="auto"/>
          <w:sz w:val="20"/>
          <w:szCs w:val="20"/>
        </w:rPr>
        <w:t xml:space="preserve"> </w:t>
      </w:r>
    </w:p>
    <w:p w14:paraId="2808B60A" w14:textId="518B17D2" w:rsidR="00736769" w:rsidRPr="008D709A" w:rsidRDefault="0048540A" w:rsidP="00613D3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 xml:space="preserve">4.6. </w:t>
      </w:r>
      <w:r w:rsidR="00736769" w:rsidRPr="008D709A">
        <w:rPr>
          <w:rFonts w:ascii="Times New Roman" w:hAnsi="Times New Roman" w:cs="Times New Roman"/>
          <w:sz w:val="20"/>
          <w:szCs w:val="20"/>
        </w:rPr>
        <w:t>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5DF76A" w14:textId="6CFAC2FF" w:rsidR="00613D30" w:rsidRPr="008D709A" w:rsidRDefault="00342BA4" w:rsidP="00613D3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4.</w:t>
      </w:r>
      <w:r w:rsidR="0048540A" w:rsidRPr="008D709A">
        <w:rPr>
          <w:rFonts w:ascii="Times New Roman" w:hAnsi="Times New Roman" w:cs="Times New Roman"/>
          <w:sz w:val="20"/>
          <w:szCs w:val="20"/>
        </w:rPr>
        <w:t>7</w:t>
      </w:r>
      <w:r w:rsidR="00736769" w:rsidRPr="008D709A">
        <w:rPr>
          <w:rFonts w:ascii="Times New Roman" w:hAnsi="Times New Roman" w:cs="Times New Roman"/>
          <w:sz w:val="20"/>
          <w:szCs w:val="20"/>
        </w:rPr>
        <w:t xml:space="preserve">. </w:t>
      </w:r>
      <w:r w:rsidR="00613D30" w:rsidRPr="008D709A">
        <w:rPr>
          <w:rFonts w:ascii="Times New Roman" w:hAnsi="Times New Roman" w:cs="Times New Roman"/>
          <w:sz w:val="20"/>
          <w:szCs w:val="20"/>
        </w:rPr>
        <w:t xml:space="preserve">При отсутствии замечаний и претензий к поставленному Товару Заказчик подписывает приемо-передаточные документы </w:t>
      </w:r>
      <w:r w:rsidRPr="008D709A">
        <w:rPr>
          <w:rFonts w:ascii="Times New Roman" w:hAnsi="Times New Roman" w:cs="Times New Roman"/>
          <w:sz w:val="20"/>
          <w:szCs w:val="20"/>
        </w:rPr>
        <w:t>и передает</w:t>
      </w:r>
      <w:r w:rsidR="00613D30" w:rsidRPr="008D709A">
        <w:rPr>
          <w:rFonts w:ascii="Times New Roman" w:hAnsi="Times New Roman" w:cs="Times New Roman"/>
          <w:sz w:val="20"/>
          <w:szCs w:val="20"/>
        </w:rPr>
        <w:t xml:space="preserve">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4A45FCE" w14:textId="5C43A2B0" w:rsidR="00613D30" w:rsidRPr="008D709A" w:rsidRDefault="00613D30" w:rsidP="00613D3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4.</w:t>
      </w:r>
      <w:r w:rsidR="0048540A" w:rsidRPr="008D709A">
        <w:rPr>
          <w:rFonts w:ascii="Times New Roman" w:hAnsi="Times New Roman" w:cs="Times New Roman"/>
          <w:sz w:val="20"/>
          <w:szCs w:val="20"/>
        </w:rPr>
        <w:t>8</w:t>
      </w:r>
      <w:r w:rsidRPr="008D709A">
        <w:rPr>
          <w:rFonts w:ascii="Times New Roman" w:hAnsi="Times New Roman" w:cs="Times New Roman"/>
          <w:sz w:val="20"/>
          <w:szCs w:val="20"/>
        </w:rPr>
        <w:t xml:space="preserve">. При обнаружении в процессе приемки Товара, после приемки </w:t>
      </w:r>
      <w:r w:rsidRPr="008D709A">
        <w:rPr>
          <w:rFonts w:ascii="Times New Roman" w:hAnsi="Times New Roman" w:cs="Times New Roman"/>
          <w:color w:val="auto"/>
          <w:sz w:val="20"/>
          <w:szCs w:val="20"/>
        </w:rPr>
        <w:t xml:space="preserve">Товара, </w:t>
      </w:r>
      <w:r w:rsidR="0048540A" w:rsidRPr="008D709A">
        <w:rPr>
          <w:rFonts w:ascii="Times New Roman" w:hAnsi="Times New Roman" w:cs="Times New Roman"/>
          <w:color w:val="auto"/>
          <w:sz w:val="20"/>
          <w:szCs w:val="20"/>
        </w:rPr>
        <w:t>при производстве работ</w:t>
      </w:r>
      <w:r w:rsidR="0048540A" w:rsidRPr="008D709A">
        <w:rPr>
          <w:rFonts w:ascii="Times New Roman" w:hAnsi="Times New Roman" w:cs="Times New Roman"/>
          <w:sz w:val="20"/>
          <w:szCs w:val="20"/>
        </w:rPr>
        <w:t xml:space="preserve">, </w:t>
      </w:r>
      <w:r w:rsidRPr="008D709A">
        <w:rPr>
          <w:rFonts w:ascii="Times New Roman" w:hAnsi="Times New Roman" w:cs="Times New Roman"/>
          <w:sz w:val="20"/>
          <w:szCs w:val="20"/>
        </w:rPr>
        <w:t xml:space="preserve">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00966700" w:rsidRPr="008D709A">
        <w:rPr>
          <w:rFonts w:ascii="Times New Roman" w:hAnsi="Times New Roman" w:cs="Times New Roman"/>
          <w:color w:val="auto"/>
          <w:sz w:val="20"/>
          <w:szCs w:val="20"/>
        </w:rPr>
        <w:t>1 (одного) рабочего дня</w:t>
      </w:r>
      <w:r w:rsidRPr="008D709A">
        <w:rPr>
          <w:rFonts w:ascii="Times New Roman" w:hAnsi="Times New Roman" w:cs="Times New Roman"/>
          <w:color w:val="auto"/>
          <w:sz w:val="20"/>
          <w:szCs w:val="20"/>
        </w:rPr>
        <w:t xml:space="preserve"> </w:t>
      </w:r>
      <w:r w:rsidRPr="008D709A">
        <w:rPr>
          <w:rFonts w:ascii="Times New Roman" w:hAnsi="Times New Roman" w:cs="Times New Roman"/>
          <w:sz w:val="20"/>
          <w:szCs w:val="20"/>
        </w:rPr>
        <w:t>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0FC2652" w14:textId="6CA785C5" w:rsidR="00613D30" w:rsidRPr="008D709A" w:rsidRDefault="00613D30" w:rsidP="00613D3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w:t>
      </w:r>
      <w:r w:rsidR="0048540A" w:rsidRPr="008D709A">
        <w:rPr>
          <w:rFonts w:ascii="Times New Roman" w:hAnsi="Times New Roman" w:cs="Times New Roman"/>
          <w:sz w:val="20"/>
          <w:szCs w:val="20"/>
        </w:rPr>
        <w:t xml:space="preserve"> в течение 10 (десять) рабочих дней с даты обнаружения несоответствий и/или недостатков</w:t>
      </w:r>
      <w:r w:rsidRPr="008D709A">
        <w:rPr>
          <w:rFonts w:ascii="Times New Roman" w:hAnsi="Times New Roman" w:cs="Times New Roman"/>
          <w:sz w:val="20"/>
          <w:szCs w:val="20"/>
        </w:rPr>
        <w:t xml:space="preserve"> и незамедлительно уведомить об этом Поставщика.</w:t>
      </w:r>
    </w:p>
    <w:p w14:paraId="5456F260" w14:textId="0D7E664E" w:rsidR="00613D30" w:rsidRPr="008D709A" w:rsidRDefault="00613D30" w:rsidP="00613D3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 xml:space="preserve">Устранение Поставщиком несоответствий </w:t>
      </w:r>
      <w:r w:rsidR="0048540A" w:rsidRPr="008D709A">
        <w:rPr>
          <w:rFonts w:ascii="Times New Roman" w:hAnsi="Times New Roman" w:cs="Times New Roman"/>
          <w:sz w:val="20"/>
          <w:szCs w:val="20"/>
        </w:rPr>
        <w:t>и/ или недостатков Товара</w:t>
      </w:r>
      <w:r w:rsidRPr="008D709A">
        <w:rPr>
          <w:rFonts w:ascii="Times New Roman" w:hAnsi="Times New Roman" w:cs="Times New Roman"/>
          <w:sz w:val="20"/>
          <w:szCs w:val="20"/>
        </w:rPr>
        <w:t xml:space="preserve"> не лишает Заказчика права на применение штрафных санкций в соответствии с условиями настоящего Договора. </w:t>
      </w:r>
    </w:p>
    <w:p w14:paraId="269D3DDE" w14:textId="36C6955E" w:rsidR="00613D30" w:rsidRPr="008D709A" w:rsidRDefault="00613D30" w:rsidP="00613D3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4.</w:t>
      </w:r>
      <w:r w:rsidR="0048540A" w:rsidRPr="008D709A">
        <w:rPr>
          <w:rFonts w:ascii="Times New Roman" w:hAnsi="Times New Roman" w:cs="Times New Roman"/>
          <w:sz w:val="20"/>
          <w:szCs w:val="20"/>
        </w:rPr>
        <w:t>9</w:t>
      </w:r>
      <w:r w:rsidRPr="008D709A">
        <w:rPr>
          <w:rFonts w:ascii="Times New Roman" w:hAnsi="Times New Roman" w:cs="Times New Roman"/>
          <w:sz w:val="20"/>
          <w:szCs w:val="20"/>
        </w:rPr>
        <w:t>.</w:t>
      </w:r>
      <w:r w:rsidRPr="008D709A">
        <w:rPr>
          <w:rFonts w:ascii="Times New Roman" w:hAnsi="Times New Roman" w:cs="Times New Roman"/>
          <w:color w:val="0070C0"/>
          <w:sz w:val="20"/>
          <w:szCs w:val="20"/>
        </w:rPr>
        <w:t xml:space="preserve"> </w:t>
      </w:r>
      <w:r w:rsidRPr="008D709A">
        <w:rPr>
          <w:rFonts w:ascii="Times New Roman" w:hAnsi="Times New Roman" w:cs="Times New Roman"/>
          <w:sz w:val="20"/>
          <w:szCs w:val="20"/>
        </w:rPr>
        <w:t>Датой поставки Товара (партии Товара) является дата подписания Заказчиком приемо-передаточного документа</w:t>
      </w:r>
      <w:r w:rsidRPr="008D709A">
        <w:rPr>
          <w:rFonts w:ascii="Times New Roman" w:hAnsi="Times New Roman" w:cs="Times New Roman"/>
          <w:iCs/>
          <w:sz w:val="20"/>
          <w:szCs w:val="20"/>
        </w:rPr>
        <w:t>. Документ о приемке</w:t>
      </w:r>
      <w:r w:rsidRPr="008D709A">
        <w:rPr>
          <w:rFonts w:ascii="Times New Roman" w:hAnsi="Times New Roman" w:cs="Times New Roman"/>
          <w:sz w:val="20"/>
          <w:szCs w:val="20"/>
        </w:rPr>
        <w:t xml:space="preserve"> подписывается Заказчиком после устранения Поставщиком всех несоответствий </w:t>
      </w:r>
      <w:r w:rsidR="0048540A" w:rsidRPr="008D709A">
        <w:rPr>
          <w:rFonts w:ascii="Times New Roman" w:hAnsi="Times New Roman" w:cs="Times New Roman"/>
          <w:sz w:val="20"/>
          <w:szCs w:val="20"/>
        </w:rPr>
        <w:t xml:space="preserve">и/или недостатков </w:t>
      </w:r>
      <w:r w:rsidRPr="008D709A">
        <w:rPr>
          <w:rFonts w:ascii="Times New Roman" w:hAnsi="Times New Roman" w:cs="Times New Roman"/>
          <w:sz w:val="20"/>
          <w:szCs w:val="20"/>
        </w:rPr>
        <w:t>поставленного Товара.</w:t>
      </w:r>
    </w:p>
    <w:p w14:paraId="795B4430" w14:textId="79EA7150" w:rsidR="00613D30" w:rsidRPr="008D709A" w:rsidRDefault="00613D30" w:rsidP="00613D3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4.</w:t>
      </w:r>
      <w:r w:rsidR="0048540A" w:rsidRPr="008D709A">
        <w:rPr>
          <w:rFonts w:ascii="Times New Roman" w:hAnsi="Times New Roman" w:cs="Times New Roman"/>
          <w:sz w:val="20"/>
          <w:szCs w:val="20"/>
        </w:rPr>
        <w:t>10</w:t>
      </w:r>
      <w:r w:rsidRPr="008D709A">
        <w:rPr>
          <w:rFonts w:ascii="Times New Roman" w:hAnsi="Times New Roman" w:cs="Times New Roman"/>
          <w:sz w:val="20"/>
          <w:szCs w:val="20"/>
        </w:rPr>
        <w:t xml:space="preserve">. Для проверки поставленного Товара в части соответствия условиям </w:t>
      </w:r>
      <w:r w:rsidR="00342BA4" w:rsidRPr="008D709A">
        <w:rPr>
          <w:rFonts w:ascii="Times New Roman" w:hAnsi="Times New Roman" w:cs="Times New Roman"/>
          <w:sz w:val="20"/>
          <w:szCs w:val="20"/>
        </w:rPr>
        <w:t xml:space="preserve">настоящего </w:t>
      </w:r>
      <w:r w:rsidRPr="008D709A">
        <w:rPr>
          <w:rFonts w:ascii="Times New Roman" w:hAnsi="Times New Roman" w:cs="Times New Roman"/>
          <w:sz w:val="20"/>
          <w:szCs w:val="20"/>
        </w:rPr>
        <w:t xml:space="preserve">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2B713781" w14:textId="46FEFB74" w:rsidR="00736769" w:rsidRPr="008D709A" w:rsidRDefault="00613D30" w:rsidP="00613D3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4.1</w:t>
      </w:r>
      <w:r w:rsidR="0048540A" w:rsidRPr="008D709A">
        <w:rPr>
          <w:rFonts w:ascii="Times New Roman" w:hAnsi="Times New Roman" w:cs="Times New Roman"/>
          <w:sz w:val="20"/>
          <w:szCs w:val="20"/>
        </w:rPr>
        <w:t>1</w:t>
      </w:r>
      <w:r w:rsidRPr="008D709A">
        <w:rPr>
          <w:rFonts w:ascii="Times New Roman" w:hAnsi="Times New Roman" w:cs="Times New Roman"/>
          <w:sz w:val="20"/>
          <w:szCs w:val="20"/>
        </w:rPr>
        <w:t xml:space="preserve">. </w:t>
      </w:r>
      <w:r w:rsidR="00736769" w:rsidRPr="008D709A">
        <w:rPr>
          <w:rFonts w:ascii="Times New Roman" w:hAnsi="Times New Roman" w:cs="Times New Roman"/>
          <w:sz w:val="20"/>
          <w:szCs w:val="20"/>
        </w:rPr>
        <w:t>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D53DDC6" w14:textId="32022CEC" w:rsidR="00613D30" w:rsidRPr="008D709A" w:rsidRDefault="00342BA4" w:rsidP="00613D3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4.1</w:t>
      </w:r>
      <w:r w:rsidR="0048540A" w:rsidRPr="008D709A">
        <w:rPr>
          <w:rFonts w:ascii="Times New Roman" w:hAnsi="Times New Roman" w:cs="Times New Roman"/>
          <w:sz w:val="20"/>
          <w:szCs w:val="20"/>
        </w:rPr>
        <w:t>2</w:t>
      </w:r>
      <w:r w:rsidR="00736769" w:rsidRPr="008D709A">
        <w:rPr>
          <w:rFonts w:ascii="Times New Roman" w:hAnsi="Times New Roman" w:cs="Times New Roman"/>
          <w:sz w:val="20"/>
          <w:szCs w:val="20"/>
        </w:rPr>
        <w:t xml:space="preserve">. </w:t>
      </w:r>
      <w:r w:rsidR="00613D30" w:rsidRPr="008D709A">
        <w:rPr>
          <w:rFonts w:ascii="Times New Roman" w:hAnsi="Times New Roman" w:cs="Times New Roman"/>
          <w:sz w:val="20"/>
          <w:szCs w:val="20"/>
        </w:rPr>
        <w:t xml:space="preserve">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w:t>
      </w:r>
    </w:p>
    <w:p w14:paraId="0C5B092B" w14:textId="77777777" w:rsidR="004331F7" w:rsidRPr="008D709A" w:rsidRDefault="004331F7" w:rsidP="00613D30">
      <w:pPr>
        <w:spacing w:after="0" w:line="240" w:lineRule="auto"/>
        <w:ind w:right="118" w:firstLine="709"/>
        <w:jc w:val="both"/>
        <w:rPr>
          <w:rFonts w:ascii="Times New Roman" w:hAnsi="Times New Roman" w:cs="Times New Roman"/>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10610"/>
      </w:tblGrid>
      <w:tr w:rsidR="004331F7" w:rsidRPr="008D709A" w14:paraId="619E2E17" w14:textId="77777777" w:rsidTr="004331F7">
        <w:tc>
          <w:tcPr>
            <w:tcW w:w="10610" w:type="dxa"/>
            <w:shd w:val="clear" w:color="auto" w:fill="FDE9D9" w:themeFill="accent6" w:themeFillTint="33"/>
          </w:tcPr>
          <w:p w14:paraId="0A28FDD3" w14:textId="5E35F62F" w:rsidR="004331F7" w:rsidRPr="008D709A" w:rsidRDefault="00AA2C49" w:rsidP="00AA2C49">
            <w:pPr>
              <w:pStyle w:val="ad"/>
              <w:spacing w:after="0" w:line="240" w:lineRule="auto"/>
              <w:ind w:left="0"/>
              <w:jc w:val="center"/>
              <w:rPr>
                <w:rFonts w:ascii="Times New Roman" w:hAnsi="Times New Roman"/>
                <w:b/>
              </w:rPr>
            </w:pPr>
            <w:r w:rsidRPr="008D709A">
              <w:rPr>
                <w:rFonts w:ascii="Times New Roman" w:hAnsi="Times New Roman"/>
                <w:b/>
              </w:rPr>
              <w:t>5</w:t>
            </w:r>
            <w:r w:rsidR="004331F7" w:rsidRPr="008D709A">
              <w:rPr>
                <w:rFonts w:ascii="Times New Roman" w:hAnsi="Times New Roman"/>
                <w:b/>
              </w:rPr>
              <w:t xml:space="preserve">. </w:t>
            </w:r>
            <w:r w:rsidRPr="008D709A">
              <w:rPr>
                <w:rFonts w:ascii="Times New Roman" w:hAnsi="Times New Roman"/>
                <w:b/>
              </w:rPr>
              <w:t>ПРОИЗВОДСТВО И СДАЧА-ПРИЕМКА РАБОТ</w:t>
            </w:r>
          </w:p>
        </w:tc>
      </w:tr>
    </w:tbl>
    <w:p w14:paraId="19421C8C" w14:textId="5B8AC42B" w:rsidR="007360B6" w:rsidRPr="008D709A" w:rsidRDefault="00AA2C49" w:rsidP="008C4456">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w:t>
      </w:r>
      <w:r w:rsidR="008C4456" w:rsidRPr="008D709A">
        <w:rPr>
          <w:rFonts w:ascii="Times New Roman" w:hAnsi="Times New Roman" w:cs="Times New Roman"/>
          <w:sz w:val="20"/>
          <w:szCs w:val="20"/>
        </w:rPr>
        <w:t xml:space="preserve">.1. </w:t>
      </w:r>
      <w:r w:rsidR="007360B6" w:rsidRPr="008D709A">
        <w:rPr>
          <w:rFonts w:ascii="Times New Roman" w:hAnsi="Times New Roman" w:cs="Times New Roman"/>
          <w:sz w:val="20"/>
          <w:szCs w:val="20"/>
        </w:rPr>
        <w:t>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207FD257" w14:textId="3E60801A" w:rsidR="007360B6" w:rsidRPr="008D709A" w:rsidRDefault="00AA2C49" w:rsidP="008C4456">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w:t>
      </w:r>
      <w:r w:rsidR="008C4456" w:rsidRPr="008D709A">
        <w:rPr>
          <w:rFonts w:ascii="Times New Roman" w:hAnsi="Times New Roman" w:cs="Times New Roman"/>
          <w:sz w:val="20"/>
          <w:szCs w:val="20"/>
        </w:rPr>
        <w:t>.</w:t>
      </w:r>
      <w:r w:rsidRPr="008D709A">
        <w:rPr>
          <w:rFonts w:ascii="Times New Roman" w:hAnsi="Times New Roman" w:cs="Times New Roman"/>
          <w:sz w:val="20"/>
          <w:szCs w:val="20"/>
        </w:rPr>
        <w:t>2</w:t>
      </w:r>
      <w:r w:rsidR="008C4456" w:rsidRPr="008D709A">
        <w:rPr>
          <w:rFonts w:ascii="Times New Roman" w:hAnsi="Times New Roman" w:cs="Times New Roman"/>
          <w:sz w:val="20"/>
          <w:szCs w:val="20"/>
        </w:rPr>
        <w:t xml:space="preserve">. </w:t>
      </w:r>
      <w:r w:rsidR="007360B6" w:rsidRPr="008D709A">
        <w:rPr>
          <w:rFonts w:ascii="Times New Roman" w:hAnsi="Times New Roman" w:cs="Times New Roman"/>
          <w:sz w:val="20"/>
          <w:szCs w:val="20"/>
        </w:rPr>
        <w:t>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58CBC08C" w14:textId="3F980DD1" w:rsidR="007360B6" w:rsidRPr="008D709A" w:rsidRDefault="007360B6" w:rsidP="008C4456">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8D709A">
        <w:rPr>
          <w:rFonts w:ascii="Times New Roman" w:hAnsi="Times New Roman"/>
          <w:sz w:val="20"/>
          <w:szCs w:val="20"/>
        </w:rPr>
        <w:t>организациях воспитания, обучения и отдыха детей и молодежи.</w:t>
      </w:r>
    </w:p>
    <w:p w14:paraId="1F9BF731" w14:textId="2FC02E07" w:rsidR="007360B6" w:rsidRPr="008D709A" w:rsidRDefault="007360B6" w:rsidP="008C4456">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0F4CF822" w14:textId="59BD5788" w:rsidR="008C4456" w:rsidRPr="008D709A" w:rsidRDefault="007360B6" w:rsidP="008C4456">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 xml:space="preserve">5.5. </w:t>
      </w:r>
      <w:r w:rsidR="008C4456" w:rsidRPr="008D709A">
        <w:rPr>
          <w:rFonts w:ascii="Times New Roman" w:hAnsi="Times New Roman" w:cs="Times New Roman"/>
          <w:sz w:val="20"/>
          <w:szCs w:val="20"/>
        </w:rPr>
        <w:t>Работы выполняются собственными силами и средствами Поставщика с привлечением специалистов, имеющих соответствующую квалификацию.</w:t>
      </w:r>
    </w:p>
    <w:p w14:paraId="67A6790D" w14:textId="73393069" w:rsidR="00551915" w:rsidRPr="008D709A" w:rsidRDefault="00AA2C49" w:rsidP="008C4456">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w:t>
      </w:r>
      <w:r w:rsidR="008C4456" w:rsidRPr="008D709A">
        <w:rPr>
          <w:rFonts w:ascii="Times New Roman" w:hAnsi="Times New Roman" w:cs="Times New Roman"/>
          <w:sz w:val="20"/>
          <w:szCs w:val="20"/>
        </w:rPr>
        <w:t>.</w:t>
      </w:r>
      <w:r w:rsidR="007360B6" w:rsidRPr="008D709A">
        <w:rPr>
          <w:rFonts w:ascii="Times New Roman" w:hAnsi="Times New Roman" w:cs="Times New Roman"/>
          <w:sz w:val="20"/>
          <w:szCs w:val="20"/>
        </w:rPr>
        <w:t>6</w:t>
      </w:r>
      <w:r w:rsidR="008C4456" w:rsidRPr="008D709A">
        <w:rPr>
          <w:rFonts w:ascii="Times New Roman" w:hAnsi="Times New Roman" w:cs="Times New Roman"/>
          <w:sz w:val="20"/>
          <w:szCs w:val="20"/>
        </w:rPr>
        <w:t xml:space="preserve">. </w:t>
      </w:r>
      <w:r w:rsidR="00551915" w:rsidRPr="008D709A">
        <w:rPr>
          <w:rFonts w:ascii="Times New Roman" w:hAnsi="Times New Roman" w:cs="Times New Roman"/>
          <w:sz w:val="20"/>
          <w:szCs w:val="20"/>
        </w:rPr>
        <w:t>Специалисты, привлеченные Поставщиком для выполнения работ</w:t>
      </w:r>
      <w:r w:rsidR="00103430" w:rsidRPr="008D709A">
        <w:rPr>
          <w:rFonts w:ascii="Times New Roman" w:hAnsi="Times New Roman" w:cs="Times New Roman"/>
          <w:sz w:val="20"/>
          <w:szCs w:val="20"/>
        </w:rPr>
        <w:t>,</w:t>
      </w:r>
      <w:r w:rsidR="00551915" w:rsidRPr="008D709A">
        <w:rPr>
          <w:rFonts w:ascii="Times New Roman" w:hAnsi="Times New Roman" w:cs="Times New Roman"/>
          <w:sz w:val="20"/>
          <w:szCs w:val="20"/>
        </w:rPr>
        <w:t xml:space="preserve">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w:t>
      </w:r>
      <w:r w:rsidR="00415179" w:rsidRPr="008D709A">
        <w:rPr>
          <w:rFonts w:ascii="Times New Roman" w:hAnsi="Times New Roman" w:cs="Times New Roman"/>
          <w:sz w:val="20"/>
          <w:szCs w:val="20"/>
        </w:rPr>
        <w:t>Не допускается</w:t>
      </w:r>
      <w:r w:rsidR="00551915" w:rsidRPr="008D709A">
        <w:rPr>
          <w:rFonts w:ascii="Times New Roman" w:hAnsi="Times New Roman" w:cs="Times New Roman"/>
          <w:sz w:val="20"/>
          <w:szCs w:val="20"/>
        </w:rPr>
        <w:t xml:space="preserve"> привлечение специалистов в </w:t>
      </w:r>
      <w:r w:rsidR="00415179" w:rsidRPr="008D709A">
        <w:rPr>
          <w:rFonts w:ascii="Times New Roman" w:hAnsi="Times New Roman" w:cs="Times New Roman"/>
          <w:sz w:val="20"/>
          <w:szCs w:val="20"/>
        </w:rPr>
        <w:t>состоянии</w:t>
      </w:r>
      <w:r w:rsidR="00551915" w:rsidRPr="008D709A">
        <w:rPr>
          <w:rFonts w:ascii="Times New Roman" w:hAnsi="Times New Roman" w:cs="Times New Roman"/>
          <w:sz w:val="20"/>
          <w:szCs w:val="20"/>
        </w:rPr>
        <w:t xml:space="preserve"> алкогольного и/или наркотического опьянения, а также</w:t>
      </w:r>
      <w:r w:rsidR="00415179" w:rsidRPr="008D709A">
        <w:rPr>
          <w:rFonts w:ascii="Times New Roman" w:hAnsi="Times New Roman" w:cs="Times New Roman"/>
          <w:sz w:val="20"/>
          <w:szCs w:val="20"/>
        </w:rPr>
        <w:t xml:space="preserve"> лиц, имеющих психические отклонения здоровья.</w:t>
      </w:r>
    </w:p>
    <w:p w14:paraId="60CDDF23" w14:textId="6B3A6E6F" w:rsidR="007360B6" w:rsidRPr="008D709A" w:rsidRDefault="00415179" w:rsidP="00AA2C49">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w:t>
      </w:r>
      <w:r w:rsidR="007360B6" w:rsidRPr="008D709A">
        <w:rPr>
          <w:rFonts w:ascii="Times New Roman" w:hAnsi="Times New Roman" w:cs="Times New Roman"/>
          <w:sz w:val="20"/>
          <w:szCs w:val="20"/>
        </w:rPr>
        <w:t>7</w:t>
      </w:r>
      <w:r w:rsidRPr="008D709A">
        <w:rPr>
          <w:rFonts w:ascii="Times New Roman" w:hAnsi="Times New Roman" w:cs="Times New Roman"/>
          <w:sz w:val="20"/>
          <w:szCs w:val="20"/>
        </w:rPr>
        <w:t xml:space="preserve">. </w:t>
      </w:r>
      <w:r w:rsidR="007360B6" w:rsidRPr="008D709A">
        <w:rPr>
          <w:rFonts w:ascii="Times New Roman" w:hAnsi="Times New Roman" w:cs="Times New Roman"/>
          <w:sz w:val="20"/>
          <w:szCs w:val="20"/>
        </w:rPr>
        <w:t>По окончании выполнения работ, Поставщик должен обеспечить вывоз и утилизацию мусора, образовавшегося в процессе производства работ.</w:t>
      </w:r>
    </w:p>
    <w:p w14:paraId="64143FA7" w14:textId="067F846A" w:rsidR="00551915" w:rsidRPr="008D709A" w:rsidRDefault="00F73126" w:rsidP="00AA2C49">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5.8</w:t>
      </w:r>
      <w:r w:rsidR="00AA2C49" w:rsidRPr="008D709A">
        <w:rPr>
          <w:rFonts w:ascii="Times New Roman" w:hAnsi="Times New Roman" w:cs="Times New Roman"/>
          <w:sz w:val="20"/>
          <w:szCs w:val="20"/>
        </w:rPr>
        <w:t xml:space="preserve">. </w:t>
      </w:r>
      <w:r w:rsidR="00551915" w:rsidRPr="008D709A">
        <w:rPr>
          <w:rFonts w:ascii="Times New Roman" w:hAnsi="Times New Roman" w:cs="Times New Roman"/>
          <w:sz w:val="20"/>
          <w:szCs w:val="20"/>
        </w:rPr>
        <w:t xml:space="preserve">Об окончании выполнения работ и готовности сдать их результат, Поставщик уведомляет Заказчика в письменном виде. </w:t>
      </w:r>
    </w:p>
    <w:p w14:paraId="4B381915" w14:textId="43B6E22F" w:rsidR="00AA2C49" w:rsidRPr="008D709A" w:rsidRDefault="00415179" w:rsidP="00AA2C49">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w:t>
      </w:r>
      <w:r w:rsidR="00F73126" w:rsidRPr="008D709A">
        <w:rPr>
          <w:rFonts w:ascii="Times New Roman" w:hAnsi="Times New Roman" w:cs="Times New Roman"/>
          <w:sz w:val="20"/>
          <w:szCs w:val="20"/>
        </w:rPr>
        <w:t>9</w:t>
      </w:r>
      <w:r w:rsidRPr="008D709A">
        <w:rPr>
          <w:rFonts w:ascii="Times New Roman" w:hAnsi="Times New Roman" w:cs="Times New Roman"/>
          <w:sz w:val="20"/>
          <w:szCs w:val="20"/>
        </w:rPr>
        <w:t xml:space="preserve">. </w:t>
      </w:r>
      <w:r w:rsidR="00551915" w:rsidRPr="008D709A">
        <w:rPr>
          <w:rFonts w:ascii="Times New Roman" w:hAnsi="Times New Roman" w:cs="Times New Roman"/>
          <w:sz w:val="20"/>
          <w:szCs w:val="20"/>
        </w:rPr>
        <w:t xml:space="preserve">Одновременно с уведомлением о завершении работ, Поставщик направляет Заказчику </w:t>
      </w:r>
      <w:r w:rsidR="0048540A" w:rsidRPr="008D709A">
        <w:rPr>
          <w:rFonts w:ascii="Times New Roman" w:hAnsi="Times New Roman" w:cs="Times New Roman"/>
          <w:sz w:val="20"/>
          <w:szCs w:val="20"/>
        </w:rPr>
        <w:t xml:space="preserve">подписанный со совей стороны </w:t>
      </w:r>
      <w:r w:rsidR="00551915" w:rsidRPr="008D709A">
        <w:rPr>
          <w:rFonts w:ascii="Times New Roman" w:hAnsi="Times New Roman" w:cs="Times New Roman"/>
          <w:sz w:val="20"/>
          <w:szCs w:val="20"/>
        </w:rPr>
        <w:t>акт выполненных работ в количестве 2 (два) экземпляров</w:t>
      </w:r>
      <w:r w:rsidR="00E344CF" w:rsidRPr="008D709A">
        <w:rPr>
          <w:rFonts w:ascii="Times New Roman" w:hAnsi="Times New Roman" w:cs="Times New Roman"/>
          <w:sz w:val="20"/>
          <w:szCs w:val="20"/>
        </w:rPr>
        <w:t>, а также следующие документы на Товар: техническую документацию, инструкции по эксплуатации, правила безопасной эксплуатации.</w:t>
      </w:r>
    </w:p>
    <w:p w14:paraId="460EC5AA" w14:textId="62E41293" w:rsidR="00551915" w:rsidRPr="008D709A" w:rsidRDefault="00AA2C49" w:rsidP="00551915">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w:t>
      </w:r>
      <w:r w:rsidR="00F73126" w:rsidRPr="008D709A">
        <w:rPr>
          <w:rFonts w:ascii="Times New Roman" w:hAnsi="Times New Roman" w:cs="Times New Roman"/>
          <w:sz w:val="20"/>
          <w:szCs w:val="20"/>
        </w:rPr>
        <w:t>10</w:t>
      </w:r>
      <w:r w:rsidRPr="008D709A">
        <w:rPr>
          <w:rFonts w:ascii="Times New Roman" w:hAnsi="Times New Roman" w:cs="Times New Roman"/>
          <w:sz w:val="20"/>
          <w:szCs w:val="20"/>
        </w:rPr>
        <w:t xml:space="preserve">. </w:t>
      </w:r>
      <w:r w:rsidR="00551915" w:rsidRPr="008D709A">
        <w:rPr>
          <w:rFonts w:ascii="Times New Roman" w:hAnsi="Times New Roman" w:cs="Times New Roman"/>
          <w:sz w:val="20"/>
          <w:szCs w:val="20"/>
        </w:rPr>
        <w:t>Приемка выполненных работ производится Заказчиком в присутствии уполномоченного представителя Поставщика</w:t>
      </w:r>
      <w:r w:rsidR="00F73126" w:rsidRPr="008D709A">
        <w:rPr>
          <w:rFonts w:ascii="Times New Roman" w:hAnsi="Times New Roman" w:cs="Times New Roman"/>
          <w:sz w:val="20"/>
          <w:szCs w:val="20"/>
        </w:rPr>
        <w:t xml:space="preserve">. </w:t>
      </w:r>
      <w:r w:rsidR="00415179" w:rsidRPr="008D709A">
        <w:rPr>
          <w:rFonts w:ascii="Times New Roman" w:hAnsi="Times New Roman" w:cs="Times New Roman"/>
          <w:sz w:val="20"/>
          <w:szCs w:val="20"/>
        </w:rPr>
        <w:t xml:space="preserve">Полномочия представителя Поставщика </w:t>
      </w:r>
      <w:r w:rsidR="00F73126" w:rsidRPr="008D709A">
        <w:rPr>
          <w:rFonts w:ascii="Times New Roman" w:hAnsi="Times New Roman" w:cs="Times New Roman"/>
          <w:sz w:val="20"/>
          <w:szCs w:val="20"/>
        </w:rPr>
        <w:t xml:space="preserve">должны быть подтверждены </w:t>
      </w:r>
      <w:r w:rsidR="00415179" w:rsidRPr="008D709A">
        <w:rPr>
          <w:rFonts w:ascii="Times New Roman" w:hAnsi="Times New Roman" w:cs="Times New Roman"/>
          <w:sz w:val="20"/>
          <w:szCs w:val="20"/>
        </w:rPr>
        <w:t>соответствующими документами</w:t>
      </w:r>
      <w:r w:rsidR="00F73126" w:rsidRPr="008D709A">
        <w:rPr>
          <w:rFonts w:ascii="Times New Roman" w:hAnsi="Times New Roman" w:cs="Times New Roman"/>
          <w:sz w:val="20"/>
          <w:szCs w:val="20"/>
        </w:rPr>
        <w:t>.</w:t>
      </w:r>
    </w:p>
    <w:p w14:paraId="6E653145" w14:textId="77777777" w:rsidR="00F73126" w:rsidRPr="008D709A" w:rsidRDefault="00F73126" w:rsidP="00551915">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5.11</w:t>
      </w:r>
      <w:r w:rsidR="00551915" w:rsidRPr="008D709A">
        <w:rPr>
          <w:rFonts w:ascii="Times New Roman" w:hAnsi="Times New Roman" w:cs="Times New Roman"/>
          <w:sz w:val="20"/>
          <w:szCs w:val="20"/>
        </w:rPr>
        <w:t>.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w:t>
      </w:r>
      <w:r w:rsidRPr="008D709A">
        <w:rPr>
          <w:rFonts w:ascii="Times New Roman" w:hAnsi="Times New Roman" w:cs="Times New Roman"/>
          <w:sz w:val="20"/>
          <w:szCs w:val="20"/>
        </w:rPr>
        <w:t>.</w:t>
      </w:r>
      <w:r w:rsidR="00551915" w:rsidRPr="008D709A">
        <w:rPr>
          <w:rFonts w:ascii="Times New Roman" w:hAnsi="Times New Roman" w:cs="Times New Roman"/>
          <w:sz w:val="20"/>
          <w:szCs w:val="20"/>
        </w:rPr>
        <w:t xml:space="preserve"> </w:t>
      </w:r>
    </w:p>
    <w:p w14:paraId="04E8C69D" w14:textId="56823099" w:rsidR="00551915" w:rsidRPr="008D709A" w:rsidRDefault="00F73126" w:rsidP="00551915">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П</w:t>
      </w:r>
      <w:r w:rsidR="00551915" w:rsidRPr="008D709A">
        <w:rPr>
          <w:rFonts w:ascii="Times New Roman" w:hAnsi="Times New Roman" w:cs="Times New Roman"/>
          <w:sz w:val="20"/>
          <w:szCs w:val="20"/>
        </w:rPr>
        <w:t>ри отсутствии замечаний</w:t>
      </w:r>
      <w:r w:rsidRPr="008D709A">
        <w:rPr>
          <w:rFonts w:ascii="Times New Roman" w:hAnsi="Times New Roman" w:cs="Times New Roman"/>
          <w:sz w:val="20"/>
          <w:szCs w:val="20"/>
        </w:rPr>
        <w:t xml:space="preserve"> Заказчик </w:t>
      </w:r>
      <w:r w:rsidR="00551915" w:rsidRPr="008D709A">
        <w:rPr>
          <w:rFonts w:ascii="Times New Roman" w:hAnsi="Times New Roman" w:cs="Times New Roman"/>
          <w:sz w:val="20"/>
          <w:szCs w:val="20"/>
        </w:rPr>
        <w:t xml:space="preserve">подписывает акт выполненных работ и передает 1 (один) экземпляр </w:t>
      </w:r>
      <w:r w:rsidR="00724A33" w:rsidRPr="008D709A">
        <w:rPr>
          <w:rFonts w:ascii="Times New Roman" w:hAnsi="Times New Roman" w:cs="Times New Roman"/>
          <w:sz w:val="20"/>
          <w:szCs w:val="20"/>
        </w:rPr>
        <w:t xml:space="preserve">акта выполненных </w:t>
      </w:r>
      <w:r w:rsidR="00551915" w:rsidRPr="008D709A">
        <w:rPr>
          <w:rFonts w:ascii="Times New Roman" w:hAnsi="Times New Roman" w:cs="Times New Roman"/>
          <w:sz w:val="20"/>
          <w:szCs w:val="20"/>
        </w:rPr>
        <w:t>работ</w:t>
      </w:r>
      <w:r w:rsidRPr="008D709A">
        <w:rPr>
          <w:rFonts w:ascii="Times New Roman" w:hAnsi="Times New Roman" w:cs="Times New Roman"/>
          <w:sz w:val="20"/>
          <w:szCs w:val="20"/>
        </w:rPr>
        <w:t xml:space="preserve"> уполномоченному</w:t>
      </w:r>
      <w:r w:rsidR="00551915" w:rsidRPr="008D709A">
        <w:rPr>
          <w:rFonts w:ascii="Times New Roman" w:hAnsi="Times New Roman" w:cs="Times New Roman"/>
          <w:sz w:val="20"/>
          <w:szCs w:val="20"/>
        </w:rPr>
        <w:t xml:space="preserve"> представителю Поставщика, присутствующему при приёмке выполненных работ.</w:t>
      </w:r>
    </w:p>
    <w:p w14:paraId="5541F7DF" w14:textId="5E6C1510" w:rsidR="00551915" w:rsidRPr="008D709A" w:rsidRDefault="00551915" w:rsidP="00551915">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 xml:space="preserve"> </w:t>
      </w:r>
      <w:r w:rsidR="00F73126" w:rsidRPr="008D709A">
        <w:rPr>
          <w:rFonts w:ascii="Times New Roman" w:hAnsi="Times New Roman" w:cs="Times New Roman"/>
          <w:sz w:val="20"/>
          <w:szCs w:val="20"/>
        </w:rPr>
        <w:t>5.12</w:t>
      </w:r>
      <w:r w:rsidRPr="008D709A">
        <w:rPr>
          <w:rFonts w:ascii="Times New Roman" w:hAnsi="Times New Roman" w:cs="Times New Roman"/>
          <w:sz w:val="20"/>
          <w:szCs w:val="20"/>
        </w:rPr>
        <w:t xml:space="preserve">. При наличии недостатков в выполненных работах Стороны отражают их в акте </w:t>
      </w:r>
      <w:r w:rsidR="003B4110" w:rsidRPr="008D709A">
        <w:rPr>
          <w:rFonts w:ascii="Times New Roman" w:hAnsi="Times New Roman" w:cs="Times New Roman"/>
          <w:sz w:val="20"/>
          <w:szCs w:val="20"/>
        </w:rPr>
        <w:t>выявленных недостатков</w:t>
      </w:r>
      <w:r w:rsidRPr="008D709A">
        <w:rPr>
          <w:rFonts w:ascii="Times New Roman" w:hAnsi="Times New Roman" w:cs="Times New Roman"/>
          <w:sz w:val="20"/>
          <w:szCs w:val="20"/>
        </w:rPr>
        <w:t xml:space="preserve"> и устанавливают срок, в течение которого недостатки должны быть устранены Поставщиком.</w:t>
      </w:r>
    </w:p>
    <w:p w14:paraId="3FB32E56" w14:textId="35467467" w:rsidR="003B4110" w:rsidRPr="008D709A" w:rsidRDefault="003B4110" w:rsidP="003B411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6AEC53A1" w14:textId="6120D44B" w:rsidR="007F5AB9" w:rsidRPr="008D709A" w:rsidRDefault="003B4110" w:rsidP="00551915">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 xml:space="preserve">5.13. </w:t>
      </w:r>
      <w:r w:rsidR="007F5AB9" w:rsidRPr="008D709A">
        <w:rPr>
          <w:rFonts w:ascii="Times New Roman" w:hAnsi="Times New Roman" w:cs="Times New Roman"/>
          <w:sz w:val="20"/>
          <w:szCs w:val="20"/>
        </w:rPr>
        <w:t>В случае, если Поставщиком при устранении недостатков будет нанесен ущерб ранее выполненным работам</w:t>
      </w:r>
      <w:r w:rsidR="0006347D" w:rsidRPr="008D709A">
        <w:rPr>
          <w:rFonts w:ascii="Times New Roman" w:hAnsi="Times New Roman" w:cs="Times New Roman"/>
          <w:sz w:val="20"/>
          <w:szCs w:val="20"/>
        </w:rPr>
        <w:t xml:space="preserve"> и/или имуществу Зака</w:t>
      </w:r>
      <w:r w:rsidR="00F8221C" w:rsidRPr="008D709A">
        <w:rPr>
          <w:rFonts w:ascii="Times New Roman" w:hAnsi="Times New Roman" w:cs="Times New Roman"/>
          <w:sz w:val="20"/>
          <w:szCs w:val="20"/>
        </w:rPr>
        <w:t>з</w:t>
      </w:r>
      <w:r w:rsidR="0006347D" w:rsidRPr="008D709A">
        <w:rPr>
          <w:rFonts w:ascii="Times New Roman" w:hAnsi="Times New Roman" w:cs="Times New Roman"/>
          <w:sz w:val="20"/>
          <w:szCs w:val="20"/>
        </w:rPr>
        <w:t>чика,</w:t>
      </w:r>
      <w:r w:rsidR="007F5AB9" w:rsidRPr="008D709A">
        <w:rPr>
          <w:rFonts w:ascii="Times New Roman" w:hAnsi="Times New Roman" w:cs="Times New Roman"/>
          <w:sz w:val="20"/>
          <w:szCs w:val="20"/>
        </w:rPr>
        <w:t xml:space="preserve"> Поставщик обязан возместить ущерб за свой счет и своими силами.</w:t>
      </w:r>
    </w:p>
    <w:p w14:paraId="5ECF0518" w14:textId="6B831EC3" w:rsidR="00551915" w:rsidRPr="008D709A" w:rsidRDefault="007F5AB9" w:rsidP="00551915">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 xml:space="preserve">5.14. </w:t>
      </w:r>
      <w:r w:rsidR="00551915" w:rsidRPr="008D709A">
        <w:rPr>
          <w:rFonts w:ascii="Times New Roman" w:hAnsi="Times New Roman" w:cs="Times New Roman"/>
          <w:sz w:val="20"/>
          <w:szCs w:val="20"/>
        </w:rPr>
        <w:t>После устранения Поставщиком всех н</w:t>
      </w:r>
      <w:r w:rsidR="00F73126" w:rsidRPr="008D709A">
        <w:rPr>
          <w:rFonts w:ascii="Times New Roman" w:hAnsi="Times New Roman" w:cs="Times New Roman"/>
          <w:sz w:val="20"/>
          <w:szCs w:val="20"/>
        </w:rPr>
        <w:t>едостатков Стороны подписывают а</w:t>
      </w:r>
      <w:r w:rsidR="00551915" w:rsidRPr="008D709A">
        <w:rPr>
          <w:rFonts w:ascii="Times New Roman" w:hAnsi="Times New Roman" w:cs="Times New Roman"/>
          <w:sz w:val="20"/>
          <w:szCs w:val="20"/>
        </w:rPr>
        <w:t>кт об устранении недостатков выполненных работ</w:t>
      </w:r>
      <w:r w:rsidRPr="008D709A">
        <w:rPr>
          <w:rFonts w:ascii="Times New Roman" w:hAnsi="Times New Roman" w:cs="Times New Roman"/>
          <w:sz w:val="20"/>
          <w:szCs w:val="20"/>
        </w:rPr>
        <w:t xml:space="preserve">. Осуществление повторной (последующей) </w:t>
      </w:r>
      <w:r w:rsidR="003B4110" w:rsidRPr="008D709A">
        <w:rPr>
          <w:rFonts w:ascii="Times New Roman" w:hAnsi="Times New Roman" w:cs="Times New Roman"/>
          <w:sz w:val="20"/>
          <w:szCs w:val="20"/>
        </w:rPr>
        <w:t>приемк</w:t>
      </w:r>
      <w:r w:rsidRPr="008D709A">
        <w:rPr>
          <w:rFonts w:ascii="Times New Roman" w:hAnsi="Times New Roman" w:cs="Times New Roman"/>
          <w:sz w:val="20"/>
          <w:szCs w:val="20"/>
        </w:rPr>
        <w:t>и</w:t>
      </w:r>
      <w:r w:rsidR="003B4110" w:rsidRPr="008D709A">
        <w:rPr>
          <w:rFonts w:ascii="Times New Roman" w:hAnsi="Times New Roman" w:cs="Times New Roman"/>
          <w:sz w:val="20"/>
          <w:szCs w:val="20"/>
        </w:rPr>
        <w:t xml:space="preserve"> выполненных работ </w:t>
      </w:r>
      <w:r w:rsidRPr="008D709A">
        <w:rPr>
          <w:rFonts w:ascii="Times New Roman" w:hAnsi="Times New Roman" w:cs="Times New Roman"/>
          <w:sz w:val="20"/>
          <w:szCs w:val="20"/>
        </w:rPr>
        <w:t xml:space="preserve">производится </w:t>
      </w:r>
      <w:r w:rsidR="003B4110" w:rsidRPr="008D709A">
        <w:rPr>
          <w:rFonts w:ascii="Times New Roman" w:hAnsi="Times New Roman" w:cs="Times New Roman"/>
          <w:sz w:val="20"/>
          <w:szCs w:val="20"/>
        </w:rPr>
        <w:t>в порядке, установленном пунктом 5.11. настоящего раздела.</w:t>
      </w:r>
    </w:p>
    <w:p w14:paraId="20400651" w14:textId="6FAC9041" w:rsidR="007F5AB9" w:rsidRPr="008D709A" w:rsidRDefault="003B4110" w:rsidP="003B411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5.1</w:t>
      </w:r>
      <w:r w:rsidR="007F5AB9" w:rsidRPr="008D709A">
        <w:rPr>
          <w:rFonts w:ascii="Times New Roman" w:hAnsi="Times New Roman" w:cs="Times New Roman"/>
          <w:sz w:val="20"/>
          <w:szCs w:val="20"/>
        </w:rPr>
        <w:t>5</w:t>
      </w:r>
      <w:r w:rsidRPr="008D709A">
        <w:rPr>
          <w:rFonts w:ascii="Times New Roman" w:hAnsi="Times New Roman" w:cs="Times New Roman"/>
          <w:sz w:val="20"/>
          <w:szCs w:val="20"/>
        </w:rPr>
        <w:t xml:space="preserve">. </w:t>
      </w:r>
      <w:r w:rsidR="007F5AB9" w:rsidRPr="008D709A">
        <w:rPr>
          <w:rFonts w:ascii="Times New Roman" w:hAnsi="Times New Roman" w:cs="Times New Roman"/>
          <w:sz w:val="20"/>
          <w:szCs w:val="20"/>
        </w:rPr>
        <w:t>Работы считаются принятыми Заказчиком в дату подписания акта выполненных работ.</w:t>
      </w:r>
    </w:p>
    <w:p w14:paraId="4AFCA512" w14:textId="4A26F5D7" w:rsidR="003B4110" w:rsidRPr="008D709A" w:rsidRDefault="007F5AB9" w:rsidP="003B411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 xml:space="preserve">5.16. </w:t>
      </w:r>
      <w:r w:rsidR="003B4110" w:rsidRPr="008D709A">
        <w:rPr>
          <w:rFonts w:ascii="Times New Roman" w:hAnsi="Times New Roman" w:cs="Times New Roman"/>
          <w:sz w:val="20"/>
          <w:szCs w:val="20"/>
        </w:rPr>
        <w:t xml:space="preserve">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00BB174D" w:rsidRPr="008D709A">
        <w:rPr>
          <w:rFonts w:ascii="Times New Roman" w:hAnsi="Times New Roman" w:cs="Times New Roman"/>
          <w:sz w:val="20"/>
          <w:szCs w:val="20"/>
        </w:rPr>
        <w:t>Поставщиком</w:t>
      </w:r>
      <w:r w:rsidR="003B4110" w:rsidRPr="008D709A">
        <w:rPr>
          <w:rFonts w:ascii="Times New Roman" w:hAnsi="Times New Roman" w:cs="Times New Roman"/>
          <w:sz w:val="20"/>
          <w:szCs w:val="20"/>
        </w:rPr>
        <w:t>, обязан известить об этом П</w:t>
      </w:r>
      <w:r w:rsidR="00BB174D" w:rsidRPr="008D709A">
        <w:rPr>
          <w:rFonts w:ascii="Times New Roman" w:hAnsi="Times New Roman" w:cs="Times New Roman"/>
          <w:sz w:val="20"/>
          <w:szCs w:val="20"/>
        </w:rPr>
        <w:t>оставщика</w:t>
      </w:r>
      <w:r w:rsidR="003B4110" w:rsidRPr="008D709A">
        <w:rPr>
          <w:rFonts w:ascii="Times New Roman" w:hAnsi="Times New Roman" w:cs="Times New Roman"/>
          <w:sz w:val="20"/>
          <w:szCs w:val="20"/>
        </w:rPr>
        <w:t xml:space="preserve"> в разумный срок после их обнаружения. </w:t>
      </w:r>
      <w:r w:rsidR="00BB174D" w:rsidRPr="008D709A">
        <w:rPr>
          <w:rFonts w:ascii="Times New Roman" w:hAnsi="Times New Roman" w:cs="Times New Roman"/>
          <w:sz w:val="20"/>
          <w:szCs w:val="20"/>
        </w:rPr>
        <w:t>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129EA33A" w14:textId="0A7C761D" w:rsidR="007F5AB9" w:rsidRPr="008D709A" w:rsidRDefault="00BB174D" w:rsidP="00BB174D">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5.1</w:t>
      </w:r>
      <w:r w:rsidR="007F5AB9" w:rsidRPr="008D709A">
        <w:rPr>
          <w:rFonts w:ascii="Times New Roman" w:hAnsi="Times New Roman" w:cs="Times New Roman"/>
          <w:sz w:val="20"/>
          <w:szCs w:val="20"/>
        </w:rPr>
        <w:t>7</w:t>
      </w:r>
      <w:r w:rsidRPr="008D709A">
        <w:rPr>
          <w:rFonts w:ascii="Times New Roman" w:hAnsi="Times New Roman" w:cs="Times New Roman"/>
          <w:sz w:val="20"/>
          <w:szCs w:val="20"/>
        </w:rPr>
        <w:t>. Поставщик после приемки результата выполненных работ Заказчиком</w:t>
      </w:r>
      <w:r w:rsidR="007F5AB9" w:rsidRPr="008D709A">
        <w:rPr>
          <w:rFonts w:ascii="Times New Roman" w:hAnsi="Times New Roman" w:cs="Times New Roman"/>
          <w:sz w:val="20"/>
          <w:szCs w:val="20"/>
        </w:rPr>
        <w:t>,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69BD0EA3" w14:textId="55A4C786" w:rsidR="00BB174D" w:rsidRPr="008D709A" w:rsidRDefault="007F5AB9" w:rsidP="003B411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5.18</w:t>
      </w:r>
      <w:r w:rsidR="00BB174D" w:rsidRPr="008D709A">
        <w:rPr>
          <w:rFonts w:ascii="Times New Roman" w:hAnsi="Times New Roman" w:cs="Times New Roman"/>
          <w:sz w:val="20"/>
          <w:szCs w:val="20"/>
        </w:rPr>
        <w:t>.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59557E47" w14:textId="53BD8D05" w:rsidR="003B4110" w:rsidRPr="008D709A" w:rsidRDefault="00BB174D" w:rsidP="003B4110">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5.1</w:t>
      </w:r>
      <w:r w:rsidR="007F5AB9" w:rsidRPr="008D709A">
        <w:rPr>
          <w:rFonts w:ascii="Times New Roman" w:hAnsi="Times New Roman" w:cs="Times New Roman"/>
          <w:sz w:val="20"/>
          <w:szCs w:val="20"/>
        </w:rPr>
        <w:t>9</w:t>
      </w:r>
      <w:r w:rsidRPr="008D709A">
        <w:rPr>
          <w:rFonts w:ascii="Times New Roman" w:hAnsi="Times New Roman" w:cs="Times New Roman"/>
          <w:sz w:val="20"/>
          <w:szCs w:val="20"/>
        </w:rPr>
        <w:t xml:space="preserve">. </w:t>
      </w:r>
      <w:r w:rsidR="003B4110" w:rsidRPr="008D709A">
        <w:rPr>
          <w:rFonts w:ascii="Times New Roman" w:hAnsi="Times New Roman" w:cs="Times New Roman"/>
          <w:sz w:val="20"/>
          <w:szCs w:val="20"/>
        </w:rPr>
        <w:t>При возникновении между Заказчиком и По</w:t>
      </w:r>
      <w:r w:rsidRPr="008D709A">
        <w:rPr>
          <w:rFonts w:ascii="Times New Roman" w:hAnsi="Times New Roman" w:cs="Times New Roman"/>
          <w:sz w:val="20"/>
          <w:szCs w:val="20"/>
        </w:rPr>
        <w:t>ставщиком</w:t>
      </w:r>
      <w:r w:rsidR="003B4110" w:rsidRPr="008D709A">
        <w:rPr>
          <w:rFonts w:ascii="Times New Roman" w:hAnsi="Times New Roman" w:cs="Times New Roman"/>
          <w:sz w:val="20"/>
          <w:szCs w:val="20"/>
        </w:rPr>
        <w:t xml:space="preserve"> спора по поводу недостатков или их</w:t>
      </w:r>
      <w:r w:rsidRPr="008D709A">
        <w:rPr>
          <w:rFonts w:ascii="Times New Roman" w:hAnsi="Times New Roman" w:cs="Times New Roman"/>
          <w:sz w:val="20"/>
          <w:szCs w:val="20"/>
        </w:rPr>
        <w:t xml:space="preserve"> причин по требованию любой из С</w:t>
      </w:r>
      <w:r w:rsidR="003B4110" w:rsidRPr="008D709A">
        <w:rPr>
          <w:rFonts w:ascii="Times New Roman" w:hAnsi="Times New Roman" w:cs="Times New Roman"/>
          <w:sz w:val="20"/>
          <w:szCs w:val="20"/>
        </w:rPr>
        <w:t xml:space="preserve">торон настоящего Договора </w:t>
      </w:r>
      <w:r w:rsidRPr="008D709A">
        <w:rPr>
          <w:rFonts w:ascii="Times New Roman" w:hAnsi="Times New Roman" w:cs="Times New Roman"/>
          <w:sz w:val="20"/>
          <w:szCs w:val="20"/>
        </w:rPr>
        <w:t xml:space="preserve">может </w:t>
      </w:r>
      <w:r w:rsidR="003B4110" w:rsidRPr="008D709A">
        <w:rPr>
          <w:rFonts w:ascii="Times New Roman" w:hAnsi="Times New Roman" w:cs="Times New Roman"/>
          <w:sz w:val="20"/>
          <w:szCs w:val="20"/>
        </w:rPr>
        <w:t xml:space="preserve">быть назначена экспертиза. </w:t>
      </w:r>
      <w:r w:rsidRPr="008D709A">
        <w:rPr>
          <w:rFonts w:ascii="Times New Roman" w:hAnsi="Times New Roman" w:cs="Times New Roman"/>
          <w:sz w:val="20"/>
          <w:szCs w:val="20"/>
        </w:rPr>
        <w:t xml:space="preserve">Стоимость экспертизы оплачивается инициирующей Стороной, с последующим возмещением расходов Стороной, виновной </w:t>
      </w:r>
      <w:r w:rsidR="00E344CF" w:rsidRPr="008D709A">
        <w:rPr>
          <w:rFonts w:ascii="Times New Roman" w:hAnsi="Times New Roman" w:cs="Times New Roman"/>
          <w:sz w:val="20"/>
          <w:szCs w:val="20"/>
        </w:rPr>
        <w:t>в наличии недостатков.</w:t>
      </w:r>
    </w:p>
    <w:p w14:paraId="29D7CE50" w14:textId="57129034" w:rsidR="000940A1" w:rsidRPr="008D709A" w:rsidRDefault="000940A1" w:rsidP="003B4110">
      <w:pPr>
        <w:spacing w:after="0" w:line="240" w:lineRule="auto"/>
        <w:ind w:right="118" w:firstLine="709"/>
        <w:jc w:val="both"/>
        <w:rPr>
          <w:rFonts w:ascii="Times New Roman" w:hAnsi="Times New Roman" w:cs="Times New Roman"/>
          <w:sz w:val="20"/>
          <w:szCs w:val="20"/>
        </w:rPr>
      </w:pPr>
    </w:p>
    <w:tbl>
      <w:tblPr>
        <w:tblW w:w="10490" w:type="dxa"/>
        <w:shd w:val="clear" w:color="auto" w:fill="D9E2F3"/>
        <w:tblLook w:val="04A0" w:firstRow="1" w:lastRow="0" w:firstColumn="1" w:lastColumn="0" w:noHBand="0" w:noVBand="1"/>
      </w:tblPr>
      <w:tblGrid>
        <w:gridCol w:w="10490"/>
      </w:tblGrid>
      <w:tr w:rsidR="001E0135" w:rsidRPr="008D709A" w14:paraId="6A8EF3D6" w14:textId="77777777" w:rsidTr="000A574E">
        <w:tc>
          <w:tcPr>
            <w:tcW w:w="10490" w:type="dxa"/>
            <w:shd w:val="clear" w:color="auto" w:fill="FDE9D9" w:themeFill="accent6" w:themeFillTint="33"/>
          </w:tcPr>
          <w:p w14:paraId="1F7870E0" w14:textId="078A0389" w:rsidR="005155AF" w:rsidRPr="008D709A" w:rsidRDefault="00E344CF" w:rsidP="0055474C">
            <w:pPr>
              <w:pStyle w:val="ad"/>
              <w:spacing w:after="0" w:line="240" w:lineRule="auto"/>
              <w:ind w:left="0"/>
              <w:jc w:val="center"/>
              <w:rPr>
                <w:rFonts w:ascii="Times New Roman" w:hAnsi="Times New Roman"/>
                <w:b/>
                <w:sz w:val="20"/>
                <w:szCs w:val="20"/>
              </w:rPr>
            </w:pPr>
            <w:r w:rsidRPr="008D709A">
              <w:rPr>
                <w:rFonts w:ascii="Times New Roman" w:hAnsi="Times New Roman"/>
                <w:b/>
                <w:sz w:val="20"/>
                <w:szCs w:val="20"/>
              </w:rPr>
              <w:t>6</w:t>
            </w:r>
            <w:r w:rsidR="005155AF" w:rsidRPr="008D709A">
              <w:rPr>
                <w:rFonts w:ascii="Times New Roman" w:hAnsi="Times New Roman"/>
                <w:b/>
                <w:sz w:val="20"/>
                <w:szCs w:val="20"/>
              </w:rPr>
              <w:t>. КАЧЕСТВО И КОМПЛЕКТНОСТЬ ТОВАРА</w:t>
            </w:r>
          </w:p>
        </w:tc>
      </w:tr>
    </w:tbl>
    <w:p w14:paraId="6AFD4071" w14:textId="7238E426" w:rsidR="00966700" w:rsidRPr="008D709A" w:rsidRDefault="00E344CF" w:rsidP="005151B1">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6</w:t>
      </w:r>
      <w:r w:rsidR="00966700" w:rsidRPr="008D709A">
        <w:rPr>
          <w:rFonts w:ascii="Times New Roman" w:hAnsi="Times New Roman" w:cs="Times New Roman"/>
          <w:sz w:val="20"/>
          <w:szCs w:val="20"/>
        </w:rPr>
        <w:t>.1. Качество поставляемого Товара должн</w:t>
      </w:r>
      <w:r w:rsidR="006575B2" w:rsidRPr="008D709A">
        <w:rPr>
          <w:rFonts w:ascii="Times New Roman" w:hAnsi="Times New Roman" w:cs="Times New Roman"/>
          <w:sz w:val="20"/>
          <w:szCs w:val="20"/>
        </w:rPr>
        <w:t>о</w:t>
      </w:r>
      <w:r w:rsidR="00966700" w:rsidRPr="008D709A">
        <w:rPr>
          <w:rFonts w:ascii="Times New Roman" w:hAnsi="Times New Roman" w:cs="Times New Roman"/>
          <w:sz w:val="20"/>
          <w:szCs w:val="20"/>
        </w:rPr>
        <w:t xml:space="preserve">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62757F2" w14:textId="024B6C2A" w:rsidR="006575B2" w:rsidRPr="008D709A" w:rsidRDefault="00E344CF" w:rsidP="005151B1">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6</w:t>
      </w:r>
      <w:r w:rsidR="00966700" w:rsidRPr="008D709A">
        <w:rPr>
          <w:rFonts w:ascii="Times New Roman" w:hAnsi="Times New Roman" w:cs="Times New Roman"/>
          <w:sz w:val="20"/>
          <w:szCs w:val="20"/>
        </w:rPr>
        <w:t>.2. Поставляемый Товар должен</w:t>
      </w:r>
      <w:r w:rsidR="006575B2" w:rsidRPr="008D709A">
        <w:rPr>
          <w:rFonts w:ascii="Times New Roman" w:hAnsi="Times New Roman" w:cs="Times New Roman"/>
          <w:sz w:val="20"/>
          <w:szCs w:val="20"/>
        </w:rPr>
        <w:t xml:space="preserve"> быть новым </w:t>
      </w:r>
      <w:r w:rsidR="006575B2" w:rsidRPr="008D709A">
        <w:rPr>
          <w:rFonts w:ascii="Times New Roman" w:hAnsi="Times New Roman" w:cs="Times New Roman"/>
          <w:color w:val="auto"/>
          <w:sz w:val="20"/>
          <w:szCs w:val="20"/>
        </w:rPr>
        <w:t xml:space="preserve">(не бывшим в эксплуатации, не прошедшим ремонт, восстановление, замену составных частей, восстановление </w:t>
      </w:r>
      <w:r w:rsidR="006575B2" w:rsidRPr="008D709A">
        <w:rPr>
          <w:rFonts w:ascii="Times New Roman" w:hAnsi="Times New Roman" w:cs="Times New Roman"/>
          <w:sz w:val="20"/>
          <w:szCs w:val="20"/>
        </w:rPr>
        <w:t>потребительских свойств)</w:t>
      </w:r>
      <w:r w:rsidR="005151B1" w:rsidRPr="008D709A">
        <w:rPr>
          <w:rFonts w:ascii="Times New Roman" w:hAnsi="Times New Roman" w:cs="Times New Roman"/>
          <w:sz w:val="20"/>
          <w:szCs w:val="20"/>
        </w:rPr>
        <w:t xml:space="preserve"> свободен от любых притязаний третьих лиц, не находится под запретом (арестом), в залоге.</w:t>
      </w:r>
    </w:p>
    <w:p w14:paraId="109E297D" w14:textId="52E22E08" w:rsidR="00966700" w:rsidRPr="008D709A" w:rsidRDefault="00E344CF" w:rsidP="005151B1">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6</w:t>
      </w:r>
      <w:r w:rsidR="006575B2" w:rsidRPr="008D709A">
        <w:rPr>
          <w:rFonts w:ascii="Times New Roman" w:hAnsi="Times New Roman" w:cs="Times New Roman"/>
          <w:sz w:val="20"/>
          <w:szCs w:val="20"/>
        </w:rPr>
        <w:t>.3. Товар должен иметь</w:t>
      </w:r>
      <w:r w:rsidR="00966700" w:rsidRPr="008D709A">
        <w:rPr>
          <w:rFonts w:ascii="Times New Roman" w:hAnsi="Times New Roman" w:cs="Times New Roman"/>
          <w:sz w:val="20"/>
          <w:szCs w:val="20"/>
        </w:rPr>
        <w:t xml:space="preserve">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r w:rsidR="006575B2" w:rsidRPr="008D709A">
        <w:rPr>
          <w:rFonts w:ascii="Times New Roman" w:hAnsi="Times New Roman" w:cs="Times New Roman"/>
          <w:sz w:val="20"/>
          <w:szCs w:val="20"/>
        </w:rPr>
        <w:t xml:space="preserve"> (партии Товара)</w:t>
      </w:r>
      <w:r w:rsidR="00966700" w:rsidRPr="008D709A">
        <w:rPr>
          <w:rFonts w:ascii="Times New Roman" w:hAnsi="Times New Roman" w:cs="Times New Roman"/>
          <w:sz w:val="20"/>
          <w:szCs w:val="20"/>
        </w:rPr>
        <w:t>.</w:t>
      </w:r>
    </w:p>
    <w:p w14:paraId="170FAE59" w14:textId="66756C9C" w:rsidR="006575B2" w:rsidRPr="008D709A" w:rsidRDefault="00E344CF" w:rsidP="005151B1">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6</w:t>
      </w:r>
      <w:r w:rsidR="006575B2" w:rsidRPr="008D709A">
        <w:rPr>
          <w:rFonts w:ascii="Times New Roman" w:hAnsi="Times New Roman" w:cs="Times New Roman"/>
          <w:color w:val="auto"/>
          <w:sz w:val="20"/>
          <w:szCs w:val="20"/>
        </w:rPr>
        <w:t>.4.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106B7EE7" w:rsidR="00342BA4" w:rsidRPr="008D709A" w:rsidRDefault="00E344CF" w:rsidP="00342BA4">
      <w:pPr>
        <w:spacing w:after="0" w:line="240" w:lineRule="auto"/>
        <w:ind w:right="118" w:firstLine="709"/>
        <w:jc w:val="both"/>
        <w:rPr>
          <w:rFonts w:ascii="Times New Roman" w:hAnsi="Times New Roman" w:cs="Times New Roman"/>
          <w:sz w:val="20"/>
          <w:szCs w:val="20"/>
        </w:rPr>
      </w:pPr>
      <w:r w:rsidRPr="008D709A">
        <w:rPr>
          <w:rFonts w:ascii="Times New Roman" w:hAnsi="Times New Roman" w:cs="Times New Roman"/>
          <w:sz w:val="20"/>
          <w:szCs w:val="20"/>
        </w:rPr>
        <w:t>6</w:t>
      </w:r>
      <w:r w:rsidR="006575B2" w:rsidRPr="008D709A">
        <w:rPr>
          <w:rFonts w:ascii="Times New Roman" w:hAnsi="Times New Roman" w:cs="Times New Roman"/>
          <w:sz w:val="20"/>
          <w:szCs w:val="20"/>
        </w:rPr>
        <w:t xml:space="preserve">.5. </w:t>
      </w:r>
      <w:r w:rsidR="00342BA4" w:rsidRPr="008D709A">
        <w:rPr>
          <w:rFonts w:ascii="Times New Roman" w:hAnsi="Times New Roman" w:cs="Times New Roman"/>
          <w:sz w:val="20"/>
          <w:szCs w:val="20"/>
        </w:rPr>
        <w:t>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423760F4" w:rsidR="006575B2" w:rsidRPr="008D709A" w:rsidRDefault="00E344CF" w:rsidP="006575B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6</w:t>
      </w:r>
      <w:r w:rsidR="006575B2" w:rsidRPr="008D709A">
        <w:rPr>
          <w:rFonts w:ascii="Times New Roman" w:hAnsi="Times New Roman" w:cs="Times New Roman"/>
          <w:color w:val="auto"/>
          <w:sz w:val="20"/>
          <w:szCs w:val="20"/>
        </w:rPr>
        <w:t>.6. При исполнении настоящего Договора по согласованию Сторон</w:t>
      </w:r>
      <w:r w:rsidR="00D77939" w:rsidRPr="008D709A">
        <w:rPr>
          <w:rFonts w:ascii="Times New Roman" w:hAnsi="Times New Roman" w:cs="Times New Roman"/>
          <w:color w:val="auto"/>
          <w:sz w:val="20"/>
          <w:szCs w:val="20"/>
        </w:rPr>
        <w:t xml:space="preserve"> допускается поставка т</w:t>
      </w:r>
      <w:r w:rsidR="006575B2" w:rsidRPr="008D709A">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8D709A">
        <w:rPr>
          <w:rFonts w:ascii="Times New Roman" w:hAnsi="Times New Roman" w:cs="Times New Roman"/>
          <w:color w:val="auto"/>
          <w:sz w:val="20"/>
          <w:szCs w:val="20"/>
        </w:rPr>
        <w:t>ого</w:t>
      </w:r>
      <w:r w:rsidR="006575B2" w:rsidRPr="008D709A">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DB45B36" w14:textId="77777777" w:rsidR="005155AF" w:rsidRPr="008D709A"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1E0135" w:rsidRPr="008D709A" w14:paraId="793F5D38" w14:textId="77777777" w:rsidTr="000A574E">
        <w:trPr>
          <w:jc w:val="center"/>
        </w:trPr>
        <w:tc>
          <w:tcPr>
            <w:tcW w:w="10632" w:type="dxa"/>
            <w:shd w:val="clear" w:color="auto" w:fill="FDE9D9" w:themeFill="accent6" w:themeFillTint="33"/>
          </w:tcPr>
          <w:p w14:paraId="7B1BEC26" w14:textId="4ED8FCFF" w:rsidR="005155AF" w:rsidRPr="008D709A" w:rsidRDefault="00E344CF" w:rsidP="00966700">
            <w:pPr>
              <w:spacing w:after="0" w:line="240" w:lineRule="auto"/>
              <w:ind w:firstLine="709"/>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7</w:t>
            </w:r>
            <w:r w:rsidR="005155AF" w:rsidRPr="008D709A">
              <w:rPr>
                <w:rFonts w:ascii="Times New Roman" w:hAnsi="Times New Roman" w:cs="Times New Roman"/>
                <w:b/>
                <w:color w:val="auto"/>
                <w:sz w:val="20"/>
                <w:szCs w:val="20"/>
              </w:rPr>
              <w:t>. ГАРАНТИИ</w:t>
            </w:r>
          </w:p>
        </w:tc>
      </w:tr>
    </w:tbl>
    <w:p w14:paraId="615E6D93" w14:textId="30223E3C" w:rsidR="008420A2" w:rsidRPr="008D709A" w:rsidRDefault="00E344CF" w:rsidP="00736769">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7</w:t>
      </w:r>
      <w:r w:rsidR="008420A2" w:rsidRPr="008D709A">
        <w:rPr>
          <w:rFonts w:ascii="Times New Roman" w:hAnsi="Times New Roman" w:cs="Times New Roman"/>
          <w:color w:val="auto"/>
          <w:sz w:val="20"/>
          <w:szCs w:val="20"/>
        </w:rPr>
        <w:t xml:space="preserve">.1. Поставщик гарантирует, что поставленный по </w:t>
      </w:r>
      <w:r w:rsidR="00314B36" w:rsidRPr="008D709A">
        <w:rPr>
          <w:rFonts w:ascii="Times New Roman" w:hAnsi="Times New Roman" w:cs="Times New Roman"/>
          <w:color w:val="auto"/>
          <w:sz w:val="20"/>
          <w:szCs w:val="20"/>
        </w:rPr>
        <w:t xml:space="preserve">настоящему </w:t>
      </w:r>
      <w:r w:rsidR="008420A2" w:rsidRPr="008D709A">
        <w:rPr>
          <w:rFonts w:ascii="Times New Roman" w:hAnsi="Times New Roman" w:cs="Times New Roman"/>
          <w:color w:val="auto"/>
          <w:sz w:val="20"/>
          <w:szCs w:val="20"/>
        </w:rPr>
        <w:t xml:space="preserve">Договору Товар полностью соответствует стандартам и требованиям, заявленным в </w:t>
      </w:r>
      <w:r w:rsidR="00736769" w:rsidRPr="008D709A">
        <w:rPr>
          <w:rFonts w:ascii="Times New Roman" w:hAnsi="Times New Roman" w:cs="Times New Roman"/>
          <w:color w:val="auto"/>
          <w:sz w:val="20"/>
          <w:szCs w:val="20"/>
        </w:rPr>
        <w:t xml:space="preserve">настоящем </w:t>
      </w:r>
      <w:r w:rsidR="008420A2" w:rsidRPr="008D709A">
        <w:rPr>
          <w:rFonts w:ascii="Times New Roman" w:hAnsi="Times New Roman" w:cs="Times New Roman"/>
          <w:color w:val="auto"/>
          <w:sz w:val="20"/>
          <w:szCs w:val="20"/>
        </w:rPr>
        <w:t>Договоре и спецификации (Приложение № 1 к Договору)</w:t>
      </w:r>
    </w:p>
    <w:p w14:paraId="56A5B181" w14:textId="020C25E5" w:rsidR="00736769" w:rsidRPr="008D709A" w:rsidRDefault="00E344CF" w:rsidP="00736769">
      <w:pPr>
        <w:spacing w:after="0"/>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7</w:t>
      </w:r>
      <w:r w:rsidR="008420A2" w:rsidRPr="008D709A">
        <w:rPr>
          <w:rFonts w:ascii="Times New Roman" w:hAnsi="Times New Roman" w:cs="Times New Roman"/>
          <w:color w:val="auto"/>
          <w:sz w:val="20"/>
          <w:szCs w:val="20"/>
        </w:rPr>
        <w:t xml:space="preserve">.2. </w:t>
      </w:r>
      <w:r w:rsidR="00736769" w:rsidRPr="008D709A">
        <w:rPr>
          <w:rFonts w:ascii="Times New Roman" w:hAnsi="Times New Roman" w:cs="Times New Roman"/>
          <w:color w:val="auto"/>
          <w:sz w:val="20"/>
          <w:szCs w:val="20"/>
        </w:rPr>
        <w:t xml:space="preserve">Поставщик гарантирует качество и безопасность Товара в соответствии с действующими стандартами, утвержденными </w:t>
      </w:r>
      <w:r w:rsidR="00314B36" w:rsidRPr="008D709A">
        <w:rPr>
          <w:rFonts w:ascii="Times New Roman" w:hAnsi="Times New Roman" w:cs="Times New Roman"/>
          <w:color w:val="auto"/>
          <w:sz w:val="20"/>
          <w:szCs w:val="20"/>
        </w:rPr>
        <w:t>для</w:t>
      </w:r>
      <w:r w:rsidR="00736769" w:rsidRPr="008D709A">
        <w:rPr>
          <w:rFonts w:ascii="Times New Roman" w:hAnsi="Times New Roman" w:cs="Times New Roman"/>
          <w:color w:val="auto"/>
          <w:sz w:val="20"/>
          <w:szCs w:val="20"/>
        </w:rPr>
        <w:t xml:space="preserve"> </w:t>
      </w:r>
      <w:r w:rsidR="00B23044" w:rsidRPr="008D709A">
        <w:rPr>
          <w:rFonts w:ascii="Times New Roman" w:hAnsi="Times New Roman" w:cs="Times New Roman"/>
          <w:color w:val="auto"/>
          <w:sz w:val="20"/>
          <w:szCs w:val="20"/>
        </w:rPr>
        <w:t>данных видов</w:t>
      </w:r>
      <w:r w:rsidR="00314B36" w:rsidRPr="008D709A">
        <w:rPr>
          <w:rFonts w:ascii="Times New Roman" w:hAnsi="Times New Roman" w:cs="Times New Roman"/>
          <w:color w:val="auto"/>
          <w:sz w:val="20"/>
          <w:szCs w:val="20"/>
        </w:rPr>
        <w:t xml:space="preserve"> т</w:t>
      </w:r>
      <w:r w:rsidR="00736769" w:rsidRPr="008D709A">
        <w:rPr>
          <w:rFonts w:ascii="Times New Roman" w:hAnsi="Times New Roman" w:cs="Times New Roman"/>
          <w:color w:val="auto"/>
          <w:sz w:val="20"/>
          <w:szCs w:val="20"/>
        </w:rPr>
        <w:t>овар</w:t>
      </w:r>
      <w:r w:rsidR="00314B36" w:rsidRPr="008D709A">
        <w:rPr>
          <w:rFonts w:ascii="Times New Roman" w:hAnsi="Times New Roman" w:cs="Times New Roman"/>
          <w:color w:val="auto"/>
          <w:sz w:val="20"/>
          <w:szCs w:val="20"/>
        </w:rPr>
        <w:t>ов</w:t>
      </w:r>
      <w:r w:rsidR="00736769" w:rsidRPr="008D709A">
        <w:rPr>
          <w:rFonts w:ascii="Times New Roman" w:hAnsi="Times New Roman" w:cs="Times New Roman"/>
          <w:color w:val="auto"/>
          <w:sz w:val="20"/>
          <w:szCs w:val="20"/>
        </w:rPr>
        <w:t>, и наличием сертификатов соответствия (или иных документов, подтверждающи</w:t>
      </w:r>
      <w:r w:rsidR="00314B36" w:rsidRPr="008D709A">
        <w:rPr>
          <w:rFonts w:ascii="Times New Roman" w:hAnsi="Times New Roman" w:cs="Times New Roman"/>
          <w:color w:val="auto"/>
          <w:sz w:val="20"/>
          <w:szCs w:val="20"/>
        </w:rPr>
        <w:t>х</w:t>
      </w:r>
      <w:r w:rsidR="00736769" w:rsidRPr="008D709A">
        <w:rPr>
          <w:rFonts w:ascii="Times New Roman" w:hAnsi="Times New Roman" w:cs="Times New Roman"/>
          <w:color w:val="auto"/>
          <w:sz w:val="20"/>
          <w:szCs w:val="20"/>
        </w:rPr>
        <w:t xml:space="preserve"> соответствие качества Товар</w:t>
      </w:r>
      <w:r w:rsidR="00314B36" w:rsidRPr="008D709A">
        <w:rPr>
          <w:rFonts w:ascii="Times New Roman" w:hAnsi="Times New Roman" w:cs="Times New Roman"/>
          <w:color w:val="auto"/>
          <w:sz w:val="20"/>
          <w:szCs w:val="20"/>
        </w:rPr>
        <w:t>а</w:t>
      </w:r>
      <w:r w:rsidR="00736769" w:rsidRPr="008D709A">
        <w:rPr>
          <w:rFonts w:ascii="Times New Roman" w:hAnsi="Times New Roman" w:cs="Times New Roman"/>
          <w:color w:val="auto"/>
          <w:sz w:val="20"/>
          <w:szCs w:val="20"/>
        </w:rPr>
        <w:t xml:space="preserve">, в порядке, установленном законодательством Российской Федерации). </w:t>
      </w:r>
    </w:p>
    <w:p w14:paraId="0C332771" w14:textId="65280CD7" w:rsidR="00736769" w:rsidRPr="008D709A" w:rsidRDefault="00E344CF" w:rsidP="00736769">
      <w:pPr>
        <w:spacing w:after="0"/>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7</w:t>
      </w:r>
      <w:r w:rsidR="00736769" w:rsidRPr="008D709A">
        <w:rPr>
          <w:rFonts w:ascii="Times New Roman" w:hAnsi="Times New Roman" w:cs="Times New Roman"/>
          <w:color w:val="auto"/>
          <w:sz w:val="20"/>
          <w:szCs w:val="20"/>
        </w:rPr>
        <w:t>.3.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w:t>
      </w:r>
      <w:r w:rsidR="00A25E1D" w:rsidRPr="008D709A">
        <w:rPr>
          <w:rFonts w:ascii="Times New Roman" w:hAnsi="Times New Roman" w:cs="Times New Roman"/>
          <w:color w:val="auto"/>
          <w:sz w:val="20"/>
          <w:szCs w:val="20"/>
        </w:rPr>
        <w:t xml:space="preserve"> и подписания приемо-передаточных документов</w:t>
      </w:r>
      <w:r w:rsidR="00736769" w:rsidRPr="008D709A">
        <w:rPr>
          <w:rFonts w:ascii="Times New Roman" w:hAnsi="Times New Roman" w:cs="Times New Roman"/>
          <w:color w:val="auto"/>
          <w:sz w:val="20"/>
          <w:szCs w:val="20"/>
        </w:rPr>
        <w:t xml:space="preserve">. </w:t>
      </w:r>
    </w:p>
    <w:p w14:paraId="21AA63DA" w14:textId="5640359A" w:rsidR="008420A2" w:rsidRPr="008D709A" w:rsidRDefault="00E344CF" w:rsidP="00736769">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7</w:t>
      </w:r>
      <w:r w:rsidR="00736769" w:rsidRPr="008D709A">
        <w:rPr>
          <w:rFonts w:ascii="Times New Roman" w:hAnsi="Times New Roman" w:cs="Times New Roman"/>
          <w:color w:val="auto"/>
          <w:sz w:val="20"/>
          <w:szCs w:val="20"/>
        </w:rPr>
        <w:t>.4</w:t>
      </w:r>
      <w:r w:rsidR="008420A2" w:rsidRPr="008D709A">
        <w:rPr>
          <w:rFonts w:ascii="Times New Roman" w:hAnsi="Times New Roman" w:cs="Times New Roman"/>
          <w:color w:val="auto"/>
          <w:sz w:val="20"/>
          <w:szCs w:val="20"/>
        </w:rPr>
        <w:t xml:space="preserve">. В случае выявления поставки некачественного Товара Поставщик обязуется произвести замену </w:t>
      </w:r>
      <w:r w:rsidRPr="008D709A">
        <w:rPr>
          <w:rFonts w:ascii="Times New Roman" w:hAnsi="Times New Roman" w:cs="Times New Roman"/>
          <w:color w:val="auto"/>
          <w:sz w:val="20"/>
          <w:szCs w:val="20"/>
        </w:rPr>
        <w:t>такого</w:t>
      </w:r>
      <w:r w:rsidR="008420A2" w:rsidRPr="008D709A">
        <w:rPr>
          <w:rFonts w:ascii="Times New Roman" w:hAnsi="Times New Roman" w:cs="Times New Roman"/>
          <w:color w:val="auto"/>
          <w:sz w:val="20"/>
          <w:szCs w:val="20"/>
        </w:rPr>
        <w:t xml:space="preserve"> Товара на </w:t>
      </w:r>
      <w:r w:rsidRPr="008D709A">
        <w:rPr>
          <w:rFonts w:ascii="Times New Roman" w:hAnsi="Times New Roman" w:cs="Times New Roman"/>
          <w:color w:val="auto"/>
          <w:sz w:val="20"/>
          <w:szCs w:val="20"/>
        </w:rPr>
        <w:t>к</w:t>
      </w:r>
      <w:r w:rsidR="008420A2" w:rsidRPr="008D709A">
        <w:rPr>
          <w:rFonts w:ascii="Times New Roman" w:hAnsi="Times New Roman" w:cs="Times New Roman"/>
          <w:color w:val="auto"/>
          <w:sz w:val="20"/>
          <w:szCs w:val="20"/>
        </w:rPr>
        <w:t xml:space="preserve">ачественный в течение 10 </w:t>
      </w:r>
      <w:r w:rsidR="00736769" w:rsidRPr="008D709A">
        <w:rPr>
          <w:rFonts w:ascii="Times New Roman" w:hAnsi="Times New Roman" w:cs="Times New Roman"/>
          <w:color w:val="auto"/>
          <w:sz w:val="20"/>
          <w:szCs w:val="20"/>
        </w:rPr>
        <w:t xml:space="preserve">(десять) </w:t>
      </w:r>
      <w:r w:rsidR="008420A2" w:rsidRPr="008D709A">
        <w:rPr>
          <w:rFonts w:ascii="Times New Roman" w:hAnsi="Times New Roman" w:cs="Times New Roman"/>
          <w:color w:val="auto"/>
          <w:sz w:val="20"/>
          <w:szCs w:val="20"/>
        </w:rPr>
        <w:t xml:space="preserve">календарных дней с момента предъявления Заказчиком соответствующей претензии. </w:t>
      </w:r>
    </w:p>
    <w:p w14:paraId="785534C7" w14:textId="638883B4" w:rsidR="00E344CF" w:rsidRPr="008D709A" w:rsidRDefault="00E344CF" w:rsidP="00736769">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7.5. Гарантийный срок на </w:t>
      </w:r>
      <w:r w:rsidR="00A25E1D" w:rsidRPr="008D709A">
        <w:rPr>
          <w:rFonts w:ascii="Times New Roman" w:hAnsi="Times New Roman" w:cs="Times New Roman"/>
          <w:color w:val="auto"/>
          <w:sz w:val="20"/>
          <w:szCs w:val="20"/>
        </w:rPr>
        <w:t>работы</w:t>
      </w:r>
      <w:r w:rsidR="007B1778" w:rsidRPr="008D709A">
        <w:rPr>
          <w:rFonts w:ascii="Times New Roman" w:hAnsi="Times New Roman" w:cs="Times New Roman"/>
          <w:color w:val="auto"/>
          <w:sz w:val="20"/>
          <w:szCs w:val="20"/>
        </w:rPr>
        <w:t>, включая материалы,</w:t>
      </w:r>
      <w:r w:rsidR="00A25E1D" w:rsidRPr="008D709A">
        <w:rPr>
          <w:rFonts w:ascii="Times New Roman" w:hAnsi="Times New Roman" w:cs="Times New Roman"/>
          <w:color w:val="auto"/>
          <w:sz w:val="20"/>
          <w:szCs w:val="20"/>
        </w:rPr>
        <w:t xml:space="preserve"> </w:t>
      </w:r>
      <w:r w:rsidR="007B1778" w:rsidRPr="008D709A">
        <w:rPr>
          <w:rFonts w:ascii="Times New Roman" w:hAnsi="Times New Roman" w:cs="Times New Roman"/>
          <w:color w:val="auto"/>
          <w:sz w:val="20"/>
          <w:szCs w:val="20"/>
        </w:rPr>
        <w:t>составляет</w:t>
      </w:r>
      <w:r w:rsidR="00A25E1D" w:rsidRPr="008D709A">
        <w:rPr>
          <w:rFonts w:ascii="Times New Roman" w:hAnsi="Times New Roman" w:cs="Times New Roman"/>
          <w:color w:val="auto"/>
          <w:sz w:val="20"/>
          <w:szCs w:val="20"/>
        </w:rPr>
        <w:t xml:space="preserve"> 24 (двадцать четыре) месяца с даты подписания Сторонами акта выполненных работ</w:t>
      </w:r>
      <w:r w:rsidR="007B1778" w:rsidRPr="008D709A">
        <w:rPr>
          <w:rFonts w:ascii="Times New Roman" w:hAnsi="Times New Roman" w:cs="Times New Roman"/>
          <w:color w:val="auto"/>
          <w:sz w:val="20"/>
          <w:szCs w:val="20"/>
        </w:rPr>
        <w:t>, если иные сроки не установлены в соответствии с сертификатами качества или иными документами на материалы</w:t>
      </w:r>
      <w:r w:rsidR="00A25E1D" w:rsidRPr="008D709A">
        <w:rPr>
          <w:rFonts w:ascii="Times New Roman" w:hAnsi="Times New Roman" w:cs="Times New Roman"/>
          <w:color w:val="auto"/>
          <w:sz w:val="20"/>
          <w:szCs w:val="20"/>
        </w:rPr>
        <w:t>.</w:t>
      </w:r>
    </w:p>
    <w:p w14:paraId="78731AB8" w14:textId="766558E4" w:rsidR="007B1778" w:rsidRPr="008D709A" w:rsidRDefault="00A25E1D" w:rsidP="007B1778">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7.6. </w:t>
      </w:r>
      <w:r w:rsidR="007B1778" w:rsidRPr="008D709A">
        <w:rPr>
          <w:rFonts w:ascii="Times New Roman" w:hAnsi="Times New Roman" w:cs="Times New Roman"/>
          <w:color w:val="auto"/>
          <w:sz w:val="20"/>
          <w:szCs w:val="20"/>
        </w:rPr>
        <w:t>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4C817968" w14:textId="02EBFAB2" w:rsidR="00A25E1D" w:rsidRPr="008D709A" w:rsidRDefault="007B1778" w:rsidP="007B1778">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7.7. </w:t>
      </w:r>
      <w:r w:rsidR="00A25E1D" w:rsidRPr="008D709A">
        <w:rPr>
          <w:rFonts w:ascii="Times New Roman" w:hAnsi="Times New Roman" w:cs="Times New Roman"/>
          <w:color w:val="auto"/>
          <w:sz w:val="20"/>
          <w:szCs w:val="20"/>
        </w:rPr>
        <w:t>В случае выявления недостатков</w:t>
      </w:r>
      <w:r w:rsidRPr="008D709A">
        <w:rPr>
          <w:rFonts w:ascii="Times New Roman" w:hAnsi="Times New Roman" w:cs="Times New Roman"/>
          <w:color w:val="auto"/>
          <w:sz w:val="20"/>
          <w:szCs w:val="20"/>
        </w:rPr>
        <w:t xml:space="preserve"> (дефектов)</w:t>
      </w:r>
      <w:r w:rsidR="00A25E1D" w:rsidRPr="008D709A">
        <w:rPr>
          <w:rFonts w:ascii="Times New Roman" w:hAnsi="Times New Roman" w:cs="Times New Roman"/>
          <w:color w:val="auto"/>
          <w:sz w:val="20"/>
          <w:szCs w:val="20"/>
        </w:rPr>
        <w:t xml:space="preserve"> </w:t>
      </w:r>
      <w:r w:rsidR="007F5AB9" w:rsidRPr="008D709A">
        <w:rPr>
          <w:rFonts w:ascii="Times New Roman" w:hAnsi="Times New Roman" w:cs="Times New Roman"/>
          <w:color w:val="auto"/>
          <w:sz w:val="20"/>
          <w:szCs w:val="20"/>
        </w:rPr>
        <w:t xml:space="preserve">в </w:t>
      </w:r>
      <w:r w:rsidR="00A25E1D" w:rsidRPr="008D709A">
        <w:rPr>
          <w:rFonts w:ascii="Times New Roman" w:hAnsi="Times New Roman" w:cs="Times New Roman"/>
          <w:color w:val="auto"/>
          <w:sz w:val="20"/>
          <w:szCs w:val="20"/>
        </w:rPr>
        <w:t>выполненных работ</w:t>
      </w:r>
      <w:r w:rsidR="007F5AB9" w:rsidRPr="008D709A">
        <w:rPr>
          <w:rFonts w:ascii="Times New Roman" w:hAnsi="Times New Roman" w:cs="Times New Roman"/>
          <w:color w:val="auto"/>
          <w:sz w:val="20"/>
          <w:szCs w:val="20"/>
        </w:rPr>
        <w:t>ах</w:t>
      </w:r>
      <w:r w:rsidR="00A25E1D" w:rsidRPr="008D709A">
        <w:rPr>
          <w:rFonts w:ascii="Times New Roman" w:hAnsi="Times New Roman" w:cs="Times New Roman"/>
          <w:color w:val="auto"/>
          <w:sz w:val="20"/>
          <w:szCs w:val="20"/>
        </w:rPr>
        <w:t xml:space="preserve"> в пределах гарантийного срока</w:t>
      </w:r>
      <w:r w:rsidR="007F5AB9" w:rsidRPr="008D709A">
        <w:rPr>
          <w:rFonts w:ascii="Times New Roman" w:hAnsi="Times New Roman" w:cs="Times New Roman"/>
          <w:color w:val="auto"/>
          <w:sz w:val="20"/>
          <w:szCs w:val="20"/>
        </w:rPr>
        <w:t xml:space="preserve">, он продлевается </w:t>
      </w:r>
      <w:r w:rsidRPr="008D709A">
        <w:rPr>
          <w:rFonts w:ascii="Times New Roman" w:hAnsi="Times New Roman" w:cs="Times New Roman"/>
          <w:color w:val="auto"/>
          <w:sz w:val="20"/>
          <w:szCs w:val="20"/>
        </w:rPr>
        <w:t>соответственно времени устранения недостатков (дефектов).</w:t>
      </w:r>
    </w:p>
    <w:p w14:paraId="7D8ADE59" w14:textId="2C5A591D" w:rsidR="007B1778" w:rsidRPr="008D709A" w:rsidRDefault="007B1778" w:rsidP="007B1778">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387633EB" w14:textId="77777777" w:rsidR="005155AF" w:rsidRPr="008D709A"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8D709A" w14:paraId="44DC31E6" w14:textId="77777777" w:rsidTr="000A574E">
        <w:tc>
          <w:tcPr>
            <w:tcW w:w="10632" w:type="dxa"/>
            <w:shd w:val="clear" w:color="auto" w:fill="FDE9D9" w:themeFill="accent6" w:themeFillTint="33"/>
          </w:tcPr>
          <w:p w14:paraId="29B2A121" w14:textId="52AAF2AB" w:rsidR="005155AF" w:rsidRPr="008D709A" w:rsidRDefault="00CE2D21" w:rsidP="00966700">
            <w:pPr>
              <w:spacing w:after="0" w:line="240" w:lineRule="auto"/>
              <w:ind w:firstLine="709"/>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8</w:t>
            </w:r>
            <w:r w:rsidR="005155AF" w:rsidRPr="008D709A">
              <w:rPr>
                <w:rFonts w:ascii="Times New Roman" w:hAnsi="Times New Roman" w:cs="Times New Roman"/>
                <w:b/>
                <w:color w:val="auto"/>
                <w:sz w:val="20"/>
                <w:szCs w:val="20"/>
              </w:rPr>
              <w:t>. ПЕРЕХОД ПРАВА СОБСТВЕННОСТИ</w:t>
            </w:r>
          </w:p>
        </w:tc>
      </w:tr>
    </w:tbl>
    <w:p w14:paraId="4E732643" w14:textId="2FD8387E" w:rsidR="005155AF" w:rsidRPr="008D709A" w:rsidRDefault="00CE2D21" w:rsidP="00966700">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8</w:t>
      </w:r>
      <w:r w:rsidR="005155AF" w:rsidRPr="008D709A">
        <w:rPr>
          <w:rFonts w:ascii="Times New Roman" w:hAnsi="Times New Roman" w:cs="Times New Roman"/>
          <w:color w:val="auto"/>
          <w:sz w:val="20"/>
          <w:szCs w:val="20"/>
        </w:rPr>
        <w:t xml:space="preserve">.1. Право собственности на поставляемый Товар переходит от Поставщика </w:t>
      </w:r>
      <w:r w:rsidR="0055474C" w:rsidRPr="008D709A">
        <w:rPr>
          <w:rFonts w:ascii="Times New Roman" w:hAnsi="Times New Roman" w:cs="Times New Roman"/>
          <w:color w:val="auto"/>
          <w:sz w:val="20"/>
          <w:szCs w:val="20"/>
        </w:rPr>
        <w:t xml:space="preserve">к </w:t>
      </w:r>
      <w:r w:rsidR="005155AF" w:rsidRPr="008D709A">
        <w:rPr>
          <w:rFonts w:ascii="Times New Roman" w:hAnsi="Times New Roman" w:cs="Times New Roman"/>
          <w:color w:val="auto"/>
          <w:sz w:val="20"/>
          <w:szCs w:val="20"/>
        </w:rPr>
        <w:t xml:space="preserve">Заказчику со дня </w:t>
      </w:r>
      <w:r w:rsidR="00445058" w:rsidRPr="008D709A">
        <w:rPr>
          <w:rFonts w:ascii="Times New Roman" w:hAnsi="Times New Roman" w:cs="Times New Roman"/>
          <w:color w:val="auto"/>
          <w:sz w:val="20"/>
          <w:szCs w:val="20"/>
        </w:rPr>
        <w:t>полной оплаты стоимости Товара</w:t>
      </w:r>
      <w:r w:rsidR="005155AF" w:rsidRPr="008D709A">
        <w:rPr>
          <w:rFonts w:ascii="Times New Roman" w:hAnsi="Times New Roman" w:cs="Times New Roman"/>
          <w:color w:val="auto"/>
          <w:sz w:val="20"/>
          <w:szCs w:val="20"/>
        </w:rPr>
        <w:t>.</w:t>
      </w:r>
    </w:p>
    <w:p w14:paraId="328FACC9" w14:textId="4E57DAB8" w:rsidR="005155AF" w:rsidRPr="008D709A" w:rsidRDefault="00CE2D21" w:rsidP="00966700">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8</w:t>
      </w:r>
      <w:r w:rsidR="005155AF" w:rsidRPr="008D709A">
        <w:rPr>
          <w:rFonts w:ascii="Times New Roman" w:hAnsi="Times New Roman" w:cs="Times New Roman"/>
          <w:color w:val="auto"/>
          <w:sz w:val="20"/>
          <w:szCs w:val="20"/>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w:t>
      </w:r>
      <w:r w:rsidRPr="008D709A">
        <w:rPr>
          <w:rFonts w:ascii="Times New Roman" w:hAnsi="Times New Roman" w:cs="Times New Roman"/>
          <w:color w:val="auto"/>
          <w:sz w:val="20"/>
          <w:szCs w:val="20"/>
        </w:rPr>
        <w:t>8</w:t>
      </w:r>
      <w:r w:rsidR="005155AF" w:rsidRPr="008D709A">
        <w:rPr>
          <w:rFonts w:ascii="Times New Roman" w:hAnsi="Times New Roman" w:cs="Times New Roman"/>
          <w:color w:val="auto"/>
          <w:sz w:val="20"/>
          <w:szCs w:val="20"/>
        </w:rPr>
        <w:t>.1</w:t>
      </w:r>
      <w:r w:rsidR="003E2DE5" w:rsidRPr="008D709A">
        <w:rPr>
          <w:rFonts w:ascii="Times New Roman" w:hAnsi="Times New Roman" w:cs="Times New Roman"/>
          <w:color w:val="auto"/>
          <w:sz w:val="20"/>
          <w:szCs w:val="20"/>
        </w:rPr>
        <w:t>. настоящего</w:t>
      </w:r>
      <w:r w:rsidR="005155AF" w:rsidRPr="008D709A">
        <w:rPr>
          <w:rFonts w:ascii="Times New Roman" w:hAnsi="Times New Roman" w:cs="Times New Roman"/>
          <w:color w:val="auto"/>
          <w:sz w:val="20"/>
          <w:szCs w:val="20"/>
        </w:rPr>
        <w:t xml:space="preserve"> Договора.</w:t>
      </w:r>
    </w:p>
    <w:p w14:paraId="4CE469B2" w14:textId="77777777" w:rsidR="005155AF" w:rsidRPr="008D709A" w:rsidRDefault="005155AF" w:rsidP="00966700">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8D709A" w14:paraId="2CA317E7" w14:textId="77777777" w:rsidTr="000A574E">
        <w:tc>
          <w:tcPr>
            <w:tcW w:w="10632" w:type="dxa"/>
            <w:shd w:val="clear" w:color="auto" w:fill="FDE9D9" w:themeFill="accent6" w:themeFillTint="33"/>
          </w:tcPr>
          <w:p w14:paraId="71B7A0DC" w14:textId="7F43004D" w:rsidR="005155AF" w:rsidRPr="008D709A" w:rsidRDefault="00CE2D21" w:rsidP="0055474C">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9</w:t>
            </w:r>
            <w:r w:rsidR="005155AF" w:rsidRPr="008D709A">
              <w:rPr>
                <w:rFonts w:ascii="Times New Roman" w:hAnsi="Times New Roman" w:cs="Times New Roman"/>
                <w:b/>
                <w:color w:val="auto"/>
                <w:sz w:val="20"/>
                <w:szCs w:val="20"/>
              </w:rPr>
              <w:t>. ПРАВА И ОБЯЗАННОСТИ СТОРОН</w:t>
            </w:r>
          </w:p>
        </w:tc>
      </w:tr>
    </w:tbl>
    <w:p w14:paraId="07D8B5B0" w14:textId="79991794" w:rsidR="005155AF" w:rsidRPr="008D709A" w:rsidRDefault="00CE2D21" w:rsidP="005155AF">
      <w:pPr>
        <w:spacing w:after="0" w:line="240" w:lineRule="auto"/>
        <w:ind w:firstLine="709"/>
        <w:jc w:val="both"/>
        <w:rPr>
          <w:rFonts w:ascii="Times New Roman" w:hAnsi="Times New Roman" w:cs="Times New Roman"/>
          <w:b/>
          <w:color w:val="auto"/>
          <w:sz w:val="20"/>
          <w:szCs w:val="20"/>
        </w:rPr>
      </w:pPr>
      <w:r w:rsidRPr="008D709A">
        <w:rPr>
          <w:rFonts w:ascii="Times New Roman" w:hAnsi="Times New Roman" w:cs="Times New Roman"/>
          <w:b/>
          <w:color w:val="auto"/>
          <w:sz w:val="20"/>
          <w:szCs w:val="20"/>
        </w:rPr>
        <w:t>9</w:t>
      </w:r>
      <w:r w:rsidR="005155AF" w:rsidRPr="008D709A">
        <w:rPr>
          <w:rFonts w:ascii="Times New Roman" w:hAnsi="Times New Roman" w:cs="Times New Roman"/>
          <w:b/>
          <w:color w:val="auto"/>
          <w:sz w:val="20"/>
          <w:szCs w:val="20"/>
        </w:rPr>
        <w:t>.1. Заказчик вправе:</w:t>
      </w:r>
    </w:p>
    <w:p w14:paraId="78B0C39D" w14:textId="55939DE9" w:rsidR="005155AF"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w:t>
      </w:r>
      <w:r w:rsidR="005155AF" w:rsidRPr="008D709A">
        <w:rPr>
          <w:rFonts w:ascii="Times New Roman" w:hAnsi="Times New Roman" w:cs="Times New Roman"/>
          <w:color w:val="auto"/>
          <w:sz w:val="20"/>
          <w:szCs w:val="20"/>
        </w:rPr>
        <w:t xml:space="preserve">.1.1. Осуществлять контроль за ходом исполнения </w:t>
      </w:r>
      <w:r w:rsidR="0055474C" w:rsidRPr="008D709A">
        <w:rPr>
          <w:rFonts w:ascii="Times New Roman" w:hAnsi="Times New Roman" w:cs="Times New Roman"/>
          <w:color w:val="auto"/>
          <w:sz w:val="20"/>
          <w:szCs w:val="20"/>
        </w:rPr>
        <w:t xml:space="preserve">настоящего </w:t>
      </w:r>
      <w:r w:rsidR="005155AF" w:rsidRPr="008D709A">
        <w:rPr>
          <w:rFonts w:ascii="Times New Roman" w:hAnsi="Times New Roman" w:cs="Times New Roman"/>
          <w:color w:val="auto"/>
          <w:sz w:val="20"/>
          <w:szCs w:val="20"/>
        </w:rPr>
        <w:t>Договора со стороны Поставщика.</w:t>
      </w:r>
      <w:r w:rsidR="005072C2" w:rsidRPr="008D709A">
        <w:rPr>
          <w:rFonts w:ascii="Times New Roman" w:hAnsi="Times New Roman" w:cs="Times New Roman"/>
          <w:color w:val="auto"/>
          <w:sz w:val="20"/>
          <w:szCs w:val="20"/>
        </w:rPr>
        <w:t xml:space="preserve"> </w:t>
      </w:r>
      <w:r w:rsidR="005155AF" w:rsidRPr="008D709A">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8D709A">
        <w:rPr>
          <w:rFonts w:ascii="Times New Roman" w:hAnsi="Times New Roman" w:cs="Times New Roman"/>
          <w:color w:val="auto"/>
          <w:sz w:val="20"/>
          <w:szCs w:val="20"/>
        </w:rPr>
        <w:t xml:space="preserve">настоящего </w:t>
      </w:r>
      <w:r w:rsidR="005155AF" w:rsidRPr="008D709A">
        <w:rPr>
          <w:rFonts w:ascii="Times New Roman" w:hAnsi="Times New Roman" w:cs="Times New Roman"/>
          <w:color w:val="auto"/>
          <w:sz w:val="20"/>
          <w:szCs w:val="20"/>
        </w:rPr>
        <w:t xml:space="preserve">Договора отступлений от </w:t>
      </w:r>
      <w:r w:rsidR="0055474C" w:rsidRPr="008D709A">
        <w:rPr>
          <w:rFonts w:ascii="Times New Roman" w:hAnsi="Times New Roman" w:cs="Times New Roman"/>
          <w:color w:val="auto"/>
          <w:sz w:val="20"/>
          <w:szCs w:val="20"/>
        </w:rPr>
        <w:t xml:space="preserve">его </w:t>
      </w:r>
      <w:r w:rsidR="005155AF" w:rsidRPr="008D709A">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610D8EEE" w:rsidR="005155AF"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w:t>
      </w:r>
      <w:r w:rsidR="0055474C" w:rsidRPr="008D709A">
        <w:rPr>
          <w:rFonts w:ascii="Times New Roman" w:hAnsi="Times New Roman" w:cs="Times New Roman"/>
          <w:color w:val="auto"/>
          <w:sz w:val="20"/>
          <w:szCs w:val="20"/>
        </w:rPr>
        <w:t>.1.2. В</w:t>
      </w:r>
      <w:r w:rsidR="005155AF" w:rsidRPr="008D709A">
        <w:rPr>
          <w:rFonts w:ascii="Times New Roman" w:hAnsi="Times New Roman" w:cs="Times New Roman"/>
          <w:color w:val="auto"/>
          <w:sz w:val="20"/>
          <w:szCs w:val="20"/>
        </w:rPr>
        <w:t xml:space="preserve">ести учет допущенных Поставщиком нарушений обязательств по </w:t>
      </w:r>
      <w:r w:rsidR="0055474C" w:rsidRPr="008D709A">
        <w:rPr>
          <w:rFonts w:ascii="Times New Roman" w:hAnsi="Times New Roman" w:cs="Times New Roman"/>
          <w:color w:val="auto"/>
          <w:sz w:val="20"/>
          <w:szCs w:val="20"/>
        </w:rPr>
        <w:t xml:space="preserve">настоящему </w:t>
      </w:r>
      <w:r w:rsidR="005155AF" w:rsidRPr="008D709A">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5BEF5269" w:rsidR="005155AF"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w:t>
      </w:r>
      <w:r w:rsidR="005155AF" w:rsidRPr="008D709A">
        <w:rPr>
          <w:rFonts w:ascii="Times New Roman" w:hAnsi="Times New Roman" w:cs="Times New Roman"/>
          <w:color w:val="auto"/>
          <w:sz w:val="20"/>
          <w:szCs w:val="20"/>
        </w:rPr>
        <w:t xml:space="preserve">.1.3. Требовать от Поставщика документацию, связанную с исполнением </w:t>
      </w:r>
      <w:r w:rsidRPr="008D709A">
        <w:rPr>
          <w:rFonts w:ascii="Times New Roman" w:hAnsi="Times New Roman" w:cs="Times New Roman"/>
          <w:color w:val="auto"/>
          <w:sz w:val="20"/>
          <w:szCs w:val="20"/>
        </w:rPr>
        <w:t xml:space="preserve">настоящего </w:t>
      </w:r>
      <w:r w:rsidR="005155AF" w:rsidRPr="008D709A">
        <w:rPr>
          <w:rFonts w:ascii="Times New Roman" w:hAnsi="Times New Roman" w:cs="Times New Roman"/>
          <w:color w:val="auto"/>
          <w:sz w:val="20"/>
          <w:szCs w:val="20"/>
        </w:rPr>
        <w:t xml:space="preserve">Договора. Поставщик обязан предоставить соответствующую документацию в течение 1 </w:t>
      </w:r>
      <w:r w:rsidRPr="008D709A">
        <w:rPr>
          <w:rFonts w:ascii="Times New Roman" w:hAnsi="Times New Roman" w:cs="Times New Roman"/>
          <w:color w:val="auto"/>
          <w:sz w:val="20"/>
          <w:szCs w:val="20"/>
        </w:rPr>
        <w:t xml:space="preserve">(одного) </w:t>
      </w:r>
      <w:r w:rsidR="005072C2" w:rsidRPr="008D709A">
        <w:rPr>
          <w:rFonts w:ascii="Times New Roman" w:hAnsi="Times New Roman" w:cs="Times New Roman"/>
          <w:color w:val="auto"/>
          <w:sz w:val="20"/>
          <w:szCs w:val="20"/>
        </w:rPr>
        <w:t xml:space="preserve">календарного </w:t>
      </w:r>
      <w:r w:rsidR="005155AF" w:rsidRPr="008D709A">
        <w:rPr>
          <w:rFonts w:ascii="Times New Roman" w:hAnsi="Times New Roman" w:cs="Times New Roman"/>
          <w:color w:val="auto"/>
          <w:sz w:val="20"/>
          <w:szCs w:val="20"/>
        </w:rPr>
        <w:t xml:space="preserve">дня с момента получения требования Заказчика. </w:t>
      </w:r>
    </w:p>
    <w:p w14:paraId="22BC22E9" w14:textId="43AD63F9" w:rsidR="005155AF"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w:t>
      </w:r>
      <w:r w:rsidR="005155AF" w:rsidRPr="008D709A">
        <w:rPr>
          <w:rFonts w:ascii="Times New Roman" w:hAnsi="Times New Roman" w:cs="Times New Roman"/>
          <w:color w:val="auto"/>
          <w:sz w:val="20"/>
          <w:szCs w:val="20"/>
        </w:rPr>
        <w:t xml:space="preserve">.1.4. Реализовывать меры ответственности по отношению к Поставщику за нарушение им условий </w:t>
      </w:r>
      <w:r w:rsidRPr="008D709A">
        <w:rPr>
          <w:rFonts w:ascii="Times New Roman" w:hAnsi="Times New Roman" w:cs="Times New Roman"/>
          <w:color w:val="auto"/>
          <w:sz w:val="20"/>
          <w:szCs w:val="20"/>
        </w:rPr>
        <w:t xml:space="preserve">настоящего </w:t>
      </w:r>
      <w:r w:rsidR="005155AF" w:rsidRPr="008D709A">
        <w:rPr>
          <w:rFonts w:ascii="Times New Roman" w:hAnsi="Times New Roman" w:cs="Times New Roman"/>
          <w:color w:val="auto"/>
          <w:sz w:val="20"/>
          <w:szCs w:val="20"/>
        </w:rPr>
        <w:t>Договора в соответствии с действующим законодательством Российской Федерации.</w:t>
      </w:r>
    </w:p>
    <w:p w14:paraId="61BF0F4F" w14:textId="6E6B8D70" w:rsidR="00CE2D21"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41550334" w14:textId="2AA07795" w:rsidR="00CE2D21"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9.1.6. Требовать от Поставщика возмещения стоимости причинённого Заказчику материального ущерба в ходе выполнения работ.</w:t>
      </w:r>
    </w:p>
    <w:p w14:paraId="28828A5B" w14:textId="14FBF831" w:rsidR="00CE2D21"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9.1.7. Отказаться от оплаты работ, не предусмотренных настоящим Договором.</w:t>
      </w:r>
    </w:p>
    <w:p w14:paraId="26940143" w14:textId="1C735A29" w:rsidR="005155AF" w:rsidRPr="008D709A" w:rsidRDefault="00CE2D21" w:rsidP="005155AF">
      <w:pPr>
        <w:spacing w:after="0" w:line="240" w:lineRule="auto"/>
        <w:ind w:firstLine="709"/>
        <w:jc w:val="both"/>
        <w:rPr>
          <w:rFonts w:ascii="Times New Roman" w:hAnsi="Times New Roman" w:cs="Times New Roman"/>
          <w:b/>
          <w:color w:val="auto"/>
          <w:sz w:val="20"/>
          <w:szCs w:val="20"/>
        </w:rPr>
      </w:pPr>
      <w:r w:rsidRPr="008D709A">
        <w:rPr>
          <w:rFonts w:ascii="Times New Roman" w:hAnsi="Times New Roman" w:cs="Times New Roman"/>
          <w:b/>
          <w:color w:val="auto"/>
          <w:sz w:val="20"/>
          <w:szCs w:val="20"/>
        </w:rPr>
        <w:t>9</w:t>
      </w:r>
      <w:r w:rsidR="005155AF" w:rsidRPr="008D709A">
        <w:rPr>
          <w:rFonts w:ascii="Times New Roman" w:hAnsi="Times New Roman" w:cs="Times New Roman"/>
          <w:b/>
          <w:color w:val="auto"/>
          <w:sz w:val="20"/>
          <w:szCs w:val="20"/>
        </w:rPr>
        <w:t>.2. Заказчик обязан:</w:t>
      </w:r>
    </w:p>
    <w:p w14:paraId="705C8527" w14:textId="64DBBB1A" w:rsidR="0055474C" w:rsidRPr="008D709A" w:rsidRDefault="00CE2D21" w:rsidP="0055474C">
      <w:pPr>
        <w:spacing w:after="0" w:line="240" w:lineRule="auto"/>
        <w:ind w:left="142" w:right="118" w:firstLine="567"/>
        <w:jc w:val="both"/>
        <w:rPr>
          <w:rFonts w:ascii="Times New Roman" w:hAnsi="Times New Roman" w:cs="Times New Roman"/>
          <w:sz w:val="20"/>
          <w:szCs w:val="20"/>
        </w:rPr>
      </w:pPr>
      <w:r w:rsidRPr="008D709A">
        <w:rPr>
          <w:rFonts w:ascii="Times New Roman" w:hAnsi="Times New Roman" w:cs="Times New Roman"/>
          <w:sz w:val="20"/>
          <w:szCs w:val="20"/>
        </w:rPr>
        <w:t>9</w:t>
      </w:r>
      <w:r w:rsidR="0055474C" w:rsidRPr="008D709A">
        <w:rPr>
          <w:rFonts w:ascii="Times New Roman" w:hAnsi="Times New Roman" w:cs="Times New Roman"/>
          <w:sz w:val="20"/>
          <w:szCs w:val="20"/>
        </w:rPr>
        <w:t>.2.1. Производить оплату поставленного и принятого Товара в порядке, сроки и на условиях, установленных настоящим Договором.</w:t>
      </w:r>
    </w:p>
    <w:p w14:paraId="286D1C7C" w14:textId="5DDC3881" w:rsidR="0055474C" w:rsidRPr="008D709A" w:rsidRDefault="00CE2D21" w:rsidP="0055474C">
      <w:pPr>
        <w:spacing w:after="0" w:line="240" w:lineRule="auto"/>
        <w:ind w:left="142" w:right="118" w:firstLine="567"/>
        <w:jc w:val="both"/>
        <w:rPr>
          <w:rFonts w:ascii="Times New Roman" w:hAnsi="Times New Roman" w:cs="Times New Roman"/>
          <w:sz w:val="20"/>
          <w:szCs w:val="20"/>
        </w:rPr>
      </w:pPr>
      <w:r w:rsidRPr="008D709A">
        <w:rPr>
          <w:rFonts w:ascii="Times New Roman" w:hAnsi="Times New Roman" w:cs="Times New Roman"/>
          <w:sz w:val="20"/>
          <w:szCs w:val="20"/>
        </w:rPr>
        <w:t>9</w:t>
      </w:r>
      <w:r w:rsidR="0055474C" w:rsidRPr="008D709A">
        <w:rPr>
          <w:rFonts w:ascii="Times New Roman" w:hAnsi="Times New Roman" w:cs="Times New Roman"/>
          <w:sz w:val="20"/>
          <w:szCs w:val="20"/>
        </w:rPr>
        <w:t xml:space="preserve">.2.2. </w:t>
      </w:r>
      <w:bookmarkStart w:id="4" w:name="_Hlk111544680"/>
      <w:r w:rsidR="0055474C" w:rsidRPr="008D709A">
        <w:rPr>
          <w:rFonts w:ascii="Times New Roman" w:hAnsi="Times New Roman" w:cs="Times New Roman"/>
          <w:sz w:val="20"/>
          <w:szCs w:val="20"/>
        </w:rPr>
        <w:t>В согласованную с Поставщиком дату осуществлять приемку Товара</w:t>
      </w:r>
      <w:bookmarkEnd w:id="4"/>
      <w:r w:rsidRPr="008D709A">
        <w:rPr>
          <w:rFonts w:ascii="Times New Roman" w:hAnsi="Times New Roman" w:cs="Times New Roman"/>
          <w:sz w:val="20"/>
          <w:szCs w:val="20"/>
        </w:rPr>
        <w:t xml:space="preserve"> и выполненных работ</w:t>
      </w:r>
      <w:r w:rsidR="0055474C" w:rsidRPr="008D709A">
        <w:rPr>
          <w:rFonts w:ascii="Times New Roman" w:hAnsi="Times New Roman" w:cs="Times New Roman"/>
          <w:sz w:val="20"/>
          <w:szCs w:val="20"/>
        </w:rPr>
        <w:t>.</w:t>
      </w:r>
    </w:p>
    <w:p w14:paraId="38D484F2" w14:textId="4FC66CB4" w:rsidR="005155AF" w:rsidRPr="008D709A" w:rsidRDefault="00CE2D21" w:rsidP="005155AF">
      <w:pPr>
        <w:spacing w:after="0" w:line="240" w:lineRule="auto"/>
        <w:ind w:firstLine="709"/>
        <w:jc w:val="both"/>
        <w:rPr>
          <w:rFonts w:ascii="Times New Roman" w:hAnsi="Times New Roman" w:cs="Times New Roman"/>
          <w:b/>
          <w:color w:val="auto"/>
          <w:sz w:val="20"/>
          <w:szCs w:val="20"/>
        </w:rPr>
      </w:pPr>
      <w:r w:rsidRPr="008D709A">
        <w:rPr>
          <w:rFonts w:ascii="Times New Roman" w:hAnsi="Times New Roman" w:cs="Times New Roman"/>
          <w:b/>
          <w:color w:val="auto"/>
          <w:sz w:val="20"/>
          <w:szCs w:val="20"/>
        </w:rPr>
        <w:t>9</w:t>
      </w:r>
      <w:r w:rsidR="005155AF" w:rsidRPr="008D709A">
        <w:rPr>
          <w:rFonts w:ascii="Times New Roman" w:hAnsi="Times New Roman" w:cs="Times New Roman"/>
          <w:b/>
          <w:color w:val="auto"/>
          <w:sz w:val="20"/>
          <w:szCs w:val="20"/>
        </w:rPr>
        <w:t>.3. Поставщик вправе:</w:t>
      </w:r>
    </w:p>
    <w:p w14:paraId="4BFCFC06" w14:textId="1737F2AB" w:rsidR="005155AF"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w:t>
      </w:r>
      <w:r w:rsidR="005155AF" w:rsidRPr="008D709A">
        <w:rPr>
          <w:rFonts w:ascii="Times New Roman" w:hAnsi="Times New Roman" w:cs="Times New Roman"/>
          <w:color w:val="auto"/>
          <w:sz w:val="20"/>
          <w:szCs w:val="20"/>
        </w:rPr>
        <w:t xml:space="preserve">.3.1. Требовать оплаты за поставленный Товар </w:t>
      </w:r>
      <w:r w:rsidRPr="008D709A">
        <w:rPr>
          <w:rFonts w:ascii="Times New Roman" w:hAnsi="Times New Roman" w:cs="Times New Roman"/>
          <w:color w:val="auto"/>
          <w:sz w:val="20"/>
          <w:szCs w:val="20"/>
        </w:rPr>
        <w:t xml:space="preserve">и выполненные работы </w:t>
      </w:r>
      <w:r w:rsidR="005155AF" w:rsidRPr="008D709A">
        <w:rPr>
          <w:rFonts w:ascii="Times New Roman" w:hAnsi="Times New Roman" w:cs="Times New Roman"/>
          <w:color w:val="auto"/>
          <w:sz w:val="20"/>
          <w:szCs w:val="20"/>
        </w:rPr>
        <w:t>в соответствии с разделом 2 настоящего Договора.</w:t>
      </w:r>
    </w:p>
    <w:p w14:paraId="435D504A" w14:textId="3FD07E8E" w:rsidR="005155AF" w:rsidRPr="008D709A" w:rsidRDefault="00CE2D21" w:rsidP="005155AF">
      <w:pPr>
        <w:spacing w:after="0" w:line="240" w:lineRule="auto"/>
        <w:ind w:firstLine="709"/>
        <w:jc w:val="both"/>
        <w:rPr>
          <w:rFonts w:ascii="Times New Roman" w:hAnsi="Times New Roman" w:cs="Times New Roman"/>
          <w:b/>
          <w:color w:val="auto"/>
          <w:sz w:val="20"/>
          <w:szCs w:val="20"/>
        </w:rPr>
      </w:pPr>
      <w:r w:rsidRPr="008D709A">
        <w:rPr>
          <w:rFonts w:ascii="Times New Roman" w:hAnsi="Times New Roman" w:cs="Times New Roman"/>
          <w:b/>
          <w:color w:val="auto"/>
          <w:sz w:val="20"/>
          <w:szCs w:val="20"/>
        </w:rPr>
        <w:t>9</w:t>
      </w:r>
      <w:r w:rsidR="005155AF" w:rsidRPr="008D709A">
        <w:rPr>
          <w:rFonts w:ascii="Times New Roman" w:hAnsi="Times New Roman" w:cs="Times New Roman"/>
          <w:b/>
          <w:color w:val="auto"/>
          <w:sz w:val="20"/>
          <w:szCs w:val="20"/>
        </w:rPr>
        <w:t>.4. Поставщик обязан:</w:t>
      </w:r>
    </w:p>
    <w:p w14:paraId="6DDE061D" w14:textId="10BD76CD" w:rsidR="005155AF"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w:t>
      </w:r>
      <w:r w:rsidR="005155AF" w:rsidRPr="008D709A">
        <w:rPr>
          <w:rFonts w:ascii="Times New Roman" w:hAnsi="Times New Roman" w:cs="Times New Roman"/>
          <w:color w:val="auto"/>
          <w:sz w:val="20"/>
          <w:szCs w:val="20"/>
        </w:rPr>
        <w:t xml:space="preserve">.4.1. Осуществлять поставку Товара надлежащего качества, в количестве и ассортименте согласно условиям </w:t>
      </w:r>
      <w:r w:rsidR="0055474C" w:rsidRPr="008D709A">
        <w:rPr>
          <w:rFonts w:ascii="Times New Roman" w:hAnsi="Times New Roman" w:cs="Times New Roman"/>
          <w:color w:val="auto"/>
          <w:sz w:val="20"/>
          <w:szCs w:val="20"/>
        </w:rPr>
        <w:t xml:space="preserve">настоящего </w:t>
      </w:r>
      <w:r w:rsidR="005155AF" w:rsidRPr="008D709A">
        <w:rPr>
          <w:rFonts w:ascii="Times New Roman" w:hAnsi="Times New Roman" w:cs="Times New Roman"/>
          <w:color w:val="auto"/>
          <w:sz w:val="20"/>
          <w:szCs w:val="20"/>
        </w:rPr>
        <w:t>Договора.</w:t>
      </w:r>
    </w:p>
    <w:p w14:paraId="36EE54C6" w14:textId="325B5D53" w:rsidR="00CE2D21" w:rsidRPr="008D709A" w:rsidRDefault="00CE2D21"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w:t>
      </w:r>
      <w:r w:rsidR="005155AF" w:rsidRPr="008D709A">
        <w:rPr>
          <w:rFonts w:ascii="Times New Roman" w:hAnsi="Times New Roman" w:cs="Times New Roman"/>
          <w:color w:val="auto"/>
          <w:sz w:val="20"/>
          <w:szCs w:val="20"/>
        </w:rPr>
        <w:t xml:space="preserve">.4.2. </w:t>
      </w:r>
      <w:r w:rsidRPr="008D709A">
        <w:rPr>
          <w:rFonts w:ascii="Times New Roman" w:hAnsi="Times New Roman" w:cs="Times New Roman"/>
          <w:color w:val="auto"/>
          <w:sz w:val="20"/>
          <w:szCs w:val="20"/>
        </w:rPr>
        <w:t xml:space="preserve">При выполнении работ в любое время обеспечивать беспрепятственный доступ </w:t>
      </w:r>
      <w:r w:rsidR="00C25650" w:rsidRPr="008D709A">
        <w:rPr>
          <w:rFonts w:ascii="Times New Roman" w:hAnsi="Times New Roman" w:cs="Times New Roman"/>
          <w:color w:val="auto"/>
          <w:sz w:val="20"/>
          <w:szCs w:val="20"/>
        </w:rPr>
        <w:t xml:space="preserve">на место выполнения работ </w:t>
      </w:r>
      <w:r w:rsidRPr="008D709A">
        <w:rPr>
          <w:rFonts w:ascii="Times New Roman" w:hAnsi="Times New Roman" w:cs="Times New Roman"/>
          <w:color w:val="auto"/>
          <w:sz w:val="20"/>
          <w:szCs w:val="20"/>
        </w:rPr>
        <w:t xml:space="preserve">представителей Заказчика. Не создавать препятствия для представителей Заказчика при обеспечении доступа </w:t>
      </w:r>
      <w:r w:rsidR="00C25650" w:rsidRPr="008D709A">
        <w:rPr>
          <w:rFonts w:ascii="Times New Roman" w:hAnsi="Times New Roman" w:cs="Times New Roman"/>
          <w:color w:val="auto"/>
          <w:sz w:val="20"/>
          <w:szCs w:val="20"/>
        </w:rPr>
        <w:t>на место выполнения работ</w:t>
      </w:r>
      <w:r w:rsidRPr="008D709A">
        <w:rPr>
          <w:rFonts w:ascii="Times New Roman" w:hAnsi="Times New Roman" w:cs="Times New Roman"/>
          <w:color w:val="auto"/>
          <w:sz w:val="20"/>
          <w:szCs w:val="20"/>
        </w:rPr>
        <w:t xml:space="preserve">, в целях осуществления контроля за выполнением </w:t>
      </w:r>
      <w:r w:rsidR="00C25650" w:rsidRPr="008D709A">
        <w:rPr>
          <w:rFonts w:ascii="Times New Roman" w:hAnsi="Times New Roman" w:cs="Times New Roman"/>
          <w:color w:val="auto"/>
          <w:sz w:val="20"/>
          <w:szCs w:val="20"/>
        </w:rPr>
        <w:t>Поставщиком</w:t>
      </w:r>
      <w:r w:rsidRPr="008D709A">
        <w:rPr>
          <w:rFonts w:ascii="Times New Roman" w:hAnsi="Times New Roman" w:cs="Times New Roman"/>
          <w:color w:val="auto"/>
          <w:sz w:val="20"/>
          <w:szCs w:val="20"/>
        </w:rPr>
        <w:t xml:space="preserve"> своих обязательств по </w:t>
      </w:r>
      <w:r w:rsidR="00C25650" w:rsidRPr="008D709A">
        <w:rPr>
          <w:rFonts w:ascii="Times New Roman" w:hAnsi="Times New Roman" w:cs="Times New Roman"/>
          <w:color w:val="auto"/>
          <w:sz w:val="20"/>
          <w:szCs w:val="20"/>
        </w:rPr>
        <w:t xml:space="preserve">настоящему </w:t>
      </w:r>
      <w:r w:rsidRPr="008D709A">
        <w:rPr>
          <w:rFonts w:ascii="Times New Roman" w:hAnsi="Times New Roman" w:cs="Times New Roman"/>
          <w:color w:val="auto"/>
          <w:sz w:val="20"/>
          <w:szCs w:val="20"/>
        </w:rPr>
        <w:t>Договору</w:t>
      </w:r>
      <w:r w:rsidR="00C25650" w:rsidRPr="008D709A">
        <w:rPr>
          <w:rFonts w:ascii="Times New Roman" w:hAnsi="Times New Roman" w:cs="Times New Roman"/>
          <w:color w:val="auto"/>
          <w:sz w:val="20"/>
          <w:szCs w:val="20"/>
        </w:rPr>
        <w:t>.</w:t>
      </w:r>
    </w:p>
    <w:p w14:paraId="398B5C29" w14:textId="49CB98E5" w:rsidR="00C25650" w:rsidRPr="008D709A" w:rsidRDefault="00C25650"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9.4.3. В случае невозможности выполнения работ незамедлительно уведомить об этом Заказчика.</w:t>
      </w:r>
    </w:p>
    <w:p w14:paraId="178AFAFE" w14:textId="54605DBD" w:rsidR="00C25650" w:rsidRPr="008D709A" w:rsidRDefault="00C25650"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2A807B68" w14:textId="4DE02389" w:rsidR="005155AF" w:rsidRPr="008D709A" w:rsidRDefault="00C25650" w:rsidP="00445058">
      <w:pPr>
        <w:spacing w:after="0" w:line="240" w:lineRule="auto"/>
        <w:ind w:firstLine="709"/>
        <w:jc w:val="both"/>
        <w:rPr>
          <w:rFonts w:ascii="Times New Roman" w:hAnsi="Times New Roman" w:cs="Times New Roman"/>
          <w:iCs/>
          <w:color w:val="auto"/>
          <w:sz w:val="20"/>
          <w:szCs w:val="20"/>
        </w:rPr>
      </w:pPr>
      <w:r w:rsidRPr="008D709A">
        <w:rPr>
          <w:rFonts w:ascii="Times New Roman" w:hAnsi="Times New Roman" w:cs="Times New Roman"/>
          <w:color w:val="auto"/>
          <w:sz w:val="20"/>
          <w:szCs w:val="20"/>
        </w:rPr>
        <w:t xml:space="preserve">9.4.5. </w:t>
      </w:r>
      <w:r w:rsidR="005155AF" w:rsidRPr="008D709A">
        <w:rPr>
          <w:rFonts w:ascii="Times New Roman" w:hAnsi="Times New Roman" w:cs="Times New Roman"/>
          <w:color w:val="auto"/>
          <w:sz w:val="20"/>
          <w:szCs w:val="20"/>
        </w:rPr>
        <w:t xml:space="preserve">Передать Заказчику Товар и все необходимые документы, предусмотренные условиями </w:t>
      </w:r>
      <w:r w:rsidR="0055474C" w:rsidRPr="008D709A">
        <w:rPr>
          <w:rFonts w:ascii="Times New Roman" w:hAnsi="Times New Roman" w:cs="Times New Roman"/>
          <w:color w:val="auto"/>
          <w:sz w:val="20"/>
          <w:szCs w:val="20"/>
        </w:rPr>
        <w:t xml:space="preserve">настоящего </w:t>
      </w:r>
      <w:r w:rsidR="005155AF" w:rsidRPr="008D709A">
        <w:rPr>
          <w:rFonts w:ascii="Times New Roman" w:hAnsi="Times New Roman" w:cs="Times New Roman"/>
          <w:color w:val="auto"/>
          <w:sz w:val="20"/>
          <w:szCs w:val="20"/>
        </w:rPr>
        <w:t xml:space="preserve">Договора </w:t>
      </w:r>
      <w:r w:rsidR="005155AF" w:rsidRPr="008D709A">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w:t>
      </w:r>
      <w:r w:rsidR="00961D11" w:rsidRPr="008D709A">
        <w:rPr>
          <w:rFonts w:ascii="Times New Roman" w:hAnsi="Times New Roman" w:cs="Times New Roman"/>
          <w:iCs/>
          <w:color w:val="auto"/>
          <w:sz w:val="20"/>
          <w:szCs w:val="20"/>
        </w:rPr>
        <w:t xml:space="preserve">товарную накладную, либо УПД </w:t>
      </w:r>
      <w:r w:rsidR="005155AF" w:rsidRPr="008D709A">
        <w:rPr>
          <w:rFonts w:ascii="Times New Roman" w:hAnsi="Times New Roman" w:cs="Times New Roman"/>
          <w:iCs/>
          <w:color w:val="auto"/>
          <w:sz w:val="20"/>
          <w:szCs w:val="20"/>
        </w:rPr>
        <w:t>в 2 (двух) экземпляр</w:t>
      </w:r>
      <w:r w:rsidRPr="008D709A">
        <w:rPr>
          <w:rFonts w:ascii="Times New Roman" w:hAnsi="Times New Roman" w:cs="Times New Roman"/>
          <w:iCs/>
          <w:color w:val="auto"/>
          <w:sz w:val="20"/>
          <w:szCs w:val="20"/>
        </w:rPr>
        <w:t>ах</w:t>
      </w:r>
      <w:r w:rsidR="005155AF" w:rsidRPr="008D709A">
        <w:rPr>
          <w:rFonts w:ascii="Times New Roman" w:hAnsi="Times New Roman" w:cs="Times New Roman"/>
          <w:iCs/>
          <w:color w:val="auto"/>
          <w:sz w:val="20"/>
          <w:szCs w:val="20"/>
        </w:rPr>
        <w:t>, копию документа, подтверждающего качество Товара</w:t>
      </w:r>
      <w:r w:rsidR="0055474C" w:rsidRPr="008D709A">
        <w:rPr>
          <w:rFonts w:ascii="Times New Roman" w:hAnsi="Times New Roman" w:cs="Times New Roman"/>
          <w:iCs/>
          <w:color w:val="auto"/>
          <w:sz w:val="20"/>
          <w:szCs w:val="20"/>
        </w:rPr>
        <w:t xml:space="preserve"> (декларации либо сертификаты), </w:t>
      </w:r>
      <w:r w:rsidRPr="008D709A">
        <w:rPr>
          <w:rFonts w:ascii="Times New Roman" w:hAnsi="Times New Roman" w:cs="Times New Roman"/>
          <w:sz w:val="20"/>
          <w:szCs w:val="20"/>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0055474C" w:rsidRPr="008D709A">
        <w:rPr>
          <w:rFonts w:ascii="Times New Roman" w:hAnsi="Times New Roman" w:cs="Times New Roman"/>
          <w:iCs/>
          <w:color w:val="auto"/>
          <w:sz w:val="20"/>
          <w:szCs w:val="20"/>
        </w:rPr>
        <w:t xml:space="preserve"> также </w:t>
      </w:r>
      <w:r w:rsidR="005155AF" w:rsidRPr="008D709A">
        <w:rPr>
          <w:rFonts w:ascii="Times New Roman" w:hAnsi="Times New Roman" w:cs="Times New Roman"/>
          <w:iCs/>
          <w:color w:val="auto"/>
          <w:sz w:val="20"/>
          <w:szCs w:val="20"/>
        </w:rPr>
        <w:t xml:space="preserve">копии других документов </w:t>
      </w:r>
      <w:r w:rsidR="0055474C" w:rsidRPr="008D709A">
        <w:rPr>
          <w:rFonts w:ascii="Times New Roman" w:hAnsi="Times New Roman" w:cs="Times New Roman"/>
          <w:iCs/>
          <w:color w:val="auto"/>
          <w:sz w:val="20"/>
          <w:szCs w:val="20"/>
        </w:rPr>
        <w:t xml:space="preserve">предусмотренных </w:t>
      </w:r>
      <w:r w:rsidR="005155AF" w:rsidRPr="008D709A">
        <w:rPr>
          <w:rFonts w:ascii="Times New Roman" w:hAnsi="Times New Roman" w:cs="Times New Roman"/>
          <w:iCs/>
          <w:color w:val="auto"/>
          <w:sz w:val="20"/>
          <w:szCs w:val="20"/>
        </w:rPr>
        <w:t>в соответствии с действующим законодательством РФ</w:t>
      </w:r>
      <w:r w:rsidR="00961D11" w:rsidRPr="008D709A">
        <w:rPr>
          <w:rFonts w:ascii="Times New Roman" w:hAnsi="Times New Roman" w:cs="Times New Roman"/>
          <w:iCs/>
          <w:color w:val="auto"/>
          <w:sz w:val="20"/>
          <w:szCs w:val="20"/>
        </w:rPr>
        <w:t>)</w:t>
      </w:r>
      <w:r w:rsidR="005155AF" w:rsidRPr="008D709A">
        <w:rPr>
          <w:rFonts w:ascii="Times New Roman" w:hAnsi="Times New Roman" w:cs="Times New Roman"/>
          <w:iCs/>
          <w:color w:val="auto"/>
          <w:sz w:val="20"/>
          <w:szCs w:val="20"/>
        </w:rPr>
        <w:t>.</w:t>
      </w:r>
    </w:p>
    <w:p w14:paraId="7C8E6E16" w14:textId="77777777" w:rsidR="00C25650" w:rsidRPr="008D709A" w:rsidRDefault="00C25650" w:rsidP="005155AF">
      <w:pPr>
        <w:spacing w:after="0" w:line="240" w:lineRule="auto"/>
        <w:ind w:firstLine="567"/>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8D709A" w14:paraId="64CA57D5" w14:textId="77777777" w:rsidTr="00047975">
        <w:tc>
          <w:tcPr>
            <w:tcW w:w="10632" w:type="dxa"/>
            <w:shd w:val="clear" w:color="auto" w:fill="FDE9D9" w:themeFill="accent6" w:themeFillTint="33"/>
          </w:tcPr>
          <w:p w14:paraId="2A499AF4" w14:textId="58612D44" w:rsidR="005155AF" w:rsidRPr="008D709A" w:rsidRDefault="00420A89" w:rsidP="0055474C">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10</w:t>
            </w:r>
            <w:r w:rsidR="005155AF" w:rsidRPr="008D709A">
              <w:rPr>
                <w:rFonts w:ascii="Times New Roman" w:hAnsi="Times New Roman" w:cs="Times New Roman"/>
                <w:b/>
                <w:color w:val="auto"/>
                <w:sz w:val="20"/>
                <w:szCs w:val="20"/>
              </w:rPr>
              <w:t>. ОТВЕТСТВЕННОСТЬ СТОРОН</w:t>
            </w:r>
          </w:p>
        </w:tc>
      </w:tr>
    </w:tbl>
    <w:p w14:paraId="41987460" w14:textId="5D777B5A" w:rsidR="005155AF" w:rsidRPr="008D709A" w:rsidRDefault="00420A89"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.1. Стороны обеспечат полное по объему, </w:t>
      </w:r>
      <w:r w:rsidR="00410C65" w:rsidRPr="008D709A">
        <w:rPr>
          <w:rFonts w:ascii="Times New Roman" w:hAnsi="Times New Roman" w:cs="Times New Roman"/>
          <w:color w:val="auto"/>
          <w:sz w:val="20"/>
          <w:szCs w:val="20"/>
        </w:rPr>
        <w:t>правильное, по существу,</w:t>
      </w:r>
      <w:r w:rsidR="005155AF" w:rsidRPr="008D709A">
        <w:rPr>
          <w:rFonts w:ascii="Times New Roman" w:hAnsi="Times New Roman" w:cs="Times New Roman"/>
          <w:color w:val="auto"/>
          <w:sz w:val="20"/>
          <w:szCs w:val="20"/>
        </w:rPr>
        <w:t xml:space="preserve"> и своевременное по срокам исполнения своих обязанностей по настоящему Договору.</w:t>
      </w:r>
    </w:p>
    <w:p w14:paraId="10B5533B" w14:textId="39B08EF8" w:rsidR="005155AF" w:rsidRPr="008D709A" w:rsidRDefault="00420A89"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7DD0682D" w:rsidR="005155AF" w:rsidRPr="008D709A" w:rsidRDefault="00420A89"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.3. </w:t>
      </w:r>
      <w:r w:rsidR="0055474C" w:rsidRPr="008D709A">
        <w:rPr>
          <w:rFonts w:ascii="Times New Roman" w:hAnsi="Times New Roman" w:cs="Times New Roman"/>
          <w:sz w:val="20"/>
          <w:szCs w:val="20"/>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005155AF" w:rsidRPr="008D709A">
        <w:rPr>
          <w:rFonts w:ascii="Times New Roman" w:hAnsi="Times New Roman" w:cs="Times New Roman"/>
          <w:color w:val="auto"/>
          <w:sz w:val="20"/>
          <w:szCs w:val="20"/>
        </w:rPr>
        <w:t>.</w:t>
      </w:r>
    </w:p>
    <w:p w14:paraId="0EAB233E" w14:textId="1C088B1D" w:rsidR="005155AF" w:rsidRPr="008D709A" w:rsidRDefault="00420A89" w:rsidP="005155AF">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.4. В случае просрочки исполнения Заказчиком обязательств по оплате </w:t>
      </w:r>
      <w:r w:rsidR="0055474C" w:rsidRPr="008D709A">
        <w:rPr>
          <w:rFonts w:ascii="Times New Roman" w:hAnsi="Times New Roman" w:cs="Times New Roman"/>
          <w:sz w:val="20"/>
          <w:szCs w:val="20"/>
        </w:rPr>
        <w:t>поставленного и принятого Товара, Поставщик вправе потребовать уплаты неустойки (пеней)</w:t>
      </w:r>
      <w:r w:rsidR="005155AF" w:rsidRPr="008D709A">
        <w:rPr>
          <w:rFonts w:ascii="Times New Roman" w:hAnsi="Times New Roman" w:cs="Times New Roman"/>
          <w:color w:val="auto"/>
          <w:sz w:val="20"/>
          <w:szCs w:val="20"/>
        </w:rPr>
        <w:t xml:space="preserve">. </w:t>
      </w:r>
    </w:p>
    <w:p w14:paraId="5673B2AD" w14:textId="01154457" w:rsidR="005155AF" w:rsidRPr="008D709A" w:rsidRDefault="00420A89" w:rsidP="005155AF">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.5. </w:t>
      </w:r>
      <w:r w:rsidR="0055474C" w:rsidRPr="008D709A">
        <w:rPr>
          <w:rFonts w:ascii="Times New Roman" w:hAnsi="Times New Roman" w:cs="Times New Roman"/>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005155AF" w:rsidRPr="008D709A">
        <w:rPr>
          <w:rFonts w:ascii="Times New Roman" w:hAnsi="Times New Roman" w:cs="Times New Roman"/>
          <w:color w:val="auto"/>
          <w:sz w:val="20"/>
          <w:szCs w:val="20"/>
        </w:rPr>
        <w:t>.</w:t>
      </w:r>
    </w:p>
    <w:p w14:paraId="2F9A76AF" w14:textId="0DB46BEF" w:rsidR="005155AF" w:rsidRPr="008D709A" w:rsidRDefault="00420A89" w:rsidP="005155AF">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.6. </w:t>
      </w:r>
      <w:r w:rsidR="0055474C" w:rsidRPr="008D709A">
        <w:rPr>
          <w:rFonts w:ascii="Times New Roman" w:hAnsi="Times New Roman" w:cs="Times New Roman"/>
          <w:sz w:val="20"/>
          <w:szCs w:val="20"/>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005155AF" w:rsidRPr="008D709A">
        <w:rPr>
          <w:rFonts w:ascii="Times New Roman" w:hAnsi="Times New Roman" w:cs="Times New Roman"/>
          <w:color w:val="auto"/>
          <w:sz w:val="20"/>
          <w:szCs w:val="20"/>
        </w:rPr>
        <w:t>.</w:t>
      </w:r>
    </w:p>
    <w:p w14:paraId="53C7D743" w14:textId="7D909931" w:rsidR="005155AF" w:rsidRPr="008D709A" w:rsidRDefault="005155AF" w:rsidP="005155AF">
      <w:pPr>
        <w:spacing w:after="0" w:line="240" w:lineRule="auto"/>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ab/>
      </w:r>
      <w:r w:rsidR="00420A89" w:rsidRPr="008D709A">
        <w:rPr>
          <w:rFonts w:ascii="Times New Roman" w:hAnsi="Times New Roman" w:cs="Times New Roman"/>
          <w:color w:val="auto"/>
          <w:sz w:val="20"/>
          <w:szCs w:val="20"/>
        </w:rPr>
        <w:t>10</w:t>
      </w:r>
      <w:r w:rsidRPr="008D709A">
        <w:rPr>
          <w:rFonts w:ascii="Times New Roman" w:hAnsi="Times New Roman" w:cs="Times New Roman"/>
          <w:color w:val="auto"/>
          <w:sz w:val="20"/>
          <w:szCs w:val="20"/>
        </w:rPr>
        <w:t xml:space="preserve">.7. </w:t>
      </w:r>
      <w:r w:rsidR="0055474C" w:rsidRPr="008D709A">
        <w:rPr>
          <w:rFonts w:ascii="Times New Roman" w:hAnsi="Times New Roman" w:cs="Times New Roman"/>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8D709A">
        <w:rPr>
          <w:rFonts w:ascii="Times New Roman" w:hAnsi="Times New Roman" w:cs="Times New Roman"/>
          <w:color w:val="auto"/>
          <w:sz w:val="20"/>
          <w:szCs w:val="20"/>
        </w:rPr>
        <w:t>.</w:t>
      </w:r>
    </w:p>
    <w:p w14:paraId="349A0E51" w14:textId="75572D2C" w:rsidR="005155AF" w:rsidRPr="008D709A" w:rsidRDefault="00420A89" w:rsidP="005155AF">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.8. </w:t>
      </w:r>
      <w:r w:rsidR="0055474C" w:rsidRPr="008D709A">
        <w:rPr>
          <w:rFonts w:ascii="Times New Roman" w:hAnsi="Times New Roman" w:cs="Times New Roman"/>
          <w:sz w:val="20"/>
          <w:szCs w:val="20"/>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005155AF" w:rsidRPr="008D709A">
        <w:rPr>
          <w:rFonts w:ascii="Times New Roman" w:hAnsi="Times New Roman" w:cs="Times New Roman"/>
          <w:color w:val="auto"/>
          <w:sz w:val="20"/>
          <w:szCs w:val="20"/>
        </w:rPr>
        <w:t>.</w:t>
      </w:r>
    </w:p>
    <w:p w14:paraId="71F325A1" w14:textId="6A8D2ED6" w:rsidR="001B0129" w:rsidRPr="008D709A" w:rsidRDefault="005155AF" w:rsidP="001B0129">
      <w:pPr>
        <w:spacing w:after="0" w:line="240" w:lineRule="auto"/>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ab/>
      </w:r>
      <w:r w:rsidR="00420A89" w:rsidRPr="008D709A">
        <w:rPr>
          <w:rFonts w:ascii="Times New Roman" w:hAnsi="Times New Roman" w:cs="Times New Roman"/>
          <w:color w:val="auto"/>
          <w:sz w:val="20"/>
          <w:szCs w:val="20"/>
        </w:rPr>
        <w:t>10</w:t>
      </w:r>
      <w:r w:rsidRPr="008D709A">
        <w:rPr>
          <w:rFonts w:ascii="Times New Roman" w:hAnsi="Times New Roman" w:cs="Times New Roman"/>
          <w:color w:val="auto"/>
          <w:sz w:val="20"/>
          <w:szCs w:val="20"/>
        </w:rPr>
        <w:t xml:space="preserve">.9. </w:t>
      </w:r>
      <w:r w:rsidR="0055474C" w:rsidRPr="008D709A">
        <w:rPr>
          <w:rFonts w:ascii="Times New Roman" w:hAnsi="Times New Roman" w:cs="Times New Roman"/>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8D709A">
        <w:rPr>
          <w:rFonts w:ascii="Times New Roman" w:hAnsi="Times New Roman" w:cs="Times New Roman"/>
          <w:color w:val="auto"/>
          <w:sz w:val="20"/>
          <w:szCs w:val="20"/>
        </w:rPr>
        <w:t>.</w:t>
      </w:r>
    </w:p>
    <w:p w14:paraId="6A688A0D" w14:textId="77777777" w:rsidR="001B0129" w:rsidRPr="008D709A" w:rsidRDefault="001B0129" w:rsidP="001B0129">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sz w:val="20"/>
          <w:szCs w:val="20"/>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5105ABE9" w14:textId="2288B0CF" w:rsidR="001B0129" w:rsidRPr="008D709A" w:rsidRDefault="001B0129" w:rsidP="001B0129">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sz w:val="20"/>
          <w:szCs w:val="20"/>
        </w:rPr>
        <w:t>2 процента цены Договора в случае, если цена Договора не превышает 50 млн. рублей;</w:t>
      </w:r>
    </w:p>
    <w:p w14:paraId="046F5008" w14:textId="01F4F911" w:rsidR="001B0129" w:rsidRPr="008D709A" w:rsidRDefault="001B0129" w:rsidP="001B0129">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sz w:val="20"/>
          <w:szCs w:val="20"/>
        </w:rPr>
        <w:t>1 процент цены Договора в случае, если цена Договора составляет от 50 млн. рублей до 100 млн. рублей (включительно);</w:t>
      </w:r>
    </w:p>
    <w:p w14:paraId="0FB88B83" w14:textId="2879ABF1" w:rsidR="001B0129" w:rsidRPr="008D709A" w:rsidRDefault="001B0129" w:rsidP="001B0129">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sz w:val="20"/>
          <w:szCs w:val="20"/>
        </w:rPr>
        <w:t>0,5 процента цены Договора в случае, если цена Договора превышает 100 млн. рублей.</w:t>
      </w:r>
    </w:p>
    <w:p w14:paraId="4777F2F0" w14:textId="5C1FB78C" w:rsidR="005155AF" w:rsidRPr="008D709A" w:rsidRDefault="00420A89" w:rsidP="005155AF">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.10. </w:t>
      </w:r>
      <w:r w:rsidR="0055474C" w:rsidRPr="008D709A">
        <w:rPr>
          <w:rFonts w:ascii="Times New Roman" w:hAnsi="Times New Roman" w:cs="Times New Roman"/>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005155AF" w:rsidRPr="008D709A">
        <w:rPr>
          <w:rFonts w:ascii="Times New Roman" w:hAnsi="Times New Roman" w:cs="Times New Roman"/>
          <w:color w:val="auto"/>
          <w:sz w:val="20"/>
          <w:szCs w:val="20"/>
        </w:rPr>
        <w:t>.</w:t>
      </w:r>
    </w:p>
    <w:p w14:paraId="5FAFC0A5" w14:textId="479D0D27" w:rsidR="005155AF" w:rsidRPr="008D709A" w:rsidRDefault="00420A89" w:rsidP="005155AF">
      <w:pPr>
        <w:spacing w:after="0" w:line="240" w:lineRule="auto"/>
        <w:ind w:firstLine="708"/>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.11. </w:t>
      </w:r>
      <w:r w:rsidR="00047975" w:rsidRPr="008D709A">
        <w:rPr>
          <w:rFonts w:ascii="Times New Roman" w:hAnsi="Times New Roman" w:cs="Times New Roman"/>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61D11" w:rsidRPr="008D709A">
        <w:rPr>
          <w:rFonts w:ascii="Times New Roman" w:hAnsi="Times New Roman" w:cs="Times New Roman"/>
          <w:sz w:val="20"/>
          <w:szCs w:val="20"/>
        </w:rPr>
        <w:t xml:space="preserve">настоящим </w:t>
      </w:r>
      <w:r w:rsidR="00047975" w:rsidRPr="008D709A">
        <w:rPr>
          <w:rFonts w:ascii="Times New Roman" w:hAnsi="Times New Roman" w:cs="Times New Roman"/>
          <w:sz w:val="20"/>
          <w:szCs w:val="20"/>
        </w:rPr>
        <w:t>Договором, произошло вследствие непреодолимой силы или по вине другой Стороны</w:t>
      </w:r>
      <w:r w:rsidR="005155AF" w:rsidRPr="008D709A">
        <w:rPr>
          <w:rFonts w:ascii="Times New Roman" w:hAnsi="Times New Roman" w:cs="Times New Roman"/>
          <w:color w:val="auto"/>
          <w:sz w:val="20"/>
          <w:szCs w:val="20"/>
        </w:rPr>
        <w:t>.</w:t>
      </w:r>
    </w:p>
    <w:p w14:paraId="747E6383" w14:textId="1523B4CF" w:rsidR="005155AF" w:rsidRPr="008D709A" w:rsidRDefault="00420A89" w:rsidP="005155AF">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.12. Неустойка (п</w:t>
      </w:r>
      <w:r w:rsidR="005155AF" w:rsidRPr="008D709A">
        <w:rPr>
          <w:rFonts w:ascii="Times New Roman" w:eastAsia="Times New Roman" w:hAnsi="Times New Roman" w:cs="Times New Roman"/>
          <w:color w:val="auto"/>
          <w:sz w:val="20"/>
          <w:szCs w:val="20"/>
        </w:rPr>
        <w:t xml:space="preserve">ени, штрафы), расходы по оплате экспертизы Товара с Поставщика взыскиваются из суммы </w:t>
      </w:r>
      <w:r w:rsidR="00D30252" w:rsidRPr="008D709A">
        <w:rPr>
          <w:rFonts w:ascii="Times New Roman" w:eastAsia="Times New Roman" w:hAnsi="Times New Roman" w:cs="Times New Roman"/>
          <w:color w:val="auto"/>
          <w:sz w:val="20"/>
          <w:szCs w:val="20"/>
        </w:rPr>
        <w:t>обеспечения исполнения настоящего Договора,</w:t>
      </w:r>
      <w:r w:rsidR="005155AF" w:rsidRPr="008D709A">
        <w:rPr>
          <w:rFonts w:ascii="Times New Roman" w:eastAsia="Times New Roman" w:hAnsi="Times New Roman" w:cs="Times New Roman"/>
          <w:color w:val="auto"/>
          <w:sz w:val="20"/>
          <w:szCs w:val="20"/>
        </w:rPr>
        <w:t xml:space="preserve"> представленной Заказчику Поставщиком.</w:t>
      </w:r>
    </w:p>
    <w:p w14:paraId="2FBC962C" w14:textId="77777777" w:rsidR="005155AF" w:rsidRPr="008D709A" w:rsidRDefault="005155AF" w:rsidP="005155AF">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8D709A">
        <w:rPr>
          <w:rFonts w:ascii="Times New Roman" w:eastAsia="Times New Roman" w:hAnsi="Times New Roman" w:cs="Times New Roman"/>
          <w:color w:val="auto"/>
          <w:sz w:val="20"/>
          <w:szCs w:val="20"/>
        </w:rPr>
        <w:t>В случае взыскания неустойки (пеней и штрафов),</w:t>
      </w:r>
      <w:r w:rsidRPr="008D709A">
        <w:rPr>
          <w:rFonts w:eastAsia="Times New Roman" w:cs="Times New Roman"/>
          <w:color w:val="auto"/>
          <w:lang w:eastAsia="en-US"/>
        </w:rPr>
        <w:t xml:space="preserve"> </w:t>
      </w:r>
      <w:r w:rsidRPr="008D709A">
        <w:rPr>
          <w:rFonts w:ascii="Times New Roman" w:eastAsia="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682CD98E" w14:textId="54AFC894" w:rsidR="00D30252" w:rsidRPr="008D709A" w:rsidRDefault="005155AF" w:rsidP="00D3025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8D709A">
        <w:rPr>
          <w:rFonts w:ascii="Times New Roman" w:eastAsia="Times New Roman" w:hAnsi="Times New Roman" w:cs="Times New Roman"/>
          <w:color w:val="auto"/>
          <w:sz w:val="20"/>
          <w:szCs w:val="20"/>
        </w:rPr>
        <w:t xml:space="preserve">В случае если сумма обеспечения исполнения </w:t>
      </w:r>
      <w:r w:rsidR="00047975" w:rsidRPr="008D709A">
        <w:rPr>
          <w:rFonts w:ascii="Times New Roman" w:eastAsia="Times New Roman" w:hAnsi="Times New Roman" w:cs="Times New Roman"/>
          <w:color w:val="auto"/>
          <w:sz w:val="20"/>
          <w:szCs w:val="20"/>
        </w:rPr>
        <w:t xml:space="preserve">настоящего </w:t>
      </w:r>
      <w:r w:rsidRPr="008D709A">
        <w:rPr>
          <w:rFonts w:ascii="Times New Roman" w:eastAsia="Times New Roman" w:hAnsi="Times New Roman" w:cs="Times New Roman"/>
          <w:color w:val="auto"/>
          <w:sz w:val="20"/>
          <w:szCs w:val="20"/>
        </w:rPr>
        <w:t>Договора, указанная в разделе 1</w:t>
      </w:r>
      <w:r w:rsidR="00420A89" w:rsidRPr="008D709A">
        <w:rPr>
          <w:rFonts w:ascii="Times New Roman" w:eastAsia="Times New Roman" w:hAnsi="Times New Roman" w:cs="Times New Roman"/>
          <w:color w:val="auto"/>
          <w:sz w:val="20"/>
          <w:szCs w:val="20"/>
        </w:rPr>
        <w:t>1</w:t>
      </w:r>
      <w:r w:rsidRPr="008D709A">
        <w:rPr>
          <w:rFonts w:ascii="Times New Roman" w:eastAsia="Times New Roman" w:hAnsi="Times New Roman" w:cs="Times New Roman"/>
          <w:color w:val="auto"/>
          <w:sz w:val="20"/>
          <w:szCs w:val="20"/>
        </w:rPr>
        <w:t xml:space="preserve"> настоящего Договора</w:t>
      </w:r>
      <w:r w:rsidR="00047975" w:rsidRPr="008D709A">
        <w:rPr>
          <w:rFonts w:ascii="Times New Roman" w:eastAsia="Times New Roman" w:hAnsi="Times New Roman" w:cs="Times New Roman"/>
          <w:color w:val="auto"/>
          <w:sz w:val="20"/>
          <w:szCs w:val="20"/>
        </w:rPr>
        <w:t>,</w:t>
      </w:r>
      <w:r w:rsidRPr="008D709A">
        <w:rPr>
          <w:rFonts w:ascii="Times New Roman" w:eastAsia="Times New Roman" w:hAnsi="Times New Roman" w:cs="Times New Roman"/>
          <w:color w:val="auto"/>
          <w:sz w:val="20"/>
          <w:szCs w:val="20"/>
        </w:rPr>
        <w:t xml:space="preserve"> недостаточна для погашения неустоек (штрафов, пеней),</w:t>
      </w:r>
      <w:r w:rsidRPr="008D709A">
        <w:rPr>
          <w:rFonts w:eastAsia="Times New Roman" w:cs="Times New Roman"/>
          <w:color w:val="auto"/>
          <w:lang w:eastAsia="en-US"/>
        </w:rPr>
        <w:t xml:space="preserve"> </w:t>
      </w:r>
      <w:r w:rsidRPr="008D709A">
        <w:rPr>
          <w:rFonts w:ascii="Times New Roman" w:eastAsia="Times New Roman" w:hAnsi="Times New Roman" w:cs="Times New Roman"/>
          <w:color w:val="auto"/>
          <w:sz w:val="20"/>
          <w:szCs w:val="20"/>
        </w:rPr>
        <w:t>расходов по оплате экспертизы Товара</w:t>
      </w:r>
      <w:r w:rsidR="00961D11" w:rsidRPr="008D709A">
        <w:rPr>
          <w:rFonts w:ascii="Times New Roman" w:eastAsia="Times New Roman" w:hAnsi="Times New Roman" w:cs="Times New Roman"/>
          <w:color w:val="auto"/>
          <w:sz w:val="20"/>
          <w:szCs w:val="20"/>
        </w:rPr>
        <w:t xml:space="preserve">, либо срок действия обеспечения исполнения настоящего Договора истек, </w:t>
      </w:r>
      <w:r w:rsidRPr="008D709A">
        <w:rPr>
          <w:rFonts w:ascii="Times New Roman" w:eastAsia="Times New Roman" w:hAnsi="Times New Roman" w:cs="Times New Roman"/>
          <w:color w:val="auto"/>
          <w:sz w:val="20"/>
          <w:szCs w:val="20"/>
        </w:rPr>
        <w:t xml:space="preserve">неустойка (штраф, пени) </w:t>
      </w:r>
      <w:r w:rsidR="00D30252" w:rsidRPr="008D709A">
        <w:rPr>
          <w:rFonts w:ascii="Times New Roman" w:eastAsia="Times New Roman" w:hAnsi="Times New Roman" w:cs="Times New Roman"/>
          <w:color w:val="auto"/>
          <w:sz w:val="20"/>
          <w:szCs w:val="20"/>
        </w:rPr>
        <w:t xml:space="preserve">могут </w:t>
      </w:r>
      <w:r w:rsidRPr="008D709A">
        <w:rPr>
          <w:rFonts w:ascii="Times New Roman" w:eastAsia="Times New Roman" w:hAnsi="Times New Roman" w:cs="Times New Roman"/>
          <w:color w:val="auto"/>
          <w:sz w:val="20"/>
          <w:szCs w:val="20"/>
        </w:rPr>
        <w:t>удержива</w:t>
      </w:r>
      <w:r w:rsidR="00D30252" w:rsidRPr="008D709A">
        <w:rPr>
          <w:rFonts w:ascii="Times New Roman" w:eastAsia="Times New Roman" w:hAnsi="Times New Roman" w:cs="Times New Roman"/>
          <w:color w:val="auto"/>
          <w:sz w:val="20"/>
          <w:szCs w:val="20"/>
        </w:rPr>
        <w:t>ться</w:t>
      </w:r>
      <w:r w:rsidRPr="008D709A">
        <w:rPr>
          <w:rFonts w:ascii="Times New Roman" w:eastAsia="Times New Roman" w:hAnsi="Times New Roman" w:cs="Times New Roman"/>
          <w:color w:val="auto"/>
          <w:sz w:val="20"/>
          <w:szCs w:val="20"/>
        </w:rPr>
        <w:t xml:space="preserve"> Заказчиком путем уменьшения суммы платежа по настоящему Договору на сумму неустойки (пеней, штрафов),</w:t>
      </w:r>
      <w:r w:rsidRPr="008D709A">
        <w:rPr>
          <w:rFonts w:eastAsia="Times New Roman" w:cs="Times New Roman"/>
          <w:color w:val="auto"/>
          <w:lang w:eastAsia="en-US"/>
        </w:rPr>
        <w:t xml:space="preserve"> </w:t>
      </w:r>
      <w:r w:rsidRPr="008D709A">
        <w:rPr>
          <w:rFonts w:ascii="Times New Roman" w:eastAsia="Times New Roman" w:hAnsi="Times New Roman" w:cs="Times New Roman"/>
          <w:color w:val="auto"/>
          <w:sz w:val="20"/>
          <w:szCs w:val="20"/>
        </w:rPr>
        <w:t>расходов по оплате экспертизы Товара до полного удержания суммы неустойки (пеней, штрафов).</w:t>
      </w:r>
      <w:r w:rsidR="00D30252" w:rsidRPr="008D709A">
        <w:rPr>
          <w:rFonts w:ascii="Times New Roman" w:eastAsia="Times New Roman" w:hAnsi="Times New Roman" w:cs="Times New Roman"/>
          <w:color w:val="auto"/>
          <w:sz w:val="20"/>
          <w:szCs w:val="20"/>
        </w:rPr>
        <w:t xml:space="preserve"> </w:t>
      </w:r>
      <w:r w:rsidRPr="008D709A">
        <w:rPr>
          <w:rFonts w:ascii="Times New Roman" w:eastAsia="Times New Roman" w:hAnsi="Times New Roman" w:cs="Times New Roman"/>
          <w:color w:val="auto"/>
          <w:sz w:val="20"/>
          <w:szCs w:val="20"/>
        </w:rPr>
        <w:t xml:space="preserve">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w:t>
      </w:r>
      <w:r w:rsidR="00047975" w:rsidRPr="008D709A">
        <w:rPr>
          <w:rFonts w:ascii="Times New Roman" w:eastAsia="Times New Roman" w:hAnsi="Times New Roman" w:cs="Times New Roman"/>
          <w:color w:val="auto"/>
          <w:sz w:val="20"/>
          <w:szCs w:val="20"/>
        </w:rPr>
        <w:t xml:space="preserve">(пяти) </w:t>
      </w:r>
      <w:r w:rsidRPr="008D709A">
        <w:rPr>
          <w:rFonts w:ascii="Times New Roman" w:eastAsia="Times New Roman" w:hAnsi="Times New Roman" w:cs="Times New Roman"/>
          <w:color w:val="auto"/>
          <w:sz w:val="20"/>
          <w:szCs w:val="20"/>
        </w:rPr>
        <w:t>рабочих дней со дня получения от Заказчика требования об их уплате.</w:t>
      </w:r>
    </w:p>
    <w:p w14:paraId="1C1CD89F" w14:textId="76AEC46F" w:rsidR="005155AF" w:rsidRPr="008D709A" w:rsidRDefault="00420A89" w:rsidP="00D30252">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.13. </w:t>
      </w:r>
      <w:r w:rsidR="00047975" w:rsidRPr="008D709A">
        <w:rPr>
          <w:rFonts w:ascii="Times New Roman" w:hAnsi="Times New Roman" w:cs="Times New Roman"/>
          <w:sz w:val="20"/>
          <w:szCs w:val="20"/>
        </w:rPr>
        <w:t>Уплата неустойки (пени, штрафа), а также возмещение убытков не освобождает Стороны от выполнения</w:t>
      </w:r>
      <w:r w:rsidR="00D30252" w:rsidRPr="008D709A">
        <w:rPr>
          <w:rFonts w:ascii="Times New Roman" w:hAnsi="Times New Roman" w:cs="Times New Roman"/>
          <w:sz w:val="20"/>
          <w:szCs w:val="20"/>
        </w:rPr>
        <w:t xml:space="preserve"> </w:t>
      </w:r>
      <w:r w:rsidR="00047975" w:rsidRPr="008D709A">
        <w:rPr>
          <w:rFonts w:ascii="Times New Roman" w:hAnsi="Times New Roman" w:cs="Times New Roman"/>
          <w:sz w:val="20"/>
          <w:szCs w:val="20"/>
        </w:rPr>
        <w:t xml:space="preserve">обязательств, принятых </w:t>
      </w:r>
      <w:r w:rsidRPr="008D709A">
        <w:rPr>
          <w:rFonts w:ascii="Times New Roman" w:hAnsi="Times New Roman" w:cs="Times New Roman"/>
          <w:sz w:val="20"/>
          <w:szCs w:val="20"/>
        </w:rPr>
        <w:t xml:space="preserve">на себя </w:t>
      </w:r>
      <w:r w:rsidR="00047975" w:rsidRPr="008D709A">
        <w:rPr>
          <w:rFonts w:ascii="Times New Roman" w:hAnsi="Times New Roman" w:cs="Times New Roman"/>
          <w:sz w:val="20"/>
          <w:szCs w:val="20"/>
        </w:rPr>
        <w:t>по настоящему Договору</w:t>
      </w:r>
      <w:r w:rsidR="005155AF" w:rsidRPr="008D709A">
        <w:rPr>
          <w:rFonts w:ascii="Times New Roman" w:hAnsi="Times New Roman" w:cs="Times New Roman"/>
          <w:color w:val="auto"/>
          <w:sz w:val="20"/>
          <w:szCs w:val="20"/>
        </w:rPr>
        <w:t>.</w:t>
      </w:r>
    </w:p>
    <w:p w14:paraId="0ADF165B" w14:textId="54A57FFE" w:rsidR="005155AF" w:rsidRPr="008D709A" w:rsidRDefault="00420A89"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5155AF" w:rsidRPr="008D709A">
        <w:rPr>
          <w:rFonts w:ascii="Times New Roman" w:hAnsi="Times New Roman" w:cs="Times New Roman"/>
          <w:color w:val="auto"/>
          <w:sz w:val="20"/>
          <w:szCs w:val="20"/>
        </w:rPr>
        <w:t xml:space="preserve">.14. </w:t>
      </w:r>
      <w:r w:rsidR="00047975" w:rsidRPr="008D709A">
        <w:rPr>
          <w:rFonts w:ascii="Times New Roman" w:hAnsi="Times New Roman" w:cs="Times New Roman"/>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005155AF" w:rsidRPr="008D709A">
        <w:rPr>
          <w:rFonts w:ascii="Times New Roman" w:hAnsi="Times New Roman" w:cs="Times New Roman"/>
          <w:color w:val="auto"/>
          <w:sz w:val="20"/>
          <w:szCs w:val="20"/>
        </w:rPr>
        <w:t>.</w:t>
      </w:r>
    </w:p>
    <w:p w14:paraId="6B256909" w14:textId="34EFDF9A" w:rsidR="00DA7064" w:rsidRPr="008D709A" w:rsidRDefault="00420A89" w:rsidP="005155AF">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10</w:t>
      </w:r>
      <w:r w:rsidR="00DA7064" w:rsidRPr="008D709A">
        <w:rPr>
          <w:rFonts w:ascii="Times New Roman" w:hAnsi="Times New Roman" w:cs="Times New Roman"/>
          <w:color w:val="auto"/>
          <w:sz w:val="20"/>
          <w:szCs w:val="20"/>
        </w:rPr>
        <w:t>.15. Возмещение убытков, причиненных Заказчику в связи с неисполнением</w:t>
      </w:r>
      <w:r w:rsidR="00750F7A" w:rsidRPr="008D709A">
        <w:rPr>
          <w:rFonts w:ascii="Times New Roman" w:hAnsi="Times New Roman" w:cs="Times New Roman"/>
          <w:color w:val="auto"/>
          <w:sz w:val="20"/>
          <w:szCs w:val="20"/>
        </w:rPr>
        <w:t>/ненадлежащим исполнением</w:t>
      </w:r>
      <w:r w:rsidR="00DA7064" w:rsidRPr="008D709A">
        <w:rPr>
          <w:rFonts w:ascii="Times New Roman" w:hAnsi="Times New Roman" w:cs="Times New Roman"/>
          <w:color w:val="auto"/>
          <w:sz w:val="20"/>
          <w:szCs w:val="20"/>
        </w:rPr>
        <w:t xml:space="preserve"> </w:t>
      </w:r>
      <w:r w:rsidR="00750F7A" w:rsidRPr="008D709A">
        <w:rPr>
          <w:rFonts w:ascii="Times New Roman" w:hAnsi="Times New Roman" w:cs="Times New Roman"/>
          <w:color w:val="auto"/>
          <w:sz w:val="20"/>
          <w:szCs w:val="20"/>
        </w:rPr>
        <w:t xml:space="preserve">Поставщиком </w:t>
      </w:r>
      <w:r w:rsidR="00DA7064" w:rsidRPr="008D709A">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8D709A">
        <w:rPr>
          <w:rFonts w:ascii="Times New Roman" w:hAnsi="Times New Roman" w:cs="Times New Roman"/>
          <w:color w:val="auto"/>
          <w:sz w:val="20"/>
          <w:szCs w:val="20"/>
        </w:rPr>
        <w:t xml:space="preserve"> осуществляется в порядке, установленном пунктом </w:t>
      </w:r>
      <w:r w:rsidRPr="008D709A">
        <w:rPr>
          <w:rFonts w:ascii="Times New Roman" w:hAnsi="Times New Roman" w:cs="Times New Roman"/>
          <w:color w:val="auto"/>
          <w:sz w:val="20"/>
          <w:szCs w:val="20"/>
        </w:rPr>
        <w:t>10</w:t>
      </w:r>
      <w:r w:rsidR="00750F7A" w:rsidRPr="008D709A">
        <w:rPr>
          <w:rFonts w:ascii="Times New Roman" w:hAnsi="Times New Roman" w:cs="Times New Roman"/>
          <w:color w:val="auto"/>
          <w:sz w:val="20"/>
          <w:szCs w:val="20"/>
        </w:rPr>
        <w:t>.12 настоящего Договора.</w:t>
      </w:r>
    </w:p>
    <w:p w14:paraId="22DAB3F5" w14:textId="77777777" w:rsidR="005155AF" w:rsidRPr="008D709A" w:rsidRDefault="005155AF" w:rsidP="00410C65">
      <w:pPr>
        <w:spacing w:after="0" w:line="240" w:lineRule="auto"/>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1E0135" w:rsidRPr="008D709A" w14:paraId="344B7CAA" w14:textId="77777777" w:rsidTr="00047975">
        <w:trPr>
          <w:jc w:val="center"/>
        </w:trPr>
        <w:tc>
          <w:tcPr>
            <w:tcW w:w="10632" w:type="dxa"/>
            <w:shd w:val="clear" w:color="auto" w:fill="FDE9D9" w:themeFill="accent6" w:themeFillTint="33"/>
          </w:tcPr>
          <w:p w14:paraId="3B367C4D" w14:textId="48BDDA2D" w:rsidR="005155AF" w:rsidRPr="008D709A" w:rsidRDefault="005155AF" w:rsidP="00420A89">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1</w:t>
            </w:r>
            <w:r w:rsidR="00420A89" w:rsidRPr="008D709A">
              <w:rPr>
                <w:rFonts w:ascii="Times New Roman" w:hAnsi="Times New Roman" w:cs="Times New Roman"/>
                <w:b/>
                <w:color w:val="auto"/>
                <w:sz w:val="20"/>
                <w:szCs w:val="20"/>
              </w:rPr>
              <w:t>1</w:t>
            </w:r>
            <w:r w:rsidRPr="008D709A">
              <w:rPr>
                <w:rFonts w:ascii="Times New Roman" w:hAnsi="Times New Roman" w:cs="Times New Roman"/>
                <w:b/>
                <w:color w:val="auto"/>
                <w:sz w:val="20"/>
                <w:szCs w:val="20"/>
              </w:rPr>
              <w:t>. ОБЕСПЕЧЕНИЕ ИСПОЛНЕНИЯ ДОГОВОРА</w:t>
            </w:r>
          </w:p>
        </w:tc>
      </w:tr>
    </w:tbl>
    <w:p w14:paraId="3B71EAD7" w14:textId="666E276E" w:rsidR="00410C65" w:rsidRPr="008D709A" w:rsidRDefault="00410C65" w:rsidP="00410C65">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8D709A">
        <w:rPr>
          <w:rFonts w:ascii="Times New Roman" w:hAnsi="Times New Roman"/>
          <w:color w:val="auto"/>
          <w:sz w:val="20"/>
          <w:szCs w:val="20"/>
        </w:rPr>
        <w:t>1</w:t>
      </w:r>
      <w:r w:rsidR="00420A89" w:rsidRPr="008D709A">
        <w:rPr>
          <w:rFonts w:ascii="Times New Roman" w:hAnsi="Times New Roman"/>
          <w:color w:val="auto"/>
          <w:sz w:val="20"/>
          <w:szCs w:val="20"/>
        </w:rPr>
        <w:t>1</w:t>
      </w:r>
      <w:r w:rsidRPr="008D709A">
        <w:rPr>
          <w:rFonts w:ascii="Times New Roman" w:hAnsi="Times New Roman"/>
          <w:color w:val="auto"/>
          <w:sz w:val="20"/>
          <w:szCs w:val="20"/>
        </w:rPr>
        <w:t xml:space="preserve">.1. </w:t>
      </w:r>
      <w:r w:rsidR="00047975" w:rsidRPr="008D709A">
        <w:rPr>
          <w:rFonts w:ascii="Times New Roman" w:hAnsi="Times New Roman" w:cs="Times New Roman"/>
          <w:color w:val="auto"/>
          <w:sz w:val="20"/>
          <w:szCs w:val="20"/>
        </w:rPr>
        <w:t xml:space="preserve">Размер обеспечении исполнения настоящего Договора (за исключением гарантийных обязательств) устанавливается в размере </w:t>
      </w:r>
      <w:r w:rsidR="00EC0DE7" w:rsidRPr="008D709A">
        <w:rPr>
          <w:rFonts w:ascii="Times New Roman" w:hAnsi="Times New Roman" w:cs="Times New Roman"/>
          <w:color w:val="0070C0"/>
          <w:sz w:val="20"/>
          <w:szCs w:val="20"/>
        </w:rPr>
        <w:t>00</w:t>
      </w:r>
      <w:r w:rsidR="00D30252" w:rsidRPr="008D709A">
        <w:rPr>
          <w:rFonts w:ascii="Times New Roman" w:hAnsi="Times New Roman" w:cs="Times New Roman"/>
          <w:color w:val="0070C0"/>
          <w:sz w:val="20"/>
          <w:szCs w:val="20"/>
        </w:rPr>
        <w:t xml:space="preserve"> (</w:t>
      </w:r>
      <w:r w:rsidR="00EC0DE7" w:rsidRPr="008D709A">
        <w:rPr>
          <w:rFonts w:ascii="Times New Roman" w:hAnsi="Times New Roman" w:cs="Times New Roman"/>
          <w:color w:val="0070C0"/>
          <w:sz w:val="20"/>
          <w:szCs w:val="20"/>
        </w:rPr>
        <w:t>____</w:t>
      </w:r>
      <w:r w:rsidR="00D30252" w:rsidRPr="008D709A">
        <w:rPr>
          <w:rFonts w:ascii="Times New Roman" w:hAnsi="Times New Roman" w:cs="Times New Roman"/>
          <w:color w:val="0070C0"/>
          <w:sz w:val="20"/>
          <w:szCs w:val="20"/>
        </w:rPr>
        <w:t xml:space="preserve">) </w:t>
      </w:r>
      <w:r w:rsidR="00047975" w:rsidRPr="008D709A">
        <w:rPr>
          <w:rFonts w:ascii="Times New Roman" w:hAnsi="Times New Roman" w:cs="Times New Roman"/>
          <w:color w:val="0070C0"/>
          <w:sz w:val="20"/>
          <w:szCs w:val="20"/>
        </w:rPr>
        <w:t xml:space="preserve">процентов начальной (максимальной) </w:t>
      </w:r>
      <w:bookmarkStart w:id="5" w:name="_Hlk111387440"/>
      <w:r w:rsidR="00047975" w:rsidRPr="008D709A">
        <w:rPr>
          <w:rFonts w:ascii="Times New Roman" w:hAnsi="Times New Roman" w:cs="Times New Roman"/>
          <w:color w:val="0070C0"/>
          <w:sz w:val="20"/>
          <w:szCs w:val="20"/>
        </w:rPr>
        <w:t xml:space="preserve">цены </w:t>
      </w:r>
      <w:r w:rsidR="00966DF2" w:rsidRPr="008D709A">
        <w:rPr>
          <w:rFonts w:ascii="Times New Roman" w:hAnsi="Times New Roman" w:cs="Times New Roman"/>
          <w:color w:val="0070C0"/>
          <w:sz w:val="20"/>
          <w:szCs w:val="20"/>
        </w:rPr>
        <w:t>д</w:t>
      </w:r>
      <w:r w:rsidR="00047975" w:rsidRPr="008D709A">
        <w:rPr>
          <w:rFonts w:ascii="Times New Roman" w:hAnsi="Times New Roman" w:cs="Times New Roman"/>
          <w:color w:val="0070C0"/>
          <w:sz w:val="20"/>
          <w:szCs w:val="20"/>
        </w:rPr>
        <w:t>оговора, указанной в извещении/документации о закупке</w:t>
      </w:r>
      <w:r w:rsidR="00966DF2" w:rsidRPr="008D709A">
        <w:rPr>
          <w:rFonts w:ascii="Times New Roman" w:hAnsi="Times New Roman"/>
          <w:color w:val="0070C0"/>
          <w:sz w:val="20"/>
          <w:szCs w:val="20"/>
        </w:rPr>
        <w:t xml:space="preserve">, </w:t>
      </w:r>
      <w:r w:rsidR="00A74287" w:rsidRPr="008D709A">
        <w:rPr>
          <w:rFonts w:ascii="Times New Roman" w:hAnsi="Times New Roman"/>
          <w:color w:val="0070C0"/>
          <w:sz w:val="20"/>
          <w:szCs w:val="20"/>
        </w:rPr>
        <w:t>и составляет</w:t>
      </w:r>
      <w:r w:rsidR="00966DF2" w:rsidRPr="008D709A">
        <w:rPr>
          <w:rFonts w:ascii="Times New Roman" w:hAnsi="Times New Roman"/>
          <w:color w:val="0070C0"/>
          <w:sz w:val="20"/>
          <w:szCs w:val="20"/>
        </w:rPr>
        <w:t xml:space="preserve"> 0000 (____________________) рублей ___ копеек</w:t>
      </w:r>
      <w:r w:rsidR="00966DF2" w:rsidRPr="008D709A">
        <w:rPr>
          <w:rFonts w:ascii="Times New Roman" w:hAnsi="Times New Roman"/>
          <w:color w:val="auto"/>
          <w:sz w:val="20"/>
          <w:szCs w:val="20"/>
        </w:rPr>
        <w:t>.</w:t>
      </w:r>
    </w:p>
    <w:bookmarkEnd w:id="5"/>
    <w:p w14:paraId="2C941C22" w14:textId="78EA7A56" w:rsidR="00A74287" w:rsidRPr="008D709A" w:rsidRDefault="00A74287" w:rsidP="00410C65">
      <w:pPr>
        <w:widowControl w:val="0"/>
        <w:autoSpaceDE w:val="0"/>
        <w:autoSpaceDN w:val="0"/>
        <w:adjustRightInd w:val="0"/>
        <w:spacing w:after="0" w:line="240" w:lineRule="auto"/>
        <w:ind w:firstLine="709"/>
        <w:jc w:val="both"/>
        <w:rPr>
          <w:rFonts w:ascii="Times New Roman" w:hAnsi="Times New Roman"/>
          <w:color w:val="auto"/>
          <w:sz w:val="20"/>
          <w:szCs w:val="20"/>
        </w:rPr>
      </w:pPr>
      <w:r w:rsidRPr="008D709A">
        <w:rPr>
          <w:rFonts w:ascii="Times New Roman" w:hAnsi="Times New Roman"/>
          <w:color w:val="auto"/>
          <w:sz w:val="20"/>
          <w:szCs w:val="20"/>
        </w:rPr>
        <w:t>Применение антидемпинговых мер: если при проведении конкурентной закупки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конкурентной закупки.</w:t>
      </w:r>
    </w:p>
    <w:p w14:paraId="41D7A49F" w14:textId="2AEB9C4B" w:rsidR="00961D11" w:rsidRPr="008D709A" w:rsidRDefault="00961D11" w:rsidP="00961D11">
      <w:pPr>
        <w:widowControl w:val="0"/>
        <w:autoSpaceDE w:val="0"/>
        <w:autoSpaceDN w:val="0"/>
        <w:adjustRightInd w:val="0"/>
        <w:spacing w:after="0" w:line="240" w:lineRule="auto"/>
        <w:ind w:firstLine="709"/>
        <w:jc w:val="both"/>
        <w:rPr>
          <w:rFonts w:ascii="Times New Roman" w:hAnsi="Times New Roman"/>
          <w:color w:val="auto"/>
          <w:sz w:val="20"/>
          <w:szCs w:val="20"/>
        </w:rPr>
      </w:pPr>
      <w:r w:rsidRPr="008D709A">
        <w:rPr>
          <w:rFonts w:ascii="Times New Roman" w:hAnsi="Times New Roman"/>
          <w:color w:val="auto"/>
          <w:sz w:val="20"/>
          <w:szCs w:val="20"/>
        </w:rPr>
        <w:t>1</w:t>
      </w:r>
      <w:r w:rsidR="00420A89" w:rsidRPr="008D709A">
        <w:rPr>
          <w:rFonts w:ascii="Times New Roman" w:hAnsi="Times New Roman"/>
          <w:color w:val="auto"/>
          <w:sz w:val="20"/>
          <w:szCs w:val="20"/>
        </w:rPr>
        <w:t>1</w:t>
      </w:r>
      <w:r w:rsidRPr="008D709A">
        <w:rPr>
          <w:rFonts w:ascii="Times New Roman" w:hAnsi="Times New Roman"/>
          <w:color w:val="auto"/>
          <w:sz w:val="20"/>
          <w:szCs w:val="20"/>
        </w:rPr>
        <w:t xml:space="preserve">.2. </w:t>
      </w:r>
      <w:bookmarkStart w:id="6" w:name="_Hlk111540076"/>
      <w:bookmarkStart w:id="7" w:name="_Hlk111540097"/>
      <w:bookmarkStart w:id="8" w:name="_Hlk111387481"/>
      <w:r w:rsidRPr="008D709A">
        <w:rPr>
          <w:rFonts w:ascii="Times New Roman" w:hAnsi="Times New Roman"/>
          <w:color w:val="auto"/>
          <w:sz w:val="20"/>
          <w:szCs w:val="20"/>
        </w:rPr>
        <w:t>Способ обеспечение исполнения настоящего Договора определяется Поставщиком самостоятельно и может быть представлен либо предоставлением банковской гарантией,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End w:id="6"/>
      <w:r w:rsidRPr="008D709A">
        <w:rPr>
          <w:rFonts w:ascii="Times New Roman" w:hAnsi="Times New Roman"/>
          <w:color w:val="auto"/>
          <w:sz w:val="20"/>
          <w:szCs w:val="20"/>
        </w:rPr>
        <w:t>, и представленной в соответствии с требованиями, указанными в извещении о проведении закупки, либо путем внесения денежных средств на расчетный счет Заказчика и подтверждается платежным поручением с отметкой банка об оплате суммы обеспечения исполнения настоящего Договора.</w:t>
      </w:r>
      <w:bookmarkEnd w:id="7"/>
    </w:p>
    <w:p w14:paraId="689B3A2B" w14:textId="2BD7C137" w:rsidR="00DB7139" w:rsidRPr="008D709A" w:rsidRDefault="00DB7139" w:rsidP="00DB7139">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bookmarkStart w:id="9" w:name="_Hlk111387531"/>
      <w:bookmarkEnd w:id="8"/>
      <w:r w:rsidRPr="008D709A">
        <w:rPr>
          <w:rFonts w:ascii="Times New Roman" w:hAnsi="Times New Roman"/>
          <w:color w:val="auto"/>
          <w:sz w:val="20"/>
          <w:szCs w:val="20"/>
        </w:rPr>
        <w:t xml:space="preserve">11.3. </w:t>
      </w:r>
      <w:bookmarkStart w:id="10" w:name="_Hlk115977333"/>
      <w:r w:rsidRPr="008D709A">
        <w:rPr>
          <w:rFonts w:ascii="Times New Roman" w:hAnsi="Times New Roman"/>
          <w:color w:val="auto"/>
          <w:sz w:val="20"/>
          <w:szCs w:val="20"/>
        </w:rPr>
        <w:t>Банковская гарантия предоставляется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14:paraId="2613773D" w14:textId="43CD9FE1" w:rsidR="00DB7139" w:rsidRPr="008D709A" w:rsidRDefault="00DB7139" w:rsidP="00DB7139">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8D709A">
        <w:rPr>
          <w:rFonts w:ascii="Times New Roman" w:hAnsi="Times New Roman"/>
          <w:color w:val="auto"/>
          <w:sz w:val="20"/>
          <w:szCs w:val="20"/>
        </w:rPr>
        <w:t>В случае выдачи банковской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bookmarkEnd w:id="10"/>
    <w:p w14:paraId="45DC978E" w14:textId="4E4BD670" w:rsidR="00173A62" w:rsidRPr="008D709A" w:rsidRDefault="00DB7139" w:rsidP="00DB7139">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8D709A">
        <w:rPr>
          <w:rFonts w:ascii="Times New Roman" w:hAnsi="Times New Roman"/>
          <w:sz w:val="20"/>
          <w:szCs w:val="20"/>
        </w:rPr>
        <w:t>11</w:t>
      </w:r>
      <w:r w:rsidRPr="008D709A">
        <w:rPr>
          <w:rFonts w:ascii="Times New Roman" w:hAnsi="Times New Roman"/>
          <w:color w:val="auto"/>
          <w:sz w:val="20"/>
          <w:szCs w:val="20"/>
        </w:rPr>
        <w:t xml:space="preserve">.4. Срок действия обеспечения исполнения настоящего Договора не может составлять менее одного месяца с даты окончания, предусмотренного </w:t>
      </w:r>
      <w:r w:rsidRPr="008D709A">
        <w:rPr>
          <w:rFonts w:ascii="Times New Roman" w:hAnsi="Times New Roman"/>
          <w:sz w:val="20"/>
          <w:szCs w:val="20"/>
        </w:rPr>
        <w:t>настоящим Договором</w:t>
      </w:r>
      <w:r w:rsidRPr="008D709A">
        <w:rPr>
          <w:rFonts w:ascii="Times New Roman" w:hAnsi="Times New Roman"/>
          <w:color w:val="auto"/>
          <w:sz w:val="20"/>
          <w:szCs w:val="20"/>
        </w:rPr>
        <w:t xml:space="preserve"> срока исполнения основного обязательства.</w:t>
      </w:r>
    </w:p>
    <w:bookmarkEnd w:id="9"/>
    <w:p w14:paraId="54EFEDC8" w14:textId="71121692" w:rsidR="00410C65" w:rsidRPr="008D709A" w:rsidRDefault="00410C65" w:rsidP="00961D11">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8D709A">
        <w:rPr>
          <w:rFonts w:ascii="Times New Roman" w:hAnsi="Times New Roman"/>
          <w:color w:val="auto"/>
          <w:sz w:val="20"/>
          <w:szCs w:val="20"/>
        </w:rPr>
        <w:t>1</w:t>
      </w:r>
      <w:r w:rsidR="00420A89" w:rsidRPr="008D709A">
        <w:rPr>
          <w:rFonts w:ascii="Times New Roman" w:hAnsi="Times New Roman"/>
          <w:color w:val="auto"/>
          <w:sz w:val="20"/>
          <w:szCs w:val="20"/>
        </w:rPr>
        <w:t>1</w:t>
      </w:r>
      <w:r w:rsidRPr="008D709A">
        <w:rPr>
          <w:rFonts w:ascii="Times New Roman" w:hAnsi="Times New Roman"/>
          <w:color w:val="auto"/>
          <w:sz w:val="20"/>
          <w:szCs w:val="20"/>
        </w:rPr>
        <w:t xml:space="preserve">.5. Обеспечение исполнения </w:t>
      </w:r>
      <w:r w:rsidR="00EE7D8B" w:rsidRPr="008D709A">
        <w:rPr>
          <w:rFonts w:ascii="Times New Roman" w:hAnsi="Times New Roman"/>
          <w:color w:val="auto"/>
          <w:sz w:val="20"/>
          <w:szCs w:val="20"/>
        </w:rPr>
        <w:t xml:space="preserve">настоящего </w:t>
      </w:r>
      <w:r w:rsidRPr="008D709A">
        <w:rPr>
          <w:rFonts w:ascii="Times New Roman" w:hAnsi="Times New Roman"/>
          <w:color w:val="auto"/>
          <w:sz w:val="20"/>
          <w:szCs w:val="20"/>
        </w:rPr>
        <w:t xml:space="preserve">Договора обеспечивает обязательства в полном их объёме (в том числе возмещение убытков, причиненных просрочкой исполнения </w:t>
      </w:r>
      <w:r w:rsidR="00EE7D8B" w:rsidRPr="008D709A">
        <w:rPr>
          <w:rFonts w:ascii="Times New Roman" w:hAnsi="Times New Roman"/>
          <w:color w:val="auto"/>
          <w:sz w:val="20"/>
          <w:szCs w:val="20"/>
        </w:rPr>
        <w:t xml:space="preserve">настоящего </w:t>
      </w:r>
      <w:r w:rsidRPr="008D709A">
        <w:rPr>
          <w:rFonts w:ascii="Times New Roman" w:hAnsi="Times New Roman"/>
          <w:color w:val="auto"/>
          <w:sz w:val="20"/>
          <w:szCs w:val="20"/>
        </w:rPr>
        <w:t>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до выполнения Поставщиком всех обязательств по</w:t>
      </w:r>
      <w:r w:rsidR="00EE7D8B" w:rsidRPr="008D709A">
        <w:rPr>
          <w:rFonts w:ascii="Times New Roman" w:hAnsi="Times New Roman"/>
          <w:color w:val="auto"/>
          <w:sz w:val="20"/>
          <w:szCs w:val="20"/>
        </w:rPr>
        <w:t xml:space="preserve"> настоящему</w:t>
      </w:r>
      <w:r w:rsidRPr="008D709A">
        <w:rPr>
          <w:rFonts w:ascii="Times New Roman" w:hAnsi="Times New Roman"/>
          <w:color w:val="auto"/>
          <w:sz w:val="20"/>
          <w:szCs w:val="20"/>
        </w:rPr>
        <w:t xml:space="preserve"> Договору (за исключением гарантийных обязательств), и частичное исполнение таких обязательств не прекращает обеспечение исполнения </w:t>
      </w:r>
      <w:r w:rsidR="00EE7D8B" w:rsidRPr="008D709A">
        <w:rPr>
          <w:rFonts w:ascii="Times New Roman" w:hAnsi="Times New Roman"/>
          <w:color w:val="auto"/>
          <w:sz w:val="20"/>
          <w:szCs w:val="20"/>
        </w:rPr>
        <w:t xml:space="preserve">настоящего </w:t>
      </w:r>
      <w:r w:rsidRPr="008D709A">
        <w:rPr>
          <w:rFonts w:ascii="Times New Roman" w:hAnsi="Times New Roman"/>
          <w:color w:val="auto"/>
          <w:sz w:val="20"/>
          <w:szCs w:val="20"/>
        </w:rPr>
        <w:t>Договора ни полностью, ни в части.</w:t>
      </w:r>
    </w:p>
    <w:p w14:paraId="138200C7" w14:textId="3065362A" w:rsidR="00410C65" w:rsidRPr="008D709A" w:rsidRDefault="00410C65" w:rsidP="00410C65">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8D709A">
        <w:rPr>
          <w:rFonts w:ascii="Times New Roman" w:hAnsi="Times New Roman"/>
          <w:color w:val="auto"/>
          <w:sz w:val="20"/>
          <w:szCs w:val="20"/>
        </w:rPr>
        <w:t>1</w:t>
      </w:r>
      <w:r w:rsidR="00420A89" w:rsidRPr="008D709A">
        <w:rPr>
          <w:rFonts w:ascii="Times New Roman" w:hAnsi="Times New Roman"/>
          <w:color w:val="auto"/>
          <w:sz w:val="20"/>
          <w:szCs w:val="20"/>
        </w:rPr>
        <w:t>1</w:t>
      </w:r>
      <w:r w:rsidRPr="008D709A">
        <w:rPr>
          <w:rFonts w:ascii="Times New Roman" w:hAnsi="Times New Roman"/>
          <w:color w:val="auto"/>
          <w:sz w:val="20"/>
          <w:szCs w:val="20"/>
        </w:rPr>
        <w:t xml:space="preserve">.6. </w:t>
      </w:r>
      <w:bookmarkStart w:id="11" w:name="_Hlk111540152"/>
      <w:r w:rsidR="00961D11" w:rsidRPr="008D709A">
        <w:rPr>
          <w:rFonts w:ascii="Times New Roman" w:hAnsi="Times New Roman"/>
          <w:color w:val="auto"/>
          <w:sz w:val="20"/>
          <w:szCs w:val="20"/>
        </w:rPr>
        <w:t>В ходе исполнения настоящего Договора Поставщик вправе предоставить Заказчику обеспечение его исполнения, уменьшенное на размер фактически исполненных обязательств, предусмотренных настоящим Договором, взамен ранее предоставленного обеспечения. При этом может быть изменен способ обеспечения исполнения настоящего Договора.</w:t>
      </w:r>
      <w:bookmarkEnd w:id="11"/>
    </w:p>
    <w:p w14:paraId="7D649414" w14:textId="494319FD" w:rsidR="00410C65" w:rsidRPr="008D709A" w:rsidRDefault="00410C65" w:rsidP="00410C65">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8D709A">
        <w:rPr>
          <w:rFonts w:ascii="Times New Roman" w:hAnsi="Times New Roman"/>
          <w:color w:val="auto"/>
          <w:sz w:val="20"/>
          <w:szCs w:val="20"/>
        </w:rPr>
        <w:t>1</w:t>
      </w:r>
      <w:r w:rsidR="00420A89" w:rsidRPr="008D709A">
        <w:rPr>
          <w:rFonts w:ascii="Times New Roman" w:hAnsi="Times New Roman"/>
          <w:color w:val="auto"/>
          <w:sz w:val="20"/>
          <w:szCs w:val="20"/>
        </w:rPr>
        <w:t>1</w:t>
      </w:r>
      <w:r w:rsidRPr="008D709A">
        <w:rPr>
          <w:rFonts w:ascii="Times New Roman" w:hAnsi="Times New Roman"/>
          <w:color w:val="auto"/>
          <w:sz w:val="20"/>
          <w:szCs w:val="20"/>
        </w:rPr>
        <w:t xml:space="preserve">.7. Обеспечение исполнения </w:t>
      </w:r>
      <w:r w:rsidR="00EE7D8B" w:rsidRPr="008D709A">
        <w:rPr>
          <w:rFonts w:ascii="Times New Roman" w:hAnsi="Times New Roman"/>
          <w:color w:val="auto"/>
          <w:sz w:val="20"/>
          <w:szCs w:val="20"/>
        </w:rPr>
        <w:t xml:space="preserve">настоящего </w:t>
      </w:r>
      <w:r w:rsidRPr="008D709A">
        <w:rPr>
          <w:rFonts w:ascii="Times New Roman" w:hAnsi="Times New Roman"/>
          <w:color w:val="auto"/>
          <w:sz w:val="20"/>
          <w:szCs w:val="20"/>
        </w:rPr>
        <w:t xml:space="preserve">Договора прекращается в следующих случаях: </w:t>
      </w:r>
    </w:p>
    <w:p w14:paraId="15947CC0" w14:textId="77777777"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 вследствие прекращения, обеспеченного обязательства, в том числе его исполнением;</w:t>
      </w:r>
    </w:p>
    <w:p w14:paraId="7C827D0E" w14:textId="77777777"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2) вследствие перехода прав на денежные средства к Заказчику.</w:t>
      </w:r>
    </w:p>
    <w:p w14:paraId="44F7770C" w14:textId="3C766680" w:rsidR="00410C65" w:rsidRPr="008D709A" w:rsidRDefault="00410C65" w:rsidP="00410C65">
      <w:pPr>
        <w:tabs>
          <w:tab w:val="left" w:pos="1276"/>
        </w:tabs>
        <w:autoSpaceDE w:val="0"/>
        <w:autoSpaceDN w:val="0"/>
        <w:adjustRightInd w:val="0"/>
        <w:spacing w:after="0" w:line="240" w:lineRule="auto"/>
        <w:ind w:firstLine="709"/>
        <w:jc w:val="both"/>
        <w:rPr>
          <w:rFonts w:ascii="Times New Roman" w:hAnsi="Times New Roman"/>
          <w:color w:val="auto"/>
          <w:sz w:val="20"/>
          <w:szCs w:val="20"/>
        </w:rPr>
      </w:pPr>
      <w:r w:rsidRPr="008D709A">
        <w:rPr>
          <w:rFonts w:ascii="Times New Roman" w:hAnsi="Times New Roman"/>
          <w:color w:val="auto"/>
          <w:sz w:val="20"/>
          <w:szCs w:val="20"/>
        </w:rPr>
        <w:t>1</w:t>
      </w:r>
      <w:r w:rsidR="00420A89" w:rsidRPr="008D709A">
        <w:rPr>
          <w:rFonts w:ascii="Times New Roman" w:hAnsi="Times New Roman"/>
          <w:color w:val="auto"/>
          <w:sz w:val="20"/>
          <w:szCs w:val="20"/>
        </w:rPr>
        <w:t>1</w:t>
      </w:r>
      <w:r w:rsidRPr="008D709A">
        <w:rPr>
          <w:rFonts w:ascii="Times New Roman" w:hAnsi="Times New Roman"/>
          <w:color w:val="auto"/>
          <w:sz w:val="20"/>
          <w:szCs w:val="20"/>
        </w:rPr>
        <w:t xml:space="preserve">.8. В случае прекращения обязательств по обеспечению исполнения </w:t>
      </w:r>
      <w:r w:rsidR="00EE7D8B" w:rsidRPr="008D709A">
        <w:rPr>
          <w:rFonts w:ascii="Times New Roman" w:hAnsi="Times New Roman"/>
          <w:color w:val="auto"/>
          <w:sz w:val="20"/>
          <w:szCs w:val="20"/>
        </w:rPr>
        <w:t xml:space="preserve">настоящего </w:t>
      </w:r>
      <w:r w:rsidRPr="008D709A">
        <w:rPr>
          <w:rFonts w:ascii="Times New Roman" w:hAnsi="Times New Roman"/>
          <w:color w:val="auto"/>
          <w:sz w:val="20"/>
          <w:szCs w:val="20"/>
        </w:rPr>
        <w:t xml:space="preserve">Договора способом внесения денежных средств на счет Заказчика в связи с надлежащим исполнением </w:t>
      </w:r>
      <w:r w:rsidR="00EE7D8B" w:rsidRPr="008D709A">
        <w:rPr>
          <w:rFonts w:ascii="Times New Roman" w:hAnsi="Times New Roman"/>
          <w:color w:val="auto"/>
          <w:sz w:val="20"/>
          <w:szCs w:val="20"/>
        </w:rPr>
        <w:t xml:space="preserve">настоящего </w:t>
      </w:r>
      <w:r w:rsidRPr="008D709A">
        <w:rPr>
          <w:rFonts w:ascii="Times New Roman" w:hAnsi="Times New Roman"/>
          <w:color w:val="auto"/>
          <w:sz w:val="20"/>
          <w:szCs w:val="20"/>
        </w:rPr>
        <w:t>Договора Поставщиком Заказчик возвращает денежные средства в течение 10</w:t>
      </w:r>
      <w:r w:rsidR="00EE7D8B" w:rsidRPr="008D709A">
        <w:rPr>
          <w:rFonts w:ascii="Times New Roman" w:hAnsi="Times New Roman"/>
          <w:color w:val="auto"/>
          <w:sz w:val="20"/>
          <w:szCs w:val="20"/>
        </w:rPr>
        <w:t xml:space="preserve"> (десяти)</w:t>
      </w:r>
      <w:r w:rsidRPr="008D709A">
        <w:rPr>
          <w:rFonts w:ascii="Times New Roman" w:hAnsi="Times New Roman"/>
          <w:color w:val="auto"/>
          <w:sz w:val="20"/>
          <w:szCs w:val="20"/>
        </w:rPr>
        <w:t xml:space="preserve"> рабочих дней с </w:t>
      </w:r>
      <w:r w:rsidR="00EE7D8B" w:rsidRPr="008D709A">
        <w:rPr>
          <w:rFonts w:ascii="Times New Roman" w:hAnsi="Times New Roman"/>
          <w:color w:val="auto"/>
          <w:sz w:val="20"/>
          <w:szCs w:val="20"/>
        </w:rPr>
        <w:t>даты</w:t>
      </w:r>
      <w:r w:rsidRPr="008D709A">
        <w:rPr>
          <w:rFonts w:ascii="Times New Roman" w:hAnsi="Times New Roman"/>
          <w:color w:val="auto"/>
          <w:sz w:val="20"/>
          <w:szCs w:val="20"/>
        </w:rPr>
        <w:t xml:space="preserve"> получения письменного заявления Поставщика, с указанием банковских реквизитов для перечисления денежных средств.</w:t>
      </w:r>
    </w:p>
    <w:p w14:paraId="649EE0E6" w14:textId="156BFB5E" w:rsidR="00410C65" w:rsidRPr="008D709A" w:rsidRDefault="00410C65" w:rsidP="00410C65">
      <w:pPr>
        <w:spacing w:after="0" w:line="240" w:lineRule="auto"/>
        <w:ind w:firstLine="709"/>
        <w:jc w:val="both"/>
        <w:rPr>
          <w:rFonts w:ascii="Times New Roman" w:hAnsi="Times New Roman"/>
          <w:color w:val="auto"/>
          <w:sz w:val="20"/>
          <w:szCs w:val="20"/>
        </w:rPr>
      </w:pPr>
      <w:r w:rsidRPr="008D709A">
        <w:rPr>
          <w:rFonts w:ascii="Times New Roman" w:hAnsi="Times New Roman"/>
          <w:color w:val="auto"/>
          <w:sz w:val="20"/>
          <w:szCs w:val="20"/>
        </w:rPr>
        <w:t>1</w:t>
      </w:r>
      <w:r w:rsidR="00420A89" w:rsidRPr="008D709A">
        <w:rPr>
          <w:rFonts w:ascii="Times New Roman" w:hAnsi="Times New Roman"/>
          <w:color w:val="auto"/>
          <w:sz w:val="20"/>
          <w:szCs w:val="20"/>
        </w:rPr>
        <w:t>1</w:t>
      </w:r>
      <w:r w:rsidRPr="008D709A">
        <w:rPr>
          <w:rFonts w:ascii="Times New Roman" w:hAnsi="Times New Roman"/>
          <w:color w:val="auto"/>
          <w:sz w:val="20"/>
          <w:szCs w:val="20"/>
        </w:rPr>
        <w:t>.9. Все затраты, связанн</w:t>
      </w:r>
      <w:r w:rsidR="00EE7D8B" w:rsidRPr="008D709A">
        <w:rPr>
          <w:rFonts w:ascii="Times New Roman" w:hAnsi="Times New Roman"/>
          <w:color w:val="auto"/>
          <w:sz w:val="20"/>
          <w:szCs w:val="20"/>
        </w:rPr>
        <w:t>ые с заключением и оформлением д</w:t>
      </w:r>
      <w:r w:rsidRPr="008D709A">
        <w:rPr>
          <w:rFonts w:ascii="Times New Roman" w:hAnsi="Times New Roman"/>
          <w:color w:val="auto"/>
          <w:sz w:val="20"/>
          <w:szCs w:val="20"/>
        </w:rPr>
        <w:t xml:space="preserve">оговоров и иных документов по обеспечению исполнения </w:t>
      </w:r>
      <w:r w:rsidR="00EE7D8B" w:rsidRPr="008D709A">
        <w:rPr>
          <w:rFonts w:ascii="Times New Roman" w:hAnsi="Times New Roman"/>
          <w:color w:val="auto"/>
          <w:sz w:val="20"/>
          <w:szCs w:val="20"/>
        </w:rPr>
        <w:t xml:space="preserve">настоящего </w:t>
      </w:r>
      <w:r w:rsidRPr="008D709A">
        <w:rPr>
          <w:rFonts w:ascii="Times New Roman" w:hAnsi="Times New Roman"/>
          <w:color w:val="auto"/>
          <w:sz w:val="20"/>
          <w:szCs w:val="20"/>
        </w:rPr>
        <w:t>Договора, несет Поставщик.</w:t>
      </w:r>
    </w:p>
    <w:p w14:paraId="6A96F9BF" w14:textId="77777777" w:rsidR="00B87A5F" w:rsidRPr="008D709A" w:rsidRDefault="00B87A5F" w:rsidP="00410C65">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1E0135" w:rsidRPr="008D709A" w14:paraId="112462A0" w14:textId="77777777" w:rsidTr="00EE7D8B">
        <w:tc>
          <w:tcPr>
            <w:tcW w:w="10632" w:type="dxa"/>
            <w:shd w:val="clear" w:color="auto" w:fill="FDE9D9" w:themeFill="accent6" w:themeFillTint="33"/>
          </w:tcPr>
          <w:p w14:paraId="1EC89C64" w14:textId="4C09A74C" w:rsidR="005155AF" w:rsidRPr="008D709A" w:rsidRDefault="005155AF" w:rsidP="00420A89">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1</w:t>
            </w:r>
            <w:r w:rsidR="00420A89" w:rsidRPr="008D709A">
              <w:rPr>
                <w:rFonts w:ascii="Times New Roman" w:hAnsi="Times New Roman" w:cs="Times New Roman"/>
                <w:b/>
                <w:color w:val="auto"/>
                <w:sz w:val="20"/>
                <w:szCs w:val="20"/>
              </w:rPr>
              <w:t>2</w:t>
            </w:r>
            <w:r w:rsidRPr="008D709A">
              <w:rPr>
                <w:rFonts w:ascii="Times New Roman" w:hAnsi="Times New Roman" w:cs="Times New Roman"/>
                <w:b/>
                <w:color w:val="auto"/>
                <w:sz w:val="20"/>
                <w:szCs w:val="20"/>
              </w:rPr>
              <w:t>. ПОРЯДОК РАЗРЕШЕНИЯ СПОРОВ</w:t>
            </w:r>
            <w:r w:rsidR="00646985" w:rsidRPr="008D709A">
              <w:rPr>
                <w:rFonts w:ascii="Times New Roman" w:hAnsi="Times New Roman"/>
                <w:b/>
                <w:sz w:val="20"/>
                <w:szCs w:val="20"/>
              </w:rPr>
              <w:t>, ПРЕТЕНЗИИ СТОРОН</w:t>
            </w:r>
          </w:p>
        </w:tc>
      </w:tr>
    </w:tbl>
    <w:p w14:paraId="33AE8CAE" w14:textId="7C09B0B8" w:rsidR="00665F41" w:rsidRPr="008D709A" w:rsidRDefault="00665F41" w:rsidP="00665F41">
      <w:pPr>
        <w:tabs>
          <w:tab w:val="left" w:pos="1276"/>
        </w:tabs>
        <w:autoSpaceDE w:val="0"/>
        <w:autoSpaceDN w:val="0"/>
        <w:adjustRightInd w:val="0"/>
        <w:spacing w:after="0" w:line="240" w:lineRule="auto"/>
        <w:ind w:firstLine="567"/>
        <w:jc w:val="both"/>
        <w:rPr>
          <w:rFonts w:ascii="Times New Roman" w:hAnsi="Times New Roman"/>
          <w:sz w:val="20"/>
          <w:szCs w:val="20"/>
        </w:rPr>
      </w:pPr>
      <w:r w:rsidRPr="008D709A">
        <w:rPr>
          <w:rFonts w:ascii="Times New Roman" w:hAnsi="Times New Roman"/>
          <w:sz w:val="20"/>
          <w:szCs w:val="20"/>
        </w:rPr>
        <w:t>1</w:t>
      </w:r>
      <w:r w:rsidR="00420A89" w:rsidRPr="008D709A">
        <w:rPr>
          <w:rFonts w:ascii="Times New Roman" w:hAnsi="Times New Roman"/>
          <w:sz w:val="20"/>
          <w:szCs w:val="20"/>
        </w:rPr>
        <w:t>2</w:t>
      </w:r>
      <w:r w:rsidRPr="008D709A">
        <w:rPr>
          <w:rFonts w:ascii="Times New Roman" w:hAnsi="Times New Roman"/>
          <w:sz w:val="20"/>
          <w:szCs w:val="20"/>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4A57B35C" w14:textId="562C9781" w:rsidR="00665F41" w:rsidRPr="008D709A" w:rsidRDefault="00665F41" w:rsidP="00665F41">
      <w:pPr>
        <w:tabs>
          <w:tab w:val="left" w:pos="1276"/>
        </w:tabs>
        <w:autoSpaceDE w:val="0"/>
        <w:autoSpaceDN w:val="0"/>
        <w:adjustRightInd w:val="0"/>
        <w:spacing w:after="0" w:line="240" w:lineRule="auto"/>
        <w:ind w:firstLine="567"/>
        <w:jc w:val="both"/>
        <w:rPr>
          <w:rFonts w:ascii="Times New Roman" w:hAnsi="Times New Roman"/>
          <w:sz w:val="20"/>
          <w:szCs w:val="20"/>
        </w:rPr>
      </w:pPr>
      <w:r w:rsidRPr="008D709A">
        <w:rPr>
          <w:rFonts w:ascii="Times New Roman" w:hAnsi="Times New Roman"/>
          <w:sz w:val="20"/>
          <w:szCs w:val="20"/>
        </w:rPr>
        <w:t>1</w:t>
      </w:r>
      <w:r w:rsidR="00420A89" w:rsidRPr="008D709A">
        <w:rPr>
          <w:rFonts w:ascii="Times New Roman" w:hAnsi="Times New Roman"/>
          <w:sz w:val="20"/>
          <w:szCs w:val="20"/>
        </w:rPr>
        <w:t>2</w:t>
      </w:r>
      <w:r w:rsidRPr="008D709A">
        <w:rPr>
          <w:rFonts w:ascii="Times New Roman" w:hAnsi="Times New Roman"/>
          <w:sz w:val="20"/>
          <w:szCs w:val="20"/>
        </w:rPr>
        <w:t>.2.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1889ED6" w14:textId="7E713EC9" w:rsidR="00665F41" w:rsidRPr="008D709A" w:rsidRDefault="00665F41" w:rsidP="00665F41">
      <w:pPr>
        <w:tabs>
          <w:tab w:val="left" w:pos="1276"/>
        </w:tabs>
        <w:autoSpaceDE w:val="0"/>
        <w:autoSpaceDN w:val="0"/>
        <w:adjustRightInd w:val="0"/>
        <w:spacing w:after="0" w:line="240" w:lineRule="auto"/>
        <w:ind w:firstLine="567"/>
        <w:jc w:val="both"/>
        <w:rPr>
          <w:rFonts w:ascii="Times New Roman" w:hAnsi="Times New Roman"/>
          <w:sz w:val="20"/>
          <w:szCs w:val="20"/>
        </w:rPr>
      </w:pPr>
      <w:r w:rsidRPr="008D709A">
        <w:rPr>
          <w:rFonts w:ascii="Times New Roman" w:hAnsi="Times New Roman"/>
          <w:sz w:val="20"/>
          <w:szCs w:val="20"/>
        </w:rPr>
        <w:t>1</w:t>
      </w:r>
      <w:r w:rsidR="00420A89" w:rsidRPr="008D709A">
        <w:rPr>
          <w:rFonts w:ascii="Times New Roman" w:hAnsi="Times New Roman"/>
          <w:sz w:val="20"/>
          <w:szCs w:val="20"/>
        </w:rPr>
        <w:t>2</w:t>
      </w:r>
      <w:r w:rsidRPr="008D709A">
        <w:rPr>
          <w:rFonts w:ascii="Times New Roman" w:hAnsi="Times New Roman"/>
          <w:sz w:val="20"/>
          <w:szCs w:val="20"/>
        </w:rPr>
        <w:t xml:space="preserve">.3. Претензия подлежит рассмотрению и разрешению в течение 3 (трех) рабочих дней со дня ее получения. </w:t>
      </w:r>
    </w:p>
    <w:p w14:paraId="114241C6" w14:textId="04626986" w:rsidR="00665F41" w:rsidRPr="008D709A" w:rsidRDefault="00665F41" w:rsidP="00665F41">
      <w:pPr>
        <w:spacing w:after="0" w:line="240" w:lineRule="auto"/>
        <w:ind w:firstLine="567"/>
        <w:jc w:val="both"/>
        <w:rPr>
          <w:rFonts w:ascii="Times New Roman" w:hAnsi="Times New Roman"/>
          <w:sz w:val="20"/>
          <w:szCs w:val="20"/>
        </w:rPr>
      </w:pPr>
      <w:r w:rsidRPr="008D709A">
        <w:rPr>
          <w:rFonts w:ascii="Times New Roman" w:hAnsi="Times New Roman"/>
          <w:sz w:val="20"/>
          <w:szCs w:val="20"/>
        </w:rPr>
        <w:t>1</w:t>
      </w:r>
      <w:r w:rsidR="00420A89" w:rsidRPr="008D709A">
        <w:rPr>
          <w:rFonts w:ascii="Times New Roman" w:hAnsi="Times New Roman"/>
          <w:sz w:val="20"/>
          <w:szCs w:val="20"/>
        </w:rPr>
        <w:t>2</w:t>
      </w:r>
      <w:r w:rsidRPr="008D709A">
        <w:rPr>
          <w:rFonts w:ascii="Times New Roman" w:hAnsi="Times New Roman"/>
          <w:sz w:val="20"/>
          <w:szCs w:val="20"/>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03EE065B" w14:textId="439487C8" w:rsidR="00665F41" w:rsidRPr="008D709A" w:rsidRDefault="00665F41" w:rsidP="00665F41">
      <w:pPr>
        <w:tabs>
          <w:tab w:val="left" w:pos="1276"/>
        </w:tabs>
        <w:autoSpaceDE w:val="0"/>
        <w:autoSpaceDN w:val="0"/>
        <w:adjustRightInd w:val="0"/>
        <w:spacing w:after="0" w:line="240" w:lineRule="auto"/>
        <w:ind w:firstLine="567"/>
        <w:jc w:val="both"/>
        <w:rPr>
          <w:rFonts w:ascii="Times New Roman" w:hAnsi="Times New Roman"/>
          <w:sz w:val="20"/>
          <w:szCs w:val="20"/>
        </w:rPr>
      </w:pPr>
      <w:r w:rsidRPr="008D709A">
        <w:rPr>
          <w:rFonts w:ascii="Times New Roman" w:hAnsi="Times New Roman"/>
          <w:sz w:val="20"/>
          <w:szCs w:val="20"/>
        </w:rPr>
        <w:t>1</w:t>
      </w:r>
      <w:r w:rsidR="00420A89" w:rsidRPr="008D709A">
        <w:rPr>
          <w:rFonts w:ascii="Times New Roman" w:hAnsi="Times New Roman"/>
          <w:sz w:val="20"/>
          <w:szCs w:val="20"/>
        </w:rPr>
        <w:t>2</w:t>
      </w:r>
      <w:r w:rsidRPr="008D709A">
        <w:rPr>
          <w:rFonts w:ascii="Times New Roman" w:hAnsi="Times New Roman"/>
          <w:sz w:val="20"/>
          <w:szCs w:val="20"/>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7FABF944" w14:textId="77777777" w:rsidR="00EE7D8B" w:rsidRPr="008D709A" w:rsidRDefault="00EE7D8B" w:rsidP="00EE7D8B">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1E0135" w:rsidRPr="008D709A" w14:paraId="0DD2BF4F" w14:textId="77777777" w:rsidTr="00EE7D8B">
        <w:tc>
          <w:tcPr>
            <w:tcW w:w="10632" w:type="dxa"/>
            <w:shd w:val="clear" w:color="auto" w:fill="FDE9D9" w:themeFill="accent6" w:themeFillTint="33"/>
          </w:tcPr>
          <w:p w14:paraId="7D5DAD6A" w14:textId="44068F9D" w:rsidR="005155AF" w:rsidRPr="008D709A" w:rsidRDefault="005155AF" w:rsidP="00420A89">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1</w:t>
            </w:r>
            <w:r w:rsidR="00420A89" w:rsidRPr="008D709A">
              <w:rPr>
                <w:rFonts w:ascii="Times New Roman" w:hAnsi="Times New Roman" w:cs="Times New Roman"/>
                <w:b/>
                <w:color w:val="auto"/>
                <w:sz w:val="20"/>
                <w:szCs w:val="20"/>
              </w:rPr>
              <w:t>3</w:t>
            </w:r>
            <w:r w:rsidRPr="008D709A">
              <w:rPr>
                <w:rFonts w:ascii="Times New Roman" w:hAnsi="Times New Roman" w:cs="Times New Roman"/>
                <w:b/>
                <w:color w:val="auto"/>
                <w:sz w:val="20"/>
                <w:szCs w:val="20"/>
              </w:rPr>
              <w:t>. НЕПРЕОДОЛИМАЯ СИЛА</w:t>
            </w:r>
          </w:p>
        </w:tc>
      </w:tr>
    </w:tbl>
    <w:p w14:paraId="7A1E69BC" w14:textId="4D33C302"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3</w:t>
      </w:r>
      <w:r w:rsidRPr="008D709A">
        <w:rPr>
          <w:rFonts w:ascii="Times New Roman" w:hAnsi="Times New Roman" w:cs="Times New Roman"/>
          <w:color w:val="auto"/>
          <w:sz w:val="20"/>
          <w:szCs w:val="20"/>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7BCB3E50" w14:textId="328D67D8"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3</w:t>
      </w:r>
      <w:r w:rsidRPr="008D709A">
        <w:rPr>
          <w:rFonts w:ascii="Times New Roman" w:hAnsi="Times New Roman" w:cs="Times New Roman"/>
          <w:color w:val="auto"/>
          <w:sz w:val="20"/>
          <w:szCs w:val="20"/>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3F228E5B" w14:textId="1C29AA70"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3</w:t>
      </w:r>
      <w:r w:rsidRPr="008D709A">
        <w:rPr>
          <w:rFonts w:ascii="Times New Roman" w:hAnsi="Times New Roman" w:cs="Times New Roman"/>
          <w:color w:val="auto"/>
          <w:sz w:val="20"/>
          <w:szCs w:val="20"/>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2BBC0650" w14:textId="0ECAB07F"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3</w:t>
      </w:r>
      <w:r w:rsidRPr="008D709A">
        <w:rPr>
          <w:rFonts w:ascii="Times New Roman" w:hAnsi="Times New Roman" w:cs="Times New Roman"/>
          <w:color w:val="auto"/>
          <w:sz w:val="20"/>
          <w:szCs w:val="20"/>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50CEC760" w14:textId="3D0B7180" w:rsidR="005155AF"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3</w:t>
      </w:r>
      <w:r w:rsidRPr="008D709A">
        <w:rPr>
          <w:rFonts w:ascii="Times New Roman" w:hAnsi="Times New Roman" w:cs="Times New Roman"/>
          <w:color w:val="auto"/>
          <w:sz w:val="20"/>
          <w:szCs w:val="20"/>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r w:rsidR="005155AF" w:rsidRPr="008D709A">
        <w:rPr>
          <w:rFonts w:ascii="Times New Roman" w:hAnsi="Times New Roman" w:cs="Times New Roman"/>
          <w:color w:val="auto"/>
          <w:sz w:val="20"/>
          <w:szCs w:val="20"/>
        </w:rPr>
        <w:t>.</w:t>
      </w:r>
    </w:p>
    <w:p w14:paraId="27C38757" w14:textId="77777777" w:rsidR="005155AF" w:rsidRPr="008D709A" w:rsidRDefault="005155AF" w:rsidP="005155AF">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0B477D" w:rsidRPr="008D709A" w14:paraId="2A65AB08" w14:textId="77777777" w:rsidTr="008344AA">
        <w:tc>
          <w:tcPr>
            <w:tcW w:w="10632" w:type="dxa"/>
            <w:shd w:val="clear" w:color="auto" w:fill="FDE9D9" w:themeFill="accent6" w:themeFillTint="33"/>
          </w:tcPr>
          <w:p w14:paraId="11B6BC62" w14:textId="1923059E" w:rsidR="000B477D" w:rsidRPr="008D709A" w:rsidRDefault="000B477D" w:rsidP="008344AA">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14. СРОК ДЕЙСТВИЯ И ПОРЯДОК РАСТОРЖЕНИЯ И ИЗМЕНЕНИЯ ДОГОВОРА</w:t>
            </w:r>
          </w:p>
        </w:tc>
      </w:tr>
    </w:tbl>
    <w:p w14:paraId="195F2AEC" w14:textId="5F05C070" w:rsidR="000B477D" w:rsidRPr="008D709A" w:rsidRDefault="000B477D" w:rsidP="000B477D">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14.1. Настоящий Договор вступает в силу с момента его заключения и действует </w:t>
      </w:r>
      <w:r w:rsidRPr="008D709A">
        <w:rPr>
          <w:rFonts w:ascii="Times New Roman" w:hAnsi="Times New Roman" w:cs="Times New Roman"/>
          <w:b/>
          <w:bCs/>
          <w:color w:val="auto"/>
          <w:sz w:val="20"/>
          <w:szCs w:val="20"/>
        </w:rPr>
        <w:t xml:space="preserve">по </w:t>
      </w:r>
      <w:r w:rsidR="00EC0DE7" w:rsidRPr="008D709A">
        <w:rPr>
          <w:rFonts w:ascii="Times New Roman" w:hAnsi="Times New Roman" w:cs="Times New Roman"/>
          <w:b/>
          <w:bCs/>
          <w:color w:val="auto"/>
          <w:sz w:val="20"/>
          <w:szCs w:val="20"/>
        </w:rPr>
        <w:t>31.12.2023</w:t>
      </w:r>
      <w:r w:rsidRPr="008D709A">
        <w:rPr>
          <w:rFonts w:ascii="Times New Roman" w:hAnsi="Times New Roman" w:cs="Times New Roman"/>
          <w:color w:val="auto"/>
          <w:sz w:val="20"/>
          <w:szCs w:val="20"/>
        </w:rPr>
        <w:t>, а в части финансовых обязательств – до их полного исполнения.</w:t>
      </w:r>
    </w:p>
    <w:p w14:paraId="72FE717A" w14:textId="48F9533E" w:rsidR="000B477D" w:rsidRPr="008D709A" w:rsidRDefault="000B477D" w:rsidP="000B477D">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14.2. Окончание срока действия настоящего Договора не освобождает Стороны от ответственности за его нарушение.</w:t>
      </w:r>
    </w:p>
    <w:p w14:paraId="26545C0B" w14:textId="06927FF2" w:rsidR="000B477D" w:rsidRPr="008D709A" w:rsidRDefault="000B477D" w:rsidP="000B477D">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14.3.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0D5BDC41" w14:textId="4FCE9D3A" w:rsidR="000B477D" w:rsidRPr="008D709A" w:rsidRDefault="000B477D" w:rsidP="000B477D">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14.4.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181D5D51" w14:textId="7C2811BA" w:rsidR="000B477D" w:rsidRPr="008D709A" w:rsidRDefault="000B477D" w:rsidP="000B477D">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14.5.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3991ACA4" w14:textId="77777777" w:rsidR="000B477D" w:rsidRPr="008D709A" w:rsidRDefault="000B477D" w:rsidP="000B477D">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2498DC9B" w14:textId="77777777" w:rsidR="000B477D" w:rsidRPr="008D709A" w:rsidRDefault="000B477D" w:rsidP="000B477D">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2) неоднократного нарушения сроков поставки Товара.</w:t>
      </w:r>
    </w:p>
    <w:p w14:paraId="1753F5A9" w14:textId="458DC2CD" w:rsidR="000B477D" w:rsidRPr="008D709A" w:rsidRDefault="000B477D" w:rsidP="000B477D">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14.6.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0B041596" w14:textId="7605F4E0" w:rsidR="000B477D" w:rsidRPr="008D709A"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8D709A">
        <w:rPr>
          <w:rFonts w:ascii="Times New Roman" w:hAnsi="Times New Roman"/>
          <w:sz w:val="20"/>
          <w:szCs w:val="20"/>
        </w:rPr>
        <w:t>14.7. Заказчик по соглашению с Поставщиком при исполнении настоящего Договора вправе изменить:</w:t>
      </w:r>
    </w:p>
    <w:p w14:paraId="36BCD005" w14:textId="77777777" w:rsidR="000B477D" w:rsidRPr="008D709A"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8D709A">
        <w:rPr>
          <w:rFonts w:ascii="Times New Roman" w:hAnsi="Times New Roman"/>
          <w:sz w:val="20"/>
          <w:szCs w:val="20"/>
        </w:rPr>
        <w:t>1) предусмотренный Договором объем закупаемого Товара;</w:t>
      </w:r>
    </w:p>
    <w:p w14:paraId="04850FF5" w14:textId="77777777" w:rsidR="000B477D" w:rsidRPr="008D709A"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8D709A">
        <w:rPr>
          <w:rFonts w:ascii="Times New Roman" w:hAnsi="Times New Roman"/>
          <w:sz w:val="20"/>
          <w:szCs w:val="20"/>
        </w:rPr>
        <w:t>2) сроки исполнения обязательств по настоящему Договору;</w:t>
      </w:r>
    </w:p>
    <w:p w14:paraId="7FC1F00F" w14:textId="77777777" w:rsidR="000B477D" w:rsidRPr="008D709A"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8D709A">
        <w:rPr>
          <w:rFonts w:ascii="Times New Roman" w:hAnsi="Times New Roman"/>
          <w:sz w:val="20"/>
          <w:szCs w:val="20"/>
        </w:rPr>
        <w:t>3) цену Договора;</w:t>
      </w:r>
    </w:p>
    <w:p w14:paraId="4E236948" w14:textId="77777777" w:rsidR="000B477D" w:rsidRPr="008D709A"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8D709A">
        <w:rPr>
          <w:rFonts w:ascii="Times New Roman" w:hAnsi="Times New Roman"/>
          <w:sz w:val="20"/>
          <w:szCs w:val="20"/>
        </w:rPr>
        <w:t>4) порядок оплаты Товара по Договору.</w:t>
      </w:r>
    </w:p>
    <w:p w14:paraId="3F8AD67C" w14:textId="7F6FEB94" w:rsidR="000B477D" w:rsidRPr="008D709A"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8D709A">
        <w:rPr>
          <w:rFonts w:ascii="Times New Roman" w:hAnsi="Times New Roman"/>
          <w:sz w:val="20"/>
          <w:szCs w:val="20"/>
        </w:rPr>
        <w:t>14.8.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4C531908" w14:textId="310C1A30" w:rsidR="000B477D" w:rsidRPr="008D709A" w:rsidRDefault="000B477D" w:rsidP="000B477D">
      <w:pPr>
        <w:tabs>
          <w:tab w:val="left" w:pos="0"/>
          <w:tab w:val="left" w:pos="1276"/>
        </w:tabs>
        <w:autoSpaceDE w:val="0"/>
        <w:autoSpaceDN w:val="0"/>
        <w:adjustRightInd w:val="0"/>
        <w:spacing w:after="0" w:line="240" w:lineRule="auto"/>
        <w:ind w:firstLine="709"/>
        <w:jc w:val="both"/>
        <w:rPr>
          <w:rFonts w:ascii="Times New Roman" w:hAnsi="Times New Roman"/>
          <w:sz w:val="20"/>
          <w:szCs w:val="20"/>
        </w:rPr>
      </w:pPr>
      <w:r w:rsidRPr="008D709A">
        <w:rPr>
          <w:rFonts w:ascii="Times New Roman" w:hAnsi="Times New Roman"/>
          <w:sz w:val="20"/>
          <w:szCs w:val="20"/>
        </w:rPr>
        <w:t xml:space="preserve">14.9. Все изменения и дополнения оформляются в письменном виде путем подписания </w:t>
      </w:r>
      <w:r w:rsidRPr="008D709A">
        <w:rPr>
          <w:rFonts w:ascii="Times New Roman" w:hAnsi="Times New Roman"/>
          <w:bCs/>
          <w:sz w:val="20"/>
          <w:szCs w:val="20"/>
        </w:rPr>
        <w:t xml:space="preserve">Сторонами </w:t>
      </w:r>
      <w:r w:rsidRPr="008D709A">
        <w:rPr>
          <w:rFonts w:ascii="Times New Roman" w:hAnsi="Times New Roman"/>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5DEF83B7" w14:textId="3CF801DC" w:rsidR="00EE7D8B" w:rsidRPr="008D709A" w:rsidRDefault="000B477D" w:rsidP="000B477D">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sz w:val="20"/>
          <w:szCs w:val="20"/>
        </w:rPr>
        <w:t>14.10.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00EE7D8B" w:rsidRPr="008D709A">
        <w:rPr>
          <w:rFonts w:ascii="Times New Roman" w:hAnsi="Times New Roman" w:cs="Times New Roman"/>
          <w:color w:val="auto"/>
          <w:sz w:val="20"/>
          <w:szCs w:val="20"/>
        </w:rPr>
        <w:t>.</w:t>
      </w:r>
    </w:p>
    <w:p w14:paraId="48540986" w14:textId="77777777" w:rsidR="005155AF" w:rsidRPr="008D709A" w:rsidRDefault="005155AF" w:rsidP="005155AF">
      <w:pPr>
        <w:spacing w:after="0" w:line="240" w:lineRule="auto"/>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1E0135" w:rsidRPr="008D709A" w14:paraId="674FECDD" w14:textId="77777777" w:rsidTr="000A574E">
        <w:tc>
          <w:tcPr>
            <w:tcW w:w="10632" w:type="dxa"/>
            <w:shd w:val="clear" w:color="auto" w:fill="FDE9D9" w:themeFill="accent6" w:themeFillTint="33"/>
          </w:tcPr>
          <w:p w14:paraId="5AFE42A7" w14:textId="0DF59734" w:rsidR="005155AF" w:rsidRPr="008D709A" w:rsidRDefault="00420A89" w:rsidP="0055474C">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15</w:t>
            </w:r>
            <w:r w:rsidR="005155AF" w:rsidRPr="008D709A">
              <w:rPr>
                <w:rFonts w:ascii="Times New Roman" w:hAnsi="Times New Roman" w:cs="Times New Roman"/>
                <w:b/>
                <w:color w:val="auto"/>
                <w:sz w:val="20"/>
                <w:szCs w:val="20"/>
              </w:rPr>
              <w:t>. АНТИКОРРУПЦИОННАЯ ОГОВОРКА</w:t>
            </w:r>
          </w:p>
        </w:tc>
      </w:tr>
    </w:tbl>
    <w:p w14:paraId="3C733FC0" w14:textId="4C2BA67E"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5</w:t>
      </w:r>
      <w:r w:rsidRPr="008D709A">
        <w:rPr>
          <w:rFonts w:ascii="Times New Roman" w:hAnsi="Times New Roman" w:cs="Times New Roman"/>
          <w:color w:val="auto"/>
          <w:sz w:val="20"/>
          <w:szCs w:val="20"/>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2C617BEC" w14:textId="0E183403"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5</w:t>
      </w:r>
      <w:r w:rsidRPr="008D709A">
        <w:rPr>
          <w:rFonts w:ascii="Times New Roman" w:hAnsi="Times New Roman" w:cs="Times New Roman"/>
          <w:color w:val="auto"/>
          <w:sz w:val="20"/>
          <w:szCs w:val="20"/>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w:t>
      </w:r>
      <w:r w:rsidR="00420A89" w:rsidRPr="008D709A">
        <w:rPr>
          <w:rFonts w:ascii="Times New Roman" w:hAnsi="Times New Roman" w:cs="Times New Roman"/>
          <w:color w:val="auto"/>
          <w:sz w:val="20"/>
          <w:szCs w:val="20"/>
        </w:rPr>
        <w:t>в пункте 15</w:t>
      </w:r>
      <w:r w:rsidRPr="008D709A">
        <w:rPr>
          <w:rFonts w:ascii="Times New Roman" w:hAnsi="Times New Roman" w:cs="Times New Roman"/>
          <w:color w:val="auto"/>
          <w:sz w:val="20"/>
          <w:szCs w:val="20"/>
        </w:rPr>
        <w:t>.1 настоящего Договора, в том числе со стороны руководства или работников Сторон, третьих лиц.</w:t>
      </w:r>
    </w:p>
    <w:p w14:paraId="32DBD80A" w14:textId="1D8D92E0"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5</w:t>
      </w:r>
      <w:r w:rsidRPr="008D709A">
        <w:rPr>
          <w:rFonts w:ascii="Times New Roman" w:hAnsi="Times New Roman" w:cs="Times New Roman"/>
          <w:color w:val="auto"/>
          <w:sz w:val="20"/>
          <w:szCs w:val="20"/>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36FBC02A" w14:textId="0452C157"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5</w:t>
      </w:r>
      <w:r w:rsidRPr="008D709A">
        <w:rPr>
          <w:rFonts w:ascii="Times New Roman" w:hAnsi="Times New Roman" w:cs="Times New Roman"/>
          <w:color w:val="auto"/>
          <w:sz w:val="20"/>
          <w:szCs w:val="20"/>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7307DE80" w14:textId="410B1385" w:rsidR="00EE7D8B"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5</w:t>
      </w:r>
      <w:r w:rsidRPr="008D709A">
        <w:rPr>
          <w:rFonts w:ascii="Times New Roman" w:hAnsi="Times New Roman" w:cs="Times New Roman"/>
          <w:color w:val="auto"/>
          <w:sz w:val="20"/>
          <w:szCs w:val="20"/>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023663E" w14:textId="3D6C9063" w:rsidR="005155AF" w:rsidRPr="008D709A" w:rsidRDefault="00EE7D8B" w:rsidP="00EE7D8B">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w:t>
      </w:r>
      <w:r w:rsidR="00420A89" w:rsidRPr="008D709A">
        <w:rPr>
          <w:rFonts w:ascii="Times New Roman" w:hAnsi="Times New Roman" w:cs="Times New Roman"/>
          <w:color w:val="auto"/>
          <w:sz w:val="20"/>
          <w:szCs w:val="20"/>
        </w:rPr>
        <w:t>5</w:t>
      </w:r>
      <w:r w:rsidRPr="008D709A">
        <w:rPr>
          <w:rFonts w:ascii="Times New Roman" w:hAnsi="Times New Roman" w:cs="Times New Roman"/>
          <w:color w:val="auto"/>
          <w:sz w:val="20"/>
          <w:szCs w:val="20"/>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08EBEF2C" w14:textId="5E433037" w:rsidR="00DF4B52" w:rsidRPr="008D709A" w:rsidRDefault="00DF4B52" w:rsidP="00EE7D8B">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DF4B52" w:rsidRPr="008D709A" w14:paraId="1CBDC113" w14:textId="77777777" w:rsidTr="004726FF">
        <w:tc>
          <w:tcPr>
            <w:tcW w:w="10632" w:type="dxa"/>
            <w:shd w:val="clear" w:color="auto" w:fill="FDE9D9" w:themeFill="accent6" w:themeFillTint="33"/>
          </w:tcPr>
          <w:p w14:paraId="5309097C" w14:textId="56FF37DD" w:rsidR="00DF4B52" w:rsidRPr="008D709A" w:rsidRDefault="00DF4B52" w:rsidP="004726FF">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16. ЭЛЕКТРОННЫЙ ДОКУМЕНТООБОРОТ</w:t>
            </w:r>
          </w:p>
        </w:tc>
      </w:tr>
    </w:tbl>
    <w:p w14:paraId="36A4C660" w14:textId="1318A734" w:rsidR="00DF4B52" w:rsidRPr="008D709A"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16.1.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A5B2DDC" w14:textId="77777777" w:rsidR="00DF4B52" w:rsidRPr="008D709A"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6FB3AB8" w14:textId="77777777" w:rsidR="00DF4B52" w:rsidRPr="008D709A"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2F0890F7" w14:textId="45DB78D9" w:rsidR="00DF4B52" w:rsidRPr="008D709A"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 xml:space="preserve">16.2. Стороны соглашаются получать и подписывать в электронном виде </w:t>
      </w:r>
      <w:r w:rsidRPr="008D709A">
        <w:rPr>
          <w:rFonts w:ascii="Times New Roman" w:eastAsia="Times New Roman" w:hAnsi="Times New Roman" w:cs="Times New Roman"/>
          <w:b/>
          <w:sz w:val="20"/>
          <w:szCs w:val="20"/>
        </w:rPr>
        <w:t>следующие документы:</w:t>
      </w:r>
      <w:r w:rsidRPr="008D709A">
        <w:rPr>
          <w:rFonts w:ascii="Times New Roman" w:eastAsia="Times New Roman" w:hAnsi="Times New Roman" w:cs="Times New Roman"/>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76AE31B0" w14:textId="1F5F5795" w:rsidR="00DF4B52" w:rsidRPr="008D709A"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16.3.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13B5249A" w14:textId="18F7FABB" w:rsidR="00DF4B52" w:rsidRPr="008D709A"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 xml:space="preserve">16.4.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2749DE92" w14:textId="3C54C245" w:rsidR="00DF4B52" w:rsidRPr="008D709A"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16.5.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57EC4A79" w14:textId="117CEF3C" w:rsidR="00DF4B52" w:rsidRPr="008D709A"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16.6.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1EF1F015" w14:textId="74A66DA1" w:rsidR="00DF4B52" w:rsidRPr="008D709A" w:rsidRDefault="00DF4B52" w:rsidP="00DF4B52">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16.7.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42940D3A" w14:textId="436E8E3E" w:rsidR="00DF4B52" w:rsidRPr="008D709A" w:rsidRDefault="00DF4B52" w:rsidP="00DF4B52">
      <w:pPr>
        <w:autoSpaceDE w:val="0"/>
        <w:autoSpaceDN w:val="0"/>
        <w:adjustRightInd w:val="0"/>
        <w:spacing w:after="0" w:line="240" w:lineRule="auto"/>
        <w:ind w:firstLine="709"/>
        <w:jc w:val="both"/>
        <w:rPr>
          <w:rFonts w:ascii="Times New Roman" w:hAnsi="Times New Roman" w:cs="Times New Roman"/>
          <w:color w:val="auto"/>
          <w:sz w:val="20"/>
          <w:szCs w:val="20"/>
        </w:rPr>
      </w:pPr>
      <w:r w:rsidRPr="008D709A">
        <w:rPr>
          <w:rFonts w:ascii="Times New Roman" w:eastAsia="Times New Roman" w:hAnsi="Times New Roman" w:cs="Times New Roman"/>
          <w:sz w:val="20"/>
          <w:szCs w:val="20"/>
        </w:rPr>
        <w:t>16.8.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44CC3B5E" w14:textId="77777777" w:rsidR="00DF4B52" w:rsidRPr="008D709A" w:rsidRDefault="00DF4B52" w:rsidP="00DF4B52">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DF4B52" w:rsidRPr="008D709A" w14:paraId="44D4BC48" w14:textId="77777777" w:rsidTr="004726FF">
        <w:tc>
          <w:tcPr>
            <w:tcW w:w="10632" w:type="dxa"/>
            <w:shd w:val="clear" w:color="auto" w:fill="FDE9D9" w:themeFill="accent6" w:themeFillTint="33"/>
          </w:tcPr>
          <w:p w14:paraId="6A0E620F" w14:textId="3B895155" w:rsidR="00DF4B52" w:rsidRPr="008D709A" w:rsidRDefault="00DF4B52" w:rsidP="004726FF">
            <w:pPr>
              <w:spacing w:after="0" w:line="240" w:lineRule="auto"/>
              <w:jc w:val="center"/>
              <w:rPr>
                <w:rFonts w:ascii="Times New Roman" w:hAnsi="Times New Roman" w:cs="Times New Roman"/>
                <w:b/>
                <w:color w:val="auto"/>
                <w:sz w:val="20"/>
                <w:szCs w:val="20"/>
              </w:rPr>
            </w:pPr>
            <w:bookmarkStart w:id="12" w:name="_Hlk114155210"/>
            <w:r w:rsidRPr="008D709A">
              <w:rPr>
                <w:rFonts w:ascii="Times New Roman" w:hAnsi="Times New Roman" w:cs="Times New Roman"/>
                <w:b/>
                <w:color w:val="auto"/>
                <w:sz w:val="20"/>
                <w:szCs w:val="20"/>
              </w:rPr>
              <w:t>17. ЗАКЛЮЧИТЕЛЬНЫЕ ПОЛОЖЕНИЯ</w:t>
            </w:r>
          </w:p>
        </w:tc>
      </w:tr>
    </w:tbl>
    <w:bookmarkEnd w:id="12"/>
    <w:p w14:paraId="3047E009" w14:textId="4D333F94"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17.1.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506A96DB" w14:textId="211C6626"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17.2.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242A2461" w14:textId="77777777"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7FC26863" w14:textId="418E6714"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 xml:space="preserve">17.3.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602BA549" w14:textId="70CB6655"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18 настоящего Договора, а также с использованием электронного документооборота.</w:t>
      </w:r>
    </w:p>
    <w:p w14:paraId="0570BD29" w14:textId="77777777"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511586FD" w14:textId="03E74D71"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17.4.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1E8817C" w14:textId="20E9ECCA"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17.5. В случае перемены Заказчика права и обязанности Заказчика, предусмотренные настоящим Договором, переходят к новому Заказчику.</w:t>
      </w:r>
    </w:p>
    <w:p w14:paraId="0FBC4944" w14:textId="7A776278"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17.6.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455379AA" w14:textId="76549568"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17.7. Настоящий Договор составлен в 2 (двух) экземплярах, имеющих равную юридическую силу, по одному экземпляру для каждой из Сторон.</w:t>
      </w:r>
    </w:p>
    <w:p w14:paraId="2E6F3EEF" w14:textId="37A6D8AC" w:rsidR="00DF4B52" w:rsidRPr="008D709A" w:rsidRDefault="00DF4B52" w:rsidP="00DF4B52">
      <w:pPr>
        <w:spacing w:after="0" w:line="240" w:lineRule="auto"/>
        <w:ind w:firstLine="709"/>
        <w:jc w:val="both"/>
        <w:rPr>
          <w:rFonts w:ascii="Times New Roman" w:hAnsi="Times New Roman" w:cs="Times New Roman"/>
          <w:color w:val="auto"/>
          <w:sz w:val="20"/>
          <w:szCs w:val="20"/>
        </w:rPr>
      </w:pPr>
      <w:r w:rsidRPr="008D709A">
        <w:rPr>
          <w:rFonts w:ascii="Times New Roman" w:hAnsi="Times New Roman" w:cs="Times New Roman"/>
          <w:color w:val="auto"/>
          <w:sz w:val="20"/>
          <w:szCs w:val="20"/>
        </w:rPr>
        <w:t>17.8. Во всем ином, не оговоренном в настоящем Договоре, Стороны будут руководствоваться законодательством Российской Федерации.</w:t>
      </w:r>
    </w:p>
    <w:p w14:paraId="7CCE17EF" w14:textId="39F1A9FE" w:rsidR="00DF4B52" w:rsidRPr="008D709A" w:rsidRDefault="00DF4B52" w:rsidP="00DF4B52">
      <w:pPr>
        <w:spacing w:after="0" w:line="240" w:lineRule="auto"/>
        <w:ind w:firstLine="709"/>
        <w:jc w:val="both"/>
        <w:rPr>
          <w:rFonts w:ascii="Times New Roman" w:hAnsi="Times New Roman" w:cs="Times New Roman"/>
          <w:b/>
          <w:bCs/>
          <w:color w:val="auto"/>
          <w:sz w:val="20"/>
          <w:szCs w:val="20"/>
        </w:rPr>
      </w:pPr>
      <w:r w:rsidRPr="008D709A">
        <w:rPr>
          <w:rFonts w:ascii="Times New Roman" w:hAnsi="Times New Roman" w:cs="Times New Roman"/>
          <w:color w:val="auto"/>
          <w:sz w:val="20"/>
          <w:szCs w:val="20"/>
        </w:rPr>
        <w:t xml:space="preserve">17.9. </w:t>
      </w:r>
      <w:r w:rsidRPr="008D709A">
        <w:rPr>
          <w:rFonts w:ascii="Times New Roman" w:hAnsi="Times New Roman" w:cs="Times New Roman"/>
          <w:b/>
          <w:bCs/>
          <w:color w:val="auto"/>
          <w:sz w:val="20"/>
          <w:szCs w:val="20"/>
        </w:rPr>
        <w:t>Приложения к настоящему Договору, являющиеся его неотъемлемой частью:</w:t>
      </w:r>
    </w:p>
    <w:p w14:paraId="6E9ACD09" w14:textId="1DEBD403" w:rsidR="00EE7D8B" w:rsidRPr="008D709A" w:rsidRDefault="00961D11" w:rsidP="00EE7D8B">
      <w:pPr>
        <w:spacing w:after="0" w:line="240" w:lineRule="auto"/>
        <w:ind w:firstLine="709"/>
        <w:jc w:val="both"/>
        <w:rPr>
          <w:rFonts w:ascii="Times New Roman" w:hAnsi="Times New Roman" w:cs="Times New Roman"/>
          <w:iCs/>
          <w:color w:val="auto"/>
          <w:sz w:val="20"/>
          <w:szCs w:val="20"/>
        </w:rPr>
      </w:pPr>
      <w:r w:rsidRPr="008D709A">
        <w:rPr>
          <w:rFonts w:ascii="Times New Roman" w:hAnsi="Times New Roman" w:cs="Times New Roman"/>
          <w:b/>
          <w:bCs/>
          <w:iCs/>
          <w:color w:val="auto"/>
          <w:sz w:val="20"/>
          <w:szCs w:val="20"/>
        </w:rPr>
        <w:t>Приложение № 1</w:t>
      </w:r>
      <w:r w:rsidRPr="008D709A">
        <w:rPr>
          <w:rFonts w:ascii="Times New Roman" w:hAnsi="Times New Roman" w:cs="Times New Roman"/>
          <w:iCs/>
          <w:color w:val="auto"/>
          <w:sz w:val="20"/>
          <w:szCs w:val="20"/>
        </w:rPr>
        <w:t xml:space="preserve"> - </w:t>
      </w:r>
      <w:r w:rsidR="00EE7D8B" w:rsidRPr="008D709A">
        <w:rPr>
          <w:rFonts w:ascii="Times New Roman" w:hAnsi="Times New Roman" w:cs="Times New Roman"/>
          <w:iCs/>
          <w:color w:val="auto"/>
          <w:sz w:val="20"/>
          <w:szCs w:val="20"/>
        </w:rPr>
        <w:t>Спецификация</w:t>
      </w:r>
      <w:r w:rsidR="00C57BDA" w:rsidRPr="008D709A">
        <w:rPr>
          <w:rFonts w:ascii="Times New Roman" w:hAnsi="Times New Roman" w:cs="Times New Roman"/>
          <w:iCs/>
          <w:color w:val="auto"/>
          <w:sz w:val="20"/>
          <w:szCs w:val="20"/>
        </w:rPr>
        <w:t>.</w:t>
      </w:r>
    </w:p>
    <w:p w14:paraId="4E3826F9" w14:textId="7C856007" w:rsidR="00420A89" w:rsidRPr="008D709A" w:rsidRDefault="007637D9" w:rsidP="00EE7D8B">
      <w:pPr>
        <w:spacing w:after="0" w:line="240" w:lineRule="auto"/>
        <w:ind w:firstLine="709"/>
        <w:jc w:val="both"/>
        <w:rPr>
          <w:rFonts w:ascii="Times New Roman" w:hAnsi="Times New Roman" w:cs="Times New Roman"/>
          <w:iCs/>
          <w:color w:val="auto"/>
          <w:sz w:val="20"/>
          <w:szCs w:val="20"/>
        </w:rPr>
      </w:pPr>
      <w:r w:rsidRPr="008D709A">
        <w:rPr>
          <w:rFonts w:ascii="Times New Roman" w:hAnsi="Times New Roman" w:cs="Times New Roman"/>
          <w:b/>
          <w:bCs/>
          <w:iCs/>
          <w:color w:val="auto"/>
          <w:sz w:val="20"/>
          <w:szCs w:val="20"/>
        </w:rPr>
        <w:t>Приложение</w:t>
      </w:r>
      <w:r w:rsidR="00420A89" w:rsidRPr="008D709A">
        <w:rPr>
          <w:rFonts w:ascii="Times New Roman" w:hAnsi="Times New Roman" w:cs="Times New Roman"/>
          <w:b/>
          <w:bCs/>
          <w:iCs/>
          <w:color w:val="auto"/>
          <w:sz w:val="20"/>
          <w:szCs w:val="20"/>
        </w:rPr>
        <w:t xml:space="preserve"> №2</w:t>
      </w:r>
      <w:r w:rsidR="00420A89" w:rsidRPr="008D709A">
        <w:rPr>
          <w:rFonts w:ascii="Times New Roman" w:hAnsi="Times New Roman" w:cs="Times New Roman"/>
          <w:iCs/>
          <w:color w:val="auto"/>
          <w:sz w:val="20"/>
          <w:szCs w:val="20"/>
        </w:rPr>
        <w:t xml:space="preserve"> – Акт выполненных работ (</w:t>
      </w:r>
      <w:r w:rsidRPr="008D709A">
        <w:rPr>
          <w:rFonts w:ascii="Times New Roman" w:hAnsi="Times New Roman" w:cs="Times New Roman"/>
          <w:iCs/>
          <w:color w:val="auto"/>
          <w:sz w:val="20"/>
          <w:szCs w:val="20"/>
        </w:rPr>
        <w:t>ф</w:t>
      </w:r>
      <w:r w:rsidR="00420A89" w:rsidRPr="008D709A">
        <w:rPr>
          <w:rFonts w:ascii="Times New Roman" w:hAnsi="Times New Roman" w:cs="Times New Roman"/>
          <w:iCs/>
          <w:color w:val="auto"/>
          <w:sz w:val="20"/>
          <w:szCs w:val="20"/>
        </w:rPr>
        <w:t>орма).</w:t>
      </w:r>
    </w:p>
    <w:p w14:paraId="55D526C2" w14:textId="793B9845" w:rsidR="005155AF" w:rsidRPr="008D709A" w:rsidRDefault="005155AF" w:rsidP="005155AF">
      <w:pPr>
        <w:spacing w:after="0" w:line="240" w:lineRule="auto"/>
        <w:ind w:firstLine="567"/>
        <w:jc w:val="both"/>
        <w:rPr>
          <w:rFonts w:ascii="Times New Roman" w:hAnsi="Times New Roman" w:cs="Times New Roman"/>
          <w:iCs/>
          <w:color w:val="auto"/>
          <w:sz w:val="20"/>
          <w:szCs w:val="20"/>
        </w:rPr>
      </w:pPr>
    </w:p>
    <w:tbl>
      <w:tblPr>
        <w:tblW w:w="10632" w:type="dxa"/>
        <w:jc w:val="center"/>
        <w:shd w:val="clear" w:color="auto" w:fill="D9E2F3"/>
        <w:tblLook w:val="04A0" w:firstRow="1" w:lastRow="0" w:firstColumn="1" w:lastColumn="0" w:noHBand="0" w:noVBand="1"/>
      </w:tblPr>
      <w:tblGrid>
        <w:gridCol w:w="5272"/>
        <w:gridCol w:w="5360"/>
      </w:tblGrid>
      <w:tr w:rsidR="001E0135" w:rsidRPr="008D709A" w14:paraId="07224C3B" w14:textId="77777777" w:rsidTr="00EE7D8B">
        <w:trPr>
          <w:jc w:val="center"/>
        </w:trPr>
        <w:tc>
          <w:tcPr>
            <w:tcW w:w="10632" w:type="dxa"/>
            <w:gridSpan w:val="2"/>
            <w:shd w:val="clear" w:color="auto" w:fill="FDE9D9" w:themeFill="accent6" w:themeFillTint="33"/>
          </w:tcPr>
          <w:p w14:paraId="4FF50DE1" w14:textId="077363E1" w:rsidR="005155AF" w:rsidRPr="008D709A" w:rsidRDefault="005155AF" w:rsidP="00420A89">
            <w:pPr>
              <w:spacing w:after="0" w:line="240" w:lineRule="auto"/>
              <w:ind w:left="-250" w:firstLine="250"/>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1</w:t>
            </w:r>
            <w:r w:rsidR="00DF4B52" w:rsidRPr="008D709A">
              <w:rPr>
                <w:rFonts w:ascii="Times New Roman" w:hAnsi="Times New Roman" w:cs="Times New Roman"/>
                <w:b/>
                <w:color w:val="auto"/>
                <w:sz w:val="20"/>
                <w:szCs w:val="20"/>
              </w:rPr>
              <w:t>8</w:t>
            </w:r>
            <w:r w:rsidRPr="008D709A">
              <w:rPr>
                <w:rFonts w:ascii="Times New Roman" w:hAnsi="Times New Roman" w:cs="Times New Roman"/>
                <w:b/>
                <w:color w:val="auto"/>
                <w:sz w:val="20"/>
                <w:szCs w:val="20"/>
              </w:rPr>
              <w:t>. ЮРИДИЧЕСКИЕ АДРЕСА И ПЛАТЕЖНЫЕ РЕКВИЗИТЫ СТОРОН</w:t>
            </w:r>
          </w:p>
        </w:tc>
      </w:tr>
      <w:tr w:rsidR="001E0135" w:rsidRPr="008D709A" w14:paraId="74A734F3" w14:textId="77777777" w:rsidTr="00EE7D8B">
        <w:tblPrEx>
          <w:shd w:val="clear" w:color="auto" w:fill="auto"/>
        </w:tblPrEx>
        <w:trPr>
          <w:trHeight w:val="19"/>
          <w:jc w:val="center"/>
        </w:trPr>
        <w:tc>
          <w:tcPr>
            <w:tcW w:w="5272" w:type="dxa"/>
          </w:tcPr>
          <w:p w14:paraId="5FCBA85F" w14:textId="77777777" w:rsidR="000A574E" w:rsidRPr="008D709A" w:rsidRDefault="000A574E" w:rsidP="0055474C">
            <w:pPr>
              <w:spacing w:after="0" w:line="240" w:lineRule="auto"/>
              <w:jc w:val="center"/>
              <w:rPr>
                <w:rFonts w:ascii="Times New Roman" w:hAnsi="Times New Roman"/>
                <w:color w:val="auto"/>
                <w:sz w:val="18"/>
                <w:szCs w:val="18"/>
              </w:rPr>
            </w:pPr>
          </w:p>
          <w:p w14:paraId="20217FFE" w14:textId="054FC1D4" w:rsidR="005155AF" w:rsidRPr="008D709A" w:rsidRDefault="005155AF" w:rsidP="0055474C">
            <w:pPr>
              <w:spacing w:after="0" w:line="240" w:lineRule="auto"/>
              <w:jc w:val="center"/>
              <w:rPr>
                <w:rFonts w:ascii="Times New Roman" w:hAnsi="Times New Roman"/>
                <w:color w:val="auto"/>
                <w:sz w:val="18"/>
                <w:szCs w:val="18"/>
              </w:rPr>
            </w:pPr>
            <w:r w:rsidRPr="008D709A">
              <w:rPr>
                <w:rFonts w:ascii="Times New Roman" w:hAnsi="Times New Roman"/>
                <w:color w:val="auto"/>
                <w:sz w:val="18"/>
                <w:szCs w:val="18"/>
              </w:rPr>
              <w:t>Заказчик</w:t>
            </w:r>
          </w:p>
          <w:p w14:paraId="49D31E98" w14:textId="1E78ECCF" w:rsidR="00C335F9" w:rsidRPr="008D709A" w:rsidRDefault="00C335F9" w:rsidP="0055474C">
            <w:pPr>
              <w:spacing w:after="0" w:line="240" w:lineRule="auto"/>
              <w:jc w:val="center"/>
              <w:rPr>
                <w:rFonts w:ascii="Times New Roman" w:hAnsi="Times New Roman"/>
                <w:color w:val="auto"/>
                <w:sz w:val="18"/>
                <w:szCs w:val="18"/>
              </w:rPr>
            </w:pPr>
          </w:p>
        </w:tc>
        <w:tc>
          <w:tcPr>
            <w:tcW w:w="5360" w:type="dxa"/>
          </w:tcPr>
          <w:p w14:paraId="665D2F40" w14:textId="77777777" w:rsidR="000A574E" w:rsidRPr="008D709A" w:rsidRDefault="000A574E" w:rsidP="0055474C">
            <w:pPr>
              <w:spacing w:after="0" w:line="240" w:lineRule="auto"/>
              <w:jc w:val="center"/>
              <w:rPr>
                <w:rFonts w:ascii="Times New Roman" w:hAnsi="Times New Roman"/>
                <w:color w:val="auto"/>
                <w:sz w:val="18"/>
                <w:szCs w:val="18"/>
              </w:rPr>
            </w:pPr>
          </w:p>
          <w:p w14:paraId="434978AC" w14:textId="230733DB" w:rsidR="005155AF" w:rsidRPr="008D709A" w:rsidRDefault="005155AF" w:rsidP="0055474C">
            <w:pPr>
              <w:spacing w:after="0" w:line="240" w:lineRule="auto"/>
              <w:jc w:val="center"/>
              <w:rPr>
                <w:rFonts w:ascii="Times New Roman" w:hAnsi="Times New Roman"/>
                <w:color w:val="auto"/>
                <w:sz w:val="18"/>
                <w:szCs w:val="18"/>
              </w:rPr>
            </w:pPr>
            <w:r w:rsidRPr="008D709A">
              <w:rPr>
                <w:rFonts w:ascii="Times New Roman" w:hAnsi="Times New Roman"/>
                <w:color w:val="auto"/>
                <w:sz w:val="18"/>
                <w:szCs w:val="18"/>
              </w:rPr>
              <w:t>Поставщик</w:t>
            </w:r>
          </w:p>
        </w:tc>
      </w:tr>
      <w:tr w:rsidR="00EC0DE7" w:rsidRPr="008D709A" w14:paraId="3907E8A4" w14:textId="77777777" w:rsidTr="00EE7D8B">
        <w:tblPrEx>
          <w:shd w:val="clear" w:color="auto" w:fill="auto"/>
        </w:tblPrEx>
        <w:trPr>
          <w:trHeight w:val="19"/>
          <w:jc w:val="center"/>
        </w:trPr>
        <w:tc>
          <w:tcPr>
            <w:tcW w:w="5272" w:type="dxa"/>
          </w:tcPr>
          <w:p w14:paraId="0CAF4B67"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 xml:space="preserve">Муниципальное автономное общеобразовательное учреждение </w:t>
            </w:r>
          </w:p>
          <w:p w14:paraId="3BEC574B"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 xml:space="preserve">«Средняя общеобразовательная школа № 4 г. Ишима» </w:t>
            </w:r>
          </w:p>
          <w:p w14:paraId="7D73F3F7" w14:textId="74DDA229"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18"/>
                <w:szCs w:val="18"/>
              </w:rPr>
            </w:pPr>
            <w:r w:rsidRPr="008D709A">
              <w:rPr>
                <w:rFonts w:ascii="Times New Roman" w:hAnsi="Times New Roman"/>
                <w:b/>
                <w:color w:val="auto"/>
                <w:sz w:val="18"/>
                <w:szCs w:val="18"/>
              </w:rPr>
              <w:t>(МАОУ СОШ № 4 г. Ишима)</w:t>
            </w:r>
          </w:p>
        </w:tc>
        <w:tc>
          <w:tcPr>
            <w:tcW w:w="5360" w:type="dxa"/>
          </w:tcPr>
          <w:p w14:paraId="64633DBE" w14:textId="77777777" w:rsidR="00EC0DE7" w:rsidRPr="008D709A" w:rsidRDefault="00EC0DE7" w:rsidP="00EC0DE7">
            <w:pPr>
              <w:spacing w:after="0" w:line="240" w:lineRule="auto"/>
              <w:jc w:val="center"/>
              <w:rPr>
                <w:rFonts w:ascii="Times New Roman" w:hAnsi="Times New Roman"/>
                <w:b/>
                <w:color w:val="0070C0"/>
                <w:sz w:val="18"/>
                <w:szCs w:val="18"/>
              </w:rPr>
            </w:pPr>
            <w:r w:rsidRPr="008D709A">
              <w:rPr>
                <w:rFonts w:ascii="Times New Roman" w:hAnsi="Times New Roman"/>
                <w:b/>
                <w:color w:val="0070C0"/>
                <w:sz w:val="18"/>
                <w:szCs w:val="18"/>
              </w:rPr>
              <w:t>Полное наименование</w:t>
            </w:r>
          </w:p>
          <w:p w14:paraId="4E449B55"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8D709A">
              <w:rPr>
                <w:rFonts w:ascii="Times New Roman" w:hAnsi="Times New Roman"/>
                <w:b/>
                <w:color w:val="0070C0"/>
                <w:sz w:val="18"/>
                <w:szCs w:val="18"/>
              </w:rPr>
              <w:t>(сокращенное наименование)</w:t>
            </w:r>
          </w:p>
        </w:tc>
      </w:tr>
      <w:tr w:rsidR="00EC0DE7" w:rsidRPr="008D709A" w14:paraId="14AFEE75" w14:textId="77777777" w:rsidTr="00EE7D8B">
        <w:tblPrEx>
          <w:shd w:val="clear" w:color="auto" w:fill="auto"/>
        </w:tblPrEx>
        <w:trPr>
          <w:trHeight w:val="19"/>
          <w:jc w:val="center"/>
        </w:trPr>
        <w:tc>
          <w:tcPr>
            <w:tcW w:w="5272" w:type="dxa"/>
          </w:tcPr>
          <w:p w14:paraId="07582852"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Юр. адрес: 627755, Тюменская область, г. Ишим, ул.Непомнящего,146</w:t>
            </w:r>
          </w:p>
          <w:p w14:paraId="5C0F87F6"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Почтовый адрес: 627755, Тюменская область, г. Ишим, ул.Непомнящего,146</w:t>
            </w:r>
          </w:p>
          <w:p w14:paraId="5ADFCEB8"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ОГРН 1027201233355</w:t>
            </w:r>
          </w:p>
          <w:p w14:paraId="570A4754"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ИНН 7205009790</w:t>
            </w:r>
          </w:p>
          <w:p w14:paraId="405F3D3A"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КПП 720501001</w:t>
            </w:r>
          </w:p>
          <w:p w14:paraId="20BCC080"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ОКПО 42177758</w:t>
            </w:r>
          </w:p>
          <w:p w14:paraId="0431AD98"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Отделение Тюмень Банка России //УФК по  Тюменской области г.Тюмень. БИК – 017102101</w:t>
            </w:r>
          </w:p>
          <w:p w14:paraId="00DD5173"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 xml:space="preserve">Комитет финансов администрации г. Ишима </w:t>
            </w:r>
          </w:p>
          <w:p w14:paraId="458A6937"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(МАОУ СОШ № 4  ЛС2250151ШКЛ4)</w:t>
            </w:r>
          </w:p>
          <w:p w14:paraId="69F344E9"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Счёт 40102810945370000060</w:t>
            </w:r>
          </w:p>
          <w:p w14:paraId="34A79375"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Тел.: (34551) 6-62-53, 6-31-13</w:t>
            </w:r>
          </w:p>
          <w:p w14:paraId="1BD0D02A"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cs="Times New Roman"/>
                <w:bCs/>
                <w:color w:val="auto"/>
                <w:sz w:val="20"/>
                <w:szCs w:val="20"/>
                <w:lang w:bidi="he-IL"/>
              </w:rPr>
            </w:pPr>
            <w:r w:rsidRPr="008D709A">
              <w:rPr>
                <w:rFonts w:ascii="Times New Roman" w:hAnsi="Times New Roman" w:cs="Times New Roman"/>
                <w:bCs/>
                <w:color w:val="auto"/>
                <w:sz w:val="20"/>
                <w:szCs w:val="20"/>
                <w:lang w:bidi="he-IL"/>
              </w:rPr>
              <w:t xml:space="preserve">Эл. почта: </w:t>
            </w:r>
            <w:r w:rsidRPr="008D709A">
              <w:rPr>
                <w:rFonts w:ascii="Times New Roman" w:hAnsi="Times New Roman" w:cs="Times New Roman"/>
                <w:sz w:val="20"/>
                <w:szCs w:val="20"/>
              </w:rPr>
              <w:t>ishim-school4@obl72.ru</w:t>
            </w:r>
          </w:p>
          <w:p w14:paraId="33C65778" w14:textId="75A2F32E"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18"/>
                <w:szCs w:val="18"/>
              </w:rPr>
            </w:pPr>
          </w:p>
        </w:tc>
        <w:tc>
          <w:tcPr>
            <w:tcW w:w="5360" w:type="dxa"/>
          </w:tcPr>
          <w:p w14:paraId="5B16662B"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8D709A">
              <w:rPr>
                <w:rFonts w:ascii="Times New Roman" w:hAnsi="Times New Roman"/>
                <w:bCs/>
                <w:color w:val="auto"/>
                <w:sz w:val="18"/>
                <w:szCs w:val="18"/>
                <w:lang w:bidi="he-IL"/>
              </w:rPr>
              <w:t>Юр. адрес: _____________________________</w:t>
            </w:r>
          </w:p>
          <w:p w14:paraId="055A55B8"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8D709A">
              <w:rPr>
                <w:rFonts w:ascii="Times New Roman" w:hAnsi="Times New Roman"/>
                <w:bCs/>
                <w:color w:val="auto"/>
                <w:sz w:val="18"/>
                <w:szCs w:val="18"/>
                <w:lang w:bidi="he-IL"/>
              </w:rPr>
              <w:t>Почтовый адрес: ________________________</w:t>
            </w:r>
          </w:p>
          <w:p w14:paraId="75971C01"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8D709A">
              <w:rPr>
                <w:rFonts w:ascii="Times New Roman" w:hAnsi="Times New Roman"/>
                <w:color w:val="auto"/>
                <w:sz w:val="18"/>
                <w:szCs w:val="18"/>
                <w:lang w:bidi="he-IL"/>
              </w:rPr>
              <w:t>ОГРН __________</w:t>
            </w:r>
          </w:p>
          <w:p w14:paraId="262F80D8"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iCs/>
                <w:color w:val="auto"/>
                <w:sz w:val="18"/>
                <w:szCs w:val="18"/>
                <w:lang w:bidi="he-IL"/>
              </w:rPr>
            </w:pPr>
            <w:r w:rsidRPr="008D709A">
              <w:rPr>
                <w:rFonts w:ascii="Times New Roman" w:hAnsi="Times New Roman"/>
                <w:color w:val="auto"/>
                <w:sz w:val="18"/>
                <w:szCs w:val="18"/>
                <w:lang w:bidi="he-IL"/>
              </w:rPr>
              <w:t xml:space="preserve">ИНН </w:t>
            </w:r>
            <w:r w:rsidRPr="008D709A">
              <w:rPr>
                <w:rFonts w:ascii="Times New Roman" w:hAnsi="Times New Roman"/>
                <w:iCs/>
                <w:color w:val="auto"/>
                <w:sz w:val="18"/>
                <w:szCs w:val="18"/>
                <w:lang w:bidi="he-IL"/>
              </w:rPr>
              <w:t>__________</w:t>
            </w:r>
          </w:p>
          <w:p w14:paraId="076EA175"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bCs/>
                <w:color w:val="auto"/>
                <w:sz w:val="18"/>
                <w:szCs w:val="18"/>
                <w:lang w:bidi="he-IL"/>
              </w:rPr>
            </w:pPr>
            <w:r w:rsidRPr="008D709A">
              <w:rPr>
                <w:rFonts w:ascii="Times New Roman" w:hAnsi="Times New Roman"/>
                <w:iCs/>
                <w:color w:val="auto"/>
                <w:sz w:val="18"/>
                <w:szCs w:val="18"/>
                <w:lang w:bidi="he-IL"/>
              </w:rPr>
              <w:t xml:space="preserve">КПП </w:t>
            </w:r>
            <w:r w:rsidRPr="008D709A">
              <w:rPr>
                <w:rFonts w:ascii="Times New Roman" w:hAnsi="Times New Roman"/>
                <w:bCs/>
                <w:color w:val="auto"/>
                <w:sz w:val="18"/>
                <w:szCs w:val="18"/>
                <w:lang w:bidi="he-IL"/>
              </w:rPr>
              <w:t>__________</w:t>
            </w:r>
          </w:p>
          <w:p w14:paraId="3A34C7D1"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8D709A">
              <w:rPr>
                <w:rFonts w:ascii="Times New Roman" w:hAnsi="Times New Roman"/>
                <w:bCs/>
                <w:color w:val="auto"/>
                <w:sz w:val="18"/>
                <w:szCs w:val="18"/>
                <w:lang w:bidi="he-IL"/>
              </w:rPr>
              <w:t>ОКПО__________</w:t>
            </w:r>
          </w:p>
          <w:p w14:paraId="15E26D40"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8D709A">
              <w:rPr>
                <w:rFonts w:ascii="Times New Roman" w:hAnsi="Times New Roman"/>
                <w:color w:val="auto"/>
                <w:sz w:val="18"/>
                <w:szCs w:val="18"/>
                <w:lang w:bidi="he-IL"/>
              </w:rPr>
              <w:t>р/с __________</w:t>
            </w:r>
          </w:p>
          <w:p w14:paraId="2A85FF4D"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8D709A">
              <w:rPr>
                <w:rFonts w:ascii="Times New Roman" w:hAnsi="Times New Roman"/>
                <w:color w:val="auto"/>
                <w:sz w:val="18"/>
                <w:szCs w:val="18"/>
                <w:lang w:bidi="he-IL"/>
              </w:rPr>
              <w:t>В ПАО __________</w:t>
            </w:r>
          </w:p>
          <w:p w14:paraId="719FF8A6"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8D709A">
              <w:rPr>
                <w:rFonts w:ascii="Times New Roman" w:hAnsi="Times New Roman"/>
                <w:color w:val="auto"/>
                <w:sz w:val="18"/>
                <w:szCs w:val="18"/>
                <w:lang w:bidi="he-IL"/>
              </w:rPr>
              <w:t>к/с __________</w:t>
            </w:r>
          </w:p>
          <w:p w14:paraId="2112E3AE"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8D709A">
              <w:rPr>
                <w:rFonts w:ascii="Times New Roman" w:hAnsi="Times New Roman"/>
                <w:color w:val="auto"/>
                <w:sz w:val="18"/>
                <w:szCs w:val="18"/>
                <w:lang w:bidi="he-IL"/>
              </w:rPr>
              <w:t>БИК __________</w:t>
            </w:r>
          </w:p>
          <w:p w14:paraId="6CB548EC"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8D709A">
              <w:rPr>
                <w:rFonts w:ascii="Times New Roman" w:hAnsi="Times New Roman"/>
                <w:color w:val="auto"/>
                <w:sz w:val="18"/>
                <w:szCs w:val="18"/>
                <w:lang w:bidi="he-IL"/>
              </w:rPr>
              <w:t>Тел.: ___________</w:t>
            </w:r>
          </w:p>
          <w:p w14:paraId="01BB8737" w14:textId="77777777" w:rsidR="00EC0DE7" w:rsidRPr="008D709A" w:rsidRDefault="00EC0DE7" w:rsidP="00EC0DE7">
            <w:pPr>
              <w:widowControl w:val="0"/>
              <w:tabs>
                <w:tab w:val="left" w:pos="4588"/>
              </w:tabs>
              <w:autoSpaceDE w:val="0"/>
              <w:autoSpaceDN w:val="0"/>
              <w:adjustRightInd w:val="0"/>
              <w:spacing w:after="0" w:line="240" w:lineRule="auto"/>
              <w:jc w:val="center"/>
              <w:rPr>
                <w:rFonts w:ascii="Times New Roman" w:hAnsi="Times New Roman"/>
                <w:color w:val="auto"/>
                <w:sz w:val="18"/>
                <w:szCs w:val="18"/>
                <w:lang w:bidi="he-IL"/>
              </w:rPr>
            </w:pPr>
            <w:r w:rsidRPr="008D709A">
              <w:rPr>
                <w:rFonts w:ascii="Times New Roman" w:hAnsi="Times New Roman"/>
                <w:color w:val="auto"/>
                <w:sz w:val="18"/>
                <w:szCs w:val="18"/>
                <w:lang w:bidi="he-IL"/>
              </w:rPr>
              <w:t>Эл. почта: __________</w:t>
            </w:r>
          </w:p>
          <w:p w14:paraId="123EF7AA"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r>
      <w:tr w:rsidR="00EC0DE7" w:rsidRPr="008D709A" w14:paraId="3393FC12" w14:textId="77777777" w:rsidTr="00EE7D8B">
        <w:tblPrEx>
          <w:shd w:val="clear" w:color="auto" w:fill="auto"/>
        </w:tblPrEx>
        <w:trPr>
          <w:trHeight w:val="19"/>
          <w:jc w:val="center"/>
        </w:trPr>
        <w:tc>
          <w:tcPr>
            <w:tcW w:w="5272" w:type="dxa"/>
          </w:tcPr>
          <w:p w14:paraId="75183F04"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Директор</w:t>
            </w:r>
          </w:p>
          <w:p w14:paraId="2770FD35" w14:textId="34CE9ADF"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18"/>
                <w:szCs w:val="18"/>
              </w:rPr>
            </w:pPr>
          </w:p>
        </w:tc>
        <w:tc>
          <w:tcPr>
            <w:tcW w:w="5360" w:type="dxa"/>
          </w:tcPr>
          <w:p w14:paraId="2A69F28E"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p>
          <w:p w14:paraId="1A87232B"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p>
          <w:p w14:paraId="34AEA209" w14:textId="3D8B0D39"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r w:rsidRPr="008D709A">
              <w:rPr>
                <w:rFonts w:ascii="Times New Roman" w:hAnsi="Times New Roman"/>
                <w:b/>
                <w:color w:val="0070C0"/>
                <w:sz w:val="18"/>
                <w:szCs w:val="18"/>
              </w:rPr>
              <w:t>Должность</w:t>
            </w:r>
          </w:p>
          <w:p w14:paraId="2A8B0D8F"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18"/>
                <w:szCs w:val="18"/>
              </w:rPr>
            </w:pPr>
          </w:p>
        </w:tc>
      </w:tr>
      <w:tr w:rsidR="00EC0DE7" w:rsidRPr="008D709A" w14:paraId="0AC35607" w14:textId="77777777" w:rsidTr="00EE7D8B">
        <w:tblPrEx>
          <w:shd w:val="clear" w:color="auto" w:fill="auto"/>
        </w:tblPrEx>
        <w:trPr>
          <w:trHeight w:val="19"/>
          <w:jc w:val="center"/>
        </w:trPr>
        <w:tc>
          <w:tcPr>
            <w:tcW w:w="5272" w:type="dxa"/>
          </w:tcPr>
          <w:p w14:paraId="48F7A632" w14:textId="77777777" w:rsidR="00EC0DE7" w:rsidRPr="008D709A" w:rsidRDefault="00EC0DE7" w:rsidP="00EC0DE7">
            <w:pPr>
              <w:spacing w:after="0" w:line="240" w:lineRule="auto"/>
              <w:jc w:val="center"/>
              <w:rPr>
                <w:rFonts w:ascii="Times New Roman" w:hAnsi="Times New Roman"/>
                <w:color w:val="auto"/>
                <w:sz w:val="20"/>
                <w:szCs w:val="20"/>
              </w:rPr>
            </w:pPr>
            <w:r w:rsidRPr="008D709A">
              <w:rPr>
                <w:rFonts w:ascii="Times New Roman" w:hAnsi="Times New Roman"/>
                <w:color w:val="auto"/>
                <w:sz w:val="20"/>
                <w:szCs w:val="20"/>
              </w:rPr>
              <w:t>________________ /С.Н. Разнатовская/</w:t>
            </w:r>
          </w:p>
          <w:p w14:paraId="5FAFA3D4" w14:textId="77777777" w:rsidR="00EC0DE7" w:rsidRPr="008D709A" w:rsidRDefault="00EC0DE7" w:rsidP="00EC0DE7">
            <w:pPr>
              <w:tabs>
                <w:tab w:val="center" w:pos="5103"/>
              </w:tabs>
              <w:spacing w:after="0" w:line="240" w:lineRule="auto"/>
              <w:jc w:val="center"/>
              <w:rPr>
                <w:rFonts w:ascii="Times New Roman" w:hAnsi="Times New Roman"/>
                <w:b/>
                <w:bCs/>
                <w:color w:val="auto"/>
                <w:sz w:val="20"/>
                <w:szCs w:val="20"/>
              </w:rPr>
            </w:pPr>
            <w:r w:rsidRPr="008D709A">
              <w:rPr>
                <w:rFonts w:ascii="Times New Roman" w:hAnsi="Times New Roman"/>
                <w:b/>
                <w:bCs/>
                <w:color w:val="auto"/>
                <w:sz w:val="20"/>
                <w:szCs w:val="20"/>
              </w:rPr>
              <w:t>«_____»________________________</w:t>
            </w:r>
          </w:p>
          <w:p w14:paraId="476552C5" w14:textId="702CE9C8" w:rsidR="00EC0DE7" w:rsidRPr="008D709A" w:rsidRDefault="00EC0DE7" w:rsidP="00EC0DE7">
            <w:pPr>
              <w:tabs>
                <w:tab w:val="center" w:pos="5103"/>
              </w:tabs>
              <w:spacing w:after="0" w:line="240" w:lineRule="auto"/>
              <w:jc w:val="center"/>
              <w:rPr>
                <w:rFonts w:ascii="Times New Roman" w:hAnsi="Times New Roman"/>
                <w:b/>
                <w:bCs/>
                <w:color w:val="FF0000"/>
                <w:sz w:val="18"/>
                <w:szCs w:val="18"/>
              </w:rPr>
            </w:pPr>
            <w:r w:rsidRPr="008D709A">
              <w:rPr>
                <w:rFonts w:ascii="Times New Roman" w:hAnsi="Times New Roman"/>
                <w:b/>
                <w:bCs/>
                <w:color w:val="auto"/>
                <w:sz w:val="20"/>
                <w:szCs w:val="20"/>
              </w:rPr>
              <w:t>м.п.</w:t>
            </w:r>
          </w:p>
        </w:tc>
        <w:tc>
          <w:tcPr>
            <w:tcW w:w="5360" w:type="dxa"/>
          </w:tcPr>
          <w:p w14:paraId="15253971" w14:textId="77777777" w:rsidR="00EC0DE7" w:rsidRPr="008D709A" w:rsidRDefault="00EC0DE7" w:rsidP="00EC0DE7">
            <w:pPr>
              <w:spacing w:after="0" w:line="240" w:lineRule="auto"/>
              <w:jc w:val="center"/>
              <w:rPr>
                <w:rFonts w:ascii="Times New Roman" w:hAnsi="Times New Roman"/>
                <w:color w:val="0070C0"/>
                <w:sz w:val="18"/>
                <w:szCs w:val="18"/>
              </w:rPr>
            </w:pPr>
            <w:r w:rsidRPr="008D709A">
              <w:rPr>
                <w:rFonts w:ascii="Times New Roman" w:hAnsi="Times New Roman"/>
                <w:color w:val="0070C0"/>
                <w:sz w:val="18"/>
                <w:szCs w:val="18"/>
              </w:rPr>
              <w:t>________________ / ______________</w:t>
            </w:r>
          </w:p>
          <w:p w14:paraId="501970C7" w14:textId="77777777" w:rsidR="00EC0DE7" w:rsidRPr="008D709A" w:rsidRDefault="00EC0DE7" w:rsidP="00EC0DE7">
            <w:pPr>
              <w:tabs>
                <w:tab w:val="center" w:pos="5103"/>
              </w:tabs>
              <w:spacing w:after="0" w:line="240" w:lineRule="auto"/>
              <w:jc w:val="center"/>
              <w:rPr>
                <w:rFonts w:ascii="Times New Roman" w:hAnsi="Times New Roman"/>
                <w:b/>
                <w:bCs/>
                <w:color w:val="0070C0"/>
                <w:sz w:val="18"/>
                <w:szCs w:val="18"/>
              </w:rPr>
            </w:pPr>
            <w:r w:rsidRPr="008D709A">
              <w:rPr>
                <w:rFonts w:ascii="Times New Roman" w:hAnsi="Times New Roman"/>
                <w:b/>
                <w:bCs/>
                <w:color w:val="0070C0"/>
                <w:sz w:val="18"/>
                <w:szCs w:val="18"/>
              </w:rPr>
              <w:t>«_____»________________________</w:t>
            </w:r>
          </w:p>
          <w:p w14:paraId="7B085C21" w14:textId="77777777" w:rsidR="00EC0DE7" w:rsidRPr="008D709A" w:rsidRDefault="00EC0DE7" w:rsidP="00EC0DE7">
            <w:pPr>
              <w:tabs>
                <w:tab w:val="center" w:pos="5103"/>
              </w:tabs>
              <w:spacing w:after="0" w:line="240" w:lineRule="auto"/>
              <w:jc w:val="center"/>
              <w:rPr>
                <w:rFonts w:ascii="Times New Roman" w:hAnsi="Times New Roman"/>
                <w:b/>
                <w:bCs/>
                <w:color w:val="0070C0"/>
                <w:sz w:val="18"/>
                <w:szCs w:val="18"/>
              </w:rPr>
            </w:pPr>
            <w:r w:rsidRPr="008D709A">
              <w:rPr>
                <w:rFonts w:ascii="Times New Roman" w:hAnsi="Times New Roman"/>
                <w:b/>
                <w:bCs/>
                <w:color w:val="0070C0"/>
                <w:sz w:val="18"/>
                <w:szCs w:val="18"/>
              </w:rPr>
              <w:t>м.п.</w:t>
            </w:r>
          </w:p>
        </w:tc>
      </w:tr>
    </w:tbl>
    <w:p w14:paraId="72D9F937" w14:textId="77777777" w:rsidR="00961D11" w:rsidRPr="008D709A" w:rsidRDefault="00961D11" w:rsidP="005155AF">
      <w:pPr>
        <w:pStyle w:val="Default"/>
        <w:jc w:val="center"/>
        <w:rPr>
          <w:rFonts w:eastAsia="Times New Roman"/>
          <w:b/>
          <w:bCs/>
          <w:color w:val="auto"/>
        </w:rPr>
        <w:sectPr w:rsidR="00961D11" w:rsidRPr="008D709A" w:rsidSect="005072C2">
          <w:footerReference w:type="even" r:id="rId8"/>
          <w:footerReference w:type="default" r:id="rId9"/>
          <w:footerReference w:type="first" r:id="rId10"/>
          <w:pgSz w:w="11906" w:h="16838"/>
          <w:pgMar w:top="720"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1452"/>
        <w:gridCol w:w="1239"/>
        <w:gridCol w:w="891"/>
        <w:gridCol w:w="456"/>
        <w:gridCol w:w="1639"/>
      </w:tblGrid>
      <w:tr w:rsidR="00961D11" w:rsidRPr="008D709A" w14:paraId="16CCFBBD" w14:textId="77777777" w:rsidTr="003B4110">
        <w:trPr>
          <w:jc w:val="center"/>
        </w:trPr>
        <w:tc>
          <w:tcPr>
            <w:tcW w:w="9639" w:type="dxa"/>
            <w:shd w:val="clear" w:color="auto" w:fill="auto"/>
          </w:tcPr>
          <w:p w14:paraId="3CA073AD" w14:textId="77777777" w:rsidR="00961D11" w:rsidRPr="008D709A" w:rsidRDefault="00961D11" w:rsidP="003B411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282964D" w14:textId="77777777" w:rsidR="00961D11" w:rsidRPr="008D709A" w:rsidRDefault="00961D11" w:rsidP="003B4110">
            <w:pPr>
              <w:spacing w:after="0" w:line="240" w:lineRule="auto"/>
              <w:jc w:val="right"/>
              <w:rPr>
                <w:rFonts w:ascii="Times New Roman" w:eastAsia="Arial Unicode MS" w:hAnsi="Times New Roman" w:cs="Times New Roman"/>
                <w:color w:val="auto"/>
                <w:sz w:val="18"/>
                <w:szCs w:val="18"/>
                <w:lang w:eastAsia="en-US"/>
              </w:rPr>
            </w:pPr>
            <w:r w:rsidRPr="008D709A">
              <w:rPr>
                <w:rFonts w:ascii="Times New Roman" w:eastAsia="Arial Unicode MS" w:hAnsi="Times New Roman" w:cs="Times New Roman"/>
                <w:color w:val="auto"/>
                <w:sz w:val="18"/>
                <w:szCs w:val="18"/>
                <w:lang w:eastAsia="en-US"/>
              </w:rPr>
              <w:t>Приложение № 1</w:t>
            </w:r>
          </w:p>
        </w:tc>
      </w:tr>
      <w:tr w:rsidR="00961D11" w:rsidRPr="008D709A" w14:paraId="18B25B05" w14:textId="77777777" w:rsidTr="003B4110">
        <w:trPr>
          <w:jc w:val="center"/>
        </w:trPr>
        <w:tc>
          <w:tcPr>
            <w:tcW w:w="9639" w:type="dxa"/>
            <w:shd w:val="clear" w:color="auto" w:fill="auto"/>
          </w:tcPr>
          <w:p w14:paraId="50E24D90" w14:textId="77777777" w:rsidR="00961D11" w:rsidRPr="008D709A" w:rsidRDefault="00961D11" w:rsidP="003B411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14C6673B" w14:textId="77777777" w:rsidR="00961D11" w:rsidRPr="008D709A" w:rsidRDefault="00961D11" w:rsidP="003B4110">
            <w:pPr>
              <w:spacing w:after="0" w:line="240" w:lineRule="auto"/>
              <w:rPr>
                <w:rFonts w:ascii="Times New Roman" w:eastAsia="Arial Unicode MS" w:hAnsi="Times New Roman" w:cs="Times New Roman"/>
                <w:color w:val="auto"/>
                <w:sz w:val="18"/>
                <w:szCs w:val="18"/>
                <w:lang w:eastAsia="en-US"/>
              </w:rPr>
            </w:pPr>
            <w:r w:rsidRPr="008D709A">
              <w:rPr>
                <w:rFonts w:ascii="Times New Roman" w:eastAsia="Arial Unicode MS" w:hAnsi="Times New Roman" w:cs="Times New Roman"/>
                <w:color w:val="auto"/>
                <w:sz w:val="18"/>
                <w:szCs w:val="18"/>
                <w:lang w:eastAsia="en-US"/>
              </w:rPr>
              <w:t xml:space="preserve"> к договору от</w:t>
            </w:r>
          </w:p>
        </w:tc>
        <w:tc>
          <w:tcPr>
            <w:tcW w:w="1239" w:type="dxa"/>
            <w:tcBorders>
              <w:bottom w:val="single" w:sz="4" w:space="0" w:color="auto"/>
            </w:tcBorders>
            <w:shd w:val="clear" w:color="auto" w:fill="auto"/>
          </w:tcPr>
          <w:p w14:paraId="1A72F4B7" w14:textId="77777777" w:rsidR="00961D11" w:rsidRPr="008D709A" w:rsidRDefault="00961D11" w:rsidP="003B4110">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722BF63" w14:textId="5474090E" w:rsidR="00961D11" w:rsidRPr="008D709A" w:rsidRDefault="00961D11" w:rsidP="003B4110">
            <w:pPr>
              <w:spacing w:after="0" w:line="240" w:lineRule="auto"/>
              <w:jc w:val="center"/>
              <w:rPr>
                <w:rFonts w:ascii="Times New Roman" w:eastAsia="Arial Unicode MS" w:hAnsi="Times New Roman" w:cs="Times New Roman"/>
                <w:color w:val="auto"/>
                <w:sz w:val="18"/>
                <w:szCs w:val="18"/>
                <w:lang w:eastAsia="en-US"/>
              </w:rPr>
            </w:pPr>
            <w:r w:rsidRPr="008D709A">
              <w:rPr>
                <w:rFonts w:ascii="Times New Roman" w:eastAsia="Arial Unicode MS" w:hAnsi="Times New Roman" w:cs="Times New Roman"/>
                <w:color w:val="auto"/>
                <w:sz w:val="18"/>
                <w:szCs w:val="18"/>
                <w:lang w:eastAsia="en-US"/>
              </w:rPr>
              <w:t>202</w:t>
            </w:r>
            <w:r w:rsidR="00EC0DE7" w:rsidRPr="008D709A">
              <w:rPr>
                <w:rFonts w:ascii="Times New Roman" w:eastAsia="Arial Unicode MS" w:hAnsi="Times New Roman" w:cs="Times New Roman"/>
                <w:color w:val="auto"/>
                <w:sz w:val="18"/>
                <w:szCs w:val="18"/>
                <w:lang w:eastAsia="en-US"/>
              </w:rPr>
              <w:t>3</w:t>
            </w:r>
            <w:r w:rsidRPr="008D709A">
              <w:rPr>
                <w:rFonts w:ascii="Times New Roman" w:eastAsia="Arial Unicode MS" w:hAnsi="Times New Roman" w:cs="Times New Roman"/>
                <w:color w:val="auto"/>
                <w:sz w:val="18"/>
                <w:szCs w:val="18"/>
                <w:lang w:eastAsia="en-US"/>
              </w:rPr>
              <w:t xml:space="preserve"> г.</w:t>
            </w:r>
          </w:p>
        </w:tc>
        <w:tc>
          <w:tcPr>
            <w:tcW w:w="456" w:type="dxa"/>
            <w:shd w:val="clear" w:color="auto" w:fill="auto"/>
          </w:tcPr>
          <w:p w14:paraId="1B150791" w14:textId="77777777" w:rsidR="00961D11" w:rsidRPr="008D709A" w:rsidRDefault="00961D11" w:rsidP="003B4110">
            <w:pPr>
              <w:spacing w:after="0" w:line="240" w:lineRule="auto"/>
              <w:jc w:val="center"/>
              <w:rPr>
                <w:rFonts w:ascii="Times New Roman" w:eastAsia="Arial Unicode MS" w:hAnsi="Times New Roman" w:cs="Times New Roman"/>
                <w:color w:val="auto"/>
                <w:sz w:val="18"/>
                <w:szCs w:val="18"/>
                <w:lang w:eastAsia="en-US"/>
              </w:rPr>
            </w:pPr>
            <w:r w:rsidRPr="008D709A">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0D00DE9" w14:textId="77777777" w:rsidR="00961D11" w:rsidRPr="008D709A" w:rsidRDefault="00961D11" w:rsidP="003B4110">
            <w:pPr>
              <w:spacing w:after="0" w:line="240" w:lineRule="auto"/>
              <w:rPr>
                <w:rFonts w:ascii="Times New Roman" w:eastAsia="Arial Unicode MS" w:hAnsi="Times New Roman" w:cs="Times New Roman"/>
                <w:color w:val="auto"/>
                <w:sz w:val="18"/>
                <w:szCs w:val="18"/>
                <w:lang w:eastAsia="en-US"/>
              </w:rPr>
            </w:pPr>
          </w:p>
        </w:tc>
      </w:tr>
    </w:tbl>
    <w:p w14:paraId="0D5A8B36" w14:textId="77777777" w:rsidR="00961D11" w:rsidRPr="008D709A" w:rsidRDefault="00961D11" w:rsidP="00961D11">
      <w:pPr>
        <w:spacing w:after="0" w:line="240" w:lineRule="auto"/>
        <w:rPr>
          <w:rFonts w:ascii="Times New Roman" w:hAnsi="Times New Roman" w:cs="Times New Roman"/>
          <w:color w:val="auto"/>
          <w:sz w:val="20"/>
          <w:szCs w:val="20"/>
        </w:rPr>
      </w:pPr>
    </w:p>
    <w:p w14:paraId="659B5987" w14:textId="77777777" w:rsidR="00961D11" w:rsidRPr="008D709A" w:rsidRDefault="00961D11" w:rsidP="00961D11">
      <w:pPr>
        <w:spacing w:after="0" w:line="240" w:lineRule="auto"/>
        <w:jc w:val="center"/>
        <w:rPr>
          <w:rFonts w:ascii="Times New Roman" w:hAnsi="Times New Roman" w:cs="Times New Roman"/>
          <w:b/>
          <w:color w:val="auto"/>
          <w:sz w:val="20"/>
          <w:szCs w:val="20"/>
        </w:rPr>
      </w:pPr>
    </w:p>
    <w:p w14:paraId="13C671C1" w14:textId="77777777" w:rsidR="00961D11" w:rsidRPr="008D709A" w:rsidRDefault="00961D11" w:rsidP="00961D11">
      <w:pPr>
        <w:spacing w:after="0" w:line="240" w:lineRule="auto"/>
        <w:jc w:val="center"/>
        <w:rPr>
          <w:rFonts w:ascii="Times New Roman" w:hAnsi="Times New Roman" w:cs="Times New Roman"/>
          <w:b/>
          <w:color w:val="auto"/>
          <w:sz w:val="20"/>
          <w:szCs w:val="20"/>
        </w:rPr>
      </w:pPr>
      <w:r w:rsidRPr="008D709A">
        <w:rPr>
          <w:rFonts w:ascii="Times New Roman" w:hAnsi="Times New Roman" w:cs="Times New Roman"/>
          <w:b/>
          <w:color w:val="auto"/>
          <w:sz w:val="20"/>
          <w:szCs w:val="20"/>
        </w:rPr>
        <w:t>СПЕЦИФИКАЦИЯ</w:t>
      </w:r>
    </w:p>
    <w:p w14:paraId="7D48F7D6" w14:textId="77777777" w:rsidR="00961D11" w:rsidRPr="008D709A" w:rsidRDefault="00961D11" w:rsidP="00961D11">
      <w:pPr>
        <w:spacing w:after="0" w:line="240" w:lineRule="auto"/>
        <w:jc w:val="center"/>
        <w:rPr>
          <w:rFonts w:ascii="Times New Roman" w:hAnsi="Times New Roman" w:cs="Times New Roman"/>
          <w:b/>
          <w:sz w:val="20"/>
          <w:szCs w:val="20"/>
        </w:rPr>
      </w:pPr>
    </w:p>
    <w:tbl>
      <w:tblPr>
        <w:tblW w:w="15594" w:type="dxa"/>
        <w:tblInd w:w="-142" w:type="dxa"/>
        <w:tblLook w:val="04A0" w:firstRow="1" w:lastRow="0" w:firstColumn="1" w:lastColumn="0" w:noHBand="0" w:noVBand="1"/>
      </w:tblPr>
      <w:tblGrid>
        <w:gridCol w:w="3414"/>
        <w:gridCol w:w="8352"/>
        <w:gridCol w:w="3828"/>
      </w:tblGrid>
      <w:tr w:rsidR="00961D11" w:rsidRPr="008D709A" w14:paraId="5471194B" w14:textId="77777777" w:rsidTr="003B4110">
        <w:trPr>
          <w:trHeight w:val="276"/>
        </w:trPr>
        <w:tc>
          <w:tcPr>
            <w:tcW w:w="3414" w:type="dxa"/>
            <w:hideMark/>
          </w:tcPr>
          <w:p w14:paraId="7358C24D" w14:textId="567CFE69" w:rsidR="00961D11" w:rsidRPr="008D709A" w:rsidRDefault="00961D11" w:rsidP="003B4110">
            <w:pPr>
              <w:spacing w:after="0" w:line="240" w:lineRule="auto"/>
              <w:ind w:left="176"/>
              <w:rPr>
                <w:rFonts w:ascii="Times New Roman" w:hAnsi="Times New Roman" w:cs="Times New Roman"/>
                <w:b/>
                <w:color w:val="auto"/>
                <w:sz w:val="20"/>
                <w:szCs w:val="20"/>
              </w:rPr>
            </w:pPr>
          </w:p>
        </w:tc>
        <w:tc>
          <w:tcPr>
            <w:tcW w:w="8352" w:type="dxa"/>
          </w:tcPr>
          <w:p w14:paraId="2F230407" w14:textId="77777777" w:rsidR="00961D11" w:rsidRPr="008D709A" w:rsidRDefault="00961D11" w:rsidP="003B4110">
            <w:pPr>
              <w:spacing w:after="0" w:line="240" w:lineRule="auto"/>
              <w:jc w:val="right"/>
              <w:rPr>
                <w:rFonts w:ascii="Times New Roman" w:hAnsi="Times New Roman" w:cs="Times New Roman"/>
                <w:b/>
                <w:bCs/>
                <w:color w:val="auto"/>
                <w:sz w:val="20"/>
                <w:szCs w:val="20"/>
                <w:lang w:eastAsia="en-US"/>
              </w:rPr>
            </w:pPr>
          </w:p>
        </w:tc>
        <w:tc>
          <w:tcPr>
            <w:tcW w:w="3828" w:type="dxa"/>
            <w:hideMark/>
          </w:tcPr>
          <w:p w14:paraId="6D5E445A" w14:textId="77777777" w:rsidR="00961D11" w:rsidRPr="008D709A" w:rsidRDefault="00961D11" w:rsidP="003B4110">
            <w:pPr>
              <w:spacing w:after="0" w:line="240" w:lineRule="auto"/>
              <w:jc w:val="right"/>
              <w:rPr>
                <w:rFonts w:ascii="Times New Roman" w:hAnsi="Times New Roman" w:cs="Times New Roman"/>
                <w:b/>
                <w:color w:val="auto"/>
                <w:sz w:val="20"/>
                <w:szCs w:val="20"/>
              </w:rPr>
            </w:pPr>
            <w:r w:rsidRPr="008D709A">
              <w:rPr>
                <w:rFonts w:ascii="Times New Roman" w:hAnsi="Times New Roman" w:cs="Times New Roman"/>
                <w:b/>
                <w:bCs/>
                <w:color w:val="auto"/>
                <w:sz w:val="20"/>
                <w:szCs w:val="20"/>
                <w:lang w:eastAsia="en-US"/>
              </w:rPr>
              <w:t>«_____» ___________202__ г.</w:t>
            </w:r>
          </w:p>
        </w:tc>
      </w:tr>
    </w:tbl>
    <w:p w14:paraId="11E441F8" w14:textId="77777777" w:rsidR="00961D11" w:rsidRPr="008D709A" w:rsidRDefault="00961D11" w:rsidP="00961D11">
      <w:pPr>
        <w:spacing w:after="0" w:line="240" w:lineRule="auto"/>
        <w:jc w:val="both"/>
        <w:rPr>
          <w:rFonts w:ascii="Times New Roman" w:hAnsi="Times New Roman" w:cs="Times New Roman"/>
          <w:sz w:val="20"/>
          <w:szCs w:val="20"/>
        </w:rPr>
      </w:pPr>
    </w:p>
    <w:tbl>
      <w:tblPr>
        <w:tblW w:w="10632" w:type="dxa"/>
        <w:tblInd w:w="-142" w:type="dxa"/>
        <w:tblLook w:val="04A0" w:firstRow="1" w:lastRow="0" w:firstColumn="1" w:lastColumn="0" w:noHBand="0" w:noVBand="1"/>
      </w:tblPr>
      <w:tblGrid>
        <w:gridCol w:w="3414"/>
        <w:gridCol w:w="3390"/>
        <w:gridCol w:w="3828"/>
      </w:tblGrid>
      <w:tr w:rsidR="00961D11" w:rsidRPr="008D709A" w14:paraId="3691AE5A" w14:textId="77777777" w:rsidTr="003B4110">
        <w:trPr>
          <w:trHeight w:val="276"/>
        </w:trPr>
        <w:tc>
          <w:tcPr>
            <w:tcW w:w="3414" w:type="dxa"/>
          </w:tcPr>
          <w:p w14:paraId="7CC373E6" w14:textId="77777777" w:rsidR="00961D11" w:rsidRPr="008D709A" w:rsidRDefault="00961D11" w:rsidP="003B4110">
            <w:pPr>
              <w:spacing w:after="0" w:line="240" w:lineRule="auto"/>
              <w:rPr>
                <w:rFonts w:ascii="Times New Roman" w:hAnsi="Times New Roman" w:cs="Times New Roman"/>
                <w:b/>
                <w:color w:val="auto"/>
                <w:sz w:val="20"/>
                <w:szCs w:val="20"/>
              </w:rPr>
            </w:pPr>
          </w:p>
        </w:tc>
        <w:tc>
          <w:tcPr>
            <w:tcW w:w="3390" w:type="dxa"/>
          </w:tcPr>
          <w:p w14:paraId="71423038" w14:textId="77777777" w:rsidR="00961D11" w:rsidRPr="008D709A" w:rsidRDefault="00961D11" w:rsidP="003B4110">
            <w:pPr>
              <w:spacing w:after="0" w:line="240" w:lineRule="auto"/>
              <w:jc w:val="right"/>
              <w:rPr>
                <w:rFonts w:ascii="Times New Roman" w:hAnsi="Times New Roman" w:cs="Times New Roman"/>
                <w:b/>
                <w:bCs/>
                <w:color w:val="auto"/>
                <w:sz w:val="20"/>
                <w:szCs w:val="20"/>
                <w:lang w:eastAsia="en-US"/>
              </w:rPr>
            </w:pPr>
          </w:p>
        </w:tc>
        <w:tc>
          <w:tcPr>
            <w:tcW w:w="3828" w:type="dxa"/>
          </w:tcPr>
          <w:p w14:paraId="1340C351" w14:textId="77777777" w:rsidR="00961D11" w:rsidRPr="008D709A" w:rsidRDefault="00961D11" w:rsidP="003B4110">
            <w:pPr>
              <w:spacing w:after="0" w:line="240" w:lineRule="auto"/>
              <w:jc w:val="right"/>
              <w:rPr>
                <w:rFonts w:ascii="Times New Roman" w:hAnsi="Times New Roman" w:cs="Times New Roman"/>
                <w:b/>
                <w:color w:val="auto"/>
                <w:sz w:val="20"/>
                <w:szCs w:val="20"/>
              </w:rPr>
            </w:pPr>
          </w:p>
        </w:tc>
      </w:tr>
    </w:tbl>
    <w:p w14:paraId="0DDA87D1" w14:textId="4B7764AB" w:rsidR="00961D11" w:rsidRPr="008D709A" w:rsidRDefault="00961D11" w:rsidP="00961D11">
      <w:pPr>
        <w:spacing w:after="0" w:line="240" w:lineRule="auto"/>
        <w:jc w:val="center"/>
        <w:rPr>
          <w:rFonts w:ascii="Times New Roman" w:eastAsia="Times New Roman" w:hAnsi="Times New Roman" w:cs="Times New Roman"/>
          <w:b/>
          <w:i/>
          <w:color w:val="0070C0"/>
          <w:sz w:val="20"/>
          <w:szCs w:val="20"/>
        </w:rPr>
      </w:pPr>
      <w:r w:rsidRPr="008D709A">
        <w:rPr>
          <w:rFonts w:ascii="Times New Roman" w:eastAsia="Times New Roman" w:hAnsi="Times New Roman" w:cs="Times New Roman"/>
          <w:b/>
          <w:i/>
          <w:color w:val="0070C0"/>
          <w:sz w:val="20"/>
          <w:szCs w:val="20"/>
        </w:rPr>
        <w:t>Заполняется в соответствии с Техническим заданием (</w:t>
      </w:r>
      <w:bookmarkStart w:id="13" w:name="_Hlk111530895"/>
      <w:r w:rsidRPr="008D709A">
        <w:rPr>
          <w:rFonts w:ascii="Times New Roman" w:eastAsia="Times New Roman" w:hAnsi="Times New Roman" w:cs="Times New Roman"/>
          <w:b/>
          <w:i/>
          <w:color w:val="0070C0"/>
          <w:sz w:val="20"/>
          <w:szCs w:val="20"/>
        </w:rPr>
        <w:t>Приложение №</w:t>
      </w:r>
      <w:bookmarkEnd w:id="13"/>
      <w:r w:rsidR="00B87A5F" w:rsidRPr="008D709A">
        <w:rPr>
          <w:rFonts w:ascii="Times New Roman" w:eastAsia="Times New Roman" w:hAnsi="Times New Roman" w:cs="Times New Roman"/>
          <w:b/>
          <w:i/>
          <w:color w:val="0070C0"/>
          <w:sz w:val="20"/>
          <w:szCs w:val="20"/>
        </w:rPr>
        <w:t>2 документации</w:t>
      </w:r>
      <w:r w:rsidRPr="008D709A">
        <w:rPr>
          <w:rFonts w:ascii="Times New Roman" w:eastAsia="Times New Roman" w:hAnsi="Times New Roman" w:cs="Times New Roman"/>
          <w:b/>
          <w:i/>
          <w:color w:val="0070C0"/>
          <w:sz w:val="20"/>
          <w:szCs w:val="20"/>
        </w:rPr>
        <w:t xml:space="preserve"> о закупке) и предложением участника закупки, с которым заключается договор.</w:t>
      </w:r>
    </w:p>
    <w:p w14:paraId="13991D98" w14:textId="77777777" w:rsidR="00961D11" w:rsidRPr="008D709A" w:rsidRDefault="00961D11" w:rsidP="00961D11">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7410FA53" w14:textId="77777777" w:rsidR="00961D11" w:rsidRPr="008D709A" w:rsidRDefault="00961D11" w:rsidP="00961D11">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1516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846"/>
        <w:gridCol w:w="4678"/>
        <w:gridCol w:w="1842"/>
        <w:gridCol w:w="849"/>
        <w:gridCol w:w="852"/>
        <w:gridCol w:w="1276"/>
        <w:gridCol w:w="1276"/>
      </w:tblGrid>
      <w:tr w:rsidR="00961D11" w:rsidRPr="008D709A" w14:paraId="1F282C25" w14:textId="77777777" w:rsidTr="003B4110">
        <w:trPr>
          <w:trHeight w:val="505"/>
        </w:trPr>
        <w:tc>
          <w:tcPr>
            <w:tcW w:w="549" w:type="dxa"/>
            <w:shd w:val="clear" w:color="auto" w:fill="FBE4D5"/>
            <w:vAlign w:val="center"/>
            <w:hideMark/>
          </w:tcPr>
          <w:p w14:paraId="4A604580" w14:textId="77777777" w:rsidR="00961D11" w:rsidRPr="008D709A" w:rsidRDefault="00961D11" w:rsidP="003B4110">
            <w:pPr>
              <w:spacing w:after="0" w:line="240" w:lineRule="auto"/>
              <w:jc w:val="center"/>
              <w:rPr>
                <w:rFonts w:ascii="Times New Roman" w:hAnsi="Times New Roman"/>
                <w:b/>
                <w:bCs/>
                <w:sz w:val="20"/>
                <w:szCs w:val="20"/>
              </w:rPr>
            </w:pPr>
            <w:r w:rsidRPr="008D709A">
              <w:rPr>
                <w:rFonts w:ascii="Times New Roman" w:hAnsi="Times New Roman"/>
                <w:b/>
                <w:bCs/>
                <w:sz w:val="20"/>
                <w:szCs w:val="20"/>
              </w:rPr>
              <w:t>№ п/п</w:t>
            </w:r>
          </w:p>
        </w:tc>
        <w:tc>
          <w:tcPr>
            <w:tcW w:w="3846" w:type="dxa"/>
            <w:shd w:val="clear" w:color="auto" w:fill="FBE4D5"/>
            <w:vAlign w:val="center"/>
            <w:hideMark/>
          </w:tcPr>
          <w:p w14:paraId="6A57295F" w14:textId="77777777" w:rsidR="00961D11" w:rsidRPr="008D709A" w:rsidRDefault="00961D11" w:rsidP="003B4110">
            <w:pPr>
              <w:spacing w:after="0" w:line="240" w:lineRule="auto"/>
              <w:jc w:val="center"/>
              <w:rPr>
                <w:rFonts w:ascii="Times New Roman" w:hAnsi="Times New Roman"/>
                <w:b/>
                <w:bCs/>
                <w:sz w:val="20"/>
                <w:szCs w:val="20"/>
              </w:rPr>
            </w:pPr>
            <w:r w:rsidRPr="008D709A">
              <w:rPr>
                <w:rFonts w:ascii="Times New Roman" w:hAnsi="Times New Roman"/>
                <w:b/>
                <w:bCs/>
                <w:sz w:val="20"/>
                <w:szCs w:val="20"/>
              </w:rPr>
              <w:t>Наименование товара</w:t>
            </w:r>
          </w:p>
        </w:tc>
        <w:tc>
          <w:tcPr>
            <w:tcW w:w="4678" w:type="dxa"/>
            <w:shd w:val="clear" w:color="auto" w:fill="FBE4D5"/>
            <w:vAlign w:val="center"/>
            <w:hideMark/>
          </w:tcPr>
          <w:p w14:paraId="6F92919C" w14:textId="77777777" w:rsidR="00C777D7" w:rsidRPr="008D709A" w:rsidRDefault="00C777D7" w:rsidP="00C777D7">
            <w:pPr>
              <w:spacing w:after="0" w:line="240" w:lineRule="auto"/>
              <w:jc w:val="center"/>
              <w:rPr>
                <w:rFonts w:ascii="Times New Roman" w:hAnsi="Times New Roman"/>
                <w:b/>
                <w:bCs/>
                <w:sz w:val="20"/>
                <w:szCs w:val="20"/>
              </w:rPr>
            </w:pPr>
            <w:r w:rsidRPr="008D709A">
              <w:rPr>
                <w:rFonts w:ascii="Times New Roman" w:hAnsi="Times New Roman"/>
                <w:b/>
                <w:bCs/>
                <w:sz w:val="20"/>
                <w:szCs w:val="20"/>
              </w:rPr>
              <w:t xml:space="preserve">Наименование производителя Товара (при наличии), функциональные свойства, </w:t>
            </w:r>
          </w:p>
          <w:p w14:paraId="64E8F752" w14:textId="77777777" w:rsidR="00C777D7" w:rsidRPr="008D709A" w:rsidRDefault="00C777D7" w:rsidP="00C777D7">
            <w:pPr>
              <w:spacing w:after="0" w:line="240" w:lineRule="auto"/>
              <w:jc w:val="center"/>
              <w:rPr>
                <w:rFonts w:ascii="Times New Roman" w:hAnsi="Times New Roman"/>
                <w:b/>
                <w:bCs/>
                <w:sz w:val="20"/>
                <w:szCs w:val="20"/>
              </w:rPr>
            </w:pPr>
            <w:r w:rsidRPr="008D709A">
              <w:rPr>
                <w:rFonts w:ascii="Times New Roman" w:hAnsi="Times New Roman"/>
                <w:b/>
                <w:bCs/>
                <w:sz w:val="20"/>
                <w:szCs w:val="20"/>
              </w:rPr>
              <w:t>технические и качественные</w:t>
            </w:r>
          </w:p>
          <w:p w14:paraId="2E2CBDB1" w14:textId="5864E31F" w:rsidR="00961D11" w:rsidRPr="008D709A" w:rsidRDefault="00C777D7" w:rsidP="00C777D7">
            <w:pPr>
              <w:spacing w:after="0" w:line="240" w:lineRule="auto"/>
              <w:jc w:val="center"/>
              <w:rPr>
                <w:rFonts w:ascii="Times New Roman" w:hAnsi="Times New Roman"/>
                <w:b/>
                <w:bCs/>
                <w:sz w:val="20"/>
                <w:szCs w:val="20"/>
              </w:rPr>
            </w:pPr>
            <w:r w:rsidRPr="008D709A">
              <w:rPr>
                <w:rFonts w:ascii="Times New Roman" w:hAnsi="Times New Roman"/>
                <w:b/>
                <w:bCs/>
                <w:sz w:val="20"/>
                <w:szCs w:val="20"/>
              </w:rPr>
              <w:t xml:space="preserve"> характеристики</w:t>
            </w:r>
          </w:p>
          <w:p w14:paraId="057608D8" w14:textId="77777777" w:rsidR="00961D11" w:rsidRPr="008D709A" w:rsidRDefault="00961D11" w:rsidP="003B4110">
            <w:pPr>
              <w:spacing w:after="0" w:line="240" w:lineRule="auto"/>
              <w:jc w:val="center"/>
              <w:rPr>
                <w:rFonts w:ascii="Times New Roman" w:hAnsi="Times New Roman"/>
                <w:b/>
                <w:bCs/>
                <w:sz w:val="20"/>
                <w:szCs w:val="20"/>
              </w:rPr>
            </w:pPr>
          </w:p>
        </w:tc>
        <w:tc>
          <w:tcPr>
            <w:tcW w:w="1842" w:type="dxa"/>
            <w:shd w:val="clear" w:color="auto" w:fill="FBE4D5"/>
          </w:tcPr>
          <w:p w14:paraId="1C3DFC45" w14:textId="77777777" w:rsidR="00961D11" w:rsidRPr="008D709A" w:rsidRDefault="00961D11" w:rsidP="003B4110">
            <w:pPr>
              <w:spacing w:after="0" w:line="240" w:lineRule="auto"/>
              <w:jc w:val="center"/>
              <w:rPr>
                <w:rFonts w:ascii="Times New Roman" w:hAnsi="Times New Roman"/>
                <w:b/>
                <w:bCs/>
                <w:color w:val="auto"/>
                <w:sz w:val="20"/>
                <w:szCs w:val="20"/>
              </w:rPr>
            </w:pPr>
            <w:r w:rsidRPr="008D709A">
              <w:rPr>
                <w:rFonts w:ascii="Times New Roman" w:hAnsi="Times New Roman"/>
                <w:b/>
                <w:bCs/>
                <w:color w:val="auto"/>
                <w:sz w:val="20"/>
                <w:szCs w:val="20"/>
              </w:rPr>
              <w:t>Страна происхождения Товара</w:t>
            </w:r>
          </w:p>
        </w:tc>
        <w:tc>
          <w:tcPr>
            <w:tcW w:w="849" w:type="dxa"/>
            <w:shd w:val="clear" w:color="auto" w:fill="FBE4D5"/>
            <w:vAlign w:val="center"/>
            <w:hideMark/>
          </w:tcPr>
          <w:p w14:paraId="1103A694" w14:textId="77777777" w:rsidR="00961D11" w:rsidRPr="008D709A" w:rsidRDefault="00961D11" w:rsidP="003B4110">
            <w:pPr>
              <w:spacing w:after="0" w:line="240" w:lineRule="auto"/>
              <w:jc w:val="center"/>
              <w:rPr>
                <w:rFonts w:ascii="Times New Roman" w:hAnsi="Times New Roman"/>
                <w:b/>
                <w:bCs/>
                <w:color w:val="auto"/>
                <w:sz w:val="20"/>
                <w:szCs w:val="20"/>
              </w:rPr>
            </w:pPr>
            <w:r w:rsidRPr="008D709A">
              <w:rPr>
                <w:rFonts w:ascii="Times New Roman" w:hAnsi="Times New Roman"/>
                <w:b/>
                <w:bCs/>
                <w:color w:val="auto"/>
                <w:sz w:val="20"/>
                <w:szCs w:val="20"/>
              </w:rPr>
              <w:t>Ед. изм.</w:t>
            </w:r>
          </w:p>
        </w:tc>
        <w:tc>
          <w:tcPr>
            <w:tcW w:w="852" w:type="dxa"/>
            <w:shd w:val="clear" w:color="auto" w:fill="FBE4D5"/>
            <w:vAlign w:val="center"/>
            <w:hideMark/>
          </w:tcPr>
          <w:p w14:paraId="541A487E" w14:textId="77777777" w:rsidR="00961D11" w:rsidRPr="008D709A" w:rsidRDefault="00961D11" w:rsidP="003B4110">
            <w:pPr>
              <w:spacing w:after="0" w:line="240" w:lineRule="auto"/>
              <w:jc w:val="center"/>
              <w:rPr>
                <w:rFonts w:ascii="Times New Roman" w:hAnsi="Times New Roman"/>
                <w:b/>
                <w:bCs/>
                <w:color w:val="auto"/>
                <w:sz w:val="20"/>
                <w:szCs w:val="20"/>
              </w:rPr>
            </w:pPr>
            <w:r w:rsidRPr="008D709A">
              <w:rPr>
                <w:rFonts w:ascii="Times New Roman" w:hAnsi="Times New Roman"/>
                <w:b/>
                <w:bCs/>
                <w:color w:val="auto"/>
                <w:sz w:val="20"/>
                <w:szCs w:val="20"/>
              </w:rPr>
              <w:t>Кол-во</w:t>
            </w:r>
          </w:p>
        </w:tc>
        <w:tc>
          <w:tcPr>
            <w:tcW w:w="1276" w:type="dxa"/>
            <w:shd w:val="clear" w:color="auto" w:fill="FBE4D5"/>
            <w:vAlign w:val="center"/>
          </w:tcPr>
          <w:p w14:paraId="0F5BE39E" w14:textId="77777777" w:rsidR="00961D11" w:rsidRPr="008D709A" w:rsidRDefault="00961D11" w:rsidP="003B4110">
            <w:pPr>
              <w:spacing w:after="0" w:line="240" w:lineRule="auto"/>
              <w:jc w:val="center"/>
              <w:rPr>
                <w:rFonts w:ascii="Times New Roman" w:hAnsi="Times New Roman"/>
                <w:b/>
                <w:bCs/>
                <w:color w:val="auto"/>
                <w:sz w:val="20"/>
                <w:szCs w:val="20"/>
              </w:rPr>
            </w:pPr>
            <w:r w:rsidRPr="008D709A">
              <w:rPr>
                <w:rFonts w:ascii="Times New Roman" w:hAnsi="Times New Roman"/>
                <w:b/>
                <w:color w:val="auto"/>
                <w:sz w:val="20"/>
                <w:szCs w:val="20"/>
              </w:rPr>
              <w:t>Цена за единицу, руб.</w:t>
            </w:r>
          </w:p>
        </w:tc>
        <w:tc>
          <w:tcPr>
            <w:tcW w:w="1276" w:type="dxa"/>
            <w:shd w:val="clear" w:color="auto" w:fill="FBE4D5"/>
            <w:vAlign w:val="center"/>
          </w:tcPr>
          <w:p w14:paraId="5337CFB5" w14:textId="77777777" w:rsidR="00961D11" w:rsidRPr="008D709A" w:rsidRDefault="00961D11" w:rsidP="003B4110">
            <w:pPr>
              <w:spacing w:after="0" w:line="240" w:lineRule="auto"/>
              <w:jc w:val="center"/>
              <w:rPr>
                <w:rFonts w:ascii="Times New Roman" w:hAnsi="Times New Roman"/>
                <w:b/>
                <w:bCs/>
                <w:color w:val="auto"/>
                <w:sz w:val="20"/>
                <w:szCs w:val="20"/>
              </w:rPr>
            </w:pPr>
            <w:r w:rsidRPr="008D709A">
              <w:rPr>
                <w:rFonts w:ascii="Times New Roman" w:hAnsi="Times New Roman"/>
                <w:b/>
                <w:color w:val="auto"/>
                <w:sz w:val="20"/>
                <w:szCs w:val="20"/>
              </w:rPr>
              <w:t>Сумма (итого), руб.</w:t>
            </w:r>
          </w:p>
        </w:tc>
      </w:tr>
      <w:tr w:rsidR="00961D11" w:rsidRPr="008D709A" w14:paraId="0ADDF9F0" w14:textId="77777777" w:rsidTr="003B4110">
        <w:trPr>
          <w:trHeight w:val="505"/>
        </w:trPr>
        <w:tc>
          <w:tcPr>
            <w:tcW w:w="549" w:type="dxa"/>
            <w:shd w:val="clear" w:color="auto" w:fill="auto"/>
            <w:vAlign w:val="center"/>
          </w:tcPr>
          <w:p w14:paraId="633255AA" w14:textId="77777777" w:rsidR="00961D11" w:rsidRPr="008D709A" w:rsidRDefault="00961D11" w:rsidP="003B4110">
            <w:pPr>
              <w:spacing w:after="0" w:line="240" w:lineRule="auto"/>
              <w:jc w:val="center"/>
              <w:rPr>
                <w:rFonts w:ascii="Times New Roman" w:hAnsi="Times New Roman"/>
                <w:b/>
                <w:bCs/>
                <w:sz w:val="20"/>
                <w:szCs w:val="20"/>
              </w:rPr>
            </w:pPr>
          </w:p>
        </w:tc>
        <w:tc>
          <w:tcPr>
            <w:tcW w:w="3846" w:type="dxa"/>
            <w:shd w:val="clear" w:color="auto" w:fill="auto"/>
            <w:vAlign w:val="center"/>
          </w:tcPr>
          <w:p w14:paraId="1D0D4CE0" w14:textId="77777777" w:rsidR="00961D11" w:rsidRPr="008D709A" w:rsidRDefault="00961D11" w:rsidP="003B4110">
            <w:pPr>
              <w:spacing w:after="0" w:line="240" w:lineRule="auto"/>
              <w:jc w:val="center"/>
              <w:rPr>
                <w:rFonts w:ascii="Times New Roman" w:hAnsi="Times New Roman"/>
                <w:b/>
                <w:bCs/>
                <w:sz w:val="20"/>
                <w:szCs w:val="20"/>
              </w:rPr>
            </w:pPr>
          </w:p>
        </w:tc>
        <w:tc>
          <w:tcPr>
            <w:tcW w:w="4678" w:type="dxa"/>
            <w:shd w:val="clear" w:color="auto" w:fill="auto"/>
            <w:vAlign w:val="center"/>
          </w:tcPr>
          <w:p w14:paraId="224AF95B" w14:textId="77777777" w:rsidR="00961D11" w:rsidRPr="008D709A" w:rsidRDefault="00961D11" w:rsidP="003B4110">
            <w:pPr>
              <w:spacing w:after="0" w:line="240" w:lineRule="auto"/>
              <w:jc w:val="center"/>
              <w:rPr>
                <w:rFonts w:ascii="Times New Roman" w:hAnsi="Times New Roman"/>
                <w:b/>
                <w:bCs/>
                <w:sz w:val="20"/>
                <w:szCs w:val="20"/>
              </w:rPr>
            </w:pPr>
          </w:p>
        </w:tc>
        <w:tc>
          <w:tcPr>
            <w:tcW w:w="1842" w:type="dxa"/>
            <w:shd w:val="clear" w:color="auto" w:fill="auto"/>
          </w:tcPr>
          <w:p w14:paraId="314CD294" w14:textId="77777777" w:rsidR="00961D11" w:rsidRPr="008D709A" w:rsidRDefault="00961D11" w:rsidP="003B4110">
            <w:pPr>
              <w:tabs>
                <w:tab w:val="left" w:pos="1307"/>
              </w:tabs>
              <w:spacing w:after="0" w:line="240" w:lineRule="auto"/>
              <w:jc w:val="center"/>
              <w:rPr>
                <w:rFonts w:ascii="Times New Roman" w:hAnsi="Times New Roman"/>
                <w:b/>
                <w:bCs/>
                <w:color w:val="FF0000"/>
                <w:sz w:val="20"/>
                <w:szCs w:val="20"/>
              </w:rPr>
            </w:pPr>
          </w:p>
        </w:tc>
        <w:tc>
          <w:tcPr>
            <w:tcW w:w="849" w:type="dxa"/>
            <w:shd w:val="clear" w:color="auto" w:fill="auto"/>
            <w:vAlign w:val="center"/>
          </w:tcPr>
          <w:p w14:paraId="6B374C48" w14:textId="77777777" w:rsidR="00961D11" w:rsidRPr="008D709A" w:rsidRDefault="00961D11" w:rsidP="003B4110">
            <w:pPr>
              <w:spacing w:after="0" w:line="240" w:lineRule="auto"/>
              <w:jc w:val="center"/>
              <w:rPr>
                <w:rFonts w:ascii="Times New Roman" w:hAnsi="Times New Roman"/>
                <w:b/>
                <w:bCs/>
                <w:sz w:val="20"/>
                <w:szCs w:val="20"/>
              </w:rPr>
            </w:pPr>
          </w:p>
        </w:tc>
        <w:tc>
          <w:tcPr>
            <w:tcW w:w="852" w:type="dxa"/>
            <w:shd w:val="clear" w:color="auto" w:fill="auto"/>
            <w:vAlign w:val="center"/>
          </w:tcPr>
          <w:p w14:paraId="4376622A" w14:textId="77777777" w:rsidR="00961D11" w:rsidRPr="008D709A" w:rsidRDefault="00961D11" w:rsidP="003B4110">
            <w:pPr>
              <w:spacing w:after="0" w:line="240" w:lineRule="auto"/>
              <w:jc w:val="center"/>
              <w:rPr>
                <w:rFonts w:ascii="Times New Roman" w:hAnsi="Times New Roman"/>
                <w:b/>
                <w:bCs/>
                <w:sz w:val="20"/>
                <w:szCs w:val="20"/>
              </w:rPr>
            </w:pPr>
          </w:p>
        </w:tc>
        <w:tc>
          <w:tcPr>
            <w:tcW w:w="1276" w:type="dxa"/>
            <w:shd w:val="clear" w:color="auto" w:fill="auto"/>
            <w:vAlign w:val="center"/>
          </w:tcPr>
          <w:p w14:paraId="2FA0B06A" w14:textId="77777777" w:rsidR="00961D11" w:rsidRPr="008D709A" w:rsidRDefault="00961D11" w:rsidP="003B4110">
            <w:pPr>
              <w:spacing w:after="0" w:line="240" w:lineRule="auto"/>
              <w:jc w:val="center"/>
              <w:rPr>
                <w:rFonts w:ascii="Times New Roman" w:hAnsi="Times New Roman"/>
                <w:b/>
                <w:color w:val="FF0000"/>
                <w:sz w:val="20"/>
                <w:szCs w:val="20"/>
              </w:rPr>
            </w:pPr>
          </w:p>
        </w:tc>
        <w:tc>
          <w:tcPr>
            <w:tcW w:w="1276" w:type="dxa"/>
            <w:shd w:val="clear" w:color="auto" w:fill="auto"/>
            <w:vAlign w:val="center"/>
          </w:tcPr>
          <w:p w14:paraId="429C8D1A" w14:textId="77777777" w:rsidR="00961D11" w:rsidRPr="008D709A" w:rsidRDefault="00961D11" w:rsidP="003B4110">
            <w:pPr>
              <w:spacing w:after="0" w:line="240" w:lineRule="auto"/>
              <w:jc w:val="center"/>
              <w:rPr>
                <w:rFonts w:ascii="Times New Roman" w:hAnsi="Times New Roman"/>
                <w:b/>
                <w:color w:val="FF0000"/>
                <w:sz w:val="20"/>
                <w:szCs w:val="20"/>
              </w:rPr>
            </w:pPr>
          </w:p>
        </w:tc>
      </w:tr>
      <w:tr w:rsidR="00961D11" w:rsidRPr="008D709A" w14:paraId="44D0779D" w14:textId="77777777" w:rsidTr="003B4110">
        <w:trPr>
          <w:trHeight w:val="505"/>
        </w:trPr>
        <w:tc>
          <w:tcPr>
            <w:tcW w:w="549" w:type="dxa"/>
            <w:shd w:val="clear" w:color="auto" w:fill="auto"/>
            <w:vAlign w:val="center"/>
          </w:tcPr>
          <w:p w14:paraId="00CA175A" w14:textId="77777777" w:rsidR="00961D11" w:rsidRPr="008D709A" w:rsidRDefault="00961D11" w:rsidP="003B4110">
            <w:pPr>
              <w:spacing w:after="0" w:line="240" w:lineRule="auto"/>
              <w:jc w:val="center"/>
              <w:rPr>
                <w:rFonts w:ascii="Times New Roman" w:hAnsi="Times New Roman"/>
                <w:b/>
                <w:bCs/>
                <w:sz w:val="20"/>
                <w:szCs w:val="20"/>
              </w:rPr>
            </w:pPr>
          </w:p>
        </w:tc>
        <w:tc>
          <w:tcPr>
            <w:tcW w:w="3846" w:type="dxa"/>
            <w:shd w:val="clear" w:color="auto" w:fill="auto"/>
            <w:vAlign w:val="center"/>
          </w:tcPr>
          <w:p w14:paraId="63EE7CC8" w14:textId="77777777" w:rsidR="00961D11" w:rsidRPr="008D709A" w:rsidRDefault="00961D11" w:rsidP="003B4110">
            <w:pPr>
              <w:spacing w:after="0" w:line="240" w:lineRule="auto"/>
              <w:jc w:val="center"/>
              <w:rPr>
                <w:rFonts w:ascii="Times New Roman" w:hAnsi="Times New Roman"/>
                <w:b/>
                <w:bCs/>
                <w:sz w:val="20"/>
                <w:szCs w:val="20"/>
              </w:rPr>
            </w:pPr>
          </w:p>
        </w:tc>
        <w:tc>
          <w:tcPr>
            <w:tcW w:w="4678" w:type="dxa"/>
            <w:shd w:val="clear" w:color="auto" w:fill="auto"/>
            <w:vAlign w:val="center"/>
          </w:tcPr>
          <w:p w14:paraId="4F36017D" w14:textId="77777777" w:rsidR="00961D11" w:rsidRPr="008D709A" w:rsidRDefault="00961D11" w:rsidP="003B4110">
            <w:pPr>
              <w:spacing w:after="0" w:line="240" w:lineRule="auto"/>
              <w:jc w:val="center"/>
              <w:rPr>
                <w:rFonts w:ascii="Times New Roman" w:hAnsi="Times New Roman"/>
                <w:b/>
                <w:bCs/>
                <w:sz w:val="20"/>
                <w:szCs w:val="20"/>
              </w:rPr>
            </w:pPr>
          </w:p>
        </w:tc>
        <w:tc>
          <w:tcPr>
            <w:tcW w:w="1842" w:type="dxa"/>
            <w:shd w:val="clear" w:color="auto" w:fill="auto"/>
          </w:tcPr>
          <w:p w14:paraId="65E3EEE0" w14:textId="77777777" w:rsidR="00961D11" w:rsidRPr="008D709A" w:rsidRDefault="00961D11" w:rsidP="003B4110">
            <w:pPr>
              <w:spacing w:after="0" w:line="240" w:lineRule="auto"/>
              <w:jc w:val="center"/>
              <w:rPr>
                <w:rFonts w:ascii="Times New Roman" w:hAnsi="Times New Roman"/>
                <w:b/>
                <w:bCs/>
                <w:color w:val="FF0000"/>
                <w:sz w:val="20"/>
                <w:szCs w:val="20"/>
              </w:rPr>
            </w:pPr>
          </w:p>
        </w:tc>
        <w:tc>
          <w:tcPr>
            <w:tcW w:w="849" w:type="dxa"/>
            <w:shd w:val="clear" w:color="auto" w:fill="auto"/>
            <w:vAlign w:val="center"/>
          </w:tcPr>
          <w:p w14:paraId="744FF8BD" w14:textId="77777777" w:rsidR="00961D11" w:rsidRPr="008D709A" w:rsidRDefault="00961D11" w:rsidP="003B4110">
            <w:pPr>
              <w:spacing w:after="0" w:line="240" w:lineRule="auto"/>
              <w:jc w:val="center"/>
              <w:rPr>
                <w:rFonts w:ascii="Times New Roman" w:hAnsi="Times New Roman"/>
                <w:b/>
                <w:bCs/>
                <w:sz w:val="20"/>
                <w:szCs w:val="20"/>
              </w:rPr>
            </w:pPr>
          </w:p>
        </w:tc>
        <w:tc>
          <w:tcPr>
            <w:tcW w:w="852" w:type="dxa"/>
            <w:shd w:val="clear" w:color="auto" w:fill="auto"/>
            <w:vAlign w:val="center"/>
          </w:tcPr>
          <w:p w14:paraId="3B06640B" w14:textId="77777777" w:rsidR="00961D11" w:rsidRPr="008D709A" w:rsidRDefault="00961D11" w:rsidP="003B4110">
            <w:pPr>
              <w:spacing w:after="0" w:line="240" w:lineRule="auto"/>
              <w:jc w:val="center"/>
              <w:rPr>
                <w:rFonts w:ascii="Times New Roman" w:hAnsi="Times New Roman"/>
                <w:b/>
                <w:bCs/>
                <w:sz w:val="20"/>
                <w:szCs w:val="20"/>
              </w:rPr>
            </w:pPr>
          </w:p>
        </w:tc>
        <w:tc>
          <w:tcPr>
            <w:tcW w:w="1276" w:type="dxa"/>
            <w:shd w:val="clear" w:color="auto" w:fill="auto"/>
            <w:vAlign w:val="center"/>
          </w:tcPr>
          <w:p w14:paraId="7F38DDB9" w14:textId="77777777" w:rsidR="00961D11" w:rsidRPr="008D709A" w:rsidRDefault="00961D11" w:rsidP="003B4110">
            <w:pPr>
              <w:spacing w:after="0" w:line="240" w:lineRule="auto"/>
              <w:jc w:val="center"/>
              <w:rPr>
                <w:rFonts w:ascii="Times New Roman" w:hAnsi="Times New Roman"/>
                <w:b/>
                <w:color w:val="FF0000"/>
                <w:sz w:val="20"/>
                <w:szCs w:val="20"/>
              </w:rPr>
            </w:pPr>
          </w:p>
        </w:tc>
        <w:tc>
          <w:tcPr>
            <w:tcW w:w="1276" w:type="dxa"/>
            <w:shd w:val="clear" w:color="auto" w:fill="auto"/>
            <w:vAlign w:val="center"/>
          </w:tcPr>
          <w:p w14:paraId="439EF958" w14:textId="77777777" w:rsidR="00961D11" w:rsidRPr="008D709A" w:rsidRDefault="00961D11" w:rsidP="003B4110">
            <w:pPr>
              <w:spacing w:after="0" w:line="240" w:lineRule="auto"/>
              <w:jc w:val="center"/>
              <w:rPr>
                <w:rFonts w:ascii="Times New Roman" w:hAnsi="Times New Roman"/>
                <w:b/>
                <w:color w:val="FF0000"/>
                <w:sz w:val="20"/>
                <w:szCs w:val="20"/>
              </w:rPr>
            </w:pPr>
          </w:p>
        </w:tc>
      </w:tr>
      <w:tr w:rsidR="00961D11" w:rsidRPr="008D709A" w14:paraId="45EF7A1C" w14:textId="77777777" w:rsidTr="003B4110">
        <w:trPr>
          <w:trHeight w:val="505"/>
        </w:trPr>
        <w:tc>
          <w:tcPr>
            <w:tcW w:w="549" w:type="dxa"/>
            <w:shd w:val="clear" w:color="auto" w:fill="auto"/>
            <w:vAlign w:val="center"/>
          </w:tcPr>
          <w:p w14:paraId="0C89A94A" w14:textId="77777777" w:rsidR="00961D11" w:rsidRPr="008D709A" w:rsidRDefault="00961D11" w:rsidP="003B4110">
            <w:pPr>
              <w:spacing w:after="0" w:line="240" w:lineRule="auto"/>
              <w:jc w:val="center"/>
              <w:rPr>
                <w:rFonts w:ascii="Times New Roman" w:hAnsi="Times New Roman"/>
                <w:b/>
                <w:bCs/>
                <w:sz w:val="20"/>
                <w:szCs w:val="20"/>
              </w:rPr>
            </w:pPr>
          </w:p>
        </w:tc>
        <w:tc>
          <w:tcPr>
            <w:tcW w:w="3846" w:type="dxa"/>
            <w:shd w:val="clear" w:color="auto" w:fill="auto"/>
            <w:vAlign w:val="center"/>
          </w:tcPr>
          <w:p w14:paraId="18303AE6" w14:textId="77777777" w:rsidR="00961D11" w:rsidRPr="008D709A" w:rsidRDefault="00961D11" w:rsidP="003B4110">
            <w:pPr>
              <w:spacing w:after="0" w:line="240" w:lineRule="auto"/>
              <w:jc w:val="center"/>
              <w:rPr>
                <w:rFonts w:ascii="Times New Roman" w:hAnsi="Times New Roman"/>
                <w:b/>
                <w:bCs/>
                <w:sz w:val="20"/>
                <w:szCs w:val="20"/>
              </w:rPr>
            </w:pPr>
          </w:p>
        </w:tc>
        <w:tc>
          <w:tcPr>
            <w:tcW w:w="4678" w:type="dxa"/>
            <w:shd w:val="clear" w:color="auto" w:fill="auto"/>
            <w:vAlign w:val="center"/>
          </w:tcPr>
          <w:p w14:paraId="0D505A2E" w14:textId="77777777" w:rsidR="00961D11" w:rsidRPr="008D709A" w:rsidRDefault="00961D11" w:rsidP="003B4110">
            <w:pPr>
              <w:spacing w:after="0" w:line="240" w:lineRule="auto"/>
              <w:jc w:val="center"/>
              <w:rPr>
                <w:rFonts w:ascii="Times New Roman" w:hAnsi="Times New Roman"/>
                <w:b/>
                <w:bCs/>
                <w:sz w:val="20"/>
                <w:szCs w:val="20"/>
              </w:rPr>
            </w:pPr>
          </w:p>
        </w:tc>
        <w:tc>
          <w:tcPr>
            <w:tcW w:w="1842" w:type="dxa"/>
            <w:shd w:val="clear" w:color="auto" w:fill="auto"/>
          </w:tcPr>
          <w:p w14:paraId="5EA05B45" w14:textId="77777777" w:rsidR="00961D11" w:rsidRPr="008D709A" w:rsidRDefault="00961D11" w:rsidP="003B4110">
            <w:pPr>
              <w:spacing w:after="0" w:line="240" w:lineRule="auto"/>
              <w:jc w:val="center"/>
              <w:rPr>
                <w:rFonts w:ascii="Times New Roman" w:hAnsi="Times New Roman"/>
                <w:b/>
                <w:bCs/>
                <w:color w:val="FF0000"/>
                <w:sz w:val="20"/>
                <w:szCs w:val="20"/>
              </w:rPr>
            </w:pPr>
          </w:p>
        </w:tc>
        <w:tc>
          <w:tcPr>
            <w:tcW w:w="849" w:type="dxa"/>
            <w:shd w:val="clear" w:color="auto" w:fill="auto"/>
            <w:vAlign w:val="center"/>
          </w:tcPr>
          <w:p w14:paraId="48DA479F" w14:textId="77777777" w:rsidR="00961D11" w:rsidRPr="008D709A" w:rsidRDefault="00961D11" w:rsidP="003B4110">
            <w:pPr>
              <w:spacing w:after="0" w:line="240" w:lineRule="auto"/>
              <w:jc w:val="center"/>
              <w:rPr>
                <w:rFonts w:ascii="Times New Roman" w:hAnsi="Times New Roman"/>
                <w:b/>
                <w:bCs/>
                <w:sz w:val="20"/>
                <w:szCs w:val="20"/>
              </w:rPr>
            </w:pPr>
          </w:p>
        </w:tc>
        <w:tc>
          <w:tcPr>
            <w:tcW w:w="852" w:type="dxa"/>
            <w:shd w:val="clear" w:color="auto" w:fill="auto"/>
            <w:vAlign w:val="center"/>
          </w:tcPr>
          <w:p w14:paraId="78FA8BA1" w14:textId="77777777" w:rsidR="00961D11" w:rsidRPr="008D709A" w:rsidRDefault="00961D11" w:rsidP="003B4110">
            <w:pPr>
              <w:spacing w:after="0" w:line="240" w:lineRule="auto"/>
              <w:jc w:val="center"/>
              <w:rPr>
                <w:rFonts w:ascii="Times New Roman" w:hAnsi="Times New Roman"/>
                <w:b/>
                <w:bCs/>
                <w:sz w:val="20"/>
                <w:szCs w:val="20"/>
              </w:rPr>
            </w:pPr>
          </w:p>
        </w:tc>
        <w:tc>
          <w:tcPr>
            <w:tcW w:w="1276" w:type="dxa"/>
            <w:shd w:val="clear" w:color="auto" w:fill="auto"/>
            <w:vAlign w:val="center"/>
          </w:tcPr>
          <w:p w14:paraId="3ECB9CC5" w14:textId="77777777" w:rsidR="00961D11" w:rsidRPr="008D709A" w:rsidRDefault="00961D11" w:rsidP="003B4110">
            <w:pPr>
              <w:spacing w:after="0" w:line="240" w:lineRule="auto"/>
              <w:jc w:val="center"/>
              <w:rPr>
                <w:rFonts w:ascii="Times New Roman" w:hAnsi="Times New Roman"/>
                <w:b/>
                <w:color w:val="FF0000"/>
                <w:sz w:val="20"/>
                <w:szCs w:val="20"/>
              </w:rPr>
            </w:pPr>
          </w:p>
        </w:tc>
        <w:tc>
          <w:tcPr>
            <w:tcW w:w="1276" w:type="dxa"/>
            <w:shd w:val="clear" w:color="auto" w:fill="auto"/>
            <w:vAlign w:val="center"/>
          </w:tcPr>
          <w:p w14:paraId="244A0005" w14:textId="77777777" w:rsidR="00961D11" w:rsidRPr="008D709A" w:rsidRDefault="00961D11" w:rsidP="003B4110">
            <w:pPr>
              <w:spacing w:after="0" w:line="240" w:lineRule="auto"/>
              <w:jc w:val="center"/>
              <w:rPr>
                <w:rFonts w:ascii="Times New Roman" w:hAnsi="Times New Roman"/>
                <w:b/>
                <w:color w:val="FF0000"/>
                <w:sz w:val="20"/>
                <w:szCs w:val="20"/>
              </w:rPr>
            </w:pPr>
          </w:p>
        </w:tc>
      </w:tr>
    </w:tbl>
    <w:p w14:paraId="0F2C6A27" w14:textId="77777777" w:rsidR="00961D11" w:rsidRPr="008D709A" w:rsidRDefault="00961D11" w:rsidP="00961D11">
      <w:pPr>
        <w:spacing w:after="0" w:line="240" w:lineRule="auto"/>
        <w:ind w:left="142" w:firstLine="567"/>
        <w:rPr>
          <w:rFonts w:ascii="Times New Roman" w:eastAsia="Times New Roman" w:hAnsi="Times New Roman" w:cs="Times New Roman"/>
          <w:snapToGrid w:val="0"/>
          <w:color w:val="auto"/>
          <w:sz w:val="20"/>
          <w:szCs w:val="20"/>
        </w:rPr>
      </w:pPr>
    </w:p>
    <w:p w14:paraId="50C51EC3" w14:textId="77777777" w:rsidR="00497FC8" w:rsidRPr="008D709A" w:rsidRDefault="00497FC8" w:rsidP="00497FC8">
      <w:pPr>
        <w:spacing w:after="0" w:line="240" w:lineRule="auto"/>
        <w:ind w:left="142" w:firstLine="567"/>
        <w:jc w:val="both"/>
        <w:rPr>
          <w:rFonts w:ascii="Times New Roman" w:eastAsia="Times New Roman" w:hAnsi="Times New Roman" w:cs="Times New Roman"/>
          <w:snapToGrid w:val="0"/>
          <w:color w:val="auto"/>
          <w:sz w:val="20"/>
          <w:szCs w:val="20"/>
        </w:rPr>
      </w:pPr>
      <w:r w:rsidRPr="008D709A">
        <w:rPr>
          <w:rFonts w:ascii="Times New Roman" w:eastAsia="Times New Roman" w:hAnsi="Times New Roman" w:cs="Times New Roman"/>
          <w:snapToGrid w:val="0"/>
          <w:color w:val="auto"/>
          <w:sz w:val="20"/>
          <w:szCs w:val="20"/>
        </w:rPr>
        <w:t xml:space="preserve">Товар поставляется на условиях, в порядке и в сроки, установленные договором </w:t>
      </w:r>
      <w:r w:rsidRPr="008D709A">
        <w:rPr>
          <w:rFonts w:ascii="Times New Roman" w:eastAsia="Times New Roman" w:hAnsi="Times New Roman" w:cs="Times New Roman"/>
          <w:snapToGrid w:val="0"/>
          <w:color w:val="0070C0"/>
          <w:sz w:val="20"/>
          <w:szCs w:val="20"/>
        </w:rPr>
        <w:t>№___ от ______________</w:t>
      </w:r>
      <w:r w:rsidRPr="008D709A">
        <w:rPr>
          <w:rFonts w:ascii="Times New Roman" w:eastAsia="Times New Roman" w:hAnsi="Times New Roman" w:cs="Times New Roman"/>
          <w:snapToGrid w:val="0"/>
          <w:color w:val="auto"/>
          <w:sz w:val="20"/>
          <w:szCs w:val="20"/>
        </w:rPr>
        <w:t>.</w:t>
      </w:r>
    </w:p>
    <w:p w14:paraId="7CDE9683" w14:textId="77777777" w:rsidR="00961D11" w:rsidRPr="008D709A" w:rsidRDefault="00961D11" w:rsidP="00961D11">
      <w:pPr>
        <w:spacing w:after="0" w:line="240" w:lineRule="auto"/>
        <w:rPr>
          <w:rFonts w:ascii="Times New Roman" w:hAnsi="Times New Roman" w:cs="Times New Roman"/>
          <w:sz w:val="20"/>
          <w:szCs w:val="20"/>
        </w:rPr>
      </w:pPr>
    </w:p>
    <w:tbl>
      <w:tblPr>
        <w:tblW w:w="0" w:type="auto"/>
        <w:jc w:val="center"/>
        <w:tblLook w:val="0000" w:firstRow="0" w:lastRow="0" w:firstColumn="0" w:lastColumn="0" w:noHBand="0" w:noVBand="0"/>
      </w:tblPr>
      <w:tblGrid>
        <w:gridCol w:w="5238"/>
        <w:gridCol w:w="4900"/>
      </w:tblGrid>
      <w:tr w:rsidR="00961D11" w:rsidRPr="008D709A" w14:paraId="2EC82A59" w14:textId="77777777" w:rsidTr="003B4110">
        <w:trPr>
          <w:trHeight w:val="19"/>
          <w:jc w:val="center"/>
        </w:trPr>
        <w:tc>
          <w:tcPr>
            <w:tcW w:w="5238" w:type="dxa"/>
          </w:tcPr>
          <w:p w14:paraId="02412A83" w14:textId="77777777" w:rsidR="00961D11" w:rsidRPr="008D709A" w:rsidRDefault="00961D11" w:rsidP="003B4110">
            <w:pPr>
              <w:spacing w:after="0" w:line="240" w:lineRule="auto"/>
              <w:jc w:val="center"/>
              <w:rPr>
                <w:rFonts w:ascii="Times New Roman" w:eastAsia="Times New Roman" w:hAnsi="Times New Roman" w:cs="Times New Roman"/>
                <w:color w:val="auto"/>
                <w:sz w:val="20"/>
                <w:szCs w:val="20"/>
                <w:lang w:eastAsia="en-US"/>
              </w:rPr>
            </w:pPr>
            <w:r w:rsidRPr="008D709A">
              <w:rPr>
                <w:rFonts w:ascii="Times New Roman" w:eastAsia="Times New Roman" w:hAnsi="Times New Roman" w:cs="Times New Roman"/>
                <w:bCs/>
                <w:color w:val="auto"/>
                <w:sz w:val="20"/>
                <w:szCs w:val="20"/>
                <w:lang w:eastAsia="en-US"/>
              </w:rPr>
              <w:t>З</w:t>
            </w:r>
            <w:r w:rsidRPr="008D709A">
              <w:rPr>
                <w:rFonts w:ascii="Times New Roman" w:eastAsia="Times New Roman" w:hAnsi="Times New Roman" w:cs="Times New Roman"/>
                <w:color w:val="auto"/>
                <w:sz w:val="20"/>
                <w:szCs w:val="20"/>
                <w:lang w:eastAsia="en-US"/>
              </w:rPr>
              <w:t>аказчик:</w:t>
            </w:r>
          </w:p>
          <w:p w14:paraId="19088E14" w14:textId="77777777" w:rsidR="00961D11" w:rsidRPr="008D709A" w:rsidRDefault="00961D11" w:rsidP="003B4110">
            <w:pPr>
              <w:spacing w:after="0" w:line="240" w:lineRule="auto"/>
              <w:jc w:val="center"/>
              <w:rPr>
                <w:rFonts w:ascii="Times New Roman" w:eastAsia="Times New Roman" w:hAnsi="Times New Roman" w:cs="Times New Roman"/>
                <w:bCs/>
                <w:color w:val="auto"/>
                <w:sz w:val="20"/>
                <w:szCs w:val="20"/>
              </w:rPr>
            </w:pPr>
          </w:p>
        </w:tc>
        <w:tc>
          <w:tcPr>
            <w:tcW w:w="4900" w:type="dxa"/>
          </w:tcPr>
          <w:p w14:paraId="783F485E" w14:textId="77777777" w:rsidR="00961D11" w:rsidRPr="008D709A" w:rsidRDefault="00961D11" w:rsidP="003B4110">
            <w:pPr>
              <w:spacing w:after="0" w:line="240" w:lineRule="auto"/>
              <w:jc w:val="center"/>
              <w:rPr>
                <w:rFonts w:ascii="Times New Roman" w:eastAsia="Times New Roman" w:hAnsi="Times New Roman" w:cs="Times New Roman"/>
                <w:bCs/>
                <w:color w:val="auto"/>
                <w:sz w:val="20"/>
                <w:szCs w:val="20"/>
              </w:rPr>
            </w:pPr>
            <w:r w:rsidRPr="008D709A">
              <w:rPr>
                <w:rFonts w:ascii="Times New Roman" w:eastAsia="Times New Roman" w:hAnsi="Times New Roman" w:cs="Times New Roman"/>
                <w:color w:val="auto"/>
                <w:sz w:val="20"/>
                <w:szCs w:val="20"/>
                <w:lang w:eastAsia="en-US"/>
              </w:rPr>
              <w:t>Поставщик:</w:t>
            </w:r>
          </w:p>
        </w:tc>
      </w:tr>
      <w:tr w:rsidR="00961D11" w:rsidRPr="008D709A" w14:paraId="2E27D5CC" w14:textId="77777777" w:rsidTr="003B4110">
        <w:tblPrEx>
          <w:tblLook w:val="04A0" w:firstRow="1" w:lastRow="0" w:firstColumn="1" w:lastColumn="0" w:noHBand="0" w:noVBand="1"/>
        </w:tblPrEx>
        <w:trPr>
          <w:trHeight w:val="751"/>
          <w:jc w:val="center"/>
        </w:trPr>
        <w:tc>
          <w:tcPr>
            <w:tcW w:w="5238" w:type="dxa"/>
          </w:tcPr>
          <w:p w14:paraId="7179DF30"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 xml:space="preserve">Муниципальное автономное общеобразовательное учреждение </w:t>
            </w:r>
          </w:p>
          <w:p w14:paraId="6B742BF2"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 xml:space="preserve">«Средняя общеобразовательная школа № 4 г. Ишима» </w:t>
            </w:r>
          </w:p>
          <w:p w14:paraId="62C6D853"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(МАОУ СОШ № 4 г. Ишима)</w:t>
            </w:r>
          </w:p>
          <w:p w14:paraId="5C631D38" w14:textId="77777777" w:rsidR="00961D11" w:rsidRPr="008D709A"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tc>
        <w:tc>
          <w:tcPr>
            <w:tcW w:w="4900" w:type="dxa"/>
          </w:tcPr>
          <w:p w14:paraId="6164CCA7" w14:textId="77777777" w:rsidR="00961D11" w:rsidRPr="008D709A" w:rsidRDefault="00961D11" w:rsidP="003B4110">
            <w:pPr>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Полное наименование</w:t>
            </w:r>
          </w:p>
          <w:p w14:paraId="730BFE4D" w14:textId="77777777" w:rsidR="00961D11" w:rsidRPr="008D709A"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(сокращенное наименование)</w:t>
            </w:r>
          </w:p>
        </w:tc>
      </w:tr>
      <w:tr w:rsidR="00961D11" w:rsidRPr="008D709A" w14:paraId="186327EE" w14:textId="77777777" w:rsidTr="003B4110">
        <w:tblPrEx>
          <w:tblLook w:val="04A0" w:firstRow="1" w:lastRow="0" w:firstColumn="1" w:lastColumn="0" w:noHBand="0" w:noVBand="1"/>
        </w:tblPrEx>
        <w:trPr>
          <w:trHeight w:val="458"/>
          <w:jc w:val="center"/>
        </w:trPr>
        <w:tc>
          <w:tcPr>
            <w:tcW w:w="5238" w:type="dxa"/>
          </w:tcPr>
          <w:p w14:paraId="7901FEBE" w14:textId="57391822" w:rsidR="00961D11" w:rsidRPr="008D709A" w:rsidRDefault="00EC0DE7" w:rsidP="003B4110">
            <w:pPr>
              <w:spacing w:after="0" w:line="240" w:lineRule="auto"/>
              <w:jc w:val="center"/>
              <w:rPr>
                <w:rFonts w:ascii="Times New Roman" w:hAnsi="Times New Roman"/>
                <w:color w:val="auto"/>
                <w:sz w:val="20"/>
                <w:szCs w:val="20"/>
              </w:rPr>
            </w:pPr>
            <w:r w:rsidRPr="008D709A">
              <w:rPr>
                <w:rFonts w:ascii="Times New Roman" w:hAnsi="Times New Roman"/>
                <w:b/>
                <w:color w:val="auto"/>
                <w:sz w:val="20"/>
                <w:szCs w:val="20"/>
              </w:rPr>
              <w:t>Директор</w:t>
            </w:r>
            <w:r w:rsidR="00961D11" w:rsidRPr="008D709A">
              <w:rPr>
                <w:rFonts w:ascii="Times New Roman" w:hAnsi="Times New Roman"/>
                <w:b/>
                <w:color w:val="auto"/>
                <w:sz w:val="20"/>
                <w:szCs w:val="20"/>
              </w:rPr>
              <w:t xml:space="preserve"> </w:t>
            </w:r>
          </w:p>
        </w:tc>
        <w:tc>
          <w:tcPr>
            <w:tcW w:w="4900" w:type="dxa"/>
          </w:tcPr>
          <w:p w14:paraId="5C96C777" w14:textId="77777777" w:rsidR="00961D11" w:rsidRPr="008D709A"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p>
          <w:p w14:paraId="1F6F1798" w14:textId="77777777" w:rsidR="00961D11" w:rsidRPr="008D709A" w:rsidRDefault="00961D11" w:rsidP="003B4110">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Должность</w:t>
            </w:r>
          </w:p>
          <w:p w14:paraId="03E8E343" w14:textId="77777777" w:rsidR="00961D11" w:rsidRPr="008D709A" w:rsidRDefault="00961D11" w:rsidP="003B4110">
            <w:pPr>
              <w:spacing w:after="0" w:line="240" w:lineRule="auto"/>
              <w:jc w:val="center"/>
              <w:rPr>
                <w:rFonts w:ascii="Times New Roman" w:hAnsi="Times New Roman"/>
                <w:color w:val="0070C0"/>
                <w:sz w:val="20"/>
                <w:szCs w:val="20"/>
              </w:rPr>
            </w:pPr>
          </w:p>
        </w:tc>
      </w:tr>
      <w:tr w:rsidR="00961D11" w:rsidRPr="008D709A" w14:paraId="589E3CAB" w14:textId="77777777" w:rsidTr="003B4110">
        <w:tblPrEx>
          <w:tblLook w:val="04A0" w:firstRow="1" w:lastRow="0" w:firstColumn="1" w:lastColumn="0" w:noHBand="0" w:noVBand="1"/>
        </w:tblPrEx>
        <w:trPr>
          <w:trHeight w:val="458"/>
          <w:jc w:val="center"/>
        </w:trPr>
        <w:tc>
          <w:tcPr>
            <w:tcW w:w="5238" w:type="dxa"/>
          </w:tcPr>
          <w:p w14:paraId="2EFF9DD8" w14:textId="3D480275" w:rsidR="00961D11" w:rsidRPr="008D709A" w:rsidRDefault="00961D11" w:rsidP="003B4110">
            <w:pPr>
              <w:spacing w:after="0" w:line="240" w:lineRule="auto"/>
              <w:jc w:val="center"/>
              <w:rPr>
                <w:rFonts w:ascii="Times New Roman" w:hAnsi="Times New Roman"/>
                <w:color w:val="auto"/>
                <w:sz w:val="20"/>
                <w:szCs w:val="20"/>
              </w:rPr>
            </w:pPr>
            <w:r w:rsidRPr="008D709A">
              <w:rPr>
                <w:rFonts w:ascii="Times New Roman" w:hAnsi="Times New Roman"/>
                <w:color w:val="auto"/>
                <w:sz w:val="20"/>
                <w:szCs w:val="20"/>
              </w:rPr>
              <w:t xml:space="preserve">________________ / </w:t>
            </w:r>
            <w:r w:rsidR="00EC0DE7" w:rsidRPr="008D709A">
              <w:rPr>
                <w:rFonts w:ascii="Times New Roman" w:hAnsi="Times New Roman"/>
                <w:color w:val="auto"/>
                <w:sz w:val="20"/>
                <w:szCs w:val="20"/>
              </w:rPr>
              <w:t>С.Н. Разнатовская</w:t>
            </w:r>
            <w:r w:rsidRPr="008D709A">
              <w:rPr>
                <w:rFonts w:ascii="Times New Roman" w:hAnsi="Times New Roman"/>
                <w:color w:val="auto"/>
                <w:sz w:val="20"/>
                <w:szCs w:val="20"/>
              </w:rPr>
              <w:t xml:space="preserve"> /</w:t>
            </w:r>
          </w:p>
          <w:p w14:paraId="1F572CC8" w14:textId="77777777" w:rsidR="00961D11" w:rsidRPr="008D709A" w:rsidRDefault="00961D11" w:rsidP="003B4110">
            <w:pPr>
              <w:tabs>
                <w:tab w:val="center" w:pos="5103"/>
              </w:tabs>
              <w:spacing w:after="0" w:line="240" w:lineRule="auto"/>
              <w:jc w:val="center"/>
              <w:rPr>
                <w:rFonts w:ascii="Times New Roman" w:hAnsi="Times New Roman"/>
                <w:b/>
                <w:bCs/>
                <w:color w:val="auto"/>
                <w:sz w:val="20"/>
                <w:szCs w:val="20"/>
              </w:rPr>
            </w:pPr>
            <w:r w:rsidRPr="008D709A">
              <w:rPr>
                <w:rFonts w:ascii="Times New Roman" w:hAnsi="Times New Roman"/>
                <w:b/>
                <w:bCs/>
                <w:color w:val="auto"/>
                <w:sz w:val="20"/>
                <w:szCs w:val="20"/>
              </w:rPr>
              <w:t>«_____»________________________</w:t>
            </w:r>
          </w:p>
          <w:p w14:paraId="6E5DA8CE" w14:textId="77777777" w:rsidR="00961D11" w:rsidRPr="008D709A" w:rsidRDefault="00961D11" w:rsidP="003B4110">
            <w:pPr>
              <w:spacing w:after="0" w:line="240" w:lineRule="auto"/>
              <w:jc w:val="center"/>
              <w:rPr>
                <w:rFonts w:ascii="Times New Roman" w:hAnsi="Times New Roman"/>
                <w:color w:val="auto"/>
                <w:sz w:val="20"/>
                <w:szCs w:val="20"/>
              </w:rPr>
            </w:pPr>
            <w:r w:rsidRPr="008D709A">
              <w:rPr>
                <w:rFonts w:ascii="Times New Roman" w:hAnsi="Times New Roman"/>
                <w:b/>
                <w:bCs/>
                <w:color w:val="auto"/>
                <w:sz w:val="20"/>
                <w:szCs w:val="20"/>
              </w:rPr>
              <w:t>м.п.</w:t>
            </w:r>
          </w:p>
        </w:tc>
        <w:tc>
          <w:tcPr>
            <w:tcW w:w="4900" w:type="dxa"/>
          </w:tcPr>
          <w:p w14:paraId="1A21D0DD" w14:textId="77777777" w:rsidR="00961D11" w:rsidRPr="008D709A" w:rsidRDefault="00961D11" w:rsidP="003B4110">
            <w:pPr>
              <w:spacing w:after="0" w:line="240" w:lineRule="auto"/>
              <w:jc w:val="center"/>
              <w:rPr>
                <w:rFonts w:ascii="Times New Roman" w:hAnsi="Times New Roman"/>
                <w:color w:val="auto"/>
                <w:sz w:val="20"/>
                <w:szCs w:val="20"/>
              </w:rPr>
            </w:pPr>
            <w:r w:rsidRPr="008D709A">
              <w:rPr>
                <w:rFonts w:ascii="Times New Roman" w:hAnsi="Times New Roman"/>
                <w:color w:val="auto"/>
                <w:sz w:val="20"/>
                <w:szCs w:val="20"/>
              </w:rPr>
              <w:t>________________ / ______________</w:t>
            </w:r>
          </w:p>
          <w:p w14:paraId="1E5662AA" w14:textId="77777777" w:rsidR="00961D11" w:rsidRPr="008D709A" w:rsidRDefault="00961D11" w:rsidP="003B4110">
            <w:pPr>
              <w:tabs>
                <w:tab w:val="center" w:pos="5103"/>
              </w:tabs>
              <w:spacing w:after="0" w:line="240" w:lineRule="auto"/>
              <w:jc w:val="center"/>
              <w:rPr>
                <w:rFonts w:ascii="Times New Roman" w:hAnsi="Times New Roman"/>
                <w:b/>
                <w:bCs/>
                <w:color w:val="auto"/>
                <w:sz w:val="20"/>
                <w:szCs w:val="20"/>
              </w:rPr>
            </w:pPr>
            <w:r w:rsidRPr="008D709A">
              <w:rPr>
                <w:rFonts w:ascii="Times New Roman" w:hAnsi="Times New Roman"/>
                <w:b/>
                <w:bCs/>
                <w:color w:val="auto"/>
                <w:sz w:val="20"/>
                <w:szCs w:val="20"/>
              </w:rPr>
              <w:t>«_____»________________________</w:t>
            </w:r>
          </w:p>
          <w:p w14:paraId="7313C5F5" w14:textId="77777777" w:rsidR="00961D11" w:rsidRPr="008D709A" w:rsidRDefault="00961D11" w:rsidP="003B4110">
            <w:pPr>
              <w:spacing w:after="0" w:line="240" w:lineRule="auto"/>
              <w:jc w:val="center"/>
              <w:rPr>
                <w:rFonts w:ascii="Times New Roman" w:hAnsi="Times New Roman"/>
                <w:color w:val="0070C0"/>
                <w:sz w:val="20"/>
                <w:szCs w:val="20"/>
              </w:rPr>
            </w:pPr>
            <w:r w:rsidRPr="008D709A">
              <w:rPr>
                <w:rFonts w:ascii="Times New Roman" w:hAnsi="Times New Roman"/>
                <w:b/>
                <w:bCs/>
                <w:color w:val="auto"/>
                <w:sz w:val="20"/>
                <w:szCs w:val="20"/>
              </w:rPr>
              <w:t>м.п.</w:t>
            </w:r>
          </w:p>
        </w:tc>
      </w:tr>
    </w:tbl>
    <w:p w14:paraId="1753A7D5" w14:textId="77777777" w:rsidR="00C278FC" w:rsidRPr="008D709A" w:rsidRDefault="00C278FC" w:rsidP="00063D38">
      <w:pPr>
        <w:spacing w:after="0" w:line="240" w:lineRule="auto"/>
        <w:jc w:val="center"/>
        <w:rPr>
          <w:rFonts w:ascii="Times New Roman" w:hAnsi="Times New Roman" w:cs="Times New Roman"/>
          <w:b/>
          <w:color w:val="auto"/>
          <w:sz w:val="20"/>
          <w:szCs w:val="20"/>
        </w:rPr>
      </w:pPr>
    </w:p>
    <w:p w14:paraId="6369C523" w14:textId="77777777" w:rsidR="00420A89" w:rsidRPr="008D709A" w:rsidRDefault="00420A89" w:rsidP="00EE18C8">
      <w:pPr>
        <w:spacing w:after="0" w:line="240" w:lineRule="auto"/>
        <w:rPr>
          <w:rFonts w:ascii="Times New Roman" w:hAnsi="Times New Roman" w:cs="Times New Roman"/>
          <w:b/>
          <w:color w:val="auto"/>
          <w:sz w:val="20"/>
          <w:szCs w:val="20"/>
        </w:rPr>
      </w:pPr>
    </w:p>
    <w:p w14:paraId="308DB7CB" w14:textId="77777777" w:rsidR="00EE18C8" w:rsidRPr="008D709A" w:rsidRDefault="00EE18C8" w:rsidP="00063D38">
      <w:pPr>
        <w:spacing w:after="0" w:line="240" w:lineRule="auto"/>
        <w:jc w:val="center"/>
        <w:rPr>
          <w:rFonts w:ascii="Times New Roman" w:hAnsi="Times New Roman" w:cs="Times New Roman"/>
          <w:b/>
          <w:color w:val="auto"/>
          <w:sz w:val="20"/>
          <w:szCs w:val="20"/>
        </w:rPr>
        <w:sectPr w:rsidR="00EE18C8" w:rsidRPr="008D709A" w:rsidSect="00961D11">
          <w:pgSz w:w="16838" w:h="11906" w:orient="landscape"/>
          <w:pgMar w:top="720" w:right="720" w:bottom="566" w:left="720" w:header="426" w:footer="709" w:gutter="0"/>
          <w:cols w:space="708"/>
          <w:titlePg/>
          <w:docGrid w:linePitch="360"/>
        </w:sectPr>
      </w:pPr>
    </w:p>
    <w:tbl>
      <w:tblPr>
        <w:tblW w:w="10773" w:type="dxa"/>
        <w:jc w:val="center"/>
        <w:tblLook w:val="04A0" w:firstRow="1" w:lastRow="0" w:firstColumn="1" w:lastColumn="0" w:noHBand="0" w:noVBand="1"/>
      </w:tblPr>
      <w:tblGrid>
        <w:gridCol w:w="5096"/>
        <w:gridCol w:w="1452"/>
        <w:gridCol w:w="1239"/>
        <w:gridCol w:w="891"/>
        <w:gridCol w:w="456"/>
        <w:gridCol w:w="1639"/>
      </w:tblGrid>
      <w:tr w:rsidR="00420A89" w:rsidRPr="008D709A" w14:paraId="7FAB10DF" w14:textId="77777777" w:rsidTr="00050C9F">
        <w:trPr>
          <w:jc w:val="center"/>
        </w:trPr>
        <w:tc>
          <w:tcPr>
            <w:tcW w:w="5096" w:type="dxa"/>
            <w:shd w:val="clear" w:color="auto" w:fill="auto"/>
          </w:tcPr>
          <w:p w14:paraId="575BA123" w14:textId="77777777" w:rsidR="00420A89" w:rsidRPr="008D709A" w:rsidRDefault="00420A89" w:rsidP="00050C9F">
            <w:pPr>
              <w:keepNext/>
              <w:keepLines/>
              <w:spacing w:after="0" w:line="240" w:lineRule="auto"/>
              <w:jc w:val="right"/>
              <w:rPr>
                <w:rFonts w:ascii="Times New Roman" w:eastAsia="Arial Unicode MS" w:hAnsi="Times New Roman" w:cs="Times New Roman"/>
                <w:b/>
                <w:color w:val="auto"/>
                <w:sz w:val="20"/>
                <w:szCs w:val="20"/>
                <w:lang w:eastAsia="en-US"/>
              </w:rPr>
            </w:pPr>
          </w:p>
        </w:tc>
        <w:tc>
          <w:tcPr>
            <w:tcW w:w="5677" w:type="dxa"/>
            <w:gridSpan w:val="5"/>
            <w:shd w:val="clear" w:color="auto" w:fill="auto"/>
          </w:tcPr>
          <w:p w14:paraId="7141AD87" w14:textId="77777777" w:rsidR="00420A89" w:rsidRPr="008D709A" w:rsidRDefault="00420A89" w:rsidP="00050C9F">
            <w:pPr>
              <w:spacing w:after="0" w:line="240" w:lineRule="auto"/>
              <w:jc w:val="right"/>
              <w:rPr>
                <w:rFonts w:ascii="Times New Roman" w:eastAsia="Arial Unicode MS" w:hAnsi="Times New Roman" w:cs="Times New Roman"/>
                <w:color w:val="auto"/>
                <w:sz w:val="20"/>
                <w:szCs w:val="20"/>
                <w:lang w:eastAsia="en-US"/>
              </w:rPr>
            </w:pPr>
            <w:r w:rsidRPr="008D709A">
              <w:rPr>
                <w:rFonts w:ascii="Times New Roman" w:eastAsia="Arial Unicode MS" w:hAnsi="Times New Roman" w:cs="Times New Roman"/>
                <w:color w:val="auto"/>
                <w:sz w:val="20"/>
                <w:szCs w:val="20"/>
                <w:lang w:eastAsia="en-US"/>
              </w:rPr>
              <w:t>Приложение № 2</w:t>
            </w:r>
          </w:p>
        </w:tc>
      </w:tr>
      <w:tr w:rsidR="00420A89" w:rsidRPr="008D709A" w14:paraId="6186A53F" w14:textId="77777777" w:rsidTr="00050C9F">
        <w:trPr>
          <w:jc w:val="center"/>
        </w:trPr>
        <w:tc>
          <w:tcPr>
            <w:tcW w:w="5096" w:type="dxa"/>
            <w:shd w:val="clear" w:color="auto" w:fill="auto"/>
          </w:tcPr>
          <w:p w14:paraId="60B32C87" w14:textId="77777777" w:rsidR="00420A89" w:rsidRPr="008D709A" w:rsidRDefault="00420A89" w:rsidP="00050C9F">
            <w:pPr>
              <w:keepNext/>
              <w:keepLines/>
              <w:spacing w:after="0" w:line="240" w:lineRule="auto"/>
              <w:jc w:val="right"/>
              <w:rPr>
                <w:rFonts w:ascii="Times New Roman" w:eastAsia="Arial Unicode MS" w:hAnsi="Times New Roman" w:cs="Times New Roman"/>
                <w:b/>
                <w:color w:val="auto"/>
                <w:sz w:val="20"/>
                <w:szCs w:val="20"/>
                <w:lang w:eastAsia="en-US"/>
              </w:rPr>
            </w:pPr>
          </w:p>
        </w:tc>
        <w:tc>
          <w:tcPr>
            <w:tcW w:w="1452" w:type="dxa"/>
            <w:shd w:val="clear" w:color="auto" w:fill="auto"/>
          </w:tcPr>
          <w:p w14:paraId="54C01813" w14:textId="6CE32803" w:rsidR="00420A89" w:rsidRPr="008D709A" w:rsidRDefault="00EE18C8" w:rsidP="00050C9F">
            <w:pPr>
              <w:spacing w:after="0" w:line="240" w:lineRule="auto"/>
              <w:rPr>
                <w:rFonts w:ascii="Times New Roman" w:eastAsia="Arial Unicode MS" w:hAnsi="Times New Roman" w:cs="Times New Roman"/>
                <w:color w:val="auto"/>
                <w:sz w:val="20"/>
                <w:szCs w:val="20"/>
                <w:lang w:eastAsia="en-US"/>
              </w:rPr>
            </w:pPr>
            <w:r w:rsidRPr="008D709A">
              <w:rPr>
                <w:rFonts w:ascii="Times New Roman" w:eastAsia="Arial Unicode MS" w:hAnsi="Times New Roman" w:cs="Times New Roman"/>
                <w:color w:val="auto"/>
                <w:sz w:val="20"/>
                <w:szCs w:val="20"/>
                <w:lang w:eastAsia="en-US"/>
              </w:rPr>
              <w:t xml:space="preserve"> к д</w:t>
            </w:r>
            <w:r w:rsidR="00420A89" w:rsidRPr="008D709A">
              <w:rPr>
                <w:rFonts w:ascii="Times New Roman" w:eastAsia="Arial Unicode MS" w:hAnsi="Times New Roman" w:cs="Times New Roman"/>
                <w:color w:val="auto"/>
                <w:sz w:val="20"/>
                <w:szCs w:val="20"/>
                <w:lang w:eastAsia="en-US"/>
              </w:rPr>
              <w:t>оговору от</w:t>
            </w:r>
          </w:p>
        </w:tc>
        <w:tc>
          <w:tcPr>
            <w:tcW w:w="1239" w:type="dxa"/>
            <w:tcBorders>
              <w:bottom w:val="single" w:sz="4" w:space="0" w:color="auto"/>
            </w:tcBorders>
            <w:shd w:val="clear" w:color="auto" w:fill="auto"/>
          </w:tcPr>
          <w:p w14:paraId="6868735B" w14:textId="77777777" w:rsidR="00420A89" w:rsidRPr="008D709A" w:rsidRDefault="00420A89" w:rsidP="00050C9F">
            <w:pPr>
              <w:spacing w:after="0" w:line="240" w:lineRule="auto"/>
              <w:jc w:val="center"/>
              <w:rPr>
                <w:rFonts w:ascii="Times New Roman" w:eastAsia="Arial Unicode MS" w:hAnsi="Times New Roman" w:cs="Times New Roman"/>
                <w:color w:val="auto"/>
                <w:sz w:val="20"/>
                <w:szCs w:val="20"/>
                <w:lang w:eastAsia="en-US"/>
              </w:rPr>
            </w:pPr>
          </w:p>
        </w:tc>
        <w:tc>
          <w:tcPr>
            <w:tcW w:w="891" w:type="dxa"/>
            <w:shd w:val="clear" w:color="auto" w:fill="auto"/>
          </w:tcPr>
          <w:p w14:paraId="0A1E5DD4" w14:textId="77777777" w:rsidR="00420A89" w:rsidRPr="008D709A" w:rsidRDefault="00420A89" w:rsidP="00050C9F">
            <w:pPr>
              <w:spacing w:after="0" w:line="240" w:lineRule="auto"/>
              <w:jc w:val="center"/>
              <w:rPr>
                <w:rFonts w:ascii="Times New Roman" w:eastAsia="Arial Unicode MS" w:hAnsi="Times New Roman" w:cs="Times New Roman"/>
                <w:color w:val="auto"/>
                <w:sz w:val="20"/>
                <w:szCs w:val="20"/>
                <w:lang w:eastAsia="en-US"/>
              </w:rPr>
            </w:pPr>
            <w:r w:rsidRPr="008D709A">
              <w:rPr>
                <w:rFonts w:ascii="Times New Roman" w:eastAsia="Arial Unicode MS" w:hAnsi="Times New Roman" w:cs="Times New Roman"/>
                <w:color w:val="auto"/>
                <w:sz w:val="20"/>
                <w:szCs w:val="20"/>
                <w:lang w:eastAsia="en-US"/>
              </w:rPr>
              <w:t>202_ г.</w:t>
            </w:r>
          </w:p>
        </w:tc>
        <w:tc>
          <w:tcPr>
            <w:tcW w:w="456" w:type="dxa"/>
            <w:shd w:val="clear" w:color="auto" w:fill="auto"/>
          </w:tcPr>
          <w:p w14:paraId="4A02337B" w14:textId="77777777" w:rsidR="00420A89" w:rsidRPr="008D709A" w:rsidRDefault="00420A89" w:rsidP="00050C9F">
            <w:pPr>
              <w:spacing w:after="0" w:line="240" w:lineRule="auto"/>
              <w:jc w:val="center"/>
              <w:rPr>
                <w:rFonts w:ascii="Times New Roman" w:eastAsia="Arial Unicode MS" w:hAnsi="Times New Roman" w:cs="Times New Roman"/>
                <w:color w:val="auto"/>
                <w:sz w:val="20"/>
                <w:szCs w:val="20"/>
                <w:lang w:eastAsia="en-US"/>
              </w:rPr>
            </w:pPr>
            <w:r w:rsidRPr="008D709A">
              <w:rPr>
                <w:rFonts w:ascii="Times New Roman" w:eastAsia="Arial Unicode MS" w:hAnsi="Times New Roman" w:cs="Times New Roman"/>
                <w:color w:val="auto"/>
                <w:sz w:val="20"/>
                <w:szCs w:val="20"/>
                <w:lang w:eastAsia="en-US"/>
              </w:rPr>
              <w:t>№</w:t>
            </w:r>
          </w:p>
        </w:tc>
        <w:tc>
          <w:tcPr>
            <w:tcW w:w="1639" w:type="dxa"/>
            <w:tcBorders>
              <w:bottom w:val="single" w:sz="4" w:space="0" w:color="auto"/>
            </w:tcBorders>
            <w:shd w:val="clear" w:color="auto" w:fill="auto"/>
          </w:tcPr>
          <w:p w14:paraId="517DC8A1" w14:textId="77777777" w:rsidR="00420A89" w:rsidRPr="008D709A" w:rsidRDefault="00420A89" w:rsidP="00050C9F">
            <w:pPr>
              <w:spacing w:after="0" w:line="240" w:lineRule="auto"/>
              <w:rPr>
                <w:rFonts w:ascii="Times New Roman" w:eastAsia="Arial Unicode MS" w:hAnsi="Times New Roman" w:cs="Times New Roman"/>
                <w:color w:val="auto"/>
                <w:sz w:val="20"/>
                <w:szCs w:val="20"/>
                <w:lang w:eastAsia="en-US"/>
              </w:rPr>
            </w:pPr>
          </w:p>
        </w:tc>
      </w:tr>
    </w:tbl>
    <w:p w14:paraId="6182ECD4" w14:textId="77777777" w:rsidR="00EE18C8" w:rsidRPr="008D709A" w:rsidRDefault="00EE18C8" w:rsidP="003E7572">
      <w:pPr>
        <w:spacing w:after="0" w:line="240" w:lineRule="auto"/>
        <w:jc w:val="right"/>
        <w:rPr>
          <w:rFonts w:ascii="Times New Roman" w:hAnsi="Times New Roman" w:cs="Times New Roman"/>
          <w:color w:val="auto"/>
          <w:sz w:val="20"/>
          <w:szCs w:val="20"/>
        </w:rPr>
      </w:pPr>
    </w:p>
    <w:p w14:paraId="057E5D26" w14:textId="15244E43" w:rsidR="00420A89" w:rsidRPr="008D709A" w:rsidRDefault="003E7572" w:rsidP="003E7572">
      <w:pPr>
        <w:spacing w:after="0" w:line="240" w:lineRule="auto"/>
        <w:jc w:val="right"/>
        <w:rPr>
          <w:rFonts w:ascii="Times New Roman" w:hAnsi="Times New Roman" w:cs="Times New Roman"/>
          <w:color w:val="auto"/>
          <w:sz w:val="20"/>
          <w:szCs w:val="20"/>
        </w:rPr>
      </w:pPr>
      <w:r w:rsidRPr="008D709A">
        <w:rPr>
          <w:rFonts w:ascii="Times New Roman" w:hAnsi="Times New Roman" w:cs="Times New Roman"/>
          <w:color w:val="auto"/>
          <w:sz w:val="20"/>
          <w:szCs w:val="20"/>
        </w:rPr>
        <w:t>ФОРМА</w:t>
      </w:r>
    </w:p>
    <w:p w14:paraId="47B7410C" w14:textId="77777777" w:rsidR="00EE18C8" w:rsidRPr="008D709A" w:rsidRDefault="00EE18C8" w:rsidP="00420A89">
      <w:pPr>
        <w:pStyle w:val="Standard"/>
        <w:jc w:val="center"/>
        <w:rPr>
          <w:rFonts w:ascii="Times New Roman" w:eastAsia="Times New Roman" w:hAnsi="Times New Roman" w:cs="Times New Roman"/>
          <w:b/>
          <w:sz w:val="20"/>
          <w:szCs w:val="20"/>
        </w:rPr>
      </w:pPr>
    </w:p>
    <w:p w14:paraId="5F0C2AEE" w14:textId="56B2EA4A" w:rsidR="007637D9" w:rsidRPr="008D709A" w:rsidRDefault="00420A89" w:rsidP="00420A89">
      <w:pPr>
        <w:pStyle w:val="Standard"/>
        <w:jc w:val="center"/>
        <w:rPr>
          <w:rFonts w:ascii="Times New Roman" w:eastAsia="Times New Roman" w:hAnsi="Times New Roman" w:cs="Times New Roman"/>
          <w:b/>
          <w:sz w:val="20"/>
          <w:szCs w:val="20"/>
        </w:rPr>
      </w:pPr>
      <w:r w:rsidRPr="008D709A">
        <w:rPr>
          <w:rFonts w:ascii="Times New Roman" w:eastAsia="Times New Roman" w:hAnsi="Times New Roman" w:cs="Times New Roman"/>
          <w:b/>
          <w:sz w:val="20"/>
          <w:szCs w:val="20"/>
        </w:rPr>
        <w:t xml:space="preserve">Акт </w:t>
      </w:r>
    </w:p>
    <w:p w14:paraId="287C3F27" w14:textId="23C1DB70" w:rsidR="00420A89" w:rsidRPr="008D709A" w:rsidRDefault="00420A89" w:rsidP="00420A89">
      <w:pPr>
        <w:pStyle w:val="Standard"/>
        <w:jc w:val="center"/>
        <w:rPr>
          <w:rFonts w:ascii="Times New Roman" w:eastAsia="Times New Roman" w:hAnsi="Times New Roman" w:cs="Times New Roman"/>
          <w:b/>
          <w:bCs/>
          <w:color w:val="0070C0"/>
          <w:sz w:val="20"/>
          <w:szCs w:val="20"/>
        </w:rPr>
      </w:pPr>
      <w:r w:rsidRPr="008D709A">
        <w:rPr>
          <w:rFonts w:ascii="Times New Roman" w:eastAsia="Times New Roman" w:hAnsi="Times New Roman" w:cs="Times New Roman"/>
          <w:b/>
          <w:sz w:val="20"/>
          <w:szCs w:val="20"/>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420A89" w:rsidRPr="008D709A"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77777777" w:rsidR="00420A89" w:rsidRPr="008D709A" w:rsidRDefault="00420A89" w:rsidP="00050C9F">
            <w:pPr>
              <w:pStyle w:val="Standard"/>
              <w:tabs>
                <w:tab w:val="left" w:pos="7371"/>
              </w:tabs>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г. Тюмень</w:t>
            </w:r>
          </w:p>
        </w:tc>
        <w:tc>
          <w:tcPr>
            <w:tcW w:w="5001" w:type="dxa"/>
            <w:shd w:val="clear" w:color="auto" w:fill="FFFFFF"/>
            <w:tcMar>
              <w:top w:w="0" w:type="dxa"/>
              <w:left w:w="108" w:type="dxa"/>
              <w:bottom w:w="0" w:type="dxa"/>
              <w:right w:w="108" w:type="dxa"/>
            </w:tcMar>
          </w:tcPr>
          <w:p w14:paraId="36E21E1F" w14:textId="77777777" w:rsidR="00420A89" w:rsidRPr="008D709A" w:rsidRDefault="00420A89" w:rsidP="00050C9F">
            <w:pPr>
              <w:pStyle w:val="Standard"/>
              <w:tabs>
                <w:tab w:val="left" w:pos="7371"/>
              </w:tabs>
              <w:jc w:val="right"/>
              <w:rPr>
                <w:rFonts w:ascii="Times New Roman" w:eastAsia="Times New Roman" w:hAnsi="Times New Roman" w:cs="Times New Roman"/>
                <w:sz w:val="20"/>
                <w:szCs w:val="20"/>
              </w:rPr>
            </w:pPr>
            <w:r w:rsidRPr="008D709A">
              <w:rPr>
                <w:rFonts w:ascii="Times New Roman" w:eastAsia="Times New Roman" w:hAnsi="Times New Roman" w:cs="Times New Roman"/>
                <w:sz w:val="20"/>
                <w:szCs w:val="20"/>
              </w:rPr>
              <w:t>«____» ____________ 202_ года</w:t>
            </w:r>
          </w:p>
        </w:tc>
      </w:tr>
    </w:tbl>
    <w:p w14:paraId="7376C24B" w14:textId="77777777" w:rsidR="00420A89" w:rsidRPr="008D709A" w:rsidRDefault="00420A89" w:rsidP="00420A89">
      <w:pPr>
        <w:pStyle w:val="Standard"/>
        <w:tabs>
          <w:tab w:val="left" w:pos="0"/>
        </w:tabs>
        <w:jc w:val="both"/>
        <w:rPr>
          <w:rFonts w:ascii="Times New Roman" w:eastAsia="Times New Roman" w:hAnsi="Times New Roman" w:cs="Times New Roman"/>
          <w:b/>
          <w:bCs/>
          <w:sz w:val="20"/>
          <w:szCs w:val="20"/>
        </w:rPr>
      </w:pPr>
    </w:p>
    <w:p w14:paraId="1A55438E" w14:textId="756CB964" w:rsidR="007637D9" w:rsidRPr="008D709A" w:rsidRDefault="00EC0DE7" w:rsidP="007637D9">
      <w:pPr>
        <w:spacing w:after="0" w:line="240" w:lineRule="auto"/>
        <w:ind w:firstLine="708"/>
        <w:jc w:val="both"/>
        <w:rPr>
          <w:rFonts w:ascii="Times New Roman" w:eastAsia="Times New Roman" w:hAnsi="Times New Roman" w:cs="Times New Roman"/>
          <w:b/>
          <w:color w:val="auto"/>
          <w:sz w:val="20"/>
          <w:szCs w:val="20"/>
          <w:lang w:eastAsia="en-US"/>
        </w:rPr>
      </w:pPr>
      <w:r w:rsidRPr="008D709A">
        <w:rPr>
          <w:rFonts w:ascii="Times New Roman" w:hAnsi="Times New Roman"/>
          <w:b/>
          <w:color w:val="auto"/>
          <w:sz w:val="20"/>
          <w:szCs w:val="20"/>
        </w:rPr>
        <w:t xml:space="preserve">Муниципальное автономное общеобразовательное учреждение «Средняя общеобразовательная школа № 4 г. Ишима» (сокращенное наименование - </w:t>
      </w:r>
      <w:r w:rsidRPr="008D709A">
        <w:rPr>
          <w:rFonts w:ascii="Times New Roman" w:hAnsi="Times New Roman"/>
          <w:b/>
          <w:sz w:val="20"/>
          <w:szCs w:val="20"/>
        </w:rPr>
        <w:t>МАОУ СОШ № 4 г. Ишим</w:t>
      </w:r>
      <w:r w:rsidRPr="008D709A">
        <w:rPr>
          <w:rFonts w:ascii="Times New Roman" w:hAnsi="Times New Roman"/>
          <w:b/>
          <w:color w:val="auto"/>
          <w:sz w:val="20"/>
          <w:szCs w:val="20"/>
        </w:rPr>
        <w:t>а</w:t>
      </w:r>
      <w:r w:rsidR="007637D9" w:rsidRPr="008D709A">
        <w:rPr>
          <w:rFonts w:ascii="Times New Roman" w:hAnsi="Times New Roman" w:cs="Arial"/>
          <w:b/>
          <w:bCs/>
          <w:color w:val="auto"/>
          <w:sz w:val="20"/>
          <w:szCs w:val="20"/>
        </w:rPr>
        <w:t xml:space="preserve">), </w:t>
      </w:r>
      <w:r w:rsidR="007637D9" w:rsidRPr="008D709A">
        <w:rPr>
          <w:rFonts w:ascii="Times New Roman" w:hAnsi="Times New Roman" w:cs="Arial"/>
          <w:color w:val="auto"/>
          <w:sz w:val="20"/>
          <w:szCs w:val="20"/>
        </w:rPr>
        <w:t xml:space="preserve">именуемое в дальнейшем «Заказчик», </w:t>
      </w:r>
      <w:r w:rsidR="007637D9" w:rsidRPr="008D709A">
        <w:rPr>
          <w:rFonts w:ascii="Times New Roman" w:hAnsi="Times New Roman"/>
          <w:sz w:val="20"/>
          <w:szCs w:val="20"/>
        </w:rPr>
        <w:t>в лице __________________________________, действующего на основании ___________, с одной стороны, и</w:t>
      </w:r>
      <w:r w:rsidR="007637D9" w:rsidRPr="008D709A">
        <w:rPr>
          <w:rFonts w:ascii="Times New Roman" w:eastAsia="Times New Roman" w:hAnsi="Times New Roman" w:cs="Times New Roman"/>
          <w:b/>
          <w:color w:val="auto"/>
          <w:sz w:val="20"/>
          <w:szCs w:val="20"/>
          <w:lang w:eastAsia="en-US"/>
        </w:rPr>
        <w:t xml:space="preserve"> </w:t>
      </w:r>
    </w:p>
    <w:p w14:paraId="20559E62" w14:textId="155674C8" w:rsidR="00420A89" w:rsidRPr="008D709A" w:rsidRDefault="00420A89" w:rsidP="00420A89">
      <w:pPr>
        <w:ind w:firstLine="567"/>
        <w:jc w:val="both"/>
        <w:rPr>
          <w:color w:val="auto"/>
          <w:sz w:val="20"/>
          <w:szCs w:val="20"/>
        </w:rPr>
      </w:pPr>
      <w:r w:rsidRPr="008D709A">
        <w:rPr>
          <w:rFonts w:ascii="Times New Roman" w:hAnsi="Times New Roman"/>
          <w:b/>
          <w:color w:val="0070C0"/>
          <w:sz w:val="20"/>
          <w:szCs w:val="20"/>
        </w:rPr>
        <w:t>__________________ (</w:t>
      </w:r>
      <w:r w:rsidRPr="008D709A">
        <w:rPr>
          <w:rFonts w:ascii="Times New Roman" w:hAnsi="Times New Roman"/>
          <w:color w:val="0070C0"/>
          <w:sz w:val="20"/>
          <w:szCs w:val="20"/>
        </w:rPr>
        <w:t>сокращенное наименование</w:t>
      </w:r>
      <w:r w:rsidRPr="008D709A">
        <w:rPr>
          <w:rFonts w:ascii="Times New Roman" w:hAnsi="Times New Roman"/>
          <w:b/>
          <w:color w:val="0070C0"/>
          <w:sz w:val="20"/>
          <w:szCs w:val="20"/>
        </w:rPr>
        <w:t xml:space="preserve"> – ___________)</w:t>
      </w:r>
      <w:r w:rsidRPr="008D709A">
        <w:rPr>
          <w:rFonts w:ascii="Times New Roman" w:hAnsi="Times New Roman"/>
          <w:b/>
          <w:color w:val="auto"/>
          <w:sz w:val="20"/>
          <w:szCs w:val="20"/>
        </w:rPr>
        <w:t xml:space="preserve">, </w:t>
      </w:r>
      <w:r w:rsidRPr="008D709A">
        <w:rPr>
          <w:rFonts w:ascii="Times New Roman" w:hAnsi="Times New Roman"/>
          <w:color w:val="auto"/>
          <w:sz w:val="20"/>
          <w:szCs w:val="20"/>
        </w:rPr>
        <w:t xml:space="preserve">именуемое в дальнейшем </w:t>
      </w:r>
      <w:r w:rsidRPr="008D709A">
        <w:rPr>
          <w:rFonts w:ascii="Times New Roman" w:hAnsi="Times New Roman"/>
          <w:b/>
          <w:color w:val="auto"/>
          <w:sz w:val="20"/>
          <w:szCs w:val="20"/>
        </w:rPr>
        <w:t>«</w:t>
      </w:r>
      <w:r w:rsidRPr="008D709A">
        <w:rPr>
          <w:rFonts w:ascii="Times New Roman" w:hAnsi="Times New Roman"/>
          <w:color w:val="auto"/>
          <w:sz w:val="20"/>
          <w:szCs w:val="20"/>
        </w:rPr>
        <w:t>Поставщик</w:t>
      </w:r>
      <w:r w:rsidRPr="008D709A">
        <w:rPr>
          <w:rFonts w:ascii="Times New Roman" w:hAnsi="Times New Roman"/>
          <w:b/>
          <w:color w:val="auto"/>
          <w:sz w:val="20"/>
          <w:szCs w:val="20"/>
        </w:rPr>
        <w:t>»,</w:t>
      </w:r>
      <w:r w:rsidRPr="008D709A">
        <w:rPr>
          <w:rFonts w:ascii="Times New Roman" w:hAnsi="Times New Roman"/>
          <w:color w:val="auto"/>
          <w:sz w:val="20"/>
          <w:szCs w:val="20"/>
        </w:rPr>
        <w:t xml:space="preserve"> в лице</w:t>
      </w:r>
      <w:r w:rsidRPr="008D709A">
        <w:rPr>
          <w:color w:val="auto"/>
          <w:sz w:val="20"/>
          <w:szCs w:val="20"/>
        </w:rPr>
        <w:t xml:space="preserve"> </w:t>
      </w:r>
      <w:r w:rsidRPr="008D709A">
        <w:rPr>
          <w:rFonts w:ascii="Times New Roman" w:hAnsi="Times New Roman"/>
          <w:color w:val="0070C0"/>
          <w:sz w:val="20"/>
          <w:szCs w:val="20"/>
        </w:rPr>
        <w:t xml:space="preserve">________________________, действующего на основании ___________, </w:t>
      </w:r>
      <w:r w:rsidRPr="008D709A">
        <w:rPr>
          <w:rFonts w:ascii="Times New Roman" w:hAnsi="Times New Roman"/>
          <w:color w:val="auto"/>
          <w:sz w:val="20"/>
          <w:szCs w:val="20"/>
        </w:rPr>
        <w:t xml:space="preserve">вместе именуемые Стороны, </w:t>
      </w:r>
      <w:r w:rsidR="003E7572" w:rsidRPr="008D709A">
        <w:rPr>
          <w:rFonts w:ascii="Times New Roman" w:hAnsi="Times New Roman"/>
          <w:color w:val="auto"/>
          <w:sz w:val="20"/>
          <w:szCs w:val="20"/>
        </w:rPr>
        <w:t xml:space="preserve">составили настоящий акт выполненных работ (далее – акт) </w:t>
      </w:r>
      <w:r w:rsidRPr="008D709A">
        <w:rPr>
          <w:rFonts w:ascii="Times New Roman" w:hAnsi="Times New Roman"/>
          <w:bCs/>
          <w:color w:val="auto"/>
          <w:sz w:val="20"/>
          <w:szCs w:val="20"/>
        </w:rPr>
        <w:t>о нижеследующем:</w:t>
      </w:r>
    </w:p>
    <w:p w14:paraId="0C340004" w14:textId="52C6E871" w:rsidR="003E7572" w:rsidRPr="008D709A" w:rsidRDefault="003E7572" w:rsidP="003E7572">
      <w:pPr>
        <w:spacing w:after="0" w:line="240" w:lineRule="auto"/>
        <w:ind w:firstLine="567"/>
        <w:jc w:val="both"/>
        <w:rPr>
          <w:rFonts w:ascii="Times New Roman" w:hAnsi="Times New Roman"/>
          <w:bCs/>
          <w:color w:val="auto"/>
          <w:sz w:val="20"/>
          <w:szCs w:val="20"/>
        </w:rPr>
      </w:pPr>
      <w:r w:rsidRPr="008D709A">
        <w:rPr>
          <w:rFonts w:ascii="Times New Roman" w:hAnsi="Times New Roman"/>
          <w:bCs/>
          <w:color w:val="auto"/>
          <w:sz w:val="20"/>
          <w:szCs w:val="20"/>
        </w:rPr>
        <w:t>1. Во исполнение</w:t>
      </w:r>
      <w:r w:rsidRPr="008D709A">
        <w:rPr>
          <w:rFonts w:ascii="Times New Roman" w:hAnsi="Times New Roman"/>
          <w:color w:val="auto"/>
          <w:sz w:val="20"/>
          <w:szCs w:val="20"/>
        </w:rPr>
        <w:t xml:space="preserve"> д</w:t>
      </w:r>
      <w:r w:rsidRPr="008D709A">
        <w:rPr>
          <w:rFonts w:ascii="Times New Roman" w:hAnsi="Times New Roman"/>
          <w:bCs/>
          <w:color w:val="auto"/>
          <w:sz w:val="20"/>
          <w:szCs w:val="20"/>
        </w:rPr>
        <w:t>оговора поставки</w:t>
      </w:r>
      <w:r w:rsidR="00EC0DE7" w:rsidRPr="008D709A">
        <w:rPr>
          <w:rFonts w:ascii="Times New Roman" w:hAnsi="Times New Roman"/>
          <w:bCs/>
          <w:color w:val="auto"/>
          <w:sz w:val="20"/>
          <w:szCs w:val="20"/>
        </w:rPr>
        <w:t xml:space="preserve">, сборки, монтажа и установки </w:t>
      </w:r>
      <w:r w:rsidR="00EF5DF8" w:rsidRPr="008D709A">
        <w:rPr>
          <w:rFonts w:ascii="Times New Roman" w:hAnsi="Times New Roman"/>
          <w:bCs/>
          <w:color w:val="auto"/>
          <w:sz w:val="20"/>
          <w:szCs w:val="20"/>
        </w:rPr>
        <w:t>оборудования для оснащения актового зала</w:t>
      </w:r>
      <w:r w:rsidR="008F374D" w:rsidRPr="008D709A">
        <w:rPr>
          <w:rFonts w:ascii="Times New Roman" w:hAnsi="Times New Roman"/>
          <w:bCs/>
          <w:color w:val="auto"/>
          <w:sz w:val="20"/>
          <w:szCs w:val="20"/>
        </w:rPr>
        <w:t xml:space="preserve"> </w:t>
      </w:r>
      <w:r w:rsidRPr="008D709A">
        <w:rPr>
          <w:rFonts w:ascii="Times New Roman" w:hAnsi="Times New Roman"/>
          <w:bCs/>
          <w:color w:val="auto"/>
          <w:sz w:val="20"/>
          <w:szCs w:val="20"/>
        </w:rPr>
        <w:t>от </w:t>
      </w:r>
      <w:r w:rsidRPr="008D709A">
        <w:rPr>
          <w:rFonts w:ascii="Times New Roman" w:hAnsi="Times New Roman"/>
          <w:bCs/>
          <w:color w:val="0070C0"/>
          <w:sz w:val="20"/>
          <w:szCs w:val="20"/>
        </w:rPr>
        <w:t>__ ________ 202_ года № ___ (далее - Договор</w:t>
      </w:r>
      <w:r w:rsidRPr="008D709A">
        <w:rPr>
          <w:rFonts w:ascii="Times New Roman" w:hAnsi="Times New Roman"/>
          <w:bCs/>
          <w:color w:val="auto"/>
          <w:sz w:val="20"/>
          <w:szCs w:val="20"/>
        </w:rPr>
        <w:t>) Поставщик передал, а Заказчик принял выполненные работы.</w:t>
      </w:r>
    </w:p>
    <w:p w14:paraId="41F162BC" w14:textId="22697B16" w:rsidR="003E7572" w:rsidRPr="008D709A" w:rsidRDefault="003E7572" w:rsidP="003E7572">
      <w:pPr>
        <w:spacing w:after="0" w:line="240" w:lineRule="auto"/>
        <w:ind w:firstLine="567"/>
        <w:jc w:val="both"/>
        <w:rPr>
          <w:rFonts w:ascii="Times New Roman" w:hAnsi="Times New Roman"/>
          <w:bCs/>
          <w:color w:val="auto"/>
          <w:sz w:val="20"/>
          <w:szCs w:val="20"/>
        </w:rPr>
      </w:pPr>
      <w:r w:rsidRPr="008D709A">
        <w:rPr>
          <w:rFonts w:ascii="Times New Roman" w:hAnsi="Times New Roman"/>
          <w:bCs/>
          <w:color w:val="auto"/>
          <w:sz w:val="20"/>
          <w:szCs w:val="20"/>
        </w:rPr>
        <w:t>2. Работы выполнены в объеме, установленном Договором.</w:t>
      </w:r>
    </w:p>
    <w:p w14:paraId="27B207ED" w14:textId="4CE17CFA" w:rsidR="003E7572" w:rsidRPr="008D709A" w:rsidRDefault="003E7572" w:rsidP="003E7572">
      <w:pPr>
        <w:spacing w:after="0" w:line="240" w:lineRule="auto"/>
        <w:ind w:firstLine="567"/>
        <w:jc w:val="both"/>
        <w:rPr>
          <w:rFonts w:ascii="Times New Roman" w:hAnsi="Times New Roman"/>
          <w:bCs/>
          <w:color w:val="auto"/>
          <w:sz w:val="20"/>
          <w:szCs w:val="20"/>
        </w:rPr>
      </w:pPr>
      <w:r w:rsidRPr="008D709A">
        <w:rPr>
          <w:rFonts w:ascii="Times New Roman" w:hAnsi="Times New Roman"/>
          <w:bCs/>
          <w:color w:val="auto"/>
          <w:sz w:val="20"/>
          <w:szCs w:val="20"/>
        </w:rPr>
        <w:t>3. Настоящий акт составлен в двух экземплярах, имеющих равную юридическую силу, по одному для каждой из Сторон</w:t>
      </w:r>
      <w:r w:rsidR="009302C3" w:rsidRPr="008D709A">
        <w:rPr>
          <w:rFonts w:ascii="Times New Roman" w:hAnsi="Times New Roman"/>
          <w:bCs/>
          <w:color w:val="auto"/>
          <w:sz w:val="20"/>
          <w:szCs w:val="20"/>
        </w:rPr>
        <w:t xml:space="preserve"> и</w:t>
      </w:r>
      <w:r w:rsidRPr="008D709A">
        <w:rPr>
          <w:rFonts w:ascii="Times New Roman" w:hAnsi="Times New Roman"/>
          <w:bCs/>
          <w:color w:val="auto"/>
          <w:sz w:val="20"/>
          <w:szCs w:val="20"/>
        </w:rPr>
        <w:t xml:space="preserve"> является неотъемлемой частью Договора.</w:t>
      </w:r>
    </w:p>
    <w:p w14:paraId="01845E29" w14:textId="4E1D0E7B" w:rsidR="00533951" w:rsidRPr="008D709A" w:rsidRDefault="00533951" w:rsidP="003E7572">
      <w:pPr>
        <w:spacing w:after="0" w:line="240" w:lineRule="auto"/>
        <w:ind w:firstLine="567"/>
        <w:jc w:val="both"/>
        <w:rPr>
          <w:rFonts w:ascii="Times New Roman" w:hAnsi="Times New Roman"/>
          <w:bCs/>
          <w:color w:val="auto"/>
          <w:sz w:val="20"/>
          <w:szCs w:val="20"/>
        </w:rPr>
      </w:pPr>
    </w:p>
    <w:p w14:paraId="4BC15861" w14:textId="5368626B" w:rsidR="00533951" w:rsidRPr="008D709A" w:rsidRDefault="00533951" w:rsidP="003E7572">
      <w:pPr>
        <w:spacing w:after="0" w:line="240" w:lineRule="auto"/>
        <w:ind w:firstLine="567"/>
        <w:jc w:val="both"/>
        <w:rPr>
          <w:rFonts w:ascii="Times New Roman" w:hAnsi="Times New Roman"/>
          <w:bCs/>
          <w:color w:val="auto"/>
          <w:sz w:val="20"/>
          <w:szCs w:val="20"/>
        </w:rPr>
      </w:pPr>
    </w:p>
    <w:tbl>
      <w:tblPr>
        <w:tblW w:w="10524" w:type="dxa"/>
        <w:jc w:val="center"/>
        <w:tblLook w:val="0000" w:firstRow="0" w:lastRow="0" w:firstColumn="0" w:lastColumn="0" w:noHBand="0" w:noVBand="0"/>
      </w:tblPr>
      <w:tblGrid>
        <w:gridCol w:w="4995"/>
        <w:gridCol w:w="5529"/>
      </w:tblGrid>
      <w:tr w:rsidR="00533951" w:rsidRPr="008D709A" w14:paraId="6A9E5317" w14:textId="77777777" w:rsidTr="009563DA">
        <w:trPr>
          <w:trHeight w:val="19"/>
          <w:jc w:val="center"/>
        </w:trPr>
        <w:tc>
          <w:tcPr>
            <w:tcW w:w="4995" w:type="dxa"/>
          </w:tcPr>
          <w:p w14:paraId="6CE25CDC" w14:textId="77777777" w:rsidR="00533951" w:rsidRPr="008D709A" w:rsidRDefault="00533951" w:rsidP="009563DA">
            <w:pPr>
              <w:spacing w:after="0" w:line="240" w:lineRule="auto"/>
              <w:jc w:val="center"/>
              <w:rPr>
                <w:rFonts w:ascii="Times New Roman" w:eastAsia="Times New Roman" w:hAnsi="Times New Roman" w:cs="Times New Roman"/>
                <w:color w:val="auto"/>
                <w:sz w:val="20"/>
                <w:szCs w:val="20"/>
                <w:lang w:eastAsia="en-US"/>
              </w:rPr>
            </w:pPr>
            <w:r w:rsidRPr="008D709A">
              <w:rPr>
                <w:rFonts w:ascii="Times New Roman" w:eastAsia="Times New Roman" w:hAnsi="Times New Roman" w:cs="Times New Roman"/>
                <w:bCs/>
                <w:color w:val="auto"/>
                <w:sz w:val="20"/>
                <w:szCs w:val="20"/>
                <w:lang w:eastAsia="en-US"/>
              </w:rPr>
              <w:t>З</w:t>
            </w:r>
            <w:r w:rsidRPr="008D709A">
              <w:rPr>
                <w:rFonts w:ascii="Times New Roman" w:eastAsia="Times New Roman" w:hAnsi="Times New Roman" w:cs="Times New Roman"/>
                <w:color w:val="auto"/>
                <w:sz w:val="20"/>
                <w:szCs w:val="20"/>
                <w:lang w:eastAsia="en-US"/>
              </w:rPr>
              <w:t>аказчик:</w:t>
            </w:r>
          </w:p>
          <w:p w14:paraId="431156DD" w14:textId="77777777" w:rsidR="00533951" w:rsidRPr="008D709A" w:rsidRDefault="00533951" w:rsidP="009563DA">
            <w:pPr>
              <w:spacing w:after="0" w:line="240" w:lineRule="auto"/>
              <w:jc w:val="center"/>
              <w:rPr>
                <w:rFonts w:ascii="Times New Roman" w:eastAsia="Times New Roman" w:hAnsi="Times New Roman" w:cs="Times New Roman"/>
                <w:bCs/>
                <w:color w:val="auto"/>
                <w:sz w:val="20"/>
                <w:szCs w:val="20"/>
              </w:rPr>
            </w:pPr>
          </w:p>
        </w:tc>
        <w:tc>
          <w:tcPr>
            <w:tcW w:w="5529" w:type="dxa"/>
          </w:tcPr>
          <w:p w14:paraId="0B3E2857" w14:textId="77777777" w:rsidR="00533951" w:rsidRPr="008D709A" w:rsidRDefault="00533951" w:rsidP="009563DA">
            <w:pPr>
              <w:spacing w:after="0" w:line="240" w:lineRule="auto"/>
              <w:jc w:val="center"/>
              <w:rPr>
                <w:rFonts w:ascii="Times New Roman" w:eastAsia="Times New Roman" w:hAnsi="Times New Roman" w:cs="Times New Roman"/>
                <w:bCs/>
                <w:color w:val="auto"/>
                <w:sz w:val="20"/>
                <w:szCs w:val="20"/>
              </w:rPr>
            </w:pPr>
            <w:r w:rsidRPr="008D709A">
              <w:rPr>
                <w:rFonts w:ascii="Times New Roman" w:eastAsia="Times New Roman" w:hAnsi="Times New Roman" w:cs="Times New Roman"/>
                <w:color w:val="auto"/>
                <w:sz w:val="20"/>
                <w:szCs w:val="20"/>
                <w:lang w:eastAsia="en-US"/>
              </w:rPr>
              <w:t>Поставщик:</w:t>
            </w:r>
          </w:p>
        </w:tc>
      </w:tr>
      <w:tr w:rsidR="00533951" w:rsidRPr="008D709A" w14:paraId="357A342E" w14:textId="77777777" w:rsidTr="009563DA">
        <w:tblPrEx>
          <w:tblLook w:val="04A0" w:firstRow="1" w:lastRow="0" w:firstColumn="1" w:lastColumn="0" w:noHBand="0" w:noVBand="1"/>
        </w:tblPrEx>
        <w:trPr>
          <w:trHeight w:val="751"/>
          <w:jc w:val="center"/>
        </w:trPr>
        <w:tc>
          <w:tcPr>
            <w:tcW w:w="4995" w:type="dxa"/>
          </w:tcPr>
          <w:p w14:paraId="42F8DF0E"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 xml:space="preserve">Муниципальное автономное общеобразовательное учреждение </w:t>
            </w:r>
          </w:p>
          <w:p w14:paraId="60920715" w14:textId="77A1A243"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 xml:space="preserve">«Средняя общеобразовательная школа № 4 </w:t>
            </w:r>
            <w:r w:rsidR="00B87A5F" w:rsidRPr="008D709A">
              <w:rPr>
                <w:rFonts w:ascii="Times New Roman" w:hAnsi="Times New Roman"/>
                <w:b/>
                <w:color w:val="auto"/>
                <w:sz w:val="20"/>
                <w:szCs w:val="20"/>
              </w:rPr>
              <w:br/>
            </w:r>
            <w:r w:rsidRPr="008D709A">
              <w:rPr>
                <w:rFonts w:ascii="Times New Roman" w:hAnsi="Times New Roman"/>
                <w:b/>
                <w:color w:val="auto"/>
                <w:sz w:val="20"/>
                <w:szCs w:val="20"/>
              </w:rPr>
              <w:t xml:space="preserve">г. Ишима» </w:t>
            </w:r>
          </w:p>
          <w:p w14:paraId="5D269927"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(МАОУ СОШ № 4 г. Ишима)</w:t>
            </w:r>
          </w:p>
          <w:p w14:paraId="664A92ED" w14:textId="77777777" w:rsidR="00533951" w:rsidRPr="008D709A"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20"/>
                <w:szCs w:val="20"/>
              </w:rPr>
            </w:pPr>
          </w:p>
        </w:tc>
        <w:tc>
          <w:tcPr>
            <w:tcW w:w="5529" w:type="dxa"/>
          </w:tcPr>
          <w:p w14:paraId="55F379D8" w14:textId="77777777" w:rsidR="00533951" w:rsidRPr="008D709A" w:rsidRDefault="00533951" w:rsidP="009563DA">
            <w:pPr>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Полное наименование</w:t>
            </w:r>
          </w:p>
          <w:p w14:paraId="789634F3" w14:textId="77777777" w:rsidR="00533951" w:rsidRPr="008D709A"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(сокращенное наименование)</w:t>
            </w:r>
          </w:p>
        </w:tc>
      </w:tr>
      <w:tr w:rsidR="00533951" w:rsidRPr="008D709A" w14:paraId="4CFC2C1E" w14:textId="77777777" w:rsidTr="009563DA">
        <w:tblPrEx>
          <w:tblLook w:val="04A0" w:firstRow="1" w:lastRow="0" w:firstColumn="1" w:lastColumn="0" w:noHBand="0" w:noVBand="1"/>
        </w:tblPrEx>
        <w:trPr>
          <w:trHeight w:val="458"/>
          <w:jc w:val="center"/>
        </w:trPr>
        <w:tc>
          <w:tcPr>
            <w:tcW w:w="4995" w:type="dxa"/>
          </w:tcPr>
          <w:p w14:paraId="2C30A3C0" w14:textId="77777777" w:rsidR="00533951" w:rsidRPr="008D709A"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Должность</w:t>
            </w:r>
          </w:p>
          <w:p w14:paraId="6106CAD3" w14:textId="77777777" w:rsidR="00533951" w:rsidRPr="008D709A" w:rsidRDefault="00533951" w:rsidP="009563DA">
            <w:pPr>
              <w:spacing w:after="0" w:line="240" w:lineRule="auto"/>
              <w:jc w:val="center"/>
              <w:rPr>
                <w:rFonts w:ascii="Times New Roman" w:hAnsi="Times New Roman"/>
                <w:color w:val="FF0000"/>
                <w:sz w:val="20"/>
                <w:szCs w:val="20"/>
              </w:rPr>
            </w:pPr>
            <w:r w:rsidRPr="008D709A">
              <w:rPr>
                <w:rFonts w:ascii="Times New Roman" w:hAnsi="Times New Roman"/>
                <w:b/>
                <w:color w:val="0070C0"/>
                <w:sz w:val="20"/>
                <w:szCs w:val="20"/>
              </w:rPr>
              <w:t xml:space="preserve"> </w:t>
            </w:r>
          </w:p>
        </w:tc>
        <w:tc>
          <w:tcPr>
            <w:tcW w:w="5529" w:type="dxa"/>
          </w:tcPr>
          <w:p w14:paraId="5C9FE4D4" w14:textId="77777777" w:rsidR="00533951" w:rsidRPr="008D709A"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p>
          <w:p w14:paraId="7D1A9398" w14:textId="77777777" w:rsidR="00533951" w:rsidRPr="008D709A" w:rsidRDefault="00533951" w:rsidP="009563DA">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Должность</w:t>
            </w:r>
          </w:p>
          <w:p w14:paraId="7F9D34B6" w14:textId="77777777" w:rsidR="00533951" w:rsidRPr="008D709A" w:rsidRDefault="00533951" w:rsidP="009563DA">
            <w:pPr>
              <w:spacing w:after="0" w:line="240" w:lineRule="auto"/>
              <w:jc w:val="center"/>
              <w:rPr>
                <w:rFonts w:ascii="Times New Roman" w:hAnsi="Times New Roman"/>
                <w:color w:val="0070C0"/>
                <w:sz w:val="20"/>
                <w:szCs w:val="20"/>
              </w:rPr>
            </w:pPr>
          </w:p>
        </w:tc>
      </w:tr>
      <w:tr w:rsidR="00533951" w:rsidRPr="008D709A" w14:paraId="4A7079DF" w14:textId="77777777" w:rsidTr="009563DA">
        <w:tblPrEx>
          <w:tblLook w:val="04A0" w:firstRow="1" w:lastRow="0" w:firstColumn="1" w:lastColumn="0" w:noHBand="0" w:noVBand="1"/>
        </w:tblPrEx>
        <w:trPr>
          <w:trHeight w:val="458"/>
          <w:jc w:val="center"/>
        </w:trPr>
        <w:tc>
          <w:tcPr>
            <w:tcW w:w="4995" w:type="dxa"/>
          </w:tcPr>
          <w:p w14:paraId="01355A70" w14:textId="77777777" w:rsidR="00533951" w:rsidRPr="008D709A" w:rsidRDefault="00533951" w:rsidP="009563DA">
            <w:pPr>
              <w:spacing w:after="0" w:line="240" w:lineRule="auto"/>
              <w:jc w:val="center"/>
              <w:rPr>
                <w:rFonts w:ascii="Times New Roman" w:hAnsi="Times New Roman"/>
                <w:color w:val="0070C0"/>
                <w:sz w:val="20"/>
                <w:szCs w:val="20"/>
              </w:rPr>
            </w:pPr>
            <w:r w:rsidRPr="008D709A">
              <w:rPr>
                <w:rFonts w:ascii="Times New Roman" w:hAnsi="Times New Roman"/>
                <w:color w:val="0070C0"/>
                <w:sz w:val="20"/>
                <w:szCs w:val="20"/>
              </w:rPr>
              <w:t>________________ / ______________ /</w:t>
            </w:r>
          </w:p>
          <w:p w14:paraId="76DB1E80" w14:textId="77777777" w:rsidR="00533951" w:rsidRPr="008D709A" w:rsidRDefault="00533951" w:rsidP="009563DA">
            <w:pPr>
              <w:tabs>
                <w:tab w:val="center" w:pos="5103"/>
              </w:tabs>
              <w:spacing w:after="0" w:line="240" w:lineRule="auto"/>
              <w:jc w:val="center"/>
              <w:rPr>
                <w:rFonts w:ascii="Times New Roman" w:hAnsi="Times New Roman"/>
                <w:b/>
                <w:bCs/>
                <w:color w:val="0070C0"/>
                <w:sz w:val="20"/>
                <w:szCs w:val="20"/>
              </w:rPr>
            </w:pPr>
            <w:r w:rsidRPr="008D709A">
              <w:rPr>
                <w:rFonts w:ascii="Times New Roman" w:hAnsi="Times New Roman"/>
                <w:b/>
                <w:bCs/>
                <w:color w:val="0070C0"/>
                <w:sz w:val="20"/>
                <w:szCs w:val="20"/>
              </w:rPr>
              <w:t>«_____»________________________</w:t>
            </w:r>
          </w:p>
          <w:p w14:paraId="4F2E0DF6" w14:textId="77777777" w:rsidR="00533951" w:rsidRPr="008D709A" w:rsidRDefault="00533951" w:rsidP="009563DA">
            <w:pPr>
              <w:spacing w:after="0" w:line="240" w:lineRule="auto"/>
              <w:jc w:val="center"/>
              <w:rPr>
                <w:rFonts w:ascii="Times New Roman" w:hAnsi="Times New Roman"/>
                <w:color w:val="FF0000"/>
                <w:sz w:val="20"/>
                <w:szCs w:val="20"/>
              </w:rPr>
            </w:pPr>
            <w:r w:rsidRPr="008D709A">
              <w:rPr>
                <w:rFonts w:ascii="Times New Roman" w:hAnsi="Times New Roman"/>
                <w:b/>
                <w:bCs/>
                <w:color w:val="0070C0"/>
                <w:sz w:val="20"/>
                <w:szCs w:val="20"/>
              </w:rPr>
              <w:t>м.п.</w:t>
            </w:r>
          </w:p>
        </w:tc>
        <w:tc>
          <w:tcPr>
            <w:tcW w:w="5529" w:type="dxa"/>
          </w:tcPr>
          <w:p w14:paraId="34DA6651" w14:textId="77777777" w:rsidR="00533951" w:rsidRPr="008D709A" w:rsidRDefault="00533951" w:rsidP="009563DA">
            <w:pPr>
              <w:spacing w:after="0" w:line="240" w:lineRule="auto"/>
              <w:jc w:val="center"/>
              <w:rPr>
                <w:rFonts w:ascii="Times New Roman" w:hAnsi="Times New Roman"/>
                <w:color w:val="auto"/>
                <w:sz w:val="20"/>
                <w:szCs w:val="20"/>
              </w:rPr>
            </w:pPr>
            <w:r w:rsidRPr="008D709A">
              <w:rPr>
                <w:rFonts w:ascii="Times New Roman" w:hAnsi="Times New Roman"/>
                <w:color w:val="auto"/>
                <w:sz w:val="20"/>
                <w:szCs w:val="20"/>
              </w:rPr>
              <w:t>________________ / ______________</w:t>
            </w:r>
          </w:p>
          <w:p w14:paraId="399403FF" w14:textId="77777777" w:rsidR="00533951" w:rsidRPr="008D709A" w:rsidRDefault="00533951" w:rsidP="009563DA">
            <w:pPr>
              <w:tabs>
                <w:tab w:val="center" w:pos="5103"/>
              </w:tabs>
              <w:spacing w:after="0" w:line="240" w:lineRule="auto"/>
              <w:jc w:val="center"/>
              <w:rPr>
                <w:rFonts w:ascii="Times New Roman" w:hAnsi="Times New Roman"/>
                <w:b/>
                <w:bCs/>
                <w:color w:val="auto"/>
                <w:sz w:val="20"/>
                <w:szCs w:val="20"/>
              </w:rPr>
            </w:pPr>
            <w:r w:rsidRPr="008D709A">
              <w:rPr>
                <w:rFonts w:ascii="Times New Roman" w:hAnsi="Times New Roman"/>
                <w:b/>
                <w:bCs/>
                <w:color w:val="auto"/>
                <w:sz w:val="20"/>
                <w:szCs w:val="20"/>
              </w:rPr>
              <w:t>«_____»________________________</w:t>
            </w:r>
          </w:p>
          <w:p w14:paraId="7E6A2DEB" w14:textId="77777777" w:rsidR="00533951" w:rsidRPr="008D709A" w:rsidRDefault="00533951" w:rsidP="009563DA">
            <w:pPr>
              <w:spacing w:after="0" w:line="240" w:lineRule="auto"/>
              <w:jc w:val="center"/>
              <w:rPr>
                <w:rFonts w:ascii="Times New Roman" w:hAnsi="Times New Roman"/>
                <w:color w:val="0070C0"/>
                <w:sz w:val="20"/>
                <w:szCs w:val="20"/>
              </w:rPr>
            </w:pPr>
            <w:r w:rsidRPr="008D709A">
              <w:rPr>
                <w:rFonts w:ascii="Times New Roman" w:hAnsi="Times New Roman"/>
                <w:b/>
                <w:bCs/>
                <w:color w:val="auto"/>
                <w:sz w:val="20"/>
                <w:szCs w:val="20"/>
              </w:rPr>
              <w:t>м.п.</w:t>
            </w:r>
          </w:p>
        </w:tc>
      </w:tr>
    </w:tbl>
    <w:p w14:paraId="6AC02C4B" w14:textId="77777777" w:rsidR="003E7572" w:rsidRPr="008D709A" w:rsidRDefault="003E7572" w:rsidP="003E7572">
      <w:pPr>
        <w:ind w:firstLine="567"/>
        <w:jc w:val="both"/>
        <w:rPr>
          <w:rFonts w:ascii="Times New Roman" w:hAnsi="Times New Roman"/>
          <w:bCs/>
          <w:color w:val="auto"/>
          <w:sz w:val="20"/>
          <w:szCs w:val="20"/>
        </w:rPr>
      </w:pPr>
    </w:p>
    <w:p w14:paraId="3FA4F39C" w14:textId="6970182E" w:rsidR="003E7572" w:rsidRPr="008D709A" w:rsidRDefault="003E7572" w:rsidP="003E7572">
      <w:pPr>
        <w:ind w:firstLine="567"/>
        <w:jc w:val="center"/>
        <w:rPr>
          <w:rFonts w:ascii="Times New Roman" w:hAnsi="Times New Roman"/>
          <w:bCs/>
          <w:color w:val="auto"/>
          <w:sz w:val="20"/>
          <w:szCs w:val="20"/>
        </w:rPr>
      </w:pPr>
      <w:r w:rsidRPr="008D709A">
        <w:rPr>
          <w:rFonts w:ascii="Times New Roman" w:hAnsi="Times New Roman"/>
          <w:bCs/>
          <w:color w:val="auto"/>
          <w:sz w:val="20"/>
          <w:szCs w:val="20"/>
        </w:rPr>
        <w:t>ФОРМА АКТА СОГЛАСОВАНА СТОРОНАМИ В КАЧЕСТВЕ ОБРАЗЦА</w:t>
      </w:r>
    </w:p>
    <w:p w14:paraId="0B146FA0" w14:textId="77777777" w:rsidR="00420A89" w:rsidRPr="008D709A" w:rsidRDefault="00420A89" w:rsidP="00420A89">
      <w:pPr>
        <w:pStyle w:val="Standard"/>
        <w:tabs>
          <w:tab w:val="left" w:pos="1134"/>
        </w:tabs>
        <w:ind w:firstLine="567"/>
        <w:jc w:val="both"/>
        <w:rPr>
          <w:rFonts w:ascii="Times New Roman" w:eastAsia="Times New Roman" w:hAnsi="Times New Roman" w:cs="Times New Roman"/>
          <w:sz w:val="20"/>
          <w:szCs w:val="20"/>
        </w:rPr>
      </w:pPr>
    </w:p>
    <w:tbl>
      <w:tblPr>
        <w:tblW w:w="0" w:type="auto"/>
        <w:jc w:val="center"/>
        <w:tblLook w:val="0000" w:firstRow="0" w:lastRow="0" w:firstColumn="0" w:lastColumn="0" w:noHBand="0" w:noVBand="0"/>
      </w:tblPr>
      <w:tblGrid>
        <w:gridCol w:w="5242"/>
        <w:gridCol w:w="4903"/>
        <w:gridCol w:w="253"/>
        <w:gridCol w:w="222"/>
      </w:tblGrid>
      <w:tr w:rsidR="00420A89" w:rsidRPr="008D709A" w14:paraId="17A03A0D" w14:textId="77777777" w:rsidTr="00050C9F">
        <w:trPr>
          <w:gridAfter w:val="2"/>
          <w:wAfter w:w="482" w:type="dxa"/>
          <w:trHeight w:val="19"/>
          <w:jc w:val="center"/>
        </w:trPr>
        <w:tc>
          <w:tcPr>
            <w:tcW w:w="5238" w:type="dxa"/>
          </w:tcPr>
          <w:p w14:paraId="2A0B14FC" w14:textId="54902135" w:rsidR="00420A89" w:rsidRPr="008D709A" w:rsidRDefault="00420A89" w:rsidP="00050C9F">
            <w:pPr>
              <w:spacing w:after="0" w:line="240" w:lineRule="auto"/>
              <w:jc w:val="center"/>
              <w:rPr>
                <w:rFonts w:ascii="Times New Roman" w:hAnsi="Times New Roman"/>
                <w:bCs/>
                <w:color w:val="auto"/>
                <w:sz w:val="20"/>
                <w:szCs w:val="20"/>
              </w:rPr>
            </w:pPr>
          </w:p>
        </w:tc>
        <w:tc>
          <w:tcPr>
            <w:tcW w:w="4900" w:type="dxa"/>
          </w:tcPr>
          <w:p w14:paraId="0630C272" w14:textId="51F58F87" w:rsidR="00420A89" w:rsidRPr="008D709A" w:rsidRDefault="00420A89" w:rsidP="00050C9F">
            <w:pPr>
              <w:spacing w:after="0" w:line="240" w:lineRule="auto"/>
              <w:jc w:val="center"/>
              <w:rPr>
                <w:rFonts w:ascii="Times New Roman" w:hAnsi="Times New Roman"/>
                <w:bCs/>
                <w:color w:val="auto"/>
                <w:sz w:val="20"/>
                <w:szCs w:val="20"/>
              </w:rPr>
            </w:pPr>
          </w:p>
        </w:tc>
      </w:tr>
      <w:tr w:rsidR="00420A89" w:rsidRPr="00B87A5F" w14:paraId="4F439896" w14:textId="77777777" w:rsidTr="00F46433">
        <w:trPr>
          <w:trHeight w:val="19"/>
          <w:jc w:val="center"/>
        </w:trPr>
        <w:tc>
          <w:tcPr>
            <w:tcW w:w="10398" w:type="dxa"/>
            <w:gridSpan w:val="3"/>
          </w:tcPr>
          <w:tbl>
            <w:tblPr>
              <w:tblW w:w="10524" w:type="dxa"/>
              <w:jc w:val="center"/>
              <w:tblLook w:val="0000" w:firstRow="0" w:lastRow="0" w:firstColumn="0" w:lastColumn="0" w:noHBand="0" w:noVBand="0"/>
            </w:tblPr>
            <w:tblGrid>
              <w:gridCol w:w="4995"/>
              <w:gridCol w:w="5529"/>
            </w:tblGrid>
            <w:tr w:rsidR="00F46433" w:rsidRPr="008D709A" w14:paraId="2F632C0C" w14:textId="77777777" w:rsidTr="00F46433">
              <w:trPr>
                <w:trHeight w:val="19"/>
                <w:jc w:val="center"/>
              </w:trPr>
              <w:tc>
                <w:tcPr>
                  <w:tcW w:w="4995" w:type="dxa"/>
                </w:tcPr>
                <w:p w14:paraId="46204BF6" w14:textId="77777777" w:rsidR="00F46433" w:rsidRPr="008D709A" w:rsidRDefault="00F46433" w:rsidP="00F46433">
                  <w:pPr>
                    <w:spacing w:after="0" w:line="240" w:lineRule="auto"/>
                    <w:jc w:val="center"/>
                    <w:rPr>
                      <w:rFonts w:ascii="Times New Roman" w:eastAsia="Times New Roman" w:hAnsi="Times New Roman" w:cs="Times New Roman"/>
                      <w:color w:val="auto"/>
                      <w:sz w:val="20"/>
                      <w:szCs w:val="20"/>
                      <w:lang w:eastAsia="en-US"/>
                    </w:rPr>
                  </w:pPr>
                  <w:r w:rsidRPr="008D709A">
                    <w:rPr>
                      <w:rFonts w:ascii="Times New Roman" w:eastAsia="Times New Roman" w:hAnsi="Times New Roman" w:cs="Times New Roman"/>
                      <w:bCs/>
                      <w:color w:val="auto"/>
                      <w:sz w:val="20"/>
                      <w:szCs w:val="20"/>
                      <w:lang w:eastAsia="en-US"/>
                    </w:rPr>
                    <w:t>З</w:t>
                  </w:r>
                  <w:r w:rsidRPr="008D709A">
                    <w:rPr>
                      <w:rFonts w:ascii="Times New Roman" w:eastAsia="Times New Roman" w:hAnsi="Times New Roman" w:cs="Times New Roman"/>
                      <w:color w:val="auto"/>
                      <w:sz w:val="20"/>
                      <w:szCs w:val="20"/>
                      <w:lang w:eastAsia="en-US"/>
                    </w:rPr>
                    <w:t>аказчик:</w:t>
                  </w:r>
                </w:p>
                <w:p w14:paraId="600EF1B5" w14:textId="77777777" w:rsidR="00F46433" w:rsidRPr="008D709A" w:rsidRDefault="00F46433" w:rsidP="00F46433">
                  <w:pPr>
                    <w:spacing w:after="0" w:line="240" w:lineRule="auto"/>
                    <w:jc w:val="center"/>
                    <w:rPr>
                      <w:rFonts w:ascii="Times New Roman" w:eastAsia="Times New Roman" w:hAnsi="Times New Roman" w:cs="Times New Roman"/>
                      <w:bCs/>
                      <w:color w:val="auto"/>
                      <w:sz w:val="20"/>
                      <w:szCs w:val="20"/>
                    </w:rPr>
                  </w:pPr>
                </w:p>
              </w:tc>
              <w:tc>
                <w:tcPr>
                  <w:tcW w:w="5529" w:type="dxa"/>
                </w:tcPr>
                <w:p w14:paraId="385BA8B0" w14:textId="77777777" w:rsidR="00F46433" w:rsidRPr="008D709A" w:rsidRDefault="00F46433" w:rsidP="00F46433">
                  <w:pPr>
                    <w:spacing w:after="0" w:line="240" w:lineRule="auto"/>
                    <w:jc w:val="center"/>
                    <w:rPr>
                      <w:rFonts w:ascii="Times New Roman" w:eastAsia="Times New Roman" w:hAnsi="Times New Roman" w:cs="Times New Roman"/>
                      <w:bCs/>
                      <w:color w:val="auto"/>
                      <w:sz w:val="20"/>
                      <w:szCs w:val="20"/>
                    </w:rPr>
                  </w:pPr>
                  <w:r w:rsidRPr="008D709A">
                    <w:rPr>
                      <w:rFonts w:ascii="Times New Roman" w:eastAsia="Times New Roman" w:hAnsi="Times New Roman" w:cs="Times New Roman"/>
                      <w:color w:val="auto"/>
                      <w:sz w:val="20"/>
                      <w:szCs w:val="20"/>
                      <w:lang w:eastAsia="en-US"/>
                    </w:rPr>
                    <w:t>Поставщик:</w:t>
                  </w:r>
                </w:p>
              </w:tc>
            </w:tr>
            <w:tr w:rsidR="00EC0DE7" w:rsidRPr="008D709A" w14:paraId="44D777E4" w14:textId="77777777" w:rsidTr="00F46433">
              <w:tblPrEx>
                <w:tblLook w:val="04A0" w:firstRow="1" w:lastRow="0" w:firstColumn="1" w:lastColumn="0" w:noHBand="0" w:noVBand="1"/>
              </w:tblPrEx>
              <w:trPr>
                <w:trHeight w:val="751"/>
                <w:jc w:val="center"/>
              </w:trPr>
              <w:tc>
                <w:tcPr>
                  <w:tcW w:w="4995" w:type="dxa"/>
                </w:tcPr>
                <w:p w14:paraId="2268B204"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 xml:space="preserve">Муниципальное автономное общеобразовательное учреждение </w:t>
                  </w:r>
                </w:p>
                <w:p w14:paraId="2582071E" w14:textId="0EDAD4CF"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 xml:space="preserve">«Средняя общеобразовательная школа № 4 </w:t>
                  </w:r>
                  <w:r w:rsidR="00B87A5F" w:rsidRPr="008D709A">
                    <w:rPr>
                      <w:rFonts w:ascii="Times New Roman" w:hAnsi="Times New Roman"/>
                      <w:b/>
                      <w:color w:val="auto"/>
                      <w:sz w:val="20"/>
                      <w:szCs w:val="20"/>
                    </w:rPr>
                    <w:br/>
                  </w:r>
                  <w:r w:rsidRPr="008D709A">
                    <w:rPr>
                      <w:rFonts w:ascii="Times New Roman" w:hAnsi="Times New Roman"/>
                      <w:b/>
                      <w:color w:val="auto"/>
                      <w:sz w:val="20"/>
                      <w:szCs w:val="20"/>
                    </w:rPr>
                    <w:t xml:space="preserve">г. Ишима» </w:t>
                  </w:r>
                </w:p>
                <w:p w14:paraId="0857BE34"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8D709A">
                    <w:rPr>
                      <w:rFonts w:ascii="Times New Roman" w:hAnsi="Times New Roman"/>
                      <w:b/>
                      <w:color w:val="auto"/>
                      <w:sz w:val="20"/>
                      <w:szCs w:val="20"/>
                    </w:rPr>
                    <w:t>(МАОУ СОШ № 4 г. Ишима)</w:t>
                  </w:r>
                </w:p>
                <w:p w14:paraId="1D1321B0"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FF0000"/>
                      <w:sz w:val="20"/>
                      <w:szCs w:val="20"/>
                    </w:rPr>
                  </w:pPr>
                </w:p>
              </w:tc>
              <w:tc>
                <w:tcPr>
                  <w:tcW w:w="5529" w:type="dxa"/>
                </w:tcPr>
                <w:p w14:paraId="02001A28" w14:textId="77777777" w:rsidR="00EC0DE7" w:rsidRPr="008D709A" w:rsidRDefault="00EC0DE7" w:rsidP="00EC0DE7">
                  <w:pPr>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Полное наименование</w:t>
                  </w:r>
                </w:p>
                <w:p w14:paraId="58F8335E"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(сокращенное наименование)</w:t>
                  </w:r>
                </w:p>
              </w:tc>
            </w:tr>
            <w:tr w:rsidR="00EC0DE7" w:rsidRPr="008D709A" w14:paraId="7A977515" w14:textId="77777777" w:rsidTr="00F46433">
              <w:tblPrEx>
                <w:tblLook w:val="04A0" w:firstRow="1" w:lastRow="0" w:firstColumn="1" w:lastColumn="0" w:noHBand="0" w:noVBand="1"/>
              </w:tblPrEx>
              <w:trPr>
                <w:trHeight w:val="458"/>
                <w:jc w:val="center"/>
              </w:trPr>
              <w:tc>
                <w:tcPr>
                  <w:tcW w:w="4995" w:type="dxa"/>
                </w:tcPr>
                <w:p w14:paraId="5C5C3180" w14:textId="112EAA0D" w:rsidR="00EC0DE7" w:rsidRPr="008D709A" w:rsidRDefault="00EC0DE7" w:rsidP="00EC0DE7">
                  <w:pPr>
                    <w:spacing w:after="0" w:line="240" w:lineRule="auto"/>
                    <w:jc w:val="center"/>
                    <w:rPr>
                      <w:rFonts w:ascii="Times New Roman" w:hAnsi="Times New Roman"/>
                      <w:color w:val="FF0000"/>
                      <w:sz w:val="20"/>
                      <w:szCs w:val="20"/>
                    </w:rPr>
                  </w:pPr>
                  <w:r w:rsidRPr="008D709A">
                    <w:rPr>
                      <w:rFonts w:ascii="Times New Roman" w:hAnsi="Times New Roman"/>
                      <w:b/>
                      <w:color w:val="auto"/>
                      <w:sz w:val="20"/>
                      <w:szCs w:val="20"/>
                    </w:rPr>
                    <w:t xml:space="preserve">Директор </w:t>
                  </w:r>
                </w:p>
              </w:tc>
              <w:tc>
                <w:tcPr>
                  <w:tcW w:w="5529" w:type="dxa"/>
                </w:tcPr>
                <w:p w14:paraId="57E3F568"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p>
                <w:p w14:paraId="5F4A84ED" w14:textId="77777777" w:rsidR="00EC0DE7" w:rsidRPr="008D709A" w:rsidRDefault="00EC0DE7" w:rsidP="00EC0DE7">
                  <w:pPr>
                    <w:widowControl w:val="0"/>
                    <w:tabs>
                      <w:tab w:val="left" w:pos="2907"/>
                      <w:tab w:val="left" w:pos="4588"/>
                    </w:tabs>
                    <w:autoSpaceDE w:val="0"/>
                    <w:autoSpaceDN w:val="0"/>
                    <w:adjustRightInd w:val="0"/>
                    <w:spacing w:after="0" w:line="240" w:lineRule="auto"/>
                    <w:jc w:val="center"/>
                    <w:rPr>
                      <w:rFonts w:ascii="Times New Roman" w:hAnsi="Times New Roman"/>
                      <w:b/>
                      <w:color w:val="0070C0"/>
                      <w:sz w:val="20"/>
                      <w:szCs w:val="20"/>
                    </w:rPr>
                  </w:pPr>
                  <w:r w:rsidRPr="008D709A">
                    <w:rPr>
                      <w:rFonts w:ascii="Times New Roman" w:hAnsi="Times New Roman"/>
                      <w:b/>
                      <w:color w:val="0070C0"/>
                      <w:sz w:val="20"/>
                      <w:szCs w:val="20"/>
                    </w:rPr>
                    <w:t>Должность</w:t>
                  </w:r>
                </w:p>
                <w:p w14:paraId="48DA5263" w14:textId="77777777" w:rsidR="00EC0DE7" w:rsidRPr="008D709A" w:rsidRDefault="00EC0DE7" w:rsidP="00EC0DE7">
                  <w:pPr>
                    <w:spacing w:after="0" w:line="240" w:lineRule="auto"/>
                    <w:jc w:val="center"/>
                    <w:rPr>
                      <w:rFonts w:ascii="Times New Roman" w:hAnsi="Times New Roman"/>
                      <w:color w:val="0070C0"/>
                      <w:sz w:val="20"/>
                      <w:szCs w:val="20"/>
                    </w:rPr>
                  </w:pPr>
                </w:p>
              </w:tc>
            </w:tr>
            <w:tr w:rsidR="00EC0DE7" w:rsidRPr="00B87A5F" w14:paraId="5B7E720E" w14:textId="77777777" w:rsidTr="00F46433">
              <w:tblPrEx>
                <w:tblLook w:val="04A0" w:firstRow="1" w:lastRow="0" w:firstColumn="1" w:lastColumn="0" w:noHBand="0" w:noVBand="1"/>
              </w:tblPrEx>
              <w:trPr>
                <w:trHeight w:val="458"/>
                <w:jc w:val="center"/>
              </w:trPr>
              <w:tc>
                <w:tcPr>
                  <w:tcW w:w="4995" w:type="dxa"/>
                </w:tcPr>
                <w:p w14:paraId="6210CB21" w14:textId="77777777" w:rsidR="00EC0DE7" w:rsidRPr="008D709A" w:rsidRDefault="00EC0DE7" w:rsidP="00EC0DE7">
                  <w:pPr>
                    <w:spacing w:after="0" w:line="240" w:lineRule="auto"/>
                    <w:jc w:val="center"/>
                    <w:rPr>
                      <w:rFonts w:ascii="Times New Roman" w:hAnsi="Times New Roman"/>
                      <w:color w:val="auto"/>
                      <w:sz w:val="20"/>
                      <w:szCs w:val="20"/>
                    </w:rPr>
                  </w:pPr>
                  <w:r w:rsidRPr="008D709A">
                    <w:rPr>
                      <w:rFonts w:ascii="Times New Roman" w:hAnsi="Times New Roman"/>
                      <w:color w:val="auto"/>
                      <w:sz w:val="20"/>
                      <w:szCs w:val="20"/>
                    </w:rPr>
                    <w:t>________________ / С.Н. Разнатовская /</w:t>
                  </w:r>
                </w:p>
                <w:p w14:paraId="394DA6DA" w14:textId="77777777" w:rsidR="00EC0DE7" w:rsidRPr="008D709A" w:rsidRDefault="00EC0DE7" w:rsidP="00EC0DE7">
                  <w:pPr>
                    <w:tabs>
                      <w:tab w:val="center" w:pos="5103"/>
                    </w:tabs>
                    <w:spacing w:after="0" w:line="240" w:lineRule="auto"/>
                    <w:jc w:val="center"/>
                    <w:rPr>
                      <w:rFonts w:ascii="Times New Roman" w:hAnsi="Times New Roman"/>
                      <w:b/>
                      <w:bCs/>
                      <w:color w:val="auto"/>
                      <w:sz w:val="20"/>
                      <w:szCs w:val="20"/>
                    </w:rPr>
                  </w:pPr>
                  <w:r w:rsidRPr="008D709A">
                    <w:rPr>
                      <w:rFonts w:ascii="Times New Roman" w:hAnsi="Times New Roman"/>
                      <w:b/>
                      <w:bCs/>
                      <w:color w:val="auto"/>
                      <w:sz w:val="20"/>
                      <w:szCs w:val="20"/>
                    </w:rPr>
                    <w:t>«_____»________________________</w:t>
                  </w:r>
                </w:p>
                <w:p w14:paraId="4F50AFB8" w14:textId="7306C851" w:rsidR="00EC0DE7" w:rsidRPr="008D709A" w:rsidRDefault="00EC0DE7" w:rsidP="00EC0DE7">
                  <w:pPr>
                    <w:spacing w:after="0" w:line="240" w:lineRule="auto"/>
                    <w:jc w:val="center"/>
                    <w:rPr>
                      <w:rFonts w:ascii="Times New Roman" w:hAnsi="Times New Roman"/>
                      <w:color w:val="FF0000"/>
                      <w:sz w:val="20"/>
                      <w:szCs w:val="20"/>
                    </w:rPr>
                  </w:pPr>
                  <w:r w:rsidRPr="008D709A">
                    <w:rPr>
                      <w:rFonts w:ascii="Times New Roman" w:hAnsi="Times New Roman"/>
                      <w:b/>
                      <w:bCs/>
                      <w:color w:val="auto"/>
                      <w:sz w:val="20"/>
                      <w:szCs w:val="20"/>
                    </w:rPr>
                    <w:t>м.п.</w:t>
                  </w:r>
                </w:p>
              </w:tc>
              <w:tc>
                <w:tcPr>
                  <w:tcW w:w="5529" w:type="dxa"/>
                </w:tcPr>
                <w:p w14:paraId="65720B85" w14:textId="77777777" w:rsidR="00EC0DE7" w:rsidRPr="008D709A" w:rsidRDefault="00EC0DE7" w:rsidP="00EC0DE7">
                  <w:pPr>
                    <w:spacing w:after="0" w:line="240" w:lineRule="auto"/>
                    <w:jc w:val="center"/>
                    <w:rPr>
                      <w:rFonts w:ascii="Times New Roman" w:hAnsi="Times New Roman"/>
                      <w:color w:val="auto"/>
                      <w:sz w:val="20"/>
                      <w:szCs w:val="20"/>
                    </w:rPr>
                  </w:pPr>
                  <w:r w:rsidRPr="008D709A">
                    <w:rPr>
                      <w:rFonts w:ascii="Times New Roman" w:hAnsi="Times New Roman"/>
                      <w:color w:val="auto"/>
                      <w:sz w:val="20"/>
                      <w:szCs w:val="20"/>
                    </w:rPr>
                    <w:t>________________ / ______________</w:t>
                  </w:r>
                </w:p>
                <w:p w14:paraId="6330D9D0" w14:textId="77777777" w:rsidR="00EC0DE7" w:rsidRPr="008D709A" w:rsidRDefault="00EC0DE7" w:rsidP="00EC0DE7">
                  <w:pPr>
                    <w:tabs>
                      <w:tab w:val="center" w:pos="5103"/>
                    </w:tabs>
                    <w:spacing w:after="0" w:line="240" w:lineRule="auto"/>
                    <w:jc w:val="center"/>
                    <w:rPr>
                      <w:rFonts w:ascii="Times New Roman" w:hAnsi="Times New Roman"/>
                      <w:b/>
                      <w:bCs/>
                      <w:color w:val="auto"/>
                      <w:sz w:val="20"/>
                      <w:szCs w:val="20"/>
                    </w:rPr>
                  </w:pPr>
                  <w:r w:rsidRPr="008D709A">
                    <w:rPr>
                      <w:rFonts w:ascii="Times New Roman" w:hAnsi="Times New Roman"/>
                      <w:b/>
                      <w:bCs/>
                      <w:color w:val="auto"/>
                      <w:sz w:val="20"/>
                      <w:szCs w:val="20"/>
                    </w:rPr>
                    <w:t>«_____»________________________</w:t>
                  </w:r>
                </w:p>
                <w:p w14:paraId="6420DB00" w14:textId="77777777" w:rsidR="00EC0DE7" w:rsidRPr="00B87A5F" w:rsidRDefault="00EC0DE7" w:rsidP="00EC0DE7">
                  <w:pPr>
                    <w:spacing w:after="0" w:line="240" w:lineRule="auto"/>
                    <w:jc w:val="center"/>
                    <w:rPr>
                      <w:rFonts w:ascii="Times New Roman" w:hAnsi="Times New Roman"/>
                      <w:color w:val="0070C0"/>
                      <w:sz w:val="20"/>
                      <w:szCs w:val="20"/>
                    </w:rPr>
                  </w:pPr>
                  <w:r w:rsidRPr="008D709A">
                    <w:rPr>
                      <w:rFonts w:ascii="Times New Roman" w:hAnsi="Times New Roman"/>
                      <w:b/>
                      <w:bCs/>
                      <w:color w:val="auto"/>
                      <w:sz w:val="20"/>
                      <w:szCs w:val="20"/>
                    </w:rPr>
                    <w:t>м.п.</w:t>
                  </w:r>
                </w:p>
              </w:tc>
            </w:tr>
          </w:tbl>
          <w:p w14:paraId="14C3C829" w14:textId="00AAAA8E" w:rsidR="00420A89" w:rsidRPr="00B87A5F" w:rsidRDefault="00420A89" w:rsidP="00050C9F">
            <w:pPr>
              <w:spacing w:after="0" w:line="240" w:lineRule="auto"/>
              <w:jc w:val="center"/>
              <w:rPr>
                <w:rFonts w:ascii="Times New Roman" w:hAnsi="Times New Roman"/>
                <w:bCs/>
                <w:color w:val="auto"/>
                <w:sz w:val="20"/>
                <w:szCs w:val="20"/>
              </w:rPr>
            </w:pPr>
          </w:p>
        </w:tc>
        <w:tc>
          <w:tcPr>
            <w:tcW w:w="222" w:type="dxa"/>
          </w:tcPr>
          <w:p w14:paraId="35E28CE2" w14:textId="4EB7EA77" w:rsidR="00420A89" w:rsidRPr="00B87A5F" w:rsidRDefault="00420A89" w:rsidP="00050C9F">
            <w:pPr>
              <w:spacing w:after="0" w:line="240" w:lineRule="auto"/>
              <w:jc w:val="center"/>
              <w:rPr>
                <w:rFonts w:ascii="Times New Roman" w:hAnsi="Times New Roman"/>
                <w:bCs/>
                <w:color w:val="auto"/>
                <w:sz w:val="20"/>
                <w:szCs w:val="20"/>
              </w:rPr>
            </w:pPr>
          </w:p>
        </w:tc>
      </w:tr>
      <w:tr w:rsidR="00420A89" w:rsidRPr="00B87A5F" w14:paraId="15698536" w14:textId="77777777" w:rsidTr="00F46433">
        <w:trPr>
          <w:trHeight w:val="19"/>
          <w:jc w:val="center"/>
        </w:trPr>
        <w:tc>
          <w:tcPr>
            <w:tcW w:w="10398" w:type="dxa"/>
            <w:gridSpan w:val="3"/>
          </w:tcPr>
          <w:p w14:paraId="40F94751" w14:textId="5D13E185" w:rsidR="00420A89" w:rsidRPr="00B87A5F" w:rsidRDefault="00420A89" w:rsidP="00050C9F">
            <w:pPr>
              <w:widowControl w:val="0"/>
              <w:tabs>
                <w:tab w:val="left" w:pos="2907"/>
                <w:tab w:val="left" w:pos="4588"/>
              </w:tabs>
              <w:spacing w:after="0" w:line="240" w:lineRule="auto"/>
              <w:jc w:val="center"/>
              <w:rPr>
                <w:rFonts w:ascii="Times New Roman" w:hAnsi="Times New Roman"/>
                <w:b/>
                <w:color w:val="0070C0"/>
                <w:sz w:val="20"/>
                <w:szCs w:val="20"/>
              </w:rPr>
            </w:pPr>
          </w:p>
        </w:tc>
        <w:tc>
          <w:tcPr>
            <w:tcW w:w="222" w:type="dxa"/>
          </w:tcPr>
          <w:p w14:paraId="309D1634" w14:textId="2E5DBC77" w:rsidR="00420A89" w:rsidRPr="00B87A5F" w:rsidRDefault="00420A89" w:rsidP="00050C9F">
            <w:pPr>
              <w:widowControl w:val="0"/>
              <w:tabs>
                <w:tab w:val="left" w:pos="2907"/>
                <w:tab w:val="left" w:pos="4588"/>
              </w:tabs>
              <w:spacing w:after="0" w:line="240" w:lineRule="auto"/>
              <w:jc w:val="center"/>
              <w:rPr>
                <w:rFonts w:ascii="Times New Roman" w:hAnsi="Times New Roman"/>
                <w:b/>
                <w:color w:val="0070C0"/>
                <w:sz w:val="20"/>
                <w:szCs w:val="20"/>
              </w:rPr>
            </w:pPr>
          </w:p>
        </w:tc>
      </w:tr>
      <w:tr w:rsidR="00420A89" w:rsidRPr="00B87A5F" w14:paraId="6C65B6BA" w14:textId="77777777" w:rsidTr="00F46433">
        <w:trPr>
          <w:trHeight w:val="458"/>
          <w:jc w:val="center"/>
        </w:trPr>
        <w:tc>
          <w:tcPr>
            <w:tcW w:w="10398" w:type="dxa"/>
            <w:gridSpan w:val="3"/>
          </w:tcPr>
          <w:p w14:paraId="7B0F67C6" w14:textId="753D2779" w:rsidR="00420A89" w:rsidRPr="00B87A5F" w:rsidRDefault="00420A89" w:rsidP="00050C9F">
            <w:pPr>
              <w:spacing w:after="0" w:line="240" w:lineRule="auto"/>
              <w:jc w:val="center"/>
              <w:rPr>
                <w:rFonts w:ascii="Times New Roman" w:hAnsi="Times New Roman"/>
                <w:color w:val="0070C0"/>
                <w:sz w:val="20"/>
                <w:szCs w:val="20"/>
              </w:rPr>
            </w:pPr>
          </w:p>
        </w:tc>
        <w:tc>
          <w:tcPr>
            <w:tcW w:w="222" w:type="dxa"/>
          </w:tcPr>
          <w:p w14:paraId="255FEF22" w14:textId="5EBF8AD0" w:rsidR="00420A89" w:rsidRPr="00B87A5F" w:rsidRDefault="00420A89" w:rsidP="00050C9F">
            <w:pPr>
              <w:spacing w:after="0" w:line="240" w:lineRule="auto"/>
              <w:jc w:val="center"/>
              <w:rPr>
                <w:rFonts w:ascii="Times New Roman" w:hAnsi="Times New Roman"/>
                <w:color w:val="0070C0"/>
                <w:sz w:val="20"/>
                <w:szCs w:val="20"/>
              </w:rPr>
            </w:pPr>
          </w:p>
        </w:tc>
      </w:tr>
    </w:tbl>
    <w:p w14:paraId="151FF36F" w14:textId="77777777" w:rsidR="00420A89" w:rsidRPr="00B87A5F" w:rsidRDefault="00420A89" w:rsidP="00420A89">
      <w:pPr>
        <w:rPr>
          <w:rFonts w:ascii="Times New Roman" w:hAnsi="Times New Roman"/>
          <w:color w:val="auto"/>
          <w:sz w:val="20"/>
          <w:szCs w:val="20"/>
        </w:rPr>
      </w:pPr>
    </w:p>
    <w:p w14:paraId="05CAB887" w14:textId="77777777" w:rsidR="00420A89" w:rsidRPr="00B87A5F" w:rsidRDefault="00420A89" w:rsidP="00420A89">
      <w:pPr>
        <w:rPr>
          <w:sz w:val="20"/>
          <w:szCs w:val="20"/>
        </w:rPr>
      </w:pPr>
    </w:p>
    <w:p w14:paraId="6ECC5E36" w14:textId="77777777" w:rsidR="00420A89" w:rsidRDefault="00420A89" w:rsidP="00063D38">
      <w:pPr>
        <w:spacing w:after="0" w:line="240" w:lineRule="auto"/>
        <w:jc w:val="center"/>
        <w:rPr>
          <w:rFonts w:ascii="Times New Roman" w:hAnsi="Times New Roman" w:cs="Times New Roman"/>
          <w:b/>
          <w:color w:val="auto"/>
          <w:sz w:val="20"/>
          <w:szCs w:val="20"/>
        </w:rPr>
      </w:pPr>
    </w:p>
    <w:sectPr w:rsidR="00420A89"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4072" w14:textId="77777777" w:rsidR="00103D4C" w:rsidRDefault="00103D4C" w:rsidP="007637AA">
      <w:pPr>
        <w:spacing w:after="0" w:line="240" w:lineRule="auto"/>
      </w:pPr>
      <w:r>
        <w:separator/>
      </w:r>
    </w:p>
  </w:endnote>
  <w:endnote w:type="continuationSeparator" w:id="0">
    <w:p w14:paraId="7C461DA0" w14:textId="77777777" w:rsidR="00103D4C" w:rsidRDefault="00103D4C"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3B4110" w:rsidRDefault="003B4110"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15A4" w14:textId="77777777" w:rsidR="00103D4C" w:rsidRDefault="00103D4C" w:rsidP="007637AA">
      <w:pPr>
        <w:spacing w:after="0" w:line="240" w:lineRule="auto"/>
      </w:pPr>
      <w:r>
        <w:separator/>
      </w:r>
    </w:p>
  </w:footnote>
  <w:footnote w:type="continuationSeparator" w:id="0">
    <w:p w14:paraId="26890339" w14:textId="77777777" w:rsidR="00103D4C" w:rsidRDefault="00103D4C"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7975"/>
    <w:rsid w:val="00047ADE"/>
    <w:rsid w:val="00050152"/>
    <w:rsid w:val="00053A1C"/>
    <w:rsid w:val="00054E4F"/>
    <w:rsid w:val="00055E91"/>
    <w:rsid w:val="000606F3"/>
    <w:rsid w:val="0006347D"/>
    <w:rsid w:val="00063D38"/>
    <w:rsid w:val="00064488"/>
    <w:rsid w:val="000658C7"/>
    <w:rsid w:val="000673F7"/>
    <w:rsid w:val="000700E0"/>
    <w:rsid w:val="000712BE"/>
    <w:rsid w:val="00072503"/>
    <w:rsid w:val="00074A73"/>
    <w:rsid w:val="000809FB"/>
    <w:rsid w:val="000814EE"/>
    <w:rsid w:val="00085C2B"/>
    <w:rsid w:val="00090C95"/>
    <w:rsid w:val="00091459"/>
    <w:rsid w:val="00091841"/>
    <w:rsid w:val="00093DA5"/>
    <w:rsid w:val="000940A1"/>
    <w:rsid w:val="000979CA"/>
    <w:rsid w:val="00097FA8"/>
    <w:rsid w:val="000A55B7"/>
    <w:rsid w:val="000A574E"/>
    <w:rsid w:val="000A6B02"/>
    <w:rsid w:val="000B477D"/>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3A62"/>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2AA6"/>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5F6A"/>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A7539"/>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165F"/>
    <w:rsid w:val="003F4ABD"/>
    <w:rsid w:val="003F6939"/>
    <w:rsid w:val="00402628"/>
    <w:rsid w:val="00402EFE"/>
    <w:rsid w:val="004037AD"/>
    <w:rsid w:val="004038C9"/>
    <w:rsid w:val="0041081D"/>
    <w:rsid w:val="00410C65"/>
    <w:rsid w:val="0041126A"/>
    <w:rsid w:val="00411679"/>
    <w:rsid w:val="004127BC"/>
    <w:rsid w:val="00412D59"/>
    <w:rsid w:val="00415179"/>
    <w:rsid w:val="00415C39"/>
    <w:rsid w:val="00416B1B"/>
    <w:rsid w:val="00417AE3"/>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58"/>
    <w:rsid w:val="004450D3"/>
    <w:rsid w:val="004477B7"/>
    <w:rsid w:val="00447FB9"/>
    <w:rsid w:val="00450943"/>
    <w:rsid w:val="00452798"/>
    <w:rsid w:val="00457EF0"/>
    <w:rsid w:val="004671FB"/>
    <w:rsid w:val="00467A11"/>
    <w:rsid w:val="004700AC"/>
    <w:rsid w:val="0047089C"/>
    <w:rsid w:val="0047434B"/>
    <w:rsid w:val="00475DCF"/>
    <w:rsid w:val="00477CC8"/>
    <w:rsid w:val="00481468"/>
    <w:rsid w:val="0048540A"/>
    <w:rsid w:val="0048615B"/>
    <w:rsid w:val="00487124"/>
    <w:rsid w:val="004902A7"/>
    <w:rsid w:val="00494105"/>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689D"/>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A6E"/>
    <w:rsid w:val="005B6CC7"/>
    <w:rsid w:val="005C0770"/>
    <w:rsid w:val="005C3521"/>
    <w:rsid w:val="005C3EB4"/>
    <w:rsid w:val="005C6E3A"/>
    <w:rsid w:val="005C72EC"/>
    <w:rsid w:val="005C7BCC"/>
    <w:rsid w:val="005D1DCF"/>
    <w:rsid w:val="005D353D"/>
    <w:rsid w:val="005D44A3"/>
    <w:rsid w:val="005E32F0"/>
    <w:rsid w:val="005F32B7"/>
    <w:rsid w:val="005F63EB"/>
    <w:rsid w:val="005F69D6"/>
    <w:rsid w:val="005F6A16"/>
    <w:rsid w:val="005F7140"/>
    <w:rsid w:val="005F7302"/>
    <w:rsid w:val="006006C6"/>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4A33"/>
    <w:rsid w:val="00724FED"/>
    <w:rsid w:val="00725DFB"/>
    <w:rsid w:val="0072708D"/>
    <w:rsid w:val="007301BA"/>
    <w:rsid w:val="007322F9"/>
    <w:rsid w:val="007360B6"/>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778"/>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6234"/>
    <w:rsid w:val="008A2A58"/>
    <w:rsid w:val="008A31BA"/>
    <w:rsid w:val="008A5737"/>
    <w:rsid w:val="008A6061"/>
    <w:rsid w:val="008B379D"/>
    <w:rsid w:val="008B6363"/>
    <w:rsid w:val="008B65F4"/>
    <w:rsid w:val="008B6D34"/>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09A"/>
    <w:rsid w:val="008D7998"/>
    <w:rsid w:val="008D7E01"/>
    <w:rsid w:val="008F33CA"/>
    <w:rsid w:val="008F374D"/>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E7B"/>
    <w:rsid w:val="00993FB3"/>
    <w:rsid w:val="0099428E"/>
    <w:rsid w:val="0099708C"/>
    <w:rsid w:val="009A3DC6"/>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25E1D"/>
    <w:rsid w:val="00A31013"/>
    <w:rsid w:val="00A31C5B"/>
    <w:rsid w:val="00A32F24"/>
    <w:rsid w:val="00A34084"/>
    <w:rsid w:val="00A353D0"/>
    <w:rsid w:val="00A37F59"/>
    <w:rsid w:val="00A4111A"/>
    <w:rsid w:val="00A41CAC"/>
    <w:rsid w:val="00A4279F"/>
    <w:rsid w:val="00A43158"/>
    <w:rsid w:val="00A44666"/>
    <w:rsid w:val="00A45EA4"/>
    <w:rsid w:val="00A469B3"/>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4B2"/>
    <w:rsid w:val="00B07757"/>
    <w:rsid w:val="00B078F0"/>
    <w:rsid w:val="00B10531"/>
    <w:rsid w:val="00B127C6"/>
    <w:rsid w:val="00B132A6"/>
    <w:rsid w:val="00B13427"/>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6F8D"/>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87A5F"/>
    <w:rsid w:val="00B945F4"/>
    <w:rsid w:val="00B9589A"/>
    <w:rsid w:val="00B97EDF"/>
    <w:rsid w:val="00BA00B2"/>
    <w:rsid w:val="00BA126D"/>
    <w:rsid w:val="00BA136F"/>
    <w:rsid w:val="00BA3955"/>
    <w:rsid w:val="00BA56E1"/>
    <w:rsid w:val="00BA64D0"/>
    <w:rsid w:val="00BA78C8"/>
    <w:rsid w:val="00BB174D"/>
    <w:rsid w:val="00BB1767"/>
    <w:rsid w:val="00BB1AC3"/>
    <w:rsid w:val="00BB21A4"/>
    <w:rsid w:val="00BB2250"/>
    <w:rsid w:val="00BB352A"/>
    <w:rsid w:val="00BB3844"/>
    <w:rsid w:val="00BB3D1A"/>
    <w:rsid w:val="00BC160D"/>
    <w:rsid w:val="00BC269A"/>
    <w:rsid w:val="00BC292C"/>
    <w:rsid w:val="00BC2EAA"/>
    <w:rsid w:val="00BC3F03"/>
    <w:rsid w:val="00BC49CE"/>
    <w:rsid w:val="00BD0E9A"/>
    <w:rsid w:val="00BD3080"/>
    <w:rsid w:val="00BD375B"/>
    <w:rsid w:val="00BD679A"/>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2E8B"/>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0DA3"/>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3CF1"/>
    <w:rsid w:val="00E96C93"/>
    <w:rsid w:val="00EA183D"/>
    <w:rsid w:val="00EA3642"/>
    <w:rsid w:val="00EB2659"/>
    <w:rsid w:val="00EC0DE7"/>
    <w:rsid w:val="00EC13A7"/>
    <w:rsid w:val="00EC39E8"/>
    <w:rsid w:val="00EC6D2D"/>
    <w:rsid w:val="00EC7212"/>
    <w:rsid w:val="00ED19FB"/>
    <w:rsid w:val="00ED247F"/>
    <w:rsid w:val="00ED38B0"/>
    <w:rsid w:val="00EE04FA"/>
    <w:rsid w:val="00EE18C8"/>
    <w:rsid w:val="00EE1A2E"/>
    <w:rsid w:val="00EE1CA0"/>
    <w:rsid w:val="00EE2263"/>
    <w:rsid w:val="00EE5EC0"/>
    <w:rsid w:val="00EE7D8B"/>
    <w:rsid w:val="00EF149A"/>
    <w:rsid w:val="00EF25AE"/>
    <w:rsid w:val="00EF5DF8"/>
    <w:rsid w:val="00F0022B"/>
    <w:rsid w:val="00F014F7"/>
    <w:rsid w:val="00F01C9F"/>
    <w:rsid w:val="00F01F93"/>
    <w:rsid w:val="00F0298E"/>
    <w:rsid w:val="00F02A97"/>
    <w:rsid w:val="00F04A81"/>
    <w:rsid w:val="00F0603E"/>
    <w:rsid w:val="00F06D27"/>
    <w:rsid w:val="00F109C6"/>
    <w:rsid w:val="00F11101"/>
    <w:rsid w:val="00F11738"/>
    <w:rsid w:val="00F151EC"/>
    <w:rsid w:val="00F161A0"/>
    <w:rsid w:val="00F207E5"/>
    <w:rsid w:val="00F2153B"/>
    <w:rsid w:val="00F2531C"/>
    <w:rsid w:val="00F26204"/>
    <w:rsid w:val="00F27120"/>
    <w:rsid w:val="00F3319D"/>
    <w:rsid w:val="00F36BC2"/>
    <w:rsid w:val="00F403C3"/>
    <w:rsid w:val="00F46433"/>
    <w:rsid w:val="00F50533"/>
    <w:rsid w:val="00F52291"/>
    <w:rsid w:val="00F5250C"/>
    <w:rsid w:val="00F56C34"/>
    <w:rsid w:val="00F60790"/>
    <w:rsid w:val="00F62EED"/>
    <w:rsid w:val="00F6300B"/>
    <w:rsid w:val="00F71098"/>
    <w:rsid w:val="00F73126"/>
    <w:rsid w:val="00F752CC"/>
    <w:rsid w:val="00F75CA0"/>
    <w:rsid w:val="00F77438"/>
    <w:rsid w:val="00F802CE"/>
    <w:rsid w:val="00F8221C"/>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0576"/>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7919</Words>
  <Characters>45141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URIS23</cp:lastModifiedBy>
  <cp:revision>25</cp:revision>
  <cp:lastPrinted>2016-11-17T13:10:00Z</cp:lastPrinted>
  <dcterms:created xsi:type="dcterms:W3CDTF">2022-08-30T03:30:00Z</dcterms:created>
  <dcterms:modified xsi:type="dcterms:W3CDTF">2023-02-02T11:54:00Z</dcterms:modified>
</cp:coreProperties>
</file>