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CEAF25" w:rsidR="000A3886" w:rsidRPr="00245F31" w:rsidRDefault="004C2C53">
      <w:pPr>
        <w:spacing w:after="0" w:line="240" w:lineRule="auto"/>
        <w:jc w:val="right"/>
        <w:rPr>
          <w:rFonts w:ascii="Times New Roman" w:eastAsia="Times New Roman" w:hAnsi="Times New Roman" w:cs="Times New Roman"/>
          <w:color w:val="auto"/>
          <w:sz w:val="20"/>
          <w:szCs w:val="20"/>
        </w:rPr>
      </w:pPr>
      <w:r w:rsidRPr="00245F31">
        <w:rPr>
          <w:rFonts w:ascii="Times New Roman" w:eastAsia="Times New Roman" w:hAnsi="Times New Roman" w:cs="Times New Roman"/>
          <w:color w:val="auto"/>
          <w:sz w:val="20"/>
          <w:szCs w:val="20"/>
        </w:rPr>
        <w:t xml:space="preserve">Приложение </w:t>
      </w:r>
      <w:r w:rsidR="00F876A3" w:rsidRPr="00245F31">
        <w:rPr>
          <w:rFonts w:ascii="Times New Roman" w:eastAsia="Times New Roman" w:hAnsi="Times New Roman" w:cs="Times New Roman"/>
          <w:color w:val="auto"/>
          <w:sz w:val="20"/>
          <w:szCs w:val="20"/>
        </w:rPr>
        <w:t xml:space="preserve">№ </w:t>
      </w:r>
      <w:r w:rsidR="00D24DF9">
        <w:rPr>
          <w:rFonts w:ascii="Times New Roman" w:eastAsia="Times New Roman" w:hAnsi="Times New Roman" w:cs="Times New Roman"/>
          <w:color w:val="auto"/>
          <w:sz w:val="20"/>
          <w:szCs w:val="20"/>
        </w:rPr>
        <w:t>1</w:t>
      </w:r>
      <w:r w:rsidR="00F876A3" w:rsidRPr="00245F31">
        <w:rPr>
          <w:rFonts w:ascii="Times New Roman" w:eastAsia="Times New Roman" w:hAnsi="Times New Roman" w:cs="Times New Roman"/>
          <w:color w:val="auto"/>
          <w:sz w:val="20"/>
          <w:szCs w:val="20"/>
        </w:rPr>
        <w:t xml:space="preserve"> к </w:t>
      </w:r>
      <w:r w:rsidRPr="00245F31">
        <w:rPr>
          <w:rFonts w:ascii="Times New Roman" w:eastAsia="Times New Roman" w:hAnsi="Times New Roman" w:cs="Times New Roman"/>
          <w:color w:val="auto"/>
          <w:sz w:val="20"/>
          <w:szCs w:val="20"/>
        </w:rPr>
        <w:t xml:space="preserve">документации о закупке </w:t>
      </w:r>
    </w:p>
    <w:p w14:paraId="00000002" w14:textId="77777777" w:rsidR="000A3886" w:rsidRPr="00245F31" w:rsidRDefault="000A3886">
      <w:pPr>
        <w:spacing w:after="0" w:line="240" w:lineRule="auto"/>
        <w:jc w:val="right"/>
        <w:rPr>
          <w:rFonts w:ascii="Times New Roman" w:eastAsia="Times New Roman" w:hAnsi="Times New Roman" w:cs="Times New Roman"/>
          <w:b/>
          <w:color w:val="auto"/>
          <w:sz w:val="20"/>
          <w:szCs w:val="20"/>
          <w:u w:val="single"/>
        </w:rPr>
      </w:pPr>
    </w:p>
    <w:p w14:paraId="00000003" w14:textId="77777777" w:rsidR="000A3886" w:rsidRDefault="004C2C53">
      <w:pPr>
        <w:tabs>
          <w:tab w:val="left" w:pos="9180"/>
        </w:tabs>
        <w:spacing w:after="0" w:line="240" w:lineRule="auto"/>
        <w:ind w:left="-181"/>
        <w:jc w:val="center"/>
        <w:rPr>
          <w:rFonts w:ascii="Times New Roman" w:eastAsia="Times New Roman" w:hAnsi="Times New Roman" w:cs="Times New Roman"/>
          <w:b/>
          <w:color w:val="auto"/>
          <w:sz w:val="20"/>
          <w:szCs w:val="20"/>
        </w:rPr>
      </w:pPr>
      <w:r w:rsidRPr="00245F31">
        <w:rPr>
          <w:rFonts w:ascii="Times New Roman" w:eastAsia="Times New Roman" w:hAnsi="Times New Roman" w:cs="Times New Roman"/>
          <w:b/>
          <w:color w:val="auto"/>
          <w:sz w:val="20"/>
          <w:szCs w:val="20"/>
        </w:rPr>
        <w:t>ТЕХНИЧЕСКОЕ ЗАДАНИЕ</w:t>
      </w:r>
    </w:p>
    <w:p w14:paraId="57A03A8D" w14:textId="39FCCF44" w:rsidR="00724776" w:rsidRPr="00724776" w:rsidRDefault="00724776" w:rsidP="00724776">
      <w:pPr>
        <w:tabs>
          <w:tab w:val="left" w:pos="9180"/>
        </w:tabs>
        <w:spacing w:after="0" w:line="240" w:lineRule="auto"/>
        <w:ind w:left="-181"/>
        <w:rPr>
          <w:rFonts w:ascii="Times New Roman" w:eastAsia="Times New Roman" w:hAnsi="Times New Roman" w:cs="Times New Roman"/>
          <w:b/>
          <w:color w:val="FF0000"/>
          <w:sz w:val="20"/>
          <w:szCs w:val="20"/>
        </w:rPr>
      </w:pPr>
      <w:r w:rsidRPr="00724776">
        <w:rPr>
          <w:rFonts w:ascii="Times New Roman" w:eastAsia="Times New Roman" w:hAnsi="Times New Roman" w:cs="Times New Roman"/>
          <w:b/>
          <w:color w:val="FF0000"/>
          <w:sz w:val="20"/>
          <w:szCs w:val="20"/>
        </w:rPr>
        <w:t>- внесены изменения в п. 2. Срок поставки, сборки, расстановки, установки (монтажа) и настройки товара:</w:t>
      </w:r>
    </w:p>
    <w:tbl>
      <w:tblPr>
        <w:tblStyle w:val="afffffc"/>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388"/>
      </w:tblGrid>
      <w:tr w:rsidR="00245F31" w:rsidRPr="00245F31" w14:paraId="24F2FB84" w14:textId="77777777" w:rsidTr="00ED6E0F">
        <w:trPr>
          <w:trHeight w:val="20"/>
          <w:jc w:val="center"/>
        </w:trPr>
        <w:tc>
          <w:tcPr>
            <w:tcW w:w="5000" w:type="pct"/>
            <w:shd w:val="clear" w:color="auto" w:fill="FBE5D5"/>
            <w:vAlign w:val="center"/>
          </w:tcPr>
          <w:p w14:paraId="00000006" w14:textId="0366697F" w:rsidR="000A3886" w:rsidRPr="00245F31" w:rsidRDefault="00E034E2" w:rsidP="00ED6E0F">
            <w:pPr>
              <w:tabs>
                <w:tab w:val="left" w:pos="313"/>
              </w:tabs>
              <w:spacing w:after="0" w:line="240" w:lineRule="auto"/>
              <w:contextualSpacing/>
              <w:jc w:val="both"/>
              <w:rPr>
                <w:rFonts w:ascii="Times New Roman" w:eastAsia="Times New Roman" w:hAnsi="Times New Roman" w:cs="Times New Roman"/>
                <w:b/>
                <w:color w:val="auto"/>
                <w:sz w:val="20"/>
                <w:szCs w:val="20"/>
              </w:rPr>
            </w:pPr>
            <w:bookmarkStart w:id="0" w:name="_heading=h.gjdgxs" w:colFirst="0" w:colLast="0"/>
            <w:bookmarkEnd w:id="0"/>
            <w:r w:rsidRPr="00245F31">
              <w:rPr>
                <w:rFonts w:ascii="Times New Roman" w:eastAsia="Times New Roman" w:hAnsi="Times New Roman" w:cs="Times New Roman"/>
                <w:b/>
                <w:color w:val="auto"/>
                <w:sz w:val="20"/>
                <w:szCs w:val="20"/>
              </w:rPr>
              <w:t xml:space="preserve">1. </w:t>
            </w:r>
            <w:r w:rsidR="004C2C53" w:rsidRPr="00245F31">
              <w:rPr>
                <w:rFonts w:ascii="Times New Roman" w:eastAsia="Times New Roman" w:hAnsi="Times New Roman" w:cs="Times New Roman"/>
                <w:b/>
                <w:color w:val="auto"/>
                <w:sz w:val="20"/>
                <w:szCs w:val="20"/>
              </w:rPr>
              <w:t xml:space="preserve">Место </w:t>
            </w:r>
            <w:r w:rsidR="00EC4024" w:rsidRPr="00245F31">
              <w:rPr>
                <w:rFonts w:ascii="Times New Roman" w:eastAsia="Times New Roman" w:hAnsi="Times New Roman" w:cs="Times New Roman"/>
                <w:b/>
                <w:color w:val="auto"/>
                <w:sz w:val="20"/>
                <w:szCs w:val="20"/>
              </w:rPr>
              <w:t xml:space="preserve">поставки, сборки, расстановки, установки (монтажа) и настройки </w:t>
            </w:r>
            <w:r w:rsidR="004C2C53" w:rsidRPr="00245F31">
              <w:rPr>
                <w:rFonts w:ascii="Times New Roman" w:eastAsia="Times New Roman" w:hAnsi="Times New Roman" w:cs="Times New Roman"/>
                <w:b/>
                <w:color w:val="auto"/>
                <w:sz w:val="20"/>
                <w:szCs w:val="20"/>
              </w:rPr>
              <w:t>товара:</w:t>
            </w:r>
          </w:p>
        </w:tc>
      </w:tr>
      <w:tr w:rsidR="00245F31" w:rsidRPr="00245F31" w14:paraId="6B461675" w14:textId="77777777" w:rsidTr="00ED6E0F">
        <w:trPr>
          <w:trHeight w:val="20"/>
          <w:jc w:val="center"/>
        </w:trPr>
        <w:tc>
          <w:tcPr>
            <w:tcW w:w="5000" w:type="pct"/>
            <w:shd w:val="clear" w:color="auto" w:fill="auto"/>
            <w:vAlign w:val="center"/>
          </w:tcPr>
          <w:p w14:paraId="316B8151" w14:textId="77777777" w:rsidR="009D6764" w:rsidRDefault="009D6764" w:rsidP="004F3344">
            <w:pPr>
              <w:spacing w:after="0" w:line="240" w:lineRule="auto"/>
              <w:contextualSpacing/>
              <w:rPr>
                <w:rFonts w:ascii="Times New Roman" w:hAnsi="Times New Roman" w:cs="Times New Roman"/>
                <w:color w:val="auto"/>
                <w:sz w:val="20"/>
                <w:szCs w:val="20"/>
              </w:rPr>
            </w:pPr>
            <w:bookmarkStart w:id="1" w:name="_heading=h.30j0zll" w:colFirst="0" w:colLast="0"/>
            <w:bookmarkStart w:id="2" w:name="_Hlk130817057"/>
            <w:bookmarkEnd w:id="1"/>
          </w:p>
          <w:p w14:paraId="044CDC11" w14:textId="77777777" w:rsidR="00D24DF9" w:rsidRDefault="004F3344" w:rsidP="004F3344">
            <w:p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 xml:space="preserve">Россия, </w:t>
            </w:r>
            <w:r w:rsidR="00D24DF9">
              <w:rPr>
                <w:rFonts w:ascii="Times New Roman" w:hAnsi="Times New Roman" w:cs="Times New Roman"/>
                <w:color w:val="auto"/>
                <w:sz w:val="20"/>
                <w:szCs w:val="20"/>
              </w:rPr>
              <w:t xml:space="preserve">Тюменская область, г. Тобольск, </w:t>
            </w:r>
            <w:proofErr w:type="spellStart"/>
            <w:r w:rsidR="00D24DF9">
              <w:rPr>
                <w:rFonts w:ascii="Times New Roman" w:hAnsi="Times New Roman" w:cs="Times New Roman"/>
                <w:color w:val="auto"/>
                <w:sz w:val="20"/>
                <w:szCs w:val="20"/>
              </w:rPr>
              <w:t>ул.</w:t>
            </w:r>
            <w:r>
              <w:rPr>
                <w:rFonts w:ascii="Times New Roman" w:hAnsi="Times New Roman" w:cs="Times New Roman"/>
                <w:color w:val="auto"/>
                <w:sz w:val="20"/>
                <w:szCs w:val="20"/>
              </w:rPr>
              <w:t>Семена</w:t>
            </w:r>
            <w:proofErr w:type="spellEnd"/>
            <w:r>
              <w:rPr>
                <w:rFonts w:ascii="Times New Roman" w:hAnsi="Times New Roman" w:cs="Times New Roman"/>
                <w:color w:val="auto"/>
                <w:sz w:val="20"/>
                <w:szCs w:val="20"/>
              </w:rPr>
              <w:t xml:space="preserve"> Ремезова, 27А.</w:t>
            </w:r>
          </w:p>
          <w:p w14:paraId="0000000B" w14:textId="553F3529" w:rsidR="009D6764" w:rsidRPr="00245F31" w:rsidRDefault="009D6764" w:rsidP="004F3344">
            <w:pPr>
              <w:spacing w:after="0" w:line="240" w:lineRule="auto"/>
              <w:contextualSpacing/>
              <w:rPr>
                <w:rFonts w:ascii="Times New Roman" w:hAnsi="Times New Roman" w:cs="Times New Roman"/>
                <w:color w:val="auto"/>
                <w:sz w:val="20"/>
                <w:szCs w:val="20"/>
              </w:rPr>
            </w:pPr>
          </w:p>
        </w:tc>
      </w:tr>
      <w:bookmarkEnd w:id="2"/>
      <w:tr w:rsidR="00245F31" w:rsidRPr="00245F31" w14:paraId="7AD88774" w14:textId="77777777" w:rsidTr="00ED6E0F">
        <w:trPr>
          <w:trHeight w:val="20"/>
          <w:jc w:val="center"/>
        </w:trPr>
        <w:tc>
          <w:tcPr>
            <w:tcW w:w="5000" w:type="pct"/>
            <w:shd w:val="clear" w:color="auto" w:fill="FBE5D5"/>
            <w:vAlign w:val="center"/>
          </w:tcPr>
          <w:p w14:paraId="0000000C" w14:textId="0E1BB33E" w:rsidR="00F86CFC" w:rsidRPr="00245F31" w:rsidRDefault="00F86CFC" w:rsidP="00ED6E0F">
            <w:pPr>
              <w:spacing w:after="0" w:line="240" w:lineRule="auto"/>
              <w:contextualSpacing/>
              <w:rPr>
                <w:rFonts w:ascii="Times New Roman" w:eastAsia="Times New Roman" w:hAnsi="Times New Roman" w:cs="Times New Roman"/>
                <w:b/>
                <w:color w:val="auto"/>
                <w:sz w:val="20"/>
                <w:szCs w:val="20"/>
              </w:rPr>
            </w:pPr>
            <w:r w:rsidRPr="00245F31">
              <w:rPr>
                <w:rFonts w:ascii="Times New Roman" w:eastAsia="Times New Roman" w:hAnsi="Times New Roman" w:cs="Times New Roman"/>
                <w:b/>
                <w:color w:val="auto"/>
                <w:sz w:val="20"/>
                <w:szCs w:val="20"/>
              </w:rPr>
              <w:t xml:space="preserve">2. Срок </w:t>
            </w:r>
            <w:r w:rsidR="00EC4024" w:rsidRPr="00245F31">
              <w:rPr>
                <w:rFonts w:ascii="Times New Roman" w:eastAsia="Times New Roman" w:hAnsi="Times New Roman" w:cs="Times New Roman"/>
                <w:b/>
                <w:color w:val="auto"/>
                <w:sz w:val="20"/>
                <w:szCs w:val="20"/>
              </w:rPr>
              <w:t xml:space="preserve">поставки, сборки, расстановки, установки (монтажа) и настройки </w:t>
            </w:r>
            <w:r w:rsidRPr="00245F31">
              <w:rPr>
                <w:rFonts w:ascii="Times New Roman" w:eastAsia="Times New Roman" w:hAnsi="Times New Roman" w:cs="Times New Roman"/>
                <w:b/>
                <w:color w:val="auto"/>
                <w:sz w:val="20"/>
                <w:szCs w:val="20"/>
              </w:rPr>
              <w:t>товара:</w:t>
            </w:r>
          </w:p>
        </w:tc>
      </w:tr>
      <w:tr w:rsidR="00245F31" w:rsidRPr="00245F31" w14:paraId="5FD15E35" w14:textId="77777777" w:rsidTr="00ED6E0F">
        <w:trPr>
          <w:trHeight w:val="20"/>
          <w:jc w:val="center"/>
        </w:trPr>
        <w:tc>
          <w:tcPr>
            <w:tcW w:w="5000" w:type="pct"/>
            <w:shd w:val="clear" w:color="auto" w:fill="auto"/>
            <w:vAlign w:val="center"/>
          </w:tcPr>
          <w:p w14:paraId="15A7C898" w14:textId="77777777" w:rsidR="00D24DF9" w:rsidRDefault="00D24DF9" w:rsidP="00ED6E0F">
            <w:pPr>
              <w:spacing w:after="0" w:line="240" w:lineRule="auto"/>
              <w:contextualSpacing/>
              <w:jc w:val="both"/>
              <w:rPr>
                <w:rFonts w:ascii="Times New Roman" w:hAnsi="Times New Roman" w:cs="Times New Roman"/>
                <w:color w:val="auto"/>
                <w:sz w:val="20"/>
                <w:szCs w:val="20"/>
              </w:rPr>
            </w:pPr>
            <w:bookmarkStart w:id="3" w:name="_Hlk130817102"/>
          </w:p>
          <w:p w14:paraId="128A81C3" w14:textId="23D447E2" w:rsidR="003272EA" w:rsidRPr="00245F31" w:rsidRDefault="003272EA" w:rsidP="00ED6E0F">
            <w:pPr>
              <w:spacing w:after="0" w:line="240" w:lineRule="auto"/>
              <w:contextualSpacing/>
              <w:jc w:val="both"/>
              <w:rPr>
                <w:rFonts w:ascii="Times New Roman" w:hAnsi="Times New Roman" w:cs="Times New Roman"/>
                <w:color w:val="auto"/>
                <w:sz w:val="20"/>
                <w:szCs w:val="20"/>
              </w:rPr>
            </w:pPr>
            <w:r w:rsidRPr="00245F31">
              <w:rPr>
                <w:rFonts w:ascii="Times New Roman" w:hAnsi="Times New Roman" w:cs="Times New Roman"/>
                <w:color w:val="auto"/>
                <w:sz w:val="20"/>
                <w:szCs w:val="20"/>
              </w:rPr>
              <w:t>Поставка</w:t>
            </w:r>
            <w:r w:rsidR="00113A25">
              <w:rPr>
                <w:rFonts w:ascii="Times New Roman" w:hAnsi="Times New Roman" w:cs="Times New Roman"/>
                <w:color w:val="auto"/>
                <w:sz w:val="20"/>
                <w:szCs w:val="20"/>
              </w:rPr>
              <w:t>, установка и настройка оборудовани</w:t>
            </w:r>
            <w:r w:rsidR="000167CB">
              <w:rPr>
                <w:rFonts w:ascii="Times New Roman" w:hAnsi="Times New Roman" w:cs="Times New Roman"/>
                <w:color w:val="auto"/>
                <w:sz w:val="20"/>
                <w:szCs w:val="20"/>
              </w:rPr>
              <w:t>я</w:t>
            </w:r>
            <w:r w:rsidR="00113A25">
              <w:rPr>
                <w:rFonts w:ascii="Times New Roman" w:hAnsi="Times New Roman" w:cs="Times New Roman"/>
                <w:color w:val="auto"/>
                <w:sz w:val="20"/>
                <w:szCs w:val="20"/>
              </w:rPr>
              <w:t>, согласно п. 3.1. настоящего Технического задания</w:t>
            </w:r>
            <w:r w:rsidRPr="00245F31">
              <w:rPr>
                <w:rFonts w:ascii="Times New Roman" w:hAnsi="Times New Roman" w:cs="Times New Roman"/>
                <w:color w:val="auto"/>
                <w:sz w:val="20"/>
                <w:szCs w:val="20"/>
              </w:rPr>
              <w:t xml:space="preserve"> осуществляется Поставщиком </w:t>
            </w:r>
            <w:r w:rsidR="00D56E70">
              <w:rPr>
                <w:rFonts w:ascii="Times New Roman" w:hAnsi="Times New Roman" w:cs="Times New Roman"/>
                <w:color w:val="auto"/>
                <w:sz w:val="20"/>
                <w:szCs w:val="20"/>
              </w:rPr>
              <w:t xml:space="preserve">в течение </w:t>
            </w:r>
            <w:r w:rsidR="00724776" w:rsidRPr="00CC4DB1">
              <w:rPr>
                <w:rFonts w:ascii="Times New Roman" w:hAnsi="Times New Roman" w:cs="Times New Roman"/>
                <w:b/>
                <w:color w:val="FF0000"/>
                <w:sz w:val="20"/>
                <w:szCs w:val="20"/>
              </w:rPr>
              <w:t>75</w:t>
            </w:r>
            <w:r w:rsidR="00D56E70" w:rsidRPr="00CC4DB1">
              <w:rPr>
                <w:rFonts w:ascii="Times New Roman" w:hAnsi="Times New Roman" w:cs="Times New Roman"/>
                <w:b/>
                <w:color w:val="FF0000"/>
                <w:sz w:val="20"/>
                <w:szCs w:val="20"/>
              </w:rPr>
              <w:t xml:space="preserve"> </w:t>
            </w:r>
            <w:r w:rsidR="004F3344" w:rsidRPr="00CC4DB1">
              <w:rPr>
                <w:rFonts w:ascii="Times New Roman" w:hAnsi="Times New Roman" w:cs="Times New Roman"/>
                <w:b/>
                <w:color w:val="FF0000"/>
                <w:sz w:val="20"/>
                <w:szCs w:val="20"/>
              </w:rPr>
              <w:t>(</w:t>
            </w:r>
            <w:r w:rsidR="00724776" w:rsidRPr="00CC4DB1">
              <w:rPr>
                <w:rFonts w:ascii="Times New Roman" w:hAnsi="Times New Roman" w:cs="Times New Roman"/>
                <w:b/>
                <w:color w:val="FF0000"/>
                <w:sz w:val="20"/>
                <w:szCs w:val="20"/>
              </w:rPr>
              <w:t>семьдесят пять</w:t>
            </w:r>
            <w:r w:rsidR="00D56E70" w:rsidRPr="00CC4DB1">
              <w:rPr>
                <w:rFonts w:ascii="Times New Roman" w:hAnsi="Times New Roman" w:cs="Times New Roman"/>
                <w:b/>
                <w:color w:val="FF0000"/>
                <w:sz w:val="20"/>
                <w:szCs w:val="20"/>
              </w:rPr>
              <w:t xml:space="preserve">) </w:t>
            </w:r>
            <w:r w:rsidR="004F3344" w:rsidRPr="00CC4DB1">
              <w:rPr>
                <w:rFonts w:ascii="Times New Roman" w:hAnsi="Times New Roman" w:cs="Times New Roman"/>
                <w:b/>
                <w:color w:val="FF0000"/>
                <w:sz w:val="20"/>
                <w:szCs w:val="20"/>
              </w:rPr>
              <w:t>рабочих</w:t>
            </w:r>
            <w:r w:rsidR="00D56E70" w:rsidRPr="00CC4DB1">
              <w:rPr>
                <w:rFonts w:ascii="Times New Roman" w:hAnsi="Times New Roman" w:cs="Times New Roman"/>
                <w:b/>
                <w:color w:val="FF0000"/>
                <w:sz w:val="20"/>
                <w:szCs w:val="20"/>
              </w:rPr>
              <w:t xml:space="preserve"> дней</w:t>
            </w:r>
            <w:r w:rsidR="00D56E70" w:rsidRPr="00CC4DB1">
              <w:rPr>
                <w:rFonts w:ascii="Times New Roman" w:hAnsi="Times New Roman" w:cs="Times New Roman"/>
                <w:color w:val="FF0000"/>
                <w:sz w:val="20"/>
                <w:szCs w:val="20"/>
              </w:rPr>
              <w:t xml:space="preserve"> </w:t>
            </w:r>
            <w:r w:rsidR="00D56E70">
              <w:rPr>
                <w:rFonts w:ascii="Times New Roman" w:hAnsi="Times New Roman" w:cs="Times New Roman"/>
                <w:color w:val="auto"/>
                <w:sz w:val="20"/>
                <w:szCs w:val="20"/>
              </w:rPr>
              <w:t>с даты заключения договора</w:t>
            </w:r>
            <w:r w:rsidRPr="00245F31">
              <w:rPr>
                <w:rFonts w:ascii="Times New Roman" w:hAnsi="Times New Roman" w:cs="Times New Roman"/>
                <w:color w:val="auto"/>
                <w:sz w:val="20"/>
                <w:szCs w:val="20"/>
              </w:rPr>
              <w:t xml:space="preserve">. </w:t>
            </w:r>
          </w:p>
          <w:bookmarkEnd w:id="3"/>
          <w:p w14:paraId="00000010" w14:textId="242EC5EB" w:rsidR="00D24DF9" w:rsidRPr="00245F31" w:rsidRDefault="004F3344" w:rsidP="004F3344">
            <w:pPr>
              <w:spacing w:after="0" w:line="240" w:lineRule="auto"/>
              <w:contextualSpacing/>
              <w:jc w:val="both"/>
              <w:rPr>
                <w:rFonts w:ascii="Times New Roman" w:hAnsi="Times New Roman" w:cs="Times New Roman"/>
                <w:color w:val="auto"/>
                <w:sz w:val="20"/>
                <w:szCs w:val="20"/>
              </w:rPr>
            </w:pPr>
            <w:r w:rsidRPr="004F3344">
              <w:rPr>
                <w:rFonts w:ascii="Times New Roman" w:eastAsia="Times New Roman" w:hAnsi="Times New Roman" w:cs="Times New Roman"/>
                <w:color w:val="auto"/>
                <w:spacing w:val="-6"/>
                <w:sz w:val="20"/>
                <w:szCs w:val="20"/>
                <w:lang w:eastAsia="ar-SA"/>
              </w:rPr>
              <w:t xml:space="preserve"> </w:t>
            </w:r>
          </w:p>
        </w:tc>
      </w:tr>
      <w:tr w:rsidR="00245F31" w:rsidRPr="00245F31" w14:paraId="7E17F4D6" w14:textId="77777777" w:rsidTr="00ED6E0F">
        <w:trPr>
          <w:trHeight w:val="20"/>
          <w:jc w:val="center"/>
        </w:trPr>
        <w:tc>
          <w:tcPr>
            <w:tcW w:w="5000" w:type="pct"/>
            <w:shd w:val="clear" w:color="auto" w:fill="FBE5D5"/>
            <w:vAlign w:val="center"/>
          </w:tcPr>
          <w:p w14:paraId="00000011" w14:textId="77777777" w:rsidR="00F86CFC" w:rsidRPr="00245F31" w:rsidRDefault="00F86CFC" w:rsidP="00ED6E0F">
            <w:pPr>
              <w:spacing w:after="0" w:line="240" w:lineRule="auto"/>
              <w:contextualSpacing/>
              <w:rPr>
                <w:rFonts w:ascii="Times New Roman" w:eastAsia="Times New Roman" w:hAnsi="Times New Roman" w:cs="Times New Roman"/>
                <w:b/>
                <w:color w:val="auto"/>
                <w:sz w:val="20"/>
                <w:szCs w:val="20"/>
              </w:rPr>
            </w:pPr>
            <w:r w:rsidRPr="00245F31">
              <w:rPr>
                <w:rFonts w:ascii="Times New Roman" w:eastAsia="Times New Roman" w:hAnsi="Times New Roman" w:cs="Times New Roman"/>
                <w:b/>
                <w:color w:val="auto"/>
                <w:sz w:val="20"/>
                <w:szCs w:val="20"/>
              </w:rPr>
              <w:t>3. Условия и требования поставки товара:</w:t>
            </w:r>
          </w:p>
        </w:tc>
      </w:tr>
      <w:tr w:rsidR="004F3344" w:rsidRPr="00245F31" w14:paraId="7818B0EC" w14:textId="77777777" w:rsidTr="00985D03">
        <w:trPr>
          <w:trHeight w:val="1833"/>
          <w:jc w:val="center"/>
        </w:trPr>
        <w:tc>
          <w:tcPr>
            <w:tcW w:w="5000" w:type="pct"/>
            <w:shd w:val="clear" w:color="auto" w:fill="auto"/>
            <w:vAlign w:val="center"/>
          </w:tcPr>
          <w:p w14:paraId="309A3BB7" w14:textId="5175ADC0" w:rsidR="009D6764" w:rsidRPr="004E1148" w:rsidRDefault="004F3344" w:rsidP="009D6764">
            <w:pPr>
              <w:spacing w:after="0" w:line="240" w:lineRule="auto"/>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z w:val="20"/>
                <w:szCs w:val="20"/>
              </w:rPr>
              <w:t xml:space="preserve">3.1. </w:t>
            </w:r>
            <w:r w:rsidR="009D6764" w:rsidRPr="004E1148">
              <w:rPr>
                <w:rFonts w:ascii="Times New Roman" w:eastAsia="Times New Roman" w:hAnsi="Times New Roman" w:cs="Times New Roman"/>
                <w:color w:val="auto"/>
                <w:spacing w:val="-6"/>
                <w:sz w:val="20"/>
                <w:szCs w:val="20"/>
                <w:lang w:eastAsia="ar-SA"/>
              </w:rPr>
              <w:t>Под поставкой оборудования понимается и  включает в себя:</w:t>
            </w:r>
          </w:p>
          <w:p w14:paraId="27F19C98" w14:textId="0234DADA" w:rsidR="009D6764" w:rsidRPr="004E1148" w:rsidRDefault="009D6764" w:rsidP="009D6764">
            <w:pPr>
              <w:tabs>
                <w:tab w:val="left" w:pos="993"/>
              </w:tab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Оборудование в соответствии с требованиями, изложенными в настоящем техническом задании.</w:t>
            </w:r>
          </w:p>
          <w:p w14:paraId="7B114723" w14:textId="77777777"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Монтаж поставленного оборудования «под ключ»: установка, коммутация, настройка оборудования и устанавливаемого/ установленного программного обеспечения (при наличии), подключение к информационной и (или) электрической сети, т.е. приведение оборудования к полной его работоспособности.</w:t>
            </w:r>
          </w:p>
          <w:p w14:paraId="60E2F456" w14:textId="77777777"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 Ввод в эксплуатацию оборудования. </w:t>
            </w:r>
          </w:p>
          <w:p w14:paraId="7DC4735C" w14:textId="77777777"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Проведение приемо-сдаточных испытаний.</w:t>
            </w:r>
          </w:p>
          <w:p w14:paraId="748A94BE" w14:textId="77777777"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Инструктаж и обучение сотрудников Заказчика.</w:t>
            </w:r>
          </w:p>
          <w:p w14:paraId="002B42DB" w14:textId="77777777" w:rsidR="004E1148" w:rsidRPr="004E1148" w:rsidRDefault="004E1148"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p>
          <w:p w14:paraId="5BE6FA8F" w14:textId="44D4D9C3"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3.2. Дополнительные сопутствующие услуги.</w:t>
            </w:r>
          </w:p>
          <w:p w14:paraId="13A33146" w14:textId="641B71AE" w:rsidR="009D6764" w:rsidRPr="004E1148" w:rsidRDefault="009D6764" w:rsidP="009D6764">
            <w:pPr>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Техническая поддержка</w:t>
            </w:r>
            <w:r w:rsidR="00700695">
              <w:rPr>
                <w:rFonts w:ascii="Times New Roman" w:eastAsia="Times New Roman" w:hAnsi="Times New Roman" w:cs="Times New Roman"/>
                <w:color w:val="auto"/>
                <w:spacing w:val="-6"/>
                <w:sz w:val="20"/>
                <w:szCs w:val="20"/>
                <w:lang w:eastAsia="ar-SA"/>
              </w:rPr>
              <w:t>:</w:t>
            </w:r>
            <w:r w:rsidRPr="004E1148">
              <w:rPr>
                <w:rFonts w:ascii="Times New Roman" w:eastAsia="Times New Roman" w:hAnsi="Times New Roman" w:cs="Times New Roman"/>
                <w:color w:val="auto"/>
                <w:spacing w:val="-6"/>
                <w:sz w:val="20"/>
                <w:szCs w:val="20"/>
                <w:lang w:eastAsia="ar-SA"/>
              </w:rPr>
              <w:t xml:space="preserve"> 12 месяцев</w:t>
            </w:r>
            <w:r w:rsidR="00700695">
              <w:rPr>
                <w:rFonts w:ascii="Times New Roman" w:eastAsia="Times New Roman" w:hAnsi="Times New Roman" w:cs="Times New Roman"/>
                <w:color w:val="auto"/>
                <w:spacing w:val="-6"/>
                <w:sz w:val="20"/>
                <w:szCs w:val="20"/>
                <w:lang w:eastAsia="ar-SA"/>
              </w:rPr>
              <w:t xml:space="preserve"> с момента приемки товара Заказчиком</w:t>
            </w:r>
            <w:r w:rsidRPr="004E1148">
              <w:rPr>
                <w:rFonts w:ascii="Times New Roman" w:eastAsia="Times New Roman" w:hAnsi="Times New Roman" w:cs="Times New Roman"/>
                <w:color w:val="auto"/>
                <w:spacing w:val="-6"/>
                <w:sz w:val="20"/>
                <w:szCs w:val="20"/>
                <w:lang w:eastAsia="ar-SA"/>
              </w:rPr>
              <w:t>.</w:t>
            </w:r>
          </w:p>
          <w:p w14:paraId="767BB0A7" w14:textId="77777777" w:rsidR="009D6764" w:rsidRPr="004E1148" w:rsidRDefault="009D6764" w:rsidP="009D6764">
            <w:pPr>
              <w:spacing w:after="0" w:line="240" w:lineRule="auto"/>
              <w:contextualSpacing/>
              <w:jc w:val="both"/>
              <w:rPr>
                <w:rFonts w:ascii="Times New Roman" w:eastAsia="Times New Roman" w:hAnsi="Times New Roman" w:cs="Times New Roman"/>
                <w:color w:val="auto"/>
                <w:sz w:val="20"/>
                <w:szCs w:val="20"/>
              </w:rPr>
            </w:pPr>
          </w:p>
          <w:p w14:paraId="0AA5B9BF" w14:textId="3282A895" w:rsidR="009D6764" w:rsidRPr="004E1148" w:rsidRDefault="00460FB4" w:rsidP="00460FB4">
            <w:pPr>
              <w:tabs>
                <w:tab w:val="left" w:pos="284"/>
              </w:tabs>
              <w:suppressAutoHyphens/>
              <w:spacing w:after="0" w:line="240" w:lineRule="auto"/>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bCs/>
                <w:color w:val="auto"/>
                <w:sz w:val="20"/>
                <w:szCs w:val="20"/>
              </w:rPr>
              <w:t>3.3.</w:t>
            </w:r>
            <w:r w:rsidR="009D6764" w:rsidRPr="004E1148">
              <w:rPr>
                <w:rFonts w:ascii="Times New Roman" w:eastAsia="Times New Roman" w:hAnsi="Times New Roman" w:cs="Times New Roman"/>
                <w:bCs/>
                <w:color w:val="auto"/>
                <w:sz w:val="20"/>
                <w:szCs w:val="20"/>
              </w:rPr>
              <w:t xml:space="preserve">Требования к монтажу оборудования </w:t>
            </w:r>
          </w:p>
          <w:p w14:paraId="12D397E6"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Перед выполнением работ по монтажу Поставщиком должен быть произведен осмотр оборудования на предмет проверки его состояния и отсутствия повреждений.</w:t>
            </w:r>
          </w:p>
          <w:p w14:paraId="5A771F48" w14:textId="1C3231BB"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Монтаж оборудования должен производиться специалистами Поставщика либо </w:t>
            </w:r>
            <w:proofErr w:type="gramStart"/>
            <w:r w:rsidRPr="004E1148">
              <w:rPr>
                <w:rFonts w:ascii="Times New Roman" w:eastAsia="Times New Roman" w:hAnsi="Times New Roman" w:cs="Times New Roman"/>
                <w:color w:val="auto"/>
                <w:spacing w:val="-6"/>
                <w:sz w:val="20"/>
                <w:szCs w:val="20"/>
                <w:lang w:eastAsia="ar-SA"/>
              </w:rPr>
              <w:t>сторонними специалистами</w:t>
            </w:r>
            <w:proofErr w:type="gramEnd"/>
            <w:r w:rsidRPr="004E1148">
              <w:rPr>
                <w:rFonts w:ascii="Times New Roman" w:eastAsia="Times New Roman" w:hAnsi="Times New Roman" w:cs="Times New Roman"/>
                <w:color w:val="auto"/>
                <w:spacing w:val="-6"/>
                <w:sz w:val="20"/>
                <w:szCs w:val="20"/>
                <w:lang w:eastAsia="ar-SA"/>
              </w:rPr>
              <w:t xml:space="preserve"> имеющими на данный вид работ все соответствующие допуски и разрешения (за счет поставщика) в соответствии со строительными нормами и требованиями законодательства Российской Федерации в области охраны труда, противопожарной безопасности и безопасности производства работ.</w:t>
            </w:r>
          </w:p>
          <w:p w14:paraId="26F7E6FF"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Монтаж оборудования должен производиться в соответствии с документацией производителя, определяющей возможные способы установки и технические особенности монтажа.</w:t>
            </w:r>
          </w:p>
          <w:p w14:paraId="0F659650"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Точное расположение оборудования системы может быть скорректировано Заказчиком исходя из технических характеристик оборудования.</w:t>
            </w:r>
          </w:p>
          <w:p w14:paraId="47442E17"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Для укладки кабелей, подключаемых в процессе работ по монтажу оборудования должен использоваться метод прокладки кабельных линий в кабель-канале. </w:t>
            </w:r>
          </w:p>
          <w:p w14:paraId="1DA8F695"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Коммутация оборудования должна производиться кабелями, поставляемыми в составе комплектов оборудования.</w:t>
            </w:r>
          </w:p>
          <w:p w14:paraId="76087DE1"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По окончании работ Поставщиком должна проводиться ежедневная уборка места производства работ и вывоз упаковочного материала и мусора, образовавшегося в результате производства работ. Все повреждения конструкций, не связанные с объектом выполнения работ функционально, но возникшие в результате производства работ, должны устраняться Поставщиком за свой счет.</w:t>
            </w:r>
          </w:p>
          <w:p w14:paraId="3ED21314"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Инструменты и приспособления, необходимые для выполнения работ по монтажу оборудования, обеспечиваются Поставщиком.</w:t>
            </w:r>
          </w:p>
          <w:p w14:paraId="1C32C727" w14:textId="598A20C3" w:rsidR="009D6764" w:rsidRPr="004E1148" w:rsidRDefault="00460FB4" w:rsidP="00460FB4">
            <w:pPr>
              <w:keepNext/>
              <w:tabs>
                <w:tab w:val="left" w:pos="426"/>
              </w:tabs>
              <w:suppressAutoHyphens/>
              <w:spacing w:before="120" w:after="60" w:line="240" w:lineRule="auto"/>
              <w:jc w:val="both"/>
              <w:outlineLvl w:val="2"/>
              <w:rPr>
                <w:rFonts w:ascii="Times New Roman" w:eastAsia="Times New Roman" w:hAnsi="Times New Roman" w:cs="Times New Roman"/>
                <w:bCs/>
                <w:color w:val="auto"/>
                <w:sz w:val="20"/>
                <w:szCs w:val="20"/>
              </w:rPr>
            </w:pPr>
            <w:bookmarkStart w:id="4" w:name="_Toc488131695"/>
            <w:r w:rsidRPr="004E1148">
              <w:rPr>
                <w:rFonts w:ascii="Times New Roman" w:eastAsia="Times New Roman" w:hAnsi="Times New Roman" w:cs="Times New Roman"/>
                <w:bCs/>
                <w:color w:val="auto"/>
                <w:sz w:val="20"/>
                <w:szCs w:val="20"/>
              </w:rPr>
              <w:t>3.4.</w:t>
            </w:r>
            <w:r w:rsidR="009D6764" w:rsidRPr="004E1148">
              <w:rPr>
                <w:rFonts w:ascii="Times New Roman" w:eastAsia="Times New Roman" w:hAnsi="Times New Roman" w:cs="Times New Roman"/>
                <w:bCs/>
                <w:color w:val="auto"/>
                <w:sz w:val="20"/>
                <w:szCs w:val="20"/>
              </w:rPr>
              <w:t xml:space="preserve">Требования к </w:t>
            </w:r>
            <w:bookmarkEnd w:id="4"/>
            <w:r w:rsidR="009D6764" w:rsidRPr="004E1148">
              <w:rPr>
                <w:rFonts w:ascii="Times New Roman" w:eastAsia="Times New Roman" w:hAnsi="Times New Roman" w:cs="Times New Roman"/>
                <w:bCs/>
                <w:color w:val="auto"/>
                <w:sz w:val="20"/>
                <w:szCs w:val="20"/>
              </w:rPr>
              <w:t>пуско-наладочным мероприятиям</w:t>
            </w:r>
          </w:p>
          <w:p w14:paraId="630ED152"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Выполнение пуско-наладочных мероприятий производится по завершению полного комплекса монтажа, предусмотренных требованиями настоящего технического задания. Выполнение пуско-наладочных мероприятий до завершения полного комплекса монтажа оборудования допускается в части отдельного оборудования, по которому полностью завершен монтаж, и которое является функционально независимыми от остального оборудования.</w:t>
            </w:r>
          </w:p>
          <w:p w14:paraId="4A8132CC"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Пуско-наладочные мероприятия должны производиться в соответствии с руководствами производителей оборудования и ПО, определяющими состав и порядок выполнения процедур настройки оборудования и ПО.</w:t>
            </w:r>
          </w:p>
          <w:p w14:paraId="59868730"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lastRenderedPageBreak/>
              <w:t>Пуско-наладочные мероприятия должны включать настройку параметров системы в соответствии с функционально-техническими требованиями, изложенными в настоящем техническом задании.</w:t>
            </w:r>
          </w:p>
          <w:p w14:paraId="18FD166E"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В качестве транспортной среды для передачи информации должна использоваться существующая локальная сеть передачи данных Заказчика.</w:t>
            </w:r>
          </w:p>
          <w:p w14:paraId="40523335"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После завершения пуско-наладочных мероприятий Поставщик должен передать Заказчику учетные данные (имена пользователей, пароли) административных учетных записей, необходимых для администрирования установленного оборудования и ПО, и комплект исполнительной документации.</w:t>
            </w:r>
          </w:p>
          <w:p w14:paraId="2C834967" w14:textId="2317C15E" w:rsidR="009D6764" w:rsidRPr="004E1148" w:rsidRDefault="00460FB4" w:rsidP="00460FB4">
            <w:pPr>
              <w:keepNext/>
              <w:tabs>
                <w:tab w:val="left" w:pos="426"/>
              </w:tabs>
              <w:suppressAutoHyphens/>
              <w:spacing w:before="120" w:after="60" w:line="240" w:lineRule="auto"/>
              <w:jc w:val="both"/>
              <w:outlineLvl w:val="2"/>
              <w:rPr>
                <w:rFonts w:ascii="Times New Roman" w:eastAsia="Times New Roman" w:hAnsi="Times New Roman" w:cs="Times New Roman"/>
                <w:bCs/>
                <w:color w:val="auto"/>
                <w:sz w:val="20"/>
                <w:szCs w:val="20"/>
              </w:rPr>
            </w:pPr>
            <w:r w:rsidRPr="004E1148">
              <w:rPr>
                <w:rFonts w:ascii="Times New Roman" w:eastAsia="Times New Roman" w:hAnsi="Times New Roman" w:cs="Times New Roman"/>
                <w:bCs/>
                <w:color w:val="auto"/>
                <w:sz w:val="20"/>
                <w:szCs w:val="20"/>
              </w:rPr>
              <w:t>3.5.</w:t>
            </w:r>
            <w:r w:rsidR="009D6764" w:rsidRPr="004E1148">
              <w:rPr>
                <w:rFonts w:ascii="Times New Roman" w:eastAsia="Times New Roman" w:hAnsi="Times New Roman" w:cs="Times New Roman"/>
                <w:bCs/>
                <w:color w:val="auto"/>
                <w:sz w:val="20"/>
                <w:szCs w:val="20"/>
              </w:rPr>
              <w:t>Требования к проведению приёмо-сдаточных испытаний</w:t>
            </w:r>
          </w:p>
          <w:p w14:paraId="43A3C364" w14:textId="77777777" w:rsidR="009D6764" w:rsidRPr="004E1148" w:rsidRDefault="009D6764" w:rsidP="009D6764">
            <w:pPr>
              <w:tabs>
                <w:tab w:val="left" w:pos="426"/>
              </w:tabs>
              <w:spacing w:after="0" w:line="240" w:lineRule="auto"/>
              <w:ind w:firstLine="708"/>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При готовности к проведению испытаний, поставщик уведомляет заказчика за три рабочих дня до даты проведения. </w:t>
            </w:r>
          </w:p>
          <w:p w14:paraId="7C8BBE66" w14:textId="77777777" w:rsidR="009D6764" w:rsidRPr="004E1148" w:rsidRDefault="009D6764" w:rsidP="009D6764">
            <w:pPr>
              <w:tabs>
                <w:tab w:val="left" w:pos="426"/>
              </w:tabs>
              <w:spacing w:after="0" w:line="240" w:lineRule="auto"/>
              <w:ind w:firstLine="708"/>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В ходе испытаний должна быть проверена работоспособность каждой единицы поставленного оборудования отдельно, затем работа в комплексе. </w:t>
            </w:r>
          </w:p>
          <w:p w14:paraId="18143E8D" w14:textId="7D1310BD" w:rsidR="009D6764" w:rsidRPr="004E1148" w:rsidRDefault="009D6764" w:rsidP="00460FB4">
            <w:pPr>
              <w:pStyle w:val="ae"/>
              <w:keepNext/>
              <w:numPr>
                <w:ilvl w:val="1"/>
                <w:numId w:val="32"/>
              </w:numPr>
              <w:tabs>
                <w:tab w:val="left" w:pos="426"/>
              </w:tabs>
              <w:suppressAutoHyphens/>
              <w:spacing w:before="120" w:after="60" w:line="240" w:lineRule="auto"/>
              <w:jc w:val="both"/>
              <w:outlineLvl w:val="2"/>
              <w:rPr>
                <w:rFonts w:ascii="Times New Roman" w:eastAsia="Times New Roman" w:hAnsi="Times New Roman"/>
                <w:bCs/>
                <w:sz w:val="20"/>
                <w:szCs w:val="20"/>
              </w:rPr>
            </w:pPr>
            <w:r w:rsidRPr="004E1148">
              <w:rPr>
                <w:rFonts w:ascii="Times New Roman" w:eastAsia="Times New Roman" w:hAnsi="Times New Roman"/>
                <w:bCs/>
                <w:sz w:val="20"/>
                <w:szCs w:val="20"/>
              </w:rPr>
              <w:t xml:space="preserve">Требования к инструктажу и обучению сотрудников Заказчика.   </w:t>
            </w:r>
          </w:p>
          <w:p w14:paraId="5BB0657D" w14:textId="77777777" w:rsidR="009D6764" w:rsidRPr="004E1148" w:rsidRDefault="009D6764" w:rsidP="009D6764">
            <w:pPr>
              <w:spacing w:after="0" w:line="240" w:lineRule="auto"/>
              <w:ind w:firstLine="708"/>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Оказание Услуг по обучению правилам эксплуатации специалистов Заказчика, эксплуатирующих комплекс, включает в себя инструктаж и обучение правилам эксплуатации комплекса, оформлению учетно-отчетной документации по техническому обслуживанию комплекса, применению средств измерений, предусмотренных технической  (или) эксплуатационной документацией производителя (изготовителя) комплекса, в объеме и порядке, предусмотренном технической и (или) эксплуатационной документацией производителя (изготовителя) оборудования комплекса.</w:t>
            </w:r>
          </w:p>
          <w:p w14:paraId="19324414" w14:textId="77777777" w:rsidR="009D6764" w:rsidRPr="004E1148" w:rsidRDefault="009D6764" w:rsidP="009D6764">
            <w:pPr>
              <w:spacing w:after="0" w:line="240" w:lineRule="auto"/>
              <w:ind w:firstLine="708"/>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Инструктаж и обучение должны проводиться не менее 6 академических часов.</w:t>
            </w:r>
          </w:p>
          <w:p w14:paraId="16B06D47" w14:textId="77777777" w:rsidR="004E1148" w:rsidRPr="004E1148" w:rsidRDefault="004E1148" w:rsidP="009D6764">
            <w:pPr>
              <w:spacing w:after="0" w:line="240" w:lineRule="auto"/>
              <w:ind w:firstLine="708"/>
              <w:jc w:val="both"/>
              <w:rPr>
                <w:rFonts w:ascii="Times New Roman" w:eastAsia="Times New Roman" w:hAnsi="Times New Roman" w:cs="Times New Roman"/>
                <w:color w:val="auto"/>
                <w:spacing w:val="-6"/>
                <w:sz w:val="20"/>
                <w:szCs w:val="20"/>
                <w:lang w:eastAsia="ar-SA"/>
              </w:rPr>
            </w:pPr>
          </w:p>
          <w:p w14:paraId="67F0F64B" w14:textId="21474045" w:rsidR="009D6764" w:rsidRPr="007926F1" w:rsidRDefault="009D6764" w:rsidP="007926F1">
            <w:pPr>
              <w:pStyle w:val="ae"/>
              <w:numPr>
                <w:ilvl w:val="1"/>
                <w:numId w:val="32"/>
              </w:numPr>
              <w:spacing w:after="0" w:line="240" w:lineRule="auto"/>
              <w:jc w:val="both"/>
              <w:rPr>
                <w:rFonts w:ascii="Times New Roman" w:eastAsia="Times New Roman" w:hAnsi="Times New Roman"/>
                <w:bCs/>
                <w:spacing w:val="-6"/>
                <w:sz w:val="20"/>
                <w:szCs w:val="20"/>
                <w:lang w:eastAsia="ar-SA"/>
              </w:rPr>
            </w:pPr>
            <w:r w:rsidRPr="007926F1">
              <w:rPr>
                <w:rFonts w:ascii="Times New Roman" w:eastAsia="Times New Roman" w:hAnsi="Times New Roman"/>
                <w:bCs/>
                <w:spacing w:val="-6"/>
                <w:sz w:val="20"/>
                <w:szCs w:val="20"/>
                <w:lang w:eastAsia="ar-SA"/>
              </w:rPr>
              <w:t>Гарантийное обслуживание</w:t>
            </w:r>
            <w:r w:rsidR="00D54E29" w:rsidRPr="007926F1">
              <w:rPr>
                <w:rFonts w:ascii="Times New Roman" w:eastAsia="Times New Roman" w:hAnsi="Times New Roman"/>
                <w:bCs/>
                <w:spacing w:val="-6"/>
                <w:sz w:val="20"/>
                <w:szCs w:val="20"/>
                <w:lang w:eastAsia="ar-SA"/>
              </w:rPr>
              <w:t xml:space="preserve"> и техническая поддержка</w:t>
            </w:r>
            <w:r w:rsidRPr="007926F1">
              <w:rPr>
                <w:rFonts w:ascii="Times New Roman" w:eastAsia="Times New Roman" w:hAnsi="Times New Roman"/>
                <w:bCs/>
                <w:spacing w:val="-6"/>
                <w:sz w:val="20"/>
                <w:szCs w:val="20"/>
                <w:lang w:eastAsia="ar-SA"/>
              </w:rPr>
              <w:t xml:space="preserve">. </w:t>
            </w:r>
            <w:r w:rsidRPr="007926F1">
              <w:rPr>
                <w:rFonts w:ascii="Times New Roman" w:eastAsia="Times New Roman" w:hAnsi="Times New Roman"/>
                <w:bCs/>
                <w:spacing w:val="-6"/>
                <w:sz w:val="20"/>
                <w:szCs w:val="20"/>
                <w:lang w:eastAsia="ar-SA"/>
              </w:rPr>
              <w:tab/>
            </w:r>
          </w:p>
          <w:p w14:paraId="62C5D05B" w14:textId="291F1910" w:rsidR="007926F1" w:rsidRPr="007926F1" w:rsidRDefault="007926F1" w:rsidP="007926F1">
            <w:pPr>
              <w:tabs>
                <w:tab w:val="left" w:pos="1134"/>
              </w:tabs>
              <w:spacing w:after="0" w:line="240" w:lineRule="auto"/>
              <w:ind w:firstLine="709"/>
              <w:jc w:val="both"/>
              <w:rPr>
                <w:rFonts w:ascii="Times New Roman" w:hAnsi="Times New Roman" w:cs="Times New Roman"/>
                <w:sz w:val="20"/>
                <w:szCs w:val="20"/>
              </w:rPr>
            </w:pPr>
            <w:r w:rsidRPr="007926F1">
              <w:rPr>
                <w:rFonts w:ascii="Times New Roman" w:hAnsi="Times New Roman" w:cs="Times New Roman"/>
                <w:sz w:val="20"/>
                <w:szCs w:val="20"/>
              </w:rPr>
              <w:t xml:space="preserve">1. </w:t>
            </w:r>
            <w:r w:rsidRPr="007926F1">
              <w:rPr>
                <w:rFonts w:ascii="Times New Roman" w:hAnsi="Times New Roman" w:cs="Times New Roman"/>
                <w:spacing w:val="-6"/>
                <w:sz w:val="20"/>
                <w:szCs w:val="20"/>
                <w:lang w:eastAsia="ar-SA"/>
              </w:rPr>
              <w:t>Срок предоставления гарантии качества на оборудование: 12 (двенадцать) месяцев</w:t>
            </w:r>
            <w:r w:rsidRPr="007926F1">
              <w:rPr>
                <w:rFonts w:ascii="Times New Roman" w:hAnsi="Times New Roman" w:cs="Times New Roman"/>
                <w:sz w:val="20"/>
                <w:szCs w:val="20"/>
              </w:rPr>
              <w:t xml:space="preserve"> с даты подписания акта приема – передачи Товара и товарной накладной</w:t>
            </w:r>
            <w:r w:rsidRPr="007926F1">
              <w:rPr>
                <w:rFonts w:ascii="Times New Roman" w:hAnsi="Times New Roman" w:cs="Times New Roman"/>
                <w:spacing w:val="-6"/>
                <w:sz w:val="20"/>
                <w:szCs w:val="20"/>
                <w:lang w:eastAsia="ar-SA"/>
              </w:rPr>
              <w:t>, но не менее чем срок действия гарантии производителя (изготовителя) оборудования.</w:t>
            </w:r>
          </w:p>
          <w:p w14:paraId="59D70EB2" w14:textId="14CA6BCE" w:rsidR="007926F1" w:rsidRPr="007926F1" w:rsidRDefault="007926F1" w:rsidP="007926F1">
            <w:pPr>
              <w:tabs>
                <w:tab w:val="left" w:pos="709"/>
                <w:tab w:val="left" w:pos="1134"/>
              </w:tabs>
              <w:spacing w:after="0" w:line="240" w:lineRule="auto"/>
              <w:ind w:firstLine="709"/>
              <w:jc w:val="both"/>
              <w:rPr>
                <w:rFonts w:ascii="Times New Roman" w:hAnsi="Times New Roman" w:cs="Times New Roman"/>
                <w:sz w:val="20"/>
                <w:szCs w:val="20"/>
              </w:rPr>
            </w:pPr>
            <w:r w:rsidRPr="007926F1">
              <w:rPr>
                <w:rFonts w:ascii="Times New Roman" w:hAnsi="Times New Roman" w:cs="Times New Roman"/>
                <w:sz w:val="20"/>
                <w:szCs w:val="20"/>
              </w:rPr>
              <w:t xml:space="preserve">2. Гарантийное обслуживание товара осуществляется Поставщиком в период гарантийного срока, </w:t>
            </w:r>
            <w:r w:rsidRPr="007926F1">
              <w:rPr>
                <w:rFonts w:ascii="Times New Roman" w:eastAsia="Times New Roman" w:hAnsi="Times New Roman" w:cs="Times New Roman"/>
                <w:spacing w:val="-6"/>
                <w:sz w:val="20"/>
                <w:szCs w:val="20"/>
                <w:lang w:eastAsia="ar-SA"/>
              </w:rPr>
              <w:t>в течение 30 (тридцати) календарных дней</w:t>
            </w:r>
            <w:r w:rsidRPr="007926F1">
              <w:rPr>
                <w:rFonts w:ascii="Times New Roman" w:hAnsi="Times New Roman" w:cs="Times New Roman"/>
                <w:sz w:val="20"/>
                <w:szCs w:val="20"/>
              </w:rPr>
              <w:t xml:space="preserve"> с момента обращения Заказчиком с претензионным письмом. </w:t>
            </w:r>
          </w:p>
          <w:p w14:paraId="2A5BA220" w14:textId="12E2CEBC" w:rsidR="007926F1" w:rsidRPr="00D02A0E" w:rsidRDefault="007926F1" w:rsidP="007926F1">
            <w:pPr>
              <w:spacing w:after="0" w:line="240" w:lineRule="auto"/>
              <w:ind w:firstLine="708"/>
              <w:jc w:val="both"/>
              <w:rPr>
                <w:rFonts w:ascii="Times New Roman" w:eastAsia="Times New Roman" w:hAnsi="Times New Roman" w:cs="Times New Roman"/>
                <w:spacing w:val="-6"/>
                <w:sz w:val="20"/>
                <w:szCs w:val="20"/>
                <w:lang w:eastAsia="ar-SA"/>
              </w:rPr>
            </w:pPr>
            <w:r w:rsidRPr="007926F1">
              <w:rPr>
                <w:rFonts w:ascii="Times New Roman" w:eastAsia="Times New Roman" w:hAnsi="Times New Roman" w:cs="Times New Roman"/>
                <w:spacing w:val="-6"/>
                <w:sz w:val="20"/>
                <w:szCs w:val="20"/>
                <w:lang w:eastAsia="ar-SA"/>
              </w:rPr>
              <w:t xml:space="preserve">3. </w:t>
            </w:r>
            <w:r w:rsidRPr="00D02A0E">
              <w:rPr>
                <w:rFonts w:ascii="Times New Roman" w:eastAsia="Times New Roman" w:hAnsi="Times New Roman" w:cs="Times New Roman"/>
                <w:spacing w:val="-6"/>
                <w:sz w:val="20"/>
                <w:szCs w:val="20"/>
                <w:lang w:eastAsia="ar-SA"/>
              </w:rPr>
              <w:t xml:space="preserve">После получения претензии от Заказчика на устранение неисправности оборудования Поставщик в первую очередь должен произвести дистанционный анализ неисправности, а затем устранить неисправность посредством телефонной поддержки или удаленного доступа, связавшись с представителем Заказчика по телефону в течение </w:t>
            </w:r>
            <w:r w:rsidRPr="007926F1">
              <w:rPr>
                <w:rFonts w:ascii="Times New Roman" w:eastAsia="Times New Roman" w:hAnsi="Times New Roman" w:cs="Times New Roman"/>
                <w:spacing w:val="-6"/>
                <w:sz w:val="20"/>
                <w:szCs w:val="20"/>
                <w:lang w:eastAsia="ar-SA"/>
              </w:rPr>
              <w:t xml:space="preserve">1 </w:t>
            </w:r>
            <w:r w:rsidRPr="00D02A0E">
              <w:rPr>
                <w:rFonts w:ascii="Times New Roman" w:eastAsia="Times New Roman" w:hAnsi="Times New Roman" w:cs="Times New Roman"/>
                <w:spacing w:val="-6"/>
                <w:sz w:val="20"/>
                <w:szCs w:val="20"/>
                <w:lang w:eastAsia="ar-SA"/>
              </w:rPr>
              <w:t xml:space="preserve">дня </w:t>
            </w:r>
            <w:r w:rsidR="007A0839">
              <w:rPr>
                <w:rFonts w:ascii="Times New Roman" w:eastAsia="Times New Roman" w:hAnsi="Times New Roman" w:cs="Times New Roman"/>
                <w:spacing w:val="-6"/>
                <w:sz w:val="20"/>
                <w:szCs w:val="20"/>
                <w:lang w:eastAsia="ar-SA"/>
              </w:rPr>
              <w:t>после поступления</w:t>
            </w:r>
            <w:r w:rsidRPr="00D02A0E">
              <w:rPr>
                <w:rFonts w:ascii="Times New Roman" w:eastAsia="Times New Roman" w:hAnsi="Times New Roman" w:cs="Times New Roman"/>
                <w:spacing w:val="-6"/>
                <w:sz w:val="20"/>
                <w:szCs w:val="20"/>
                <w:lang w:eastAsia="ar-SA"/>
              </w:rPr>
              <w:t xml:space="preserve"> претензии от Заказчика, проанализировать и локализовать проблему. </w:t>
            </w:r>
          </w:p>
          <w:p w14:paraId="186768D7" w14:textId="427A0CF2" w:rsidR="007926F1" w:rsidRPr="00D02A0E" w:rsidRDefault="007926F1" w:rsidP="007926F1">
            <w:pPr>
              <w:spacing w:after="0" w:line="240" w:lineRule="auto"/>
              <w:ind w:firstLine="708"/>
              <w:jc w:val="both"/>
              <w:rPr>
                <w:rFonts w:ascii="Times New Roman" w:eastAsia="Times New Roman" w:hAnsi="Times New Roman" w:cs="Times New Roman"/>
                <w:spacing w:val="-6"/>
                <w:sz w:val="20"/>
                <w:szCs w:val="20"/>
                <w:lang w:eastAsia="ar-SA"/>
              </w:rPr>
            </w:pPr>
            <w:r w:rsidRPr="007926F1">
              <w:rPr>
                <w:rFonts w:ascii="Times New Roman" w:eastAsia="Times New Roman" w:hAnsi="Times New Roman" w:cs="Times New Roman"/>
                <w:spacing w:val="-6"/>
                <w:sz w:val="20"/>
                <w:szCs w:val="20"/>
                <w:lang w:eastAsia="ar-SA"/>
              </w:rPr>
              <w:t xml:space="preserve">4. </w:t>
            </w:r>
            <w:r w:rsidRPr="00D02A0E">
              <w:rPr>
                <w:rFonts w:ascii="Times New Roman" w:eastAsia="Times New Roman" w:hAnsi="Times New Roman" w:cs="Times New Roman"/>
                <w:spacing w:val="-6"/>
                <w:sz w:val="20"/>
                <w:szCs w:val="20"/>
                <w:lang w:eastAsia="ar-SA"/>
              </w:rPr>
              <w:t>В случае невозможности устранения неисправности удаленно Поставщик обязан устранить неисправность собственными силами посредствам выезда специалистов Поставщика, или силами третьих лиц (за счет Поставщика) в течение 30 (тридцати) календарных дней с момента уведомле</w:t>
            </w:r>
            <w:r w:rsidRPr="007926F1">
              <w:rPr>
                <w:rFonts w:ascii="Times New Roman" w:eastAsia="Times New Roman" w:hAnsi="Times New Roman" w:cs="Times New Roman"/>
                <w:spacing w:val="-6"/>
                <w:sz w:val="20"/>
                <w:szCs w:val="20"/>
                <w:lang w:eastAsia="ar-SA"/>
              </w:rPr>
              <w:t>ния Заказчиком.</w:t>
            </w:r>
          </w:p>
          <w:p w14:paraId="522DB0F5" w14:textId="0882C154" w:rsidR="007926F1" w:rsidRPr="007926F1" w:rsidRDefault="007926F1" w:rsidP="007926F1">
            <w:pPr>
              <w:tabs>
                <w:tab w:val="left" w:pos="709"/>
                <w:tab w:val="left" w:pos="1134"/>
              </w:tabs>
              <w:spacing w:after="0" w:line="240" w:lineRule="auto"/>
              <w:ind w:firstLine="709"/>
              <w:jc w:val="both"/>
              <w:rPr>
                <w:rFonts w:ascii="Times New Roman" w:hAnsi="Times New Roman" w:cs="Times New Roman"/>
                <w:sz w:val="20"/>
                <w:szCs w:val="20"/>
              </w:rPr>
            </w:pPr>
            <w:r w:rsidRPr="007926F1">
              <w:rPr>
                <w:rFonts w:ascii="Times New Roman" w:hAnsi="Times New Roman" w:cs="Times New Roman"/>
                <w:sz w:val="20"/>
                <w:szCs w:val="20"/>
              </w:rPr>
              <w:t xml:space="preserve">5.  В случае невозможности устранения неисправности на месте установки товара и при необходимости отправки товара в адрес Поставщика, отправка товара осуществляется за счет Поставщика. </w:t>
            </w:r>
          </w:p>
          <w:p w14:paraId="1C037D02" w14:textId="1A175B16" w:rsidR="009D6764" w:rsidRPr="004E1148" w:rsidRDefault="009D6764" w:rsidP="00F03AB5">
            <w:pPr>
              <w:spacing w:after="0" w:line="240" w:lineRule="auto"/>
              <w:jc w:val="both"/>
              <w:rPr>
                <w:rFonts w:ascii="Times New Roman" w:eastAsia="Times New Roman" w:hAnsi="Times New Roman" w:cs="Times New Roman"/>
                <w:color w:val="auto"/>
                <w:spacing w:val="-6"/>
                <w:sz w:val="20"/>
                <w:szCs w:val="20"/>
                <w:lang w:eastAsia="ar-SA"/>
              </w:rPr>
            </w:pPr>
          </w:p>
          <w:p w14:paraId="6261BFFD" w14:textId="6E7C49C0" w:rsidR="004F3344" w:rsidRPr="004E1148" w:rsidRDefault="009D676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6D66F9">
              <w:rPr>
                <w:rFonts w:ascii="Times New Roman" w:eastAsia="Times New Roman" w:hAnsi="Times New Roman" w:cs="Times New Roman"/>
                <w:color w:val="auto"/>
                <w:sz w:val="20"/>
                <w:szCs w:val="20"/>
              </w:rPr>
              <w:t>8</w:t>
            </w:r>
            <w:r w:rsidRPr="004E1148">
              <w:rPr>
                <w:rFonts w:ascii="Times New Roman" w:eastAsia="Times New Roman" w:hAnsi="Times New Roman" w:cs="Times New Roman"/>
                <w:color w:val="auto"/>
                <w:sz w:val="20"/>
                <w:szCs w:val="20"/>
              </w:rPr>
              <w:t xml:space="preserve">. </w:t>
            </w:r>
            <w:r w:rsidR="004F3344" w:rsidRPr="004E1148">
              <w:rPr>
                <w:rFonts w:ascii="Times New Roman" w:eastAsia="Times New Roman" w:hAnsi="Times New Roman" w:cs="Times New Roman"/>
                <w:color w:val="auto"/>
                <w:sz w:val="20"/>
                <w:szCs w:val="20"/>
              </w:rPr>
              <w:t>Качество поставляемого Товара должно соответствовать условиям договора,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71456ECA" w14:textId="6C0B18DA"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6D66F9">
              <w:rPr>
                <w:rFonts w:ascii="Times New Roman" w:eastAsia="Times New Roman" w:hAnsi="Times New Roman" w:cs="Times New Roman"/>
                <w:color w:val="auto"/>
                <w:sz w:val="20"/>
                <w:szCs w:val="20"/>
              </w:rPr>
              <w:t>9</w:t>
            </w:r>
            <w:r w:rsidRPr="004E1148">
              <w:rPr>
                <w:rFonts w:ascii="Times New Roman" w:eastAsia="Times New Roman" w:hAnsi="Times New Roman" w:cs="Times New Roman"/>
                <w:color w:val="auto"/>
                <w:sz w:val="20"/>
                <w:szCs w:val="20"/>
              </w:rPr>
              <w:t>.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2529D0D6" w14:textId="2FF60CA1"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0</w:t>
            </w:r>
            <w:r w:rsidRPr="004E1148">
              <w:rPr>
                <w:rFonts w:ascii="Times New Roman" w:eastAsia="Times New Roman" w:hAnsi="Times New Roman" w:cs="Times New Roman"/>
                <w:color w:val="auto"/>
                <w:sz w:val="20"/>
                <w:szCs w:val="20"/>
              </w:rPr>
              <w:t>.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210707C6" w14:textId="36F4DA19"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1</w:t>
            </w:r>
            <w:r w:rsidRPr="004E1148">
              <w:rPr>
                <w:rFonts w:ascii="Times New Roman" w:eastAsia="Times New Roman" w:hAnsi="Times New Roman" w:cs="Times New Roman"/>
                <w:color w:val="auto"/>
                <w:sz w:val="20"/>
                <w:szCs w:val="20"/>
              </w:rPr>
              <w:t>. Поставщик производит поставку Товара</w:t>
            </w:r>
            <w:r w:rsidR="004E1148">
              <w:rPr>
                <w:rFonts w:ascii="Times New Roman" w:eastAsia="Times New Roman" w:hAnsi="Times New Roman" w:cs="Times New Roman"/>
                <w:color w:val="auto"/>
                <w:sz w:val="20"/>
                <w:szCs w:val="20"/>
              </w:rPr>
              <w:t xml:space="preserve"> согласно п. 3.1. настоящего Технического задания</w:t>
            </w:r>
            <w:r w:rsidRPr="004E1148">
              <w:rPr>
                <w:rFonts w:ascii="Times New Roman" w:eastAsia="Times New Roman" w:hAnsi="Times New Roman" w:cs="Times New Roman"/>
                <w:color w:val="auto"/>
                <w:sz w:val="20"/>
                <w:szCs w:val="20"/>
              </w:rPr>
              <w:t xml:space="preserve"> в полном объеме по указанному адресу и в срок, указанный в договоре.</w:t>
            </w:r>
          </w:p>
          <w:p w14:paraId="1FA2D768" w14:textId="743FAC50"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2</w:t>
            </w:r>
            <w:r w:rsidRPr="004E1148">
              <w:rPr>
                <w:rFonts w:ascii="Times New Roman" w:eastAsia="Times New Roman" w:hAnsi="Times New Roman" w:cs="Times New Roman"/>
                <w:color w:val="auto"/>
                <w:sz w:val="20"/>
                <w:szCs w:val="20"/>
              </w:rPr>
              <w:t>. Не заказанный Заказчиком Товар в период действия договора не поставляется, не принимается и не оплачивается. </w:t>
            </w:r>
          </w:p>
          <w:p w14:paraId="222D4E1B" w14:textId="42E9EBF0"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3</w:t>
            </w:r>
            <w:r w:rsidRPr="004E1148">
              <w:rPr>
                <w:rFonts w:ascii="Times New Roman" w:eastAsia="Times New Roman" w:hAnsi="Times New Roman" w:cs="Times New Roman"/>
                <w:color w:val="auto"/>
                <w:sz w:val="20"/>
                <w:szCs w:val="20"/>
              </w:rPr>
              <w:t>. Доставка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674D7C14" w14:textId="4C5CE9B0"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4</w:t>
            </w:r>
            <w:r w:rsidRPr="004E1148">
              <w:rPr>
                <w:rFonts w:ascii="Times New Roman" w:eastAsia="Times New Roman" w:hAnsi="Times New Roman" w:cs="Times New Roman"/>
                <w:color w:val="auto"/>
                <w:sz w:val="20"/>
                <w:szCs w:val="20"/>
              </w:rPr>
              <w:t>. Разгрузка Товара осуществляется Поставщиком по месту поставки, указанному в договоре.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1EE0E92E" w14:textId="30289AD6"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5</w:t>
            </w:r>
            <w:r w:rsidRPr="004E1148">
              <w:rPr>
                <w:rFonts w:ascii="Times New Roman" w:eastAsia="Times New Roman" w:hAnsi="Times New Roman" w:cs="Times New Roman"/>
                <w:color w:val="auto"/>
                <w:sz w:val="20"/>
                <w:szCs w:val="20"/>
              </w:rPr>
              <w:t xml:space="preserve">.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w:t>
            </w:r>
            <w:r w:rsidRPr="004E1148">
              <w:rPr>
                <w:rFonts w:ascii="Times New Roman" w:eastAsia="Times New Roman" w:hAnsi="Times New Roman" w:cs="Times New Roman"/>
                <w:color w:val="auto"/>
                <w:sz w:val="20"/>
                <w:szCs w:val="20"/>
              </w:rPr>
              <w:lastRenderedPageBreak/>
              <w:t>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1B341C2E" w14:textId="4EEC3B1E"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6</w:t>
            </w:r>
            <w:r w:rsidRPr="004E1148">
              <w:rPr>
                <w:rFonts w:ascii="Times New Roman" w:eastAsia="Times New Roman" w:hAnsi="Times New Roman" w:cs="Times New Roman"/>
                <w:color w:val="auto"/>
                <w:sz w:val="20"/>
                <w:szCs w:val="20"/>
              </w:rPr>
              <w:t>.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w:t>
            </w:r>
          </w:p>
          <w:p w14:paraId="6DDA04C7" w14:textId="2BACE4BC"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3.1</w:t>
            </w:r>
            <w:r w:rsidR="006D66F9">
              <w:rPr>
                <w:rFonts w:ascii="Times New Roman" w:eastAsia="Times New Roman" w:hAnsi="Times New Roman" w:cs="Times New Roman"/>
                <w:color w:val="auto"/>
                <w:sz w:val="20"/>
                <w:szCs w:val="20"/>
              </w:rPr>
              <w:t>8</w:t>
            </w:r>
            <w:r w:rsidRPr="004E1148">
              <w:rPr>
                <w:rFonts w:ascii="Times New Roman" w:eastAsia="Times New Roman" w:hAnsi="Times New Roman" w:cs="Times New Roman"/>
                <w:color w:val="auto"/>
                <w:sz w:val="20"/>
                <w:szCs w:val="20"/>
              </w:rPr>
              <w:t>. Монтаж, установка и настройка оборудования выполняются собственными силами и средствами Поставщика или с привлечением сторонних специалистов, имеющих соответствующую квалификацию</w:t>
            </w:r>
            <w:r w:rsidR="00985D03" w:rsidRPr="004E1148">
              <w:rPr>
                <w:rFonts w:ascii="Times New Roman" w:eastAsia="Times New Roman" w:hAnsi="Times New Roman" w:cs="Times New Roman"/>
                <w:color w:val="auto"/>
                <w:sz w:val="20"/>
                <w:szCs w:val="20"/>
              </w:rPr>
              <w:t xml:space="preserve"> (</w:t>
            </w:r>
            <w:r w:rsidRPr="004E1148">
              <w:rPr>
                <w:rFonts w:ascii="Times New Roman" w:eastAsia="Times New Roman" w:hAnsi="Times New Roman" w:cs="Times New Roman"/>
                <w:color w:val="auto"/>
                <w:sz w:val="20"/>
                <w:szCs w:val="20"/>
              </w:rPr>
              <w:t>за счет Поставщика).</w:t>
            </w:r>
          </w:p>
          <w:p w14:paraId="01639CB5" w14:textId="45A0A711" w:rsidR="004F3344" w:rsidRPr="004E1148" w:rsidRDefault="00985D03"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6D66F9">
              <w:rPr>
                <w:rFonts w:ascii="Times New Roman" w:eastAsia="Times New Roman" w:hAnsi="Times New Roman" w:cs="Times New Roman"/>
                <w:color w:val="auto"/>
                <w:sz w:val="20"/>
                <w:szCs w:val="20"/>
              </w:rPr>
              <w:t>19</w:t>
            </w:r>
            <w:r w:rsidRPr="004E1148">
              <w:rPr>
                <w:rFonts w:ascii="Times New Roman" w:eastAsia="Times New Roman" w:hAnsi="Times New Roman" w:cs="Times New Roman"/>
                <w:color w:val="auto"/>
                <w:sz w:val="20"/>
                <w:szCs w:val="20"/>
              </w:rPr>
              <w:t>.</w:t>
            </w:r>
            <w:r w:rsidR="004F3344" w:rsidRPr="004E1148">
              <w:rPr>
                <w:rFonts w:ascii="Times New Roman" w:eastAsia="Times New Roman" w:hAnsi="Times New Roman" w:cs="Times New Roman"/>
                <w:color w:val="auto"/>
                <w:sz w:val="20"/>
                <w:szCs w:val="20"/>
              </w:rPr>
              <w:t xml:space="preserve"> Специалисты, привлеченные Поставщиком для выполнения работ, должны соблюдать правила внутреннего распорядка Заказчика с учетом специфики осуществляемой Заказчиком деятельности. Должны быть оснащены спецодеждой и материалами, необходимыми для выполнения работ. Не допускается привлечение специалистов в состоянии алкогольного и/или наркотического опьянения, а также лиц, имеющих психические отклонения здоровья.</w:t>
            </w:r>
          </w:p>
          <w:p w14:paraId="66D0B126" w14:textId="18E1307F" w:rsidR="004F3344" w:rsidRPr="004E1148" w:rsidRDefault="00985D03"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3.2</w:t>
            </w:r>
            <w:r w:rsidR="006D66F9">
              <w:rPr>
                <w:rFonts w:ascii="Times New Roman" w:eastAsia="Times New Roman" w:hAnsi="Times New Roman" w:cs="Times New Roman"/>
                <w:color w:val="auto"/>
                <w:sz w:val="20"/>
                <w:szCs w:val="20"/>
              </w:rPr>
              <w:t>0</w:t>
            </w:r>
            <w:r w:rsidRPr="004E1148">
              <w:rPr>
                <w:rFonts w:ascii="Times New Roman" w:eastAsia="Times New Roman" w:hAnsi="Times New Roman" w:cs="Times New Roman"/>
                <w:color w:val="auto"/>
                <w:sz w:val="20"/>
                <w:szCs w:val="20"/>
              </w:rPr>
              <w:t>.</w:t>
            </w:r>
            <w:r w:rsidR="004F3344" w:rsidRPr="004E1148">
              <w:rPr>
                <w:rFonts w:ascii="Times New Roman" w:eastAsia="Times New Roman" w:hAnsi="Times New Roman" w:cs="Times New Roman"/>
                <w:color w:val="auto"/>
                <w:sz w:val="20"/>
                <w:szCs w:val="20"/>
              </w:rPr>
              <w:t xml:space="preserve"> По окончании выполнения работ, Поставщик должен обеспечить вывоз и утилизацию мусора, образовавшегося в процессе производства работ.</w:t>
            </w:r>
          </w:p>
          <w:p w14:paraId="00000040" w14:textId="48692CA4" w:rsidR="004F3344" w:rsidRPr="004E1148" w:rsidRDefault="00985D03" w:rsidP="006D66F9">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3.2</w:t>
            </w:r>
            <w:r w:rsidR="006D66F9">
              <w:rPr>
                <w:rFonts w:ascii="Times New Roman" w:eastAsia="Times New Roman" w:hAnsi="Times New Roman" w:cs="Times New Roman"/>
                <w:color w:val="auto"/>
                <w:sz w:val="20"/>
                <w:szCs w:val="20"/>
              </w:rPr>
              <w:t>1</w:t>
            </w:r>
            <w:r w:rsidR="004F3344" w:rsidRPr="004E1148">
              <w:rPr>
                <w:rFonts w:ascii="Times New Roman" w:eastAsia="Times New Roman" w:hAnsi="Times New Roman" w:cs="Times New Roman"/>
                <w:color w:val="auto"/>
                <w:sz w:val="20"/>
                <w:szCs w:val="20"/>
              </w:rPr>
              <w:t xml:space="preserve">. Об окончании выполнения работ и готовности сдать их результат, Поставщик уведомляет Заказчика в письменном виде. </w:t>
            </w:r>
          </w:p>
        </w:tc>
      </w:tr>
      <w:tr w:rsidR="00245F31" w:rsidRPr="00245F31" w14:paraId="6E4DBB9C" w14:textId="77777777" w:rsidTr="00ED6E0F">
        <w:trPr>
          <w:trHeight w:val="20"/>
          <w:jc w:val="center"/>
        </w:trPr>
        <w:tc>
          <w:tcPr>
            <w:tcW w:w="5000" w:type="pct"/>
            <w:shd w:val="clear" w:color="auto" w:fill="FBE5D5"/>
            <w:vAlign w:val="center"/>
          </w:tcPr>
          <w:p w14:paraId="00000057" w14:textId="1D8C096E" w:rsidR="00F86CFC" w:rsidRPr="00245F31" w:rsidRDefault="00D937F8" w:rsidP="008735F7">
            <w:pPr>
              <w:widowControl w:val="0"/>
              <w:tabs>
                <w:tab w:val="left" w:pos="4339"/>
              </w:tabs>
              <w:spacing w:after="0" w:line="240" w:lineRule="auto"/>
              <w:contextualSpacing/>
              <w:jc w:val="both"/>
              <w:rPr>
                <w:rFonts w:ascii="Times New Roman" w:eastAsia="Times New Roman" w:hAnsi="Times New Roman" w:cs="Times New Roman"/>
                <w:b/>
                <w:color w:val="auto"/>
                <w:sz w:val="20"/>
                <w:szCs w:val="20"/>
              </w:rPr>
            </w:pPr>
            <w:bookmarkStart w:id="5" w:name="_heading=h.3znysh7" w:colFirst="0" w:colLast="0"/>
            <w:bookmarkEnd w:id="5"/>
            <w:r>
              <w:rPr>
                <w:rFonts w:ascii="Times New Roman" w:eastAsia="Times New Roman" w:hAnsi="Times New Roman" w:cs="Times New Roman"/>
                <w:b/>
                <w:color w:val="auto"/>
                <w:sz w:val="20"/>
                <w:szCs w:val="20"/>
              </w:rPr>
              <w:lastRenderedPageBreak/>
              <w:t>4</w:t>
            </w:r>
            <w:r w:rsidR="00F86CFC" w:rsidRPr="00245F31">
              <w:rPr>
                <w:rFonts w:ascii="Times New Roman" w:eastAsia="Times New Roman" w:hAnsi="Times New Roman" w:cs="Times New Roman"/>
                <w:b/>
                <w:color w:val="auto"/>
                <w:sz w:val="20"/>
                <w:szCs w:val="20"/>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245F31" w:rsidRPr="00245F31" w14:paraId="37234396" w14:textId="77777777" w:rsidTr="00ED6E0F">
        <w:trPr>
          <w:trHeight w:val="20"/>
          <w:jc w:val="center"/>
        </w:trPr>
        <w:tc>
          <w:tcPr>
            <w:tcW w:w="5000" w:type="pct"/>
            <w:shd w:val="clear" w:color="auto" w:fill="FFFFFF"/>
            <w:vAlign w:val="center"/>
          </w:tcPr>
          <w:p w14:paraId="3938FE4B" w14:textId="2ACA3AC0" w:rsidR="008735F7" w:rsidRPr="00DB06DB" w:rsidRDefault="00D937F8" w:rsidP="00DB06DB">
            <w:pPr>
              <w:widowControl w:val="0"/>
              <w:tabs>
                <w:tab w:val="left" w:pos="422"/>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 xml:space="preserve">.1. Поставщик обязуется обеспечивать при поставке, сборке, расстановке, установке (монтажу) и настройке </w:t>
            </w:r>
            <w:r w:rsidR="006D66F9">
              <w:rPr>
                <w:rFonts w:ascii="Times New Roman" w:eastAsia="Times New Roman" w:hAnsi="Times New Roman" w:cs="Times New Roman"/>
                <w:iCs/>
                <w:color w:val="auto"/>
                <w:sz w:val="20"/>
                <w:szCs w:val="20"/>
              </w:rPr>
              <w:t>оборудования</w:t>
            </w:r>
            <w:r w:rsidR="008735F7" w:rsidRPr="00DB06DB">
              <w:rPr>
                <w:rFonts w:ascii="Times New Roman" w:eastAsia="Times New Roman" w:hAnsi="Times New Roman" w:cs="Times New Roman"/>
                <w:iCs/>
                <w:color w:val="auto"/>
                <w:sz w:val="20"/>
                <w:szCs w:val="20"/>
              </w:rPr>
              <w:t xml:space="preserve"> соблюдение сотрудниками, находящимися на территории Заказчика, действующих санитарных правил, противопожарных норм и правил, требований охраны труда и техники безопасности, правил деловой этики и служебного поведения, личной гигиены.</w:t>
            </w:r>
          </w:p>
          <w:p w14:paraId="5A8059C9" w14:textId="2AC3223B" w:rsidR="008735F7" w:rsidRPr="00DB06DB" w:rsidRDefault="00D937F8"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.2. Поставщик гарантирует, что поставленный Товар полностью соответствует стандартам и требованиям, заявленным в Договоре, и спецификации поставки Товаров.</w:t>
            </w:r>
          </w:p>
          <w:p w14:paraId="09016C5C" w14:textId="2B3DD1B9" w:rsidR="008735F7" w:rsidRPr="00DB06DB" w:rsidRDefault="00D937F8"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.3. Не допускается предложение нескольких вариантов товара. Обязательно полное указание комплектности (всех составляющих) поставки.</w:t>
            </w:r>
          </w:p>
          <w:p w14:paraId="16A6ADF6" w14:textId="046E5E4B" w:rsidR="008735F7" w:rsidRPr="00DB06DB" w:rsidRDefault="00D937F8"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.4. Год изготовления Товара должен быть не ранее 202</w:t>
            </w:r>
            <w:r w:rsidR="00014A29" w:rsidRPr="00DB06DB">
              <w:rPr>
                <w:rFonts w:ascii="Times New Roman" w:eastAsia="Times New Roman" w:hAnsi="Times New Roman" w:cs="Times New Roman"/>
                <w:iCs/>
                <w:color w:val="auto"/>
                <w:sz w:val="20"/>
                <w:szCs w:val="20"/>
              </w:rPr>
              <w:t>2</w:t>
            </w:r>
            <w:r w:rsidR="008735F7" w:rsidRPr="00DB06DB">
              <w:rPr>
                <w:rFonts w:ascii="Times New Roman" w:eastAsia="Times New Roman" w:hAnsi="Times New Roman" w:cs="Times New Roman"/>
                <w:iCs/>
                <w:color w:val="auto"/>
                <w:sz w:val="20"/>
                <w:szCs w:val="20"/>
              </w:rPr>
              <w:t xml:space="preserve"> года</w:t>
            </w:r>
          </w:p>
          <w:p w14:paraId="136C741C" w14:textId="63FA619D" w:rsidR="008735F7" w:rsidRPr="00DB06DB" w:rsidRDefault="00D937F8"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 xml:space="preserve">.5. Поставщик гарантирует соответствие качества поставляемого Товара, заявленным в Договоре требованиям в течение следующего гарантийного срока </w:t>
            </w:r>
            <w:r>
              <w:rPr>
                <w:rFonts w:ascii="Times New Roman" w:eastAsia="Times New Roman" w:hAnsi="Times New Roman" w:cs="Times New Roman"/>
                <w:iCs/>
                <w:color w:val="auto"/>
                <w:sz w:val="20"/>
                <w:szCs w:val="20"/>
              </w:rPr>
              <w:t>12</w:t>
            </w:r>
            <w:r w:rsidR="008735F7" w:rsidRPr="00DB06DB">
              <w:rPr>
                <w:rFonts w:ascii="Times New Roman" w:eastAsia="Times New Roman" w:hAnsi="Times New Roman" w:cs="Times New Roman"/>
                <w:iCs/>
                <w:color w:val="auto"/>
                <w:sz w:val="20"/>
                <w:szCs w:val="20"/>
              </w:rPr>
              <w:t xml:space="preserve"> месяцев со дня подписания Сторонами акта (актов) приема-передачи Товара</w:t>
            </w:r>
            <w:r>
              <w:rPr>
                <w:rFonts w:ascii="Times New Roman" w:eastAsia="Times New Roman" w:hAnsi="Times New Roman" w:cs="Times New Roman"/>
                <w:iCs/>
                <w:color w:val="auto"/>
                <w:sz w:val="20"/>
                <w:szCs w:val="20"/>
              </w:rPr>
              <w:t>, но не менее заявленного гарантийного срока, установленного изготовителем товара.</w:t>
            </w:r>
          </w:p>
          <w:p w14:paraId="42AF236C" w14:textId="77777777" w:rsidR="008735F7" w:rsidRPr="00DB06DB" w:rsidRDefault="008735F7"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sidRPr="00DB06DB">
              <w:rPr>
                <w:rFonts w:ascii="Times New Roman" w:eastAsia="Times New Roman" w:hAnsi="Times New Roman" w:cs="Times New Roman"/>
                <w:iCs/>
                <w:color w:val="auto"/>
                <w:sz w:val="20"/>
                <w:szCs w:val="20"/>
              </w:rPr>
              <w:t>Поставщик должен обеспечить гарантийное обслуживание всего поставляемого товара, выполненных работ консультации собственных инженеров или специалистов, привлеченных им исполнителей по техническим неисправностям и сбоям в поставляемом товаре в период гарантийного обслуживания, а в необходимых случаях и замену поставленного товара. Заказчик вправе запросить техническую документацию, чертежи, фото на поставляемый товар. При отказе Поставщика предоставить требуемую документацию Заказчик вправе отказаться от приобретения предлагаемого товара.</w:t>
            </w:r>
          </w:p>
          <w:p w14:paraId="53EECA7D" w14:textId="77777777" w:rsidR="008735F7" w:rsidRPr="00DB06DB" w:rsidRDefault="008735F7"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sidRPr="00DB06DB">
              <w:rPr>
                <w:rFonts w:ascii="Times New Roman" w:eastAsia="Times New Roman" w:hAnsi="Times New Roman" w:cs="Times New Roman"/>
                <w:iCs/>
                <w:color w:val="auto"/>
                <w:sz w:val="20"/>
                <w:szCs w:val="20"/>
              </w:rPr>
              <w:t>Все запасные части, которые Поставщик устанавливает на товар в течение гарантийного периода, произведены и сертифицированы Производителем товара.</w:t>
            </w:r>
          </w:p>
          <w:p w14:paraId="0ADAF89A" w14:textId="77777777" w:rsidR="008735F7" w:rsidRPr="00DB06DB" w:rsidRDefault="008735F7" w:rsidP="00DB06DB">
            <w:pPr>
              <w:widowControl w:val="0"/>
              <w:tabs>
                <w:tab w:val="left" w:pos="4339"/>
              </w:tabs>
              <w:autoSpaceDE w:val="0"/>
              <w:autoSpaceDN w:val="0"/>
              <w:adjustRightInd w:val="0"/>
              <w:spacing w:after="0" w:line="240" w:lineRule="auto"/>
              <w:jc w:val="both"/>
              <w:rPr>
                <w:rFonts w:ascii="Times New Roman" w:hAnsi="Times New Roman" w:cs="Times New Roman"/>
                <w:iCs/>
                <w:color w:val="auto"/>
                <w:sz w:val="20"/>
                <w:szCs w:val="20"/>
              </w:rPr>
            </w:pPr>
            <w:r w:rsidRPr="00DB06DB">
              <w:rPr>
                <w:rFonts w:ascii="Times New Roman" w:eastAsia="Times New Roman" w:hAnsi="Times New Roman" w:cs="Times New Roman"/>
                <w:iCs/>
                <w:color w:val="auto"/>
                <w:sz w:val="20"/>
                <w:szCs w:val="20"/>
              </w:rPr>
              <w:t xml:space="preserve">5.6. </w:t>
            </w:r>
            <w:r w:rsidRPr="00DB06DB">
              <w:rPr>
                <w:rFonts w:ascii="Times New Roman" w:hAnsi="Times New Roman" w:cs="Times New Roman"/>
                <w:iCs/>
                <w:color w:val="auto"/>
                <w:sz w:val="20"/>
                <w:szCs w:val="20"/>
              </w:rPr>
              <w:t>В комплект поставляемого электрического оборудования должны входить все кабели, необходимые для его подключения и эксплуатации.</w:t>
            </w:r>
          </w:p>
          <w:p w14:paraId="0D7FE199" w14:textId="77777777" w:rsidR="008735F7" w:rsidRPr="00DB06DB" w:rsidRDefault="008735F7" w:rsidP="00DB06DB">
            <w:pPr>
              <w:widowControl w:val="0"/>
              <w:tabs>
                <w:tab w:val="left" w:pos="4339"/>
              </w:tabs>
              <w:autoSpaceDE w:val="0"/>
              <w:autoSpaceDN w:val="0"/>
              <w:adjustRightInd w:val="0"/>
              <w:spacing w:after="0" w:line="240" w:lineRule="auto"/>
              <w:jc w:val="both"/>
              <w:rPr>
                <w:rFonts w:ascii="Times New Roman" w:hAnsi="Times New Roman" w:cs="Times New Roman"/>
                <w:iCs/>
                <w:color w:val="auto"/>
                <w:sz w:val="20"/>
                <w:szCs w:val="20"/>
              </w:rPr>
            </w:pPr>
            <w:r w:rsidRPr="00DB06DB">
              <w:rPr>
                <w:rFonts w:ascii="Times New Roman" w:hAnsi="Times New Roman" w:cs="Times New Roman"/>
                <w:iCs/>
                <w:color w:val="auto"/>
                <w:sz w:val="20"/>
                <w:szCs w:val="20"/>
              </w:rPr>
              <w:t>5.7. Предлагаемое оборудование должно соответствовать классу энергоэффективности «А», если такой класс применим к данному оборудованию.</w:t>
            </w:r>
          </w:p>
          <w:p w14:paraId="0000005A" w14:textId="7DFE6027" w:rsidR="004758FE" w:rsidRPr="00DB06DB" w:rsidRDefault="008735F7" w:rsidP="00DB06DB">
            <w:pPr>
              <w:widowControl w:val="0"/>
              <w:autoSpaceDE w:val="0"/>
              <w:autoSpaceDN w:val="0"/>
              <w:adjustRightInd w:val="0"/>
              <w:spacing w:after="0" w:line="240" w:lineRule="auto"/>
              <w:contextualSpacing/>
              <w:jc w:val="both"/>
              <w:rPr>
                <w:rFonts w:ascii="Times New Roman" w:eastAsia="Times New Roman" w:hAnsi="Times New Roman" w:cs="Times New Roman"/>
                <w:b/>
                <w:iCs/>
                <w:color w:val="auto"/>
                <w:sz w:val="20"/>
                <w:szCs w:val="20"/>
              </w:rPr>
            </w:pPr>
            <w:r w:rsidRPr="00DB06DB">
              <w:rPr>
                <w:rFonts w:ascii="Times New Roman" w:eastAsia="Times New Roman" w:hAnsi="Times New Roman" w:cs="Times New Roman"/>
                <w:iCs/>
                <w:color w:val="auto"/>
                <w:sz w:val="20"/>
                <w:szCs w:val="20"/>
              </w:rPr>
              <w:t>В случае если в извещении (в каком-либо документе, входящем в состав извещения о закупке, прикрепленном отдельным файлом к извещению) имеется указание на товарный знак, следует читать «товарный знак или эквивалент».</w:t>
            </w:r>
          </w:p>
        </w:tc>
      </w:tr>
    </w:tbl>
    <w:p w14:paraId="0B91A9A6" w14:textId="77777777" w:rsidR="00F876A3" w:rsidRPr="00245F31" w:rsidRDefault="00F876A3" w:rsidP="00F876A3">
      <w:pPr>
        <w:spacing w:after="0" w:line="240" w:lineRule="auto"/>
        <w:jc w:val="center"/>
        <w:rPr>
          <w:rFonts w:ascii="Times New Roman" w:hAnsi="Times New Roman" w:cs="Times New Roman"/>
          <w:b/>
          <w:color w:val="auto"/>
          <w:sz w:val="20"/>
          <w:szCs w:val="20"/>
        </w:rPr>
      </w:pPr>
    </w:p>
    <w:p w14:paraId="726FB57C" w14:textId="77777777" w:rsidR="00384135" w:rsidRDefault="00384135" w:rsidP="00F876A3">
      <w:pPr>
        <w:spacing w:after="0" w:line="240" w:lineRule="auto"/>
        <w:jc w:val="center"/>
        <w:rPr>
          <w:rFonts w:ascii="Times New Roman" w:hAnsi="Times New Roman" w:cs="Times New Roman"/>
          <w:b/>
          <w:color w:val="auto"/>
          <w:sz w:val="20"/>
          <w:szCs w:val="20"/>
        </w:rPr>
      </w:pPr>
    </w:p>
    <w:p w14:paraId="49E6F74F" w14:textId="77777777" w:rsidR="00700695" w:rsidRDefault="00700695" w:rsidP="00F876A3">
      <w:pPr>
        <w:spacing w:after="0" w:line="240" w:lineRule="auto"/>
        <w:jc w:val="center"/>
        <w:rPr>
          <w:rFonts w:ascii="Times New Roman" w:hAnsi="Times New Roman" w:cs="Times New Roman"/>
          <w:b/>
          <w:color w:val="auto"/>
          <w:sz w:val="20"/>
          <w:szCs w:val="20"/>
        </w:rPr>
      </w:pPr>
    </w:p>
    <w:p w14:paraId="57A4D646" w14:textId="77777777" w:rsidR="007A0839" w:rsidRDefault="007A0839" w:rsidP="00F876A3">
      <w:pPr>
        <w:spacing w:after="0" w:line="240" w:lineRule="auto"/>
        <w:jc w:val="center"/>
        <w:rPr>
          <w:rFonts w:ascii="Times New Roman" w:hAnsi="Times New Roman" w:cs="Times New Roman"/>
          <w:b/>
          <w:color w:val="auto"/>
          <w:sz w:val="20"/>
          <w:szCs w:val="20"/>
        </w:rPr>
      </w:pPr>
    </w:p>
    <w:p w14:paraId="69BD163E" w14:textId="77777777" w:rsidR="007A0839" w:rsidRDefault="007A0839" w:rsidP="00F876A3">
      <w:pPr>
        <w:spacing w:after="0" w:line="240" w:lineRule="auto"/>
        <w:jc w:val="center"/>
        <w:rPr>
          <w:rFonts w:ascii="Times New Roman" w:hAnsi="Times New Roman" w:cs="Times New Roman"/>
          <w:b/>
          <w:color w:val="auto"/>
          <w:sz w:val="20"/>
          <w:szCs w:val="20"/>
        </w:rPr>
      </w:pPr>
    </w:p>
    <w:p w14:paraId="160B280F" w14:textId="77777777" w:rsidR="007A0839" w:rsidRDefault="007A0839" w:rsidP="00F876A3">
      <w:pPr>
        <w:spacing w:after="0" w:line="240" w:lineRule="auto"/>
        <w:jc w:val="center"/>
        <w:rPr>
          <w:rFonts w:ascii="Times New Roman" w:hAnsi="Times New Roman" w:cs="Times New Roman"/>
          <w:b/>
          <w:color w:val="auto"/>
          <w:sz w:val="20"/>
          <w:szCs w:val="20"/>
        </w:rPr>
      </w:pPr>
    </w:p>
    <w:p w14:paraId="450C91A1" w14:textId="77777777" w:rsidR="007A0839" w:rsidRDefault="007A0839" w:rsidP="00F876A3">
      <w:pPr>
        <w:spacing w:after="0" w:line="240" w:lineRule="auto"/>
        <w:jc w:val="center"/>
        <w:rPr>
          <w:rFonts w:ascii="Times New Roman" w:hAnsi="Times New Roman" w:cs="Times New Roman"/>
          <w:b/>
          <w:color w:val="auto"/>
          <w:sz w:val="20"/>
          <w:szCs w:val="20"/>
        </w:rPr>
      </w:pPr>
    </w:p>
    <w:p w14:paraId="3CAA7E32" w14:textId="77777777" w:rsidR="00700695" w:rsidRDefault="00700695" w:rsidP="00F876A3">
      <w:pPr>
        <w:spacing w:after="0" w:line="240" w:lineRule="auto"/>
        <w:jc w:val="center"/>
        <w:rPr>
          <w:rFonts w:ascii="Times New Roman" w:hAnsi="Times New Roman" w:cs="Times New Roman"/>
          <w:b/>
          <w:color w:val="auto"/>
          <w:sz w:val="20"/>
          <w:szCs w:val="20"/>
        </w:rPr>
      </w:pPr>
    </w:p>
    <w:p w14:paraId="73B81E9A" w14:textId="77777777" w:rsidR="00700695" w:rsidRDefault="00700695" w:rsidP="00F876A3">
      <w:pPr>
        <w:spacing w:after="0" w:line="240" w:lineRule="auto"/>
        <w:jc w:val="center"/>
        <w:rPr>
          <w:rFonts w:ascii="Times New Roman" w:hAnsi="Times New Roman" w:cs="Times New Roman"/>
          <w:b/>
          <w:color w:val="auto"/>
          <w:sz w:val="20"/>
          <w:szCs w:val="20"/>
        </w:rPr>
      </w:pPr>
    </w:p>
    <w:p w14:paraId="797ADCFF" w14:textId="77777777" w:rsidR="00700695" w:rsidRDefault="00700695" w:rsidP="00F876A3">
      <w:pPr>
        <w:spacing w:after="0" w:line="240" w:lineRule="auto"/>
        <w:jc w:val="center"/>
        <w:rPr>
          <w:rFonts w:ascii="Times New Roman" w:hAnsi="Times New Roman" w:cs="Times New Roman"/>
          <w:b/>
          <w:color w:val="auto"/>
          <w:sz w:val="20"/>
          <w:szCs w:val="20"/>
        </w:rPr>
      </w:pPr>
    </w:p>
    <w:p w14:paraId="797D27C8" w14:textId="77777777" w:rsidR="00700695" w:rsidRDefault="00700695" w:rsidP="00F876A3">
      <w:pPr>
        <w:spacing w:after="0" w:line="240" w:lineRule="auto"/>
        <w:jc w:val="center"/>
        <w:rPr>
          <w:rFonts w:ascii="Times New Roman" w:hAnsi="Times New Roman" w:cs="Times New Roman"/>
          <w:b/>
          <w:color w:val="auto"/>
          <w:sz w:val="20"/>
          <w:szCs w:val="20"/>
        </w:rPr>
      </w:pPr>
    </w:p>
    <w:p w14:paraId="516C1B51" w14:textId="77777777" w:rsidR="00700695" w:rsidRDefault="00700695" w:rsidP="00F876A3">
      <w:pPr>
        <w:spacing w:after="0" w:line="240" w:lineRule="auto"/>
        <w:jc w:val="center"/>
        <w:rPr>
          <w:rFonts w:ascii="Times New Roman" w:hAnsi="Times New Roman" w:cs="Times New Roman"/>
          <w:b/>
          <w:color w:val="auto"/>
          <w:sz w:val="20"/>
          <w:szCs w:val="20"/>
        </w:rPr>
      </w:pPr>
    </w:p>
    <w:p w14:paraId="30779230" w14:textId="77777777" w:rsidR="00985D03" w:rsidRDefault="00985D03" w:rsidP="00F876A3">
      <w:pPr>
        <w:spacing w:after="0" w:line="240" w:lineRule="auto"/>
        <w:jc w:val="center"/>
        <w:rPr>
          <w:rFonts w:ascii="Times New Roman" w:hAnsi="Times New Roman" w:cs="Times New Roman"/>
          <w:b/>
          <w:color w:val="auto"/>
          <w:sz w:val="20"/>
          <w:szCs w:val="20"/>
        </w:rPr>
      </w:pPr>
    </w:p>
    <w:p w14:paraId="7630023E" w14:textId="366CE8C3" w:rsidR="00985D03" w:rsidRDefault="004E1148" w:rsidP="00F876A3">
      <w:pPr>
        <w:spacing w:after="0" w:line="240" w:lineRule="auto"/>
        <w:jc w:val="center"/>
        <w:rPr>
          <w:rFonts w:ascii="Times New Roman" w:hAnsi="Times New Roman" w:cs="Times New Roman"/>
          <w:b/>
          <w:color w:val="auto"/>
          <w:sz w:val="20"/>
          <w:szCs w:val="20"/>
        </w:rPr>
      </w:pPr>
      <w:r>
        <w:rPr>
          <w:rFonts w:ascii="Times New Roman" w:hAnsi="Times New Roman" w:cs="Times New Roman"/>
          <w:b/>
          <w:color w:val="auto"/>
          <w:sz w:val="20"/>
          <w:szCs w:val="20"/>
        </w:rPr>
        <w:t>С</w:t>
      </w:r>
      <w:r w:rsidR="00985D03">
        <w:rPr>
          <w:rFonts w:ascii="Times New Roman" w:hAnsi="Times New Roman" w:cs="Times New Roman"/>
          <w:b/>
          <w:color w:val="auto"/>
          <w:sz w:val="20"/>
          <w:szCs w:val="20"/>
        </w:rPr>
        <w:t>пецификация</w:t>
      </w:r>
    </w:p>
    <w:p w14:paraId="1E6D8668" w14:textId="77777777" w:rsidR="00985D03" w:rsidRDefault="00985D03" w:rsidP="00F876A3">
      <w:pPr>
        <w:spacing w:after="0" w:line="240" w:lineRule="auto"/>
        <w:jc w:val="center"/>
        <w:rPr>
          <w:rFonts w:ascii="Times New Roman" w:hAnsi="Times New Roman" w:cs="Times New Roman"/>
          <w:b/>
          <w:color w:val="auto"/>
          <w:sz w:val="20"/>
          <w:szCs w:val="20"/>
        </w:rPr>
      </w:pPr>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
        <w:gridCol w:w="47"/>
        <w:gridCol w:w="12049"/>
        <w:gridCol w:w="1134"/>
        <w:gridCol w:w="31"/>
        <w:gridCol w:w="820"/>
      </w:tblGrid>
      <w:tr w:rsidR="00985D03" w:rsidRPr="00985D03" w14:paraId="19B2FC59" w14:textId="77777777" w:rsidTr="004E749B">
        <w:tc>
          <w:tcPr>
            <w:tcW w:w="1951" w:type="dxa"/>
            <w:gridSpan w:val="3"/>
            <w:shd w:val="clear" w:color="auto" w:fill="auto"/>
            <w:vAlign w:val="center"/>
          </w:tcPr>
          <w:p w14:paraId="5B1EC30F" w14:textId="77777777" w:rsidR="00985D03" w:rsidRPr="00985D03" w:rsidRDefault="00985D03" w:rsidP="00985D03">
            <w:pPr>
              <w:widowControl w:val="0"/>
              <w:spacing w:after="0" w:line="240" w:lineRule="auto"/>
              <w:jc w:val="center"/>
              <w:rPr>
                <w:rFonts w:ascii="Times New Roman" w:eastAsia="Times New Roman" w:hAnsi="Times New Roman" w:cs="Times New Roman"/>
                <w:b/>
                <w:bCs/>
                <w:sz w:val="18"/>
                <w:szCs w:val="18"/>
              </w:rPr>
            </w:pPr>
            <w:r w:rsidRPr="00985D03">
              <w:rPr>
                <w:rFonts w:ascii="Times New Roman" w:eastAsia="Times New Roman" w:hAnsi="Times New Roman" w:cs="Times New Roman"/>
                <w:b/>
                <w:bCs/>
                <w:sz w:val="18"/>
                <w:szCs w:val="18"/>
              </w:rPr>
              <w:t>Наименование поставляемого товара</w:t>
            </w:r>
          </w:p>
        </w:tc>
        <w:tc>
          <w:tcPr>
            <w:tcW w:w="12049" w:type="dxa"/>
            <w:shd w:val="clear" w:color="auto" w:fill="auto"/>
            <w:vAlign w:val="center"/>
          </w:tcPr>
          <w:p w14:paraId="462DFBD4" w14:textId="77777777" w:rsidR="00985D03" w:rsidRPr="00985D03" w:rsidRDefault="00985D03" w:rsidP="00985D03">
            <w:pPr>
              <w:widowControl w:val="0"/>
              <w:spacing w:after="0" w:line="240" w:lineRule="auto"/>
              <w:jc w:val="center"/>
              <w:rPr>
                <w:rFonts w:ascii="Times New Roman" w:eastAsia="Times New Roman" w:hAnsi="Times New Roman" w:cs="Times New Roman"/>
                <w:b/>
                <w:bCs/>
                <w:sz w:val="18"/>
                <w:szCs w:val="18"/>
              </w:rPr>
            </w:pPr>
            <w:r w:rsidRPr="00985D03">
              <w:rPr>
                <w:rFonts w:ascii="Times New Roman" w:eastAsia="Times New Roman" w:hAnsi="Times New Roman" w:cs="Times New Roman"/>
                <w:b/>
                <w:bCs/>
                <w:sz w:val="18"/>
                <w:szCs w:val="18"/>
              </w:rPr>
              <w:t>Технические (функциональные) характеристики товара</w:t>
            </w:r>
          </w:p>
        </w:tc>
        <w:tc>
          <w:tcPr>
            <w:tcW w:w="1134" w:type="dxa"/>
            <w:shd w:val="clear" w:color="auto" w:fill="auto"/>
            <w:vAlign w:val="center"/>
          </w:tcPr>
          <w:p w14:paraId="6D22C4A3" w14:textId="77777777" w:rsidR="00985D03" w:rsidRPr="00985D03" w:rsidRDefault="00985D03" w:rsidP="00985D03">
            <w:pPr>
              <w:widowControl w:val="0"/>
              <w:spacing w:after="0" w:line="240" w:lineRule="auto"/>
              <w:jc w:val="center"/>
              <w:rPr>
                <w:rFonts w:ascii="Times New Roman" w:eastAsia="Times New Roman" w:hAnsi="Times New Roman" w:cs="Times New Roman"/>
                <w:b/>
                <w:bCs/>
                <w:sz w:val="18"/>
                <w:szCs w:val="18"/>
              </w:rPr>
            </w:pPr>
            <w:r w:rsidRPr="00985D03">
              <w:rPr>
                <w:rFonts w:ascii="Times New Roman" w:eastAsia="Times New Roman" w:hAnsi="Times New Roman" w:cs="Times New Roman"/>
                <w:b/>
                <w:bCs/>
                <w:sz w:val="18"/>
                <w:szCs w:val="18"/>
              </w:rPr>
              <w:t>Ед. изм.</w:t>
            </w:r>
          </w:p>
        </w:tc>
        <w:tc>
          <w:tcPr>
            <w:tcW w:w="851" w:type="dxa"/>
            <w:gridSpan w:val="2"/>
            <w:shd w:val="clear" w:color="auto" w:fill="auto"/>
            <w:vAlign w:val="center"/>
          </w:tcPr>
          <w:p w14:paraId="69DE8C23" w14:textId="77777777" w:rsidR="00985D03" w:rsidRPr="00985D03" w:rsidRDefault="00985D03" w:rsidP="00985D03">
            <w:pPr>
              <w:widowControl w:val="0"/>
              <w:spacing w:after="0" w:line="240" w:lineRule="auto"/>
              <w:jc w:val="center"/>
              <w:rPr>
                <w:rFonts w:ascii="Times New Roman" w:eastAsia="Times New Roman" w:hAnsi="Times New Roman" w:cs="Times New Roman"/>
                <w:b/>
                <w:bCs/>
                <w:sz w:val="18"/>
                <w:szCs w:val="18"/>
              </w:rPr>
            </w:pPr>
            <w:r w:rsidRPr="00985D03">
              <w:rPr>
                <w:rFonts w:ascii="Times New Roman" w:eastAsia="Times New Roman" w:hAnsi="Times New Roman" w:cs="Times New Roman"/>
                <w:b/>
                <w:bCs/>
                <w:sz w:val="18"/>
                <w:szCs w:val="18"/>
              </w:rPr>
              <w:t>Кол-во</w:t>
            </w:r>
          </w:p>
        </w:tc>
      </w:tr>
      <w:tr w:rsidR="00985D03" w:rsidRPr="00985D03" w14:paraId="2E873C60" w14:textId="77777777" w:rsidTr="004E749B">
        <w:trPr>
          <w:trHeight w:val="1268"/>
        </w:trPr>
        <w:tc>
          <w:tcPr>
            <w:tcW w:w="1951" w:type="dxa"/>
            <w:gridSpan w:val="3"/>
            <w:shd w:val="clear" w:color="auto" w:fill="auto"/>
          </w:tcPr>
          <w:p w14:paraId="77158266" w14:textId="03DD9B97" w:rsidR="00681313" w:rsidRPr="00FF4B72" w:rsidRDefault="00985D03" w:rsidP="00ED444B">
            <w:pPr>
              <w:widowControl w:val="0"/>
              <w:spacing w:after="0" w:line="240" w:lineRule="auto"/>
              <w:rPr>
                <w:rFonts w:ascii="Times New Roman" w:eastAsia="Times New Roman" w:hAnsi="Times New Roman" w:cs="Times New Roman"/>
                <w:b/>
                <w:bCs/>
                <w:color w:val="auto"/>
                <w:sz w:val="18"/>
                <w:szCs w:val="18"/>
              </w:rPr>
            </w:pPr>
            <w:r w:rsidRPr="00FF4B72">
              <w:rPr>
                <w:rFonts w:ascii="Times New Roman" w:eastAsia="Times New Roman" w:hAnsi="Times New Roman" w:cs="Times New Roman"/>
                <w:b/>
                <w:bCs/>
                <w:color w:val="auto"/>
                <w:sz w:val="18"/>
                <w:szCs w:val="18"/>
              </w:rPr>
              <w:t>Учебная стоматологическая фантомная установка</w:t>
            </w:r>
          </w:p>
          <w:p w14:paraId="05FF0D81" w14:textId="77777777" w:rsidR="00681313" w:rsidRDefault="00681313" w:rsidP="00681313">
            <w:pPr>
              <w:widowControl w:val="0"/>
              <w:spacing w:after="0" w:line="240" w:lineRule="auto"/>
              <w:jc w:val="both"/>
              <w:rPr>
                <w:rFonts w:ascii="Times New Roman" w:eastAsia="Times New Roman" w:hAnsi="Times New Roman" w:cs="Times New Roman"/>
                <w:bCs/>
                <w:color w:val="auto"/>
                <w:sz w:val="18"/>
                <w:szCs w:val="18"/>
              </w:rPr>
            </w:pPr>
          </w:p>
          <w:p w14:paraId="0A3D91F8" w14:textId="661582FE" w:rsidR="00681313" w:rsidRPr="00985D03" w:rsidRDefault="00681313" w:rsidP="00681313">
            <w:pPr>
              <w:widowControl w:val="0"/>
              <w:spacing w:after="0" w:line="240" w:lineRule="auto"/>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Назначение:</w:t>
            </w:r>
            <w:r w:rsidRPr="00985D03">
              <w:rPr>
                <w:rFonts w:ascii="Times New Roman" w:eastAsia="Times New Roman" w:hAnsi="Times New Roman" w:cs="Times New Roman"/>
                <w:color w:val="auto"/>
                <w:sz w:val="18"/>
                <w:szCs w:val="18"/>
              </w:rPr>
              <w:t xml:space="preserve"> для обучения студентов по оказанию амбулаторной терапевтической, ортопедической и хирургической стоматологической помощи в полном объеме</w:t>
            </w:r>
          </w:p>
          <w:p w14:paraId="35C58777" w14:textId="77777777" w:rsidR="00985D03" w:rsidRPr="00985D03" w:rsidRDefault="00985D03" w:rsidP="00985D03">
            <w:pPr>
              <w:widowControl w:val="0"/>
              <w:spacing w:after="0" w:line="240" w:lineRule="auto"/>
              <w:ind w:left="-48" w:right="-3"/>
              <w:jc w:val="center"/>
              <w:rPr>
                <w:rFonts w:ascii="Times New Roman" w:eastAsia="Times New Roman" w:hAnsi="Times New Roman" w:cs="Times New Roman"/>
                <w:bCs/>
                <w:color w:val="auto"/>
                <w:sz w:val="18"/>
                <w:szCs w:val="18"/>
              </w:rPr>
            </w:pPr>
          </w:p>
        </w:tc>
        <w:tc>
          <w:tcPr>
            <w:tcW w:w="12049" w:type="dxa"/>
            <w:shd w:val="clear" w:color="auto" w:fill="auto"/>
          </w:tcPr>
          <w:p w14:paraId="47224B08" w14:textId="77777777" w:rsidR="00985D03" w:rsidRPr="00985D03" w:rsidRDefault="00985D03" w:rsidP="00985D03">
            <w:pPr>
              <w:widowControl w:val="0"/>
              <w:spacing w:after="0" w:line="240" w:lineRule="auto"/>
              <w:jc w:val="both"/>
              <w:rPr>
                <w:rFonts w:ascii="Times New Roman" w:eastAsia="Times New Roman" w:hAnsi="Times New Roman" w:cs="Times New Roman"/>
                <w:color w:val="auto"/>
                <w:sz w:val="18"/>
                <w:szCs w:val="18"/>
              </w:rPr>
            </w:pPr>
          </w:p>
          <w:tbl>
            <w:tblPr>
              <w:tblW w:w="11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7032"/>
              <w:gridCol w:w="993"/>
              <w:gridCol w:w="1559"/>
              <w:gridCol w:w="1417"/>
            </w:tblGrid>
            <w:tr w:rsidR="00681313" w:rsidRPr="00985D03" w14:paraId="7427813E" w14:textId="77777777" w:rsidTr="00FF4B72">
              <w:tc>
                <w:tcPr>
                  <w:tcW w:w="793" w:type="dxa"/>
                  <w:tcBorders>
                    <w:top w:val="single" w:sz="4" w:space="0" w:color="auto"/>
                    <w:left w:val="single" w:sz="4" w:space="0" w:color="auto"/>
                    <w:bottom w:val="single" w:sz="4" w:space="0" w:color="auto"/>
                    <w:right w:val="single" w:sz="4" w:space="0" w:color="auto"/>
                  </w:tcBorders>
                </w:tcPr>
                <w:p w14:paraId="09A556B0" w14:textId="77777777" w:rsidR="00985D03" w:rsidRPr="00985D03" w:rsidRDefault="00985D03" w:rsidP="004F7631">
                  <w:pPr>
                    <w:widowControl w:val="0"/>
                    <w:spacing w:after="0" w:line="240" w:lineRule="auto"/>
                    <w:ind w:left="-79" w:right="-336"/>
                    <w:jc w:val="center"/>
                    <w:rPr>
                      <w:rFonts w:ascii="Times New Roman" w:eastAsia="Times New Roman" w:hAnsi="Times New Roman" w:cs="Times New Roman"/>
                      <w:bCs/>
                      <w:color w:val="auto"/>
                      <w:sz w:val="18"/>
                      <w:szCs w:val="18"/>
                    </w:rPr>
                  </w:pPr>
                  <w:r w:rsidRPr="00985D03">
                    <w:rPr>
                      <w:rFonts w:ascii="Times New Roman" w:eastAsia="Times New Roman" w:hAnsi="Times New Roman" w:cs="Times New Roman"/>
                      <w:bCs/>
                      <w:color w:val="auto"/>
                      <w:sz w:val="18"/>
                      <w:szCs w:val="18"/>
                    </w:rPr>
                    <w:t>№ п/п</w:t>
                  </w:r>
                </w:p>
              </w:tc>
              <w:tc>
                <w:tcPr>
                  <w:tcW w:w="7032" w:type="dxa"/>
                  <w:tcBorders>
                    <w:top w:val="single" w:sz="4" w:space="0" w:color="auto"/>
                    <w:left w:val="single" w:sz="4" w:space="0" w:color="auto"/>
                    <w:bottom w:val="single" w:sz="4" w:space="0" w:color="auto"/>
                    <w:right w:val="single" w:sz="4" w:space="0" w:color="auto"/>
                  </w:tcBorders>
                </w:tcPr>
                <w:p w14:paraId="26FB5D2E" w14:textId="77777777" w:rsidR="00985D03" w:rsidRPr="00985D03" w:rsidRDefault="00985D03" w:rsidP="00985D03">
                  <w:pPr>
                    <w:widowControl w:val="0"/>
                    <w:spacing w:after="0" w:line="240" w:lineRule="auto"/>
                    <w:jc w:val="center"/>
                    <w:rPr>
                      <w:rFonts w:ascii="Times New Roman" w:eastAsia="Times New Roman" w:hAnsi="Times New Roman" w:cs="Times New Roman"/>
                      <w:bCs/>
                      <w:color w:val="auto"/>
                      <w:sz w:val="18"/>
                      <w:szCs w:val="18"/>
                    </w:rPr>
                  </w:pPr>
                  <w:r w:rsidRPr="00985D03">
                    <w:rPr>
                      <w:rFonts w:ascii="Times New Roman" w:eastAsia="Times New Roman" w:hAnsi="Times New Roman" w:cs="Times New Roman"/>
                      <w:bCs/>
                      <w:color w:val="auto"/>
                      <w:sz w:val="18"/>
                      <w:szCs w:val="18"/>
                    </w:rPr>
                    <w:t>Наименование параметра</w:t>
                  </w:r>
                </w:p>
              </w:tc>
              <w:tc>
                <w:tcPr>
                  <w:tcW w:w="993" w:type="dxa"/>
                  <w:tcBorders>
                    <w:top w:val="single" w:sz="4" w:space="0" w:color="auto"/>
                    <w:left w:val="single" w:sz="4" w:space="0" w:color="auto"/>
                    <w:bottom w:val="single" w:sz="4" w:space="0" w:color="auto"/>
                    <w:right w:val="single" w:sz="4" w:space="0" w:color="auto"/>
                  </w:tcBorders>
                </w:tcPr>
                <w:p w14:paraId="14326CE1" w14:textId="77777777" w:rsidR="00985D03" w:rsidRPr="00985D03" w:rsidRDefault="00985D03" w:rsidP="00985D03">
                  <w:pPr>
                    <w:widowControl w:val="0"/>
                    <w:spacing w:after="0" w:line="240" w:lineRule="auto"/>
                    <w:jc w:val="center"/>
                    <w:rPr>
                      <w:rFonts w:ascii="Times New Roman" w:eastAsia="Times New Roman" w:hAnsi="Times New Roman" w:cs="Times New Roman"/>
                      <w:bCs/>
                      <w:color w:val="auto"/>
                      <w:sz w:val="18"/>
                      <w:szCs w:val="18"/>
                    </w:rPr>
                  </w:pPr>
                  <w:r w:rsidRPr="00985D03">
                    <w:rPr>
                      <w:rFonts w:ascii="Times New Roman" w:eastAsia="Times New Roman" w:hAnsi="Times New Roman" w:cs="Times New Roman"/>
                      <w:bCs/>
                      <w:color w:val="auto"/>
                      <w:sz w:val="18"/>
                      <w:szCs w:val="18"/>
                    </w:rPr>
                    <w:t>Ед. изм.</w:t>
                  </w:r>
                </w:p>
              </w:tc>
              <w:tc>
                <w:tcPr>
                  <w:tcW w:w="1559" w:type="dxa"/>
                  <w:tcBorders>
                    <w:top w:val="single" w:sz="4" w:space="0" w:color="auto"/>
                    <w:left w:val="single" w:sz="4" w:space="0" w:color="auto"/>
                    <w:bottom w:val="single" w:sz="4" w:space="0" w:color="auto"/>
                    <w:right w:val="single" w:sz="4" w:space="0" w:color="auto"/>
                  </w:tcBorders>
                </w:tcPr>
                <w:p w14:paraId="6D87ABEF" w14:textId="77777777" w:rsidR="00985D03" w:rsidRPr="00985D03" w:rsidRDefault="00985D03" w:rsidP="00985D03">
                  <w:pPr>
                    <w:widowControl w:val="0"/>
                    <w:spacing w:after="0" w:line="240" w:lineRule="auto"/>
                    <w:jc w:val="center"/>
                    <w:rPr>
                      <w:rFonts w:ascii="Times New Roman" w:eastAsia="Times New Roman" w:hAnsi="Times New Roman" w:cs="Times New Roman"/>
                      <w:bCs/>
                      <w:color w:val="auto"/>
                      <w:sz w:val="18"/>
                      <w:szCs w:val="18"/>
                    </w:rPr>
                  </w:pPr>
                  <w:r w:rsidRPr="004F7631">
                    <w:rPr>
                      <w:rFonts w:ascii="Times New Roman" w:eastAsia="Times New Roman" w:hAnsi="Times New Roman" w:cs="Times New Roman"/>
                      <w:bCs/>
                      <w:color w:val="auto"/>
                      <w:sz w:val="18"/>
                      <w:szCs w:val="18"/>
                    </w:rPr>
                    <w:t>Количество и количественные характеристики</w:t>
                  </w:r>
                </w:p>
              </w:tc>
              <w:tc>
                <w:tcPr>
                  <w:tcW w:w="1417" w:type="dxa"/>
                  <w:tcBorders>
                    <w:top w:val="single" w:sz="4" w:space="0" w:color="auto"/>
                    <w:left w:val="single" w:sz="4" w:space="0" w:color="auto"/>
                    <w:bottom w:val="single" w:sz="4" w:space="0" w:color="auto"/>
                    <w:right w:val="single" w:sz="4" w:space="0" w:color="auto"/>
                  </w:tcBorders>
                </w:tcPr>
                <w:p w14:paraId="08DBD282" w14:textId="77777777" w:rsidR="00985D03" w:rsidRPr="00985D03" w:rsidRDefault="00985D03" w:rsidP="00985D03">
                  <w:pPr>
                    <w:widowControl w:val="0"/>
                    <w:spacing w:after="0" w:line="240" w:lineRule="auto"/>
                    <w:jc w:val="center"/>
                    <w:rPr>
                      <w:rFonts w:ascii="Times New Roman" w:eastAsia="Times New Roman" w:hAnsi="Times New Roman" w:cs="Times New Roman"/>
                      <w:bCs/>
                      <w:color w:val="auto"/>
                      <w:sz w:val="18"/>
                      <w:szCs w:val="18"/>
                    </w:rPr>
                  </w:pPr>
                  <w:r w:rsidRPr="00985D03">
                    <w:rPr>
                      <w:rFonts w:ascii="Times New Roman" w:eastAsia="Times New Roman" w:hAnsi="Times New Roman" w:cs="Times New Roman"/>
                      <w:bCs/>
                      <w:color w:val="auto"/>
                      <w:sz w:val="18"/>
                      <w:szCs w:val="18"/>
                    </w:rPr>
                    <w:t>Наличие  функций и соответствие параметров</w:t>
                  </w:r>
                </w:p>
              </w:tc>
            </w:tr>
            <w:tr w:rsidR="00985D03" w:rsidRPr="00985D03" w14:paraId="5A965DBC" w14:textId="77777777" w:rsidTr="00FF4B72">
              <w:tc>
                <w:tcPr>
                  <w:tcW w:w="11794" w:type="dxa"/>
                  <w:gridSpan w:val="5"/>
                  <w:tcBorders>
                    <w:top w:val="single" w:sz="4" w:space="0" w:color="auto"/>
                    <w:left w:val="single" w:sz="4" w:space="0" w:color="auto"/>
                    <w:bottom w:val="single" w:sz="4" w:space="0" w:color="auto"/>
                    <w:right w:val="single" w:sz="4" w:space="0" w:color="auto"/>
                  </w:tcBorders>
                </w:tcPr>
                <w:p w14:paraId="2A961452"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b/>
                      <w:bCs/>
                      <w:color w:val="auto"/>
                      <w:sz w:val="18"/>
                      <w:szCs w:val="18"/>
                    </w:rPr>
                  </w:pPr>
                  <w:r w:rsidRPr="00985D03">
                    <w:rPr>
                      <w:rFonts w:ascii="Times New Roman" w:eastAsia="Times New Roman" w:hAnsi="Times New Roman" w:cs="Times New Roman"/>
                      <w:b/>
                      <w:color w:val="auto"/>
                      <w:sz w:val="18"/>
                      <w:szCs w:val="18"/>
                    </w:rPr>
                    <w:t>Комплектация</w:t>
                  </w:r>
                </w:p>
              </w:tc>
            </w:tr>
            <w:tr w:rsidR="00681313" w:rsidRPr="00985D03" w14:paraId="64A7E294" w14:textId="77777777" w:rsidTr="00FF4B72">
              <w:tc>
                <w:tcPr>
                  <w:tcW w:w="793" w:type="dxa"/>
                  <w:tcBorders>
                    <w:top w:val="single" w:sz="4" w:space="0" w:color="auto"/>
                    <w:left w:val="single" w:sz="4" w:space="0" w:color="auto"/>
                    <w:bottom w:val="single" w:sz="4" w:space="0" w:color="auto"/>
                    <w:right w:val="single" w:sz="4" w:space="0" w:color="auto"/>
                  </w:tcBorders>
                </w:tcPr>
                <w:p w14:paraId="5596EE3B"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A3E2DB8"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Учебный фантомный стол</w:t>
                  </w:r>
                </w:p>
              </w:tc>
              <w:tc>
                <w:tcPr>
                  <w:tcW w:w="993" w:type="dxa"/>
                  <w:tcBorders>
                    <w:top w:val="single" w:sz="4" w:space="0" w:color="auto"/>
                    <w:left w:val="single" w:sz="4" w:space="0" w:color="auto"/>
                    <w:bottom w:val="single" w:sz="4" w:space="0" w:color="auto"/>
                    <w:right w:val="single" w:sz="4" w:space="0" w:color="auto"/>
                  </w:tcBorders>
                </w:tcPr>
                <w:p w14:paraId="5E6CAEF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0A81A36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A67A168"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2638BF14" w14:textId="77777777" w:rsidTr="00FF4B72">
              <w:tc>
                <w:tcPr>
                  <w:tcW w:w="793" w:type="dxa"/>
                  <w:tcBorders>
                    <w:top w:val="single" w:sz="4" w:space="0" w:color="auto"/>
                    <w:left w:val="single" w:sz="4" w:space="0" w:color="auto"/>
                    <w:bottom w:val="single" w:sz="4" w:space="0" w:color="auto"/>
                    <w:right w:val="single" w:sz="4" w:space="0" w:color="auto"/>
                  </w:tcBorders>
                </w:tcPr>
                <w:p w14:paraId="17AC32C4"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4244B5D"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Модель - фантомная голова</w:t>
                  </w:r>
                </w:p>
              </w:tc>
              <w:tc>
                <w:tcPr>
                  <w:tcW w:w="993" w:type="dxa"/>
                  <w:tcBorders>
                    <w:top w:val="single" w:sz="4" w:space="0" w:color="auto"/>
                    <w:left w:val="single" w:sz="4" w:space="0" w:color="auto"/>
                    <w:bottom w:val="single" w:sz="4" w:space="0" w:color="auto"/>
                    <w:right w:val="single" w:sz="4" w:space="0" w:color="auto"/>
                  </w:tcBorders>
                </w:tcPr>
                <w:p w14:paraId="3F6C178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30CFBA1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C21C2BE"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21B97D69" w14:textId="77777777" w:rsidTr="00FF4B72">
              <w:tc>
                <w:tcPr>
                  <w:tcW w:w="793" w:type="dxa"/>
                  <w:tcBorders>
                    <w:top w:val="single" w:sz="4" w:space="0" w:color="auto"/>
                    <w:left w:val="single" w:sz="4" w:space="0" w:color="auto"/>
                    <w:bottom w:val="single" w:sz="4" w:space="0" w:color="auto"/>
                    <w:right w:val="single" w:sz="4" w:space="0" w:color="auto"/>
                  </w:tcBorders>
                </w:tcPr>
                <w:p w14:paraId="6A0723C0"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EF37383"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Модель - челюсти с зубами</w:t>
                  </w:r>
                </w:p>
              </w:tc>
              <w:tc>
                <w:tcPr>
                  <w:tcW w:w="993" w:type="dxa"/>
                  <w:tcBorders>
                    <w:top w:val="single" w:sz="4" w:space="0" w:color="auto"/>
                    <w:left w:val="single" w:sz="4" w:space="0" w:color="auto"/>
                    <w:bottom w:val="single" w:sz="4" w:space="0" w:color="auto"/>
                    <w:right w:val="single" w:sz="4" w:space="0" w:color="auto"/>
                  </w:tcBorders>
                </w:tcPr>
                <w:p w14:paraId="4CA33E9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DA5AE3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819D2D1"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FBA3804" w14:textId="77777777" w:rsidTr="00FF4B72">
              <w:tc>
                <w:tcPr>
                  <w:tcW w:w="793" w:type="dxa"/>
                  <w:tcBorders>
                    <w:top w:val="single" w:sz="4" w:space="0" w:color="auto"/>
                    <w:left w:val="single" w:sz="4" w:space="0" w:color="auto"/>
                    <w:bottom w:val="single" w:sz="4" w:space="0" w:color="auto"/>
                    <w:right w:val="single" w:sz="4" w:space="0" w:color="auto"/>
                  </w:tcBorders>
                </w:tcPr>
                <w:p w14:paraId="640CE4AF"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DADE89C" w14:textId="77777777" w:rsidR="00985D03" w:rsidRPr="00985D03" w:rsidRDefault="00985D03" w:rsidP="004F7631">
                  <w:pPr>
                    <w:widowControl w:val="0"/>
                    <w:spacing w:after="0" w:line="240" w:lineRule="auto"/>
                    <w:ind w:left="-17"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Модель - маска с дренажной трубкой для фантомной головы</w:t>
                  </w:r>
                </w:p>
              </w:tc>
              <w:tc>
                <w:tcPr>
                  <w:tcW w:w="993" w:type="dxa"/>
                  <w:tcBorders>
                    <w:top w:val="single" w:sz="4" w:space="0" w:color="auto"/>
                    <w:left w:val="single" w:sz="4" w:space="0" w:color="auto"/>
                    <w:bottom w:val="single" w:sz="4" w:space="0" w:color="auto"/>
                    <w:right w:val="single" w:sz="4" w:space="0" w:color="auto"/>
                  </w:tcBorders>
                </w:tcPr>
                <w:p w14:paraId="73C19D1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65B51F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08093FD"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46D61056" w14:textId="77777777" w:rsidTr="00FF4B72">
              <w:tc>
                <w:tcPr>
                  <w:tcW w:w="793" w:type="dxa"/>
                  <w:tcBorders>
                    <w:top w:val="single" w:sz="4" w:space="0" w:color="auto"/>
                    <w:left w:val="single" w:sz="4" w:space="0" w:color="auto"/>
                    <w:bottom w:val="single" w:sz="4" w:space="0" w:color="auto"/>
                    <w:right w:val="single" w:sz="4" w:space="0" w:color="auto"/>
                  </w:tcBorders>
                </w:tcPr>
                <w:p w14:paraId="7603A287"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47F1446"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Терминал ассистента</w:t>
                  </w:r>
                </w:p>
              </w:tc>
              <w:tc>
                <w:tcPr>
                  <w:tcW w:w="993" w:type="dxa"/>
                  <w:tcBorders>
                    <w:top w:val="single" w:sz="4" w:space="0" w:color="auto"/>
                    <w:left w:val="single" w:sz="4" w:space="0" w:color="auto"/>
                    <w:bottom w:val="single" w:sz="4" w:space="0" w:color="auto"/>
                    <w:right w:val="single" w:sz="4" w:space="0" w:color="auto"/>
                  </w:tcBorders>
                </w:tcPr>
                <w:p w14:paraId="1A39853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BB95DC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014ECB33"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74DB010D" w14:textId="77777777" w:rsidTr="00FF4B72">
              <w:tc>
                <w:tcPr>
                  <w:tcW w:w="793" w:type="dxa"/>
                  <w:tcBorders>
                    <w:top w:val="single" w:sz="4" w:space="0" w:color="auto"/>
                    <w:left w:val="single" w:sz="4" w:space="0" w:color="auto"/>
                    <w:bottom w:val="single" w:sz="4" w:space="0" w:color="auto"/>
                    <w:right w:val="single" w:sz="4" w:space="0" w:color="auto"/>
                  </w:tcBorders>
                </w:tcPr>
                <w:p w14:paraId="1D3D7E8C"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B2C94DA"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Блок наконечников</w:t>
                  </w:r>
                </w:p>
              </w:tc>
              <w:tc>
                <w:tcPr>
                  <w:tcW w:w="993" w:type="dxa"/>
                  <w:tcBorders>
                    <w:top w:val="single" w:sz="4" w:space="0" w:color="auto"/>
                    <w:left w:val="single" w:sz="4" w:space="0" w:color="auto"/>
                    <w:bottom w:val="single" w:sz="4" w:space="0" w:color="auto"/>
                    <w:right w:val="single" w:sz="4" w:space="0" w:color="auto"/>
                  </w:tcBorders>
                </w:tcPr>
                <w:p w14:paraId="585760C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B28E6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B30A947"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766988C6" w14:textId="77777777" w:rsidTr="00FF4B72">
              <w:tc>
                <w:tcPr>
                  <w:tcW w:w="793" w:type="dxa"/>
                  <w:tcBorders>
                    <w:top w:val="single" w:sz="4" w:space="0" w:color="auto"/>
                    <w:left w:val="single" w:sz="4" w:space="0" w:color="auto"/>
                    <w:bottom w:val="single" w:sz="4" w:space="0" w:color="auto"/>
                    <w:right w:val="single" w:sz="4" w:space="0" w:color="auto"/>
                  </w:tcBorders>
                </w:tcPr>
                <w:p w14:paraId="10C43E05"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38C07AD"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Наконечник механический угловой </w:t>
                  </w:r>
                </w:p>
              </w:tc>
              <w:tc>
                <w:tcPr>
                  <w:tcW w:w="993" w:type="dxa"/>
                  <w:tcBorders>
                    <w:top w:val="single" w:sz="4" w:space="0" w:color="auto"/>
                    <w:left w:val="single" w:sz="4" w:space="0" w:color="auto"/>
                    <w:bottom w:val="single" w:sz="4" w:space="0" w:color="auto"/>
                    <w:right w:val="single" w:sz="4" w:space="0" w:color="auto"/>
                  </w:tcBorders>
                </w:tcPr>
                <w:p w14:paraId="3E0F6B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708C12C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8B8D8FF"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6B97CC8" w14:textId="77777777" w:rsidTr="00FF4B72">
              <w:tc>
                <w:tcPr>
                  <w:tcW w:w="793" w:type="dxa"/>
                  <w:tcBorders>
                    <w:top w:val="single" w:sz="4" w:space="0" w:color="auto"/>
                    <w:left w:val="single" w:sz="4" w:space="0" w:color="auto"/>
                    <w:bottom w:val="single" w:sz="4" w:space="0" w:color="auto"/>
                    <w:right w:val="single" w:sz="4" w:space="0" w:color="auto"/>
                  </w:tcBorders>
                </w:tcPr>
                <w:p w14:paraId="49B10179"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6926E3A"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Наконечник турбинный </w:t>
                  </w:r>
                </w:p>
              </w:tc>
              <w:tc>
                <w:tcPr>
                  <w:tcW w:w="993" w:type="dxa"/>
                  <w:tcBorders>
                    <w:top w:val="single" w:sz="4" w:space="0" w:color="auto"/>
                    <w:left w:val="single" w:sz="4" w:space="0" w:color="auto"/>
                    <w:bottom w:val="single" w:sz="4" w:space="0" w:color="auto"/>
                    <w:right w:val="single" w:sz="4" w:space="0" w:color="auto"/>
                  </w:tcBorders>
                </w:tcPr>
                <w:p w14:paraId="5A9B76C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19292DC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BCDF193"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7170CA43" w14:textId="77777777" w:rsidTr="00FF4B72">
              <w:tc>
                <w:tcPr>
                  <w:tcW w:w="793" w:type="dxa"/>
                  <w:tcBorders>
                    <w:top w:val="single" w:sz="4" w:space="0" w:color="auto"/>
                    <w:left w:val="single" w:sz="4" w:space="0" w:color="auto"/>
                    <w:bottom w:val="single" w:sz="4" w:space="0" w:color="auto"/>
                    <w:right w:val="single" w:sz="4" w:space="0" w:color="auto"/>
                  </w:tcBorders>
                </w:tcPr>
                <w:p w14:paraId="14F4B91C"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B6E2058"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proofErr w:type="gramStart"/>
                  <w:r w:rsidRPr="00985D03">
                    <w:rPr>
                      <w:rFonts w:ascii="Times New Roman" w:eastAsia="Times New Roman" w:hAnsi="Times New Roman" w:cs="Times New Roman"/>
                      <w:color w:val="auto"/>
                      <w:sz w:val="18"/>
                      <w:szCs w:val="18"/>
                    </w:rPr>
                    <w:t xml:space="preserve">Наконечник  </w:t>
                  </w:r>
                  <w:r w:rsidRPr="00985D03">
                    <w:rPr>
                      <w:rFonts w:ascii="Times New Roman" w:eastAsia="Times New Roman" w:hAnsi="Times New Roman" w:cs="Times New Roman"/>
                      <w:color w:val="auto"/>
                      <w:sz w:val="18"/>
                      <w:szCs w:val="18"/>
                      <w:lang w:val="en-US"/>
                    </w:rPr>
                    <w:t>c</w:t>
                  </w:r>
                  <w:proofErr w:type="gramEnd"/>
                  <w:r w:rsidRPr="00985D03">
                    <w:rPr>
                      <w:rFonts w:ascii="Times New Roman" w:eastAsia="Times New Roman" w:hAnsi="Times New Roman" w:cs="Times New Roman"/>
                      <w:color w:val="auto"/>
                      <w:sz w:val="18"/>
                      <w:szCs w:val="18"/>
                    </w:rPr>
                    <w:t xml:space="preserve"> внешним спреем</w:t>
                  </w:r>
                </w:p>
              </w:tc>
              <w:tc>
                <w:tcPr>
                  <w:tcW w:w="993" w:type="dxa"/>
                  <w:tcBorders>
                    <w:top w:val="single" w:sz="4" w:space="0" w:color="auto"/>
                    <w:left w:val="single" w:sz="4" w:space="0" w:color="auto"/>
                    <w:bottom w:val="single" w:sz="4" w:space="0" w:color="auto"/>
                    <w:right w:val="single" w:sz="4" w:space="0" w:color="auto"/>
                  </w:tcBorders>
                </w:tcPr>
                <w:p w14:paraId="1ADB9A2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75B576E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D9F4041"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2FE91743" w14:textId="77777777" w:rsidTr="00FF4B72">
              <w:tc>
                <w:tcPr>
                  <w:tcW w:w="793" w:type="dxa"/>
                  <w:tcBorders>
                    <w:top w:val="single" w:sz="4" w:space="0" w:color="auto"/>
                    <w:left w:val="single" w:sz="4" w:space="0" w:color="auto"/>
                    <w:bottom w:val="single" w:sz="4" w:space="0" w:color="auto"/>
                    <w:right w:val="single" w:sz="4" w:space="0" w:color="auto"/>
                  </w:tcBorders>
                </w:tcPr>
                <w:p w14:paraId="0F0C6594"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9A18E31"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Микромотор стоматологический электрический для подключения прямых и угловых наконечников</w:t>
                  </w:r>
                </w:p>
              </w:tc>
              <w:tc>
                <w:tcPr>
                  <w:tcW w:w="993" w:type="dxa"/>
                  <w:tcBorders>
                    <w:top w:val="single" w:sz="4" w:space="0" w:color="auto"/>
                    <w:left w:val="single" w:sz="4" w:space="0" w:color="auto"/>
                    <w:bottom w:val="single" w:sz="4" w:space="0" w:color="auto"/>
                    <w:right w:val="single" w:sz="4" w:space="0" w:color="auto"/>
                  </w:tcBorders>
                </w:tcPr>
                <w:p w14:paraId="75D8ED2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1E0FCF7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F969BEF"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3AC406DC" w14:textId="77777777" w:rsidTr="00FF4B72">
              <w:tc>
                <w:tcPr>
                  <w:tcW w:w="793" w:type="dxa"/>
                  <w:tcBorders>
                    <w:top w:val="single" w:sz="4" w:space="0" w:color="auto"/>
                    <w:left w:val="single" w:sz="4" w:space="0" w:color="auto"/>
                    <w:bottom w:val="single" w:sz="4" w:space="0" w:color="auto"/>
                    <w:right w:val="single" w:sz="4" w:space="0" w:color="auto"/>
                  </w:tcBorders>
                </w:tcPr>
                <w:p w14:paraId="1C2E2D59"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28E782A"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Светильник стоматологический операционный</w:t>
                  </w:r>
                </w:p>
              </w:tc>
              <w:tc>
                <w:tcPr>
                  <w:tcW w:w="993" w:type="dxa"/>
                  <w:tcBorders>
                    <w:top w:val="single" w:sz="4" w:space="0" w:color="auto"/>
                    <w:left w:val="single" w:sz="4" w:space="0" w:color="auto"/>
                    <w:bottom w:val="single" w:sz="4" w:space="0" w:color="auto"/>
                    <w:right w:val="single" w:sz="4" w:space="0" w:color="auto"/>
                  </w:tcBorders>
                </w:tcPr>
                <w:p w14:paraId="1EA4AC0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E67D73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0B92B6E"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8E6657E" w14:textId="77777777" w:rsidTr="00FF4B72">
              <w:tc>
                <w:tcPr>
                  <w:tcW w:w="793" w:type="dxa"/>
                  <w:tcBorders>
                    <w:top w:val="single" w:sz="4" w:space="0" w:color="auto"/>
                    <w:left w:val="single" w:sz="4" w:space="0" w:color="auto"/>
                    <w:bottom w:val="single" w:sz="4" w:space="0" w:color="auto"/>
                    <w:right w:val="single" w:sz="4" w:space="0" w:color="auto"/>
                  </w:tcBorders>
                </w:tcPr>
                <w:p w14:paraId="0D47EEFB"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BA7CA7C"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en-US"/>
                    </w:rPr>
                    <w:t>Система автономной подачи воды (САПВ)</w:t>
                  </w:r>
                </w:p>
              </w:tc>
              <w:tc>
                <w:tcPr>
                  <w:tcW w:w="993" w:type="dxa"/>
                  <w:tcBorders>
                    <w:top w:val="single" w:sz="4" w:space="0" w:color="auto"/>
                    <w:left w:val="single" w:sz="4" w:space="0" w:color="auto"/>
                    <w:bottom w:val="single" w:sz="4" w:space="0" w:color="auto"/>
                    <w:right w:val="single" w:sz="4" w:space="0" w:color="auto"/>
                  </w:tcBorders>
                </w:tcPr>
                <w:p w14:paraId="0F0FAC7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675864F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5271F3E"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898EC78" w14:textId="77777777" w:rsidTr="00FF4B72">
              <w:tc>
                <w:tcPr>
                  <w:tcW w:w="793" w:type="dxa"/>
                  <w:tcBorders>
                    <w:top w:val="single" w:sz="4" w:space="0" w:color="auto"/>
                    <w:left w:val="single" w:sz="4" w:space="0" w:color="auto"/>
                    <w:bottom w:val="single" w:sz="4" w:space="0" w:color="auto"/>
                    <w:right w:val="single" w:sz="4" w:space="0" w:color="auto"/>
                  </w:tcBorders>
                </w:tcPr>
                <w:p w14:paraId="09D04FB2"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78E06A1"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Стул стоматолога</w:t>
                  </w:r>
                </w:p>
              </w:tc>
              <w:tc>
                <w:tcPr>
                  <w:tcW w:w="993" w:type="dxa"/>
                  <w:tcBorders>
                    <w:top w:val="single" w:sz="4" w:space="0" w:color="auto"/>
                    <w:left w:val="single" w:sz="4" w:space="0" w:color="auto"/>
                    <w:bottom w:val="single" w:sz="4" w:space="0" w:color="auto"/>
                    <w:right w:val="single" w:sz="4" w:space="0" w:color="auto"/>
                  </w:tcBorders>
                </w:tcPr>
                <w:p w14:paraId="3EA113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470146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1ACB6972"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68F54093" w14:textId="77777777" w:rsidTr="00FF4B72">
              <w:tc>
                <w:tcPr>
                  <w:tcW w:w="793" w:type="dxa"/>
                  <w:tcBorders>
                    <w:top w:val="single" w:sz="4" w:space="0" w:color="auto"/>
                    <w:left w:val="single" w:sz="4" w:space="0" w:color="auto"/>
                    <w:bottom w:val="single" w:sz="4" w:space="0" w:color="auto"/>
                    <w:right w:val="single" w:sz="4" w:space="0" w:color="auto"/>
                  </w:tcBorders>
                </w:tcPr>
                <w:p w14:paraId="6DB477F4"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F6ACCF8"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eastAsia="x-none"/>
                    </w:rPr>
                  </w:pPr>
                  <w:proofErr w:type="spellStart"/>
                  <w:r w:rsidRPr="00985D03">
                    <w:rPr>
                      <w:rFonts w:ascii="Times New Roman" w:eastAsia="Times New Roman" w:hAnsi="Times New Roman" w:cs="Times New Roman"/>
                      <w:color w:val="auto"/>
                      <w:sz w:val="18"/>
                      <w:szCs w:val="18"/>
                      <w:lang w:eastAsia="x-none"/>
                    </w:rPr>
                    <w:t>Скейлер</w:t>
                  </w:r>
                  <w:proofErr w:type="spellEnd"/>
                  <w:r w:rsidRPr="00985D03">
                    <w:rPr>
                      <w:rFonts w:ascii="Times New Roman" w:eastAsia="Times New Roman" w:hAnsi="Times New Roman" w:cs="Times New Roman"/>
                      <w:color w:val="auto"/>
                      <w:sz w:val="18"/>
                      <w:szCs w:val="18"/>
                      <w:lang w:eastAsia="x-none"/>
                    </w:rPr>
                    <w:t xml:space="preserve"> стоматологический для снятия зубных отложений</w:t>
                  </w:r>
                </w:p>
              </w:tc>
              <w:tc>
                <w:tcPr>
                  <w:tcW w:w="993" w:type="dxa"/>
                  <w:tcBorders>
                    <w:top w:val="single" w:sz="4" w:space="0" w:color="auto"/>
                    <w:left w:val="single" w:sz="4" w:space="0" w:color="auto"/>
                    <w:bottom w:val="single" w:sz="4" w:space="0" w:color="auto"/>
                    <w:right w:val="single" w:sz="4" w:space="0" w:color="auto"/>
                  </w:tcBorders>
                </w:tcPr>
                <w:p w14:paraId="7F460D3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3D7545D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704A9DC"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985D03" w:rsidRPr="00985D03" w14:paraId="64751846"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23BB3792"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Учебный фантомный стол</w:t>
                  </w:r>
                </w:p>
              </w:tc>
              <w:tc>
                <w:tcPr>
                  <w:tcW w:w="993" w:type="dxa"/>
                  <w:tcBorders>
                    <w:top w:val="single" w:sz="4" w:space="0" w:color="auto"/>
                    <w:left w:val="single" w:sz="4" w:space="0" w:color="auto"/>
                    <w:bottom w:val="single" w:sz="4" w:space="0" w:color="auto"/>
                    <w:right w:val="single" w:sz="4" w:space="0" w:color="auto"/>
                  </w:tcBorders>
                </w:tcPr>
                <w:p w14:paraId="604FB2A8"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6C85AFF8"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FBCAE3C"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58D3B34C" w14:textId="77777777" w:rsidTr="00FF4B72">
              <w:tc>
                <w:tcPr>
                  <w:tcW w:w="793" w:type="dxa"/>
                  <w:tcBorders>
                    <w:top w:val="single" w:sz="4" w:space="0" w:color="auto"/>
                    <w:left w:val="single" w:sz="4" w:space="0" w:color="auto"/>
                    <w:bottom w:val="single" w:sz="4" w:space="0" w:color="auto"/>
                    <w:right w:val="single" w:sz="4" w:space="0" w:color="auto"/>
                  </w:tcBorders>
                </w:tcPr>
                <w:p w14:paraId="7B31258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7795555"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Стол учебный специальный с выдвигающейся полкой. Столешница влагостойкая.</w:t>
                  </w:r>
                </w:p>
              </w:tc>
              <w:tc>
                <w:tcPr>
                  <w:tcW w:w="993" w:type="dxa"/>
                  <w:tcBorders>
                    <w:top w:val="single" w:sz="4" w:space="0" w:color="auto"/>
                    <w:left w:val="single" w:sz="4" w:space="0" w:color="auto"/>
                    <w:bottom w:val="single" w:sz="4" w:space="0" w:color="auto"/>
                    <w:right w:val="single" w:sz="4" w:space="0" w:color="auto"/>
                  </w:tcBorders>
                </w:tcPr>
                <w:p w14:paraId="74CB54A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7B5C0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86CF8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5DA33B07" w14:textId="77777777" w:rsidTr="00FF4B72">
              <w:tc>
                <w:tcPr>
                  <w:tcW w:w="793" w:type="dxa"/>
                  <w:tcBorders>
                    <w:top w:val="single" w:sz="4" w:space="0" w:color="auto"/>
                    <w:left w:val="single" w:sz="4" w:space="0" w:color="auto"/>
                    <w:bottom w:val="single" w:sz="4" w:space="0" w:color="auto"/>
                    <w:right w:val="single" w:sz="4" w:space="0" w:color="auto"/>
                  </w:tcBorders>
                </w:tcPr>
                <w:p w14:paraId="4C925B3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5C29A23"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Оснащен электрическими розетками защищенного типа</w:t>
                  </w:r>
                </w:p>
              </w:tc>
              <w:tc>
                <w:tcPr>
                  <w:tcW w:w="993" w:type="dxa"/>
                  <w:tcBorders>
                    <w:top w:val="single" w:sz="4" w:space="0" w:color="auto"/>
                    <w:left w:val="single" w:sz="4" w:space="0" w:color="auto"/>
                    <w:bottom w:val="single" w:sz="4" w:space="0" w:color="auto"/>
                    <w:right w:val="single" w:sz="4" w:space="0" w:color="auto"/>
                  </w:tcBorders>
                </w:tcPr>
                <w:p w14:paraId="359FF0E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53EAA7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менее 2</w:t>
                  </w:r>
                </w:p>
              </w:tc>
              <w:tc>
                <w:tcPr>
                  <w:tcW w:w="1417" w:type="dxa"/>
                  <w:tcBorders>
                    <w:top w:val="single" w:sz="4" w:space="0" w:color="auto"/>
                    <w:left w:val="single" w:sz="4" w:space="0" w:color="auto"/>
                    <w:bottom w:val="single" w:sz="4" w:space="0" w:color="auto"/>
                    <w:right w:val="single" w:sz="4" w:space="0" w:color="auto"/>
                  </w:tcBorders>
                </w:tcPr>
                <w:p w14:paraId="6C2835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787EA16B" w14:textId="77777777" w:rsidTr="00FF4B72">
              <w:tc>
                <w:tcPr>
                  <w:tcW w:w="793" w:type="dxa"/>
                  <w:tcBorders>
                    <w:top w:val="single" w:sz="4" w:space="0" w:color="auto"/>
                    <w:left w:val="single" w:sz="4" w:space="0" w:color="auto"/>
                    <w:bottom w:val="single" w:sz="4" w:space="0" w:color="auto"/>
                    <w:right w:val="single" w:sz="4" w:space="0" w:color="auto"/>
                  </w:tcBorders>
                </w:tcPr>
                <w:p w14:paraId="5A1C566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C2CA077"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Блок питания осветителя защищенного типа</w:t>
                  </w:r>
                </w:p>
              </w:tc>
              <w:tc>
                <w:tcPr>
                  <w:tcW w:w="993" w:type="dxa"/>
                  <w:tcBorders>
                    <w:top w:val="single" w:sz="4" w:space="0" w:color="auto"/>
                    <w:left w:val="single" w:sz="4" w:space="0" w:color="auto"/>
                    <w:bottom w:val="single" w:sz="4" w:space="0" w:color="auto"/>
                    <w:right w:val="single" w:sz="4" w:space="0" w:color="auto"/>
                  </w:tcBorders>
                </w:tcPr>
                <w:p w14:paraId="2714BB4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61D95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1DC38E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4BB7893D" w14:textId="77777777" w:rsidTr="00FF4B72">
              <w:tc>
                <w:tcPr>
                  <w:tcW w:w="793" w:type="dxa"/>
                  <w:tcBorders>
                    <w:top w:val="single" w:sz="4" w:space="0" w:color="auto"/>
                    <w:left w:val="single" w:sz="4" w:space="0" w:color="auto"/>
                    <w:bottom w:val="single" w:sz="4" w:space="0" w:color="auto"/>
                    <w:right w:val="single" w:sz="4" w:space="0" w:color="auto"/>
                  </w:tcBorders>
                </w:tcPr>
                <w:p w14:paraId="2D0380F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A77F85E"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Блок подготовки воздуха (редуктор, манометр, фильтр, </w:t>
                  </w:r>
                  <w:proofErr w:type="spellStart"/>
                  <w:r w:rsidRPr="00985D03">
                    <w:rPr>
                      <w:rFonts w:ascii="Times New Roman" w:eastAsia="Times New Roman" w:hAnsi="Times New Roman" w:cs="Times New Roman"/>
                      <w:color w:val="auto"/>
                      <w:sz w:val="18"/>
                      <w:szCs w:val="18"/>
                    </w:rPr>
                    <w:t>влагоотделитель</w:t>
                  </w:r>
                  <w:proofErr w:type="spellEnd"/>
                  <w:r w:rsidRPr="00985D03">
                    <w:rPr>
                      <w:rFonts w:ascii="Times New Roman" w:eastAsia="Times New Roman" w:hAnsi="Times New Roman" w:cs="Times New Roman"/>
                      <w:color w:val="auto"/>
                      <w:sz w:val="18"/>
                      <w:szCs w:val="18"/>
                    </w:rPr>
                    <w:t xml:space="preserve"> со сбросом конденсата)</w:t>
                  </w:r>
                </w:p>
              </w:tc>
              <w:tc>
                <w:tcPr>
                  <w:tcW w:w="993" w:type="dxa"/>
                  <w:tcBorders>
                    <w:top w:val="single" w:sz="4" w:space="0" w:color="auto"/>
                    <w:left w:val="single" w:sz="4" w:space="0" w:color="auto"/>
                    <w:bottom w:val="single" w:sz="4" w:space="0" w:color="auto"/>
                    <w:right w:val="single" w:sz="4" w:space="0" w:color="auto"/>
                  </w:tcBorders>
                </w:tcPr>
                <w:p w14:paraId="6780308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BD2609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0D1625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2E7E9069" w14:textId="77777777" w:rsidTr="00FF4B72">
              <w:tc>
                <w:tcPr>
                  <w:tcW w:w="793" w:type="dxa"/>
                  <w:tcBorders>
                    <w:top w:val="single" w:sz="4" w:space="0" w:color="auto"/>
                    <w:left w:val="single" w:sz="4" w:space="0" w:color="auto"/>
                    <w:bottom w:val="single" w:sz="4" w:space="0" w:color="auto"/>
                    <w:right w:val="single" w:sz="4" w:space="0" w:color="auto"/>
                  </w:tcBorders>
                </w:tcPr>
                <w:p w14:paraId="5B18C1E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FD28A9C"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Кронштейн – трансформер для гнезд каналов блока наконечников, гнезд наконечников </w:t>
                  </w:r>
                  <w:proofErr w:type="spellStart"/>
                  <w:r w:rsidRPr="00985D03">
                    <w:rPr>
                      <w:rFonts w:ascii="Times New Roman" w:eastAsia="Times New Roman" w:hAnsi="Times New Roman" w:cs="Times New Roman"/>
                      <w:color w:val="auto"/>
                      <w:sz w:val="18"/>
                      <w:szCs w:val="18"/>
                    </w:rPr>
                    <w:t>слюноотсоса</w:t>
                  </w:r>
                  <w:proofErr w:type="spellEnd"/>
                  <w:r w:rsidRPr="00985D03">
                    <w:rPr>
                      <w:rFonts w:ascii="Times New Roman" w:eastAsia="Times New Roman" w:hAnsi="Times New Roman" w:cs="Times New Roman"/>
                      <w:color w:val="auto"/>
                      <w:sz w:val="18"/>
                      <w:szCs w:val="18"/>
                    </w:rPr>
                    <w:t>, пылесоса и штатива фантомной головы</w:t>
                  </w:r>
                </w:p>
              </w:tc>
              <w:tc>
                <w:tcPr>
                  <w:tcW w:w="993" w:type="dxa"/>
                  <w:tcBorders>
                    <w:top w:val="single" w:sz="4" w:space="0" w:color="auto"/>
                    <w:left w:val="single" w:sz="4" w:space="0" w:color="auto"/>
                    <w:bottom w:val="single" w:sz="4" w:space="0" w:color="auto"/>
                    <w:right w:val="single" w:sz="4" w:space="0" w:color="auto"/>
                  </w:tcBorders>
                </w:tcPr>
                <w:p w14:paraId="2B1C738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88578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293E32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61C2C17F" w14:textId="77777777" w:rsidTr="00FF4B72">
              <w:tc>
                <w:tcPr>
                  <w:tcW w:w="793" w:type="dxa"/>
                  <w:tcBorders>
                    <w:top w:val="single" w:sz="4" w:space="0" w:color="auto"/>
                    <w:left w:val="single" w:sz="4" w:space="0" w:color="auto"/>
                    <w:bottom w:val="single" w:sz="4" w:space="0" w:color="auto"/>
                    <w:right w:val="single" w:sz="4" w:space="0" w:color="auto"/>
                  </w:tcBorders>
                </w:tcPr>
                <w:p w14:paraId="4876D10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13CEA6F"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Габаритные размеры (Д х Ш х В)</w:t>
                  </w:r>
                </w:p>
              </w:tc>
              <w:tc>
                <w:tcPr>
                  <w:tcW w:w="993" w:type="dxa"/>
                  <w:tcBorders>
                    <w:top w:val="single" w:sz="4" w:space="0" w:color="auto"/>
                    <w:left w:val="single" w:sz="4" w:space="0" w:color="auto"/>
                    <w:bottom w:val="single" w:sz="4" w:space="0" w:color="auto"/>
                    <w:right w:val="single" w:sz="4" w:space="0" w:color="auto"/>
                  </w:tcBorders>
                </w:tcPr>
                <w:p w14:paraId="68FA5A5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6768E0B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менее            1000 х 600 х 900</w:t>
                  </w:r>
                </w:p>
              </w:tc>
              <w:tc>
                <w:tcPr>
                  <w:tcW w:w="1417" w:type="dxa"/>
                  <w:tcBorders>
                    <w:top w:val="single" w:sz="4" w:space="0" w:color="auto"/>
                    <w:left w:val="single" w:sz="4" w:space="0" w:color="auto"/>
                    <w:bottom w:val="single" w:sz="4" w:space="0" w:color="auto"/>
                    <w:right w:val="single" w:sz="4" w:space="0" w:color="auto"/>
                  </w:tcBorders>
                </w:tcPr>
                <w:p w14:paraId="3D82E61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1C3D1404" w14:textId="77777777" w:rsidTr="00FF4B72">
              <w:tc>
                <w:tcPr>
                  <w:tcW w:w="793" w:type="dxa"/>
                  <w:tcBorders>
                    <w:top w:val="single" w:sz="4" w:space="0" w:color="auto"/>
                    <w:left w:val="single" w:sz="4" w:space="0" w:color="auto"/>
                    <w:bottom w:val="single" w:sz="4" w:space="0" w:color="auto"/>
                    <w:right w:val="single" w:sz="4" w:space="0" w:color="auto"/>
                  </w:tcBorders>
                </w:tcPr>
                <w:p w14:paraId="0786129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D84AC9C"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Вес </w:t>
                  </w:r>
                </w:p>
              </w:tc>
              <w:tc>
                <w:tcPr>
                  <w:tcW w:w="993" w:type="dxa"/>
                  <w:tcBorders>
                    <w:top w:val="single" w:sz="4" w:space="0" w:color="auto"/>
                    <w:left w:val="single" w:sz="4" w:space="0" w:color="auto"/>
                    <w:bottom w:val="single" w:sz="4" w:space="0" w:color="auto"/>
                    <w:right w:val="single" w:sz="4" w:space="0" w:color="auto"/>
                  </w:tcBorders>
                </w:tcPr>
                <w:p w14:paraId="25DEB08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кг</w:t>
                  </w:r>
                </w:p>
              </w:tc>
              <w:tc>
                <w:tcPr>
                  <w:tcW w:w="1559" w:type="dxa"/>
                  <w:tcBorders>
                    <w:top w:val="single" w:sz="4" w:space="0" w:color="auto"/>
                    <w:left w:val="single" w:sz="4" w:space="0" w:color="auto"/>
                    <w:bottom w:val="single" w:sz="4" w:space="0" w:color="auto"/>
                    <w:right w:val="single" w:sz="4" w:space="0" w:color="auto"/>
                  </w:tcBorders>
                </w:tcPr>
                <w:p w14:paraId="6B269B9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50</w:t>
                  </w:r>
                </w:p>
              </w:tc>
              <w:tc>
                <w:tcPr>
                  <w:tcW w:w="1417" w:type="dxa"/>
                  <w:tcBorders>
                    <w:top w:val="single" w:sz="4" w:space="0" w:color="auto"/>
                    <w:left w:val="single" w:sz="4" w:space="0" w:color="auto"/>
                    <w:bottom w:val="single" w:sz="4" w:space="0" w:color="auto"/>
                    <w:right w:val="single" w:sz="4" w:space="0" w:color="auto"/>
                  </w:tcBorders>
                </w:tcPr>
                <w:p w14:paraId="432C797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16CD650B" w14:textId="77777777" w:rsidTr="00FF4B72">
              <w:tc>
                <w:tcPr>
                  <w:tcW w:w="793" w:type="dxa"/>
                  <w:tcBorders>
                    <w:top w:val="single" w:sz="4" w:space="0" w:color="auto"/>
                    <w:left w:val="single" w:sz="4" w:space="0" w:color="auto"/>
                    <w:bottom w:val="single" w:sz="4" w:space="0" w:color="auto"/>
                    <w:right w:val="single" w:sz="4" w:space="0" w:color="auto"/>
                  </w:tcBorders>
                </w:tcPr>
                <w:p w14:paraId="6E3596F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8EEA1A9"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Модель - фантомная голова </w:t>
                  </w:r>
                </w:p>
              </w:tc>
              <w:tc>
                <w:tcPr>
                  <w:tcW w:w="993" w:type="dxa"/>
                  <w:tcBorders>
                    <w:top w:val="single" w:sz="4" w:space="0" w:color="auto"/>
                    <w:left w:val="single" w:sz="4" w:space="0" w:color="auto"/>
                    <w:bottom w:val="single" w:sz="4" w:space="0" w:color="auto"/>
                    <w:right w:val="single" w:sz="4" w:space="0" w:color="auto"/>
                  </w:tcBorders>
                </w:tcPr>
                <w:p w14:paraId="15BC8EF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C5408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349F1C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28731714" w14:textId="77777777" w:rsidTr="00FF4B72">
              <w:tc>
                <w:tcPr>
                  <w:tcW w:w="793" w:type="dxa"/>
                  <w:tcBorders>
                    <w:top w:val="single" w:sz="4" w:space="0" w:color="auto"/>
                    <w:left w:val="single" w:sz="4" w:space="0" w:color="auto"/>
                    <w:bottom w:val="single" w:sz="4" w:space="0" w:color="auto"/>
                    <w:right w:val="single" w:sz="4" w:space="0" w:color="auto"/>
                  </w:tcBorders>
                </w:tcPr>
                <w:p w14:paraId="60AA133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7B0E67F"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Муляж головы пациента с резиновой маской, на кронштейне с шарнирным сочленением для возможности поворота головы. </w:t>
                  </w:r>
                  <w:r w:rsidRPr="00985D03">
                    <w:rPr>
                      <w:rFonts w:ascii="Times New Roman" w:eastAsia="Times New Roman" w:hAnsi="Times New Roman" w:cs="Times New Roman"/>
                      <w:color w:val="auto"/>
                      <w:spacing w:val="-3"/>
                      <w:sz w:val="18"/>
                      <w:szCs w:val="18"/>
                    </w:rPr>
                    <w:t xml:space="preserve">Лицевая маска, имитирующая мягкие ткани лица, с адаптером для аспиратора, открывание рта. </w:t>
                  </w:r>
                  <w:r w:rsidRPr="00985D03">
                    <w:rPr>
                      <w:rFonts w:ascii="Times New Roman" w:eastAsia="Times New Roman" w:hAnsi="Times New Roman" w:cs="Times New Roman"/>
                      <w:color w:val="auto"/>
                      <w:sz w:val="18"/>
                      <w:szCs w:val="18"/>
                    </w:rPr>
                    <w:t xml:space="preserve">Верхняя часть модели открывается для установки/ съёма полумаски и регулировки положения челюстей. Крепится на штативе с шарниром, штатив закрепляется в специальном кронштейне, с помощью которого крепится на столе. Изменение положения головы фантома осуществляется с помощью фиксаторов, не менее 2-х. </w:t>
                  </w:r>
                </w:p>
              </w:tc>
              <w:tc>
                <w:tcPr>
                  <w:tcW w:w="993" w:type="dxa"/>
                  <w:tcBorders>
                    <w:top w:val="single" w:sz="4" w:space="0" w:color="auto"/>
                    <w:left w:val="single" w:sz="4" w:space="0" w:color="auto"/>
                    <w:bottom w:val="single" w:sz="4" w:space="0" w:color="auto"/>
                    <w:right w:val="single" w:sz="4" w:space="0" w:color="auto"/>
                  </w:tcBorders>
                </w:tcPr>
                <w:p w14:paraId="588780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499FA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07FF8A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65932BF5" w14:textId="77777777" w:rsidTr="00FF4B72">
              <w:tc>
                <w:tcPr>
                  <w:tcW w:w="793" w:type="dxa"/>
                  <w:tcBorders>
                    <w:top w:val="single" w:sz="4" w:space="0" w:color="auto"/>
                    <w:left w:val="single" w:sz="4" w:space="0" w:color="auto"/>
                    <w:bottom w:val="single" w:sz="4" w:space="0" w:color="auto"/>
                    <w:right w:val="single" w:sz="4" w:space="0" w:color="auto"/>
                  </w:tcBorders>
                </w:tcPr>
                <w:p w14:paraId="6249302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CC86856"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Модель - челюсти с зубами</w:t>
                  </w:r>
                </w:p>
              </w:tc>
              <w:tc>
                <w:tcPr>
                  <w:tcW w:w="993" w:type="dxa"/>
                  <w:tcBorders>
                    <w:top w:val="single" w:sz="4" w:space="0" w:color="auto"/>
                    <w:left w:val="single" w:sz="4" w:space="0" w:color="auto"/>
                    <w:bottom w:val="single" w:sz="4" w:space="0" w:color="auto"/>
                    <w:right w:val="single" w:sz="4" w:space="0" w:color="auto"/>
                  </w:tcBorders>
                </w:tcPr>
                <w:p w14:paraId="1F5778D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C4BD6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BA21F3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5CA22373" w14:textId="77777777" w:rsidTr="00FF4B72">
              <w:tc>
                <w:tcPr>
                  <w:tcW w:w="793" w:type="dxa"/>
                  <w:tcBorders>
                    <w:top w:val="single" w:sz="4" w:space="0" w:color="auto"/>
                    <w:left w:val="single" w:sz="4" w:space="0" w:color="auto"/>
                    <w:bottom w:val="single" w:sz="4" w:space="0" w:color="auto"/>
                    <w:right w:val="single" w:sz="4" w:space="0" w:color="auto"/>
                  </w:tcBorders>
                </w:tcPr>
                <w:p w14:paraId="5A0A46B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746FBB2"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Модель верхней и нижней челюстей с пружинным артикуляционным мягким </w:t>
                  </w:r>
                  <w:r w:rsidRPr="00985D03">
                    <w:rPr>
                      <w:rFonts w:ascii="Times New Roman" w:eastAsia="Times New Roman" w:hAnsi="Times New Roman" w:cs="Times New Roman"/>
                      <w:color w:val="auto"/>
                      <w:sz w:val="18"/>
                      <w:szCs w:val="18"/>
                      <w:lang w:val="x-none" w:eastAsia="x-none"/>
                    </w:rPr>
                    <w:lastRenderedPageBreak/>
                    <w:t>виниловым десневым ложем и не менее чем 32 съемными зубами</w:t>
                  </w:r>
                </w:p>
                <w:p w14:paraId="5932BE1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pacing w:val="-3"/>
                      <w:sz w:val="18"/>
                      <w:szCs w:val="18"/>
                      <w:lang w:val="x-none" w:eastAsia="x-none"/>
                    </w:rPr>
                    <w:t>Модели фантомных зубов соответствуют зубной формуле взрослого человека, постоянный прикус, верхняя и нижняя челюсть.</w:t>
                  </w:r>
                </w:p>
              </w:tc>
              <w:tc>
                <w:tcPr>
                  <w:tcW w:w="993" w:type="dxa"/>
                  <w:tcBorders>
                    <w:top w:val="single" w:sz="4" w:space="0" w:color="auto"/>
                    <w:left w:val="single" w:sz="4" w:space="0" w:color="auto"/>
                    <w:bottom w:val="single" w:sz="4" w:space="0" w:color="auto"/>
                    <w:right w:val="single" w:sz="4" w:space="0" w:color="auto"/>
                  </w:tcBorders>
                </w:tcPr>
                <w:p w14:paraId="0AB478A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85DD9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292967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1AAB754B" w14:textId="77777777" w:rsidTr="00FF4B72">
              <w:tc>
                <w:tcPr>
                  <w:tcW w:w="793" w:type="dxa"/>
                  <w:tcBorders>
                    <w:top w:val="single" w:sz="4" w:space="0" w:color="auto"/>
                    <w:left w:val="single" w:sz="4" w:space="0" w:color="auto"/>
                    <w:bottom w:val="single" w:sz="4" w:space="0" w:color="auto"/>
                    <w:right w:val="single" w:sz="4" w:space="0" w:color="auto"/>
                  </w:tcBorders>
                </w:tcPr>
                <w:p w14:paraId="5336C7A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796E39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Модель - маска с дренажной трубкой</w:t>
                  </w:r>
                </w:p>
              </w:tc>
              <w:tc>
                <w:tcPr>
                  <w:tcW w:w="993" w:type="dxa"/>
                  <w:tcBorders>
                    <w:top w:val="single" w:sz="4" w:space="0" w:color="auto"/>
                    <w:left w:val="single" w:sz="4" w:space="0" w:color="auto"/>
                    <w:bottom w:val="single" w:sz="4" w:space="0" w:color="auto"/>
                    <w:right w:val="single" w:sz="4" w:space="0" w:color="auto"/>
                  </w:tcBorders>
                </w:tcPr>
                <w:p w14:paraId="72A68E2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A7FD6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B0474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520A1C1F" w14:textId="77777777" w:rsidTr="00FF4B72">
              <w:tc>
                <w:tcPr>
                  <w:tcW w:w="793" w:type="dxa"/>
                  <w:tcBorders>
                    <w:top w:val="single" w:sz="4" w:space="0" w:color="auto"/>
                    <w:left w:val="single" w:sz="4" w:space="0" w:color="auto"/>
                    <w:bottom w:val="single" w:sz="4" w:space="0" w:color="auto"/>
                    <w:right w:val="single" w:sz="4" w:space="0" w:color="auto"/>
                  </w:tcBorders>
                </w:tcPr>
                <w:p w14:paraId="3EBF737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1BCB4E7"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Гортань из латекса с возможностью дренажа жидкости</w:t>
                  </w:r>
                </w:p>
              </w:tc>
              <w:tc>
                <w:tcPr>
                  <w:tcW w:w="993" w:type="dxa"/>
                  <w:tcBorders>
                    <w:top w:val="single" w:sz="4" w:space="0" w:color="auto"/>
                    <w:left w:val="single" w:sz="4" w:space="0" w:color="auto"/>
                    <w:bottom w:val="single" w:sz="4" w:space="0" w:color="auto"/>
                    <w:right w:val="single" w:sz="4" w:space="0" w:color="auto"/>
                  </w:tcBorders>
                </w:tcPr>
                <w:p w14:paraId="4F74EF9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1930E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74EF3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985D03" w:rsidRPr="00985D03" w14:paraId="1C9089DC"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68E5B6DD" w14:textId="77777777" w:rsidR="00985D03" w:rsidRPr="00985D03" w:rsidRDefault="00985D03" w:rsidP="004F7631">
                  <w:pPr>
                    <w:widowControl w:val="0"/>
                    <w:numPr>
                      <w:ilvl w:val="0"/>
                      <w:numId w:val="33"/>
                    </w:numPr>
                    <w:spacing w:after="0" w:line="240" w:lineRule="auto"/>
                    <w:ind w:left="-79" w:right="-336" w:firstLine="284"/>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Терминал ассистента</w:t>
                  </w:r>
                </w:p>
              </w:tc>
              <w:tc>
                <w:tcPr>
                  <w:tcW w:w="993" w:type="dxa"/>
                  <w:tcBorders>
                    <w:top w:val="single" w:sz="4" w:space="0" w:color="auto"/>
                    <w:left w:val="single" w:sz="4" w:space="0" w:color="auto"/>
                    <w:bottom w:val="single" w:sz="4" w:space="0" w:color="auto"/>
                    <w:right w:val="single" w:sz="4" w:space="0" w:color="auto"/>
                  </w:tcBorders>
                </w:tcPr>
                <w:p w14:paraId="4FA521D0"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0D0F0720"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149112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1C2DBC78" w14:textId="77777777" w:rsidTr="00FF4B72">
              <w:tc>
                <w:tcPr>
                  <w:tcW w:w="793" w:type="dxa"/>
                  <w:tcBorders>
                    <w:top w:val="single" w:sz="4" w:space="0" w:color="auto"/>
                    <w:left w:val="single" w:sz="4" w:space="0" w:color="auto"/>
                    <w:bottom w:val="single" w:sz="4" w:space="0" w:color="auto"/>
                    <w:right w:val="single" w:sz="4" w:space="0" w:color="auto"/>
                  </w:tcBorders>
                </w:tcPr>
                <w:p w14:paraId="70057C6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D81B609"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Шланг пылеотсоса</w:t>
                  </w:r>
                </w:p>
              </w:tc>
              <w:tc>
                <w:tcPr>
                  <w:tcW w:w="993" w:type="dxa"/>
                  <w:tcBorders>
                    <w:top w:val="single" w:sz="4" w:space="0" w:color="auto"/>
                    <w:left w:val="single" w:sz="4" w:space="0" w:color="auto"/>
                    <w:bottom w:val="single" w:sz="4" w:space="0" w:color="auto"/>
                    <w:right w:val="single" w:sz="4" w:space="0" w:color="auto"/>
                  </w:tcBorders>
                </w:tcPr>
                <w:p w14:paraId="14314978"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1DC3E09"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944B70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15FC16DC" w14:textId="77777777" w:rsidTr="00FF4B72">
              <w:tc>
                <w:tcPr>
                  <w:tcW w:w="793" w:type="dxa"/>
                  <w:tcBorders>
                    <w:top w:val="single" w:sz="4" w:space="0" w:color="auto"/>
                    <w:left w:val="single" w:sz="4" w:space="0" w:color="auto"/>
                    <w:bottom w:val="single" w:sz="4" w:space="0" w:color="auto"/>
                    <w:right w:val="single" w:sz="4" w:space="0" w:color="auto"/>
                  </w:tcBorders>
                </w:tcPr>
                <w:p w14:paraId="21A3FAE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ADDF379"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 xml:space="preserve">Шланг </w:t>
                  </w:r>
                  <w:proofErr w:type="spellStart"/>
                  <w:r w:rsidRPr="00985D03">
                    <w:rPr>
                      <w:rFonts w:ascii="Times New Roman" w:eastAsia="Times New Roman" w:hAnsi="Times New Roman" w:cs="Times New Roman"/>
                      <w:color w:val="auto"/>
                      <w:kern w:val="3"/>
                      <w:sz w:val="18"/>
                      <w:szCs w:val="18"/>
                    </w:rPr>
                    <w:t>слюноотсоса</w:t>
                  </w:r>
                  <w:proofErr w:type="spellEnd"/>
                </w:p>
              </w:tc>
              <w:tc>
                <w:tcPr>
                  <w:tcW w:w="993" w:type="dxa"/>
                  <w:tcBorders>
                    <w:top w:val="single" w:sz="4" w:space="0" w:color="auto"/>
                    <w:left w:val="single" w:sz="4" w:space="0" w:color="auto"/>
                    <w:bottom w:val="single" w:sz="4" w:space="0" w:color="auto"/>
                    <w:right w:val="single" w:sz="4" w:space="0" w:color="auto"/>
                  </w:tcBorders>
                </w:tcPr>
                <w:p w14:paraId="1FD2243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BC4928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36D7A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7D8F4B8F" w14:textId="77777777" w:rsidTr="00FF4B72">
              <w:tc>
                <w:tcPr>
                  <w:tcW w:w="793" w:type="dxa"/>
                  <w:tcBorders>
                    <w:top w:val="single" w:sz="4" w:space="0" w:color="auto"/>
                    <w:left w:val="single" w:sz="4" w:space="0" w:color="auto"/>
                    <w:bottom w:val="single" w:sz="4" w:space="0" w:color="auto"/>
                    <w:right w:val="single" w:sz="4" w:space="0" w:color="auto"/>
                  </w:tcBorders>
                </w:tcPr>
                <w:p w14:paraId="0305ACB3"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BBEFA0A"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 xml:space="preserve">Гнезда </w:t>
                  </w:r>
                  <w:proofErr w:type="spellStart"/>
                  <w:r w:rsidRPr="00985D03">
                    <w:rPr>
                      <w:rFonts w:ascii="Times New Roman" w:eastAsia="Times New Roman" w:hAnsi="Times New Roman" w:cs="Times New Roman"/>
                      <w:color w:val="auto"/>
                      <w:kern w:val="3"/>
                      <w:sz w:val="18"/>
                      <w:szCs w:val="18"/>
                    </w:rPr>
                    <w:t>слюноотсоса</w:t>
                  </w:r>
                  <w:proofErr w:type="spellEnd"/>
                  <w:r w:rsidRPr="00985D03">
                    <w:rPr>
                      <w:rFonts w:ascii="Times New Roman" w:eastAsia="Times New Roman" w:hAnsi="Times New Roman" w:cs="Times New Roman"/>
                      <w:color w:val="auto"/>
                      <w:kern w:val="3"/>
                      <w:sz w:val="18"/>
                      <w:szCs w:val="18"/>
                    </w:rPr>
                    <w:t xml:space="preserve"> и пылеотсоса на держателе</w:t>
                  </w:r>
                </w:p>
              </w:tc>
              <w:tc>
                <w:tcPr>
                  <w:tcW w:w="993" w:type="dxa"/>
                  <w:tcBorders>
                    <w:top w:val="single" w:sz="4" w:space="0" w:color="auto"/>
                    <w:left w:val="single" w:sz="4" w:space="0" w:color="auto"/>
                    <w:bottom w:val="single" w:sz="4" w:space="0" w:color="auto"/>
                    <w:right w:val="single" w:sz="4" w:space="0" w:color="auto"/>
                  </w:tcBorders>
                </w:tcPr>
                <w:p w14:paraId="388B0F2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D11A8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5F2C5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5DD2FBF8" w14:textId="77777777" w:rsidTr="00FF4B72">
              <w:tc>
                <w:tcPr>
                  <w:tcW w:w="793" w:type="dxa"/>
                  <w:tcBorders>
                    <w:top w:val="single" w:sz="4" w:space="0" w:color="auto"/>
                    <w:left w:val="single" w:sz="4" w:space="0" w:color="auto"/>
                    <w:bottom w:val="single" w:sz="4" w:space="0" w:color="auto"/>
                    <w:right w:val="single" w:sz="4" w:space="0" w:color="auto"/>
                  </w:tcBorders>
                </w:tcPr>
                <w:p w14:paraId="7D52B697"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933B29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Кронштейн гнезд наконечников с шарниром, </w:t>
                  </w:r>
                  <w:r w:rsidRPr="00985D03">
                    <w:rPr>
                      <w:rFonts w:ascii="Times New Roman" w:eastAsia="Times New Roman" w:hAnsi="Times New Roman" w:cs="Times New Roman"/>
                      <w:color w:val="auto"/>
                      <w:sz w:val="18"/>
                      <w:szCs w:val="18"/>
                      <w:lang w:val="x-none" w:eastAsia="en-US"/>
                    </w:rPr>
                    <w:t>позволяющий изменять положение держателя в пространстве</w:t>
                  </w:r>
                </w:p>
              </w:tc>
              <w:tc>
                <w:tcPr>
                  <w:tcW w:w="993" w:type="dxa"/>
                  <w:tcBorders>
                    <w:top w:val="single" w:sz="4" w:space="0" w:color="auto"/>
                    <w:left w:val="single" w:sz="4" w:space="0" w:color="auto"/>
                    <w:bottom w:val="single" w:sz="4" w:space="0" w:color="auto"/>
                    <w:right w:val="single" w:sz="4" w:space="0" w:color="auto"/>
                  </w:tcBorders>
                </w:tcPr>
                <w:p w14:paraId="7F5849A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0ED8A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9B172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3D35B709" w14:textId="77777777" w:rsidTr="00FF4B72">
              <w:tc>
                <w:tcPr>
                  <w:tcW w:w="793" w:type="dxa"/>
                  <w:tcBorders>
                    <w:top w:val="single" w:sz="4" w:space="0" w:color="auto"/>
                    <w:left w:val="single" w:sz="4" w:space="0" w:color="auto"/>
                    <w:bottom w:val="single" w:sz="4" w:space="0" w:color="auto"/>
                    <w:right w:val="single" w:sz="4" w:space="0" w:color="auto"/>
                  </w:tcBorders>
                </w:tcPr>
                <w:p w14:paraId="02192EA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B1FF3DF"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Канал для удаления аспирата из гортани фантома</w:t>
                  </w:r>
                </w:p>
              </w:tc>
              <w:tc>
                <w:tcPr>
                  <w:tcW w:w="993" w:type="dxa"/>
                  <w:tcBorders>
                    <w:top w:val="single" w:sz="4" w:space="0" w:color="auto"/>
                    <w:left w:val="single" w:sz="4" w:space="0" w:color="auto"/>
                    <w:bottom w:val="single" w:sz="4" w:space="0" w:color="auto"/>
                    <w:right w:val="single" w:sz="4" w:space="0" w:color="auto"/>
                  </w:tcBorders>
                </w:tcPr>
                <w:p w14:paraId="33DB69C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3752DB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167911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985D03" w:rsidRPr="00985D03" w14:paraId="049799E9"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50BB9708"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Блок наконечников</w:t>
                  </w:r>
                </w:p>
              </w:tc>
              <w:tc>
                <w:tcPr>
                  <w:tcW w:w="993" w:type="dxa"/>
                  <w:tcBorders>
                    <w:top w:val="single" w:sz="4" w:space="0" w:color="auto"/>
                    <w:left w:val="single" w:sz="4" w:space="0" w:color="auto"/>
                    <w:bottom w:val="single" w:sz="4" w:space="0" w:color="auto"/>
                    <w:right w:val="single" w:sz="4" w:space="0" w:color="auto"/>
                  </w:tcBorders>
                </w:tcPr>
                <w:p w14:paraId="479DE1AD"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0EE7868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32103B1"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5ABB326E" w14:textId="77777777" w:rsidTr="00FF4B72">
              <w:tc>
                <w:tcPr>
                  <w:tcW w:w="793" w:type="dxa"/>
                  <w:tcBorders>
                    <w:top w:val="single" w:sz="4" w:space="0" w:color="auto"/>
                    <w:left w:val="single" w:sz="4" w:space="0" w:color="auto"/>
                    <w:bottom w:val="single" w:sz="4" w:space="0" w:color="auto"/>
                    <w:right w:val="single" w:sz="4" w:space="0" w:color="auto"/>
                  </w:tcBorders>
                </w:tcPr>
                <w:p w14:paraId="46F835B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B329968"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Нижний подвод инструментов</w:t>
                  </w:r>
                </w:p>
              </w:tc>
              <w:tc>
                <w:tcPr>
                  <w:tcW w:w="993" w:type="dxa"/>
                  <w:tcBorders>
                    <w:top w:val="single" w:sz="4" w:space="0" w:color="auto"/>
                    <w:left w:val="single" w:sz="4" w:space="0" w:color="auto"/>
                    <w:bottom w:val="single" w:sz="4" w:space="0" w:color="auto"/>
                    <w:right w:val="single" w:sz="4" w:space="0" w:color="auto"/>
                  </w:tcBorders>
                </w:tcPr>
                <w:p w14:paraId="1F340D6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AF26A4E"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0E4F5E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41CC71F0" w14:textId="77777777" w:rsidTr="00FF4B72">
              <w:tc>
                <w:tcPr>
                  <w:tcW w:w="793" w:type="dxa"/>
                  <w:tcBorders>
                    <w:top w:val="single" w:sz="4" w:space="0" w:color="auto"/>
                    <w:left w:val="single" w:sz="4" w:space="0" w:color="auto"/>
                    <w:bottom w:val="single" w:sz="4" w:space="0" w:color="auto"/>
                    <w:right w:val="single" w:sz="4" w:space="0" w:color="auto"/>
                  </w:tcBorders>
                </w:tcPr>
                <w:p w14:paraId="5A8A7BA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DB79443"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 xml:space="preserve">Количество инструментов </w:t>
                  </w:r>
                </w:p>
              </w:tc>
              <w:tc>
                <w:tcPr>
                  <w:tcW w:w="993" w:type="dxa"/>
                  <w:tcBorders>
                    <w:top w:val="single" w:sz="4" w:space="0" w:color="auto"/>
                    <w:left w:val="single" w:sz="4" w:space="0" w:color="auto"/>
                    <w:bottom w:val="single" w:sz="4" w:space="0" w:color="auto"/>
                    <w:right w:val="single" w:sz="4" w:space="0" w:color="auto"/>
                  </w:tcBorders>
                </w:tcPr>
                <w:p w14:paraId="56BF7DD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0B4BA77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менее 3</w:t>
                  </w:r>
                </w:p>
              </w:tc>
              <w:tc>
                <w:tcPr>
                  <w:tcW w:w="1417" w:type="dxa"/>
                  <w:tcBorders>
                    <w:top w:val="single" w:sz="4" w:space="0" w:color="auto"/>
                    <w:left w:val="single" w:sz="4" w:space="0" w:color="auto"/>
                    <w:bottom w:val="single" w:sz="4" w:space="0" w:color="auto"/>
                    <w:right w:val="single" w:sz="4" w:space="0" w:color="auto"/>
                  </w:tcBorders>
                </w:tcPr>
                <w:p w14:paraId="7063DAC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1454BD84" w14:textId="77777777" w:rsidTr="00FF4B72">
              <w:tc>
                <w:tcPr>
                  <w:tcW w:w="793" w:type="dxa"/>
                  <w:tcBorders>
                    <w:top w:val="single" w:sz="4" w:space="0" w:color="auto"/>
                    <w:left w:val="single" w:sz="4" w:space="0" w:color="auto"/>
                    <w:bottom w:val="single" w:sz="4" w:space="0" w:color="auto"/>
                    <w:right w:val="single" w:sz="4" w:space="0" w:color="auto"/>
                  </w:tcBorders>
                </w:tcPr>
                <w:p w14:paraId="5B3BCAD8"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FE1A553"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proofErr w:type="spellStart"/>
                  <w:r w:rsidRPr="00985D03">
                    <w:rPr>
                      <w:rFonts w:ascii="Times New Roman" w:eastAsia="Times New Roman" w:hAnsi="Times New Roman" w:cs="Times New Roman"/>
                      <w:color w:val="auto"/>
                      <w:kern w:val="3"/>
                      <w:sz w:val="18"/>
                      <w:szCs w:val="18"/>
                    </w:rPr>
                    <w:t>Водовоздушный</w:t>
                  </w:r>
                  <w:proofErr w:type="spellEnd"/>
                  <w:r w:rsidRPr="00985D03">
                    <w:rPr>
                      <w:rFonts w:ascii="Times New Roman" w:eastAsia="Times New Roman" w:hAnsi="Times New Roman" w:cs="Times New Roman"/>
                      <w:color w:val="auto"/>
                      <w:kern w:val="3"/>
                      <w:sz w:val="18"/>
                      <w:szCs w:val="18"/>
                    </w:rPr>
                    <w:t xml:space="preserve"> пистолет, </w:t>
                  </w:r>
                  <w:r w:rsidRPr="00985D03">
                    <w:rPr>
                      <w:rFonts w:ascii="Times New Roman" w:eastAsia="Times New Roman" w:hAnsi="Times New Roman" w:cs="Times New Roman"/>
                      <w:color w:val="auto"/>
                      <w:kern w:val="3"/>
                      <w:sz w:val="18"/>
                      <w:szCs w:val="18"/>
                      <w:lang w:eastAsia="en-US"/>
                    </w:rPr>
                    <w:t>оснащенный кнопками подачи воды и воздуха</w:t>
                  </w:r>
                  <w:r w:rsidRPr="00985D03">
                    <w:rPr>
                      <w:rFonts w:ascii="Times New Roman" w:eastAsia="Times New Roman" w:hAnsi="Times New Roman" w:cs="Times New Roman"/>
                      <w:color w:val="auto"/>
                      <w:kern w:val="3"/>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2E90275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42D5D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E1204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7383B133" w14:textId="77777777" w:rsidTr="00FF4B72">
              <w:tc>
                <w:tcPr>
                  <w:tcW w:w="793" w:type="dxa"/>
                  <w:tcBorders>
                    <w:top w:val="single" w:sz="4" w:space="0" w:color="auto"/>
                    <w:left w:val="single" w:sz="4" w:space="0" w:color="auto"/>
                    <w:bottom w:val="single" w:sz="4" w:space="0" w:color="auto"/>
                    <w:right w:val="single" w:sz="4" w:space="0" w:color="auto"/>
                  </w:tcBorders>
                </w:tcPr>
                <w:p w14:paraId="11F71F56"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079EA6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Канал с разъемом с подачей охлаждающей воды в наконечник</w:t>
                  </w:r>
                </w:p>
              </w:tc>
              <w:tc>
                <w:tcPr>
                  <w:tcW w:w="993" w:type="dxa"/>
                  <w:tcBorders>
                    <w:top w:val="single" w:sz="4" w:space="0" w:color="auto"/>
                    <w:left w:val="single" w:sz="4" w:space="0" w:color="auto"/>
                    <w:bottom w:val="single" w:sz="4" w:space="0" w:color="auto"/>
                    <w:right w:val="single" w:sz="4" w:space="0" w:color="auto"/>
                  </w:tcBorders>
                </w:tcPr>
                <w:p w14:paraId="70233CA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щт</w:t>
                  </w:r>
                  <w:proofErr w:type="spellEnd"/>
                </w:p>
              </w:tc>
              <w:tc>
                <w:tcPr>
                  <w:tcW w:w="1559" w:type="dxa"/>
                  <w:tcBorders>
                    <w:top w:val="single" w:sz="4" w:space="0" w:color="auto"/>
                    <w:left w:val="single" w:sz="4" w:space="0" w:color="auto"/>
                    <w:bottom w:val="single" w:sz="4" w:space="0" w:color="auto"/>
                    <w:right w:val="single" w:sz="4" w:space="0" w:color="auto"/>
                  </w:tcBorders>
                </w:tcPr>
                <w:p w14:paraId="12DB93F7" w14:textId="73307344" w:rsidR="00985D03" w:rsidRPr="00985D03" w:rsidRDefault="004F7631" w:rsidP="00985D03">
                  <w:pPr>
                    <w:spacing w:after="0" w:line="240" w:lineRule="auto"/>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 xml:space="preserve">не менее </w:t>
                  </w:r>
                  <w:r w:rsidR="00985D03" w:rsidRPr="00985D03">
                    <w:rPr>
                      <w:rFonts w:ascii="Times New Roman" w:eastAsia="Times New Roman" w:hAnsi="Times New Roman" w:cs="Times New Roman"/>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0CC8196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01E29F0C" w14:textId="77777777" w:rsidTr="00FF4B72">
              <w:tc>
                <w:tcPr>
                  <w:tcW w:w="793" w:type="dxa"/>
                  <w:tcBorders>
                    <w:top w:val="single" w:sz="4" w:space="0" w:color="auto"/>
                    <w:left w:val="single" w:sz="4" w:space="0" w:color="auto"/>
                    <w:bottom w:val="single" w:sz="4" w:space="0" w:color="auto"/>
                    <w:right w:val="single" w:sz="4" w:space="0" w:color="auto"/>
                  </w:tcBorders>
                </w:tcPr>
                <w:p w14:paraId="1E31EC7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C4A2DB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Давление воздуха, подаваемого на воздушный канал </w:t>
                  </w:r>
                </w:p>
              </w:tc>
              <w:tc>
                <w:tcPr>
                  <w:tcW w:w="993" w:type="dxa"/>
                  <w:tcBorders>
                    <w:top w:val="single" w:sz="4" w:space="0" w:color="auto"/>
                    <w:left w:val="single" w:sz="4" w:space="0" w:color="auto"/>
                    <w:bottom w:val="single" w:sz="4" w:space="0" w:color="auto"/>
                    <w:right w:val="single" w:sz="4" w:space="0" w:color="auto"/>
                  </w:tcBorders>
                </w:tcPr>
                <w:p w14:paraId="44C9533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бар</w:t>
                  </w:r>
                </w:p>
              </w:tc>
              <w:tc>
                <w:tcPr>
                  <w:tcW w:w="1559" w:type="dxa"/>
                  <w:tcBorders>
                    <w:top w:val="single" w:sz="4" w:space="0" w:color="auto"/>
                    <w:left w:val="single" w:sz="4" w:space="0" w:color="auto"/>
                    <w:bottom w:val="single" w:sz="4" w:space="0" w:color="auto"/>
                    <w:right w:val="single" w:sz="4" w:space="0" w:color="auto"/>
                  </w:tcBorders>
                </w:tcPr>
                <w:p w14:paraId="7A8A87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4</w:t>
                  </w:r>
                </w:p>
              </w:tc>
              <w:tc>
                <w:tcPr>
                  <w:tcW w:w="1417" w:type="dxa"/>
                  <w:tcBorders>
                    <w:top w:val="single" w:sz="4" w:space="0" w:color="auto"/>
                    <w:left w:val="single" w:sz="4" w:space="0" w:color="auto"/>
                    <w:bottom w:val="single" w:sz="4" w:space="0" w:color="auto"/>
                    <w:right w:val="single" w:sz="4" w:space="0" w:color="auto"/>
                  </w:tcBorders>
                </w:tcPr>
                <w:p w14:paraId="2F8E51B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432237B9" w14:textId="77777777" w:rsidTr="00FF4B72">
              <w:tc>
                <w:tcPr>
                  <w:tcW w:w="793" w:type="dxa"/>
                  <w:tcBorders>
                    <w:top w:val="single" w:sz="4" w:space="0" w:color="auto"/>
                    <w:left w:val="single" w:sz="4" w:space="0" w:color="auto"/>
                    <w:bottom w:val="single" w:sz="4" w:space="0" w:color="auto"/>
                    <w:right w:val="single" w:sz="4" w:space="0" w:color="auto"/>
                  </w:tcBorders>
                </w:tcPr>
                <w:p w14:paraId="6DFC4B9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2ED2E4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Расход воздуха по воздушному каналу </w:t>
                  </w:r>
                </w:p>
              </w:tc>
              <w:tc>
                <w:tcPr>
                  <w:tcW w:w="993" w:type="dxa"/>
                  <w:tcBorders>
                    <w:top w:val="single" w:sz="4" w:space="0" w:color="auto"/>
                    <w:left w:val="single" w:sz="4" w:space="0" w:color="auto"/>
                    <w:bottom w:val="single" w:sz="4" w:space="0" w:color="auto"/>
                    <w:right w:val="single" w:sz="4" w:space="0" w:color="auto"/>
                  </w:tcBorders>
                </w:tcPr>
                <w:p w14:paraId="6015811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л/мин</w:t>
                  </w:r>
                </w:p>
              </w:tc>
              <w:tc>
                <w:tcPr>
                  <w:tcW w:w="1559" w:type="dxa"/>
                  <w:tcBorders>
                    <w:top w:val="single" w:sz="4" w:space="0" w:color="auto"/>
                    <w:left w:val="single" w:sz="4" w:space="0" w:color="auto"/>
                    <w:bottom w:val="single" w:sz="4" w:space="0" w:color="auto"/>
                    <w:right w:val="single" w:sz="4" w:space="0" w:color="auto"/>
                  </w:tcBorders>
                </w:tcPr>
                <w:p w14:paraId="3406D9C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60</w:t>
                  </w:r>
                </w:p>
              </w:tc>
              <w:tc>
                <w:tcPr>
                  <w:tcW w:w="1417" w:type="dxa"/>
                  <w:tcBorders>
                    <w:top w:val="single" w:sz="4" w:space="0" w:color="auto"/>
                    <w:left w:val="single" w:sz="4" w:space="0" w:color="auto"/>
                    <w:bottom w:val="single" w:sz="4" w:space="0" w:color="auto"/>
                    <w:right w:val="single" w:sz="4" w:space="0" w:color="auto"/>
                  </w:tcBorders>
                </w:tcPr>
                <w:p w14:paraId="05DE7B0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0C2AFDBF" w14:textId="77777777" w:rsidTr="00FF4B72">
              <w:tc>
                <w:tcPr>
                  <w:tcW w:w="793" w:type="dxa"/>
                  <w:tcBorders>
                    <w:top w:val="single" w:sz="4" w:space="0" w:color="auto"/>
                    <w:left w:val="single" w:sz="4" w:space="0" w:color="auto"/>
                    <w:bottom w:val="single" w:sz="4" w:space="0" w:color="auto"/>
                    <w:right w:val="single" w:sz="4" w:space="0" w:color="auto"/>
                  </w:tcBorders>
                </w:tcPr>
                <w:p w14:paraId="12C083E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E92257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Регулировка давления воздуха, подаваемого на воздушный канал</w:t>
                  </w:r>
                </w:p>
              </w:tc>
              <w:tc>
                <w:tcPr>
                  <w:tcW w:w="993" w:type="dxa"/>
                  <w:tcBorders>
                    <w:top w:val="single" w:sz="4" w:space="0" w:color="auto"/>
                    <w:left w:val="single" w:sz="4" w:space="0" w:color="auto"/>
                    <w:bottom w:val="single" w:sz="4" w:space="0" w:color="auto"/>
                    <w:right w:val="single" w:sz="4" w:space="0" w:color="auto"/>
                  </w:tcBorders>
                </w:tcPr>
                <w:p w14:paraId="47B5190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8F167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5D87A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0A79DD42" w14:textId="77777777" w:rsidTr="00FF4B72">
              <w:tc>
                <w:tcPr>
                  <w:tcW w:w="793" w:type="dxa"/>
                  <w:tcBorders>
                    <w:top w:val="single" w:sz="4" w:space="0" w:color="auto"/>
                    <w:left w:val="single" w:sz="4" w:space="0" w:color="auto"/>
                    <w:bottom w:val="single" w:sz="4" w:space="0" w:color="auto"/>
                    <w:right w:val="single" w:sz="4" w:space="0" w:color="auto"/>
                  </w:tcBorders>
                </w:tcPr>
                <w:p w14:paraId="6855529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C4D57C6"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Регулируемый расход воды, подаваемой на инструмент </w:t>
                  </w:r>
                </w:p>
              </w:tc>
              <w:tc>
                <w:tcPr>
                  <w:tcW w:w="993" w:type="dxa"/>
                  <w:tcBorders>
                    <w:top w:val="single" w:sz="4" w:space="0" w:color="auto"/>
                    <w:left w:val="single" w:sz="4" w:space="0" w:color="auto"/>
                    <w:bottom w:val="single" w:sz="4" w:space="0" w:color="auto"/>
                    <w:right w:val="single" w:sz="4" w:space="0" w:color="auto"/>
                  </w:tcBorders>
                </w:tcPr>
                <w:p w14:paraId="2E2D0B4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мл/мин</w:t>
                  </w:r>
                </w:p>
              </w:tc>
              <w:tc>
                <w:tcPr>
                  <w:tcW w:w="1559" w:type="dxa"/>
                  <w:tcBorders>
                    <w:top w:val="single" w:sz="4" w:space="0" w:color="auto"/>
                    <w:left w:val="single" w:sz="4" w:space="0" w:color="auto"/>
                    <w:bottom w:val="single" w:sz="4" w:space="0" w:color="auto"/>
                    <w:right w:val="single" w:sz="4" w:space="0" w:color="auto"/>
                  </w:tcBorders>
                </w:tcPr>
                <w:p w14:paraId="1115FC5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12</w:t>
                  </w:r>
                </w:p>
              </w:tc>
              <w:tc>
                <w:tcPr>
                  <w:tcW w:w="1417" w:type="dxa"/>
                  <w:tcBorders>
                    <w:top w:val="single" w:sz="4" w:space="0" w:color="auto"/>
                    <w:left w:val="single" w:sz="4" w:space="0" w:color="auto"/>
                    <w:bottom w:val="single" w:sz="4" w:space="0" w:color="auto"/>
                    <w:right w:val="single" w:sz="4" w:space="0" w:color="auto"/>
                  </w:tcBorders>
                </w:tcPr>
                <w:p w14:paraId="137F01E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60387B6E" w14:textId="77777777" w:rsidTr="00FF4B72">
              <w:tc>
                <w:tcPr>
                  <w:tcW w:w="793" w:type="dxa"/>
                  <w:tcBorders>
                    <w:top w:val="single" w:sz="4" w:space="0" w:color="auto"/>
                    <w:left w:val="single" w:sz="4" w:space="0" w:color="auto"/>
                    <w:bottom w:val="single" w:sz="4" w:space="0" w:color="auto"/>
                    <w:right w:val="single" w:sz="4" w:space="0" w:color="auto"/>
                  </w:tcBorders>
                </w:tcPr>
                <w:p w14:paraId="0029DFA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174F53C"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Давление воды, подаваемой на канал</w:t>
                  </w:r>
                </w:p>
              </w:tc>
              <w:tc>
                <w:tcPr>
                  <w:tcW w:w="993" w:type="dxa"/>
                  <w:tcBorders>
                    <w:top w:val="single" w:sz="4" w:space="0" w:color="auto"/>
                    <w:left w:val="single" w:sz="4" w:space="0" w:color="auto"/>
                    <w:bottom w:val="single" w:sz="4" w:space="0" w:color="auto"/>
                    <w:right w:val="single" w:sz="4" w:space="0" w:color="auto"/>
                  </w:tcBorders>
                </w:tcPr>
                <w:p w14:paraId="5EF0DF2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бар</w:t>
                  </w:r>
                </w:p>
              </w:tc>
              <w:tc>
                <w:tcPr>
                  <w:tcW w:w="1559" w:type="dxa"/>
                  <w:tcBorders>
                    <w:top w:val="single" w:sz="4" w:space="0" w:color="auto"/>
                    <w:left w:val="single" w:sz="4" w:space="0" w:color="auto"/>
                    <w:bottom w:val="single" w:sz="4" w:space="0" w:color="auto"/>
                    <w:right w:val="single" w:sz="4" w:space="0" w:color="auto"/>
                  </w:tcBorders>
                </w:tcPr>
                <w:p w14:paraId="59ADDA0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2</w:t>
                  </w:r>
                </w:p>
              </w:tc>
              <w:tc>
                <w:tcPr>
                  <w:tcW w:w="1417" w:type="dxa"/>
                  <w:tcBorders>
                    <w:top w:val="single" w:sz="4" w:space="0" w:color="auto"/>
                    <w:left w:val="single" w:sz="4" w:space="0" w:color="auto"/>
                    <w:bottom w:val="single" w:sz="4" w:space="0" w:color="auto"/>
                    <w:right w:val="single" w:sz="4" w:space="0" w:color="auto"/>
                  </w:tcBorders>
                </w:tcPr>
                <w:p w14:paraId="7D91DF8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5C5EFDB7" w14:textId="77777777" w:rsidTr="00FF4B72">
              <w:tc>
                <w:tcPr>
                  <w:tcW w:w="793" w:type="dxa"/>
                  <w:tcBorders>
                    <w:top w:val="single" w:sz="4" w:space="0" w:color="auto"/>
                    <w:left w:val="single" w:sz="4" w:space="0" w:color="auto"/>
                    <w:bottom w:val="single" w:sz="4" w:space="0" w:color="auto"/>
                    <w:right w:val="single" w:sz="4" w:space="0" w:color="auto"/>
                  </w:tcBorders>
                </w:tcPr>
                <w:p w14:paraId="71E418E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69B5B7C"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Расход воздуха через ВВП при давлении 2 бара</w:t>
                  </w:r>
                </w:p>
              </w:tc>
              <w:tc>
                <w:tcPr>
                  <w:tcW w:w="993" w:type="dxa"/>
                  <w:tcBorders>
                    <w:top w:val="single" w:sz="4" w:space="0" w:color="auto"/>
                    <w:left w:val="single" w:sz="4" w:space="0" w:color="auto"/>
                    <w:bottom w:val="single" w:sz="4" w:space="0" w:color="auto"/>
                    <w:right w:val="single" w:sz="4" w:space="0" w:color="auto"/>
                  </w:tcBorders>
                </w:tcPr>
                <w:p w14:paraId="2111858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л/мин</w:t>
                  </w:r>
                </w:p>
              </w:tc>
              <w:tc>
                <w:tcPr>
                  <w:tcW w:w="1559" w:type="dxa"/>
                  <w:tcBorders>
                    <w:top w:val="single" w:sz="4" w:space="0" w:color="auto"/>
                    <w:left w:val="single" w:sz="4" w:space="0" w:color="auto"/>
                    <w:bottom w:val="single" w:sz="4" w:space="0" w:color="auto"/>
                    <w:right w:val="single" w:sz="4" w:space="0" w:color="auto"/>
                  </w:tcBorders>
                </w:tcPr>
                <w:p w14:paraId="383C71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6,5</w:t>
                  </w:r>
                </w:p>
              </w:tc>
              <w:tc>
                <w:tcPr>
                  <w:tcW w:w="1417" w:type="dxa"/>
                  <w:tcBorders>
                    <w:top w:val="single" w:sz="4" w:space="0" w:color="auto"/>
                    <w:left w:val="single" w:sz="4" w:space="0" w:color="auto"/>
                    <w:bottom w:val="single" w:sz="4" w:space="0" w:color="auto"/>
                    <w:right w:val="single" w:sz="4" w:space="0" w:color="auto"/>
                  </w:tcBorders>
                </w:tcPr>
                <w:p w14:paraId="01EC2BF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50E13329" w14:textId="77777777" w:rsidTr="00FF4B72">
              <w:tc>
                <w:tcPr>
                  <w:tcW w:w="793" w:type="dxa"/>
                  <w:tcBorders>
                    <w:top w:val="single" w:sz="4" w:space="0" w:color="auto"/>
                    <w:left w:val="single" w:sz="4" w:space="0" w:color="auto"/>
                    <w:bottom w:val="single" w:sz="4" w:space="0" w:color="auto"/>
                    <w:right w:val="single" w:sz="4" w:space="0" w:color="auto"/>
                  </w:tcBorders>
                </w:tcPr>
                <w:p w14:paraId="433839A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F08F39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Расход воды через ВВП при давлении 2 бар</w:t>
                  </w:r>
                </w:p>
              </w:tc>
              <w:tc>
                <w:tcPr>
                  <w:tcW w:w="993" w:type="dxa"/>
                  <w:tcBorders>
                    <w:top w:val="single" w:sz="4" w:space="0" w:color="auto"/>
                    <w:left w:val="single" w:sz="4" w:space="0" w:color="auto"/>
                    <w:bottom w:val="single" w:sz="4" w:space="0" w:color="auto"/>
                    <w:right w:val="single" w:sz="4" w:space="0" w:color="auto"/>
                  </w:tcBorders>
                </w:tcPr>
                <w:p w14:paraId="7576CB7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л/мин</w:t>
                  </w:r>
                </w:p>
              </w:tc>
              <w:tc>
                <w:tcPr>
                  <w:tcW w:w="1559" w:type="dxa"/>
                  <w:tcBorders>
                    <w:top w:val="single" w:sz="4" w:space="0" w:color="auto"/>
                    <w:left w:val="single" w:sz="4" w:space="0" w:color="auto"/>
                    <w:bottom w:val="single" w:sz="4" w:space="0" w:color="auto"/>
                    <w:right w:val="single" w:sz="4" w:space="0" w:color="auto"/>
                  </w:tcBorders>
                </w:tcPr>
                <w:p w14:paraId="6968709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10</w:t>
                  </w:r>
                </w:p>
              </w:tc>
              <w:tc>
                <w:tcPr>
                  <w:tcW w:w="1417" w:type="dxa"/>
                  <w:tcBorders>
                    <w:top w:val="single" w:sz="4" w:space="0" w:color="auto"/>
                    <w:left w:val="single" w:sz="4" w:space="0" w:color="auto"/>
                    <w:bottom w:val="single" w:sz="4" w:space="0" w:color="auto"/>
                    <w:right w:val="single" w:sz="4" w:space="0" w:color="auto"/>
                  </w:tcBorders>
                </w:tcPr>
                <w:p w14:paraId="66B535E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4F3F5FDE" w14:textId="77777777" w:rsidTr="00FF4B72">
              <w:tc>
                <w:tcPr>
                  <w:tcW w:w="793" w:type="dxa"/>
                  <w:tcBorders>
                    <w:top w:val="single" w:sz="4" w:space="0" w:color="auto"/>
                    <w:left w:val="single" w:sz="4" w:space="0" w:color="auto"/>
                    <w:bottom w:val="single" w:sz="4" w:space="0" w:color="auto"/>
                    <w:right w:val="single" w:sz="4" w:space="0" w:color="auto"/>
                  </w:tcBorders>
                </w:tcPr>
                <w:p w14:paraId="6A7482B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2C85425"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en-US"/>
                    </w:rPr>
                    <w:t>Наличие на лицевой панели блока наконечников следующих органов управления:</w:t>
                  </w:r>
                </w:p>
              </w:tc>
              <w:tc>
                <w:tcPr>
                  <w:tcW w:w="993" w:type="dxa"/>
                  <w:tcBorders>
                    <w:top w:val="single" w:sz="4" w:space="0" w:color="auto"/>
                    <w:left w:val="single" w:sz="4" w:space="0" w:color="auto"/>
                    <w:bottom w:val="single" w:sz="4" w:space="0" w:color="auto"/>
                    <w:right w:val="single" w:sz="4" w:space="0" w:color="auto"/>
                  </w:tcBorders>
                </w:tcPr>
                <w:p w14:paraId="2A50CDD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F6302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7A27A6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1D1166FD" w14:textId="77777777" w:rsidTr="00FF4B72">
              <w:tc>
                <w:tcPr>
                  <w:tcW w:w="793" w:type="dxa"/>
                  <w:tcBorders>
                    <w:top w:val="single" w:sz="4" w:space="0" w:color="auto"/>
                    <w:left w:val="single" w:sz="4" w:space="0" w:color="auto"/>
                    <w:bottom w:val="single" w:sz="4" w:space="0" w:color="auto"/>
                    <w:right w:val="single" w:sz="4" w:space="0" w:color="auto"/>
                  </w:tcBorders>
                </w:tcPr>
                <w:p w14:paraId="4D4DB14C"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8978ECC" w14:textId="77777777" w:rsidR="00985D03" w:rsidRPr="00985D03" w:rsidRDefault="00985D03" w:rsidP="00985D03">
                  <w:pPr>
                    <w:tabs>
                      <w:tab w:val="left" w:pos="190"/>
                    </w:tabs>
                    <w:autoSpaceDN w:val="0"/>
                    <w:snapToGrid w:val="0"/>
                    <w:spacing w:after="0" w:line="240" w:lineRule="auto"/>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 xml:space="preserve"> - тумблер выбора инструмента</w:t>
                  </w:r>
                </w:p>
              </w:tc>
              <w:tc>
                <w:tcPr>
                  <w:tcW w:w="993" w:type="dxa"/>
                  <w:tcBorders>
                    <w:top w:val="single" w:sz="4" w:space="0" w:color="auto"/>
                    <w:left w:val="single" w:sz="4" w:space="0" w:color="auto"/>
                    <w:bottom w:val="single" w:sz="4" w:space="0" w:color="auto"/>
                    <w:right w:val="single" w:sz="4" w:space="0" w:color="auto"/>
                  </w:tcBorders>
                </w:tcPr>
                <w:p w14:paraId="294DE7F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CC825D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55FF39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3620675D" w14:textId="77777777" w:rsidTr="00FF4B72">
              <w:tc>
                <w:tcPr>
                  <w:tcW w:w="793" w:type="dxa"/>
                  <w:tcBorders>
                    <w:top w:val="single" w:sz="4" w:space="0" w:color="auto"/>
                    <w:left w:val="single" w:sz="4" w:space="0" w:color="auto"/>
                    <w:bottom w:val="single" w:sz="4" w:space="0" w:color="auto"/>
                    <w:right w:val="single" w:sz="4" w:space="0" w:color="auto"/>
                  </w:tcBorders>
                </w:tcPr>
                <w:p w14:paraId="3FA8BE0B"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78F866F" w14:textId="77777777" w:rsidR="00985D03" w:rsidRPr="00985D03" w:rsidRDefault="00985D03" w:rsidP="00985D03">
                  <w:pPr>
                    <w:spacing w:after="0" w:line="240" w:lineRule="auto"/>
                    <w:rPr>
                      <w:rFonts w:ascii="Times New Roman" w:eastAsia="Times New Roman" w:hAnsi="Times New Roman" w:cs="Times New Roman"/>
                      <w:b/>
                      <w:i/>
                      <w:color w:val="auto"/>
                      <w:sz w:val="18"/>
                      <w:szCs w:val="18"/>
                    </w:rPr>
                  </w:pPr>
                  <w:r w:rsidRPr="00985D03">
                    <w:rPr>
                      <w:rFonts w:ascii="Times New Roman" w:eastAsia="Times New Roman" w:hAnsi="Times New Roman" w:cs="Times New Roman"/>
                      <w:color w:val="auto"/>
                      <w:sz w:val="18"/>
                      <w:szCs w:val="18"/>
                    </w:rPr>
                    <w:t xml:space="preserve"> - тумблер включение и выключение охлаждения инструмента</w:t>
                  </w:r>
                </w:p>
              </w:tc>
              <w:tc>
                <w:tcPr>
                  <w:tcW w:w="993" w:type="dxa"/>
                  <w:tcBorders>
                    <w:top w:val="single" w:sz="4" w:space="0" w:color="auto"/>
                    <w:left w:val="single" w:sz="4" w:space="0" w:color="auto"/>
                    <w:bottom w:val="single" w:sz="4" w:space="0" w:color="auto"/>
                    <w:right w:val="single" w:sz="4" w:space="0" w:color="auto"/>
                  </w:tcBorders>
                </w:tcPr>
                <w:p w14:paraId="6825336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30EF05"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4E8A6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1D3619A9" w14:textId="77777777" w:rsidTr="00FF4B72">
              <w:tc>
                <w:tcPr>
                  <w:tcW w:w="793" w:type="dxa"/>
                  <w:tcBorders>
                    <w:top w:val="single" w:sz="4" w:space="0" w:color="auto"/>
                    <w:left w:val="single" w:sz="4" w:space="0" w:color="auto"/>
                    <w:bottom w:val="single" w:sz="4" w:space="0" w:color="auto"/>
                    <w:right w:val="single" w:sz="4" w:space="0" w:color="auto"/>
                  </w:tcBorders>
                </w:tcPr>
                <w:p w14:paraId="142A1B60"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E68FB62" w14:textId="77777777" w:rsidR="00985D03" w:rsidRPr="00985D03" w:rsidRDefault="00985D03" w:rsidP="00985D03">
                  <w:pPr>
                    <w:spacing w:after="0" w:line="240" w:lineRule="auto"/>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 - тумблер включение и выключение подключения блока наконечников к воздушной магистрали.</w:t>
                  </w:r>
                </w:p>
              </w:tc>
              <w:tc>
                <w:tcPr>
                  <w:tcW w:w="993" w:type="dxa"/>
                  <w:tcBorders>
                    <w:top w:val="single" w:sz="4" w:space="0" w:color="auto"/>
                    <w:left w:val="single" w:sz="4" w:space="0" w:color="auto"/>
                    <w:bottom w:val="single" w:sz="4" w:space="0" w:color="auto"/>
                    <w:right w:val="single" w:sz="4" w:space="0" w:color="auto"/>
                  </w:tcBorders>
                </w:tcPr>
                <w:p w14:paraId="0C8099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C87AE6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C3A21F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7FC6028D" w14:textId="77777777" w:rsidTr="00FF4B72">
              <w:tc>
                <w:tcPr>
                  <w:tcW w:w="793" w:type="dxa"/>
                  <w:tcBorders>
                    <w:top w:val="single" w:sz="4" w:space="0" w:color="auto"/>
                    <w:left w:val="single" w:sz="4" w:space="0" w:color="auto"/>
                    <w:bottom w:val="single" w:sz="4" w:space="0" w:color="auto"/>
                    <w:right w:val="single" w:sz="4" w:space="0" w:color="auto"/>
                  </w:tcBorders>
                </w:tcPr>
                <w:p w14:paraId="3F8337D2"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8013B72" w14:textId="77777777" w:rsidR="00985D03" w:rsidRPr="00985D03" w:rsidRDefault="00985D03" w:rsidP="00985D03">
                  <w:pPr>
                    <w:spacing w:after="0" w:line="240" w:lineRule="auto"/>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 - регулятор, изменяющий подачу воды на наконечники</w:t>
                  </w:r>
                </w:p>
              </w:tc>
              <w:tc>
                <w:tcPr>
                  <w:tcW w:w="993" w:type="dxa"/>
                  <w:tcBorders>
                    <w:top w:val="single" w:sz="4" w:space="0" w:color="auto"/>
                    <w:left w:val="single" w:sz="4" w:space="0" w:color="auto"/>
                    <w:bottom w:val="single" w:sz="4" w:space="0" w:color="auto"/>
                    <w:right w:val="single" w:sz="4" w:space="0" w:color="auto"/>
                  </w:tcBorders>
                </w:tcPr>
                <w:p w14:paraId="52525B2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C80DA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4E956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40A432EC" w14:textId="77777777" w:rsidTr="00FF4B72">
              <w:trPr>
                <w:trHeight w:val="610"/>
              </w:trPr>
              <w:tc>
                <w:tcPr>
                  <w:tcW w:w="793" w:type="dxa"/>
                  <w:tcBorders>
                    <w:top w:val="single" w:sz="4" w:space="0" w:color="auto"/>
                    <w:left w:val="single" w:sz="4" w:space="0" w:color="auto"/>
                    <w:bottom w:val="single" w:sz="4" w:space="0" w:color="auto"/>
                    <w:right w:val="single" w:sz="4" w:space="0" w:color="auto"/>
                  </w:tcBorders>
                </w:tcPr>
                <w:p w14:paraId="6A5CEAA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9A23C05"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Ножная пневматическая педаль управления инструментами с пропорциональным воздушным каналом. </w:t>
                  </w:r>
                </w:p>
              </w:tc>
              <w:tc>
                <w:tcPr>
                  <w:tcW w:w="993" w:type="dxa"/>
                  <w:tcBorders>
                    <w:top w:val="single" w:sz="4" w:space="0" w:color="auto"/>
                    <w:left w:val="single" w:sz="4" w:space="0" w:color="auto"/>
                    <w:bottom w:val="single" w:sz="4" w:space="0" w:color="auto"/>
                    <w:right w:val="single" w:sz="4" w:space="0" w:color="auto"/>
                  </w:tcBorders>
                </w:tcPr>
                <w:p w14:paraId="2FE5464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C545E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01715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Наличие </w:t>
                  </w:r>
                </w:p>
              </w:tc>
            </w:tr>
            <w:tr w:rsidR="00681313" w:rsidRPr="00985D03" w14:paraId="4FA1B94E" w14:textId="77777777" w:rsidTr="00FF4B72">
              <w:tc>
                <w:tcPr>
                  <w:tcW w:w="793" w:type="dxa"/>
                  <w:tcBorders>
                    <w:top w:val="single" w:sz="4" w:space="0" w:color="auto"/>
                    <w:left w:val="single" w:sz="4" w:space="0" w:color="auto"/>
                    <w:bottom w:val="single" w:sz="4" w:space="0" w:color="auto"/>
                    <w:right w:val="single" w:sz="4" w:space="0" w:color="auto"/>
                  </w:tcBorders>
                </w:tcPr>
                <w:p w14:paraId="7642655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C35CF9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Манометр рабочего давления инструментов</w:t>
                  </w:r>
                </w:p>
              </w:tc>
              <w:tc>
                <w:tcPr>
                  <w:tcW w:w="993" w:type="dxa"/>
                  <w:tcBorders>
                    <w:top w:val="single" w:sz="4" w:space="0" w:color="auto"/>
                    <w:left w:val="single" w:sz="4" w:space="0" w:color="auto"/>
                    <w:bottom w:val="single" w:sz="4" w:space="0" w:color="auto"/>
                    <w:right w:val="single" w:sz="4" w:space="0" w:color="auto"/>
                  </w:tcBorders>
                </w:tcPr>
                <w:p w14:paraId="676A5ED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C4A5A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1150D0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4C77482B" w14:textId="77777777" w:rsidTr="00FF4B72">
              <w:tc>
                <w:tcPr>
                  <w:tcW w:w="793" w:type="dxa"/>
                  <w:tcBorders>
                    <w:top w:val="single" w:sz="4" w:space="0" w:color="auto"/>
                    <w:left w:val="single" w:sz="4" w:space="0" w:color="auto"/>
                    <w:bottom w:val="single" w:sz="4" w:space="0" w:color="auto"/>
                    <w:right w:val="single" w:sz="4" w:space="0" w:color="auto"/>
                  </w:tcBorders>
                </w:tcPr>
                <w:p w14:paraId="0A4ED79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DB208DD" w14:textId="77777777" w:rsidR="00985D03" w:rsidRPr="00985D03" w:rsidRDefault="00985D03" w:rsidP="00985D03">
                  <w:pPr>
                    <w:tabs>
                      <w:tab w:val="left" w:pos="103"/>
                    </w:tabs>
                    <w:spacing w:after="0" w:line="240" w:lineRule="auto"/>
                    <w:ind w:right="57"/>
                    <w:contextualSpacing/>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Кронштейн гнезд инструментов с шарниром</w:t>
                  </w:r>
                </w:p>
              </w:tc>
              <w:tc>
                <w:tcPr>
                  <w:tcW w:w="993" w:type="dxa"/>
                  <w:tcBorders>
                    <w:top w:val="single" w:sz="4" w:space="0" w:color="auto"/>
                    <w:left w:val="single" w:sz="4" w:space="0" w:color="auto"/>
                    <w:bottom w:val="single" w:sz="4" w:space="0" w:color="auto"/>
                    <w:right w:val="single" w:sz="4" w:space="0" w:color="auto"/>
                  </w:tcBorders>
                </w:tcPr>
                <w:p w14:paraId="020AB89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57419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E7BBFB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206D78B4" w14:textId="77777777" w:rsidTr="00FF4B72">
              <w:tc>
                <w:tcPr>
                  <w:tcW w:w="793" w:type="dxa"/>
                  <w:tcBorders>
                    <w:top w:val="single" w:sz="4" w:space="0" w:color="auto"/>
                    <w:left w:val="single" w:sz="4" w:space="0" w:color="auto"/>
                    <w:bottom w:val="single" w:sz="4" w:space="0" w:color="auto"/>
                    <w:right w:val="single" w:sz="4" w:space="0" w:color="auto"/>
                  </w:tcBorders>
                </w:tcPr>
                <w:p w14:paraId="17186E4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F4BF077" w14:textId="77777777" w:rsidR="00985D03" w:rsidRPr="00985D03" w:rsidRDefault="00985D03" w:rsidP="00985D03">
                  <w:pPr>
                    <w:tabs>
                      <w:tab w:val="left" w:pos="103"/>
                    </w:tabs>
                    <w:spacing w:after="0" w:line="240" w:lineRule="auto"/>
                    <w:ind w:right="57"/>
                    <w:contextualSpacing/>
                    <w:rPr>
                      <w:rFonts w:ascii="Times New Roman" w:eastAsia="Times New Roman" w:hAnsi="Times New Roman" w:cs="Times New Roman"/>
                      <w:b/>
                      <w:i/>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Возможность установки микромотора электрического для подключения прямых и угловых наконечников. </w:t>
                  </w:r>
                </w:p>
              </w:tc>
              <w:tc>
                <w:tcPr>
                  <w:tcW w:w="993" w:type="dxa"/>
                  <w:tcBorders>
                    <w:top w:val="single" w:sz="4" w:space="0" w:color="auto"/>
                    <w:left w:val="single" w:sz="4" w:space="0" w:color="auto"/>
                    <w:bottom w:val="single" w:sz="4" w:space="0" w:color="auto"/>
                    <w:right w:val="single" w:sz="4" w:space="0" w:color="auto"/>
                  </w:tcBorders>
                </w:tcPr>
                <w:p w14:paraId="3F54C81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8C0EE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24FF9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985D03" w:rsidRPr="00985D03" w14:paraId="627CAAE2"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22BC641D" w14:textId="77777777" w:rsidR="00985D03" w:rsidRPr="00985D03" w:rsidRDefault="00985D03" w:rsidP="004F7631">
                  <w:pPr>
                    <w:widowControl w:val="0"/>
                    <w:numPr>
                      <w:ilvl w:val="0"/>
                      <w:numId w:val="33"/>
                    </w:numPr>
                    <w:spacing w:after="0" w:line="240" w:lineRule="auto"/>
                    <w:ind w:left="-79" w:right="-336" w:firstLine="284"/>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pacing w:val="-1"/>
                      <w:sz w:val="18"/>
                      <w:szCs w:val="18"/>
                    </w:rPr>
                    <w:t>Наконечник угловой</w:t>
                  </w:r>
                </w:p>
              </w:tc>
              <w:tc>
                <w:tcPr>
                  <w:tcW w:w="993" w:type="dxa"/>
                  <w:tcBorders>
                    <w:top w:val="single" w:sz="4" w:space="0" w:color="auto"/>
                    <w:left w:val="single" w:sz="4" w:space="0" w:color="auto"/>
                    <w:bottom w:val="single" w:sz="4" w:space="0" w:color="auto"/>
                    <w:right w:val="single" w:sz="4" w:space="0" w:color="auto"/>
                  </w:tcBorders>
                </w:tcPr>
                <w:p w14:paraId="30597465"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72D30195"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3F0A87E"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3CC2FF9B" w14:textId="77777777" w:rsidTr="00FF4B72">
              <w:tc>
                <w:tcPr>
                  <w:tcW w:w="793" w:type="dxa"/>
                  <w:tcBorders>
                    <w:top w:val="single" w:sz="4" w:space="0" w:color="auto"/>
                    <w:left w:val="single" w:sz="4" w:space="0" w:color="auto"/>
                    <w:bottom w:val="single" w:sz="4" w:space="0" w:color="auto"/>
                    <w:right w:val="single" w:sz="4" w:space="0" w:color="auto"/>
                  </w:tcBorders>
                </w:tcPr>
                <w:p w14:paraId="63B49A6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2938C3A"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Универсальный разъем INTRA/</w:t>
                  </w:r>
                  <w:r w:rsidRPr="00985D03">
                    <w:rPr>
                      <w:rFonts w:ascii="Times New Roman" w:eastAsia="Times New Roman" w:hAnsi="Times New Roman" w:cs="Times New Roman"/>
                      <w:bCs/>
                      <w:color w:val="auto"/>
                      <w:kern w:val="3"/>
                      <w:sz w:val="18"/>
                      <w:szCs w:val="18"/>
                      <w:lang w:val="en-US"/>
                    </w:rPr>
                    <w:t>ISO</w:t>
                  </w:r>
                  <w:r w:rsidRPr="00985D03">
                    <w:rPr>
                      <w:rFonts w:ascii="Times New Roman" w:eastAsia="Times New Roman" w:hAnsi="Times New Roman" w:cs="Times New Roman"/>
                      <w:bCs/>
                      <w:color w:val="auto"/>
                      <w:kern w:val="3"/>
                      <w:sz w:val="18"/>
                      <w:szCs w:val="18"/>
                    </w:rPr>
                    <w:t xml:space="preserve"> 3964</w:t>
                  </w:r>
                </w:p>
              </w:tc>
              <w:tc>
                <w:tcPr>
                  <w:tcW w:w="993" w:type="dxa"/>
                  <w:tcBorders>
                    <w:top w:val="single" w:sz="4" w:space="0" w:color="auto"/>
                    <w:left w:val="single" w:sz="4" w:space="0" w:color="auto"/>
                    <w:bottom w:val="single" w:sz="4" w:space="0" w:color="auto"/>
                    <w:right w:val="single" w:sz="4" w:space="0" w:color="auto"/>
                  </w:tcBorders>
                </w:tcPr>
                <w:p w14:paraId="117752C2"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29AE8D1B"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28681A3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6853108F" w14:textId="77777777" w:rsidTr="00FF4B72">
              <w:tc>
                <w:tcPr>
                  <w:tcW w:w="793" w:type="dxa"/>
                  <w:tcBorders>
                    <w:top w:val="single" w:sz="4" w:space="0" w:color="auto"/>
                    <w:left w:val="single" w:sz="4" w:space="0" w:color="auto"/>
                    <w:bottom w:val="single" w:sz="4" w:space="0" w:color="auto"/>
                    <w:right w:val="single" w:sz="4" w:space="0" w:color="auto"/>
                  </w:tcBorders>
                </w:tcPr>
                <w:p w14:paraId="1FD4C3A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06308E1"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Трансмиссия</w:t>
                  </w:r>
                </w:p>
              </w:tc>
              <w:tc>
                <w:tcPr>
                  <w:tcW w:w="993" w:type="dxa"/>
                  <w:tcBorders>
                    <w:top w:val="single" w:sz="4" w:space="0" w:color="auto"/>
                    <w:left w:val="single" w:sz="4" w:space="0" w:color="auto"/>
                    <w:bottom w:val="single" w:sz="4" w:space="0" w:color="auto"/>
                    <w:right w:val="single" w:sz="4" w:space="0" w:color="auto"/>
                  </w:tcBorders>
                </w:tcPr>
                <w:p w14:paraId="32587B7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0784D13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1:1</w:t>
                  </w:r>
                </w:p>
              </w:tc>
              <w:tc>
                <w:tcPr>
                  <w:tcW w:w="1417" w:type="dxa"/>
                  <w:tcBorders>
                    <w:top w:val="single" w:sz="4" w:space="0" w:color="auto"/>
                    <w:left w:val="single" w:sz="4" w:space="0" w:color="auto"/>
                    <w:bottom w:val="single" w:sz="4" w:space="0" w:color="auto"/>
                    <w:right w:val="single" w:sz="4" w:space="0" w:color="auto"/>
                  </w:tcBorders>
                </w:tcPr>
                <w:p w14:paraId="0D5A9D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85489D4" w14:textId="77777777" w:rsidTr="00FF4B72">
              <w:tc>
                <w:tcPr>
                  <w:tcW w:w="793" w:type="dxa"/>
                  <w:tcBorders>
                    <w:top w:val="single" w:sz="4" w:space="0" w:color="auto"/>
                    <w:left w:val="single" w:sz="4" w:space="0" w:color="auto"/>
                    <w:bottom w:val="single" w:sz="4" w:space="0" w:color="auto"/>
                    <w:right w:val="single" w:sz="4" w:space="0" w:color="auto"/>
                  </w:tcBorders>
                </w:tcPr>
                <w:p w14:paraId="55AF24C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B21BBAF"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Внешний одноточечный спрей</w:t>
                  </w:r>
                </w:p>
              </w:tc>
              <w:tc>
                <w:tcPr>
                  <w:tcW w:w="993" w:type="dxa"/>
                  <w:tcBorders>
                    <w:top w:val="single" w:sz="4" w:space="0" w:color="auto"/>
                    <w:left w:val="single" w:sz="4" w:space="0" w:color="auto"/>
                    <w:bottom w:val="single" w:sz="4" w:space="0" w:color="auto"/>
                    <w:right w:val="single" w:sz="4" w:space="0" w:color="auto"/>
                  </w:tcBorders>
                </w:tcPr>
                <w:p w14:paraId="1829EB9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1B3EB5A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4FCA8B7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373FD56F" w14:textId="77777777" w:rsidTr="00FF4B72">
              <w:tc>
                <w:tcPr>
                  <w:tcW w:w="793" w:type="dxa"/>
                  <w:tcBorders>
                    <w:top w:val="single" w:sz="4" w:space="0" w:color="auto"/>
                    <w:left w:val="single" w:sz="4" w:space="0" w:color="auto"/>
                    <w:bottom w:val="single" w:sz="4" w:space="0" w:color="auto"/>
                    <w:right w:val="single" w:sz="4" w:space="0" w:color="auto"/>
                  </w:tcBorders>
                </w:tcPr>
                <w:p w14:paraId="4E3855B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23C52AC"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3"/>
                      <w:sz w:val="18"/>
                      <w:szCs w:val="18"/>
                      <w:lang w:val="x-none" w:eastAsia="x-none"/>
                    </w:rPr>
                    <w:t>Максимальное число оборотов</w:t>
                  </w:r>
                </w:p>
              </w:tc>
              <w:tc>
                <w:tcPr>
                  <w:tcW w:w="993" w:type="dxa"/>
                  <w:tcBorders>
                    <w:top w:val="single" w:sz="4" w:space="0" w:color="auto"/>
                    <w:left w:val="single" w:sz="4" w:space="0" w:color="auto"/>
                    <w:bottom w:val="single" w:sz="4" w:space="0" w:color="auto"/>
                    <w:right w:val="single" w:sz="4" w:space="0" w:color="auto"/>
                  </w:tcBorders>
                </w:tcPr>
                <w:p w14:paraId="3F3C75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3"/>
                      <w:sz w:val="18"/>
                      <w:szCs w:val="18"/>
                    </w:rPr>
                    <w:t>об/мин</w:t>
                  </w:r>
                </w:p>
              </w:tc>
              <w:tc>
                <w:tcPr>
                  <w:tcW w:w="1559" w:type="dxa"/>
                  <w:tcBorders>
                    <w:top w:val="single" w:sz="4" w:space="0" w:color="auto"/>
                    <w:left w:val="single" w:sz="4" w:space="0" w:color="auto"/>
                    <w:bottom w:val="single" w:sz="4" w:space="0" w:color="auto"/>
                    <w:right w:val="single" w:sz="4" w:space="0" w:color="auto"/>
                  </w:tcBorders>
                </w:tcPr>
                <w:p w14:paraId="0D74108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3"/>
                      <w:sz w:val="18"/>
                      <w:szCs w:val="18"/>
                    </w:rPr>
                    <w:t xml:space="preserve">не менее </w:t>
                  </w:r>
                  <w:r w:rsidRPr="00985D03">
                    <w:rPr>
                      <w:rFonts w:ascii="Times New Roman" w:eastAsia="Times New Roman" w:hAnsi="Times New Roman" w:cs="Times New Roman"/>
                      <w:color w:val="auto"/>
                      <w:sz w:val="18"/>
                      <w:szCs w:val="18"/>
                    </w:rPr>
                    <w:t>40 000</w:t>
                  </w:r>
                </w:p>
              </w:tc>
              <w:tc>
                <w:tcPr>
                  <w:tcW w:w="1417" w:type="dxa"/>
                  <w:tcBorders>
                    <w:top w:val="single" w:sz="4" w:space="0" w:color="auto"/>
                    <w:left w:val="single" w:sz="4" w:space="0" w:color="auto"/>
                    <w:bottom w:val="single" w:sz="4" w:space="0" w:color="auto"/>
                    <w:right w:val="single" w:sz="4" w:space="0" w:color="auto"/>
                  </w:tcBorders>
                </w:tcPr>
                <w:p w14:paraId="38ABF0C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78169EA" w14:textId="77777777" w:rsidTr="00FF4B72">
              <w:tc>
                <w:tcPr>
                  <w:tcW w:w="793" w:type="dxa"/>
                  <w:tcBorders>
                    <w:top w:val="single" w:sz="4" w:space="0" w:color="auto"/>
                    <w:left w:val="single" w:sz="4" w:space="0" w:color="auto"/>
                    <w:bottom w:val="single" w:sz="4" w:space="0" w:color="auto"/>
                    <w:right w:val="single" w:sz="4" w:space="0" w:color="auto"/>
                  </w:tcBorders>
                </w:tcPr>
                <w:p w14:paraId="26EBDB7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14E48E8"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Кнопочный цанговый зажим</w:t>
                  </w:r>
                </w:p>
              </w:tc>
              <w:tc>
                <w:tcPr>
                  <w:tcW w:w="993" w:type="dxa"/>
                  <w:tcBorders>
                    <w:top w:val="single" w:sz="4" w:space="0" w:color="auto"/>
                    <w:left w:val="single" w:sz="4" w:space="0" w:color="auto"/>
                    <w:bottom w:val="single" w:sz="4" w:space="0" w:color="auto"/>
                    <w:right w:val="single" w:sz="4" w:space="0" w:color="auto"/>
                  </w:tcBorders>
                </w:tcPr>
                <w:p w14:paraId="734FB15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35428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EAC6A9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5984E70C" w14:textId="77777777" w:rsidTr="00FF4B72">
              <w:tc>
                <w:tcPr>
                  <w:tcW w:w="793" w:type="dxa"/>
                  <w:tcBorders>
                    <w:top w:val="single" w:sz="4" w:space="0" w:color="auto"/>
                    <w:left w:val="single" w:sz="4" w:space="0" w:color="auto"/>
                    <w:bottom w:val="single" w:sz="4" w:space="0" w:color="auto"/>
                    <w:right w:val="single" w:sz="4" w:space="0" w:color="auto"/>
                  </w:tcBorders>
                </w:tcPr>
                <w:p w14:paraId="5AC8E7A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86D0ED2"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Раздельная подача охлаждающего спрея – вода и воздух</w:t>
                  </w:r>
                </w:p>
              </w:tc>
              <w:tc>
                <w:tcPr>
                  <w:tcW w:w="993" w:type="dxa"/>
                  <w:tcBorders>
                    <w:top w:val="single" w:sz="4" w:space="0" w:color="auto"/>
                    <w:left w:val="single" w:sz="4" w:space="0" w:color="auto"/>
                    <w:bottom w:val="single" w:sz="4" w:space="0" w:color="auto"/>
                    <w:right w:val="single" w:sz="4" w:space="0" w:color="auto"/>
                  </w:tcBorders>
                </w:tcPr>
                <w:p w14:paraId="3ADE7DD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048F262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02B7A01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77988CE2" w14:textId="77777777" w:rsidTr="00FF4B72">
              <w:tc>
                <w:tcPr>
                  <w:tcW w:w="793" w:type="dxa"/>
                  <w:tcBorders>
                    <w:top w:val="single" w:sz="4" w:space="0" w:color="auto"/>
                    <w:left w:val="single" w:sz="4" w:space="0" w:color="auto"/>
                    <w:bottom w:val="single" w:sz="4" w:space="0" w:color="auto"/>
                    <w:right w:val="single" w:sz="4" w:space="0" w:color="auto"/>
                  </w:tcBorders>
                </w:tcPr>
                <w:p w14:paraId="5AA091A6"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D00796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Уровень шума при работе</w:t>
                  </w:r>
                </w:p>
              </w:tc>
              <w:tc>
                <w:tcPr>
                  <w:tcW w:w="993" w:type="dxa"/>
                  <w:tcBorders>
                    <w:top w:val="single" w:sz="4" w:space="0" w:color="auto"/>
                    <w:left w:val="single" w:sz="4" w:space="0" w:color="auto"/>
                    <w:bottom w:val="single" w:sz="4" w:space="0" w:color="auto"/>
                    <w:right w:val="single" w:sz="4" w:space="0" w:color="auto"/>
                  </w:tcBorders>
                </w:tcPr>
                <w:p w14:paraId="763F288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дБ</w:t>
                  </w:r>
                </w:p>
              </w:tc>
              <w:tc>
                <w:tcPr>
                  <w:tcW w:w="1559" w:type="dxa"/>
                  <w:tcBorders>
                    <w:top w:val="single" w:sz="4" w:space="0" w:color="auto"/>
                    <w:left w:val="single" w:sz="4" w:space="0" w:color="auto"/>
                    <w:bottom w:val="single" w:sz="4" w:space="0" w:color="auto"/>
                    <w:right w:val="single" w:sz="4" w:space="0" w:color="auto"/>
                  </w:tcBorders>
                </w:tcPr>
                <w:p w14:paraId="7003C73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70</w:t>
                  </w:r>
                </w:p>
              </w:tc>
              <w:tc>
                <w:tcPr>
                  <w:tcW w:w="1417" w:type="dxa"/>
                  <w:tcBorders>
                    <w:top w:val="single" w:sz="4" w:space="0" w:color="auto"/>
                    <w:left w:val="single" w:sz="4" w:space="0" w:color="auto"/>
                    <w:bottom w:val="single" w:sz="4" w:space="0" w:color="auto"/>
                    <w:right w:val="single" w:sz="4" w:space="0" w:color="auto"/>
                  </w:tcBorders>
                </w:tcPr>
                <w:p w14:paraId="5BFF98D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7C2FA97" w14:textId="77777777" w:rsidTr="00FF4B72">
              <w:tc>
                <w:tcPr>
                  <w:tcW w:w="793" w:type="dxa"/>
                  <w:tcBorders>
                    <w:top w:val="single" w:sz="4" w:space="0" w:color="auto"/>
                    <w:left w:val="single" w:sz="4" w:space="0" w:color="auto"/>
                    <w:bottom w:val="single" w:sz="4" w:space="0" w:color="auto"/>
                    <w:right w:val="single" w:sz="4" w:space="0" w:color="auto"/>
                  </w:tcBorders>
                </w:tcPr>
                <w:p w14:paraId="3261AD3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83E0AA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Габаритные размеры (высота х диаметр головки)</w:t>
                  </w:r>
                </w:p>
              </w:tc>
              <w:tc>
                <w:tcPr>
                  <w:tcW w:w="993" w:type="dxa"/>
                  <w:tcBorders>
                    <w:top w:val="single" w:sz="4" w:space="0" w:color="auto"/>
                    <w:left w:val="single" w:sz="4" w:space="0" w:color="auto"/>
                    <w:bottom w:val="single" w:sz="4" w:space="0" w:color="auto"/>
                    <w:right w:val="single" w:sz="4" w:space="0" w:color="auto"/>
                  </w:tcBorders>
                </w:tcPr>
                <w:p w14:paraId="2F2B074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20C1FBA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1</w:t>
                  </w:r>
                  <w:r w:rsidRPr="00985D03">
                    <w:rPr>
                      <w:rFonts w:ascii="Times New Roman" w:eastAsia="Times New Roman" w:hAnsi="Times New Roman" w:cs="Times New Roman"/>
                      <w:color w:val="auto"/>
                      <w:sz w:val="18"/>
                      <w:szCs w:val="18"/>
                      <w:lang w:val="en-US"/>
                    </w:rPr>
                    <w:t>4</w:t>
                  </w:r>
                  <w:r w:rsidRPr="00985D03">
                    <w:rPr>
                      <w:rFonts w:ascii="Times New Roman" w:eastAsia="Times New Roman" w:hAnsi="Times New Roman" w:cs="Times New Roman"/>
                      <w:color w:val="auto"/>
                      <w:sz w:val="18"/>
                      <w:szCs w:val="18"/>
                    </w:rPr>
                    <w:t xml:space="preserve"> х </w:t>
                  </w:r>
                  <w:r w:rsidRPr="00985D03">
                    <w:rPr>
                      <w:rFonts w:ascii="Times New Roman" w:eastAsia="Times New Roman" w:hAnsi="Times New Roman" w:cs="Times New Roman"/>
                      <w:color w:val="auto"/>
                      <w:sz w:val="18"/>
                      <w:szCs w:val="18"/>
                      <w:lang w:val="en-US"/>
                    </w:rPr>
                    <w:t>10</w:t>
                  </w:r>
                </w:p>
              </w:tc>
              <w:tc>
                <w:tcPr>
                  <w:tcW w:w="1417" w:type="dxa"/>
                  <w:tcBorders>
                    <w:top w:val="single" w:sz="4" w:space="0" w:color="auto"/>
                    <w:left w:val="single" w:sz="4" w:space="0" w:color="auto"/>
                    <w:bottom w:val="single" w:sz="4" w:space="0" w:color="auto"/>
                    <w:right w:val="single" w:sz="4" w:space="0" w:color="auto"/>
                  </w:tcBorders>
                </w:tcPr>
                <w:p w14:paraId="4CDF90C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0F8F541B" w14:textId="77777777" w:rsidTr="00FF4B72">
              <w:tc>
                <w:tcPr>
                  <w:tcW w:w="793" w:type="dxa"/>
                  <w:tcBorders>
                    <w:top w:val="single" w:sz="4" w:space="0" w:color="auto"/>
                    <w:left w:val="single" w:sz="4" w:space="0" w:color="auto"/>
                    <w:bottom w:val="single" w:sz="4" w:space="0" w:color="auto"/>
                    <w:right w:val="single" w:sz="4" w:space="0" w:color="auto"/>
                  </w:tcBorders>
                </w:tcPr>
                <w:p w14:paraId="4E143ED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9BB5242"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Гладкое гигиеничное покрытие без ребер и углублений с шероховатой зоной захвата</w:t>
                  </w:r>
                </w:p>
              </w:tc>
              <w:tc>
                <w:tcPr>
                  <w:tcW w:w="993" w:type="dxa"/>
                  <w:tcBorders>
                    <w:top w:val="single" w:sz="4" w:space="0" w:color="auto"/>
                    <w:left w:val="single" w:sz="4" w:space="0" w:color="auto"/>
                    <w:bottom w:val="single" w:sz="4" w:space="0" w:color="auto"/>
                    <w:right w:val="single" w:sz="4" w:space="0" w:color="auto"/>
                  </w:tcBorders>
                </w:tcPr>
                <w:p w14:paraId="224FA8D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650DD59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EC6E6C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28F5FB62" w14:textId="77777777" w:rsidTr="00FF4B72">
              <w:tc>
                <w:tcPr>
                  <w:tcW w:w="793" w:type="dxa"/>
                  <w:tcBorders>
                    <w:top w:val="single" w:sz="4" w:space="0" w:color="auto"/>
                    <w:left w:val="single" w:sz="4" w:space="0" w:color="auto"/>
                    <w:bottom w:val="single" w:sz="4" w:space="0" w:color="auto"/>
                    <w:right w:val="single" w:sz="4" w:space="0" w:color="auto"/>
                  </w:tcBorders>
                </w:tcPr>
                <w:p w14:paraId="089A490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1F16F3C"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Максимальная длина бора</w:t>
                  </w:r>
                </w:p>
              </w:tc>
              <w:tc>
                <w:tcPr>
                  <w:tcW w:w="993" w:type="dxa"/>
                  <w:tcBorders>
                    <w:top w:val="single" w:sz="4" w:space="0" w:color="auto"/>
                    <w:left w:val="single" w:sz="4" w:space="0" w:color="auto"/>
                    <w:bottom w:val="single" w:sz="4" w:space="0" w:color="auto"/>
                    <w:right w:val="single" w:sz="4" w:space="0" w:color="auto"/>
                  </w:tcBorders>
                </w:tcPr>
                <w:p w14:paraId="46451FC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64E0B3A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22</w:t>
                  </w:r>
                </w:p>
              </w:tc>
              <w:tc>
                <w:tcPr>
                  <w:tcW w:w="1417" w:type="dxa"/>
                  <w:tcBorders>
                    <w:top w:val="single" w:sz="4" w:space="0" w:color="auto"/>
                    <w:left w:val="single" w:sz="4" w:space="0" w:color="auto"/>
                    <w:bottom w:val="single" w:sz="4" w:space="0" w:color="auto"/>
                    <w:right w:val="single" w:sz="4" w:space="0" w:color="auto"/>
                  </w:tcBorders>
                </w:tcPr>
                <w:p w14:paraId="1B5863B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D436D88" w14:textId="77777777" w:rsidTr="00FF4B72">
              <w:tc>
                <w:tcPr>
                  <w:tcW w:w="793" w:type="dxa"/>
                  <w:tcBorders>
                    <w:top w:val="single" w:sz="4" w:space="0" w:color="auto"/>
                    <w:left w:val="single" w:sz="4" w:space="0" w:color="auto"/>
                    <w:bottom w:val="single" w:sz="4" w:space="0" w:color="auto"/>
                    <w:right w:val="single" w:sz="4" w:space="0" w:color="auto"/>
                  </w:tcBorders>
                </w:tcPr>
                <w:p w14:paraId="7FB9B64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2923C7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pacing w:val="-4"/>
                      <w:sz w:val="18"/>
                      <w:szCs w:val="18"/>
                      <w:lang w:val="x-none" w:eastAsia="x-none"/>
                    </w:rPr>
                    <w:t>Диаметр хвостовика бора</w:t>
                  </w:r>
                </w:p>
              </w:tc>
              <w:tc>
                <w:tcPr>
                  <w:tcW w:w="993" w:type="dxa"/>
                  <w:tcBorders>
                    <w:top w:val="single" w:sz="4" w:space="0" w:color="auto"/>
                    <w:left w:val="single" w:sz="4" w:space="0" w:color="auto"/>
                    <w:bottom w:val="single" w:sz="4" w:space="0" w:color="auto"/>
                    <w:right w:val="single" w:sz="4" w:space="0" w:color="auto"/>
                  </w:tcBorders>
                </w:tcPr>
                <w:p w14:paraId="0F26CBD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5E66E7C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2,35</w:t>
                  </w:r>
                </w:p>
              </w:tc>
              <w:tc>
                <w:tcPr>
                  <w:tcW w:w="1417" w:type="dxa"/>
                  <w:tcBorders>
                    <w:top w:val="single" w:sz="4" w:space="0" w:color="auto"/>
                    <w:left w:val="single" w:sz="4" w:space="0" w:color="auto"/>
                    <w:bottom w:val="single" w:sz="4" w:space="0" w:color="auto"/>
                    <w:right w:val="single" w:sz="4" w:space="0" w:color="auto"/>
                  </w:tcBorders>
                </w:tcPr>
                <w:p w14:paraId="2CD75E2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985D03" w:rsidRPr="00985D03" w14:paraId="7B8704CD"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7ECDEE2B"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pacing w:val="-1"/>
                      <w:sz w:val="18"/>
                      <w:szCs w:val="18"/>
                    </w:rPr>
                    <w:t>Наконечник турбинный c генератором света</w:t>
                  </w:r>
                </w:p>
              </w:tc>
              <w:tc>
                <w:tcPr>
                  <w:tcW w:w="993" w:type="dxa"/>
                  <w:tcBorders>
                    <w:top w:val="single" w:sz="4" w:space="0" w:color="auto"/>
                    <w:left w:val="single" w:sz="4" w:space="0" w:color="auto"/>
                    <w:bottom w:val="single" w:sz="4" w:space="0" w:color="auto"/>
                    <w:right w:val="single" w:sz="4" w:space="0" w:color="auto"/>
                  </w:tcBorders>
                </w:tcPr>
                <w:p w14:paraId="3D36D9D0"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7C4ED38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714FEFC"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185C8C14" w14:textId="77777777" w:rsidTr="00FF4B72">
              <w:tc>
                <w:tcPr>
                  <w:tcW w:w="793" w:type="dxa"/>
                  <w:tcBorders>
                    <w:top w:val="single" w:sz="4" w:space="0" w:color="auto"/>
                    <w:left w:val="single" w:sz="4" w:space="0" w:color="auto"/>
                    <w:bottom w:val="single" w:sz="4" w:space="0" w:color="auto"/>
                    <w:right w:val="single" w:sz="4" w:space="0" w:color="auto"/>
                  </w:tcBorders>
                </w:tcPr>
                <w:p w14:paraId="05D0250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D2987CA"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4F7631">
                    <w:rPr>
                      <w:rFonts w:ascii="Times New Roman" w:eastAsia="Times New Roman" w:hAnsi="Times New Roman" w:cs="Times New Roman"/>
                      <w:color w:val="auto"/>
                      <w:kern w:val="3"/>
                      <w:sz w:val="18"/>
                      <w:szCs w:val="18"/>
                    </w:rPr>
                    <w:t xml:space="preserve">Ресурс светодиода </w:t>
                  </w:r>
                </w:p>
              </w:tc>
              <w:tc>
                <w:tcPr>
                  <w:tcW w:w="993" w:type="dxa"/>
                  <w:tcBorders>
                    <w:top w:val="single" w:sz="4" w:space="0" w:color="auto"/>
                    <w:left w:val="single" w:sz="4" w:space="0" w:color="auto"/>
                    <w:bottom w:val="single" w:sz="4" w:space="0" w:color="auto"/>
                    <w:right w:val="single" w:sz="4" w:space="0" w:color="auto"/>
                  </w:tcBorders>
                </w:tcPr>
                <w:p w14:paraId="5D4B08B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color w:val="auto"/>
                      <w:sz w:val="18"/>
                      <w:szCs w:val="18"/>
                    </w:rPr>
                    <w:t>час</w:t>
                  </w:r>
                </w:p>
              </w:tc>
              <w:tc>
                <w:tcPr>
                  <w:tcW w:w="1559" w:type="dxa"/>
                  <w:tcBorders>
                    <w:top w:val="single" w:sz="4" w:space="0" w:color="auto"/>
                    <w:left w:val="single" w:sz="4" w:space="0" w:color="auto"/>
                    <w:bottom w:val="single" w:sz="4" w:space="0" w:color="auto"/>
                    <w:right w:val="single" w:sz="4" w:space="0" w:color="auto"/>
                  </w:tcBorders>
                  <w:vAlign w:val="center"/>
                </w:tcPr>
                <w:p w14:paraId="229AB831" w14:textId="77777777" w:rsidR="00985D03" w:rsidRPr="00985D03" w:rsidRDefault="00985D03" w:rsidP="00985D03">
                  <w:pPr>
                    <w:spacing w:after="0" w:line="240" w:lineRule="auto"/>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color w:val="auto"/>
                      <w:sz w:val="18"/>
                      <w:szCs w:val="18"/>
                    </w:rPr>
                    <w:t>не менее 10 000</w:t>
                  </w:r>
                </w:p>
              </w:tc>
              <w:tc>
                <w:tcPr>
                  <w:tcW w:w="1417" w:type="dxa"/>
                  <w:tcBorders>
                    <w:top w:val="single" w:sz="4" w:space="0" w:color="auto"/>
                    <w:left w:val="single" w:sz="4" w:space="0" w:color="auto"/>
                    <w:bottom w:val="single" w:sz="4" w:space="0" w:color="auto"/>
                    <w:right w:val="single" w:sz="4" w:space="0" w:color="auto"/>
                  </w:tcBorders>
                </w:tcPr>
                <w:p w14:paraId="2498E38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C4CC1FF" w14:textId="77777777" w:rsidTr="00FF4B72">
              <w:tc>
                <w:tcPr>
                  <w:tcW w:w="793" w:type="dxa"/>
                  <w:tcBorders>
                    <w:top w:val="single" w:sz="4" w:space="0" w:color="auto"/>
                    <w:left w:val="single" w:sz="4" w:space="0" w:color="auto"/>
                    <w:bottom w:val="single" w:sz="4" w:space="0" w:color="auto"/>
                    <w:right w:val="single" w:sz="4" w:space="0" w:color="auto"/>
                  </w:tcBorders>
                </w:tcPr>
                <w:p w14:paraId="3176A84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0231499"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Расход воздуха</w:t>
                  </w:r>
                </w:p>
              </w:tc>
              <w:tc>
                <w:tcPr>
                  <w:tcW w:w="993" w:type="dxa"/>
                  <w:tcBorders>
                    <w:top w:val="single" w:sz="4" w:space="0" w:color="auto"/>
                    <w:left w:val="single" w:sz="4" w:space="0" w:color="auto"/>
                    <w:bottom w:val="single" w:sz="4" w:space="0" w:color="auto"/>
                    <w:right w:val="single" w:sz="4" w:space="0" w:color="auto"/>
                  </w:tcBorders>
                </w:tcPr>
                <w:p w14:paraId="4CD9F2C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л/мин</w:t>
                  </w:r>
                </w:p>
              </w:tc>
              <w:tc>
                <w:tcPr>
                  <w:tcW w:w="1559" w:type="dxa"/>
                  <w:tcBorders>
                    <w:top w:val="single" w:sz="4" w:space="0" w:color="auto"/>
                    <w:left w:val="single" w:sz="4" w:space="0" w:color="auto"/>
                    <w:bottom w:val="single" w:sz="4" w:space="0" w:color="auto"/>
                    <w:right w:val="single" w:sz="4" w:space="0" w:color="auto"/>
                  </w:tcBorders>
                  <w:vAlign w:val="center"/>
                </w:tcPr>
                <w:p w14:paraId="60434A7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42</w:t>
                  </w:r>
                </w:p>
              </w:tc>
              <w:tc>
                <w:tcPr>
                  <w:tcW w:w="1417" w:type="dxa"/>
                  <w:tcBorders>
                    <w:top w:val="single" w:sz="4" w:space="0" w:color="auto"/>
                    <w:left w:val="single" w:sz="4" w:space="0" w:color="auto"/>
                    <w:bottom w:val="single" w:sz="4" w:space="0" w:color="auto"/>
                    <w:right w:val="single" w:sz="4" w:space="0" w:color="auto"/>
                  </w:tcBorders>
                </w:tcPr>
                <w:p w14:paraId="108C2AA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0884000" w14:textId="77777777" w:rsidTr="00FF4B72">
              <w:tc>
                <w:tcPr>
                  <w:tcW w:w="793" w:type="dxa"/>
                  <w:tcBorders>
                    <w:top w:val="single" w:sz="4" w:space="0" w:color="auto"/>
                    <w:left w:val="single" w:sz="4" w:space="0" w:color="auto"/>
                    <w:bottom w:val="single" w:sz="4" w:space="0" w:color="auto"/>
                    <w:right w:val="single" w:sz="4" w:space="0" w:color="auto"/>
                  </w:tcBorders>
                </w:tcPr>
                <w:p w14:paraId="57BB4D78"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797DBC5"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spacing w:val="-3"/>
                      <w:kern w:val="3"/>
                      <w:sz w:val="18"/>
                      <w:szCs w:val="18"/>
                    </w:rPr>
                    <w:t>Число оборотов холостого хода</w:t>
                  </w:r>
                </w:p>
              </w:tc>
              <w:tc>
                <w:tcPr>
                  <w:tcW w:w="993" w:type="dxa"/>
                  <w:tcBorders>
                    <w:top w:val="single" w:sz="4" w:space="0" w:color="auto"/>
                    <w:left w:val="single" w:sz="4" w:space="0" w:color="auto"/>
                    <w:bottom w:val="single" w:sz="4" w:space="0" w:color="auto"/>
                    <w:right w:val="single" w:sz="4" w:space="0" w:color="auto"/>
                  </w:tcBorders>
                </w:tcPr>
                <w:p w14:paraId="27D6F2F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3"/>
                      <w:sz w:val="18"/>
                      <w:szCs w:val="18"/>
                    </w:rPr>
                    <w:t>об/мин</w:t>
                  </w:r>
                </w:p>
              </w:tc>
              <w:tc>
                <w:tcPr>
                  <w:tcW w:w="1559" w:type="dxa"/>
                  <w:tcBorders>
                    <w:top w:val="single" w:sz="4" w:space="0" w:color="auto"/>
                    <w:left w:val="single" w:sz="4" w:space="0" w:color="auto"/>
                    <w:bottom w:val="single" w:sz="4" w:space="0" w:color="auto"/>
                    <w:right w:val="single" w:sz="4" w:space="0" w:color="auto"/>
                  </w:tcBorders>
                  <w:vAlign w:val="center"/>
                </w:tcPr>
                <w:p w14:paraId="7C34359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300 000</w:t>
                  </w:r>
                </w:p>
              </w:tc>
              <w:tc>
                <w:tcPr>
                  <w:tcW w:w="1417" w:type="dxa"/>
                  <w:tcBorders>
                    <w:top w:val="single" w:sz="4" w:space="0" w:color="auto"/>
                    <w:left w:val="single" w:sz="4" w:space="0" w:color="auto"/>
                    <w:bottom w:val="single" w:sz="4" w:space="0" w:color="auto"/>
                    <w:right w:val="single" w:sz="4" w:space="0" w:color="auto"/>
                  </w:tcBorders>
                </w:tcPr>
                <w:p w14:paraId="79F7BFD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47DC795D" w14:textId="77777777" w:rsidTr="00FF4B72">
              <w:tc>
                <w:tcPr>
                  <w:tcW w:w="793" w:type="dxa"/>
                  <w:tcBorders>
                    <w:top w:val="single" w:sz="4" w:space="0" w:color="auto"/>
                    <w:left w:val="single" w:sz="4" w:space="0" w:color="auto"/>
                    <w:bottom w:val="single" w:sz="4" w:space="0" w:color="auto"/>
                    <w:right w:val="single" w:sz="4" w:space="0" w:color="auto"/>
                  </w:tcBorders>
                </w:tcPr>
                <w:p w14:paraId="760C1B2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97BDC7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3"/>
                      <w:sz w:val="18"/>
                      <w:szCs w:val="18"/>
                      <w:lang w:val="x-none" w:eastAsia="x-none"/>
                    </w:rPr>
                    <w:t>Механическая мощность</w:t>
                  </w:r>
                </w:p>
              </w:tc>
              <w:tc>
                <w:tcPr>
                  <w:tcW w:w="993" w:type="dxa"/>
                  <w:tcBorders>
                    <w:top w:val="single" w:sz="4" w:space="0" w:color="auto"/>
                    <w:left w:val="single" w:sz="4" w:space="0" w:color="auto"/>
                    <w:bottom w:val="single" w:sz="4" w:space="0" w:color="auto"/>
                    <w:right w:val="single" w:sz="4" w:space="0" w:color="auto"/>
                  </w:tcBorders>
                </w:tcPr>
                <w:p w14:paraId="2FC503B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3"/>
                      <w:sz w:val="18"/>
                      <w:szCs w:val="18"/>
                    </w:rPr>
                    <w:t>Вт</w:t>
                  </w:r>
                </w:p>
              </w:tc>
              <w:tc>
                <w:tcPr>
                  <w:tcW w:w="1559" w:type="dxa"/>
                  <w:tcBorders>
                    <w:top w:val="single" w:sz="4" w:space="0" w:color="auto"/>
                    <w:left w:val="single" w:sz="4" w:space="0" w:color="auto"/>
                    <w:bottom w:val="single" w:sz="4" w:space="0" w:color="auto"/>
                    <w:right w:val="single" w:sz="4" w:space="0" w:color="auto"/>
                  </w:tcBorders>
                  <w:vAlign w:val="center"/>
                </w:tcPr>
                <w:p w14:paraId="342C587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color w:val="auto"/>
                      <w:sz w:val="18"/>
                      <w:szCs w:val="18"/>
                    </w:rPr>
                    <w:t xml:space="preserve"> 16</w:t>
                  </w:r>
                </w:p>
              </w:tc>
              <w:tc>
                <w:tcPr>
                  <w:tcW w:w="1417" w:type="dxa"/>
                  <w:tcBorders>
                    <w:top w:val="single" w:sz="4" w:space="0" w:color="auto"/>
                    <w:left w:val="single" w:sz="4" w:space="0" w:color="auto"/>
                    <w:bottom w:val="single" w:sz="4" w:space="0" w:color="auto"/>
                    <w:right w:val="single" w:sz="4" w:space="0" w:color="auto"/>
                  </w:tcBorders>
                </w:tcPr>
                <w:p w14:paraId="244A0CD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C9A4C22" w14:textId="77777777" w:rsidTr="00FF4B72">
              <w:tc>
                <w:tcPr>
                  <w:tcW w:w="793" w:type="dxa"/>
                  <w:tcBorders>
                    <w:top w:val="single" w:sz="4" w:space="0" w:color="auto"/>
                    <w:left w:val="single" w:sz="4" w:space="0" w:color="auto"/>
                    <w:bottom w:val="single" w:sz="4" w:space="0" w:color="auto"/>
                    <w:right w:val="single" w:sz="4" w:space="0" w:color="auto"/>
                  </w:tcBorders>
                </w:tcPr>
                <w:p w14:paraId="7028C10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681CDA8"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Фиксированное соединение, без света</w:t>
                  </w:r>
                </w:p>
              </w:tc>
              <w:tc>
                <w:tcPr>
                  <w:tcW w:w="993" w:type="dxa"/>
                  <w:tcBorders>
                    <w:top w:val="single" w:sz="4" w:space="0" w:color="auto"/>
                    <w:left w:val="single" w:sz="4" w:space="0" w:color="auto"/>
                    <w:bottom w:val="single" w:sz="4" w:space="0" w:color="auto"/>
                    <w:right w:val="single" w:sz="4" w:space="0" w:color="auto"/>
                  </w:tcBorders>
                </w:tcPr>
                <w:p w14:paraId="1CBB950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34FFB3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0E653B2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Наличие</w:t>
                  </w:r>
                </w:p>
              </w:tc>
            </w:tr>
            <w:tr w:rsidR="00681313" w:rsidRPr="00985D03" w14:paraId="04D2D486" w14:textId="77777777" w:rsidTr="00FF4B72">
              <w:tc>
                <w:tcPr>
                  <w:tcW w:w="793" w:type="dxa"/>
                  <w:tcBorders>
                    <w:top w:val="single" w:sz="4" w:space="0" w:color="auto"/>
                    <w:left w:val="single" w:sz="4" w:space="0" w:color="auto"/>
                    <w:bottom w:val="single" w:sz="4" w:space="0" w:color="auto"/>
                    <w:right w:val="single" w:sz="4" w:space="0" w:color="auto"/>
                  </w:tcBorders>
                </w:tcPr>
                <w:p w14:paraId="2667AAD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210CE11"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Сила зажима цанги</w:t>
                  </w:r>
                </w:p>
              </w:tc>
              <w:tc>
                <w:tcPr>
                  <w:tcW w:w="993" w:type="dxa"/>
                  <w:tcBorders>
                    <w:top w:val="single" w:sz="4" w:space="0" w:color="auto"/>
                    <w:left w:val="single" w:sz="4" w:space="0" w:color="auto"/>
                    <w:bottom w:val="single" w:sz="4" w:space="0" w:color="auto"/>
                    <w:right w:val="single" w:sz="4" w:space="0" w:color="auto"/>
                  </w:tcBorders>
                </w:tcPr>
                <w:p w14:paraId="09BE609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w:t>
                  </w:r>
                </w:p>
              </w:tc>
              <w:tc>
                <w:tcPr>
                  <w:tcW w:w="1559" w:type="dxa"/>
                  <w:tcBorders>
                    <w:top w:val="single" w:sz="4" w:space="0" w:color="auto"/>
                    <w:left w:val="single" w:sz="4" w:space="0" w:color="auto"/>
                    <w:bottom w:val="single" w:sz="4" w:space="0" w:color="auto"/>
                    <w:right w:val="single" w:sz="4" w:space="0" w:color="auto"/>
                  </w:tcBorders>
                  <w:vAlign w:val="center"/>
                </w:tcPr>
                <w:p w14:paraId="678BF8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color w:val="auto"/>
                      <w:sz w:val="18"/>
                      <w:szCs w:val="18"/>
                    </w:rPr>
                    <w:t xml:space="preserve"> 30</w:t>
                  </w:r>
                </w:p>
              </w:tc>
              <w:tc>
                <w:tcPr>
                  <w:tcW w:w="1417" w:type="dxa"/>
                  <w:tcBorders>
                    <w:top w:val="single" w:sz="4" w:space="0" w:color="auto"/>
                    <w:left w:val="single" w:sz="4" w:space="0" w:color="auto"/>
                    <w:bottom w:val="single" w:sz="4" w:space="0" w:color="auto"/>
                    <w:right w:val="single" w:sz="4" w:space="0" w:color="auto"/>
                  </w:tcBorders>
                </w:tcPr>
                <w:p w14:paraId="7FB95A8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08D75D3A" w14:textId="77777777" w:rsidTr="00FF4B72">
              <w:tc>
                <w:tcPr>
                  <w:tcW w:w="793" w:type="dxa"/>
                  <w:tcBorders>
                    <w:top w:val="single" w:sz="4" w:space="0" w:color="auto"/>
                    <w:left w:val="single" w:sz="4" w:space="0" w:color="auto"/>
                    <w:bottom w:val="single" w:sz="4" w:space="0" w:color="auto"/>
                    <w:right w:val="single" w:sz="4" w:space="0" w:color="auto"/>
                  </w:tcBorders>
                </w:tcPr>
                <w:p w14:paraId="272FC65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ED7B64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color w:val="auto"/>
                      <w:spacing w:val="-4"/>
                      <w:sz w:val="18"/>
                      <w:szCs w:val="18"/>
                      <w:lang w:eastAsia="x-none"/>
                    </w:rPr>
                    <w:t xml:space="preserve">Длина бора </w:t>
                  </w:r>
                </w:p>
              </w:tc>
              <w:tc>
                <w:tcPr>
                  <w:tcW w:w="993" w:type="dxa"/>
                  <w:tcBorders>
                    <w:top w:val="single" w:sz="4" w:space="0" w:color="auto"/>
                    <w:left w:val="single" w:sz="4" w:space="0" w:color="auto"/>
                    <w:bottom w:val="single" w:sz="4" w:space="0" w:color="auto"/>
                    <w:right w:val="single" w:sz="4" w:space="0" w:color="auto"/>
                  </w:tcBorders>
                </w:tcPr>
                <w:p w14:paraId="64791CC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155308A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color w:val="auto"/>
                      <w:sz w:val="18"/>
                      <w:szCs w:val="18"/>
                    </w:rPr>
                    <w:t xml:space="preserve"> 23</w:t>
                  </w:r>
                </w:p>
              </w:tc>
              <w:tc>
                <w:tcPr>
                  <w:tcW w:w="1417" w:type="dxa"/>
                  <w:tcBorders>
                    <w:top w:val="single" w:sz="4" w:space="0" w:color="auto"/>
                    <w:left w:val="single" w:sz="4" w:space="0" w:color="auto"/>
                    <w:bottom w:val="single" w:sz="4" w:space="0" w:color="auto"/>
                    <w:right w:val="single" w:sz="4" w:space="0" w:color="auto"/>
                  </w:tcBorders>
                </w:tcPr>
                <w:p w14:paraId="2D7F547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9726C2E" w14:textId="77777777" w:rsidTr="00FF4B72">
              <w:tc>
                <w:tcPr>
                  <w:tcW w:w="793" w:type="dxa"/>
                  <w:tcBorders>
                    <w:top w:val="single" w:sz="4" w:space="0" w:color="auto"/>
                    <w:left w:val="single" w:sz="4" w:space="0" w:color="auto"/>
                    <w:bottom w:val="single" w:sz="4" w:space="0" w:color="auto"/>
                    <w:right w:val="single" w:sz="4" w:space="0" w:color="auto"/>
                  </w:tcBorders>
                </w:tcPr>
                <w:p w14:paraId="49203C4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4B66C0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color w:val="auto"/>
                      <w:spacing w:val="-4"/>
                      <w:sz w:val="18"/>
                      <w:szCs w:val="18"/>
                      <w:lang w:eastAsia="x-none"/>
                    </w:rPr>
                    <w:t xml:space="preserve">Давление воздуха </w:t>
                  </w:r>
                </w:p>
              </w:tc>
              <w:tc>
                <w:tcPr>
                  <w:tcW w:w="993" w:type="dxa"/>
                  <w:tcBorders>
                    <w:top w:val="single" w:sz="4" w:space="0" w:color="auto"/>
                    <w:left w:val="single" w:sz="4" w:space="0" w:color="auto"/>
                    <w:bottom w:val="single" w:sz="4" w:space="0" w:color="auto"/>
                    <w:right w:val="single" w:sz="4" w:space="0" w:color="auto"/>
                  </w:tcBorders>
                </w:tcPr>
                <w:p w14:paraId="155C284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МПа</w:t>
                  </w:r>
                </w:p>
              </w:tc>
              <w:tc>
                <w:tcPr>
                  <w:tcW w:w="1559" w:type="dxa"/>
                  <w:tcBorders>
                    <w:top w:val="single" w:sz="4" w:space="0" w:color="auto"/>
                    <w:left w:val="single" w:sz="4" w:space="0" w:color="auto"/>
                    <w:bottom w:val="single" w:sz="4" w:space="0" w:color="auto"/>
                    <w:right w:val="single" w:sz="4" w:space="0" w:color="auto"/>
                  </w:tcBorders>
                  <w:vAlign w:val="center"/>
                </w:tcPr>
                <w:p w14:paraId="0B81374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 0,27</w:t>
                  </w:r>
                </w:p>
              </w:tc>
              <w:tc>
                <w:tcPr>
                  <w:tcW w:w="1417" w:type="dxa"/>
                  <w:tcBorders>
                    <w:top w:val="single" w:sz="4" w:space="0" w:color="auto"/>
                    <w:left w:val="single" w:sz="4" w:space="0" w:color="auto"/>
                    <w:bottom w:val="single" w:sz="4" w:space="0" w:color="auto"/>
                    <w:right w:val="single" w:sz="4" w:space="0" w:color="auto"/>
                  </w:tcBorders>
                </w:tcPr>
                <w:p w14:paraId="77328DA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3E922FF" w14:textId="77777777" w:rsidTr="00FF4B72">
              <w:tc>
                <w:tcPr>
                  <w:tcW w:w="793" w:type="dxa"/>
                  <w:tcBorders>
                    <w:top w:val="single" w:sz="4" w:space="0" w:color="auto"/>
                    <w:left w:val="single" w:sz="4" w:space="0" w:color="auto"/>
                    <w:bottom w:val="single" w:sz="4" w:space="0" w:color="auto"/>
                    <w:right w:val="single" w:sz="4" w:space="0" w:color="auto"/>
                  </w:tcBorders>
                </w:tcPr>
                <w:p w14:paraId="65AD196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CB50F9D"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Уровень шума при работе</w:t>
                  </w:r>
                </w:p>
              </w:tc>
              <w:tc>
                <w:tcPr>
                  <w:tcW w:w="993" w:type="dxa"/>
                  <w:tcBorders>
                    <w:top w:val="single" w:sz="4" w:space="0" w:color="auto"/>
                    <w:left w:val="single" w:sz="4" w:space="0" w:color="auto"/>
                    <w:bottom w:val="single" w:sz="4" w:space="0" w:color="auto"/>
                    <w:right w:val="single" w:sz="4" w:space="0" w:color="auto"/>
                  </w:tcBorders>
                </w:tcPr>
                <w:p w14:paraId="0924C98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дБ</w:t>
                  </w:r>
                </w:p>
              </w:tc>
              <w:tc>
                <w:tcPr>
                  <w:tcW w:w="1559" w:type="dxa"/>
                  <w:tcBorders>
                    <w:top w:val="single" w:sz="4" w:space="0" w:color="auto"/>
                    <w:left w:val="single" w:sz="4" w:space="0" w:color="auto"/>
                    <w:bottom w:val="single" w:sz="4" w:space="0" w:color="auto"/>
                    <w:right w:val="single" w:sz="4" w:space="0" w:color="auto"/>
                  </w:tcBorders>
                  <w:vAlign w:val="center"/>
                </w:tcPr>
                <w:p w14:paraId="63545BE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70</w:t>
                  </w:r>
                </w:p>
              </w:tc>
              <w:tc>
                <w:tcPr>
                  <w:tcW w:w="1417" w:type="dxa"/>
                  <w:tcBorders>
                    <w:top w:val="single" w:sz="4" w:space="0" w:color="auto"/>
                    <w:left w:val="single" w:sz="4" w:space="0" w:color="auto"/>
                    <w:bottom w:val="single" w:sz="4" w:space="0" w:color="auto"/>
                    <w:right w:val="single" w:sz="4" w:space="0" w:color="auto"/>
                  </w:tcBorders>
                </w:tcPr>
                <w:p w14:paraId="365632D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10A8F73" w14:textId="77777777" w:rsidTr="00FF4B72">
              <w:tc>
                <w:tcPr>
                  <w:tcW w:w="793" w:type="dxa"/>
                  <w:tcBorders>
                    <w:top w:val="single" w:sz="4" w:space="0" w:color="auto"/>
                    <w:left w:val="single" w:sz="4" w:space="0" w:color="auto"/>
                    <w:bottom w:val="single" w:sz="4" w:space="0" w:color="auto"/>
                    <w:right w:val="single" w:sz="4" w:space="0" w:color="auto"/>
                  </w:tcBorders>
                </w:tcPr>
                <w:p w14:paraId="41F04FA7"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B2C8A4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Габаритные размеры  (высота х диаметр головки)</w:t>
                  </w:r>
                </w:p>
              </w:tc>
              <w:tc>
                <w:tcPr>
                  <w:tcW w:w="993" w:type="dxa"/>
                  <w:tcBorders>
                    <w:top w:val="single" w:sz="4" w:space="0" w:color="auto"/>
                    <w:left w:val="single" w:sz="4" w:space="0" w:color="auto"/>
                    <w:bottom w:val="single" w:sz="4" w:space="0" w:color="auto"/>
                    <w:right w:val="single" w:sz="4" w:space="0" w:color="auto"/>
                  </w:tcBorders>
                </w:tcPr>
                <w:p w14:paraId="36C223C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50E47764" w14:textId="77777777" w:rsidR="00985D03" w:rsidRPr="00985D03" w:rsidRDefault="00985D03" w:rsidP="00985D03">
                  <w:pPr>
                    <w:spacing w:after="0" w:line="240" w:lineRule="auto"/>
                    <w:ind w:left="-101" w:right="-74"/>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 14,5 х 12,5</w:t>
                  </w:r>
                </w:p>
              </w:tc>
              <w:tc>
                <w:tcPr>
                  <w:tcW w:w="1417" w:type="dxa"/>
                  <w:tcBorders>
                    <w:top w:val="single" w:sz="4" w:space="0" w:color="auto"/>
                    <w:left w:val="single" w:sz="4" w:space="0" w:color="auto"/>
                    <w:bottom w:val="single" w:sz="4" w:space="0" w:color="auto"/>
                    <w:right w:val="single" w:sz="4" w:space="0" w:color="auto"/>
                  </w:tcBorders>
                </w:tcPr>
                <w:p w14:paraId="67C5243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F746D67" w14:textId="77777777" w:rsidTr="00FF4B72">
              <w:tc>
                <w:tcPr>
                  <w:tcW w:w="793" w:type="dxa"/>
                  <w:tcBorders>
                    <w:top w:val="single" w:sz="4" w:space="0" w:color="auto"/>
                    <w:left w:val="single" w:sz="4" w:space="0" w:color="auto"/>
                    <w:bottom w:val="single" w:sz="4" w:space="0" w:color="auto"/>
                    <w:right w:val="single" w:sz="4" w:space="0" w:color="auto"/>
                  </w:tcBorders>
                </w:tcPr>
                <w:p w14:paraId="5D2DD6D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298BCF1"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Количество точек спрея</w:t>
                  </w:r>
                </w:p>
              </w:tc>
              <w:tc>
                <w:tcPr>
                  <w:tcW w:w="993" w:type="dxa"/>
                  <w:tcBorders>
                    <w:top w:val="single" w:sz="4" w:space="0" w:color="auto"/>
                    <w:left w:val="single" w:sz="4" w:space="0" w:color="auto"/>
                    <w:bottom w:val="single" w:sz="4" w:space="0" w:color="auto"/>
                    <w:right w:val="single" w:sz="4" w:space="0" w:color="auto"/>
                  </w:tcBorders>
                </w:tcPr>
                <w:p w14:paraId="78954F8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318D00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color w:val="auto"/>
                      <w:sz w:val="18"/>
                      <w:szCs w:val="18"/>
                    </w:rPr>
                    <w:t xml:space="preserve"> 4</w:t>
                  </w:r>
                </w:p>
              </w:tc>
              <w:tc>
                <w:tcPr>
                  <w:tcW w:w="1417" w:type="dxa"/>
                  <w:tcBorders>
                    <w:top w:val="single" w:sz="4" w:space="0" w:color="auto"/>
                    <w:left w:val="single" w:sz="4" w:space="0" w:color="auto"/>
                    <w:bottom w:val="single" w:sz="4" w:space="0" w:color="auto"/>
                    <w:right w:val="single" w:sz="4" w:space="0" w:color="auto"/>
                  </w:tcBorders>
                </w:tcPr>
                <w:p w14:paraId="39F24CA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4670186" w14:textId="77777777" w:rsidTr="00FF4B72">
              <w:tc>
                <w:tcPr>
                  <w:tcW w:w="793" w:type="dxa"/>
                  <w:tcBorders>
                    <w:top w:val="single" w:sz="4" w:space="0" w:color="auto"/>
                    <w:left w:val="single" w:sz="4" w:space="0" w:color="auto"/>
                    <w:bottom w:val="single" w:sz="4" w:space="0" w:color="auto"/>
                    <w:right w:val="single" w:sz="4" w:space="0" w:color="auto"/>
                  </w:tcBorders>
                </w:tcPr>
                <w:p w14:paraId="5095D91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FB71F6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bCs/>
                      <w:color w:val="auto"/>
                      <w:sz w:val="18"/>
                      <w:szCs w:val="18"/>
                      <w:lang w:eastAsia="x-none"/>
                    </w:rPr>
                    <w:t xml:space="preserve">Встроенный генератор света </w:t>
                  </w:r>
                </w:p>
              </w:tc>
              <w:tc>
                <w:tcPr>
                  <w:tcW w:w="993" w:type="dxa"/>
                  <w:tcBorders>
                    <w:top w:val="single" w:sz="4" w:space="0" w:color="auto"/>
                    <w:left w:val="single" w:sz="4" w:space="0" w:color="auto"/>
                    <w:bottom w:val="single" w:sz="4" w:space="0" w:color="auto"/>
                    <w:right w:val="single" w:sz="4" w:space="0" w:color="auto"/>
                  </w:tcBorders>
                </w:tcPr>
                <w:p w14:paraId="4F3D760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03E5FE2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2953F19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Наличие</w:t>
                  </w:r>
                </w:p>
              </w:tc>
            </w:tr>
            <w:tr w:rsidR="00985D03" w:rsidRPr="00985D03" w14:paraId="06995329"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4EB22DD9"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pacing w:val="-1"/>
                      <w:sz w:val="18"/>
                      <w:szCs w:val="18"/>
                    </w:rPr>
                    <w:t>Наконечник прямой</w:t>
                  </w:r>
                </w:p>
              </w:tc>
              <w:tc>
                <w:tcPr>
                  <w:tcW w:w="993" w:type="dxa"/>
                  <w:tcBorders>
                    <w:top w:val="single" w:sz="4" w:space="0" w:color="auto"/>
                    <w:left w:val="single" w:sz="4" w:space="0" w:color="auto"/>
                    <w:bottom w:val="single" w:sz="4" w:space="0" w:color="auto"/>
                    <w:right w:val="single" w:sz="4" w:space="0" w:color="auto"/>
                  </w:tcBorders>
                </w:tcPr>
                <w:p w14:paraId="2495B23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1DE23C99"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0B3B8CE8"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27FDD4F5" w14:textId="77777777" w:rsidTr="00FF4B72">
              <w:tc>
                <w:tcPr>
                  <w:tcW w:w="793" w:type="dxa"/>
                  <w:tcBorders>
                    <w:top w:val="single" w:sz="4" w:space="0" w:color="auto"/>
                    <w:left w:val="single" w:sz="4" w:space="0" w:color="auto"/>
                    <w:bottom w:val="single" w:sz="4" w:space="0" w:color="auto"/>
                    <w:right w:val="single" w:sz="4" w:space="0" w:color="auto"/>
                  </w:tcBorders>
                </w:tcPr>
                <w:p w14:paraId="43180C2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C983B13"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Универсальный  разъем INTRA/</w:t>
                  </w:r>
                  <w:r w:rsidRPr="00985D03">
                    <w:rPr>
                      <w:rFonts w:ascii="Times New Roman" w:eastAsia="Times New Roman" w:hAnsi="Times New Roman" w:cs="Times New Roman"/>
                      <w:bCs/>
                      <w:color w:val="auto"/>
                      <w:kern w:val="3"/>
                      <w:sz w:val="18"/>
                      <w:szCs w:val="18"/>
                      <w:lang w:val="en-US"/>
                    </w:rPr>
                    <w:t>ISO</w:t>
                  </w:r>
                  <w:r w:rsidRPr="00985D03">
                    <w:rPr>
                      <w:rFonts w:ascii="Times New Roman" w:eastAsia="Times New Roman" w:hAnsi="Times New Roman" w:cs="Times New Roman"/>
                      <w:bCs/>
                      <w:color w:val="auto"/>
                      <w:kern w:val="3"/>
                      <w:sz w:val="18"/>
                      <w:szCs w:val="18"/>
                    </w:rPr>
                    <w:t xml:space="preserve"> 3964</w:t>
                  </w:r>
                </w:p>
              </w:tc>
              <w:tc>
                <w:tcPr>
                  <w:tcW w:w="993" w:type="dxa"/>
                  <w:tcBorders>
                    <w:top w:val="single" w:sz="4" w:space="0" w:color="auto"/>
                    <w:left w:val="single" w:sz="4" w:space="0" w:color="auto"/>
                    <w:bottom w:val="single" w:sz="4" w:space="0" w:color="auto"/>
                    <w:right w:val="single" w:sz="4" w:space="0" w:color="auto"/>
                  </w:tcBorders>
                </w:tcPr>
                <w:p w14:paraId="471EECC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86E0322"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7F7AE05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34652D3E" w14:textId="77777777" w:rsidTr="00FF4B72">
              <w:tc>
                <w:tcPr>
                  <w:tcW w:w="793" w:type="dxa"/>
                  <w:tcBorders>
                    <w:top w:val="single" w:sz="4" w:space="0" w:color="auto"/>
                    <w:left w:val="single" w:sz="4" w:space="0" w:color="auto"/>
                    <w:bottom w:val="single" w:sz="4" w:space="0" w:color="auto"/>
                    <w:right w:val="single" w:sz="4" w:space="0" w:color="auto"/>
                  </w:tcBorders>
                </w:tcPr>
                <w:p w14:paraId="4FDF830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CB1D2EB"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Трансмиссия</w:t>
                  </w:r>
                </w:p>
              </w:tc>
              <w:tc>
                <w:tcPr>
                  <w:tcW w:w="993" w:type="dxa"/>
                  <w:tcBorders>
                    <w:top w:val="single" w:sz="4" w:space="0" w:color="auto"/>
                    <w:left w:val="single" w:sz="4" w:space="0" w:color="auto"/>
                    <w:bottom w:val="single" w:sz="4" w:space="0" w:color="auto"/>
                    <w:right w:val="single" w:sz="4" w:space="0" w:color="auto"/>
                  </w:tcBorders>
                </w:tcPr>
                <w:p w14:paraId="5CF570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EE9538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1:1</w:t>
                  </w:r>
                </w:p>
              </w:tc>
              <w:tc>
                <w:tcPr>
                  <w:tcW w:w="1417" w:type="dxa"/>
                  <w:tcBorders>
                    <w:top w:val="single" w:sz="4" w:space="0" w:color="auto"/>
                    <w:left w:val="single" w:sz="4" w:space="0" w:color="auto"/>
                    <w:bottom w:val="single" w:sz="4" w:space="0" w:color="auto"/>
                    <w:right w:val="single" w:sz="4" w:space="0" w:color="auto"/>
                  </w:tcBorders>
                </w:tcPr>
                <w:p w14:paraId="6837813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1BCC50F" w14:textId="77777777" w:rsidTr="00FF4B72">
              <w:tc>
                <w:tcPr>
                  <w:tcW w:w="793" w:type="dxa"/>
                  <w:tcBorders>
                    <w:top w:val="single" w:sz="4" w:space="0" w:color="auto"/>
                    <w:left w:val="single" w:sz="4" w:space="0" w:color="auto"/>
                    <w:bottom w:val="single" w:sz="4" w:space="0" w:color="auto"/>
                    <w:right w:val="single" w:sz="4" w:space="0" w:color="auto"/>
                  </w:tcBorders>
                </w:tcPr>
                <w:p w14:paraId="28856C9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1A3476E"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spacing w:val="-3"/>
                      <w:kern w:val="3"/>
                      <w:sz w:val="18"/>
                      <w:szCs w:val="18"/>
                    </w:rPr>
                    <w:t xml:space="preserve">Максимальное число оборотов </w:t>
                  </w:r>
                </w:p>
              </w:tc>
              <w:tc>
                <w:tcPr>
                  <w:tcW w:w="993" w:type="dxa"/>
                  <w:tcBorders>
                    <w:top w:val="single" w:sz="4" w:space="0" w:color="auto"/>
                    <w:left w:val="single" w:sz="4" w:space="0" w:color="auto"/>
                    <w:bottom w:val="single" w:sz="4" w:space="0" w:color="auto"/>
                    <w:right w:val="single" w:sz="4" w:space="0" w:color="auto"/>
                  </w:tcBorders>
                </w:tcPr>
                <w:p w14:paraId="0FF7FC6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3"/>
                      <w:sz w:val="18"/>
                      <w:szCs w:val="18"/>
                    </w:rPr>
                    <w:t>об/мин</w:t>
                  </w:r>
                </w:p>
              </w:tc>
              <w:tc>
                <w:tcPr>
                  <w:tcW w:w="1559" w:type="dxa"/>
                  <w:tcBorders>
                    <w:top w:val="single" w:sz="4" w:space="0" w:color="auto"/>
                    <w:left w:val="single" w:sz="4" w:space="0" w:color="auto"/>
                    <w:bottom w:val="single" w:sz="4" w:space="0" w:color="auto"/>
                    <w:right w:val="single" w:sz="4" w:space="0" w:color="auto"/>
                  </w:tcBorders>
                  <w:vAlign w:val="center"/>
                </w:tcPr>
                <w:p w14:paraId="379A28F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40 000</w:t>
                  </w:r>
                </w:p>
              </w:tc>
              <w:tc>
                <w:tcPr>
                  <w:tcW w:w="1417" w:type="dxa"/>
                  <w:tcBorders>
                    <w:top w:val="single" w:sz="4" w:space="0" w:color="auto"/>
                    <w:left w:val="single" w:sz="4" w:space="0" w:color="auto"/>
                    <w:bottom w:val="single" w:sz="4" w:space="0" w:color="auto"/>
                    <w:right w:val="single" w:sz="4" w:space="0" w:color="auto"/>
                  </w:tcBorders>
                </w:tcPr>
                <w:p w14:paraId="30239FF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208E1CC" w14:textId="77777777" w:rsidTr="00FF4B72">
              <w:tc>
                <w:tcPr>
                  <w:tcW w:w="793" w:type="dxa"/>
                  <w:tcBorders>
                    <w:top w:val="single" w:sz="4" w:space="0" w:color="auto"/>
                    <w:left w:val="single" w:sz="4" w:space="0" w:color="auto"/>
                    <w:bottom w:val="single" w:sz="4" w:space="0" w:color="auto"/>
                    <w:right w:val="single" w:sz="4" w:space="0" w:color="auto"/>
                  </w:tcBorders>
                </w:tcPr>
                <w:p w14:paraId="21E0B3B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45BDA42"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Поворотный зажим</w:t>
                  </w:r>
                </w:p>
              </w:tc>
              <w:tc>
                <w:tcPr>
                  <w:tcW w:w="993" w:type="dxa"/>
                  <w:tcBorders>
                    <w:top w:val="single" w:sz="4" w:space="0" w:color="auto"/>
                    <w:left w:val="single" w:sz="4" w:space="0" w:color="auto"/>
                    <w:bottom w:val="single" w:sz="4" w:space="0" w:color="auto"/>
                    <w:right w:val="single" w:sz="4" w:space="0" w:color="auto"/>
                  </w:tcBorders>
                </w:tcPr>
                <w:p w14:paraId="12D1013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727D8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4EAD1B9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1A8B740D" w14:textId="77777777" w:rsidTr="00FF4B72">
              <w:tc>
                <w:tcPr>
                  <w:tcW w:w="793" w:type="dxa"/>
                  <w:tcBorders>
                    <w:top w:val="single" w:sz="4" w:space="0" w:color="auto"/>
                    <w:left w:val="single" w:sz="4" w:space="0" w:color="auto"/>
                    <w:bottom w:val="single" w:sz="4" w:space="0" w:color="auto"/>
                    <w:right w:val="single" w:sz="4" w:space="0" w:color="auto"/>
                  </w:tcBorders>
                </w:tcPr>
                <w:p w14:paraId="09CB3CC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4E881A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Раздельная подача охлаждающего спрея – вода и воздух</w:t>
                  </w:r>
                </w:p>
              </w:tc>
              <w:tc>
                <w:tcPr>
                  <w:tcW w:w="993" w:type="dxa"/>
                  <w:tcBorders>
                    <w:top w:val="single" w:sz="4" w:space="0" w:color="auto"/>
                    <w:left w:val="single" w:sz="4" w:space="0" w:color="auto"/>
                    <w:bottom w:val="single" w:sz="4" w:space="0" w:color="auto"/>
                    <w:right w:val="single" w:sz="4" w:space="0" w:color="auto"/>
                  </w:tcBorders>
                </w:tcPr>
                <w:p w14:paraId="76C3B7B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D6AE61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90972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70FA1B5C" w14:textId="77777777" w:rsidTr="00FF4B72">
              <w:tc>
                <w:tcPr>
                  <w:tcW w:w="793" w:type="dxa"/>
                  <w:tcBorders>
                    <w:top w:val="single" w:sz="4" w:space="0" w:color="auto"/>
                    <w:left w:val="single" w:sz="4" w:space="0" w:color="auto"/>
                    <w:bottom w:val="single" w:sz="4" w:space="0" w:color="auto"/>
                    <w:right w:val="single" w:sz="4" w:space="0" w:color="auto"/>
                  </w:tcBorders>
                </w:tcPr>
                <w:p w14:paraId="72EFCAC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443D72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Уровень шума при работе</w:t>
                  </w:r>
                </w:p>
              </w:tc>
              <w:tc>
                <w:tcPr>
                  <w:tcW w:w="993" w:type="dxa"/>
                  <w:tcBorders>
                    <w:top w:val="single" w:sz="4" w:space="0" w:color="auto"/>
                    <w:left w:val="single" w:sz="4" w:space="0" w:color="auto"/>
                    <w:bottom w:val="single" w:sz="4" w:space="0" w:color="auto"/>
                    <w:right w:val="single" w:sz="4" w:space="0" w:color="auto"/>
                  </w:tcBorders>
                </w:tcPr>
                <w:p w14:paraId="69A2450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дБ</w:t>
                  </w:r>
                </w:p>
              </w:tc>
              <w:tc>
                <w:tcPr>
                  <w:tcW w:w="1559" w:type="dxa"/>
                  <w:tcBorders>
                    <w:top w:val="single" w:sz="4" w:space="0" w:color="auto"/>
                    <w:left w:val="single" w:sz="4" w:space="0" w:color="auto"/>
                    <w:bottom w:val="single" w:sz="4" w:space="0" w:color="auto"/>
                    <w:right w:val="single" w:sz="4" w:space="0" w:color="auto"/>
                  </w:tcBorders>
                  <w:vAlign w:val="center"/>
                </w:tcPr>
                <w:p w14:paraId="113F884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 70</w:t>
                  </w:r>
                </w:p>
              </w:tc>
              <w:tc>
                <w:tcPr>
                  <w:tcW w:w="1417" w:type="dxa"/>
                  <w:tcBorders>
                    <w:top w:val="single" w:sz="4" w:space="0" w:color="auto"/>
                    <w:left w:val="single" w:sz="4" w:space="0" w:color="auto"/>
                    <w:bottom w:val="single" w:sz="4" w:space="0" w:color="auto"/>
                    <w:right w:val="single" w:sz="4" w:space="0" w:color="auto"/>
                  </w:tcBorders>
                </w:tcPr>
                <w:p w14:paraId="4D5C822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441160F" w14:textId="77777777" w:rsidTr="00FF4B72">
              <w:tc>
                <w:tcPr>
                  <w:tcW w:w="793" w:type="dxa"/>
                  <w:tcBorders>
                    <w:top w:val="single" w:sz="4" w:space="0" w:color="auto"/>
                    <w:left w:val="single" w:sz="4" w:space="0" w:color="auto"/>
                    <w:bottom w:val="single" w:sz="4" w:space="0" w:color="auto"/>
                    <w:right w:val="single" w:sz="4" w:space="0" w:color="auto"/>
                  </w:tcBorders>
                </w:tcPr>
                <w:p w14:paraId="45F888A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A9FBF57"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Габаритные размеры (длина х диаметр)</w:t>
                  </w:r>
                </w:p>
              </w:tc>
              <w:tc>
                <w:tcPr>
                  <w:tcW w:w="993" w:type="dxa"/>
                  <w:tcBorders>
                    <w:top w:val="single" w:sz="4" w:space="0" w:color="auto"/>
                    <w:left w:val="single" w:sz="4" w:space="0" w:color="auto"/>
                    <w:bottom w:val="single" w:sz="4" w:space="0" w:color="auto"/>
                    <w:right w:val="single" w:sz="4" w:space="0" w:color="auto"/>
                  </w:tcBorders>
                </w:tcPr>
                <w:p w14:paraId="0D7C67C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78A67B8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 81 х 20</w:t>
                  </w:r>
                </w:p>
              </w:tc>
              <w:tc>
                <w:tcPr>
                  <w:tcW w:w="1417" w:type="dxa"/>
                  <w:tcBorders>
                    <w:top w:val="single" w:sz="4" w:space="0" w:color="auto"/>
                    <w:left w:val="single" w:sz="4" w:space="0" w:color="auto"/>
                    <w:bottom w:val="single" w:sz="4" w:space="0" w:color="auto"/>
                    <w:right w:val="single" w:sz="4" w:space="0" w:color="auto"/>
                  </w:tcBorders>
                </w:tcPr>
                <w:p w14:paraId="25DE17B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118D9E6" w14:textId="77777777" w:rsidTr="00FF4B72">
              <w:tc>
                <w:tcPr>
                  <w:tcW w:w="793" w:type="dxa"/>
                  <w:tcBorders>
                    <w:top w:val="single" w:sz="4" w:space="0" w:color="auto"/>
                    <w:left w:val="single" w:sz="4" w:space="0" w:color="auto"/>
                    <w:bottom w:val="single" w:sz="4" w:space="0" w:color="auto"/>
                    <w:right w:val="single" w:sz="4" w:space="0" w:color="auto"/>
                  </w:tcBorders>
                </w:tcPr>
                <w:p w14:paraId="5FF80EF8"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A6331E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Гладкое гигиеничное покрытие без ребер и углублений с шероховатой зоной захвата</w:t>
                  </w:r>
                </w:p>
              </w:tc>
              <w:tc>
                <w:tcPr>
                  <w:tcW w:w="993" w:type="dxa"/>
                  <w:tcBorders>
                    <w:top w:val="single" w:sz="4" w:space="0" w:color="auto"/>
                    <w:left w:val="single" w:sz="4" w:space="0" w:color="auto"/>
                    <w:bottom w:val="single" w:sz="4" w:space="0" w:color="auto"/>
                    <w:right w:val="single" w:sz="4" w:space="0" w:color="auto"/>
                  </w:tcBorders>
                </w:tcPr>
                <w:p w14:paraId="5A7E8E1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41EB98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9C0B62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2FFE0CD5" w14:textId="77777777" w:rsidTr="00FF4B72">
              <w:tc>
                <w:tcPr>
                  <w:tcW w:w="793" w:type="dxa"/>
                  <w:tcBorders>
                    <w:top w:val="single" w:sz="4" w:space="0" w:color="auto"/>
                    <w:left w:val="single" w:sz="4" w:space="0" w:color="auto"/>
                    <w:bottom w:val="single" w:sz="4" w:space="0" w:color="auto"/>
                    <w:right w:val="single" w:sz="4" w:space="0" w:color="auto"/>
                  </w:tcBorders>
                </w:tcPr>
                <w:p w14:paraId="516C1D5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BADF20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Диаметр хвостовика бора</w:t>
                  </w:r>
                </w:p>
              </w:tc>
              <w:tc>
                <w:tcPr>
                  <w:tcW w:w="993" w:type="dxa"/>
                  <w:tcBorders>
                    <w:top w:val="single" w:sz="4" w:space="0" w:color="auto"/>
                    <w:left w:val="single" w:sz="4" w:space="0" w:color="auto"/>
                    <w:bottom w:val="single" w:sz="4" w:space="0" w:color="auto"/>
                    <w:right w:val="single" w:sz="4" w:space="0" w:color="auto"/>
                  </w:tcBorders>
                </w:tcPr>
                <w:p w14:paraId="1B2A366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3D75FB0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0,16 и не более 2,35</w:t>
                  </w:r>
                </w:p>
              </w:tc>
              <w:tc>
                <w:tcPr>
                  <w:tcW w:w="1417" w:type="dxa"/>
                  <w:tcBorders>
                    <w:top w:val="single" w:sz="4" w:space="0" w:color="auto"/>
                    <w:left w:val="single" w:sz="4" w:space="0" w:color="auto"/>
                    <w:bottom w:val="single" w:sz="4" w:space="0" w:color="auto"/>
                    <w:right w:val="single" w:sz="4" w:space="0" w:color="auto"/>
                  </w:tcBorders>
                </w:tcPr>
                <w:p w14:paraId="722C7E8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681313" w:rsidRPr="00985D03" w14:paraId="5C762277" w14:textId="77777777" w:rsidTr="00FF4B72">
              <w:tc>
                <w:tcPr>
                  <w:tcW w:w="793" w:type="dxa"/>
                  <w:tcBorders>
                    <w:top w:val="single" w:sz="4" w:space="0" w:color="auto"/>
                    <w:left w:val="single" w:sz="4" w:space="0" w:color="auto"/>
                    <w:bottom w:val="single" w:sz="4" w:space="0" w:color="auto"/>
                    <w:right w:val="single" w:sz="4" w:space="0" w:color="auto"/>
                  </w:tcBorders>
                </w:tcPr>
                <w:p w14:paraId="403F057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CC2A2D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Внешняя подача спрея</w:t>
                  </w:r>
                </w:p>
              </w:tc>
              <w:tc>
                <w:tcPr>
                  <w:tcW w:w="993" w:type="dxa"/>
                  <w:tcBorders>
                    <w:top w:val="single" w:sz="4" w:space="0" w:color="auto"/>
                    <w:left w:val="single" w:sz="4" w:space="0" w:color="auto"/>
                    <w:bottom w:val="single" w:sz="4" w:space="0" w:color="auto"/>
                    <w:right w:val="single" w:sz="4" w:space="0" w:color="auto"/>
                  </w:tcBorders>
                </w:tcPr>
                <w:p w14:paraId="61EEEE4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638B6A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8C4AEE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985D03" w:rsidRPr="00985D03" w14:paraId="3C196E89"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3B150D91"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Микромотор стоматологический электрический для подключения прямых и угловых наконечников</w:t>
                  </w:r>
                </w:p>
              </w:tc>
              <w:tc>
                <w:tcPr>
                  <w:tcW w:w="993" w:type="dxa"/>
                  <w:tcBorders>
                    <w:top w:val="single" w:sz="4" w:space="0" w:color="auto"/>
                    <w:left w:val="single" w:sz="4" w:space="0" w:color="auto"/>
                    <w:bottom w:val="single" w:sz="4" w:space="0" w:color="auto"/>
                    <w:right w:val="single" w:sz="4" w:space="0" w:color="auto"/>
                  </w:tcBorders>
                </w:tcPr>
                <w:p w14:paraId="31B6417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37F9C772"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0465451F"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098F598" w14:textId="77777777" w:rsidTr="00FF4B72">
              <w:tc>
                <w:tcPr>
                  <w:tcW w:w="793" w:type="dxa"/>
                  <w:tcBorders>
                    <w:top w:val="single" w:sz="4" w:space="0" w:color="auto"/>
                    <w:left w:val="single" w:sz="4" w:space="0" w:color="auto"/>
                    <w:bottom w:val="single" w:sz="4" w:space="0" w:color="auto"/>
                    <w:right w:val="single" w:sz="4" w:space="0" w:color="auto"/>
                  </w:tcBorders>
                </w:tcPr>
                <w:p w14:paraId="36B2410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F769445"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 xml:space="preserve">Микромотор электрический </w:t>
                  </w:r>
                  <w:proofErr w:type="spellStart"/>
                  <w:r w:rsidRPr="00985D03">
                    <w:rPr>
                      <w:rFonts w:ascii="Times New Roman" w:eastAsia="Times New Roman" w:hAnsi="Times New Roman" w:cs="Times New Roman"/>
                      <w:bCs/>
                      <w:color w:val="auto"/>
                      <w:kern w:val="3"/>
                      <w:sz w:val="18"/>
                      <w:szCs w:val="18"/>
                    </w:rPr>
                    <w:t>бесколлекторный</w:t>
                  </w:r>
                  <w:proofErr w:type="spellEnd"/>
                  <w:r w:rsidRPr="00985D03">
                    <w:rPr>
                      <w:rFonts w:ascii="Times New Roman" w:eastAsia="Times New Roman" w:hAnsi="Times New Roman" w:cs="Times New Roman"/>
                      <w:bCs/>
                      <w:color w:val="auto"/>
                      <w:kern w:val="3"/>
                      <w:sz w:val="18"/>
                      <w:szCs w:val="18"/>
                    </w:rPr>
                    <w:t xml:space="preserve"> с подсветкой</w:t>
                  </w:r>
                </w:p>
              </w:tc>
              <w:tc>
                <w:tcPr>
                  <w:tcW w:w="993" w:type="dxa"/>
                  <w:tcBorders>
                    <w:top w:val="single" w:sz="4" w:space="0" w:color="auto"/>
                    <w:left w:val="single" w:sz="4" w:space="0" w:color="auto"/>
                    <w:bottom w:val="single" w:sz="4" w:space="0" w:color="auto"/>
                    <w:right w:val="single" w:sz="4" w:space="0" w:color="auto"/>
                  </w:tcBorders>
                  <w:vAlign w:val="center"/>
                </w:tcPr>
                <w:p w14:paraId="33230145"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0F4849D"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1F905EF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51A1D779" w14:textId="77777777" w:rsidTr="00FF4B72">
              <w:tc>
                <w:tcPr>
                  <w:tcW w:w="793" w:type="dxa"/>
                  <w:tcBorders>
                    <w:top w:val="single" w:sz="4" w:space="0" w:color="auto"/>
                    <w:left w:val="single" w:sz="4" w:space="0" w:color="auto"/>
                    <w:bottom w:val="single" w:sz="4" w:space="0" w:color="auto"/>
                    <w:right w:val="single" w:sz="4" w:space="0" w:color="auto"/>
                  </w:tcBorders>
                </w:tcPr>
                <w:p w14:paraId="071267F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82C2F59"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Универсальный  разъем INTRA/</w:t>
                  </w:r>
                  <w:r w:rsidRPr="00985D03">
                    <w:rPr>
                      <w:rFonts w:ascii="Times New Roman" w:eastAsia="Times New Roman" w:hAnsi="Times New Roman" w:cs="Times New Roman"/>
                      <w:bCs/>
                      <w:color w:val="auto"/>
                      <w:kern w:val="3"/>
                      <w:sz w:val="18"/>
                      <w:szCs w:val="18"/>
                      <w:lang w:val="en-US"/>
                    </w:rPr>
                    <w:t>ISO</w:t>
                  </w:r>
                  <w:r w:rsidRPr="00985D03">
                    <w:rPr>
                      <w:rFonts w:ascii="Times New Roman" w:eastAsia="Times New Roman" w:hAnsi="Times New Roman" w:cs="Times New Roman"/>
                      <w:bCs/>
                      <w:color w:val="auto"/>
                      <w:kern w:val="3"/>
                      <w:sz w:val="18"/>
                      <w:szCs w:val="18"/>
                    </w:rPr>
                    <w:t xml:space="preserve"> 3964</w:t>
                  </w:r>
                </w:p>
              </w:tc>
              <w:tc>
                <w:tcPr>
                  <w:tcW w:w="993" w:type="dxa"/>
                  <w:tcBorders>
                    <w:top w:val="single" w:sz="4" w:space="0" w:color="auto"/>
                    <w:left w:val="single" w:sz="4" w:space="0" w:color="auto"/>
                    <w:bottom w:val="single" w:sz="4" w:space="0" w:color="auto"/>
                    <w:right w:val="single" w:sz="4" w:space="0" w:color="auto"/>
                  </w:tcBorders>
                  <w:vAlign w:val="center"/>
                </w:tcPr>
                <w:p w14:paraId="022157E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4358CE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256C952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29197D01" w14:textId="77777777" w:rsidTr="00FF4B72">
              <w:tc>
                <w:tcPr>
                  <w:tcW w:w="793" w:type="dxa"/>
                  <w:tcBorders>
                    <w:top w:val="single" w:sz="4" w:space="0" w:color="auto"/>
                    <w:left w:val="single" w:sz="4" w:space="0" w:color="auto"/>
                    <w:bottom w:val="single" w:sz="4" w:space="0" w:color="auto"/>
                    <w:right w:val="single" w:sz="4" w:space="0" w:color="auto"/>
                  </w:tcBorders>
                </w:tcPr>
                <w:p w14:paraId="48D4178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B98207E"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Число оборотов, диапазон*</w:t>
                  </w:r>
                </w:p>
              </w:tc>
              <w:tc>
                <w:tcPr>
                  <w:tcW w:w="993" w:type="dxa"/>
                  <w:tcBorders>
                    <w:top w:val="single" w:sz="4" w:space="0" w:color="auto"/>
                    <w:left w:val="single" w:sz="4" w:space="0" w:color="auto"/>
                    <w:bottom w:val="single" w:sz="4" w:space="0" w:color="auto"/>
                    <w:right w:val="single" w:sz="4" w:space="0" w:color="auto"/>
                  </w:tcBorders>
                  <w:vAlign w:val="center"/>
                </w:tcPr>
                <w:p w14:paraId="662331F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об/мин</w:t>
                  </w:r>
                </w:p>
              </w:tc>
              <w:tc>
                <w:tcPr>
                  <w:tcW w:w="1559" w:type="dxa"/>
                  <w:tcBorders>
                    <w:top w:val="single" w:sz="4" w:space="0" w:color="auto"/>
                    <w:left w:val="single" w:sz="4" w:space="0" w:color="auto"/>
                    <w:bottom w:val="single" w:sz="4" w:space="0" w:color="auto"/>
                    <w:right w:val="single" w:sz="4" w:space="0" w:color="auto"/>
                  </w:tcBorders>
                  <w:vAlign w:val="center"/>
                </w:tcPr>
                <w:p w14:paraId="6F402F9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 xml:space="preserve">2 000 … 40 000 </w:t>
                  </w:r>
                </w:p>
              </w:tc>
              <w:tc>
                <w:tcPr>
                  <w:tcW w:w="1417" w:type="dxa"/>
                  <w:tcBorders>
                    <w:top w:val="single" w:sz="4" w:space="0" w:color="auto"/>
                    <w:left w:val="single" w:sz="4" w:space="0" w:color="auto"/>
                    <w:bottom w:val="single" w:sz="4" w:space="0" w:color="auto"/>
                    <w:right w:val="single" w:sz="4" w:space="0" w:color="auto"/>
                  </w:tcBorders>
                </w:tcPr>
                <w:p w14:paraId="0C6F68F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FFAF02A" w14:textId="77777777" w:rsidTr="00FF4B72">
              <w:tc>
                <w:tcPr>
                  <w:tcW w:w="793" w:type="dxa"/>
                  <w:tcBorders>
                    <w:top w:val="single" w:sz="4" w:space="0" w:color="auto"/>
                    <w:left w:val="single" w:sz="4" w:space="0" w:color="auto"/>
                    <w:bottom w:val="single" w:sz="4" w:space="0" w:color="auto"/>
                    <w:right w:val="single" w:sz="4" w:space="0" w:color="auto"/>
                  </w:tcBorders>
                </w:tcPr>
                <w:p w14:paraId="51DD639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5422B4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Направление вращения прямое и реверсивное</w:t>
                  </w:r>
                </w:p>
              </w:tc>
              <w:tc>
                <w:tcPr>
                  <w:tcW w:w="993" w:type="dxa"/>
                  <w:tcBorders>
                    <w:top w:val="single" w:sz="4" w:space="0" w:color="auto"/>
                    <w:left w:val="single" w:sz="4" w:space="0" w:color="auto"/>
                    <w:bottom w:val="single" w:sz="4" w:space="0" w:color="auto"/>
                    <w:right w:val="single" w:sz="4" w:space="0" w:color="auto"/>
                  </w:tcBorders>
                  <w:vAlign w:val="center"/>
                </w:tcPr>
                <w:p w14:paraId="468284E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8316A6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3ACC057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15F7F0F2" w14:textId="77777777" w:rsidTr="00FF4B72">
              <w:tc>
                <w:tcPr>
                  <w:tcW w:w="793" w:type="dxa"/>
                  <w:tcBorders>
                    <w:top w:val="single" w:sz="4" w:space="0" w:color="auto"/>
                    <w:left w:val="single" w:sz="4" w:space="0" w:color="auto"/>
                    <w:bottom w:val="single" w:sz="4" w:space="0" w:color="auto"/>
                    <w:right w:val="single" w:sz="4" w:space="0" w:color="auto"/>
                  </w:tcBorders>
                </w:tcPr>
                <w:p w14:paraId="18DC42B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4F93170"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bCs/>
                      <w:color w:val="auto"/>
                      <w:sz w:val="18"/>
                      <w:szCs w:val="18"/>
                      <w:lang w:val="x-none" w:eastAsia="x-none"/>
                    </w:rPr>
                    <w:t>Максимальный крутящий момент</w:t>
                  </w:r>
                </w:p>
              </w:tc>
              <w:tc>
                <w:tcPr>
                  <w:tcW w:w="993" w:type="dxa"/>
                  <w:tcBorders>
                    <w:top w:val="single" w:sz="4" w:space="0" w:color="auto"/>
                    <w:left w:val="single" w:sz="4" w:space="0" w:color="auto"/>
                    <w:bottom w:val="single" w:sz="4" w:space="0" w:color="auto"/>
                    <w:right w:val="single" w:sz="4" w:space="0" w:color="auto"/>
                  </w:tcBorders>
                  <w:vAlign w:val="center"/>
                </w:tcPr>
                <w:p w14:paraId="76EA7B4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bCs/>
                      <w:color w:val="auto"/>
                      <w:sz w:val="18"/>
                      <w:szCs w:val="18"/>
                    </w:rPr>
                    <w:t>Н•см</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C88AB6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3,3</w:t>
                  </w:r>
                </w:p>
              </w:tc>
              <w:tc>
                <w:tcPr>
                  <w:tcW w:w="1417" w:type="dxa"/>
                  <w:tcBorders>
                    <w:top w:val="single" w:sz="4" w:space="0" w:color="auto"/>
                    <w:left w:val="single" w:sz="4" w:space="0" w:color="auto"/>
                    <w:bottom w:val="single" w:sz="4" w:space="0" w:color="auto"/>
                    <w:right w:val="single" w:sz="4" w:space="0" w:color="auto"/>
                  </w:tcBorders>
                </w:tcPr>
                <w:p w14:paraId="4224B9C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8B80528" w14:textId="77777777" w:rsidTr="00FF4B72">
              <w:tc>
                <w:tcPr>
                  <w:tcW w:w="793" w:type="dxa"/>
                  <w:tcBorders>
                    <w:top w:val="single" w:sz="4" w:space="0" w:color="auto"/>
                    <w:left w:val="single" w:sz="4" w:space="0" w:color="auto"/>
                    <w:bottom w:val="single" w:sz="4" w:space="0" w:color="auto"/>
                    <w:right w:val="single" w:sz="4" w:space="0" w:color="auto"/>
                  </w:tcBorders>
                </w:tcPr>
                <w:p w14:paraId="63E32BB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D11B180"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bCs/>
                      <w:color w:val="auto"/>
                      <w:sz w:val="18"/>
                      <w:szCs w:val="18"/>
                      <w:lang w:val="x-none" w:eastAsia="x-none"/>
                    </w:rPr>
                    <w:t>Максимальный ток</w:t>
                  </w:r>
                </w:p>
              </w:tc>
              <w:tc>
                <w:tcPr>
                  <w:tcW w:w="993" w:type="dxa"/>
                  <w:tcBorders>
                    <w:top w:val="single" w:sz="4" w:space="0" w:color="auto"/>
                    <w:left w:val="single" w:sz="4" w:space="0" w:color="auto"/>
                    <w:bottom w:val="single" w:sz="4" w:space="0" w:color="auto"/>
                    <w:right w:val="single" w:sz="4" w:space="0" w:color="auto"/>
                  </w:tcBorders>
                  <w:vAlign w:val="center"/>
                </w:tcPr>
                <w:p w14:paraId="4AD34C0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А</w:t>
                  </w:r>
                </w:p>
              </w:tc>
              <w:tc>
                <w:tcPr>
                  <w:tcW w:w="1559" w:type="dxa"/>
                  <w:tcBorders>
                    <w:top w:val="single" w:sz="4" w:space="0" w:color="auto"/>
                    <w:left w:val="single" w:sz="4" w:space="0" w:color="auto"/>
                    <w:bottom w:val="single" w:sz="4" w:space="0" w:color="auto"/>
                    <w:right w:val="single" w:sz="4" w:space="0" w:color="auto"/>
                  </w:tcBorders>
                  <w:vAlign w:val="center"/>
                </w:tcPr>
                <w:p w14:paraId="27194C5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6</w:t>
                  </w:r>
                </w:p>
              </w:tc>
              <w:tc>
                <w:tcPr>
                  <w:tcW w:w="1417" w:type="dxa"/>
                  <w:tcBorders>
                    <w:top w:val="single" w:sz="4" w:space="0" w:color="auto"/>
                    <w:left w:val="single" w:sz="4" w:space="0" w:color="auto"/>
                    <w:bottom w:val="single" w:sz="4" w:space="0" w:color="auto"/>
                    <w:right w:val="single" w:sz="4" w:space="0" w:color="auto"/>
                  </w:tcBorders>
                </w:tcPr>
                <w:p w14:paraId="10917EB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E809D47" w14:textId="77777777" w:rsidTr="00FF4B72">
              <w:tc>
                <w:tcPr>
                  <w:tcW w:w="793" w:type="dxa"/>
                  <w:tcBorders>
                    <w:top w:val="single" w:sz="4" w:space="0" w:color="auto"/>
                    <w:left w:val="single" w:sz="4" w:space="0" w:color="auto"/>
                    <w:bottom w:val="single" w:sz="4" w:space="0" w:color="auto"/>
                    <w:right w:val="single" w:sz="4" w:space="0" w:color="auto"/>
                  </w:tcBorders>
                </w:tcPr>
                <w:p w14:paraId="06AAA9F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C477226"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Максимальный уровень шума</w:t>
                  </w:r>
                </w:p>
              </w:tc>
              <w:tc>
                <w:tcPr>
                  <w:tcW w:w="993" w:type="dxa"/>
                  <w:tcBorders>
                    <w:top w:val="single" w:sz="4" w:space="0" w:color="auto"/>
                    <w:left w:val="single" w:sz="4" w:space="0" w:color="auto"/>
                    <w:bottom w:val="single" w:sz="4" w:space="0" w:color="auto"/>
                    <w:right w:val="single" w:sz="4" w:space="0" w:color="auto"/>
                  </w:tcBorders>
                  <w:vAlign w:val="center"/>
                </w:tcPr>
                <w:p w14:paraId="3BF2FA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color w:val="auto"/>
                      <w:sz w:val="18"/>
                      <w:szCs w:val="18"/>
                    </w:rPr>
                    <w:t>дБА</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84441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51</w:t>
                  </w:r>
                </w:p>
              </w:tc>
              <w:tc>
                <w:tcPr>
                  <w:tcW w:w="1417" w:type="dxa"/>
                  <w:tcBorders>
                    <w:top w:val="single" w:sz="4" w:space="0" w:color="auto"/>
                    <w:left w:val="single" w:sz="4" w:space="0" w:color="auto"/>
                    <w:bottom w:val="single" w:sz="4" w:space="0" w:color="auto"/>
                    <w:right w:val="single" w:sz="4" w:space="0" w:color="auto"/>
                  </w:tcBorders>
                </w:tcPr>
                <w:p w14:paraId="3434893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7630B5C5" w14:textId="77777777" w:rsidTr="00FF4B72">
              <w:tc>
                <w:tcPr>
                  <w:tcW w:w="793" w:type="dxa"/>
                  <w:tcBorders>
                    <w:top w:val="single" w:sz="4" w:space="0" w:color="auto"/>
                    <w:left w:val="single" w:sz="4" w:space="0" w:color="auto"/>
                    <w:bottom w:val="single" w:sz="4" w:space="0" w:color="auto"/>
                    <w:right w:val="single" w:sz="4" w:space="0" w:color="auto"/>
                  </w:tcBorders>
                </w:tcPr>
                <w:p w14:paraId="071EA3A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D78347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Максимальная потребляемая мощность</w:t>
                  </w:r>
                </w:p>
              </w:tc>
              <w:tc>
                <w:tcPr>
                  <w:tcW w:w="993" w:type="dxa"/>
                  <w:tcBorders>
                    <w:top w:val="single" w:sz="4" w:space="0" w:color="auto"/>
                    <w:left w:val="single" w:sz="4" w:space="0" w:color="auto"/>
                    <w:bottom w:val="single" w:sz="4" w:space="0" w:color="auto"/>
                    <w:right w:val="single" w:sz="4" w:space="0" w:color="auto"/>
                  </w:tcBorders>
                  <w:vAlign w:val="center"/>
                </w:tcPr>
                <w:p w14:paraId="4781EFC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Вт</w:t>
                  </w:r>
                </w:p>
              </w:tc>
              <w:tc>
                <w:tcPr>
                  <w:tcW w:w="1559" w:type="dxa"/>
                  <w:tcBorders>
                    <w:top w:val="single" w:sz="4" w:space="0" w:color="auto"/>
                    <w:left w:val="single" w:sz="4" w:space="0" w:color="auto"/>
                    <w:bottom w:val="single" w:sz="4" w:space="0" w:color="auto"/>
                    <w:right w:val="single" w:sz="4" w:space="0" w:color="auto"/>
                  </w:tcBorders>
                  <w:vAlign w:val="center"/>
                </w:tcPr>
                <w:p w14:paraId="5ED7AB3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50</w:t>
                  </w:r>
                </w:p>
              </w:tc>
              <w:tc>
                <w:tcPr>
                  <w:tcW w:w="1417" w:type="dxa"/>
                  <w:tcBorders>
                    <w:top w:val="single" w:sz="4" w:space="0" w:color="auto"/>
                    <w:left w:val="single" w:sz="4" w:space="0" w:color="auto"/>
                    <w:bottom w:val="single" w:sz="4" w:space="0" w:color="auto"/>
                    <w:right w:val="single" w:sz="4" w:space="0" w:color="auto"/>
                  </w:tcBorders>
                </w:tcPr>
                <w:p w14:paraId="12D0FAC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E0EDC8C" w14:textId="77777777" w:rsidTr="00FF4B72">
              <w:tc>
                <w:tcPr>
                  <w:tcW w:w="793" w:type="dxa"/>
                  <w:tcBorders>
                    <w:top w:val="single" w:sz="4" w:space="0" w:color="auto"/>
                    <w:left w:val="single" w:sz="4" w:space="0" w:color="auto"/>
                    <w:bottom w:val="single" w:sz="4" w:space="0" w:color="auto"/>
                    <w:right w:val="single" w:sz="4" w:space="0" w:color="auto"/>
                  </w:tcBorders>
                </w:tcPr>
                <w:p w14:paraId="45BA49D7"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6AF9FF0"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Источник света- светодиод</w:t>
                  </w:r>
                </w:p>
              </w:tc>
              <w:tc>
                <w:tcPr>
                  <w:tcW w:w="993" w:type="dxa"/>
                  <w:tcBorders>
                    <w:top w:val="single" w:sz="4" w:space="0" w:color="auto"/>
                    <w:left w:val="single" w:sz="4" w:space="0" w:color="auto"/>
                    <w:bottom w:val="single" w:sz="4" w:space="0" w:color="auto"/>
                    <w:right w:val="single" w:sz="4" w:space="0" w:color="auto"/>
                  </w:tcBorders>
                  <w:vAlign w:val="center"/>
                </w:tcPr>
                <w:p w14:paraId="6A97841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1B25DC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42C3D6A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58241B21" w14:textId="77777777" w:rsidTr="00FF4B72">
              <w:tc>
                <w:tcPr>
                  <w:tcW w:w="793" w:type="dxa"/>
                  <w:tcBorders>
                    <w:top w:val="single" w:sz="4" w:space="0" w:color="auto"/>
                    <w:left w:val="single" w:sz="4" w:space="0" w:color="auto"/>
                    <w:bottom w:val="single" w:sz="4" w:space="0" w:color="auto"/>
                    <w:right w:val="single" w:sz="4" w:space="0" w:color="auto"/>
                  </w:tcBorders>
                </w:tcPr>
                <w:p w14:paraId="4B2FC7D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311786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 xml:space="preserve">Освещенность рабочего поля </w:t>
                  </w:r>
                </w:p>
              </w:tc>
              <w:tc>
                <w:tcPr>
                  <w:tcW w:w="993" w:type="dxa"/>
                  <w:tcBorders>
                    <w:top w:val="single" w:sz="4" w:space="0" w:color="auto"/>
                    <w:left w:val="single" w:sz="4" w:space="0" w:color="auto"/>
                    <w:bottom w:val="single" w:sz="4" w:space="0" w:color="auto"/>
                    <w:right w:val="single" w:sz="4" w:space="0" w:color="auto"/>
                  </w:tcBorders>
                  <w:vAlign w:val="center"/>
                </w:tcPr>
                <w:p w14:paraId="50454C0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bCs/>
                      <w:color w:val="auto"/>
                      <w:sz w:val="18"/>
                      <w:szCs w:val="18"/>
                    </w:rPr>
                    <w:t>лк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D829A5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bCs/>
                      <w:color w:val="auto"/>
                      <w:sz w:val="18"/>
                      <w:szCs w:val="18"/>
                    </w:rPr>
                    <w:t xml:space="preserve"> 24 000</w:t>
                  </w:r>
                </w:p>
              </w:tc>
              <w:tc>
                <w:tcPr>
                  <w:tcW w:w="1417" w:type="dxa"/>
                  <w:tcBorders>
                    <w:top w:val="single" w:sz="4" w:space="0" w:color="auto"/>
                    <w:left w:val="single" w:sz="4" w:space="0" w:color="auto"/>
                    <w:bottom w:val="single" w:sz="4" w:space="0" w:color="auto"/>
                    <w:right w:val="single" w:sz="4" w:space="0" w:color="auto"/>
                  </w:tcBorders>
                </w:tcPr>
                <w:p w14:paraId="6668A8E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51F12C2" w14:textId="77777777" w:rsidTr="00FF4B72">
              <w:tc>
                <w:tcPr>
                  <w:tcW w:w="793" w:type="dxa"/>
                  <w:tcBorders>
                    <w:top w:val="single" w:sz="4" w:space="0" w:color="auto"/>
                    <w:left w:val="single" w:sz="4" w:space="0" w:color="auto"/>
                    <w:bottom w:val="single" w:sz="4" w:space="0" w:color="auto"/>
                    <w:right w:val="single" w:sz="4" w:space="0" w:color="auto"/>
                  </w:tcBorders>
                </w:tcPr>
                <w:p w14:paraId="7C3194D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527930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 xml:space="preserve">Размеры микромотора (Ø х длина корпуса х длина соединения для наконечника): </w:t>
                  </w:r>
                </w:p>
              </w:tc>
              <w:tc>
                <w:tcPr>
                  <w:tcW w:w="993" w:type="dxa"/>
                  <w:tcBorders>
                    <w:top w:val="single" w:sz="4" w:space="0" w:color="auto"/>
                    <w:left w:val="single" w:sz="4" w:space="0" w:color="auto"/>
                    <w:bottom w:val="single" w:sz="4" w:space="0" w:color="auto"/>
                    <w:right w:val="single" w:sz="4" w:space="0" w:color="auto"/>
                  </w:tcBorders>
                  <w:vAlign w:val="center"/>
                </w:tcPr>
                <w:p w14:paraId="2A408A1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08FDD18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bCs/>
                      <w:color w:val="auto"/>
                      <w:sz w:val="18"/>
                      <w:szCs w:val="18"/>
                    </w:rPr>
                    <w:t xml:space="preserve"> 25 х 50 х 33</w:t>
                  </w:r>
                </w:p>
              </w:tc>
              <w:tc>
                <w:tcPr>
                  <w:tcW w:w="1417" w:type="dxa"/>
                  <w:tcBorders>
                    <w:top w:val="single" w:sz="4" w:space="0" w:color="auto"/>
                    <w:left w:val="single" w:sz="4" w:space="0" w:color="auto"/>
                    <w:bottom w:val="single" w:sz="4" w:space="0" w:color="auto"/>
                    <w:right w:val="single" w:sz="4" w:space="0" w:color="auto"/>
                  </w:tcBorders>
                </w:tcPr>
                <w:p w14:paraId="0C5BB44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1A1469D" w14:textId="77777777" w:rsidTr="00FF4B72">
              <w:tc>
                <w:tcPr>
                  <w:tcW w:w="793" w:type="dxa"/>
                  <w:tcBorders>
                    <w:top w:val="single" w:sz="4" w:space="0" w:color="auto"/>
                    <w:left w:val="single" w:sz="4" w:space="0" w:color="auto"/>
                    <w:bottom w:val="single" w:sz="4" w:space="0" w:color="auto"/>
                    <w:right w:val="single" w:sz="4" w:space="0" w:color="auto"/>
                  </w:tcBorders>
                </w:tcPr>
                <w:p w14:paraId="041F5A9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1E342F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Вес микромотора</w:t>
                  </w:r>
                </w:p>
              </w:tc>
              <w:tc>
                <w:tcPr>
                  <w:tcW w:w="993" w:type="dxa"/>
                  <w:tcBorders>
                    <w:top w:val="single" w:sz="4" w:space="0" w:color="auto"/>
                    <w:left w:val="single" w:sz="4" w:space="0" w:color="auto"/>
                    <w:bottom w:val="single" w:sz="4" w:space="0" w:color="auto"/>
                    <w:right w:val="single" w:sz="4" w:space="0" w:color="auto"/>
                  </w:tcBorders>
                  <w:vAlign w:val="center"/>
                </w:tcPr>
                <w:p w14:paraId="468C33E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г</w:t>
                  </w:r>
                </w:p>
              </w:tc>
              <w:tc>
                <w:tcPr>
                  <w:tcW w:w="1559" w:type="dxa"/>
                  <w:tcBorders>
                    <w:top w:val="single" w:sz="4" w:space="0" w:color="auto"/>
                    <w:left w:val="single" w:sz="4" w:space="0" w:color="auto"/>
                    <w:bottom w:val="single" w:sz="4" w:space="0" w:color="auto"/>
                    <w:right w:val="single" w:sz="4" w:space="0" w:color="auto"/>
                  </w:tcBorders>
                  <w:vAlign w:val="center"/>
                </w:tcPr>
                <w:p w14:paraId="0BB0E82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100</w:t>
                  </w:r>
                </w:p>
              </w:tc>
              <w:tc>
                <w:tcPr>
                  <w:tcW w:w="1417" w:type="dxa"/>
                  <w:tcBorders>
                    <w:top w:val="single" w:sz="4" w:space="0" w:color="auto"/>
                    <w:left w:val="single" w:sz="4" w:space="0" w:color="auto"/>
                    <w:bottom w:val="single" w:sz="4" w:space="0" w:color="auto"/>
                    <w:right w:val="single" w:sz="4" w:space="0" w:color="auto"/>
                  </w:tcBorders>
                </w:tcPr>
                <w:p w14:paraId="1CC7374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487FD8AB" w14:textId="77777777" w:rsidTr="00FF4B72">
              <w:tc>
                <w:tcPr>
                  <w:tcW w:w="793" w:type="dxa"/>
                  <w:tcBorders>
                    <w:top w:val="single" w:sz="4" w:space="0" w:color="auto"/>
                    <w:left w:val="single" w:sz="4" w:space="0" w:color="auto"/>
                    <w:bottom w:val="single" w:sz="4" w:space="0" w:color="auto"/>
                    <w:right w:val="single" w:sz="4" w:space="0" w:color="auto"/>
                  </w:tcBorders>
                </w:tcPr>
                <w:p w14:paraId="431EAD0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ADFF381"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Защита от поражения электрическим током</w:t>
                  </w:r>
                </w:p>
              </w:tc>
              <w:tc>
                <w:tcPr>
                  <w:tcW w:w="993" w:type="dxa"/>
                  <w:tcBorders>
                    <w:top w:val="single" w:sz="4" w:space="0" w:color="auto"/>
                    <w:left w:val="single" w:sz="4" w:space="0" w:color="auto"/>
                    <w:bottom w:val="single" w:sz="4" w:space="0" w:color="auto"/>
                    <w:right w:val="single" w:sz="4" w:space="0" w:color="auto"/>
                  </w:tcBorders>
                  <w:vAlign w:val="center"/>
                </w:tcPr>
                <w:p w14:paraId="4C8D642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748AA5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9BB10C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2FE6C652" w14:textId="77777777" w:rsidTr="00FF4B72">
              <w:tc>
                <w:tcPr>
                  <w:tcW w:w="793" w:type="dxa"/>
                  <w:tcBorders>
                    <w:top w:val="single" w:sz="4" w:space="0" w:color="auto"/>
                    <w:left w:val="single" w:sz="4" w:space="0" w:color="auto"/>
                    <w:bottom w:val="single" w:sz="4" w:space="0" w:color="auto"/>
                    <w:right w:val="single" w:sz="4" w:space="0" w:color="auto"/>
                  </w:tcBorders>
                </w:tcPr>
                <w:p w14:paraId="6BA7F64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5A0F48A" w14:textId="77777777" w:rsidR="00985D03" w:rsidRPr="00985D03" w:rsidRDefault="00985D03" w:rsidP="00985D03">
                  <w:pPr>
                    <w:spacing w:after="0" w:line="240" w:lineRule="auto"/>
                    <w:jc w:val="both"/>
                    <w:rPr>
                      <w:rFonts w:ascii="Times New Roman" w:eastAsia="Times New Roman" w:hAnsi="Times New Roman" w:cs="Times New Roman"/>
                      <w:b/>
                      <w:i/>
                      <w:color w:val="auto"/>
                      <w:sz w:val="18"/>
                      <w:szCs w:val="18"/>
                      <w:highlight w:val="yellow"/>
                    </w:rPr>
                  </w:pPr>
                  <w:r w:rsidRPr="00985D03">
                    <w:rPr>
                      <w:rFonts w:ascii="Times New Roman" w:eastAsia="Times New Roman" w:hAnsi="Times New Roman" w:cs="Times New Roman"/>
                      <w:bCs/>
                      <w:color w:val="auto"/>
                      <w:sz w:val="18"/>
                      <w:szCs w:val="18"/>
                    </w:rPr>
                    <w:t>Уплотнительные кольца</w:t>
                  </w:r>
                </w:p>
              </w:tc>
              <w:tc>
                <w:tcPr>
                  <w:tcW w:w="993" w:type="dxa"/>
                  <w:tcBorders>
                    <w:top w:val="single" w:sz="4" w:space="0" w:color="auto"/>
                    <w:left w:val="single" w:sz="4" w:space="0" w:color="auto"/>
                    <w:bottom w:val="single" w:sz="4" w:space="0" w:color="auto"/>
                    <w:right w:val="single" w:sz="4" w:space="0" w:color="auto"/>
                  </w:tcBorders>
                  <w:vAlign w:val="center"/>
                </w:tcPr>
                <w:p w14:paraId="2AD222AF"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roofErr w:type="spellStart"/>
                  <w:r w:rsidRPr="00985D03">
                    <w:rPr>
                      <w:rFonts w:ascii="Times New Roman" w:eastAsia="Times New Roman" w:hAnsi="Times New Roman" w:cs="Times New Roman"/>
                      <w:bCs/>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A89512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bCs/>
                      <w:color w:val="auto"/>
                      <w:sz w:val="18"/>
                      <w:szCs w:val="18"/>
                    </w:rPr>
                    <w:t>не менее 3</w:t>
                  </w:r>
                </w:p>
              </w:tc>
              <w:tc>
                <w:tcPr>
                  <w:tcW w:w="1417" w:type="dxa"/>
                  <w:tcBorders>
                    <w:top w:val="single" w:sz="4" w:space="0" w:color="auto"/>
                    <w:left w:val="single" w:sz="4" w:space="0" w:color="auto"/>
                    <w:bottom w:val="single" w:sz="4" w:space="0" w:color="auto"/>
                    <w:right w:val="single" w:sz="4" w:space="0" w:color="auto"/>
                  </w:tcBorders>
                  <w:vAlign w:val="center"/>
                </w:tcPr>
                <w:p w14:paraId="60FB9DE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51D59A4E" w14:textId="77777777" w:rsidTr="00FF4B72">
              <w:tc>
                <w:tcPr>
                  <w:tcW w:w="793" w:type="dxa"/>
                  <w:tcBorders>
                    <w:top w:val="single" w:sz="4" w:space="0" w:color="auto"/>
                    <w:left w:val="single" w:sz="4" w:space="0" w:color="auto"/>
                    <w:bottom w:val="single" w:sz="4" w:space="0" w:color="auto"/>
                    <w:right w:val="single" w:sz="4" w:space="0" w:color="auto"/>
                  </w:tcBorders>
                </w:tcPr>
                <w:p w14:paraId="4353123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4EF1E20"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Инструкция по эксплуатации</w:t>
                  </w:r>
                </w:p>
              </w:tc>
              <w:tc>
                <w:tcPr>
                  <w:tcW w:w="993" w:type="dxa"/>
                  <w:tcBorders>
                    <w:top w:val="single" w:sz="4" w:space="0" w:color="auto"/>
                    <w:left w:val="single" w:sz="4" w:space="0" w:color="auto"/>
                    <w:bottom w:val="single" w:sz="4" w:space="0" w:color="auto"/>
                    <w:right w:val="single" w:sz="4" w:space="0" w:color="auto"/>
                  </w:tcBorders>
                  <w:vAlign w:val="center"/>
                </w:tcPr>
                <w:p w14:paraId="4463906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AA7DD5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54E4351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985D03" w:rsidRPr="00985D03" w14:paraId="1BA700CB"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0A8D9235"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Светильник стоматологический операционный</w:t>
                  </w:r>
                </w:p>
              </w:tc>
              <w:tc>
                <w:tcPr>
                  <w:tcW w:w="993" w:type="dxa"/>
                  <w:tcBorders>
                    <w:top w:val="single" w:sz="4" w:space="0" w:color="auto"/>
                    <w:left w:val="single" w:sz="4" w:space="0" w:color="auto"/>
                    <w:bottom w:val="single" w:sz="4" w:space="0" w:color="auto"/>
                    <w:right w:val="single" w:sz="4" w:space="0" w:color="auto"/>
                  </w:tcBorders>
                </w:tcPr>
                <w:p w14:paraId="742EB5FF"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3F08E110"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2AEEC2B"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3349D506" w14:textId="77777777" w:rsidTr="00FF4B72">
              <w:tc>
                <w:tcPr>
                  <w:tcW w:w="793" w:type="dxa"/>
                  <w:tcBorders>
                    <w:top w:val="single" w:sz="4" w:space="0" w:color="auto"/>
                    <w:left w:val="single" w:sz="4" w:space="0" w:color="auto"/>
                    <w:bottom w:val="single" w:sz="4" w:space="0" w:color="auto"/>
                    <w:right w:val="single" w:sz="4" w:space="0" w:color="auto"/>
                  </w:tcBorders>
                </w:tcPr>
                <w:p w14:paraId="70D6370C"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50AB640"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Предназначен для освещения рабочего поля</w:t>
                  </w:r>
                </w:p>
              </w:tc>
              <w:tc>
                <w:tcPr>
                  <w:tcW w:w="993" w:type="dxa"/>
                  <w:tcBorders>
                    <w:top w:val="single" w:sz="4" w:space="0" w:color="auto"/>
                    <w:left w:val="single" w:sz="4" w:space="0" w:color="auto"/>
                    <w:bottom w:val="single" w:sz="4" w:space="0" w:color="auto"/>
                    <w:right w:val="single" w:sz="4" w:space="0" w:color="auto"/>
                  </w:tcBorders>
                </w:tcPr>
                <w:p w14:paraId="66FEAEDB"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387003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7D1F429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7A7847C" w14:textId="77777777" w:rsidTr="00FF4B72">
              <w:tc>
                <w:tcPr>
                  <w:tcW w:w="793" w:type="dxa"/>
                  <w:tcBorders>
                    <w:top w:val="single" w:sz="4" w:space="0" w:color="auto"/>
                    <w:left w:val="single" w:sz="4" w:space="0" w:color="auto"/>
                    <w:bottom w:val="single" w:sz="4" w:space="0" w:color="auto"/>
                    <w:right w:val="single" w:sz="4" w:space="0" w:color="auto"/>
                  </w:tcBorders>
                </w:tcPr>
                <w:p w14:paraId="327E15E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A1C21A1"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Имеет </w:t>
                  </w:r>
                  <w:proofErr w:type="spellStart"/>
                  <w:r w:rsidRPr="00985D03">
                    <w:rPr>
                      <w:rFonts w:ascii="Times New Roman" w:eastAsia="Times New Roman" w:hAnsi="Times New Roman" w:cs="Times New Roman"/>
                      <w:color w:val="auto"/>
                      <w:kern w:val="3"/>
                      <w:sz w:val="18"/>
                      <w:szCs w:val="18"/>
                    </w:rPr>
                    <w:t>пантографическое</w:t>
                  </w:r>
                  <w:proofErr w:type="spellEnd"/>
                  <w:r w:rsidRPr="00985D03">
                    <w:rPr>
                      <w:rFonts w:ascii="Times New Roman" w:eastAsia="Times New Roman" w:hAnsi="Times New Roman" w:cs="Times New Roman"/>
                      <w:color w:val="auto"/>
                      <w:kern w:val="3"/>
                      <w:sz w:val="18"/>
                      <w:szCs w:val="18"/>
                    </w:rPr>
                    <w:t xml:space="preserve"> плечо, 2 секции с шарнирным сочленением и крепление на столешнице</w:t>
                  </w:r>
                </w:p>
              </w:tc>
              <w:tc>
                <w:tcPr>
                  <w:tcW w:w="993" w:type="dxa"/>
                  <w:tcBorders>
                    <w:top w:val="single" w:sz="4" w:space="0" w:color="auto"/>
                    <w:left w:val="single" w:sz="4" w:space="0" w:color="auto"/>
                    <w:bottom w:val="single" w:sz="4" w:space="0" w:color="auto"/>
                    <w:right w:val="single" w:sz="4" w:space="0" w:color="auto"/>
                  </w:tcBorders>
                </w:tcPr>
                <w:p w14:paraId="1442F2F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67706AB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EB9C42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097AA51F" w14:textId="77777777" w:rsidTr="00FF4B72">
              <w:tc>
                <w:tcPr>
                  <w:tcW w:w="793" w:type="dxa"/>
                  <w:tcBorders>
                    <w:top w:val="single" w:sz="4" w:space="0" w:color="auto"/>
                    <w:left w:val="single" w:sz="4" w:space="0" w:color="auto"/>
                    <w:bottom w:val="single" w:sz="4" w:space="0" w:color="auto"/>
                    <w:right w:val="single" w:sz="4" w:space="0" w:color="auto"/>
                  </w:tcBorders>
                </w:tcPr>
                <w:p w14:paraId="10923AE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4E97532"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Вращение вокруг вертикальной оси</w:t>
                  </w:r>
                </w:p>
              </w:tc>
              <w:tc>
                <w:tcPr>
                  <w:tcW w:w="993" w:type="dxa"/>
                  <w:tcBorders>
                    <w:top w:val="single" w:sz="4" w:space="0" w:color="auto"/>
                    <w:left w:val="single" w:sz="4" w:space="0" w:color="auto"/>
                    <w:bottom w:val="single" w:sz="4" w:space="0" w:color="auto"/>
                    <w:right w:val="single" w:sz="4" w:space="0" w:color="auto"/>
                  </w:tcBorders>
                </w:tcPr>
                <w:p w14:paraId="1B41E67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 (градус)</w:t>
                  </w:r>
                </w:p>
              </w:tc>
              <w:tc>
                <w:tcPr>
                  <w:tcW w:w="1559" w:type="dxa"/>
                  <w:tcBorders>
                    <w:top w:val="single" w:sz="4" w:space="0" w:color="auto"/>
                    <w:left w:val="single" w:sz="4" w:space="0" w:color="auto"/>
                    <w:bottom w:val="single" w:sz="4" w:space="0" w:color="auto"/>
                    <w:right w:val="single" w:sz="4" w:space="0" w:color="auto"/>
                  </w:tcBorders>
                </w:tcPr>
                <w:p w14:paraId="4A3435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360</w:t>
                  </w:r>
                </w:p>
              </w:tc>
              <w:tc>
                <w:tcPr>
                  <w:tcW w:w="1417" w:type="dxa"/>
                  <w:tcBorders>
                    <w:top w:val="single" w:sz="4" w:space="0" w:color="auto"/>
                    <w:left w:val="single" w:sz="4" w:space="0" w:color="auto"/>
                    <w:bottom w:val="single" w:sz="4" w:space="0" w:color="auto"/>
                    <w:right w:val="single" w:sz="4" w:space="0" w:color="auto"/>
                  </w:tcBorders>
                </w:tcPr>
                <w:p w14:paraId="4FFF1FF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974A7BE" w14:textId="77777777" w:rsidTr="00FF4B72">
              <w:tc>
                <w:tcPr>
                  <w:tcW w:w="793" w:type="dxa"/>
                  <w:tcBorders>
                    <w:top w:val="single" w:sz="4" w:space="0" w:color="auto"/>
                    <w:left w:val="single" w:sz="4" w:space="0" w:color="auto"/>
                    <w:bottom w:val="single" w:sz="4" w:space="0" w:color="auto"/>
                    <w:right w:val="single" w:sz="4" w:space="0" w:color="auto"/>
                  </w:tcBorders>
                </w:tcPr>
                <w:p w14:paraId="411D4DE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C43A218"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Перемещение головы осветителя по вертикали</w:t>
                  </w:r>
                </w:p>
              </w:tc>
              <w:tc>
                <w:tcPr>
                  <w:tcW w:w="993" w:type="dxa"/>
                  <w:tcBorders>
                    <w:top w:val="single" w:sz="4" w:space="0" w:color="auto"/>
                    <w:left w:val="single" w:sz="4" w:space="0" w:color="auto"/>
                    <w:bottom w:val="single" w:sz="4" w:space="0" w:color="auto"/>
                    <w:right w:val="single" w:sz="4" w:space="0" w:color="auto"/>
                  </w:tcBorders>
                </w:tcPr>
                <w:p w14:paraId="69AE252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58D3DFA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±350</w:t>
                  </w:r>
                </w:p>
              </w:tc>
              <w:tc>
                <w:tcPr>
                  <w:tcW w:w="1417" w:type="dxa"/>
                  <w:tcBorders>
                    <w:top w:val="single" w:sz="4" w:space="0" w:color="auto"/>
                    <w:left w:val="single" w:sz="4" w:space="0" w:color="auto"/>
                    <w:bottom w:val="single" w:sz="4" w:space="0" w:color="auto"/>
                    <w:right w:val="single" w:sz="4" w:space="0" w:color="auto"/>
                  </w:tcBorders>
                </w:tcPr>
                <w:p w14:paraId="5337A9A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4757C70" w14:textId="77777777" w:rsidTr="00FF4B72">
              <w:tc>
                <w:tcPr>
                  <w:tcW w:w="793" w:type="dxa"/>
                  <w:tcBorders>
                    <w:top w:val="single" w:sz="4" w:space="0" w:color="auto"/>
                    <w:left w:val="single" w:sz="4" w:space="0" w:color="auto"/>
                    <w:bottom w:val="single" w:sz="4" w:space="0" w:color="auto"/>
                    <w:right w:val="single" w:sz="4" w:space="0" w:color="auto"/>
                  </w:tcBorders>
                </w:tcPr>
                <w:p w14:paraId="2B53D45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A06609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 xml:space="preserve">Источник света – светодиод </w:t>
                  </w:r>
                  <w:r w:rsidRPr="00985D03">
                    <w:rPr>
                      <w:rFonts w:ascii="Times New Roman" w:eastAsia="Times New Roman" w:hAnsi="Times New Roman" w:cs="Times New Roman"/>
                      <w:color w:val="auto"/>
                      <w:sz w:val="18"/>
                      <w:szCs w:val="18"/>
                      <w:lang w:val="x-none" w:eastAsia="en-US"/>
                    </w:rPr>
                    <w:t>(напряжение не менее 24В, мощность не менее 9В)</w:t>
                  </w:r>
                </w:p>
              </w:tc>
              <w:tc>
                <w:tcPr>
                  <w:tcW w:w="993" w:type="dxa"/>
                  <w:tcBorders>
                    <w:top w:val="single" w:sz="4" w:space="0" w:color="auto"/>
                    <w:left w:val="single" w:sz="4" w:space="0" w:color="auto"/>
                    <w:bottom w:val="single" w:sz="4" w:space="0" w:color="auto"/>
                    <w:right w:val="single" w:sz="4" w:space="0" w:color="auto"/>
                  </w:tcBorders>
                </w:tcPr>
                <w:p w14:paraId="71B4E0F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327489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2</w:t>
                  </w:r>
                </w:p>
              </w:tc>
              <w:tc>
                <w:tcPr>
                  <w:tcW w:w="1417" w:type="dxa"/>
                  <w:tcBorders>
                    <w:top w:val="single" w:sz="4" w:space="0" w:color="auto"/>
                    <w:left w:val="single" w:sz="4" w:space="0" w:color="auto"/>
                    <w:bottom w:val="single" w:sz="4" w:space="0" w:color="auto"/>
                    <w:right w:val="single" w:sz="4" w:space="0" w:color="auto"/>
                  </w:tcBorders>
                </w:tcPr>
                <w:p w14:paraId="551868B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8C5A186" w14:textId="77777777" w:rsidTr="00FF4B72">
              <w:tc>
                <w:tcPr>
                  <w:tcW w:w="793" w:type="dxa"/>
                  <w:tcBorders>
                    <w:top w:val="single" w:sz="4" w:space="0" w:color="auto"/>
                    <w:left w:val="single" w:sz="4" w:space="0" w:color="auto"/>
                    <w:bottom w:val="single" w:sz="4" w:space="0" w:color="auto"/>
                    <w:right w:val="single" w:sz="4" w:space="0" w:color="auto"/>
                  </w:tcBorders>
                </w:tcPr>
                <w:p w14:paraId="4A338D4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6BEFC2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Максимальная освещенность в центре рабочего поля</w:t>
                  </w:r>
                </w:p>
              </w:tc>
              <w:tc>
                <w:tcPr>
                  <w:tcW w:w="993" w:type="dxa"/>
                  <w:tcBorders>
                    <w:top w:val="single" w:sz="4" w:space="0" w:color="auto"/>
                    <w:left w:val="single" w:sz="4" w:space="0" w:color="auto"/>
                    <w:bottom w:val="single" w:sz="4" w:space="0" w:color="auto"/>
                    <w:right w:val="single" w:sz="4" w:space="0" w:color="auto"/>
                  </w:tcBorders>
                </w:tcPr>
                <w:p w14:paraId="57DB986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color w:val="auto"/>
                      <w:sz w:val="18"/>
                      <w:szCs w:val="18"/>
                    </w:rPr>
                    <w:t>лк</w:t>
                  </w:r>
                  <w:proofErr w:type="spellEnd"/>
                </w:p>
              </w:tc>
              <w:tc>
                <w:tcPr>
                  <w:tcW w:w="1559" w:type="dxa"/>
                  <w:tcBorders>
                    <w:top w:val="single" w:sz="4" w:space="0" w:color="auto"/>
                    <w:left w:val="single" w:sz="4" w:space="0" w:color="auto"/>
                    <w:bottom w:val="single" w:sz="4" w:space="0" w:color="auto"/>
                    <w:right w:val="single" w:sz="4" w:space="0" w:color="auto"/>
                  </w:tcBorders>
                </w:tcPr>
                <w:p w14:paraId="1E73023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25 000</w:t>
                  </w:r>
                </w:p>
              </w:tc>
              <w:tc>
                <w:tcPr>
                  <w:tcW w:w="1417" w:type="dxa"/>
                  <w:tcBorders>
                    <w:top w:val="single" w:sz="4" w:space="0" w:color="auto"/>
                    <w:left w:val="single" w:sz="4" w:space="0" w:color="auto"/>
                    <w:bottom w:val="single" w:sz="4" w:space="0" w:color="auto"/>
                    <w:right w:val="single" w:sz="4" w:space="0" w:color="auto"/>
                  </w:tcBorders>
                </w:tcPr>
                <w:p w14:paraId="3D28941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79498FE" w14:textId="77777777" w:rsidTr="00FF4B72">
              <w:tc>
                <w:tcPr>
                  <w:tcW w:w="793" w:type="dxa"/>
                  <w:tcBorders>
                    <w:top w:val="single" w:sz="4" w:space="0" w:color="auto"/>
                    <w:left w:val="single" w:sz="4" w:space="0" w:color="auto"/>
                    <w:bottom w:val="single" w:sz="4" w:space="0" w:color="auto"/>
                    <w:right w:val="single" w:sz="4" w:space="0" w:color="auto"/>
                  </w:tcBorders>
                </w:tcPr>
                <w:p w14:paraId="30D27ED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6593DA0"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color w:val="auto"/>
                      <w:sz w:val="18"/>
                      <w:szCs w:val="18"/>
                      <w:lang w:eastAsia="en-US"/>
                    </w:rPr>
                    <w:t xml:space="preserve"> </w:t>
                  </w:r>
                  <w:r w:rsidRPr="00985D03">
                    <w:rPr>
                      <w:rFonts w:ascii="Times New Roman" w:eastAsia="Times New Roman" w:hAnsi="Times New Roman" w:cs="Times New Roman"/>
                      <w:color w:val="auto"/>
                      <w:sz w:val="18"/>
                      <w:szCs w:val="18"/>
                      <w:lang w:val="x-none" w:eastAsia="en-US"/>
                    </w:rPr>
                    <w:t>Рабочее расстояние в диапазоне</w:t>
                  </w:r>
                  <w:r w:rsidRPr="00985D03">
                    <w:rPr>
                      <w:rFonts w:ascii="Times New Roman" w:eastAsia="Times New Roman" w:hAnsi="Times New Roman" w:cs="Times New Roman"/>
                      <w:color w:val="auto"/>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789DE1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5BD1118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700…1000</w:t>
                  </w:r>
                </w:p>
              </w:tc>
              <w:tc>
                <w:tcPr>
                  <w:tcW w:w="1417" w:type="dxa"/>
                  <w:tcBorders>
                    <w:top w:val="single" w:sz="4" w:space="0" w:color="auto"/>
                    <w:left w:val="single" w:sz="4" w:space="0" w:color="auto"/>
                    <w:bottom w:val="single" w:sz="4" w:space="0" w:color="auto"/>
                    <w:right w:val="single" w:sz="4" w:space="0" w:color="auto"/>
                  </w:tcBorders>
                </w:tcPr>
                <w:p w14:paraId="7E99A67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4B33CA52" w14:textId="77777777" w:rsidTr="00FF4B72">
              <w:tc>
                <w:tcPr>
                  <w:tcW w:w="793" w:type="dxa"/>
                  <w:tcBorders>
                    <w:top w:val="single" w:sz="4" w:space="0" w:color="auto"/>
                    <w:left w:val="single" w:sz="4" w:space="0" w:color="auto"/>
                    <w:bottom w:val="single" w:sz="4" w:space="0" w:color="auto"/>
                    <w:right w:val="single" w:sz="4" w:space="0" w:color="auto"/>
                  </w:tcBorders>
                </w:tcPr>
                <w:p w14:paraId="4ABE401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FAD507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en-US"/>
                    </w:rPr>
                    <w:t>Размер светового пятна</w:t>
                  </w:r>
                </w:p>
              </w:tc>
              <w:tc>
                <w:tcPr>
                  <w:tcW w:w="993" w:type="dxa"/>
                  <w:tcBorders>
                    <w:top w:val="single" w:sz="4" w:space="0" w:color="auto"/>
                    <w:left w:val="single" w:sz="4" w:space="0" w:color="auto"/>
                    <w:bottom w:val="single" w:sz="4" w:space="0" w:color="auto"/>
                    <w:right w:val="single" w:sz="4" w:space="0" w:color="auto"/>
                  </w:tcBorders>
                </w:tcPr>
                <w:p w14:paraId="36F532E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77AEDF5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180 х 90</w:t>
                  </w:r>
                </w:p>
              </w:tc>
              <w:tc>
                <w:tcPr>
                  <w:tcW w:w="1417" w:type="dxa"/>
                  <w:tcBorders>
                    <w:top w:val="single" w:sz="4" w:space="0" w:color="auto"/>
                    <w:left w:val="single" w:sz="4" w:space="0" w:color="auto"/>
                    <w:bottom w:val="single" w:sz="4" w:space="0" w:color="auto"/>
                    <w:right w:val="single" w:sz="4" w:space="0" w:color="auto"/>
                  </w:tcBorders>
                </w:tcPr>
                <w:p w14:paraId="0ABB36D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00160D40" w14:textId="77777777" w:rsidTr="00FF4B72">
              <w:tc>
                <w:tcPr>
                  <w:tcW w:w="793" w:type="dxa"/>
                  <w:tcBorders>
                    <w:top w:val="single" w:sz="4" w:space="0" w:color="auto"/>
                    <w:left w:val="single" w:sz="4" w:space="0" w:color="auto"/>
                    <w:bottom w:val="single" w:sz="4" w:space="0" w:color="auto"/>
                    <w:right w:val="single" w:sz="4" w:space="0" w:color="auto"/>
                  </w:tcBorders>
                </w:tcPr>
                <w:p w14:paraId="1CE57B1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AAEF566"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Плавная регулировка освещенности рабочего поля</w:t>
                  </w:r>
                </w:p>
              </w:tc>
              <w:tc>
                <w:tcPr>
                  <w:tcW w:w="993" w:type="dxa"/>
                  <w:tcBorders>
                    <w:top w:val="single" w:sz="4" w:space="0" w:color="auto"/>
                    <w:left w:val="single" w:sz="4" w:space="0" w:color="auto"/>
                    <w:bottom w:val="single" w:sz="4" w:space="0" w:color="auto"/>
                    <w:right w:val="single" w:sz="4" w:space="0" w:color="auto"/>
                  </w:tcBorders>
                </w:tcPr>
                <w:p w14:paraId="150902B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15B9732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06838F1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1F6201CB" w14:textId="77777777" w:rsidTr="00FF4B72">
              <w:tc>
                <w:tcPr>
                  <w:tcW w:w="793" w:type="dxa"/>
                  <w:tcBorders>
                    <w:top w:val="single" w:sz="4" w:space="0" w:color="auto"/>
                    <w:left w:val="single" w:sz="4" w:space="0" w:color="auto"/>
                    <w:bottom w:val="single" w:sz="4" w:space="0" w:color="auto"/>
                    <w:right w:val="single" w:sz="4" w:space="0" w:color="auto"/>
                  </w:tcBorders>
                </w:tcPr>
                <w:p w14:paraId="69070F3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EDE9475"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Бестеневой светильник, два зеркальных отражателя</w:t>
                  </w:r>
                </w:p>
              </w:tc>
              <w:tc>
                <w:tcPr>
                  <w:tcW w:w="993" w:type="dxa"/>
                  <w:tcBorders>
                    <w:top w:val="single" w:sz="4" w:space="0" w:color="auto"/>
                    <w:left w:val="single" w:sz="4" w:space="0" w:color="auto"/>
                    <w:bottom w:val="single" w:sz="4" w:space="0" w:color="auto"/>
                    <w:right w:val="single" w:sz="4" w:space="0" w:color="auto"/>
                  </w:tcBorders>
                </w:tcPr>
                <w:p w14:paraId="4BF222D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232EB5B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1FE2F1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748CC34C" w14:textId="77777777" w:rsidTr="00FF4B72">
              <w:tc>
                <w:tcPr>
                  <w:tcW w:w="793" w:type="dxa"/>
                  <w:tcBorders>
                    <w:top w:val="single" w:sz="4" w:space="0" w:color="auto"/>
                    <w:left w:val="single" w:sz="4" w:space="0" w:color="auto"/>
                    <w:bottom w:val="single" w:sz="4" w:space="0" w:color="auto"/>
                    <w:right w:val="single" w:sz="4" w:space="0" w:color="auto"/>
                  </w:tcBorders>
                </w:tcPr>
                <w:p w14:paraId="0DEB7A3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DBBCBE0"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Встроенный вентилятор охлаждения</w:t>
                  </w:r>
                </w:p>
              </w:tc>
              <w:tc>
                <w:tcPr>
                  <w:tcW w:w="993" w:type="dxa"/>
                  <w:tcBorders>
                    <w:top w:val="single" w:sz="4" w:space="0" w:color="auto"/>
                    <w:left w:val="single" w:sz="4" w:space="0" w:color="auto"/>
                    <w:bottom w:val="single" w:sz="4" w:space="0" w:color="auto"/>
                    <w:right w:val="single" w:sz="4" w:space="0" w:color="auto"/>
                  </w:tcBorders>
                </w:tcPr>
                <w:p w14:paraId="4888FF9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4AC1BB3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0538F14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0F3C1F07" w14:textId="77777777" w:rsidTr="00FF4B72">
              <w:tc>
                <w:tcPr>
                  <w:tcW w:w="793" w:type="dxa"/>
                  <w:tcBorders>
                    <w:top w:val="single" w:sz="4" w:space="0" w:color="auto"/>
                    <w:left w:val="single" w:sz="4" w:space="0" w:color="auto"/>
                    <w:bottom w:val="single" w:sz="4" w:space="0" w:color="auto"/>
                    <w:right w:val="single" w:sz="4" w:space="0" w:color="auto"/>
                  </w:tcBorders>
                </w:tcPr>
                <w:p w14:paraId="572D35A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C6FB828"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 xml:space="preserve">Съемные ручки для </w:t>
                  </w:r>
                  <w:proofErr w:type="spellStart"/>
                  <w:r w:rsidRPr="00985D03">
                    <w:rPr>
                      <w:rFonts w:ascii="Times New Roman" w:eastAsia="Times New Roman" w:hAnsi="Times New Roman" w:cs="Times New Roman"/>
                      <w:color w:val="auto"/>
                      <w:sz w:val="18"/>
                      <w:szCs w:val="18"/>
                      <w:lang w:val="x-none" w:eastAsia="x-none"/>
                    </w:rPr>
                    <w:t>автоклавирования</w:t>
                  </w:r>
                  <w:proofErr w:type="spellEnd"/>
                  <w:r w:rsidRPr="00985D03">
                    <w:rPr>
                      <w:rFonts w:ascii="Times New Roman" w:eastAsia="Times New Roman" w:hAnsi="Times New Roman" w:cs="Times New Roman"/>
                      <w:color w:val="auto"/>
                      <w:sz w:val="18"/>
                      <w:szCs w:val="18"/>
                      <w:lang w:val="x-none" w:eastAsia="x-none"/>
                    </w:rPr>
                    <w:t xml:space="preserve"> и дезинфекции</w:t>
                  </w:r>
                </w:p>
              </w:tc>
              <w:tc>
                <w:tcPr>
                  <w:tcW w:w="993" w:type="dxa"/>
                  <w:tcBorders>
                    <w:top w:val="single" w:sz="4" w:space="0" w:color="auto"/>
                    <w:left w:val="single" w:sz="4" w:space="0" w:color="auto"/>
                    <w:bottom w:val="single" w:sz="4" w:space="0" w:color="auto"/>
                    <w:right w:val="single" w:sz="4" w:space="0" w:color="auto"/>
                  </w:tcBorders>
                </w:tcPr>
                <w:p w14:paraId="64F8BFB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35E043A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7790F60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14494552" w14:textId="77777777" w:rsidTr="00FF4B72">
              <w:tc>
                <w:tcPr>
                  <w:tcW w:w="793" w:type="dxa"/>
                  <w:tcBorders>
                    <w:top w:val="single" w:sz="4" w:space="0" w:color="auto"/>
                    <w:left w:val="single" w:sz="4" w:space="0" w:color="auto"/>
                    <w:bottom w:val="single" w:sz="4" w:space="0" w:color="auto"/>
                    <w:right w:val="single" w:sz="4" w:space="0" w:color="auto"/>
                  </w:tcBorders>
                </w:tcPr>
                <w:p w14:paraId="107EFBF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29574A4"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Габаритные размеры</w:t>
                  </w:r>
                </w:p>
              </w:tc>
              <w:tc>
                <w:tcPr>
                  <w:tcW w:w="993" w:type="dxa"/>
                  <w:tcBorders>
                    <w:top w:val="single" w:sz="4" w:space="0" w:color="auto"/>
                    <w:left w:val="single" w:sz="4" w:space="0" w:color="auto"/>
                    <w:bottom w:val="single" w:sz="4" w:space="0" w:color="auto"/>
                    <w:right w:val="single" w:sz="4" w:space="0" w:color="auto"/>
                  </w:tcBorders>
                </w:tcPr>
                <w:p w14:paraId="6AA8BB1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661DBFB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1765 х 620 х 410</w:t>
                  </w:r>
                </w:p>
              </w:tc>
              <w:tc>
                <w:tcPr>
                  <w:tcW w:w="1417" w:type="dxa"/>
                  <w:tcBorders>
                    <w:top w:val="single" w:sz="4" w:space="0" w:color="auto"/>
                    <w:left w:val="single" w:sz="4" w:space="0" w:color="auto"/>
                    <w:bottom w:val="single" w:sz="4" w:space="0" w:color="auto"/>
                    <w:right w:val="single" w:sz="4" w:space="0" w:color="auto"/>
                  </w:tcBorders>
                </w:tcPr>
                <w:p w14:paraId="1E5093F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985D03" w:rsidRPr="00985D03" w14:paraId="74C6454E"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59F5256B"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Система автономной подачи воды (САПВ)</w:t>
                  </w:r>
                </w:p>
              </w:tc>
              <w:tc>
                <w:tcPr>
                  <w:tcW w:w="993" w:type="dxa"/>
                  <w:tcBorders>
                    <w:top w:val="single" w:sz="4" w:space="0" w:color="auto"/>
                    <w:left w:val="single" w:sz="4" w:space="0" w:color="auto"/>
                    <w:bottom w:val="single" w:sz="4" w:space="0" w:color="auto"/>
                    <w:right w:val="single" w:sz="4" w:space="0" w:color="auto"/>
                  </w:tcBorders>
                </w:tcPr>
                <w:p w14:paraId="2CA9506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767EC47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8447194"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11734A43" w14:textId="77777777" w:rsidTr="00FF4B72">
              <w:tc>
                <w:tcPr>
                  <w:tcW w:w="793" w:type="dxa"/>
                  <w:tcBorders>
                    <w:top w:val="single" w:sz="4" w:space="0" w:color="auto"/>
                    <w:left w:val="single" w:sz="4" w:space="0" w:color="auto"/>
                    <w:bottom w:val="single" w:sz="4" w:space="0" w:color="auto"/>
                    <w:right w:val="single" w:sz="4" w:space="0" w:color="auto"/>
                  </w:tcBorders>
                </w:tcPr>
                <w:p w14:paraId="755DBBFE"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801E674"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Предназначена для подачи </w:t>
                  </w:r>
                  <w:proofErr w:type="spellStart"/>
                  <w:r w:rsidRPr="00985D03">
                    <w:rPr>
                      <w:rFonts w:ascii="Times New Roman" w:eastAsia="Times New Roman" w:hAnsi="Times New Roman" w:cs="Times New Roman"/>
                      <w:color w:val="auto"/>
                      <w:kern w:val="3"/>
                      <w:sz w:val="18"/>
                      <w:szCs w:val="18"/>
                    </w:rPr>
                    <w:t>дистилированной</w:t>
                  </w:r>
                  <w:proofErr w:type="spellEnd"/>
                  <w:r w:rsidRPr="00985D03">
                    <w:rPr>
                      <w:rFonts w:ascii="Times New Roman" w:eastAsia="Times New Roman" w:hAnsi="Times New Roman" w:cs="Times New Roman"/>
                      <w:color w:val="auto"/>
                      <w:kern w:val="3"/>
                      <w:sz w:val="18"/>
                      <w:szCs w:val="18"/>
                    </w:rPr>
                    <w:t xml:space="preserve"> воды на наконечники</w:t>
                  </w:r>
                </w:p>
              </w:tc>
              <w:tc>
                <w:tcPr>
                  <w:tcW w:w="993" w:type="dxa"/>
                  <w:tcBorders>
                    <w:top w:val="single" w:sz="4" w:space="0" w:color="auto"/>
                    <w:left w:val="single" w:sz="4" w:space="0" w:color="auto"/>
                    <w:bottom w:val="single" w:sz="4" w:space="0" w:color="auto"/>
                    <w:right w:val="single" w:sz="4" w:space="0" w:color="auto"/>
                  </w:tcBorders>
                </w:tcPr>
                <w:p w14:paraId="6BF2A842"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72DEE0D"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8124F2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0438E4E" w14:textId="77777777" w:rsidTr="00FF4B72">
              <w:tc>
                <w:tcPr>
                  <w:tcW w:w="793" w:type="dxa"/>
                  <w:tcBorders>
                    <w:top w:val="single" w:sz="4" w:space="0" w:color="auto"/>
                    <w:left w:val="single" w:sz="4" w:space="0" w:color="auto"/>
                    <w:bottom w:val="single" w:sz="4" w:space="0" w:color="auto"/>
                    <w:right w:val="single" w:sz="4" w:space="0" w:color="auto"/>
                  </w:tcBorders>
                </w:tcPr>
                <w:p w14:paraId="0EF49D9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94DAA7A"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lang w:eastAsia="en-US"/>
                    </w:rPr>
                    <w:t>Ёмкость для воды объемом</w:t>
                  </w:r>
                </w:p>
              </w:tc>
              <w:tc>
                <w:tcPr>
                  <w:tcW w:w="993" w:type="dxa"/>
                  <w:tcBorders>
                    <w:top w:val="single" w:sz="4" w:space="0" w:color="auto"/>
                    <w:left w:val="single" w:sz="4" w:space="0" w:color="auto"/>
                    <w:bottom w:val="single" w:sz="4" w:space="0" w:color="auto"/>
                    <w:right w:val="single" w:sz="4" w:space="0" w:color="auto"/>
                  </w:tcBorders>
                </w:tcPr>
                <w:p w14:paraId="1391EC4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л</w:t>
                  </w:r>
                </w:p>
              </w:tc>
              <w:tc>
                <w:tcPr>
                  <w:tcW w:w="1559" w:type="dxa"/>
                  <w:tcBorders>
                    <w:top w:val="single" w:sz="4" w:space="0" w:color="auto"/>
                    <w:left w:val="single" w:sz="4" w:space="0" w:color="auto"/>
                    <w:bottom w:val="single" w:sz="4" w:space="0" w:color="auto"/>
                    <w:right w:val="single" w:sz="4" w:space="0" w:color="auto"/>
                  </w:tcBorders>
                </w:tcPr>
                <w:p w14:paraId="60213C9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0,7</w:t>
                  </w:r>
                </w:p>
              </w:tc>
              <w:tc>
                <w:tcPr>
                  <w:tcW w:w="1417" w:type="dxa"/>
                  <w:tcBorders>
                    <w:top w:val="single" w:sz="4" w:space="0" w:color="auto"/>
                    <w:left w:val="single" w:sz="4" w:space="0" w:color="auto"/>
                    <w:bottom w:val="single" w:sz="4" w:space="0" w:color="auto"/>
                    <w:right w:val="single" w:sz="4" w:space="0" w:color="auto"/>
                  </w:tcBorders>
                </w:tcPr>
                <w:p w14:paraId="761EA24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681313" w:rsidRPr="00985D03" w14:paraId="0A10580B" w14:textId="77777777" w:rsidTr="00FF4B72">
              <w:tc>
                <w:tcPr>
                  <w:tcW w:w="793" w:type="dxa"/>
                  <w:tcBorders>
                    <w:top w:val="single" w:sz="4" w:space="0" w:color="auto"/>
                    <w:left w:val="single" w:sz="4" w:space="0" w:color="auto"/>
                    <w:bottom w:val="single" w:sz="4" w:space="0" w:color="auto"/>
                    <w:right w:val="single" w:sz="4" w:space="0" w:color="auto"/>
                  </w:tcBorders>
                </w:tcPr>
                <w:p w14:paraId="0AB6EF07"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6FC84DC"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Моноблок САПВ с тумблером, </w:t>
                  </w:r>
                  <w:r w:rsidRPr="00985D03">
                    <w:rPr>
                      <w:rFonts w:ascii="Times New Roman" w:eastAsia="Times New Roman" w:hAnsi="Times New Roman" w:cs="Times New Roman"/>
                      <w:color w:val="auto"/>
                      <w:kern w:val="3"/>
                      <w:sz w:val="18"/>
                      <w:szCs w:val="18"/>
                      <w:lang w:eastAsia="en-US"/>
                    </w:rPr>
                    <w:t>позволяющим отключить подачу воды на наконечники</w:t>
                  </w:r>
                </w:p>
              </w:tc>
              <w:tc>
                <w:tcPr>
                  <w:tcW w:w="993" w:type="dxa"/>
                  <w:tcBorders>
                    <w:top w:val="single" w:sz="4" w:space="0" w:color="auto"/>
                    <w:left w:val="single" w:sz="4" w:space="0" w:color="auto"/>
                    <w:bottom w:val="single" w:sz="4" w:space="0" w:color="auto"/>
                    <w:right w:val="single" w:sz="4" w:space="0" w:color="auto"/>
                  </w:tcBorders>
                </w:tcPr>
                <w:p w14:paraId="4081B0E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4A6D7F7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5BFCC5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681313" w:rsidRPr="00985D03" w14:paraId="06D8A0BB" w14:textId="77777777" w:rsidTr="00FF4B72">
              <w:tc>
                <w:tcPr>
                  <w:tcW w:w="793" w:type="dxa"/>
                  <w:tcBorders>
                    <w:top w:val="single" w:sz="4" w:space="0" w:color="auto"/>
                    <w:left w:val="single" w:sz="4" w:space="0" w:color="auto"/>
                    <w:bottom w:val="single" w:sz="4" w:space="0" w:color="auto"/>
                    <w:right w:val="single" w:sz="4" w:space="0" w:color="auto"/>
                  </w:tcBorders>
                </w:tcPr>
                <w:p w14:paraId="300E575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138968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Фильтр тонкой очистки в емкости автономной воды</w:t>
                  </w:r>
                </w:p>
              </w:tc>
              <w:tc>
                <w:tcPr>
                  <w:tcW w:w="993" w:type="dxa"/>
                  <w:tcBorders>
                    <w:top w:val="single" w:sz="4" w:space="0" w:color="auto"/>
                    <w:left w:val="single" w:sz="4" w:space="0" w:color="auto"/>
                    <w:bottom w:val="single" w:sz="4" w:space="0" w:color="auto"/>
                    <w:right w:val="single" w:sz="4" w:space="0" w:color="auto"/>
                  </w:tcBorders>
                </w:tcPr>
                <w:p w14:paraId="62F41D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4A16CAC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76E204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985D03" w:rsidRPr="00985D03" w14:paraId="7A55AEF1"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3F9AD91C"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Стул стоматологический</w:t>
                  </w:r>
                </w:p>
              </w:tc>
              <w:tc>
                <w:tcPr>
                  <w:tcW w:w="993" w:type="dxa"/>
                  <w:tcBorders>
                    <w:top w:val="single" w:sz="4" w:space="0" w:color="auto"/>
                    <w:left w:val="single" w:sz="4" w:space="0" w:color="auto"/>
                    <w:bottom w:val="single" w:sz="4" w:space="0" w:color="auto"/>
                    <w:right w:val="single" w:sz="4" w:space="0" w:color="auto"/>
                  </w:tcBorders>
                </w:tcPr>
                <w:p w14:paraId="3287E356"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2291DC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1E6741D8"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780FBDE0" w14:textId="77777777" w:rsidTr="00FF4B72">
              <w:tc>
                <w:tcPr>
                  <w:tcW w:w="793" w:type="dxa"/>
                  <w:tcBorders>
                    <w:top w:val="single" w:sz="4" w:space="0" w:color="auto"/>
                    <w:left w:val="single" w:sz="4" w:space="0" w:color="auto"/>
                    <w:bottom w:val="single" w:sz="4" w:space="0" w:color="auto"/>
                    <w:right w:val="single" w:sz="4" w:space="0" w:color="auto"/>
                  </w:tcBorders>
                </w:tcPr>
                <w:p w14:paraId="44254B96" w14:textId="77777777" w:rsidR="00985D03" w:rsidRPr="00985D03" w:rsidRDefault="00985D03" w:rsidP="004F7631">
                  <w:pPr>
                    <w:widowControl w:val="0"/>
                    <w:numPr>
                      <w:ilvl w:val="1"/>
                      <w:numId w:val="33"/>
                    </w:numPr>
                    <w:spacing w:after="0" w:line="240" w:lineRule="auto"/>
                    <w:ind w:left="-79" w:right="-336" w:firstLine="142"/>
                    <w:jc w:val="center"/>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5D192E1"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Спинка кресла с абдоминальным упором. Изготовлена из стали и пластика.</w:t>
                  </w:r>
                </w:p>
              </w:tc>
              <w:tc>
                <w:tcPr>
                  <w:tcW w:w="993" w:type="dxa"/>
                  <w:tcBorders>
                    <w:top w:val="single" w:sz="4" w:space="0" w:color="auto"/>
                    <w:left w:val="single" w:sz="4" w:space="0" w:color="auto"/>
                    <w:bottom w:val="single" w:sz="4" w:space="0" w:color="auto"/>
                    <w:right w:val="single" w:sz="4" w:space="0" w:color="auto"/>
                  </w:tcBorders>
                </w:tcPr>
                <w:p w14:paraId="33FCB65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00EB8046"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5A4A30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2C7525B8" w14:textId="77777777" w:rsidTr="00FF4B72">
              <w:tc>
                <w:tcPr>
                  <w:tcW w:w="793" w:type="dxa"/>
                  <w:tcBorders>
                    <w:top w:val="single" w:sz="4" w:space="0" w:color="auto"/>
                    <w:left w:val="single" w:sz="4" w:space="0" w:color="auto"/>
                    <w:bottom w:val="single" w:sz="4" w:space="0" w:color="auto"/>
                    <w:right w:val="single" w:sz="4" w:space="0" w:color="auto"/>
                  </w:tcBorders>
                </w:tcPr>
                <w:p w14:paraId="0EF440B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B63C6E8"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Асептическая бесшовная обивка из искусственной кожи</w:t>
                  </w:r>
                </w:p>
              </w:tc>
              <w:tc>
                <w:tcPr>
                  <w:tcW w:w="993" w:type="dxa"/>
                  <w:tcBorders>
                    <w:top w:val="single" w:sz="4" w:space="0" w:color="auto"/>
                    <w:left w:val="single" w:sz="4" w:space="0" w:color="auto"/>
                    <w:bottom w:val="single" w:sz="4" w:space="0" w:color="auto"/>
                    <w:right w:val="single" w:sz="4" w:space="0" w:color="auto"/>
                  </w:tcBorders>
                </w:tcPr>
                <w:p w14:paraId="4DD299F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236A1B0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389AF9F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1E8AEBC4" w14:textId="77777777" w:rsidTr="00FF4B72">
              <w:tc>
                <w:tcPr>
                  <w:tcW w:w="793" w:type="dxa"/>
                  <w:tcBorders>
                    <w:top w:val="single" w:sz="4" w:space="0" w:color="auto"/>
                    <w:left w:val="single" w:sz="4" w:space="0" w:color="auto"/>
                    <w:bottom w:val="single" w:sz="4" w:space="0" w:color="auto"/>
                    <w:right w:val="single" w:sz="4" w:space="0" w:color="auto"/>
                  </w:tcBorders>
                </w:tcPr>
                <w:p w14:paraId="2534D046"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626CB64"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Наполнение подушек – пенополиуретан формованный</w:t>
                  </w:r>
                </w:p>
              </w:tc>
              <w:tc>
                <w:tcPr>
                  <w:tcW w:w="993" w:type="dxa"/>
                  <w:tcBorders>
                    <w:top w:val="single" w:sz="4" w:space="0" w:color="auto"/>
                    <w:left w:val="single" w:sz="4" w:space="0" w:color="auto"/>
                    <w:bottom w:val="single" w:sz="4" w:space="0" w:color="auto"/>
                    <w:right w:val="single" w:sz="4" w:space="0" w:color="auto"/>
                  </w:tcBorders>
                </w:tcPr>
                <w:p w14:paraId="4955C3D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A4733B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8981C8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6D794EDA" w14:textId="77777777" w:rsidTr="00FF4B72">
              <w:tc>
                <w:tcPr>
                  <w:tcW w:w="793" w:type="dxa"/>
                  <w:tcBorders>
                    <w:top w:val="single" w:sz="4" w:space="0" w:color="auto"/>
                    <w:left w:val="single" w:sz="4" w:space="0" w:color="auto"/>
                    <w:bottom w:val="single" w:sz="4" w:space="0" w:color="auto"/>
                    <w:right w:val="single" w:sz="4" w:space="0" w:color="auto"/>
                  </w:tcBorders>
                </w:tcPr>
                <w:p w14:paraId="528382B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A397487"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Вращение на 360</w:t>
                  </w:r>
                  <w:r w:rsidRPr="00985D03">
                    <w:rPr>
                      <w:rFonts w:ascii="Times New Roman" w:eastAsia="Times New Roman" w:hAnsi="Times New Roman" w:cs="Times New Roman"/>
                      <w:sz w:val="18"/>
                      <w:szCs w:val="18"/>
                      <w:shd w:val="clear" w:color="auto" w:fill="FFFFFF"/>
                      <w:lang w:val="x-none" w:eastAsia="x-none"/>
                    </w:rPr>
                    <w:t xml:space="preserve"> °</w:t>
                  </w:r>
                  <w:r w:rsidRPr="00985D03">
                    <w:rPr>
                      <w:rFonts w:ascii="Times New Roman" w:eastAsia="Times New Roman" w:hAnsi="Times New Roman" w:cs="Times New Roman"/>
                      <w:color w:val="auto"/>
                      <w:sz w:val="18"/>
                      <w:szCs w:val="18"/>
                      <w:lang w:val="x-none" w:eastAsia="x-none"/>
                    </w:rPr>
                    <w:t xml:space="preserve"> </w:t>
                  </w:r>
                </w:p>
              </w:tc>
              <w:tc>
                <w:tcPr>
                  <w:tcW w:w="993" w:type="dxa"/>
                  <w:tcBorders>
                    <w:top w:val="single" w:sz="4" w:space="0" w:color="auto"/>
                    <w:left w:val="single" w:sz="4" w:space="0" w:color="auto"/>
                    <w:bottom w:val="single" w:sz="4" w:space="0" w:color="auto"/>
                    <w:right w:val="single" w:sz="4" w:space="0" w:color="auto"/>
                  </w:tcBorders>
                </w:tcPr>
                <w:p w14:paraId="293829A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6AA3820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DC0188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2E460664" w14:textId="77777777" w:rsidTr="00FF4B72">
              <w:tc>
                <w:tcPr>
                  <w:tcW w:w="793" w:type="dxa"/>
                  <w:tcBorders>
                    <w:top w:val="single" w:sz="4" w:space="0" w:color="auto"/>
                    <w:left w:val="single" w:sz="4" w:space="0" w:color="auto"/>
                    <w:bottom w:val="single" w:sz="4" w:space="0" w:color="auto"/>
                    <w:right w:val="single" w:sz="4" w:space="0" w:color="auto"/>
                  </w:tcBorders>
                </w:tcPr>
                <w:p w14:paraId="61D2E54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2B3883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Рычаг для регулировки высоты</w:t>
                  </w:r>
                </w:p>
              </w:tc>
              <w:tc>
                <w:tcPr>
                  <w:tcW w:w="993" w:type="dxa"/>
                  <w:tcBorders>
                    <w:top w:val="single" w:sz="4" w:space="0" w:color="auto"/>
                    <w:left w:val="single" w:sz="4" w:space="0" w:color="auto"/>
                    <w:bottom w:val="single" w:sz="4" w:space="0" w:color="auto"/>
                    <w:right w:val="single" w:sz="4" w:space="0" w:color="auto"/>
                  </w:tcBorders>
                </w:tcPr>
                <w:p w14:paraId="6C7DD6F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32AC768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D4D01A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7B6A0809" w14:textId="77777777" w:rsidTr="00FF4B72">
              <w:tc>
                <w:tcPr>
                  <w:tcW w:w="793" w:type="dxa"/>
                  <w:tcBorders>
                    <w:top w:val="single" w:sz="4" w:space="0" w:color="auto"/>
                    <w:left w:val="single" w:sz="4" w:space="0" w:color="auto"/>
                    <w:bottom w:val="single" w:sz="4" w:space="0" w:color="auto"/>
                    <w:right w:val="single" w:sz="4" w:space="0" w:color="auto"/>
                  </w:tcBorders>
                </w:tcPr>
                <w:p w14:paraId="4F6FFB2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603C6D1"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Устойчивая крестовина из хромированного металла</w:t>
                  </w:r>
                </w:p>
              </w:tc>
              <w:tc>
                <w:tcPr>
                  <w:tcW w:w="993" w:type="dxa"/>
                  <w:tcBorders>
                    <w:top w:val="single" w:sz="4" w:space="0" w:color="auto"/>
                    <w:left w:val="single" w:sz="4" w:space="0" w:color="auto"/>
                    <w:bottom w:val="single" w:sz="4" w:space="0" w:color="auto"/>
                    <w:right w:val="single" w:sz="4" w:space="0" w:color="auto"/>
                  </w:tcBorders>
                </w:tcPr>
                <w:p w14:paraId="29EEEE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4E4A501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3F00E8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5162A7DD" w14:textId="77777777" w:rsidTr="00FF4B72">
              <w:tc>
                <w:tcPr>
                  <w:tcW w:w="793" w:type="dxa"/>
                  <w:tcBorders>
                    <w:top w:val="single" w:sz="4" w:space="0" w:color="auto"/>
                    <w:left w:val="single" w:sz="4" w:space="0" w:color="auto"/>
                    <w:bottom w:val="single" w:sz="4" w:space="0" w:color="auto"/>
                    <w:right w:val="single" w:sz="4" w:space="0" w:color="auto"/>
                  </w:tcBorders>
                </w:tcPr>
                <w:p w14:paraId="2DC34DE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890BB3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Кольцо хромированное для опоры ног</w:t>
                  </w:r>
                </w:p>
              </w:tc>
              <w:tc>
                <w:tcPr>
                  <w:tcW w:w="993" w:type="dxa"/>
                  <w:tcBorders>
                    <w:top w:val="single" w:sz="4" w:space="0" w:color="auto"/>
                    <w:left w:val="single" w:sz="4" w:space="0" w:color="auto"/>
                    <w:bottom w:val="single" w:sz="4" w:space="0" w:color="auto"/>
                    <w:right w:val="single" w:sz="4" w:space="0" w:color="auto"/>
                  </w:tcBorders>
                </w:tcPr>
                <w:p w14:paraId="236BD39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AA1768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F4C68F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681313" w:rsidRPr="00985D03" w14:paraId="017C2863" w14:textId="77777777" w:rsidTr="00FF4B72">
              <w:tc>
                <w:tcPr>
                  <w:tcW w:w="793" w:type="dxa"/>
                  <w:tcBorders>
                    <w:top w:val="single" w:sz="4" w:space="0" w:color="auto"/>
                    <w:left w:val="single" w:sz="4" w:space="0" w:color="auto"/>
                    <w:bottom w:val="single" w:sz="4" w:space="0" w:color="auto"/>
                    <w:right w:val="single" w:sz="4" w:space="0" w:color="auto"/>
                  </w:tcBorders>
                </w:tcPr>
                <w:p w14:paraId="50CE999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0E7C4B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На крестовине колесики</w:t>
                  </w:r>
                </w:p>
              </w:tc>
              <w:tc>
                <w:tcPr>
                  <w:tcW w:w="993" w:type="dxa"/>
                  <w:tcBorders>
                    <w:top w:val="single" w:sz="4" w:space="0" w:color="auto"/>
                    <w:left w:val="single" w:sz="4" w:space="0" w:color="auto"/>
                    <w:bottom w:val="single" w:sz="4" w:space="0" w:color="auto"/>
                    <w:right w:val="single" w:sz="4" w:space="0" w:color="auto"/>
                  </w:tcBorders>
                </w:tcPr>
                <w:p w14:paraId="7672B8E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A2BA17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5</w:t>
                  </w:r>
                </w:p>
              </w:tc>
              <w:tc>
                <w:tcPr>
                  <w:tcW w:w="1417" w:type="dxa"/>
                  <w:tcBorders>
                    <w:top w:val="single" w:sz="4" w:space="0" w:color="auto"/>
                    <w:left w:val="single" w:sz="4" w:space="0" w:color="auto"/>
                    <w:bottom w:val="single" w:sz="4" w:space="0" w:color="auto"/>
                    <w:right w:val="single" w:sz="4" w:space="0" w:color="auto"/>
                  </w:tcBorders>
                </w:tcPr>
                <w:p w14:paraId="66DE840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700BA8AC" w14:textId="77777777" w:rsidTr="00FF4B72">
              <w:tc>
                <w:tcPr>
                  <w:tcW w:w="793" w:type="dxa"/>
                  <w:tcBorders>
                    <w:top w:val="single" w:sz="4" w:space="0" w:color="auto"/>
                    <w:left w:val="single" w:sz="4" w:space="0" w:color="auto"/>
                    <w:bottom w:val="single" w:sz="4" w:space="0" w:color="auto"/>
                    <w:right w:val="single" w:sz="4" w:space="0" w:color="auto"/>
                  </w:tcBorders>
                </w:tcPr>
                <w:p w14:paraId="13260CA6"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5BFF600"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Габаритные размеры (Д х Ш х В)</w:t>
                  </w:r>
                </w:p>
              </w:tc>
              <w:tc>
                <w:tcPr>
                  <w:tcW w:w="993" w:type="dxa"/>
                  <w:tcBorders>
                    <w:top w:val="single" w:sz="4" w:space="0" w:color="auto"/>
                    <w:left w:val="single" w:sz="4" w:space="0" w:color="auto"/>
                    <w:bottom w:val="single" w:sz="4" w:space="0" w:color="auto"/>
                    <w:right w:val="single" w:sz="4" w:space="0" w:color="auto"/>
                  </w:tcBorders>
                </w:tcPr>
                <w:p w14:paraId="204D3E1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4E540A0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 xml:space="preserve">не менее                 </w:t>
                  </w:r>
                  <w:r w:rsidRPr="00985D03">
                    <w:rPr>
                      <w:rFonts w:ascii="Times New Roman" w:eastAsia="Times New Roman" w:hAnsi="Times New Roman" w:cs="Times New Roman"/>
                      <w:sz w:val="18"/>
                      <w:szCs w:val="18"/>
                      <w:shd w:val="clear" w:color="auto" w:fill="FFFFFF"/>
                    </w:rPr>
                    <w:t>620 х 620 х 930</w:t>
                  </w:r>
                </w:p>
              </w:tc>
              <w:tc>
                <w:tcPr>
                  <w:tcW w:w="1417" w:type="dxa"/>
                  <w:tcBorders>
                    <w:top w:val="single" w:sz="4" w:space="0" w:color="auto"/>
                    <w:left w:val="single" w:sz="4" w:space="0" w:color="auto"/>
                    <w:bottom w:val="single" w:sz="4" w:space="0" w:color="auto"/>
                    <w:right w:val="single" w:sz="4" w:space="0" w:color="auto"/>
                  </w:tcBorders>
                </w:tcPr>
                <w:p w14:paraId="0911197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7877BC9E" w14:textId="77777777" w:rsidTr="00FF4B72">
              <w:tc>
                <w:tcPr>
                  <w:tcW w:w="793" w:type="dxa"/>
                  <w:tcBorders>
                    <w:top w:val="single" w:sz="4" w:space="0" w:color="auto"/>
                    <w:left w:val="single" w:sz="4" w:space="0" w:color="auto"/>
                    <w:bottom w:val="single" w:sz="4" w:space="0" w:color="auto"/>
                    <w:right w:val="single" w:sz="4" w:space="0" w:color="auto"/>
                  </w:tcBorders>
                </w:tcPr>
                <w:p w14:paraId="0A52CDA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5A7C97F"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Вес</w:t>
                  </w:r>
                </w:p>
              </w:tc>
              <w:tc>
                <w:tcPr>
                  <w:tcW w:w="993" w:type="dxa"/>
                  <w:tcBorders>
                    <w:top w:val="single" w:sz="4" w:space="0" w:color="auto"/>
                    <w:left w:val="single" w:sz="4" w:space="0" w:color="auto"/>
                    <w:bottom w:val="single" w:sz="4" w:space="0" w:color="auto"/>
                    <w:right w:val="single" w:sz="4" w:space="0" w:color="auto"/>
                  </w:tcBorders>
                </w:tcPr>
                <w:p w14:paraId="30E9DA7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кг</w:t>
                  </w:r>
                </w:p>
              </w:tc>
              <w:tc>
                <w:tcPr>
                  <w:tcW w:w="1559" w:type="dxa"/>
                  <w:tcBorders>
                    <w:top w:val="single" w:sz="4" w:space="0" w:color="auto"/>
                    <w:left w:val="single" w:sz="4" w:space="0" w:color="auto"/>
                    <w:bottom w:val="single" w:sz="4" w:space="0" w:color="auto"/>
                    <w:right w:val="single" w:sz="4" w:space="0" w:color="auto"/>
                  </w:tcBorders>
                </w:tcPr>
                <w:p w14:paraId="166ECC1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sz w:val="18"/>
                      <w:szCs w:val="18"/>
                      <w:shd w:val="clear" w:color="auto" w:fill="FFFFFF"/>
                    </w:rPr>
                    <w:t>не более14</w:t>
                  </w:r>
                </w:p>
              </w:tc>
              <w:tc>
                <w:tcPr>
                  <w:tcW w:w="1417" w:type="dxa"/>
                  <w:tcBorders>
                    <w:top w:val="single" w:sz="4" w:space="0" w:color="auto"/>
                    <w:left w:val="single" w:sz="4" w:space="0" w:color="auto"/>
                    <w:bottom w:val="single" w:sz="4" w:space="0" w:color="auto"/>
                    <w:right w:val="single" w:sz="4" w:space="0" w:color="auto"/>
                  </w:tcBorders>
                </w:tcPr>
                <w:p w14:paraId="3398656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F570939" w14:textId="77777777" w:rsidTr="00FF4B72">
              <w:trPr>
                <w:trHeight w:val="343"/>
              </w:trPr>
              <w:tc>
                <w:tcPr>
                  <w:tcW w:w="793" w:type="dxa"/>
                  <w:tcBorders>
                    <w:top w:val="single" w:sz="4" w:space="0" w:color="auto"/>
                    <w:left w:val="single" w:sz="4" w:space="0" w:color="auto"/>
                    <w:right w:val="single" w:sz="4" w:space="0" w:color="auto"/>
                  </w:tcBorders>
                </w:tcPr>
                <w:p w14:paraId="248BF82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right w:val="single" w:sz="4" w:space="0" w:color="auto"/>
                  </w:tcBorders>
                </w:tcPr>
                <w:p w14:paraId="28BCBD1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Нагрузка</w:t>
                  </w:r>
                </w:p>
              </w:tc>
              <w:tc>
                <w:tcPr>
                  <w:tcW w:w="993" w:type="dxa"/>
                  <w:tcBorders>
                    <w:top w:val="single" w:sz="4" w:space="0" w:color="auto"/>
                    <w:left w:val="single" w:sz="4" w:space="0" w:color="auto"/>
                    <w:right w:val="single" w:sz="4" w:space="0" w:color="auto"/>
                  </w:tcBorders>
                </w:tcPr>
                <w:p w14:paraId="6BAE5CD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кг</w:t>
                  </w:r>
                </w:p>
              </w:tc>
              <w:tc>
                <w:tcPr>
                  <w:tcW w:w="1559" w:type="dxa"/>
                  <w:tcBorders>
                    <w:top w:val="single" w:sz="4" w:space="0" w:color="auto"/>
                    <w:left w:val="single" w:sz="4" w:space="0" w:color="auto"/>
                    <w:right w:val="single" w:sz="4" w:space="0" w:color="auto"/>
                  </w:tcBorders>
                </w:tcPr>
                <w:p w14:paraId="1B2D77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 xml:space="preserve">не менее </w:t>
                  </w:r>
                  <w:r w:rsidRPr="00985D03">
                    <w:rPr>
                      <w:rFonts w:ascii="Times New Roman" w:eastAsia="Times New Roman" w:hAnsi="Times New Roman" w:cs="Times New Roman"/>
                      <w:sz w:val="18"/>
                      <w:szCs w:val="18"/>
                      <w:shd w:val="clear" w:color="auto" w:fill="FFFFFF"/>
                    </w:rPr>
                    <w:t>100</w:t>
                  </w:r>
                </w:p>
              </w:tc>
              <w:tc>
                <w:tcPr>
                  <w:tcW w:w="1417" w:type="dxa"/>
                  <w:tcBorders>
                    <w:top w:val="single" w:sz="4" w:space="0" w:color="auto"/>
                    <w:left w:val="single" w:sz="4" w:space="0" w:color="auto"/>
                    <w:right w:val="single" w:sz="4" w:space="0" w:color="auto"/>
                  </w:tcBorders>
                </w:tcPr>
                <w:p w14:paraId="3A580F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985D03" w:rsidRPr="00985D03" w14:paraId="13B1DDE9"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2909AF3E"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Скейлер</w:t>
                  </w:r>
                  <w:proofErr w:type="spellEnd"/>
                  <w:r w:rsidRPr="00985D03">
                    <w:rPr>
                      <w:rFonts w:ascii="Times New Roman" w:eastAsia="Times New Roman" w:hAnsi="Times New Roman" w:cs="Times New Roman"/>
                      <w:color w:val="auto"/>
                      <w:sz w:val="18"/>
                      <w:szCs w:val="18"/>
                    </w:rPr>
                    <w:t xml:space="preserve"> стоматологический для снятия зубных отложений</w:t>
                  </w:r>
                </w:p>
              </w:tc>
              <w:tc>
                <w:tcPr>
                  <w:tcW w:w="993" w:type="dxa"/>
                  <w:tcBorders>
                    <w:top w:val="single" w:sz="4" w:space="0" w:color="auto"/>
                    <w:left w:val="single" w:sz="4" w:space="0" w:color="auto"/>
                    <w:bottom w:val="single" w:sz="4" w:space="0" w:color="auto"/>
                    <w:right w:val="single" w:sz="4" w:space="0" w:color="auto"/>
                  </w:tcBorders>
                </w:tcPr>
                <w:p w14:paraId="7394A7B3"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r w:rsidRPr="00985D03">
                    <w:rPr>
                      <w:rFonts w:ascii="Times New Roman" w:eastAsia="Times New Roman" w:hAnsi="Times New Roman" w:cs="Times New Roman"/>
                      <w:b/>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8F2777D"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8DEBAD1"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AF7D2A7" w14:textId="77777777" w:rsidTr="00FF4B72">
              <w:tc>
                <w:tcPr>
                  <w:tcW w:w="793" w:type="dxa"/>
                  <w:tcBorders>
                    <w:top w:val="single" w:sz="4" w:space="0" w:color="auto"/>
                    <w:left w:val="single" w:sz="4" w:space="0" w:color="auto"/>
                    <w:bottom w:val="single" w:sz="4" w:space="0" w:color="auto"/>
                    <w:right w:val="single" w:sz="4" w:space="0" w:color="auto"/>
                  </w:tcBorders>
                </w:tcPr>
                <w:p w14:paraId="299B026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AB7B2DC"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Выходная мощность </w:t>
                  </w:r>
                </w:p>
              </w:tc>
              <w:tc>
                <w:tcPr>
                  <w:tcW w:w="993" w:type="dxa"/>
                  <w:tcBorders>
                    <w:top w:val="single" w:sz="4" w:space="0" w:color="auto"/>
                    <w:left w:val="single" w:sz="4" w:space="0" w:color="auto"/>
                    <w:bottom w:val="single" w:sz="4" w:space="0" w:color="auto"/>
                    <w:right w:val="single" w:sz="4" w:space="0" w:color="auto"/>
                  </w:tcBorders>
                </w:tcPr>
                <w:p w14:paraId="3455776B"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b/>
                      <w:color w:val="auto"/>
                      <w:sz w:val="18"/>
                      <w:szCs w:val="18"/>
                    </w:rPr>
                    <w:t>Вт</w:t>
                  </w:r>
                </w:p>
              </w:tc>
              <w:tc>
                <w:tcPr>
                  <w:tcW w:w="1559" w:type="dxa"/>
                  <w:tcBorders>
                    <w:top w:val="single" w:sz="4" w:space="0" w:color="auto"/>
                    <w:left w:val="single" w:sz="4" w:space="0" w:color="auto"/>
                    <w:bottom w:val="single" w:sz="4" w:space="0" w:color="auto"/>
                    <w:right w:val="single" w:sz="4" w:space="0" w:color="auto"/>
                  </w:tcBorders>
                </w:tcPr>
                <w:p w14:paraId="4DD30103"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b/>
                      <w:color w:val="auto"/>
                      <w:sz w:val="18"/>
                      <w:szCs w:val="18"/>
                    </w:rPr>
                    <w:t>не более 20</w:t>
                  </w:r>
                </w:p>
              </w:tc>
              <w:tc>
                <w:tcPr>
                  <w:tcW w:w="1417" w:type="dxa"/>
                  <w:tcBorders>
                    <w:top w:val="single" w:sz="4" w:space="0" w:color="auto"/>
                    <w:left w:val="single" w:sz="4" w:space="0" w:color="auto"/>
                    <w:bottom w:val="single" w:sz="4" w:space="0" w:color="auto"/>
                    <w:right w:val="single" w:sz="4" w:space="0" w:color="auto"/>
                  </w:tcBorders>
                </w:tcPr>
                <w:p w14:paraId="32DAB25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C2C3751" w14:textId="77777777" w:rsidTr="00FF4B72">
              <w:tc>
                <w:tcPr>
                  <w:tcW w:w="793" w:type="dxa"/>
                  <w:tcBorders>
                    <w:top w:val="single" w:sz="4" w:space="0" w:color="auto"/>
                    <w:left w:val="single" w:sz="4" w:space="0" w:color="auto"/>
                    <w:bottom w:val="single" w:sz="4" w:space="0" w:color="auto"/>
                    <w:right w:val="single" w:sz="4" w:space="0" w:color="auto"/>
                  </w:tcBorders>
                </w:tcPr>
                <w:p w14:paraId="6059027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1C193F5"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Размеры платы управления</w:t>
                  </w:r>
                </w:p>
              </w:tc>
              <w:tc>
                <w:tcPr>
                  <w:tcW w:w="993" w:type="dxa"/>
                  <w:tcBorders>
                    <w:top w:val="single" w:sz="4" w:space="0" w:color="auto"/>
                    <w:left w:val="single" w:sz="4" w:space="0" w:color="auto"/>
                    <w:bottom w:val="single" w:sz="4" w:space="0" w:color="auto"/>
                    <w:right w:val="single" w:sz="4" w:space="0" w:color="auto"/>
                  </w:tcBorders>
                </w:tcPr>
                <w:p w14:paraId="0A56055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211753D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 xml:space="preserve"> не менее74 мм х 56 мм х 38 мм</w:t>
                  </w:r>
                </w:p>
              </w:tc>
              <w:tc>
                <w:tcPr>
                  <w:tcW w:w="1417" w:type="dxa"/>
                  <w:tcBorders>
                    <w:top w:val="single" w:sz="4" w:space="0" w:color="auto"/>
                    <w:left w:val="single" w:sz="4" w:space="0" w:color="auto"/>
                    <w:bottom w:val="single" w:sz="4" w:space="0" w:color="auto"/>
                    <w:right w:val="single" w:sz="4" w:space="0" w:color="auto"/>
                  </w:tcBorders>
                </w:tcPr>
                <w:p w14:paraId="16F911C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601865E" w14:textId="77777777" w:rsidTr="00FF4B72">
              <w:tc>
                <w:tcPr>
                  <w:tcW w:w="793" w:type="dxa"/>
                  <w:tcBorders>
                    <w:top w:val="single" w:sz="4" w:space="0" w:color="auto"/>
                    <w:left w:val="single" w:sz="4" w:space="0" w:color="auto"/>
                    <w:bottom w:val="single" w:sz="4" w:space="0" w:color="auto"/>
                    <w:right w:val="single" w:sz="4" w:space="0" w:color="auto"/>
                  </w:tcBorders>
                </w:tcPr>
                <w:p w14:paraId="7752FC7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5AC1335"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 Защита от проникновения воды основного </w:t>
                  </w:r>
                  <w:proofErr w:type="spellStart"/>
                  <w:r w:rsidRPr="00985D03">
                    <w:rPr>
                      <w:rFonts w:ascii="Times New Roman" w:eastAsia="Times New Roman" w:hAnsi="Times New Roman" w:cs="Times New Roman"/>
                      <w:color w:val="auto"/>
                      <w:kern w:val="3"/>
                      <w:sz w:val="18"/>
                      <w:szCs w:val="18"/>
                    </w:rPr>
                    <w:t>оборудовани</w:t>
                  </w:r>
                  <w:proofErr w:type="spellEnd"/>
                </w:p>
              </w:tc>
              <w:tc>
                <w:tcPr>
                  <w:tcW w:w="993" w:type="dxa"/>
                  <w:tcBorders>
                    <w:top w:val="single" w:sz="4" w:space="0" w:color="auto"/>
                    <w:left w:val="single" w:sz="4" w:space="0" w:color="auto"/>
                    <w:bottom w:val="single" w:sz="4" w:space="0" w:color="auto"/>
                    <w:right w:val="single" w:sz="4" w:space="0" w:color="auto"/>
                  </w:tcBorders>
                </w:tcPr>
                <w:p w14:paraId="7569B8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3C80A0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C3630F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05453096" w14:textId="77777777" w:rsidTr="00FF4B72">
              <w:tc>
                <w:tcPr>
                  <w:tcW w:w="793" w:type="dxa"/>
                  <w:tcBorders>
                    <w:top w:val="single" w:sz="4" w:space="0" w:color="auto"/>
                    <w:left w:val="single" w:sz="4" w:space="0" w:color="auto"/>
                    <w:bottom w:val="single" w:sz="4" w:space="0" w:color="auto"/>
                    <w:right w:val="single" w:sz="4" w:space="0" w:color="auto"/>
                  </w:tcBorders>
                </w:tcPr>
                <w:p w14:paraId="238C89A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18AC7A1"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color w:val="auto"/>
                      <w:sz w:val="18"/>
                      <w:szCs w:val="18"/>
                      <w:lang w:val="x-none" w:eastAsia="x-none"/>
                    </w:rPr>
                    <w:t xml:space="preserve"> </w:t>
                  </w:r>
                  <w:r w:rsidRPr="00985D03">
                    <w:rPr>
                      <w:rFonts w:ascii="Times New Roman" w:eastAsia="Times New Roman" w:hAnsi="Times New Roman" w:cs="Times New Roman"/>
                      <w:color w:val="auto"/>
                      <w:sz w:val="18"/>
                      <w:szCs w:val="18"/>
                      <w:lang w:eastAsia="x-none"/>
                    </w:rPr>
                    <w:t>З</w:t>
                  </w:r>
                  <w:proofErr w:type="spellStart"/>
                  <w:r w:rsidRPr="00985D03">
                    <w:rPr>
                      <w:rFonts w:ascii="Times New Roman" w:eastAsia="Times New Roman" w:hAnsi="Times New Roman" w:cs="Times New Roman"/>
                      <w:color w:val="auto"/>
                      <w:sz w:val="18"/>
                      <w:szCs w:val="18"/>
                      <w:lang w:val="x-none" w:eastAsia="x-none"/>
                    </w:rPr>
                    <w:t>ащита</w:t>
                  </w:r>
                  <w:proofErr w:type="spellEnd"/>
                  <w:r w:rsidRPr="00985D03">
                    <w:rPr>
                      <w:rFonts w:ascii="Times New Roman" w:eastAsia="Times New Roman" w:hAnsi="Times New Roman" w:cs="Times New Roman"/>
                      <w:color w:val="auto"/>
                      <w:sz w:val="18"/>
                      <w:szCs w:val="18"/>
                      <w:lang w:val="x-none" w:eastAsia="x-none"/>
                    </w:rPr>
                    <w:t xml:space="preserve"> от воды (на педали</w:t>
                  </w:r>
                  <w:r w:rsidRPr="00985D03">
                    <w:rPr>
                      <w:rFonts w:ascii="Times New Roman" w:eastAsia="Times New Roman" w:hAnsi="Times New Roman" w:cs="Times New Roman"/>
                      <w:color w:val="auto"/>
                      <w:sz w:val="18"/>
                      <w:szCs w:val="18"/>
                      <w:lang w:eastAsia="x-none"/>
                    </w:rPr>
                    <w:t>)</w:t>
                  </w:r>
                </w:p>
              </w:tc>
              <w:tc>
                <w:tcPr>
                  <w:tcW w:w="993" w:type="dxa"/>
                  <w:tcBorders>
                    <w:top w:val="single" w:sz="4" w:space="0" w:color="auto"/>
                    <w:left w:val="single" w:sz="4" w:space="0" w:color="auto"/>
                    <w:bottom w:val="single" w:sz="4" w:space="0" w:color="auto"/>
                    <w:right w:val="single" w:sz="4" w:space="0" w:color="auto"/>
                  </w:tcBorders>
                </w:tcPr>
                <w:p w14:paraId="2419492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91812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2B8E184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bl>
          <w:p w14:paraId="4A659C18" w14:textId="77777777" w:rsidR="00985D03" w:rsidRPr="00985D03" w:rsidRDefault="00985D03" w:rsidP="00985D03">
            <w:pPr>
              <w:widowControl w:val="0"/>
              <w:spacing w:after="0" w:line="240" w:lineRule="auto"/>
              <w:jc w:val="right"/>
              <w:rPr>
                <w:rFonts w:ascii="Times New Roman" w:eastAsia="Times New Roman" w:hAnsi="Times New Roman" w:cs="Times New Roman"/>
                <w:color w:val="auto"/>
                <w:sz w:val="18"/>
                <w:szCs w:val="18"/>
                <w:lang w:eastAsia="zh-CN"/>
              </w:rPr>
            </w:pPr>
          </w:p>
        </w:tc>
        <w:tc>
          <w:tcPr>
            <w:tcW w:w="1134" w:type="dxa"/>
            <w:shd w:val="clear" w:color="auto" w:fill="auto"/>
          </w:tcPr>
          <w:p w14:paraId="37222800" w14:textId="5F25293D" w:rsidR="00985D03" w:rsidRPr="00985D03" w:rsidRDefault="00A32282" w:rsidP="00985D03">
            <w:pPr>
              <w:widowControl w:val="0"/>
              <w:spacing w:after="0" w:line="240" w:lineRule="auto"/>
              <w:ind w:left="-97" w:right="-148"/>
              <w:jc w:val="center"/>
              <w:rPr>
                <w:rFonts w:ascii="Times New Roman" w:eastAsia="Times New Roman" w:hAnsi="Times New Roman" w:cs="Times New Roman"/>
                <w:color w:val="auto"/>
                <w:sz w:val="18"/>
                <w:szCs w:val="18"/>
                <w:lang w:eastAsia="zh-CN"/>
              </w:rPr>
            </w:pPr>
            <w:r>
              <w:rPr>
                <w:rFonts w:ascii="Times New Roman" w:eastAsia="Times New Roman" w:hAnsi="Times New Roman" w:cs="Times New Roman"/>
                <w:color w:val="auto"/>
                <w:sz w:val="18"/>
                <w:szCs w:val="18"/>
                <w:lang w:eastAsia="zh-CN"/>
              </w:rPr>
              <w:lastRenderedPageBreak/>
              <w:t>Шт.</w:t>
            </w:r>
          </w:p>
        </w:tc>
        <w:tc>
          <w:tcPr>
            <w:tcW w:w="851" w:type="dxa"/>
            <w:gridSpan w:val="2"/>
            <w:shd w:val="clear" w:color="auto" w:fill="auto"/>
          </w:tcPr>
          <w:p w14:paraId="34655554"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lang w:eastAsia="zh-CN"/>
              </w:rPr>
            </w:pPr>
            <w:r w:rsidRPr="00985D03">
              <w:rPr>
                <w:rFonts w:ascii="Times New Roman" w:eastAsia="Times New Roman" w:hAnsi="Times New Roman" w:cs="Times New Roman"/>
                <w:color w:val="auto"/>
                <w:sz w:val="18"/>
                <w:szCs w:val="18"/>
                <w:lang w:eastAsia="zh-CN"/>
              </w:rPr>
              <w:t>2</w:t>
            </w:r>
          </w:p>
        </w:tc>
      </w:tr>
      <w:tr w:rsidR="00A32282" w:rsidRPr="00A32282" w14:paraId="67E0C9E0" w14:textId="77777777" w:rsidTr="004E749B">
        <w:trPr>
          <w:trHeight w:val="1268"/>
        </w:trPr>
        <w:tc>
          <w:tcPr>
            <w:tcW w:w="1904" w:type="dxa"/>
            <w:gridSpan w:val="2"/>
            <w:shd w:val="clear" w:color="auto" w:fill="auto"/>
          </w:tcPr>
          <w:p w14:paraId="21BD3224" w14:textId="15F25459" w:rsidR="00A32282" w:rsidRPr="00A32282" w:rsidRDefault="00A32282" w:rsidP="00A32282">
            <w:pPr>
              <w:widowControl w:val="0"/>
              <w:spacing w:after="0" w:line="240" w:lineRule="auto"/>
              <w:ind w:left="-48" w:right="-3"/>
              <w:jc w:val="center"/>
              <w:rPr>
                <w:rFonts w:ascii="Times New Roman" w:eastAsia="Times New Roman" w:hAnsi="Times New Roman" w:cs="Times New Roman"/>
                <w:bCs/>
                <w:color w:val="auto"/>
                <w:sz w:val="20"/>
                <w:szCs w:val="20"/>
              </w:rPr>
            </w:pPr>
            <w:r w:rsidRPr="00A32282">
              <w:rPr>
                <w:rFonts w:ascii="Times New Roman" w:eastAsia="Times New Roman" w:hAnsi="Times New Roman" w:cs="Times New Roman"/>
                <w:bCs/>
                <w:color w:val="auto"/>
                <w:sz w:val="20"/>
                <w:szCs w:val="20"/>
              </w:rPr>
              <w:lastRenderedPageBreak/>
              <w:t>Устройства для обслуживания  и эксплуатации учебной стоматологической фантомной установки</w:t>
            </w:r>
          </w:p>
        </w:tc>
        <w:tc>
          <w:tcPr>
            <w:tcW w:w="12096" w:type="dxa"/>
            <w:gridSpan w:val="2"/>
            <w:shd w:val="clear" w:color="auto" w:fill="auto"/>
          </w:tcPr>
          <w:tbl>
            <w:tblPr>
              <w:tblpPr w:leftFromText="180" w:rightFromText="180" w:vertAnchor="text" w:horzAnchor="margin" w:tblpY="-172"/>
              <w:tblOverlap w:val="neve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229"/>
              <w:gridCol w:w="993"/>
              <w:gridCol w:w="1559"/>
              <w:gridCol w:w="1417"/>
            </w:tblGrid>
            <w:tr w:rsidR="00A32282" w:rsidRPr="00A32282" w14:paraId="6BE7476A" w14:textId="77777777" w:rsidTr="004E749B">
              <w:tc>
                <w:tcPr>
                  <w:tcW w:w="704" w:type="dxa"/>
                  <w:tcBorders>
                    <w:top w:val="single" w:sz="4" w:space="0" w:color="auto"/>
                    <w:left w:val="single" w:sz="4" w:space="0" w:color="auto"/>
                    <w:bottom w:val="single" w:sz="4" w:space="0" w:color="auto"/>
                    <w:right w:val="single" w:sz="4" w:space="0" w:color="auto"/>
                  </w:tcBorders>
                </w:tcPr>
                <w:p w14:paraId="39AE7C74"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 п/п</w:t>
                  </w:r>
                </w:p>
              </w:tc>
              <w:tc>
                <w:tcPr>
                  <w:tcW w:w="7229" w:type="dxa"/>
                  <w:tcBorders>
                    <w:top w:val="single" w:sz="4" w:space="0" w:color="auto"/>
                    <w:left w:val="single" w:sz="4" w:space="0" w:color="auto"/>
                    <w:bottom w:val="single" w:sz="4" w:space="0" w:color="auto"/>
                    <w:right w:val="single" w:sz="4" w:space="0" w:color="auto"/>
                  </w:tcBorders>
                </w:tcPr>
                <w:p w14:paraId="75E92E93"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Наименование параметра</w:t>
                  </w:r>
                </w:p>
              </w:tc>
              <w:tc>
                <w:tcPr>
                  <w:tcW w:w="993" w:type="dxa"/>
                  <w:tcBorders>
                    <w:top w:val="single" w:sz="4" w:space="0" w:color="auto"/>
                    <w:left w:val="single" w:sz="4" w:space="0" w:color="auto"/>
                    <w:bottom w:val="single" w:sz="4" w:space="0" w:color="auto"/>
                    <w:right w:val="single" w:sz="4" w:space="0" w:color="auto"/>
                  </w:tcBorders>
                </w:tcPr>
                <w:p w14:paraId="0DACC5B3"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Ед. изм.</w:t>
                  </w:r>
                </w:p>
              </w:tc>
              <w:tc>
                <w:tcPr>
                  <w:tcW w:w="1559" w:type="dxa"/>
                  <w:tcBorders>
                    <w:top w:val="single" w:sz="4" w:space="0" w:color="auto"/>
                    <w:left w:val="single" w:sz="4" w:space="0" w:color="auto"/>
                    <w:bottom w:val="single" w:sz="4" w:space="0" w:color="auto"/>
                    <w:right w:val="single" w:sz="4" w:space="0" w:color="auto"/>
                  </w:tcBorders>
                </w:tcPr>
                <w:p w14:paraId="38292717"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Количество и количественные характеристики</w:t>
                  </w:r>
                </w:p>
              </w:tc>
              <w:tc>
                <w:tcPr>
                  <w:tcW w:w="1417" w:type="dxa"/>
                  <w:tcBorders>
                    <w:top w:val="single" w:sz="4" w:space="0" w:color="auto"/>
                    <w:left w:val="single" w:sz="4" w:space="0" w:color="auto"/>
                    <w:bottom w:val="single" w:sz="4" w:space="0" w:color="auto"/>
                    <w:right w:val="single" w:sz="4" w:space="0" w:color="auto"/>
                  </w:tcBorders>
                </w:tcPr>
                <w:p w14:paraId="1DCD66A3"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Наличие  функций и соответствие параметров</w:t>
                  </w:r>
                </w:p>
              </w:tc>
            </w:tr>
            <w:tr w:rsidR="00A32282" w:rsidRPr="00A32282" w14:paraId="2DA462C4" w14:textId="77777777" w:rsidTr="004E749B">
              <w:tc>
                <w:tcPr>
                  <w:tcW w:w="11902" w:type="dxa"/>
                  <w:gridSpan w:val="5"/>
                  <w:tcBorders>
                    <w:top w:val="single" w:sz="4" w:space="0" w:color="auto"/>
                    <w:left w:val="single" w:sz="4" w:space="0" w:color="auto"/>
                    <w:bottom w:val="single" w:sz="4" w:space="0" w:color="auto"/>
                    <w:right w:val="single" w:sz="4" w:space="0" w:color="auto"/>
                  </w:tcBorders>
                  <w:vAlign w:val="center"/>
                </w:tcPr>
                <w:p w14:paraId="22ABA34C" w14:textId="22D4DA8D" w:rsidR="00A32282" w:rsidRPr="0073154F" w:rsidRDefault="00A32282" w:rsidP="0073154F">
                  <w:pPr>
                    <w:pStyle w:val="ae"/>
                    <w:numPr>
                      <w:ilvl w:val="0"/>
                      <w:numId w:val="35"/>
                    </w:numPr>
                    <w:spacing w:after="200" w:line="216" w:lineRule="auto"/>
                    <w:ind w:right="-91"/>
                    <w:rPr>
                      <w:rFonts w:ascii="Times New Roman" w:eastAsia="Times New Roman" w:hAnsi="Times New Roman"/>
                      <w:b/>
                      <w:bCs/>
                      <w:sz w:val="20"/>
                      <w:szCs w:val="20"/>
                    </w:rPr>
                  </w:pPr>
                  <w:r w:rsidRPr="0073154F">
                    <w:rPr>
                      <w:rFonts w:ascii="Times New Roman" w:eastAsia="Times New Roman" w:hAnsi="Times New Roman"/>
                      <w:b/>
                      <w:bCs/>
                      <w:spacing w:val="-6"/>
                      <w:sz w:val="20"/>
                      <w:szCs w:val="20"/>
                    </w:rPr>
                    <w:t>Комплектация и характеристики оборудования:</w:t>
                  </w:r>
                  <w:r w:rsidRPr="0073154F">
                    <w:rPr>
                      <w:rFonts w:ascii="Times New Roman" w:eastAsia="Times New Roman" w:hAnsi="Times New Roman"/>
                      <w:spacing w:val="-6"/>
                      <w:sz w:val="20"/>
                      <w:szCs w:val="20"/>
                    </w:rPr>
                    <w:t xml:space="preserve"> </w:t>
                  </w:r>
                </w:p>
              </w:tc>
            </w:tr>
            <w:tr w:rsidR="00A32282" w:rsidRPr="00A32282" w14:paraId="6C1DB306"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66DCFF9" w14:textId="71BCBCB3" w:rsidR="00A32282" w:rsidRPr="00A32282" w:rsidRDefault="0073154F" w:rsidP="00D54E29">
                  <w:pPr>
                    <w:widowControl w:val="0"/>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w:t>
                  </w:r>
                </w:p>
              </w:tc>
              <w:tc>
                <w:tcPr>
                  <w:tcW w:w="7229" w:type="dxa"/>
                  <w:tcBorders>
                    <w:top w:val="single" w:sz="4" w:space="0" w:color="auto"/>
                    <w:left w:val="single" w:sz="4" w:space="0" w:color="auto"/>
                    <w:bottom w:val="single" w:sz="4" w:space="0" w:color="auto"/>
                    <w:right w:val="single" w:sz="4" w:space="0" w:color="auto"/>
                  </w:tcBorders>
                </w:tcPr>
                <w:p w14:paraId="0DD043F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eastAsia="x-none"/>
                    </w:rPr>
                    <w:t>Всасывающий насос</w:t>
                  </w:r>
                </w:p>
              </w:tc>
              <w:tc>
                <w:tcPr>
                  <w:tcW w:w="993" w:type="dxa"/>
                  <w:tcBorders>
                    <w:top w:val="single" w:sz="4" w:space="0" w:color="auto"/>
                    <w:left w:val="single" w:sz="4" w:space="0" w:color="auto"/>
                    <w:bottom w:val="single" w:sz="4" w:space="0" w:color="auto"/>
                    <w:right w:val="single" w:sz="4" w:space="0" w:color="auto"/>
                  </w:tcBorders>
                </w:tcPr>
                <w:p w14:paraId="09CC69F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020B1A8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7F04898C"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20404295"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A69E4FD" w14:textId="485F7D40" w:rsidR="00A32282" w:rsidRPr="00A32282" w:rsidRDefault="0073154F" w:rsidP="00D54E29">
                  <w:pPr>
                    <w:widowControl w:val="0"/>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3</w:t>
                  </w:r>
                </w:p>
              </w:tc>
              <w:tc>
                <w:tcPr>
                  <w:tcW w:w="7229" w:type="dxa"/>
                  <w:tcBorders>
                    <w:top w:val="single" w:sz="4" w:space="0" w:color="auto"/>
                    <w:left w:val="single" w:sz="4" w:space="0" w:color="auto"/>
                    <w:bottom w:val="single" w:sz="4" w:space="0" w:color="auto"/>
                    <w:right w:val="single" w:sz="4" w:space="0" w:color="auto"/>
                  </w:tcBorders>
                </w:tcPr>
                <w:p w14:paraId="5B82A8D5"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proofErr w:type="spellStart"/>
                  <w:r w:rsidRPr="00A32282">
                    <w:rPr>
                      <w:rFonts w:ascii="Times New Roman" w:eastAsia="Times New Roman" w:hAnsi="Times New Roman" w:cs="Times New Roman"/>
                      <w:color w:val="auto"/>
                      <w:sz w:val="20"/>
                      <w:szCs w:val="20"/>
                      <w:lang w:eastAsia="x-none"/>
                    </w:rPr>
                    <w:t>Безмаслянный</w:t>
                  </w:r>
                  <w:proofErr w:type="spellEnd"/>
                  <w:r w:rsidRPr="00A32282">
                    <w:rPr>
                      <w:rFonts w:ascii="Times New Roman" w:eastAsia="Times New Roman" w:hAnsi="Times New Roman" w:cs="Times New Roman"/>
                      <w:color w:val="auto"/>
                      <w:sz w:val="20"/>
                      <w:szCs w:val="20"/>
                      <w:lang w:eastAsia="x-none"/>
                    </w:rPr>
                    <w:t xml:space="preserve"> медицинский компрессор</w:t>
                  </w:r>
                </w:p>
              </w:tc>
              <w:tc>
                <w:tcPr>
                  <w:tcW w:w="993" w:type="dxa"/>
                  <w:tcBorders>
                    <w:top w:val="single" w:sz="4" w:space="0" w:color="auto"/>
                    <w:left w:val="single" w:sz="4" w:space="0" w:color="auto"/>
                    <w:bottom w:val="single" w:sz="4" w:space="0" w:color="auto"/>
                    <w:right w:val="single" w:sz="4" w:space="0" w:color="auto"/>
                  </w:tcBorders>
                </w:tcPr>
                <w:p w14:paraId="3E93D4F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85CC1B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297FA09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1EFA0DFD"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C47086C" w14:textId="5E44DEBF" w:rsidR="00A32282" w:rsidRPr="00A32282" w:rsidRDefault="0073154F" w:rsidP="00D54E29">
                  <w:pPr>
                    <w:widowControl w:val="0"/>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4</w:t>
                  </w:r>
                </w:p>
              </w:tc>
              <w:tc>
                <w:tcPr>
                  <w:tcW w:w="7229" w:type="dxa"/>
                  <w:tcBorders>
                    <w:top w:val="single" w:sz="4" w:space="0" w:color="auto"/>
                    <w:left w:val="single" w:sz="4" w:space="0" w:color="auto"/>
                    <w:bottom w:val="single" w:sz="4" w:space="0" w:color="auto"/>
                    <w:right w:val="single" w:sz="4" w:space="0" w:color="auto"/>
                  </w:tcBorders>
                </w:tcPr>
                <w:p w14:paraId="2C1AFD37"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eastAsia="x-none"/>
                    </w:rPr>
                    <w:t>Звукоизолирующий кожух</w:t>
                  </w:r>
                </w:p>
              </w:tc>
              <w:tc>
                <w:tcPr>
                  <w:tcW w:w="993" w:type="dxa"/>
                  <w:tcBorders>
                    <w:top w:val="single" w:sz="4" w:space="0" w:color="auto"/>
                    <w:left w:val="single" w:sz="4" w:space="0" w:color="auto"/>
                    <w:bottom w:val="single" w:sz="4" w:space="0" w:color="auto"/>
                    <w:right w:val="single" w:sz="4" w:space="0" w:color="auto"/>
                  </w:tcBorders>
                </w:tcPr>
                <w:p w14:paraId="2270E2A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5FB2DE1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6BFE89D1"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5B1CA9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9F76E82" w14:textId="77777777" w:rsidR="00A32282" w:rsidRPr="00A32282" w:rsidRDefault="00A32282" w:rsidP="00D54E29">
                  <w:pPr>
                    <w:widowControl w:val="0"/>
                    <w:spacing w:after="0" w:line="240" w:lineRule="auto"/>
                    <w:ind w:left="-17"/>
                    <w:jc w:val="center"/>
                    <w:rPr>
                      <w:rFonts w:ascii="Times New Roman" w:eastAsia="Times New Roman" w:hAnsi="Times New Roman" w:cs="Times New Roman"/>
                      <w:b/>
                      <w:color w:val="auto"/>
                      <w:sz w:val="20"/>
                      <w:szCs w:val="20"/>
                    </w:rPr>
                  </w:pPr>
                  <w:r w:rsidRPr="00A32282">
                    <w:rPr>
                      <w:rFonts w:ascii="Times New Roman" w:eastAsia="Times New Roman" w:hAnsi="Times New Roman" w:cs="Times New Roman"/>
                      <w:b/>
                      <w:color w:val="auto"/>
                      <w:sz w:val="20"/>
                      <w:szCs w:val="20"/>
                    </w:rPr>
                    <w:t>2</w:t>
                  </w:r>
                </w:p>
              </w:tc>
              <w:tc>
                <w:tcPr>
                  <w:tcW w:w="7229" w:type="dxa"/>
                  <w:tcBorders>
                    <w:top w:val="single" w:sz="4" w:space="0" w:color="auto"/>
                    <w:left w:val="single" w:sz="4" w:space="0" w:color="auto"/>
                    <w:bottom w:val="single" w:sz="4" w:space="0" w:color="auto"/>
                    <w:right w:val="single" w:sz="4" w:space="0" w:color="auto"/>
                  </w:tcBorders>
                </w:tcPr>
                <w:p w14:paraId="24577BFF" w14:textId="4FCBEDC6"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b/>
                      <w:color w:val="auto"/>
                      <w:sz w:val="20"/>
                      <w:szCs w:val="20"/>
                      <w:lang w:eastAsia="x-none"/>
                    </w:rPr>
                  </w:pPr>
                  <w:r>
                    <w:rPr>
                      <w:rFonts w:ascii="Times New Roman" w:eastAsia="Times New Roman" w:hAnsi="Times New Roman" w:cs="Times New Roman"/>
                      <w:b/>
                      <w:color w:val="auto"/>
                      <w:sz w:val="20"/>
                      <w:szCs w:val="20"/>
                      <w:lang w:eastAsia="x-none"/>
                    </w:rPr>
                    <w:t>Всасывающий насос:</w:t>
                  </w:r>
                </w:p>
              </w:tc>
              <w:tc>
                <w:tcPr>
                  <w:tcW w:w="993" w:type="dxa"/>
                  <w:tcBorders>
                    <w:top w:val="single" w:sz="4" w:space="0" w:color="auto"/>
                    <w:left w:val="single" w:sz="4" w:space="0" w:color="auto"/>
                    <w:bottom w:val="single" w:sz="4" w:space="0" w:color="auto"/>
                    <w:right w:val="single" w:sz="4" w:space="0" w:color="auto"/>
                  </w:tcBorders>
                </w:tcPr>
                <w:p w14:paraId="4B3CA86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1524D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3328F56"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2D90C70"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0B67986"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lastRenderedPageBreak/>
                    <w:t>2.1</w:t>
                  </w:r>
                </w:p>
              </w:tc>
              <w:tc>
                <w:tcPr>
                  <w:tcW w:w="7229" w:type="dxa"/>
                  <w:tcBorders>
                    <w:top w:val="single" w:sz="4" w:space="0" w:color="auto"/>
                    <w:left w:val="single" w:sz="4" w:space="0" w:color="auto"/>
                    <w:bottom w:val="single" w:sz="4" w:space="0" w:color="auto"/>
                    <w:right w:val="single" w:sz="4" w:space="0" w:color="auto"/>
                  </w:tcBorders>
                </w:tcPr>
                <w:p w14:paraId="1360BBA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Руководство по монтажу, обслуживанию и техническому уходу</w:t>
                  </w:r>
                </w:p>
              </w:tc>
              <w:tc>
                <w:tcPr>
                  <w:tcW w:w="993" w:type="dxa"/>
                  <w:tcBorders>
                    <w:top w:val="single" w:sz="4" w:space="0" w:color="auto"/>
                    <w:left w:val="single" w:sz="4" w:space="0" w:color="auto"/>
                    <w:bottom w:val="single" w:sz="4" w:space="0" w:color="auto"/>
                    <w:right w:val="single" w:sz="4" w:space="0" w:color="auto"/>
                  </w:tcBorders>
                </w:tcPr>
                <w:p w14:paraId="010BFBCB"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3C7537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0D9E954"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0A01BBC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BBF051E"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2.2</w:t>
                  </w:r>
                </w:p>
              </w:tc>
              <w:tc>
                <w:tcPr>
                  <w:tcW w:w="7229" w:type="dxa"/>
                  <w:tcBorders>
                    <w:top w:val="single" w:sz="4" w:space="0" w:color="auto"/>
                    <w:left w:val="single" w:sz="4" w:space="0" w:color="auto"/>
                    <w:bottom w:val="single" w:sz="4" w:space="0" w:color="auto"/>
                    <w:right w:val="single" w:sz="4" w:space="0" w:color="auto"/>
                  </w:tcBorders>
                </w:tcPr>
                <w:p w14:paraId="1A344756"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Номинальное напряжение</w:t>
                  </w:r>
                </w:p>
              </w:tc>
              <w:tc>
                <w:tcPr>
                  <w:tcW w:w="993" w:type="dxa"/>
                  <w:tcBorders>
                    <w:top w:val="single" w:sz="4" w:space="0" w:color="auto"/>
                    <w:left w:val="single" w:sz="4" w:space="0" w:color="auto"/>
                    <w:bottom w:val="single" w:sz="4" w:space="0" w:color="auto"/>
                    <w:right w:val="single" w:sz="4" w:space="0" w:color="auto"/>
                  </w:tcBorders>
                </w:tcPr>
                <w:p w14:paraId="62A1763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Вт</w:t>
                  </w:r>
                </w:p>
              </w:tc>
              <w:tc>
                <w:tcPr>
                  <w:tcW w:w="1559" w:type="dxa"/>
                  <w:tcBorders>
                    <w:top w:val="single" w:sz="4" w:space="0" w:color="auto"/>
                    <w:left w:val="single" w:sz="4" w:space="0" w:color="auto"/>
                    <w:bottom w:val="single" w:sz="4" w:space="0" w:color="auto"/>
                    <w:right w:val="single" w:sz="4" w:space="0" w:color="auto"/>
                  </w:tcBorders>
                </w:tcPr>
                <w:p w14:paraId="67423E1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220</w:t>
                  </w:r>
                </w:p>
              </w:tc>
              <w:tc>
                <w:tcPr>
                  <w:tcW w:w="1417" w:type="dxa"/>
                  <w:tcBorders>
                    <w:top w:val="single" w:sz="4" w:space="0" w:color="auto"/>
                    <w:left w:val="single" w:sz="4" w:space="0" w:color="auto"/>
                    <w:bottom w:val="single" w:sz="4" w:space="0" w:color="auto"/>
                    <w:right w:val="single" w:sz="4" w:space="0" w:color="auto"/>
                  </w:tcBorders>
                </w:tcPr>
                <w:p w14:paraId="73547462"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7F1925C7"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F8CA10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2.3</w:t>
                  </w:r>
                </w:p>
              </w:tc>
              <w:tc>
                <w:tcPr>
                  <w:tcW w:w="7229" w:type="dxa"/>
                  <w:tcBorders>
                    <w:top w:val="single" w:sz="4" w:space="0" w:color="auto"/>
                    <w:left w:val="single" w:sz="4" w:space="0" w:color="auto"/>
                    <w:bottom w:val="single" w:sz="4" w:space="0" w:color="auto"/>
                    <w:right w:val="single" w:sz="4" w:space="0" w:color="auto"/>
                  </w:tcBorders>
                </w:tcPr>
                <w:p w14:paraId="510A28B6"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Предназначен для обслуживания 2-х стоматологических установок</w:t>
                  </w:r>
                </w:p>
              </w:tc>
              <w:tc>
                <w:tcPr>
                  <w:tcW w:w="993" w:type="dxa"/>
                  <w:tcBorders>
                    <w:top w:val="single" w:sz="4" w:space="0" w:color="auto"/>
                    <w:left w:val="single" w:sz="4" w:space="0" w:color="auto"/>
                    <w:bottom w:val="single" w:sz="4" w:space="0" w:color="auto"/>
                    <w:right w:val="single" w:sz="4" w:space="0" w:color="auto"/>
                  </w:tcBorders>
                </w:tcPr>
                <w:p w14:paraId="0DC8BD8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1C0E6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626DB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6570C307"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02CB4AFE"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2.4</w:t>
                  </w:r>
                </w:p>
              </w:tc>
              <w:tc>
                <w:tcPr>
                  <w:tcW w:w="7229" w:type="dxa"/>
                  <w:tcBorders>
                    <w:top w:val="single" w:sz="4" w:space="0" w:color="auto"/>
                    <w:left w:val="single" w:sz="4" w:space="0" w:color="auto"/>
                    <w:bottom w:val="single" w:sz="4" w:space="0" w:color="auto"/>
                    <w:right w:val="single" w:sz="4" w:space="0" w:color="auto"/>
                  </w:tcBorders>
                </w:tcPr>
                <w:p w14:paraId="4C08A3F3" w14:textId="77777777" w:rsidR="00A32282" w:rsidRPr="00A32282" w:rsidRDefault="00A32282" w:rsidP="00D54E29">
                  <w:pPr>
                    <w:widowControl w:val="0"/>
                    <w:spacing w:after="0" w:line="240" w:lineRule="auto"/>
                    <w:ind w:left="-17"/>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Номинальная частота</w:t>
                  </w:r>
                </w:p>
              </w:tc>
              <w:tc>
                <w:tcPr>
                  <w:tcW w:w="993" w:type="dxa"/>
                  <w:tcBorders>
                    <w:top w:val="single" w:sz="4" w:space="0" w:color="auto"/>
                    <w:left w:val="single" w:sz="4" w:space="0" w:color="auto"/>
                    <w:bottom w:val="single" w:sz="4" w:space="0" w:color="auto"/>
                    <w:right w:val="single" w:sz="4" w:space="0" w:color="auto"/>
                  </w:tcBorders>
                </w:tcPr>
                <w:p w14:paraId="02868B8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Гц</w:t>
                  </w:r>
                </w:p>
              </w:tc>
              <w:tc>
                <w:tcPr>
                  <w:tcW w:w="1559" w:type="dxa"/>
                  <w:tcBorders>
                    <w:top w:val="single" w:sz="4" w:space="0" w:color="auto"/>
                    <w:left w:val="single" w:sz="4" w:space="0" w:color="auto"/>
                    <w:bottom w:val="single" w:sz="4" w:space="0" w:color="auto"/>
                    <w:right w:val="single" w:sz="4" w:space="0" w:color="auto"/>
                  </w:tcBorders>
                </w:tcPr>
                <w:p w14:paraId="7EA39A3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50</w:t>
                  </w:r>
                </w:p>
              </w:tc>
              <w:tc>
                <w:tcPr>
                  <w:tcW w:w="1417" w:type="dxa"/>
                  <w:tcBorders>
                    <w:top w:val="single" w:sz="4" w:space="0" w:color="auto"/>
                    <w:left w:val="single" w:sz="4" w:space="0" w:color="auto"/>
                    <w:bottom w:val="single" w:sz="4" w:space="0" w:color="auto"/>
                    <w:right w:val="single" w:sz="4" w:space="0" w:color="auto"/>
                  </w:tcBorders>
                </w:tcPr>
                <w:p w14:paraId="65616BC8"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0FFE31C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1F6C88C"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2.5</w:t>
                  </w:r>
                </w:p>
              </w:tc>
              <w:tc>
                <w:tcPr>
                  <w:tcW w:w="7229" w:type="dxa"/>
                  <w:tcBorders>
                    <w:top w:val="single" w:sz="4" w:space="0" w:color="auto"/>
                    <w:left w:val="single" w:sz="4" w:space="0" w:color="auto"/>
                    <w:bottom w:val="single" w:sz="4" w:space="0" w:color="auto"/>
                    <w:right w:val="single" w:sz="4" w:space="0" w:color="auto"/>
                  </w:tcBorders>
                </w:tcPr>
                <w:p w14:paraId="63787701"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Электронный блок управления</w:t>
                  </w:r>
                </w:p>
              </w:tc>
              <w:tc>
                <w:tcPr>
                  <w:tcW w:w="993" w:type="dxa"/>
                  <w:tcBorders>
                    <w:top w:val="single" w:sz="4" w:space="0" w:color="auto"/>
                    <w:left w:val="single" w:sz="4" w:space="0" w:color="auto"/>
                    <w:bottom w:val="single" w:sz="4" w:space="0" w:color="auto"/>
                    <w:right w:val="single" w:sz="4" w:space="0" w:color="auto"/>
                  </w:tcBorders>
                </w:tcPr>
                <w:p w14:paraId="1F7A3A8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F242CB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9D4B3B0"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6378CCB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5C8FDD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2.6</w:t>
                  </w:r>
                </w:p>
              </w:tc>
              <w:tc>
                <w:tcPr>
                  <w:tcW w:w="7229" w:type="dxa"/>
                  <w:tcBorders>
                    <w:top w:val="single" w:sz="4" w:space="0" w:color="auto"/>
                    <w:left w:val="single" w:sz="4" w:space="0" w:color="auto"/>
                    <w:bottom w:val="single" w:sz="4" w:space="0" w:color="auto"/>
                    <w:right w:val="single" w:sz="4" w:space="0" w:color="auto"/>
                  </w:tcBorders>
                </w:tcPr>
                <w:p w14:paraId="2ABE99FD"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Сила тока</w:t>
                  </w:r>
                </w:p>
              </w:tc>
              <w:tc>
                <w:tcPr>
                  <w:tcW w:w="993" w:type="dxa"/>
                  <w:tcBorders>
                    <w:top w:val="single" w:sz="4" w:space="0" w:color="auto"/>
                    <w:left w:val="single" w:sz="4" w:space="0" w:color="auto"/>
                    <w:bottom w:val="single" w:sz="4" w:space="0" w:color="auto"/>
                    <w:right w:val="single" w:sz="4" w:space="0" w:color="auto"/>
                  </w:tcBorders>
                </w:tcPr>
                <w:p w14:paraId="6D264EEE"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А</w:t>
                  </w:r>
                </w:p>
              </w:tc>
              <w:tc>
                <w:tcPr>
                  <w:tcW w:w="1559" w:type="dxa"/>
                  <w:tcBorders>
                    <w:top w:val="single" w:sz="4" w:space="0" w:color="auto"/>
                    <w:left w:val="single" w:sz="4" w:space="0" w:color="auto"/>
                    <w:bottom w:val="single" w:sz="4" w:space="0" w:color="auto"/>
                    <w:right w:val="single" w:sz="4" w:space="0" w:color="auto"/>
                  </w:tcBorders>
                </w:tcPr>
                <w:p w14:paraId="71AF005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1ADCC0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4B747539"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C5317D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2.7</w:t>
                  </w:r>
                </w:p>
              </w:tc>
              <w:tc>
                <w:tcPr>
                  <w:tcW w:w="7229" w:type="dxa"/>
                  <w:tcBorders>
                    <w:top w:val="single" w:sz="4" w:space="0" w:color="auto"/>
                    <w:left w:val="single" w:sz="4" w:space="0" w:color="auto"/>
                    <w:bottom w:val="single" w:sz="4" w:space="0" w:color="auto"/>
                    <w:right w:val="single" w:sz="4" w:space="0" w:color="auto"/>
                  </w:tcBorders>
                </w:tcPr>
                <w:p w14:paraId="0AC79C1C"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Класс изоляции</w:t>
                  </w:r>
                </w:p>
              </w:tc>
              <w:tc>
                <w:tcPr>
                  <w:tcW w:w="993" w:type="dxa"/>
                  <w:tcBorders>
                    <w:top w:val="single" w:sz="4" w:space="0" w:color="auto"/>
                    <w:left w:val="single" w:sz="4" w:space="0" w:color="auto"/>
                    <w:bottom w:val="single" w:sz="4" w:space="0" w:color="auto"/>
                    <w:right w:val="single" w:sz="4" w:space="0" w:color="auto"/>
                  </w:tcBorders>
                </w:tcPr>
                <w:p w14:paraId="26BC865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97A528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lang w:val="en-US"/>
                    </w:rPr>
                  </w:pPr>
                  <w:r w:rsidRPr="00A32282">
                    <w:rPr>
                      <w:rFonts w:ascii="Times New Roman" w:eastAsia="Times New Roman" w:hAnsi="Times New Roman" w:cs="Times New Roman"/>
                      <w:color w:val="auto"/>
                      <w:sz w:val="20"/>
                      <w:szCs w:val="20"/>
                      <w:lang w:val="en-US"/>
                    </w:rPr>
                    <w:t>I</w:t>
                  </w:r>
                </w:p>
              </w:tc>
              <w:tc>
                <w:tcPr>
                  <w:tcW w:w="1417" w:type="dxa"/>
                  <w:tcBorders>
                    <w:top w:val="single" w:sz="4" w:space="0" w:color="auto"/>
                    <w:left w:val="single" w:sz="4" w:space="0" w:color="auto"/>
                    <w:bottom w:val="single" w:sz="4" w:space="0" w:color="auto"/>
                    <w:right w:val="single" w:sz="4" w:space="0" w:color="auto"/>
                  </w:tcBorders>
                </w:tcPr>
                <w:p w14:paraId="54BC00B8"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CA866F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DC1F881"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2.8</w:t>
                  </w:r>
                </w:p>
              </w:tc>
              <w:tc>
                <w:tcPr>
                  <w:tcW w:w="7229" w:type="dxa"/>
                  <w:tcBorders>
                    <w:top w:val="single" w:sz="4" w:space="0" w:color="auto"/>
                    <w:left w:val="single" w:sz="4" w:space="0" w:color="auto"/>
                    <w:bottom w:val="single" w:sz="4" w:space="0" w:color="auto"/>
                    <w:right w:val="single" w:sz="4" w:space="0" w:color="auto"/>
                  </w:tcBorders>
                </w:tcPr>
                <w:p w14:paraId="25673CD0"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Применения</w:t>
                  </w:r>
                </w:p>
              </w:tc>
              <w:tc>
                <w:tcPr>
                  <w:tcW w:w="993" w:type="dxa"/>
                  <w:tcBorders>
                    <w:top w:val="single" w:sz="4" w:space="0" w:color="auto"/>
                    <w:left w:val="single" w:sz="4" w:space="0" w:color="auto"/>
                    <w:bottom w:val="single" w:sz="4" w:space="0" w:color="auto"/>
                    <w:right w:val="single" w:sz="4" w:space="0" w:color="auto"/>
                  </w:tcBorders>
                </w:tcPr>
                <w:p w14:paraId="0494CA2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1B5AA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lang w:val="en-US"/>
                    </w:rPr>
                  </w:pPr>
                  <w:r w:rsidRPr="00A32282">
                    <w:rPr>
                      <w:rFonts w:ascii="Times New Roman" w:eastAsia="Times New Roman" w:hAnsi="Times New Roman" w:cs="Times New Roman"/>
                      <w:color w:val="auto"/>
                      <w:sz w:val="20"/>
                      <w:szCs w:val="20"/>
                      <w:lang w:val="en-US"/>
                    </w:rPr>
                    <w:t>SI</w:t>
                  </w:r>
                </w:p>
              </w:tc>
              <w:tc>
                <w:tcPr>
                  <w:tcW w:w="1417" w:type="dxa"/>
                  <w:tcBorders>
                    <w:top w:val="single" w:sz="4" w:space="0" w:color="auto"/>
                    <w:left w:val="single" w:sz="4" w:space="0" w:color="auto"/>
                    <w:bottom w:val="single" w:sz="4" w:space="0" w:color="auto"/>
                    <w:right w:val="single" w:sz="4" w:space="0" w:color="auto"/>
                  </w:tcBorders>
                </w:tcPr>
                <w:p w14:paraId="4370E25A"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2C8241D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38219F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2.9</w:t>
                  </w:r>
                </w:p>
              </w:tc>
              <w:tc>
                <w:tcPr>
                  <w:tcW w:w="7229" w:type="dxa"/>
                  <w:tcBorders>
                    <w:top w:val="single" w:sz="4" w:space="0" w:color="auto"/>
                    <w:left w:val="single" w:sz="4" w:space="0" w:color="auto"/>
                    <w:bottom w:val="single" w:sz="4" w:space="0" w:color="auto"/>
                    <w:right w:val="single" w:sz="4" w:space="0" w:color="auto"/>
                  </w:tcBorders>
                </w:tcPr>
                <w:p w14:paraId="712C1B6F"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Защита от агрессивных жидкостей</w:t>
                  </w:r>
                </w:p>
              </w:tc>
              <w:tc>
                <w:tcPr>
                  <w:tcW w:w="993" w:type="dxa"/>
                  <w:tcBorders>
                    <w:top w:val="single" w:sz="4" w:space="0" w:color="auto"/>
                    <w:left w:val="single" w:sz="4" w:space="0" w:color="auto"/>
                    <w:bottom w:val="single" w:sz="4" w:space="0" w:color="auto"/>
                    <w:right w:val="single" w:sz="4" w:space="0" w:color="auto"/>
                  </w:tcBorders>
                </w:tcPr>
                <w:p w14:paraId="44255C5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8539E5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ED4BC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694723F5"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C253990"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2.10</w:t>
                  </w:r>
                </w:p>
              </w:tc>
              <w:tc>
                <w:tcPr>
                  <w:tcW w:w="7229" w:type="dxa"/>
                  <w:tcBorders>
                    <w:top w:val="single" w:sz="4" w:space="0" w:color="auto"/>
                    <w:left w:val="single" w:sz="4" w:space="0" w:color="auto"/>
                    <w:bottom w:val="single" w:sz="4" w:space="0" w:color="auto"/>
                    <w:right w:val="single" w:sz="4" w:space="0" w:color="auto"/>
                  </w:tcBorders>
                </w:tcPr>
                <w:p w14:paraId="5B1E1C55"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Уровень защиты от прямых и непрямых контактов с оборудованием</w:t>
                  </w:r>
                </w:p>
              </w:tc>
              <w:tc>
                <w:tcPr>
                  <w:tcW w:w="993" w:type="dxa"/>
                  <w:tcBorders>
                    <w:top w:val="single" w:sz="4" w:space="0" w:color="auto"/>
                    <w:left w:val="single" w:sz="4" w:space="0" w:color="auto"/>
                    <w:bottom w:val="single" w:sz="4" w:space="0" w:color="auto"/>
                    <w:right w:val="single" w:sz="4" w:space="0" w:color="auto"/>
                  </w:tcBorders>
                </w:tcPr>
                <w:p w14:paraId="2D31CC9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834D7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w:t>
                  </w:r>
                </w:p>
              </w:tc>
              <w:tc>
                <w:tcPr>
                  <w:tcW w:w="1417" w:type="dxa"/>
                  <w:tcBorders>
                    <w:top w:val="single" w:sz="4" w:space="0" w:color="auto"/>
                    <w:left w:val="single" w:sz="4" w:space="0" w:color="auto"/>
                    <w:bottom w:val="single" w:sz="4" w:space="0" w:color="auto"/>
                    <w:right w:val="single" w:sz="4" w:space="0" w:color="auto"/>
                  </w:tcBorders>
                </w:tcPr>
                <w:p w14:paraId="4A3EE0E9"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2845175A"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93B5B9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2.11</w:t>
                  </w:r>
                </w:p>
              </w:tc>
              <w:tc>
                <w:tcPr>
                  <w:tcW w:w="7229" w:type="dxa"/>
                  <w:tcBorders>
                    <w:top w:val="single" w:sz="4" w:space="0" w:color="auto"/>
                    <w:left w:val="single" w:sz="4" w:space="0" w:color="auto"/>
                    <w:bottom w:val="single" w:sz="4" w:space="0" w:color="auto"/>
                    <w:right w:val="single" w:sz="4" w:space="0" w:color="auto"/>
                  </w:tcBorders>
                </w:tcPr>
                <w:p w14:paraId="2536D900"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Сепаратор центробежного типа</w:t>
                  </w:r>
                </w:p>
              </w:tc>
              <w:tc>
                <w:tcPr>
                  <w:tcW w:w="993" w:type="dxa"/>
                  <w:tcBorders>
                    <w:top w:val="single" w:sz="4" w:space="0" w:color="auto"/>
                    <w:left w:val="single" w:sz="4" w:space="0" w:color="auto"/>
                    <w:bottom w:val="single" w:sz="4" w:space="0" w:color="auto"/>
                    <w:right w:val="single" w:sz="4" w:space="0" w:color="auto"/>
                  </w:tcBorders>
                </w:tcPr>
                <w:p w14:paraId="442FA09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31185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07FF774"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Наличие </w:t>
                  </w:r>
                </w:p>
              </w:tc>
            </w:tr>
            <w:tr w:rsidR="00A32282" w:rsidRPr="00A32282" w14:paraId="2DF2A9B0"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D9D94FC"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2.12</w:t>
                  </w:r>
                </w:p>
              </w:tc>
              <w:tc>
                <w:tcPr>
                  <w:tcW w:w="7229" w:type="dxa"/>
                  <w:tcBorders>
                    <w:top w:val="single" w:sz="4" w:space="0" w:color="auto"/>
                    <w:left w:val="single" w:sz="4" w:space="0" w:color="auto"/>
                    <w:bottom w:val="single" w:sz="4" w:space="0" w:color="auto"/>
                    <w:right w:val="single" w:sz="4" w:space="0" w:color="auto"/>
                  </w:tcBorders>
                </w:tcPr>
                <w:p w14:paraId="216977B7"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Выходная мощность</w:t>
                  </w:r>
                </w:p>
              </w:tc>
              <w:tc>
                <w:tcPr>
                  <w:tcW w:w="993" w:type="dxa"/>
                  <w:tcBorders>
                    <w:top w:val="single" w:sz="4" w:space="0" w:color="auto"/>
                    <w:left w:val="single" w:sz="4" w:space="0" w:color="auto"/>
                    <w:bottom w:val="single" w:sz="4" w:space="0" w:color="auto"/>
                    <w:right w:val="single" w:sz="4" w:space="0" w:color="auto"/>
                  </w:tcBorders>
                </w:tcPr>
                <w:p w14:paraId="66227E2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кВт</w:t>
                  </w:r>
                </w:p>
              </w:tc>
              <w:tc>
                <w:tcPr>
                  <w:tcW w:w="1559" w:type="dxa"/>
                  <w:tcBorders>
                    <w:top w:val="single" w:sz="4" w:space="0" w:color="auto"/>
                    <w:left w:val="single" w:sz="4" w:space="0" w:color="auto"/>
                    <w:bottom w:val="single" w:sz="4" w:space="0" w:color="auto"/>
                    <w:right w:val="single" w:sz="4" w:space="0" w:color="auto"/>
                  </w:tcBorders>
                </w:tcPr>
                <w:p w14:paraId="544F3DE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0.8</w:t>
                  </w:r>
                </w:p>
              </w:tc>
              <w:tc>
                <w:tcPr>
                  <w:tcW w:w="1417" w:type="dxa"/>
                  <w:tcBorders>
                    <w:top w:val="single" w:sz="4" w:space="0" w:color="auto"/>
                    <w:left w:val="single" w:sz="4" w:space="0" w:color="auto"/>
                    <w:bottom w:val="single" w:sz="4" w:space="0" w:color="auto"/>
                    <w:right w:val="single" w:sz="4" w:space="0" w:color="auto"/>
                  </w:tcBorders>
                </w:tcPr>
                <w:p w14:paraId="7F0640D8"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75B69DBF"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1648B2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2.13</w:t>
                  </w:r>
                </w:p>
              </w:tc>
              <w:tc>
                <w:tcPr>
                  <w:tcW w:w="7229" w:type="dxa"/>
                  <w:tcBorders>
                    <w:top w:val="single" w:sz="4" w:space="0" w:color="auto"/>
                    <w:left w:val="single" w:sz="4" w:space="0" w:color="auto"/>
                    <w:bottom w:val="single" w:sz="4" w:space="0" w:color="auto"/>
                    <w:right w:val="single" w:sz="4" w:space="0" w:color="auto"/>
                  </w:tcBorders>
                </w:tcPr>
                <w:p w14:paraId="193AEBDA"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Максимальный поток жидкости</w:t>
                  </w:r>
                </w:p>
              </w:tc>
              <w:tc>
                <w:tcPr>
                  <w:tcW w:w="993" w:type="dxa"/>
                  <w:tcBorders>
                    <w:top w:val="single" w:sz="4" w:space="0" w:color="auto"/>
                    <w:left w:val="single" w:sz="4" w:space="0" w:color="auto"/>
                    <w:bottom w:val="single" w:sz="4" w:space="0" w:color="auto"/>
                    <w:right w:val="single" w:sz="4" w:space="0" w:color="auto"/>
                  </w:tcBorders>
                </w:tcPr>
                <w:p w14:paraId="0476C2C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л\мин</w:t>
                  </w:r>
                </w:p>
              </w:tc>
              <w:tc>
                <w:tcPr>
                  <w:tcW w:w="1559" w:type="dxa"/>
                  <w:tcBorders>
                    <w:top w:val="single" w:sz="4" w:space="0" w:color="auto"/>
                    <w:left w:val="single" w:sz="4" w:space="0" w:color="auto"/>
                    <w:bottom w:val="single" w:sz="4" w:space="0" w:color="auto"/>
                    <w:right w:val="single" w:sz="4" w:space="0" w:color="auto"/>
                  </w:tcBorders>
                </w:tcPr>
                <w:p w14:paraId="5B1AB85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650</w:t>
                  </w:r>
                </w:p>
              </w:tc>
              <w:tc>
                <w:tcPr>
                  <w:tcW w:w="1417" w:type="dxa"/>
                  <w:tcBorders>
                    <w:top w:val="single" w:sz="4" w:space="0" w:color="auto"/>
                    <w:left w:val="single" w:sz="4" w:space="0" w:color="auto"/>
                    <w:bottom w:val="single" w:sz="4" w:space="0" w:color="auto"/>
                    <w:right w:val="single" w:sz="4" w:space="0" w:color="auto"/>
                  </w:tcBorders>
                </w:tcPr>
                <w:p w14:paraId="2B1F957D"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206A8990"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9CE913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2.14</w:t>
                  </w:r>
                </w:p>
              </w:tc>
              <w:tc>
                <w:tcPr>
                  <w:tcW w:w="7229" w:type="dxa"/>
                  <w:tcBorders>
                    <w:top w:val="single" w:sz="4" w:space="0" w:color="auto"/>
                    <w:left w:val="single" w:sz="4" w:space="0" w:color="auto"/>
                    <w:bottom w:val="single" w:sz="4" w:space="0" w:color="auto"/>
                    <w:right w:val="single" w:sz="4" w:space="0" w:color="auto"/>
                  </w:tcBorders>
                </w:tcPr>
                <w:p w14:paraId="04A5A2F5"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eastAsia="x-none"/>
                    </w:rPr>
                    <w:t>Максимальный рабочий уровень вакуума при непрерывной работе:</w:t>
                  </w:r>
                </w:p>
              </w:tc>
              <w:tc>
                <w:tcPr>
                  <w:tcW w:w="993" w:type="dxa"/>
                  <w:tcBorders>
                    <w:top w:val="single" w:sz="4" w:space="0" w:color="auto"/>
                    <w:left w:val="single" w:sz="4" w:space="0" w:color="auto"/>
                    <w:bottom w:val="single" w:sz="4" w:space="0" w:color="auto"/>
                    <w:right w:val="single" w:sz="4" w:space="0" w:color="auto"/>
                  </w:tcBorders>
                </w:tcPr>
                <w:p w14:paraId="6169387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мм/Н2О</w:t>
                  </w:r>
                </w:p>
              </w:tc>
              <w:tc>
                <w:tcPr>
                  <w:tcW w:w="1559" w:type="dxa"/>
                  <w:tcBorders>
                    <w:top w:val="single" w:sz="4" w:space="0" w:color="auto"/>
                    <w:left w:val="single" w:sz="4" w:space="0" w:color="auto"/>
                    <w:bottom w:val="single" w:sz="4" w:space="0" w:color="auto"/>
                    <w:right w:val="single" w:sz="4" w:space="0" w:color="auto"/>
                  </w:tcBorders>
                </w:tcPr>
                <w:p w14:paraId="1CA9090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220</w:t>
                  </w:r>
                </w:p>
              </w:tc>
              <w:tc>
                <w:tcPr>
                  <w:tcW w:w="1417" w:type="dxa"/>
                  <w:tcBorders>
                    <w:top w:val="single" w:sz="4" w:space="0" w:color="auto"/>
                    <w:left w:val="single" w:sz="4" w:space="0" w:color="auto"/>
                    <w:bottom w:val="single" w:sz="4" w:space="0" w:color="auto"/>
                    <w:right w:val="single" w:sz="4" w:space="0" w:color="auto"/>
                  </w:tcBorders>
                </w:tcPr>
                <w:p w14:paraId="1BCCF1F2"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065700AC"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22C1914"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2.15</w:t>
                  </w:r>
                </w:p>
              </w:tc>
              <w:tc>
                <w:tcPr>
                  <w:tcW w:w="7229" w:type="dxa"/>
                  <w:tcBorders>
                    <w:top w:val="single" w:sz="4" w:space="0" w:color="auto"/>
                    <w:left w:val="single" w:sz="4" w:space="0" w:color="auto"/>
                    <w:bottom w:val="single" w:sz="4" w:space="0" w:color="auto"/>
                    <w:right w:val="single" w:sz="4" w:space="0" w:color="auto"/>
                  </w:tcBorders>
                </w:tcPr>
                <w:p w14:paraId="60CADDD8"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Уровень шума</w:t>
                  </w:r>
                </w:p>
              </w:tc>
              <w:tc>
                <w:tcPr>
                  <w:tcW w:w="993" w:type="dxa"/>
                  <w:tcBorders>
                    <w:top w:val="single" w:sz="4" w:space="0" w:color="auto"/>
                    <w:left w:val="single" w:sz="4" w:space="0" w:color="auto"/>
                    <w:bottom w:val="single" w:sz="4" w:space="0" w:color="auto"/>
                    <w:right w:val="single" w:sz="4" w:space="0" w:color="auto"/>
                  </w:tcBorders>
                </w:tcPr>
                <w:p w14:paraId="61AD8F8B"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Дб</w:t>
                  </w:r>
                  <w:proofErr w:type="spellEnd"/>
                </w:p>
              </w:tc>
              <w:tc>
                <w:tcPr>
                  <w:tcW w:w="1559" w:type="dxa"/>
                  <w:tcBorders>
                    <w:top w:val="single" w:sz="4" w:space="0" w:color="auto"/>
                    <w:left w:val="single" w:sz="4" w:space="0" w:color="auto"/>
                    <w:bottom w:val="single" w:sz="4" w:space="0" w:color="auto"/>
                    <w:right w:val="single" w:sz="4" w:space="0" w:color="auto"/>
                  </w:tcBorders>
                </w:tcPr>
                <w:p w14:paraId="5A68ACC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Не более 56 </w:t>
                  </w:r>
                  <w:proofErr w:type="spellStart"/>
                  <w:r w:rsidRPr="00A32282">
                    <w:rPr>
                      <w:rFonts w:ascii="Times New Roman" w:eastAsia="Times New Roman" w:hAnsi="Times New Roman" w:cs="Times New Roman"/>
                      <w:color w:val="auto"/>
                      <w:sz w:val="20"/>
                      <w:szCs w:val="20"/>
                    </w:rPr>
                    <w:t>Дб</w:t>
                  </w:r>
                  <w:proofErr w:type="spellEnd"/>
                  <w:r w:rsidRPr="00A32282">
                    <w:rPr>
                      <w:rFonts w:ascii="Times New Roman" w:eastAsia="Times New Roman" w:hAnsi="Times New Roman" w:cs="Times New Roman"/>
                      <w:color w:val="auto"/>
                      <w:sz w:val="20"/>
                      <w:szCs w:val="20"/>
                    </w:rPr>
                    <w:t xml:space="preserve"> (А)</w:t>
                  </w:r>
                </w:p>
              </w:tc>
              <w:tc>
                <w:tcPr>
                  <w:tcW w:w="1417" w:type="dxa"/>
                  <w:tcBorders>
                    <w:top w:val="single" w:sz="4" w:space="0" w:color="auto"/>
                    <w:left w:val="single" w:sz="4" w:space="0" w:color="auto"/>
                    <w:bottom w:val="single" w:sz="4" w:space="0" w:color="auto"/>
                    <w:right w:val="single" w:sz="4" w:space="0" w:color="auto"/>
                  </w:tcBorders>
                </w:tcPr>
                <w:p w14:paraId="7CB9FE2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226422A8"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2C1814D"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2.16</w:t>
                  </w:r>
                </w:p>
              </w:tc>
              <w:tc>
                <w:tcPr>
                  <w:tcW w:w="7229" w:type="dxa"/>
                  <w:tcBorders>
                    <w:top w:val="single" w:sz="4" w:space="0" w:color="auto"/>
                    <w:left w:val="single" w:sz="4" w:space="0" w:color="auto"/>
                    <w:bottom w:val="single" w:sz="4" w:space="0" w:color="auto"/>
                    <w:right w:val="single" w:sz="4" w:space="0" w:color="auto"/>
                  </w:tcBorders>
                </w:tcPr>
                <w:p w14:paraId="648A575D"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Размеры  (д x ш x в)</w:t>
                  </w:r>
                </w:p>
              </w:tc>
              <w:tc>
                <w:tcPr>
                  <w:tcW w:w="993" w:type="dxa"/>
                  <w:tcBorders>
                    <w:top w:val="single" w:sz="4" w:space="0" w:color="auto"/>
                    <w:left w:val="single" w:sz="4" w:space="0" w:color="auto"/>
                    <w:bottom w:val="single" w:sz="4" w:space="0" w:color="auto"/>
                    <w:right w:val="single" w:sz="4" w:space="0" w:color="auto"/>
                  </w:tcBorders>
                </w:tcPr>
                <w:p w14:paraId="2A46764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мм</w:t>
                  </w:r>
                </w:p>
              </w:tc>
              <w:tc>
                <w:tcPr>
                  <w:tcW w:w="1559" w:type="dxa"/>
                  <w:tcBorders>
                    <w:top w:val="single" w:sz="4" w:space="0" w:color="auto"/>
                    <w:left w:val="single" w:sz="4" w:space="0" w:color="auto"/>
                    <w:bottom w:val="single" w:sz="4" w:space="0" w:color="auto"/>
                    <w:right w:val="single" w:sz="4" w:space="0" w:color="auto"/>
                  </w:tcBorders>
                </w:tcPr>
                <w:p w14:paraId="6C35814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560/430/470</w:t>
                  </w:r>
                </w:p>
              </w:tc>
              <w:tc>
                <w:tcPr>
                  <w:tcW w:w="1417" w:type="dxa"/>
                  <w:tcBorders>
                    <w:top w:val="single" w:sz="4" w:space="0" w:color="auto"/>
                    <w:left w:val="single" w:sz="4" w:space="0" w:color="auto"/>
                    <w:bottom w:val="single" w:sz="4" w:space="0" w:color="auto"/>
                    <w:right w:val="single" w:sz="4" w:space="0" w:color="auto"/>
                  </w:tcBorders>
                </w:tcPr>
                <w:p w14:paraId="5BAD4CB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161E075C"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6924046"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2.17</w:t>
                  </w:r>
                </w:p>
              </w:tc>
              <w:tc>
                <w:tcPr>
                  <w:tcW w:w="7229" w:type="dxa"/>
                  <w:tcBorders>
                    <w:top w:val="single" w:sz="4" w:space="0" w:color="auto"/>
                    <w:left w:val="single" w:sz="4" w:space="0" w:color="auto"/>
                    <w:bottom w:val="single" w:sz="4" w:space="0" w:color="auto"/>
                    <w:right w:val="single" w:sz="4" w:space="0" w:color="auto"/>
                  </w:tcBorders>
                </w:tcPr>
                <w:p w14:paraId="63B8B4F0"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Масса</w:t>
                  </w:r>
                </w:p>
              </w:tc>
              <w:tc>
                <w:tcPr>
                  <w:tcW w:w="993" w:type="dxa"/>
                  <w:tcBorders>
                    <w:top w:val="single" w:sz="4" w:space="0" w:color="auto"/>
                    <w:left w:val="single" w:sz="4" w:space="0" w:color="auto"/>
                    <w:bottom w:val="single" w:sz="4" w:space="0" w:color="auto"/>
                    <w:right w:val="single" w:sz="4" w:space="0" w:color="auto"/>
                  </w:tcBorders>
                </w:tcPr>
                <w:p w14:paraId="4002509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кг</w:t>
                  </w:r>
                </w:p>
              </w:tc>
              <w:tc>
                <w:tcPr>
                  <w:tcW w:w="1559" w:type="dxa"/>
                  <w:tcBorders>
                    <w:top w:val="single" w:sz="4" w:space="0" w:color="auto"/>
                    <w:left w:val="single" w:sz="4" w:space="0" w:color="auto"/>
                    <w:bottom w:val="single" w:sz="4" w:space="0" w:color="auto"/>
                    <w:right w:val="single" w:sz="4" w:space="0" w:color="auto"/>
                  </w:tcBorders>
                </w:tcPr>
                <w:p w14:paraId="33DAEFA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более 40</w:t>
                  </w:r>
                </w:p>
              </w:tc>
              <w:tc>
                <w:tcPr>
                  <w:tcW w:w="1417" w:type="dxa"/>
                  <w:tcBorders>
                    <w:top w:val="single" w:sz="4" w:space="0" w:color="auto"/>
                    <w:left w:val="single" w:sz="4" w:space="0" w:color="auto"/>
                    <w:bottom w:val="single" w:sz="4" w:space="0" w:color="auto"/>
                    <w:right w:val="single" w:sz="4" w:space="0" w:color="auto"/>
                  </w:tcBorders>
                </w:tcPr>
                <w:p w14:paraId="7127922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688C3297" w14:textId="77777777" w:rsidTr="004E749B">
              <w:tc>
                <w:tcPr>
                  <w:tcW w:w="11902" w:type="dxa"/>
                  <w:gridSpan w:val="5"/>
                  <w:tcBorders>
                    <w:top w:val="single" w:sz="4" w:space="0" w:color="auto"/>
                    <w:left w:val="single" w:sz="4" w:space="0" w:color="auto"/>
                    <w:bottom w:val="single" w:sz="4" w:space="0" w:color="auto"/>
                    <w:right w:val="single" w:sz="4" w:space="0" w:color="auto"/>
                  </w:tcBorders>
                </w:tcPr>
                <w:p w14:paraId="00EEE9CE" w14:textId="77777777" w:rsidR="00A32282" w:rsidRPr="00A32282" w:rsidRDefault="00A32282" w:rsidP="00D54E29">
                  <w:pPr>
                    <w:spacing w:after="0" w:line="240" w:lineRule="auto"/>
                    <w:rPr>
                      <w:rFonts w:ascii="Times New Roman" w:eastAsia="Times New Roman" w:hAnsi="Times New Roman" w:cs="Times New Roman"/>
                      <w:b/>
                      <w:color w:val="auto"/>
                      <w:sz w:val="20"/>
                      <w:szCs w:val="20"/>
                    </w:rPr>
                  </w:pPr>
                  <w:r w:rsidRPr="00A32282">
                    <w:rPr>
                      <w:rFonts w:ascii="Times New Roman" w:eastAsia="Times New Roman" w:hAnsi="Times New Roman" w:cs="Times New Roman"/>
                      <w:b/>
                      <w:color w:val="auto"/>
                      <w:sz w:val="20"/>
                      <w:szCs w:val="20"/>
                    </w:rPr>
                    <w:t xml:space="preserve">3.        </w:t>
                  </w:r>
                  <w:proofErr w:type="spellStart"/>
                  <w:r w:rsidRPr="00A32282">
                    <w:rPr>
                      <w:rFonts w:ascii="Times New Roman" w:eastAsia="Times New Roman" w:hAnsi="Times New Roman" w:cs="Times New Roman"/>
                      <w:b/>
                      <w:color w:val="auto"/>
                      <w:sz w:val="20"/>
                      <w:szCs w:val="20"/>
                    </w:rPr>
                    <w:t>Безмаслянный</w:t>
                  </w:r>
                  <w:proofErr w:type="spellEnd"/>
                  <w:r w:rsidRPr="00A32282">
                    <w:rPr>
                      <w:rFonts w:ascii="Times New Roman" w:eastAsia="Times New Roman" w:hAnsi="Times New Roman" w:cs="Times New Roman"/>
                      <w:b/>
                      <w:color w:val="auto"/>
                      <w:sz w:val="20"/>
                      <w:szCs w:val="20"/>
                    </w:rPr>
                    <w:t xml:space="preserve"> медицинский компрессор</w:t>
                  </w:r>
                </w:p>
              </w:tc>
            </w:tr>
            <w:tr w:rsidR="00A32282" w:rsidRPr="00A32282" w14:paraId="770DBCA7"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57DB1E2" w14:textId="77777777" w:rsidR="00A32282" w:rsidRPr="00A32282" w:rsidRDefault="00A32282" w:rsidP="00D54E29">
                  <w:pPr>
                    <w:widowControl w:val="0"/>
                    <w:spacing w:after="0" w:line="240" w:lineRule="auto"/>
                    <w:ind w:left="-17"/>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w:t>
                  </w:r>
                </w:p>
              </w:tc>
              <w:tc>
                <w:tcPr>
                  <w:tcW w:w="7229" w:type="dxa"/>
                  <w:tcBorders>
                    <w:top w:val="single" w:sz="4" w:space="0" w:color="auto"/>
                    <w:left w:val="single" w:sz="4" w:space="0" w:color="auto"/>
                    <w:bottom w:val="single" w:sz="4" w:space="0" w:color="auto"/>
                    <w:right w:val="single" w:sz="4" w:space="0" w:color="auto"/>
                  </w:tcBorders>
                </w:tcPr>
                <w:p w14:paraId="221E070A"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Руководство по монтажу, обслуживанию и техническому уходу</w:t>
                  </w:r>
                </w:p>
              </w:tc>
              <w:tc>
                <w:tcPr>
                  <w:tcW w:w="993" w:type="dxa"/>
                  <w:tcBorders>
                    <w:top w:val="single" w:sz="4" w:space="0" w:color="auto"/>
                    <w:left w:val="single" w:sz="4" w:space="0" w:color="auto"/>
                    <w:bottom w:val="single" w:sz="4" w:space="0" w:color="auto"/>
                    <w:right w:val="single" w:sz="4" w:space="0" w:color="auto"/>
                  </w:tcBorders>
                </w:tcPr>
                <w:p w14:paraId="7500DF9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D8EF00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F9B6210"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B0A5526"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50B3F63"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3.2</w:t>
                  </w:r>
                </w:p>
              </w:tc>
              <w:tc>
                <w:tcPr>
                  <w:tcW w:w="7229" w:type="dxa"/>
                  <w:tcBorders>
                    <w:top w:val="single" w:sz="4" w:space="0" w:color="auto"/>
                    <w:left w:val="single" w:sz="4" w:space="0" w:color="auto"/>
                    <w:bottom w:val="single" w:sz="4" w:space="0" w:color="auto"/>
                    <w:right w:val="single" w:sz="4" w:space="0" w:color="auto"/>
                  </w:tcBorders>
                </w:tcPr>
                <w:p w14:paraId="7B8BA861"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Компрессор с осушителем</w:t>
                  </w:r>
                </w:p>
              </w:tc>
              <w:tc>
                <w:tcPr>
                  <w:tcW w:w="993" w:type="dxa"/>
                  <w:tcBorders>
                    <w:top w:val="single" w:sz="4" w:space="0" w:color="auto"/>
                    <w:left w:val="single" w:sz="4" w:space="0" w:color="auto"/>
                    <w:bottom w:val="single" w:sz="4" w:space="0" w:color="auto"/>
                    <w:right w:val="single" w:sz="4" w:space="0" w:color="auto"/>
                  </w:tcBorders>
                </w:tcPr>
                <w:p w14:paraId="37C7954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EB6072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83C4406"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0B502D1A"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6716AC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3.3</w:t>
                  </w:r>
                </w:p>
              </w:tc>
              <w:tc>
                <w:tcPr>
                  <w:tcW w:w="7229" w:type="dxa"/>
                  <w:tcBorders>
                    <w:top w:val="single" w:sz="4" w:space="0" w:color="auto"/>
                    <w:left w:val="single" w:sz="4" w:space="0" w:color="auto"/>
                    <w:bottom w:val="single" w:sz="4" w:space="0" w:color="auto"/>
                    <w:right w:val="single" w:sz="4" w:space="0" w:color="auto"/>
                  </w:tcBorders>
                </w:tcPr>
                <w:p w14:paraId="0819EADA"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Цилиндр</w:t>
                  </w:r>
                </w:p>
              </w:tc>
              <w:tc>
                <w:tcPr>
                  <w:tcW w:w="993" w:type="dxa"/>
                  <w:tcBorders>
                    <w:top w:val="single" w:sz="4" w:space="0" w:color="auto"/>
                    <w:left w:val="single" w:sz="4" w:space="0" w:color="auto"/>
                    <w:bottom w:val="single" w:sz="4" w:space="0" w:color="auto"/>
                    <w:right w:val="single" w:sz="4" w:space="0" w:color="auto"/>
                  </w:tcBorders>
                </w:tcPr>
                <w:p w14:paraId="6553542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8D06DC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7F0F5C2D"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01A2882D"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DDEF093"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3.4</w:t>
                  </w:r>
                </w:p>
              </w:tc>
              <w:tc>
                <w:tcPr>
                  <w:tcW w:w="7229" w:type="dxa"/>
                  <w:tcBorders>
                    <w:top w:val="single" w:sz="4" w:space="0" w:color="auto"/>
                    <w:left w:val="single" w:sz="4" w:space="0" w:color="auto"/>
                    <w:bottom w:val="single" w:sz="4" w:space="0" w:color="auto"/>
                    <w:right w:val="single" w:sz="4" w:space="0" w:color="auto"/>
                  </w:tcBorders>
                </w:tcPr>
                <w:p w14:paraId="0CBFFEBD" w14:textId="77777777" w:rsidR="00A32282" w:rsidRPr="00A32282" w:rsidRDefault="00A32282" w:rsidP="00D54E29">
                  <w:pPr>
                    <w:widowControl w:val="0"/>
                    <w:spacing w:after="0" w:line="240" w:lineRule="auto"/>
                    <w:ind w:left="-17"/>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Электродвигатель</w:t>
                  </w:r>
                </w:p>
              </w:tc>
              <w:tc>
                <w:tcPr>
                  <w:tcW w:w="993" w:type="dxa"/>
                  <w:tcBorders>
                    <w:top w:val="single" w:sz="4" w:space="0" w:color="auto"/>
                    <w:left w:val="single" w:sz="4" w:space="0" w:color="auto"/>
                    <w:bottom w:val="single" w:sz="4" w:space="0" w:color="auto"/>
                    <w:right w:val="single" w:sz="4" w:space="0" w:color="auto"/>
                  </w:tcBorders>
                </w:tcPr>
                <w:p w14:paraId="3C9C492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52AEB18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12DE9FBB"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1CA945C7"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34EE583"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3.5</w:t>
                  </w:r>
                </w:p>
              </w:tc>
              <w:tc>
                <w:tcPr>
                  <w:tcW w:w="7229" w:type="dxa"/>
                  <w:tcBorders>
                    <w:top w:val="single" w:sz="4" w:space="0" w:color="auto"/>
                    <w:left w:val="single" w:sz="4" w:space="0" w:color="auto"/>
                    <w:bottom w:val="single" w:sz="4" w:space="0" w:color="auto"/>
                    <w:right w:val="single" w:sz="4" w:space="0" w:color="auto"/>
                  </w:tcBorders>
                </w:tcPr>
                <w:p w14:paraId="14C7B127"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Потребляемая мощность</w:t>
                  </w:r>
                </w:p>
              </w:tc>
              <w:tc>
                <w:tcPr>
                  <w:tcW w:w="993" w:type="dxa"/>
                  <w:tcBorders>
                    <w:top w:val="single" w:sz="4" w:space="0" w:color="auto"/>
                    <w:left w:val="single" w:sz="4" w:space="0" w:color="auto"/>
                    <w:bottom w:val="single" w:sz="4" w:space="0" w:color="auto"/>
                    <w:right w:val="single" w:sz="4" w:space="0" w:color="auto"/>
                  </w:tcBorders>
                </w:tcPr>
                <w:p w14:paraId="4BE3ECF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Вт</w:t>
                  </w:r>
                </w:p>
              </w:tc>
              <w:tc>
                <w:tcPr>
                  <w:tcW w:w="1559" w:type="dxa"/>
                  <w:tcBorders>
                    <w:top w:val="single" w:sz="4" w:space="0" w:color="auto"/>
                    <w:left w:val="single" w:sz="4" w:space="0" w:color="auto"/>
                    <w:bottom w:val="single" w:sz="4" w:space="0" w:color="auto"/>
                    <w:right w:val="single" w:sz="4" w:space="0" w:color="auto"/>
                  </w:tcBorders>
                </w:tcPr>
                <w:p w14:paraId="0206009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Не менее 1200 не более 1500 </w:t>
                  </w:r>
                </w:p>
              </w:tc>
              <w:tc>
                <w:tcPr>
                  <w:tcW w:w="1417" w:type="dxa"/>
                  <w:tcBorders>
                    <w:top w:val="single" w:sz="4" w:space="0" w:color="auto"/>
                    <w:left w:val="single" w:sz="4" w:space="0" w:color="auto"/>
                    <w:bottom w:val="single" w:sz="4" w:space="0" w:color="auto"/>
                    <w:right w:val="single" w:sz="4" w:space="0" w:color="auto"/>
                  </w:tcBorders>
                </w:tcPr>
                <w:p w14:paraId="3B508FCC"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527C65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4E6A468"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3.6</w:t>
                  </w:r>
                </w:p>
              </w:tc>
              <w:tc>
                <w:tcPr>
                  <w:tcW w:w="7229" w:type="dxa"/>
                  <w:tcBorders>
                    <w:top w:val="single" w:sz="4" w:space="0" w:color="auto"/>
                    <w:left w:val="single" w:sz="4" w:space="0" w:color="auto"/>
                    <w:bottom w:val="single" w:sz="4" w:space="0" w:color="auto"/>
                    <w:right w:val="single" w:sz="4" w:space="0" w:color="auto"/>
                  </w:tcBorders>
                </w:tcPr>
                <w:p w14:paraId="3F3DFDB4"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Максимальный потребляемый ток  компрессора</w:t>
                  </w:r>
                </w:p>
              </w:tc>
              <w:tc>
                <w:tcPr>
                  <w:tcW w:w="993" w:type="dxa"/>
                  <w:tcBorders>
                    <w:top w:val="single" w:sz="4" w:space="0" w:color="auto"/>
                    <w:left w:val="single" w:sz="4" w:space="0" w:color="auto"/>
                    <w:bottom w:val="single" w:sz="4" w:space="0" w:color="auto"/>
                    <w:right w:val="single" w:sz="4" w:space="0" w:color="auto"/>
                  </w:tcBorders>
                </w:tcPr>
                <w:p w14:paraId="483AA6A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А</w:t>
                  </w:r>
                </w:p>
              </w:tc>
              <w:tc>
                <w:tcPr>
                  <w:tcW w:w="1559" w:type="dxa"/>
                  <w:tcBorders>
                    <w:top w:val="single" w:sz="4" w:space="0" w:color="auto"/>
                    <w:left w:val="single" w:sz="4" w:space="0" w:color="auto"/>
                    <w:bottom w:val="single" w:sz="4" w:space="0" w:color="auto"/>
                    <w:right w:val="single" w:sz="4" w:space="0" w:color="auto"/>
                  </w:tcBorders>
                </w:tcPr>
                <w:p w14:paraId="0D181A5B"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менее 3.6- не более 7.7</w:t>
                  </w:r>
                </w:p>
              </w:tc>
              <w:tc>
                <w:tcPr>
                  <w:tcW w:w="1417" w:type="dxa"/>
                  <w:tcBorders>
                    <w:top w:val="single" w:sz="4" w:space="0" w:color="auto"/>
                    <w:left w:val="single" w:sz="4" w:space="0" w:color="auto"/>
                    <w:bottom w:val="single" w:sz="4" w:space="0" w:color="auto"/>
                    <w:right w:val="single" w:sz="4" w:space="0" w:color="auto"/>
                  </w:tcBorders>
                </w:tcPr>
                <w:p w14:paraId="70B7C5A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61123C9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1F16D98"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3.7</w:t>
                  </w:r>
                </w:p>
              </w:tc>
              <w:tc>
                <w:tcPr>
                  <w:tcW w:w="7229" w:type="dxa"/>
                  <w:tcBorders>
                    <w:top w:val="single" w:sz="4" w:space="0" w:color="auto"/>
                    <w:left w:val="single" w:sz="4" w:space="0" w:color="auto"/>
                    <w:bottom w:val="single" w:sz="4" w:space="0" w:color="auto"/>
                    <w:right w:val="single" w:sz="4" w:space="0" w:color="auto"/>
                  </w:tcBorders>
                </w:tcPr>
                <w:p w14:paraId="56064692"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Покрытие поршня</w:t>
                  </w:r>
                </w:p>
              </w:tc>
              <w:tc>
                <w:tcPr>
                  <w:tcW w:w="993" w:type="dxa"/>
                  <w:tcBorders>
                    <w:top w:val="single" w:sz="4" w:space="0" w:color="auto"/>
                    <w:left w:val="single" w:sz="4" w:space="0" w:color="auto"/>
                    <w:bottom w:val="single" w:sz="4" w:space="0" w:color="auto"/>
                    <w:right w:val="single" w:sz="4" w:space="0" w:color="auto"/>
                  </w:tcBorders>
                </w:tcPr>
                <w:p w14:paraId="49CE2D8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5B5496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синтетический графит, гарантирующий работу в течении 12 </w:t>
                  </w:r>
                  <w:proofErr w:type="gramStart"/>
                  <w:r w:rsidRPr="00A32282">
                    <w:rPr>
                      <w:rFonts w:ascii="Times New Roman" w:eastAsia="Times New Roman" w:hAnsi="Times New Roman" w:cs="Times New Roman"/>
                      <w:color w:val="auto"/>
                      <w:sz w:val="20"/>
                      <w:szCs w:val="20"/>
                    </w:rPr>
                    <w:t>000  часов</w:t>
                  </w:r>
                  <w:proofErr w:type="gramEnd"/>
                  <w:r w:rsidRPr="00A32282">
                    <w:rPr>
                      <w:rFonts w:ascii="Times New Roman" w:eastAsia="Times New Roman" w:hAnsi="Times New Roman" w:cs="Times New Roman"/>
                      <w:color w:val="auto"/>
                      <w:sz w:val="20"/>
                      <w:szCs w:val="20"/>
                    </w:rPr>
                    <w:t xml:space="preserve"> при температуре 150 градусов без деформаций</w:t>
                  </w:r>
                </w:p>
              </w:tc>
              <w:tc>
                <w:tcPr>
                  <w:tcW w:w="1417" w:type="dxa"/>
                  <w:tcBorders>
                    <w:top w:val="single" w:sz="4" w:space="0" w:color="auto"/>
                    <w:left w:val="single" w:sz="4" w:space="0" w:color="auto"/>
                    <w:bottom w:val="single" w:sz="4" w:space="0" w:color="auto"/>
                    <w:right w:val="single" w:sz="4" w:space="0" w:color="auto"/>
                  </w:tcBorders>
                </w:tcPr>
                <w:p w14:paraId="16CD67C2"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2B4680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3AA5E4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3.8</w:t>
                  </w:r>
                </w:p>
              </w:tc>
              <w:tc>
                <w:tcPr>
                  <w:tcW w:w="7229" w:type="dxa"/>
                  <w:tcBorders>
                    <w:top w:val="single" w:sz="4" w:space="0" w:color="auto"/>
                    <w:left w:val="single" w:sz="4" w:space="0" w:color="auto"/>
                    <w:bottom w:val="single" w:sz="4" w:space="0" w:color="auto"/>
                    <w:right w:val="single" w:sz="4" w:space="0" w:color="auto"/>
                  </w:tcBorders>
                </w:tcPr>
                <w:p w14:paraId="09EF3D82"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Элементы для управления работой компрессоров и осушителя</w:t>
                  </w:r>
                </w:p>
              </w:tc>
              <w:tc>
                <w:tcPr>
                  <w:tcW w:w="993" w:type="dxa"/>
                  <w:tcBorders>
                    <w:top w:val="single" w:sz="4" w:space="0" w:color="auto"/>
                    <w:left w:val="single" w:sz="4" w:space="0" w:color="auto"/>
                    <w:bottom w:val="single" w:sz="4" w:space="0" w:color="auto"/>
                    <w:right w:val="single" w:sz="4" w:space="0" w:color="auto"/>
                  </w:tcBorders>
                </w:tcPr>
                <w:p w14:paraId="3A175FC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DC2D81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6E8F96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80D4AEA"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E073080"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3.9</w:t>
                  </w:r>
                </w:p>
              </w:tc>
              <w:tc>
                <w:tcPr>
                  <w:tcW w:w="7229" w:type="dxa"/>
                  <w:tcBorders>
                    <w:top w:val="single" w:sz="4" w:space="0" w:color="auto"/>
                    <w:left w:val="single" w:sz="4" w:space="0" w:color="auto"/>
                    <w:bottom w:val="single" w:sz="4" w:space="0" w:color="auto"/>
                    <w:right w:val="single" w:sz="4" w:space="0" w:color="auto"/>
                  </w:tcBorders>
                </w:tcPr>
                <w:p w14:paraId="24DC908B"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Фильтрации воздуха: два бумажных фильтра, один бронзовый, один дисковый фильтр на каждом двигателе</w:t>
                  </w:r>
                </w:p>
              </w:tc>
              <w:tc>
                <w:tcPr>
                  <w:tcW w:w="993" w:type="dxa"/>
                  <w:tcBorders>
                    <w:top w:val="single" w:sz="4" w:space="0" w:color="auto"/>
                    <w:left w:val="single" w:sz="4" w:space="0" w:color="auto"/>
                    <w:bottom w:val="single" w:sz="4" w:space="0" w:color="auto"/>
                    <w:right w:val="single" w:sz="4" w:space="0" w:color="auto"/>
                  </w:tcBorders>
                </w:tcPr>
                <w:p w14:paraId="3CA1E98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87DEDE"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97DBECB"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5BBC888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0FFAC5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3.10</w:t>
                  </w:r>
                </w:p>
              </w:tc>
              <w:tc>
                <w:tcPr>
                  <w:tcW w:w="7229" w:type="dxa"/>
                  <w:tcBorders>
                    <w:top w:val="single" w:sz="4" w:space="0" w:color="auto"/>
                    <w:left w:val="single" w:sz="4" w:space="0" w:color="auto"/>
                    <w:bottom w:val="single" w:sz="4" w:space="0" w:color="auto"/>
                    <w:right w:val="single" w:sz="4" w:space="0" w:color="auto"/>
                  </w:tcBorders>
                </w:tcPr>
                <w:p w14:paraId="0B82EAA3"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Защита двигателей от перегрузки и короткого замыкания</w:t>
                  </w:r>
                </w:p>
              </w:tc>
              <w:tc>
                <w:tcPr>
                  <w:tcW w:w="993" w:type="dxa"/>
                  <w:tcBorders>
                    <w:top w:val="single" w:sz="4" w:space="0" w:color="auto"/>
                    <w:left w:val="single" w:sz="4" w:space="0" w:color="auto"/>
                    <w:bottom w:val="single" w:sz="4" w:space="0" w:color="auto"/>
                    <w:right w:val="single" w:sz="4" w:space="0" w:color="auto"/>
                  </w:tcBorders>
                </w:tcPr>
                <w:p w14:paraId="387013B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B0CBD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F88BCB7"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76207E9"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ACD9666"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3.11</w:t>
                  </w:r>
                </w:p>
              </w:tc>
              <w:tc>
                <w:tcPr>
                  <w:tcW w:w="7229" w:type="dxa"/>
                  <w:tcBorders>
                    <w:top w:val="single" w:sz="4" w:space="0" w:color="auto"/>
                    <w:left w:val="single" w:sz="4" w:space="0" w:color="auto"/>
                    <w:bottom w:val="single" w:sz="4" w:space="0" w:color="auto"/>
                    <w:right w:val="single" w:sz="4" w:space="0" w:color="auto"/>
                  </w:tcBorders>
                </w:tcPr>
                <w:p w14:paraId="6C0FC994"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Объем ресивера</w:t>
                  </w:r>
                </w:p>
              </w:tc>
              <w:tc>
                <w:tcPr>
                  <w:tcW w:w="993" w:type="dxa"/>
                  <w:tcBorders>
                    <w:top w:val="single" w:sz="4" w:space="0" w:color="auto"/>
                    <w:left w:val="single" w:sz="4" w:space="0" w:color="auto"/>
                    <w:bottom w:val="single" w:sz="4" w:space="0" w:color="auto"/>
                    <w:right w:val="single" w:sz="4" w:space="0" w:color="auto"/>
                  </w:tcBorders>
                </w:tcPr>
                <w:p w14:paraId="34B51CA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23188C6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менее 24- не более 45</w:t>
                  </w:r>
                </w:p>
              </w:tc>
              <w:tc>
                <w:tcPr>
                  <w:tcW w:w="1417" w:type="dxa"/>
                  <w:tcBorders>
                    <w:top w:val="single" w:sz="4" w:space="0" w:color="auto"/>
                    <w:left w:val="single" w:sz="4" w:space="0" w:color="auto"/>
                    <w:bottom w:val="single" w:sz="4" w:space="0" w:color="auto"/>
                    <w:right w:val="single" w:sz="4" w:space="0" w:color="auto"/>
                  </w:tcBorders>
                </w:tcPr>
                <w:p w14:paraId="7FCE460B"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466A9ACD"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6D64F7B"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3.12</w:t>
                  </w:r>
                </w:p>
              </w:tc>
              <w:tc>
                <w:tcPr>
                  <w:tcW w:w="7229" w:type="dxa"/>
                  <w:tcBorders>
                    <w:top w:val="single" w:sz="4" w:space="0" w:color="auto"/>
                    <w:left w:val="single" w:sz="4" w:space="0" w:color="auto"/>
                    <w:bottom w:val="single" w:sz="4" w:space="0" w:color="auto"/>
                    <w:right w:val="single" w:sz="4" w:space="0" w:color="auto"/>
                  </w:tcBorders>
                </w:tcPr>
                <w:p w14:paraId="16B419B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 xml:space="preserve">Материал обработки ресивера изнутри - пищевая полимерная защитная пленка, </w:t>
                  </w:r>
                  <w:r w:rsidRPr="00A32282">
                    <w:rPr>
                      <w:rFonts w:ascii="Times New Roman" w:eastAsia="Times New Roman" w:hAnsi="Times New Roman" w:cs="Times New Roman"/>
                      <w:color w:val="auto"/>
                      <w:sz w:val="20"/>
                      <w:szCs w:val="20"/>
                      <w:lang w:val="x-none" w:eastAsia="x-none"/>
                    </w:rPr>
                    <w:lastRenderedPageBreak/>
                    <w:t>предотвращающая коррозию металла и сохраняющая качество воздуха</w:t>
                  </w:r>
                </w:p>
              </w:tc>
              <w:tc>
                <w:tcPr>
                  <w:tcW w:w="993" w:type="dxa"/>
                  <w:tcBorders>
                    <w:top w:val="single" w:sz="4" w:space="0" w:color="auto"/>
                    <w:left w:val="single" w:sz="4" w:space="0" w:color="auto"/>
                    <w:bottom w:val="single" w:sz="4" w:space="0" w:color="auto"/>
                    <w:right w:val="single" w:sz="4" w:space="0" w:color="auto"/>
                  </w:tcBorders>
                </w:tcPr>
                <w:p w14:paraId="164B813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A9A90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C616E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1A0BC0B5"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02C18B5C"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3.13</w:t>
                  </w:r>
                </w:p>
              </w:tc>
              <w:tc>
                <w:tcPr>
                  <w:tcW w:w="7229" w:type="dxa"/>
                  <w:tcBorders>
                    <w:top w:val="single" w:sz="4" w:space="0" w:color="auto"/>
                    <w:left w:val="single" w:sz="4" w:space="0" w:color="auto"/>
                    <w:bottom w:val="single" w:sz="4" w:space="0" w:color="auto"/>
                    <w:right w:val="single" w:sz="4" w:space="0" w:color="auto"/>
                  </w:tcBorders>
                </w:tcPr>
                <w:p w14:paraId="560BF694"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Наличие контрольной панели включения/выключения со световым индикатором</w:t>
                  </w:r>
                </w:p>
              </w:tc>
              <w:tc>
                <w:tcPr>
                  <w:tcW w:w="993" w:type="dxa"/>
                  <w:tcBorders>
                    <w:top w:val="single" w:sz="4" w:space="0" w:color="auto"/>
                    <w:left w:val="single" w:sz="4" w:space="0" w:color="auto"/>
                    <w:bottom w:val="single" w:sz="4" w:space="0" w:color="auto"/>
                    <w:right w:val="single" w:sz="4" w:space="0" w:color="auto"/>
                  </w:tcBorders>
                </w:tcPr>
                <w:p w14:paraId="23FF616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748DB3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0F10FE"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5A62D2A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FECB0D3"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3.14</w:t>
                  </w:r>
                </w:p>
              </w:tc>
              <w:tc>
                <w:tcPr>
                  <w:tcW w:w="7229" w:type="dxa"/>
                  <w:tcBorders>
                    <w:top w:val="single" w:sz="4" w:space="0" w:color="auto"/>
                    <w:left w:val="single" w:sz="4" w:space="0" w:color="auto"/>
                    <w:bottom w:val="single" w:sz="4" w:space="0" w:color="auto"/>
                    <w:right w:val="single" w:sz="4" w:space="0" w:color="auto"/>
                  </w:tcBorders>
                </w:tcPr>
                <w:p w14:paraId="46487D06"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eastAsia="x-none"/>
                    </w:rPr>
                    <w:t>Наличие манометра на передней панели</w:t>
                  </w:r>
                </w:p>
              </w:tc>
              <w:tc>
                <w:tcPr>
                  <w:tcW w:w="993" w:type="dxa"/>
                  <w:tcBorders>
                    <w:top w:val="single" w:sz="4" w:space="0" w:color="auto"/>
                    <w:left w:val="single" w:sz="4" w:space="0" w:color="auto"/>
                    <w:bottom w:val="single" w:sz="4" w:space="0" w:color="auto"/>
                    <w:right w:val="single" w:sz="4" w:space="0" w:color="auto"/>
                  </w:tcBorders>
                </w:tcPr>
                <w:p w14:paraId="65F1180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D32F3D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6C18D9E"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7D4B0432"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C38D60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3.15</w:t>
                  </w:r>
                </w:p>
              </w:tc>
              <w:tc>
                <w:tcPr>
                  <w:tcW w:w="7229" w:type="dxa"/>
                  <w:tcBorders>
                    <w:top w:val="single" w:sz="4" w:space="0" w:color="auto"/>
                    <w:left w:val="single" w:sz="4" w:space="0" w:color="auto"/>
                    <w:bottom w:val="single" w:sz="4" w:space="0" w:color="auto"/>
                    <w:right w:val="single" w:sz="4" w:space="0" w:color="auto"/>
                  </w:tcBorders>
                </w:tcPr>
                <w:p w14:paraId="4B7746DF"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Радиатор охлаждения воздуха с вентилятором</w:t>
                  </w:r>
                </w:p>
              </w:tc>
              <w:tc>
                <w:tcPr>
                  <w:tcW w:w="993" w:type="dxa"/>
                  <w:tcBorders>
                    <w:top w:val="single" w:sz="4" w:space="0" w:color="auto"/>
                    <w:left w:val="single" w:sz="4" w:space="0" w:color="auto"/>
                    <w:bottom w:val="single" w:sz="4" w:space="0" w:color="auto"/>
                    <w:right w:val="single" w:sz="4" w:space="0" w:color="auto"/>
                  </w:tcBorders>
                </w:tcPr>
                <w:p w14:paraId="39E6B6A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62FAC04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48AF047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5CF8B97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1ECF07E"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3.16</w:t>
                  </w:r>
                </w:p>
              </w:tc>
              <w:tc>
                <w:tcPr>
                  <w:tcW w:w="7229" w:type="dxa"/>
                  <w:tcBorders>
                    <w:top w:val="single" w:sz="4" w:space="0" w:color="auto"/>
                    <w:left w:val="single" w:sz="4" w:space="0" w:color="auto"/>
                    <w:bottom w:val="single" w:sz="4" w:space="0" w:color="auto"/>
                    <w:right w:val="single" w:sz="4" w:space="0" w:color="auto"/>
                  </w:tcBorders>
                </w:tcPr>
                <w:p w14:paraId="39D2F50E"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∆Т воздуха после радиатора охлаждения до входа осушителя по отношению к Т помещения</w:t>
                  </w:r>
                </w:p>
              </w:tc>
              <w:tc>
                <w:tcPr>
                  <w:tcW w:w="993" w:type="dxa"/>
                  <w:tcBorders>
                    <w:top w:val="single" w:sz="4" w:space="0" w:color="auto"/>
                    <w:left w:val="single" w:sz="4" w:space="0" w:color="auto"/>
                    <w:bottom w:val="single" w:sz="4" w:space="0" w:color="auto"/>
                    <w:right w:val="single" w:sz="4" w:space="0" w:color="auto"/>
                  </w:tcBorders>
                </w:tcPr>
                <w:p w14:paraId="6D0FE76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Cambria Math" w:eastAsia="Times New Roman" w:hAnsi="Cambria Math" w:cs="Cambria Math"/>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62D925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Не более </w:t>
                  </w:r>
                </w:p>
                <w:p w14:paraId="6D54F74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F9FB53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5D59C4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CEF7E51"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3.17</w:t>
                  </w:r>
                </w:p>
              </w:tc>
              <w:tc>
                <w:tcPr>
                  <w:tcW w:w="7229" w:type="dxa"/>
                  <w:tcBorders>
                    <w:top w:val="single" w:sz="4" w:space="0" w:color="auto"/>
                    <w:left w:val="single" w:sz="4" w:space="0" w:color="auto"/>
                    <w:bottom w:val="single" w:sz="4" w:space="0" w:color="auto"/>
                    <w:right w:val="single" w:sz="4" w:space="0" w:color="auto"/>
                  </w:tcBorders>
                </w:tcPr>
                <w:p w14:paraId="1ACDC7D7"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Осушитель с </w:t>
                  </w:r>
                  <w:proofErr w:type="spellStart"/>
                  <w:r w:rsidRPr="00A32282">
                    <w:rPr>
                      <w:rFonts w:ascii="Times New Roman" w:eastAsia="Times New Roman" w:hAnsi="Times New Roman" w:cs="Times New Roman"/>
                      <w:color w:val="auto"/>
                      <w:sz w:val="20"/>
                      <w:szCs w:val="20"/>
                    </w:rPr>
                    <w:t>селикагелем</w:t>
                  </w:r>
                  <w:proofErr w:type="spellEnd"/>
                  <w:r w:rsidRPr="00A32282">
                    <w:rPr>
                      <w:rFonts w:ascii="Times New Roman" w:eastAsia="Times New Roman" w:hAnsi="Times New Roman" w:cs="Times New Roman"/>
                      <w:color w:val="auto"/>
                      <w:sz w:val="20"/>
                      <w:szCs w:val="20"/>
                    </w:rPr>
                    <w:t xml:space="preserve"> и дополнительным</w:t>
                  </w:r>
                </w:p>
                <w:p w14:paraId="6378317C"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ресивером 1 </w:t>
                  </w:r>
                  <w:proofErr w:type="spellStart"/>
                  <w:r w:rsidRPr="00A32282">
                    <w:rPr>
                      <w:rFonts w:ascii="Times New Roman" w:eastAsia="Times New Roman" w:hAnsi="Times New Roman" w:cs="Times New Roman"/>
                      <w:color w:val="auto"/>
                      <w:sz w:val="20"/>
                      <w:szCs w:val="20"/>
                    </w:rPr>
                    <w:t>шт</w:t>
                  </w:r>
                  <w:proofErr w:type="spellEnd"/>
                </w:p>
              </w:tc>
              <w:tc>
                <w:tcPr>
                  <w:tcW w:w="993" w:type="dxa"/>
                  <w:tcBorders>
                    <w:top w:val="single" w:sz="4" w:space="0" w:color="auto"/>
                    <w:left w:val="single" w:sz="4" w:space="0" w:color="auto"/>
                    <w:bottom w:val="single" w:sz="4" w:space="0" w:color="auto"/>
                    <w:right w:val="single" w:sz="4" w:space="0" w:color="auto"/>
                  </w:tcBorders>
                </w:tcPr>
                <w:p w14:paraId="150F4C9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06FA484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4AB466B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382832A0"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ED8234E"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3.18</w:t>
                  </w:r>
                </w:p>
              </w:tc>
              <w:tc>
                <w:tcPr>
                  <w:tcW w:w="7229" w:type="dxa"/>
                  <w:tcBorders>
                    <w:top w:val="single" w:sz="4" w:space="0" w:color="auto"/>
                    <w:left w:val="single" w:sz="4" w:space="0" w:color="auto"/>
                    <w:bottom w:val="single" w:sz="4" w:space="0" w:color="auto"/>
                    <w:right w:val="single" w:sz="4" w:space="0" w:color="auto"/>
                  </w:tcBorders>
                </w:tcPr>
                <w:p w14:paraId="74CF624A"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Встроенный редуктор давления воздуха</w:t>
                  </w:r>
                </w:p>
              </w:tc>
              <w:tc>
                <w:tcPr>
                  <w:tcW w:w="993" w:type="dxa"/>
                  <w:tcBorders>
                    <w:top w:val="single" w:sz="4" w:space="0" w:color="auto"/>
                    <w:left w:val="single" w:sz="4" w:space="0" w:color="auto"/>
                    <w:bottom w:val="single" w:sz="4" w:space="0" w:color="auto"/>
                    <w:right w:val="single" w:sz="4" w:space="0" w:color="auto"/>
                  </w:tcBorders>
                </w:tcPr>
                <w:p w14:paraId="52FAB3EE"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D5A5D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476CD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14F0F79E"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92B03F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3.19</w:t>
                  </w:r>
                </w:p>
              </w:tc>
              <w:tc>
                <w:tcPr>
                  <w:tcW w:w="7229" w:type="dxa"/>
                  <w:tcBorders>
                    <w:top w:val="single" w:sz="4" w:space="0" w:color="auto"/>
                    <w:left w:val="single" w:sz="4" w:space="0" w:color="auto"/>
                    <w:bottom w:val="single" w:sz="4" w:space="0" w:color="auto"/>
                    <w:right w:val="single" w:sz="4" w:space="0" w:color="auto"/>
                  </w:tcBorders>
                </w:tcPr>
                <w:p w14:paraId="0243B40F"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Рабочее давление </w:t>
                  </w:r>
                </w:p>
              </w:tc>
              <w:tc>
                <w:tcPr>
                  <w:tcW w:w="993" w:type="dxa"/>
                  <w:tcBorders>
                    <w:top w:val="single" w:sz="4" w:space="0" w:color="auto"/>
                    <w:left w:val="single" w:sz="4" w:space="0" w:color="auto"/>
                    <w:bottom w:val="single" w:sz="4" w:space="0" w:color="auto"/>
                    <w:right w:val="single" w:sz="4" w:space="0" w:color="auto"/>
                  </w:tcBorders>
                </w:tcPr>
                <w:p w14:paraId="7A5F660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бар</w:t>
                  </w:r>
                </w:p>
              </w:tc>
              <w:tc>
                <w:tcPr>
                  <w:tcW w:w="1559" w:type="dxa"/>
                  <w:tcBorders>
                    <w:top w:val="single" w:sz="4" w:space="0" w:color="auto"/>
                    <w:left w:val="single" w:sz="4" w:space="0" w:color="auto"/>
                    <w:bottom w:val="single" w:sz="4" w:space="0" w:color="auto"/>
                    <w:right w:val="single" w:sz="4" w:space="0" w:color="auto"/>
                  </w:tcBorders>
                </w:tcPr>
                <w:p w14:paraId="38DB39A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менее 6- не более 8</w:t>
                  </w:r>
                </w:p>
              </w:tc>
              <w:tc>
                <w:tcPr>
                  <w:tcW w:w="1417" w:type="dxa"/>
                  <w:tcBorders>
                    <w:top w:val="single" w:sz="4" w:space="0" w:color="auto"/>
                    <w:left w:val="single" w:sz="4" w:space="0" w:color="auto"/>
                    <w:bottom w:val="single" w:sz="4" w:space="0" w:color="auto"/>
                    <w:right w:val="single" w:sz="4" w:space="0" w:color="auto"/>
                  </w:tcBorders>
                </w:tcPr>
                <w:p w14:paraId="4D3F6AC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FA9F2C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B582443"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3.20</w:t>
                  </w:r>
                </w:p>
              </w:tc>
              <w:tc>
                <w:tcPr>
                  <w:tcW w:w="7229" w:type="dxa"/>
                  <w:tcBorders>
                    <w:top w:val="single" w:sz="4" w:space="0" w:color="auto"/>
                    <w:left w:val="single" w:sz="4" w:space="0" w:color="auto"/>
                    <w:bottom w:val="single" w:sz="4" w:space="0" w:color="auto"/>
                    <w:right w:val="single" w:sz="4" w:space="0" w:color="auto"/>
                  </w:tcBorders>
                </w:tcPr>
                <w:p w14:paraId="7F74238F"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Производительность при давлении 5 бар</w:t>
                  </w:r>
                </w:p>
              </w:tc>
              <w:tc>
                <w:tcPr>
                  <w:tcW w:w="993" w:type="dxa"/>
                  <w:tcBorders>
                    <w:top w:val="single" w:sz="4" w:space="0" w:color="auto"/>
                    <w:left w:val="single" w:sz="4" w:space="0" w:color="auto"/>
                    <w:bottom w:val="single" w:sz="4" w:space="0" w:color="auto"/>
                    <w:right w:val="single" w:sz="4" w:space="0" w:color="auto"/>
                  </w:tcBorders>
                </w:tcPr>
                <w:p w14:paraId="2585238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л\мин</w:t>
                  </w:r>
                </w:p>
              </w:tc>
              <w:tc>
                <w:tcPr>
                  <w:tcW w:w="1559" w:type="dxa"/>
                  <w:tcBorders>
                    <w:top w:val="single" w:sz="4" w:space="0" w:color="auto"/>
                    <w:left w:val="single" w:sz="4" w:space="0" w:color="auto"/>
                    <w:bottom w:val="single" w:sz="4" w:space="0" w:color="auto"/>
                    <w:right w:val="single" w:sz="4" w:space="0" w:color="auto"/>
                  </w:tcBorders>
                </w:tcPr>
                <w:p w14:paraId="7FAFDDC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160</w:t>
                  </w:r>
                </w:p>
              </w:tc>
              <w:tc>
                <w:tcPr>
                  <w:tcW w:w="1417" w:type="dxa"/>
                  <w:tcBorders>
                    <w:top w:val="single" w:sz="4" w:space="0" w:color="auto"/>
                    <w:left w:val="single" w:sz="4" w:space="0" w:color="auto"/>
                    <w:bottom w:val="single" w:sz="4" w:space="0" w:color="auto"/>
                    <w:right w:val="single" w:sz="4" w:space="0" w:color="auto"/>
                  </w:tcBorders>
                </w:tcPr>
                <w:p w14:paraId="18DB49C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3696F40F"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5D422A0"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3.21</w:t>
                  </w:r>
                </w:p>
              </w:tc>
              <w:tc>
                <w:tcPr>
                  <w:tcW w:w="7229" w:type="dxa"/>
                  <w:tcBorders>
                    <w:top w:val="single" w:sz="4" w:space="0" w:color="auto"/>
                    <w:left w:val="single" w:sz="4" w:space="0" w:color="auto"/>
                    <w:bottom w:val="single" w:sz="4" w:space="0" w:color="auto"/>
                    <w:right w:val="single" w:sz="4" w:space="0" w:color="auto"/>
                  </w:tcBorders>
                </w:tcPr>
                <w:p w14:paraId="5641158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Габаритные размеры (ш х г х в)  без корпуса</w:t>
                  </w:r>
                </w:p>
              </w:tc>
              <w:tc>
                <w:tcPr>
                  <w:tcW w:w="993" w:type="dxa"/>
                  <w:tcBorders>
                    <w:top w:val="single" w:sz="4" w:space="0" w:color="auto"/>
                    <w:left w:val="single" w:sz="4" w:space="0" w:color="auto"/>
                    <w:bottom w:val="single" w:sz="4" w:space="0" w:color="auto"/>
                    <w:right w:val="single" w:sz="4" w:space="0" w:color="auto"/>
                  </w:tcBorders>
                </w:tcPr>
                <w:p w14:paraId="19E4189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мм</w:t>
                  </w:r>
                </w:p>
              </w:tc>
              <w:tc>
                <w:tcPr>
                  <w:tcW w:w="1559" w:type="dxa"/>
                  <w:tcBorders>
                    <w:top w:val="single" w:sz="4" w:space="0" w:color="auto"/>
                    <w:left w:val="single" w:sz="4" w:space="0" w:color="auto"/>
                    <w:bottom w:val="single" w:sz="4" w:space="0" w:color="auto"/>
                    <w:right w:val="single" w:sz="4" w:space="0" w:color="auto"/>
                  </w:tcBorders>
                </w:tcPr>
                <w:p w14:paraId="5E8F267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540 х 530 х 730</w:t>
                  </w:r>
                </w:p>
              </w:tc>
              <w:tc>
                <w:tcPr>
                  <w:tcW w:w="1417" w:type="dxa"/>
                  <w:tcBorders>
                    <w:top w:val="single" w:sz="4" w:space="0" w:color="auto"/>
                    <w:left w:val="single" w:sz="4" w:space="0" w:color="auto"/>
                    <w:bottom w:val="single" w:sz="4" w:space="0" w:color="auto"/>
                    <w:right w:val="single" w:sz="4" w:space="0" w:color="auto"/>
                  </w:tcBorders>
                </w:tcPr>
                <w:p w14:paraId="34C2F75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C48220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81DB32C"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3.22</w:t>
                  </w:r>
                </w:p>
              </w:tc>
              <w:tc>
                <w:tcPr>
                  <w:tcW w:w="7229" w:type="dxa"/>
                  <w:tcBorders>
                    <w:top w:val="single" w:sz="4" w:space="0" w:color="auto"/>
                    <w:left w:val="single" w:sz="4" w:space="0" w:color="auto"/>
                    <w:bottom w:val="single" w:sz="4" w:space="0" w:color="auto"/>
                    <w:right w:val="single" w:sz="4" w:space="0" w:color="auto"/>
                  </w:tcBorders>
                </w:tcPr>
                <w:p w14:paraId="066F8304"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Габаритные размеры (ш х г х в) с корпусом</w:t>
                  </w:r>
                </w:p>
              </w:tc>
              <w:tc>
                <w:tcPr>
                  <w:tcW w:w="993" w:type="dxa"/>
                  <w:tcBorders>
                    <w:top w:val="single" w:sz="4" w:space="0" w:color="auto"/>
                    <w:left w:val="single" w:sz="4" w:space="0" w:color="auto"/>
                    <w:bottom w:val="single" w:sz="4" w:space="0" w:color="auto"/>
                    <w:right w:val="single" w:sz="4" w:space="0" w:color="auto"/>
                  </w:tcBorders>
                </w:tcPr>
                <w:p w14:paraId="7F01F6BB"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мм</w:t>
                  </w:r>
                </w:p>
              </w:tc>
              <w:tc>
                <w:tcPr>
                  <w:tcW w:w="1559" w:type="dxa"/>
                  <w:tcBorders>
                    <w:top w:val="single" w:sz="4" w:space="0" w:color="auto"/>
                    <w:left w:val="single" w:sz="4" w:space="0" w:color="auto"/>
                    <w:bottom w:val="single" w:sz="4" w:space="0" w:color="auto"/>
                    <w:right w:val="single" w:sz="4" w:space="0" w:color="auto"/>
                  </w:tcBorders>
                </w:tcPr>
                <w:p w14:paraId="096372A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540х630х860 </w:t>
                  </w:r>
                </w:p>
              </w:tc>
              <w:tc>
                <w:tcPr>
                  <w:tcW w:w="1417" w:type="dxa"/>
                  <w:tcBorders>
                    <w:top w:val="single" w:sz="4" w:space="0" w:color="auto"/>
                    <w:left w:val="single" w:sz="4" w:space="0" w:color="auto"/>
                    <w:bottom w:val="single" w:sz="4" w:space="0" w:color="auto"/>
                    <w:right w:val="single" w:sz="4" w:space="0" w:color="auto"/>
                  </w:tcBorders>
                </w:tcPr>
                <w:p w14:paraId="47330B5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0AB182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64DB983"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3.33</w:t>
                  </w:r>
                </w:p>
              </w:tc>
              <w:tc>
                <w:tcPr>
                  <w:tcW w:w="7229" w:type="dxa"/>
                  <w:tcBorders>
                    <w:top w:val="single" w:sz="4" w:space="0" w:color="auto"/>
                    <w:left w:val="single" w:sz="4" w:space="0" w:color="auto"/>
                    <w:bottom w:val="single" w:sz="4" w:space="0" w:color="auto"/>
                    <w:right w:val="single" w:sz="4" w:space="0" w:color="auto"/>
                  </w:tcBorders>
                </w:tcPr>
                <w:p w14:paraId="2ED2AA10"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Уровень шума</w:t>
                  </w:r>
                </w:p>
              </w:tc>
              <w:tc>
                <w:tcPr>
                  <w:tcW w:w="993" w:type="dxa"/>
                  <w:tcBorders>
                    <w:top w:val="single" w:sz="4" w:space="0" w:color="auto"/>
                    <w:left w:val="single" w:sz="4" w:space="0" w:color="auto"/>
                    <w:bottom w:val="single" w:sz="4" w:space="0" w:color="auto"/>
                    <w:right w:val="single" w:sz="4" w:space="0" w:color="auto"/>
                  </w:tcBorders>
                </w:tcPr>
                <w:p w14:paraId="62D2E8A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дб</w:t>
                  </w:r>
                  <w:proofErr w:type="spellEnd"/>
                </w:p>
              </w:tc>
              <w:tc>
                <w:tcPr>
                  <w:tcW w:w="1559" w:type="dxa"/>
                  <w:tcBorders>
                    <w:top w:val="single" w:sz="4" w:space="0" w:color="auto"/>
                    <w:left w:val="single" w:sz="4" w:space="0" w:color="auto"/>
                    <w:bottom w:val="single" w:sz="4" w:space="0" w:color="auto"/>
                    <w:right w:val="single" w:sz="4" w:space="0" w:color="auto"/>
                  </w:tcBorders>
                </w:tcPr>
                <w:p w14:paraId="5033208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более 73</w:t>
                  </w:r>
                </w:p>
              </w:tc>
              <w:tc>
                <w:tcPr>
                  <w:tcW w:w="1417" w:type="dxa"/>
                  <w:tcBorders>
                    <w:top w:val="single" w:sz="4" w:space="0" w:color="auto"/>
                    <w:left w:val="single" w:sz="4" w:space="0" w:color="auto"/>
                    <w:bottom w:val="single" w:sz="4" w:space="0" w:color="auto"/>
                    <w:right w:val="single" w:sz="4" w:space="0" w:color="auto"/>
                  </w:tcBorders>
                </w:tcPr>
                <w:p w14:paraId="5473FC8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6665737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EC9DBCB"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3.34</w:t>
                  </w:r>
                </w:p>
              </w:tc>
              <w:tc>
                <w:tcPr>
                  <w:tcW w:w="7229" w:type="dxa"/>
                  <w:tcBorders>
                    <w:top w:val="single" w:sz="4" w:space="0" w:color="auto"/>
                    <w:left w:val="single" w:sz="4" w:space="0" w:color="auto"/>
                    <w:bottom w:val="single" w:sz="4" w:space="0" w:color="auto"/>
                    <w:right w:val="single" w:sz="4" w:space="0" w:color="auto"/>
                  </w:tcBorders>
                </w:tcPr>
                <w:p w14:paraId="6101D5DC"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Исполнение согласно EN 60 601-1 (STN EN 60 601-1)</w:t>
                  </w:r>
                </w:p>
              </w:tc>
              <w:tc>
                <w:tcPr>
                  <w:tcW w:w="993" w:type="dxa"/>
                  <w:tcBorders>
                    <w:top w:val="single" w:sz="4" w:space="0" w:color="auto"/>
                    <w:left w:val="single" w:sz="4" w:space="0" w:color="auto"/>
                    <w:bottom w:val="single" w:sz="4" w:space="0" w:color="auto"/>
                    <w:right w:val="single" w:sz="4" w:space="0" w:color="auto"/>
                  </w:tcBorders>
                </w:tcPr>
                <w:p w14:paraId="1E76396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86090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устройство типа B, класс I</w:t>
                  </w:r>
                </w:p>
              </w:tc>
              <w:tc>
                <w:tcPr>
                  <w:tcW w:w="1417" w:type="dxa"/>
                  <w:tcBorders>
                    <w:top w:val="single" w:sz="4" w:space="0" w:color="auto"/>
                    <w:left w:val="single" w:sz="4" w:space="0" w:color="auto"/>
                    <w:bottom w:val="single" w:sz="4" w:space="0" w:color="auto"/>
                    <w:right w:val="single" w:sz="4" w:space="0" w:color="auto"/>
                  </w:tcBorders>
                </w:tcPr>
                <w:p w14:paraId="09142F4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D276A35" w14:textId="77777777" w:rsidTr="004E749B">
              <w:tc>
                <w:tcPr>
                  <w:tcW w:w="11902" w:type="dxa"/>
                  <w:gridSpan w:val="5"/>
                  <w:tcBorders>
                    <w:top w:val="single" w:sz="4" w:space="0" w:color="auto"/>
                    <w:left w:val="single" w:sz="4" w:space="0" w:color="auto"/>
                    <w:bottom w:val="single" w:sz="4" w:space="0" w:color="auto"/>
                    <w:right w:val="single" w:sz="4" w:space="0" w:color="auto"/>
                  </w:tcBorders>
                  <w:vAlign w:val="center"/>
                </w:tcPr>
                <w:p w14:paraId="5D0B14BC" w14:textId="77777777" w:rsidR="00A32282" w:rsidRPr="00A32282" w:rsidRDefault="00A32282" w:rsidP="0073154F">
                  <w:pPr>
                    <w:spacing w:after="0" w:line="240" w:lineRule="auto"/>
                    <w:rPr>
                      <w:rFonts w:ascii="Times New Roman" w:eastAsia="Times New Roman" w:hAnsi="Times New Roman" w:cs="Times New Roman"/>
                      <w:b/>
                      <w:color w:val="auto"/>
                      <w:sz w:val="20"/>
                      <w:szCs w:val="20"/>
                    </w:rPr>
                  </w:pPr>
                  <w:r w:rsidRPr="00A32282">
                    <w:rPr>
                      <w:rFonts w:ascii="Times New Roman" w:eastAsia="Times New Roman" w:hAnsi="Times New Roman" w:cs="Times New Roman"/>
                      <w:b/>
                      <w:color w:val="auto"/>
                      <w:sz w:val="20"/>
                      <w:szCs w:val="20"/>
                    </w:rPr>
                    <w:t>4.Звукоизолирующий кожух</w:t>
                  </w:r>
                </w:p>
              </w:tc>
            </w:tr>
            <w:tr w:rsidR="00A32282" w:rsidRPr="00A32282" w14:paraId="0FC5F7C6"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C223B09"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4.1</w:t>
                  </w:r>
                </w:p>
              </w:tc>
              <w:tc>
                <w:tcPr>
                  <w:tcW w:w="7229" w:type="dxa"/>
                  <w:tcBorders>
                    <w:top w:val="single" w:sz="4" w:space="0" w:color="auto"/>
                    <w:left w:val="single" w:sz="4" w:space="0" w:color="auto"/>
                    <w:bottom w:val="single" w:sz="4" w:space="0" w:color="auto"/>
                    <w:right w:val="single" w:sz="4" w:space="0" w:color="auto"/>
                  </w:tcBorders>
                </w:tcPr>
                <w:p w14:paraId="083FA290"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Руководство по монтажу</w:t>
                  </w:r>
                </w:p>
              </w:tc>
              <w:tc>
                <w:tcPr>
                  <w:tcW w:w="993" w:type="dxa"/>
                  <w:tcBorders>
                    <w:top w:val="single" w:sz="4" w:space="0" w:color="auto"/>
                    <w:left w:val="single" w:sz="4" w:space="0" w:color="auto"/>
                    <w:bottom w:val="single" w:sz="4" w:space="0" w:color="auto"/>
                    <w:right w:val="single" w:sz="4" w:space="0" w:color="auto"/>
                  </w:tcBorders>
                </w:tcPr>
                <w:p w14:paraId="0C4C1D1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03FC3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6EF275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5574523A"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8BF2A5E"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4.2</w:t>
                  </w:r>
                </w:p>
              </w:tc>
              <w:tc>
                <w:tcPr>
                  <w:tcW w:w="7229" w:type="dxa"/>
                  <w:tcBorders>
                    <w:top w:val="single" w:sz="4" w:space="0" w:color="auto"/>
                    <w:left w:val="single" w:sz="4" w:space="0" w:color="auto"/>
                    <w:bottom w:val="single" w:sz="4" w:space="0" w:color="auto"/>
                    <w:right w:val="single" w:sz="4" w:space="0" w:color="auto"/>
                  </w:tcBorders>
                </w:tcPr>
                <w:p w14:paraId="18C91DE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Вентилятор</w:t>
                  </w:r>
                </w:p>
              </w:tc>
              <w:tc>
                <w:tcPr>
                  <w:tcW w:w="993" w:type="dxa"/>
                  <w:tcBorders>
                    <w:top w:val="single" w:sz="4" w:space="0" w:color="auto"/>
                    <w:left w:val="single" w:sz="4" w:space="0" w:color="auto"/>
                    <w:bottom w:val="single" w:sz="4" w:space="0" w:color="auto"/>
                    <w:right w:val="single" w:sz="4" w:space="0" w:color="auto"/>
                  </w:tcBorders>
                </w:tcPr>
                <w:p w14:paraId="768D2B3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C0BAD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CCBE74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4C2271E2"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A836731"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4.3</w:t>
                  </w:r>
                </w:p>
              </w:tc>
              <w:tc>
                <w:tcPr>
                  <w:tcW w:w="7229" w:type="dxa"/>
                  <w:tcBorders>
                    <w:top w:val="single" w:sz="4" w:space="0" w:color="auto"/>
                    <w:left w:val="single" w:sz="4" w:space="0" w:color="auto"/>
                    <w:bottom w:val="single" w:sz="4" w:space="0" w:color="auto"/>
                    <w:right w:val="single" w:sz="4" w:space="0" w:color="auto"/>
                  </w:tcBorders>
                </w:tcPr>
                <w:p w14:paraId="4E1AA0C3"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 xml:space="preserve">Корпус </w:t>
                  </w:r>
                  <w:proofErr w:type="spellStart"/>
                  <w:r w:rsidRPr="00A32282">
                    <w:rPr>
                      <w:rFonts w:ascii="Times New Roman" w:eastAsia="Times New Roman" w:hAnsi="Times New Roman" w:cs="Times New Roman"/>
                      <w:color w:val="auto"/>
                      <w:sz w:val="20"/>
                      <w:szCs w:val="20"/>
                      <w:lang w:val="x-none" w:eastAsia="x-none"/>
                    </w:rPr>
                    <w:t>шумопоглощения</w:t>
                  </w:r>
                  <w:proofErr w:type="spellEnd"/>
                </w:p>
              </w:tc>
              <w:tc>
                <w:tcPr>
                  <w:tcW w:w="993" w:type="dxa"/>
                  <w:tcBorders>
                    <w:top w:val="single" w:sz="4" w:space="0" w:color="auto"/>
                    <w:left w:val="single" w:sz="4" w:space="0" w:color="auto"/>
                    <w:bottom w:val="single" w:sz="4" w:space="0" w:color="auto"/>
                    <w:right w:val="single" w:sz="4" w:space="0" w:color="auto"/>
                  </w:tcBorders>
                </w:tcPr>
                <w:p w14:paraId="6E962A2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DB5DA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7A3A5F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3FEBBF55"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077C8AF"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4.5</w:t>
                  </w:r>
                </w:p>
              </w:tc>
              <w:tc>
                <w:tcPr>
                  <w:tcW w:w="7229" w:type="dxa"/>
                  <w:tcBorders>
                    <w:top w:val="single" w:sz="4" w:space="0" w:color="auto"/>
                    <w:left w:val="single" w:sz="4" w:space="0" w:color="auto"/>
                    <w:bottom w:val="single" w:sz="4" w:space="0" w:color="auto"/>
                    <w:right w:val="single" w:sz="4" w:space="0" w:color="auto"/>
                  </w:tcBorders>
                </w:tcPr>
                <w:p w14:paraId="6E5ADCC1"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Потребляемая мощность</w:t>
                  </w:r>
                </w:p>
              </w:tc>
              <w:tc>
                <w:tcPr>
                  <w:tcW w:w="993" w:type="dxa"/>
                  <w:tcBorders>
                    <w:top w:val="single" w:sz="4" w:space="0" w:color="auto"/>
                    <w:left w:val="single" w:sz="4" w:space="0" w:color="auto"/>
                    <w:bottom w:val="single" w:sz="4" w:space="0" w:color="auto"/>
                    <w:right w:val="single" w:sz="4" w:space="0" w:color="auto"/>
                  </w:tcBorders>
                </w:tcPr>
                <w:p w14:paraId="2ED3C9A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Вт</w:t>
                  </w:r>
                </w:p>
              </w:tc>
              <w:tc>
                <w:tcPr>
                  <w:tcW w:w="1559" w:type="dxa"/>
                  <w:tcBorders>
                    <w:top w:val="single" w:sz="4" w:space="0" w:color="auto"/>
                    <w:left w:val="single" w:sz="4" w:space="0" w:color="auto"/>
                    <w:bottom w:val="single" w:sz="4" w:space="0" w:color="auto"/>
                    <w:right w:val="single" w:sz="4" w:space="0" w:color="auto"/>
                  </w:tcBorders>
                </w:tcPr>
                <w:p w14:paraId="0DEB068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более 50</w:t>
                  </w:r>
                </w:p>
              </w:tc>
              <w:tc>
                <w:tcPr>
                  <w:tcW w:w="1417" w:type="dxa"/>
                  <w:tcBorders>
                    <w:top w:val="single" w:sz="4" w:space="0" w:color="auto"/>
                    <w:left w:val="single" w:sz="4" w:space="0" w:color="auto"/>
                    <w:bottom w:val="single" w:sz="4" w:space="0" w:color="auto"/>
                    <w:right w:val="single" w:sz="4" w:space="0" w:color="auto"/>
                  </w:tcBorders>
                </w:tcPr>
                <w:p w14:paraId="0C65FEC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94E64D9"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217EBB5"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4.6</w:t>
                  </w:r>
                </w:p>
              </w:tc>
              <w:tc>
                <w:tcPr>
                  <w:tcW w:w="7229" w:type="dxa"/>
                  <w:tcBorders>
                    <w:top w:val="single" w:sz="4" w:space="0" w:color="auto"/>
                    <w:left w:val="single" w:sz="4" w:space="0" w:color="auto"/>
                    <w:bottom w:val="single" w:sz="4" w:space="0" w:color="auto"/>
                    <w:right w:val="single" w:sz="4" w:space="0" w:color="auto"/>
                  </w:tcBorders>
                </w:tcPr>
                <w:p w14:paraId="7ABA51B2"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 xml:space="preserve">Максимальный потребляемый ток  </w:t>
                  </w:r>
                </w:p>
              </w:tc>
              <w:tc>
                <w:tcPr>
                  <w:tcW w:w="993" w:type="dxa"/>
                  <w:tcBorders>
                    <w:top w:val="single" w:sz="4" w:space="0" w:color="auto"/>
                    <w:left w:val="single" w:sz="4" w:space="0" w:color="auto"/>
                    <w:bottom w:val="single" w:sz="4" w:space="0" w:color="auto"/>
                    <w:right w:val="single" w:sz="4" w:space="0" w:color="auto"/>
                  </w:tcBorders>
                </w:tcPr>
                <w:p w14:paraId="58DD1CC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Ам</w:t>
                  </w:r>
                  <w:proofErr w:type="spellEnd"/>
                </w:p>
              </w:tc>
              <w:tc>
                <w:tcPr>
                  <w:tcW w:w="1559" w:type="dxa"/>
                  <w:tcBorders>
                    <w:top w:val="single" w:sz="4" w:space="0" w:color="auto"/>
                    <w:left w:val="single" w:sz="4" w:space="0" w:color="auto"/>
                    <w:bottom w:val="single" w:sz="4" w:space="0" w:color="auto"/>
                    <w:right w:val="single" w:sz="4" w:space="0" w:color="auto"/>
                  </w:tcBorders>
                </w:tcPr>
                <w:p w14:paraId="35A6464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0.25</w:t>
                  </w:r>
                </w:p>
              </w:tc>
              <w:tc>
                <w:tcPr>
                  <w:tcW w:w="1417" w:type="dxa"/>
                  <w:tcBorders>
                    <w:top w:val="single" w:sz="4" w:space="0" w:color="auto"/>
                    <w:left w:val="single" w:sz="4" w:space="0" w:color="auto"/>
                    <w:bottom w:val="single" w:sz="4" w:space="0" w:color="auto"/>
                    <w:right w:val="single" w:sz="4" w:space="0" w:color="auto"/>
                  </w:tcBorders>
                </w:tcPr>
                <w:p w14:paraId="46E2E3E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40F5EC9E"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F7F8E55"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4.7</w:t>
                  </w:r>
                </w:p>
              </w:tc>
              <w:tc>
                <w:tcPr>
                  <w:tcW w:w="7229" w:type="dxa"/>
                  <w:tcBorders>
                    <w:top w:val="single" w:sz="4" w:space="0" w:color="auto"/>
                    <w:left w:val="single" w:sz="4" w:space="0" w:color="auto"/>
                    <w:bottom w:val="single" w:sz="4" w:space="0" w:color="auto"/>
                    <w:right w:val="single" w:sz="4" w:space="0" w:color="auto"/>
                  </w:tcBorders>
                </w:tcPr>
                <w:p w14:paraId="7B8420E0"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производительность вентилятора</w:t>
                  </w:r>
                </w:p>
              </w:tc>
              <w:tc>
                <w:tcPr>
                  <w:tcW w:w="993" w:type="dxa"/>
                  <w:tcBorders>
                    <w:top w:val="single" w:sz="4" w:space="0" w:color="auto"/>
                    <w:left w:val="single" w:sz="4" w:space="0" w:color="auto"/>
                    <w:bottom w:val="single" w:sz="4" w:space="0" w:color="auto"/>
                    <w:right w:val="single" w:sz="4" w:space="0" w:color="auto"/>
                  </w:tcBorders>
                </w:tcPr>
                <w:p w14:paraId="16EE34F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М3\мин</w:t>
                  </w:r>
                </w:p>
              </w:tc>
              <w:tc>
                <w:tcPr>
                  <w:tcW w:w="1559" w:type="dxa"/>
                  <w:tcBorders>
                    <w:top w:val="single" w:sz="4" w:space="0" w:color="auto"/>
                    <w:left w:val="single" w:sz="4" w:space="0" w:color="auto"/>
                    <w:bottom w:val="single" w:sz="4" w:space="0" w:color="auto"/>
                    <w:right w:val="single" w:sz="4" w:space="0" w:color="auto"/>
                  </w:tcBorders>
                </w:tcPr>
                <w:p w14:paraId="4B72269E"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2.3</w:t>
                  </w:r>
                </w:p>
              </w:tc>
              <w:tc>
                <w:tcPr>
                  <w:tcW w:w="1417" w:type="dxa"/>
                  <w:tcBorders>
                    <w:top w:val="single" w:sz="4" w:space="0" w:color="auto"/>
                    <w:left w:val="single" w:sz="4" w:space="0" w:color="auto"/>
                    <w:bottom w:val="single" w:sz="4" w:space="0" w:color="auto"/>
                    <w:right w:val="single" w:sz="4" w:space="0" w:color="auto"/>
                  </w:tcBorders>
                </w:tcPr>
                <w:p w14:paraId="75405B2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28419E5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5833035"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4.8</w:t>
                  </w:r>
                </w:p>
              </w:tc>
              <w:tc>
                <w:tcPr>
                  <w:tcW w:w="7229" w:type="dxa"/>
                  <w:tcBorders>
                    <w:top w:val="single" w:sz="4" w:space="0" w:color="auto"/>
                    <w:left w:val="single" w:sz="4" w:space="0" w:color="auto"/>
                    <w:bottom w:val="single" w:sz="4" w:space="0" w:color="auto"/>
                    <w:right w:val="single" w:sz="4" w:space="0" w:color="auto"/>
                  </w:tcBorders>
                </w:tcPr>
                <w:p w14:paraId="04DD2DAF" w14:textId="77777777" w:rsidR="00A32282" w:rsidRPr="00A32282" w:rsidRDefault="00A32282" w:rsidP="00D54E29">
                  <w:pPr>
                    <w:tabs>
                      <w:tab w:val="left" w:pos="103"/>
                    </w:tabs>
                    <w:spacing w:after="200" w:line="276" w:lineRule="auto"/>
                    <w:ind w:right="57"/>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Элементы для управления работой вентилятором с задержкой выключения – 30 мин</w:t>
                  </w:r>
                </w:p>
              </w:tc>
              <w:tc>
                <w:tcPr>
                  <w:tcW w:w="993" w:type="dxa"/>
                  <w:tcBorders>
                    <w:top w:val="single" w:sz="4" w:space="0" w:color="auto"/>
                    <w:left w:val="single" w:sz="4" w:space="0" w:color="auto"/>
                    <w:bottom w:val="single" w:sz="4" w:space="0" w:color="auto"/>
                    <w:right w:val="single" w:sz="4" w:space="0" w:color="auto"/>
                  </w:tcBorders>
                </w:tcPr>
                <w:p w14:paraId="342E508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D4A04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160EC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E3223F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86361D7"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4.9</w:t>
                  </w:r>
                </w:p>
              </w:tc>
              <w:tc>
                <w:tcPr>
                  <w:tcW w:w="7229" w:type="dxa"/>
                  <w:tcBorders>
                    <w:top w:val="single" w:sz="4" w:space="0" w:color="auto"/>
                    <w:left w:val="single" w:sz="4" w:space="0" w:color="auto"/>
                    <w:bottom w:val="single" w:sz="4" w:space="0" w:color="auto"/>
                    <w:right w:val="single" w:sz="4" w:space="0" w:color="auto"/>
                  </w:tcBorders>
                </w:tcPr>
                <w:p w14:paraId="5079E90D" w14:textId="77777777" w:rsid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val="x-none" w:eastAsia="x-none"/>
                    </w:rPr>
                    <w:t>Уровень шума</w:t>
                  </w:r>
                </w:p>
                <w:p w14:paraId="17AD5BD6" w14:textId="77777777" w:rsidR="004E3B65" w:rsidRPr="00A32282" w:rsidRDefault="004E3B65"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p>
              </w:tc>
              <w:tc>
                <w:tcPr>
                  <w:tcW w:w="993" w:type="dxa"/>
                  <w:tcBorders>
                    <w:top w:val="single" w:sz="4" w:space="0" w:color="auto"/>
                    <w:left w:val="single" w:sz="4" w:space="0" w:color="auto"/>
                    <w:bottom w:val="single" w:sz="4" w:space="0" w:color="auto"/>
                    <w:right w:val="single" w:sz="4" w:space="0" w:color="auto"/>
                  </w:tcBorders>
                </w:tcPr>
                <w:p w14:paraId="70A8D56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Дб</w:t>
                  </w:r>
                  <w:proofErr w:type="spellEnd"/>
                </w:p>
              </w:tc>
              <w:tc>
                <w:tcPr>
                  <w:tcW w:w="1559" w:type="dxa"/>
                  <w:tcBorders>
                    <w:top w:val="single" w:sz="4" w:space="0" w:color="auto"/>
                    <w:left w:val="single" w:sz="4" w:space="0" w:color="auto"/>
                    <w:bottom w:val="single" w:sz="4" w:space="0" w:color="auto"/>
                    <w:right w:val="single" w:sz="4" w:space="0" w:color="auto"/>
                  </w:tcBorders>
                </w:tcPr>
                <w:p w14:paraId="181037F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более 56</w:t>
                  </w:r>
                </w:p>
              </w:tc>
              <w:tc>
                <w:tcPr>
                  <w:tcW w:w="1417" w:type="dxa"/>
                  <w:tcBorders>
                    <w:top w:val="single" w:sz="4" w:space="0" w:color="auto"/>
                    <w:left w:val="single" w:sz="4" w:space="0" w:color="auto"/>
                    <w:bottom w:val="single" w:sz="4" w:space="0" w:color="auto"/>
                    <w:right w:val="single" w:sz="4" w:space="0" w:color="auto"/>
                  </w:tcBorders>
                </w:tcPr>
                <w:p w14:paraId="413F231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bl>
          <w:p w14:paraId="6C64E83D" w14:textId="77777777" w:rsidR="00A32282" w:rsidRPr="00A32282" w:rsidRDefault="00A32282" w:rsidP="00C84A21">
            <w:pPr>
              <w:widowControl w:val="0"/>
              <w:spacing w:after="0" w:line="240" w:lineRule="auto"/>
              <w:rPr>
                <w:rFonts w:ascii="Times New Roman" w:eastAsia="Times New Roman" w:hAnsi="Times New Roman" w:cs="Times New Roman"/>
                <w:color w:val="auto"/>
                <w:sz w:val="20"/>
                <w:szCs w:val="20"/>
                <w:lang w:eastAsia="zh-CN"/>
              </w:rPr>
            </w:pPr>
          </w:p>
        </w:tc>
        <w:tc>
          <w:tcPr>
            <w:tcW w:w="1165" w:type="dxa"/>
            <w:gridSpan w:val="2"/>
            <w:shd w:val="clear" w:color="auto" w:fill="auto"/>
          </w:tcPr>
          <w:p w14:paraId="762E55CE" w14:textId="77777777" w:rsidR="00A32282" w:rsidRPr="00A32282" w:rsidRDefault="00A32282" w:rsidP="00A32282">
            <w:pPr>
              <w:widowControl w:val="0"/>
              <w:spacing w:after="0" w:line="240" w:lineRule="auto"/>
              <w:ind w:left="-97" w:right="-148"/>
              <w:jc w:val="center"/>
              <w:rPr>
                <w:rFonts w:ascii="Times New Roman" w:eastAsia="Times New Roman" w:hAnsi="Times New Roman" w:cs="Times New Roman"/>
                <w:color w:val="auto"/>
                <w:sz w:val="20"/>
                <w:szCs w:val="20"/>
                <w:lang w:eastAsia="zh-CN"/>
              </w:rPr>
            </w:pPr>
            <w:proofErr w:type="spellStart"/>
            <w:r w:rsidRPr="00A32282">
              <w:rPr>
                <w:rFonts w:ascii="Times New Roman" w:eastAsia="Times New Roman" w:hAnsi="Times New Roman" w:cs="Times New Roman"/>
                <w:color w:val="auto"/>
                <w:sz w:val="20"/>
                <w:szCs w:val="20"/>
                <w:lang w:eastAsia="zh-CN"/>
              </w:rPr>
              <w:lastRenderedPageBreak/>
              <w:t>шт</w:t>
            </w:r>
            <w:proofErr w:type="spellEnd"/>
          </w:p>
        </w:tc>
        <w:tc>
          <w:tcPr>
            <w:tcW w:w="820" w:type="dxa"/>
            <w:shd w:val="clear" w:color="auto" w:fill="auto"/>
          </w:tcPr>
          <w:p w14:paraId="6A9EC462" w14:textId="5295F00C" w:rsidR="00A32282" w:rsidRPr="00A32282" w:rsidRDefault="00A32282" w:rsidP="00A32282">
            <w:pPr>
              <w:widowControl w:val="0"/>
              <w:spacing w:after="0" w:line="240" w:lineRule="auto"/>
              <w:jc w:val="center"/>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sz w:val="20"/>
                <w:szCs w:val="20"/>
                <w:lang w:eastAsia="zh-CN"/>
              </w:rPr>
              <w:t>1</w:t>
            </w:r>
          </w:p>
        </w:tc>
      </w:tr>
      <w:tr w:rsidR="00A32282" w:rsidRPr="00A32282" w14:paraId="5C456145" w14:textId="77777777" w:rsidTr="00CF743A">
        <w:trPr>
          <w:trHeight w:val="1268"/>
        </w:trPr>
        <w:tc>
          <w:tcPr>
            <w:tcW w:w="1891" w:type="dxa"/>
            <w:shd w:val="clear" w:color="auto" w:fill="auto"/>
          </w:tcPr>
          <w:p w14:paraId="0E67F8A6" w14:textId="77777777" w:rsidR="00A32282" w:rsidRPr="00A32282" w:rsidRDefault="00A32282" w:rsidP="00A32282">
            <w:pPr>
              <w:widowControl w:val="0"/>
              <w:spacing w:after="0" w:line="240" w:lineRule="auto"/>
              <w:ind w:left="-48" w:right="-3"/>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lastRenderedPageBreak/>
              <w:t>Микроскоп стереоскопический операционный с принадлежностями</w:t>
            </w:r>
          </w:p>
        </w:tc>
        <w:tc>
          <w:tcPr>
            <w:tcW w:w="12109" w:type="dxa"/>
            <w:gridSpan w:val="3"/>
            <w:shd w:val="clear" w:color="auto" w:fill="auto"/>
          </w:tcPr>
          <w:tbl>
            <w:tblPr>
              <w:tblpPr w:leftFromText="180" w:rightFromText="180" w:vertAnchor="text" w:horzAnchor="margin" w:tblpY="-137"/>
              <w:tblOverlap w:val="neve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229"/>
              <w:gridCol w:w="993"/>
              <w:gridCol w:w="1559"/>
              <w:gridCol w:w="1417"/>
            </w:tblGrid>
            <w:tr w:rsidR="00C84A21" w:rsidRPr="00A32282" w14:paraId="6A8370F8" w14:textId="77777777" w:rsidTr="00CF743A">
              <w:tc>
                <w:tcPr>
                  <w:tcW w:w="704" w:type="dxa"/>
                  <w:tcBorders>
                    <w:top w:val="single" w:sz="4" w:space="0" w:color="auto"/>
                    <w:left w:val="single" w:sz="4" w:space="0" w:color="auto"/>
                    <w:bottom w:val="single" w:sz="4" w:space="0" w:color="auto"/>
                    <w:right w:val="single" w:sz="4" w:space="0" w:color="auto"/>
                  </w:tcBorders>
                </w:tcPr>
                <w:p w14:paraId="5923E8E5" w14:textId="77777777" w:rsidR="00C84A21" w:rsidRPr="00A32282" w:rsidRDefault="00C84A21" w:rsidP="00F861BA">
                  <w:pPr>
                    <w:widowControl w:val="0"/>
                    <w:spacing w:after="0" w:line="240" w:lineRule="auto"/>
                    <w:ind w:firstLine="171"/>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 п/п</w:t>
                  </w:r>
                </w:p>
              </w:tc>
              <w:tc>
                <w:tcPr>
                  <w:tcW w:w="7229" w:type="dxa"/>
                  <w:tcBorders>
                    <w:top w:val="single" w:sz="4" w:space="0" w:color="auto"/>
                    <w:left w:val="single" w:sz="4" w:space="0" w:color="auto"/>
                    <w:bottom w:val="single" w:sz="4" w:space="0" w:color="auto"/>
                    <w:right w:val="single" w:sz="4" w:space="0" w:color="auto"/>
                  </w:tcBorders>
                </w:tcPr>
                <w:p w14:paraId="51AA8131" w14:textId="77777777" w:rsidR="00C84A21" w:rsidRPr="00A32282" w:rsidRDefault="00C84A21"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Наименование параметра</w:t>
                  </w:r>
                </w:p>
              </w:tc>
              <w:tc>
                <w:tcPr>
                  <w:tcW w:w="993" w:type="dxa"/>
                  <w:tcBorders>
                    <w:top w:val="single" w:sz="4" w:space="0" w:color="auto"/>
                    <w:left w:val="single" w:sz="4" w:space="0" w:color="auto"/>
                    <w:bottom w:val="single" w:sz="4" w:space="0" w:color="auto"/>
                    <w:right w:val="single" w:sz="4" w:space="0" w:color="auto"/>
                  </w:tcBorders>
                </w:tcPr>
                <w:p w14:paraId="152B1323" w14:textId="77777777" w:rsidR="00C84A21" w:rsidRPr="00A32282" w:rsidRDefault="00C84A21"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Ед. изм.</w:t>
                  </w:r>
                </w:p>
              </w:tc>
              <w:tc>
                <w:tcPr>
                  <w:tcW w:w="1559" w:type="dxa"/>
                  <w:tcBorders>
                    <w:top w:val="single" w:sz="4" w:space="0" w:color="auto"/>
                    <w:left w:val="single" w:sz="4" w:space="0" w:color="auto"/>
                    <w:bottom w:val="single" w:sz="4" w:space="0" w:color="auto"/>
                    <w:right w:val="single" w:sz="4" w:space="0" w:color="auto"/>
                  </w:tcBorders>
                </w:tcPr>
                <w:p w14:paraId="3089F37E" w14:textId="77777777" w:rsidR="00C84A21" w:rsidRPr="00A32282" w:rsidRDefault="00C84A21"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Количество и количественные характеристики</w:t>
                  </w:r>
                </w:p>
              </w:tc>
              <w:tc>
                <w:tcPr>
                  <w:tcW w:w="1417" w:type="dxa"/>
                  <w:tcBorders>
                    <w:top w:val="single" w:sz="4" w:space="0" w:color="auto"/>
                    <w:left w:val="single" w:sz="4" w:space="0" w:color="auto"/>
                    <w:bottom w:val="single" w:sz="4" w:space="0" w:color="auto"/>
                    <w:right w:val="single" w:sz="4" w:space="0" w:color="auto"/>
                  </w:tcBorders>
                </w:tcPr>
                <w:p w14:paraId="374EF115" w14:textId="77777777" w:rsidR="00C84A21" w:rsidRPr="00A32282" w:rsidRDefault="00C84A21"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Наличие  функций и соответствие параметров</w:t>
                  </w:r>
                </w:p>
              </w:tc>
            </w:tr>
            <w:tr w:rsidR="00C84A21" w:rsidRPr="00A32282" w14:paraId="2468A139" w14:textId="77777777" w:rsidTr="00CF743A">
              <w:tc>
                <w:tcPr>
                  <w:tcW w:w="11902" w:type="dxa"/>
                  <w:gridSpan w:val="5"/>
                  <w:tcBorders>
                    <w:top w:val="single" w:sz="4" w:space="0" w:color="auto"/>
                    <w:left w:val="single" w:sz="4" w:space="0" w:color="auto"/>
                    <w:bottom w:val="single" w:sz="4" w:space="0" w:color="auto"/>
                    <w:right w:val="single" w:sz="4" w:space="0" w:color="auto"/>
                  </w:tcBorders>
                  <w:vAlign w:val="center"/>
                </w:tcPr>
                <w:p w14:paraId="4F91B8BA" w14:textId="51C2738C" w:rsidR="00C84A21" w:rsidRPr="00A32282" w:rsidRDefault="00C84A21" w:rsidP="00F861BA">
                  <w:pPr>
                    <w:spacing w:after="200" w:line="216" w:lineRule="auto"/>
                    <w:ind w:left="-91" w:right="-91" w:firstLine="171"/>
                    <w:rPr>
                      <w:rFonts w:ascii="Times New Roman" w:eastAsia="Times New Roman" w:hAnsi="Times New Roman" w:cs="Times New Roman"/>
                      <w:b/>
                      <w:bCs/>
                      <w:color w:val="auto"/>
                      <w:sz w:val="18"/>
                      <w:szCs w:val="18"/>
                    </w:rPr>
                  </w:pPr>
                  <w:r w:rsidRPr="00A32282">
                    <w:rPr>
                      <w:rFonts w:ascii="Times New Roman" w:eastAsia="Times New Roman" w:hAnsi="Times New Roman" w:cs="Times New Roman"/>
                      <w:b/>
                      <w:bCs/>
                      <w:color w:val="auto"/>
                      <w:spacing w:val="-6"/>
                      <w:sz w:val="18"/>
                      <w:szCs w:val="18"/>
                    </w:rPr>
                    <w:t>1. Комплектация и характеристики оборудования:</w:t>
                  </w:r>
                </w:p>
              </w:tc>
            </w:tr>
            <w:tr w:rsidR="00C84A21" w:rsidRPr="00A32282" w14:paraId="59D5EC17" w14:textId="77777777" w:rsidTr="00CF743A">
              <w:tc>
                <w:tcPr>
                  <w:tcW w:w="704" w:type="dxa"/>
                  <w:tcBorders>
                    <w:top w:val="single" w:sz="4" w:space="0" w:color="auto"/>
                    <w:left w:val="single" w:sz="4" w:space="0" w:color="auto"/>
                    <w:bottom w:val="single" w:sz="4" w:space="0" w:color="auto"/>
                    <w:right w:val="single" w:sz="4" w:space="0" w:color="auto"/>
                  </w:tcBorders>
                </w:tcPr>
                <w:p w14:paraId="52604EDB" w14:textId="1430F846" w:rsidR="00C84A21" w:rsidRDefault="00CF038F"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1.1.</w:t>
                  </w:r>
                </w:p>
                <w:p w14:paraId="5CFDBF87" w14:textId="5B5B2326" w:rsidR="00EA0834"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p>
              </w:tc>
              <w:tc>
                <w:tcPr>
                  <w:tcW w:w="7229" w:type="dxa"/>
                  <w:tcBorders>
                    <w:top w:val="single" w:sz="4" w:space="0" w:color="auto"/>
                    <w:left w:val="single" w:sz="4" w:space="0" w:color="auto"/>
                    <w:bottom w:val="single" w:sz="4" w:space="0" w:color="auto"/>
                    <w:right w:val="single" w:sz="4" w:space="0" w:color="auto"/>
                  </w:tcBorders>
                </w:tcPr>
                <w:p w14:paraId="0DA98440"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val="x-none" w:eastAsia="x-none"/>
                    </w:rPr>
                    <w:t>Операционный микроскоп со встроенным источником освещения</w:t>
                  </w:r>
                </w:p>
              </w:tc>
              <w:tc>
                <w:tcPr>
                  <w:tcW w:w="993" w:type="dxa"/>
                  <w:tcBorders>
                    <w:top w:val="single" w:sz="4" w:space="0" w:color="auto"/>
                    <w:left w:val="single" w:sz="4" w:space="0" w:color="auto"/>
                    <w:bottom w:val="single" w:sz="4" w:space="0" w:color="auto"/>
                    <w:right w:val="single" w:sz="4" w:space="0" w:color="auto"/>
                  </w:tcBorders>
                </w:tcPr>
                <w:p w14:paraId="3B43356F"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1C65C74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079AD479"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54395A8B" w14:textId="77777777" w:rsidTr="00CF743A">
              <w:tc>
                <w:tcPr>
                  <w:tcW w:w="704" w:type="dxa"/>
                  <w:tcBorders>
                    <w:top w:val="single" w:sz="4" w:space="0" w:color="auto"/>
                    <w:left w:val="single" w:sz="4" w:space="0" w:color="auto"/>
                    <w:bottom w:val="single" w:sz="4" w:space="0" w:color="auto"/>
                    <w:right w:val="single" w:sz="4" w:space="0" w:color="auto"/>
                  </w:tcBorders>
                </w:tcPr>
                <w:p w14:paraId="7ECF08CA" w14:textId="3D8D1D9A"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1.2.</w:t>
                  </w:r>
                </w:p>
              </w:tc>
              <w:tc>
                <w:tcPr>
                  <w:tcW w:w="7229" w:type="dxa"/>
                  <w:tcBorders>
                    <w:top w:val="single" w:sz="4" w:space="0" w:color="auto"/>
                    <w:left w:val="single" w:sz="4" w:space="0" w:color="auto"/>
                    <w:bottom w:val="single" w:sz="4" w:space="0" w:color="auto"/>
                    <w:right w:val="single" w:sz="4" w:space="0" w:color="auto"/>
                  </w:tcBorders>
                </w:tcPr>
                <w:p w14:paraId="679136CD"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Чехол для микроскопа пылезащитный</w:t>
                  </w:r>
                </w:p>
              </w:tc>
              <w:tc>
                <w:tcPr>
                  <w:tcW w:w="993" w:type="dxa"/>
                  <w:tcBorders>
                    <w:top w:val="single" w:sz="4" w:space="0" w:color="auto"/>
                    <w:left w:val="single" w:sz="4" w:space="0" w:color="auto"/>
                    <w:bottom w:val="single" w:sz="4" w:space="0" w:color="auto"/>
                    <w:right w:val="single" w:sz="4" w:space="0" w:color="auto"/>
                  </w:tcBorders>
                </w:tcPr>
                <w:p w14:paraId="48F0354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237F63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7ECD878"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4630231E" w14:textId="77777777" w:rsidTr="00CF743A">
              <w:tc>
                <w:tcPr>
                  <w:tcW w:w="704" w:type="dxa"/>
                  <w:tcBorders>
                    <w:top w:val="single" w:sz="4" w:space="0" w:color="auto"/>
                    <w:left w:val="single" w:sz="4" w:space="0" w:color="auto"/>
                    <w:bottom w:val="single" w:sz="4" w:space="0" w:color="auto"/>
                    <w:right w:val="single" w:sz="4" w:space="0" w:color="auto"/>
                  </w:tcBorders>
                </w:tcPr>
                <w:p w14:paraId="3753765D" w14:textId="73443B8C"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1.3.</w:t>
                  </w:r>
                </w:p>
              </w:tc>
              <w:tc>
                <w:tcPr>
                  <w:tcW w:w="7229" w:type="dxa"/>
                  <w:tcBorders>
                    <w:top w:val="single" w:sz="4" w:space="0" w:color="auto"/>
                    <w:left w:val="single" w:sz="4" w:space="0" w:color="auto"/>
                    <w:bottom w:val="single" w:sz="4" w:space="0" w:color="auto"/>
                    <w:right w:val="single" w:sz="4" w:space="0" w:color="auto"/>
                  </w:tcBorders>
                </w:tcPr>
                <w:p w14:paraId="17F0AEE5"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Напольный штатив на колесах с двумя плечами регулировки</w:t>
                  </w:r>
                </w:p>
              </w:tc>
              <w:tc>
                <w:tcPr>
                  <w:tcW w:w="993" w:type="dxa"/>
                  <w:tcBorders>
                    <w:top w:val="single" w:sz="4" w:space="0" w:color="auto"/>
                    <w:left w:val="single" w:sz="4" w:space="0" w:color="auto"/>
                    <w:bottom w:val="single" w:sz="4" w:space="0" w:color="auto"/>
                    <w:right w:val="single" w:sz="4" w:space="0" w:color="auto"/>
                  </w:tcBorders>
                </w:tcPr>
                <w:p w14:paraId="07724A4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69768E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399FE565"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5EE9A521" w14:textId="77777777" w:rsidTr="00CF743A">
              <w:tc>
                <w:tcPr>
                  <w:tcW w:w="704" w:type="dxa"/>
                  <w:tcBorders>
                    <w:top w:val="single" w:sz="4" w:space="0" w:color="auto"/>
                    <w:left w:val="single" w:sz="4" w:space="0" w:color="auto"/>
                    <w:bottom w:val="single" w:sz="4" w:space="0" w:color="auto"/>
                    <w:right w:val="single" w:sz="4" w:space="0" w:color="auto"/>
                  </w:tcBorders>
                </w:tcPr>
                <w:p w14:paraId="3FBFFE0E" w14:textId="1BAD6D83"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1.4.</w:t>
                  </w:r>
                </w:p>
              </w:tc>
              <w:tc>
                <w:tcPr>
                  <w:tcW w:w="7229" w:type="dxa"/>
                  <w:tcBorders>
                    <w:top w:val="single" w:sz="4" w:space="0" w:color="auto"/>
                    <w:left w:val="single" w:sz="4" w:space="0" w:color="auto"/>
                    <w:bottom w:val="single" w:sz="4" w:space="0" w:color="auto"/>
                    <w:right w:val="single" w:sz="4" w:space="0" w:color="auto"/>
                  </w:tcBorders>
                </w:tcPr>
                <w:p w14:paraId="438235DA" w14:textId="77777777" w:rsidR="00C84A21" w:rsidRPr="00A32282" w:rsidRDefault="00C84A21" w:rsidP="00D54E29">
                  <w:pPr>
                    <w:widowControl w:val="0"/>
                    <w:spacing w:after="0" w:line="240" w:lineRule="auto"/>
                    <w:ind w:left="-17"/>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 xml:space="preserve">Потолочное крепление </w:t>
                  </w:r>
                </w:p>
              </w:tc>
              <w:tc>
                <w:tcPr>
                  <w:tcW w:w="993" w:type="dxa"/>
                  <w:tcBorders>
                    <w:top w:val="single" w:sz="4" w:space="0" w:color="auto"/>
                    <w:left w:val="single" w:sz="4" w:space="0" w:color="auto"/>
                    <w:bottom w:val="single" w:sz="4" w:space="0" w:color="auto"/>
                    <w:right w:val="single" w:sz="4" w:space="0" w:color="auto"/>
                  </w:tcBorders>
                </w:tcPr>
                <w:p w14:paraId="7558D31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6BA6427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44FA7EA"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14ABF9D2" w14:textId="77777777" w:rsidTr="00CF743A">
              <w:tc>
                <w:tcPr>
                  <w:tcW w:w="704" w:type="dxa"/>
                  <w:tcBorders>
                    <w:top w:val="single" w:sz="4" w:space="0" w:color="auto"/>
                    <w:left w:val="single" w:sz="4" w:space="0" w:color="auto"/>
                    <w:bottom w:val="single" w:sz="4" w:space="0" w:color="auto"/>
                    <w:right w:val="single" w:sz="4" w:space="0" w:color="auto"/>
                  </w:tcBorders>
                </w:tcPr>
                <w:p w14:paraId="4470DD1F" w14:textId="674EF39C"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1.5.</w:t>
                  </w:r>
                </w:p>
              </w:tc>
              <w:tc>
                <w:tcPr>
                  <w:tcW w:w="7229" w:type="dxa"/>
                  <w:tcBorders>
                    <w:top w:val="single" w:sz="4" w:space="0" w:color="auto"/>
                    <w:left w:val="single" w:sz="4" w:space="0" w:color="auto"/>
                    <w:bottom w:val="single" w:sz="4" w:space="0" w:color="auto"/>
                    <w:right w:val="single" w:sz="4" w:space="0" w:color="auto"/>
                  </w:tcBorders>
                </w:tcPr>
                <w:p w14:paraId="38DFCAF3"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Кабель питания</w:t>
                  </w:r>
                </w:p>
              </w:tc>
              <w:tc>
                <w:tcPr>
                  <w:tcW w:w="993" w:type="dxa"/>
                  <w:tcBorders>
                    <w:top w:val="single" w:sz="4" w:space="0" w:color="auto"/>
                    <w:left w:val="single" w:sz="4" w:space="0" w:color="auto"/>
                    <w:bottom w:val="single" w:sz="4" w:space="0" w:color="auto"/>
                    <w:right w:val="single" w:sz="4" w:space="0" w:color="auto"/>
                  </w:tcBorders>
                </w:tcPr>
                <w:p w14:paraId="7C799A3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601D932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9A25BE3"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20EB8716" w14:textId="77777777" w:rsidTr="00CF743A">
              <w:tc>
                <w:tcPr>
                  <w:tcW w:w="704" w:type="dxa"/>
                  <w:tcBorders>
                    <w:top w:val="single" w:sz="4" w:space="0" w:color="auto"/>
                    <w:left w:val="single" w:sz="4" w:space="0" w:color="auto"/>
                    <w:bottom w:val="single" w:sz="4" w:space="0" w:color="auto"/>
                    <w:right w:val="single" w:sz="4" w:space="0" w:color="auto"/>
                  </w:tcBorders>
                </w:tcPr>
                <w:p w14:paraId="249BA56A" w14:textId="06602DE6" w:rsidR="00EA0834"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1.6</w:t>
                  </w:r>
                </w:p>
              </w:tc>
              <w:tc>
                <w:tcPr>
                  <w:tcW w:w="7229" w:type="dxa"/>
                  <w:tcBorders>
                    <w:top w:val="single" w:sz="4" w:space="0" w:color="auto"/>
                    <w:left w:val="single" w:sz="4" w:space="0" w:color="auto"/>
                    <w:bottom w:val="single" w:sz="4" w:space="0" w:color="auto"/>
                    <w:right w:val="single" w:sz="4" w:space="0" w:color="auto"/>
                  </w:tcBorders>
                </w:tcPr>
                <w:p w14:paraId="022588DC"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Бинокулярный наклонный тубус</w:t>
                  </w:r>
                </w:p>
              </w:tc>
              <w:tc>
                <w:tcPr>
                  <w:tcW w:w="993" w:type="dxa"/>
                  <w:tcBorders>
                    <w:top w:val="single" w:sz="4" w:space="0" w:color="auto"/>
                    <w:left w:val="single" w:sz="4" w:space="0" w:color="auto"/>
                    <w:bottom w:val="single" w:sz="4" w:space="0" w:color="auto"/>
                    <w:right w:val="single" w:sz="4" w:space="0" w:color="auto"/>
                  </w:tcBorders>
                </w:tcPr>
                <w:p w14:paraId="75001FFC"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0D7EC0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1685AA86"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33893FD2" w14:textId="77777777" w:rsidTr="00CF743A">
              <w:tc>
                <w:tcPr>
                  <w:tcW w:w="704" w:type="dxa"/>
                  <w:tcBorders>
                    <w:top w:val="single" w:sz="4" w:space="0" w:color="auto"/>
                    <w:left w:val="single" w:sz="4" w:space="0" w:color="auto"/>
                    <w:bottom w:val="single" w:sz="4" w:space="0" w:color="auto"/>
                    <w:right w:val="single" w:sz="4" w:space="0" w:color="auto"/>
                  </w:tcBorders>
                </w:tcPr>
                <w:p w14:paraId="06AA1782" w14:textId="32CD8335"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1.7.</w:t>
                  </w:r>
                </w:p>
              </w:tc>
              <w:tc>
                <w:tcPr>
                  <w:tcW w:w="7229" w:type="dxa"/>
                  <w:tcBorders>
                    <w:top w:val="single" w:sz="4" w:space="0" w:color="auto"/>
                    <w:left w:val="single" w:sz="4" w:space="0" w:color="auto"/>
                    <w:bottom w:val="single" w:sz="4" w:space="0" w:color="auto"/>
                    <w:right w:val="single" w:sz="4" w:space="0" w:color="auto"/>
                  </w:tcBorders>
                </w:tcPr>
                <w:p w14:paraId="465498C3"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Окуляр</w:t>
                  </w:r>
                </w:p>
              </w:tc>
              <w:tc>
                <w:tcPr>
                  <w:tcW w:w="993" w:type="dxa"/>
                  <w:tcBorders>
                    <w:top w:val="single" w:sz="4" w:space="0" w:color="auto"/>
                    <w:left w:val="single" w:sz="4" w:space="0" w:color="auto"/>
                    <w:bottom w:val="single" w:sz="4" w:space="0" w:color="auto"/>
                    <w:right w:val="single" w:sz="4" w:space="0" w:color="auto"/>
                  </w:tcBorders>
                </w:tcPr>
                <w:p w14:paraId="3675561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E73B33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47AF84DF"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2A3683E7" w14:textId="77777777" w:rsidTr="00CF743A">
              <w:tc>
                <w:tcPr>
                  <w:tcW w:w="704" w:type="dxa"/>
                  <w:tcBorders>
                    <w:top w:val="single" w:sz="4" w:space="0" w:color="auto"/>
                    <w:left w:val="single" w:sz="4" w:space="0" w:color="auto"/>
                    <w:bottom w:val="single" w:sz="4" w:space="0" w:color="auto"/>
                    <w:right w:val="single" w:sz="4" w:space="0" w:color="auto"/>
                  </w:tcBorders>
                </w:tcPr>
                <w:p w14:paraId="336228D7" w14:textId="112F5A01"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1.8.</w:t>
                  </w:r>
                </w:p>
              </w:tc>
              <w:tc>
                <w:tcPr>
                  <w:tcW w:w="7229" w:type="dxa"/>
                  <w:tcBorders>
                    <w:top w:val="single" w:sz="4" w:space="0" w:color="auto"/>
                    <w:left w:val="single" w:sz="4" w:space="0" w:color="auto"/>
                    <w:bottom w:val="single" w:sz="4" w:space="0" w:color="auto"/>
                    <w:right w:val="single" w:sz="4" w:space="0" w:color="auto"/>
                  </w:tcBorders>
                </w:tcPr>
                <w:p w14:paraId="57C599DE"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Защитные колпачки для окуляра</w:t>
                  </w:r>
                </w:p>
              </w:tc>
              <w:tc>
                <w:tcPr>
                  <w:tcW w:w="993" w:type="dxa"/>
                  <w:tcBorders>
                    <w:top w:val="single" w:sz="4" w:space="0" w:color="auto"/>
                    <w:left w:val="single" w:sz="4" w:space="0" w:color="auto"/>
                    <w:bottom w:val="single" w:sz="4" w:space="0" w:color="auto"/>
                    <w:right w:val="single" w:sz="4" w:space="0" w:color="auto"/>
                  </w:tcBorders>
                </w:tcPr>
                <w:p w14:paraId="52ACCAB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9E9ABF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2477FD20"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2C4CCC17" w14:textId="77777777" w:rsidTr="00CF743A">
              <w:tc>
                <w:tcPr>
                  <w:tcW w:w="704" w:type="dxa"/>
                  <w:tcBorders>
                    <w:top w:val="single" w:sz="4" w:space="0" w:color="auto"/>
                    <w:left w:val="single" w:sz="4" w:space="0" w:color="auto"/>
                    <w:bottom w:val="single" w:sz="4" w:space="0" w:color="auto"/>
                    <w:right w:val="single" w:sz="4" w:space="0" w:color="auto"/>
                  </w:tcBorders>
                </w:tcPr>
                <w:p w14:paraId="086EEF24" w14:textId="609C925B"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1.9.</w:t>
                  </w:r>
                </w:p>
              </w:tc>
              <w:tc>
                <w:tcPr>
                  <w:tcW w:w="7229" w:type="dxa"/>
                  <w:tcBorders>
                    <w:top w:val="single" w:sz="4" w:space="0" w:color="auto"/>
                    <w:left w:val="single" w:sz="4" w:space="0" w:color="auto"/>
                    <w:bottom w:val="single" w:sz="4" w:space="0" w:color="auto"/>
                    <w:right w:val="single" w:sz="4" w:space="0" w:color="auto"/>
                  </w:tcBorders>
                </w:tcPr>
                <w:p w14:paraId="22D8F0BA"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Защитное стекло для объектива</w:t>
                  </w:r>
                </w:p>
              </w:tc>
              <w:tc>
                <w:tcPr>
                  <w:tcW w:w="993" w:type="dxa"/>
                  <w:tcBorders>
                    <w:top w:val="single" w:sz="4" w:space="0" w:color="auto"/>
                    <w:left w:val="single" w:sz="4" w:space="0" w:color="auto"/>
                    <w:bottom w:val="single" w:sz="4" w:space="0" w:color="auto"/>
                    <w:right w:val="single" w:sz="4" w:space="0" w:color="auto"/>
                  </w:tcBorders>
                </w:tcPr>
                <w:p w14:paraId="7797CF5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15F9DFD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E0C635E"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66A5EDBF" w14:textId="77777777" w:rsidTr="00CF743A">
              <w:tc>
                <w:tcPr>
                  <w:tcW w:w="704" w:type="dxa"/>
                  <w:tcBorders>
                    <w:top w:val="single" w:sz="4" w:space="0" w:color="auto"/>
                    <w:left w:val="single" w:sz="4" w:space="0" w:color="auto"/>
                    <w:bottom w:val="single" w:sz="4" w:space="0" w:color="auto"/>
                    <w:right w:val="single" w:sz="4" w:space="0" w:color="auto"/>
                  </w:tcBorders>
                </w:tcPr>
                <w:p w14:paraId="193E5803"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lastRenderedPageBreak/>
                    <w:t>2</w:t>
                  </w:r>
                </w:p>
              </w:tc>
              <w:tc>
                <w:tcPr>
                  <w:tcW w:w="11198" w:type="dxa"/>
                  <w:gridSpan w:val="4"/>
                  <w:tcBorders>
                    <w:top w:val="single" w:sz="4" w:space="0" w:color="auto"/>
                    <w:left w:val="single" w:sz="4" w:space="0" w:color="auto"/>
                    <w:bottom w:val="single" w:sz="4" w:space="0" w:color="auto"/>
                    <w:right w:val="single" w:sz="4" w:space="0" w:color="auto"/>
                  </w:tcBorders>
                </w:tcPr>
                <w:p w14:paraId="07C333C6" w14:textId="77777777" w:rsidR="00C84A21" w:rsidRPr="00A32282" w:rsidRDefault="00C84A21" w:rsidP="00D54E29">
                  <w:pPr>
                    <w:widowControl w:val="0"/>
                    <w:spacing w:after="0" w:line="240" w:lineRule="auto"/>
                    <w:rPr>
                      <w:rFonts w:ascii="Times New Roman" w:eastAsia="Times New Roman" w:hAnsi="Times New Roman" w:cs="Times New Roman"/>
                      <w:b/>
                      <w:color w:val="auto"/>
                      <w:sz w:val="18"/>
                      <w:szCs w:val="18"/>
                    </w:rPr>
                  </w:pPr>
                  <w:r w:rsidRPr="00A32282">
                    <w:rPr>
                      <w:rFonts w:ascii="Times New Roman" w:eastAsia="Times New Roman" w:hAnsi="Times New Roman" w:cs="Times New Roman"/>
                      <w:b/>
                      <w:color w:val="auto"/>
                      <w:sz w:val="18"/>
                      <w:szCs w:val="18"/>
                    </w:rPr>
                    <w:t>Операционный микроскоп со встроенным источником освещения</w:t>
                  </w:r>
                </w:p>
              </w:tc>
            </w:tr>
            <w:tr w:rsidR="00C84A21" w:rsidRPr="00A32282" w14:paraId="2F37777C" w14:textId="77777777" w:rsidTr="00CF743A">
              <w:tc>
                <w:tcPr>
                  <w:tcW w:w="704" w:type="dxa"/>
                  <w:tcBorders>
                    <w:top w:val="single" w:sz="4" w:space="0" w:color="auto"/>
                    <w:left w:val="single" w:sz="4" w:space="0" w:color="auto"/>
                    <w:bottom w:val="single" w:sz="4" w:space="0" w:color="auto"/>
                    <w:right w:val="single" w:sz="4" w:space="0" w:color="auto"/>
                  </w:tcBorders>
                </w:tcPr>
                <w:p w14:paraId="069EA8C8"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w:t>
                  </w:r>
                </w:p>
              </w:tc>
              <w:tc>
                <w:tcPr>
                  <w:tcW w:w="7229" w:type="dxa"/>
                  <w:tcBorders>
                    <w:top w:val="single" w:sz="4" w:space="0" w:color="auto"/>
                    <w:left w:val="single" w:sz="4" w:space="0" w:color="auto"/>
                    <w:bottom w:val="single" w:sz="4" w:space="0" w:color="auto"/>
                    <w:right w:val="single" w:sz="4" w:space="0" w:color="auto"/>
                  </w:tcBorders>
                </w:tcPr>
                <w:p w14:paraId="0FBDC5D1"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Апохроматическая оптика – все компоненты</w:t>
                  </w:r>
                </w:p>
              </w:tc>
              <w:tc>
                <w:tcPr>
                  <w:tcW w:w="993" w:type="dxa"/>
                  <w:tcBorders>
                    <w:top w:val="single" w:sz="4" w:space="0" w:color="auto"/>
                    <w:left w:val="single" w:sz="4" w:space="0" w:color="auto"/>
                    <w:bottom w:val="single" w:sz="4" w:space="0" w:color="auto"/>
                    <w:right w:val="single" w:sz="4" w:space="0" w:color="auto"/>
                  </w:tcBorders>
                </w:tcPr>
                <w:p w14:paraId="7E5AAF8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0BB3C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3FC4030"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45C59A1B" w14:textId="77777777" w:rsidTr="00CF743A">
              <w:tc>
                <w:tcPr>
                  <w:tcW w:w="704" w:type="dxa"/>
                  <w:tcBorders>
                    <w:top w:val="single" w:sz="4" w:space="0" w:color="auto"/>
                    <w:left w:val="single" w:sz="4" w:space="0" w:color="auto"/>
                    <w:bottom w:val="single" w:sz="4" w:space="0" w:color="auto"/>
                    <w:right w:val="single" w:sz="4" w:space="0" w:color="auto"/>
                  </w:tcBorders>
                </w:tcPr>
                <w:p w14:paraId="7DEFA83C"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w:t>
                  </w:r>
                </w:p>
              </w:tc>
              <w:tc>
                <w:tcPr>
                  <w:tcW w:w="7229" w:type="dxa"/>
                  <w:tcBorders>
                    <w:top w:val="single" w:sz="4" w:space="0" w:color="auto"/>
                    <w:left w:val="single" w:sz="4" w:space="0" w:color="auto"/>
                    <w:bottom w:val="single" w:sz="4" w:space="0" w:color="auto"/>
                    <w:right w:val="single" w:sz="4" w:space="0" w:color="auto"/>
                  </w:tcBorders>
                </w:tcPr>
                <w:p w14:paraId="6E15FDFB"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Тип микроскопа - передвижной</w:t>
                  </w:r>
                </w:p>
              </w:tc>
              <w:tc>
                <w:tcPr>
                  <w:tcW w:w="993" w:type="dxa"/>
                  <w:tcBorders>
                    <w:top w:val="single" w:sz="4" w:space="0" w:color="auto"/>
                    <w:left w:val="single" w:sz="4" w:space="0" w:color="auto"/>
                    <w:bottom w:val="single" w:sz="4" w:space="0" w:color="auto"/>
                    <w:right w:val="single" w:sz="4" w:space="0" w:color="auto"/>
                  </w:tcBorders>
                </w:tcPr>
                <w:p w14:paraId="5CBD6D8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A1F00A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68B3C6"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314472FA" w14:textId="77777777" w:rsidTr="00CF743A">
              <w:tc>
                <w:tcPr>
                  <w:tcW w:w="704" w:type="dxa"/>
                  <w:tcBorders>
                    <w:top w:val="single" w:sz="4" w:space="0" w:color="auto"/>
                    <w:left w:val="single" w:sz="4" w:space="0" w:color="auto"/>
                    <w:bottom w:val="single" w:sz="4" w:space="0" w:color="auto"/>
                    <w:right w:val="single" w:sz="4" w:space="0" w:color="auto"/>
                  </w:tcBorders>
                </w:tcPr>
                <w:p w14:paraId="48B5DC38"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w:t>
                  </w:r>
                </w:p>
              </w:tc>
              <w:tc>
                <w:tcPr>
                  <w:tcW w:w="7229" w:type="dxa"/>
                  <w:tcBorders>
                    <w:top w:val="single" w:sz="4" w:space="0" w:color="auto"/>
                    <w:left w:val="single" w:sz="4" w:space="0" w:color="auto"/>
                    <w:bottom w:val="single" w:sz="4" w:space="0" w:color="auto"/>
                    <w:right w:val="single" w:sz="4" w:space="0" w:color="auto"/>
                  </w:tcBorders>
                </w:tcPr>
                <w:p w14:paraId="03CE2517"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Регулировка фокусного расстояния</w:t>
                  </w:r>
                </w:p>
              </w:tc>
              <w:tc>
                <w:tcPr>
                  <w:tcW w:w="993" w:type="dxa"/>
                  <w:tcBorders>
                    <w:top w:val="single" w:sz="4" w:space="0" w:color="auto"/>
                    <w:left w:val="single" w:sz="4" w:space="0" w:color="auto"/>
                    <w:bottom w:val="single" w:sz="4" w:space="0" w:color="auto"/>
                    <w:right w:val="single" w:sz="4" w:space="0" w:color="auto"/>
                  </w:tcBorders>
                </w:tcPr>
                <w:p w14:paraId="1671A78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1353E3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A078BC"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59847091" w14:textId="77777777" w:rsidTr="00CF743A">
              <w:tc>
                <w:tcPr>
                  <w:tcW w:w="704" w:type="dxa"/>
                  <w:tcBorders>
                    <w:top w:val="single" w:sz="4" w:space="0" w:color="auto"/>
                    <w:left w:val="single" w:sz="4" w:space="0" w:color="auto"/>
                    <w:bottom w:val="single" w:sz="4" w:space="0" w:color="auto"/>
                    <w:right w:val="single" w:sz="4" w:space="0" w:color="auto"/>
                  </w:tcBorders>
                </w:tcPr>
                <w:p w14:paraId="29FBC0E1"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2.4</w:t>
                  </w:r>
                </w:p>
              </w:tc>
              <w:tc>
                <w:tcPr>
                  <w:tcW w:w="7229" w:type="dxa"/>
                  <w:tcBorders>
                    <w:top w:val="single" w:sz="4" w:space="0" w:color="auto"/>
                    <w:left w:val="single" w:sz="4" w:space="0" w:color="auto"/>
                    <w:bottom w:val="single" w:sz="4" w:space="0" w:color="auto"/>
                    <w:right w:val="single" w:sz="4" w:space="0" w:color="auto"/>
                  </w:tcBorders>
                </w:tcPr>
                <w:p w14:paraId="3A234C55"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Ручной режим фокусировки</w:t>
                  </w:r>
                </w:p>
              </w:tc>
              <w:tc>
                <w:tcPr>
                  <w:tcW w:w="993" w:type="dxa"/>
                  <w:tcBorders>
                    <w:top w:val="single" w:sz="4" w:space="0" w:color="auto"/>
                    <w:left w:val="single" w:sz="4" w:space="0" w:color="auto"/>
                    <w:bottom w:val="single" w:sz="4" w:space="0" w:color="auto"/>
                    <w:right w:val="single" w:sz="4" w:space="0" w:color="auto"/>
                  </w:tcBorders>
                </w:tcPr>
                <w:p w14:paraId="7734357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8F4E9B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6B7855F"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0A749309" w14:textId="77777777" w:rsidTr="00CF743A">
              <w:tc>
                <w:tcPr>
                  <w:tcW w:w="704" w:type="dxa"/>
                  <w:tcBorders>
                    <w:top w:val="single" w:sz="4" w:space="0" w:color="auto"/>
                    <w:left w:val="single" w:sz="4" w:space="0" w:color="auto"/>
                    <w:bottom w:val="single" w:sz="4" w:space="0" w:color="auto"/>
                    <w:right w:val="single" w:sz="4" w:space="0" w:color="auto"/>
                  </w:tcBorders>
                </w:tcPr>
                <w:p w14:paraId="48DF4976"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2.5</w:t>
                  </w:r>
                </w:p>
              </w:tc>
              <w:tc>
                <w:tcPr>
                  <w:tcW w:w="7229" w:type="dxa"/>
                  <w:tcBorders>
                    <w:top w:val="single" w:sz="4" w:space="0" w:color="auto"/>
                    <w:left w:val="single" w:sz="4" w:space="0" w:color="auto"/>
                    <w:bottom w:val="single" w:sz="4" w:space="0" w:color="auto"/>
                    <w:right w:val="single" w:sz="4" w:space="0" w:color="auto"/>
                  </w:tcBorders>
                </w:tcPr>
                <w:p w14:paraId="39120517"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 xml:space="preserve">Регулируемое фокусное расстояние </w:t>
                  </w:r>
                </w:p>
              </w:tc>
              <w:tc>
                <w:tcPr>
                  <w:tcW w:w="993" w:type="dxa"/>
                  <w:tcBorders>
                    <w:top w:val="single" w:sz="4" w:space="0" w:color="auto"/>
                    <w:left w:val="single" w:sz="4" w:space="0" w:color="auto"/>
                    <w:bottom w:val="single" w:sz="4" w:space="0" w:color="auto"/>
                    <w:right w:val="single" w:sz="4" w:space="0" w:color="auto"/>
                  </w:tcBorders>
                </w:tcPr>
                <w:p w14:paraId="035A194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32895F9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Не менее 190- не более 300</w:t>
                  </w:r>
                </w:p>
              </w:tc>
              <w:tc>
                <w:tcPr>
                  <w:tcW w:w="1417" w:type="dxa"/>
                  <w:tcBorders>
                    <w:top w:val="single" w:sz="4" w:space="0" w:color="auto"/>
                    <w:left w:val="single" w:sz="4" w:space="0" w:color="auto"/>
                    <w:bottom w:val="single" w:sz="4" w:space="0" w:color="auto"/>
                    <w:right w:val="single" w:sz="4" w:space="0" w:color="auto"/>
                  </w:tcBorders>
                </w:tcPr>
                <w:p w14:paraId="5B23E0D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40BB2742" w14:textId="77777777" w:rsidTr="00CF743A">
              <w:tc>
                <w:tcPr>
                  <w:tcW w:w="704" w:type="dxa"/>
                  <w:tcBorders>
                    <w:top w:val="single" w:sz="4" w:space="0" w:color="auto"/>
                    <w:left w:val="single" w:sz="4" w:space="0" w:color="auto"/>
                    <w:bottom w:val="single" w:sz="4" w:space="0" w:color="auto"/>
                    <w:right w:val="single" w:sz="4" w:space="0" w:color="auto"/>
                  </w:tcBorders>
                </w:tcPr>
                <w:p w14:paraId="35398355"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2.6</w:t>
                  </w:r>
                </w:p>
              </w:tc>
              <w:tc>
                <w:tcPr>
                  <w:tcW w:w="7229" w:type="dxa"/>
                  <w:tcBorders>
                    <w:top w:val="single" w:sz="4" w:space="0" w:color="auto"/>
                    <w:left w:val="single" w:sz="4" w:space="0" w:color="auto"/>
                    <w:bottom w:val="single" w:sz="4" w:space="0" w:color="auto"/>
                    <w:right w:val="single" w:sz="4" w:space="0" w:color="auto"/>
                  </w:tcBorders>
                </w:tcPr>
                <w:p w14:paraId="7A701D28"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proofErr w:type="spellStart"/>
                  <w:r w:rsidRPr="00A32282">
                    <w:rPr>
                      <w:rFonts w:ascii="Times New Roman" w:eastAsia="Times New Roman" w:hAnsi="Times New Roman" w:cs="Times New Roman"/>
                      <w:color w:val="auto"/>
                      <w:sz w:val="18"/>
                      <w:szCs w:val="18"/>
                      <w:lang w:eastAsia="x-none"/>
                    </w:rPr>
                    <w:t>Вариоскоп</w:t>
                  </w:r>
                  <w:proofErr w:type="spellEnd"/>
                </w:p>
              </w:tc>
              <w:tc>
                <w:tcPr>
                  <w:tcW w:w="993" w:type="dxa"/>
                  <w:tcBorders>
                    <w:top w:val="single" w:sz="4" w:space="0" w:color="auto"/>
                    <w:left w:val="single" w:sz="4" w:space="0" w:color="auto"/>
                    <w:bottom w:val="single" w:sz="4" w:space="0" w:color="auto"/>
                    <w:right w:val="single" w:sz="4" w:space="0" w:color="auto"/>
                  </w:tcBorders>
                </w:tcPr>
                <w:p w14:paraId="3A1B7A1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27E09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3DF834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7E54C2BE" w14:textId="77777777" w:rsidTr="00CF743A">
              <w:tc>
                <w:tcPr>
                  <w:tcW w:w="704" w:type="dxa"/>
                  <w:tcBorders>
                    <w:top w:val="single" w:sz="4" w:space="0" w:color="auto"/>
                    <w:left w:val="single" w:sz="4" w:space="0" w:color="auto"/>
                    <w:bottom w:val="single" w:sz="4" w:space="0" w:color="auto"/>
                    <w:right w:val="single" w:sz="4" w:space="0" w:color="auto"/>
                  </w:tcBorders>
                </w:tcPr>
                <w:p w14:paraId="66DDF63A"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2.7</w:t>
                  </w:r>
                </w:p>
              </w:tc>
              <w:tc>
                <w:tcPr>
                  <w:tcW w:w="7229" w:type="dxa"/>
                  <w:tcBorders>
                    <w:top w:val="single" w:sz="4" w:space="0" w:color="auto"/>
                    <w:left w:val="single" w:sz="4" w:space="0" w:color="auto"/>
                    <w:bottom w:val="single" w:sz="4" w:space="0" w:color="auto"/>
                    <w:right w:val="single" w:sz="4" w:space="0" w:color="auto"/>
                  </w:tcBorders>
                </w:tcPr>
                <w:p w14:paraId="6C3BF472"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Ручная настройка увеличения</w:t>
                  </w:r>
                </w:p>
              </w:tc>
              <w:tc>
                <w:tcPr>
                  <w:tcW w:w="993" w:type="dxa"/>
                  <w:tcBorders>
                    <w:top w:val="single" w:sz="4" w:space="0" w:color="auto"/>
                    <w:left w:val="single" w:sz="4" w:space="0" w:color="auto"/>
                    <w:bottom w:val="single" w:sz="4" w:space="0" w:color="auto"/>
                    <w:right w:val="single" w:sz="4" w:space="0" w:color="auto"/>
                  </w:tcBorders>
                </w:tcPr>
                <w:p w14:paraId="531DB06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0523F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1420F6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0D86885A" w14:textId="77777777" w:rsidTr="00CF743A">
              <w:tc>
                <w:tcPr>
                  <w:tcW w:w="704" w:type="dxa"/>
                  <w:tcBorders>
                    <w:top w:val="single" w:sz="4" w:space="0" w:color="auto"/>
                    <w:left w:val="single" w:sz="4" w:space="0" w:color="auto"/>
                    <w:bottom w:val="single" w:sz="4" w:space="0" w:color="auto"/>
                    <w:right w:val="single" w:sz="4" w:space="0" w:color="auto"/>
                  </w:tcBorders>
                </w:tcPr>
                <w:p w14:paraId="14BFF04E"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2.8</w:t>
                  </w:r>
                </w:p>
              </w:tc>
              <w:tc>
                <w:tcPr>
                  <w:tcW w:w="7229" w:type="dxa"/>
                  <w:tcBorders>
                    <w:top w:val="single" w:sz="4" w:space="0" w:color="auto"/>
                    <w:left w:val="single" w:sz="4" w:space="0" w:color="auto"/>
                    <w:bottom w:val="single" w:sz="4" w:space="0" w:color="auto"/>
                    <w:right w:val="single" w:sz="4" w:space="0" w:color="auto"/>
                  </w:tcBorders>
                </w:tcPr>
                <w:p w14:paraId="2272AECA"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Минимального увеличения</w:t>
                  </w:r>
                </w:p>
              </w:tc>
              <w:tc>
                <w:tcPr>
                  <w:tcW w:w="993" w:type="dxa"/>
                  <w:tcBorders>
                    <w:top w:val="single" w:sz="4" w:space="0" w:color="auto"/>
                    <w:left w:val="single" w:sz="4" w:space="0" w:color="auto"/>
                    <w:bottom w:val="single" w:sz="4" w:space="0" w:color="auto"/>
                    <w:right w:val="single" w:sz="4" w:space="0" w:color="auto"/>
                  </w:tcBorders>
                </w:tcPr>
                <w:p w14:paraId="24A835A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крат</w:t>
                  </w:r>
                </w:p>
              </w:tc>
              <w:tc>
                <w:tcPr>
                  <w:tcW w:w="1559" w:type="dxa"/>
                  <w:tcBorders>
                    <w:top w:val="single" w:sz="4" w:space="0" w:color="auto"/>
                    <w:left w:val="single" w:sz="4" w:space="0" w:color="auto"/>
                    <w:bottom w:val="single" w:sz="4" w:space="0" w:color="auto"/>
                    <w:right w:val="single" w:sz="4" w:space="0" w:color="auto"/>
                  </w:tcBorders>
                </w:tcPr>
                <w:p w14:paraId="642013D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3.4</w:t>
                  </w:r>
                </w:p>
              </w:tc>
              <w:tc>
                <w:tcPr>
                  <w:tcW w:w="1417" w:type="dxa"/>
                  <w:tcBorders>
                    <w:top w:val="single" w:sz="4" w:space="0" w:color="auto"/>
                    <w:left w:val="single" w:sz="4" w:space="0" w:color="auto"/>
                    <w:bottom w:val="single" w:sz="4" w:space="0" w:color="auto"/>
                    <w:right w:val="single" w:sz="4" w:space="0" w:color="auto"/>
                  </w:tcBorders>
                </w:tcPr>
                <w:p w14:paraId="3DA567A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56F1D590" w14:textId="77777777" w:rsidTr="00CF743A">
              <w:tc>
                <w:tcPr>
                  <w:tcW w:w="704" w:type="dxa"/>
                  <w:tcBorders>
                    <w:top w:val="single" w:sz="4" w:space="0" w:color="auto"/>
                    <w:left w:val="single" w:sz="4" w:space="0" w:color="auto"/>
                    <w:bottom w:val="single" w:sz="4" w:space="0" w:color="auto"/>
                    <w:right w:val="single" w:sz="4" w:space="0" w:color="auto"/>
                  </w:tcBorders>
                </w:tcPr>
                <w:p w14:paraId="7D29A2E2"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2.9</w:t>
                  </w:r>
                </w:p>
              </w:tc>
              <w:tc>
                <w:tcPr>
                  <w:tcW w:w="7229" w:type="dxa"/>
                  <w:tcBorders>
                    <w:top w:val="single" w:sz="4" w:space="0" w:color="auto"/>
                    <w:left w:val="single" w:sz="4" w:space="0" w:color="auto"/>
                    <w:bottom w:val="single" w:sz="4" w:space="0" w:color="auto"/>
                    <w:right w:val="single" w:sz="4" w:space="0" w:color="auto"/>
                  </w:tcBorders>
                </w:tcPr>
                <w:p w14:paraId="415AAF2A"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 xml:space="preserve">Максимальное увеличение </w:t>
                  </w:r>
                </w:p>
              </w:tc>
              <w:tc>
                <w:tcPr>
                  <w:tcW w:w="993" w:type="dxa"/>
                  <w:tcBorders>
                    <w:top w:val="single" w:sz="4" w:space="0" w:color="auto"/>
                    <w:left w:val="single" w:sz="4" w:space="0" w:color="auto"/>
                    <w:bottom w:val="single" w:sz="4" w:space="0" w:color="auto"/>
                    <w:right w:val="single" w:sz="4" w:space="0" w:color="auto"/>
                  </w:tcBorders>
                </w:tcPr>
                <w:p w14:paraId="4EFEA9DC"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крат</w:t>
                  </w:r>
                </w:p>
              </w:tc>
              <w:tc>
                <w:tcPr>
                  <w:tcW w:w="1559" w:type="dxa"/>
                  <w:tcBorders>
                    <w:top w:val="single" w:sz="4" w:space="0" w:color="auto"/>
                    <w:left w:val="single" w:sz="4" w:space="0" w:color="auto"/>
                    <w:bottom w:val="single" w:sz="4" w:space="0" w:color="auto"/>
                    <w:right w:val="single" w:sz="4" w:space="0" w:color="auto"/>
                  </w:tcBorders>
                </w:tcPr>
                <w:p w14:paraId="1AC7415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21.4</w:t>
                  </w:r>
                </w:p>
              </w:tc>
              <w:tc>
                <w:tcPr>
                  <w:tcW w:w="1417" w:type="dxa"/>
                  <w:tcBorders>
                    <w:top w:val="single" w:sz="4" w:space="0" w:color="auto"/>
                    <w:left w:val="single" w:sz="4" w:space="0" w:color="auto"/>
                    <w:bottom w:val="single" w:sz="4" w:space="0" w:color="auto"/>
                    <w:right w:val="single" w:sz="4" w:space="0" w:color="auto"/>
                  </w:tcBorders>
                </w:tcPr>
                <w:p w14:paraId="6921F64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6D7E4E8D" w14:textId="77777777" w:rsidTr="00CF743A">
              <w:tc>
                <w:tcPr>
                  <w:tcW w:w="704" w:type="dxa"/>
                  <w:tcBorders>
                    <w:top w:val="single" w:sz="4" w:space="0" w:color="auto"/>
                    <w:left w:val="single" w:sz="4" w:space="0" w:color="auto"/>
                    <w:bottom w:val="single" w:sz="4" w:space="0" w:color="auto"/>
                    <w:right w:val="single" w:sz="4" w:space="0" w:color="auto"/>
                  </w:tcBorders>
                </w:tcPr>
                <w:p w14:paraId="169AD200"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2.10</w:t>
                  </w:r>
                </w:p>
              </w:tc>
              <w:tc>
                <w:tcPr>
                  <w:tcW w:w="7229" w:type="dxa"/>
                  <w:tcBorders>
                    <w:top w:val="single" w:sz="4" w:space="0" w:color="auto"/>
                    <w:left w:val="single" w:sz="4" w:space="0" w:color="auto"/>
                    <w:bottom w:val="single" w:sz="4" w:space="0" w:color="auto"/>
                    <w:right w:val="single" w:sz="4" w:space="0" w:color="auto"/>
                  </w:tcBorders>
                </w:tcPr>
                <w:p w14:paraId="4C7717ED"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Поворотное кольцо бинокуляра</w:t>
                  </w:r>
                </w:p>
              </w:tc>
              <w:tc>
                <w:tcPr>
                  <w:tcW w:w="993" w:type="dxa"/>
                  <w:tcBorders>
                    <w:top w:val="single" w:sz="4" w:space="0" w:color="auto"/>
                    <w:left w:val="single" w:sz="4" w:space="0" w:color="auto"/>
                    <w:bottom w:val="single" w:sz="4" w:space="0" w:color="auto"/>
                    <w:right w:val="single" w:sz="4" w:space="0" w:color="auto"/>
                  </w:tcBorders>
                </w:tcPr>
                <w:p w14:paraId="0FDDB55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82A71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A50168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76EAA269" w14:textId="77777777" w:rsidTr="00CF743A">
              <w:tc>
                <w:tcPr>
                  <w:tcW w:w="704" w:type="dxa"/>
                  <w:tcBorders>
                    <w:top w:val="single" w:sz="4" w:space="0" w:color="auto"/>
                    <w:left w:val="single" w:sz="4" w:space="0" w:color="auto"/>
                    <w:bottom w:val="single" w:sz="4" w:space="0" w:color="auto"/>
                    <w:right w:val="single" w:sz="4" w:space="0" w:color="auto"/>
                  </w:tcBorders>
                </w:tcPr>
                <w:p w14:paraId="219878ED"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2.11</w:t>
                  </w:r>
                </w:p>
              </w:tc>
              <w:tc>
                <w:tcPr>
                  <w:tcW w:w="7229" w:type="dxa"/>
                  <w:tcBorders>
                    <w:top w:val="single" w:sz="4" w:space="0" w:color="auto"/>
                    <w:left w:val="single" w:sz="4" w:space="0" w:color="auto"/>
                    <w:bottom w:val="single" w:sz="4" w:space="0" w:color="auto"/>
                    <w:right w:val="single" w:sz="4" w:space="0" w:color="auto"/>
                  </w:tcBorders>
                </w:tcPr>
                <w:p w14:paraId="7163DFC1"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Удлинитель бинокулярный</w:t>
                  </w:r>
                </w:p>
              </w:tc>
              <w:tc>
                <w:tcPr>
                  <w:tcW w:w="993" w:type="dxa"/>
                  <w:tcBorders>
                    <w:top w:val="single" w:sz="4" w:space="0" w:color="auto"/>
                    <w:left w:val="single" w:sz="4" w:space="0" w:color="auto"/>
                    <w:bottom w:val="single" w:sz="4" w:space="0" w:color="auto"/>
                    <w:right w:val="single" w:sz="4" w:space="0" w:color="auto"/>
                  </w:tcBorders>
                </w:tcPr>
                <w:p w14:paraId="1F8BF02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8866A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D7CD4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04371076" w14:textId="77777777" w:rsidTr="00CF743A">
              <w:tc>
                <w:tcPr>
                  <w:tcW w:w="704" w:type="dxa"/>
                  <w:tcBorders>
                    <w:top w:val="single" w:sz="4" w:space="0" w:color="auto"/>
                    <w:left w:val="single" w:sz="4" w:space="0" w:color="auto"/>
                    <w:bottom w:val="single" w:sz="4" w:space="0" w:color="auto"/>
                    <w:right w:val="single" w:sz="4" w:space="0" w:color="auto"/>
                  </w:tcBorders>
                </w:tcPr>
                <w:p w14:paraId="226587E3"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2.12</w:t>
                  </w:r>
                </w:p>
              </w:tc>
              <w:tc>
                <w:tcPr>
                  <w:tcW w:w="7229" w:type="dxa"/>
                  <w:tcBorders>
                    <w:top w:val="single" w:sz="4" w:space="0" w:color="auto"/>
                    <w:left w:val="single" w:sz="4" w:space="0" w:color="auto"/>
                    <w:bottom w:val="single" w:sz="4" w:space="0" w:color="auto"/>
                    <w:right w:val="single" w:sz="4" w:space="0" w:color="auto"/>
                  </w:tcBorders>
                </w:tcPr>
                <w:p w14:paraId="2C1ADEF7"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 xml:space="preserve">Увеличение окуляров </w:t>
                  </w:r>
                </w:p>
              </w:tc>
              <w:tc>
                <w:tcPr>
                  <w:tcW w:w="993" w:type="dxa"/>
                  <w:tcBorders>
                    <w:top w:val="single" w:sz="4" w:space="0" w:color="auto"/>
                    <w:left w:val="single" w:sz="4" w:space="0" w:color="auto"/>
                    <w:bottom w:val="single" w:sz="4" w:space="0" w:color="auto"/>
                    <w:right w:val="single" w:sz="4" w:space="0" w:color="auto"/>
                  </w:tcBorders>
                </w:tcPr>
                <w:p w14:paraId="1DE878D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крат</w:t>
                  </w:r>
                </w:p>
              </w:tc>
              <w:tc>
                <w:tcPr>
                  <w:tcW w:w="1559" w:type="dxa"/>
                  <w:tcBorders>
                    <w:top w:val="single" w:sz="4" w:space="0" w:color="auto"/>
                    <w:left w:val="single" w:sz="4" w:space="0" w:color="auto"/>
                    <w:bottom w:val="single" w:sz="4" w:space="0" w:color="auto"/>
                    <w:right w:val="single" w:sz="4" w:space="0" w:color="auto"/>
                  </w:tcBorders>
                </w:tcPr>
                <w:p w14:paraId="7A713C3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12.5</w:t>
                  </w:r>
                </w:p>
              </w:tc>
              <w:tc>
                <w:tcPr>
                  <w:tcW w:w="1417" w:type="dxa"/>
                  <w:tcBorders>
                    <w:top w:val="single" w:sz="4" w:space="0" w:color="auto"/>
                    <w:left w:val="single" w:sz="4" w:space="0" w:color="auto"/>
                    <w:bottom w:val="single" w:sz="4" w:space="0" w:color="auto"/>
                    <w:right w:val="single" w:sz="4" w:space="0" w:color="auto"/>
                  </w:tcBorders>
                </w:tcPr>
                <w:p w14:paraId="651F7E2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25C6EADB" w14:textId="77777777" w:rsidTr="00CF743A">
              <w:tc>
                <w:tcPr>
                  <w:tcW w:w="704" w:type="dxa"/>
                  <w:tcBorders>
                    <w:top w:val="single" w:sz="4" w:space="0" w:color="auto"/>
                    <w:left w:val="single" w:sz="4" w:space="0" w:color="auto"/>
                    <w:bottom w:val="single" w:sz="4" w:space="0" w:color="auto"/>
                    <w:right w:val="single" w:sz="4" w:space="0" w:color="auto"/>
                  </w:tcBorders>
                </w:tcPr>
                <w:p w14:paraId="4F7F2920"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2.13</w:t>
                  </w:r>
                </w:p>
              </w:tc>
              <w:tc>
                <w:tcPr>
                  <w:tcW w:w="7229" w:type="dxa"/>
                  <w:tcBorders>
                    <w:top w:val="single" w:sz="4" w:space="0" w:color="auto"/>
                    <w:left w:val="single" w:sz="4" w:space="0" w:color="auto"/>
                    <w:bottom w:val="single" w:sz="4" w:space="0" w:color="auto"/>
                    <w:right w:val="single" w:sz="4" w:space="0" w:color="auto"/>
                  </w:tcBorders>
                </w:tcPr>
                <w:p w14:paraId="5C599B8C"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Диоптрийная подстройка</w:t>
                  </w:r>
                </w:p>
              </w:tc>
              <w:tc>
                <w:tcPr>
                  <w:tcW w:w="993" w:type="dxa"/>
                  <w:tcBorders>
                    <w:top w:val="single" w:sz="4" w:space="0" w:color="auto"/>
                    <w:left w:val="single" w:sz="4" w:space="0" w:color="auto"/>
                    <w:bottom w:val="single" w:sz="4" w:space="0" w:color="auto"/>
                    <w:right w:val="single" w:sz="4" w:space="0" w:color="auto"/>
                  </w:tcBorders>
                </w:tcPr>
                <w:p w14:paraId="74B12B6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дпрт</w:t>
                  </w:r>
                  <w:proofErr w:type="spellEnd"/>
                </w:p>
              </w:tc>
              <w:tc>
                <w:tcPr>
                  <w:tcW w:w="1559" w:type="dxa"/>
                  <w:tcBorders>
                    <w:top w:val="single" w:sz="4" w:space="0" w:color="auto"/>
                    <w:left w:val="single" w:sz="4" w:space="0" w:color="auto"/>
                    <w:bottom w:val="single" w:sz="4" w:space="0" w:color="auto"/>
                    <w:right w:val="single" w:sz="4" w:space="0" w:color="auto"/>
                  </w:tcBorders>
                </w:tcPr>
                <w:p w14:paraId="4BDB6E6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не менее -7 не более 7</w:t>
                  </w:r>
                </w:p>
              </w:tc>
              <w:tc>
                <w:tcPr>
                  <w:tcW w:w="1417" w:type="dxa"/>
                  <w:tcBorders>
                    <w:top w:val="single" w:sz="4" w:space="0" w:color="auto"/>
                    <w:left w:val="single" w:sz="4" w:space="0" w:color="auto"/>
                    <w:bottom w:val="single" w:sz="4" w:space="0" w:color="auto"/>
                    <w:right w:val="single" w:sz="4" w:space="0" w:color="auto"/>
                  </w:tcBorders>
                </w:tcPr>
                <w:p w14:paraId="3C26563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383EFCF8" w14:textId="77777777" w:rsidTr="00CF743A">
              <w:tc>
                <w:tcPr>
                  <w:tcW w:w="704" w:type="dxa"/>
                  <w:tcBorders>
                    <w:top w:val="single" w:sz="4" w:space="0" w:color="auto"/>
                    <w:left w:val="single" w:sz="4" w:space="0" w:color="auto"/>
                    <w:bottom w:val="single" w:sz="4" w:space="0" w:color="auto"/>
                    <w:right w:val="single" w:sz="4" w:space="0" w:color="auto"/>
                  </w:tcBorders>
                </w:tcPr>
                <w:p w14:paraId="5B2C89BB"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2.14</w:t>
                  </w:r>
                </w:p>
              </w:tc>
              <w:tc>
                <w:tcPr>
                  <w:tcW w:w="7229" w:type="dxa"/>
                  <w:tcBorders>
                    <w:top w:val="single" w:sz="4" w:space="0" w:color="auto"/>
                    <w:left w:val="single" w:sz="4" w:space="0" w:color="auto"/>
                    <w:bottom w:val="single" w:sz="4" w:space="0" w:color="auto"/>
                    <w:right w:val="single" w:sz="4" w:space="0" w:color="auto"/>
                  </w:tcBorders>
                </w:tcPr>
                <w:p w14:paraId="56ACB149"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Поле зрения прибора</w:t>
                  </w:r>
                </w:p>
              </w:tc>
              <w:tc>
                <w:tcPr>
                  <w:tcW w:w="993" w:type="dxa"/>
                  <w:tcBorders>
                    <w:top w:val="single" w:sz="4" w:space="0" w:color="auto"/>
                    <w:left w:val="single" w:sz="4" w:space="0" w:color="auto"/>
                    <w:bottom w:val="single" w:sz="4" w:space="0" w:color="auto"/>
                    <w:right w:val="single" w:sz="4" w:space="0" w:color="auto"/>
                  </w:tcBorders>
                </w:tcPr>
                <w:p w14:paraId="3A1A1C0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16B12E1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Не менее 10,4 - не более 64.9</w:t>
                  </w:r>
                </w:p>
              </w:tc>
              <w:tc>
                <w:tcPr>
                  <w:tcW w:w="1417" w:type="dxa"/>
                  <w:tcBorders>
                    <w:top w:val="single" w:sz="4" w:space="0" w:color="auto"/>
                    <w:left w:val="single" w:sz="4" w:space="0" w:color="auto"/>
                    <w:bottom w:val="single" w:sz="4" w:space="0" w:color="auto"/>
                    <w:right w:val="single" w:sz="4" w:space="0" w:color="auto"/>
                  </w:tcBorders>
                </w:tcPr>
                <w:p w14:paraId="2641755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3BE9E213" w14:textId="77777777" w:rsidTr="00CF743A">
              <w:tc>
                <w:tcPr>
                  <w:tcW w:w="704" w:type="dxa"/>
                  <w:tcBorders>
                    <w:top w:val="single" w:sz="4" w:space="0" w:color="auto"/>
                    <w:left w:val="single" w:sz="4" w:space="0" w:color="auto"/>
                    <w:bottom w:val="single" w:sz="4" w:space="0" w:color="auto"/>
                    <w:right w:val="single" w:sz="4" w:space="0" w:color="auto"/>
                  </w:tcBorders>
                </w:tcPr>
                <w:p w14:paraId="637B8DAF"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2.15</w:t>
                  </w:r>
                </w:p>
              </w:tc>
              <w:tc>
                <w:tcPr>
                  <w:tcW w:w="7229" w:type="dxa"/>
                  <w:tcBorders>
                    <w:top w:val="single" w:sz="4" w:space="0" w:color="auto"/>
                    <w:left w:val="single" w:sz="4" w:space="0" w:color="auto"/>
                    <w:bottom w:val="single" w:sz="4" w:space="0" w:color="auto"/>
                    <w:right w:val="single" w:sz="4" w:space="0" w:color="auto"/>
                  </w:tcBorders>
                </w:tcPr>
                <w:p w14:paraId="15F75961" w14:textId="77777777" w:rsidR="00C84A21" w:rsidRPr="00A32282" w:rsidRDefault="00C84A21" w:rsidP="00D54E29">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Прямой бинокулярный тубус</w:t>
                  </w:r>
                </w:p>
              </w:tc>
              <w:tc>
                <w:tcPr>
                  <w:tcW w:w="993" w:type="dxa"/>
                  <w:tcBorders>
                    <w:top w:val="single" w:sz="4" w:space="0" w:color="auto"/>
                    <w:left w:val="single" w:sz="4" w:space="0" w:color="auto"/>
                    <w:bottom w:val="single" w:sz="4" w:space="0" w:color="auto"/>
                    <w:right w:val="single" w:sz="4" w:space="0" w:color="auto"/>
                  </w:tcBorders>
                </w:tcPr>
                <w:p w14:paraId="4D2C99C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град</w:t>
                  </w:r>
                </w:p>
              </w:tc>
              <w:tc>
                <w:tcPr>
                  <w:tcW w:w="1559" w:type="dxa"/>
                  <w:tcBorders>
                    <w:top w:val="single" w:sz="4" w:space="0" w:color="auto"/>
                    <w:left w:val="single" w:sz="4" w:space="0" w:color="auto"/>
                    <w:bottom w:val="single" w:sz="4" w:space="0" w:color="auto"/>
                    <w:right w:val="single" w:sz="4" w:space="0" w:color="auto"/>
                  </w:tcBorders>
                </w:tcPr>
                <w:p w14:paraId="43155D2F"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90</w:t>
                  </w:r>
                </w:p>
              </w:tc>
              <w:tc>
                <w:tcPr>
                  <w:tcW w:w="1417" w:type="dxa"/>
                  <w:tcBorders>
                    <w:top w:val="single" w:sz="4" w:space="0" w:color="auto"/>
                    <w:left w:val="single" w:sz="4" w:space="0" w:color="auto"/>
                    <w:bottom w:val="single" w:sz="4" w:space="0" w:color="auto"/>
                    <w:right w:val="single" w:sz="4" w:space="0" w:color="auto"/>
                  </w:tcBorders>
                </w:tcPr>
                <w:p w14:paraId="25A4BCC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3F3D6660" w14:textId="77777777" w:rsidTr="00CF743A">
              <w:tc>
                <w:tcPr>
                  <w:tcW w:w="704" w:type="dxa"/>
                  <w:tcBorders>
                    <w:top w:val="single" w:sz="4" w:space="0" w:color="auto"/>
                    <w:left w:val="single" w:sz="4" w:space="0" w:color="auto"/>
                    <w:bottom w:val="single" w:sz="4" w:space="0" w:color="auto"/>
                    <w:right w:val="single" w:sz="4" w:space="0" w:color="auto"/>
                  </w:tcBorders>
                </w:tcPr>
                <w:p w14:paraId="1692C1F4"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2.16</w:t>
                  </w:r>
                </w:p>
              </w:tc>
              <w:tc>
                <w:tcPr>
                  <w:tcW w:w="7229" w:type="dxa"/>
                  <w:tcBorders>
                    <w:top w:val="single" w:sz="4" w:space="0" w:color="auto"/>
                    <w:left w:val="single" w:sz="4" w:space="0" w:color="auto"/>
                    <w:bottom w:val="single" w:sz="4" w:space="0" w:color="auto"/>
                    <w:right w:val="single" w:sz="4" w:space="0" w:color="auto"/>
                  </w:tcBorders>
                </w:tcPr>
                <w:p w14:paraId="17277952"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Встроенная система освещения операционного поля</w:t>
                  </w:r>
                </w:p>
              </w:tc>
              <w:tc>
                <w:tcPr>
                  <w:tcW w:w="993" w:type="dxa"/>
                  <w:tcBorders>
                    <w:top w:val="single" w:sz="4" w:space="0" w:color="auto"/>
                    <w:left w:val="single" w:sz="4" w:space="0" w:color="auto"/>
                    <w:bottom w:val="single" w:sz="4" w:space="0" w:color="auto"/>
                    <w:right w:val="single" w:sz="4" w:space="0" w:color="auto"/>
                  </w:tcBorders>
                </w:tcPr>
                <w:p w14:paraId="606603CC"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4AC8E1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AD4C2A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4E92E720" w14:textId="77777777" w:rsidTr="00CF743A">
              <w:tc>
                <w:tcPr>
                  <w:tcW w:w="704" w:type="dxa"/>
                  <w:tcBorders>
                    <w:top w:val="single" w:sz="4" w:space="0" w:color="auto"/>
                    <w:left w:val="single" w:sz="4" w:space="0" w:color="auto"/>
                    <w:bottom w:val="single" w:sz="4" w:space="0" w:color="auto"/>
                    <w:right w:val="single" w:sz="4" w:space="0" w:color="auto"/>
                  </w:tcBorders>
                </w:tcPr>
                <w:p w14:paraId="318D508F"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2.17</w:t>
                  </w:r>
                </w:p>
              </w:tc>
              <w:tc>
                <w:tcPr>
                  <w:tcW w:w="7229" w:type="dxa"/>
                  <w:tcBorders>
                    <w:top w:val="single" w:sz="4" w:space="0" w:color="auto"/>
                    <w:left w:val="single" w:sz="4" w:space="0" w:color="auto"/>
                    <w:bottom w:val="single" w:sz="4" w:space="0" w:color="auto"/>
                    <w:right w:val="single" w:sz="4" w:space="0" w:color="auto"/>
                  </w:tcBorders>
                </w:tcPr>
                <w:p w14:paraId="15585611" w14:textId="77777777" w:rsidR="00C84A21" w:rsidRPr="00A32282" w:rsidRDefault="00C84A21" w:rsidP="00CF038F">
                  <w:pPr>
                    <w:tabs>
                      <w:tab w:val="left" w:pos="103"/>
                    </w:tabs>
                    <w:spacing w:after="0" w:line="240" w:lineRule="auto"/>
                    <w:ind w:left="34" w:right="57"/>
                    <w:contextualSpacing/>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LED источник света</w:t>
                  </w:r>
                </w:p>
              </w:tc>
              <w:tc>
                <w:tcPr>
                  <w:tcW w:w="993" w:type="dxa"/>
                  <w:tcBorders>
                    <w:top w:val="single" w:sz="4" w:space="0" w:color="auto"/>
                    <w:left w:val="single" w:sz="4" w:space="0" w:color="auto"/>
                    <w:bottom w:val="single" w:sz="4" w:space="0" w:color="auto"/>
                    <w:right w:val="single" w:sz="4" w:space="0" w:color="auto"/>
                  </w:tcBorders>
                </w:tcPr>
                <w:p w14:paraId="78EA950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6418F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D1F8DE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79870B8B" w14:textId="77777777" w:rsidTr="00CF743A">
              <w:tc>
                <w:tcPr>
                  <w:tcW w:w="704" w:type="dxa"/>
                  <w:tcBorders>
                    <w:top w:val="single" w:sz="4" w:space="0" w:color="auto"/>
                    <w:left w:val="single" w:sz="4" w:space="0" w:color="auto"/>
                    <w:bottom w:val="single" w:sz="4" w:space="0" w:color="auto"/>
                    <w:right w:val="single" w:sz="4" w:space="0" w:color="auto"/>
                  </w:tcBorders>
                </w:tcPr>
                <w:p w14:paraId="74B99029"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2.18</w:t>
                  </w:r>
                </w:p>
              </w:tc>
              <w:tc>
                <w:tcPr>
                  <w:tcW w:w="7229" w:type="dxa"/>
                  <w:tcBorders>
                    <w:top w:val="single" w:sz="4" w:space="0" w:color="auto"/>
                    <w:left w:val="single" w:sz="4" w:space="0" w:color="auto"/>
                    <w:bottom w:val="single" w:sz="4" w:space="0" w:color="auto"/>
                    <w:right w:val="single" w:sz="4" w:space="0" w:color="auto"/>
                  </w:tcBorders>
                </w:tcPr>
                <w:p w14:paraId="0DDC776C"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Мощность источника света</w:t>
                  </w:r>
                </w:p>
              </w:tc>
              <w:tc>
                <w:tcPr>
                  <w:tcW w:w="993" w:type="dxa"/>
                  <w:tcBorders>
                    <w:top w:val="single" w:sz="4" w:space="0" w:color="auto"/>
                    <w:left w:val="single" w:sz="4" w:space="0" w:color="auto"/>
                    <w:bottom w:val="single" w:sz="4" w:space="0" w:color="auto"/>
                    <w:right w:val="single" w:sz="4" w:space="0" w:color="auto"/>
                  </w:tcBorders>
                </w:tcPr>
                <w:p w14:paraId="5DDE2DB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люкс</w:t>
                  </w:r>
                </w:p>
              </w:tc>
              <w:tc>
                <w:tcPr>
                  <w:tcW w:w="1559" w:type="dxa"/>
                  <w:tcBorders>
                    <w:top w:val="single" w:sz="4" w:space="0" w:color="auto"/>
                    <w:left w:val="single" w:sz="4" w:space="0" w:color="auto"/>
                    <w:bottom w:val="single" w:sz="4" w:space="0" w:color="auto"/>
                    <w:right w:val="single" w:sz="4" w:space="0" w:color="auto"/>
                  </w:tcBorders>
                </w:tcPr>
                <w:p w14:paraId="2F8DC51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 xml:space="preserve"> Не более 50 000</w:t>
                  </w:r>
                </w:p>
              </w:tc>
              <w:tc>
                <w:tcPr>
                  <w:tcW w:w="1417" w:type="dxa"/>
                  <w:tcBorders>
                    <w:top w:val="single" w:sz="4" w:space="0" w:color="auto"/>
                    <w:left w:val="single" w:sz="4" w:space="0" w:color="auto"/>
                    <w:bottom w:val="single" w:sz="4" w:space="0" w:color="auto"/>
                    <w:right w:val="single" w:sz="4" w:space="0" w:color="auto"/>
                  </w:tcBorders>
                </w:tcPr>
                <w:p w14:paraId="6CCFC35F" w14:textId="77777777" w:rsidR="00C84A21" w:rsidRPr="00A32282" w:rsidRDefault="00C84A21" w:rsidP="00D54E29">
                  <w:pPr>
                    <w:spacing w:after="0" w:line="240" w:lineRule="auto"/>
                    <w:jc w:val="center"/>
                    <w:rPr>
                      <w:rFonts w:ascii="Times New Roman" w:eastAsia="Times New Roman" w:hAnsi="Times New Roman" w:cs="Times New Roman"/>
                      <w:color w:val="FF0000"/>
                      <w:sz w:val="18"/>
                      <w:szCs w:val="18"/>
                    </w:rPr>
                  </w:pPr>
                </w:p>
              </w:tc>
            </w:tr>
            <w:tr w:rsidR="00C84A21" w:rsidRPr="00A32282" w14:paraId="7AE6ABA6" w14:textId="77777777" w:rsidTr="00CF743A">
              <w:tc>
                <w:tcPr>
                  <w:tcW w:w="704" w:type="dxa"/>
                  <w:tcBorders>
                    <w:top w:val="single" w:sz="4" w:space="0" w:color="auto"/>
                    <w:left w:val="single" w:sz="4" w:space="0" w:color="auto"/>
                    <w:bottom w:val="single" w:sz="4" w:space="0" w:color="auto"/>
                    <w:right w:val="single" w:sz="4" w:space="0" w:color="auto"/>
                  </w:tcBorders>
                </w:tcPr>
                <w:p w14:paraId="4CD2D340"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2.19</w:t>
                  </w:r>
                </w:p>
              </w:tc>
              <w:tc>
                <w:tcPr>
                  <w:tcW w:w="7229" w:type="dxa"/>
                  <w:tcBorders>
                    <w:top w:val="single" w:sz="4" w:space="0" w:color="auto"/>
                    <w:left w:val="single" w:sz="4" w:space="0" w:color="auto"/>
                    <w:bottom w:val="single" w:sz="4" w:space="0" w:color="auto"/>
                    <w:right w:val="single" w:sz="4" w:space="0" w:color="auto"/>
                  </w:tcBorders>
                </w:tcPr>
                <w:p w14:paraId="4EFF0C8D" w14:textId="77777777" w:rsidR="00C84A21" w:rsidRPr="00A32282" w:rsidRDefault="00C84A21" w:rsidP="00D54E29">
                  <w:pPr>
                    <w:tabs>
                      <w:tab w:val="left" w:pos="103"/>
                    </w:tabs>
                    <w:spacing w:after="0" w:line="240" w:lineRule="auto"/>
                    <w:ind w:right="57"/>
                    <w:contextualSpacing/>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Ресурс LED лампы освещения</w:t>
                  </w:r>
                </w:p>
              </w:tc>
              <w:tc>
                <w:tcPr>
                  <w:tcW w:w="993" w:type="dxa"/>
                  <w:tcBorders>
                    <w:top w:val="single" w:sz="4" w:space="0" w:color="auto"/>
                    <w:left w:val="single" w:sz="4" w:space="0" w:color="auto"/>
                    <w:bottom w:val="single" w:sz="4" w:space="0" w:color="auto"/>
                    <w:right w:val="single" w:sz="4" w:space="0" w:color="auto"/>
                  </w:tcBorders>
                </w:tcPr>
                <w:p w14:paraId="29914FF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час</w:t>
                  </w:r>
                </w:p>
              </w:tc>
              <w:tc>
                <w:tcPr>
                  <w:tcW w:w="1559" w:type="dxa"/>
                  <w:tcBorders>
                    <w:top w:val="single" w:sz="4" w:space="0" w:color="auto"/>
                    <w:left w:val="single" w:sz="4" w:space="0" w:color="auto"/>
                    <w:bottom w:val="single" w:sz="4" w:space="0" w:color="auto"/>
                    <w:right w:val="single" w:sz="4" w:space="0" w:color="auto"/>
                  </w:tcBorders>
                </w:tcPr>
                <w:p w14:paraId="46B4BEC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20 000</w:t>
                  </w:r>
                </w:p>
              </w:tc>
              <w:tc>
                <w:tcPr>
                  <w:tcW w:w="1417" w:type="dxa"/>
                  <w:tcBorders>
                    <w:top w:val="single" w:sz="4" w:space="0" w:color="auto"/>
                    <w:left w:val="single" w:sz="4" w:space="0" w:color="auto"/>
                    <w:bottom w:val="single" w:sz="4" w:space="0" w:color="auto"/>
                    <w:right w:val="single" w:sz="4" w:space="0" w:color="auto"/>
                  </w:tcBorders>
                </w:tcPr>
                <w:p w14:paraId="1F076CD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0279306C" w14:textId="77777777" w:rsidTr="00CF743A">
              <w:tc>
                <w:tcPr>
                  <w:tcW w:w="704" w:type="dxa"/>
                  <w:tcBorders>
                    <w:top w:val="single" w:sz="4" w:space="0" w:color="auto"/>
                    <w:left w:val="single" w:sz="4" w:space="0" w:color="auto"/>
                    <w:bottom w:val="single" w:sz="4" w:space="0" w:color="auto"/>
                    <w:right w:val="single" w:sz="4" w:space="0" w:color="auto"/>
                  </w:tcBorders>
                </w:tcPr>
                <w:p w14:paraId="7E53E6B4"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2.20</w:t>
                  </w:r>
                </w:p>
              </w:tc>
              <w:tc>
                <w:tcPr>
                  <w:tcW w:w="7229" w:type="dxa"/>
                  <w:tcBorders>
                    <w:top w:val="single" w:sz="4" w:space="0" w:color="auto"/>
                    <w:left w:val="single" w:sz="4" w:space="0" w:color="auto"/>
                    <w:bottom w:val="single" w:sz="4" w:space="0" w:color="auto"/>
                    <w:right w:val="single" w:sz="4" w:space="0" w:color="auto"/>
                  </w:tcBorders>
                </w:tcPr>
                <w:p w14:paraId="73C67AB4" w14:textId="77777777" w:rsidR="00C84A21" w:rsidRPr="00A32282" w:rsidRDefault="00C84A21" w:rsidP="00D54E29">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A32282">
                    <w:rPr>
                      <w:rFonts w:ascii="Times New Roman" w:eastAsia="Times New Roman" w:hAnsi="Times New Roman" w:cs="Times New Roman"/>
                      <w:color w:val="auto"/>
                      <w:kern w:val="3"/>
                      <w:sz w:val="18"/>
                      <w:szCs w:val="18"/>
                    </w:rPr>
                    <w:t>Штатив прибора напольный</w:t>
                  </w:r>
                </w:p>
              </w:tc>
              <w:tc>
                <w:tcPr>
                  <w:tcW w:w="993" w:type="dxa"/>
                  <w:tcBorders>
                    <w:top w:val="single" w:sz="4" w:space="0" w:color="auto"/>
                    <w:left w:val="single" w:sz="4" w:space="0" w:color="auto"/>
                    <w:bottom w:val="single" w:sz="4" w:space="0" w:color="auto"/>
                    <w:right w:val="single" w:sz="4" w:space="0" w:color="auto"/>
                  </w:tcBorders>
                </w:tcPr>
                <w:p w14:paraId="205E3A3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9EBF5F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4C48087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3E89AD8A" w14:textId="77777777" w:rsidTr="00CF743A">
              <w:tc>
                <w:tcPr>
                  <w:tcW w:w="704" w:type="dxa"/>
                  <w:tcBorders>
                    <w:top w:val="single" w:sz="4" w:space="0" w:color="auto"/>
                    <w:left w:val="single" w:sz="4" w:space="0" w:color="auto"/>
                    <w:bottom w:val="single" w:sz="4" w:space="0" w:color="auto"/>
                    <w:right w:val="single" w:sz="4" w:space="0" w:color="auto"/>
                  </w:tcBorders>
                </w:tcPr>
                <w:p w14:paraId="7E435062"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2.21</w:t>
                  </w:r>
                </w:p>
              </w:tc>
              <w:tc>
                <w:tcPr>
                  <w:tcW w:w="7229" w:type="dxa"/>
                  <w:tcBorders>
                    <w:top w:val="single" w:sz="4" w:space="0" w:color="auto"/>
                    <w:left w:val="single" w:sz="4" w:space="0" w:color="auto"/>
                    <w:bottom w:val="single" w:sz="4" w:space="0" w:color="auto"/>
                    <w:right w:val="single" w:sz="4" w:space="0" w:color="auto"/>
                  </w:tcBorders>
                </w:tcPr>
                <w:p w14:paraId="776FC5CC"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A32282">
                    <w:rPr>
                      <w:rFonts w:ascii="Times New Roman" w:eastAsia="Times New Roman" w:hAnsi="Times New Roman" w:cs="Times New Roman"/>
                      <w:color w:val="auto"/>
                      <w:sz w:val="18"/>
                      <w:szCs w:val="18"/>
                      <w:lang w:eastAsia="x-none"/>
                    </w:rPr>
                    <w:t xml:space="preserve">Потолочное крепление </w:t>
                  </w:r>
                </w:p>
              </w:tc>
              <w:tc>
                <w:tcPr>
                  <w:tcW w:w="993" w:type="dxa"/>
                  <w:tcBorders>
                    <w:top w:val="single" w:sz="4" w:space="0" w:color="auto"/>
                    <w:left w:val="single" w:sz="4" w:space="0" w:color="auto"/>
                    <w:bottom w:val="single" w:sz="4" w:space="0" w:color="auto"/>
                    <w:right w:val="single" w:sz="4" w:space="0" w:color="auto"/>
                  </w:tcBorders>
                </w:tcPr>
                <w:p w14:paraId="1604202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3752CB3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7E4BD72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323EAF7A" w14:textId="77777777" w:rsidTr="00CF743A">
              <w:tc>
                <w:tcPr>
                  <w:tcW w:w="704" w:type="dxa"/>
                  <w:tcBorders>
                    <w:top w:val="single" w:sz="4" w:space="0" w:color="auto"/>
                    <w:left w:val="single" w:sz="4" w:space="0" w:color="auto"/>
                    <w:bottom w:val="single" w:sz="4" w:space="0" w:color="auto"/>
                    <w:right w:val="single" w:sz="4" w:space="0" w:color="auto"/>
                  </w:tcBorders>
                </w:tcPr>
                <w:p w14:paraId="42D34DCA"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2.22</w:t>
                  </w:r>
                </w:p>
              </w:tc>
              <w:tc>
                <w:tcPr>
                  <w:tcW w:w="7229" w:type="dxa"/>
                  <w:tcBorders>
                    <w:top w:val="single" w:sz="4" w:space="0" w:color="auto"/>
                    <w:left w:val="single" w:sz="4" w:space="0" w:color="auto"/>
                    <w:bottom w:val="single" w:sz="4" w:space="0" w:color="auto"/>
                    <w:right w:val="single" w:sz="4" w:space="0" w:color="auto"/>
                  </w:tcBorders>
                </w:tcPr>
                <w:p w14:paraId="3F5C233D"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 xml:space="preserve">Размеры передвижной напольной части, </w:t>
                  </w:r>
                  <w:proofErr w:type="spellStart"/>
                  <w:r w:rsidRPr="00A32282">
                    <w:rPr>
                      <w:rFonts w:ascii="Times New Roman" w:eastAsia="Times New Roman" w:hAnsi="Times New Roman" w:cs="Times New Roman"/>
                      <w:color w:val="auto"/>
                      <w:sz w:val="18"/>
                      <w:szCs w:val="18"/>
                      <w:lang w:eastAsia="x-none"/>
                    </w:rPr>
                    <w:t>ДхШ</w:t>
                  </w:r>
                  <w:proofErr w:type="spellEnd"/>
                </w:p>
              </w:tc>
              <w:tc>
                <w:tcPr>
                  <w:tcW w:w="993" w:type="dxa"/>
                  <w:tcBorders>
                    <w:top w:val="single" w:sz="4" w:space="0" w:color="auto"/>
                    <w:left w:val="single" w:sz="4" w:space="0" w:color="auto"/>
                    <w:bottom w:val="single" w:sz="4" w:space="0" w:color="auto"/>
                    <w:right w:val="single" w:sz="4" w:space="0" w:color="auto"/>
                  </w:tcBorders>
                </w:tcPr>
                <w:p w14:paraId="4CC0A15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14FB748F" w14:textId="76E8D8D0" w:rsidR="00C84A21" w:rsidRPr="00A32282" w:rsidRDefault="00CF038F" w:rsidP="00D54E29">
                  <w:pPr>
                    <w:spacing w:after="0" w:line="240" w:lineRule="auto"/>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 xml:space="preserve">Не менее </w:t>
                  </w:r>
                  <w:r w:rsidR="00C84A21" w:rsidRPr="00A32282">
                    <w:rPr>
                      <w:rFonts w:ascii="Times New Roman" w:eastAsia="Times New Roman" w:hAnsi="Times New Roman" w:cs="Times New Roman"/>
                      <w:color w:val="auto"/>
                      <w:sz w:val="18"/>
                      <w:szCs w:val="18"/>
                    </w:rPr>
                    <w:t>635х625</w:t>
                  </w:r>
                </w:p>
              </w:tc>
              <w:tc>
                <w:tcPr>
                  <w:tcW w:w="1417" w:type="dxa"/>
                  <w:tcBorders>
                    <w:top w:val="single" w:sz="4" w:space="0" w:color="auto"/>
                    <w:left w:val="single" w:sz="4" w:space="0" w:color="auto"/>
                    <w:bottom w:val="single" w:sz="4" w:space="0" w:color="auto"/>
                    <w:right w:val="single" w:sz="4" w:space="0" w:color="auto"/>
                  </w:tcBorders>
                </w:tcPr>
                <w:p w14:paraId="0DB34A8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67BB711E" w14:textId="77777777" w:rsidTr="00CF743A">
              <w:tc>
                <w:tcPr>
                  <w:tcW w:w="704" w:type="dxa"/>
                  <w:tcBorders>
                    <w:top w:val="single" w:sz="4" w:space="0" w:color="auto"/>
                    <w:left w:val="single" w:sz="4" w:space="0" w:color="auto"/>
                    <w:bottom w:val="single" w:sz="4" w:space="0" w:color="auto"/>
                    <w:right w:val="single" w:sz="4" w:space="0" w:color="auto"/>
                  </w:tcBorders>
                </w:tcPr>
                <w:p w14:paraId="29DEA906"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2.23</w:t>
                  </w:r>
                </w:p>
              </w:tc>
              <w:tc>
                <w:tcPr>
                  <w:tcW w:w="7229" w:type="dxa"/>
                  <w:tcBorders>
                    <w:top w:val="single" w:sz="4" w:space="0" w:color="auto"/>
                    <w:left w:val="single" w:sz="4" w:space="0" w:color="auto"/>
                    <w:bottom w:val="single" w:sz="4" w:space="0" w:color="auto"/>
                    <w:right w:val="single" w:sz="4" w:space="0" w:color="auto"/>
                  </w:tcBorders>
                </w:tcPr>
                <w:p w14:paraId="5E070C84"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Раздельная блокировка колес</w:t>
                  </w:r>
                </w:p>
              </w:tc>
              <w:tc>
                <w:tcPr>
                  <w:tcW w:w="993" w:type="dxa"/>
                  <w:tcBorders>
                    <w:top w:val="single" w:sz="4" w:space="0" w:color="auto"/>
                    <w:left w:val="single" w:sz="4" w:space="0" w:color="auto"/>
                    <w:bottom w:val="single" w:sz="4" w:space="0" w:color="auto"/>
                    <w:right w:val="single" w:sz="4" w:space="0" w:color="auto"/>
                  </w:tcBorders>
                </w:tcPr>
                <w:p w14:paraId="4F780CC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8F0C8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E16A6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311687F5" w14:textId="77777777" w:rsidTr="00CF743A">
              <w:tc>
                <w:tcPr>
                  <w:tcW w:w="704" w:type="dxa"/>
                  <w:tcBorders>
                    <w:top w:val="single" w:sz="4" w:space="0" w:color="auto"/>
                    <w:left w:val="single" w:sz="4" w:space="0" w:color="auto"/>
                    <w:bottom w:val="single" w:sz="4" w:space="0" w:color="auto"/>
                    <w:right w:val="single" w:sz="4" w:space="0" w:color="auto"/>
                  </w:tcBorders>
                </w:tcPr>
                <w:p w14:paraId="1CEF703B"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2.24</w:t>
                  </w:r>
                </w:p>
              </w:tc>
              <w:tc>
                <w:tcPr>
                  <w:tcW w:w="7229" w:type="dxa"/>
                  <w:tcBorders>
                    <w:top w:val="single" w:sz="4" w:space="0" w:color="auto"/>
                    <w:left w:val="single" w:sz="4" w:space="0" w:color="auto"/>
                    <w:bottom w:val="single" w:sz="4" w:space="0" w:color="auto"/>
                    <w:right w:val="single" w:sz="4" w:space="0" w:color="auto"/>
                  </w:tcBorders>
                </w:tcPr>
                <w:p w14:paraId="28B1433A"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Свободное вращение первого плеча вокруг оси</w:t>
                  </w:r>
                </w:p>
              </w:tc>
              <w:tc>
                <w:tcPr>
                  <w:tcW w:w="993" w:type="dxa"/>
                  <w:tcBorders>
                    <w:top w:val="single" w:sz="4" w:space="0" w:color="auto"/>
                    <w:left w:val="single" w:sz="4" w:space="0" w:color="auto"/>
                    <w:bottom w:val="single" w:sz="4" w:space="0" w:color="auto"/>
                    <w:right w:val="single" w:sz="4" w:space="0" w:color="auto"/>
                  </w:tcBorders>
                </w:tcPr>
                <w:p w14:paraId="336CDFF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град</w:t>
                  </w:r>
                </w:p>
              </w:tc>
              <w:tc>
                <w:tcPr>
                  <w:tcW w:w="1559" w:type="dxa"/>
                  <w:tcBorders>
                    <w:top w:val="single" w:sz="4" w:space="0" w:color="auto"/>
                    <w:left w:val="single" w:sz="4" w:space="0" w:color="auto"/>
                    <w:bottom w:val="single" w:sz="4" w:space="0" w:color="auto"/>
                    <w:right w:val="single" w:sz="4" w:space="0" w:color="auto"/>
                  </w:tcBorders>
                </w:tcPr>
                <w:p w14:paraId="72D8BCA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360</w:t>
                  </w:r>
                </w:p>
              </w:tc>
              <w:tc>
                <w:tcPr>
                  <w:tcW w:w="1417" w:type="dxa"/>
                  <w:tcBorders>
                    <w:top w:val="single" w:sz="4" w:space="0" w:color="auto"/>
                    <w:left w:val="single" w:sz="4" w:space="0" w:color="auto"/>
                    <w:bottom w:val="single" w:sz="4" w:space="0" w:color="auto"/>
                    <w:right w:val="single" w:sz="4" w:space="0" w:color="auto"/>
                  </w:tcBorders>
                </w:tcPr>
                <w:p w14:paraId="7FCB30A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14563A26" w14:textId="77777777" w:rsidTr="00CF743A">
              <w:tc>
                <w:tcPr>
                  <w:tcW w:w="704" w:type="dxa"/>
                  <w:tcBorders>
                    <w:top w:val="single" w:sz="4" w:space="0" w:color="auto"/>
                    <w:left w:val="single" w:sz="4" w:space="0" w:color="auto"/>
                    <w:bottom w:val="single" w:sz="4" w:space="0" w:color="auto"/>
                    <w:right w:val="single" w:sz="4" w:space="0" w:color="auto"/>
                  </w:tcBorders>
                </w:tcPr>
                <w:p w14:paraId="486A7D46"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2.25</w:t>
                  </w:r>
                </w:p>
              </w:tc>
              <w:tc>
                <w:tcPr>
                  <w:tcW w:w="7229" w:type="dxa"/>
                  <w:tcBorders>
                    <w:top w:val="single" w:sz="4" w:space="0" w:color="auto"/>
                    <w:left w:val="single" w:sz="4" w:space="0" w:color="auto"/>
                    <w:bottom w:val="single" w:sz="4" w:space="0" w:color="auto"/>
                    <w:right w:val="single" w:sz="4" w:space="0" w:color="auto"/>
                  </w:tcBorders>
                </w:tcPr>
                <w:p w14:paraId="3854B3E8"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Длина первого плеча</w:t>
                  </w:r>
                </w:p>
              </w:tc>
              <w:tc>
                <w:tcPr>
                  <w:tcW w:w="993" w:type="dxa"/>
                  <w:tcBorders>
                    <w:top w:val="single" w:sz="4" w:space="0" w:color="auto"/>
                    <w:left w:val="single" w:sz="4" w:space="0" w:color="auto"/>
                    <w:bottom w:val="single" w:sz="4" w:space="0" w:color="auto"/>
                    <w:right w:val="single" w:sz="4" w:space="0" w:color="auto"/>
                  </w:tcBorders>
                </w:tcPr>
                <w:p w14:paraId="24869E1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5B6B341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500</w:t>
                  </w:r>
                </w:p>
              </w:tc>
              <w:tc>
                <w:tcPr>
                  <w:tcW w:w="1417" w:type="dxa"/>
                  <w:tcBorders>
                    <w:top w:val="single" w:sz="4" w:space="0" w:color="auto"/>
                    <w:left w:val="single" w:sz="4" w:space="0" w:color="auto"/>
                    <w:bottom w:val="single" w:sz="4" w:space="0" w:color="auto"/>
                    <w:right w:val="single" w:sz="4" w:space="0" w:color="auto"/>
                  </w:tcBorders>
                </w:tcPr>
                <w:p w14:paraId="3ABA337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21C74820" w14:textId="77777777" w:rsidTr="00CF743A">
              <w:tc>
                <w:tcPr>
                  <w:tcW w:w="704" w:type="dxa"/>
                  <w:tcBorders>
                    <w:top w:val="single" w:sz="4" w:space="0" w:color="auto"/>
                    <w:left w:val="single" w:sz="4" w:space="0" w:color="auto"/>
                    <w:bottom w:val="single" w:sz="4" w:space="0" w:color="auto"/>
                    <w:right w:val="single" w:sz="4" w:space="0" w:color="auto"/>
                  </w:tcBorders>
                </w:tcPr>
                <w:p w14:paraId="4B018152"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2.26</w:t>
                  </w:r>
                </w:p>
              </w:tc>
              <w:tc>
                <w:tcPr>
                  <w:tcW w:w="7229" w:type="dxa"/>
                  <w:tcBorders>
                    <w:top w:val="single" w:sz="4" w:space="0" w:color="auto"/>
                    <w:left w:val="single" w:sz="4" w:space="0" w:color="auto"/>
                    <w:bottom w:val="single" w:sz="4" w:space="0" w:color="auto"/>
                    <w:right w:val="single" w:sz="4" w:space="0" w:color="auto"/>
                  </w:tcBorders>
                </w:tcPr>
                <w:p w14:paraId="13CB0580"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Свободного вращение балансировочного (второго) плеча вокруг оси</w:t>
                  </w:r>
                </w:p>
              </w:tc>
              <w:tc>
                <w:tcPr>
                  <w:tcW w:w="993" w:type="dxa"/>
                  <w:tcBorders>
                    <w:top w:val="single" w:sz="4" w:space="0" w:color="auto"/>
                    <w:left w:val="single" w:sz="4" w:space="0" w:color="auto"/>
                    <w:bottom w:val="single" w:sz="4" w:space="0" w:color="auto"/>
                    <w:right w:val="single" w:sz="4" w:space="0" w:color="auto"/>
                  </w:tcBorders>
                </w:tcPr>
                <w:p w14:paraId="6E9EC9C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град</w:t>
                  </w:r>
                </w:p>
              </w:tc>
              <w:tc>
                <w:tcPr>
                  <w:tcW w:w="1559" w:type="dxa"/>
                  <w:tcBorders>
                    <w:top w:val="single" w:sz="4" w:space="0" w:color="auto"/>
                    <w:left w:val="single" w:sz="4" w:space="0" w:color="auto"/>
                    <w:bottom w:val="single" w:sz="4" w:space="0" w:color="auto"/>
                    <w:right w:val="single" w:sz="4" w:space="0" w:color="auto"/>
                  </w:tcBorders>
                </w:tcPr>
                <w:p w14:paraId="5CAECB2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300</w:t>
                  </w:r>
                </w:p>
              </w:tc>
              <w:tc>
                <w:tcPr>
                  <w:tcW w:w="1417" w:type="dxa"/>
                  <w:tcBorders>
                    <w:top w:val="single" w:sz="4" w:space="0" w:color="auto"/>
                    <w:left w:val="single" w:sz="4" w:space="0" w:color="auto"/>
                    <w:bottom w:val="single" w:sz="4" w:space="0" w:color="auto"/>
                    <w:right w:val="single" w:sz="4" w:space="0" w:color="auto"/>
                  </w:tcBorders>
                </w:tcPr>
                <w:p w14:paraId="38B563E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0567632A" w14:textId="77777777" w:rsidTr="00CF743A">
              <w:tc>
                <w:tcPr>
                  <w:tcW w:w="704" w:type="dxa"/>
                  <w:tcBorders>
                    <w:top w:val="single" w:sz="4" w:space="0" w:color="auto"/>
                    <w:left w:val="single" w:sz="4" w:space="0" w:color="auto"/>
                    <w:bottom w:val="single" w:sz="4" w:space="0" w:color="auto"/>
                    <w:right w:val="single" w:sz="4" w:space="0" w:color="auto"/>
                  </w:tcBorders>
                </w:tcPr>
                <w:p w14:paraId="7526C2F9"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2.27</w:t>
                  </w:r>
                </w:p>
              </w:tc>
              <w:tc>
                <w:tcPr>
                  <w:tcW w:w="7229" w:type="dxa"/>
                  <w:tcBorders>
                    <w:top w:val="single" w:sz="4" w:space="0" w:color="auto"/>
                    <w:left w:val="single" w:sz="4" w:space="0" w:color="auto"/>
                    <w:bottom w:val="single" w:sz="4" w:space="0" w:color="auto"/>
                    <w:right w:val="single" w:sz="4" w:space="0" w:color="auto"/>
                  </w:tcBorders>
                </w:tcPr>
                <w:p w14:paraId="6B12B201"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Длина балансировочного (второго) плеча</w:t>
                  </w:r>
                </w:p>
              </w:tc>
              <w:tc>
                <w:tcPr>
                  <w:tcW w:w="993" w:type="dxa"/>
                  <w:tcBorders>
                    <w:top w:val="single" w:sz="4" w:space="0" w:color="auto"/>
                    <w:left w:val="single" w:sz="4" w:space="0" w:color="auto"/>
                    <w:bottom w:val="single" w:sz="4" w:space="0" w:color="auto"/>
                    <w:right w:val="single" w:sz="4" w:space="0" w:color="auto"/>
                  </w:tcBorders>
                </w:tcPr>
                <w:p w14:paraId="4743D19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0FCD5A9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600</w:t>
                  </w:r>
                </w:p>
              </w:tc>
              <w:tc>
                <w:tcPr>
                  <w:tcW w:w="1417" w:type="dxa"/>
                  <w:tcBorders>
                    <w:top w:val="single" w:sz="4" w:space="0" w:color="auto"/>
                    <w:left w:val="single" w:sz="4" w:space="0" w:color="auto"/>
                    <w:bottom w:val="single" w:sz="4" w:space="0" w:color="auto"/>
                    <w:right w:val="single" w:sz="4" w:space="0" w:color="auto"/>
                  </w:tcBorders>
                </w:tcPr>
                <w:p w14:paraId="541A060F"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786E57ED" w14:textId="77777777" w:rsidTr="00CF743A">
              <w:tc>
                <w:tcPr>
                  <w:tcW w:w="704" w:type="dxa"/>
                  <w:tcBorders>
                    <w:top w:val="single" w:sz="4" w:space="0" w:color="auto"/>
                    <w:left w:val="single" w:sz="4" w:space="0" w:color="auto"/>
                    <w:bottom w:val="single" w:sz="4" w:space="0" w:color="auto"/>
                    <w:right w:val="single" w:sz="4" w:space="0" w:color="auto"/>
                  </w:tcBorders>
                </w:tcPr>
                <w:p w14:paraId="6A540371"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2.28</w:t>
                  </w:r>
                </w:p>
              </w:tc>
              <w:tc>
                <w:tcPr>
                  <w:tcW w:w="7229" w:type="dxa"/>
                  <w:tcBorders>
                    <w:top w:val="single" w:sz="4" w:space="0" w:color="auto"/>
                    <w:left w:val="single" w:sz="4" w:space="0" w:color="auto"/>
                    <w:bottom w:val="single" w:sz="4" w:space="0" w:color="auto"/>
                    <w:right w:val="single" w:sz="4" w:space="0" w:color="auto"/>
                  </w:tcBorders>
                </w:tcPr>
                <w:p w14:paraId="3415074E"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Ротационная свобода микроскопа, наклон вперед назад</w:t>
                  </w:r>
                </w:p>
              </w:tc>
              <w:tc>
                <w:tcPr>
                  <w:tcW w:w="993" w:type="dxa"/>
                  <w:tcBorders>
                    <w:top w:val="single" w:sz="4" w:space="0" w:color="auto"/>
                    <w:left w:val="single" w:sz="4" w:space="0" w:color="auto"/>
                    <w:bottom w:val="single" w:sz="4" w:space="0" w:color="auto"/>
                    <w:right w:val="single" w:sz="4" w:space="0" w:color="auto"/>
                  </w:tcBorders>
                </w:tcPr>
                <w:p w14:paraId="25C5FB7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град</w:t>
                  </w:r>
                </w:p>
              </w:tc>
              <w:tc>
                <w:tcPr>
                  <w:tcW w:w="1559" w:type="dxa"/>
                  <w:tcBorders>
                    <w:top w:val="single" w:sz="4" w:space="0" w:color="auto"/>
                    <w:left w:val="single" w:sz="4" w:space="0" w:color="auto"/>
                    <w:bottom w:val="single" w:sz="4" w:space="0" w:color="auto"/>
                    <w:right w:val="single" w:sz="4" w:space="0" w:color="auto"/>
                  </w:tcBorders>
                </w:tcPr>
                <w:p w14:paraId="374D3D6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140</w:t>
                  </w:r>
                </w:p>
              </w:tc>
              <w:tc>
                <w:tcPr>
                  <w:tcW w:w="1417" w:type="dxa"/>
                  <w:tcBorders>
                    <w:top w:val="single" w:sz="4" w:space="0" w:color="auto"/>
                    <w:left w:val="single" w:sz="4" w:space="0" w:color="auto"/>
                    <w:bottom w:val="single" w:sz="4" w:space="0" w:color="auto"/>
                    <w:right w:val="single" w:sz="4" w:space="0" w:color="auto"/>
                  </w:tcBorders>
                </w:tcPr>
                <w:p w14:paraId="293885B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00996C96" w14:textId="77777777" w:rsidTr="00CF743A">
              <w:tc>
                <w:tcPr>
                  <w:tcW w:w="704" w:type="dxa"/>
                  <w:tcBorders>
                    <w:top w:val="single" w:sz="4" w:space="0" w:color="auto"/>
                    <w:left w:val="single" w:sz="4" w:space="0" w:color="auto"/>
                    <w:bottom w:val="single" w:sz="4" w:space="0" w:color="auto"/>
                    <w:right w:val="single" w:sz="4" w:space="0" w:color="auto"/>
                  </w:tcBorders>
                </w:tcPr>
                <w:p w14:paraId="3C3023DF"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2.29</w:t>
                  </w:r>
                </w:p>
              </w:tc>
              <w:tc>
                <w:tcPr>
                  <w:tcW w:w="7229" w:type="dxa"/>
                  <w:tcBorders>
                    <w:top w:val="single" w:sz="4" w:space="0" w:color="auto"/>
                    <w:left w:val="single" w:sz="4" w:space="0" w:color="auto"/>
                    <w:bottom w:val="single" w:sz="4" w:space="0" w:color="auto"/>
                    <w:right w:val="single" w:sz="4" w:space="0" w:color="auto"/>
                  </w:tcBorders>
                </w:tcPr>
                <w:p w14:paraId="1DDCF6C2"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Высота микроскопа в сборе</w:t>
                  </w:r>
                </w:p>
              </w:tc>
              <w:tc>
                <w:tcPr>
                  <w:tcW w:w="993" w:type="dxa"/>
                  <w:tcBorders>
                    <w:top w:val="single" w:sz="4" w:space="0" w:color="auto"/>
                    <w:left w:val="single" w:sz="4" w:space="0" w:color="auto"/>
                    <w:bottom w:val="single" w:sz="4" w:space="0" w:color="auto"/>
                    <w:right w:val="single" w:sz="4" w:space="0" w:color="auto"/>
                  </w:tcBorders>
                </w:tcPr>
                <w:p w14:paraId="40F334A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4D381C7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1755</w:t>
                  </w:r>
                </w:p>
              </w:tc>
              <w:tc>
                <w:tcPr>
                  <w:tcW w:w="1417" w:type="dxa"/>
                  <w:tcBorders>
                    <w:top w:val="single" w:sz="4" w:space="0" w:color="auto"/>
                    <w:left w:val="single" w:sz="4" w:space="0" w:color="auto"/>
                    <w:bottom w:val="single" w:sz="4" w:space="0" w:color="auto"/>
                    <w:right w:val="single" w:sz="4" w:space="0" w:color="auto"/>
                  </w:tcBorders>
                </w:tcPr>
                <w:p w14:paraId="7CA9291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5B3C4339" w14:textId="77777777" w:rsidTr="00CF743A">
              <w:tc>
                <w:tcPr>
                  <w:tcW w:w="704" w:type="dxa"/>
                  <w:tcBorders>
                    <w:top w:val="single" w:sz="4" w:space="0" w:color="auto"/>
                    <w:left w:val="single" w:sz="4" w:space="0" w:color="auto"/>
                    <w:bottom w:val="single" w:sz="4" w:space="0" w:color="auto"/>
                    <w:right w:val="single" w:sz="4" w:space="0" w:color="auto"/>
                  </w:tcBorders>
                </w:tcPr>
                <w:p w14:paraId="18E77044"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2.30</w:t>
                  </w:r>
                </w:p>
              </w:tc>
              <w:tc>
                <w:tcPr>
                  <w:tcW w:w="7229" w:type="dxa"/>
                  <w:tcBorders>
                    <w:top w:val="single" w:sz="4" w:space="0" w:color="auto"/>
                    <w:left w:val="single" w:sz="4" w:space="0" w:color="auto"/>
                    <w:bottom w:val="single" w:sz="4" w:space="0" w:color="auto"/>
                    <w:right w:val="single" w:sz="4" w:space="0" w:color="auto"/>
                  </w:tcBorders>
                </w:tcPr>
                <w:p w14:paraId="01CA95E8"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Масса микроскопа в сборе</w:t>
                  </w:r>
                </w:p>
              </w:tc>
              <w:tc>
                <w:tcPr>
                  <w:tcW w:w="993" w:type="dxa"/>
                  <w:tcBorders>
                    <w:top w:val="single" w:sz="4" w:space="0" w:color="auto"/>
                    <w:left w:val="single" w:sz="4" w:space="0" w:color="auto"/>
                    <w:bottom w:val="single" w:sz="4" w:space="0" w:color="auto"/>
                    <w:right w:val="single" w:sz="4" w:space="0" w:color="auto"/>
                  </w:tcBorders>
                </w:tcPr>
                <w:p w14:paraId="53E5A2E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кг</w:t>
                  </w:r>
                </w:p>
              </w:tc>
              <w:tc>
                <w:tcPr>
                  <w:tcW w:w="1559" w:type="dxa"/>
                  <w:tcBorders>
                    <w:top w:val="single" w:sz="4" w:space="0" w:color="auto"/>
                    <w:left w:val="single" w:sz="4" w:space="0" w:color="auto"/>
                    <w:bottom w:val="single" w:sz="4" w:space="0" w:color="auto"/>
                    <w:right w:val="single" w:sz="4" w:space="0" w:color="auto"/>
                  </w:tcBorders>
                </w:tcPr>
                <w:p w14:paraId="2BA79AA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Не более 100</w:t>
                  </w:r>
                </w:p>
              </w:tc>
              <w:tc>
                <w:tcPr>
                  <w:tcW w:w="1417" w:type="dxa"/>
                  <w:tcBorders>
                    <w:top w:val="single" w:sz="4" w:space="0" w:color="auto"/>
                    <w:left w:val="single" w:sz="4" w:space="0" w:color="auto"/>
                    <w:bottom w:val="single" w:sz="4" w:space="0" w:color="auto"/>
                    <w:right w:val="single" w:sz="4" w:space="0" w:color="auto"/>
                  </w:tcBorders>
                </w:tcPr>
                <w:p w14:paraId="57E3DA5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24DE5EC1" w14:textId="77777777" w:rsidTr="00CF743A">
              <w:tc>
                <w:tcPr>
                  <w:tcW w:w="704" w:type="dxa"/>
                  <w:tcBorders>
                    <w:top w:val="single" w:sz="4" w:space="0" w:color="auto"/>
                    <w:left w:val="single" w:sz="4" w:space="0" w:color="auto"/>
                    <w:bottom w:val="single" w:sz="4" w:space="0" w:color="auto"/>
                    <w:right w:val="single" w:sz="4" w:space="0" w:color="auto"/>
                  </w:tcBorders>
                </w:tcPr>
                <w:p w14:paraId="31EBD912"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2.31</w:t>
                  </w:r>
                </w:p>
              </w:tc>
              <w:tc>
                <w:tcPr>
                  <w:tcW w:w="7229" w:type="dxa"/>
                  <w:tcBorders>
                    <w:top w:val="single" w:sz="4" w:space="0" w:color="auto"/>
                    <w:left w:val="single" w:sz="4" w:space="0" w:color="auto"/>
                    <w:bottom w:val="single" w:sz="4" w:space="0" w:color="auto"/>
                    <w:right w:val="single" w:sz="4" w:space="0" w:color="auto"/>
                  </w:tcBorders>
                </w:tcPr>
                <w:p w14:paraId="3FF34894"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Номинальное напряжение</w:t>
                  </w:r>
                </w:p>
              </w:tc>
              <w:tc>
                <w:tcPr>
                  <w:tcW w:w="993" w:type="dxa"/>
                  <w:tcBorders>
                    <w:top w:val="single" w:sz="4" w:space="0" w:color="auto"/>
                    <w:left w:val="single" w:sz="4" w:space="0" w:color="auto"/>
                    <w:bottom w:val="single" w:sz="4" w:space="0" w:color="auto"/>
                    <w:right w:val="single" w:sz="4" w:space="0" w:color="auto"/>
                  </w:tcBorders>
                </w:tcPr>
                <w:p w14:paraId="733422B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В</w:t>
                  </w:r>
                </w:p>
              </w:tc>
              <w:tc>
                <w:tcPr>
                  <w:tcW w:w="1559" w:type="dxa"/>
                  <w:tcBorders>
                    <w:top w:val="single" w:sz="4" w:space="0" w:color="auto"/>
                    <w:left w:val="single" w:sz="4" w:space="0" w:color="auto"/>
                    <w:bottom w:val="single" w:sz="4" w:space="0" w:color="auto"/>
                    <w:right w:val="single" w:sz="4" w:space="0" w:color="auto"/>
                  </w:tcBorders>
                </w:tcPr>
                <w:p w14:paraId="3224B53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230</w:t>
                  </w:r>
                </w:p>
              </w:tc>
              <w:tc>
                <w:tcPr>
                  <w:tcW w:w="1417" w:type="dxa"/>
                  <w:tcBorders>
                    <w:top w:val="single" w:sz="4" w:space="0" w:color="auto"/>
                    <w:left w:val="single" w:sz="4" w:space="0" w:color="auto"/>
                    <w:bottom w:val="single" w:sz="4" w:space="0" w:color="auto"/>
                    <w:right w:val="single" w:sz="4" w:space="0" w:color="auto"/>
                  </w:tcBorders>
                </w:tcPr>
                <w:p w14:paraId="4549376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548A3605" w14:textId="77777777" w:rsidTr="00CF743A">
              <w:tc>
                <w:tcPr>
                  <w:tcW w:w="704" w:type="dxa"/>
                  <w:tcBorders>
                    <w:top w:val="single" w:sz="4" w:space="0" w:color="auto"/>
                    <w:left w:val="single" w:sz="4" w:space="0" w:color="auto"/>
                    <w:bottom w:val="single" w:sz="4" w:space="0" w:color="auto"/>
                    <w:right w:val="single" w:sz="4" w:space="0" w:color="auto"/>
                  </w:tcBorders>
                </w:tcPr>
                <w:p w14:paraId="01E5D5C7"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2.32</w:t>
                  </w:r>
                </w:p>
              </w:tc>
              <w:tc>
                <w:tcPr>
                  <w:tcW w:w="7229" w:type="dxa"/>
                  <w:tcBorders>
                    <w:top w:val="single" w:sz="4" w:space="0" w:color="auto"/>
                    <w:left w:val="single" w:sz="4" w:space="0" w:color="auto"/>
                    <w:bottom w:val="single" w:sz="4" w:space="0" w:color="auto"/>
                    <w:right w:val="single" w:sz="4" w:space="0" w:color="auto"/>
                  </w:tcBorders>
                </w:tcPr>
                <w:p w14:paraId="6946E797"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Частота</w:t>
                  </w:r>
                </w:p>
              </w:tc>
              <w:tc>
                <w:tcPr>
                  <w:tcW w:w="993" w:type="dxa"/>
                  <w:tcBorders>
                    <w:top w:val="single" w:sz="4" w:space="0" w:color="auto"/>
                    <w:left w:val="single" w:sz="4" w:space="0" w:color="auto"/>
                    <w:bottom w:val="single" w:sz="4" w:space="0" w:color="auto"/>
                    <w:right w:val="single" w:sz="4" w:space="0" w:color="auto"/>
                  </w:tcBorders>
                </w:tcPr>
                <w:p w14:paraId="602F83D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Гц</w:t>
                  </w:r>
                </w:p>
              </w:tc>
              <w:tc>
                <w:tcPr>
                  <w:tcW w:w="1559" w:type="dxa"/>
                  <w:tcBorders>
                    <w:top w:val="single" w:sz="4" w:space="0" w:color="auto"/>
                    <w:left w:val="single" w:sz="4" w:space="0" w:color="auto"/>
                    <w:bottom w:val="single" w:sz="4" w:space="0" w:color="auto"/>
                    <w:right w:val="single" w:sz="4" w:space="0" w:color="auto"/>
                  </w:tcBorders>
                </w:tcPr>
                <w:p w14:paraId="19E0D25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50</w:t>
                  </w:r>
                </w:p>
              </w:tc>
              <w:tc>
                <w:tcPr>
                  <w:tcW w:w="1417" w:type="dxa"/>
                  <w:tcBorders>
                    <w:top w:val="single" w:sz="4" w:space="0" w:color="auto"/>
                    <w:left w:val="single" w:sz="4" w:space="0" w:color="auto"/>
                    <w:bottom w:val="single" w:sz="4" w:space="0" w:color="auto"/>
                    <w:right w:val="single" w:sz="4" w:space="0" w:color="auto"/>
                  </w:tcBorders>
                </w:tcPr>
                <w:p w14:paraId="60F28FF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bl>
          <w:p w14:paraId="7EE2671B" w14:textId="77777777" w:rsidR="00A32282" w:rsidRPr="00A32282" w:rsidRDefault="00A32282" w:rsidP="004E3B65">
            <w:pPr>
              <w:widowControl w:val="0"/>
              <w:spacing w:after="0" w:line="240" w:lineRule="auto"/>
              <w:rPr>
                <w:rFonts w:ascii="Times New Roman" w:eastAsia="Times New Roman" w:hAnsi="Times New Roman" w:cs="Times New Roman"/>
                <w:color w:val="auto"/>
                <w:sz w:val="18"/>
                <w:szCs w:val="18"/>
                <w:lang w:eastAsia="zh-CN"/>
              </w:rPr>
            </w:pPr>
          </w:p>
        </w:tc>
        <w:tc>
          <w:tcPr>
            <w:tcW w:w="1165" w:type="dxa"/>
            <w:gridSpan w:val="2"/>
            <w:shd w:val="clear" w:color="auto" w:fill="auto"/>
          </w:tcPr>
          <w:p w14:paraId="4E9A7BBB" w14:textId="77777777" w:rsidR="00A32282" w:rsidRPr="00A32282" w:rsidRDefault="00A32282" w:rsidP="00A32282">
            <w:pPr>
              <w:widowControl w:val="0"/>
              <w:spacing w:after="0" w:line="240" w:lineRule="auto"/>
              <w:ind w:left="-97" w:right="-148"/>
              <w:jc w:val="center"/>
              <w:rPr>
                <w:rFonts w:ascii="Times New Roman" w:eastAsia="Times New Roman" w:hAnsi="Times New Roman" w:cs="Times New Roman"/>
                <w:color w:val="auto"/>
                <w:sz w:val="18"/>
                <w:szCs w:val="18"/>
                <w:lang w:eastAsia="zh-CN"/>
              </w:rPr>
            </w:pPr>
          </w:p>
          <w:p w14:paraId="1789979E" w14:textId="77777777" w:rsidR="00A32282" w:rsidRPr="00A32282" w:rsidRDefault="00A32282" w:rsidP="00A32282">
            <w:pPr>
              <w:widowControl w:val="0"/>
              <w:spacing w:after="0" w:line="240" w:lineRule="auto"/>
              <w:ind w:left="-97" w:right="-148"/>
              <w:jc w:val="center"/>
              <w:rPr>
                <w:rFonts w:ascii="Times New Roman" w:eastAsia="Times New Roman" w:hAnsi="Times New Roman" w:cs="Times New Roman"/>
                <w:color w:val="auto"/>
                <w:sz w:val="18"/>
                <w:szCs w:val="18"/>
                <w:lang w:eastAsia="zh-CN"/>
              </w:rPr>
            </w:pPr>
          </w:p>
          <w:p w14:paraId="148A4458" w14:textId="77777777" w:rsidR="00A32282" w:rsidRPr="00A32282" w:rsidRDefault="00A32282" w:rsidP="00A32282">
            <w:pPr>
              <w:widowControl w:val="0"/>
              <w:spacing w:after="0" w:line="240" w:lineRule="auto"/>
              <w:ind w:left="-97" w:right="-148"/>
              <w:jc w:val="center"/>
              <w:rPr>
                <w:rFonts w:ascii="Times New Roman" w:eastAsia="Times New Roman" w:hAnsi="Times New Roman" w:cs="Times New Roman"/>
                <w:color w:val="auto"/>
                <w:sz w:val="18"/>
                <w:szCs w:val="18"/>
                <w:lang w:eastAsia="zh-CN"/>
              </w:rPr>
            </w:pPr>
            <w:proofErr w:type="spellStart"/>
            <w:r w:rsidRPr="00A32282">
              <w:rPr>
                <w:rFonts w:ascii="Times New Roman" w:eastAsia="Times New Roman" w:hAnsi="Times New Roman" w:cs="Times New Roman"/>
                <w:color w:val="auto"/>
                <w:sz w:val="18"/>
                <w:szCs w:val="18"/>
                <w:lang w:eastAsia="zh-CN"/>
              </w:rPr>
              <w:t>шт</w:t>
            </w:r>
            <w:proofErr w:type="spellEnd"/>
          </w:p>
        </w:tc>
        <w:tc>
          <w:tcPr>
            <w:tcW w:w="820" w:type="dxa"/>
            <w:shd w:val="clear" w:color="auto" w:fill="auto"/>
          </w:tcPr>
          <w:p w14:paraId="176CA370" w14:textId="77777777" w:rsidR="00A32282" w:rsidRPr="00A32282" w:rsidRDefault="00A32282" w:rsidP="00A32282">
            <w:pPr>
              <w:widowControl w:val="0"/>
              <w:spacing w:after="0" w:line="240" w:lineRule="auto"/>
              <w:jc w:val="center"/>
              <w:rPr>
                <w:rFonts w:ascii="Times New Roman" w:eastAsia="Times New Roman" w:hAnsi="Times New Roman" w:cs="Times New Roman"/>
                <w:color w:val="auto"/>
                <w:sz w:val="18"/>
                <w:szCs w:val="18"/>
                <w:lang w:eastAsia="zh-CN"/>
              </w:rPr>
            </w:pPr>
          </w:p>
          <w:p w14:paraId="3DC6AD65" w14:textId="77777777" w:rsidR="00A32282" w:rsidRPr="00A32282" w:rsidRDefault="00A32282" w:rsidP="00A32282">
            <w:pPr>
              <w:widowControl w:val="0"/>
              <w:spacing w:after="0" w:line="240" w:lineRule="auto"/>
              <w:jc w:val="center"/>
              <w:rPr>
                <w:rFonts w:ascii="Times New Roman" w:eastAsia="Times New Roman" w:hAnsi="Times New Roman" w:cs="Times New Roman"/>
                <w:color w:val="auto"/>
                <w:sz w:val="18"/>
                <w:szCs w:val="18"/>
                <w:lang w:eastAsia="zh-CN"/>
              </w:rPr>
            </w:pPr>
          </w:p>
          <w:p w14:paraId="09F6CDE4" w14:textId="77777777" w:rsidR="00A32282" w:rsidRPr="00A32282" w:rsidRDefault="00A32282" w:rsidP="00A32282">
            <w:pPr>
              <w:widowControl w:val="0"/>
              <w:spacing w:after="0" w:line="240" w:lineRule="auto"/>
              <w:jc w:val="center"/>
              <w:rPr>
                <w:rFonts w:ascii="Times New Roman" w:eastAsia="Times New Roman" w:hAnsi="Times New Roman" w:cs="Times New Roman"/>
                <w:color w:val="auto"/>
                <w:sz w:val="18"/>
                <w:szCs w:val="18"/>
                <w:lang w:eastAsia="zh-CN"/>
              </w:rPr>
            </w:pPr>
            <w:r w:rsidRPr="00A32282">
              <w:rPr>
                <w:rFonts w:ascii="Times New Roman" w:eastAsia="Times New Roman" w:hAnsi="Times New Roman" w:cs="Times New Roman"/>
                <w:color w:val="auto"/>
                <w:sz w:val="18"/>
                <w:szCs w:val="18"/>
                <w:lang w:eastAsia="zh-CN"/>
              </w:rPr>
              <w:t>1</w:t>
            </w:r>
          </w:p>
        </w:tc>
      </w:tr>
    </w:tbl>
    <w:p w14:paraId="22BC64B9" w14:textId="77777777" w:rsidR="00985D03" w:rsidRDefault="00985D03" w:rsidP="00F876A3">
      <w:pPr>
        <w:spacing w:after="0" w:line="240" w:lineRule="auto"/>
        <w:jc w:val="center"/>
        <w:rPr>
          <w:rFonts w:ascii="Times New Roman" w:hAnsi="Times New Roman" w:cs="Times New Roman"/>
          <w:b/>
          <w:color w:val="auto"/>
          <w:sz w:val="20"/>
          <w:szCs w:val="20"/>
        </w:rPr>
      </w:pPr>
    </w:p>
    <w:p w14:paraId="3070CE65" w14:textId="77777777" w:rsidR="00985D03" w:rsidRDefault="00985D03" w:rsidP="00F876A3">
      <w:pPr>
        <w:spacing w:after="0" w:line="240" w:lineRule="auto"/>
        <w:jc w:val="center"/>
        <w:rPr>
          <w:rFonts w:ascii="Times New Roman" w:hAnsi="Times New Roman" w:cs="Times New Roman"/>
          <w:b/>
          <w:color w:val="auto"/>
          <w:sz w:val="20"/>
          <w:szCs w:val="20"/>
        </w:rPr>
      </w:pPr>
    </w:p>
    <w:p w14:paraId="72AAD394" w14:textId="77777777" w:rsidR="00985D03" w:rsidRDefault="00985D03" w:rsidP="00F876A3">
      <w:pPr>
        <w:spacing w:after="0" w:line="240" w:lineRule="auto"/>
        <w:jc w:val="center"/>
        <w:rPr>
          <w:rFonts w:ascii="Times New Roman" w:hAnsi="Times New Roman" w:cs="Times New Roman"/>
          <w:b/>
          <w:color w:val="auto"/>
          <w:sz w:val="20"/>
          <w:szCs w:val="20"/>
        </w:rPr>
      </w:pPr>
    </w:p>
    <w:p w14:paraId="1E83BB45" w14:textId="77777777" w:rsidR="00985D03" w:rsidRDefault="00985D03" w:rsidP="00F876A3">
      <w:pPr>
        <w:spacing w:after="0" w:line="240" w:lineRule="auto"/>
        <w:jc w:val="center"/>
        <w:rPr>
          <w:rFonts w:ascii="Times New Roman" w:hAnsi="Times New Roman" w:cs="Times New Roman"/>
          <w:b/>
          <w:color w:val="auto"/>
          <w:sz w:val="20"/>
          <w:szCs w:val="20"/>
        </w:rPr>
      </w:pPr>
    </w:p>
    <w:p w14:paraId="3EB40C20" w14:textId="77777777" w:rsidR="00985D03" w:rsidRDefault="00985D03" w:rsidP="00F876A3">
      <w:pPr>
        <w:spacing w:after="0" w:line="240" w:lineRule="auto"/>
        <w:jc w:val="center"/>
        <w:rPr>
          <w:rFonts w:ascii="Times New Roman" w:hAnsi="Times New Roman" w:cs="Times New Roman"/>
          <w:b/>
          <w:color w:val="auto"/>
          <w:sz w:val="20"/>
          <w:szCs w:val="20"/>
        </w:rPr>
      </w:pPr>
    </w:p>
    <w:p w14:paraId="1C41FB19" w14:textId="77777777" w:rsidR="00985D03" w:rsidRDefault="00985D03" w:rsidP="00F876A3">
      <w:pPr>
        <w:spacing w:after="0" w:line="240" w:lineRule="auto"/>
        <w:jc w:val="center"/>
        <w:rPr>
          <w:rFonts w:ascii="Times New Roman" w:hAnsi="Times New Roman" w:cs="Times New Roman"/>
          <w:b/>
          <w:color w:val="auto"/>
          <w:sz w:val="20"/>
          <w:szCs w:val="20"/>
        </w:rPr>
      </w:pPr>
    </w:p>
    <w:p w14:paraId="2A4AAEE6" w14:textId="77777777" w:rsidR="00985D03" w:rsidRDefault="00985D03" w:rsidP="00F876A3">
      <w:pPr>
        <w:spacing w:after="0" w:line="240" w:lineRule="auto"/>
        <w:jc w:val="center"/>
        <w:rPr>
          <w:rFonts w:ascii="Times New Roman" w:hAnsi="Times New Roman" w:cs="Times New Roman"/>
          <w:b/>
          <w:color w:val="auto"/>
          <w:sz w:val="20"/>
          <w:szCs w:val="20"/>
        </w:rPr>
      </w:pPr>
    </w:p>
    <w:sectPr w:rsidR="00985D03" w:rsidSect="004E1148">
      <w:pgSz w:w="16838" w:h="11906" w:orient="landscape"/>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TTierce">
    <w:panose1 w:val="00000000000000000000"/>
    <w:charset w:val="CC"/>
    <w:family w:val="auto"/>
    <w:notTrueType/>
    <w:pitch w:val="variable"/>
    <w:sig w:usb0="00000203" w:usb1="00000000" w:usb2="00000000" w:usb3="00000000" w:csb0="00000005" w:csb1="00000000"/>
  </w:font>
  <w:font w:name="MS Sans Serif">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6E85"/>
    <w:multiLevelType w:val="hybridMultilevel"/>
    <w:tmpl w:val="6FCC5EAC"/>
    <w:lvl w:ilvl="0" w:tplc="7472DCF8">
      <w:start w:val="1"/>
      <w:numFmt w:val="decimal"/>
      <w:suff w:val="nothing"/>
      <w:lvlText w:val="1.%1."/>
      <w:lvlJc w:val="left"/>
      <w:pPr>
        <w:ind w:left="735" w:hanging="360"/>
      </w:pPr>
      <w:rPr>
        <w:rFonts w:hint="default"/>
        <w:b w:val="0"/>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 w15:restartNumberingAfterBreak="0">
    <w:nsid w:val="0FD21E41"/>
    <w:multiLevelType w:val="hybridMultilevel"/>
    <w:tmpl w:val="BAD05844"/>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12E51103"/>
    <w:multiLevelType w:val="hybridMultilevel"/>
    <w:tmpl w:val="85F69F16"/>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E01845"/>
    <w:multiLevelType w:val="hybridMultilevel"/>
    <w:tmpl w:val="99141CA2"/>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123CB"/>
    <w:multiLevelType w:val="hybridMultilevel"/>
    <w:tmpl w:val="D86AD83C"/>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200C273E"/>
    <w:multiLevelType w:val="hybridMultilevel"/>
    <w:tmpl w:val="DA6C23B8"/>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425D9A"/>
    <w:multiLevelType w:val="hybridMultilevel"/>
    <w:tmpl w:val="2D8823E6"/>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736609"/>
    <w:multiLevelType w:val="hybridMultilevel"/>
    <w:tmpl w:val="7876B286"/>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2B6F0776"/>
    <w:multiLevelType w:val="hybridMultilevel"/>
    <w:tmpl w:val="EB9411EE"/>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D6B58"/>
    <w:multiLevelType w:val="hybridMultilevel"/>
    <w:tmpl w:val="C8282EDC"/>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E87CB5"/>
    <w:multiLevelType w:val="hybridMultilevel"/>
    <w:tmpl w:val="2160A952"/>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7AB5864"/>
    <w:multiLevelType w:val="multilevel"/>
    <w:tmpl w:val="76B4707C"/>
    <w:lvl w:ilvl="0">
      <w:start w:val="1"/>
      <w:numFmt w:val="decimal"/>
      <w:pStyle w:val="a0"/>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CD6C75"/>
    <w:multiLevelType w:val="hybridMultilevel"/>
    <w:tmpl w:val="368851A2"/>
    <w:lvl w:ilvl="0" w:tplc="CCC89E8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EAD4372"/>
    <w:multiLevelType w:val="hybridMultilevel"/>
    <w:tmpl w:val="40DA3802"/>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A1538B"/>
    <w:multiLevelType w:val="hybridMultilevel"/>
    <w:tmpl w:val="764E328E"/>
    <w:lvl w:ilvl="0" w:tplc="04190001">
      <w:start w:val="1"/>
      <w:numFmt w:val="bullet"/>
      <w:lvlText w:val=""/>
      <w:lvlJc w:val="left"/>
      <w:pPr>
        <w:ind w:left="720" w:hanging="360"/>
      </w:pPr>
      <w:rPr>
        <w:rFonts w:ascii="Symbol" w:hAnsi="Symbol" w:hint="default"/>
      </w:rPr>
    </w:lvl>
    <w:lvl w:ilvl="1" w:tplc="930E191A">
      <w:start w:val="1"/>
      <w:numFmt w:val="lowerLetter"/>
      <w:lvlText w:val="%2."/>
      <w:lvlJc w:val="left"/>
      <w:pPr>
        <w:ind w:left="1440" w:hanging="360"/>
      </w:pPr>
    </w:lvl>
    <w:lvl w:ilvl="2" w:tplc="6CA0C71A">
      <w:start w:val="1"/>
      <w:numFmt w:val="lowerRoman"/>
      <w:lvlText w:val="%3."/>
      <w:lvlJc w:val="right"/>
      <w:pPr>
        <w:ind w:left="2160" w:hanging="180"/>
      </w:pPr>
    </w:lvl>
    <w:lvl w:ilvl="3" w:tplc="B64AE13A">
      <w:start w:val="1"/>
      <w:numFmt w:val="decimal"/>
      <w:lvlText w:val="%4."/>
      <w:lvlJc w:val="left"/>
      <w:pPr>
        <w:ind w:left="2880" w:hanging="360"/>
      </w:pPr>
    </w:lvl>
    <w:lvl w:ilvl="4" w:tplc="319C9CB2">
      <w:start w:val="1"/>
      <w:numFmt w:val="lowerLetter"/>
      <w:lvlText w:val="%5."/>
      <w:lvlJc w:val="left"/>
      <w:pPr>
        <w:ind w:left="3600" w:hanging="360"/>
      </w:pPr>
    </w:lvl>
    <w:lvl w:ilvl="5" w:tplc="CB38D818">
      <w:start w:val="1"/>
      <w:numFmt w:val="lowerRoman"/>
      <w:lvlText w:val="%6."/>
      <w:lvlJc w:val="right"/>
      <w:pPr>
        <w:ind w:left="4320" w:hanging="180"/>
      </w:pPr>
    </w:lvl>
    <w:lvl w:ilvl="6" w:tplc="C46620B0">
      <w:start w:val="1"/>
      <w:numFmt w:val="decimal"/>
      <w:lvlText w:val="%7."/>
      <w:lvlJc w:val="left"/>
      <w:pPr>
        <w:ind w:left="5040" w:hanging="360"/>
      </w:pPr>
    </w:lvl>
    <w:lvl w:ilvl="7" w:tplc="792C1B2E">
      <w:start w:val="1"/>
      <w:numFmt w:val="lowerLetter"/>
      <w:lvlText w:val="%8."/>
      <w:lvlJc w:val="left"/>
      <w:pPr>
        <w:ind w:left="5760" w:hanging="360"/>
      </w:pPr>
    </w:lvl>
    <w:lvl w:ilvl="8" w:tplc="FF2A75A0">
      <w:start w:val="1"/>
      <w:numFmt w:val="lowerRoman"/>
      <w:lvlText w:val="%9."/>
      <w:lvlJc w:val="right"/>
      <w:pPr>
        <w:ind w:left="6480" w:hanging="180"/>
      </w:pPr>
    </w:lvl>
  </w:abstractNum>
  <w:abstractNum w:abstractNumId="17" w15:restartNumberingAfterBreak="0">
    <w:nsid w:val="454F3479"/>
    <w:multiLevelType w:val="hybridMultilevel"/>
    <w:tmpl w:val="90104EB4"/>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15:restartNumberingAfterBreak="0">
    <w:nsid w:val="47F421A3"/>
    <w:multiLevelType w:val="hybridMultilevel"/>
    <w:tmpl w:val="F0C44258"/>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9" w15:restartNumberingAfterBreak="0">
    <w:nsid w:val="47FD02F8"/>
    <w:multiLevelType w:val="hybridMultilevel"/>
    <w:tmpl w:val="0016C72C"/>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381CDA"/>
    <w:multiLevelType w:val="multilevel"/>
    <w:tmpl w:val="22F67D6A"/>
    <w:lvl w:ilvl="0">
      <w:start w:val="1"/>
      <w:numFmt w:val="decimal"/>
      <w:pStyle w:val="a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BB2DC0"/>
    <w:multiLevelType w:val="hybridMultilevel"/>
    <w:tmpl w:val="AF2CC7C6"/>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D0209B"/>
    <w:multiLevelType w:val="hybridMultilevel"/>
    <w:tmpl w:val="D66C7C28"/>
    <w:lvl w:ilvl="0" w:tplc="937691A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3" w15:restartNumberingAfterBreak="0">
    <w:nsid w:val="5F755012"/>
    <w:multiLevelType w:val="multilevel"/>
    <w:tmpl w:val="25384C9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705880"/>
    <w:multiLevelType w:val="hybridMultilevel"/>
    <w:tmpl w:val="C92AE4D2"/>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3273BA"/>
    <w:multiLevelType w:val="hybridMultilevel"/>
    <w:tmpl w:val="33E07D20"/>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2555C4"/>
    <w:multiLevelType w:val="multilevel"/>
    <w:tmpl w:val="539E341E"/>
    <w:lvl w:ilvl="0">
      <w:start w:val="1"/>
      <w:numFmt w:val="decimal"/>
      <w:suff w:val="space"/>
      <w:lvlText w:val="%1."/>
      <w:lvlJc w:val="left"/>
      <w:pPr>
        <w:ind w:left="360" w:hanging="360"/>
      </w:pPr>
      <w:rPr>
        <w:rFonts w:hint="default"/>
        <w:b/>
      </w:rPr>
    </w:lvl>
    <w:lvl w:ilvl="1">
      <w:start w:val="1"/>
      <w:numFmt w:val="decimal"/>
      <w:suff w:val="nothing"/>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726BBE"/>
    <w:multiLevelType w:val="hybridMultilevel"/>
    <w:tmpl w:val="48F2BDEA"/>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EF5FE3"/>
    <w:multiLevelType w:val="hybridMultilevel"/>
    <w:tmpl w:val="7E9470CA"/>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422AFE"/>
    <w:multiLevelType w:val="hybridMultilevel"/>
    <w:tmpl w:val="3440EA52"/>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0" w15:restartNumberingAfterBreak="0">
    <w:nsid w:val="7D046315"/>
    <w:multiLevelType w:val="hybridMultilevel"/>
    <w:tmpl w:val="ABB27E38"/>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1" w15:restartNumberingAfterBreak="0">
    <w:nsid w:val="7E41520C"/>
    <w:multiLevelType w:val="hybridMultilevel"/>
    <w:tmpl w:val="D646F994"/>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AD6160"/>
    <w:multiLevelType w:val="hybridMultilevel"/>
    <w:tmpl w:val="E1E839EC"/>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5608384">
    <w:abstractNumId w:val="20"/>
  </w:num>
  <w:num w:numId="2" w16cid:durableId="1157961633">
    <w:abstractNumId w:val="13"/>
  </w:num>
  <w:num w:numId="3" w16cid:durableId="914972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302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43174">
    <w:abstractNumId w:val="5"/>
  </w:num>
  <w:num w:numId="6" w16cid:durableId="497694131">
    <w:abstractNumId w:val="12"/>
  </w:num>
  <w:num w:numId="7" w16cid:durableId="1841458192">
    <w:abstractNumId w:val="25"/>
  </w:num>
  <w:num w:numId="8" w16cid:durableId="930239902">
    <w:abstractNumId w:val="19"/>
  </w:num>
  <w:num w:numId="9" w16cid:durableId="881675975">
    <w:abstractNumId w:val="4"/>
  </w:num>
  <w:num w:numId="10" w16cid:durableId="1883402076">
    <w:abstractNumId w:val="14"/>
  </w:num>
  <w:num w:numId="11" w16cid:durableId="2112702475">
    <w:abstractNumId w:val="17"/>
  </w:num>
  <w:num w:numId="12" w16cid:durableId="1418866023">
    <w:abstractNumId w:val="1"/>
  </w:num>
  <w:num w:numId="13" w16cid:durableId="844713189">
    <w:abstractNumId w:val="11"/>
  </w:num>
  <w:num w:numId="14" w16cid:durableId="875049844">
    <w:abstractNumId w:val="10"/>
  </w:num>
  <w:num w:numId="15" w16cid:durableId="921836816">
    <w:abstractNumId w:val="9"/>
  </w:num>
  <w:num w:numId="16" w16cid:durableId="348483938">
    <w:abstractNumId w:val="29"/>
  </w:num>
  <w:num w:numId="17" w16cid:durableId="1419248318">
    <w:abstractNumId w:val="30"/>
  </w:num>
  <w:num w:numId="18" w16cid:durableId="1516574482">
    <w:abstractNumId w:val="24"/>
  </w:num>
  <w:num w:numId="19" w16cid:durableId="1329864153">
    <w:abstractNumId w:val="7"/>
  </w:num>
  <w:num w:numId="20" w16cid:durableId="567957701">
    <w:abstractNumId w:val="27"/>
  </w:num>
  <w:num w:numId="21" w16cid:durableId="1200515438">
    <w:abstractNumId w:val="3"/>
  </w:num>
  <w:num w:numId="22" w16cid:durableId="264843779">
    <w:abstractNumId w:val="2"/>
  </w:num>
  <w:num w:numId="23" w16cid:durableId="306083989">
    <w:abstractNumId w:val="6"/>
  </w:num>
  <w:num w:numId="24" w16cid:durableId="973215668">
    <w:abstractNumId w:val="8"/>
  </w:num>
  <w:num w:numId="25" w16cid:durableId="994263639">
    <w:abstractNumId w:val="18"/>
  </w:num>
  <w:num w:numId="26" w16cid:durableId="982153667">
    <w:abstractNumId w:val="21"/>
  </w:num>
  <w:num w:numId="27" w16cid:durableId="722218955">
    <w:abstractNumId w:val="28"/>
  </w:num>
  <w:num w:numId="28" w16cid:durableId="798230633">
    <w:abstractNumId w:val="32"/>
  </w:num>
  <w:num w:numId="29" w16cid:durableId="1081099235">
    <w:abstractNumId w:val="31"/>
  </w:num>
  <w:num w:numId="30" w16cid:durableId="1186480920">
    <w:abstractNumId w:val="15"/>
  </w:num>
  <w:num w:numId="31" w16cid:durableId="476189219">
    <w:abstractNumId w:val="16"/>
  </w:num>
  <w:num w:numId="32" w16cid:durableId="536281821">
    <w:abstractNumId w:val="23"/>
  </w:num>
  <w:num w:numId="33" w16cid:durableId="1849056909">
    <w:abstractNumId w:val="26"/>
  </w:num>
  <w:num w:numId="34" w16cid:durableId="1929803917">
    <w:abstractNumId w:val="0"/>
  </w:num>
  <w:num w:numId="35" w16cid:durableId="130601190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86"/>
    <w:rsid w:val="00014A29"/>
    <w:rsid w:val="000167CB"/>
    <w:rsid w:val="0001777D"/>
    <w:rsid w:val="00032426"/>
    <w:rsid w:val="000968D7"/>
    <w:rsid w:val="000A3886"/>
    <w:rsid w:val="000B70AC"/>
    <w:rsid w:val="000B73B1"/>
    <w:rsid w:val="000C1F59"/>
    <w:rsid w:val="000F6551"/>
    <w:rsid w:val="001030E9"/>
    <w:rsid w:val="001036AF"/>
    <w:rsid w:val="00113A25"/>
    <w:rsid w:val="00116AEA"/>
    <w:rsid w:val="00125AE6"/>
    <w:rsid w:val="001428B0"/>
    <w:rsid w:val="00156C11"/>
    <w:rsid w:val="001A709C"/>
    <w:rsid w:val="001A7B75"/>
    <w:rsid w:val="001E2A77"/>
    <w:rsid w:val="001F4FD6"/>
    <w:rsid w:val="002260AA"/>
    <w:rsid w:val="00245F31"/>
    <w:rsid w:val="00246CA9"/>
    <w:rsid w:val="00263666"/>
    <w:rsid w:val="002737C0"/>
    <w:rsid w:val="00274CFA"/>
    <w:rsid w:val="0028058E"/>
    <w:rsid w:val="002C1AC0"/>
    <w:rsid w:val="002F0C7A"/>
    <w:rsid w:val="0032015B"/>
    <w:rsid w:val="003272EA"/>
    <w:rsid w:val="00331CAD"/>
    <w:rsid w:val="0034752E"/>
    <w:rsid w:val="00370619"/>
    <w:rsid w:val="00384135"/>
    <w:rsid w:val="003A39EF"/>
    <w:rsid w:val="003B6F63"/>
    <w:rsid w:val="003F0381"/>
    <w:rsid w:val="003F0B6B"/>
    <w:rsid w:val="00404881"/>
    <w:rsid w:val="00440B7E"/>
    <w:rsid w:val="004429A3"/>
    <w:rsid w:val="00447909"/>
    <w:rsid w:val="00447EBB"/>
    <w:rsid w:val="00454A95"/>
    <w:rsid w:val="00460FB4"/>
    <w:rsid w:val="004758FE"/>
    <w:rsid w:val="004A239C"/>
    <w:rsid w:val="004B018F"/>
    <w:rsid w:val="004B4229"/>
    <w:rsid w:val="004B4DFB"/>
    <w:rsid w:val="004C2C53"/>
    <w:rsid w:val="004D1354"/>
    <w:rsid w:val="004D5E5F"/>
    <w:rsid w:val="004D6EE1"/>
    <w:rsid w:val="004D7732"/>
    <w:rsid w:val="004E1148"/>
    <w:rsid w:val="004E192A"/>
    <w:rsid w:val="004E2960"/>
    <w:rsid w:val="004E3B65"/>
    <w:rsid w:val="004E749B"/>
    <w:rsid w:val="004F3344"/>
    <w:rsid w:val="004F7631"/>
    <w:rsid w:val="00500307"/>
    <w:rsid w:val="00531857"/>
    <w:rsid w:val="00533CA2"/>
    <w:rsid w:val="00553D82"/>
    <w:rsid w:val="00594780"/>
    <w:rsid w:val="005B0524"/>
    <w:rsid w:val="005B35EA"/>
    <w:rsid w:val="005E795D"/>
    <w:rsid w:val="00630A4D"/>
    <w:rsid w:val="00651AD6"/>
    <w:rsid w:val="00681313"/>
    <w:rsid w:val="006D2414"/>
    <w:rsid w:val="006D3ABC"/>
    <w:rsid w:val="006D66F9"/>
    <w:rsid w:val="00700695"/>
    <w:rsid w:val="00724776"/>
    <w:rsid w:val="0073154F"/>
    <w:rsid w:val="00774FD3"/>
    <w:rsid w:val="007926F1"/>
    <w:rsid w:val="00792E0B"/>
    <w:rsid w:val="00794D98"/>
    <w:rsid w:val="007964BB"/>
    <w:rsid w:val="007A0839"/>
    <w:rsid w:val="00810774"/>
    <w:rsid w:val="00812A7E"/>
    <w:rsid w:val="00816D06"/>
    <w:rsid w:val="00823F9A"/>
    <w:rsid w:val="00840572"/>
    <w:rsid w:val="008735F7"/>
    <w:rsid w:val="00892793"/>
    <w:rsid w:val="008B5DFC"/>
    <w:rsid w:val="008D7960"/>
    <w:rsid w:val="008E12F1"/>
    <w:rsid w:val="00915441"/>
    <w:rsid w:val="0091641E"/>
    <w:rsid w:val="00923905"/>
    <w:rsid w:val="009251F8"/>
    <w:rsid w:val="009340FC"/>
    <w:rsid w:val="00945516"/>
    <w:rsid w:val="00985D03"/>
    <w:rsid w:val="00990B67"/>
    <w:rsid w:val="009A4AD3"/>
    <w:rsid w:val="009D6764"/>
    <w:rsid w:val="009E7058"/>
    <w:rsid w:val="009F4BD6"/>
    <w:rsid w:val="00A01F28"/>
    <w:rsid w:val="00A07A7F"/>
    <w:rsid w:val="00A2004A"/>
    <w:rsid w:val="00A229FF"/>
    <w:rsid w:val="00A32282"/>
    <w:rsid w:val="00A6596A"/>
    <w:rsid w:val="00A77755"/>
    <w:rsid w:val="00AD2E21"/>
    <w:rsid w:val="00B21ECE"/>
    <w:rsid w:val="00B459AB"/>
    <w:rsid w:val="00BD32BD"/>
    <w:rsid w:val="00BF494E"/>
    <w:rsid w:val="00C26E05"/>
    <w:rsid w:val="00C70AD2"/>
    <w:rsid w:val="00C84A21"/>
    <w:rsid w:val="00CA250A"/>
    <w:rsid w:val="00CC4DB1"/>
    <w:rsid w:val="00CF038F"/>
    <w:rsid w:val="00CF18A7"/>
    <w:rsid w:val="00CF238D"/>
    <w:rsid w:val="00CF743A"/>
    <w:rsid w:val="00D1526A"/>
    <w:rsid w:val="00D24DF9"/>
    <w:rsid w:val="00D37FF5"/>
    <w:rsid w:val="00D42804"/>
    <w:rsid w:val="00D54E29"/>
    <w:rsid w:val="00D56E70"/>
    <w:rsid w:val="00D803F3"/>
    <w:rsid w:val="00D807F8"/>
    <w:rsid w:val="00D937F8"/>
    <w:rsid w:val="00DB06DB"/>
    <w:rsid w:val="00DE1B81"/>
    <w:rsid w:val="00E034E2"/>
    <w:rsid w:val="00E04F0F"/>
    <w:rsid w:val="00E215F2"/>
    <w:rsid w:val="00E42B69"/>
    <w:rsid w:val="00E60423"/>
    <w:rsid w:val="00E63A0B"/>
    <w:rsid w:val="00E75489"/>
    <w:rsid w:val="00EA0834"/>
    <w:rsid w:val="00EC2FE7"/>
    <w:rsid w:val="00EC4024"/>
    <w:rsid w:val="00ED444B"/>
    <w:rsid w:val="00ED6E0F"/>
    <w:rsid w:val="00EF41CD"/>
    <w:rsid w:val="00F03AB5"/>
    <w:rsid w:val="00F24315"/>
    <w:rsid w:val="00F861BA"/>
    <w:rsid w:val="00F86CFC"/>
    <w:rsid w:val="00F876A3"/>
    <w:rsid w:val="00FC282F"/>
    <w:rsid w:val="00FF4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15:docId w15:val="{BBE5F873-96BC-4FD4-AD2A-79EEE877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82819"/>
    <w:rPr>
      <w:color w:val="000000"/>
    </w:rPr>
  </w:style>
  <w:style w:type="paragraph" w:styleId="1">
    <w:name w:val="heading 1"/>
    <w:basedOn w:val="a2"/>
    <w:next w:val="a2"/>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2"/>
    <w:next w:val="a2"/>
    <w:link w:val="22"/>
    <w:unhideWhenUsed/>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
    <w:name w:val="heading 3"/>
    <w:basedOn w:val="a2"/>
    <w:next w:val="a2"/>
    <w:link w:val="30"/>
    <w:uiPriority w:val="99"/>
    <w:unhideWhenUsed/>
    <w:qFormat/>
    <w:rsid w:val="00682819"/>
    <w:pPr>
      <w:keepNext/>
      <w:spacing w:before="240" w:after="60" w:line="259" w:lineRule="auto"/>
      <w:outlineLvl w:val="2"/>
    </w:pPr>
    <w:rPr>
      <w:rFonts w:ascii="Arial" w:hAnsi="Arial" w:cs="Arial"/>
      <w:b/>
      <w:bCs/>
      <w:color w:val="auto"/>
      <w:sz w:val="26"/>
      <w:szCs w:val="26"/>
      <w:lang w:eastAsia="en-US"/>
    </w:rPr>
  </w:style>
  <w:style w:type="paragraph" w:styleId="4">
    <w:name w:val="heading 4"/>
    <w:basedOn w:val="a2"/>
    <w:next w:val="a2"/>
    <w:link w:val="40"/>
    <w:uiPriority w:val="99"/>
    <w:unhideWhenUsed/>
    <w:qFormat/>
    <w:rsid w:val="00682819"/>
    <w:pPr>
      <w:keepNext/>
      <w:spacing w:before="240" w:after="60" w:line="240" w:lineRule="auto"/>
      <w:jc w:val="both"/>
      <w:outlineLvl w:val="3"/>
    </w:pPr>
    <w:rPr>
      <w:rFonts w:eastAsia="Times New Roman" w:cs="Times New Roman"/>
      <w:color w:val="auto"/>
      <w:sz w:val="24"/>
      <w:szCs w:val="20"/>
    </w:rPr>
  </w:style>
  <w:style w:type="paragraph" w:styleId="5">
    <w:name w:val="heading 5"/>
    <w:aliases w:val="Пункт"/>
    <w:basedOn w:val="a2"/>
    <w:next w:val="a2"/>
    <w:link w:val="50"/>
    <w:uiPriority w:val="99"/>
    <w:unhideWhenUsed/>
    <w:qFormat/>
    <w:rsid w:val="00682819"/>
    <w:pPr>
      <w:spacing w:before="240" w:after="60" w:line="240" w:lineRule="auto"/>
      <w:jc w:val="both"/>
      <w:outlineLvl w:val="4"/>
    </w:pPr>
    <w:rPr>
      <w:rFonts w:cs="Times New Roman"/>
      <w:color w:val="auto"/>
      <w:szCs w:val="20"/>
    </w:rPr>
  </w:style>
  <w:style w:type="paragraph" w:styleId="6">
    <w:name w:val="heading 6"/>
    <w:basedOn w:val="a2"/>
    <w:next w:val="a2"/>
    <w:link w:val="60"/>
    <w:uiPriority w:val="99"/>
    <w:unhideWhenUsed/>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2"/>
    <w:next w:val="a2"/>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2"/>
    <w:next w:val="a2"/>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2"/>
    <w:next w:val="a2"/>
    <w:link w:val="90"/>
    <w:uiPriority w:val="99"/>
    <w:qFormat/>
    <w:rsid w:val="00682819"/>
    <w:pPr>
      <w:spacing w:before="240" w:after="60" w:line="240" w:lineRule="auto"/>
      <w:jc w:val="both"/>
      <w:outlineLvl w:val="8"/>
    </w:pPr>
    <w:rPr>
      <w:rFonts w:ascii="Arial" w:hAnsi="Arial" w:cs="Arial"/>
      <w:color w:val="auto"/>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2"/>
    <w:link w:val="a7"/>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10">
    <w:name w:val="Заголовок 1 Знак"/>
    <w:basedOn w:val="a3"/>
    <w:link w:val="1"/>
    <w:uiPriority w:val="99"/>
    <w:rsid w:val="00682819"/>
    <w:rPr>
      <w:rFonts w:ascii="Arial" w:eastAsia="Calibri" w:hAnsi="Arial" w:cs="Arial"/>
      <w:b/>
      <w:bCs/>
      <w:kern w:val="32"/>
      <w:sz w:val="32"/>
      <w:szCs w:val="32"/>
    </w:rPr>
  </w:style>
  <w:style w:type="character" w:customStyle="1" w:styleId="22">
    <w:name w:val="Заголовок 2 Знак"/>
    <w:basedOn w:val="a3"/>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3"/>
    <w:link w:val="3"/>
    <w:uiPriority w:val="99"/>
    <w:rsid w:val="00682819"/>
    <w:rPr>
      <w:rFonts w:ascii="Arial" w:eastAsia="Calibri" w:hAnsi="Arial" w:cs="Arial"/>
      <w:b/>
      <w:bCs/>
      <w:sz w:val="26"/>
      <w:szCs w:val="26"/>
    </w:rPr>
  </w:style>
  <w:style w:type="character" w:customStyle="1" w:styleId="40">
    <w:name w:val="Заголовок 4 Знак"/>
    <w:basedOn w:val="a3"/>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3"/>
    <w:link w:val="5"/>
    <w:uiPriority w:val="99"/>
    <w:rsid w:val="00682819"/>
    <w:rPr>
      <w:rFonts w:ascii="Calibri" w:eastAsia="Calibri" w:hAnsi="Calibri" w:cs="Times New Roman"/>
      <w:szCs w:val="20"/>
      <w:lang w:eastAsia="ru-RU"/>
    </w:rPr>
  </w:style>
  <w:style w:type="character" w:customStyle="1" w:styleId="60">
    <w:name w:val="Заголовок 6 Знак"/>
    <w:basedOn w:val="a3"/>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3"/>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3"/>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3"/>
    <w:link w:val="9"/>
    <w:uiPriority w:val="99"/>
    <w:rsid w:val="00682819"/>
    <w:rPr>
      <w:rFonts w:ascii="Arial" w:eastAsia="Calibri" w:hAnsi="Arial" w:cs="Arial"/>
      <w:lang w:eastAsia="ru-RU"/>
    </w:rPr>
  </w:style>
  <w:style w:type="character" w:customStyle="1" w:styleId="Heading5Char">
    <w:name w:val="Heading 5 Char"/>
    <w:aliases w:val="Пункт Char"/>
    <w:basedOn w:val="a3"/>
    <w:uiPriority w:val="99"/>
    <w:locked/>
    <w:rsid w:val="00682819"/>
    <w:rPr>
      <w:rFonts w:eastAsia="Times New Roman" w:cs="Times New Roman"/>
      <w:sz w:val="20"/>
      <w:lang w:eastAsia="ru-RU"/>
    </w:rPr>
  </w:style>
  <w:style w:type="table" w:styleId="a8">
    <w:name w:val="Table Grid"/>
    <w:basedOn w:val="a4"/>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3"/>
    <w:uiPriority w:val="99"/>
    <w:rsid w:val="00682819"/>
    <w:rPr>
      <w:rFonts w:cs="Times New Roman"/>
      <w:color w:val="0563C1"/>
      <w:u w:val="single"/>
    </w:rPr>
  </w:style>
  <w:style w:type="paragraph" w:styleId="aa">
    <w:name w:val="header"/>
    <w:basedOn w:val="a2"/>
    <w:link w:val="ab"/>
    <w:uiPriority w:val="99"/>
    <w:rsid w:val="00682819"/>
    <w:pPr>
      <w:tabs>
        <w:tab w:val="center" w:pos="4677"/>
        <w:tab w:val="right" w:pos="9355"/>
      </w:tabs>
      <w:spacing w:after="0" w:line="240" w:lineRule="auto"/>
    </w:pPr>
    <w:rPr>
      <w:rFonts w:cs="Times New Roman"/>
      <w:color w:val="auto"/>
      <w:sz w:val="20"/>
      <w:szCs w:val="20"/>
    </w:rPr>
  </w:style>
  <w:style w:type="character" w:customStyle="1" w:styleId="ab">
    <w:name w:val="Верхний колонтитул Знак"/>
    <w:basedOn w:val="a3"/>
    <w:link w:val="aa"/>
    <w:uiPriority w:val="99"/>
    <w:rsid w:val="00682819"/>
    <w:rPr>
      <w:rFonts w:ascii="Calibri" w:eastAsia="Calibri" w:hAnsi="Calibri" w:cs="Times New Roman"/>
      <w:sz w:val="20"/>
      <w:szCs w:val="20"/>
      <w:lang w:eastAsia="ru-RU"/>
    </w:rPr>
  </w:style>
  <w:style w:type="paragraph" w:styleId="ac">
    <w:name w:val="footer"/>
    <w:basedOn w:val="a2"/>
    <w:link w:val="ad"/>
    <w:uiPriority w:val="99"/>
    <w:rsid w:val="00682819"/>
    <w:pPr>
      <w:tabs>
        <w:tab w:val="center" w:pos="4677"/>
        <w:tab w:val="right" w:pos="9355"/>
      </w:tabs>
      <w:spacing w:after="0" w:line="240" w:lineRule="auto"/>
    </w:pPr>
    <w:rPr>
      <w:rFonts w:cs="Times New Roman"/>
      <w:color w:val="auto"/>
      <w:sz w:val="20"/>
      <w:szCs w:val="20"/>
    </w:rPr>
  </w:style>
  <w:style w:type="character" w:customStyle="1" w:styleId="ad">
    <w:name w:val="Нижний колонтитул Знак"/>
    <w:basedOn w:val="a3"/>
    <w:link w:val="ac"/>
    <w:uiPriority w:val="99"/>
    <w:rsid w:val="00682819"/>
    <w:rPr>
      <w:rFonts w:ascii="Calibri" w:eastAsia="Calibri" w:hAnsi="Calibri" w:cs="Times New Roman"/>
      <w:sz w:val="20"/>
      <w:szCs w:val="20"/>
      <w:lang w:eastAsia="ru-RU"/>
    </w:rPr>
  </w:style>
  <w:style w:type="paragraph" w:styleId="ae">
    <w:name w:val="List Paragraph"/>
    <w:basedOn w:val="a2"/>
    <w:uiPriority w:val="34"/>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f">
    <w:name w:val="Balloon Text"/>
    <w:basedOn w:val="a2"/>
    <w:link w:val="af0"/>
    <w:uiPriority w:val="99"/>
    <w:semiHidden/>
    <w:rsid w:val="00682819"/>
    <w:pPr>
      <w:spacing w:after="0" w:line="240" w:lineRule="auto"/>
    </w:pPr>
    <w:rPr>
      <w:rFonts w:ascii="Tahoma" w:hAnsi="Tahoma" w:cs="Times New Roman"/>
      <w:color w:val="auto"/>
      <w:sz w:val="16"/>
      <w:szCs w:val="16"/>
    </w:rPr>
  </w:style>
  <w:style w:type="character" w:customStyle="1" w:styleId="af0">
    <w:name w:val="Текст выноски Знак"/>
    <w:basedOn w:val="a3"/>
    <w:link w:val="af"/>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2"/>
    <w:link w:val="23"/>
    <w:uiPriority w:val="99"/>
    <w:semiHidden/>
    <w:rsid w:val="00682819"/>
    <w:pPr>
      <w:spacing w:after="120" w:line="240" w:lineRule="auto"/>
      <w:jc w:val="both"/>
    </w:pPr>
    <w:rPr>
      <w:rFonts w:cs="Times New Roman"/>
      <w:color w:val="auto"/>
      <w:sz w:val="24"/>
      <w:szCs w:val="20"/>
    </w:rPr>
  </w:style>
  <w:style w:type="character" w:customStyle="1" w:styleId="af2">
    <w:name w:val="Основной текст Знак"/>
    <w:aliases w:val="body text Знак Знак Знак,body text Знак1 Знак Знак Знак"/>
    <w:basedOn w:val="a3"/>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3"/>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3"/>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3"/>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3"/>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3"/>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3"/>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3"/>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semiHidden/>
    <w:locked/>
    <w:rsid w:val="00682819"/>
    <w:rPr>
      <w:rFonts w:ascii="Calibri" w:eastAsia="Calibri" w:hAnsi="Calibri" w:cs="Times New Roman"/>
      <w:sz w:val="24"/>
      <w:szCs w:val="20"/>
      <w:lang w:eastAsia="ru-RU"/>
    </w:rPr>
  </w:style>
  <w:style w:type="paragraph" w:styleId="31">
    <w:name w:val="Body Text 3"/>
    <w:basedOn w:val="a2"/>
    <w:link w:val="32"/>
    <w:uiPriority w:val="99"/>
    <w:rsid w:val="00682819"/>
    <w:pPr>
      <w:spacing w:after="120" w:line="259" w:lineRule="auto"/>
    </w:pPr>
    <w:rPr>
      <w:rFonts w:cs="Times New Roman"/>
      <w:color w:val="auto"/>
      <w:sz w:val="16"/>
      <w:szCs w:val="16"/>
      <w:lang w:eastAsia="en-US"/>
    </w:rPr>
  </w:style>
  <w:style w:type="character" w:customStyle="1" w:styleId="32">
    <w:name w:val="Основной текст 3 Знак"/>
    <w:basedOn w:val="a3"/>
    <w:link w:val="31"/>
    <w:uiPriority w:val="99"/>
    <w:rsid w:val="00682819"/>
    <w:rPr>
      <w:rFonts w:ascii="Calibri" w:eastAsia="Calibri" w:hAnsi="Calibri" w:cs="Times New Roman"/>
      <w:sz w:val="16"/>
      <w:szCs w:val="16"/>
    </w:rPr>
  </w:style>
  <w:style w:type="paragraph" w:styleId="af3">
    <w:name w:val="Normal (Web)"/>
    <w:aliases w:val="Знак2,Обычный (веб)1"/>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4">
    <w:name w:val="FollowedHyperlink"/>
    <w:basedOn w:val="a3"/>
    <w:uiPriority w:val="99"/>
    <w:rsid w:val="00682819"/>
    <w:rPr>
      <w:rFonts w:cs="Times New Roman"/>
      <w:color w:val="800080"/>
      <w:u w:val="single"/>
    </w:rPr>
  </w:style>
  <w:style w:type="paragraph" w:styleId="HTML">
    <w:name w:val="HTML Address"/>
    <w:basedOn w:val="a2"/>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3"/>
    <w:link w:val="HTML"/>
    <w:uiPriority w:val="99"/>
    <w:rsid w:val="00682819"/>
    <w:rPr>
      <w:rFonts w:ascii="Calibri" w:eastAsia="Times New Roman" w:hAnsi="Calibri" w:cs="Times New Roman"/>
      <w:i/>
      <w:iCs/>
      <w:sz w:val="24"/>
      <w:szCs w:val="24"/>
      <w:lang w:eastAsia="ru-RU"/>
    </w:rPr>
  </w:style>
  <w:style w:type="character" w:styleId="HTML1">
    <w:name w:val="HTML Code"/>
    <w:basedOn w:val="a3"/>
    <w:uiPriority w:val="99"/>
    <w:rsid w:val="00682819"/>
    <w:rPr>
      <w:rFonts w:ascii="Courier New" w:hAnsi="Courier New" w:cs="Times New Roman"/>
      <w:sz w:val="20"/>
    </w:rPr>
  </w:style>
  <w:style w:type="character" w:styleId="HTML2">
    <w:name w:val="HTML Keyboard"/>
    <w:basedOn w:val="a3"/>
    <w:uiPriority w:val="99"/>
    <w:rsid w:val="00682819"/>
    <w:rPr>
      <w:rFonts w:ascii="Courier New" w:hAnsi="Courier New" w:cs="Times New Roman"/>
      <w:sz w:val="20"/>
    </w:rPr>
  </w:style>
  <w:style w:type="paragraph" w:styleId="HTML3">
    <w:name w:val="HTML Preformatted"/>
    <w:basedOn w:val="a2"/>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3"/>
    <w:link w:val="HTML3"/>
    <w:uiPriority w:val="99"/>
    <w:rsid w:val="00682819"/>
    <w:rPr>
      <w:rFonts w:ascii="Courier New" w:eastAsia="Calibri" w:hAnsi="Courier New" w:cs="Courier New"/>
      <w:sz w:val="20"/>
      <w:szCs w:val="20"/>
      <w:lang w:eastAsia="ru-RU"/>
    </w:rPr>
  </w:style>
  <w:style w:type="character" w:styleId="HTML5">
    <w:name w:val="HTML Sample"/>
    <w:basedOn w:val="a3"/>
    <w:uiPriority w:val="99"/>
    <w:rsid w:val="00682819"/>
    <w:rPr>
      <w:rFonts w:ascii="Courier New" w:hAnsi="Courier New" w:cs="Times New Roman"/>
    </w:rPr>
  </w:style>
  <w:style w:type="character" w:styleId="HTML6">
    <w:name w:val="HTML Typewriter"/>
    <w:basedOn w:val="a3"/>
    <w:uiPriority w:val="99"/>
    <w:rsid w:val="00682819"/>
    <w:rPr>
      <w:rFonts w:ascii="Courier New" w:hAnsi="Courier New" w:cs="Times New Roman"/>
      <w:sz w:val="20"/>
    </w:rPr>
  </w:style>
  <w:style w:type="paragraph" w:styleId="af5">
    <w:name w:val="Closing"/>
    <w:basedOn w:val="a2"/>
    <w:link w:val="af6"/>
    <w:uiPriority w:val="99"/>
    <w:rsid w:val="00682819"/>
    <w:pPr>
      <w:spacing w:after="60" w:line="240" w:lineRule="auto"/>
      <w:ind w:left="4252"/>
      <w:jc w:val="both"/>
    </w:pPr>
    <w:rPr>
      <w:rFonts w:eastAsia="Times New Roman" w:cs="Times New Roman"/>
      <w:color w:val="auto"/>
      <w:sz w:val="24"/>
      <w:szCs w:val="24"/>
    </w:rPr>
  </w:style>
  <w:style w:type="character" w:customStyle="1" w:styleId="af6">
    <w:name w:val="Прощание Знак"/>
    <w:basedOn w:val="a3"/>
    <w:link w:val="af5"/>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7">
    <w:name w:val="Body Text Indent"/>
    <w:basedOn w:val="a2"/>
    <w:link w:val="af8"/>
    <w:uiPriority w:val="99"/>
    <w:rsid w:val="00682819"/>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3"/>
    <w:link w:val="af7"/>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2"/>
    <w:link w:val="210"/>
    <w:uiPriority w:val="99"/>
    <w:rsid w:val="00682819"/>
    <w:pPr>
      <w:numPr>
        <w:ilvl w:val="1"/>
        <w:numId w:val="2"/>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3"/>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3"/>
    <w:link w:val="2"/>
    <w:uiPriority w:val="99"/>
    <w:locked/>
    <w:rsid w:val="00682819"/>
    <w:rPr>
      <w:rFonts w:ascii="Times New Roman" w:eastAsia="Times New Roman" w:hAnsi="Times New Roman" w:cs="Times New Roman"/>
      <w:sz w:val="24"/>
      <w:szCs w:val="24"/>
    </w:rPr>
  </w:style>
  <w:style w:type="paragraph" w:styleId="25">
    <w:name w:val="Body Text Indent 2"/>
    <w:aliases w:val="Знак"/>
    <w:basedOn w:val="a2"/>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3"/>
    <w:link w:val="25"/>
    <w:uiPriority w:val="99"/>
    <w:rsid w:val="00682819"/>
    <w:rPr>
      <w:rFonts w:ascii="Calibri" w:eastAsia="Times New Roman" w:hAnsi="Calibri" w:cs="Times New Roman"/>
      <w:sz w:val="24"/>
      <w:szCs w:val="20"/>
      <w:lang w:eastAsia="ru-RU"/>
    </w:rPr>
  </w:style>
  <w:style w:type="paragraph" w:customStyle="1" w:styleId="a0">
    <w:name w:val="Часть"/>
    <w:basedOn w:val="a2"/>
    <w:uiPriority w:val="99"/>
    <w:semiHidden/>
    <w:rsid w:val="00682819"/>
    <w:pPr>
      <w:numPr>
        <w:numId w:val="3"/>
      </w:numPr>
      <w:spacing w:after="60" w:line="240" w:lineRule="auto"/>
      <w:ind w:left="0" w:firstLine="0"/>
      <w:jc w:val="center"/>
    </w:pPr>
    <w:rPr>
      <w:rFonts w:ascii="Arial" w:eastAsia="Times New Roman" w:hAnsi="Arial"/>
      <w:b/>
      <w:caps/>
      <w:sz w:val="32"/>
      <w:szCs w:val="20"/>
    </w:rPr>
  </w:style>
  <w:style w:type="paragraph" w:customStyle="1" w:styleId="33">
    <w:name w:val="Раздел 3"/>
    <w:basedOn w:val="a2"/>
    <w:uiPriority w:val="99"/>
    <w:semiHidden/>
    <w:rsid w:val="00682819"/>
    <w:pPr>
      <w:tabs>
        <w:tab w:val="num" w:pos="360"/>
        <w:tab w:val="num" w:pos="72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2"/>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2"/>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
    <w:next w:val="a2"/>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2"/>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1">
    <w:name w:val="Стиль4"/>
    <w:basedOn w:val="21"/>
    <w:next w:val="a2"/>
    <w:uiPriority w:val="99"/>
    <w:rsid w:val="00682819"/>
    <w:pPr>
      <w:keepLines/>
      <w:suppressLineNumbers/>
      <w:suppressAutoHyphens/>
      <w:ind w:firstLine="567"/>
    </w:pPr>
  </w:style>
  <w:style w:type="paragraph" w:customStyle="1" w:styleId="afa">
    <w:name w:val="Таблица заголовок"/>
    <w:basedOn w:val="a2"/>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2"/>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2"/>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2"/>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2"/>
    <w:next w:val="a2"/>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2"/>
    <w:next w:val="a2"/>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2"/>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2"/>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2"/>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2"/>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2"/>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2"/>
    <w:next w:val="a2"/>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3"/>
    <w:uiPriority w:val="99"/>
    <w:rsid w:val="00682819"/>
    <w:rPr>
      <w:rFonts w:ascii="Times New Roman" w:hAnsi="Times New Roman" w:cs="Times New Roman"/>
    </w:rPr>
  </w:style>
  <w:style w:type="character" w:customStyle="1" w:styleId="aff2">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2"/>
    <w:next w:val="a2"/>
    <w:autoRedefine/>
    <w:uiPriority w:val="99"/>
    <w:semiHidden/>
    <w:rsid w:val="00682819"/>
    <w:pPr>
      <w:spacing w:after="0" w:line="240" w:lineRule="auto"/>
      <w:ind w:left="1920"/>
    </w:pPr>
    <w:rPr>
      <w:rFonts w:ascii="Times New Roman" w:eastAsia="Times New Roman" w:hAnsi="Times New Roman"/>
      <w:sz w:val="18"/>
      <w:szCs w:val="18"/>
    </w:rPr>
  </w:style>
  <w:style w:type="paragraph" w:styleId="aff3">
    <w:name w:val="List Bullet"/>
    <w:basedOn w:val="a2"/>
    <w:autoRedefine/>
    <w:uiPriority w:val="99"/>
    <w:rsid w:val="00682819"/>
    <w:pPr>
      <w:tabs>
        <w:tab w:val="num" w:pos="360"/>
        <w:tab w:val="num" w:pos="72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1">
    <w:name w:val="List Number"/>
    <w:basedOn w:val="a2"/>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2"/>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7">
    <w:name w:val="List Bullet 3"/>
    <w:basedOn w:val="a2"/>
    <w:autoRedefine/>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2">
    <w:name w:val="List Bullet 4"/>
    <w:basedOn w:val="a2"/>
    <w:autoRedefine/>
    <w:uiPriority w:val="99"/>
    <w:rsid w:val="00682819"/>
    <w:pPr>
      <w:tabs>
        <w:tab w:val="num" w:pos="360"/>
        <w:tab w:val="num" w:pos="72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1">
    <w:name w:val="List Bullet 5"/>
    <w:basedOn w:val="a2"/>
    <w:autoRedefine/>
    <w:uiPriority w:val="99"/>
    <w:rsid w:val="00682819"/>
    <w:pPr>
      <w:tabs>
        <w:tab w:val="num" w:pos="360"/>
        <w:tab w:val="num" w:pos="72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8">
    <w:name w:val="List Number 3"/>
    <w:basedOn w:val="a2"/>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3">
    <w:name w:val="List Number 4"/>
    <w:basedOn w:val="a2"/>
    <w:uiPriority w:val="99"/>
    <w:rsid w:val="00682819"/>
    <w:pPr>
      <w:tabs>
        <w:tab w:val="num" w:pos="720"/>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2">
    <w:name w:val="List Number 5"/>
    <w:basedOn w:val="a2"/>
    <w:uiPriority w:val="99"/>
    <w:rsid w:val="00682819"/>
    <w:pPr>
      <w:tabs>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character" w:customStyle="1" w:styleId="a7">
    <w:name w:val="Заголовок Знак"/>
    <w:basedOn w:val="a3"/>
    <w:link w:val="a6"/>
    <w:uiPriority w:val="99"/>
    <w:rsid w:val="00682819"/>
    <w:rPr>
      <w:rFonts w:ascii="Arial" w:eastAsia="Calibri" w:hAnsi="Arial" w:cs="Times New Roman"/>
      <w:b/>
      <w:kern w:val="28"/>
      <w:sz w:val="32"/>
      <w:szCs w:val="20"/>
      <w:lang w:eastAsia="ru-RU"/>
    </w:rPr>
  </w:style>
  <w:style w:type="paragraph" w:styleId="aff4">
    <w:name w:val="Subtitle"/>
    <w:basedOn w:val="a2"/>
    <w:next w:val="a2"/>
    <w:link w:val="aff5"/>
    <w:uiPriority w:val="99"/>
    <w:qFormat/>
    <w:pPr>
      <w:spacing w:after="60" w:line="240" w:lineRule="auto"/>
      <w:jc w:val="center"/>
    </w:pPr>
    <w:rPr>
      <w:rFonts w:ascii="Arial" w:eastAsia="Arial" w:hAnsi="Arial" w:cs="Arial"/>
      <w:sz w:val="24"/>
      <w:szCs w:val="24"/>
    </w:rPr>
  </w:style>
  <w:style w:type="character" w:customStyle="1" w:styleId="aff5">
    <w:name w:val="Подзаголовок Знак"/>
    <w:basedOn w:val="a3"/>
    <w:link w:val="aff4"/>
    <w:uiPriority w:val="99"/>
    <w:rsid w:val="00682819"/>
    <w:rPr>
      <w:rFonts w:ascii="Arial" w:eastAsia="Calibri" w:hAnsi="Arial" w:cs="Times New Roman"/>
      <w:sz w:val="24"/>
      <w:szCs w:val="20"/>
      <w:lang w:eastAsia="ru-RU"/>
    </w:rPr>
  </w:style>
  <w:style w:type="paragraph" w:styleId="aff6">
    <w:name w:val="Date"/>
    <w:basedOn w:val="a2"/>
    <w:next w:val="a2"/>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3"/>
    <w:link w:val="aff6"/>
    <w:uiPriority w:val="99"/>
    <w:rsid w:val="00682819"/>
    <w:rPr>
      <w:rFonts w:ascii="Calibri" w:eastAsia="Times New Roman" w:hAnsi="Calibri" w:cs="Times New Roman"/>
      <w:sz w:val="24"/>
      <w:szCs w:val="20"/>
      <w:lang w:eastAsia="ru-RU"/>
    </w:rPr>
  </w:style>
  <w:style w:type="paragraph" w:styleId="39">
    <w:name w:val="Body Text Indent 3"/>
    <w:basedOn w:val="a2"/>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3"/>
    <w:link w:val="39"/>
    <w:uiPriority w:val="99"/>
    <w:rsid w:val="00682819"/>
    <w:rPr>
      <w:rFonts w:ascii="Calibri" w:eastAsia="Times New Roman" w:hAnsi="Calibri" w:cs="Times New Roman"/>
      <w:sz w:val="16"/>
      <w:szCs w:val="20"/>
      <w:lang w:eastAsia="ru-RU"/>
    </w:rPr>
  </w:style>
  <w:style w:type="paragraph" w:styleId="aff8">
    <w:name w:val="Block Text"/>
    <w:basedOn w:val="a2"/>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2"/>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3"/>
    <w:link w:val="aff9"/>
    <w:uiPriority w:val="99"/>
    <w:rsid w:val="00682819"/>
    <w:rPr>
      <w:rFonts w:ascii="Courier New" w:eastAsia="Calibri" w:hAnsi="Courier New" w:cs="Courier New"/>
      <w:sz w:val="20"/>
      <w:szCs w:val="20"/>
      <w:lang w:eastAsia="ru-RU"/>
    </w:rPr>
  </w:style>
  <w:style w:type="paragraph" w:styleId="affb">
    <w:name w:val="envelope address"/>
    <w:basedOn w:val="a2"/>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3"/>
    <w:uiPriority w:val="99"/>
    <w:rsid w:val="00682819"/>
    <w:rPr>
      <w:rFonts w:cs="Times New Roman"/>
    </w:rPr>
  </w:style>
  <w:style w:type="character" w:styleId="affc">
    <w:name w:val="Emphasis"/>
    <w:basedOn w:val="a3"/>
    <w:uiPriority w:val="99"/>
    <w:qFormat/>
    <w:rsid w:val="00682819"/>
    <w:rPr>
      <w:rFonts w:cs="Times New Roman"/>
      <w:i/>
    </w:rPr>
  </w:style>
  <w:style w:type="paragraph" w:styleId="affd">
    <w:name w:val="Note Heading"/>
    <w:basedOn w:val="a2"/>
    <w:next w:val="a2"/>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3"/>
    <w:link w:val="affd"/>
    <w:uiPriority w:val="99"/>
    <w:rsid w:val="00682819"/>
    <w:rPr>
      <w:rFonts w:ascii="Calibri" w:eastAsia="Times New Roman" w:hAnsi="Calibri" w:cs="Times New Roman"/>
      <w:sz w:val="24"/>
      <w:szCs w:val="24"/>
      <w:lang w:eastAsia="ru-RU"/>
    </w:rPr>
  </w:style>
  <w:style w:type="paragraph" w:styleId="afff">
    <w:name w:val="Body Text First Indent"/>
    <w:basedOn w:val="af1"/>
    <w:link w:val="afff0"/>
    <w:uiPriority w:val="99"/>
    <w:rsid w:val="00682819"/>
    <w:pPr>
      <w:ind w:firstLine="210"/>
    </w:pPr>
    <w:rPr>
      <w:rFonts w:eastAsia="Times New Roman"/>
    </w:rPr>
  </w:style>
  <w:style w:type="character" w:customStyle="1" w:styleId="afff0">
    <w:name w:val="Красная строка Знак"/>
    <w:basedOn w:val="af2"/>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7"/>
    <w:link w:val="2a"/>
    <w:uiPriority w:val="99"/>
    <w:rsid w:val="00682819"/>
    <w:pPr>
      <w:ind w:firstLine="210"/>
    </w:pPr>
  </w:style>
  <w:style w:type="character" w:customStyle="1" w:styleId="2a">
    <w:name w:val="Красная строка 2 Знак"/>
    <w:basedOn w:val="af8"/>
    <w:link w:val="29"/>
    <w:uiPriority w:val="99"/>
    <w:rsid w:val="00682819"/>
    <w:rPr>
      <w:rFonts w:ascii="Calibri" w:eastAsia="Times New Roman" w:hAnsi="Calibri" w:cs="Times New Roman"/>
      <w:sz w:val="24"/>
      <w:szCs w:val="24"/>
      <w:lang w:eastAsia="ru-RU"/>
    </w:rPr>
  </w:style>
  <w:style w:type="character" w:styleId="afff1">
    <w:name w:val="line number"/>
    <w:basedOn w:val="a3"/>
    <w:uiPriority w:val="99"/>
    <w:rsid w:val="00682819"/>
    <w:rPr>
      <w:rFonts w:cs="Times New Roman"/>
    </w:rPr>
  </w:style>
  <w:style w:type="paragraph" w:styleId="2b">
    <w:name w:val="envelope return"/>
    <w:basedOn w:val="a2"/>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2"/>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3"/>
    <w:uiPriority w:val="99"/>
    <w:rsid w:val="00682819"/>
    <w:rPr>
      <w:rFonts w:cs="Times New Roman"/>
      <w:i/>
    </w:rPr>
  </w:style>
  <w:style w:type="character" w:styleId="HTML9">
    <w:name w:val="HTML Variable"/>
    <w:basedOn w:val="a3"/>
    <w:uiPriority w:val="99"/>
    <w:rsid w:val="00682819"/>
    <w:rPr>
      <w:rFonts w:cs="Times New Roman"/>
      <w:i/>
    </w:rPr>
  </w:style>
  <w:style w:type="paragraph" w:styleId="afff3">
    <w:name w:val="Signature"/>
    <w:basedOn w:val="a2"/>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3"/>
    <w:link w:val="afff3"/>
    <w:uiPriority w:val="99"/>
    <w:rsid w:val="00682819"/>
    <w:rPr>
      <w:rFonts w:ascii="Calibri" w:eastAsia="Times New Roman" w:hAnsi="Calibri" w:cs="Times New Roman"/>
      <w:sz w:val="24"/>
      <w:szCs w:val="24"/>
      <w:lang w:eastAsia="ru-RU"/>
    </w:rPr>
  </w:style>
  <w:style w:type="paragraph" w:styleId="afff5">
    <w:name w:val="Salutation"/>
    <w:basedOn w:val="a2"/>
    <w:next w:val="a2"/>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3"/>
    <w:link w:val="afff5"/>
    <w:uiPriority w:val="99"/>
    <w:rsid w:val="00682819"/>
    <w:rPr>
      <w:rFonts w:ascii="Calibri" w:eastAsia="Times New Roman" w:hAnsi="Calibri" w:cs="Times New Roman"/>
      <w:sz w:val="24"/>
      <w:szCs w:val="24"/>
      <w:lang w:eastAsia="ru-RU"/>
    </w:rPr>
  </w:style>
  <w:style w:type="paragraph" w:styleId="afff7">
    <w:name w:val="List Continue"/>
    <w:basedOn w:val="a2"/>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2"/>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2"/>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2"/>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2"/>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2"/>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2"/>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2"/>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2"/>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2"/>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3"/>
    <w:uiPriority w:val="99"/>
    <w:qFormat/>
    <w:rsid w:val="00682819"/>
    <w:rPr>
      <w:rFonts w:cs="Times New Roman"/>
      <w:b/>
    </w:rPr>
  </w:style>
  <w:style w:type="character" w:styleId="HTMLa">
    <w:name w:val="HTML Cite"/>
    <w:basedOn w:val="a3"/>
    <w:uiPriority w:val="99"/>
    <w:rsid w:val="00682819"/>
    <w:rPr>
      <w:rFonts w:cs="Times New Roman"/>
      <w:i/>
    </w:rPr>
  </w:style>
  <w:style w:type="paragraph" w:styleId="afffa">
    <w:name w:val="Message Header"/>
    <w:basedOn w:val="a2"/>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3"/>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2"/>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3"/>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f">
    <w:name w:val="Краткий обратный адрес"/>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2"/>
    <w:next w:val="a2"/>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2"/>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2"/>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2"/>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2"/>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2"/>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2"/>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2"/>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2"/>
    <w:next w:val="a2"/>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2"/>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2"/>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2"/>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2"/>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2"/>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2"/>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2"/>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2"/>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2"/>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2"/>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2"/>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2"/>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2"/>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2"/>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2"/>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2"/>
    <w:next w:val="a2"/>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2"/>
    <w:next w:val="a2"/>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2"/>
    <w:next w:val="a2"/>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2"/>
    <w:next w:val="a2"/>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2"/>
    <w:next w:val="a2"/>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2"/>
    <w:next w:val="a2"/>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2"/>
    <w:next w:val="a2"/>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2"/>
    <w:next w:val="a2"/>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9">
    <w:name w:val="Условия контракта"/>
    <w:basedOn w:val="a2"/>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2"/>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3"/>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2"/>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2"/>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3"/>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2"/>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2"/>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3"/>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3"/>
    <w:uiPriority w:val="99"/>
    <w:semiHidden/>
    <w:rsid w:val="00682819"/>
    <w:rPr>
      <w:rFonts w:cs="Times New Roman"/>
      <w:vertAlign w:val="superscript"/>
    </w:rPr>
  </w:style>
  <w:style w:type="paragraph" w:customStyle="1" w:styleId="afffff1">
    <w:name w:val="Содержимое таблицы"/>
    <w:basedOn w:val="a2"/>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2"/>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2"/>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2"/>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2"/>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2"/>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2"/>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2"/>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2"/>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2"/>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2"/>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2"/>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2"/>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2"/>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2"/>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
    <w:name w:val="Стиль многоуровневый"/>
    <w:rsid w:val="00682819"/>
    <w:pPr>
      <w:numPr>
        <w:numId w:val="5"/>
      </w:numPr>
    </w:pPr>
  </w:style>
  <w:style w:type="numbering" w:styleId="111111">
    <w:name w:val="Outline List 2"/>
    <w:basedOn w:val="a5"/>
    <w:uiPriority w:val="99"/>
    <w:semiHidden/>
    <w:unhideWhenUsed/>
    <w:rsid w:val="00682819"/>
    <w:pPr>
      <w:numPr>
        <w:numId w:val="6"/>
      </w:numPr>
    </w:pPr>
  </w:style>
  <w:style w:type="paragraph" w:customStyle="1" w:styleId="ListBul2">
    <w:name w:val="ListBul2"/>
    <w:basedOn w:val="a2"/>
    <w:rsid w:val="00682819"/>
    <w:pPr>
      <w:tabs>
        <w:tab w:val="left" w:pos="567"/>
        <w:tab w:val="num" w:pos="720"/>
      </w:tabs>
      <w:spacing w:after="0" w:line="240" w:lineRule="auto"/>
      <w:ind w:left="720" w:hanging="720"/>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2"/>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2"/>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3"/>
    <w:uiPriority w:val="99"/>
    <w:semiHidden/>
    <w:unhideWhenUsed/>
    <w:rsid w:val="00682819"/>
    <w:rPr>
      <w:sz w:val="16"/>
      <w:szCs w:val="16"/>
    </w:rPr>
  </w:style>
  <w:style w:type="paragraph" w:styleId="afffff8">
    <w:name w:val="annotation text"/>
    <w:basedOn w:val="a2"/>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3"/>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2"/>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2"/>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2"/>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2"/>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2"/>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3"/>
    <w:rsid w:val="003033BD"/>
  </w:style>
  <w:style w:type="character" w:customStyle="1" w:styleId="linktext">
    <w:name w:val="link__text"/>
    <w:basedOn w:val="a3"/>
    <w:rsid w:val="003033BD"/>
  </w:style>
  <w:style w:type="character" w:customStyle="1" w:styleId="1f2">
    <w:name w:val="Неразрешенное упоминание1"/>
    <w:basedOn w:val="a3"/>
    <w:uiPriority w:val="99"/>
    <w:semiHidden/>
    <w:unhideWhenUsed/>
    <w:rsid w:val="007B1110"/>
    <w:rPr>
      <w:color w:val="605E5C"/>
      <w:shd w:val="clear" w:color="auto" w:fill="E1DFDD"/>
    </w:rPr>
  </w:style>
  <w:style w:type="character" w:customStyle="1" w:styleId="bold">
    <w:name w:val="bold"/>
    <w:basedOn w:val="a3"/>
    <w:rsid w:val="007828CA"/>
  </w:style>
  <w:style w:type="character" w:customStyle="1" w:styleId="clearfix">
    <w:name w:val="clearfix"/>
    <w:basedOn w:val="a3"/>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msonormal0">
    <w:name w:val="msonormal"/>
    <w:basedOn w:val="a2"/>
    <w:rsid w:val="00F86CF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f1">
    <w:name w:val="Неразрешенное упоминание2"/>
    <w:basedOn w:val="a3"/>
    <w:uiPriority w:val="99"/>
    <w:semiHidden/>
    <w:unhideWhenUsed/>
    <w:rsid w:val="006D2414"/>
    <w:rPr>
      <w:color w:val="605E5C"/>
      <w:shd w:val="clear" w:color="auto" w:fill="E1DFDD"/>
    </w:rPr>
  </w:style>
  <w:style w:type="paragraph" w:customStyle="1" w:styleId="xl90">
    <w:name w:val="xl90"/>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a2"/>
    <w:rsid w:val="005E79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95">
    <w:name w:val="xl95"/>
    <w:basedOn w:val="a2"/>
    <w:rsid w:val="005E79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98">
    <w:name w:val="xl98"/>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99">
    <w:name w:val="xl99"/>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b/>
      <w:bCs/>
      <w:color w:val="auto"/>
      <w:sz w:val="20"/>
      <w:szCs w:val="20"/>
    </w:rPr>
  </w:style>
  <w:style w:type="paragraph" w:customStyle="1" w:styleId="xl101">
    <w:name w:val="xl101"/>
    <w:basedOn w:val="a2"/>
    <w:rsid w:val="005E79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102">
    <w:name w:val="xl102"/>
    <w:basedOn w:val="a2"/>
    <w:rsid w:val="003B6F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a2"/>
    <w:rsid w:val="003B6F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2"/>
    <w:rsid w:val="003B6F63"/>
    <w:pPr>
      <w:spacing w:before="100" w:beforeAutospacing="1" w:after="100" w:afterAutospacing="1" w:line="240" w:lineRule="auto"/>
      <w:jc w:val="center"/>
    </w:pPr>
    <w:rPr>
      <w:rFonts w:eastAsia="Times New Roman"/>
      <w:color w:val="auto"/>
      <w:sz w:val="24"/>
      <w:szCs w:val="24"/>
    </w:rPr>
  </w:style>
  <w:style w:type="paragraph" w:customStyle="1" w:styleId="xl107">
    <w:name w:val="xl107"/>
    <w:basedOn w:val="a2"/>
    <w:rsid w:val="003B6F63"/>
    <w:pPr>
      <w:spacing w:before="100" w:beforeAutospacing="1" w:after="100" w:afterAutospacing="1" w:line="240" w:lineRule="auto"/>
    </w:pPr>
    <w:rPr>
      <w:rFonts w:eastAsia="Times New Roman"/>
      <w:color w:val="auto"/>
      <w:sz w:val="24"/>
      <w:szCs w:val="24"/>
    </w:rPr>
  </w:style>
  <w:style w:type="paragraph" w:customStyle="1" w:styleId="xl108">
    <w:name w:val="xl108"/>
    <w:basedOn w:val="a2"/>
    <w:rsid w:val="003B6F63"/>
    <w:pPr>
      <w:spacing w:before="100" w:beforeAutospacing="1" w:after="100" w:afterAutospacing="1" w:line="240" w:lineRule="auto"/>
    </w:pPr>
    <w:rPr>
      <w:rFonts w:eastAsia="Times New Roman"/>
      <w:color w:val="auto"/>
      <w:sz w:val="24"/>
      <w:szCs w:val="24"/>
    </w:rPr>
  </w:style>
  <w:style w:type="paragraph" w:customStyle="1" w:styleId="xl109">
    <w:name w:val="xl109"/>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2">
    <w:name w:val="xl112"/>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3">
    <w:name w:val="xl113"/>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4">
    <w:name w:val="xl114"/>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2"/>
    <w:rsid w:val="003B6F6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2"/>
    <w:rsid w:val="003B6F63"/>
    <w:pPr>
      <w:spacing w:before="100" w:beforeAutospacing="1" w:after="100" w:afterAutospacing="1" w:line="240" w:lineRule="auto"/>
      <w:jc w:val="center"/>
      <w:textAlignment w:val="center"/>
    </w:pPr>
    <w:rPr>
      <w:rFonts w:eastAsia="Times New Roman"/>
      <w:color w:val="auto"/>
      <w:sz w:val="24"/>
      <w:szCs w:val="24"/>
    </w:rPr>
  </w:style>
  <w:style w:type="paragraph" w:customStyle="1" w:styleId="xl117">
    <w:name w:val="xl117"/>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8">
    <w:name w:val="xl118"/>
    <w:basedOn w:val="a2"/>
    <w:rsid w:val="003B6F6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9">
    <w:name w:val="xl119"/>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0">
    <w:name w:val="xl120"/>
    <w:basedOn w:val="a2"/>
    <w:rsid w:val="003B6F63"/>
    <w:pPr>
      <w:shd w:val="clear" w:color="000000" w:fill="FFFF00"/>
      <w:spacing w:before="100" w:beforeAutospacing="1" w:after="100" w:afterAutospacing="1" w:line="240" w:lineRule="auto"/>
    </w:pPr>
    <w:rPr>
      <w:rFonts w:eastAsia="Times New Roman"/>
      <w:color w:val="auto"/>
      <w:sz w:val="24"/>
      <w:szCs w:val="24"/>
    </w:rPr>
  </w:style>
  <w:style w:type="paragraph" w:customStyle="1" w:styleId="xl121">
    <w:name w:val="xl121"/>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122">
    <w:name w:val="xl122"/>
    <w:basedOn w:val="a2"/>
    <w:rsid w:val="003B6F63"/>
    <w:pPr>
      <w:shd w:val="clear" w:color="000000" w:fill="FFFF00"/>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123">
    <w:name w:val="xl123"/>
    <w:basedOn w:val="a2"/>
    <w:rsid w:val="003B6F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4">
    <w:name w:val="xl124"/>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5">
    <w:name w:val="xl125"/>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6">
    <w:name w:val="xl126"/>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7">
    <w:name w:val="xl127"/>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8">
    <w:name w:val="xl128"/>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9">
    <w:name w:val="xl129"/>
    <w:basedOn w:val="a2"/>
    <w:rsid w:val="003B6F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6295">
      <w:bodyDiv w:val="1"/>
      <w:marLeft w:val="0"/>
      <w:marRight w:val="0"/>
      <w:marTop w:val="0"/>
      <w:marBottom w:val="0"/>
      <w:divBdr>
        <w:top w:val="none" w:sz="0" w:space="0" w:color="auto"/>
        <w:left w:val="none" w:sz="0" w:space="0" w:color="auto"/>
        <w:bottom w:val="none" w:sz="0" w:space="0" w:color="auto"/>
        <w:right w:val="none" w:sz="0" w:space="0" w:color="auto"/>
      </w:divBdr>
    </w:div>
    <w:div w:id="566500174">
      <w:bodyDiv w:val="1"/>
      <w:marLeft w:val="0"/>
      <w:marRight w:val="0"/>
      <w:marTop w:val="0"/>
      <w:marBottom w:val="0"/>
      <w:divBdr>
        <w:top w:val="none" w:sz="0" w:space="0" w:color="auto"/>
        <w:left w:val="none" w:sz="0" w:space="0" w:color="auto"/>
        <w:bottom w:val="none" w:sz="0" w:space="0" w:color="auto"/>
        <w:right w:val="none" w:sz="0" w:space="0" w:color="auto"/>
      </w:divBdr>
    </w:div>
    <w:div w:id="910383497">
      <w:bodyDiv w:val="1"/>
      <w:marLeft w:val="0"/>
      <w:marRight w:val="0"/>
      <w:marTop w:val="0"/>
      <w:marBottom w:val="0"/>
      <w:divBdr>
        <w:top w:val="none" w:sz="0" w:space="0" w:color="auto"/>
        <w:left w:val="none" w:sz="0" w:space="0" w:color="auto"/>
        <w:bottom w:val="none" w:sz="0" w:space="0" w:color="auto"/>
        <w:right w:val="none" w:sz="0" w:space="0" w:color="auto"/>
      </w:divBdr>
    </w:div>
    <w:div w:id="940801113">
      <w:bodyDiv w:val="1"/>
      <w:marLeft w:val="0"/>
      <w:marRight w:val="0"/>
      <w:marTop w:val="0"/>
      <w:marBottom w:val="0"/>
      <w:divBdr>
        <w:top w:val="none" w:sz="0" w:space="0" w:color="auto"/>
        <w:left w:val="none" w:sz="0" w:space="0" w:color="auto"/>
        <w:bottom w:val="none" w:sz="0" w:space="0" w:color="auto"/>
        <w:right w:val="none" w:sz="0" w:space="0" w:color="auto"/>
      </w:divBdr>
      <w:divsChild>
        <w:div w:id="839348294">
          <w:marLeft w:val="0"/>
          <w:marRight w:val="0"/>
          <w:marTop w:val="0"/>
          <w:marBottom w:val="0"/>
          <w:divBdr>
            <w:top w:val="none" w:sz="0" w:space="0" w:color="auto"/>
            <w:left w:val="none" w:sz="0" w:space="0" w:color="auto"/>
            <w:bottom w:val="none" w:sz="0" w:space="0" w:color="auto"/>
            <w:right w:val="none" w:sz="0" w:space="0" w:color="auto"/>
          </w:divBdr>
          <w:divsChild>
            <w:div w:id="804784000">
              <w:marLeft w:val="0"/>
              <w:marRight w:val="0"/>
              <w:marTop w:val="0"/>
              <w:marBottom w:val="0"/>
              <w:divBdr>
                <w:top w:val="none" w:sz="0" w:space="0" w:color="auto"/>
                <w:left w:val="none" w:sz="0" w:space="0" w:color="auto"/>
                <w:bottom w:val="none" w:sz="0" w:space="0" w:color="auto"/>
                <w:right w:val="none" w:sz="0" w:space="0" w:color="auto"/>
              </w:divBdr>
              <w:divsChild>
                <w:div w:id="20057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9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4069</Words>
  <Characters>23196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oksana.snigireva.84@mail.ru</cp:lastModifiedBy>
  <cp:revision>2</cp:revision>
  <dcterms:created xsi:type="dcterms:W3CDTF">2023-07-28T11:31:00Z</dcterms:created>
  <dcterms:modified xsi:type="dcterms:W3CDTF">2023-07-28T11:31:00Z</dcterms:modified>
</cp:coreProperties>
</file>