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8548FE" w:rsidRPr="008548FE" w14:paraId="0B0104C0" w14:textId="77777777" w:rsidTr="00F842C0">
        <w:trPr>
          <w:jc w:val="center"/>
        </w:trPr>
        <w:tc>
          <w:tcPr>
            <w:tcW w:w="3261" w:type="dxa"/>
            <w:shd w:val="clear" w:color="auto" w:fill="auto"/>
          </w:tcPr>
          <w:p w14:paraId="2A5F822F" w14:textId="77777777" w:rsidR="00BA4CC7" w:rsidRPr="008548FE" w:rsidRDefault="00BA4CC7" w:rsidP="00F842C0">
            <w:pPr>
              <w:rPr>
                <w:rFonts w:ascii="Times New Roman" w:hAnsi="Times New Roman" w:cs="Times New Roman"/>
                <w:color w:val="auto"/>
                <w:sz w:val="18"/>
                <w:szCs w:val="18"/>
              </w:rPr>
            </w:pPr>
            <w:r w:rsidRPr="008548FE">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8548FE" w:rsidRDefault="00BA4CC7" w:rsidP="00F842C0">
            <w:pPr>
              <w:jc w:val="center"/>
              <w:rPr>
                <w:rFonts w:ascii="Times New Roman" w:hAnsi="Times New Roman" w:cs="Times New Roman"/>
                <w:color w:val="auto"/>
                <w:sz w:val="18"/>
                <w:szCs w:val="18"/>
              </w:rPr>
            </w:pPr>
          </w:p>
        </w:tc>
        <w:tc>
          <w:tcPr>
            <w:tcW w:w="3090" w:type="dxa"/>
            <w:shd w:val="clear" w:color="auto" w:fill="auto"/>
            <w:vAlign w:val="center"/>
          </w:tcPr>
          <w:p w14:paraId="2A62A251" w14:textId="77777777" w:rsidR="00BA4CC7" w:rsidRPr="008548FE" w:rsidRDefault="00BA4CC7" w:rsidP="00F842C0">
            <w:pPr>
              <w:pStyle w:val="affffff1"/>
              <w:spacing w:before="0" w:beforeAutospacing="0" w:after="0" w:afterAutospacing="0"/>
              <w:jc w:val="right"/>
              <w:rPr>
                <w:rFonts w:eastAsia="Calibri"/>
                <w:sz w:val="18"/>
                <w:szCs w:val="18"/>
              </w:rPr>
            </w:pPr>
          </w:p>
          <w:p w14:paraId="24F9C3BF" w14:textId="47054EF6" w:rsidR="00BA4CC7" w:rsidRPr="008548FE" w:rsidRDefault="00DF7668" w:rsidP="00DF7668">
            <w:pPr>
              <w:pStyle w:val="affffff1"/>
              <w:spacing w:before="0" w:beforeAutospacing="0" w:after="0" w:afterAutospacing="0"/>
              <w:ind w:right="-140"/>
              <w:jc w:val="center"/>
              <w:rPr>
                <w:rFonts w:eastAsia="Calibri"/>
                <w:sz w:val="18"/>
                <w:szCs w:val="18"/>
              </w:rPr>
            </w:pPr>
            <w:r w:rsidRPr="008548FE">
              <w:rPr>
                <w:rFonts w:eastAsia="Calibri"/>
                <w:sz w:val="18"/>
                <w:szCs w:val="18"/>
              </w:rPr>
              <w:t xml:space="preserve">                                   </w:t>
            </w:r>
            <w:r w:rsidR="008A2074" w:rsidRPr="008548FE">
              <w:rPr>
                <w:rFonts w:eastAsia="Calibri"/>
                <w:sz w:val="18"/>
                <w:szCs w:val="18"/>
              </w:rPr>
              <w:t xml:space="preserve"> </w:t>
            </w:r>
            <w:r w:rsidR="00BA4CC7" w:rsidRPr="008548FE">
              <w:rPr>
                <w:rFonts w:eastAsia="Calibri"/>
                <w:sz w:val="18"/>
                <w:szCs w:val="18"/>
              </w:rPr>
              <w:t>+7 (3452) 215-100</w:t>
            </w:r>
          </w:p>
          <w:p w14:paraId="1CD74F11" w14:textId="77777777" w:rsidR="00BA4CC7" w:rsidRPr="008548FE" w:rsidRDefault="00BA4CC7" w:rsidP="00F842C0">
            <w:pPr>
              <w:pStyle w:val="affffff1"/>
              <w:spacing w:before="0" w:beforeAutospacing="0" w:after="0" w:afterAutospacing="0"/>
              <w:ind w:right="-282"/>
              <w:jc w:val="right"/>
              <w:rPr>
                <w:rFonts w:eastAsia="Calibri"/>
                <w:sz w:val="18"/>
                <w:szCs w:val="18"/>
              </w:rPr>
            </w:pPr>
            <w:r w:rsidRPr="008548FE">
              <w:rPr>
                <w:rFonts w:eastAsia="Calibri"/>
                <w:noProof/>
                <w:sz w:val="18"/>
                <w:szCs w:val="18"/>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8FE">
              <w:rPr>
                <w:rFonts w:eastAsia="Calibri"/>
                <w:sz w:val="18"/>
                <w:szCs w:val="18"/>
              </w:rPr>
              <w:t>info@uris72.ru</w:t>
            </w:r>
          </w:p>
        </w:tc>
      </w:tr>
    </w:tbl>
    <w:p w14:paraId="411FF31C" w14:textId="77777777" w:rsidR="00BA4CC7" w:rsidRPr="008548FE" w:rsidRDefault="00BA4CC7" w:rsidP="00BA4CC7">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8548FE">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8548FE" w:rsidRDefault="00BA4CC7" w:rsidP="00BA4CC7">
      <w:pPr>
        <w:spacing w:after="0" w:line="240" w:lineRule="auto"/>
        <w:jc w:val="both"/>
        <w:rPr>
          <w:rFonts w:ascii="Times New Roman" w:hAnsi="Times New Roman" w:cs="Times New Roman"/>
          <w:b/>
          <w:bCs/>
          <w:color w:val="auto"/>
          <w:sz w:val="18"/>
          <w:szCs w:val="18"/>
        </w:rPr>
      </w:pPr>
    </w:p>
    <w:p w14:paraId="7AE719DD" w14:textId="77777777" w:rsidR="00BA4CC7" w:rsidRPr="008548FE" w:rsidRDefault="00BA4CC7" w:rsidP="00BA4CC7">
      <w:pPr>
        <w:spacing w:after="0" w:line="240" w:lineRule="auto"/>
        <w:jc w:val="both"/>
        <w:rPr>
          <w:rFonts w:ascii="Times New Roman" w:hAnsi="Times New Roman" w:cs="Times New Roman"/>
          <w:b/>
          <w:bCs/>
          <w:color w:val="auto"/>
          <w:sz w:val="18"/>
          <w:szCs w:val="18"/>
        </w:rPr>
      </w:pPr>
    </w:p>
    <w:p w14:paraId="0ED83597" w14:textId="77777777" w:rsidR="00BA4CC7" w:rsidRPr="008548FE" w:rsidRDefault="00BA4CC7" w:rsidP="00BA4CC7">
      <w:pPr>
        <w:spacing w:after="0" w:line="240" w:lineRule="auto"/>
        <w:jc w:val="both"/>
        <w:rPr>
          <w:rFonts w:ascii="Times New Roman" w:hAnsi="Times New Roman" w:cs="Times New Roman"/>
          <w:b/>
          <w:bCs/>
          <w:color w:val="auto"/>
          <w:sz w:val="18"/>
          <w:szCs w:val="18"/>
        </w:rPr>
      </w:pPr>
    </w:p>
    <w:p w14:paraId="178CA777" w14:textId="77777777" w:rsidR="00BA4CC7" w:rsidRPr="008548FE" w:rsidRDefault="00BA4CC7" w:rsidP="00BA4CC7">
      <w:pPr>
        <w:spacing w:after="0" w:line="240" w:lineRule="auto"/>
        <w:jc w:val="both"/>
        <w:rPr>
          <w:rFonts w:ascii="Times New Roman" w:hAnsi="Times New Roman" w:cs="Times New Roman"/>
          <w:b/>
          <w:bCs/>
          <w:color w:val="auto"/>
          <w:sz w:val="18"/>
          <w:szCs w:val="18"/>
        </w:rPr>
      </w:pPr>
    </w:p>
    <w:p w14:paraId="0A015042" w14:textId="77777777" w:rsidR="00BA4CC7" w:rsidRPr="008548FE" w:rsidRDefault="00BA4CC7" w:rsidP="00BA4CC7">
      <w:pPr>
        <w:spacing w:after="0" w:line="240" w:lineRule="auto"/>
        <w:jc w:val="both"/>
        <w:rPr>
          <w:rFonts w:ascii="Times New Roman" w:hAnsi="Times New Roman" w:cs="Times New Roman"/>
          <w:b/>
          <w:bCs/>
          <w:color w:val="auto"/>
          <w:sz w:val="18"/>
          <w:szCs w:val="18"/>
        </w:rPr>
      </w:pPr>
    </w:p>
    <w:p w14:paraId="6F70A726" w14:textId="77777777" w:rsidR="00BA4CC7" w:rsidRPr="008548FE" w:rsidRDefault="00BA4CC7" w:rsidP="00BA4CC7">
      <w:pPr>
        <w:pStyle w:val="Default"/>
        <w:jc w:val="right"/>
        <w:rPr>
          <w:color w:val="auto"/>
          <w:sz w:val="18"/>
          <w:szCs w:val="18"/>
        </w:rPr>
      </w:pPr>
    </w:p>
    <w:p w14:paraId="2A98A688" w14:textId="77777777" w:rsidR="00105DF0" w:rsidRPr="008548FE" w:rsidRDefault="00105DF0" w:rsidP="00105DF0">
      <w:pPr>
        <w:spacing w:after="0" w:line="240" w:lineRule="auto"/>
        <w:jc w:val="right"/>
        <w:rPr>
          <w:rFonts w:ascii="Times New Roman" w:hAnsi="Times New Roman" w:cs="Times New Roman"/>
          <w:b/>
          <w:color w:val="auto"/>
          <w:sz w:val="18"/>
          <w:szCs w:val="18"/>
        </w:rPr>
      </w:pPr>
      <w:bookmarkStart w:id="0" w:name="_Hlk111401398"/>
      <w:r w:rsidRPr="008548FE">
        <w:rPr>
          <w:rFonts w:ascii="Times New Roman" w:hAnsi="Times New Roman" w:cs="Times New Roman"/>
          <w:b/>
          <w:color w:val="auto"/>
          <w:kern w:val="28"/>
          <w:sz w:val="18"/>
          <w:szCs w:val="18"/>
        </w:rPr>
        <w:t>ПРОЕКТ ДОГОВОРА</w:t>
      </w:r>
    </w:p>
    <w:p w14:paraId="3D396FEC" w14:textId="77777777" w:rsidR="00105DF0" w:rsidRPr="008548FE" w:rsidRDefault="00105DF0" w:rsidP="00105DF0">
      <w:pPr>
        <w:spacing w:after="0" w:line="240" w:lineRule="auto"/>
        <w:jc w:val="center"/>
        <w:rPr>
          <w:rFonts w:ascii="Times New Roman" w:hAnsi="Times New Roman" w:cs="Times New Roman"/>
          <w:b/>
          <w:color w:val="auto"/>
          <w:sz w:val="18"/>
          <w:szCs w:val="18"/>
        </w:rPr>
      </w:pPr>
    </w:p>
    <w:p w14:paraId="5F877345" w14:textId="77777777" w:rsidR="00105DF0" w:rsidRPr="008548FE" w:rsidRDefault="00105DF0" w:rsidP="00105DF0">
      <w:pPr>
        <w:spacing w:after="0" w:line="240" w:lineRule="auto"/>
        <w:jc w:val="center"/>
        <w:rPr>
          <w:rFonts w:ascii="Times New Roman" w:hAnsi="Times New Roman" w:cs="Times New Roman"/>
          <w:b/>
          <w:color w:val="auto"/>
          <w:sz w:val="18"/>
          <w:szCs w:val="18"/>
        </w:rPr>
      </w:pPr>
      <w:r w:rsidRPr="008548FE">
        <w:rPr>
          <w:rFonts w:ascii="Times New Roman" w:hAnsi="Times New Roman" w:cs="Times New Roman"/>
          <w:b/>
          <w:color w:val="auto"/>
          <w:sz w:val="18"/>
          <w:szCs w:val="18"/>
        </w:rPr>
        <w:t>ДОГОВОР №______</w:t>
      </w:r>
    </w:p>
    <w:p w14:paraId="6A5E034B" w14:textId="066CB1E1" w:rsidR="00105DF0" w:rsidRPr="008548FE" w:rsidRDefault="00105DF0" w:rsidP="00105DF0">
      <w:pPr>
        <w:spacing w:after="0" w:line="240" w:lineRule="auto"/>
        <w:jc w:val="center"/>
        <w:rPr>
          <w:rFonts w:ascii="Times New Roman" w:hAnsi="Times New Roman" w:cs="Times New Roman"/>
          <w:b/>
          <w:bCs/>
          <w:color w:val="auto"/>
          <w:sz w:val="18"/>
          <w:szCs w:val="18"/>
        </w:rPr>
      </w:pPr>
      <w:r w:rsidRPr="008548FE">
        <w:rPr>
          <w:rFonts w:ascii="Times New Roman" w:hAnsi="Times New Roman" w:cs="Times New Roman"/>
          <w:b/>
          <w:bCs/>
          <w:color w:val="auto"/>
          <w:sz w:val="18"/>
          <w:szCs w:val="18"/>
        </w:rPr>
        <w:t xml:space="preserve">на поставку </w:t>
      </w:r>
      <w:r w:rsidR="00A5790C" w:rsidRPr="008548FE">
        <w:rPr>
          <w:rFonts w:ascii="Times New Roman" w:hAnsi="Times New Roman" w:cs="Times New Roman"/>
          <w:b/>
          <w:bCs/>
          <w:color w:val="auto"/>
          <w:sz w:val="18"/>
          <w:szCs w:val="18"/>
        </w:rPr>
        <w:t>непродовольственных</w:t>
      </w:r>
      <w:r w:rsidR="002851F3" w:rsidRPr="008548FE">
        <w:rPr>
          <w:rFonts w:ascii="Times New Roman" w:hAnsi="Times New Roman" w:cs="Times New Roman"/>
          <w:b/>
          <w:bCs/>
          <w:color w:val="auto"/>
          <w:sz w:val="18"/>
          <w:szCs w:val="18"/>
        </w:rPr>
        <w:t xml:space="preserve"> товаров</w:t>
      </w:r>
      <w:r w:rsidR="00BE7A75" w:rsidRPr="008548FE">
        <w:rPr>
          <w:rFonts w:ascii="Times New Roman" w:hAnsi="Times New Roman" w:cs="Times New Roman"/>
          <w:b/>
          <w:bCs/>
          <w:color w:val="auto"/>
          <w:sz w:val="18"/>
          <w:szCs w:val="18"/>
        </w:rPr>
        <w:t xml:space="preserve"> (</w:t>
      </w:r>
      <w:r w:rsidR="006D63D2" w:rsidRPr="008548FE">
        <w:rPr>
          <w:rFonts w:ascii="Times New Roman" w:hAnsi="Times New Roman" w:cs="Times New Roman"/>
          <w:b/>
          <w:bCs/>
          <w:color w:val="auto"/>
          <w:sz w:val="18"/>
          <w:szCs w:val="18"/>
        </w:rPr>
        <w:t>спецодежда)</w:t>
      </w:r>
    </w:p>
    <w:p w14:paraId="33B13D4C" w14:textId="77777777" w:rsidR="00105DF0" w:rsidRPr="008548FE" w:rsidRDefault="00105DF0" w:rsidP="00105DF0">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105DF0" w:rsidRPr="008548FE" w14:paraId="3CD090A4" w14:textId="77777777" w:rsidTr="00F842C0">
        <w:trPr>
          <w:trHeight w:val="276"/>
        </w:trPr>
        <w:tc>
          <w:tcPr>
            <w:tcW w:w="3414" w:type="dxa"/>
            <w:hideMark/>
          </w:tcPr>
          <w:p w14:paraId="31895969" w14:textId="77777777" w:rsidR="00105DF0" w:rsidRPr="008548FE" w:rsidRDefault="00105DF0" w:rsidP="00F842C0">
            <w:pPr>
              <w:spacing w:after="0" w:line="240" w:lineRule="auto"/>
              <w:rPr>
                <w:rFonts w:ascii="Times New Roman" w:hAnsi="Times New Roman" w:cs="Times New Roman"/>
                <w:b/>
                <w:color w:val="auto"/>
                <w:sz w:val="18"/>
                <w:szCs w:val="18"/>
              </w:rPr>
            </w:pPr>
            <w:r w:rsidRPr="008548FE">
              <w:rPr>
                <w:rFonts w:ascii="Times New Roman" w:hAnsi="Times New Roman" w:cs="Times New Roman"/>
                <w:b/>
                <w:color w:val="auto"/>
                <w:sz w:val="18"/>
                <w:szCs w:val="18"/>
              </w:rPr>
              <w:t>г. Тюмень</w:t>
            </w:r>
          </w:p>
        </w:tc>
        <w:tc>
          <w:tcPr>
            <w:tcW w:w="3127" w:type="dxa"/>
          </w:tcPr>
          <w:p w14:paraId="7D37F1F3" w14:textId="77777777" w:rsidR="00105DF0" w:rsidRPr="008548FE" w:rsidRDefault="00105DF0"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49EB30" w14:textId="77777777" w:rsidR="00105DF0" w:rsidRPr="008548FE" w:rsidRDefault="00105DF0" w:rsidP="00F842C0">
            <w:pPr>
              <w:spacing w:after="0" w:line="240" w:lineRule="auto"/>
              <w:jc w:val="right"/>
              <w:rPr>
                <w:rFonts w:ascii="Times New Roman" w:hAnsi="Times New Roman" w:cs="Times New Roman"/>
                <w:b/>
                <w:color w:val="auto"/>
                <w:sz w:val="18"/>
                <w:szCs w:val="18"/>
              </w:rPr>
            </w:pPr>
            <w:r w:rsidRPr="008548FE">
              <w:rPr>
                <w:rFonts w:ascii="Times New Roman" w:hAnsi="Times New Roman" w:cs="Times New Roman"/>
                <w:b/>
                <w:bCs/>
                <w:color w:val="auto"/>
                <w:sz w:val="18"/>
                <w:szCs w:val="18"/>
                <w:lang w:eastAsia="en-US"/>
              </w:rPr>
              <w:t>«_____» ___________2023 г.</w:t>
            </w:r>
          </w:p>
        </w:tc>
      </w:tr>
    </w:tbl>
    <w:p w14:paraId="2849B540" w14:textId="77777777" w:rsidR="00105DF0" w:rsidRPr="008548FE" w:rsidRDefault="00105DF0" w:rsidP="00105DF0">
      <w:pPr>
        <w:spacing w:after="0" w:line="240" w:lineRule="auto"/>
        <w:jc w:val="both"/>
        <w:rPr>
          <w:rFonts w:ascii="Times New Roman" w:hAnsi="Times New Roman" w:cs="Times New Roman"/>
          <w:color w:val="auto"/>
          <w:sz w:val="18"/>
          <w:szCs w:val="18"/>
        </w:rPr>
      </w:pPr>
    </w:p>
    <w:p w14:paraId="2EBB31A4" w14:textId="72250FC0" w:rsidR="00105DF0" w:rsidRPr="008548FE" w:rsidRDefault="00654441" w:rsidP="00105DF0">
      <w:pPr>
        <w:spacing w:after="0" w:line="240" w:lineRule="auto"/>
        <w:ind w:firstLine="708"/>
        <w:jc w:val="both"/>
        <w:rPr>
          <w:rFonts w:ascii="Times New Roman" w:eastAsia="Times New Roman" w:hAnsi="Times New Roman" w:cs="Times New Roman"/>
          <w:b/>
          <w:color w:val="auto"/>
          <w:sz w:val="18"/>
          <w:szCs w:val="18"/>
          <w:lang w:eastAsia="en-US"/>
        </w:rPr>
      </w:pPr>
      <w:r w:rsidRPr="008548FE">
        <w:rPr>
          <w:rFonts w:ascii="Times New Roman" w:eastAsia="Times New Roman" w:hAnsi="Times New Roman" w:cs="Times New Roman"/>
          <w:b/>
          <w:color w:val="auto"/>
          <w:sz w:val="18"/>
          <w:szCs w:val="18"/>
          <w:lang w:eastAsia="en-US"/>
        </w:rPr>
        <w:t xml:space="preserve">Муниципальное автономное дошкольное образовательное учреждение детский сад №100 города Тюмени (МАДОУ д/с № 100 города Тюмени), </w:t>
      </w:r>
      <w:r w:rsidR="00105DF0" w:rsidRPr="008548FE">
        <w:rPr>
          <w:rFonts w:ascii="Times New Roman" w:hAnsi="Times New Roman" w:cs="Times New Roman"/>
          <w:color w:val="auto"/>
          <w:sz w:val="18"/>
          <w:szCs w:val="18"/>
        </w:rPr>
        <w:t xml:space="preserve">именуемое в дальнейшем </w:t>
      </w:r>
      <w:r w:rsidR="00105DF0" w:rsidRPr="008548FE">
        <w:rPr>
          <w:rFonts w:ascii="Times New Roman" w:hAnsi="Times New Roman" w:cs="Times New Roman"/>
          <w:b/>
          <w:bCs/>
          <w:color w:val="auto"/>
          <w:sz w:val="18"/>
          <w:szCs w:val="18"/>
        </w:rPr>
        <w:t>«Заказчик»,</w:t>
      </w:r>
      <w:r w:rsidR="00105DF0" w:rsidRPr="008548FE">
        <w:rPr>
          <w:rFonts w:ascii="Times New Roman" w:hAnsi="Times New Roman" w:cs="Times New Roman"/>
          <w:color w:val="auto"/>
          <w:sz w:val="18"/>
          <w:szCs w:val="18"/>
        </w:rPr>
        <w:t xml:space="preserve"> в лице ___________________________________, действующего на основании ___________, с одной стороны, и</w:t>
      </w:r>
      <w:r w:rsidR="00105DF0" w:rsidRPr="008548FE">
        <w:rPr>
          <w:rFonts w:ascii="Times New Roman" w:eastAsia="Times New Roman" w:hAnsi="Times New Roman" w:cs="Times New Roman"/>
          <w:b/>
          <w:color w:val="auto"/>
          <w:sz w:val="18"/>
          <w:szCs w:val="18"/>
          <w:lang w:eastAsia="en-US"/>
        </w:rPr>
        <w:t xml:space="preserve"> </w:t>
      </w:r>
    </w:p>
    <w:p w14:paraId="5E6C2ECD" w14:textId="6CFA8A64" w:rsidR="00105DF0" w:rsidRPr="008548FE" w:rsidRDefault="00105DF0" w:rsidP="00105DF0">
      <w:pPr>
        <w:spacing w:after="0" w:line="240" w:lineRule="auto"/>
        <w:ind w:firstLine="708"/>
        <w:jc w:val="both"/>
        <w:rPr>
          <w:rFonts w:ascii="Times New Roman" w:hAnsi="Times New Roman" w:cs="Times New Roman"/>
          <w:color w:val="auto"/>
          <w:sz w:val="18"/>
          <w:szCs w:val="18"/>
        </w:rPr>
      </w:pPr>
      <w:bookmarkStart w:id="1" w:name="_Hlk143855976"/>
      <w:r w:rsidRPr="008548FE">
        <w:rPr>
          <w:rFonts w:ascii="Times New Roman" w:eastAsia="Times New Roman" w:hAnsi="Times New Roman" w:cs="Times New Roman"/>
          <w:b/>
          <w:color w:val="auto"/>
          <w:sz w:val="18"/>
          <w:szCs w:val="18"/>
          <w:lang w:eastAsia="en-US"/>
        </w:rPr>
        <w:t xml:space="preserve">__________________ (сокращенное наименование – ___________), </w:t>
      </w:r>
      <w:bookmarkEnd w:id="1"/>
      <w:r w:rsidRPr="008548FE">
        <w:rPr>
          <w:rFonts w:ascii="Times New Roman" w:eastAsia="Times New Roman" w:hAnsi="Times New Roman" w:cs="Times New Roman"/>
          <w:color w:val="auto"/>
          <w:sz w:val="18"/>
          <w:szCs w:val="18"/>
          <w:lang w:eastAsia="en-US"/>
        </w:rPr>
        <w:t xml:space="preserve">именуемое в дальнейшем </w:t>
      </w:r>
      <w:r w:rsidRPr="008548FE">
        <w:rPr>
          <w:rFonts w:ascii="Times New Roman" w:eastAsia="Times New Roman" w:hAnsi="Times New Roman" w:cs="Times New Roman"/>
          <w:b/>
          <w:color w:val="auto"/>
          <w:sz w:val="18"/>
          <w:szCs w:val="18"/>
          <w:lang w:eastAsia="en-US"/>
        </w:rPr>
        <w:t>«Поставщик»,</w:t>
      </w:r>
      <w:r w:rsidRPr="008548FE">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8548FE">
        <w:rPr>
          <w:rFonts w:ascii="Times New Roman" w:hAnsi="Times New Roman" w:cs="Times New Roman"/>
          <w:color w:val="auto"/>
          <w:sz w:val="18"/>
          <w:szCs w:val="18"/>
        </w:rPr>
        <w:t>а по отдельности «Сторона»,</w:t>
      </w:r>
      <w:r w:rsidRPr="008548FE">
        <w:rPr>
          <w:rFonts w:ascii="Times New Roman" w:hAnsi="Times New Roman" w:cs="Times New Roman"/>
          <w:color w:val="auto"/>
          <w:spacing w:val="-3"/>
          <w:sz w:val="18"/>
          <w:szCs w:val="18"/>
        </w:rPr>
        <w:t xml:space="preserve"> </w:t>
      </w:r>
      <w:r w:rsidRPr="008548FE">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8A7404" w:rsidRPr="008548FE">
        <w:rPr>
          <w:rFonts w:ascii="Times New Roman" w:hAnsi="Times New Roman" w:cs="Times New Roman"/>
          <w:color w:val="auto"/>
          <w:sz w:val="18"/>
          <w:szCs w:val="18"/>
        </w:rPr>
        <w:t>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r w:rsidRPr="008548FE">
        <w:rPr>
          <w:rFonts w:ascii="Times New Roman" w:hAnsi="Times New Roman" w:cs="Times New Roman"/>
          <w:color w:val="auto"/>
          <w:sz w:val="18"/>
          <w:szCs w:val="18"/>
        </w:rPr>
        <w:t>:</w:t>
      </w:r>
    </w:p>
    <w:p w14:paraId="2C3A8734" w14:textId="77777777" w:rsidR="00BA4CC7" w:rsidRPr="008548FE" w:rsidRDefault="00BA4CC7" w:rsidP="000A16A7">
      <w:pPr>
        <w:spacing w:after="0" w:line="240" w:lineRule="auto"/>
        <w:jc w:val="both"/>
        <w:rPr>
          <w:rFonts w:ascii="Times New Roman" w:hAnsi="Times New Roman" w:cs="Times New Roman"/>
          <w:color w:val="auto"/>
          <w:sz w:val="18"/>
          <w:szCs w:val="18"/>
        </w:rPr>
      </w:pPr>
    </w:p>
    <w:tbl>
      <w:tblPr>
        <w:tblStyle w:val="a7"/>
        <w:tblW w:w="10627" w:type="dxa"/>
        <w:tblLook w:val="04A0" w:firstRow="1" w:lastRow="0" w:firstColumn="1" w:lastColumn="0" w:noHBand="0" w:noVBand="1"/>
      </w:tblPr>
      <w:tblGrid>
        <w:gridCol w:w="2405"/>
        <w:gridCol w:w="8222"/>
      </w:tblGrid>
      <w:tr w:rsidR="008548FE" w:rsidRPr="008548FE" w14:paraId="13278789" w14:textId="77777777" w:rsidTr="00F842C0">
        <w:tc>
          <w:tcPr>
            <w:tcW w:w="2405" w:type="dxa"/>
            <w:shd w:val="clear" w:color="auto" w:fill="E3F1F1"/>
          </w:tcPr>
          <w:p w14:paraId="5C61974D"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2" w:name="_Hlk143584440"/>
            <w:r w:rsidRPr="008548FE">
              <w:rPr>
                <w:rFonts w:ascii="Times New Roman" w:eastAsia="Times New Roman" w:hAnsi="Times New Roman" w:cs="Times New Roman"/>
                <w:b/>
                <w:bCs/>
                <w:color w:val="auto"/>
                <w:sz w:val="18"/>
                <w:szCs w:val="18"/>
              </w:rPr>
              <w:t>1. Предмет договора</w:t>
            </w:r>
          </w:p>
          <w:p w14:paraId="26F654C4"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6986D7AB" w:rsidR="00BA4CC7" w:rsidRPr="008548FE"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8548FE">
              <w:rPr>
                <w:rFonts w:ascii="Times New Roman" w:hAnsi="Times New Roman" w:cs="Times New Roman"/>
                <w:bCs/>
                <w:color w:val="auto"/>
                <w:sz w:val="18"/>
                <w:szCs w:val="18"/>
              </w:rPr>
              <w:t xml:space="preserve"> </w:t>
            </w:r>
            <w:r w:rsidR="008A2074" w:rsidRPr="008548FE">
              <w:rPr>
                <w:rFonts w:ascii="Times New Roman" w:hAnsi="Times New Roman" w:cs="Times New Roman"/>
                <w:b/>
                <w:bCs/>
                <w:color w:val="auto"/>
                <w:sz w:val="18"/>
                <w:szCs w:val="18"/>
              </w:rPr>
              <w:t>непродовольственных товаров (</w:t>
            </w:r>
            <w:r w:rsidR="006D63D2" w:rsidRPr="008548FE">
              <w:rPr>
                <w:rFonts w:ascii="Times New Roman" w:hAnsi="Times New Roman" w:cs="Times New Roman"/>
                <w:b/>
                <w:bCs/>
                <w:color w:val="auto"/>
                <w:sz w:val="18"/>
                <w:szCs w:val="18"/>
              </w:rPr>
              <w:t xml:space="preserve">спецодежда) </w:t>
            </w:r>
            <w:r w:rsidRPr="008548FE">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2A766EF0" w14:textId="4660A5AD" w:rsidR="00BA4CC7" w:rsidRPr="008548FE" w:rsidRDefault="00BA4CC7" w:rsidP="00F842C0">
            <w:pPr>
              <w:spacing w:after="0" w:line="240" w:lineRule="auto"/>
              <w:jc w:val="both"/>
              <w:rPr>
                <w:rFonts w:ascii="Times New Roman" w:eastAsia="Times New Roman" w:hAnsi="Times New Roman" w:cs="Times New Roman"/>
                <w:b/>
                <w:bCs/>
                <w:color w:val="auto"/>
                <w:sz w:val="18"/>
                <w:szCs w:val="18"/>
              </w:rPr>
            </w:pPr>
            <w:r w:rsidRPr="008548FE">
              <w:rPr>
                <w:rFonts w:ascii="Times New Roman" w:hAnsi="Times New Roman" w:cs="Times New Roman"/>
                <w:color w:val="auto"/>
                <w:sz w:val="18"/>
                <w:szCs w:val="18"/>
              </w:rPr>
              <w:t>1.</w:t>
            </w:r>
            <w:r w:rsidR="00F4257C" w:rsidRPr="008548FE">
              <w:rPr>
                <w:rFonts w:ascii="Times New Roman" w:hAnsi="Times New Roman" w:cs="Times New Roman"/>
                <w:color w:val="auto"/>
                <w:sz w:val="18"/>
                <w:szCs w:val="18"/>
              </w:rPr>
              <w:t>2</w:t>
            </w:r>
            <w:r w:rsidRPr="008548FE">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8548FE">
              <w:rPr>
                <w:rFonts w:ascii="Times New Roman" w:hAnsi="Times New Roman" w:cs="Times New Roman"/>
                <w:b/>
                <w:bCs/>
                <w:color w:val="auto"/>
                <w:sz w:val="18"/>
                <w:szCs w:val="18"/>
              </w:rPr>
              <w:t>Спецификации (Приложение № 1 к Договору).</w:t>
            </w:r>
          </w:p>
          <w:p w14:paraId="1C8AC801"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548FE" w:rsidRPr="008548FE" w14:paraId="5A05A95F" w14:textId="77777777" w:rsidTr="00F842C0">
        <w:trPr>
          <w:trHeight w:val="153"/>
        </w:trPr>
        <w:tc>
          <w:tcPr>
            <w:tcW w:w="10627" w:type="dxa"/>
            <w:gridSpan w:val="2"/>
            <w:shd w:val="clear" w:color="auto" w:fill="auto"/>
          </w:tcPr>
          <w:p w14:paraId="6E875CF2"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548FE" w:rsidRPr="008548FE" w14:paraId="6A5E6EE3" w14:textId="77777777" w:rsidTr="00F842C0">
        <w:tc>
          <w:tcPr>
            <w:tcW w:w="2405" w:type="dxa"/>
            <w:shd w:val="clear" w:color="auto" w:fill="E3F1F1"/>
          </w:tcPr>
          <w:p w14:paraId="263F8C49"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8548FE" w:rsidRDefault="00BA4CC7" w:rsidP="00F842C0">
            <w:pPr>
              <w:spacing w:after="0" w:line="240" w:lineRule="auto"/>
              <w:jc w:val="both"/>
              <w:rPr>
                <w:rFonts w:ascii="Times New Roman" w:hAnsi="Times New Roman" w:cs="Times New Roman"/>
                <w:color w:val="auto"/>
                <w:sz w:val="18"/>
                <w:szCs w:val="18"/>
              </w:rPr>
            </w:pPr>
            <w:bookmarkStart w:id="3" w:name="_Hlk110521697"/>
            <w:r w:rsidRPr="008548FE">
              <w:rPr>
                <w:rFonts w:ascii="Times New Roman" w:hAnsi="Times New Roman" w:cs="Times New Roman"/>
                <w:color w:val="auto"/>
                <w:sz w:val="18"/>
                <w:szCs w:val="18"/>
              </w:rPr>
              <w:t xml:space="preserve">2.1. Цена </w:t>
            </w:r>
            <w:r w:rsidR="007E1F68" w:rsidRPr="008548FE">
              <w:rPr>
                <w:rFonts w:ascii="Times New Roman" w:hAnsi="Times New Roman" w:cs="Times New Roman"/>
                <w:color w:val="auto"/>
                <w:sz w:val="18"/>
                <w:szCs w:val="18"/>
              </w:rPr>
              <w:t>настоящего Договора</w:t>
            </w:r>
            <w:r w:rsidRPr="008548FE">
              <w:rPr>
                <w:rFonts w:ascii="Times New Roman" w:hAnsi="Times New Roman" w:cs="Times New Roman"/>
                <w:color w:val="auto"/>
                <w:sz w:val="18"/>
                <w:szCs w:val="18"/>
              </w:rPr>
              <w:t xml:space="preserve"> составляет </w:t>
            </w:r>
            <w:r w:rsidRPr="008548FE">
              <w:rPr>
                <w:rFonts w:ascii="Times New Roman" w:hAnsi="Times New Roman" w:cs="Times New Roman"/>
                <w:b/>
                <w:color w:val="auto"/>
                <w:sz w:val="18"/>
                <w:szCs w:val="18"/>
              </w:rPr>
              <w:t>___________ (__________) рублей 00 копеек, с НДС (00%)/ НДС не облагается</w:t>
            </w:r>
            <w:r w:rsidRPr="008548FE">
              <w:rPr>
                <w:rFonts w:ascii="Times New Roman" w:hAnsi="Times New Roman" w:cs="Times New Roman"/>
                <w:color w:val="auto"/>
                <w:sz w:val="18"/>
                <w:szCs w:val="18"/>
              </w:rPr>
              <w:t>.</w:t>
            </w:r>
          </w:p>
          <w:bookmarkEnd w:id="3"/>
          <w:p w14:paraId="7A55C241"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8548FE" w:rsidRDefault="00BA4CC7" w:rsidP="00F842C0">
            <w:pPr>
              <w:spacing w:after="0" w:line="240" w:lineRule="auto"/>
              <w:jc w:val="both"/>
              <w:rPr>
                <w:rFonts w:ascii="Times New Roman" w:hAnsi="Times New Roman" w:cs="Times New Roman"/>
                <w:bCs/>
                <w:color w:val="auto"/>
                <w:sz w:val="18"/>
                <w:szCs w:val="18"/>
              </w:rPr>
            </w:pPr>
          </w:p>
          <w:p w14:paraId="005C6430" w14:textId="63BAA531" w:rsidR="00BA4CC7" w:rsidRPr="008548FE" w:rsidRDefault="00BA4CC7" w:rsidP="00F842C0">
            <w:pPr>
              <w:spacing w:after="0" w:line="240" w:lineRule="auto"/>
              <w:jc w:val="both"/>
              <w:rPr>
                <w:rFonts w:ascii="Times New Roman" w:hAnsi="Times New Roman" w:cs="Times New Roman"/>
                <w:bCs/>
                <w:color w:val="auto"/>
                <w:sz w:val="18"/>
                <w:szCs w:val="18"/>
              </w:rPr>
            </w:pPr>
            <w:r w:rsidRPr="008548FE">
              <w:rPr>
                <w:rFonts w:ascii="Times New Roman" w:hAnsi="Times New Roman" w:cs="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8548FE" w:rsidRDefault="00BA4CC7" w:rsidP="00F842C0">
            <w:pPr>
              <w:spacing w:after="0" w:line="240" w:lineRule="auto"/>
              <w:jc w:val="both"/>
              <w:rPr>
                <w:rFonts w:ascii="Times New Roman" w:hAnsi="Times New Roman" w:cs="Times New Roman"/>
                <w:bCs/>
                <w:color w:val="auto"/>
                <w:sz w:val="18"/>
                <w:szCs w:val="18"/>
              </w:rPr>
            </w:pPr>
          </w:p>
          <w:p w14:paraId="737C38B0" w14:textId="17840B4B" w:rsidR="00BA4CC7" w:rsidRPr="008548FE" w:rsidRDefault="00BA4CC7" w:rsidP="00F842C0">
            <w:pPr>
              <w:spacing w:after="0" w:line="240" w:lineRule="auto"/>
              <w:jc w:val="both"/>
              <w:rPr>
                <w:rFonts w:ascii="Times New Roman" w:hAnsi="Times New Roman" w:cs="Times New Roman"/>
                <w:bCs/>
                <w:color w:val="auto"/>
                <w:sz w:val="18"/>
                <w:szCs w:val="18"/>
              </w:rPr>
            </w:pPr>
            <w:r w:rsidRPr="008548FE">
              <w:rPr>
                <w:rFonts w:ascii="Times New Roman" w:hAnsi="Times New Roman" w:cs="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8548FE" w:rsidRDefault="00BA4CC7" w:rsidP="00F842C0">
            <w:pPr>
              <w:spacing w:after="0" w:line="240" w:lineRule="auto"/>
              <w:jc w:val="both"/>
              <w:rPr>
                <w:rFonts w:ascii="Times New Roman" w:hAnsi="Times New Roman" w:cs="Times New Roman"/>
                <w:bCs/>
                <w:color w:val="auto"/>
                <w:sz w:val="18"/>
                <w:szCs w:val="18"/>
              </w:rPr>
            </w:pPr>
          </w:p>
          <w:p w14:paraId="7624CF63" w14:textId="2CBB8A8A" w:rsidR="00BA4CC7" w:rsidRPr="008548FE" w:rsidRDefault="00BA4CC7" w:rsidP="00F842C0">
            <w:pPr>
              <w:spacing w:after="0" w:line="240" w:lineRule="auto"/>
              <w:jc w:val="both"/>
              <w:rPr>
                <w:rFonts w:ascii="Times New Roman" w:hAnsi="Times New Roman" w:cs="Times New Roman"/>
                <w:bCs/>
                <w:color w:val="auto"/>
                <w:sz w:val="18"/>
                <w:szCs w:val="18"/>
              </w:rPr>
            </w:pPr>
            <w:r w:rsidRPr="008548FE">
              <w:rPr>
                <w:rFonts w:ascii="Times New Roman" w:hAnsi="Times New Roman" w:cs="Times New Roman"/>
                <w:bCs/>
                <w:color w:val="auto"/>
                <w:sz w:val="18"/>
                <w:szCs w:val="18"/>
              </w:rPr>
              <w:t xml:space="preserve">2.4. Поставщик не вправе в одностороннем порядке увеличивать цену Товара, указанную в </w:t>
            </w:r>
            <w:r w:rsidRPr="008548FE">
              <w:rPr>
                <w:rFonts w:ascii="Times New Roman" w:hAnsi="Times New Roman" w:cs="Times New Roman"/>
                <w:b/>
                <w:color w:val="auto"/>
                <w:sz w:val="18"/>
                <w:szCs w:val="18"/>
              </w:rPr>
              <w:t>Спецификации (Приложение №1 к Договору)</w:t>
            </w:r>
            <w:r w:rsidRPr="008548FE">
              <w:rPr>
                <w:rFonts w:ascii="Times New Roman" w:hAnsi="Times New Roman" w:cs="Times New Roman"/>
                <w:bCs/>
                <w:color w:val="auto"/>
                <w:sz w:val="18"/>
                <w:szCs w:val="18"/>
              </w:rPr>
              <w:t xml:space="preserve"> в течение срока действия настоящего Договора.</w:t>
            </w:r>
          </w:p>
          <w:p w14:paraId="7D34FEAC" w14:textId="77777777" w:rsidR="00BA4CC7" w:rsidRPr="008548FE" w:rsidRDefault="00BA4CC7" w:rsidP="00F842C0">
            <w:pPr>
              <w:spacing w:after="0" w:line="240" w:lineRule="auto"/>
              <w:jc w:val="both"/>
              <w:rPr>
                <w:rFonts w:ascii="Times New Roman" w:hAnsi="Times New Roman" w:cs="Times New Roman"/>
                <w:bCs/>
                <w:color w:val="auto"/>
                <w:sz w:val="18"/>
                <w:szCs w:val="18"/>
              </w:rPr>
            </w:pPr>
          </w:p>
          <w:p w14:paraId="139C7577" w14:textId="077B5DDE" w:rsidR="00105DF0" w:rsidRPr="008548FE" w:rsidRDefault="00105DF0" w:rsidP="00105DF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8548FE">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8548FE" w:rsidRDefault="00BA4CC7" w:rsidP="00F842C0">
            <w:pPr>
              <w:spacing w:after="0" w:line="240" w:lineRule="auto"/>
              <w:jc w:val="both"/>
              <w:rPr>
                <w:rFonts w:ascii="Times New Roman" w:eastAsia="Times New Roman" w:hAnsi="Times New Roman" w:cs="Times New Roman"/>
                <w:color w:val="auto"/>
                <w:sz w:val="18"/>
                <w:szCs w:val="18"/>
              </w:rPr>
            </w:pPr>
          </w:p>
        </w:tc>
      </w:tr>
      <w:tr w:rsidR="008548FE" w:rsidRPr="008548FE" w14:paraId="40B20060" w14:textId="77777777" w:rsidTr="00F842C0">
        <w:tc>
          <w:tcPr>
            <w:tcW w:w="10627" w:type="dxa"/>
            <w:gridSpan w:val="2"/>
            <w:shd w:val="clear" w:color="auto" w:fill="auto"/>
          </w:tcPr>
          <w:p w14:paraId="43D0EA1C"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56A4DBF8" w14:textId="77777777" w:rsidTr="00F842C0">
        <w:tc>
          <w:tcPr>
            <w:tcW w:w="2405" w:type="dxa"/>
            <w:shd w:val="clear" w:color="auto" w:fill="E3F1F1"/>
          </w:tcPr>
          <w:p w14:paraId="07C5324E"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2003531A" w:rsidR="00BA4CC7" w:rsidRPr="008548FE" w:rsidRDefault="00BA4CC7" w:rsidP="000A16A7">
            <w:pPr>
              <w:spacing w:after="0" w:line="240" w:lineRule="auto"/>
              <w:ind w:right="118"/>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3.1. Поставка Товара по </w:t>
            </w:r>
            <w:r w:rsidR="000A16A7" w:rsidRPr="008548FE">
              <w:rPr>
                <w:rFonts w:ascii="Times New Roman" w:hAnsi="Times New Roman" w:cs="Times New Roman"/>
                <w:color w:val="auto"/>
                <w:sz w:val="18"/>
                <w:szCs w:val="18"/>
              </w:rPr>
              <w:t>настоящему Договору осуществляется Поставщиком в течение 14 (четырнадцать) рабочих дней с Даты заключения Договора.</w:t>
            </w:r>
          </w:p>
          <w:p w14:paraId="7EB2BE87" w14:textId="77777777" w:rsidR="00BA4CC7" w:rsidRPr="008548FE" w:rsidRDefault="00BA4CC7" w:rsidP="000A16A7">
            <w:pPr>
              <w:spacing w:after="0" w:line="240" w:lineRule="auto"/>
              <w:ind w:right="118"/>
              <w:jc w:val="both"/>
              <w:rPr>
                <w:rFonts w:ascii="Times New Roman" w:hAnsi="Times New Roman" w:cs="Times New Roman"/>
                <w:color w:val="auto"/>
                <w:sz w:val="18"/>
                <w:szCs w:val="18"/>
              </w:rPr>
            </w:pPr>
          </w:p>
          <w:p w14:paraId="64F2EE17" w14:textId="6D69E213" w:rsidR="00BA4CC7" w:rsidRPr="008548FE" w:rsidRDefault="00BA4CC7" w:rsidP="000A16A7">
            <w:pPr>
              <w:spacing w:after="0" w:line="240" w:lineRule="auto"/>
              <w:ind w:right="118"/>
              <w:jc w:val="both"/>
              <w:rPr>
                <w:rFonts w:ascii="Times New Roman" w:eastAsia="Times New Roman" w:hAnsi="Times New Roman" w:cs="Times New Roman"/>
                <w:color w:val="auto"/>
                <w:sz w:val="18"/>
                <w:szCs w:val="18"/>
              </w:rPr>
            </w:pPr>
            <w:r w:rsidRPr="008548FE">
              <w:rPr>
                <w:rFonts w:ascii="Times New Roman" w:hAnsi="Times New Roman" w:cs="Times New Roman"/>
                <w:color w:val="auto"/>
                <w:sz w:val="18"/>
                <w:szCs w:val="18"/>
              </w:rPr>
              <w:t xml:space="preserve">3.2. Место поставки Товара: </w:t>
            </w:r>
            <w:r w:rsidR="00686685" w:rsidRPr="008548FE">
              <w:rPr>
                <w:rFonts w:ascii="Times New Roman" w:eastAsia="Times New Roman" w:hAnsi="Times New Roman" w:cs="Times New Roman"/>
                <w:color w:val="auto"/>
                <w:sz w:val="18"/>
                <w:szCs w:val="18"/>
              </w:rPr>
              <w:t xml:space="preserve">Тюменская область, г. </w:t>
            </w:r>
            <w:r w:rsidR="006D63D2" w:rsidRPr="008548FE">
              <w:rPr>
                <w:rFonts w:ascii="Times New Roman" w:eastAsia="Times New Roman" w:hAnsi="Times New Roman" w:cs="Times New Roman"/>
                <w:color w:val="auto"/>
                <w:sz w:val="18"/>
                <w:szCs w:val="18"/>
              </w:rPr>
              <w:t>Тюмень, ул. Харьковская 73 А.</w:t>
            </w:r>
          </w:p>
        </w:tc>
      </w:tr>
      <w:tr w:rsidR="008548FE" w:rsidRPr="008548FE" w14:paraId="0C7C3A86" w14:textId="77777777" w:rsidTr="00F842C0">
        <w:tc>
          <w:tcPr>
            <w:tcW w:w="10627" w:type="dxa"/>
            <w:gridSpan w:val="2"/>
            <w:shd w:val="clear" w:color="auto" w:fill="auto"/>
          </w:tcPr>
          <w:p w14:paraId="0D979D5A"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p>
        </w:tc>
      </w:tr>
      <w:tr w:rsidR="008548FE" w:rsidRPr="008548FE" w14:paraId="3FAB186E" w14:textId="77777777" w:rsidTr="00F842C0">
        <w:tc>
          <w:tcPr>
            <w:tcW w:w="2405" w:type="dxa"/>
            <w:shd w:val="clear" w:color="auto" w:fill="E3F1F1"/>
          </w:tcPr>
          <w:p w14:paraId="14DDDC55"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lastRenderedPageBreak/>
              <w:t>4. Условия и порядок поставки товара</w:t>
            </w:r>
          </w:p>
        </w:tc>
        <w:tc>
          <w:tcPr>
            <w:tcW w:w="8222" w:type="dxa"/>
          </w:tcPr>
          <w:p w14:paraId="2C3BBC73"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8548FE">
              <w:rPr>
                <w:rFonts w:ascii="Times New Roman" w:hAnsi="Times New Roman" w:cs="Times New Roman"/>
                <w:color w:val="auto"/>
                <w:sz w:val="18"/>
                <w:szCs w:val="18"/>
              </w:rPr>
              <w:t>приемо-передаточные</w:t>
            </w:r>
            <w:proofErr w:type="gramEnd"/>
            <w:r w:rsidRPr="008548FE">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8548FE">
              <w:rPr>
                <w:rFonts w:ascii="Times New Roman" w:hAnsi="Times New Roman" w:cs="Times New Roman"/>
                <w:color w:val="auto"/>
                <w:sz w:val="18"/>
                <w:szCs w:val="18"/>
              </w:rPr>
              <w:t>приемо-передаточных</w:t>
            </w:r>
            <w:proofErr w:type="gramEnd"/>
            <w:r w:rsidRPr="008548FE">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8548FE">
              <w:rPr>
                <w:rFonts w:ascii="Times New Roman" w:hAnsi="Times New Roman" w:cs="Times New Roman"/>
                <w:color w:val="auto"/>
                <w:sz w:val="18"/>
                <w:szCs w:val="18"/>
              </w:rPr>
              <w:t>приемо-передаточного</w:t>
            </w:r>
            <w:proofErr w:type="gramEnd"/>
            <w:r w:rsidRPr="008548FE">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8548FE">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8548FE" w:rsidRDefault="00BA4CC7" w:rsidP="00BA4CC7">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8548FE" w:rsidRDefault="00BA4CC7" w:rsidP="00BA4CC7">
            <w:pPr>
              <w:spacing w:after="0" w:line="240" w:lineRule="auto"/>
              <w:ind w:right="-12"/>
              <w:jc w:val="both"/>
              <w:rPr>
                <w:rFonts w:ascii="Times New Roman" w:hAnsi="Times New Roman" w:cs="Times New Roman"/>
                <w:color w:val="auto"/>
                <w:sz w:val="18"/>
                <w:szCs w:val="18"/>
              </w:rPr>
            </w:pPr>
          </w:p>
        </w:tc>
      </w:tr>
      <w:tr w:rsidR="008548FE" w:rsidRPr="008548FE" w14:paraId="047C8ECA" w14:textId="77777777" w:rsidTr="00F842C0">
        <w:tc>
          <w:tcPr>
            <w:tcW w:w="10627" w:type="dxa"/>
            <w:gridSpan w:val="2"/>
            <w:shd w:val="clear" w:color="auto" w:fill="auto"/>
          </w:tcPr>
          <w:p w14:paraId="21D5070F" w14:textId="77777777" w:rsidR="00BA4CC7" w:rsidRPr="008548FE"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8548FE">
              <w:rPr>
                <w:rFonts w:ascii="Times New Roman" w:hAnsi="Times New Roman" w:cs="Times New Roman"/>
                <w:color w:val="auto"/>
                <w:sz w:val="18"/>
                <w:szCs w:val="18"/>
              </w:rPr>
              <w:lastRenderedPageBreak/>
              <w:tab/>
            </w:r>
          </w:p>
        </w:tc>
      </w:tr>
      <w:tr w:rsidR="008548FE" w:rsidRPr="008548FE" w14:paraId="00A58B56" w14:textId="77777777" w:rsidTr="00F842C0">
        <w:tc>
          <w:tcPr>
            <w:tcW w:w="2405" w:type="dxa"/>
            <w:shd w:val="clear" w:color="auto" w:fill="E3F1F1"/>
          </w:tcPr>
          <w:p w14:paraId="397E81AC"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8548FE"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8548FE" w:rsidRDefault="00BA4CC7" w:rsidP="00F842C0">
            <w:pPr>
              <w:spacing w:after="0" w:line="240" w:lineRule="auto"/>
              <w:ind w:right="-12"/>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2FDDB3AC" w14:textId="77777777" w:rsidTr="00F842C0">
        <w:tc>
          <w:tcPr>
            <w:tcW w:w="10627" w:type="dxa"/>
            <w:gridSpan w:val="2"/>
            <w:shd w:val="clear" w:color="auto" w:fill="auto"/>
          </w:tcPr>
          <w:p w14:paraId="69DF200E"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2F5773B2" w14:textId="77777777" w:rsidTr="00F842C0">
        <w:tc>
          <w:tcPr>
            <w:tcW w:w="2405" w:type="dxa"/>
            <w:shd w:val="clear" w:color="auto" w:fill="E3F1F1"/>
          </w:tcPr>
          <w:p w14:paraId="674292B7"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6. Гарантии</w:t>
            </w:r>
          </w:p>
        </w:tc>
        <w:tc>
          <w:tcPr>
            <w:tcW w:w="8222" w:type="dxa"/>
          </w:tcPr>
          <w:p w14:paraId="00037065" w14:textId="77777777" w:rsidR="00BA4CC7" w:rsidRPr="008548FE" w:rsidRDefault="00BA4CC7" w:rsidP="00F842C0">
            <w:pPr>
              <w:spacing w:after="0" w:line="240" w:lineRule="auto"/>
              <w:jc w:val="both"/>
              <w:rPr>
                <w:rFonts w:ascii="Times New Roman" w:hAnsi="Times New Roman" w:cs="Times New Roman"/>
                <w:b/>
                <w:bCs/>
                <w:color w:val="auto"/>
                <w:sz w:val="18"/>
                <w:szCs w:val="18"/>
              </w:rPr>
            </w:pPr>
            <w:r w:rsidRPr="008548FE">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8548FE">
              <w:rPr>
                <w:rFonts w:ascii="Times New Roman" w:hAnsi="Times New Roman" w:cs="Times New Roman"/>
                <w:b/>
                <w:bCs/>
                <w:color w:val="auto"/>
                <w:sz w:val="18"/>
                <w:szCs w:val="18"/>
              </w:rPr>
              <w:t>Спецификации (Приложение № 1 к Договору)</w:t>
            </w:r>
          </w:p>
          <w:p w14:paraId="1EFB741D" w14:textId="77777777" w:rsidR="00BA4CC7" w:rsidRPr="008548FE" w:rsidRDefault="00BA4CC7" w:rsidP="00F842C0">
            <w:pPr>
              <w:spacing w:after="0"/>
              <w:jc w:val="both"/>
              <w:rPr>
                <w:rFonts w:ascii="Times New Roman" w:hAnsi="Times New Roman" w:cs="Times New Roman"/>
                <w:color w:val="auto"/>
                <w:sz w:val="18"/>
                <w:szCs w:val="18"/>
              </w:rPr>
            </w:pPr>
          </w:p>
          <w:p w14:paraId="2FA23077" w14:textId="77777777" w:rsidR="00BA4CC7" w:rsidRPr="008548FE" w:rsidRDefault="00BA4CC7" w:rsidP="00F842C0">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8548FE" w:rsidRDefault="00BA4CC7" w:rsidP="00F842C0">
            <w:pPr>
              <w:spacing w:after="0"/>
              <w:jc w:val="both"/>
              <w:rPr>
                <w:rFonts w:ascii="Times New Roman" w:hAnsi="Times New Roman" w:cs="Times New Roman"/>
                <w:color w:val="auto"/>
                <w:sz w:val="18"/>
                <w:szCs w:val="18"/>
              </w:rPr>
            </w:pPr>
          </w:p>
          <w:p w14:paraId="729449B6" w14:textId="77777777" w:rsidR="00BA4CC7" w:rsidRPr="008548FE" w:rsidRDefault="00BA4CC7" w:rsidP="00F842C0">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5F65FA3B" w14:textId="77777777" w:rsidTr="00F842C0">
        <w:tc>
          <w:tcPr>
            <w:tcW w:w="10627" w:type="dxa"/>
            <w:gridSpan w:val="2"/>
            <w:shd w:val="clear" w:color="auto" w:fill="auto"/>
          </w:tcPr>
          <w:p w14:paraId="48FE5093"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3FBA09D6" w14:textId="77777777" w:rsidTr="00F842C0">
        <w:tc>
          <w:tcPr>
            <w:tcW w:w="2405" w:type="dxa"/>
            <w:shd w:val="clear" w:color="auto" w:fill="E3F1F1"/>
          </w:tcPr>
          <w:p w14:paraId="663D99AD"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7.1. Право собственности на поставляемый Товар переходит от Поставщика к Заказчику со дня подписания Заказчиком </w:t>
            </w:r>
            <w:proofErr w:type="gramStart"/>
            <w:r w:rsidRPr="008548FE">
              <w:rPr>
                <w:rFonts w:ascii="Times New Roman" w:hAnsi="Times New Roman" w:cs="Times New Roman"/>
                <w:color w:val="auto"/>
                <w:sz w:val="18"/>
                <w:szCs w:val="18"/>
              </w:rPr>
              <w:t>приемо-передаточных</w:t>
            </w:r>
            <w:proofErr w:type="gramEnd"/>
            <w:r w:rsidRPr="008548FE">
              <w:rPr>
                <w:rFonts w:ascii="Times New Roman" w:hAnsi="Times New Roman" w:cs="Times New Roman"/>
                <w:color w:val="auto"/>
                <w:sz w:val="18"/>
                <w:szCs w:val="18"/>
              </w:rPr>
              <w:t xml:space="preserve"> документов.</w:t>
            </w:r>
          </w:p>
          <w:p w14:paraId="2182FA25"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8548FE">
              <w:rPr>
                <w:rFonts w:ascii="Times New Roman" w:hAnsi="Times New Roman" w:cs="Times New Roman"/>
                <w:b/>
                <w:bCs/>
                <w:color w:val="auto"/>
                <w:sz w:val="18"/>
                <w:szCs w:val="18"/>
              </w:rPr>
              <w:t>п</w:t>
            </w:r>
            <w:r w:rsidR="00555D1E" w:rsidRPr="008548FE">
              <w:rPr>
                <w:rFonts w:ascii="Times New Roman" w:hAnsi="Times New Roman" w:cs="Times New Roman"/>
                <w:b/>
                <w:bCs/>
                <w:color w:val="auto"/>
                <w:sz w:val="18"/>
                <w:szCs w:val="18"/>
              </w:rPr>
              <w:t>унктом</w:t>
            </w:r>
            <w:r w:rsidRPr="008548FE">
              <w:rPr>
                <w:rFonts w:ascii="Times New Roman" w:hAnsi="Times New Roman" w:cs="Times New Roman"/>
                <w:b/>
                <w:bCs/>
                <w:color w:val="auto"/>
                <w:sz w:val="18"/>
                <w:szCs w:val="18"/>
              </w:rPr>
              <w:t xml:space="preserve"> 7.1. настоящего Договора</w:t>
            </w:r>
            <w:r w:rsidRPr="008548FE">
              <w:rPr>
                <w:rFonts w:ascii="Times New Roman" w:hAnsi="Times New Roman" w:cs="Times New Roman"/>
                <w:color w:val="auto"/>
                <w:sz w:val="18"/>
                <w:szCs w:val="18"/>
              </w:rPr>
              <w:t>.</w:t>
            </w:r>
          </w:p>
          <w:p w14:paraId="31F9302D"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3CCD8428" w14:textId="77777777" w:rsidTr="00F842C0">
        <w:tc>
          <w:tcPr>
            <w:tcW w:w="10627" w:type="dxa"/>
            <w:gridSpan w:val="2"/>
            <w:shd w:val="clear" w:color="auto" w:fill="auto"/>
          </w:tcPr>
          <w:p w14:paraId="5F182843"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5B4EAED3" w14:textId="77777777" w:rsidTr="00F842C0">
        <w:tc>
          <w:tcPr>
            <w:tcW w:w="2405" w:type="dxa"/>
            <w:shd w:val="clear" w:color="auto" w:fill="E3F1F1"/>
          </w:tcPr>
          <w:p w14:paraId="3353C900"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8548FE" w:rsidRDefault="00BA4CC7" w:rsidP="00BA4CC7">
            <w:pPr>
              <w:spacing w:after="0" w:line="240" w:lineRule="auto"/>
              <w:jc w:val="both"/>
              <w:rPr>
                <w:rFonts w:ascii="Times New Roman" w:hAnsi="Times New Roman" w:cs="Times New Roman"/>
                <w:b/>
                <w:color w:val="auto"/>
                <w:sz w:val="18"/>
                <w:szCs w:val="18"/>
              </w:rPr>
            </w:pPr>
            <w:r w:rsidRPr="008548FE">
              <w:rPr>
                <w:rFonts w:ascii="Times New Roman" w:hAnsi="Times New Roman" w:cs="Times New Roman"/>
                <w:b/>
                <w:color w:val="auto"/>
                <w:sz w:val="18"/>
                <w:szCs w:val="18"/>
              </w:rPr>
              <w:t>8.1. Заказчик вправе:</w:t>
            </w:r>
          </w:p>
          <w:p w14:paraId="348747FD"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8548FE"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8548FE" w:rsidRDefault="00BA4CC7" w:rsidP="00BA4CC7">
            <w:pPr>
              <w:spacing w:after="0" w:line="240" w:lineRule="auto"/>
              <w:jc w:val="both"/>
              <w:rPr>
                <w:rFonts w:ascii="Times New Roman" w:hAnsi="Times New Roman" w:cs="Times New Roman"/>
                <w:b/>
                <w:color w:val="auto"/>
                <w:sz w:val="18"/>
                <w:szCs w:val="18"/>
              </w:rPr>
            </w:pPr>
            <w:r w:rsidRPr="008548FE">
              <w:rPr>
                <w:rFonts w:ascii="Times New Roman" w:hAnsi="Times New Roman" w:cs="Times New Roman"/>
                <w:b/>
                <w:color w:val="auto"/>
                <w:sz w:val="18"/>
                <w:szCs w:val="18"/>
              </w:rPr>
              <w:t>8.2. Заказчик обязан:</w:t>
            </w:r>
          </w:p>
          <w:p w14:paraId="43196D0C" w14:textId="77777777" w:rsidR="00BA4CC7" w:rsidRPr="008548FE"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8548FE" w:rsidRDefault="00BA4CC7" w:rsidP="00BA4CC7">
            <w:pPr>
              <w:spacing w:after="0" w:line="240" w:lineRule="auto"/>
              <w:ind w:right="118"/>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8548FE"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8548FE" w:rsidRDefault="00BA4CC7" w:rsidP="00BA4CC7">
            <w:pPr>
              <w:spacing w:after="0" w:line="240" w:lineRule="auto"/>
              <w:ind w:right="118"/>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8.2.2. </w:t>
            </w:r>
            <w:bookmarkStart w:id="4" w:name="_Hlk111544680"/>
            <w:r w:rsidRPr="008548FE">
              <w:rPr>
                <w:rFonts w:ascii="Times New Roman" w:hAnsi="Times New Roman" w:cs="Times New Roman"/>
                <w:color w:val="auto"/>
                <w:sz w:val="18"/>
                <w:szCs w:val="18"/>
              </w:rPr>
              <w:t>В согласованную с Поставщиком дату осуществлять приемку Товара</w:t>
            </w:r>
            <w:bookmarkEnd w:id="4"/>
            <w:r w:rsidRPr="008548FE">
              <w:rPr>
                <w:rFonts w:ascii="Times New Roman" w:hAnsi="Times New Roman" w:cs="Times New Roman"/>
                <w:color w:val="auto"/>
                <w:sz w:val="18"/>
                <w:szCs w:val="18"/>
              </w:rPr>
              <w:t>.</w:t>
            </w:r>
          </w:p>
          <w:p w14:paraId="27893C35" w14:textId="77777777" w:rsidR="00BA4CC7" w:rsidRPr="008548FE"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8548FE" w:rsidRDefault="00BA4CC7" w:rsidP="00BA4CC7">
            <w:pPr>
              <w:spacing w:after="0" w:line="240" w:lineRule="auto"/>
              <w:jc w:val="both"/>
              <w:rPr>
                <w:rFonts w:ascii="Times New Roman" w:hAnsi="Times New Roman" w:cs="Times New Roman"/>
                <w:b/>
                <w:color w:val="auto"/>
                <w:sz w:val="18"/>
                <w:szCs w:val="18"/>
              </w:rPr>
            </w:pPr>
            <w:r w:rsidRPr="008548FE">
              <w:rPr>
                <w:rFonts w:ascii="Times New Roman" w:hAnsi="Times New Roman" w:cs="Times New Roman"/>
                <w:b/>
                <w:color w:val="auto"/>
                <w:sz w:val="18"/>
                <w:szCs w:val="18"/>
              </w:rPr>
              <w:t>8.3. Поставщик вправе:</w:t>
            </w:r>
          </w:p>
          <w:p w14:paraId="24906AA3"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8.3.1. Требовать оплаты за поставленный Товар в соответствии с </w:t>
            </w:r>
            <w:r w:rsidRPr="008548FE">
              <w:rPr>
                <w:rFonts w:ascii="Times New Roman" w:hAnsi="Times New Roman" w:cs="Times New Roman"/>
                <w:b/>
                <w:bCs/>
                <w:color w:val="auto"/>
                <w:sz w:val="18"/>
                <w:szCs w:val="18"/>
              </w:rPr>
              <w:t>разделом 2 настоящего Договора</w:t>
            </w:r>
            <w:r w:rsidRPr="008548FE">
              <w:rPr>
                <w:rFonts w:ascii="Times New Roman" w:hAnsi="Times New Roman" w:cs="Times New Roman"/>
                <w:color w:val="auto"/>
                <w:sz w:val="18"/>
                <w:szCs w:val="18"/>
              </w:rPr>
              <w:t>.</w:t>
            </w:r>
          </w:p>
          <w:p w14:paraId="695BB4AC" w14:textId="77777777" w:rsidR="00BA4CC7" w:rsidRPr="008548FE"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8548FE" w:rsidRDefault="00BA4CC7" w:rsidP="00BA4CC7">
            <w:pPr>
              <w:spacing w:after="0" w:line="240" w:lineRule="auto"/>
              <w:jc w:val="both"/>
              <w:rPr>
                <w:rFonts w:ascii="Times New Roman" w:hAnsi="Times New Roman" w:cs="Times New Roman"/>
                <w:b/>
                <w:color w:val="auto"/>
                <w:sz w:val="18"/>
                <w:szCs w:val="18"/>
              </w:rPr>
            </w:pPr>
            <w:r w:rsidRPr="008548FE">
              <w:rPr>
                <w:rFonts w:ascii="Times New Roman" w:hAnsi="Times New Roman" w:cs="Times New Roman"/>
                <w:b/>
                <w:color w:val="auto"/>
                <w:sz w:val="18"/>
                <w:szCs w:val="18"/>
              </w:rPr>
              <w:t>8.4. Поставщик обязан:</w:t>
            </w:r>
          </w:p>
          <w:p w14:paraId="6D2D312B"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8548FE" w:rsidRDefault="00BA4CC7" w:rsidP="00BA4CC7">
            <w:pPr>
              <w:spacing w:after="0" w:line="240" w:lineRule="auto"/>
              <w:jc w:val="both"/>
              <w:rPr>
                <w:rFonts w:ascii="Times New Roman" w:hAnsi="Times New Roman" w:cs="Times New Roman"/>
                <w:iCs/>
                <w:color w:val="auto"/>
                <w:sz w:val="18"/>
                <w:szCs w:val="18"/>
              </w:rPr>
            </w:pPr>
            <w:r w:rsidRPr="008548FE">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8548FE">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2F36D3B8" w14:textId="77777777" w:rsidTr="00F842C0">
        <w:tc>
          <w:tcPr>
            <w:tcW w:w="10627" w:type="dxa"/>
            <w:gridSpan w:val="2"/>
            <w:shd w:val="clear" w:color="auto" w:fill="auto"/>
          </w:tcPr>
          <w:p w14:paraId="7495BB14"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0168543E" w14:textId="77777777" w:rsidTr="00F842C0">
        <w:tc>
          <w:tcPr>
            <w:tcW w:w="2405" w:type="dxa"/>
            <w:shd w:val="clear" w:color="auto" w:fill="E3F1F1"/>
          </w:tcPr>
          <w:p w14:paraId="65651195" w14:textId="11CC3382" w:rsidR="00BA4CC7" w:rsidRPr="008548FE" w:rsidRDefault="00105DF0"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8548FE" w:rsidRDefault="00BA4CC7" w:rsidP="00BA4CC7">
            <w:pPr>
              <w:spacing w:after="0" w:line="240" w:lineRule="auto"/>
              <w:jc w:val="both"/>
              <w:rPr>
                <w:rFonts w:ascii="Times New Roman" w:hAnsi="Times New Roman" w:cs="Times New Roman"/>
                <w:color w:val="auto"/>
                <w:sz w:val="18"/>
                <w:szCs w:val="18"/>
              </w:rPr>
            </w:pPr>
          </w:p>
          <w:p w14:paraId="642AE1BC" w14:textId="13302802" w:rsidR="00BA4CC7" w:rsidRPr="008548FE" w:rsidRDefault="00BA4CC7" w:rsidP="00BA4CC7">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8548F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FDFC9D" w14:textId="77777777" w:rsidR="00237B50"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8548F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E3B14EE" w14:textId="77777777" w:rsidR="00237B50"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8548F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2D967E6D" w14:textId="77777777" w:rsidR="00237B50"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8548F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5D0C898B" w14:textId="017CE807" w:rsidR="00BA4CC7"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ab/>
              <w:t xml:space="preserve">    </w:t>
            </w:r>
          </w:p>
          <w:p w14:paraId="54B3F61A" w14:textId="77777777" w:rsidR="00237B50"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8548F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B85FBC0" w14:textId="77777777" w:rsidR="00237B50"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8548F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76299E2" w14:textId="77777777" w:rsidR="00237B50" w:rsidRPr="008548F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8548F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189224C" w14:textId="77777777" w:rsidR="00237B50" w:rsidRPr="008548FE"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8548FE" w:rsidRDefault="00237B50"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E61ABB" w14:textId="44F59E31" w:rsidR="00BA4CC7" w:rsidRPr="008548FE"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6DE83B18" w14:textId="77777777" w:rsidR="00237B50" w:rsidRPr="008548FE"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8548FE" w:rsidRDefault="00BA4CC7" w:rsidP="00237B5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8548FE"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8548FE" w:rsidRDefault="00BA4CC7" w:rsidP="00237B5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8548FE"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8548F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8548F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8548F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8548F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8548FE"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8548FE"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8548FE" w:rsidRDefault="00BA4CC7" w:rsidP="00237B5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8548FE"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8548FE" w:rsidRDefault="00BA4CC7" w:rsidP="00237B5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lastRenderedPageBreak/>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8548FE">
              <w:rPr>
                <w:rFonts w:ascii="Times New Roman" w:hAnsi="Times New Roman" w:cs="Times New Roman"/>
                <w:b/>
                <w:bCs/>
                <w:color w:val="auto"/>
                <w:sz w:val="18"/>
                <w:szCs w:val="18"/>
              </w:rPr>
              <w:t>пунктом 9.12 настоящего Договора</w:t>
            </w:r>
            <w:r w:rsidRPr="008548FE">
              <w:rPr>
                <w:rFonts w:ascii="Times New Roman" w:hAnsi="Times New Roman" w:cs="Times New Roman"/>
                <w:color w:val="auto"/>
                <w:sz w:val="18"/>
                <w:szCs w:val="18"/>
              </w:rPr>
              <w:t>.</w:t>
            </w:r>
          </w:p>
          <w:p w14:paraId="316B6E04"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01365C7D" w14:textId="77777777" w:rsidTr="00F842C0">
        <w:tc>
          <w:tcPr>
            <w:tcW w:w="10627" w:type="dxa"/>
            <w:gridSpan w:val="2"/>
            <w:shd w:val="clear" w:color="auto" w:fill="auto"/>
          </w:tcPr>
          <w:p w14:paraId="1A747843"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5FBB1428" w14:textId="77777777" w:rsidTr="00F842C0">
        <w:tc>
          <w:tcPr>
            <w:tcW w:w="2405" w:type="dxa"/>
            <w:shd w:val="clear" w:color="auto" w:fill="E3F1F1"/>
          </w:tcPr>
          <w:p w14:paraId="1D86E497"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31974F78" w14:textId="77777777" w:rsidR="00D45976" w:rsidRPr="008548FE"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10.1. Обеспечение исполнения договора не устанавливается.</w:t>
            </w:r>
          </w:p>
          <w:p w14:paraId="14D08763" w14:textId="77777777" w:rsidR="00D45976" w:rsidRPr="008548FE"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C9AF522" w14:textId="77777777" w:rsidR="00BA4CC7" w:rsidRPr="008548FE" w:rsidRDefault="00BA4CC7" w:rsidP="00105DF0">
            <w:pPr>
              <w:spacing w:after="0" w:line="240" w:lineRule="auto"/>
              <w:jc w:val="both"/>
              <w:rPr>
                <w:rFonts w:ascii="Times New Roman" w:hAnsi="Times New Roman" w:cs="Times New Roman"/>
                <w:color w:val="auto"/>
                <w:sz w:val="18"/>
                <w:szCs w:val="18"/>
              </w:rPr>
            </w:pPr>
          </w:p>
        </w:tc>
      </w:tr>
      <w:tr w:rsidR="008548FE" w:rsidRPr="008548FE" w14:paraId="74C08B1B" w14:textId="77777777" w:rsidTr="00F842C0">
        <w:tc>
          <w:tcPr>
            <w:tcW w:w="10627" w:type="dxa"/>
            <w:gridSpan w:val="2"/>
            <w:shd w:val="clear" w:color="auto" w:fill="auto"/>
          </w:tcPr>
          <w:p w14:paraId="270137A5"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672F0D4F" w14:textId="77777777" w:rsidTr="00F842C0">
        <w:tc>
          <w:tcPr>
            <w:tcW w:w="2405" w:type="dxa"/>
            <w:shd w:val="clear" w:color="auto" w:fill="E3F1F1"/>
          </w:tcPr>
          <w:p w14:paraId="19A586AB"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8548F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8548F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17888CB" w14:textId="77777777" w:rsidR="00BA4CC7" w:rsidRPr="008548F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8548F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C366974" w14:textId="77777777" w:rsidR="00BA4CC7" w:rsidRPr="008548F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03BE6479"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8548F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5D4D246" w14:textId="77777777" w:rsidR="00BA4CC7" w:rsidRPr="008548F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15B46BE7" w14:textId="77777777" w:rsidTr="00F842C0">
        <w:tc>
          <w:tcPr>
            <w:tcW w:w="10627" w:type="dxa"/>
            <w:gridSpan w:val="2"/>
            <w:shd w:val="clear" w:color="auto" w:fill="auto"/>
          </w:tcPr>
          <w:p w14:paraId="131E8A82"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00150858" w14:textId="77777777" w:rsidTr="00F842C0">
        <w:tc>
          <w:tcPr>
            <w:tcW w:w="2405" w:type="dxa"/>
            <w:shd w:val="clear" w:color="auto" w:fill="E3F1F1"/>
          </w:tcPr>
          <w:p w14:paraId="459C4C1E"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57610B97" w14:textId="77777777" w:rsidTr="00F842C0">
        <w:tc>
          <w:tcPr>
            <w:tcW w:w="10627" w:type="dxa"/>
            <w:gridSpan w:val="2"/>
            <w:shd w:val="clear" w:color="auto" w:fill="auto"/>
          </w:tcPr>
          <w:p w14:paraId="41EDB5B7"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0BB3CB6D" w14:textId="77777777" w:rsidTr="00F842C0">
        <w:tc>
          <w:tcPr>
            <w:tcW w:w="2405" w:type="dxa"/>
            <w:shd w:val="clear" w:color="auto" w:fill="E3F1F1"/>
          </w:tcPr>
          <w:p w14:paraId="41068CBA"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05BDE5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13.1. </w:t>
            </w:r>
            <w:r w:rsidR="00237B50" w:rsidRPr="008548FE">
              <w:rPr>
                <w:rFonts w:ascii="Times New Roman" w:hAnsi="Times New Roman" w:cs="Times New Roman"/>
                <w:color w:val="auto"/>
                <w:sz w:val="18"/>
                <w:szCs w:val="18"/>
              </w:rPr>
              <w:t xml:space="preserve">Настоящий Договор вступает в силу с момента его заключения и действует по </w:t>
            </w:r>
            <w:r w:rsidR="002851F3" w:rsidRPr="008548FE">
              <w:rPr>
                <w:rFonts w:ascii="Times New Roman" w:hAnsi="Times New Roman" w:cs="Times New Roman"/>
                <w:b/>
                <w:bCs/>
                <w:color w:val="auto"/>
                <w:sz w:val="18"/>
                <w:szCs w:val="18"/>
              </w:rPr>
              <w:t>31</w:t>
            </w:r>
            <w:r w:rsidR="00237B50" w:rsidRPr="008548FE">
              <w:rPr>
                <w:rFonts w:ascii="Times New Roman" w:hAnsi="Times New Roman" w:cs="Times New Roman"/>
                <w:b/>
                <w:bCs/>
                <w:color w:val="auto"/>
                <w:sz w:val="18"/>
                <w:szCs w:val="18"/>
              </w:rPr>
              <w:t>.</w:t>
            </w:r>
            <w:r w:rsidR="002851F3" w:rsidRPr="008548FE">
              <w:rPr>
                <w:rFonts w:ascii="Times New Roman" w:hAnsi="Times New Roman" w:cs="Times New Roman"/>
                <w:b/>
                <w:bCs/>
                <w:color w:val="auto"/>
                <w:sz w:val="18"/>
                <w:szCs w:val="18"/>
              </w:rPr>
              <w:t>1</w:t>
            </w:r>
            <w:r w:rsidR="008A2074" w:rsidRPr="008548FE">
              <w:rPr>
                <w:rFonts w:ascii="Times New Roman" w:hAnsi="Times New Roman" w:cs="Times New Roman"/>
                <w:b/>
                <w:bCs/>
                <w:color w:val="auto"/>
                <w:sz w:val="18"/>
                <w:szCs w:val="18"/>
              </w:rPr>
              <w:t>0</w:t>
            </w:r>
            <w:r w:rsidR="00237B50" w:rsidRPr="008548FE">
              <w:rPr>
                <w:rFonts w:ascii="Times New Roman" w:hAnsi="Times New Roman" w:cs="Times New Roman"/>
                <w:b/>
                <w:bCs/>
                <w:color w:val="auto"/>
                <w:sz w:val="18"/>
                <w:szCs w:val="18"/>
              </w:rPr>
              <w:t>.2023</w:t>
            </w:r>
            <w:r w:rsidR="00237B50" w:rsidRPr="008548FE">
              <w:rPr>
                <w:rFonts w:ascii="Times New Roman" w:hAnsi="Times New Roman" w:cs="Times New Roman"/>
                <w:color w:val="auto"/>
                <w:sz w:val="18"/>
                <w:szCs w:val="18"/>
              </w:rPr>
              <w:t>, а в части финансовых обязательств – до их полного исполнения</w:t>
            </w:r>
            <w:r w:rsidRPr="008548FE">
              <w:rPr>
                <w:rFonts w:ascii="Times New Roman" w:hAnsi="Times New Roman" w:cs="Times New Roman"/>
                <w:color w:val="auto"/>
                <w:sz w:val="18"/>
                <w:szCs w:val="18"/>
              </w:rPr>
              <w:t>.</w:t>
            </w:r>
          </w:p>
          <w:p w14:paraId="5B6D93DC"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lastRenderedPageBreak/>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D8BD5B6"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1934BED"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 предусмотренный Договором объем закупаемого Товара;</w:t>
            </w:r>
          </w:p>
          <w:p w14:paraId="7AD49717"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B53EF2"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2) сроки исполнения обязательств по настоящему Договору;</w:t>
            </w:r>
          </w:p>
          <w:p w14:paraId="6C3CB1D6"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F7F5C78"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3) цену Договора;</w:t>
            </w:r>
          </w:p>
          <w:p w14:paraId="040B6002"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36EDC4E"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4) порядок оплаты Товара по Договору.</w:t>
            </w:r>
          </w:p>
          <w:p w14:paraId="0F06834A"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7E77764"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1E285F6"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13.9. Все изменения и дополнения оформляются в письменном виде путем подписания </w:t>
            </w:r>
            <w:r w:rsidRPr="008548FE">
              <w:rPr>
                <w:rFonts w:ascii="Times New Roman" w:hAnsi="Times New Roman" w:cs="Times New Roman"/>
                <w:bCs/>
                <w:color w:val="auto"/>
                <w:sz w:val="18"/>
                <w:szCs w:val="18"/>
              </w:rPr>
              <w:t xml:space="preserve">Сторонами </w:t>
            </w:r>
            <w:r w:rsidRPr="008548FE">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29E2571" w14:textId="77777777" w:rsidR="00BA4CC7" w:rsidRPr="008548F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8548FE">
              <w:rPr>
                <w:rFonts w:ascii="Times New Roman" w:hAnsi="Times New Roman" w:cs="Times New Roman"/>
                <w:bCs/>
                <w:color w:val="auto"/>
                <w:sz w:val="18"/>
                <w:szCs w:val="18"/>
              </w:rPr>
              <w:t>.</w:t>
            </w:r>
          </w:p>
          <w:p w14:paraId="480F3D69"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25A23696" w14:textId="77777777" w:rsidTr="00F842C0">
        <w:tc>
          <w:tcPr>
            <w:tcW w:w="10627" w:type="dxa"/>
            <w:gridSpan w:val="2"/>
            <w:shd w:val="clear" w:color="auto" w:fill="auto"/>
          </w:tcPr>
          <w:p w14:paraId="0B8FC5C1"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2C1533F4" w14:textId="77777777" w:rsidTr="00F842C0">
        <w:tc>
          <w:tcPr>
            <w:tcW w:w="2405" w:type="dxa"/>
            <w:shd w:val="clear" w:color="auto" w:fill="E3F1F1"/>
          </w:tcPr>
          <w:p w14:paraId="5B14D82E"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8548FE">
              <w:rPr>
                <w:rFonts w:ascii="Times New Roman" w:hAnsi="Times New Roman" w:cs="Times New Roman"/>
                <w:b/>
                <w:bCs/>
                <w:color w:val="auto"/>
                <w:sz w:val="18"/>
                <w:szCs w:val="18"/>
              </w:rPr>
              <w:t>пункте 14.1 настоящего Договора</w:t>
            </w:r>
            <w:r w:rsidRPr="008548FE">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8548FE">
              <w:rPr>
                <w:rFonts w:ascii="Times New Roman" w:hAnsi="Times New Roman" w:cs="Times New Roman"/>
                <w:color w:val="auto"/>
                <w:sz w:val="18"/>
                <w:szCs w:val="18"/>
              </w:rPr>
              <w:t>.</w:t>
            </w:r>
          </w:p>
          <w:p w14:paraId="3D3773CF"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2090FF13" w14:textId="77777777" w:rsidTr="00F842C0">
        <w:tc>
          <w:tcPr>
            <w:tcW w:w="10627" w:type="dxa"/>
            <w:gridSpan w:val="2"/>
            <w:shd w:val="clear" w:color="auto" w:fill="auto"/>
          </w:tcPr>
          <w:p w14:paraId="4476E737"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0A3E97A3" w14:textId="77777777" w:rsidTr="00F842C0">
        <w:tc>
          <w:tcPr>
            <w:tcW w:w="2405" w:type="dxa"/>
            <w:shd w:val="clear" w:color="auto" w:fill="E3F1F1"/>
          </w:tcPr>
          <w:p w14:paraId="75964A6D"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lastRenderedPageBreak/>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8548FE">
              <w:rPr>
                <w:rFonts w:ascii="Times New Roman" w:eastAsia="Times New Roman" w:hAnsi="Times New Roman" w:cs="Times New Roman"/>
                <w:b/>
                <w:color w:val="auto"/>
                <w:sz w:val="18"/>
                <w:szCs w:val="18"/>
              </w:rPr>
              <w:t>следующие документы:</w:t>
            </w:r>
            <w:r w:rsidRPr="008548FE">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8548F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8548FE"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62123D58" w14:textId="77777777" w:rsidTr="00F842C0">
        <w:tc>
          <w:tcPr>
            <w:tcW w:w="10627" w:type="dxa"/>
            <w:gridSpan w:val="2"/>
            <w:shd w:val="clear" w:color="auto" w:fill="auto"/>
          </w:tcPr>
          <w:p w14:paraId="1E4BEEBB"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62307BE3" w14:textId="77777777" w:rsidTr="00F842C0">
        <w:tc>
          <w:tcPr>
            <w:tcW w:w="2405" w:type="dxa"/>
            <w:shd w:val="clear" w:color="auto" w:fill="E3F1F1"/>
          </w:tcPr>
          <w:p w14:paraId="70C848C2"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8548FE">
              <w:rPr>
                <w:rFonts w:ascii="Times New Roman" w:hAnsi="Times New Roman" w:cs="Times New Roman"/>
                <w:b/>
                <w:bCs/>
                <w:color w:val="auto"/>
                <w:sz w:val="18"/>
                <w:szCs w:val="18"/>
              </w:rPr>
              <w:t>в разделе 1</w:t>
            </w:r>
            <w:r w:rsidR="00603837" w:rsidRPr="008548FE">
              <w:rPr>
                <w:rFonts w:ascii="Times New Roman" w:hAnsi="Times New Roman" w:cs="Times New Roman"/>
                <w:b/>
                <w:bCs/>
                <w:color w:val="auto"/>
                <w:sz w:val="18"/>
                <w:szCs w:val="18"/>
              </w:rPr>
              <w:t>8</w:t>
            </w:r>
            <w:r w:rsidRPr="008548FE">
              <w:rPr>
                <w:rFonts w:ascii="Times New Roman" w:hAnsi="Times New Roman" w:cs="Times New Roman"/>
                <w:b/>
                <w:bCs/>
                <w:color w:val="auto"/>
                <w:sz w:val="18"/>
                <w:szCs w:val="18"/>
              </w:rPr>
              <w:t xml:space="preserve"> настоящего Договора</w:t>
            </w:r>
            <w:r w:rsidRPr="008548FE">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lastRenderedPageBreak/>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8548FE"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8548FE" w:rsidRDefault="00BA4CC7" w:rsidP="00F842C0">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1C53C893" w14:textId="77777777" w:rsidTr="00F842C0">
        <w:tc>
          <w:tcPr>
            <w:tcW w:w="10627" w:type="dxa"/>
            <w:gridSpan w:val="2"/>
            <w:shd w:val="clear" w:color="auto" w:fill="auto"/>
          </w:tcPr>
          <w:p w14:paraId="790DAA86"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tr w:rsidR="008548FE" w:rsidRPr="008548FE" w14:paraId="141AD0FA" w14:textId="77777777" w:rsidTr="00F842C0">
        <w:tc>
          <w:tcPr>
            <w:tcW w:w="2405" w:type="dxa"/>
            <w:shd w:val="clear" w:color="auto" w:fill="E3F1F1"/>
          </w:tcPr>
          <w:p w14:paraId="4B33FEE4" w14:textId="77777777" w:rsidR="00BA4CC7" w:rsidRPr="008548F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17. Приложения к договору</w:t>
            </w:r>
          </w:p>
          <w:p w14:paraId="55426679" w14:textId="77777777" w:rsidR="00D524FC" w:rsidRPr="008548FE"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3A75B4C2" w:rsidR="00BA4CC7" w:rsidRPr="008548FE" w:rsidRDefault="00BA4CC7" w:rsidP="00F842C0">
            <w:pPr>
              <w:spacing w:after="0" w:line="240" w:lineRule="auto"/>
              <w:jc w:val="both"/>
              <w:rPr>
                <w:rFonts w:ascii="Times New Roman" w:hAnsi="Times New Roman" w:cs="Times New Roman"/>
                <w:iCs/>
                <w:color w:val="auto"/>
                <w:sz w:val="18"/>
                <w:szCs w:val="18"/>
              </w:rPr>
            </w:pPr>
            <w:r w:rsidRPr="008548FE">
              <w:rPr>
                <w:rFonts w:ascii="Times New Roman" w:hAnsi="Times New Roman" w:cs="Times New Roman"/>
                <w:b/>
                <w:bCs/>
                <w:iCs/>
                <w:color w:val="auto"/>
                <w:sz w:val="18"/>
                <w:szCs w:val="18"/>
              </w:rPr>
              <w:t>Приложение № 1</w:t>
            </w:r>
            <w:r w:rsidRPr="008548FE">
              <w:rPr>
                <w:rFonts w:ascii="Times New Roman" w:hAnsi="Times New Roman" w:cs="Times New Roman"/>
                <w:iCs/>
                <w:color w:val="auto"/>
                <w:sz w:val="18"/>
                <w:szCs w:val="18"/>
              </w:rPr>
              <w:t xml:space="preserve"> – Спецификаци</w:t>
            </w:r>
            <w:r w:rsidR="00D524FC" w:rsidRPr="008548FE">
              <w:rPr>
                <w:rFonts w:ascii="Times New Roman" w:hAnsi="Times New Roman" w:cs="Times New Roman"/>
                <w:iCs/>
                <w:color w:val="auto"/>
                <w:sz w:val="18"/>
                <w:szCs w:val="18"/>
              </w:rPr>
              <w:t>я.</w:t>
            </w:r>
          </w:p>
          <w:p w14:paraId="077AFBCE" w14:textId="77777777" w:rsidR="00BA4CC7" w:rsidRPr="008548FE" w:rsidRDefault="00BA4CC7" w:rsidP="00D524FC">
            <w:pPr>
              <w:spacing w:after="0" w:line="240" w:lineRule="auto"/>
              <w:jc w:val="both"/>
              <w:rPr>
                <w:rFonts w:ascii="Times New Roman" w:hAnsi="Times New Roman" w:cs="Times New Roman"/>
                <w:color w:val="auto"/>
                <w:sz w:val="18"/>
                <w:szCs w:val="18"/>
              </w:rPr>
            </w:pPr>
          </w:p>
        </w:tc>
      </w:tr>
      <w:tr w:rsidR="008548FE" w:rsidRPr="008548FE" w14:paraId="001FDAF5" w14:textId="77777777" w:rsidTr="00F842C0">
        <w:tc>
          <w:tcPr>
            <w:tcW w:w="2405" w:type="dxa"/>
            <w:shd w:val="clear" w:color="auto" w:fill="E3F1F1"/>
          </w:tcPr>
          <w:p w14:paraId="63CFB0B4" w14:textId="77777777" w:rsidR="000A16A7" w:rsidRPr="008548FE" w:rsidRDefault="000A16A7" w:rsidP="000A16A7">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18. Реквизиты и подписи сторон</w:t>
            </w:r>
          </w:p>
          <w:p w14:paraId="31BAD7D6" w14:textId="77777777" w:rsidR="000A16A7" w:rsidRPr="008548FE" w:rsidRDefault="000A16A7" w:rsidP="000A16A7">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5769C080" w14:textId="77777777" w:rsidR="000A16A7" w:rsidRPr="008548FE" w:rsidRDefault="000A16A7" w:rsidP="000A16A7">
            <w:pPr>
              <w:jc w:val="both"/>
              <w:rPr>
                <w:rFonts w:ascii="Times New Roman" w:eastAsia="Times New Roman" w:hAnsi="Times New Roman" w:cs="Times New Roman"/>
                <w:color w:val="auto"/>
                <w:sz w:val="18"/>
                <w:szCs w:val="18"/>
              </w:rPr>
            </w:pPr>
            <w:r w:rsidRPr="008548FE">
              <w:rPr>
                <w:rFonts w:ascii="Times New Roman" w:hAnsi="Times New Roman" w:cs="Times New Roman"/>
                <w:b/>
                <w:color w:val="auto"/>
                <w:sz w:val="18"/>
                <w:szCs w:val="18"/>
              </w:rPr>
              <w:t>Заказчик:</w:t>
            </w:r>
            <w:r w:rsidRPr="008548FE">
              <w:rPr>
                <w:rFonts w:ascii="Times New Roman" w:hAnsi="Times New Roman" w:cs="Times New Roman"/>
                <w:color w:val="auto"/>
                <w:sz w:val="18"/>
                <w:szCs w:val="18"/>
              </w:rPr>
              <w:t xml:space="preserve"> </w:t>
            </w:r>
            <w:r w:rsidRPr="008548FE">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100 города Тюмени (МАДОУ д/с № 100 города Тюмени). Адрес места нахождения (юридический адрес): </w:t>
            </w:r>
            <w:r w:rsidRPr="008548FE">
              <w:rPr>
                <w:rFonts w:ascii="Times New Roman" w:hAnsi="Times New Roman" w:cs="Times New Roman"/>
                <w:bCs/>
                <w:color w:val="auto"/>
                <w:sz w:val="18"/>
                <w:szCs w:val="18"/>
              </w:rPr>
              <w:t>625039, Тюменская область, город Тюмень, Харьковская ул., д.73а</w:t>
            </w:r>
            <w:r w:rsidRPr="008548FE">
              <w:rPr>
                <w:rFonts w:ascii="Times New Roman" w:hAnsi="Times New Roman" w:cs="Times New Roman"/>
                <w:color w:val="auto"/>
                <w:sz w:val="18"/>
                <w:szCs w:val="18"/>
              </w:rPr>
              <w:t xml:space="preserve">; ИНН </w:t>
            </w:r>
            <w:r w:rsidRPr="008548FE">
              <w:rPr>
                <w:rFonts w:ascii="Times New Roman" w:hAnsi="Times New Roman" w:cs="Times New Roman"/>
                <w:bCs/>
                <w:color w:val="auto"/>
                <w:sz w:val="18"/>
                <w:szCs w:val="18"/>
              </w:rPr>
              <w:t>7203206962</w:t>
            </w:r>
            <w:r w:rsidRPr="008548FE">
              <w:rPr>
                <w:rFonts w:ascii="Times New Roman" w:hAnsi="Times New Roman" w:cs="Times New Roman"/>
                <w:color w:val="auto"/>
                <w:sz w:val="18"/>
                <w:szCs w:val="18"/>
              </w:rPr>
              <w:t>; КПП 720301001.</w:t>
            </w:r>
            <w:r w:rsidRPr="008548FE">
              <w:rPr>
                <w:rFonts w:ascii="Times New Roman" w:hAnsi="Times New Roman" w:cs="Times New Roman"/>
                <w:b/>
                <w:color w:val="auto"/>
                <w:sz w:val="18"/>
                <w:szCs w:val="18"/>
              </w:rPr>
              <w:t xml:space="preserve"> Банковские реквизиты: </w:t>
            </w:r>
            <w:r w:rsidRPr="008548FE">
              <w:rPr>
                <w:rFonts w:ascii="Times New Roman" w:hAnsi="Times New Roman" w:cs="Times New Roman"/>
                <w:bCs/>
                <w:color w:val="auto"/>
                <w:sz w:val="18"/>
                <w:szCs w:val="18"/>
              </w:rPr>
              <w:t xml:space="preserve">ЗАПАДНО-СИБИРСКОЕ ОТДЕЛЕНИЕ №8647 ПАО СБЕРБАНК, к/с 30101810800000000651, р/с 407 038 102 671 040 000 21– </w:t>
            </w:r>
            <w:proofErr w:type="spellStart"/>
            <w:r w:rsidRPr="008548FE">
              <w:rPr>
                <w:rFonts w:ascii="Times New Roman" w:hAnsi="Times New Roman" w:cs="Times New Roman"/>
                <w:bCs/>
                <w:color w:val="auto"/>
                <w:sz w:val="18"/>
                <w:szCs w:val="18"/>
              </w:rPr>
              <w:t>внебюджет</w:t>
            </w:r>
            <w:proofErr w:type="spellEnd"/>
            <w:r w:rsidRPr="008548FE">
              <w:rPr>
                <w:rFonts w:ascii="Times New Roman" w:hAnsi="Times New Roman" w:cs="Times New Roman"/>
                <w:bCs/>
                <w:color w:val="auto"/>
                <w:sz w:val="18"/>
                <w:szCs w:val="18"/>
              </w:rPr>
              <w:t xml:space="preserve"> (родительская плата), р/с 407 038 108 671 040 015 14 – бюджет; БИК 047102651. Т</w:t>
            </w:r>
            <w:r w:rsidRPr="008548FE">
              <w:rPr>
                <w:rFonts w:ascii="Times New Roman" w:hAnsi="Times New Roman" w:cs="Times New Roman"/>
                <w:color w:val="auto"/>
                <w:sz w:val="18"/>
                <w:szCs w:val="18"/>
              </w:rPr>
              <w:t xml:space="preserve">елефон: </w:t>
            </w:r>
            <w:r w:rsidRPr="008548FE">
              <w:rPr>
                <w:rFonts w:ascii="Times New Roman" w:hAnsi="Times New Roman" w:cs="Times New Roman"/>
                <w:bCs/>
                <w:color w:val="auto"/>
                <w:sz w:val="18"/>
                <w:szCs w:val="18"/>
              </w:rPr>
              <w:t>(3452) 41-22-71; 215-091; 26-63-64; 27-75-46; 8-958-885-30-22</w:t>
            </w:r>
            <w:r w:rsidRPr="008548FE">
              <w:rPr>
                <w:rFonts w:ascii="Times New Roman" w:hAnsi="Times New Roman" w:cs="Times New Roman"/>
                <w:color w:val="auto"/>
                <w:sz w:val="18"/>
                <w:szCs w:val="18"/>
              </w:rPr>
              <w:t>; Электронная почта: sad1002009@obl72.ru.</w:t>
            </w:r>
          </w:p>
          <w:p w14:paraId="0F0AC20C" w14:textId="77777777" w:rsidR="000A16A7" w:rsidRPr="008548FE" w:rsidRDefault="000A16A7" w:rsidP="000A16A7">
            <w:pPr>
              <w:jc w:val="right"/>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Должность ___________________________/ Инициалы Фамилия/</w:t>
            </w:r>
          </w:p>
          <w:p w14:paraId="2AC30E24" w14:textId="77777777" w:rsidR="000A16A7" w:rsidRPr="008548FE" w:rsidRDefault="000A16A7" w:rsidP="000A16A7">
            <w:pPr>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МП</w:t>
            </w:r>
          </w:p>
          <w:p w14:paraId="1802555F" w14:textId="77777777" w:rsidR="000A16A7" w:rsidRPr="008548FE" w:rsidRDefault="000A16A7" w:rsidP="000A16A7">
            <w:pPr>
              <w:jc w:val="both"/>
              <w:rPr>
                <w:rFonts w:ascii="Times New Roman" w:hAnsi="Times New Roman" w:cs="Times New Roman"/>
                <w:color w:val="auto"/>
                <w:sz w:val="18"/>
                <w:szCs w:val="18"/>
              </w:rPr>
            </w:pPr>
            <w:r w:rsidRPr="008548FE">
              <w:rPr>
                <w:rFonts w:ascii="Times New Roman" w:hAnsi="Times New Roman" w:cs="Times New Roman"/>
                <w:b/>
                <w:color w:val="auto"/>
                <w:sz w:val="18"/>
                <w:szCs w:val="18"/>
              </w:rPr>
              <w:t>Поставщик:</w:t>
            </w:r>
            <w:r w:rsidRPr="008548FE">
              <w:rPr>
                <w:rFonts w:ascii="Times New Roman" w:hAnsi="Times New Roman" w:cs="Times New Roman"/>
                <w:color w:val="auto"/>
                <w:sz w:val="18"/>
                <w:szCs w:val="18"/>
              </w:rPr>
              <w:t xml:space="preserve"> </w:t>
            </w:r>
            <w:r w:rsidRPr="008548FE">
              <w:rPr>
                <w:rFonts w:ascii="Times New Roman" w:hAnsi="Times New Roman" w:cs="Times New Roman"/>
                <w:b/>
                <w:color w:val="auto"/>
                <w:sz w:val="18"/>
                <w:szCs w:val="18"/>
              </w:rPr>
              <w:t xml:space="preserve">_______________________. Адрес места нахождения (юридический адрес): </w:t>
            </w:r>
            <w:r w:rsidRPr="008548FE">
              <w:rPr>
                <w:rFonts w:ascii="Times New Roman" w:hAnsi="Times New Roman" w:cs="Times New Roman"/>
                <w:bCs/>
                <w:color w:val="auto"/>
                <w:sz w:val="18"/>
                <w:szCs w:val="18"/>
              </w:rPr>
              <w:t>____________________</w:t>
            </w:r>
            <w:r w:rsidRPr="008548FE">
              <w:rPr>
                <w:rFonts w:ascii="Times New Roman" w:hAnsi="Times New Roman" w:cs="Times New Roman"/>
                <w:color w:val="auto"/>
                <w:sz w:val="18"/>
                <w:szCs w:val="18"/>
              </w:rPr>
              <w:t xml:space="preserve">; ИНН </w:t>
            </w:r>
            <w:r w:rsidRPr="008548FE">
              <w:rPr>
                <w:rFonts w:ascii="Times New Roman" w:hAnsi="Times New Roman" w:cs="Times New Roman"/>
                <w:bCs/>
                <w:color w:val="auto"/>
                <w:sz w:val="18"/>
                <w:szCs w:val="18"/>
              </w:rPr>
              <w:t>____________________</w:t>
            </w:r>
            <w:r w:rsidRPr="008548FE">
              <w:rPr>
                <w:rFonts w:ascii="Times New Roman" w:hAnsi="Times New Roman" w:cs="Times New Roman"/>
                <w:color w:val="auto"/>
                <w:sz w:val="18"/>
                <w:szCs w:val="18"/>
              </w:rPr>
              <w:t>; КПП _____________________.</w:t>
            </w:r>
            <w:r w:rsidRPr="008548FE">
              <w:rPr>
                <w:rFonts w:ascii="Times New Roman" w:hAnsi="Times New Roman" w:cs="Times New Roman"/>
                <w:b/>
                <w:color w:val="auto"/>
                <w:sz w:val="18"/>
                <w:szCs w:val="18"/>
              </w:rPr>
              <w:t xml:space="preserve"> Банковские реквизиты: </w:t>
            </w:r>
            <w:r w:rsidRPr="008548FE">
              <w:rPr>
                <w:rFonts w:ascii="Times New Roman" w:hAnsi="Times New Roman" w:cs="Times New Roman"/>
                <w:bCs/>
                <w:color w:val="auto"/>
                <w:sz w:val="18"/>
                <w:szCs w:val="18"/>
              </w:rPr>
              <w:t>____________________, к/с ______________________, р/с _____________________, БИК _________________. Т</w:t>
            </w:r>
            <w:r w:rsidRPr="008548FE">
              <w:rPr>
                <w:rFonts w:ascii="Times New Roman" w:hAnsi="Times New Roman" w:cs="Times New Roman"/>
                <w:color w:val="auto"/>
                <w:sz w:val="18"/>
                <w:szCs w:val="18"/>
              </w:rPr>
              <w:t xml:space="preserve">елефон: </w:t>
            </w:r>
            <w:r w:rsidRPr="008548FE">
              <w:rPr>
                <w:rFonts w:ascii="Times New Roman" w:hAnsi="Times New Roman" w:cs="Times New Roman"/>
                <w:bCs/>
                <w:color w:val="auto"/>
                <w:sz w:val="18"/>
                <w:szCs w:val="18"/>
              </w:rPr>
              <w:t>_____</w:t>
            </w:r>
            <w:r w:rsidRPr="008548FE">
              <w:rPr>
                <w:rFonts w:ascii="Times New Roman" w:hAnsi="Times New Roman" w:cs="Times New Roman"/>
                <w:color w:val="auto"/>
                <w:sz w:val="18"/>
                <w:szCs w:val="18"/>
              </w:rPr>
              <w:t>; Электронная почта: _____________.</w:t>
            </w:r>
          </w:p>
          <w:p w14:paraId="2C91CC45" w14:textId="77777777" w:rsidR="000A16A7" w:rsidRPr="008548FE" w:rsidRDefault="000A16A7" w:rsidP="000A16A7">
            <w:pPr>
              <w:jc w:val="both"/>
              <w:rPr>
                <w:rFonts w:ascii="Times New Roman" w:hAnsi="Times New Roman" w:cs="Times New Roman"/>
                <w:color w:val="auto"/>
                <w:sz w:val="18"/>
                <w:szCs w:val="18"/>
              </w:rPr>
            </w:pPr>
          </w:p>
          <w:p w14:paraId="705633BA" w14:textId="77777777" w:rsidR="000A16A7" w:rsidRPr="008548FE" w:rsidRDefault="000A16A7" w:rsidP="000A16A7">
            <w:pPr>
              <w:jc w:val="right"/>
              <w:rPr>
                <w:rFonts w:ascii="Times New Roman" w:eastAsia="Times New Roman" w:hAnsi="Times New Roman" w:cs="Times New Roman"/>
                <w:color w:val="auto"/>
                <w:sz w:val="18"/>
                <w:szCs w:val="18"/>
              </w:rPr>
            </w:pPr>
            <w:r w:rsidRPr="008548FE">
              <w:rPr>
                <w:rFonts w:ascii="Times New Roman" w:eastAsia="Times New Roman" w:hAnsi="Times New Roman" w:cs="Times New Roman"/>
                <w:color w:val="auto"/>
                <w:sz w:val="18"/>
                <w:szCs w:val="18"/>
              </w:rPr>
              <w:t>Должность ___________________________/ Инициалы Фамилия/</w:t>
            </w:r>
          </w:p>
          <w:p w14:paraId="360B5D68" w14:textId="77777777" w:rsidR="000A16A7" w:rsidRPr="008548FE" w:rsidRDefault="000A16A7" w:rsidP="000A16A7">
            <w:pPr>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МП</w:t>
            </w:r>
          </w:p>
          <w:p w14:paraId="1F64FBE2" w14:textId="77777777" w:rsidR="000A16A7" w:rsidRPr="008548FE" w:rsidRDefault="000A16A7" w:rsidP="000A16A7">
            <w:pPr>
              <w:jc w:val="center"/>
              <w:rPr>
                <w:rFonts w:ascii="Times New Roman" w:hAnsi="Times New Roman" w:cs="Times New Roman"/>
                <w:color w:val="auto"/>
                <w:sz w:val="18"/>
                <w:szCs w:val="18"/>
              </w:rPr>
            </w:pPr>
          </w:p>
        </w:tc>
      </w:tr>
      <w:tr w:rsidR="00BA4CC7" w:rsidRPr="008548FE" w14:paraId="132D9E98" w14:textId="77777777" w:rsidTr="00F842C0">
        <w:tc>
          <w:tcPr>
            <w:tcW w:w="10627" w:type="dxa"/>
            <w:gridSpan w:val="2"/>
            <w:shd w:val="clear" w:color="auto" w:fill="auto"/>
          </w:tcPr>
          <w:p w14:paraId="611F91EA" w14:textId="77777777" w:rsidR="00BA4CC7" w:rsidRPr="008548FE" w:rsidRDefault="00BA4CC7" w:rsidP="00F842C0">
            <w:pPr>
              <w:spacing w:after="0" w:line="240" w:lineRule="auto"/>
              <w:jc w:val="both"/>
              <w:rPr>
                <w:rFonts w:ascii="Times New Roman" w:hAnsi="Times New Roman" w:cs="Times New Roman"/>
                <w:color w:val="auto"/>
                <w:sz w:val="18"/>
                <w:szCs w:val="18"/>
              </w:rPr>
            </w:pPr>
          </w:p>
        </w:tc>
      </w:tr>
      <w:bookmarkEnd w:id="0"/>
      <w:bookmarkEnd w:id="2"/>
    </w:tbl>
    <w:p w14:paraId="6CEEA158" w14:textId="77777777" w:rsidR="00BA4CC7" w:rsidRPr="008548FE" w:rsidRDefault="00BA4CC7" w:rsidP="00BA4CC7">
      <w:pPr>
        <w:pStyle w:val="Default"/>
        <w:jc w:val="center"/>
        <w:rPr>
          <w:rFonts w:eastAsia="Times New Roman"/>
          <w:b/>
          <w:bCs/>
          <w:color w:val="auto"/>
          <w:sz w:val="18"/>
          <w:szCs w:val="18"/>
        </w:rPr>
      </w:pPr>
    </w:p>
    <w:p w14:paraId="26A8E87F" w14:textId="77777777" w:rsidR="00D524FC" w:rsidRPr="008548FE" w:rsidRDefault="00D524FC" w:rsidP="00D524FC">
      <w:pPr>
        <w:rPr>
          <w:rFonts w:ascii="Times New Roman" w:hAnsi="Times New Roman" w:cs="Times New Roman"/>
          <w:color w:val="auto"/>
          <w:sz w:val="18"/>
          <w:szCs w:val="18"/>
          <w:lang w:eastAsia="en-US"/>
        </w:rPr>
      </w:pPr>
    </w:p>
    <w:p w14:paraId="29C9A3DF" w14:textId="77777777" w:rsidR="00D524FC" w:rsidRPr="008548FE" w:rsidRDefault="00D524FC" w:rsidP="00D524FC">
      <w:pPr>
        <w:tabs>
          <w:tab w:val="left" w:pos="5850"/>
        </w:tabs>
        <w:rPr>
          <w:rFonts w:ascii="Times New Roman" w:eastAsia="Times New Roman" w:hAnsi="Times New Roman" w:cs="Times New Roman"/>
          <w:b/>
          <w:bCs/>
          <w:color w:val="auto"/>
          <w:sz w:val="18"/>
          <w:szCs w:val="18"/>
          <w:lang w:eastAsia="en-US"/>
        </w:rPr>
      </w:pPr>
    </w:p>
    <w:p w14:paraId="47A3BED9" w14:textId="77777777" w:rsidR="00D524FC" w:rsidRPr="008548FE" w:rsidRDefault="00D524FC" w:rsidP="00D524FC">
      <w:pPr>
        <w:tabs>
          <w:tab w:val="left" w:pos="5850"/>
        </w:tabs>
        <w:rPr>
          <w:rFonts w:ascii="Times New Roman" w:eastAsia="Times New Roman" w:hAnsi="Times New Roman" w:cs="Times New Roman"/>
          <w:b/>
          <w:bCs/>
          <w:color w:val="auto"/>
          <w:sz w:val="18"/>
          <w:szCs w:val="18"/>
          <w:lang w:eastAsia="en-US"/>
        </w:rPr>
        <w:sectPr w:rsidR="00D524FC" w:rsidRPr="008548FE"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8548FE" w14:paraId="133AE466" w14:textId="77777777" w:rsidTr="00F842C0">
        <w:trPr>
          <w:jc w:val="center"/>
        </w:trPr>
        <w:tc>
          <w:tcPr>
            <w:tcW w:w="9639" w:type="dxa"/>
            <w:shd w:val="clear" w:color="auto" w:fill="auto"/>
          </w:tcPr>
          <w:p w14:paraId="4C6416B0" w14:textId="77777777" w:rsidR="00D524FC" w:rsidRPr="008548FE"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5" w:name="_Hlk143585147"/>
          </w:p>
        </w:tc>
        <w:tc>
          <w:tcPr>
            <w:tcW w:w="5677" w:type="dxa"/>
            <w:shd w:val="clear" w:color="auto" w:fill="auto"/>
          </w:tcPr>
          <w:p w14:paraId="36C734A1" w14:textId="04A325AE" w:rsidR="00D524FC" w:rsidRPr="008548FE"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8548FE">
              <w:rPr>
                <w:rFonts w:ascii="Times New Roman" w:eastAsia="Arial Unicode MS" w:hAnsi="Times New Roman" w:cs="Times New Roman"/>
                <w:color w:val="auto"/>
                <w:sz w:val="18"/>
                <w:szCs w:val="18"/>
                <w:lang w:eastAsia="en-US"/>
              </w:rPr>
              <w:t xml:space="preserve">  Приложение № 1 к договору</w:t>
            </w:r>
          </w:p>
        </w:tc>
      </w:tr>
    </w:tbl>
    <w:p w14:paraId="5558E3B6" w14:textId="77777777" w:rsidR="00D524FC" w:rsidRPr="008548FE" w:rsidRDefault="00D524FC" w:rsidP="00D524FC">
      <w:pPr>
        <w:spacing w:after="0" w:line="240" w:lineRule="auto"/>
        <w:rPr>
          <w:rFonts w:ascii="Times New Roman" w:hAnsi="Times New Roman" w:cs="Times New Roman"/>
          <w:color w:val="auto"/>
          <w:sz w:val="18"/>
          <w:szCs w:val="18"/>
        </w:rPr>
      </w:pPr>
    </w:p>
    <w:p w14:paraId="4E24A1F8" w14:textId="77777777" w:rsidR="00D524FC" w:rsidRPr="008548FE"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8548FE" w:rsidRDefault="00D524FC" w:rsidP="00D524FC">
      <w:pPr>
        <w:spacing w:after="0" w:line="240" w:lineRule="auto"/>
        <w:jc w:val="center"/>
        <w:rPr>
          <w:rFonts w:ascii="Times New Roman" w:hAnsi="Times New Roman" w:cs="Times New Roman"/>
          <w:b/>
          <w:color w:val="auto"/>
          <w:sz w:val="18"/>
          <w:szCs w:val="18"/>
        </w:rPr>
      </w:pPr>
      <w:r w:rsidRPr="008548FE">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8548FE" w:rsidRPr="008548FE" w14:paraId="7658ECEF" w14:textId="77777777" w:rsidTr="00F842C0">
        <w:trPr>
          <w:trHeight w:val="276"/>
        </w:trPr>
        <w:tc>
          <w:tcPr>
            <w:tcW w:w="3414" w:type="dxa"/>
            <w:hideMark/>
          </w:tcPr>
          <w:p w14:paraId="703BC229" w14:textId="35359753" w:rsidR="00D524FC" w:rsidRPr="008548FE"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8548FE"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6FBF803C" w:rsidR="00D524FC" w:rsidRPr="008548FE" w:rsidRDefault="00D524FC" w:rsidP="00F842C0">
            <w:pPr>
              <w:spacing w:after="0" w:line="240" w:lineRule="auto"/>
              <w:jc w:val="right"/>
              <w:rPr>
                <w:rFonts w:ascii="Times New Roman" w:hAnsi="Times New Roman" w:cs="Times New Roman"/>
                <w:b/>
                <w:color w:val="auto"/>
                <w:sz w:val="18"/>
                <w:szCs w:val="18"/>
              </w:rPr>
            </w:pPr>
            <w:r w:rsidRPr="008548FE">
              <w:rPr>
                <w:rFonts w:ascii="Times New Roman" w:hAnsi="Times New Roman" w:cs="Times New Roman"/>
                <w:b/>
                <w:bCs/>
                <w:color w:val="auto"/>
                <w:sz w:val="18"/>
                <w:szCs w:val="18"/>
                <w:lang w:eastAsia="en-US"/>
              </w:rPr>
              <w:t>«_____» ___________202</w:t>
            </w:r>
            <w:r w:rsidR="00B62215" w:rsidRPr="008548FE">
              <w:rPr>
                <w:rFonts w:ascii="Times New Roman" w:hAnsi="Times New Roman" w:cs="Times New Roman"/>
                <w:b/>
                <w:bCs/>
                <w:color w:val="auto"/>
                <w:sz w:val="18"/>
                <w:szCs w:val="18"/>
                <w:lang w:eastAsia="en-US"/>
              </w:rPr>
              <w:t>3</w:t>
            </w:r>
            <w:r w:rsidRPr="008548FE">
              <w:rPr>
                <w:rFonts w:ascii="Times New Roman" w:hAnsi="Times New Roman" w:cs="Times New Roman"/>
                <w:b/>
                <w:bCs/>
                <w:color w:val="auto"/>
                <w:sz w:val="18"/>
                <w:szCs w:val="18"/>
                <w:lang w:eastAsia="en-US"/>
              </w:rPr>
              <w:t xml:space="preserve"> г.</w:t>
            </w:r>
          </w:p>
        </w:tc>
      </w:tr>
    </w:tbl>
    <w:p w14:paraId="0608054A" w14:textId="77777777" w:rsidR="002851F3" w:rsidRPr="008548FE" w:rsidRDefault="002851F3" w:rsidP="00D524FC">
      <w:pPr>
        <w:spacing w:after="0" w:line="240" w:lineRule="auto"/>
        <w:jc w:val="both"/>
        <w:rPr>
          <w:rFonts w:ascii="Times New Roman" w:hAnsi="Times New Roman" w:cs="Times New Roman"/>
          <w:color w:val="auto"/>
          <w:sz w:val="18"/>
          <w:szCs w:val="18"/>
        </w:rPr>
      </w:pPr>
    </w:p>
    <w:tbl>
      <w:tblPr>
        <w:tblpPr w:leftFromText="180" w:rightFromText="180" w:vertAnchor="text" w:tblpY="1"/>
        <w:tblOverlap w:val="never"/>
        <w:tblW w:w="15549" w:type="dxa"/>
        <w:tblLook w:val="04A0" w:firstRow="1" w:lastRow="0" w:firstColumn="1" w:lastColumn="0" w:noHBand="0" w:noVBand="1"/>
      </w:tblPr>
      <w:tblGrid>
        <w:gridCol w:w="116"/>
        <w:gridCol w:w="503"/>
        <w:gridCol w:w="2216"/>
        <w:gridCol w:w="2127"/>
        <w:gridCol w:w="2451"/>
        <w:gridCol w:w="3250"/>
        <w:gridCol w:w="136"/>
        <w:gridCol w:w="1176"/>
        <w:gridCol w:w="1286"/>
        <w:gridCol w:w="1176"/>
        <w:gridCol w:w="1112"/>
      </w:tblGrid>
      <w:tr w:rsidR="008548FE" w:rsidRPr="008548FE" w14:paraId="6A44F095" w14:textId="77777777" w:rsidTr="006D63D2">
        <w:trPr>
          <w:gridAfter w:val="5"/>
          <w:wAfter w:w="4886" w:type="dxa"/>
          <w:trHeight w:val="276"/>
        </w:trPr>
        <w:tc>
          <w:tcPr>
            <w:tcW w:w="2835" w:type="dxa"/>
            <w:gridSpan w:val="3"/>
          </w:tcPr>
          <w:p w14:paraId="6252C67A" w14:textId="77777777" w:rsidR="00D524FC" w:rsidRPr="008548FE" w:rsidRDefault="00D524FC" w:rsidP="002851F3">
            <w:pPr>
              <w:spacing w:after="0" w:line="240" w:lineRule="auto"/>
              <w:rPr>
                <w:rFonts w:ascii="Times New Roman" w:hAnsi="Times New Roman" w:cs="Times New Roman"/>
                <w:b/>
                <w:color w:val="auto"/>
                <w:sz w:val="18"/>
                <w:szCs w:val="18"/>
              </w:rPr>
            </w:pPr>
          </w:p>
        </w:tc>
        <w:tc>
          <w:tcPr>
            <w:tcW w:w="4578" w:type="dxa"/>
            <w:gridSpan w:val="2"/>
          </w:tcPr>
          <w:p w14:paraId="1C951807" w14:textId="77777777" w:rsidR="00D524FC" w:rsidRPr="008548FE" w:rsidRDefault="00D524FC" w:rsidP="002851F3">
            <w:pPr>
              <w:spacing w:after="0" w:line="240" w:lineRule="auto"/>
              <w:jc w:val="right"/>
              <w:rPr>
                <w:rFonts w:ascii="Times New Roman" w:hAnsi="Times New Roman" w:cs="Times New Roman"/>
                <w:b/>
                <w:bCs/>
                <w:color w:val="auto"/>
                <w:sz w:val="18"/>
                <w:szCs w:val="18"/>
                <w:lang w:eastAsia="en-US"/>
              </w:rPr>
            </w:pPr>
          </w:p>
        </w:tc>
        <w:tc>
          <w:tcPr>
            <w:tcW w:w="3250" w:type="dxa"/>
          </w:tcPr>
          <w:p w14:paraId="1EC798FD" w14:textId="77777777" w:rsidR="00D524FC" w:rsidRPr="008548FE" w:rsidRDefault="00D524FC" w:rsidP="002851F3">
            <w:pPr>
              <w:spacing w:after="0" w:line="240" w:lineRule="auto"/>
              <w:jc w:val="right"/>
              <w:rPr>
                <w:rFonts w:ascii="Times New Roman" w:hAnsi="Times New Roman" w:cs="Times New Roman"/>
                <w:b/>
                <w:color w:val="auto"/>
                <w:sz w:val="18"/>
                <w:szCs w:val="18"/>
              </w:rPr>
            </w:pPr>
          </w:p>
        </w:tc>
      </w:tr>
      <w:bookmarkEnd w:id="5"/>
      <w:tr w:rsidR="008548FE" w:rsidRPr="008548FE" w14:paraId="13C6A44E"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999"/>
        </w:trPr>
        <w:tc>
          <w:tcPr>
            <w:tcW w:w="503" w:type="dxa"/>
            <w:shd w:val="clear" w:color="auto" w:fill="E3F1F1"/>
          </w:tcPr>
          <w:p w14:paraId="44C524C5" w14:textId="77777777" w:rsidR="00DC4742" w:rsidRPr="008548FE" w:rsidRDefault="00DC4742" w:rsidP="002851F3">
            <w:pPr>
              <w:spacing w:after="0" w:line="240" w:lineRule="auto"/>
              <w:jc w:val="center"/>
              <w:rPr>
                <w:rFonts w:ascii="Times New Roman" w:hAnsi="Times New Roman" w:cs="Times New Roman"/>
                <w:b/>
                <w:bCs/>
                <w:color w:val="auto"/>
                <w:sz w:val="18"/>
                <w:szCs w:val="18"/>
              </w:rPr>
            </w:pPr>
            <w:r w:rsidRPr="008548FE">
              <w:rPr>
                <w:rFonts w:ascii="Times New Roman" w:hAnsi="Times New Roman" w:cs="Times New Roman"/>
                <w:b/>
                <w:bCs/>
                <w:color w:val="auto"/>
                <w:sz w:val="18"/>
                <w:szCs w:val="18"/>
              </w:rPr>
              <w:t>№ п/п</w:t>
            </w:r>
          </w:p>
        </w:tc>
        <w:tc>
          <w:tcPr>
            <w:tcW w:w="2216" w:type="dxa"/>
            <w:shd w:val="clear" w:color="auto" w:fill="E3F1F1"/>
          </w:tcPr>
          <w:p w14:paraId="5A207EB8" w14:textId="77777777" w:rsidR="00DC4742" w:rsidRPr="008548FE" w:rsidRDefault="00DC4742" w:rsidP="002851F3">
            <w:pPr>
              <w:spacing w:after="0" w:line="240" w:lineRule="auto"/>
              <w:jc w:val="center"/>
              <w:rPr>
                <w:rFonts w:ascii="Times New Roman" w:hAnsi="Times New Roman" w:cs="Times New Roman"/>
                <w:b/>
                <w:bCs/>
                <w:color w:val="auto"/>
                <w:sz w:val="18"/>
                <w:szCs w:val="18"/>
              </w:rPr>
            </w:pPr>
            <w:r w:rsidRPr="008548FE">
              <w:rPr>
                <w:rFonts w:ascii="Times New Roman" w:hAnsi="Times New Roman" w:cs="Times New Roman"/>
                <w:b/>
                <w:bCs/>
                <w:color w:val="auto"/>
                <w:sz w:val="18"/>
                <w:szCs w:val="18"/>
              </w:rPr>
              <w:t xml:space="preserve">Наименование товара </w:t>
            </w:r>
          </w:p>
        </w:tc>
        <w:tc>
          <w:tcPr>
            <w:tcW w:w="2127" w:type="dxa"/>
            <w:shd w:val="clear" w:color="auto" w:fill="E3F1F1"/>
          </w:tcPr>
          <w:p w14:paraId="2BAA3AED" w14:textId="77777777" w:rsidR="00DC4742" w:rsidRPr="008548FE" w:rsidRDefault="00DC4742" w:rsidP="002851F3">
            <w:pPr>
              <w:jc w:val="center"/>
              <w:rPr>
                <w:rFonts w:ascii="Times New Roman" w:hAnsi="Times New Roman" w:cs="Times New Roman"/>
                <w:b/>
                <w:bCs/>
                <w:color w:val="auto"/>
                <w:sz w:val="18"/>
                <w:szCs w:val="18"/>
              </w:rPr>
            </w:pPr>
            <w:r w:rsidRPr="008548FE">
              <w:rPr>
                <w:rFonts w:ascii="Times New Roman" w:hAnsi="Times New Roman" w:cs="Times New Roman"/>
                <w:b/>
                <w:bCs/>
                <w:color w:val="auto"/>
                <w:sz w:val="18"/>
                <w:szCs w:val="18"/>
              </w:rPr>
              <w:t>Страна происхождения товара</w:t>
            </w:r>
          </w:p>
        </w:tc>
        <w:tc>
          <w:tcPr>
            <w:tcW w:w="5837" w:type="dxa"/>
            <w:gridSpan w:val="3"/>
            <w:shd w:val="clear" w:color="auto" w:fill="E3F1F1"/>
          </w:tcPr>
          <w:p w14:paraId="3CA36705" w14:textId="77777777" w:rsidR="00DC4742" w:rsidRPr="008548FE" w:rsidRDefault="00DC4742" w:rsidP="002851F3">
            <w:pPr>
              <w:spacing w:after="0" w:line="240" w:lineRule="auto"/>
              <w:jc w:val="center"/>
              <w:rPr>
                <w:rFonts w:ascii="Times New Roman" w:hAnsi="Times New Roman" w:cs="Times New Roman"/>
                <w:b/>
                <w:bCs/>
                <w:color w:val="auto"/>
                <w:sz w:val="18"/>
                <w:szCs w:val="18"/>
              </w:rPr>
            </w:pPr>
            <w:r w:rsidRPr="008548FE">
              <w:rPr>
                <w:rFonts w:ascii="Times New Roman" w:hAnsi="Times New Roman" w:cs="Times New Roman"/>
                <w:b/>
                <w:bCs/>
                <w:color w:val="auto"/>
                <w:sz w:val="18"/>
                <w:szCs w:val="18"/>
              </w:rPr>
              <w:t>Наименование производителя товара (при наличии), функциональные свойства, технические и качественные</w:t>
            </w:r>
          </w:p>
          <w:p w14:paraId="63B40B3F" w14:textId="77777777" w:rsidR="00DC4742" w:rsidRPr="008548FE" w:rsidRDefault="00DC4742" w:rsidP="002851F3">
            <w:pPr>
              <w:spacing w:after="0" w:line="240" w:lineRule="auto"/>
              <w:jc w:val="center"/>
              <w:rPr>
                <w:rFonts w:ascii="Times New Roman" w:hAnsi="Times New Roman" w:cs="Times New Roman"/>
                <w:b/>
                <w:bCs/>
                <w:color w:val="auto"/>
                <w:sz w:val="18"/>
                <w:szCs w:val="18"/>
              </w:rPr>
            </w:pPr>
            <w:r w:rsidRPr="008548FE">
              <w:rPr>
                <w:rFonts w:ascii="Times New Roman" w:hAnsi="Times New Roman" w:cs="Times New Roman"/>
                <w:b/>
                <w:bCs/>
                <w:color w:val="auto"/>
                <w:sz w:val="18"/>
                <w:szCs w:val="18"/>
              </w:rPr>
              <w:t xml:space="preserve"> характеристики</w:t>
            </w:r>
          </w:p>
        </w:tc>
        <w:tc>
          <w:tcPr>
            <w:tcW w:w="1176" w:type="dxa"/>
            <w:shd w:val="clear" w:color="auto" w:fill="E3F1F1"/>
          </w:tcPr>
          <w:p w14:paraId="0D206753"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b/>
                <w:bCs/>
                <w:color w:val="auto"/>
                <w:sz w:val="18"/>
                <w:szCs w:val="18"/>
              </w:rPr>
              <w:t>Единица измерения</w:t>
            </w:r>
          </w:p>
        </w:tc>
        <w:tc>
          <w:tcPr>
            <w:tcW w:w="1286" w:type="dxa"/>
            <w:shd w:val="clear" w:color="auto" w:fill="E3F1F1"/>
          </w:tcPr>
          <w:p w14:paraId="2F28A329"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b/>
                <w:bCs/>
                <w:color w:val="auto"/>
                <w:sz w:val="18"/>
                <w:szCs w:val="18"/>
              </w:rPr>
              <w:t>Количество</w:t>
            </w:r>
          </w:p>
        </w:tc>
        <w:tc>
          <w:tcPr>
            <w:tcW w:w="1176" w:type="dxa"/>
            <w:shd w:val="clear" w:color="auto" w:fill="E3F1F1"/>
          </w:tcPr>
          <w:p w14:paraId="450824BA" w14:textId="77777777" w:rsidR="00DC4742" w:rsidRPr="008548FE" w:rsidRDefault="00DC4742" w:rsidP="002851F3">
            <w:pPr>
              <w:spacing w:after="0" w:line="240" w:lineRule="auto"/>
              <w:jc w:val="center"/>
              <w:rPr>
                <w:rFonts w:ascii="Times New Roman" w:hAnsi="Times New Roman" w:cs="Times New Roman"/>
                <w:b/>
                <w:bCs/>
                <w:color w:val="auto"/>
                <w:sz w:val="18"/>
                <w:szCs w:val="18"/>
              </w:rPr>
            </w:pPr>
            <w:r w:rsidRPr="008548FE">
              <w:rPr>
                <w:rFonts w:ascii="Times New Roman" w:hAnsi="Times New Roman" w:cs="Times New Roman"/>
                <w:b/>
                <w:color w:val="auto"/>
                <w:sz w:val="18"/>
                <w:szCs w:val="18"/>
              </w:rPr>
              <w:t>Цена за единицу, руб.</w:t>
            </w:r>
          </w:p>
        </w:tc>
        <w:tc>
          <w:tcPr>
            <w:tcW w:w="1112" w:type="dxa"/>
            <w:shd w:val="clear" w:color="auto" w:fill="E3F1F1"/>
          </w:tcPr>
          <w:p w14:paraId="6475BC53" w14:textId="77777777" w:rsidR="00DC4742" w:rsidRPr="008548FE" w:rsidRDefault="00DC4742" w:rsidP="002851F3">
            <w:pPr>
              <w:spacing w:after="0" w:line="240" w:lineRule="auto"/>
              <w:jc w:val="center"/>
              <w:rPr>
                <w:rFonts w:ascii="Times New Roman" w:hAnsi="Times New Roman" w:cs="Times New Roman"/>
                <w:b/>
                <w:bCs/>
                <w:color w:val="auto"/>
                <w:sz w:val="18"/>
                <w:szCs w:val="18"/>
              </w:rPr>
            </w:pPr>
            <w:r w:rsidRPr="008548FE">
              <w:rPr>
                <w:rFonts w:ascii="Times New Roman" w:hAnsi="Times New Roman" w:cs="Times New Roman"/>
                <w:b/>
                <w:color w:val="auto"/>
                <w:sz w:val="18"/>
                <w:szCs w:val="18"/>
              </w:rPr>
              <w:t>Сумма (итого), руб.</w:t>
            </w:r>
          </w:p>
        </w:tc>
      </w:tr>
      <w:tr w:rsidR="008548FE" w:rsidRPr="008548FE" w14:paraId="7E8BF0A6"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503" w:type="dxa"/>
            <w:shd w:val="clear" w:color="auto" w:fill="E3F1F1"/>
          </w:tcPr>
          <w:p w14:paraId="469A0A3E"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1</w:t>
            </w:r>
          </w:p>
        </w:tc>
        <w:tc>
          <w:tcPr>
            <w:tcW w:w="2216" w:type="dxa"/>
            <w:shd w:val="clear" w:color="auto" w:fill="E3F1F1"/>
          </w:tcPr>
          <w:p w14:paraId="1E87D86C"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2</w:t>
            </w:r>
          </w:p>
        </w:tc>
        <w:tc>
          <w:tcPr>
            <w:tcW w:w="2127" w:type="dxa"/>
            <w:shd w:val="clear" w:color="auto" w:fill="E3F1F1"/>
          </w:tcPr>
          <w:p w14:paraId="5C86704A"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3</w:t>
            </w:r>
          </w:p>
        </w:tc>
        <w:tc>
          <w:tcPr>
            <w:tcW w:w="5837" w:type="dxa"/>
            <w:gridSpan w:val="3"/>
            <w:shd w:val="clear" w:color="auto" w:fill="E3F1F1"/>
          </w:tcPr>
          <w:p w14:paraId="2C8EA48B"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4</w:t>
            </w:r>
          </w:p>
        </w:tc>
        <w:tc>
          <w:tcPr>
            <w:tcW w:w="1176" w:type="dxa"/>
            <w:shd w:val="clear" w:color="auto" w:fill="E3F1F1"/>
          </w:tcPr>
          <w:p w14:paraId="774B4448"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5</w:t>
            </w:r>
          </w:p>
        </w:tc>
        <w:tc>
          <w:tcPr>
            <w:tcW w:w="1286" w:type="dxa"/>
            <w:shd w:val="clear" w:color="auto" w:fill="E3F1F1"/>
          </w:tcPr>
          <w:p w14:paraId="1D876B8E"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6</w:t>
            </w:r>
          </w:p>
        </w:tc>
        <w:tc>
          <w:tcPr>
            <w:tcW w:w="1176" w:type="dxa"/>
            <w:shd w:val="clear" w:color="auto" w:fill="E3F1F1"/>
          </w:tcPr>
          <w:p w14:paraId="6F35E18D"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7</w:t>
            </w:r>
          </w:p>
        </w:tc>
        <w:tc>
          <w:tcPr>
            <w:tcW w:w="1112" w:type="dxa"/>
            <w:shd w:val="clear" w:color="auto" w:fill="E3F1F1"/>
          </w:tcPr>
          <w:p w14:paraId="011ADC8E" w14:textId="77777777" w:rsidR="00DC4742" w:rsidRPr="008548FE" w:rsidRDefault="00DC4742" w:rsidP="002851F3">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8</w:t>
            </w:r>
          </w:p>
        </w:tc>
      </w:tr>
      <w:tr w:rsidR="008548FE" w:rsidRPr="008548FE" w14:paraId="6F44C1DD"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503" w:type="dxa"/>
            <w:shd w:val="clear" w:color="auto" w:fill="auto"/>
          </w:tcPr>
          <w:p w14:paraId="599C11EE" w14:textId="45C56291"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1</w:t>
            </w:r>
          </w:p>
        </w:tc>
        <w:tc>
          <w:tcPr>
            <w:tcW w:w="2216" w:type="dxa"/>
            <w:shd w:val="clear" w:color="FFFFCC" w:fill="FFFFFF"/>
          </w:tcPr>
          <w:p w14:paraId="370DBA5C" w14:textId="5360AB39" w:rsidR="006D63D2" w:rsidRPr="008548FE" w:rsidRDefault="006D63D2" w:rsidP="006D63D2">
            <w:pPr>
              <w:spacing w:after="0"/>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Костюм повара</w:t>
            </w:r>
          </w:p>
          <w:p w14:paraId="24B33197" w14:textId="77777777" w:rsidR="006D63D2" w:rsidRPr="008548FE" w:rsidRDefault="006D63D2" w:rsidP="006D63D2">
            <w:pPr>
              <w:spacing w:before="150" w:after="0" w:line="240" w:lineRule="auto"/>
              <w:jc w:val="center"/>
              <w:rPr>
                <w:rFonts w:ascii="Times New Roman" w:eastAsia="Times New Roman" w:hAnsi="Times New Roman" w:cs="Times New Roman"/>
                <w:color w:val="auto"/>
                <w:sz w:val="18"/>
                <w:szCs w:val="18"/>
              </w:rPr>
            </w:pPr>
          </w:p>
          <w:p w14:paraId="5368C5FB" w14:textId="4063284C"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2127" w:type="dxa"/>
            <w:shd w:val="clear" w:color="FFFFCC" w:fill="FFFFFF"/>
            <w:vAlign w:val="center"/>
          </w:tcPr>
          <w:p w14:paraId="758004F3" w14:textId="2AFFC99F"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5837" w:type="dxa"/>
            <w:gridSpan w:val="3"/>
            <w:shd w:val="clear" w:color="FFFFCC" w:fill="FFFFFF"/>
          </w:tcPr>
          <w:p w14:paraId="5775393F" w14:textId="77777777" w:rsidR="006D63D2" w:rsidRPr="008548FE" w:rsidRDefault="006D63D2" w:rsidP="006D63D2">
            <w:pPr>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Размеры: 48-2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50-2 шт.</w:t>
            </w:r>
          </w:p>
          <w:p w14:paraId="47027E3A" w14:textId="35BF18BA" w:rsidR="006D63D2" w:rsidRPr="008548FE" w:rsidRDefault="006D63D2" w:rsidP="006D63D2">
            <w:pPr>
              <w:spacing w:after="0" w:line="240" w:lineRule="auto"/>
              <w:rPr>
                <w:rFonts w:ascii="Times New Roman" w:hAnsi="Times New Roman" w:cs="Times New Roman"/>
                <w:color w:val="auto"/>
                <w:sz w:val="18"/>
                <w:szCs w:val="18"/>
                <w:shd w:val="clear" w:color="auto" w:fill="FFFFFF"/>
              </w:rPr>
            </w:pPr>
            <w:r w:rsidRPr="008548FE">
              <w:rPr>
                <w:rFonts w:ascii="Times New Roman" w:hAnsi="Times New Roman" w:cs="Times New Roman"/>
                <w:color w:val="auto"/>
                <w:sz w:val="18"/>
                <w:szCs w:val="18"/>
                <w:shd w:val="clear" w:color="auto" w:fill="FFFFFF"/>
              </w:rPr>
              <w:t>Костюм женский для повара, цвет</w:t>
            </w:r>
            <w:r w:rsidRPr="008548FE">
              <w:rPr>
                <w:color w:val="auto"/>
              </w:rPr>
              <w:t xml:space="preserve"> </w:t>
            </w:r>
            <w:r w:rsidRPr="008548FE">
              <w:rPr>
                <w:rFonts w:ascii="Times New Roman" w:hAnsi="Times New Roman" w:cs="Times New Roman"/>
                <w:color w:val="auto"/>
                <w:sz w:val="18"/>
                <w:szCs w:val="18"/>
                <w:shd w:val="clear" w:color="auto" w:fill="FFFFFF"/>
              </w:rPr>
              <w:t>темно-синий.</w:t>
            </w:r>
          </w:p>
          <w:p w14:paraId="4B4AC527" w14:textId="3575AB6D" w:rsidR="006D63D2" w:rsidRPr="008548FE" w:rsidRDefault="006D63D2" w:rsidP="006D63D2">
            <w:pPr>
              <w:spacing w:after="0" w:line="240" w:lineRule="auto"/>
              <w:rPr>
                <w:rFonts w:ascii="Times New Roman" w:eastAsia="Times New Roman" w:hAnsi="Times New Roman" w:cs="Times New Roman"/>
                <w:color w:val="auto"/>
                <w:sz w:val="18"/>
                <w:szCs w:val="18"/>
              </w:rPr>
            </w:pPr>
            <w:r w:rsidRPr="008548FE">
              <w:rPr>
                <w:rFonts w:ascii="Times New Roman" w:hAnsi="Times New Roman" w:cs="Times New Roman"/>
                <w:color w:val="auto"/>
                <w:sz w:val="18"/>
                <w:szCs w:val="18"/>
                <w:shd w:val="clear" w:color="auto" w:fill="FFFFFF"/>
              </w:rPr>
              <w:t>Состоит из куртки и брюк. Куртка повара имеет удобную, двубортную застежку на пукли и воротник-стойку. Для большего удобства дополнен двумя карманами. Воротник-стойка свободного прилегания, короткие рукава. Брюки поварские прямые, с поясом на резинке. Костюм изготовлен из устойчивой к загрязнениям ткани (</w:t>
            </w:r>
            <w:r w:rsidRPr="008548FE">
              <w:rPr>
                <w:rFonts w:ascii="Times New Roman" w:hAnsi="Times New Roman" w:cs="Times New Roman"/>
                <w:color w:val="auto"/>
                <w:sz w:val="18"/>
                <w:szCs w:val="18"/>
              </w:rPr>
              <w:t xml:space="preserve">Состав: </w:t>
            </w:r>
            <w:r w:rsidRPr="008548FE">
              <w:rPr>
                <w:rFonts w:ascii="Times New Roman" w:eastAsia="Times New Roman" w:hAnsi="Times New Roman" w:cs="Times New Roman"/>
                <w:color w:val="auto"/>
                <w:sz w:val="18"/>
                <w:szCs w:val="18"/>
              </w:rPr>
              <w:t>полиэстер 65%, хлопок 35%)</w:t>
            </w:r>
            <w:r w:rsidRPr="008548FE">
              <w:rPr>
                <w:rFonts w:ascii="Times New Roman" w:hAnsi="Times New Roman" w:cs="Times New Roman"/>
                <w:color w:val="auto"/>
                <w:sz w:val="18"/>
                <w:szCs w:val="18"/>
                <w:shd w:val="clear" w:color="auto" w:fill="FFFFFF"/>
              </w:rPr>
              <w:t>. Форма для повара удобна в носке, приятна к телу и не сковывает движения. </w:t>
            </w:r>
          </w:p>
        </w:tc>
        <w:tc>
          <w:tcPr>
            <w:tcW w:w="1176" w:type="dxa"/>
            <w:shd w:val="clear" w:color="auto" w:fill="auto"/>
          </w:tcPr>
          <w:p w14:paraId="0E7A5225" w14:textId="7400AA10"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шт.</w:t>
            </w:r>
          </w:p>
        </w:tc>
        <w:tc>
          <w:tcPr>
            <w:tcW w:w="1286" w:type="dxa"/>
            <w:shd w:val="clear" w:color="FFFFCC" w:fill="FFFFFF"/>
          </w:tcPr>
          <w:p w14:paraId="05AE1B47" w14:textId="201BDB46"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4</w:t>
            </w:r>
          </w:p>
        </w:tc>
        <w:tc>
          <w:tcPr>
            <w:tcW w:w="1176" w:type="dxa"/>
            <w:vAlign w:val="center"/>
          </w:tcPr>
          <w:p w14:paraId="0359315D" w14:textId="468DEE0A"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1112" w:type="dxa"/>
            <w:vAlign w:val="center"/>
          </w:tcPr>
          <w:p w14:paraId="0FC7639A"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r>
      <w:tr w:rsidR="008548FE" w:rsidRPr="008548FE" w14:paraId="6847537F"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503" w:type="dxa"/>
            <w:shd w:val="clear" w:color="auto" w:fill="auto"/>
          </w:tcPr>
          <w:p w14:paraId="3BCE40F5" w14:textId="655E90D6"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2</w:t>
            </w:r>
          </w:p>
        </w:tc>
        <w:tc>
          <w:tcPr>
            <w:tcW w:w="2216" w:type="dxa"/>
            <w:shd w:val="clear" w:color="FFFFCC" w:fill="FFFFFF"/>
          </w:tcPr>
          <w:p w14:paraId="7E278650" w14:textId="2665E9C6" w:rsidR="006D63D2" w:rsidRPr="008548FE" w:rsidRDefault="006D63D2" w:rsidP="006D63D2">
            <w:pPr>
              <w:spacing w:after="0"/>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Костюм повара</w:t>
            </w:r>
          </w:p>
          <w:p w14:paraId="729ED2A3" w14:textId="77E743F8"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2127" w:type="dxa"/>
            <w:shd w:val="clear" w:color="FFFFCC" w:fill="FFFFFF"/>
            <w:vAlign w:val="center"/>
          </w:tcPr>
          <w:p w14:paraId="5203BD09" w14:textId="31E6AE08"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5837" w:type="dxa"/>
            <w:gridSpan w:val="3"/>
            <w:shd w:val="clear" w:color="FFFFCC" w:fill="FFFFFF"/>
          </w:tcPr>
          <w:p w14:paraId="5BF643C4" w14:textId="77777777" w:rsidR="006D63D2" w:rsidRPr="008548FE" w:rsidRDefault="006D63D2" w:rsidP="006D63D2">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Размер 60-1 шт.</w:t>
            </w:r>
          </w:p>
          <w:p w14:paraId="7477EBFE" w14:textId="681E0E5C" w:rsidR="006D63D2" w:rsidRPr="008548FE" w:rsidRDefault="006D63D2" w:rsidP="006D63D2">
            <w:pPr>
              <w:spacing w:after="0"/>
              <w:rPr>
                <w:rFonts w:ascii="Times New Roman" w:eastAsia="Times New Roman" w:hAnsi="Times New Roman" w:cs="Times New Roman"/>
                <w:color w:val="auto"/>
                <w:sz w:val="18"/>
                <w:szCs w:val="18"/>
              </w:rPr>
            </w:pPr>
            <w:r w:rsidRPr="008548FE">
              <w:rPr>
                <w:rFonts w:ascii="Times New Roman" w:hAnsi="Times New Roman" w:cs="Times New Roman"/>
                <w:color w:val="auto"/>
                <w:sz w:val="18"/>
                <w:szCs w:val="18"/>
                <w:shd w:val="clear" w:color="auto" w:fill="FFFFFF"/>
              </w:rPr>
              <w:t>Костюм повара, цвет коричневый: двубортный форменный поварской китель с брюками. Комплект выполнен из комбинированной ткани для пошива спец одежды (хлопок 35% и полиэстер 65%) с высокой гигиеничностью и долговечностью - рабочий костюм хорошо дышит, не мнется, устойчив к загрязнениям, дополнительно не нужен фартук, легко стирается и быстро сохнет. Поварская летняя куртка с коротким воротником стойка и накладными карманами отделана контрастным кантом и пуговицами пуклями. Рукава рубашки прямого силуэта - 3⁄4. Штаны однотонные, прямые, с поясом на резинке - не сковывают движения.</w:t>
            </w:r>
          </w:p>
        </w:tc>
        <w:tc>
          <w:tcPr>
            <w:tcW w:w="1176" w:type="dxa"/>
            <w:shd w:val="clear" w:color="FFFFCC" w:fill="FFFFFF"/>
          </w:tcPr>
          <w:p w14:paraId="37A5546D" w14:textId="13A266E8" w:rsidR="006D63D2" w:rsidRPr="008548FE" w:rsidRDefault="006D63D2" w:rsidP="006D63D2">
            <w:pPr>
              <w:spacing w:after="0" w:line="240" w:lineRule="auto"/>
              <w:jc w:val="center"/>
              <w:rPr>
                <w:rFonts w:ascii="Times New Roman" w:hAnsi="Times New Roman" w:cs="Times New Roman"/>
                <w:color w:val="auto"/>
                <w:sz w:val="18"/>
                <w:szCs w:val="18"/>
              </w:rPr>
            </w:pPr>
            <w:proofErr w:type="spellStart"/>
            <w:r w:rsidRPr="008548FE">
              <w:rPr>
                <w:rFonts w:ascii="Times New Roman" w:eastAsia="Times New Roman" w:hAnsi="Times New Roman" w:cs="Times New Roman"/>
                <w:color w:val="auto"/>
                <w:sz w:val="18"/>
                <w:szCs w:val="18"/>
              </w:rPr>
              <w:t>шт</w:t>
            </w:r>
            <w:proofErr w:type="spellEnd"/>
          </w:p>
        </w:tc>
        <w:tc>
          <w:tcPr>
            <w:tcW w:w="1286" w:type="dxa"/>
            <w:shd w:val="clear" w:color="FFFFCC" w:fill="FFFFFF"/>
          </w:tcPr>
          <w:p w14:paraId="5CA4BBD4" w14:textId="73467999"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1</w:t>
            </w:r>
          </w:p>
        </w:tc>
        <w:tc>
          <w:tcPr>
            <w:tcW w:w="1176" w:type="dxa"/>
            <w:vAlign w:val="center"/>
          </w:tcPr>
          <w:p w14:paraId="36C692E0" w14:textId="535A67FA"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1112" w:type="dxa"/>
            <w:vAlign w:val="center"/>
          </w:tcPr>
          <w:p w14:paraId="7AFD7390"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r>
      <w:tr w:rsidR="008548FE" w:rsidRPr="008548FE" w14:paraId="75006053"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503" w:type="dxa"/>
            <w:shd w:val="clear" w:color="auto" w:fill="auto"/>
          </w:tcPr>
          <w:p w14:paraId="4F615898" w14:textId="4D58A9C4"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3</w:t>
            </w:r>
          </w:p>
        </w:tc>
        <w:tc>
          <w:tcPr>
            <w:tcW w:w="2216" w:type="dxa"/>
            <w:shd w:val="clear" w:color="FFFFCC" w:fill="FFFFFF"/>
          </w:tcPr>
          <w:p w14:paraId="5D75A409" w14:textId="5D531399" w:rsidR="006D63D2" w:rsidRPr="008548FE" w:rsidRDefault="006D63D2" w:rsidP="006D63D2">
            <w:pPr>
              <w:spacing w:after="0"/>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Костюм младшего воспитателя</w:t>
            </w:r>
          </w:p>
          <w:p w14:paraId="64909383" w14:textId="77777777" w:rsidR="006D63D2" w:rsidRPr="008548FE" w:rsidRDefault="006D63D2" w:rsidP="006D63D2">
            <w:pPr>
              <w:spacing w:after="0" w:line="240" w:lineRule="auto"/>
              <w:jc w:val="center"/>
              <w:rPr>
                <w:rFonts w:ascii="Times New Roman" w:hAnsi="Times New Roman"/>
                <w:color w:val="auto"/>
                <w:sz w:val="18"/>
                <w:szCs w:val="18"/>
              </w:rPr>
            </w:pPr>
          </w:p>
        </w:tc>
        <w:tc>
          <w:tcPr>
            <w:tcW w:w="2127" w:type="dxa"/>
            <w:shd w:val="clear" w:color="FFFFCC" w:fill="FFFFFF"/>
            <w:vAlign w:val="center"/>
          </w:tcPr>
          <w:p w14:paraId="1977EFB2"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5837" w:type="dxa"/>
            <w:gridSpan w:val="3"/>
            <w:shd w:val="clear" w:color="FFFFCC" w:fill="FFFFFF"/>
          </w:tcPr>
          <w:p w14:paraId="41F14D80" w14:textId="77777777" w:rsidR="006D63D2" w:rsidRPr="008548FE" w:rsidRDefault="006D63D2" w:rsidP="006D63D2">
            <w:pPr>
              <w:shd w:val="clear" w:color="auto" w:fill="FFFFFF"/>
              <w:tabs>
                <w:tab w:val="num" w:pos="720"/>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Размеры: 56-2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42-1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56-4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62-1 шт.</w:t>
            </w:r>
          </w:p>
          <w:p w14:paraId="0D8B3305" w14:textId="15075395" w:rsidR="006D63D2" w:rsidRPr="008548FE" w:rsidRDefault="006D63D2" w:rsidP="006D63D2">
            <w:pPr>
              <w:shd w:val="clear" w:color="auto" w:fill="FFFFFF"/>
              <w:tabs>
                <w:tab w:val="num" w:pos="720"/>
              </w:tabs>
              <w:spacing w:after="0" w:line="240" w:lineRule="auto"/>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Костюм младшего воспитателя, цвет серый с бабочками.</w:t>
            </w:r>
          </w:p>
          <w:p w14:paraId="293330BE" w14:textId="6136EEE8" w:rsidR="006D63D2" w:rsidRPr="008548FE" w:rsidRDefault="006D63D2" w:rsidP="006D63D2">
            <w:pPr>
              <w:spacing w:after="0" w:line="240" w:lineRule="auto"/>
              <w:jc w:val="both"/>
              <w:rPr>
                <w:rFonts w:ascii="Times New Roman" w:hAnsi="Times New Roman"/>
                <w:color w:val="auto"/>
                <w:sz w:val="18"/>
                <w:szCs w:val="18"/>
              </w:rPr>
            </w:pPr>
            <w:r w:rsidRPr="008548FE">
              <w:rPr>
                <w:rFonts w:ascii="Times New Roman" w:hAnsi="Times New Roman" w:cs="Times New Roman"/>
                <w:color w:val="auto"/>
                <w:sz w:val="18"/>
                <w:szCs w:val="18"/>
                <w:shd w:val="clear" w:color="auto" w:fill="FFFFFF"/>
              </w:rPr>
              <w:t>Костюм из прочной и практичной смесовой ткани. Универсальный комплект (блуза + брюки). Костюм не мнется, не ограничивает движения, прост в уходе. Костюм пошит из текстильного материала составом полиэстер 65%, хлопок 35%. Благодаря высокому качеству, ткань особенно устойчива к истиранию. Рекомендована стирка при t не более 40С, отбеливание запрещено, гладить при t не более 90С.</w:t>
            </w:r>
          </w:p>
        </w:tc>
        <w:tc>
          <w:tcPr>
            <w:tcW w:w="1176" w:type="dxa"/>
            <w:shd w:val="clear" w:color="FFFFCC" w:fill="FFFFFF"/>
          </w:tcPr>
          <w:p w14:paraId="2BE1C1E4" w14:textId="71B3E6E7" w:rsidR="006D63D2" w:rsidRPr="008548FE" w:rsidRDefault="006D63D2" w:rsidP="006D63D2">
            <w:pPr>
              <w:spacing w:after="0" w:line="240" w:lineRule="auto"/>
              <w:jc w:val="center"/>
              <w:rPr>
                <w:rFonts w:ascii="Times New Roman" w:eastAsia="Times New Roman" w:hAnsi="Times New Roman" w:cs="Times New Roman"/>
                <w:color w:val="auto"/>
                <w:sz w:val="18"/>
                <w:szCs w:val="18"/>
                <w:lang w:eastAsia="en-US"/>
              </w:rPr>
            </w:pPr>
            <w:proofErr w:type="spellStart"/>
            <w:r w:rsidRPr="008548FE">
              <w:rPr>
                <w:rFonts w:ascii="Times New Roman" w:eastAsia="Times New Roman" w:hAnsi="Times New Roman" w:cs="Times New Roman"/>
                <w:color w:val="auto"/>
                <w:sz w:val="18"/>
                <w:szCs w:val="18"/>
              </w:rPr>
              <w:t>шт</w:t>
            </w:r>
            <w:proofErr w:type="spellEnd"/>
          </w:p>
        </w:tc>
        <w:tc>
          <w:tcPr>
            <w:tcW w:w="1286" w:type="dxa"/>
            <w:shd w:val="clear" w:color="FFFFCC" w:fill="FFFFFF"/>
          </w:tcPr>
          <w:p w14:paraId="0ED80BA4" w14:textId="1DAE23BB"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8</w:t>
            </w:r>
          </w:p>
        </w:tc>
        <w:tc>
          <w:tcPr>
            <w:tcW w:w="1176" w:type="dxa"/>
            <w:vAlign w:val="center"/>
          </w:tcPr>
          <w:p w14:paraId="114354D1"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1112" w:type="dxa"/>
            <w:vAlign w:val="center"/>
          </w:tcPr>
          <w:p w14:paraId="5F199F47"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r>
      <w:tr w:rsidR="008548FE" w:rsidRPr="008548FE" w14:paraId="072BE963"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503" w:type="dxa"/>
            <w:shd w:val="clear" w:color="auto" w:fill="auto"/>
          </w:tcPr>
          <w:p w14:paraId="24E13E28" w14:textId="0522D353"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4</w:t>
            </w:r>
          </w:p>
        </w:tc>
        <w:tc>
          <w:tcPr>
            <w:tcW w:w="2216" w:type="dxa"/>
            <w:shd w:val="clear" w:color="FFFFCC" w:fill="FFFFFF"/>
          </w:tcPr>
          <w:p w14:paraId="701A3801" w14:textId="795B738A" w:rsidR="006D63D2" w:rsidRPr="008548FE" w:rsidRDefault="006D63D2" w:rsidP="006D63D2">
            <w:pPr>
              <w:spacing w:after="0" w:line="240" w:lineRule="auto"/>
              <w:jc w:val="center"/>
              <w:rPr>
                <w:rFonts w:ascii="Times New Roman" w:hAnsi="Times New Roman"/>
                <w:color w:val="auto"/>
                <w:sz w:val="18"/>
                <w:szCs w:val="18"/>
              </w:rPr>
            </w:pPr>
            <w:r w:rsidRPr="008548FE">
              <w:rPr>
                <w:rFonts w:ascii="Times New Roman" w:eastAsia="Times New Roman" w:hAnsi="Times New Roman" w:cs="Times New Roman"/>
                <w:color w:val="auto"/>
                <w:sz w:val="18"/>
                <w:szCs w:val="18"/>
              </w:rPr>
              <w:t>Костюм младшего воспитателя</w:t>
            </w:r>
          </w:p>
        </w:tc>
        <w:tc>
          <w:tcPr>
            <w:tcW w:w="2127" w:type="dxa"/>
            <w:shd w:val="clear" w:color="FFFFCC" w:fill="FFFFFF"/>
            <w:vAlign w:val="center"/>
          </w:tcPr>
          <w:p w14:paraId="38E37666"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5837" w:type="dxa"/>
            <w:gridSpan w:val="3"/>
            <w:shd w:val="clear" w:color="FFFFCC" w:fill="FFFFFF"/>
          </w:tcPr>
          <w:p w14:paraId="13781818" w14:textId="77777777" w:rsidR="006D63D2" w:rsidRPr="008548FE" w:rsidRDefault="006D63D2" w:rsidP="006D63D2">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Размеры: 52-3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50-3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46-4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48-3 </w:t>
            </w:r>
            <w:proofErr w:type="spellStart"/>
            <w:r w:rsidRPr="008548FE">
              <w:rPr>
                <w:rFonts w:ascii="Times New Roman" w:hAnsi="Times New Roman" w:cs="Times New Roman"/>
                <w:color w:val="auto"/>
                <w:sz w:val="18"/>
                <w:szCs w:val="18"/>
              </w:rPr>
              <w:t>шт</w:t>
            </w:r>
            <w:proofErr w:type="spellEnd"/>
          </w:p>
          <w:p w14:paraId="1DD4696B" w14:textId="23FE2524" w:rsidR="006D63D2" w:rsidRPr="008548FE" w:rsidRDefault="006D63D2" w:rsidP="006D63D2">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Костюм младшего воспитателя, цвет серый.</w:t>
            </w:r>
          </w:p>
          <w:p w14:paraId="09420099" w14:textId="01411415" w:rsidR="006D63D2" w:rsidRPr="008548FE" w:rsidRDefault="006D63D2" w:rsidP="006D63D2">
            <w:pPr>
              <w:spacing w:after="0" w:line="240" w:lineRule="auto"/>
              <w:jc w:val="both"/>
              <w:rPr>
                <w:rFonts w:ascii="Times New Roman" w:hAnsi="Times New Roman"/>
                <w:color w:val="auto"/>
                <w:sz w:val="18"/>
                <w:szCs w:val="18"/>
              </w:rPr>
            </w:pPr>
            <w:r w:rsidRPr="008548FE">
              <w:rPr>
                <w:rFonts w:ascii="Times New Roman" w:hAnsi="Times New Roman" w:cs="Times New Roman"/>
                <w:color w:val="auto"/>
                <w:sz w:val="18"/>
                <w:szCs w:val="18"/>
                <w:shd w:val="clear" w:color="auto" w:fill="FFFFFF"/>
              </w:rPr>
              <w:t>Костюм для женского персонала: Блуза прямого силуэта до линии бедра, кулиска на талии, V- образный воротник, глубокие и вместительные накладные карманы. Современные брюки-</w:t>
            </w:r>
            <w:proofErr w:type="spellStart"/>
            <w:r w:rsidRPr="008548FE">
              <w:rPr>
                <w:rFonts w:ascii="Times New Roman" w:hAnsi="Times New Roman" w:cs="Times New Roman"/>
                <w:color w:val="auto"/>
                <w:sz w:val="18"/>
                <w:szCs w:val="18"/>
                <w:shd w:val="clear" w:color="auto" w:fill="FFFFFF"/>
              </w:rPr>
              <w:t>джоггеры</w:t>
            </w:r>
            <w:proofErr w:type="spellEnd"/>
            <w:r w:rsidRPr="008548FE">
              <w:rPr>
                <w:rFonts w:ascii="Times New Roman" w:hAnsi="Times New Roman" w:cs="Times New Roman"/>
                <w:color w:val="auto"/>
                <w:sz w:val="18"/>
                <w:szCs w:val="18"/>
                <w:shd w:val="clear" w:color="auto" w:fill="FFFFFF"/>
              </w:rPr>
              <w:t>. Состава: хлопок 35%, полиэстер 65%</w:t>
            </w:r>
          </w:p>
        </w:tc>
        <w:tc>
          <w:tcPr>
            <w:tcW w:w="1176" w:type="dxa"/>
            <w:shd w:val="clear" w:color="FFFFCC" w:fill="FFFFFF"/>
          </w:tcPr>
          <w:p w14:paraId="441DA361" w14:textId="3C9D817E" w:rsidR="006D63D2" w:rsidRPr="008548FE" w:rsidRDefault="006D63D2" w:rsidP="006D63D2">
            <w:pPr>
              <w:spacing w:after="0" w:line="240" w:lineRule="auto"/>
              <w:jc w:val="center"/>
              <w:rPr>
                <w:rFonts w:ascii="Times New Roman" w:eastAsia="Times New Roman" w:hAnsi="Times New Roman" w:cs="Times New Roman"/>
                <w:color w:val="auto"/>
                <w:sz w:val="18"/>
                <w:szCs w:val="18"/>
                <w:lang w:eastAsia="en-US"/>
              </w:rPr>
            </w:pPr>
            <w:proofErr w:type="spellStart"/>
            <w:r w:rsidRPr="008548FE">
              <w:rPr>
                <w:rFonts w:ascii="Times New Roman" w:eastAsia="Times New Roman" w:hAnsi="Times New Roman" w:cs="Times New Roman"/>
                <w:color w:val="auto"/>
                <w:sz w:val="18"/>
                <w:szCs w:val="18"/>
              </w:rPr>
              <w:t>шт</w:t>
            </w:r>
            <w:proofErr w:type="spellEnd"/>
          </w:p>
        </w:tc>
        <w:tc>
          <w:tcPr>
            <w:tcW w:w="1286" w:type="dxa"/>
            <w:shd w:val="clear" w:color="FFFFCC" w:fill="FFFFFF"/>
          </w:tcPr>
          <w:p w14:paraId="4011AA1D" w14:textId="017DA056"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13</w:t>
            </w:r>
          </w:p>
        </w:tc>
        <w:tc>
          <w:tcPr>
            <w:tcW w:w="1176" w:type="dxa"/>
            <w:vAlign w:val="center"/>
          </w:tcPr>
          <w:p w14:paraId="00B7E744"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1112" w:type="dxa"/>
            <w:vAlign w:val="center"/>
          </w:tcPr>
          <w:p w14:paraId="2A2FCF2E"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r>
      <w:tr w:rsidR="008548FE" w:rsidRPr="008548FE" w14:paraId="73E4BE2C"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503" w:type="dxa"/>
            <w:shd w:val="clear" w:color="auto" w:fill="auto"/>
          </w:tcPr>
          <w:p w14:paraId="0C4B0CF4" w14:textId="5BDBFA09"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lastRenderedPageBreak/>
              <w:t>5</w:t>
            </w:r>
          </w:p>
        </w:tc>
        <w:tc>
          <w:tcPr>
            <w:tcW w:w="2216" w:type="dxa"/>
            <w:shd w:val="clear" w:color="FFFFCC" w:fill="FFFFFF"/>
          </w:tcPr>
          <w:p w14:paraId="363C9BEC" w14:textId="7ACFE231" w:rsidR="006D63D2" w:rsidRPr="008548FE" w:rsidRDefault="006D63D2" w:rsidP="006D63D2">
            <w:pPr>
              <w:spacing w:after="0" w:line="240" w:lineRule="auto"/>
              <w:jc w:val="center"/>
              <w:rPr>
                <w:rFonts w:ascii="Times New Roman" w:hAnsi="Times New Roman"/>
                <w:color w:val="auto"/>
                <w:sz w:val="18"/>
                <w:szCs w:val="18"/>
              </w:rPr>
            </w:pPr>
            <w:r w:rsidRPr="008548FE">
              <w:rPr>
                <w:rFonts w:ascii="Times New Roman" w:eastAsia="Times New Roman" w:hAnsi="Times New Roman" w:cs="Times New Roman"/>
                <w:color w:val="auto"/>
                <w:sz w:val="18"/>
                <w:szCs w:val="18"/>
              </w:rPr>
              <w:t>Костюм для коридорной</w:t>
            </w:r>
          </w:p>
        </w:tc>
        <w:tc>
          <w:tcPr>
            <w:tcW w:w="2127" w:type="dxa"/>
            <w:shd w:val="clear" w:color="FFFFCC" w:fill="FFFFFF"/>
            <w:vAlign w:val="center"/>
          </w:tcPr>
          <w:p w14:paraId="4E3677D0"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5837" w:type="dxa"/>
            <w:gridSpan w:val="3"/>
            <w:shd w:val="clear" w:color="FFFFCC" w:fill="FFFFFF"/>
          </w:tcPr>
          <w:p w14:paraId="38AC286B" w14:textId="77777777" w:rsidR="006D63D2" w:rsidRPr="008548FE" w:rsidRDefault="006D63D2" w:rsidP="006D63D2">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Размеры: р. 48-4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р 50- 2 </w:t>
            </w:r>
            <w:proofErr w:type="spellStart"/>
            <w:r w:rsidRPr="008548FE">
              <w:rPr>
                <w:rFonts w:ascii="Times New Roman" w:hAnsi="Times New Roman" w:cs="Times New Roman"/>
                <w:color w:val="auto"/>
                <w:sz w:val="18"/>
                <w:szCs w:val="18"/>
              </w:rPr>
              <w:t>шт</w:t>
            </w:r>
            <w:proofErr w:type="spellEnd"/>
          </w:p>
          <w:p w14:paraId="0BFE82AF" w14:textId="6709F22A" w:rsidR="006D63D2" w:rsidRPr="008548FE" w:rsidRDefault="006D63D2" w:rsidP="006D63D2">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Костюм для коридорной, цветной.</w:t>
            </w:r>
          </w:p>
          <w:p w14:paraId="1A9F408E" w14:textId="3F9772F4" w:rsidR="006D63D2" w:rsidRPr="008548FE" w:rsidRDefault="006D63D2" w:rsidP="006D63D2">
            <w:pPr>
              <w:spacing w:after="0" w:line="240" w:lineRule="auto"/>
              <w:jc w:val="both"/>
              <w:rPr>
                <w:rFonts w:ascii="Times New Roman" w:hAnsi="Times New Roman"/>
                <w:color w:val="auto"/>
                <w:sz w:val="18"/>
                <w:szCs w:val="18"/>
              </w:rPr>
            </w:pPr>
            <w:r w:rsidRPr="008548FE">
              <w:rPr>
                <w:rFonts w:ascii="Times New Roman" w:hAnsi="Times New Roman" w:cs="Times New Roman"/>
                <w:color w:val="auto"/>
                <w:sz w:val="18"/>
                <w:szCs w:val="18"/>
                <w:shd w:val="clear" w:color="auto" w:fill="FFFFFF"/>
              </w:rPr>
              <w:t>Костюм для женского персонала: Блуза прямого силуэта до линии бедра, кулиска на талии, V- образный воротник, глубокие и вместительные накладные карманы. Современные брюки-</w:t>
            </w:r>
            <w:proofErr w:type="spellStart"/>
            <w:r w:rsidRPr="008548FE">
              <w:rPr>
                <w:rFonts w:ascii="Times New Roman" w:hAnsi="Times New Roman" w:cs="Times New Roman"/>
                <w:color w:val="auto"/>
                <w:sz w:val="18"/>
                <w:szCs w:val="18"/>
                <w:shd w:val="clear" w:color="auto" w:fill="FFFFFF"/>
              </w:rPr>
              <w:t>джоггеры</w:t>
            </w:r>
            <w:proofErr w:type="spellEnd"/>
            <w:r w:rsidRPr="008548FE">
              <w:rPr>
                <w:rFonts w:ascii="Times New Roman" w:hAnsi="Times New Roman" w:cs="Times New Roman"/>
                <w:color w:val="auto"/>
                <w:sz w:val="18"/>
                <w:szCs w:val="18"/>
                <w:shd w:val="clear" w:color="auto" w:fill="FFFFFF"/>
              </w:rPr>
              <w:t>. Состава: хлопок 35%, полиэстер 65%</w:t>
            </w:r>
          </w:p>
        </w:tc>
        <w:tc>
          <w:tcPr>
            <w:tcW w:w="1176" w:type="dxa"/>
            <w:shd w:val="clear" w:color="FFFFCC" w:fill="FFFFFF"/>
          </w:tcPr>
          <w:p w14:paraId="6A7C40D4" w14:textId="4B7CA363" w:rsidR="006D63D2" w:rsidRPr="008548FE" w:rsidRDefault="006D63D2" w:rsidP="006D63D2">
            <w:pPr>
              <w:spacing w:after="0" w:line="240" w:lineRule="auto"/>
              <w:jc w:val="center"/>
              <w:rPr>
                <w:rFonts w:ascii="Times New Roman" w:eastAsia="Times New Roman" w:hAnsi="Times New Roman" w:cs="Times New Roman"/>
                <w:color w:val="auto"/>
                <w:sz w:val="18"/>
                <w:szCs w:val="18"/>
                <w:lang w:eastAsia="en-US"/>
              </w:rPr>
            </w:pPr>
            <w:proofErr w:type="spellStart"/>
            <w:r w:rsidRPr="008548FE">
              <w:rPr>
                <w:rFonts w:ascii="Times New Roman" w:eastAsia="Times New Roman" w:hAnsi="Times New Roman" w:cs="Times New Roman"/>
                <w:color w:val="auto"/>
                <w:sz w:val="18"/>
                <w:szCs w:val="18"/>
              </w:rPr>
              <w:t>шт</w:t>
            </w:r>
            <w:proofErr w:type="spellEnd"/>
          </w:p>
        </w:tc>
        <w:tc>
          <w:tcPr>
            <w:tcW w:w="1286" w:type="dxa"/>
            <w:shd w:val="clear" w:color="FFFFCC" w:fill="FFFFFF"/>
          </w:tcPr>
          <w:p w14:paraId="3BCFFC87" w14:textId="0794E3E3"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6</w:t>
            </w:r>
          </w:p>
        </w:tc>
        <w:tc>
          <w:tcPr>
            <w:tcW w:w="1176" w:type="dxa"/>
            <w:vAlign w:val="center"/>
          </w:tcPr>
          <w:p w14:paraId="35179605"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1112" w:type="dxa"/>
            <w:vAlign w:val="center"/>
          </w:tcPr>
          <w:p w14:paraId="64E30286"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r>
      <w:tr w:rsidR="008548FE" w:rsidRPr="008548FE" w14:paraId="7D8B4316" w14:textId="77777777" w:rsidTr="006D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503" w:type="dxa"/>
            <w:shd w:val="clear" w:color="auto" w:fill="auto"/>
          </w:tcPr>
          <w:p w14:paraId="11F501E9" w14:textId="19BE41B5"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hAnsi="Times New Roman" w:cs="Times New Roman"/>
                <w:color w:val="auto"/>
                <w:sz w:val="18"/>
                <w:szCs w:val="18"/>
              </w:rPr>
              <w:t>6</w:t>
            </w:r>
          </w:p>
        </w:tc>
        <w:tc>
          <w:tcPr>
            <w:tcW w:w="2216" w:type="dxa"/>
            <w:shd w:val="clear" w:color="FFFFCC" w:fill="FFFFFF"/>
          </w:tcPr>
          <w:p w14:paraId="32EB73AD" w14:textId="19DB9748" w:rsidR="006D63D2" w:rsidRPr="008548FE" w:rsidRDefault="006D63D2" w:rsidP="006D63D2">
            <w:pPr>
              <w:spacing w:after="0"/>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Костюм на кнопках (туника и брюки)</w:t>
            </w:r>
          </w:p>
          <w:p w14:paraId="7F56F652" w14:textId="77777777" w:rsidR="006D63D2" w:rsidRPr="008548FE" w:rsidRDefault="006D63D2" w:rsidP="006D63D2">
            <w:pPr>
              <w:spacing w:after="0" w:line="240" w:lineRule="auto"/>
              <w:jc w:val="center"/>
              <w:rPr>
                <w:rFonts w:ascii="Times New Roman" w:hAnsi="Times New Roman"/>
                <w:color w:val="auto"/>
                <w:sz w:val="18"/>
                <w:szCs w:val="18"/>
              </w:rPr>
            </w:pPr>
          </w:p>
        </w:tc>
        <w:tc>
          <w:tcPr>
            <w:tcW w:w="2127" w:type="dxa"/>
            <w:shd w:val="clear" w:color="FFFFCC" w:fill="FFFFFF"/>
            <w:vAlign w:val="center"/>
          </w:tcPr>
          <w:p w14:paraId="4634AE36"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5837" w:type="dxa"/>
            <w:gridSpan w:val="3"/>
            <w:shd w:val="clear" w:color="auto" w:fill="auto"/>
          </w:tcPr>
          <w:p w14:paraId="3021D707" w14:textId="77777777" w:rsidR="006D63D2" w:rsidRPr="008548FE" w:rsidRDefault="006D63D2" w:rsidP="006D63D2">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 xml:space="preserve">Размеры 54 – 2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56- 2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58- 1 </w:t>
            </w:r>
            <w:proofErr w:type="spellStart"/>
            <w:r w:rsidRPr="008548FE">
              <w:rPr>
                <w:rFonts w:ascii="Times New Roman" w:hAnsi="Times New Roman" w:cs="Times New Roman"/>
                <w:color w:val="auto"/>
                <w:sz w:val="18"/>
                <w:szCs w:val="18"/>
              </w:rPr>
              <w:t>шт</w:t>
            </w:r>
            <w:proofErr w:type="spellEnd"/>
            <w:r w:rsidRPr="008548FE">
              <w:rPr>
                <w:rFonts w:ascii="Times New Roman" w:hAnsi="Times New Roman" w:cs="Times New Roman"/>
                <w:color w:val="auto"/>
                <w:sz w:val="18"/>
                <w:szCs w:val="18"/>
              </w:rPr>
              <w:t xml:space="preserve"> </w:t>
            </w:r>
          </w:p>
          <w:p w14:paraId="1F56CB46" w14:textId="13EF9F0E" w:rsidR="006D63D2" w:rsidRPr="008548FE" w:rsidRDefault="006D63D2" w:rsidP="006D63D2">
            <w:pPr>
              <w:spacing w:after="0"/>
              <w:jc w:val="both"/>
              <w:rPr>
                <w:rFonts w:ascii="Times New Roman" w:hAnsi="Times New Roman" w:cs="Times New Roman"/>
                <w:color w:val="auto"/>
                <w:sz w:val="18"/>
                <w:szCs w:val="18"/>
              </w:rPr>
            </w:pPr>
            <w:r w:rsidRPr="008548FE">
              <w:rPr>
                <w:rFonts w:ascii="Times New Roman" w:hAnsi="Times New Roman" w:cs="Times New Roman"/>
                <w:color w:val="auto"/>
                <w:sz w:val="18"/>
                <w:szCs w:val="18"/>
              </w:rPr>
              <w:t>Костюм на кнопках (туника и брюки), цвет коралловый.</w:t>
            </w:r>
          </w:p>
          <w:p w14:paraId="6E0C225C" w14:textId="1D42FFF6" w:rsidR="006D63D2" w:rsidRPr="008548FE" w:rsidRDefault="006D63D2" w:rsidP="006D63D2">
            <w:pPr>
              <w:spacing w:after="0" w:line="240" w:lineRule="auto"/>
              <w:jc w:val="both"/>
              <w:rPr>
                <w:rFonts w:ascii="Times New Roman" w:hAnsi="Times New Roman"/>
                <w:color w:val="auto"/>
                <w:sz w:val="18"/>
                <w:szCs w:val="18"/>
              </w:rPr>
            </w:pPr>
            <w:r w:rsidRPr="008548FE">
              <w:rPr>
                <w:rFonts w:ascii="Times New Roman" w:hAnsi="Times New Roman" w:cs="Times New Roman"/>
                <w:color w:val="auto"/>
                <w:sz w:val="18"/>
                <w:szCs w:val="18"/>
                <w:shd w:val="clear" w:color="auto" w:fill="FFFFFF"/>
              </w:rPr>
              <w:t>Женский костюм на кнопках. В комплекте идет туника и брюки. рубашка сзади регулируется поясом. Овальный вырез, два кармана на тунике, маленький нагрудный карман. Жакет и брюки сшиты из высококачественной ткани ТИСИ. Состав: хлопок 30%, полиэстер 70%.  ткань хорошо держит форму обладает высокой износостойкостью и прослужит вам долго. Костюм легко гладится, имеет высокие антистатические свойства.</w:t>
            </w:r>
          </w:p>
        </w:tc>
        <w:tc>
          <w:tcPr>
            <w:tcW w:w="1176" w:type="dxa"/>
            <w:shd w:val="clear" w:color="FFFFCC" w:fill="FFFFFF"/>
          </w:tcPr>
          <w:p w14:paraId="628F0DF8" w14:textId="75F72F03" w:rsidR="006D63D2" w:rsidRPr="008548FE" w:rsidRDefault="006D63D2" w:rsidP="006D63D2">
            <w:pPr>
              <w:spacing w:after="0" w:line="240" w:lineRule="auto"/>
              <w:jc w:val="center"/>
              <w:rPr>
                <w:rFonts w:ascii="Times New Roman" w:eastAsia="Times New Roman" w:hAnsi="Times New Roman" w:cs="Times New Roman"/>
                <w:color w:val="auto"/>
                <w:sz w:val="18"/>
                <w:szCs w:val="18"/>
                <w:lang w:eastAsia="en-US"/>
              </w:rPr>
            </w:pPr>
            <w:proofErr w:type="spellStart"/>
            <w:r w:rsidRPr="008548FE">
              <w:rPr>
                <w:rFonts w:ascii="Times New Roman" w:eastAsia="Times New Roman" w:hAnsi="Times New Roman" w:cs="Times New Roman"/>
                <w:color w:val="auto"/>
                <w:sz w:val="18"/>
                <w:szCs w:val="18"/>
              </w:rPr>
              <w:t>шт</w:t>
            </w:r>
            <w:proofErr w:type="spellEnd"/>
          </w:p>
        </w:tc>
        <w:tc>
          <w:tcPr>
            <w:tcW w:w="1286" w:type="dxa"/>
            <w:shd w:val="clear" w:color="FFFFCC" w:fill="FFFFFF"/>
          </w:tcPr>
          <w:p w14:paraId="2517C853" w14:textId="26D38518" w:rsidR="006D63D2" w:rsidRPr="008548FE" w:rsidRDefault="006D63D2" w:rsidP="006D63D2">
            <w:pPr>
              <w:spacing w:after="0" w:line="240" w:lineRule="auto"/>
              <w:jc w:val="center"/>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5</w:t>
            </w:r>
          </w:p>
        </w:tc>
        <w:tc>
          <w:tcPr>
            <w:tcW w:w="1176" w:type="dxa"/>
            <w:vAlign w:val="center"/>
          </w:tcPr>
          <w:p w14:paraId="1C6CDAD7"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c>
          <w:tcPr>
            <w:tcW w:w="1112" w:type="dxa"/>
            <w:vAlign w:val="center"/>
          </w:tcPr>
          <w:p w14:paraId="171436E9" w14:textId="77777777" w:rsidR="006D63D2" w:rsidRPr="008548FE" w:rsidRDefault="006D63D2" w:rsidP="006D63D2">
            <w:pPr>
              <w:spacing w:after="0" w:line="240" w:lineRule="auto"/>
              <w:jc w:val="center"/>
              <w:rPr>
                <w:rFonts w:ascii="Times New Roman" w:hAnsi="Times New Roman" w:cs="Times New Roman"/>
                <w:color w:val="auto"/>
                <w:sz w:val="18"/>
                <w:szCs w:val="18"/>
              </w:rPr>
            </w:pPr>
          </w:p>
        </w:tc>
      </w:tr>
      <w:tr w:rsidR="008548FE" w:rsidRPr="008548FE" w14:paraId="37051163" w14:textId="77777777" w:rsidTr="004E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6" w:type="dxa"/>
          <w:trHeight w:val="274"/>
        </w:trPr>
        <w:tc>
          <w:tcPr>
            <w:tcW w:w="14321" w:type="dxa"/>
            <w:gridSpan w:val="9"/>
            <w:shd w:val="clear" w:color="auto" w:fill="auto"/>
          </w:tcPr>
          <w:p w14:paraId="78F43250" w14:textId="237C8AAE" w:rsidR="006D63D2" w:rsidRPr="008548FE" w:rsidRDefault="006D63D2" w:rsidP="006D63D2">
            <w:pPr>
              <w:spacing w:after="0" w:line="240" w:lineRule="auto"/>
              <w:rPr>
                <w:rFonts w:ascii="Times New Roman" w:hAnsi="Times New Roman" w:cs="Times New Roman"/>
                <w:b/>
                <w:bCs/>
                <w:color w:val="auto"/>
                <w:sz w:val="18"/>
                <w:szCs w:val="18"/>
              </w:rPr>
            </w:pPr>
            <w:r w:rsidRPr="008548FE">
              <w:rPr>
                <w:rFonts w:ascii="Times New Roman" w:hAnsi="Times New Roman" w:cs="Times New Roman"/>
                <w:b/>
                <w:bCs/>
                <w:color w:val="auto"/>
                <w:sz w:val="18"/>
                <w:szCs w:val="18"/>
              </w:rPr>
              <w:t>ИТОГО:</w:t>
            </w:r>
          </w:p>
        </w:tc>
        <w:tc>
          <w:tcPr>
            <w:tcW w:w="1112" w:type="dxa"/>
            <w:vAlign w:val="center"/>
          </w:tcPr>
          <w:p w14:paraId="4B3B24F1" w14:textId="77777777" w:rsidR="006D63D2" w:rsidRPr="008548FE" w:rsidRDefault="006D63D2" w:rsidP="006D63D2">
            <w:pPr>
              <w:spacing w:after="0" w:line="240" w:lineRule="auto"/>
              <w:rPr>
                <w:rFonts w:ascii="Times New Roman" w:hAnsi="Times New Roman" w:cs="Times New Roman"/>
                <w:b/>
                <w:bCs/>
                <w:color w:val="auto"/>
                <w:sz w:val="18"/>
                <w:szCs w:val="18"/>
              </w:rPr>
            </w:pPr>
          </w:p>
        </w:tc>
      </w:tr>
    </w:tbl>
    <w:p w14:paraId="2F10DE74" w14:textId="373E25BB" w:rsidR="00315704" w:rsidRPr="008548FE" w:rsidRDefault="002851F3" w:rsidP="00B62215">
      <w:pPr>
        <w:spacing w:after="0" w:line="240" w:lineRule="auto"/>
        <w:ind w:left="142" w:right="118" w:firstLine="567"/>
        <w:jc w:val="both"/>
        <w:rPr>
          <w:rFonts w:ascii="Times New Roman" w:eastAsia="Times New Roman" w:hAnsi="Times New Roman" w:cs="Times New Roman"/>
          <w:color w:val="auto"/>
          <w:sz w:val="18"/>
          <w:szCs w:val="18"/>
          <w:lang w:eastAsia="en-US"/>
        </w:rPr>
      </w:pPr>
      <w:r w:rsidRPr="008548FE">
        <w:rPr>
          <w:rFonts w:ascii="Times New Roman" w:eastAsia="Times New Roman" w:hAnsi="Times New Roman" w:cs="Times New Roman"/>
          <w:color w:val="auto"/>
          <w:sz w:val="18"/>
          <w:szCs w:val="18"/>
          <w:lang w:eastAsia="en-US"/>
        </w:rPr>
        <w:br w:type="textWrapping" w:clear="all"/>
      </w:r>
    </w:p>
    <w:tbl>
      <w:tblPr>
        <w:tblStyle w:val="a7"/>
        <w:tblW w:w="15446" w:type="dxa"/>
        <w:tblLook w:val="04A0" w:firstRow="1" w:lastRow="0" w:firstColumn="1" w:lastColumn="0" w:noHBand="0" w:noVBand="1"/>
      </w:tblPr>
      <w:tblGrid>
        <w:gridCol w:w="2405"/>
        <w:gridCol w:w="13041"/>
      </w:tblGrid>
      <w:tr w:rsidR="008548FE" w:rsidRPr="008548FE" w14:paraId="59EAE5A4" w14:textId="77777777" w:rsidTr="00533DFE">
        <w:trPr>
          <w:trHeight w:val="1825"/>
        </w:trPr>
        <w:tc>
          <w:tcPr>
            <w:tcW w:w="2405" w:type="dxa"/>
            <w:shd w:val="clear" w:color="auto" w:fill="E3F1F1"/>
          </w:tcPr>
          <w:p w14:paraId="3532CB6D" w14:textId="77777777" w:rsidR="00315704" w:rsidRPr="008548FE"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548FE">
              <w:rPr>
                <w:rFonts w:ascii="Times New Roman" w:eastAsia="Times New Roman" w:hAnsi="Times New Roman" w:cs="Times New Roman"/>
                <w:b/>
                <w:bCs/>
                <w:color w:val="auto"/>
                <w:sz w:val="18"/>
                <w:szCs w:val="18"/>
              </w:rPr>
              <w:t>Подписи сторон</w:t>
            </w:r>
          </w:p>
          <w:p w14:paraId="78B2F2C8" w14:textId="77777777" w:rsidR="00315704" w:rsidRPr="008548FE"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4B6B8DDC" w14:textId="77777777" w:rsidR="008A2074" w:rsidRPr="008548FE" w:rsidRDefault="008A2074" w:rsidP="008A2074">
            <w:pPr>
              <w:jc w:val="both"/>
              <w:rPr>
                <w:rFonts w:ascii="Times New Roman" w:hAnsi="Times New Roman" w:cs="Times New Roman"/>
                <w:color w:val="auto"/>
                <w:sz w:val="18"/>
                <w:szCs w:val="18"/>
              </w:rPr>
            </w:pPr>
            <w:r w:rsidRPr="008548FE">
              <w:rPr>
                <w:rFonts w:ascii="Times New Roman" w:hAnsi="Times New Roman" w:cs="Times New Roman"/>
                <w:b/>
                <w:color w:val="auto"/>
                <w:sz w:val="18"/>
                <w:szCs w:val="18"/>
              </w:rPr>
              <w:t>Заказчик:</w:t>
            </w:r>
            <w:r w:rsidRPr="008548FE">
              <w:rPr>
                <w:rFonts w:ascii="Times New Roman" w:hAnsi="Times New Roman" w:cs="Times New Roman"/>
                <w:color w:val="auto"/>
                <w:sz w:val="18"/>
                <w:szCs w:val="18"/>
              </w:rPr>
              <w:t xml:space="preserve"> </w:t>
            </w:r>
          </w:p>
          <w:p w14:paraId="782E0E5B" w14:textId="77777777" w:rsidR="008A2074" w:rsidRPr="008548FE" w:rsidRDefault="008A2074" w:rsidP="008A2074">
            <w:pPr>
              <w:jc w:val="both"/>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 xml:space="preserve">Документ подписывается в электронной форме КЭП </w:t>
            </w:r>
          </w:p>
          <w:p w14:paraId="19E9A64F" w14:textId="77777777" w:rsidR="008A2074" w:rsidRPr="008548FE" w:rsidRDefault="008A2074" w:rsidP="008A2074">
            <w:pPr>
              <w:jc w:val="both"/>
              <w:rPr>
                <w:rFonts w:ascii="Times New Roman" w:hAnsi="Times New Roman" w:cs="Times New Roman"/>
                <w:color w:val="auto"/>
                <w:sz w:val="18"/>
                <w:szCs w:val="18"/>
              </w:rPr>
            </w:pPr>
            <w:r w:rsidRPr="008548FE">
              <w:rPr>
                <w:rFonts w:ascii="Times New Roman" w:hAnsi="Times New Roman" w:cs="Times New Roman"/>
                <w:b/>
                <w:color w:val="auto"/>
                <w:sz w:val="18"/>
                <w:szCs w:val="18"/>
              </w:rPr>
              <w:t>Поставщик:</w:t>
            </w:r>
            <w:r w:rsidRPr="008548FE">
              <w:rPr>
                <w:rFonts w:ascii="Times New Roman" w:hAnsi="Times New Roman" w:cs="Times New Roman"/>
                <w:color w:val="auto"/>
                <w:sz w:val="18"/>
                <w:szCs w:val="18"/>
              </w:rPr>
              <w:t xml:space="preserve"> </w:t>
            </w:r>
          </w:p>
          <w:p w14:paraId="69681B44" w14:textId="68337D2E" w:rsidR="00315704" w:rsidRPr="008548FE" w:rsidRDefault="008A2074" w:rsidP="008A2074">
            <w:pPr>
              <w:jc w:val="both"/>
              <w:rPr>
                <w:rFonts w:ascii="Times New Roman" w:hAnsi="Times New Roman" w:cs="Times New Roman"/>
                <w:color w:val="auto"/>
                <w:sz w:val="18"/>
                <w:szCs w:val="18"/>
              </w:rPr>
            </w:pPr>
            <w:r w:rsidRPr="008548FE">
              <w:rPr>
                <w:rFonts w:ascii="Times New Roman" w:eastAsia="Times New Roman" w:hAnsi="Times New Roman" w:cs="Times New Roman"/>
                <w:color w:val="auto"/>
                <w:sz w:val="18"/>
                <w:szCs w:val="18"/>
              </w:rPr>
              <w:t xml:space="preserve">Документ подписывается в электронной форме КЭП </w:t>
            </w:r>
          </w:p>
        </w:tc>
      </w:tr>
    </w:tbl>
    <w:p w14:paraId="1753A7D5" w14:textId="77777777" w:rsidR="00C278FC" w:rsidRPr="008548FE" w:rsidRDefault="00C278FC" w:rsidP="00B62215">
      <w:pPr>
        <w:spacing w:after="0" w:line="240" w:lineRule="auto"/>
        <w:rPr>
          <w:rFonts w:ascii="Times New Roman" w:hAnsi="Times New Roman" w:cs="Times New Roman"/>
          <w:b/>
          <w:color w:val="auto"/>
          <w:sz w:val="18"/>
          <w:szCs w:val="18"/>
        </w:rPr>
      </w:pPr>
    </w:p>
    <w:sectPr w:rsidR="00C278FC" w:rsidRPr="008548FE"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A33F" w14:textId="77777777" w:rsidR="00A36EB2" w:rsidRDefault="00A36EB2" w:rsidP="007637AA">
      <w:pPr>
        <w:spacing w:after="0" w:line="240" w:lineRule="auto"/>
      </w:pPr>
      <w:r>
        <w:separator/>
      </w:r>
    </w:p>
  </w:endnote>
  <w:endnote w:type="continuationSeparator" w:id="0">
    <w:p w14:paraId="48B2DCDF" w14:textId="77777777" w:rsidR="00A36EB2" w:rsidRDefault="00A36EB2"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BED2" w14:textId="77777777" w:rsidR="00A36EB2" w:rsidRDefault="00A36EB2" w:rsidP="007637AA">
      <w:pPr>
        <w:spacing w:after="0" w:line="240" w:lineRule="auto"/>
      </w:pPr>
      <w:r>
        <w:separator/>
      </w:r>
    </w:p>
  </w:footnote>
  <w:footnote w:type="continuationSeparator" w:id="0">
    <w:p w14:paraId="29C4D4AE" w14:textId="77777777" w:rsidR="00A36EB2" w:rsidRDefault="00A36EB2"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BC93D54"/>
    <w:multiLevelType w:val="hybridMultilevel"/>
    <w:tmpl w:val="FC62E89C"/>
    <w:lvl w:ilvl="0" w:tplc="6D82B41A">
      <w:start w:val="1"/>
      <w:numFmt w:val="bullet"/>
      <w:lvlText w:val="·"/>
      <w:lvlJc w:val="left"/>
      <w:pPr>
        <w:ind w:left="709" w:hanging="360"/>
      </w:pPr>
      <w:rPr>
        <w:rFonts w:ascii="Symbol" w:eastAsia="Symbol" w:hAnsi="Symbol" w:cs="Symbol" w:hint="default"/>
      </w:rPr>
    </w:lvl>
    <w:lvl w:ilvl="1" w:tplc="BCDCC56E">
      <w:start w:val="1"/>
      <w:numFmt w:val="bullet"/>
      <w:lvlText w:val="·"/>
      <w:lvlJc w:val="left"/>
      <w:pPr>
        <w:ind w:left="1429" w:hanging="360"/>
      </w:pPr>
      <w:rPr>
        <w:rFonts w:ascii="Symbol" w:eastAsia="Symbol" w:hAnsi="Symbol" w:cs="Symbol" w:hint="default"/>
      </w:rPr>
    </w:lvl>
    <w:lvl w:ilvl="2" w:tplc="8A6CF6A0">
      <w:start w:val="1"/>
      <w:numFmt w:val="bullet"/>
      <w:lvlText w:val="·"/>
      <w:lvlJc w:val="left"/>
      <w:pPr>
        <w:ind w:left="2149" w:hanging="360"/>
      </w:pPr>
      <w:rPr>
        <w:rFonts w:ascii="Symbol" w:eastAsia="Symbol" w:hAnsi="Symbol" w:cs="Symbol" w:hint="default"/>
      </w:rPr>
    </w:lvl>
    <w:lvl w:ilvl="3" w:tplc="ED9622EC">
      <w:start w:val="1"/>
      <w:numFmt w:val="bullet"/>
      <w:lvlText w:val="·"/>
      <w:lvlJc w:val="left"/>
      <w:pPr>
        <w:ind w:left="2869" w:hanging="360"/>
      </w:pPr>
      <w:rPr>
        <w:rFonts w:ascii="Symbol" w:eastAsia="Symbol" w:hAnsi="Symbol" w:cs="Symbol" w:hint="default"/>
      </w:rPr>
    </w:lvl>
    <w:lvl w:ilvl="4" w:tplc="FF7CC91A">
      <w:start w:val="1"/>
      <w:numFmt w:val="bullet"/>
      <w:lvlText w:val="·"/>
      <w:lvlJc w:val="left"/>
      <w:pPr>
        <w:ind w:left="3589" w:hanging="360"/>
      </w:pPr>
      <w:rPr>
        <w:rFonts w:ascii="Symbol" w:eastAsia="Symbol" w:hAnsi="Symbol" w:cs="Symbol" w:hint="default"/>
      </w:rPr>
    </w:lvl>
    <w:lvl w:ilvl="5" w:tplc="7096A5AA">
      <w:start w:val="1"/>
      <w:numFmt w:val="bullet"/>
      <w:lvlText w:val="·"/>
      <w:lvlJc w:val="left"/>
      <w:pPr>
        <w:ind w:left="4309" w:hanging="360"/>
      </w:pPr>
      <w:rPr>
        <w:rFonts w:ascii="Symbol" w:eastAsia="Symbol" w:hAnsi="Symbol" w:cs="Symbol" w:hint="default"/>
      </w:rPr>
    </w:lvl>
    <w:lvl w:ilvl="6" w:tplc="FFC017F4">
      <w:start w:val="1"/>
      <w:numFmt w:val="bullet"/>
      <w:lvlText w:val="·"/>
      <w:lvlJc w:val="left"/>
      <w:pPr>
        <w:ind w:left="5029" w:hanging="360"/>
      </w:pPr>
      <w:rPr>
        <w:rFonts w:ascii="Symbol" w:eastAsia="Symbol" w:hAnsi="Symbol" w:cs="Symbol" w:hint="default"/>
      </w:rPr>
    </w:lvl>
    <w:lvl w:ilvl="7" w:tplc="576670A4">
      <w:start w:val="1"/>
      <w:numFmt w:val="bullet"/>
      <w:lvlText w:val="·"/>
      <w:lvlJc w:val="left"/>
      <w:pPr>
        <w:ind w:left="5749" w:hanging="360"/>
      </w:pPr>
      <w:rPr>
        <w:rFonts w:ascii="Symbol" w:eastAsia="Symbol" w:hAnsi="Symbol" w:cs="Symbol" w:hint="default"/>
      </w:rPr>
    </w:lvl>
    <w:lvl w:ilvl="8" w:tplc="C8CE1834">
      <w:start w:val="1"/>
      <w:numFmt w:val="bullet"/>
      <w:lvlText w:val="·"/>
      <w:lvlJc w:val="left"/>
      <w:pPr>
        <w:ind w:left="6469" w:hanging="360"/>
      </w:pPr>
      <w:rPr>
        <w:rFonts w:ascii="Symbol" w:eastAsia="Symbol" w:hAnsi="Symbol" w:cs="Symbol" w:hint="default"/>
      </w:rPr>
    </w:lvl>
  </w:abstractNum>
  <w:abstractNum w:abstractNumId="4" w15:restartNumberingAfterBreak="0">
    <w:nsid w:val="184F4977"/>
    <w:multiLevelType w:val="hybridMultilevel"/>
    <w:tmpl w:val="1F404F62"/>
    <w:lvl w:ilvl="0" w:tplc="BBCC0366">
      <w:start w:val="1"/>
      <w:numFmt w:val="bullet"/>
      <w:lvlText w:val="·"/>
      <w:lvlJc w:val="left"/>
      <w:pPr>
        <w:ind w:left="709" w:hanging="360"/>
      </w:pPr>
      <w:rPr>
        <w:rFonts w:ascii="Symbol" w:eastAsia="Symbol" w:hAnsi="Symbol" w:cs="Symbol" w:hint="default"/>
      </w:rPr>
    </w:lvl>
    <w:lvl w:ilvl="1" w:tplc="D7963D7C">
      <w:start w:val="1"/>
      <w:numFmt w:val="bullet"/>
      <w:lvlText w:val="·"/>
      <w:lvlJc w:val="left"/>
      <w:pPr>
        <w:ind w:left="1429" w:hanging="360"/>
      </w:pPr>
      <w:rPr>
        <w:rFonts w:ascii="Symbol" w:eastAsia="Symbol" w:hAnsi="Symbol" w:cs="Symbol" w:hint="default"/>
      </w:rPr>
    </w:lvl>
    <w:lvl w:ilvl="2" w:tplc="2B001AD6">
      <w:start w:val="1"/>
      <w:numFmt w:val="bullet"/>
      <w:lvlText w:val="·"/>
      <w:lvlJc w:val="left"/>
      <w:pPr>
        <w:ind w:left="2149" w:hanging="360"/>
      </w:pPr>
      <w:rPr>
        <w:rFonts w:ascii="Symbol" w:eastAsia="Symbol" w:hAnsi="Symbol" w:cs="Symbol" w:hint="default"/>
      </w:rPr>
    </w:lvl>
    <w:lvl w:ilvl="3" w:tplc="0CC65BCE">
      <w:start w:val="1"/>
      <w:numFmt w:val="bullet"/>
      <w:lvlText w:val="·"/>
      <w:lvlJc w:val="left"/>
      <w:pPr>
        <w:ind w:left="2869" w:hanging="360"/>
      </w:pPr>
      <w:rPr>
        <w:rFonts w:ascii="Symbol" w:eastAsia="Symbol" w:hAnsi="Symbol" w:cs="Symbol" w:hint="default"/>
      </w:rPr>
    </w:lvl>
    <w:lvl w:ilvl="4" w:tplc="4A82C182">
      <w:start w:val="1"/>
      <w:numFmt w:val="bullet"/>
      <w:lvlText w:val="·"/>
      <w:lvlJc w:val="left"/>
      <w:pPr>
        <w:ind w:left="3589" w:hanging="360"/>
      </w:pPr>
      <w:rPr>
        <w:rFonts w:ascii="Symbol" w:eastAsia="Symbol" w:hAnsi="Symbol" w:cs="Symbol" w:hint="default"/>
      </w:rPr>
    </w:lvl>
    <w:lvl w:ilvl="5" w:tplc="21924E36">
      <w:start w:val="1"/>
      <w:numFmt w:val="bullet"/>
      <w:lvlText w:val="·"/>
      <w:lvlJc w:val="left"/>
      <w:pPr>
        <w:ind w:left="4309" w:hanging="360"/>
      </w:pPr>
      <w:rPr>
        <w:rFonts w:ascii="Symbol" w:eastAsia="Symbol" w:hAnsi="Symbol" w:cs="Symbol" w:hint="default"/>
      </w:rPr>
    </w:lvl>
    <w:lvl w:ilvl="6" w:tplc="BCC2D5E2">
      <w:start w:val="1"/>
      <w:numFmt w:val="bullet"/>
      <w:lvlText w:val="·"/>
      <w:lvlJc w:val="left"/>
      <w:pPr>
        <w:ind w:left="5029" w:hanging="360"/>
      </w:pPr>
      <w:rPr>
        <w:rFonts w:ascii="Symbol" w:eastAsia="Symbol" w:hAnsi="Symbol" w:cs="Symbol" w:hint="default"/>
      </w:rPr>
    </w:lvl>
    <w:lvl w:ilvl="7" w:tplc="EE5002D0">
      <w:start w:val="1"/>
      <w:numFmt w:val="bullet"/>
      <w:lvlText w:val="·"/>
      <w:lvlJc w:val="left"/>
      <w:pPr>
        <w:ind w:left="5749" w:hanging="360"/>
      </w:pPr>
      <w:rPr>
        <w:rFonts w:ascii="Symbol" w:eastAsia="Symbol" w:hAnsi="Symbol" w:cs="Symbol" w:hint="default"/>
      </w:rPr>
    </w:lvl>
    <w:lvl w:ilvl="8" w:tplc="2C507774">
      <w:start w:val="1"/>
      <w:numFmt w:val="bullet"/>
      <w:lvlText w:val="·"/>
      <w:lvlJc w:val="left"/>
      <w:pPr>
        <w:ind w:left="6469" w:hanging="360"/>
      </w:pPr>
      <w:rPr>
        <w:rFonts w:ascii="Symbol" w:eastAsia="Symbol" w:hAnsi="Symbol" w:cs="Symbol" w:hint="default"/>
      </w:rPr>
    </w:lvl>
  </w:abstractNum>
  <w:abstractNum w:abstractNumId="5"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8"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0"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9"/>
  </w:num>
  <w:num w:numId="2" w16cid:durableId="681591980">
    <w:abstractNumId w:val="1"/>
  </w:num>
  <w:num w:numId="3" w16cid:durableId="927737004">
    <w:abstractNumId w:val="11"/>
  </w:num>
  <w:num w:numId="4" w16cid:durableId="1512724625">
    <w:abstractNumId w:val="13"/>
  </w:num>
  <w:num w:numId="5" w16cid:durableId="1828477847">
    <w:abstractNumId w:val="2"/>
  </w:num>
  <w:num w:numId="6" w16cid:durableId="388572450">
    <w:abstractNumId w:val="8"/>
  </w:num>
  <w:num w:numId="7" w16cid:durableId="1521626754">
    <w:abstractNumId w:val="0"/>
  </w:num>
  <w:num w:numId="8" w16cid:durableId="1811822673">
    <w:abstractNumId w:val="17"/>
  </w:num>
  <w:num w:numId="9" w16cid:durableId="1248224627">
    <w:abstractNumId w:val="6"/>
  </w:num>
  <w:num w:numId="10" w16cid:durableId="551962050">
    <w:abstractNumId w:val="7"/>
  </w:num>
  <w:num w:numId="11" w16cid:durableId="1140994169">
    <w:abstractNumId w:val="14"/>
  </w:num>
  <w:num w:numId="12" w16cid:durableId="532764189">
    <w:abstractNumId w:val="5"/>
  </w:num>
  <w:num w:numId="13" w16cid:durableId="1446773842">
    <w:abstractNumId w:val="12"/>
  </w:num>
  <w:num w:numId="14" w16cid:durableId="781535594">
    <w:abstractNumId w:val="10"/>
  </w:num>
  <w:num w:numId="15" w16cid:durableId="582840371">
    <w:abstractNumId w:val="16"/>
  </w:num>
  <w:num w:numId="16" w16cid:durableId="317732366">
    <w:abstractNumId w:val="15"/>
  </w:num>
  <w:num w:numId="17" w16cid:durableId="588126585">
    <w:abstractNumId w:val="4"/>
  </w:num>
  <w:num w:numId="18" w16cid:durableId="194553220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16A7"/>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05DF0"/>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851F3"/>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0191"/>
    <w:rsid w:val="002F2701"/>
    <w:rsid w:val="002F3844"/>
    <w:rsid w:val="002F4A3C"/>
    <w:rsid w:val="002F6502"/>
    <w:rsid w:val="00300465"/>
    <w:rsid w:val="00301733"/>
    <w:rsid w:val="00302E01"/>
    <w:rsid w:val="00304F1D"/>
    <w:rsid w:val="00307056"/>
    <w:rsid w:val="00314B36"/>
    <w:rsid w:val="00315704"/>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3DFE"/>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6E9B"/>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4441"/>
    <w:rsid w:val="00655D20"/>
    <w:rsid w:val="00656F20"/>
    <w:rsid w:val="006575B2"/>
    <w:rsid w:val="00657F2C"/>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685"/>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D63D2"/>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556"/>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01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8FE"/>
    <w:rsid w:val="00854DF4"/>
    <w:rsid w:val="008563DE"/>
    <w:rsid w:val="0085660E"/>
    <w:rsid w:val="00860FA3"/>
    <w:rsid w:val="00870018"/>
    <w:rsid w:val="0087062F"/>
    <w:rsid w:val="0087402B"/>
    <w:rsid w:val="008751E2"/>
    <w:rsid w:val="00882216"/>
    <w:rsid w:val="008868E0"/>
    <w:rsid w:val="008903A8"/>
    <w:rsid w:val="00892353"/>
    <w:rsid w:val="00896234"/>
    <w:rsid w:val="008A2074"/>
    <w:rsid w:val="008A2A58"/>
    <w:rsid w:val="008A31BA"/>
    <w:rsid w:val="008A5737"/>
    <w:rsid w:val="008A6061"/>
    <w:rsid w:val="008A7404"/>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7264"/>
    <w:rsid w:val="00A0046C"/>
    <w:rsid w:val="00A02907"/>
    <w:rsid w:val="00A046BC"/>
    <w:rsid w:val="00A0675B"/>
    <w:rsid w:val="00A1031A"/>
    <w:rsid w:val="00A10776"/>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6EB2"/>
    <w:rsid w:val="00A37F59"/>
    <w:rsid w:val="00A4111A"/>
    <w:rsid w:val="00A41CAC"/>
    <w:rsid w:val="00A4279F"/>
    <w:rsid w:val="00A43158"/>
    <w:rsid w:val="00A44666"/>
    <w:rsid w:val="00A45EA4"/>
    <w:rsid w:val="00A50A63"/>
    <w:rsid w:val="00A535FE"/>
    <w:rsid w:val="00A5790C"/>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60457"/>
    <w:rsid w:val="00B61C20"/>
    <w:rsid w:val="00B62215"/>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E9A"/>
    <w:rsid w:val="00BD3080"/>
    <w:rsid w:val="00BD375B"/>
    <w:rsid w:val="00BD69EA"/>
    <w:rsid w:val="00BE093A"/>
    <w:rsid w:val="00BE0C1E"/>
    <w:rsid w:val="00BE2BEE"/>
    <w:rsid w:val="00BE4E2F"/>
    <w:rsid w:val="00BE55CC"/>
    <w:rsid w:val="00BE5EB6"/>
    <w:rsid w:val="00BE7A75"/>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72D"/>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5D9B"/>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5F74"/>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485"/>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531C"/>
    <w:rsid w:val="00F26204"/>
    <w:rsid w:val="00F27120"/>
    <w:rsid w:val="00F3319D"/>
    <w:rsid w:val="00F36BC2"/>
    <w:rsid w:val="00F403C3"/>
    <w:rsid w:val="00F4257C"/>
    <w:rsid w:val="00F44051"/>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6117"/>
    <w:rsid w:val="00FA7ADE"/>
    <w:rsid w:val="00FB13A1"/>
    <w:rsid w:val="00FB1AD8"/>
    <w:rsid w:val="00FB34D1"/>
    <w:rsid w:val="00FB4195"/>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4981</Words>
  <Characters>35748</Characters>
  <Application>Microsoft Office Word</Application>
  <DocSecurity>0</DocSecurity>
  <Lines>297</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71</cp:revision>
  <cp:lastPrinted>2016-11-17T13:10:00Z</cp:lastPrinted>
  <dcterms:created xsi:type="dcterms:W3CDTF">2022-08-14T13:09:00Z</dcterms:created>
  <dcterms:modified xsi:type="dcterms:W3CDTF">2023-09-28T08:19:00Z</dcterms:modified>
</cp:coreProperties>
</file>