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AB9AFD" w:rsidR="000A3886" w:rsidRPr="00B94216" w:rsidRDefault="007E4538">
      <w:pPr>
        <w:spacing w:after="0" w:line="240" w:lineRule="auto"/>
        <w:jc w:val="right"/>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Приложение </w:t>
      </w:r>
      <w:r w:rsidR="00F876A3" w:rsidRPr="00B94216">
        <w:rPr>
          <w:rFonts w:ascii="Times New Roman" w:eastAsia="Times New Roman" w:hAnsi="Times New Roman" w:cs="Times New Roman"/>
          <w:color w:val="auto"/>
          <w:sz w:val="20"/>
          <w:szCs w:val="20"/>
        </w:rPr>
        <w:t xml:space="preserve">№ 2 к </w:t>
      </w:r>
      <w:r w:rsidRPr="00B94216">
        <w:rPr>
          <w:rFonts w:ascii="Times New Roman" w:eastAsia="Times New Roman" w:hAnsi="Times New Roman" w:cs="Times New Roman"/>
          <w:color w:val="auto"/>
          <w:sz w:val="20"/>
          <w:szCs w:val="20"/>
        </w:rPr>
        <w:t xml:space="preserve">документации о закупке </w:t>
      </w:r>
    </w:p>
    <w:p w14:paraId="00000002" w14:textId="77777777" w:rsidR="000A3886" w:rsidRPr="00B94216" w:rsidRDefault="000A3886">
      <w:pPr>
        <w:spacing w:after="0" w:line="240" w:lineRule="auto"/>
        <w:jc w:val="right"/>
        <w:rPr>
          <w:rFonts w:ascii="Times New Roman" w:eastAsia="Times New Roman" w:hAnsi="Times New Roman" w:cs="Times New Roman"/>
          <w:b/>
          <w:color w:val="auto"/>
          <w:sz w:val="20"/>
          <w:szCs w:val="20"/>
          <w:u w:val="single"/>
        </w:rPr>
      </w:pPr>
    </w:p>
    <w:p w14:paraId="00000003" w14:textId="77777777" w:rsidR="000A3886" w:rsidRPr="00B94216" w:rsidRDefault="007E4538">
      <w:pPr>
        <w:tabs>
          <w:tab w:val="left" w:pos="9180"/>
        </w:tabs>
        <w:spacing w:after="0" w:line="240" w:lineRule="auto"/>
        <w:ind w:left="-181"/>
        <w:jc w:val="center"/>
        <w:rPr>
          <w:rFonts w:ascii="Times New Roman" w:eastAsia="Times New Roman" w:hAnsi="Times New Roman" w:cs="Times New Roman"/>
          <w:b/>
          <w:color w:val="auto"/>
          <w:sz w:val="20"/>
          <w:szCs w:val="20"/>
        </w:rPr>
      </w:pPr>
      <w:r w:rsidRPr="00B94216">
        <w:rPr>
          <w:rFonts w:ascii="Times New Roman" w:eastAsia="Times New Roman" w:hAnsi="Times New Roman" w:cs="Times New Roman"/>
          <w:b/>
          <w:color w:val="auto"/>
          <w:sz w:val="20"/>
          <w:szCs w:val="20"/>
        </w:rPr>
        <w:t>ТЕХНИЧЕСКОЕ ЗАДАНИЕ</w:t>
      </w:r>
    </w:p>
    <w:p w14:paraId="00000004" w14:textId="48B26C67" w:rsidR="000A3886" w:rsidRPr="00B94216" w:rsidRDefault="007E4538">
      <w:pPr>
        <w:spacing w:after="0" w:line="240" w:lineRule="auto"/>
        <w:ind w:left="-181"/>
        <w:jc w:val="center"/>
        <w:rPr>
          <w:rFonts w:ascii="Times New Roman" w:eastAsia="Times New Roman" w:hAnsi="Times New Roman" w:cs="Times New Roman"/>
          <w:color w:val="auto"/>
          <w:sz w:val="24"/>
          <w:szCs w:val="24"/>
        </w:rPr>
      </w:pPr>
      <w:r w:rsidRPr="00B94216">
        <w:rPr>
          <w:rFonts w:ascii="Times New Roman" w:eastAsia="Times New Roman" w:hAnsi="Times New Roman" w:cs="Times New Roman"/>
          <w:b/>
          <w:color w:val="auto"/>
          <w:sz w:val="20"/>
          <w:szCs w:val="20"/>
        </w:rPr>
        <w:t xml:space="preserve">на </w:t>
      </w:r>
      <w:r w:rsidR="005963B6" w:rsidRPr="00B94216">
        <w:rPr>
          <w:rFonts w:ascii="Times New Roman" w:eastAsia="Times New Roman" w:hAnsi="Times New Roman" w:cs="Times New Roman"/>
          <w:b/>
          <w:color w:val="auto"/>
          <w:sz w:val="20"/>
          <w:szCs w:val="20"/>
        </w:rPr>
        <w:t>поставку, сборку, установку (монтаж) товара (малые архитектурные формы)</w:t>
      </w:r>
    </w:p>
    <w:p w14:paraId="00000005" w14:textId="77777777" w:rsidR="000A3886" w:rsidRPr="00B94216" w:rsidRDefault="000A3886">
      <w:pPr>
        <w:pBdr>
          <w:top w:val="nil"/>
          <w:left w:val="nil"/>
          <w:bottom w:val="nil"/>
          <w:right w:val="nil"/>
          <w:between w:val="nil"/>
        </w:pBdr>
        <w:spacing w:after="0" w:line="240" w:lineRule="auto"/>
        <w:jc w:val="center"/>
        <w:rPr>
          <w:rFonts w:ascii="Times New Roman" w:eastAsia="Times New Roman" w:hAnsi="Times New Roman" w:cs="Times New Roman"/>
          <w:b/>
          <w:color w:val="auto"/>
          <w:sz w:val="20"/>
          <w:szCs w:val="20"/>
        </w:rPr>
      </w:pPr>
    </w:p>
    <w:tbl>
      <w:tblPr>
        <w:tblStyle w:val="afffffc"/>
        <w:tblW w:w="111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8"/>
      </w:tblGrid>
      <w:tr w:rsidR="00B94216" w:rsidRPr="00B94216" w14:paraId="24F2FB84" w14:textId="77777777" w:rsidTr="008A3B65">
        <w:trPr>
          <w:trHeight w:val="199"/>
          <w:jc w:val="center"/>
        </w:trPr>
        <w:tc>
          <w:tcPr>
            <w:tcW w:w="11198" w:type="dxa"/>
            <w:shd w:val="clear" w:color="auto" w:fill="E3F1F1"/>
          </w:tcPr>
          <w:p w14:paraId="00000006" w14:textId="77777777" w:rsidR="000A3886" w:rsidRPr="00B94216" w:rsidRDefault="007E4538">
            <w:pPr>
              <w:numPr>
                <w:ilvl w:val="0"/>
                <w:numId w:val="1"/>
              </w:numPr>
              <w:tabs>
                <w:tab w:val="left" w:pos="313"/>
              </w:tabs>
              <w:spacing w:after="0" w:line="259" w:lineRule="auto"/>
              <w:ind w:left="0" w:firstLine="18"/>
              <w:jc w:val="both"/>
              <w:rPr>
                <w:rFonts w:ascii="Times New Roman" w:eastAsia="Times New Roman" w:hAnsi="Times New Roman" w:cs="Times New Roman"/>
                <w:b/>
                <w:color w:val="auto"/>
                <w:sz w:val="20"/>
                <w:szCs w:val="20"/>
              </w:rPr>
            </w:pPr>
            <w:bookmarkStart w:id="0" w:name="_heading=h.gjdgxs" w:colFirst="0" w:colLast="0"/>
            <w:bookmarkEnd w:id="0"/>
            <w:r w:rsidRPr="00B94216">
              <w:rPr>
                <w:rFonts w:ascii="Times New Roman" w:eastAsia="Times New Roman" w:hAnsi="Times New Roman" w:cs="Times New Roman"/>
                <w:b/>
                <w:color w:val="auto"/>
                <w:sz w:val="20"/>
                <w:szCs w:val="20"/>
              </w:rPr>
              <w:t>Место поставки, сборки, установки и монтажа товара:</w:t>
            </w:r>
          </w:p>
        </w:tc>
      </w:tr>
      <w:tr w:rsidR="00B94216" w:rsidRPr="00B94216" w14:paraId="6B461675" w14:textId="77777777" w:rsidTr="00E75489">
        <w:trPr>
          <w:trHeight w:val="199"/>
          <w:jc w:val="center"/>
        </w:trPr>
        <w:tc>
          <w:tcPr>
            <w:tcW w:w="11198" w:type="dxa"/>
            <w:shd w:val="clear" w:color="auto" w:fill="auto"/>
          </w:tcPr>
          <w:p w14:paraId="00000007" w14:textId="77777777" w:rsidR="000A3886" w:rsidRPr="00B94216" w:rsidRDefault="000A3886">
            <w:pPr>
              <w:spacing w:after="0" w:line="276" w:lineRule="auto"/>
              <w:rPr>
                <w:rFonts w:ascii="Times New Roman" w:eastAsia="Times New Roman" w:hAnsi="Times New Roman" w:cs="Times New Roman"/>
                <w:color w:val="auto"/>
                <w:sz w:val="20"/>
                <w:szCs w:val="20"/>
              </w:rPr>
            </w:pPr>
            <w:bookmarkStart w:id="1" w:name="_heading=h.30j0zll" w:colFirst="0" w:colLast="0"/>
            <w:bookmarkEnd w:id="1"/>
          </w:p>
          <w:p w14:paraId="0000000A" w14:textId="2C93B773" w:rsidR="000A3886" w:rsidRPr="00B94216" w:rsidRDefault="00B94216">
            <w:pPr>
              <w:spacing w:after="0" w:line="276" w:lineRule="auto"/>
              <w:rPr>
                <w:rFonts w:ascii="Times New Roman" w:eastAsia="Times New Roman" w:hAnsi="Times New Roman" w:cs="Times New Roman"/>
                <w:color w:val="auto"/>
                <w:sz w:val="20"/>
                <w:szCs w:val="20"/>
              </w:rPr>
            </w:pPr>
            <w:sdt>
              <w:sdtPr>
                <w:rPr>
                  <w:color w:val="auto"/>
                  <w:sz w:val="20"/>
                  <w:szCs w:val="20"/>
                </w:rPr>
                <w:tag w:val="goog_rdk_0"/>
                <w:id w:val="827320577"/>
              </w:sdtPr>
              <w:sdtEndPr/>
              <w:sdtContent/>
            </w:sdt>
            <w:r w:rsidR="005963B6" w:rsidRPr="00B94216">
              <w:rPr>
                <w:rFonts w:ascii="Times New Roman" w:hAnsi="Times New Roman" w:cs="Times New Roman"/>
                <w:color w:val="auto"/>
                <w:sz w:val="20"/>
                <w:szCs w:val="20"/>
              </w:rPr>
              <w:t>Тюменская область, г. Тюмень, ул. Широтная, д. 103а</w:t>
            </w:r>
          </w:p>
          <w:p w14:paraId="0000000B" w14:textId="77777777" w:rsidR="000A3886" w:rsidRPr="00B94216" w:rsidRDefault="000A3886">
            <w:pPr>
              <w:spacing w:after="0" w:line="276" w:lineRule="auto"/>
              <w:rPr>
                <w:rFonts w:ascii="Times New Roman" w:eastAsia="Times New Roman" w:hAnsi="Times New Roman" w:cs="Times New Roman"/>
                <w:color w:val="auto"/>
                <w:sz w:val="20"/>
                <w:szCs w:val="20"/>
              </w:rPr>
            </w:pPr>
          </w:p>
        </w:tc>
      </w:tr>
      <w:tr w:rsidR="00B94216" w:rsidRPr="00B94216" w14:paraId="7AD88774" w14:textId="77777777" w:rsidTr="008A3B65">
        <w:trPr>
          <w:trHeight w:val="199"/>
          <w:jc w:val="center"/>
        </w:trPr>
        <w:tc>
          <w:tcPr>
            <w:tcW w:w="11198" w:type="dxa"/>
            <w:shd w:val="clear" w:color="auto" w:fill="E3F1F1"/>
          </w:tcPr>
          <w:p w14:paraId="0000000C" w14:textId="77777777" w:rsidR="000A3886" w:rsidRPr="00B94216" w:rsidRDefault="007E4538">
            <w:pPr>
              <w:spacing w:after="0" w:line="276" w:lineRule="auto"/>
              <w:rPr>
                <w:rFonts w:ascii="Times New Roman" w:eastAsia="Times New Roman" w:hAnsi="Times New Roman" w:cs="Times New Roman"/>
                <w:b/>
                <w:color w:val="auto"/>
                <w:sz w:val="20"/>
                <w:szCs w:val="20"/>
              </w:rPr>
            </w:pPr>
            <w:r w:rsidRPr="00B94216">
              <w:rPr>
                <w:rFonts w:ascii="Times New Roman" w:eastAsia="Times New Roman" w:hAnsi="Times New Roman" w:cs="Times New Roman"/>
                <w:b/>
                <w:color w:val="auto"/>
                <w:sz w:val="20"/>
                <w:szCs w:val="20"/>
              </w:rPr>
              <w:t>2. Срок поставки, сборки, установки и монтажа товара:</w:t>
            </w:r>
          </w:p>
        </w:tc>
      </w:tr>
      <w:tr w:rsidR="00B94216" w:rsidRPr="00B94216" w14:paraId="5FD15E35" w14:textId="77777777" w:rsidTr="00E75489">
        <w:trPr>
          <w:trHeight w:val="279"/>
          <w:jc w:val="center"/>
        </w:trPr>
        <w:tc>
          <w:tcPr>
            <w:tcW w:w="11198" w:type="dxa"/>
            <w:shd w:val="clear" w:color="auto" w:fill="auto"/>
          </w:tcPr>
          <w:p w14:paraId="0000000D" w14:textId="77777777" w:rsidR="000A3886" w:rsidRPr="00B94216" w:rsidRDefault="000A3886">
            <w:pPr>
              <w:spacing w:after="0" w:line="240" w:lineRule="auto"/>
              <w:jc w:val="both"/>
              <w:rPr>
                <w:rFonts w:ascii="Times New Roman" w:eastAsia="Times New Roman" w:hAnsi="Times New Roman" w:cs="Times New Roman"/>
                <w:color w:val="auto"/>
                <w:sz w:val="20"/>
                <w:szCs w:val="20"/>
              </w:rPr>
            </w:pPr>
          </w:p>
          <w:p w14:paraId="0000000E" w14:textId="72B5DE49"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Поставка Товара осуществляется Поставщиком в </w:t>
            </w:r>
            <w:r w:rsidR="005963B6" w:rsidRPr="00B94216">
              <w:rPr>
                <w:rFonts w:ascii="Times New Roman" w:eastAsia="Times New Roman" w:hAnsi="Times New Roman" w:cs="Times New Roman"/>
                <w:color w:val="auto"/>
                <w:sz w:val="20"/>
                <w:szCs w:val="20"/>
              </w:rPr>
              <w:t>течение 55 (пят</w:t>
            </w:r>
            <w:r w:rsidR="000E6DF9" w:rsidRPr="00B94216">
              <w:rPr>
                <w:rFonts w:ascii="Times New Roman" w:eastAsia="Times New Roman" w:hAnsi="Times New Roman" w:cs="Times New Roman"/>
                <w:color w:val="auto"/>
                <w:sz w:val="20"/>
                <w:szCs w:val="20"/>
              </w:rPr>
              <w:t>и</w:t>
            </w:r>
            <w:r w:rsidR="005963B6" w:rsidRPr="00B94216">
              <w:rPr>
                <w:rFonts w:ascii="Times New Roman" w:eastAsia="Times New Roman" w:hAnsi="Times New Roman" w:cs="Times New Roman"/>
                <w:color w:val="auto"/>
                <w:sz w:val="20"/>
                <w:szCs w:val="20"/>
              </w:rPr>
              <w:t>десят</w:t>
            </w:r>
            <w:r w:rsidR="000E6DF9" w:rsidRPr="00B94216">
              <w:rPr>
                <w:rFonts w:ascii="Times New Roman" w:eastAsia="Times New Roman" w:hAnsi="Times New Roman" w:cs="Times New Roman"/>
                <w:color w:val="auto"/>
                <w:sz w:val="20"/>
                <w:szCs w:val="20"/>
              </w:rPr>
              <w:t>и</w:t>
            </w:r>
            <w:r w:rsidR="005963B6" w:rsidRPr="00B94216">
              <w:rPr>
                <w:rFonts w:ascii="Times New Roman" w:eastAsia="Times New Roman" w:hAnsi="Times New Roman" w:cs="Times New Roman"/>
                <w:color w:val="auto"/>
                <w:sz w:val="20"/>
                <w:szCs w:val="20"/>
              </w:rPr>
              <w:t xml:space="preserve"> пят</w:t>
            </w:r>
            <w:r w:rsidR="000E6DF9" w:rsidRPr="00B94216">
              <w:rPr>
                <w:rFonts w:ascii="Times New Roman" w:eastAsia="Times New Roman" w:hAnsi="Times New Roman" w:cs="Times New Roman"/>
                <w:color w:val="auto"/>
                <w:sz w:val="20"/>
                <w:szCs w:val="20"/>
              </w:rPr>
              <w:t>и</w:t>
            </w:r>
            <w:r w:rsidR="005963B6" w:rsidRPr="00B94216">
              <w:rPr>
                <w:rFonts w:ascii="Times New Roman" w:eastAsia="Times New Roman" w:hAnsi="Times New Roman" w:cs="Times New Roman"/>
                <w:color w:val="auto"/>
                <w:sz w:val="20"/>
                <w:szCs w:val="20"/>
              </w:rPr>
              <w:t>) календарных дней с даты заключения Договора</w:t>
            </w:r>
            <w:r w:rsidRPr="00B94216">
              <w:rPr>
                <w:rFonts w:ascii="Times New Roman" w:eastAsia="Times New Roman" w:hAnsi="Times New Roman" w:cs="Times New Roman"/>
                <w:color w:val="auto"/>
                <w:sz w:val="20"/>
                <w:szCs w:val="20"/>
              </w:rPr>
              <w:t>.</w:t>
            </w:r>
          </w:p>
          <w:p w14:paraId="0000000F" w14:textId="132311B9"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Выполнение работ по сборке, установке и монтажу Товара (далее – работы) осуществляется Поставщиком в течение </w:t>
            </w:r>
            <w:r w:rsidR="005963B6" w:rsidRPr="00B94216">
              <w:rPr>
                <w:rFonts w:ascii="Times New Roman" w:eastAsia="Times New Roman" w:hAnsi="Times New Roman" w:cs="Times New Roman"/>
                <w:color w:val="auto"/>
                <w:sz w:val="20"/>
                <w:szCs w:val="20"/>
              </w:rPr>
              <w:t>5</w:t>
            </w:r>
            <w:r w:rsidRPr="00B94216">
              <w:rPr>
                <w:rFonts w:ascii="Times New Roman" w:eastAsia="Times New Roman" w:hAnsi="Times New Roman" w:cs="Times New Roman"/>
                <w:color w:val="auto"/>
                <w:sz w:val="20"/>
                <w:szCs w:val="20"/>
              </w:rPr>
              <w:t xml:space="preserve"> (</w:t>
            </w:r>
            <w:r w:rsidR="005963B6" w:rsidRPr="00B94216">
              <w:rPr>
                <w:rFonts w:ascii="Times New Roman" w:eastAsia="Times New Roman" w:hAnsi="Times New Roman" w:cs="Times New Roman"/>
                <w:color w:val="auto"/>
                <w:sz w:val="20"/>
                <w:szCs w:val="20"/>
              </w:rPr>
              <w:t>пяти</w:t>
            </w:r>
            <w:r w:rsidRPr="00B94216">
              <w:rPr>
                <w:rFonts w:ascii="Times New Roman" w:eastAsia="Times New Roman" w:hAnsi="Times New Roman" w:cs="Times New Roman"/>
                <w:color w:val="auto"/>
                <w:sz w:val="20"/>
                <w:szCs w:val="20"/>
              </w:rPr>
              <w:t xml:space="preserve">) </w:t>
            </w:r>
            <w:r w:rsidR="005963B6" w:rsidRPr="00B94216">
              <w:rPr>
                <w:rFonts w:ascii="Times New Roman" w:eastAsia="Times New Roman" w:hAnsi="Times New Roman" w:cs="Times New Roman"/>
                <w:color w:val="auto"/>
                <w:sz w:val="20"/>
                <w:szCs w:val="20"/>
              </w:rPr>
              <w:t xml:space="preserve">календарных </w:t>
            </w:r>
            <w:r w:rsidRPr="00B94216">
              <w:rPr>
                <w:rFonts w:ascii="Times New Roman" w:eastAsia="Times New Roman" w:hAnsi="Times New Roman" w:cs="Times New Roman"/>
                <w:color w:val="auto"/>
                <w:sz w:val="20"/>
                <w:szCs w:val="20"/>
              </w:rPr>
              <w:t xml:space="preserve">дней с даты поставки Товара.  </w:t>
            </w:r>
          </w:p>
          <w:p w14:paraId="00000010" w14:textId="77777777" w:rsidR="000A3886" w:rsidRPr="00B94216" w:rsidRDefault="000A3886">
            <w:pPr>
              <w:spacing w:after="0" w:line="240" w:lineRule="auto"/>
              <w:jc w:val="both"/>
              <w:rPr>
                <w:rFonts w:ascii="Times New Roman" w:eastAsia="Times New Roman" w:hAnsi="Times New Roman" w:cs="Times New Roman"/>
                <w:b/>
                <w:color w:val="auto"/>
                <w:sz w:val="20"/>
                <w:szCs w:val="20"/>
              </w:rPr>
            </w:pPr>
          </w:p>
        </w:tc>
      </w:tr>
      <w:tr w:rsidR="00B94216" w:rsidRPr="00B94216" w14:paraId="7E17F4D6" w14:textId="77777777" w:rsidTr="008A3B65">
        <w:trPr>
          <w:trHeight w:val="199"/>
          <w:jc w:val="center"/>
        </w:trPr>
        <w:tc>
          <w:tcPr>
            <w:tcW w:w="11198" w:type="dxa"/>
            <w:shd w:val="clear" w:color="auto" w:fill="E3F1F1"/>
          </w:tcPr>
          <w:p w14:paraId="00000011" w14:textId="77777777" w:rsidR="000A3886" w:rsidRPr="00B94216" w:rsidRDefault="007E4538">
            <w:pPr>
              <w:spacing w:after="0" w:line="276" w:lineRule="auto"/>
              <w:rPr>
                <w:rFonts w:ascii="Times New Roman" w:eastAsia="Times New Roman" w:hAnsi="Times New Roman" w:cs="Times New Roman"/>
                <w:b/>
                <w:color w:val="auto"/>
                <w:sz w:val="20"/>
                <w:szCs w:val="20"/>
              </w:rPr>
            </w:pPr>
            <w:r w:rsidRPr="00B94216">
              <w:rPr>
                <w:rFonts w:ascii="Times New Roman" w:eastAsia="Times New Roman" w:hAnsi="Times New Roman" w:cs="Times New Roman"/>
                <w:b/>
                <w:color w:val="auto"/>
                <w:sz w:val="20"/>
                <w:szCs w:val="20"/>
              </w:rPr>
              <w:t>3. Условия и требования поставки товара:</w:t>
            </w:r>
          </w:p>
        </w:tc>
      </w:tr>
      <w:tr w:rsidR="00B94216" w:rsidRPr="00B94216" w14:paraId="7818B0EC" w14:textId="77777777" w:rsidTr="00E75489">
        <w:trPr>
          <w:trHeight w:val="60"/>
          <w:jc w:val="center"/>
        </w:trPr>
        <w:tc>
          <w:tcPr>
            <w:tcW w:w="11198" w:type="dxa"/>
            <w:shd w:val="clear" w:color="auto" w:fill="auto"/>
          </w:tcPr>
          <w:p w14:paraId="00000012"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13"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00000014"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15"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0000016"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17"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00000018"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19"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3.4. Поставщик производит поставку Товара в полном объеме по указанному в пункте 1 настоящего технического задания адресу, в срок, указанный в пункте 2 настоящего технического задания.</w:t>
            </w:r>
          </w:p>
          <w:p w14:paraId="0000001A"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1B"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3.5.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000001C"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1D"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0000001E"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1F"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00000020"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1"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bookmarkStart w:id="2" w:name="_heading=h.1fob9te" w:colFirst="0" w:colLast="0"/>
            <w:bookmarkEnd w:id="2"/>
            <w:r w:rsidRPr="00B94216">
              <w:rPr>
                <w:rFonts w:ascii="Times New Roman" w:eastAsia="Times New Roman" w:hAnsi="Times New Roman" w:cs="Times New Roman"/>
                <w:color w:val="auto"/>
                <w:sz w:val="20"/>
                <w:szCs w:val="20"/>
              </w:rPr>
              <w:t>3.8. При передаче Товара Поставщик представляет Заказчику на каждую партию Товара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00000022"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3"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3.9.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0000024"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5"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00000026"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7"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00000028"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9"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lastRenderedPageBreak/>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0000002A"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B"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0000002C"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D"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3.10.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0000002E"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2F"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3.11. При отсутствии замечаний и претензий к поставленному Товару Заказчик подписывает </w:t>
            </w:r>
            <w:proofErr w:type="gramStart"/>
            <w:r w:rsidRPr="00B94216">
              <w:rPr>
                <w:rFonts w:ascii="Times New Roman" w:eastAsia="Times New Roman" w:hAnsi="Times New Roman" w:cs="Times New Roman"/>
                <w:color w:val="auto"/>
                <w:sz w:val="20"/>
                <w:szCs w:val="20"/>
              </w:rPr>
              <w:t>приемо-передаточные</w:t>
            </w:r>
            <w:proofErr w:type="gramEnd"/>
            <w:r w:rsidRPr="00B94216">
              <w:rPr>
                <w:rFonts w:ascii="Times New Roman" w:eastAsia="Times New Roman" w:hAnsi="Times New Roman" w:cs="Times New Roman"/>
                <w:color w:val="auto"/>
                <w:sz w:val="20"/>
                <w:szCs w:val="20"/>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B94216">
              <w:rPr>
                <w:rFonts w:ascii="Times New Roman" w:eastAsia="Times New Roman" w:hAnsi="Times New Roman" w:cs="Times New Roman"/>
                <w:color w:val="auto"/>
                <w:sz w:val="20"/>
                <w:szCs w:val="20"/>
              </w:rPr>
              <w:t>приемо-передаточных</w:t>
            </w:r>
            <w:proofErr w:type="gramEnd"/>
            <w:r w:rsidRPr="00B94216">
              <w:rPr>
                <w:rFonts w:ascii="Times New Roman" w:eastAsia="Times New Roman" w:hAnsi="Times New Roman" w:cs="Times New Roman"/>
                <w:color w:val="auto"/>
                <w:sz w:val="20"/>
                <w:szCs w:val="20"/>
              </w:rPr>
              <w:t xml:space="preserve"> документах о несоответствиях Товара.</w:t>
            </w:r>
          </w:p>
          <w:p w14:paraId="00000030"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31"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0000032"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33"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0000034"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35"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00000036"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37"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3.13. Датой поставки Товара (партии Товара) является дата подписания Заказчиком </w:t>
            </w:r>
            <w:proofErr w:type="gramStart"/>
            <w:r w:rsidRPr="00B94216">
              <w:rPr>
                <w:rFonts w:ascii="Times New Roman" w:eastAsia="Times New Roman" w:hAnsi="Times New Roman" w:cs="Times New Roman"/>
                <w:color w:val="auto"/>
                <w:sz w:val="20"/>
                <w:szCs w:val="20"/>
              </w:rPr>
              <w:t>приемо-передаточного</w:t>
            </w:r>
            <w:proofErr w:type="gramEnd"/>
            <w:r w:rsidRPr="00B94216">
              <w:rPr>
                <w:rFonts w:ascii="Times New Roman" w:eastAsia="Times New Roman" w:hAnsi="Times New Roman" w:cs="Times New Roman"/>
                <w:color w:val="auto"/>
                <w:sz w:val="20"/>
                <w:szCs w:val="20"/>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00000038"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39"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3.14.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0000003A"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3B"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0000003C"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3D" w14:textId="77777777" w:rsidR="000A3886" w:rsidRPr="00B94216" w:rsidRDefault="007E4538">
            <w:pPr>
              <w:spacing w:after="0" w:line="240" w:lineRule="auto"/>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3.16.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0000003E" w14:textId="77777777" w:rsidR="000A3886" w:rsidRPr="00B94216" w:rsidRDefault="000A3886">
            <w:pPr>
              <w:spacing w:after="0" w:line="240" w:lineRule="auto"/>
              <w:jc w:val="both"/>
              <w:rPr>
                <w:rFonts w:ascii="Times New Roman" w:eastAsia="Times New Roman" w:hAnsi="Times New Roman" w:cs="Times New Roman"/>
                <w:color w:val="auto"/>
                <w:sz w:val="20"/>
                <w:szCs w:val="20"/>
              </w:rPr>
            </w:pPr>
          </w:p>
          <w:p w14:paraId="0000003F"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3.17.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00000040" w14:textId="77777777" w:rsidR="000A3886" w:rsidRPr="00B94216" w:rsidRDefault="000A3886">
            <w:pPr>
              <w:spacing w:after="14" w:line="240" w:lineRule="auto"/>
              <w:jc w:val="both"/>
              <w:rPr>
                <w:rFonts w:ascii="Times New Roman" w:eastAsia="Times New Roman" w:hAnsi="Times New Roman" w:cs="Times New Roman"/>
                <w:color w:val="auto"/>
                <w:sz w:val="20"/>
                <w:szCs w:val="20"/>
              </w:rPr>
            </w:pPr>
          </w:p>
        </w:tc>
      </w:tr>
      <w:tr w:rsidR="00B94216" w:rsidRPr="00B94216" w14:paraId="66483F40" w14:textId="77777777" w:rsidTr="008A3B65">
        <w:trPr>
          <w:trHeight w:val="60"/>
          <w:jc w:val="center"/>
        </w:trPr>
        <w:tc>
          <w:tcPr>
            <w:tcW w:w="11198" w:type="dxa"/>
            <w:shd w:val="clear" w:color="auto" w:fill="E3F1F1"/>
          </w:tcPr>
          <w:p w14:paraId="00000041" w14:textId="77777777" w:rsidR="000A3886" w:rsidRPr="00B94216" w:rsidRDefault="007E4538">
            <w:pPr>
              <w:spacing w:after="0" w:line="240" w:lineRule="auto"/>
              <w:ind w:right="118"/>
              <w:jc w:val="both"/>
              <w:rPr>
                <w:rFonts w:ascii="Times New Roman" w:eastAsia="Times New Roman" w:hAnsi="Times New Roman" w:cs="Times New Roman"/>
                <w:b/>
                <w:color w:val="auto"/>
                <w:sz w:val="20"/>
                <w:szCs w:val="20"/>
              </w:rPr>
            </w:pPr>
            <w:r w:rsidRPr="00B94216">
              <w:rPr>
                <w:rFonts w:ascii="Times New Roman" w:eastAsia="Times New Roman" w:hAnsi="Times New Roman" w:cs="Times New Roman"/>
                <w:b/>
                <w:color w:val="auto"/>
                <w:sz w:val="20"/>
                <w:szCs w:val="20"/>
              </w:rPr>
              <w:lastRenderedPageBreak/>
              <w:t>4.</w:t>
            </w:r>
            <w:r w:rsidRPr="00B94216">
              <w:rPr>
                <w:rFonts w:ascii="Times New Roman" w:eastAsia="Times New Roman" w:hAnsi="Times New Roman" w:cs="Times New Roman"/>
                <w:color w:val="auto"/>
                <w:sz w:val="20"/>
                <w:szCs w:val="20"/>
              </w:rPr>
              <w:t xml:space="preserve"> </w:t>
            </w:r>
            <w:r w:rsidRPr="00B94216">
              <w:rPr>
                <w:rFonts w:ascii="Times New Roman" w:eastAsia="Times New Roman" w:hAnsi="Times New Roman" w:cs="Times New Roman"/>
                <w:b/>
                <w:color w:val="auto"/>
                <w:sz w:val="20"/>
                <w:szCs w:val="20"/>
              </w:rPr>
              <w:t>Условия и требования выполнения работ:</w:t>
            </w:r>
          </w:p>
          <w:p w14:paraId="00000042"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tc>
      </w:tr>
      <w:tr w:rsidR="00B94216" w:rsidRPr="00B94216" w14:paraId="7CAF5B47" w14:textId="77777777" w:rsidTr="00E75489">
        <w:trPr>
          <w:trHeight w:val="60"/>
          <w:jc w:val="center"/>
        </w:trPr>
        <w:tc>
          <w:tcPr>
            <w:tcW w:w="11198" w:type="dxa"/>
            <w:shd w:val="clear" w:color="auto" w:fill="auto"/>
          </w:tcPr>
          <w:p w14:paraId="00000043"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44"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4.1.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00000045"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46"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4.2.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00000047"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48"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lastRenderedPageBreak/>
              <w:t>4.3.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00000049"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4A"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4.4.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0000004B"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4C"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4.5. Работы выполняются собственными силами и средствами Поставщика с привлечением специалистов, имеющих соответствующую квалификацию.</w:t>
            </w:r>
          </w:p>
          <w:p w14:paraId="0000004D"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4E"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4.6.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0000004F"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50"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4.7. По окончании выполнения работ, Поставщик должен обеспечить вывоз и утилизацию мусора, образовавшегося в процессе производства работ.</w:t>
            </w:r>
          </w:p>
          <w:p w14:paraId="00000051"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52"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 xml:space="preserve">4.8. Об окончании выполнения работ и готовности сдать их результат, Поставщик уведомляет Заказчика в письменном виде. </w:t>
            </w:r>
          </w:p>
          <w:p w14:paraId="00000053"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p w14:paraId="00000054" w14:textId="77777777" w:rsidR="000A3886" w:rsidRPr="00B94216" w:rsidRDefault="007E4538">
            <w:pPr>
              <w:spacing w:after="0" w:line="240" w:lineRule="auto"/>
              <w:ind w:right="118"/>
              <w:jc w:val="both"/>
              <w:rPr>
                <w:rFonts w:ascii="Times New Roman" w:eastAsia="Times New Roman" w:hAnsi="Times New Roman" w:cs="Times New Roman"/>
                <w:color w:val="auto"/>
                <w:sz w:val="20"/>
                <w:szCs w:val="20"/>
              </w:rPr>
            </w:pPr>
            <w:r w:rsidRPr="00B94216">
              <w:rPr>
                <w:rFonts w:ascii="Times New Roman" w:eastAsia="Times New Roman" w:hAnsi="Times New Roman" w:cs="Times New Roman"/>
                <w:color w:val="auto"/>
                <w:sz w:val="20"/>
                <w:szCs w:val="20"/>
              </w:rPr>
              <w:t>4.9.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00000055" w14:textId="77777777" w:rsidR="000A3886" w:rsidRPr="00B94216" w:rsidRDefault="000A3886">
            <w:pPr>
              <w:spacing w:after="0" w:line="240" w:lineRule="auto"/>
              <w:ind w:right="118"/>
              <w:jc w:val="both"/>
              <w:rPr>
                <w:rFonts w:ascii="Times New Roman" w:eastAsia="Times New Roman" w:hAnsi="Times New Roman" w:cs="Times New Roman"/>
                <w:color w:val="auto"/>
                <w:sz w:val="20"/>
                <w:szCs w:val="20"/>
              </w:rPr>
            </w:pPr>
          </w:p>
        </w:tc>
      </w:tr>
      <w:tr w:rsidR="00B94216" w:rsidRPr="00B94216" w14:paraId="6E4DBB9C" w14:textId="77777777" w:rsidTr="008A3B65">
        <w:trPr>
          <w:trHeight w:val="60"/>
          <w:jc w:val="center"/>
        </w:trPr>
        <w:tc>
          <w:tcPr>
            <w:tcW w:w="11198" w:type="dxa"/>
            <w:shd w:val="clear" w:color="auto" w:fill="E3F1F1"/>
          </w:tcPr>
          <w:p w14:paraId="00000056" w14:textId="77777777" w:rsidR="000A3886" w:rsidRPr="00B94216" w:rsidRDefault="007E4538">
            <w:pPr>
              <w:widowControl w:val="0"/>
              <w:tabs>
                <w:tab w:val="left" w:pos="4339"/>
              </w:tabs>
              <w:spacing w:after="0" w:line="240" w:lineRule="auto"/>
              <w:jc w:val="both"/>
              <w:rPr>
                <w:rFonts w:ascii="Times New Roman" w:eastAsia="Times New Roman" w:hAnsi="Times New Roman" w:cs="Times New Roman"/>
                <w:b/>
                <w:color w:val="auto"/>
                <w:sz w:val="20"/>
                <w:szCs w:val="20"/>
              </w:rPr>
            </w:pPr>
            <w:bookmarkStart w:id="3" w:name="_heading=h.3znysh7" w:colFirst="0" w:colLast="0"/>
            <w:bookmarkEnd w:id="3"/>
            <w:r w:rsidRPr="00B94216">
              <w:rPr>
                <w:rFonts w:ascii="Times New Roman" w:eastAsia="Times New Roman" w:hAnsi="Times New Roman" w:cs="Times New Roman"/>
                <w:b/>
                <w:color w:val="auto"/>
                <w:sz w:val="20"/>
                <w:szCs w:val="20"/>
              </w:rPr>
              <w:lastRenderedPageBreak/>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0000057" w14:textId="77777777" w:rsidR="000A3886" w:rsidRPr="00B94216" w:rsidRDefault="000A3886">
            <w:pPr>
              <w:widowControl w:val="0"/>
              <w:tabs>
                <w:tab w:val="left" w:pos="4339"/>
              </w:tabs>
              <w:spacing w:after="0" w:line="240" w:lineRule="auto"/>
              <w:rPr>
                <w:rFonts w:ascii="Times New Roman" w:eastAsia="Times New Roman" w:hAnsi="Times New Roman" w:cs="Times New Roman"/>
                <w:b/>
                <w:color w:val="auto"/>
                <w:sz w:val="20"/>
                <w:szCs w:val="20"/>
              </w:rPr>
            </w:pPr>
          </w:p>
        </w:tc>
      </w:tr>
      <w:tr w:rsidR="00B94216" w:rsidRPr="00B94216" w14:paraId="37234396" w14:textId="77777777" w:rsidTr="00E75489">
        <w:trPr>
          <w:trHeight w:val="60"/>
          <w:jc w:val="center"/>
        </w:trPr>
        <w:tc>
          <w:tcPr>
            <w:tcW w:w="11198" w:type="dxa"/>
            <w:shd w:val="clear" w:color="auto" w:fill="FFFFFF"/>
          </w:tcPr>
          <w:p w14:paraId="00000058" w14:textId="77777777" w:rsidR="000A3886" w:rsidRPr="00B94216" w:rsidRDefault="000A3886">
            <w:pPr>
              <w:widowControl w:val="0"/>
              <w:tabs>
                <w:tab w:val="left" w:pos="4339"/>
              </w:tabs>
              <w:spacing w:after="0" w:line="240" w:lineRule="auto"/>
              <w:jc w:val="both"/>
              <w:rPr>
                <w:rFonts w:ascii="Times New Roman" w:eastAsia="Times New Roman" w:hAnsi="Times New Roman" w:cs="Times New Roman"/>
                <w:b/>
                <w:color w:val="auto"/>
                <w:sz w:val="20"/>
                <w:szCs w:val="20"/>
              </w:rPr>
            </w:pPr>
          </w:p>
          <w:p w14:paraId="19D9031F"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Год изготовления должен быть не ранее 2023 года.</w:t>
            </w:r>
          </w:p>
          <w:p w14:paraId="763B1FED"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464C7BD0" w14:textId="4687D3F0"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Если поставляемый товар подлежит обязательной сертификации либо декларации о соответствии требованиям в рамках требований, установленных постановлением Правительства РФ от 23.12.2021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w:t>
            </w:r>
          </w:p>
          <w:p w14:paraId="18B84C3E" w14:textId="68157030"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признании утратившими силу некоторых актов Правительства Российской Федерации», в данном случае Поставщик обязан предоставить сертификат соответствия продукции или декларацию о соответствии, в рамках требований, предусмотренных Федеральным законом от 27.12.2002 № 184-ФЗ «О техническом регулировании» (далее – ФЗ №184).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w:t>
            </w:r>
          </w:p>
          <w:p w14:paraId="7151AEFA"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31690907" w14:textId="775DDE3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Поставляемый товар (изделие), его конструктивные элементы (узлы, детали) (далее - товар) должны соответствовать требованиям, предусмотренным техническими регламентами, принятыми в соответствии с законодательством РФ о техническом регулировании (ФЗ № 184) (при их наличии), в частности Техническому регламенту Таможенного союза «О безопасности мебельной продукции» от 15 июня 2012 года № 025/2012 (далее - ТР ТС 025/2012) , в том числе документам (регламентам, стандартам, информационно техническим справочникам), разрабатываемым и применяемым в национальной системе стандартизации, принятыми в соответствии с законодательством РФ о стандартизации (Федеральным законом от 29 июня 2015 г. № 162-ФЗ «О стандартизации в Российской Федерации» (далее -№ 162-ФЗ) (при их наличии), в отношении</w:t>
            </w:r>
          </w:p>
          <w:p w14:paraId="6DA7E55D" w14:textId="4C1455E8"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представленных в настоящем техническом задании (показателей и их значений), касающихся функциональных, технических, качественных и эксплуатационных характеристик товара, а также соответствовать иным требованиям, связанным с</w:t>
            </w:r>
          </w:p>
          <w:p w14:paraId="049BA813" w14:textId="1E49D480"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определением соответствия поставляемого товара, потребностям заказчика и отраженным в положениях настоящего технического задания и (или) отраженным при описании требований к конкретному товару (конструктивному элементу, узлу,</w:t>
            </w:r>
          </w:p>
          <w:p w14:paraId="628B8DEF"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xml:space="preserve">детали), представленных в настоящем техническом задании, в частности: </w:t>
            </w:r>
          </w:p>
          <w:p w14:paraId="0B22F80F" w14:textId="269FD9E2"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СП 2.4.3648-20 «Санитарно-эпидемиологические требования к организациям воспитания и обучения, отдыха и оздоровления детей и молодежи»;</w:t>
            </w:r>
          </w:p>
          <w:p w14:paraId="3D6FC86F" w14:textId="241318E0"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СанПиН 1.2.3685-21 «Гигиенические нормативы и требования к обеспечению безопасности и (или) безвредности для человека факторов среды обитания»;</w:t>
            </w:r>
          </w:p>
          <w:p w14:paraId="6273AF27" w14:textId="3202ACBB"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ГОСТ 12.1.004-91 «Система стандартов безопасности труда. Пожарная безопасность. Общие требование» (с изменениями);</w:t>
            </w:r>
          </w:p>
          <w:p w14:paraId="441BF8E4" w14:textId="1B692A26"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ГОСТ Р 55679-2013 "Оборудование детских спортивных площадок. Безопасность при эксплуатации";</w:t>
            </w:r>
          </w:p>
          <w:p w14:paraId="4159E111" w14:textId="2EB64A88"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Приказ Минстроя России от 29.12.2021 N 1042/</w:t>
            </w:r>
            <w:proofErr w:type="spellStart"/>
            <w:r w:rsidRPr="00B94216">
              <w:rPr>
                <w:rFonts w:ascii="Times New Roman" w:eastAsia="Times New Roman" w:hAnsi="Times New Roman" w:cs="Times New Roman"/>
                <w:i/>
                <w:color w:val="auto"/>
                <w:sz w:val="20"/>
                <w:szCs w:val="20"/>
              </w:rPr>
              <w:t>пр</w:t>
            </w:r>
            <w:proofErr w:type="spellEnd"/>
            <w:r w:rsidRPr="00B94216">
              <w:rPr>
                <w:rFonts w:ascii="Times New Roman" w:eastAsia="Times New Roman" w:hAnsi="Times New Roman" w:cs="Times New Roman"/>
                <w:i/>
                <w:color w:val="auto"/>
                <w:sz w:val="20"/>
                <w:szCs w:val="20"/>
              </w:rPr>
              <w:t xml:space="preserve"> "Об утверждении методических рекомендаций по разработке норм и правил по благоустройству территорий муниципальных образований".</w:t>
            </w:r>
          </w:p>
          <w:p w14:paraId="26A20F95" w14:textId="139FE164"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lastRenderedPageBreak/>
              <w:t xml:space="preserve">Обоснование необходимости использования иных требований, связанных с определением соответствия поставляемого товара потребностям заказчика: </w:t>
            </w:r>
          </w:p>
          <w:p w14:paraId="323C9E46"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48753B0E" w14:textId="63644F32"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Использование иных требований (показатели и их значения), в том числе к габаритным размерам товаров, требуемых к поставке, а так же их конструктивным элементам (узлам, деталям), материалам изготовления, цветовой гамме, конструкций товара и их дизайну обусловлено (связано) потребностями заказчика и необходимостью определения соответствия предлагаемого к поставке товара данным потребностям, а именно:</w:t>
            </w:r>
          </w:p>
          <w:p w14:paraId="54675842"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0DA40D10" w14:textId="0105E67C"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конструктивными особенностями помещений, в которых будут располагаться товары;</w:t>
            </w:r>
          </w:p>
          <w:p w14:paraId="6995E312"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2D89F27C" w14:textId="5DFC5493"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xml:space="preserve">- необходимостью обеспечения оптимальных (комфортных) условий при непосредственной эксплуатации; </w:t>
            </w:r>
          </w:p>
          <w:p w14:paraId="20285478"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20EAD413" w14:textId="1F73C8AC"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 необходимостью обеспечения технической (технологической) совместимости, взаимозаменяемости и сопоставимости эксплуатируемого товара с учетом характеристики уже имеющихся у заказчика аналогичных товаров (изделий).</w:t>
            </w:r>
          </w:p>
          <w:p w14:paraId="6BD69240"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63256CD1" w14:textId="493FBE56"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Товар поставляется в соответствии с комплектацией, приведенной в настоящем техническом задании, и должен содержать в себе все необходимые конструктивные элементы (узлы, детали), обеспечивающие взаимосвязь и совместимость между собой либо отдельными элементами. Весь поставляемый товар</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должен быть пригодным для целей его использования, работоспособным и</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 xml:space="preserve">обеспечивать предусмотренную производителем функциональность. </w:t>
            </w:r>
          </w:p>
          <w:p w14:paraId="2DCC843D"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04B9A515" w14:textId="765556EB"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Конструктивное расположение крепежных элементов товаров,</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как</w:t>
            </w:r>
            <w:r w:rsidR="00433AFD" w:rsidRPr="00B94216">
              <w:rPr>
                <w:rFonts w:ascii="Times New Roman" w:eastAsia="Times New Roman" w:hAnsi="Times New Roman" w:cs="Times New Roman"/>
                <w:i/>
                <w:color w:val="auto"/>
                <w:sz w:val="20"/>
                <w:szCs w:val="20"/>
              </w:rPr>
              <w:t>-</w:t>
            </w:r>
            <w:r w:rsidRPr="00B94216">
              <w:rPr>
                <w:rFonts w:ascii="Times New Roman" w:eastAsia="Times New Roman" w:hAnsi="Times New Roman" w:cs="Times New Roman"/>
                <w:i/>
                <w:color w:val="auto"/>
                <w:sz w:val="20"/>
                <w:szCs w:val="20"/>
              </w:rPr>
              <w:t>то: гвозди, болты гайки, шайбы, саморезы, клипсы, винты - не должно</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приводить к дискомфорту и травмированию лиц, эксплуатирующих товар, острые и</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застроенные части крепёжных элементов товара не должны контактировать с</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человеком при эксплуатации товара, в том числе под нагрузкой человека на тот</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или иной элемент товара.</w:t>
            </w:r>
          </w:p>
          <w:p w14:paraId="60FEDB43"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427CBD93" w14:textId="65EA654F"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Поставщик обязуется обеспечивать при поставке, установке,</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сборке, монтаже товара соблюдение своими сотрудниками, находящимися на</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территории Заказчика, действующих санитарных правил, противопожарных норм и</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правил, требований охраны труда и техники безопасности, правил деловой этики и</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служебного поведения, личной гигиены.</w:t>
            </w:r>
          </w:p>
          <w:p w14:paraId="46819841"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5CF26F51" w14:textId="40C4602C"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r w:rsidRPr="00B94216">
              <w:rPr>
                <w:rFonts w:ascii="Times New Roman" w:eastAsia="Times New Roman" w:hAnsi="Times New Roman" w:cs="Times New Roman"/>
                <w:i/>
                <w:color w:val="auto"/>
                <w:sz w:val="20"/>
                <w:szCs w:val="20"/>
              </w:rPr>
              <w:t>В случае если в извещении или техническом задании (в</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каком-либо документе, входящем в состав извещения о закупке, прикрепленном</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отдельным файлом к извещению) имеется указание на товарный знак, следует читать</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«товарный знак или эквивалент».</w:t>
            </w:r>
          </w:p>
          <w:p w14:paraId="5BA557E8" w14:textId="77777777" w:rsidR="00CD6209" w:rsidRPr="00B94216" w:rsidRDefault="00CD6209" w:rsidP="00CD6209">
            <w:pPr>
              <w:widowControl w:val="0"/>
              <w:tabs>
                <w:tab w:val="left" w:pos="4339"/>
              </w:tabs>
              <w:spacing w:after="0" w:line="240" w:lineRule="auto"/>
              <w:jc w:val="both"/>
              <w:rPr>
                <w:rFonts w:ascii="Times New Roman" w:eastAsia="Times New Roman" w:hAnsi="Times New Roman" w:cs="Times New Roman"/>
                <w:i/>
                <w:color w:val="auto"/>
                <w:sz w:val="20"/>
                <w:szCs w:val="20"/>
              </w:rPr>
            </w:pPr>
          </w:p>
          <w:p w14:paraId="0000005A" w14:textId="31C2054C" w:rsidR="000A3886" w:rsidRPr="00B94216" w:rsidRDefault="00CD6209" w:rsidP="00433AFD">
            <w:pPr>
              <w:widowControl w:val="0"/>
              <w:tabs>
                <w:tab w:val="left" w:pos="4339"/>
              </w:tabs>
              <w:spacing w:after="0" w:line="240" w:lineRule="auto"/>
              <w:jc w:val="both"/>
              <w:rPr>
                <w:rFonts w:ascii="Times New Roman" w:eastAsia="Times New Roman" w:hAnsi="Times New Roman" w:cs="Times New Roman"/>
                <w:b/>
                <w:color w:val="auto"/>
                <w:sz w:val="20"/>
                <w:szCs w:val="20"/>
              </w:rPr>
            </w:pPr>
            <w:r w:rsidRPr="00B94216">
              <w:rPr>
                <w:rFonts w:ascii="Times New Roman" w:eastAsia="Times New Roman" w:hAnsi="Times New Roman" w:cs="Times New Roman"/>
                <w:i/>
                <w:color w:val="auto"/>
                <w:sz w:val="20"/>
                <w:szCs w:val="20"/>
              </w:rPr>
              <w:t>В течение 5 (пяти) дней с даты заключения Договора Поставщик</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обязуется представить Заказчику и согласовать с ним визуализацию всего товара,</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подлежащего поставке и указанного в спецификации (в виде эскиза и (или) рисунка</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и (или) чертежа и (или) фотографии и (или) иного изображения) отражающую их</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конструктивные элементы (узлы, детали и т.п.), материал изготовления, цвет (цветовую</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гамму) и их дизайн. При этом параметры такой визуализации должны</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соответствовать всем параметрам и характеристикам, указанным в спецификации.</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Поставщик не имеет права приступать к поставке товаров без согласования с</w:t>
            </w:r>
            <w:r w:rsidR="00433AFD" w:rsidRPr="00B94216">
              <w:rPr>
                <w:rFonts w:ascii="Times New Roman" w:eastAsia="Times New Roman" w:hAnsi="Times New Roman" w:cs="Times New Roman"/>
                <w:i/>
                <w:color w:val="auto"/>
                <w:sz w:val="20"/>
                <w:szCs w:val="20"/>
              </w:rPr>
              <w:t xml:space="preserve"> </w:t>
            </w:r>
            <w:r w:rsidRPr="00B94216">
              <w:rPr>
                <w:rFonts w:ascii="Times New Roman" w:eastAsia="Times New Roman" w:hAnsi="Times New Roman" w:cs="Times New Roman"/>
                <w:i/>
                <w:color w:val="auto"/>
                <w:sz w:val="20"/>
                <w:szCs w:val="20"/>
              </w:rPr>
              <w:t>Заказчиком всех вышеуказанных параметров.</w:t>
            </w:r>
          </w:p>
        </w:tc>
      </w:tr>
    </w:tbl>
    <w:p w14:paraId="0B91A9A6" w14:textId="77777777" w:rsidR="00F876A3" w:rsidRPr="00B94216" w:rsidRDefault="00F876A3" w:rsidP="00F876A3">
      <w:pPr>
        <w:spacing w:after="0" w:line="240" w:lineRule="auto"/>
        <w:jc w:val="center"/>
        <w:rPr>
          <w:rFonts w:ascii="Times New Roman" w:hAnsi="Times New Roman" w:cs="Times New Roman"/>
          <w:b/>
          <w:color w:val="auto"/>
          <w:sz w:val="20"/>
          <w:szCs w:val="20"/>
        </w:rPr>
      </w:pPr>
    </w:p>
    <w:p w14:paraId="77A8D36B" w14:textId="66454C6C" w:rsidR="00F876A3" w:rsidRPr="00B94216" w:rsidRDefault="00F876A3" w:rsidP="00F876A3">
      <w:pPr>
        <w:spacing w:after="0" w:line="240" w:lineRule="auto"/>
        <w:jc w:val="center"/>
        <w:rPr>
          <w:rFonts w:ascii="Times New Roman" w:hAnsi="Times New Roman" w:cs="Times New Roman"/>
          <w:b/>
          <w:color w:val="auto"/>
          <w:sz w:val="20"/>
          <w:szCs w:val="20"/>
        </w:rPr>
      </w:pPr>
      <w:r w:rsidRPr="00B94216">
        <w:rPr>
          <w:rFonts w:ascii="Times New Roman" w:hAnsi="Times New Roman" w:cs="Times New Roman"/>
          <w:b/>
          <w:color w:val="auto"/>
          <w:sz w:val="20"/>
          <w:szCs w:val="20"/>
        </w:rPr>
        <w:t>СПЕЦИФИКАЦИЯ</w:t>
      </w:r>
    </w:p>
    <w:p w14:paraId="22C3B373" w14:textId="77777777" w:rsidR="00F876A3" w:rsidRPr="00B94216" w:rsidRDefault="00F876A3" w:rsidP="00F876A3">
      <w:pPr>
        <w:spacing w:after="0" w:line="240" w:lineRule="auto"/>
        <w:jc w:val="center"/>
        <w:rPr>
          <w:rFonts w:ascii="Times New Roman" w:hAnsi="Times New Roman" w:cs="Times New Roman"/>
          <w:b/>
          <w:color w:val="auto"/>
          <w:sz w:val="20"/>
          <w:szCs w:val="20"/>
        </w:rPr>
      </w:pPr>
    </w:p>
    <w:p w14:paraId="76F984B0" w14:textId="77777777" w:rsidR="00F876A3" w:rsidRPr="00B94216" w:rsidRDefault="00F876A3" w:rsidP="00F876A3">
      <w:pPr>
        <w:spacing w:after="0" w:line="240" w:lineRule="auto"/>
        <w:jc w:val="center"/>
        <w:rPr>
          <w:rFonts w:ascii="Times New Roman" w:hAnsi="Times New Roman" w:cs="Times New Roman"/>
          <w:b/>
          <w:color w:val="auto"/>
          <w:sz w:val="20"/>
          <w:szCs w:val="20"/>
        </w:rPr>
      </w:pPr>
    </w:p>
    <w:p w14:paraId="06FBC9B0" w14:textId="77777777" w:rsidR="00F876A3" w:rsidRPr="00B94216" w:rsidRDefault="00F876A3" w:rsidP="00BC31E2">
      <w:pPr>
        <w:rPr>
          <w:rFonts w:ascii="Times New Roman" w:hAnsi="Times New Roman" w:cs="Times New Roman"/>
          <w:b/>
          <w:bCs/>
          <w:color w:val="auto"/>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555"/>
        <w:gridCol w:w="2151"/>
        <w:gridCol w:w="3420"/>
        <w:gridCol w:w="1418"/>
        <w:gridCol w:w="1984"/>
      </w:tblGrid>
      <w:tr w:rsidR="00B94216" w:rsidRPr="00B94216" w14:paraId="0B3F0C3C" w14:textId="77777777" w:rsidTr="00BC31E2">
        <w:trPr>
          <w:trHeight w:val="505"/>
        </w:trPr>
        <w:tc>
          <w:tcPr>
            <w:tcW w:w="529" w:type="dxa"/>
            <w:shd w:val="clear" w:color="auto" w:fill="E3F1F1"/>
            <w:vAlign w:val="center"/>
          </w:tcPr>
          <w:p w14:paraId="329F8897" w14:textId="77777777" w:rsidR="00BC31E2" w:rsidRPr="00B94216" w:rsidRDefault="00BC31E2" w:rsidP="00BC31E2">
            <w:pPr>
              <w:spacing w:after="0" w:line="240" w:lineRule="auto"/>
              <w:jc w:val="center"/>
              <w:rPr>
                <w:rFonts w:ascii="Times New Roman" w:eastAsia="Times New Roman" w:hAnsi="Times New Roman" w:cs="Times New Roman"/>
                <w:b/>
                <w:bCs/>
                <w:color w:val="auto"/>
                <w:sz w:val="18"/>
                <w:szCs w:val="18"/>
              </w:rPr>
            </w:pPr>
            <w:bookmarkStart w:id="4" w:name="_Hlk110354513"/>
            <w:r w:rsidRPr="00B94216">
              <w:rPr>
                <w:rFonts w:ascii="Times New Roman" w:eastAsia="Times New Roman" w:hAnsi="Times New Roman" w:cs="Times New Roman"/>
                <w:b/>
                <w:bCs/>
                <w:color w:val="auto"/>
                <w:sz w:val="18"/>
                <w:szCs w:val="18"/>
              </w:rPr>
              <w:t>№ п/п</w:t>
            </w:r>
          </w:p>
        </w:tc>
        <w:tc>
          <w:tcPr>
            <w:tcW w:w="1555" w:type="dxa"/>
            <w:shd w:val="clear" w:color="auto" w:fill="E3F1F1"/>
            <w:vAlign w:val="center"/>
          </w:tcPr>
          <w:p w14:paraId="2D47E325" w14:textId="77777777" w:rsidR="00BC31E2" w:rsidRPr="00B94216" w:rsidRDefault="00BC31E2" w:rsidP="00BC31E2">
            <w:pPr>
              <w:spacing w:after="0" w:line="240" w:lineRule="auto"/>
              <w:jc w:val="center"/>
              <w:rPr>
                <w:rFonts w:ascii="Times New Roman" w:eastAsia="Times New Roman" w:hAnsi="Times New Roman" w:cs="Times New Roman"/>
                <w:b/>
                <w:bCs/>
                <w:color w:val="auto"/>
                <w:sz w:val="18"/>
                <w:szCs w:val="18"/>
              </w:rPr>
            </w:pPr>
            <w:r w:rsidRPr="00B94216">
              <w:rPr>
                <w:rFonts w:ascii="Times New Roman" w:eastAsia="Times New Roman" w:hAnsi="Times New Roman" w:cs="Times New Roman"/>
                <w:b/>
                <w:bCs/>
                <w:color w:val="auto"/>
                <w:sz w:val="18"/>
                <w:szCs w:val="18"/>
              </w:rPr>
              <w:t>Наименование товара</w:t>
            </w:r>
          </w:p>
        </w:tc>
        <w:tc>
          <w:tcPr>
            <w:tcW w:w="5571" w:type="dxa"/>
            <w:gridSpan w:val="2"/>
            <w:shd w:val="clear" w:color="auto" w:fill="E3F1F1"/>
            <w:vAlign w:val="center"/>
          </w:tcPr>
          <w:p w14:paraId="069B1868" w14:textId="77777777" w:rsidR="00BC31E2" w:rsidRPr="00B94216" w:rsidRDefault="00BC31E2" w:rsidP="00BC31E2">
            <w:pPr>
              <w:spacing w:after="0" w:line="240" w:lineRule="auto"/>
              <w:jc w:val="center"/>
              <w:rPr>
                <w:rFonts w:ascii="Times New Roman" w:hAnsi="Times New Roman" w:cs="Times New Roman"/>
                <w:b/>
                <w:bCs/>
                <w:color w:val="auto"/>
                <w:sz w:val="18"/>
                <w:szCs w:val="18"/>
              </w:rPr>
            </w:pPr>
            <w:r w:rsidRPr="00B94216">
              <w:rPr>
                <w:rFonts w:ascii="Times New Roman" w:hAnsi="Times New Roman" w:cs="Times New Roman"/>
                <w:b/>
                <w:bCs/>
                <w:color w:val="auto"/>
                <w:sz w:val="18"/>
                <w:szCs w:val="18"/>
              </w:rPr>
              <w:t>Наименование производителя товара (при наличии), функциональные свойства, технические и качественные</w:t>
            </w:r>
          </w:p>
          <w:p w14:paraId="39E1D790" w14:textId="070411D2" w:rsidR="00BC31E2" w:rsidRPr="00B94216" w:rsidRDefault="00BC31E2" w:rsidP="00BC31E2">
            <w:pPr>
              <w:spacing w:after="0" w:line="240" w:lineRule="auto"/>
              <w:jc w:val="center"/>
              <w:rPr>
                <w:rFonts w:ascii="Times New Roman" w:eastAsia="Times New Roman" w:hAnsi="Times New Roman" w:cs="Times New Roman"/>
                <w:b/>
                <w:bCs/>
                <w:color w:val="auto"/>
                <w:sz w:val="18"/>
                <w:szCs w:val="18"/>
              </w:rPr>
            </w:pPr>
            <w:r w:rsidRPr="00B94216">
              <w:rPr>
                <w:rFonts w:ascii="Times New Roman" w:hAnsi="Times New Roman" w:cs="Times New Roman"/>
                <w:b/>
                <w:bCs/>
                <w:color w:val="auto"/>
                <w:sz w:val="18"/>
                <w:szCs w:val="18"/>
              </w:rPr>
              <w:t xml:space="preserve"> характеристики</w:t>
            </w:r>
          </w:p>
        </w:tc>
        <w:tc>
          <w:tcPr>
            <w:tcW w:w="1418" w:type="dxa"/>
            <w:shd w:val="clear" w:color="auto" w:fill="E3F1F1"/>
          </w:tcPr>
          <w:p w14:paraId="28176FFA" w14:textId="77777777" w:rsidR="00BC31E2" w:rsidRPr="00B94216" w:rsidRDefault="00BC31E2" w:rsidP="00BC31E2">
            <w:pPr>
              <w:spacing w:after="0" w:line="240" w:lineRule="auto"/>
              <w:jc w:val="center"/>
              <w:rPr>
                <w:rFonts w:ascii="Times New Roman" w:hAnsi="Times New Roman" w:cs="Times New Roman"/>
                <w:b/>
                <w:bCs/>
                <w:color w:val="auto"/>
                <w:sz w:val="18"/>
                <w:szCs w:val="18"/>
              </w:rPr>
            </w:pPr>
            <w:r w:rsidRPr="00B94216">
              <w:rPr>
                <w:rFonts w:ascii="Times New Roman" w:hAnsi="Times New Roman" w:cs="Times New Roman"/>
                <w:b/>
                <w:bCs/>
                <w:color w:val="auto"/>
                <w:sz w:val="18"/>
                <w:szCs w:val="18"/>
              </w:rPr>
              <w:t>Единица измерения</w:t>
            </w:r>
          </w:p>
        </w:tc>
        <w:tc>
          <w:tcPr>
            <w:tcW w:w="1984" w:type="dxa"/>
            <w:shd w:val="clear" w:color="auto" w:fill="E3F1F1"/>
          </w:tcPr>
          <w:p w14:paraId="262F9A4C" w14:textId="77777777" w:rsidR="00BC31E2" w:rsidRPr="00B94216" w:rsidRDefault="00BC31E2" w:rsidP="00BC31E2">
            <w:pPr>
              <w:spacing w:after="0" w:line="240" w:lineRule="auto"/>
              <w:jc w:val="center"/>
              <w:rPr>
                <w:rFonts w:ascii="Times New Roman" w:eastAsia="Times New Roman" w:hAnsi="Times New Roman" w:cs="Times New Roman"/>
                <w:b/>
                <w:bCs/>
                <w:color w:val="auto"/>
                <w:sz w:val="18"/>
                <w:szCs w:val="18"/>
              </w:rPr>
            </w:pPr>
            <w:r w:rsidRPr="00B94216">
              <w:rPr>
                <w:rFonts w:ascii="Times New Roman" w:hAnsi="Times New Roman" w:cs="Times New Roman"/>
                <w:b/>
                <w:bCs/>
                <w:color w:val="auto"/>
                <w:sz w:val="18"/>
                <w:szCs w:val="18"/>
              </w:rPr>
              <w:t>Количество</w:t>
            </w:r>
          </w:p>
        </w:tc>
      </w:tr>
      <w:tr w:rsidR="00B94216" w:rsidRPr="00B94216" w14:paraId="6FEA1E2B" w14:textId="77777777" w:rsidTr="00BC31E2">
        <w:trPr>
          <w:trHeight w:val="318"/>
        </w:trPr>
        <w:tc>
          <w:tcPr>
            <w:tcW w:w="529" w:type="dxa"/>
            <w:shd w:val="clear" w:color="auto" w:fill="E3F1F1"/>
          </w:tcPr>
          <w:p w14:paraId="0CC51D3C" w14:textId="77777777" w:rsidR="00BC31E2" w:rsidRPr="00B94216" w:rsidRDefault="00BC31E2" w:rsidP="00BC31E2">
            <w:pPr>
              <w:spacing w:after="0" w:line="240" w:lineRule="auto"/>
              <w:jc w:val="center"/>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1</w:t>
            </w:r>
          </w:p>
        </w:tc>
        <w:tc>
          <w:tcPr>
            <w:tcW w:w="1555" w:type="dxa"/>
            <w:shd w:val="clear" w:color="auto" w:fill="E3F1F1"/>
          </w:tcPr>
          <w:p w14:paraId="00FF4C8F" w14:textId="77777777" w:rsidR="00BC31E2" w:rsidRPr="00B94216" w:rsidRDefault="00BC31E2" w:rsidP="00BC31E2">
            <w:pPr>
              <w:spacing w:after="0" w:line="240" w:lineRule="auto"/>
              <w:jc w:val="center"/>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2</w:t>
            </w:r>
          </w:p>
        </w:tc>
        <w:tc>
          <w:tcPr>
            <w:tcW w:w="5571" w:type="dxa"/>
            <w:gridSpan w:val="2"/>
            <w:shd w:val="clear" w:color="auto" w:fill="E3F1F1"/>
          </w:tcPr>
          <w:p w14:paraId="5D28C18B" w14:textId="77777777" w:rsidR="00BC31E2" w:rsidRPr="00B94216" w:rsidRDefault="00BC31E2" w:rsidP="00BC31E2">
            <w:pPr>
              <w:spacing w:after="0" w:line="240" w:lineRule="auto"/>
              <w:jc w:val="center"/>
              <w:rPr>
                <w:rFonts w:ascii="Times New Roman" w:eastAsia="Times New Roman" w:hAnsi="Times New Roman" w:cs="Times New Roman"/>
                <w:color w:val="auto"/>
                <w:sz w:val="18"/>
                <w:szCs w:val="18"/>
              </w:rPr>
            </w:pPr>
            <w:r w:rsidRPr="00B94216">
              <w:rPr>
                <w:rFonts w:ascii="Times New Roman" w:hAnsi="Times New Roman" w:cs="Times New Roman"/>
                <w:color w:val="auto"/>
                <w:sz w:val="18"/>
                <w:szCs w:val="18"/>
              </w:rPr>
              <w:t>3</w:t>
            </w:r>
          </w:p>
        </w:tc>
        <w:tc>
          <w:tcPr>
            <w:tcW w:w="1418" w:type="dxa"/>
            <w:shd w:val="clear" w:color="auto" w:fill="E3F1F1"/>
          </w:tcPr>
          <w:p w14:paraId="7F95E927" w14:textId="77777777" w:rsidR="00BC31E2" w:rsidRPr="00B94216" w:rsidRDefault="00BC31E2" w:rsidP="00BC31E2">
            <w:pPr>
              <w:spacing w:after="0" w:line="240" w:lineRule="auto"/>
              <w:jc w:val="center"/>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4</w:t>
            </w:r>
          </w:p>
        </w:tc>
        <w:tc>
          <w:tcPr>
            <w:tcW w:w="1984" w:type="dxa"/>
            <w:shd w:val="clear" w:color="auto" w:fill="E3F1F1"/>
          </w:tcPr>
          <w:p w14:paraId="351E8BE8" w14:textId="77777777" w:rsidR="00BC31E2" w:rsidRPr="00B94216" w:rsidRDefault="00BC31E2" w:rsidP="00BC31E2">
            <w:pPr>
              <w:spacing w:after="0" w:line="240" w:lineRule="auto"/>
              <w:jc w:val="center"/>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5</w:t>
            </w:r>
          </w:p>
        </w:tc>
      </w:tr>
      <w:tr w:rsidR="00B94216" w:rsidRPr="00B94216" w14:paraId="6ED19BB0" w14:textId="77777777" w:rsidTr="00CD6209">
        <w:trPr>
          <w:trHeight w:val="406"/>
        </w:trPr>
        <w:tc>
          <w:tcPr>
            <w:tcW w:w="529" w:type="dxa"/>
            <w:vMerge w:val="restart"/>
            <w:shd w:val="clear" w:color="auto" w:fill="auto"/>
            <w:vAlign w:val="center"/>
          </w:tcPr>
          <w:p w14:paraId="03943E21" w14:textId="77777777" w:rsidR="00CD6209" w:rsidRPr="00B94216" w:rsidRDefault="00CD6209" w:rsidP="00BC31E2">
            <w:pPr>
              <w:spacing w:after="0" w:line="240" w:lineRule="auto"/>
              <w:jc w:val="center"/>
              <w:rPr>
                <w:rFonts w:ascii="Times New Roman" w:eastAsia="Times New Roman" w:hAnsi="Times New Roman" w:cs="Times New Roman"/>
                <w:color w:val="auto"/>
                <w:sz w:val="18"/>
                <w:szCs w:val="18"/>
              </w:rPr>
            </w:pPr>
            <w:r w:rsidRPr="00B94216">
              <w:rPr>
                <w:rFonts w:ascii="Times New Roman" w:hAnsi="Times New Roman" w:cs="Times New Roman"/>
                <w:color w:val="auto"/>
                <w:sz w:val="18"/>
                <w:szCs w:val="18"/>
              </w:rPr>
              <w:t>1</w:t>
            </w:r>
          </w:p>
        </w:tc>
        <w:tc>
          <w:tcPr>
            <w:tcW w:w="1555" w:type="dxa"/>
            <w:vMerge w:val="restart"/>
            <w:shd w:val="clear" w:color="FFFFCC" w:fill="FFFFFF"/>
            <w:vAlign w:val="center"/>
          </w:tcPr>
          <w:p w14:paraId="16B50BA8" w14:textId="7EB84BDE" w:rsidR="00CD6209" w:rsidRPr="00B94216" w:rsidRDefault="00CD6209" w:rsidP="00CD6209">
            <w:pPr>
              <w:spacing w:after="0" w:line="240" w:lineRule="auto"/>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Паровоз с лестницей</w:t>
            </w:r>
          </w:p>
        </w:tc>
        <w:tc>
          <w:tcPr>
            <w:tcW w:w="2151" w:type="dxa"/>
            <w:shd w:val="clear" w:color="FFFFCC" w:fill="FFFFFF"/>
          </w:tcPr>
          <w:p w14:paraId="3A8CDB03"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r w:rsidRPr="00B94216">
              <w:rPr>
                <w:rFonts w:ascii="Times New Roman" w:hAnsi="Times New Roman" w:cs="Times New Roman"/>
                <w:bCs/>
                <w:color w:val="auto"/>
                <w:sz w:val="18"/>
                <w:szCs w:val="18"/>
              </w:rPr>
              <w:t>Высота (мм)</w:t>
            </w:r>
          </w:p>
        </w:tc>
        <w:tc>
          <w:tcPr>
            <w:tcW w:w="3420" w:type="dxa"/>
            <w:shd w:val="clear" w:color="auto" w:fill="auto"/>
          </w:tcPr>
          <w:p w14:paraId="48BAD7A8" w14:textId="77777777" w:rsidR="00CD6209" w:rsidRPr="00B94216" w:rsidRDefault="00CD6209" w:rsidP="00BC31E2">
            <w:pPr>
              <w:spacing w:after="0"/>
              <w:jc w:val="center"/>
              <w:rPr>
                <w:rFonts w:ascii="Times New Roman" w:hAnsi="Times New Roman" w:cs="Times New Roman"/>
                <w:color w:val="auto"/>
                <w:sz w:val="18"/>
                <w:szCs w:val="18"/>
              </w:rPr>
            </w:pPr>
            <w:r w:rsidRPr="00B94216">
              <w:rPr>
                <w:rFonts w:ascii="Times New Roman" w:hAnsi="Times New Roman" w:cs="Times New Roman"/>
                <w:b/>
                <w:bCs/>
                <w:color w:val="auto"/>
                <w:sz w:val="18"/>
                <w:szCs w:val="18"/>
              </w:rPr>
              <w:t>2100 (± 10 мм)</w:t>
            </w:r>
          </w:p>
        </w:tc>
        <w:tc>
          <w:tcPr>
            <w:tcW w:w="1418" w:type="dxa"/>
            <w:vMerge w:val="restart"/>
            <w:vAlign w:val="center"/>
          </w:tcPr>
          <w:p w14:paraId="42F03281" w14:textId="1CA1E275" w:rsidR="00CD6209" w:rsidRPr="00B94216" w:rsidRDefault="00CD6209" w:rsidP="00BC31E2">
            <w:pPr>
              <w:spacing w:after="0" w:line="240" w:lineRule="auto"/>
              <w:jc w:val="center"/>
              <w:rPr>
                <w:rFonts w:ascii="Times New Roman" w:eastAsia="Times New Roman" w:hAnsi="Times New Roman" w:cs="Times New Roman"/>
                <w:color w:val="auto"/>
                <w:sz w:val="18"/>
                <w:szCs w:val="18"/>
              </w:rPr>
            </w:pPr>
            <w:proofErr w:type="spellStart"/>
            <w:r w:rsidRPr="00B94216">
              <w:rPr>
                <w:rFonts w:ascii="Times New Roman" w:eastAsia="Times New Roman" w:hAnsi="Times New Roman" w:cs="Times New Roman"/>
                <w:color w:val="auto"/>
                <w:sz w:val="18"/>
                <w:szCs w:val="18"/>
              </w:rPr>
              <w:t>шт</w:t>
            </w:r>
            <w:proofErr w:type="spellEnd"/>
          </w:p>
        </w:tc>
        <w:tc>
          <w:tcPr>
            <w:tcW w:w="1984" w:type="dxa"/>
            <w:vMerge w:val="restart"/>
            <w:shd w:val="clear" w:color="FFFFCC" w:fill="FFFFFF"/>
            <w:vAlign w:val="center"/>
          </w:tcPr>
          <w:p w14:paraId="13CE5CFA" w14:textId="77777777" w:rsidR="00CD6209" w:rsidRPr="00B94216" w:rsidRDefault="00CD6209" w:rsidP="00BC31E2">
            <w:pPr>
              <w:spacing w:after="0" w:line="240" w:lineRule="auto"/>
              <w:jc w:val="center"/>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1</w:t>
            </w:r>
          </w:p>
        </w:tc>
      </w:tr>
      <w:tr w:rsidR="00B94216" w:rsidRPr="00B94216" w14:paraId="2458F54A" w14:textId="77777777" w:rsidTr="00CD6209">
        <w:trPr>
          <w:trHeight w:val="287"/>
        </w:trPr>
        <w:tc>
          <w:tcPr>
            <w:tcW w:w="529" w:type="dxa"/>
            <w:vMerge/>
            <w:shd w:val="clear" w:color="auto" w:fill="auto"/>
            <w:vAlign w:val="center"/>
          </w:tcPr>
          <w:p w14:paraId="7A4EA9F7" w14:textId="77777777" w:rsidR="00CD6209" w:rsidRPr="00B94216" w:rsidRDefault="00CD6209" w:rsidP="00BC31E2">
            <w:pPr>
              <w:spacing w:after="0" w:line="240" w:lineRule="auto"/>
              <w:jc w:val="center"/>
              <w:rPr>
                <w:rFonts w:ascii="Times New Roman" w:eastAsia="Times New Roman" w:hAnsi="Times New Roman" w:cs="Times New Roman"/>
                <w:color w:val="auto"/>
                <w:sz w:val="18"/>
                <w:szCs w:val="18"/>
              </w:rPr>
            </w:pPr>
          </w:p>
        </w:tc>
        <w:tc>
          <w:tcPr>
            <w:tcW w:w="1555" w:type="dxa"/>
            <w:vMerge/>
            <w:shd w:val="clear" w:color="FFFFCC" w:fill="FFFFFF"/>
            <w:vAlign w:val="center"/>
          </w:tcPr>
          <w:p w14:paraId="36DB72D3"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1BD0D981" w14:textId="77777777"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bCs/>
                <w:color w:val="auto"/>
                <w:sz w:val="18"/>
                <w:szCs w:val="18"/>
              </w:rPr>
              <w:t>Ширина (мм)</w:t>
            </w:r>
          </w:p>
        </w:tc>
        <w:tc>
          <w:tcPr>
            <w:tcW w:w="3420" w:type="dxa"/>
            <w:shd w:val="clear" w:color="FFFFCC" w:fill="FFFFFF"/>
          </w:tcPr>
          <w:p w14:paraId="3634DCF7" w14:textId="77777777" w:rsidR="00CD6209" w:rsidRPr="00B94216" w:rsidRDefault="00CD6209" w:rsidP="00BC31E2">
            <w:pPr>
              <w:spacing w:after="0"/>
              <w:jc w:val="center"/>
              <w:rPr>
                <w:rFonts w:ascii="Times New Roman" w:hAnsi="Times New Roman" w:cs="Times New Roman"/>
                <w:color w:val="auto"/>
                <w:sz w:val="18"/>
                <w:szCs w:val="18"/>
              </w:rPr>
            </w:pPr>
            <w:r w:rsidRPr="00B94216">
              <w:rPr>
                <w:rFonts w:ascii="Times New Roman" w:hAnsi="Times New Roman" w:cs="Times New Roman"/>
                <w:b/>
                <w:bCs/>
                <w:color w:val="auto"/>
                <w:sz w:val="18"/>
                <w:szCs w:val="18"/>
              </w:rPr>
              <w:t>1275 (± 10мм)</w:t>
            </w:r>
          </w:p>
        </w:tc>
        <w:tc>
          <w:tcPr>
            <w:tcW w:w="1418" w:type="dxa"/>
            <w:vMerge/>
            <w:shd w:val="clear" w:color="FFFFCC" w:fill="FFFFFF"/>
            <w:vAlign w:val="center"/>
          </w:tcPr>
          <w:p w14:paraId="250DC4ED"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1C487FBB"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1F12EB7E" w14:textId="77777777" w:rsidTr="00CD6209">
        <w:trPr>
          <w:trHeight w:val="401"/>
        </w:trPr>
        <w:tc>
          <w:tcPr>
            <w:tcW w:w="529" w:type="dxa"/>
            <w:vMerge/>
            <w:shd w:val="clear" w:color="auto" w:fill="auto"/>
            <w:vAlign w:val="center"/>
          </w:tcPr>
          <w:p w14:paraId="03C6CEE2" w14:textId="77777777" w:rsidR="00CD6209" w:rsidRPr="00B94216" w:rsidRDefault="00CD6209" w:rsidP="00BC31E2">
            <w:pPr>
              <w:spacing w:after="0" w:line="240" w:lineRule="auto"/>
              <w:jc w:val="center"/>
              <w:rPr>
                <w:rFonts w:ascii="Times New Roman" w:eastAsia="Times New Roman" w:hAnsi="Times New Roman" w:cs="Times New Roman"/>
                <w:color w:val="auto"/>
                <w:sz w:val="18"/>
                <w:szCs w:val="18"/>
              </w:rPr>
            </w:pPr>
          </w:p>
        </w:tc>
        <w:tc>
          <w:tcPr>
            <w:tcW w:w="1555" w:type="dxa"/>
            <w:vMerge/>
            <w:shd w:val="clear" w:color="FFFFCC" w:fill="FFFFFF"/>
            <w:vAlign w:val="center"/>
          </w:tcPr>
          <w:p w14:paraId="7CFB7403"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59E94F8" w14:textId="77777777" w:rsidR="00CD6209" w:rsidRPr="00B94216" w:rsidRDefault="00CD6209" w:rsidP="00BC31E2">
            <w:pPr>
              <w:spacing w:after="0" w:line="240" w:lineRule="auto"/>
              <w:rPr>
                <w:rFonts w:ascii="Times New Roman" w:hAnsi="Times New Roman" w:cs="Times New Roman"/>
                <w:color w:val="auto"/>
                <w:sz w:val="18"/>
                <w:szCs w:val="18"/>
              </w:rPr>
            </w:pPr>
            <w:r w:rsidRPr="00B94216">
              <w:rPr>
                <w:rFonts w:ascii="Times New Roman" w:hAnsi="Times New Roman" w:cs="Times New Roman"/>
                <w:bCs/>
                <w:color w:val="auto"/>
                <w:sz w:val="18"/>
                <w:szCs w:val="18"/>
              </w:rPr>
              <w:t>Длина (мм)</w:t>
            </w:r>
          </w:p>
        </w:tc>
        <w:tc>
          <w:tcPr>
            <w:tcW w:w="3420" w:type="dxa"/>
            <w:shd w:val="clear" w:color="FFFFCC" w:fill="FFFFFF"/>
          </w:tcPr>
          <w:p w14:paraId="3FC5CDED" w14:textId="77777777" w:rsidR="00CD6209" w:rsidRPr="00B94216" w:rsidRDefault="00CD6209" w:rsidP="00BC31E2">
            <w:pPr>
              <w:spacing w:after="0"/>
              <w:jc w:val="center"/>
              <w:rPr>
                <w:rFonts w:ascii="Times New Roman" w:hAnsi="Times New Roman" w:cs="Times New Roman"/>
                <w:color w:val="auto"/>
                <w:sz w:val="18"/>
                <w:szCs w:val="18"/>
              </w:rPr>
            </w:pPr>
            <w:r w:rsidRPr="00B94216">
              <w:rPr>
                <w:rFonts w:ascii="Times New Roman" w:hAnsi="Times New Roman" w:cs="Times New Roman"/>
                <w:b/>
                <w:bCs/>
                <w:color w:val="auto"/>
                <w:sz w:val="18"/>
                <w:szCs w:val="18"/>
              </w:rPr>
              <w:t>4220 (± 10мм)</w:t>
            </w:r>
          </w:p>
        </w:tc>
        <w:tc>
          <w:tcPr>
            <w:tcW w:w="1418" w:type="dxa"/>
            <w:vMerge/>
            <w:shd w:val="clear" w:color="FFFFCC" w:fill="FFFFFF"/>
            <w:vAlign w:val="center"/>
          </w:tcPr>
          <w:p w14:paraId="2279E327"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390C11C8"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107DF982" w14:textId="77777777" w:rsidTr="00CD6209">
        <w:trPr>
          <w:trHeight w:val="199"/>
        </w:trPr>
        <w:tc>
          <w:tcPr>
            <w:tcW w:w="529" w:type="dxa"/>
            <w:vMerge/>
            <w:shd w:val="clear" w:color="auto" w:fill="auto"/>
            <w:vAlign w:val="center"/>
          </w:tcPr>
          <w:p w14:paraId="33E0FF57" w14:textId="77777777" w:rsidR="00CD6209" w:rsidRPr="00B94216" w:rsidRDefault="00CD6209" w:rsidP="00BC31E2">
            <w:pPr>
              <w:spacing w:after="0" w:line="240" w:lineRule="auto"/>
              <w:jc w:val="center"/>
              <w:rPr>
                <w:rFonts w:ascii="Times New Roman" w:eastAsia="Times New Roman" w:hAnsi="Times New Roman" w:cs="Times New Roman"/>
                <w:color w:val="auto"/>
                <w:sz w:val="18"/>
                <w:szCs w:val="18"/>
              </w:rPr>
            </w:pPr>
          </w:p>
        </w:tc>
        <w:tc>
          <w:tcPr>
            <w:tcW w:w="1555" w:type="dxa"/>
            <w:vMerge/>
            <w:shd w:val="clear" w:color="FFFFCC" w:fill="FFFFFF"/>
            <w:vAlign w:val="center"/>
          </w:tcPr>
          <w:p w14:paraId="59B079C8"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623CCAF1" w14:textId="77777777"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bCs/>
                <w:color w:val="auto"/>
                <w:sz w:val="18"/>
                <w:szCs w:val="18"/>
              </w:rPr>
              <w:t>Высота площадки (мм)</w:t>
            </w:r>
          </w:p>
        </w:tc>
        <w:tc>
          <w:tcPr>
            <w:tcW w:w="3420" w:type="dxa"/>
            <w:shd w:val="clear" w:color="FFFFCC" w:fill="FFFFFF"/>
          </w:tcPr>
          <w:p w14:paraId="51425EDC" w14:textId="77777777" w:rsidR="00CD6209" w:rsidRPr="00B94216" w:rsidRDefault="00CD6209" w:rsidP="00BC31E2">
            <w:pPr>
              <w:spacing w:after="0"/>
              <w:jc w:val="center"/>
              <w:rPr>
                <w:rFonts w:ascii="Times New Roman" w:hAnsi="Times New Roman" w:cs="Times New Roman"/>
                <w:color w:val="auto"/>
                <w:sz w:val="18"/>
                <w:szCs w:val="18"/>
              </w:rPr>
            </w:pPr>
            <w:r w:rsidRPr="00B94216">
              <w:rPr>
                <w:rFonts w:ascii="Times New Roman" w:hAnsi="Times New Roman" w:cs="Times New Roman"/>
                <w:bCs/>
                <w:color w:val="auto"/>
                <w:sz w:val="18"/>
                <w:szCs w:val="18"/>
              </w:rPr>
              <w:t>700</w:t>
            </w:r>
          </w:p>
        </w:tc>
        <w:tc>
          <w:tcPr>
            <w:tcW w:w="1418" w:type="dxa"/>
            <w:vMerge/>
            <w:shd w:val="clear" w:color="FFFFCC" w:fill="FFFFFF"/>
            <w:vAlign w:val="center"/>
          </w:tcPr>
          <w:p w14:paraId="7A3DF98E"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369BC269"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7ED79C25" w14:textId="77777777" w:rsidTr="00CD6209">
        <w:trPr>
          <w:trHeight w:val="199"/>
        </w:trPr>
        <w:tc>
          <w:tcPr>
            <w:tcW w:w="529" w:type="dxa"/>
            <w:vMerge/>
            <w:shd w:val="clear" w:color="auto" w:fill="auto"/>
            <w:vAlign w:val="center"/>
          </w:tcPr>
          <w:p w14:paraId="4BD9AF04"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791C0E88"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5571" w:type="dxa"/>
            <w:gridSpan w:val="2"/>
            <w:shd w:val="clear" w:color="FFFFCC" w:fill="FFFFFF"/>
          </w:tcPr>
          <w:p w14:paraId="28B15CBC" w14:textId="02D08E32" w:rsidR="00CD6209" w:rsidRPr="00B94216" w:rsidRDefault="00CD6209" w:rsidP="00BC31E2">
            <w:pPr>
              <w:spacing w:after="0"/>
              <w:rPr>
                <w:rFonts w:ascii="Times New Roman" w:hAnsi="Times New Roman" w:cs="Times New Roman"/>
                <w:bCs/>
                <w:color w:val="auto"/>
                <w:sz w:val="18"/>
                <w:szCs w:val="18"/>
              </w:rPr>
            </w:pPr>
            <w:r w:rsidRPr="00B94216">
              <w:rPr>
                <w:rFonts w:ascii="Times New Roman" w:hAnsi="Times New Roman" w:cs="Times New Roman"/>
                <w:b/>
                <w:bCs/>
                <w:color w:val="auto"/>
                <w:sz w:val="18"/>
                <w:szCs w:val="18"/>
              </w:rPr>
              <w:t>Применяемые материалы:</w:t>
            </w:r>
          </w:p>
        </w:tc>
        <w:tc>
          <w:tcPr>
            <w:tcW w:w="1418" w:type="dxa"/>
            <w:vMerge/>
            <w:shd w:val="clear" w:color="FFFFCC" w:fill="FFFFFF"/>
            <w:vAlign w:val="center"/>
          </w:tcPr>
          <w:p w14:paraId="373F695F"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16BA2985"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2EA3B0B1" w14:textId="77777777" w:rsidTr="00CD6209">
        <w:trPr>
          <w:trHeight w:val="199"/>
        </w:trPr>
        <w:tc>
          <w:tcPr>
            <w:tcW w:w="529" w:type="dxa"/>
            <w:vMerge/>
            <w:shd w:val="clear" w:color="auto" w:fill="auto"/>
            <w:vAlign w:val="center"/>
          </w:tcPr>
          <w:p w14:paraId="308E2690"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586A242C"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7AFA9F39" w14:textId="77777777" w:rsidR="00CD6209" w:rsidRPr="00B94216" w:rsidRDefault="00CD6209" w:rsidP="00BC31E2">
            <w:pPr>
              <w:spacing w:after="0"/>
              <w:rPr>
                <w:rFonts w:ascii="Times New Roman" w:hAnsi="Times New Roman" w:cs="Times New Roman"/>
                <w:b/>
                <w:bCs/>
                <w:color w:val="auto"/>
                <w:sz w:val="18"/>
                <w:szCs w:val="18"/>
              </w:rPr>
            </w:pPr>
            <w:r w:rsidRPr="00B94216">
              <w:rPr>
                <w:rFonts w:ascii="Times New Roman" w:hAnsi="Times New Roman" w:cs="Times New Roman"/>
                <w:color w:val="auto"/>
                <w:sz w:val="18"/>
                <w:szCs w:val="18"/>
                <w:lang w:eastAsia="en-US"/>
              </w:rPr>
              <w:t>Столбы</w:t>
            </w:r>
          </w:p>
        </w:tc>
        <w:tc>
          <w:tcPr>
            <w:tcW w:w="3420" w:type="dxa"/>
            <w:shd w:val="clear" w:color="FFFFCC" w:fill="FFFFFF"/>
          </w:tcPr>
          <w:p w14:paraId="7BBB357B" w14:textId="21BD8B54" w:rsidR="00CD6209" w:rsidRPr="00B94216" w:rsidRDefault="00CD6209" w:rsidP="00CD6209">
            <w:pPr>
              <w:spacing w:after="0" w:line="240" w:lineRule="auto"/>
              <w:rPr>
                <w:rFonts w:ascii="Times New Roman" w:hAnsi="Times New Roman" w:cs="Times New Roman"/>
                <w:color w:val="auto"/>
                <w:sz w:val="18"/>
                <w:szCs w:val="18"/>
              </w:rPr>
            </w:pPr>
            <w:bookmarkStart w:id="5" w:name="OLE_LINK36"/>
            <w:r w:rsidRPr="00B94216">
              <w:rPr>
                <w:rFonts w:ascii="Times New Roman" w:hAnsi="Times New Roman" w:cs="Times New Roman"/>
                <w:color w:val="auto"/>
                <w:sz w:val="18"/>
                <w:szCs w:val="18"/>
              </w:rPr>
              <w:t xml:space="preserve">Столб </w:t>
            </w:r>
            <w:r w:rsidR="00433AFD" w:rsidRPr="00B94216">
              <w:rPr>
                <w:rFonts w:ascii="Times New Roman" w:hAnsi="Times New Roman" w:cs="Times New Roman"/>
                <w:bCs/>
                <w:color w:val="auto"/>
                <w:sz w:val="18"/>
                <w:szCs w:val="18"/>
              </w:rPr>
              <w:t>не менее</w:t>
            </w:r>
            <w:r w:rsidR="00433AFD"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100х100х1500. 07.07.00.00 – 2 шт.</w:t>
            </w:r>
          </w:p>
          <w:p w14:paraId="57FF9F8D" w14:textId="7CF9959B"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Столб </w:t>
            </w:r>
            <w:r w:rsidR="00433AFD" w:rsidRPr="00B94216">
              <w:rPr>
                <w:rFonts w:ascii="Times New Roman" w:hAnsi="Times New Roman" w:cs="Times New Roman"/>
                <w:bCs/>
                <w:color w:val="auto"/>
                <w:sz w:val="18"/>
                <w:szCs w:val="18"/>
              </w:rPr>
              <w:t>не менее</w:t>
            </w:r>
            <w:r w:rsidR="00433AFD"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100х100х1250. 07.07.00.00 – 2 шт.</w:t>
            </w:r>
          </w:p>
          <w:p w14:paraId="0498C569" w14:textId="1F93AD5D"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Столб </w:t>
            </w:r>
            <w:r w:rsidR="00433AFD" w:rsidRPr="00B94216">
              <w:rPr>
                <w:rFonts w:ascii="Times New Roman" w:hAnsi="Times New Roman" w:cs="Times New Roman"/>
                <w:bCs/>
                <w:color w:val="auto"/>
                <w:sz w:val="18"/>
                <w:szCs w:val="18"/>
              </w:rPr>
              <w:t xml:space="preserve">не менее </w:t>
            </w:r>
            <w:r w:rsidRPr="00B94216">
              <w:rPr>
                <w:rFonts w:ascii="Times New Roman" w:hAnsi="Times New Roman" w:cs="Times New Roman"/>
                <w:color w:val="auto"/>
                <w:sz w:val="18"/>
                <w:szCs w:val="18"/>
              </w:rPr>
              <w:t>100х100х2000. 07.07.00.00 – 4 шт.</w:t>
            </w:r>
          </w:p>
          <w:p w14:paraId="73D9F0CF"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Должны быть выполнены из клееного деревянного бруса, сечением не менее 100х100 мм, иметь скругленный профиль с канавкой посередине. Сверху столбы </w:t>
            </w:r>
            <w:r w:rsidRPr="00B94216">
              <w:rPr>
                <w:rFonts w:ascii="Times New Roman" w:hAnsi="Times New Roman" w:cs="Times New Roman"/>
                <w:color w:val="auto"/>
                <w:sz w:val="18"/>
                <w:szCs w:val="18"/>
              </w:rPr>
              <w:lastRenderedPageBreak/>
              <w:t>должны заканчиваться пластиковой заглушкой в форме четырехгранной усеченной пирамиды.</w:t>
            </w:r>
          </w:p>
          <w:p w14:paraId="0AF820BA" w14:textId="77777777" w:rsidR="00CD6209" w:rsidRPr="00B94216" w:rsidRDefault="00CD6209" w:rsidP="00CD6209">
            <w:pPr>
              <w:spacing w:after="0" w:line="240" w:lineRule="auto"/>
              <w:rPr>
                <w:rFonts w:ascii="Times New Roman" w:hAnsi="Times New Roman" w:cs="Times New Roman"/>
                <w:bCs/>
                <w:color w:val="auto"/>
                <w:sz w:val="18"/>
                <w:szCs w:val="18"/>
              </w:rPr>
            </w:pPr>
            <w:r w:rsidRPr="00B94216">
              <w:rPr>
                <w:rFonts w:ascii="Times New Roman" w:hAnsi="Times New Roman" w:cs="Times New Roman"/>
                <w:color w:val="auto"/>
                <w:sz w:val="18"/>
                <w:szCs w:val="18"/>
              </w:rPr>
              <w:t>Снизу опорные столбы должны оканчиваться металлическими оцинкованными подпятниками, выполненными из листовой стали толщиной не менее 4 мм и из трубы диаметром не менее 42 мм с толщиной стенки не менее 3,2 мм. Подпятник должен заканчиваться монтажным круглым фланцем, выполненным из листовой стали толщиной не менее 3 мм, который бетонируется в землю.</w:t>
            </w:r>
            <w:bookmarkEnd w:id="5"/>
          </w:p>
        </w:tc>
        <w:tc>
          <w:tcPr>
            <w:tcW w:w="1418" w:type="dxa"/>
            <w:vMerge/>
            <w:shd w:val="clear" w:color="FFFFCC" w:fill="FFFFFF"/>
            <w:vAlign w:val="center"/>
          </w:tcPr>
          <w:p w14:paraId="6C0C25DB"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29153BCB"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43E927B6" w14:textId="77777777" w:rsidTr="00CD6209">
        <w:trPr>
          <w:trHeight w:val="2401"/>
        </w:trPr>
        <w:tc>
          <w:tcPr>
            <w:tcW w:w="529" w:type="dxa"/>
            <w:vMerge/>
            <w:shd w:val="clear" w:color="auto" w:fill="auto"/>
            <w:vAlign w:val="center"/>
          </w:tcPr>
          <w:p w14:paraId="58BE36E3"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144C9256"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896A7FC" w14:textId="77777777" w:rsidR="00CD6209" w:rsidRPr="00B94216" w:rsidRDefault="00CD6209"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rPr>
              <w:t xml:space="preserve">Площадка башни </w:t>
            </w:r>
          </w:p>
        </w:tc>
        <w:tc>
          <w:tcPr>
            <w:tcW w:w="3420" w:type="dxa"/>
            <w:shd w:val="clear" w:color="FFFFCC" w:fill="FFFFFF"/>
          </w:tcPr>
          <w:p w14:paraId="26B757F9"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1 шт. Должна быть выполнена из ламинированной противоскользящей влагостойкой фанеры толщиной не менее 18 мм размером не менее 1040х2140 мм площадью не менее 2 м². Площадка должна опираться на опорный брус сечением не менее 40х90 мм. Вязка опорного бруса со столбами должна осуществляться методом прямого одинарного глухого шипа, крепление нагелем.</w:t>
            </w:r>
          </w:p>
        </w:tc>
        <w:tc>
          <w:tcPr>
            <w:tcW w:w="1418" w:type="dxa"/>
            <w:vMerge/>
            <w:shd w:val="clear" w:color="FFFFCC" w:fill="FFFFFF"/>
            <w:vAlign w:val="center"/>
          </w:tcPr>
          <w:p w14:paraId="62B6B4BC"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164082DD"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7C32CADD" w14:textId="77777777" w:rsidTr="00CD6209">
        <w:trPr>
          <w:trHeight w:val="199"/>
        </w:trPr>
        <w:tc>
          <w:tcPr>
            <w:tcW w:w="529" w:type="dxa"/>
            <w:vMerge/>
            <w:shd w:val="clear" w:color="auto" w:fill="auto"/>
            <w:vAlign w:val="center"/>
          </w:tcPr>
          <w:p w14:paraId="62A53945"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77930932"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ED4AA0A" w14:textId="5F583BD7"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bCs/>
                <w:color w:val="auto"/>
                <w:sz w:val="18"/>
                <w:szCs w:val="18"/>
              </w:rPr>
              <w:t>Скат горки, высота</w:t>
            </w:r>
            <w:r w:rsidR="00433AFD" w:rsidRPr="00B94216">
              <w:rPr>
                <w:rFonts w:ascii="Times New Roman" w:hAnsi="Times New Roman" w:cs="Times New Roman"/>
                <w:bCs/>
                <w:color w:val="auto"/>
                <w:sz w:val="18"/>
                <w:szCs w:val="18"/>
              </w:rPr>
              <w:t xml:space="preserve"> не менее</w:t>
            </w:r>
            <w:r w:rsidRPr="00B94216">
              <w:rPr>
                <w:rFonts w:ascii="Times New Roman" w:hAnsi="Times New Roman" w:cs="Times New Roman"/>
                <w:bCs/>
                <w:color w:val="auto"/>
                <w:sz w:val="18"/>
                <w:szCs w:val="18"/>
              </w:rPr>
              <w:t xml:space="preserve"> 700 мм</w:t>
            </w:r>
          </w:p>
        </w:tc>
        <w:tc>
          <w:tcPr>
            <w:tcW w:w="3420" w:type="dxa"/>
            <w:shd w:val="clear" w:color="FFFFCC" w:fill="FFFFFF"/>
          </w:tcPr>
          <w:p w14:paraId="1F8C2A9C"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В кол-ве 1 шт. </w:t>
            </w:r>
            <w:bookmarkStart w:id="6" w:name="OLE_LINK61"/>
            <w:bookmarkStart w:id="7" w:name="OLE_LINK62"/>
            <w:bookmarkStart w:id="8" w:name="OLE_LINK63"/>
            <w:bookmarkStart w:id="9" w:name="OLE_LINK65"/>
            <w:bookmarkStart w:id="10" w:name="OLE_LINK75"/>
            <w:bookmarkStart w:id="11" w:name="OLE_LINK76"/>
            <w:bookmarkStart w:id="12" w:name="OLE_LINK77"/>
            <w:bookmarkStart w:id="13" w:name="OLE_LINK78"/>
            <w:bookmarkStart w:id="14" w:name="OLE_LINK79"/>
            <w:bookmarkStart w:id="15" w:name="OLE_LINK80"/>
            <w:bookmarkStart w:id="16" w:name="OLE_LINK83"/>
            <w:bookmarkStart w:id="17" w:name="OLE_LINK84"/>
            <w:bookmarkStart w:id="18" w:name="OLE_LINK85"/>
            <w:r w:rsidRPr="00B94216">
              <w:rPr>
                <w:rFonts w:ascii="Times New Roman" w:hAnsi="Times New Roman" w:cs="Times New Roman"/>
                <w:color w:val="auto"/>
                <w:sz w:val="18"/>
                <w:szCs w:val="18"/>
              </w:rPr>
              <w:t>Верхний каркас ската должен быть выполнен из перемычек и продольных направляющих, изготовленных из профильной трубы сечением не менее 50х25 с толщиной стенки не менее 2,5 мм. Каркас должен быть утоплен в отфрезерованный паз фанерного борта.</w:t>
            </w:r>
          </w:p>
          <w:p w14:paraId="5F4B6881"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Желоб ската должен быть изготовлен из единого листа нержавеющей стали, толщиной не менее 1,5 мм. Дополнительная опора желоба должна обеспечиваться деревянными брусьями, сечением не менее 40х90 мм. Брусья и желоб должны вставляться в отфрезерованные пазы в бортах горки.</w:t>
            </w:r>
          </w:p>
          <w:p w14:paraId="6AF501CA"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Борта горки должны быть высотой не менее 120 мм, выполнены из влагостойкой фанеры марки ФСФ, сорт не ниже 2/2, толщиной не менее 21 мм. Боковые ограждения ската горки должны быть высотой не менее 700 мм, выполнены из влагостойкой фанеры марки ФСФ, сорт не ниже 2/2, толщиной не менее 21 мм.  Боковые ограждения должны быть оборудованы поручнем-ограничителем на высоте не менее 600 мм. Поручень должен быть выполнен из металлической трубы диаметром не менее 32 мм с толщиной стенки не менее 2,35 мм и двух штампованных ушек из стали толщиной не менее 4 мм.</w:t>
            </w:r>
            <w:bookmarkEnd w:id="6"/>
            <w:bookmarkEnd w:id="7"/>
            <w:bookmarkEnd w:id="8"/>
            <w:bookmarkEnd w:id="9"/>
            <w:bookmarkEnd w:id="10"/>
            <w:bookmarkEnd w:id="11"/>
            <w:bookmarkEnd w:id="12"/>
            <w:bookmarkEnd w:id="13"/>
            <w:bookmarkEnd w:id="14"/>
            <w:bookmarkEnd w:id="15"/>
            <w:bookmarkEnd w:id="16"/>
            <w:bookmarkEnd w:id="17"/>
            <w:bookmarkEnd w:id="18"/>
          </w:p>
        </w:tc>
        <w:tc>
          <w:tcPr>
            <w:tcW w:w="1418" w:type="dxa"/>
            <w:vMerge/>
            <w:shd w:val="clear" w:color="FFFFCC" w:fill="FFFFFF"/>
            <w:vAlign w:val="center"/>
          </w:tcPr>
          <w:p w14:paraId="545295EC"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7F4E5C2B"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01225A64" w14:textId="77777777" w:rsidTr="00CD6209">
        <w:trPr>
          <w:trHeight w:val="199"/>
        </w:trPr>
        <w:tc>
          <w:tcPr>
            <w:tcW w:w="529" w:type="dxa"/>
            <w:vMerge/>
            <w:shd w:val="clear" w:color="auto" w:fill="auto"/>
            <w:vAlign w:val="center"/>
          </w:tcPr>
          <w:p w14:paraId="439D7A32"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0B659806"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385D913" w14:textId="77777777" w:rsidR="00CD6209" w:rsidRPr="00B94216" w:rsidRDefault="00CD6209" w:rsidP="00BC31E2">
            <w:pPr>
              <w:spacing w:after="0"/>
              <w:rPr>
                <w:rFonts w:ascii="Times New Roman" w:hAnsi="Times New Roman" w:cs="Times New Roman"/>
                <w:bCs/>
                <w:color w:val="auto"/>
                <w:sz w:val="18"/>
                <w:szCs w:val="18"/>
              </w:rPr>
            </w:pPr>
            <w:r w:rsidRPr="00B94216">
              <w:rPr>
                <w:rFonts w:ascii="Times New Roman" w:hAnsi="Times New Roman" w:cs="Times New Roman"/>
                <w:color w:val="auto"/>
                <w:sz w:val="18"/>
                <w:szCs w:val="18"/>
              </w:rPr>
              <w:t>Кронштейн на боковые ограждения горки</w:t>
            </w:r>
          </w:p>
        </w:tc>
        <w:tc>
          <w:tcPr>
            <w:tcW w:w="3420" w:type="dxa"/>
            <w:shd w:val="clear" w:color="FFFFCC" w:fill="FFFFFF"/>
          </w:tcPr>
          <w:p w14:paraId="50E57EE6"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2 шт. Кронштейн должен быть выполнен из металлической трубы диметром не менее 26 мм с толщиной стенки не менее 2,35 мм. К кронштейну должны быть приварены штампованные ушки, в количестве трёх штук, выполненные из листовой стали толщиной не менее 4 мм.</w:t>
            </w:r>
          </w:p>
        </w:tc>
        <w:tc>
          <w:tcPr>
            <w:tcW w:w="1418" w:type="dxa"/>
            <w:vMerge/>
            <w:shd w:val="clear" w:color="FFFFCC" w:fill="FFFFFF"/>
            <w:vAlign w:val="center"/>
          </w:tcPr>
          <w:p w14:paraId="0F4224F6"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779097F4"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785366CB" w14:textId="77777777" w:rsidTr="00CD6209">
        <w:trPr>
          <w:trHeight w:val="199"/>
        </w:trPr>
        <w:tc>
          <w:tcPr>
            <w:tcW w:w="529" w:type="dxa"/>
            <w:vMerge/>
            <w:shd w:val="clear" w:color="auto" w:fill="auto"/>
            <w:vAlign w:val="center"/>
          </w:tcPr>
          <w:p w14:paraId="1DF24D6D"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739110AF"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1F39F6DC" w14:textId="23544364"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Лестница, высота </w:t>
            </w:r>
            <w:r w:rsidR="00433AFD" w:rsidRPr="00B94216">
              <w:rPr>
                <w:rFonts w:ascii="Times New Roman" w:hAnsi="Times New Roman" w:cs="Times New Roman"/>
                <w:bCs/>
                <w:color w:val="auto"/>
                <w:sz w:val="18"/>
                <w:szCs w:val="18"/>
              </w:rPr>
              <w:t>не менее</w:t>
            </w:r>
            <w:r w:rsidR="00433AFD"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700 мм</w:t>
            </w:r>
          </w:p>
        </w:tc>
        <w:tc>
          <w:tcPr>
            <w:tcW w:w="3420" w:type="dxa"/>
            <w:shd w:val="clear" w:color="FFFFCC" w:fill="FFFFFF"/>
          </w:tcPr>
          <w:p w14:paraId="0DC019BC"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В кол-ве 1 шт. Ступеньки лестницы, в количестве 3 штук, должны быть выполнены из ламинированной противоскользящей фанеры толщиной не менее 18 мм и из деревянного бруса сечением не менее 40х90 мм. Ступени должны устанавливаться в </w:t>
            </w:r>
            <w:r w:rsidRPr="00B94216">
              <w:rPr>
                <w:rFonts w:ascii="Times New Roman" w:hAnsi="Times New Roman" w:cs="Times New Roman"/>
                <w:color w:val="auto"/>
                <w:sz w:val="18"/>
                <w:szCs w:val="18"/>
              </w:rPr>
              <w:lastRenderedPageBreak/>
              <w:t>отфрезерованные пазы у направляющих лестницы. Направляющие лестницы, в количестве двух штук, должны быть выполнены из деревянного бруса сечением не менее 40х180мм. Перила лестницы, в количестве четырёх штук, должны быть выполнены из деревянного бруса сечением не менее 40х135 мм. Оцинкованные закладные столбы лестницы, в количестве двух штук, должны быть изготовлены из профильной трубы сечением не менее 40х80 мм с толщиной стенки не менее 2 мм.</w:t>
            </w:r>
          </w:p>
        </w:tc>
        <w:tc>
          <w:tcPr>
            <w:tcW w:w="1418" w:type="dxa"/>
            <w:vMerge/>
            <w:shd w:val="clear" w:color="FFFFCC" w:fill="FFFFFF"/>
            <w:vAlign w:val="center"/>
          </w:tcPr>
          <w:p w14:paraId="1DA80389"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519C6820"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720305FD" w14:textId="77777777" w:rsidTr="00CD6209">
        <w:trPr>
          <w:trHeight w:val="199"/>
        </w:trPr>
        <w:tc>
          <w:tcPr>
            <w:tcW w:w="529" w:type="dxa"/>
            <w:vMerge/>
            <w:shd w:val="clear" w:color="auto" w:fill="auto"/>
            <w:vAlign w:val="center"/>
          </w:tcPr>
          <w:p w14:paraId="329B6B6A"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0F748A1E"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04E354C1" w14:textId="7FDF5DFD"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Ограждение </w:t>
            </w:r>
            <w:r w:rsidR="00433AFD" w:rsidRPr="00B94216">
              <w:rPr>
                <w:rFonts w:ascii="Times New Roman" w:hAnsi="Times New Roman" w:cs="Times New Roman"/>
                <w:bCs/>
                <w:color w:val="auto"/>
                <w:sz w:val="18"/>
                <w:szCs w:val="18"/>
              </w:rPr>
              <w:t>не менее</w:t>
            </w:r>
            <w:r w:rsidR="00433AFD"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1100х600 мм</w:t>
            </w:r>
          </w:p>
        </w:tc>
        <w:tc>
          <w:tcPr>
            <w:tcW w:w="3420" w:type="dxa"/>
            <w:shd w:val="clear" w:color="FFFFCC" w:fill="FFFFFF"/>
          </w:tcPr>
          <w:p w14:paraId="203717E7" w14:textId="77777777" w:rsidR="00CD6209" w:rsidRPr="00B94216" w:rsidRDefault="00CD6209"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 xml:space="preserve">В кол-ве 3 шт. Должно быть выполнено из влагостойкой фанеры марки ФСФ, сорт не ниже 2/2, толщиной не менее 18 мм. Два ограждения котла паровоза должны быть </w:t>
            </w:r>
            <w:r w:rsidRPr="00B94216">
              <w:rPr>
                <w:rFonts w:ascii="Times New Roman" w:hAnsi="Times New Roman" w:cs="Times New Roman"/>
                <w:color w:val="auto"/>
                <w:sz w:val="18"/>
                <w:szCs w:val="18"/>
              </w:rPr>
              <w:t>с художественно оформленной поверхностью. Изображение должно быть нанесено при помощи полноцветной ультрафиолетовой печати.</w:t>
            </w:r>
          </w:p>
        </w:tc>
        <w:tc>
          <w:tcPr>
            <w:tcW w:w="1418" w:type="dxa"/>
            <w:vMerge/>
            <w:shd w:val="clear" w:color="FFFFCC" w:fill="FFFFFF"/>
            <w:vAlign w:val="center"/>
          </w:tcPr>
          <w:p w14:paraId="7C9CBDB3"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2426727E"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47A453E3" w14:textId="77777777" w:rsidTr="00CD6209">
        <w:trPr>
          <w:trHeight w:val="199"/>
        </w:trPr>
        <w:tc>
          <w:tcPr>
            <w:tcW w:w="529" w:type="dxa"/>
            <w:vMerge/>
            <w:shd w:val="clear" w:color="auto" w:fill="auto"/>
            <w:vAlign w:val="center"/>
          </w:tcPr>
          <w:p w14:paraId="7909C048"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0622704A"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723A6A2C" w14:textId="77777777"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Крыша</w:t>
            </w:r>
          </w:p>
        </w:tc>
        <w:tc>
          <w:tcPr>
            <w:tcW w:w="3420" w:type="dxa"/>
            <w:shd w:val="clear" w:color="FFFFCC" w:fill="FFFFFF"/>
          </w:tcPr>
          <w:p w14:paraId="46080907" w14:textId="77777777" w:rsidR="00CD6209" w:rsidRPr="00B94216" w:rsidRDefault="00CD6209"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 xml:space="preserve">В кол-ве 1 шт. Крыша должна состоять из четырёх фасадов и одного ската. Скат должен быть размером не менее 1190х1190 мм, выполнен из влагостойкой фанеры марки ФСФ, сорт не ниже 2/2, толщиной не менее 12 мм. Фасады должны быть выполнены из влагостойкой фанеры марки ФСФ, сорт не ниже 2/2, толщиной не менее 18 мм. Два фасада должны быть с радиусной верхней гранью и два фасада с прямой верхней гранью, размером не менее 1100х 170 мм. </w:t>
            </w:r>
          </w:p>
        </w:tc>
        <w:tc>
          <w:tcPr>
            <w:tcW w:w="1418" w:type="dxa"/>
            <w:vMerge/>
            <w:shd w:val="clear" w:color="FFFFCC" w:fill="FFFFFF"/>
            <w:vAlign w:val="center"/>
          </w:tcPr>
          <w:p w14:paraId="3D4F32E0"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225F9358"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60B33379" w14:textId="77777777" w:rsidTr="00CD6209">
        <w:trPr>
          <w:trHeight w:val="199"/>
        </w:trPr>
        <w:tc>
          <w:tcPr>
            <w:tcW w:w="529" w:type="dxa"/>
            <w:vMerge/>
            <w:shd w:val="clear" w:color="auto" w:fill="auto"/>
            <w:vAlign w:val="center"/>
          </w:tcPr>
          <w:p w14:paraId="0632F8CB"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6C7F489A"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6A11395F" w14:textId="77777777" w:rsidR="00CD6209" w:rsidRPr="00B94216" w:rsidRDefault="00CD6209"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rPr>
              <w:t>Ручка вспомогательная</w:t>
            </w:r>
          </w:p>
        </w:tc>
        <w:tc>
          <w:tcPr>
            <w:tcW w:w="3420" w:type="dxa"/>
            <w:shd w:val="clear" w:color="FFFFCC" w:fill="FFFFFF"/>
          </w:tcPr>
          <w:p w14:paraId="31D2F46A" w14:textId="77777777" w:rsidR="00CD6209" w:rsidRPr="00B94216" w:rsidRDefault="00CD6209"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rPr>
              <w:t xml:space="preserve">В кол-ве 2 шт. Ручка должна быть изготовлена из металлической трубы диметром не менее 22 мм с толщиной стенки не менее 2.5 мм и двух штампованных ушек, выполненных из листовой стали толщиной не менее 4 мм, под 4 самореза. Вся металлическая поверхность </w:t>
            </w:r>
            <w:proofErr w:type="spellStart"/>
            <w:r w:rsidRPr="00B94216">
              <w:rPr>
                <w:rFonts w:ascii="Times New Roman" w:hAnsi="Times New Roman" w:cs="Times New Roman"/>
                <w:color w:val="auto"/>
                <w:sz w:val="18"/>
                <w:szCs w:val="18"/>
              </w:rPr>
              <w:t>обрезинена</w:t>
            </w:r>
            <w:proofErr w:type="spellEnd"/>
            <w:r w:rsidRPr="00B94216">
              <w:rPr>
                <w:rFonts w:ascii="Times New Roman" w:hAnsi="Times New Roman" w:cs="Times New Roman"/>
                <w:color w:val="auto"/>
                <w:sz w:val="18"/>
                <w:szCs w:val="18"/>
              </w:rPr>
              <w:t xml:space="preserve"> слоем яркой однородной резины, толщина резинового слоя ручки не менее 5 мм. Обрезинивание металла должно быть выполнено методом литья под давлением. Внешняя поверхность резины должна иметь фактуру шагрени. Температура эксплуатации прорезиненной ручки должна быть от -50°С до +60°С. Резиновая поверхность ручки должна препятствовать соскальзыванию руки и исключать примерзание мягких тканей человека в холодное время года. За счет обрезинивания должна достигаться более высокая </w:t>
            </w:r>
            <w:proofErr w:type="spellStart"/>
            <w:r w:rsidRPr="00B94216">
              <w:rPr>
                <w:rFonts w:ascii="Times New Roman" w:hAnsi="Times New Roman" w:cs="Times New Roman"/>
                <w:color w:val="auto"/>
                <w:sz w:val="18"/>
                <w:szCs w:val="18"/>
              </w:rPr>
              <w:t>травмобезопасность</w:t>
            </w:r>
            <w:proofErr w:type="spellEnd"/>
            <w:r w:rsidRPr="00B94216">
              <w:rPr>
                <w:rFonts w:ascii="Times New Roman" w:hAnsi="Times New Roman" w:cs="Times New Roman"/>
                <w:color w:val="auto"/>
                <w:sz w:val="18"/>
                <w:szCs w:val="18"/>
              </w:rPr>
              <w:t>, атмосферостойкость и износостойкость оборудования.</w:t>
            </w:r>
          </w:p>
        </w:tc>
        <w:tc>
          <w:tcPr>
            <w:tcW w:w="1418" w:type="dxa"/>
            <w:vMerge/>
            <w:shd w:val="clear" w:color="FFFFCC" w:fill="FFFFFF"/>
            <w:vAlign w:val="center"/>
          </w:tcPr>
          <w:p w14:paraId="04F74680"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1D5854A0"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6079A81D" w14:textId="77777777" w:rsidTr="00CD6209">
        <w:trPr>
          <w:trHeight w:val="199"/>
        </w:trPr>
        <w:tc>
          <w:tcPr>
            <w:tcW w:w="529" w:type="dxa"/>
            <w:vMerge/>
            <w:shd w:val="clear" w:color="auto" w:fill="auto"/>
            <w:vAlign w:val="center"/>
          </w:tcPr>
          <w:p w14:paraId="55CA8F62"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56EB880E"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24CF58AE" w14:textId="77777777"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 xml:space="preserve">Вход в вагон паровоза </w:t>
            </w:r>
          </w:p>
        </w:tc>
        <w:tc>
          <w:tcPr>
            <w:tcW w:w="3420" w:type="dxa"/>
            <w:shd w:val="clear" w:color="FFFFCC" w:fill="FFFFFF"/>
          </w:tcPr>
          <w:p w14:paraId="4189CBA6" w14:textId="77777777" w:rsidR="00CD6209" w:rsidRPr="00B94216" w:rsidRDefault="00CD6209"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В кол-ве 1 шт. Вход должен быть размером не менее 1090х1290 мм, выполнен из влагостойкой фанеры марки ФСФ, сорт не ниже 2/2, толщиной не менее 21 мм с вырезами для лазания.</w:t>
            </w:r>
          </w:p>
        </w:tc>
        <w:tc>
          <w:tcPr>
            <w:tcW w:w="1418" w:type="dxa"/>
            <w:vMerge/>
            <w:shd w:val="clear" w:color="FFFFCC" w:fill="FFFFFF"/>
            <w:vAlign w:val="center"/>
          </w:tcPr>
          <w:p w14:paraId="5E56813C"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37A8C426"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72A000EC" w14:textId="77777777" w:rsidTr="00CD6209">
        <w:trPr>
          <w:trHeight w:val="199"/>
        </w:trPr>
        <w:tc>
          <w:tcPr>
            <w:tcW w:w="529" w:type="dxa"/>
            <w:vMerge/>
            <w:shd w:val="clear" w:color="auto" w:fill="auto"/>
            <w:vAlign w:val="center"/>
          </w:tcPr>
          <w:p w14:paraId="36335739"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6AA5F4C1"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7BAB8227" w14:textId="77777777" w:rsidR="00CD6209" w:rsidRPr="00B94216" w:rsidRDefault="00CD6209"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rPr>
              <w:t xml:space="preserve">Арка </w:t>
            </w:r>
          </w:p>
        </w:tc>
        <w:tc>
          <w:tcPr>
            <w:tcW w:w="3420" w:type="dxa"/>
            <w:shd w:val="clear" w:color="FFFFCC" w:fill="FFFFFF"/>
          </w:tcPr>
          <w:p w14:paraId="7DACFD89" w14:textId="77777777" w:rsidR="00CD6209" w:rsidRPr="00B94216" w:rsidRDefault="00CD6209"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rPr>
              <w:t xml:space="preserve">В кол-ве 1 шт. Арка должна состоять из двух половинок, соединенных в центре прожектором. Элементы арки должны </w:t>
            </w:r>
            <w:r w:rsidRPr="00B94216">
              <w:rPr>
                <w:rFonts w:ascii="Times New Roman" w:hAnsi="Times New Roman" w:cs="Times New Roman"/>
                <w:color w:val="auto"/>
                <w:sz w:val="18"/>
                <w:szCs w:val="18"/>
              </w:rPr>
              <w:lastRenderedPageBreak/>
              <w:t>быть выполнены из влагостойкой фанеры марки ФСФ, сорт не ниже 2/2, толщиной не менее 21 мм.</w:t>
            </w:r>
          </w:p>
        </w:tc>
        <w:tc>
          <w:tcPr>
            <w:tcW w:w="1418" w:type="dxa"/>
            <w:vMerge/>
            <w:shd w:val="clear" w:color="FFFFCC" w:fill="FFFFFF"/>
            <w:vAlign w:val="center"/>
          </w:tcPr>
          <w:p w14:paraId="70877C35"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18B4FECF"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5B2B6397" w14:textId="77777777" w:rsidTr="00CD6209">
        <w:trPr>
          <w:trHeight w:val="199"/>
        </w:trPr>
        <w:tc>
          <w:tcPr>
            <w:tcW w:w="529" w:type="dxa"/>
            <w:vMerge/>
            <w:shd w:val="clear" w:color="auto" w:fill="auto"/>
            <w:vAlign w:val="center"/>
          </w:tcPr>
          <w:p w14:paraId="7F5040A3"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44CCA46D"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79CCC322" w14:textId="39D14E40" w:rsidR="00CD6209" w:rsidRPr="00B94216" w:rsidRDefault="00CD6209"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Колесо диаметр</w:t>
            </w:r>
            <w:r w:rsidR="00433AFD" w:rsidRPr="00B94216">
              <w:rPr>
                <w:rFonts w:ascii="Times New Roman" w:hAnsi="Times New Roman" w:cs="Times New Roman"/>
                <w:bCs/>
                <w:color w:val="auto"/>
                <w:sz w:val="18"/>
                <w:szCs w:val="18"/>
              </w:rPr>
              <w:t xml:space="preserve"> не менее</w:t>
            </w:r>
            <w:r w:rsidRPr="00B94216">
              <w:rPr>
                <w:rFonts w:ascii="Times New Roman" w:hAnsi="Times New Roman" w:cs="Times New Roman"/>
                <w:color w:val="auto"/>
                <w:sz w:val="18"/>
                <w:szCs w:val="18"/>
                <w:lang w:eastAsia="en-US"/>
              </w:rPr>
              <w:t xml:space="preserve"> 500</w:t>
            </w:r>
          </w:p>
        </w:tc>
        <w:tc>
          <w:tcPr>
            <w:tcW w:w="3420" w:type="dxa"/>
            <w:shd w:val="clear" w:color="FFFFCC" w:fill="FFFFFF"/>
          </w:tcPr>
          <w:p w14:paraId="3F66F1E1" w14:textId="77777777" w:rsidR="00CD6209" w:rsidRPr="00B94216" w:rsidRDefault="00CD6209"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В кол-ве 6 шт. Должно быть выполнено из влагостойкой фанеры марки ФСФ, сорт не ниже 2/2, толщиной не менее 12 мм.</w:t>
            </w:r>
          </w:p>
        </w:tc>
        <w:tc>
          <w:tcPr>
            <w:tcW w:w="1418" w:type="dxa"/>
            <w:vMerge/>
            <w:shd w:val="clear" w:color="FFFFCC" w:fill="FFFFFF"/>
            <w:vAlign w:val="center"/>
          </w:tcPr>
          <w:p w14:paraId="6B5A0865"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78010BB7"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5B6E03E4" w14:textId="77777777" w:rsidTr="00CD6209">
        <w:trPr>
          <w:trHeight w:val="199"/>
        </w:trPr>
        <w:tc>
          <w:tcPr>
            <w:tcW w:w="529" w:type="dxa"/>
            <w:vMerge/>
            <w:shd w:val="clear" w:color="auto" w:fill="auto"/>
            <w:vAlign w:val="center"/>
          </w:tcPr>
          <w:p w14:paraId="2A98784A"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364B7FF5"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0978A203" w14:textId="77777777" w:rsidR="00CD6209" w:rsidRPr="00B94216" w:rsidRDefault="00CD6209"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Материалы</w:t>
            </w:r>
          </w:p>
        </w:tc>
        <w:tc>
          <w:tcPr>
            <w:tcW w:w="3420" w:type="dxa"/>
            <w:shd w:val="clear" w:color="FFFFCC" w:fill="FFFFFF"/>
          </w:tcPr>
          <w:p w14:paraId="73EC15EB" w14:textId="77777777" w:rsidR="00CD6209" w:rsidRPr="00B94216" w:rsidRDefault="00CD6209"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 xml:space="preserve">Клееный деревянный брус и деревянные бруски должны быть выполнены из сосновой древесины, подвергнуты специальной обработке и сушке до мебельной влажности 7-10%, тщательно отшлифованы со всех сторон и покрашены в заводских условиях профессиональными </w:t>
            </w:r>
            <w:proofErr w:type="gramStart"/>
            <w:r w:rsidRPr="00B94216">
              <w:rPr>
                <w:rFonts w:ascii="Times New Roman" w:hAnsi="Times New Roman" w:cs="Times New Roman"/>
                <w:color w:val="auto"/>
                <w:sz w:val="18"/>
                <w:szCs w:val="18"/>
                <w:lang w:eastAsia="en-US"/>
              </w:rPr>
              <w:t>двух компонентными</w:t>
            </w:r>
            <w:proofErr w:type="gramEnd"/>
            <w:r w:rsidRPr="00B94216">
              <w:rPr>
                <w:rFonts w:ascii="Times New Roman" w:hAnsi="Times New Roman" w:cs="Times New Roman"/>
                <w:color w:val="auto"/>
                <w:sz w:val="18"/>
                <w:szCs w:val="18"/>
                <w:lang w:eastAsia="en-US"/>
              </w:rPr>
              <w:t xml:space="preserve"> красками.</w:t>
            </w:r>
          </w:p>
          <w:p w14:paraId="4311C77D" w14:textId="77777777" w:rsidR="00CD6209" w:rsidRPr="00B94216" w:rsidRDefault="00CD6209"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 xml:space="preserve">Влагостойкая фанера должна быть марки ФСФ сорт не ниже 2/2 и окрашена двухкомпонентной краской, специально предназначенной для применения на детских площадках, стойкой к сложным погодным условиям, истиранию, устойчивой к воздействию ультрафиолета и влаги. </w:t>
            </w:r>
          </w:p>
          <w:p w14:paraId="1C1EEEA3" w14:textId="77777777" w:rsidR="00CD6209" w:rsidRPr="00B94216" w:rsidRDefault="00CD6209"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Преимущества нанесения на фанеру изображений методом ультрафиолетовой печати:</w:t>
            </w:r>
          </w:p>
          <w:p w14:paraId="69B5B017"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абсолютная экологичность. Материал и краски, в которых нет испаряющегося растворителя, полностью безопасны;</w:t>
            </w:r>
          </w:p>
          <w:p w14:paraId="7A314A21"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долговечность. Не выгорает, не отслаивается под воздействием жиров и влаги, механической деформации, перепадов температур; </w:t>
            </w:r>
          </w:p>
          <w:p w14:paraId="4FF5C3C8" w14:textId="77777777" w:rsidR="00CD6209" w:rsidRPr="00B94216" w:rsidRDefault="00CD6209"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легкий уход. Поверхность с изображением легко очищается и моется с помощью обычных растворов.</w:t>
            </w:r>
          </w:p>
          <w:p w14:paraId="2264A9CC" w14:textId="77777777" w:rsidR="00CD6209" w:rsidRPr="00B94216" w:rsidRDefault="00CD6209"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Металл покрашен полимерной порошковой краской. Заглушки пластиковые, цветные. Все метизы оцинкованы.</w:t>
            </w:r>
          </w:p>
        </w:tc>
        <w:tc>
          <w:tcPr>
            <w:tcW w:w="1418" w:type="dxa"/>
            <w:vMerge/>
            <w:shd w:val="clear" w:color="FFFFCC" w:fill="FFFFFF"/>
            <w:vAlign w:val="center"/>
          </w:tcPr>
          <w:p w14:paraId="0AD2BE4B"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51DB0C27"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0FC34CE9" w14:textId="77777777" w:rsidTr="00CD6209">
        <w:trPr>
          <w:trHeight w:val="199"/>
        </w:trPr>
        <w:tc>
          <w:tcPr>
            <w:tcW w:w="529" w:type="dxa"/>
            <w:vMerge/>
            <w:shd w:val="clear" w:color="auto" w:fill="auto"/>
            <w:vAlign w:val="center"/>
          </w:tcPr>
          <w:p w14:paraId="269825DC" w14:textId="77777777" w:rsidR="00CD6209" w:rsidRPr="00B94216" w:rsidRDefault="00CD6209" w:rsidP="00BC31E2">
            <w:pPr>
              <w:spacing w:after="0" w:line="240" w:lineRule="auto"/>
              <w:rPr>
                <w:rFonts w:ascii="Times New Roman" w:hAnsi="Times New Roman" w:cs="Times New Roman"/>
                <w:color w:val="auto"/>
                <w:sz w:val="18"/>
                <w:szCs w:val="18"/>
              </w:rPr>
            </w:pPr>
          </w:p>
        </w:tc>
        <w:tc>
          <w:tcPr>
            <w:tcW w:w="1555" w:type="dxa"/>
            <w:vMerge/>
            <w:shd w:val="clear" w:color="FFFFCC" w:fill="FFFFFF"/>
            <w:vAlign w:val="center"/>
          </w:tcPr>
          <w:p w14:paraId="35F12F35" w14:textId="0C5DCCB4"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00ACC645" w14:textId="77777777" w:rsidR="00CD6209" w:rsidRPr="00B94216" w:rsidRDefault="00CD6209"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Описание</w:t>
            </w:r>
          </w:p>
        </w:tc>
        <w:tc>
          <w:tcPr>
            <w:tcW w:w="3420" w:type="dxa"/>
            <w:shd w:val="clear" w:color="FFFFCC" w:fill="FFFFFF"/>
          </w:tcPr>
          <w:p w14:paraId="7F3EF983" w14:textId="77777777" w:rsidR="00CD6209" w:rsidRPr="00B94216" w:rsidRDefault="00CD6209"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Паровозик состоит из кабины с крышей и котла с горкой. Кабина имеет вход в виде лестницы и фанерной стенки с вырезами для ног, две вспомогательные ручки и ограждение. Котел - открытая площадка, имеет горку, декоративную арку и два фанерных ограждения с рисунком. Снизу по бокам расположены декоративные колеса.</w:t>
            </w:r>
          </w:p>
        </w:tc>
        <w:tc>
          <w:tcPr>
            <w:tcW w:w="1418" w:type="dxa"/>
            <w:vMerge/>
            <w:shd w:val="clear" w:color="FFFFCC" w:fill="FFFFFF"/>
            <w:vAlign w:val="center"/>
          </w:tcPr>
          <w:p w14:paraId="2DF71C7D"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7C0CBD33"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00C5D499" w14:textId="77777777" w:rsidTr="00CD6209">
        <w:trPr>
          <w:trHeight w:val="199"/>
        </w:trPr>
        <w:tc>
          <w:tcPr>
            <w:tcW w:w="529" w:type="dxa"/>
            <w:vMerge w:val="restart"/>
            <w:shd w:val="clear" w:color="auto" w:fill="auto"/>
            <w:vAlign w:val="center"/>
          </w:tcPr>
          <w:p w14:paraId="526A3207" w14:textId="77777777" w:rsidR="00BC31E2" w:rsidRPr="00B94216" w:rsidRDefault="00BC31E2" w:rsidP="00BC31E2">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2</w:t>
            </w:r>
          </w:p>
        </w:tc>
        <w:tc>
          <w:tcPr>
            <w:tcW w:w="1555" w:type="dxa"/>
            <w:vMerge w:val="restart"/>
            <w:shd w:val="clear" w:color="FFFFCC" w:fill="FFFFFF"/>
            <w:vAlign w:val="center"/>
          </w:tcPr>
          <w:p w14:paraId="4F0E16E6" w14:textId="2B149117" w:rsidR="00BC31E2" w:rsidRPr="00B94216" w:rsidRDefault="00BC31E2" w:rsidP="00BC31E2">
            <w:pPr>
              <w:spacing w:after="0" w:line="240" w:lineRule="auto"/>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Домик-беседка</w:t>
            </w:r>
          </w:p>
        </w:tc>
        <w:tc>
          <w:tcPr>
            <w:tcW w:w="2151" w:type="dxa"/>
            <w:shd w:val="clear" w:color="FFFFCC" w:fill="FFFFFF"/>
          </w:tcPr>
          <w:p w14:paraId="6A916605" w14:textId="77777777" w:rsidR="00BC31E2" w:rsidRPr="00B94216" w:rsidRDefault="00BC31E2"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bCs/>
                <w:color w:val="auto"/>
                <w:sz w:val="18"/>
                <w:szCs w:val="18"/>
              </w:rPr>
              <w:t xml:space="preserve">Высота (мм) </w:t>
            </w:r>
          </w:p>
        </w:tc>
        <w:tc>
          <w:tcPr>
            <w:tcW w:w="3420" w:type="dxa"/>
            <w:shd w:val="clear" w:color="FFFFCC" w:fill="FFFFFF"/>
          </w:tcPr>
          <w:p w14:paraId="6703C04E" w14:textId="77777777" w:rsidR="00BC31E2" w:rsidRPr="00B94216" w:rsidRDefault="00BC31E2"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bCs/>
                <w:color w:val="auto"/>
                <w:sz w:val="18"/>
                <w:szCs w:val="18"/>
              </w:rPr>
              <w:t>2040 (± 10мм)</w:t>
            </w:r>
          </w:p>
        </w:tc>
        <w:tc>
          <w:tcPr>
            <w:tcW w:w="1418" w:type="dxa"/>
            <w:vMerge w:val="restart"/>
            <w:shd w:val="clear" w:color="FFFFCC" w:fill="FFFFFF"/>
            <w:vAlign w:val="center"/>
          </w:tcPr>
          <w:p w14:paraId="15F55F28" w14:textId="505452B8" w:rsidR="00BC31E2" w:rsidRPr="00B94216" w:rsidRDefault="00CD6209" w:rsidP="00BC31E2">
            <w:pPr>
              <w:spacing w:after="0"/>
              <w:jc w:val="center"/>
              <w:rPr>
                <w:rFonts w:ascii="Times New Roman" w:hAnsi="Times New Roman" w:cs="Times New Roman"/>
                <w:color w:val="auto"/>
                <w:sz w:val="18"/>
                <w:szCs w:val="18"/>
              </w:rPr>
            </w:pPr>
            <w:r w:rsidRPr="00B94216">
              <w:rPr>
                <w:rFonts w:ascii="Times New Roman" w:hAnsi="Times New Roman" w:cs="Times New Roman"/>
                <w:color w:val="auto"/>
                <w:sz w:val="18"/>
                <w:szCs w:val="18"/>
              </w:rPr>
              <w:t>Шт.</w:t>
            </w:r>
          </w:p>
        </w:tc>
        <w:tc>
          <w:tcPr>
            <w:tcW w:w="1984" w:type="dxa"/>
            <w:vMerge w:val="restart"/>
            <w:shd w:val="clear" w:color="FFFFCC" w:fill="FFFFFF"/>
            <w:vAlign w:val="center"/>
          </w:tcPr>
          <w:p w14:paraId="01504DD0" w14:textId="77777777" w:rsidR="00BC31E2" w:rsidRPr="00B94216" w:rsidRDefault="00BC31E2" w:rsidP="00BC31E2">
            <w:pPr>
              <w:spacing w:after="0"/>
              <w:jc w:val="center"/>
              <w:rPr>
                <w:rFonts w:ascii="Times New Roman" w:hAnsi="Times New Roman" w:cs="Times New Roman"/>
                <w:color w:val="auto"/>
                <w:sz w:val="18"/>
                <w:szCs w:val="18"/>
              </w:rPr>
            </w:pPr>
            <w:r w:rsidRPr="00B94216">
              <w:rPr>
                <w:rFonts w:ascii="Times New Roman" w:hAnsi="Times New Roman" w:cs="Times New Roman"/>
                <w:color w:val="auto"/>
                <w:sz w:val="18"/>
                <w:szCs w:val="18"/>
              </w:rPr>
              <w:t>1</w:t>
            </w:r>
          </w:p>
        </w:tc>
      </w:tr>
      <w:tr w:rsidR="00B94216" w:rsidRPr="00B94216" w14:paraId="13C42D4F" w14:textId="77777777" w:rsidTr="00CD6209">
        <w:trPr>
          <w:trHeight w:val="199"/>
        </w:trPr>
        <w:tc>
          <w:tcPr>
            <w:tcW w:w="529" w:type="dxa"/>
            <w:vMerge/>
            <w:shd w:val="clear" w:color="auto" w:fill="auto"/>
            <w:vAlign w:val="center"/>
          </w:tcPr>
          <w:p w14:paraId="40798F41"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12799342"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D12FFA6"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Длина (мм)</w:t>
            </w:r>
          </w:p>
        </w:tc>
        <w:tc>
          <w:tcPr>
            <w:tcW w:w="3420" w:type="dxa"/>
            <w:shd w:val="clear" w:color="FFFFCC" w:fill="FFFFFF"/>
          </w:tcPr>
          <w:p w14:paraId="3CE677BE" w14:textId="77777777"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 xml:space="preserve"> 2900 (± 10мм)</w:t>
            </w:r>
          </w:p>
        </w:tc>
        <w:tc>
          <w:tcPr>
            <w:tcW w:w="1418" w:type="dxa"/>
            <w:vMerge/>
            <w:shd w:val="clear" w:color="FFFFCC" w:fill="FFFFFF"/>
            <w:vAlign w:val="center"/>
          </w:tcPr>
          <w:p w14:paraId="708C9833"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5CB7D71C"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1EB60B32" w14:textId="77777777" w:rsidTr="00CD6209">
        <w:trPr>
          <w:trHeight w:val="199"/>
        </w:trPr>
        <w:tc>
          <w:tcPr>
            <w:tcW w:w="529" w:type="dxa"/>
            <w:vMerge/>
            <w:shd w:val="clear" w:color="auto" w:fill="auto"/>
            <w:vAlign w:val="center"/>
          </w:tcPr>
          <w:p w14:paraId="680AE4E5"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04FC240D"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7FFA7B1"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Ширина (мм)</w:t>
            </w:r>
          </w:p>
        </w:tc>
        <w:tc>
          <w:tcPr>
            <w:tcW w:w="3420" w:type="dxa"/>
            <w:shd w:val="clear" w:color="FFFFCC" w:fill="FFFFFF"/>
          </w:tcPr>
          <w:p w14:paraId="05D10826" w14:textId="77777777"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 xml:space="preserve"> 2200 (± 10мм)</w:t>
            </w:r>
          </w:p>
        </w:tc>
        <w:tc>
          <w:tcPr>
            <w:tcW w:w="1418" w:type="dxa"/>
            <w:vMerge/>
            <w:shd w:val="clear" w:color="FFFFCC" w:fill="FFFFFF"/>
            <w:vAlign w:val="center"/>
          </w:tcPr>
          <w:p w14:paraId="3F323AEC"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050B5484"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6651003A" w14:textId="77777777" w:rsidTr="00CD6209">
        <w:trPr>
          <w:trHeight w:val="199"/>
        </w:trPr>
        <w:tc>
          <w:tcPr>
            <w:tcW w:w="529" w:type="dxa"/>
            <w:vMerge/>
            <w:shd w:val="clear" w:color="auto" w:fill="auto"/>
            <w:vAlign w:val="center"/>
          </w:tcPr>
          <w:p w14:paraId="48D83C54"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2A8F4114"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4C05895"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Высота площадок (мм)</w:t>
            </w:r>
          </w:p>
        </w:tc>
        <w:tc>
          <w:tcPr>
            <w:tcW w:w="3420" w:type="dxa"/>
            <w:shd w:val="clear" w:color="FFFFCC" w:fill="FFFFFF"/>
          </w:tcPr>
          <w:p w14:paraId="72132E6F" w14:textId="77777777"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700</w:t>
            </w:r>
          </w:p>
        </w:tc>
        <w:tc>
          <w:tcPr>
            <w:tcW w:w="1418" w:type="dxa"/>
            <w:vMerge/>
            <w:shd w:val="clear" w:color="FFFFCC" w:fill="FFFFFF"/>
            <w:vAlign w:val="center"/>
          </w:tcPr>
          <w:p w14:paraId="64E93E26"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63023250"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0CCF750D" w14:textId="77777777" w:rsidTr="00CD6209">
        <w:trPr>
          <w:trHeight w:val="199"/>
        </w:trPr>
        <w:tc>
          <w:tcPr>
            <w:tcW w:w="529" w:type="dxa"/>
            <w:vMerge/>
            <w:shd w:val="clear" w:color="auto" w:fill="auto"/>
            <w:vAlign w:val="center"/>
          </w:tcPr>
          <w:p w14:paraId="4C8290C1"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47F8143B"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5571" w:type="dxa"/>
            <w:gridSpan w:val="2"/>
            <w:shd w:val="clear" w:color="FFFFCC" w:fill="FFFFFF"/>
          </w:tcPr>
          <w:p w14:paraId="3C8B69F8" w14:textId="4D4D5722" w:rsidR="00CD6209" w:rsidRPr="00B94216" w:rsidRDefault="00CD6209"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
                <w:bCs/>
                <w:color w:val="auto"/>
                <w:sz w:val="18"/>
                <w:szCs w:val="18"/>
              </w:rPr>
              <w:t xml:space="preserve">Применяемые материалы </w:t>
            </w:r>
          </w:p>
        </w:tc>
        <w:tc>
          <w:tcPr>
            <w:tcW w:w="1418" w:type="dxa"/>
            <w:vMerge/>
            <w:shd w:val="clear" w:color="FFFFCC" w:fill="FFFFFF"/>
            <w:vAlign w:val="center"/>
          </w:tcPr>
          <w:p w14:paraId="4B6D14B4"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32C00D6A"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5DA0934D" w14:textId="77777777" w:rsidTr="00CD6209">
        <w:trPr>
          <w:trHeight w:val="199"/>
        </w:trPr>
        <w:tc>
          <w:tcPr>
            <w:tcW w:w="529" w:type="dxa"/>
            <w:vMerge/>
            <w:shd w:val="clear" w:color="auto" w:fill="auto"/>
            <w:vAlign w:val="center"/>
          </w:tcPr>
          <w:p w14:paraId="0DCA2986"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1FA7BD31"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0111CD88" w14:textId="77777777" w:rsidR="00BC31E2" w:rsidRPr="00B94216" w:rsidRDefault="00BC31E2" w:rsidP="00BC31E2">
            <w:pPr>
              <w:spacing w:after="0"/>
              <w:rPr>
                <w:rFonts w:ascii="Times New Roman" w:hAnsi="Times New Roman" w:cs="Times New Roman"/>
                <w:b/>
                <w:bCs/>
                <w:color w:val="auto"/>
                <w:sz w:val="18"/>
                <w:szCs w:val="18"/>
              </w:rPr>
            </w:pPr>
            <w:r w:rsidRPr="00B94216">
              <w:rPr>
                <w:rFonts w:ascii="Times New Roman" w:hAnsi="Times New Roman" w:cs="Times New Roman"/>
                <w:bCs/>
                <w:color w:val="auto"/>
                <w:sz w:val="18"/>
                <w:szCs w:val="18"/>
              </w:rPr>
              <w:t>Столбы</w:t>
            </w:r>
          </w:p>
        </w:tc>
        <w:tc>
          <w:tcPr>
            <w:tcW w:w="3420" w:type="dxa"/>
            <w:shd w:val="clear" w:color="FFFFCC" w:fill="FFFFFF"/>
          </w:tcPr>
          <w:p w14:paraId="23068DE2"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Столб 100х100х1800. 07.07.00.00 – 4 шт.</w:t>
            </w:r>
          </w:p>
          <w:p w14:paraId="4D7DE8C6"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Должны быть выполнены из клееного деревянного бруса, сечением не менее 100х100 мм, иметь скругленный профиль с канавкой посередине. Сверху столбы должны заканчиваться пластиковой заглушкой в форме четырехгранной усеченной пирамиды.</w:t>
            </w:r>
          </w:p>
          <w:p w14:paraId="7257D8D1" w14:textId="77777777" w:rsidR="00BC31E2" w:rsidRPr="00B94216" w:rsidRDefault="00BC31E2" w:rsidP="00CD6209">
            <w:pPr>
              <w:spacing w:after="0" w:line="240" w:lineRule="auto"/>
              <w:rPr>
                <w:rFonts w:ascii="Times New Roman" w:hAnsi="Times New Roman" w:cs="Times New Roman"/>
                <w:bCs/>
                <w:color w:val="auto"/>
                <w:sz w:val="18"/>
                <w:szCs w:val="18"/>
              </w:rPr>
            </w:pPr>
            <w:r w:rsidRPr="00B94216">
              <w:rPr>
                <w:rFonts w:ascii="Times New Roman" w:hAnsi="Times New Roman" w:cs="Times New Roman"/>
                <w:color w:val="auto"/>
                <w:sz w:val="18"/>
                <w:szCs w:val="18"/>
              </w:rPr>
              <w:t xml:space="preserve">Снизу опорные столбы должны оканчиваться металлическими оцинкованными подпятниками, </w:t>
            </w:r>
            <w:r w:rsidRPr="00B94216">
              <w:rPr>
                <w:rFonts w:ascii="Times New Roman" w:hAnsi="Times New Roman" w:cs="Times New Roman"/>
                <w:color w:val="auto"/>
                <w:sz w:val="18"/>
                <w:szCs w:val="18"/>
              </w:rPr>
              <w:lastRenderedPageBreak/>
              <w:t>выполненными из листовой стали толщиной не менее 4 мм и из трубы диаметром не менее 42 мм с толщиной стенки не менее 3,2 мм. Подпятник должен заканчиваться монтажным круглым фланцем, выполненным из листовой стали толщиной не менее 3 мм, который бетонируется в землю.</w:t>
            </w:r>
          </w:p>
        </w:tc>
        <w:tc>
          <w:tcPr>
            <w:tcW w:w="1418" w:type="dxa"/>
            <w:vMerge/>
            <w:shd w:val="clear" w:color="FFFFCC" w:fill="FFFFFF"/>
            <w:vAlign w:val="center"/>
          </w:tcPr>
          <w:p w14:paraId="2F25CD34"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583E005B"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068D1E24" w14:textId="77777777" w:rsidTr="00CD6209">
        <w:trPr>
          <w:trHeight w:val="199"/>
        </w:trPr>
        <w:tc>
          <w:tcPr>
            <w:tcW w:w="529" w:type="dxa"/>
            <w:vMerge/>
            <w:shd w:val="clear" w:color="auto" w:fill="auto"/>
            <w:vAlign w:val="center"/>
          </w:tcPr>
          <w:p w14:paraId="743FCE8E"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4EE418C4"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1F9708B9" w14:textId="663F9FA3"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Скат горки, высота</w:t>
            </w:r>
            <w:r w:rsidR="00433AFD" w:rsidRPr="00B94216">
              <w:rPr>
                <w:rFonts w:ascii="Times New Roman" w:hAnsi="Times New Roman" w:cs="Times New Roman"/>
                <w:bCs/>
                <w:color w:val="auto"/>
                <w:sz w:val="18"/>
                <w:szCs w:val="18"/>
              </w:rPr>
              <w:t xml:space="preserve"> не менее</w:t>
            </w:r>
            <w:r w:rsidRPr="00B94216">
              <w:rPr>
                <w:rFonts w:ascii="Times New Roman" w:hAnsi="Times New Roman" w:cs="Times New Roman"/>
                <w:bCs/>
                <w:color w:val="auto"/>
                <w:sz w:val="18"/>
                <w:szCs w:val="18"/>
              </w:rPr>
              <w:t xml:space="preserve"> 700 мм</w:t>
            </w:r>
          </w:p>
        </w:tc>
        <w:tc>
          <w:tcPr>
            <w:tcW w:w="3420" w:type="dxa"/>
            <w:shd w:val="clear" w:color="FFFFCC" w:fill="FFFFFF"/>
          </w:tcPr>
          <w:p w14:paraId="00365BCE"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1 шт. Верхний каркас ската должен быть выполнен из перемычек и продольных направляющих, изготовленных из профильной трубы сечением не менее 50х25 с толщиной стенки не менее 2,5 мм. Каркас должен быть утоплен в отфрезерованный паз фанерного борта.</w:t>
            </w:r>
          </w:p>
          <w:p w14:paraId="406CA2F6"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Желоб ската должен быть изготовлен из единого листа нержавеющей стали, толщиной не менее 1,5 мм. Дополнительная опора желоба должна обеспечиваться деревянными брусьями, сечением не менее 40х90 мм. Брусья и желоб должны вставляться в отфрезерованные пазы в бортах горки.</w:t>
            </w:r>
          </w:p>
          <w:p w14:paraId="22B488E5"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Борта горки должны быть высотой не менее 120 мм, выполнены из влагостойкой фанеры марки ФСФ, сорт не ниже 2/2, толщиной не менее 21 мм. Боковые ограждения ската горки должны быть высотой не менее 700 мм, выполнены из влагостойкой фанеры марки ФСФ, сорт не ниже 2/2, толщиной не менее 21 мм.  Боковые ограждения должны быть оборудованы поручнем-ограничителем на высоте не менее 600 мм. Поручень должен быть выполнен из металлической трубы диаметром не менее 32 мм с толщиной стенки не менее 2,35 мм и двух штампованных ушек из стали толщиной не менее 4 мм.</w:t>
            </w:r>
          </w:p>
        </w:tc>
        <w:tc>
          <w:tcPr>
            <w:tcW w:w="1418" w:type="dxa"/>
            <w:vMerge/>
            <w:shd w:val="clear" w:color="FFFFCC" w:fill="FFFFFF"/>
            <w:vAlign w:val="center"/>
          </w:tcPr>
          <w:p w14:paraId="02F46CAC"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75F9ADCA"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25BA0A55" w14:textId="77777777" w:rsidTr="00CD6209">
        <w:trPr>
          <w:trHeight w:val="199"/>
        </w:trPr>
        <w:tc>
          <w:tcPr>
            <w:tcW w:w="529" w:type="dxa"/>
            <w:vMerge/>
            <w:shd w:val="clear" w:color="auto" w:fill="auto"/>
            <w:vAlign w:val="center"/>
          </w:tcPr>
          <w:p w14:paraId="6ECA09F1"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57EC4B99"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1F1D1FE6"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color w:val="auto"/>
                <w:sz w:val="18"/>
                <w:szCs w:val="18"/>
              </w:rPr>
              <w:t>Кронштейн на боковые ограждения горки</w:t>
            </w:r>
          </w:p>
        </w:tc>
        <w:tc>
          <w:tcPr>
            <w:tcW w:w="3420" w:type="dxa"/>
            <w:shd w:val="clear" w:color="FFFFCC" w:fill="FFFFFF"/>
          </w:tcPr>
          <w:p w14:paraId="3B5D82F0"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2 шт. Кронштейн должен быть выполнен из металлической трубы диметром не менее 26 мм с толщиной стенки не менее 2,35 мм. К кронштейну должны быть приварены штампованные ушки, в количестве трёх штук, выполненные из листовой стали толщиной не менее 4 мм.</w:t>
            </w:r>
          </w:p>
        </w:tc>
        <w:tc>
          <w:tcPr>
            <w:tcW w:w="1418" w:type="dxa"/>
            <w:vMerge/>
            <w:shd w:val="clear" w:color="FFFFCC" w:fill="FFFFFF"/>
            <w:vAlign w:val="center"/>
          </w:tcPr>
          <w:p w14:paraId="0D74F680"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5B2140A6"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31BDDC34" w14:textId="77777777" w:rsidTr="00CD6209">
        <w:trPr>
          <w:trHeight w:val="199"/>
        </w:trPr>
        <w:tc>
          <w:tcPr>
            <w:tcW w:w="529" w:type="dxa"/>
            <w:vMerge/>
            <w:shd w:val="clear" w:color="auto" w:fill="auto"/>
            <w:vAlign w:val="center"/>
          </w:tcPr>
          <w:p w14:paraId="6D2B132D"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288B9D4F"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0F1EB233" w14:textId="77777777" w:rsidR="00BC31E2" w:rsidRPr="00B94216" w:rsidRDefault="00BC31E2"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Площадка башни </w:t>
            </w:r>
          </w:p>
        </w:tc>
        <w:tc>
          <w:tcPr>
            <w:tcW w:w="3420" w:type="dxa"/>
            <w:shd w:val="clear" w:color="FFFFCC" w:fill="FFFFFF"/>
          </w:tcPr>
          <w:p w14:paraId="27A7017B"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1 шт. Должна быть выполнена из ламинированной противоскользящей влагостойкой фанеры толщиной не менее 18 мм, размером не менее 1040х1040 мм и площадью не менее 1 м². Площадка должна опираться на опорный брус сечением не менее 40х90 мм. Вязка опорного бруса со столбами должна осуществляться методом прямого одинарного глухого шипа, крепление нагелем.</w:t>
            </w:r>
          </w:p>
        </w:tc>
        <w:tc>
          <w:tcPr>
            <w:tcW w:w="1418" w:type="dxa"/>
            <w:vMerge/>
            <w:shd w:val="clear" w:color="FFFFCC" w:fill="FFFFFF"/>
            <w:vAlign w:val="center"/>
          </w:tcPr>
          <w:p w14:paraId="4CF092F1"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4441F76D"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7C3AA146" w14:textId="77777777" w:rsidTr="00CD6209">
        <w:trPr>
          <w:trHeight w:val="199"/>
        </w:trPr>
        <w:tc>
          <w:tcPr>
            <w:tcW w:w="529" w:type="dxa"/>
            <w:vMerge/>
            <w:shd w:val="clear" w:color="auto" w:fill="auto"/>
            <w:vAlign w:val="center"/>
          </w:tcPr>
          <w:p w14:paraId="5BB574EE"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5B53B796"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35B6C943" w14:textId="32EBDD04" w:rsidR="00BC31E2" w:rsidRPr="00B94216" w:rsidRDefault="00BC31E2"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 xml:space="preserve">Ограждение </w:t>
            </w:r>
            <w:r w:rsidR="00433AFD" w:rsidRPr="00B94216">
              <w:rPr>
                <w:rFonts w:ascii="Times New Roman" w:hAnsi="Times New Roman" w:cs="Times New Roman"/>
                <w:bCs/>
                <w:color w:val="auto"/>
                <w:sz w:val="18"/>
                <w:szCs w:val="18"/>
              </w:rPr>
              <w:t>не менее</w:t>
            </w:r>
            <w:r w:rsidR="00433AFD" w:rsidRPr="00B94216">
              <w:rPr>
                <w:rFonts w:ascii="Times New Roman" w:hAnsi="Times New Roman" w:cs="Times New Roman"/>
                <w:color w:val="auto"/>
                <w:sz w:val="18"/>
                <w:szCs w:val="18"/>
                <w:lang w:eastAsia="en-US"/>
              </w:rPr>
              <w:t xml:space="preserve"> </w:t>
            </w:r>
            <w:r w:rsidRPr="00B94216">
              <w:rPr>
                <w:rFonts w:ascii="Times New Roman" w:hAnsi="Times New Roman" w:cs="Times New Roman"/>
                <w:color w:val="auto"/>
                <w:sz w:val="18"/>
                <w:szCs w:val="18"/>
                <w:lang w:eastAsia="en-US"/>
              </w:rPr>
              <w:t>1100х1100 мм с вырезом</w:t>
            </w:r>
            <w:r w:rsidR="00433AFD" w:rsidRPr="00B94216">
              <w:rPr>
                <w:rFonts w:ascii="Times New Roman" w:hAnsi="Times New Roman" w:cs="Times New Roman"/>
                <w:bCs/>
                <w:color w:val="auto"/>
                <w:sz w:val="18"/>
                <w:szCs w:val="18"/>
              </w:rPr>
              <w:t xml:space="preserve"> не менее</w:t>
            </w:r>
            <w:r w:rsidRPr="00B94216">
              <w:rPr>
                <w:rFonts w:ascii="Times New Roman" w:hAnsi="Times New Roman" w:cs="Times New Roman"/>
                <w:color w:val="auto"/>
                <w:sz w:val="18"/>
                <w:szCs w:val="18"/>
                <w:lang w:eastAsia="en-US"/>
              </w:rPr>
              <w:t xml:space="preserve"> 400 мм под иллюминатор в сборе</w:t>
            </w:r>
          </w:p>
        </w:tc>
        <w:tc>
          <w:tcPr>
            <w:tcW w:w="3420" w:type="dxa"/>
            <w:shd w:val="clear" w:color="FFFFCC" w:fill="FFFFFF"/>
          </w:tcPr>
          <w:p w14:paraId="4053EC07"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В кол-ве 2 шт. Ограждение должно быть выполнено из влагостойкой фанеры марки ФСФ, сорт не ниже 2/2, толщиной не менее 18 мм с круглыми вырезами диаметром не менее 400 мм. К ограждениям должны крепиться пластиковые иллюминаторы.</w:t>
            </w:r>
          </w:p>
        </w:tc>
        <w:tc>
          <w:tcPr>
            <w:tcW w:w="1418" w:type="dxa"/>
            <w:vMerge/>
            <w:shd w:val="clear" w:color="FFFFCC" w:fill="FFFFFF"/>
            <w:vAlign w:val="center"/>
          </w:tcPr>
          <w:p w14:paraId="6E929677"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08A34FD7"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6ED0F00B" w14:textId="77777777" w:rsidTr="00CD6209">
        <w:trPr>
          <w:trHeight w:val="199"/>
        </w:trPr>
        <w:tc>
          <w:tcPr>
            <w:tcW w:w="529" w:type="dxa"/>
            <w:vMerge/>
            <w:shd w:val="clear" w:color="auto" w:fill="auto"/>
            <w:vAlign w:val="center"/>
          </w:tcPr>
          <w:p w14:paraId="704A0724"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6300F513"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36C6C3A1" w14:textId="6D4407FA" w:rsidR="00BC31E2" w:rsidRPr="00B94216" w:rsidRDefault="00BC31E2"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rPr>
              <w:t xml:space="preserve">Стенка </w:t>
            </w:r>
            <w:r w:rsidR="00433AFD" w:rsidRPr="00B94216">
              <w:rPr>
                <w:rFonts w:ascii="Times New Roman" w:hAnsi="Times New Roman" w:cs="Times New Roman"/>
                <w:bCs/>
                <w:color w:val="auto"/>
                <w:sz w:val="18"/>
                <w:szCs w:val="18"/>
              </w:rPr>
              <w:t>не менее</w:t>
            </w:r>
            <w:r w:rsidR="00433AFD"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1100х1100 с аркой</w:t>
            </w:r>
          </w:p>
        </w:tc>
        <w:tc>
          <w:tcPr>
            <w:tcW w:w="3420" w:type="dxa"/>
            <w:shd w:val="clear" w:color="FFFFCC" w:fill="FFFFFF"/>
          </w:tcPr>
          <w:p w14:paraId="024BB648" w14:textId="77777777" w:rsidR="00BC31E2" w:rsidRPr="00B94216" w:rsidRDefault="00BC31E2"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rPr>
              <w:t xml:space="preserve">В кол-ве 3 шт. Ограждение должно быть выполнено из влагостойкой фанеры </w:t>
            </w:r>
            <w:r w:rsidRPr="00B94216">
              <w:rPr>
                <w:rFonts w:ascii="Times New Roman" w:hAnsi="Times New Roman" w:cs="Times New Roman"/>
                <w:color w:val="auto"/>
                <w:sz w:val="18"/>
                <w:szCs w:val="18"/>
              </w:rPr>
              <w:lastRenderedPageBreak/>
              <w:t>марки ФСФ, сорт не ниже 2/2, толщиной не менее 18 мм.</w:t>
            </w:r>
          </w:p>
        </w:tc>
        <w:tc>
          <w:tcPr>
            <w:tcW w:w="1418" w:type="dxa"/>
            <w:vMerge/>
            <w:shd w:val="clear" w:color="FFFFCC" w:fill="FFFFFF"/>
            <w:vAlign w:val="center"/>
          </w:tcPr>
          <w:p w14:paraId="2D9CA3E0"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6D47994C"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0B218BFB" w14:textId="77777777" w:rsidTr="00CD6209">
        <w:trPr>
          <w:trHeight w:val="199"/>
        </w:trPr>
        <w:tc>
          <w:tcPr>
            <w:tcW w:w="529" w:type="dxa"/>
            <w:vMerge/>
            <w:shd w:val="clear" w:color="auto" w:fill="auto"/>
            <w:vAlign w:val="center"/>
          </w:tcPr>
          <w:p w14:paraId="6095C483"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6CA0D2CB"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70C3A397" w14:textId="35B2DC96" w:rsidR="00BC31E2" w:rsidRPr="00B94216" w:rsidRDefault="00BC31E2"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rPr>
              <w:t>Сидение</w:t>
            </w:r>
            <w:r w:rsidR="00433AFD" w:rsidRPr="00B94216">
              <w:rPr>
                <w:rFonts w:ascii="Times New Roman" w:hAnsi="Times New Roman" w:cs="Times New Roman"/>
                <w:bCs/>
                <w:color w:val="auto"/>
                <w:sz w:val="18"/>
                <w:szCs w:val="18"/>
              </w:rPr>
              <w:t xml:space="preserve"> не менее</w:t>
            </w:r>
            <w:r w:rsidRPr="00B94216">
              <w:rPr>
                <w:rFonts w:ascii="Times New Roman" w:hAnsi="Times New Roman" w:cs="Times New Roman"/>
                <w:color w:val="auto"/>
                <w:sz w:val="18"/>
                <w:szCs w:val="18"/>
              </w:rPr>
              <w:t xml:space="preserve"> 900х250 мм с ножками</w:t>
            </w:r>
          </w:p>
        </w:tc>
        <w:tc>
          <w:tcPr>
            <w:tcW w:w="3420" w:type="dxa"/>
            <w:shd w:val="clear" w:color="FFFFCC" w:fill="FFFFFF"/>
          </w:tcPr>
          <w:p w14:paraId="1C67BCC9"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1 шт. Сидение должно быть изготовлено из влагостойкой фанеры марки ФСФ, сорт не ниже 2/2, толщиной не менее 21 мм. Сидение должно опираться на металлические перекладины изготовленных из трубы диаметром не менее 26 мм с толщиной стенки не менее 2,35 мм.</w:t>
            </w:r>
          </w:p>
        </w:tc>
        <w:tc>
          <w:tcPr>
            <w:tcW w:w="1418" w:type="dxa"/>
            <w:vMerge/>
            <w:shd w:val="clear" w:color="FFFFCC" w:fill="FFFFFF"/>
            <w:vAlign w:val="center"/>
          </w:tcPr>
          <w:p w14:paraId="52C23845"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7FF59351"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792A0440" w14:textId="77777777" w:rsidTr="00CD6209">
        <w:trPr>
          <w:trHeight w:val="199"/>
        </w:trPr>
        <w:tc>
          <w:tcPr>
            <w:tcW w:w="529" w:type="dxa"/>
            <w:vMerge/>
            <w:shd w:val="clear" w:color="auto" w:fill="auto"/>
            <w:vAlign w:val="center"/>
          </w:tcPr>
          <w:p w14:paraId="2103D1E9"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2A989430"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3A79C649" w14:textId="0EB4F4E4" w:rsidR="00BC31E2" w:rsidRPr="00B94216" w:rsidRDefault="00BC31E2"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Трап </w:t>
            </w:r>
            <w:r w:rsidR="00433AFD" w:rsidRPr="00B94216">
              <w:rPr>
                <w:rFonts w:ascii="Times New Roman" w:hAnsi="Times New Roman" w:cs="Times New Roman"/>
                <w:bCs/>
                <w:color w:val="auto"/>
                <w:sz w:val="18"/>
                <w:szCs w:val="18"/>
              </w:rPr>
              <w:t>не менее</w:t>
            </w:r>
            <w:r w:rsidR="00433AFD"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lang w:val="en-US"/>
              </w:rPr>
              <w:t>h</w:t>
            </w:r>
            <w:r w:rsidRPr="00B94216">
              <w:rPr>
                <w:rFonts w:ascii="Times New Roman" w:hAnsi="Times New Roman" w:cs="Times New Roman"/>
                <w:color w:val="auto"/>
                <w:sz w:val="18"/>
                <w:szCs w:val="18"/>
              </w:rPr>
              <w:t>=700 мм</w:t>
            </w:r>
          </w:p>
        </w:tc>
        <w:tc>
          <w:tcPr>
            <w:tcW w:w="3420" w:type="dxa"/>
            <w:shd w:val="clear" w:color="FFFFCC" w:fill="FFFFFF"/>
          </w:tcPr>
          <w:p w14:paraId="6CB8B7FB"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1 шт. Каркас должен быть выполнен из трубы диаметром не менее 42 с толщиной стенки не менее 2,35 мм и из листовой стали толщиной не менее 3 мм и 4 мм. Площадка трапа должна быть выполнена из ламинированной, противоскользящей, влагостойкой фанеры толщиной не менее 18 мм.</w:t>
            </w:r>
          </w:p>
        </w:tc>
        <w:tc>
          <w:tcPr>
            <w:tcW w:w="1418" w:type="dxa"/>
            <w:vMerge/>
            <w:shd w:val="clear" w:color="FFFFCC" w:fill="FFFFFF"/>
            <w:vAlign w:val="center"/>
          </w:tcPr>
          <w:p w14:paraId="057713BF"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443D27BB"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29670865" w14:textId="77777777" w:rsidTr="00CD6209">
        <w:trPr>
          <w:trHeight w:val="199"/>
        </w:trPr>
        <w:tc>
          <w:tcPr>
            <w:tcW w:w="529" w:type="dxa"/>
            <w:vMerge/>
            <w:shd w:val="clear" w:color="auto" w:fill="auto"/>
            <w:vAlign w:val="center"/>
          </w:tcPr>
          <w:p w14:paraId="5BF20ADA"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6F9733EB"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16AFBFB3" w14:textId="77777777" w:rsidR="00BC31E2" w:rsidRPr="00B94216" w:rsidRDefault="00BC31E2"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rPr>
              <w:t>Лиана наклонная малая</w:t>
            </w:r>
          </w:p>
        </w:tc>
        <w:tc>
          <w:tcPr>
            <w:tcW w:w="3420" w:type="dxa"/>
            <w:shd w:val="clear" w:color="FFFFCC" w:fill="FFFFFF"/>
          </w:tcPr>
          <w:p w14:paraId="6F59FD48"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В кол-ве 1 шт. Боковые стойки лианы должны быть выполнены из металлической трубы диаметром не менее 42 мм с толщиной стенки не менее 3,2 мм, стойки должны заканчиваться монтажным круглым фланцем, выполненным из стали толщиной не менее 3 мм. Сверху боковых стоек должны быть приварены штампованные ушки из листовой стали толщиной не менее 4 мм. Между боковых стоек должны быть приварены гнутые ступени, в количестве четырёх штук, изготовленных из металлической трубы диаметром не менее 32 мм с толщиной стенки не менее 2,35 мм.</w:t>
            </w:r>
          </w:p>
        </w:tc>
        <w:tc>
          <w:tcPr>
            <w:tcW w:w="1418" w:type="dxa"/>
            <w:vMerge/>
            <w:shd w:val="clear" w:color="FFFFCC" w:fill="FFFFFF"/>
            <w:vAlign w:val="center"/>
          </w:tcPr>
          <w:p w14:paraId="6A56A964"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19AD5372"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66331003" w14:textId="77777777" w:rsidTr="00CD6209">
        <w:trPr>
          <w:trHeight w:val="199"/>
        </w:trPr>
        <w:tc>
          <w:tcPr>
            <w:tcW w:w="529" w:type="dxa"/>
            <w:vMerge/>
            <w:shd w:val="clear" w:color="auto" w:fill="auto"/>
            <w:vAlign w:val="center"/>
          </w:tcPr>
          <w:p w14:paraId="70B9C535"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21CF7D23"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30007D5C" w14:textId="77777777" w:rsidR="00BC31E2" w:rsidRPr="00B94216" w:rsidRDefault="00BC31E2" w:rsidP="00BC31E2">
            <w:pPr>
              <w:spacing w:after="0"/>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Материалы</w:t>
            </w:r>
          </w:p>
        </w:tc>
        <w:tc>
          <w:tcPr>
            <w:tcW w:w="3420" w:type="dxa"/>
            <w:shd w:val="clear" w:color="FFFFCC" w:fill="FFFFFF"/>
          </w:tcPr>
          <w:p w14:paraId="1DD5FD81" w14:textId="77777777" w:rsidR="00BC31E2" w:rsidRPr="00B94216" w:rsidRDefault="00BC31E2"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 xml:space="preserve">Клееный деревянный брус и деревянные бруски должны быть выполнены из сосновой древесины, подвергнуты специальной обработке и сушке до мебельной влажности 7-10%, тщательно отшлифованы со всех сторон и покрашены в заводских условиях профессиональными </w:t>
            </w:r>
            <w:proofErr w:type="gramStart"/>
            <w:r w:rsidRPr="00B94216">
              <w:rPr>
                <w:rFonts w:ascii="Times New Roman" w:hAnsi="Times New Roman" w:cs="Times New Roman"/>
                <w:color w:val="auto"/>
                <w:sz w:val="18"/>
                <w:szCs w:val="18"/>
                <w:lang w:eastAsia="en-US"/>
              </w:rPr>
              <w:t>двух компонентными</w:t>
            </w:r>
            <w:proofErr w:type="gramEnd"/>
            <w:r w:rsidRPr="00B94216">
              <w:rPr>
                <w:rFonts w:ascii="Times New Roman" w:hAnsi="Times New Roman" w:cs="Times New Roman"/>
                <w:color w:val="auto"/>
                <w:sz w:val="18"/>
                <w:szCs w:val="18"/>
                <w:lang w:eastAsia="en-US"/>
              </w:rPr>
              <w:t xml:space="preserve"> красками.</w:t>
            </w:r>
          </w:p>
          <w:p w14:paraId="356AF17D" w14:textId="77777777" w:rsidR="00BC31E2" w:rsidRPr="00B94216" w:rsidRDefault="00BC31E2"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 xml:space="preserve">Влагостойкая фанера должна быть марки ФСФ сорт не ниже 2/2 и окрашена двухкомпонентной краской, специально предназначенной для применения на детских площадках, стойкой к сложным погодным условиям, истиранию, устойчивой к воздействию ультрафиолета и влаги. </w:t>
            </w:r>
          </w:p>
          <w:p w14:paraId="62BF2804" w14:textId="77777777" w:rsidR="00BC31E2" w:rsidRPr="00B94216" w:rsidRDefault="00BC31E2"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Преимущества нанесения на фанеру изображений методом ультрафиолетовой печати:</w:t>
            </w:r>
          </w:p>
          <w:p w14:paraId="5A6F18F6"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абсолютная экологичность. Материал и краски, в которых нет испаряющегося растворителя, полностью безопасны;</w:t>
            </w:r>
          </w:p>
          <w:p w14:paraId="731D8AB4"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долговечность. Не выгорает, не отслаивается под воздействием жиров и влаги, механической деформации, перепадов температур; </w:t>
            </w:r>
          </w:p>
          <w:p w14:paraId="4F5F0676"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легкий уход. Поверхность с изображением легко очищается и моется с помощью обычных растворов.</w:t>
            </w:r>
          </w:p>
          <w:p w14:paraId="0B87CC70"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lang w:eastAsia="en-US"/>
              </w:rPr>
              <w:t>Металл покрашен полимерной порошковой краской. Заглушки пластиковые. Все метизы оцинкованы.</w:t>
            </w:r>
          </w:p>
        </w:tc>
        <w:tc>
          <w:tcPr>
            <w:tcW w:w="1418" w:type="dxa"/>
            <w:vMerge/>
            <w:shd w:val="clear" w:color="FFFFCC" w:fill="FFFFFF"/>
            <w:vAlign w:val="center"/>
          </w:tcPr>
          <w:p w14:paraId="73BAA9EB"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5B159647"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7B6D8AC7" w14:textId="77777777" w:rsidTr="00CD6209">
        <w:trPr>
          <w:trHeight w:val="199"/>
        </w:trPr>
        <w:tc>
          <w:tcPr>
            <w:tcW w:w="529" w:type="dxa"/>
            <w:vMerge/>
            <w:shd w:val="clear" w:color="auto" w:fill="auto"/>
            <w:vAlign w:val="center"/>
          </w:tcPr>
          <w:p w14:paraId="4FFA2459"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4A513B54"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295DECEB" w14:textId="77777777" w:rsidR="00BC31E2" w:rsidRPr="00B94216" w:rsidRDefault="00BC31E2"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Описание</w:t>
            </w:r>
          </w:p>
        </w:tc>
        <w:tc>
          <w:tcPr>
            <w:tcW w:w="3420" w:type="dxa"/>
            <w:shd w:val="clear" w:color="FFFFCC" w:fill="FFFFFF"/>
          </w:tcPr>
          <w:p w14:paraId="1356C053" w14:textId="77777777" w:rsidR="00BC31E2" w:rsidRPr="00B94216" w:rsidRDefault="00BC31E2"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 xml:space="preserve">Беседка состоит из башни с ограждениями с иллюминатором, </w:t>
            </w:r>
            <w:r w:rsidRPr="00B94216">
              <w:rPr>
                <w:rFonts w:ascii="Times New Roman" w:hAnsi="Times New Roman" w:cs="Times New Roman"/>
                <w:color w:val="auto"/>
                <w:sz w:val="18"/>
                <w:szCs w:val="18"/>
                <w:lang w:eastAsia="en-US"/>
              </w:rPr>
              <w:lastRenderedPageBreak/>
              <w:t>ограждениями с арками, лианой, горкой и трапом.</w:t>
            </w:r>
          </w:p>
        </w:tc>
        <w:tc>
          <w:tcPr>
            <w:tcW w:w="1418" w:type="dxa"/>
            <w:vMerge/>
            <w:shd w:val="clear" w:color="FFFFCC" w:fill="FFFFFF"/>
            <w:vAlign w:val="center"/>
          </w:tcPr>
          <w:p w14:paraId="021CF88A"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2C776514"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7646E028" w14:textId="77777777" w:rsidTr="00CD6209">
        <w:trPr>
          <w:trHeight w:val="199"/>
        </w:trPr>
        <w:tc>
          <w:tcPr>
            <w:tcW w:w="529" w:type="dxa"/>
            <w:vMerge w:val="restart"/>
            <w:shd w:val="clear" w:color="auto" w:fill="auto"/>
            <w:vAlign w:val="center"/>
          </w:tcPr>
          <w:p w14:paraId="3471F552" w14:textId="77777777" w:rsidR="00BC31E2" w:rsidRPr="00B94216" w:rsidRDefault="00BC31E2" w:rsidP="00BC31E2">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3</w:t>
            </w:r>
          </w:p>
        </w:tc>
        <w:tc>
          <w:tcPr>
            <w:tcW w:w="1555" w:type="dxa"/>
            <w:vMerge w:val="restart"/>
            <w:shd w:val="clear" w:color="FFFFCC" w:fill="FFFFFF"/>
            <w:vAlign w:val="center"/>
          </w:tcPr>
          <w:p w14:paraId="12DD1C8A" w14:textId="115AB515" w:rsidR="00BC31E2" w:rsidRPr="00B94216" w:rsidRDefault="00BC31E2" w:rsidP="00BC31E2">
            <w:pPr>
              <w:spacing w:after="0" w:line="240" w:lineRule="auto"/>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Качалка на пружине</w:t>
            </w:r>
          </w:p>
        </w:tc>
        <w:tc>
          <w:tcPr>
            <w:tcW w:w="2151" w:type="dxa"/>
            <w:shd w:val="clear" w:color="FFFFCC" w:fill="FFFFFF"/>
          </w:tcPr>
          <w:p w14:paraId="479C9421" w14:textId="77777777" w:rsidR="00BC31E2" w:rsidRPr="00B94216" w:rsidRDefault="00BC31E2" w:rsidP="00BC31E2">
            <w:pPr>
              <w:spacing w:after="0"/>
              <w:rPr>
                <w:rFonts w:ascii="Times New Roman" w:hAnsi="Times New Roman" w:cs="Times New Roman"/>
                <w:color w:val="auto"/>
                <w:sz w:val="18"/>
                <w:szCs w:val="18"/>
                <w:lang w:eastAsia="en-US"/>
              </w:rPr>
            </w:pPr>
            <w:r w:rsidRPr="00B94216">
              <w:rPr>
                <w:rFonts w:ascii="Times New Roman" w:hAnsi="Times New Roman" w:cs="Times New Roman"/>
                <w:bCs/>
                <w:color w:val="auto"/>
                <w:sz w:val="18"/>
                <w:szCs w:val="18"/>
              </w:rPr>
              <w:t xml:space="preserve">Высота (мм) </w:t>
            </w:r>
          </w:p>
        </w:tc>
        <w:tc>
          <w:tcPr>
            <w:tcW w:w="3420" w:type="dxa"/>
            <w:shd w:val="clear" w:color="FFFFCC" w:fill="FFFFFF"/>
          </w:tcPr>
          <w:p w14:paraId="5CEB8017" w14:textId="77777777" w:rsidR="00BC31E2" w:rsidRPr="00B94216" w:rsidRDefault="00BC31E2" w:rsidP="00BC31E2">
            <w:pPr>
              <w:spacing w:line="240" w:lineRule="auto"/>
              <w:rPr>
                <w:rFonts w:ascii="Times New Roman" w:hAnsi="Times New Roman" w:cs="Times New Roman"/>
                <w:color w:val="auto"/>
                <w:sz w:val="18"/>
                <w:szCs w:val="18"/>
                <w:lang w:eastAsia="en-US"/>
              </w:rPr>
            </w:pPr>
            <w:r w:rsidRPr="00B94216">
              <w:rPr>
                <w:rFonts w:ascii="Times New Roman" w:hAnsi="Times New Roman" w:cs="Times New Roman"/>
                <w:bCs/>
                <w:color w:val="auto"/>
                <w:sz w:val="18"/>
                <w:szCs w:val="18"/>
              </w:rPr>
              <w:t>1380(± 10мм)</w:t>
            </w:r>
          </w:p>
        </w:tc>
        <w:tc>
          <w:tcPr>
            <w:tcW w:w="1418" w:type="dxa"/>
            <w:vMerge w:val="restart"/>
            <w:shd w:val="clear" w:color="FFFFCC" w:fill="FFFFFF"/>
            <w:vAlign w:val="center"/>
          </w:tcPr>
          <w:p w14:paraId="519DE4D8" w14:textId="5A97E148" w:rsidR="00BC31E2" w:rsidRPr="00B94216" w:rsidRDefault="00CD6209" w:rsidP="00BC31E2">
            <w:pPr>
              <w:spacing w:after="0"/>
              <w:jc w:val="center"/>
              <w:rPr>
                <w:rFonts w:ascii="Times New Roman" w:hAnsi="Times New Roman" w:cs="Times New Roman"/>
                <w:color w:val="auto"/>
                <w:sz w:val="18"/>
                <w:szCs w:val="18"/>
              </w:rPr>
            </w:pPr>
            <w:r w:rsidRPr="00B94216">
              <w:rPr>
                <w:rFonts w:ascii="Times New Roman" w:hAnsi="Times New Roman" w:cs="Times New Roman"/>
                <w:color w:val="auto"/>
                <w:sz w:val="18"/>
                <w:szCs w:val="18"/>
              </w:rPr>
              <w:t>Шт.</w:t>
            </w:r>
          </w:p>
        </w:tc>
        <w:tc>
          <w:tcPr>
            <w:tcW w:w="1984" w:type="dxa"/>
            <w:vMerge w:val="restart"/>
            <w:shd w:val="clear" w:color="FFFFCC" w:fill="FFFFFF"/>
            <w:vAlign w:val="center"/>
          </w:tcPr>
          <w:p w14:paraId="3161214A" w14:textId="77777777" w:rsidR="00BC31E2" w:rsidRPr="00B94216" w:rsidRDefault="00BC31E2" w:rsidP="00BC31E2">
            <w:pPr>
              <w:spacing w:after="0"/>
              <w:jc w:val="center"/>
              <w:rPr>
                <w:rFonts w:ascii="Times New Roman" w:hAnsi="Times New Roman" w:cs="Times New Roman"/>
                <w:color w:val="auto"/>
                <w:sz w:val="18"/>
                <w:szCs w:val="18"/>
              </w:rPr>
            </w:pPr>
            <w:r w:rsidRPr="00B94216">
              <w:rPr>
                <w:rFonts w:ascii="Times New Roman" w:hAnsi="Times New Roman" w:cs="Times New Roman"/>
                <w:color w:val="auto"/>
                <w:sz w:val="18"/>
                <w:szCs w:val="18"/>
              </w:rPr>
              <w:t>1</w:t>
            </w:r>
          </w:p>
        </w:tc>
      </w:tr>
      <w:tr w:rsidR="00B94216" w:rsidRPr="00B94216" w14:paraId="24EEC469" w14:textId="77777777" w:rsidTr="00CD6209">
        <w:trPr>
          <w:trHeight w:val="199"/>
        </w:trPr>
        <w:tc>
          <w:tcPr>
            <w:tcW w:w="529" w:type="dxa"/>
            <w:vMerge/>
            <w:shd w:val="clear" w:color="auto" w:fill="auto"/>
            <w:vAlign w:val="center"/>
          </w:tcPr>
          <w:p w14:paraId="18125B4A"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1344E9FF"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5D19362"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Длина (мм)</w:t>
            </w:r>
          </w:p>
        </w:tc>
        <w:tc>
          <w:tcPr>
            <w:tcW w:w="3420" w:type="dxa"/>
            <w:shd w:val="clear" w:color="FFFFCC" w:fill="FFFFFF"/>
          </w:tcPr>
          <w:p w14:paraId="640FF5D5" w14:textId="77777777"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1450(± 10мм)</w:t>
            </w:r>
          </w:p>
        </w:tc>
        <w:tc>
          <w:tcPr>
            <w:tcW w:w="1418" w:type="dxa"/>
            <w:vMerge/>
            <w:shd w:val="clear" w:color="FFFFCC" w:fill="FFFFFF"/>
            <w:vAlign w:val="center"/>
          </w:tcPr>
          <w:p w14:paraId="5356E769"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47F88AB9"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02BFB726" w14:textId="77777777" w:rsidTr="00CD6209">
        <w:trPr>
          <w:trHeight w:val="199"/>
        </w:trPr>
        <w:tc>
          <w:tcPr>
            <w:tcW w:w="529" w:type="dxa"/>
            <w:vMerge/>
            <w:shd w:val="clear" w:color="auto" w:fill="auto"/>
            <w:vAlign w:val="center"/>
          </w:tcPr>
          <w:p w14:paraId="76F1A484"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2F415AE2"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79485E8C"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Ширина (мм)</w:t>
            </w:r>
          </w:p>
        </w:tc>
        <w:tc>
          <w:tcPr>
            <w:tcW w:w="3420" w:type="dxa"/>
            <w:shd w:val="clear" w:color="FFFFCC" w:fill="FFFFFF"/>
          </w:tcPr>
          <w:p w14:paraId="686027E1" w14:textId="77777777"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944(± 10мм)</w:t>
            </w:r>
          </w:p>
        </w:tc>
        <w:tc>
          <w:tcPr>
            <w:tcW w:w="1418" w:type="dxa"/>
            <w:vMerge/>
            <w:shd w:val="clear" w:color="FFFFCC" w:fill="FFFFFF"/>
            <w:vAlign w:val="center"/>
          </w:tcPr>
          <w:p w14:paraId="4BE6C8DD"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6FB4B63A"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21E24D59" w14:textId="77777777" w:rsidTr="00CD6209">
        <w:trPr>
          <w:trHeight w:val="199"/>
        </w:trPr>
        <w:tc>
          <w:tcPr>
            <w:tcW w:w="529" w:type="dxa"/>
            <w:vMerge/>
            <w:shd w:val="clear" w:color="auto" w:fill="auto"/>
            <w:vAlign w:val="center"/>
          </w:tcPr>
          <w:p w14:paraId="0FE1EBD3" w14:textId="77777777" w:rsidR="00CD6209" w:rsidRPr="00B94216" w:rsidRDefault="00CD6209"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6920A7E9" w14:textId="77777777" w:rsidR="00CD6209" w:rsidRPr="00B94216" w:rsidRDefault="00CD6209" w:rsidP="00BC31E2">
            <w:pPr>
              <w:spacing w:after="0" w:line="240" w:lineRule="auto"/>
              <w:rPr>
                <w:rFonts w:ascii="Times New Roman" w:eastAsia="Times New Roman" w:hAnsi="Times New Roman" w:cs="Times New Roman"/>
                <w:color w:val="auto"/>
                <w:sz w:val="18"/>
                <w:szCs w:val="18"/>
              </w:rPr>
            </w:pPr>
          </w:p>
        </w:tc>
        <w:tc>
          <w:tcPr>
            <w:tcW w:w="5571" w:type="dxa"/>
            <w:gridSpan w:val="2"/>
            <w:shd w:val="clear" w:color="FFFFCC" w:fill="FFFFFF"/>
          </w:tcPr>
          <w:p w14:paraId="57819487" w14:textId="0BFD5962" w:rsidR="00CD6209" w:rsidRPr="00B94216" w:rsidRDefault="00CD6209"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
                <w:bCs/>
                <w:color w:val="auto"/>
                <w:sz w:val="18"/>
                <w:szCs w:val="18"/>
              </w:rPr>
              <w:t>Применяемые материалы</w:t>
            </w:r>
          </w:p>
        </w:tc>
        <w:tc>
          <w:tcPr>
            <w:tcW w:w="1418" w:type="dxa"/>
            <w:vMerge/>
            <w:shd w:val="clear" w:color="FFFFCC" w:fill="FFFFFF"/>
            <w:vAlign w:val="center"/>
          </w:tcPr>
          <w:p w14:paraId="212BECBD" w14:textId="77777777" w:rsidR="00CD6209" w:rsidRPr="00B94216" w:rsidRDefault="00CD6209"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2D25E581" w14:textId="77777777" w:rsidR="00CD6209" w:rsidRPr="00B94216" w:rsidRDefault="00CD6209" w:rsidP="00BC31E2">
            <w:pPr>
              <w:spacing w:after="0"/>
              <w:jc w:val="center"/>
              <w:rPr>
                <w:rFonts w:ascii="Times New Roman" w:hAnsi="Times New Roman" w:cs="Times New Roman"/>
                <w:color w:val="auto"/>
                <w:sz w:val="18"/>
                <w:szCs w:val="18"/>
              </w:rPr>
            </w:pPr>
          </w:p>
        </w:tc>
      </w:tr>
      <w:tr w:rsidR="00B94216" w:rsidRPr="00B94216" w14:paraId="24DBF7D9" w14:textId="77777777" w:rsidTr="00CD6209">
        <w:trPr>
          <w:trHeight w:val="199"/>
        </w:trPr>
        <w:tc>
          <w:tcPr>
            <w:tcW w:w="529" w:type="dxa"/>
            <w:vMerge/>
            <w:shd w:val="clear" w:color="auto" w:fill="auto"/>
            <w:vAlign w:val="center"/>
          </w:tcPr>
          <w:p w14:paraId="01BE0DC0"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73223DFD"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03B0F872" w14:textId="77777777" w:rsidR="00BC31E2" w:rsidRPr="00B94216" w:rsidRDefault="00BC31E2" w:rsidP="00BC31E2">
            <w:pPr>
              <w:spacing w:after="0"/>
              <w:rPr>
                <w:rFonts w:ascii="Times New Roman" w:hAnsi="Times New Roman" w:cs="Times New Roman"/>
                <w:b/>
                <w:bCs/>
                <w:color w:val="auto"/>
                <w:sz w:val="18"/>
                <w:szCs w:val="18"/>
              </w:rPr>
            </w:pPr>
            <w:r w:rsidRPr="00B94216">
              <w:rPr>
                <w:rFonts w:ascii="Times New Roman" w:hAnsi="Times New Roman" w:cs="Times New Roman"/>
                <w:bCs/>
                <w:color w:val="auto"/>
                <w:sz w:val="18"/>
                <w:szCs w:val="18"/>
              </w:rPr>
              <w:t>Конструктивные особенности</w:t>
            </w:r>
          </w:p>
        </w:tc>
        <w:tc>
          <w:tcPr>
            <w:tcW w:w="3420" w:type="dxa"/>
            <w:shd w:val="clear" w:color="FFFFCC" w:fill="FFFFFF"/>
          </w:tcPr>
          <w:p w14:paraId="3737D640"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Качалка на пружине в виде вертолета должна состоять из:</w:t>
            </w:r>
          </w:p>
          <w:p w14:paraId="74232EDD"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двух пружин диаметром не менее 126 мм, вы сотой не менее 260 мм из прута диаметром не менее 26 мм расстояние между витками не менее 12 мм в любом положение, на постаменте;</w:t>
            </w:r>
          </w:p>
          <w:p w14:paraId="04C9B76B"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спинки, сидения, руля, хвоста, пропеллера несущего и рулевого, крыши, пола, передней стенки и двух боковых стенок (из влагостойкой фанеры марки ФСФ сорт не ниже 2/2 толщиной не менее 21 мм). Сиденье, спинка, крыша, площадка и передняя стенка должна быть утоплена в отфрезерованные пазы в боковых стенках;</w:t>
            </w:r>
          </w:p>
          <w:p w14:paraId="498E4356" w14:textId="4C62E852"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двух перекладин </w:t>
            </w:r>
            <w:r w:rsidR="007E4538" w:rsidRPr="00B94216">
              <w:rPr>
                <w:rFonts w:ascii="Times New Roman" w:hAnsi="Times New Roman" w:cs="Times New Roman"/>
                <w:bCs/>
                <w:color w:val="auto"/>
                <w:sz w:val="18"/>
                <w:szCs w:val="18"/>
              </w:rPr>
              <w:t>не менее</w:t>
            </w:r>
            <w:r w:rsidR="007E4538"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32х700 из трубы сечением не менее 32 мм с толщиной стенки не менее 2,35 мм, с двумя штампованными ушками из листовой стали толщиной не менее 4 мм;</w:t>
            </w:r>
          </w:p>
          <w:p w14:paraId="71BA0E4F" w14:textId="43356A82"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кронштейна </w:t>
            </w:r>
            <w:r w:rsidR="007E4538" w:rsidRPr="00B94216">
              <w:rPr>
                <w:rFonts w:ascii="Times New Roman" w:hAnsi="Times New Roman" w:cs="Times New Roman"/>
                <w:bCs/>
                <w:color w:val="auto"/>
                <w:sz w:val="18"/>
                <w:szCs w:val="18"/>
              </w:rPr>
              <w:t>не менее</w:t>
            </w:r>
            <w:r w:rsidR="007E4538"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120 мм, из трубы диаметром не менее 26 мм с толщиной стенки не менее 2,35 мм;</w:t>
            </w:r>
          </w:p>
          <w:p w14:paraId="09C3E543"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двух пластиковых ручек;</w:t>
            </w:r>
          </w:p>
          <w:p w14:paraId="3B3EF8DB"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ручки вспомогательной в кол-ве 2 шт. должна быть выполнена из металлической трубы диметром не менее 22 мм и толщиной стенки не менее 2.5 мм с двумя штампованными ушками, выполненными из листовой стали толщиной не менее 4мм, под 4 самореза. Вся металлическая поверхность </w:t>
            </w:r>
            <w:proofErr w:type="spellStart"/>
            <w:r w:rsidRPr="00B94216">
              <w:rPr>
                <w:rFonts w:ascii="Times New Roman" w:hAnsi="Times New Roman" w:cs="Times New Roman"/>
                <w:color w:val="auto"/>
                <w:sz w:val="18"/>
                <w:szCs w:val="18"/>
              </w:rPr>
              <w:t>обрезинена</w:t>
            </w:r>
            <w:proofErr w:type="spellEnd"/>
            <w:r w:rsidRPr="00B94216">
              <w:rPr>
                <w:rFonts w:ascii="Times New Roman" w:hAnsi="Times New Roman" w:cs="Times New Roman"/>
                <w:color w:val="auto"/>
                <w:sz w:val="18"/>
                <w:szCs w:val="18"/>
              </w:rPr>
              <w:t xml:space="preserve"> слоем яркой однородной резины, толщина резинового слоя ручки не менее 5 мм. Обрезинивание металла выполнено методом литья под давлением. Внешняя поверхность резины имеет фактуру шагрени. Температура эксплуатации прорезиненной ручки от -50°С до +60°С. Резиновая поверхность ручки препятствует соскальзыванию руки и исключает примерзание мягких тканей человека в холодное время года. За счет обрезинивания достигается более высокая </w:t>
            </w:r>
            <w:proofErr w:type="spellStart"/>
            <w:r w:rsidRPr="00B94216">
              <w:rPr>
                <w:rFonts w:ascii="Times New Roman" w:hAnsi="Times New Roman" w:cs="Times New Roman"/>
                <w:color w:val="auto"/>
                <w:sz w:val="18"/>
                <w:szCs w:val="18"/>
              </w:rPr>
              <w:t>травмобезопасность</w:t>
            </w:r>
            <w:proofErr w:type="spellEnd"/>
            <w:r w:rsidRPr="00B94216">
              <w:rPr>
                <w:rFonts w:ascii="Times New Roman" w:hAnsi="Times New Roman" w:cs="Times New Roman"/>
                <w:color w:val="auto"/>
                <w:sz w:val="18"/>
                <w:szCs w:val="18"/>
              </w:rPr>
              <w:t>, атмосферостойкость и износостойкость оборудования;</w:t>
            </w:r>
          </w:p>
          <w:p w14:paraId="79DDC844"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двух подножек из влагостойкой фанеры марки ФСФ сорт не ниже 2/2 толщиной не менее 21 мм;</w:t>
            </w:r>
          </w:p>
          <w:p w14:paraId="4C58C952" w14:textId="77777777" w:rsidR="00BC31E2" w:rsidRPr="00B94216" w:rsidRDefault="00BC31E2" w:rsidP="00CD6209">
            <w:pPr>
              <w:spacing w:after="0" w:line="240" w:lineRule="auto"/>
              <w:rPr>
                <w:rFonts w:ascii="Times New Roman" w:hAnsi="Times New Roman" w:cs="Times New Roman"/>
                <w:bCs/>
                <w:color w:val="auto"/>
                <w:sz w:val="18"/>
                <w:szCs w:val="18"/>
              </w:rPr>
            </w:pPr>
            <w:r w:rsidRPr="00B94216">
              <w:rPr>
                <w:rFonts w:ascii="Times New Roman" w:hAnsi="Times New Roman" w:cs="Times New Roman"/>
                <w:color w:val="auto"/>
                <w:sz w:val="18"/>
                <w:szCs w:val="18"/>
              </w:rPr>
              <w:t>- декоративных накладок в виде фар из влагостойкой фанеры марки ФСФ сорт не ниже 2/2 толщиной не менее 18 мм.</w:t>
            </w:r>
          </w:p>
        </w:tc>
        <w:tc>
          <w:tcPr>
            <w:tcW w:w="1418" w:type="dxa"/>
            <w:vMerge/>
            <w:shd w:val="clear" w:color="FFFFCC" w:fill="FFFFFF"/>
            <w:vAlign w:val="center"/>
          </w:tcPr>
          <w:p w14:paraId="053028EF"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239EF9A5"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6EDBF530" w14:textId="77777777" w:rsidTr="00CD6209">
        <w:trPr>
          <w:trHeight w:val="199"/>
        </w:trPr>
        <w:tc>
          <w:tcPr>
            <w:tcW w:w="529" w:type="dxa"/>
            <w:vMerge/>
            <w:shd w:val="clear" w:color="auto" w:fill="auto"/>
            <w:vAlign w:val="center"/>
          </w:tcPr>
          <w:p w14:paraId="25C00F8F"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vAlign w:val="center"/>
          </w:tcPr>
          <w:p w14:paraId="54219E9D"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28CED9AF"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color w:val="auto"/>
                <w:sz w:val="18"/>
                <w:szCs w:val="18"/>
              </w:rPr>
              <w:t>Материалы</w:t>
            </w:r>
          </w:p>
        </w:tc>
        <w:tc>
          <w:tcPr>
            <w:tcW w:w="3420" w:type="dxa"/>
            <w:shd w:val="clear" w:color="FFFFCC" w:fill="FFFFFF"/>
          </w:tcPr>
          <w:p w14:paraId="2281D097"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Влагостойкая фанера должна быть марки ФСФ сорт не ниже 2/2, все углы фанеры должны быть закругленными, радиус не менее 20 мм, ГОСТ Р 52299-2013 и окрашенная двухкомпонентной краской, специально предназначенной для применения на детских площадках, стойкой к сложным погодным условиям, </w:t>
            </w:r>
            <w:r w:rsidRPr="00B94216">
              <w:rPr>
                <w:rFonts w:ascii="Times New Roman" w:hAnsi="Times New Roman" w:cs="Times New Roman"/>
                <w:color w:val="auto"/>
                <w:sz w:val="18"/>
                <w:szCs w:val="18"/>
              </w:rPr>
              <w:lastRenderedPageBreak/>
              <w:t>истиранию, устойчивой к воздействию ультрафиолета и влаги. Металл покрашен полимерной-порошковой краской. Заглушки пластиковые. Все метизы оцинкованы.</w:t>
            </w:r>
          </w:p>
        </w:tc>
        <w:tc>
          <w:tcPr>
            <w:tcW w:w="1418" w:type="dxa"/>
            <w:vMerge/>
            <w:shd w:val="clear" w:color="FFFFCC" w:fill="FFFFFF"/>
            <w:vAlign w:val="center"/>
          </w:tcPr>
          <w:p w14:paraId="692BE54E"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vAlign w:val="center"/>
          </w:tcPr>
          <w:p w14:paraId="5408C0DE" w14:textId="77777777" w:rsidR="00BC31E2" w:rsidRPr="00B94216" w:rsidRDefault="00BC31E2" w:rsidP="00BC31E2">
            <w:pPr>
              <w:spacing w:after="0"/>
              <w:jc w:val="center"/>
              <w:rPr>
                <w:rFonts w:ascii="Times New Roman" w:hAnsi="Times New Roman" w:cs="Times New Roman"/>
                <w:color w:val="auto"/>
                <w:sz w:val="18"/>
                <w:szCs w:val="18"/>
              </w:rPr>
            </w:pPr>
          </w:p>
        </w:tc>
      </w:tr>
      <w:bookmarkEnd w:id="4"/>
      <w:tr w:rsidR="00B94216" w:rsidRPr="00B94216" w14:paraId="2F15EF45" w14:textId="77777777" w:rsidTr="00CD6209">
        <w:trPr>
          <w:trHeight w:val="199"/>
        </w:trPr>
        <w:tc>
          <w:tcPr>
            <w:tcW w:w="529" w:type="dxa"/>
            <w:vMerge w:val="restart"/>
            <w:shd w:val="clear" w:color="auto" w:fill="auto"/>
            <w:vAlign w:val="center"/>
          </w:tcPr>
          <w:p w14:paraId="075A2BE6" w14:textId="77777777" w:rsidR="00BC31E2" w:rsidRPr="00B94216" w:rsidRDefault="00BC31E2" w:rsidP="00BC31E2">
            <w:pPr>
              <w:spacing w:after="0" w:line="240" w:lineRule="auto"/>
              <w:jc w:val="center"/>
              <w:rPr>
                <w:rFonts w:ascii="Times New Roman" w:hAnsi="Times New Roman" w:cs="Times New Roman"/>
                <w:color w:val="auto"/>
                <w:sz w:val="18"/>
                <w:szCs w:val="18"/>
              </w:rPr>
            </w:pPr>
            <w:r w:rsidRPr="00B94216">
              <w:rPr>
                <w:rFonts w:ascii="Times New Roman" w:hAnsi="Times New Roman" w:cs="Times New Roman"/>
                <w:color w:val="auto"/>
                <w:sz w:val="18"/>
                <w:szCs w:val="18"/>
              </w:rPr>
              <w:t>4</w:t>
            </w:r>
          </w:p>
        </w:tc>
        <w:tc>
          <w:tcPr>
            <w:tcW w:w="1555" w:type="dxa"/>
            <w:vMerge w:val="restart"/>
            <w:shd w:val="clear" w:color="FFFFCC" w:fill="FFFFFF"/>
            <w:vAlign w:val="center"/>
          </w:tcPr>
          <w:p w14:paraId="2952DAF7" w14:textId="151D6228" w:rsidR="00BC31E2" w:rsidRPr="00B94216" w:rsidRDefault="00BC31E2" w:rsidP="00BC31E2">
            <w:pPr>
              <w:spacing w:after="0" w:line="240" w:lineRule="auto"/>
              <w:rPr>
                <w:rFonts w:ascii="Times New Roman" w:eastAsia="Times New Roman" w:hAnsi="Times New Roman" w:cs="Times New Roman"/>
                <w:color w:val="auto"/>
                <w:sz w:val="18"/>
                <w:szCs w:val="18"/>
              </w:rPr>
            </w:pPr>
            <w:r w:rsidRPr="00B94216">
              <w:rPr>
                <w:rFonts w:ascii="Times New Roman" w:eastAsia="Times New Roman" w:hAnsi="Times New Roman" w:cs="Times New Roman"/>
                <w:color w:val="auto"/>
                <w:sz w:val="18"/>
                <w:szCs w:val="18"/>
              </w:rPr>
              <w:t>Качалка на пружине двойная</w:t>
            </w:r>
          </w:p>
        </w:tc>
        <w:tc>
          <w:tcPr>
            <w:tcW w:w="2151" w:type="dxa"/>
            <w:shd w:val="clear" w:color="FFFFCC" w:fill="FFFFFF"/>
          </w:tcPr>
          <w:p w14:paraId="6AA70959" w14:textId="77777777" w:rsidR="00BC31E2" w:rsidRPr="00B94216" w:rsidRDefault="00BC31E2" w:rsidP="00BC31E2">
            <w:pPr>
              <w:spacing w:after="0"/>
              <w:rPr>
                <w:rFonts w:ascii="Times New Roman" w:hAnsi="Times New Roman" w:cs="Times New Roman"/>
                <w:color w:val="auto"/>
                <w:sz w:val="18"/>
                <w:szCs w:val="18"/>
              </w:rPr>
            </w:pPr>
            <w:r w:rsidRPr="00B94216">
              <w:rPr>
                <w:rFonts w:ascii="Times New Roman" w:hAnsi="Times New Roman" w:cs="Times New Roman"/>
                <w:bCs/>
                <w:color w:val="auto"/>
                <w:sz w:val="18"/>
                <w:szCs w:val="18"/>
              </w:rPr>
              <w:t xml:space="preserve">Высота (мм) </w:t>
            </w:r>
          </w:p>
        </w:tc>
        <w:tc>
          <w:tcPr>
            <w:tcW w:w="3420" w:type="dxa"/>
            <w:shd w:val="clear" w:color="FFFFCC" w:fill="FFFFFF"/>
          </w:tcPr>
          <w:p w14:paraId="251E9072" w14:textId="77777777" w:rsidR="00BC31E2" w:rsidRPr="00B94216" w:rsidRDefault="00BC31E2" w:rsidP="00BC31E2">
            <w:pPr>
              <w:spacing w:line="240" w:lineRule="auto"/>
              <w:rPr>
                <w:rFonts w:ascii="Times New Roman" w:hAnsi="Times New Roman" w:cs="Times New Roman"/>
                <w:color w:val="auto"/>
                <w:sz w:val="18"/>
                <w:szCs w:val="18"/>
              </w:rPr>
            </w:pPr>
            <w:r w:rsidRPr="00B94216">
              <w:rPr>
                <w:rFonts w:ascii="Times New Roman" w:hAnsi="Times New Roman" w:cs="Times New Roman"/>
                <w:bCs/>
                <w:color w:val="auto"/>
                <w:sz w:val="18"/>
                <w:szCs w:val="18"/>
              </w:rPr>
              <w:t>1000(± 10мм)</w:t>
            </w:r>
          </w:p>
        </w:tc>
        <w:tc>
          <w:tcPr>
            <w:tcW w:w="1418" w:type="dxa"/>
            <w:vMerge w:val="restart"/>
            <w:shd w:val="clear" w:color="FFFFCC" w:fill="FFFFFF"/>
            <w:vAlign w:val="center"/>
          </w:tcPr>
          <w:p w14:paraId="20983B95" w14:textId="6A3676D6" w:rsidR="00BC31E2" w:rsidRPr="00B94216" w:rsidRDefault="00CD6209" w:rsidP="00BC31E2">
            <w:pPr>
              <w:spacing w:after="0"/>
              <w:jc w:val="center"/>
              <w:rPr>
                <w:rFonts w:ascii="Times New Roman" w:hAnsi="Times New Roman" w:cs="Times New Roman"/>
                <w:color w:val="auto"/>
                <w:sz w:val="18"/>
                <w:szCs w:val="18"/>
              </w:rPr>
            </w:pPr>
            <w:r w:rsidRPr="00B94216">
              <w:rPr>
                <w:rFonts w:ascii="Times New Roman" w:hAnsi="Times New Roman" w:cs="Times New Roman"/>
                <w:color w:val="auto"/>
                <w:sz w:val="18"/>
                <w:szCs w:val="18"/>
              </w:rPr>
              <w:t>Шт.</w:t>
            </w:r>
          </w:p>
        </w:tc>
        <w:tc>
          <w:tcPr>
            <w:tcW w:w="1984" w:type="dxa"/>
            <w:vMerge w:val="restart"/>
            <w:shd w:val="clear" w:color="FFFFCC" w:fill="FFFFFF"/>
            <w:vAlign w:val="center"/>
          </w:tcPr>
          <w:p w14:paraId="0B3298A0" w14:textId="77777777" w:rsidR="00BC31E2" w:rsidRPr="00B94216" w:rsidRDefault="00BC31E2" w:rsidP="00BC31E2">
            <w:pPr>
              <w:spacing w:after="0"/>
              <w:jc w:val="center"/>
              <w:rPr>
                <w:rFonts w:ascii="Times New Roman" w:hAnsi="Times New Roman" w:cs="Times New Roman"/>
                <w:color w:val="auto"/>
                <w:sz w:val="18"/>
                <w:szCs w:val="18"/>
              </w:rPr>
            </w:pPr>
            <w:r w:rsidRPr="00B94216">
              <w:rPr>
                <w:rFonts w:ascii="Times New Roman" w:hAnsi="Times New Roman" w:cs="Times New Roman"/>
                <w:color w:val="auto"/>
                <w:sz w:val="18"/>
                <w:szCs w:val="18"/>
              </w:rPr>
              <w:t>1</w:t>
            </w:r>
          </w:p>
        </w:tc>
      </w:tr>
      <w:tr w:rsidR="00B94216" w:rsidRPr="00B94216" w14:paraId="2C4B2EA4" w14:textId="77777777" w:rsidTr="00BC31E2">
        <w:trPr>
          <w:trHeight w:val="199"/>
        </w:trPr>
        <w:tc>
          <w:tcPr>
            <w:tcW w:w="529" w:type="dxa"/>
            <w:vMerge/>
            <w:shd w:val="clear" w:color="auto" w:fill="auto"/>
            <w:vAlign w:val="center"/>
          </w:tcPr>
          <w:p w14:paraId="7788E5EE"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tcPr>
          <w:p w14:paraId="59E9E0AF"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7C5D71E9"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Длина (мм)</w:t>
            </w:r>
          </w:p>
        </w:tc>
        <w:tc>
          <w:tcPr>
            <w:tcW w:w="3420" w:type="dxa"/>
            <w:shd w:val="clear" w:color="FFFFCC" w:fill="FFFFFF"/>
          </w:tcPr>
          <w:p w14:paraId="27E7FDC5" w14:textId="77777777"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1300(± 10мм)</w:t>
            </w:r>
          </w:p>
        </w:tc>
        <w:tc>
          <w:tcPr>
            <w:tcW w:w="1418" w:type="dxa"/>
            <w:vMerge/>
            <w:shd w:val="clear" w:color="FFFFCC" w:fill="FFFFFF"/>
          </w:tcPr>
          <w:p w14:paraId="09FF2771"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tcPr>
          <w:p w14:paraId="1C98C85C"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13731548" w14:textId="77777777" w:rsidTr="00BC31E2">
        <w:trPr>
          <w:trHeight w:val="199"/>
        </w:trPr>
        <w:tc>
          <w:tcPr>
            <w:tcW w:w="529" w:type="dxa"/>
            <w:vMerge/>
            <w:shd w:val="clear" w:color="auto" w:fill="auto"/>
            <w:vAlign w:val="center"/>
          </w:tcPr>
          <w:p w14:paraId="5B490C6A"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tcPr>
          <w:p w14:paraId="1C6E1940"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46CB5E74"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Ширина (мм)</w:t>
            </w:r>
          </w:p>
        </w:tc>
        <w:tc>
          <w:tcPr>
            <w:tcW w:w="3420" w:type="dxa"/>
            <w:shd w:val="clear" w:color="FFFFCC" w:fill="FFFFFF"/>
          </w:tcPr>
          <w:p w14:paraId="02F35672" w14:textId="77777777"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Cs/>
                <w:color w:val="auto"/>
                <w:sz w:val="18"/>
                <w:szCs w:val="18"/>
              </w:rPr>
              <w:t>944(± 10мм)</w:t>
            </w:r>
          </w:p>
        </w:tc>
        <w:tc>
          <w:tcPr>
            <w:tcW w:w="1418" w:type="dxa"/>
            <w:vMerge/>
            <w:shd w:val="clear" w:color="FFFFCC" w:fill="FFFFFF"/>
          </w:tcPr>
          <w:p w14:paraId="4C47FFC5"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tcPr>
          <w:p w14:paraId="012C16CB"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0E0A1A0F" w14:textId="77777777" w:rsidTr="007E5130">
        <w:trPr>
          <w:trHeight w:val="199"/>
        </w:trPr>
        <w:tc>
          <w:tcPr>
            <w:tcW w:w="529" w:type="dxa"/>
            <w:vMerge/>
            <w:shd w:val="clear" w:color="auto" w:fill="auto"/>
            <w:vAlign w:val="center"/>
          </w:tcPr>
          <w:p w14:paraId="41043317"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tcPr>
          <w:p w14:paraId="5928C6B8"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5571" w:type="dxa"/>
            <w:gridSpan w:val="2"/>
            <w:shd w:val="clear" w:color="FFFFCC" w:fill="FFFFFF"/>
          </w:tcPr>
          <w:p w14:paraId="4E51DA45" w14:textId="74A26584" w:rsidR="00BC31E2" w:rsidRPr="00B94216" w:rsidRDefault="00BC31E2" w:rsidP="00BC31E2">
            <w:pPr>
              <w:spacing w:line="240" w:lineRule="auto"/>
              <w:rPr>
                <w:rFonts w:ascii="Times New Roman" w:hAnsi="Times New Roman" w:cs="Times New Roman"/>
                <w:bCs/>
                <w:color w:val="auto"/>
                <w:sz w:val="18"/>
                <w:szCs w:val="18"/>
              </w:rPr>
            </w:pPr>
            <w:r w:rsidRPr="00B94216">
              <w:rPr>
                <w:rFonts w:ascii="Times New Roman" w:hAnsi="Times New Roman" w:cs="Times New Roman"/>
                <w:b/>
                <w:bCs/>
                <w:color w:val="auto"/>
                <w:sz w:val="18"/>
                <w:szCs w:val="18"/>
              </w:rPr>
              <w:t>Применяемые материалы</w:t>
            </w:r>
          </w:p>
        </w:tc>
        <w:tc>
          <w:tcPr>
            <w:tcW w:w="1418" w:type="dxa"/>
            <w:vMerge/>
            <w:shd w:val="clear" w:color="FFFFCC" w:fill="FFFFFF"/>
          </w:tcPr>
          <w:p w14:paraId="352F76C3"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tcPr>
          <w:p w14:paraId="78EBEDAE"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27483390" w14:textId="77777777" w:rsidTr="00BC31E2">
        <w:trPr>
          <w:trHeight w:val="199"/>
        </w:trPr>
        <w:tc>
          <w:tcPr>
            <w:tcW w:w="529" w:type="dxa"/>
            <w:vMerge/>
            <w:shd w:val="clear" w:color="auto" w:fill="auto"/>
            <w:vAlign w:val="center"/>
          </w:tcPr>
          <w:p w14:paraId="34967004"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tcPr>
          <w:p w14:paraId="0A5416A2"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56F4FBC6" w14:textId="77777777" w:rsidR="00BC31E2" w:rsidRPr="00B94216" w:rsidRDefault="00BC31E2" w:rsidP="00BC31E2">
            <w:pPr>
              <w:spacing w:after="0"/>
              <w:rPr>
                <w:rFonts w:ascii="Times New Roman" w:hAnsi="Times New Roman" w:cs="Times New Roman"/>
                <w:b/>
                <w:bCs/>
                <w:color w:val="auto"/>
                <w:sz w:val="18"/>
                <w:szCs w:val="18"/>
              </w:rPr>
            </w:pPr>
            <w:r w:rsidRPr="00B94216">
              <w:rPr>
                <w:rFonts w:ascii="Times New Roman" w:hAnsi="Times New Roman" w:cs="Times New Roman"/>
                <w:bCs/>
                <w:color w:val="auto"/>
                <w:sz w:val="18"/>
                <w:szCs w:val="18"/>
              </w:rPr>
              <w:t>Конструктивные особенности</w:t>
            </w:r>
          </w:p>
        </w:tc>
        <w:tc>
          <w:tcPr>
            <w:tcW w:w="3420" w:type="dxa"/>
            <w:shd w:val="clear" w:color="FFFFCC" w:fill="FFFFFF"/>
          </w:tcPr>
          <w:p w14:paraId="0F6BBA3E"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Качалка на пружине в виде </w:t>
            </w:r>
            <w:proofErr w:type="spellStart"/>
            <w:r w:rsidRPr="00B94216">
              <w:rPr>
                <w:rFonts w:ascii="Times New Roman" w:hAnsi="Times New Roman" w:cs="Times New Roman"/>
                <w:color w:val="auto"/>
                <w:sz w:val="18"/>
                <w:szCs w:val="18"/>
              </w:rPr>
              <w:t>крабика</w:t>
            </w:r>
            <w:proofErr w:type="spellEnd"/>
            <w:r w:rsidRPr="00B94216">
              <w:rPr>
                <w:rFonts w:ascii="Times New Roman" w:hAnsi="Times New Roman" w:cs="Times New Roman"/>
                <w:color w:val="auto"/>
                <w:sz w:val="18"/>
                <w:szCs w:val="18"/>
              </w:rPr>
              <w:t xml:space="preserve"> должна состоять из:</w:t>
            </w:r>
          </w:p>
          <w:p w14:paraId="32D491CC"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двух пружин диаметром не менее 126 мм, вы сотой не менее 260 мм из прута диаметром не менее 26 мм расстояние между витками не менее 12 мм в любом положение, на постаменте;</w:t>
            </w:r>
          </w:p>
          <w:p w14:paraId="1FEA1E92"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двух спинок, пола, двух сидений и двух боковых стенок (из влагостойкой фанеры марки ФСФ сорт не ниже 2/2 толщиной не менее 21 мм). Боковые стенки должны быть с художественно оформленной поверхностью. Изображение должно быть нанесено при помощи полноцветной ультрафиолетовой печати. Сиденья и спинки должны быть утоплены в отфрезерованные пазы в боковых стенках;</w:t>
            </w:r>
          </w:p>
          <w:p w14:paraId="73A38A3F" w14:textId="0CDDB602"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перекладин </w:t>
            </w:r>
            <w:r w:rsidR="007E4538" w:rsidRPr="00B94216">
              <w:rPr>
                <w:rFonts w:ascii="Times New Roman" w:hAnsi="Times New Roman" w:cs="Times New Roman"/>
                <w:bCs/>
                <w:color w:val="auto"/>
                <w:sz w:val="18"/>
                <w:szCs w:val="18"/>
              </w:rPr>
              <w:t>не менее</w:t>
            </w:r>
            <w:r w:rsidR="007E4538" w:rsidRPr="00B94216">
              <w:rPr>
                <w:rFonts w:ascii="Times New Roman" w:hAnsi="Times New Roman" w:cs="Times New Roman"/>
                <w:color w:val="auto"/>
                <w:sz w:val="18"/>
                <w:szCs w:val="18"/>
              </w:rPr>
              <w:t xml:space="preserve"> </w:t>
            </w:r>
            <w:r w:rsidRPr="00B94216">
              <w:rPr>
                <w:rFonts w:ascii="Times New Roman" w:hAnsi="Times New Roman" w:cs="Times New Roman"/>
                <w:color w:val="auto"/>
                <w:sz w:val="18"/>
                <w:szCs w:val="18"/>
              </w:rPr>
              <w:t xml:space="preserve">32х370 мм, в кол-ве 3 </w:t>
            </w:r>
            <w:proofErr w:type="spellStart"/>
            <w:r w:rsidRPr="00B94216">
              <w:rPr>
                <w:rFonts w:ascii="Times New Roman" w:hAnsi="Times New Roman" w:cs="Times New Roman"/>
                <w:color w:val="auto"/>
                <w:sz w:val="18"/>
                <w:szCs w:val="18"/>
              </w:rPr>
              <w:t>шт</w:t>
            </w:r>
            <w:proofErr w:type="spellEnd"/>
            <w:r w:rsidRPr="00B94216">
              <w:rPr>
                <w:rFonts w:ascii="Times New Roman" w:hAnsi="Times New Roman" w:cs="Times New Roman"/>
                <w:color w:val="auto"/>
                <w:sz w:val="18"/>
                <w:szCs w:val="18"/>
              </w:rPr>
              <w:t>, из металлической трубы диметром не менее 32 мм с толщиной стенки не менее 2,35 мм, с двумя штампованными ушками, выполненными из листовой стали толщиной не менее 4 мм;</w:t>
            </w:r>
          </w:p>
          <w:p w14:paraId="63FB9077"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ручек вспомогательных в кол-ве 6 шт. должна быть выполнена из металлической трубы диметром не менее 22 мм и толщиной стенки не менее 2.5 мм с двумя штампованными ушками, выполненными из листовой стали толщиной не менее 4 мм, под 4 самореза. Вся металлическая поверхность </w:t>
            </w:r>
            <w:proofErr w:type="spellStart"/>
            <w:r w:rsidRPr="00B94216">
              <w:rPr>
                <w:rFonts w:ascii="Times New Roman" w:hAnsi="Times New Roman" w:cs="Times New Roman"/>
                <w:color w:val="auto"/>
                <w:sz w:val="18"/>
                <w:szCs w:val="18"/>
              </w:rPr>
              <w:t>обрезинена</w:t>
            </w:r>
            <w:proofErr w:type="spellEnd"/>
            <w:r w:rsidRPr="00B94216">
              <w:rPr>
                <w:rFonts w:ascii="Times New Roman" w:hAnsi="Times New Roman" w:cs="Times New Roman"/>
                <w:color w:val="auto"/>
                <w:sz w:val="18"/>
                <w:szCs w:val="18"/>
              </w:rPr>
              <w:t xml:space="preserve"> слоем яркой однородной резины, толщина резинового слоя ручки не менее 5 мм. Обрезинивание металла выполнено методом литья под давлением. Внешняя поверхность резины имеет фактуру шагрени. Температура эксплуатации прорезиненной ручки от -50°С до +60°С. Резиновая поверхность ручки препятствует соскальзыванию руки и исключает примерзание мягких тканей человека в холодное время года. За счет обрезинивания достигается более высокая </w:t>
            </w:r>
            <w:proofErr w:type="spellStart"/>
            <w:r w:rsidRPr="00B94216">
              <w:rPr>
                <w:rFonts w:ascii="Times New Roman" w:hAnsi="Times New Roman" w:cs="Times New Roman"/>
                <w:color w:val="auto"/>
                <w:sz w:val="18"/>
                <w:szCs w:val="18"/>
              </w:rPr>
              <w:t>травмобезопасность</w:t>
            </w:r>
            <w:proofErr w:type="spellEnd"/>
            <w:r w:rsidRPr="00B94216">
              <w:rPr>
                <w:rFonts w:ascii="Times New Roman" w:hAnsi="Times New Roman" w:cs="Times New Roman"/>
                <w:color w:val="auto"/>
                <w:sz w:val="18"/>
                <w:szCs w:val="18"/>
              </w:rPr>
              <w:t>, атмосферостойкость и износостойкость оборудования.</w:t>
            </w:r>
          </w:p>
          <w:p w14:paraId="44E20F8E" w14:textId="77777777" w:rsidR="00BC31E2" w:rsidRPr="00B94216" w:rsidRDefault="00BC31E2" w:rsidP="00CD6209">
            <w:pPr>
              <w:spacing w:after="0" w:line="240" w:lineRule="auto"/>
              <w:rPr>
                <w:rFonts w:ascii="Times New Roman" w:hAnsi="Times New Roman" w:cs="Times New Roman"/>
                <w:bCs/>
                <w:color w:val="auto"/>
                <w:sz w:val="18"/>
                <w:szCs w:val="18"/>
              </w:rPr>
            </w:pPr>
            <w:r w:rsidRPr="00B94216">
              <w:rPr>
                <w:rFonts w:ascii="Times New Roman" w:hAnsi="Times New Roman" w:cs="Times New Roman"/>
                <w:color w:val="auto"/>
                <w:sz w:val="18"/>
                <w:szCs w:val="18"/>
              </w:rPr>
              <w:t>- двух подножек (из влагостойкой фанеры марки ФСФ сорт не ниже 2/2 толщиной не менее 21 мм).</w:t>
            </w:r>
          </w:p>
        </w:tc>
        <w:tc>
          <w:tcPr>
            <w:tcW w:w="1418" w:type="dxa"/>
            <w:vMerge/>
            <w:shd w:val="clear" w:color="FFFFCC" w:fill="FFFFFF"/>
          </w:tcPr>
          <w:p w14:paraId="2F7B8AC3"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tcPr>
          <w:p w14:paraId="31871BF4" w14:textId="77777777" w:rsidR="00BC31E2" w:rsidRPr="00B94216" w:rsidRDefault="00BC31E2" w:rsidP="00BC31E2">
            <w:pPr>
              <w:spacing w:after="0"/>
              <w:jc w:val="center"/>
              <w:rPr>
                <w:rFonts w:ascii="Times New Roman" w:hAnsi="Times New Roman" w:cs="Times New Roman"/>
                <w:color w:val="auto"/>
                <w:sz w:val="18"/>
                <w:szCs w:val="18"/>
              </w:rPr>
            </w:pPr>
          </w:p>
        </w:tc>
      </w:tr>
      <w:tr w:rsidR="00B94216" w:rsidRPr="00B94216" w14:paraId="3604A5A8" w14:textId="77777777" w:rsidTr="00BC31E2">
        <w:trPr>
          <w:trHeight w:val="199"/>
        </w:trPr>
        <w:tc>
          <w:tcPr>
            <w:tcW w:w="529" w:type="dxa"/>
            <w:vMerge/>
            <w:shd w:val="clear" w:color="auto" w:fill="auto"/>
            <w:vAlign w:val="center"/>
          </w:tcPr>
          <w:p w14:paraId="17EEDF93" w14:textId="77777777" w:rsidR="00BC31E2" w:rsidRPr="00B94216" w:rsidRDefault="00BC31E2" w:rsidP="00BC31E2">
            <w:pPr>
              <w:spacing w:after="0" w:line="240" w:lineRule="auto"/>
              <w:jc w:val="center"/>
              <w:rPr>
                <w:rFonts w:ascii="Times New Roman" w:hAnsi="Times New Roman" w:cs="Times New Roman"/>
                <w:color w:val="auto"/>
                <w:sz w:val="18"/>
                <w:szCs w:val="18"/>
              </w:rPr>
            </w:pPr>
          </w:p>
        </w:tc>
        <w:tc>
          <w:tcPr>
            <w:tcW w:w="1555" w:type="dxa"/>
            <w:vMerge/>
            <w:shd w:val="clear" w:color="FFFFCC" w:fill="FFFFFF"/>
          </w:tcPr>
          <w:p w14:paraId="4203D016" w14:textId="77777777" w:rsidR="00BC31E2" w:rsidRPr="00B94216" w:rsidRDefault="00BC31E2" w:rsidP="00BC31E2">
            <w:pPr>
              <w:spacing w:after="0" w:line="240" w:lineRule="auto"/>
              <w:rPr>
                <w:rFonts w:ascii="Times New Roman" w:eastAsia="Times New Roman" w:hAnsi="Times New Roman" w:cs="Times New Roman"/>
                <w:color w:val="auto"/>
                <w:sz w:val="18"/>
                <w:szCs w:val="18"/>
              </w:rPr>
            </w:pPr>
          </w:p>
        </w:tc>
        <w:tc>
          <w:tcPr>
            <w:tcW w:w="2151" w:type="dxa"/>
            <w:shd w:val="clear" w:color="FFFFCC" w:fill="FFFFFF"/>
          </w:tcPr>
          <w:p w14:paraId="2752B2FC" w14:textId="77777777" w:rsidR="00BC31E2" w:rsidRPr="00B94216" w:rsidRDefault="00BC31E2" w:rsidP="00BC31E2">
            <w:pPr>
              <w:spacing w:after="0"/>
              <w:rPr>
                <w:rFonts w:ascii="Times New Roman" w:hAnsi="Times New Roman" w:cs="Times New Roman"/>
                <w:bCs/>
                <w:color w:val="auto"/>
                <w:sz w:val="18"/>
                <w:szCs w:val="18"/>
              </w:rPr>
            </w:pPr>
            <w:r w:rsidRPr="00B94216">
              <w:rPr>
                <w:rFonts w:ascii="Times New Roman" w:hAnsi="Times New Roman" w:cs="Times New Roman"/>
                <w:color w:val="auto"/>
                <w:sz w:val="18"/>
                <w:szCs w:val="18"/>
              </w:rPr>
              <w:t>Материалы</w:t>
            </w:r>
          </w:p>
        </w:tc>
        <w:tc>
          <w:tcPr>
            <w:tcW w:w="3420" w:type="dxa"/>
            <w:shd w:val="clear" w:color="FFFFCC" w:fill="FFFFFF"/>
          </w:tcPr>
          <w:p w14:paraId="2AA942F7"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Влагостойкая фанера должна быть марки ФСФ сорт не ниже 2/2, все углы фанеры должны быть закругленными, радиус не менее 20 мм, ГОСТ Р 52299-2013 и окрашенная двухкомпонентной краской, специально предназначенной для применения на детских площадках, стойкой к сложным погодным условиям, </w:t>
            </w:r>
            <w:r w:rsidRPr="00B94216">
              <w:rPr>
                <w:rFonts w:ascii="Times New Roman" w:hAnsi="Times New Roman" w:cs="Times New Roman"/>
                <w:color w:val="auto"/>
                <w:sz w:val="18"/>
                <w:szCs w:val="18"/>
              </w:rPr>
              <w:lastRenderedPageBreak/>
              <w:t xml:space="preserve">истиранию, устойчивой к воздействию ультрафиолета и влаги. </w:t>
            </w:r>
          </w:p>
          <w:p w14:paraId="3A7ADA44" w14:textId="77777777" w:rsidR="00BC31E2" w:rsidRPr="00B94216" w:rsidRDefault="00BC31E2" w:rsidP="00CD6209">
            <w:pPr>
              <w:spacing w:after="0" w:line="240" w:lineRule="auto"/>
              <w:rPr>
                <w:rFonts w:ascii="Times New Roman" w:hAnsi="Times New Roman" w:cs="Times New Roman"/>
                <w:color w:val="auto"/>
                <w:sz w:val="18"/>
                <w:szCs w:val="18"/>
                <w:lang w:eastAsia="en-US"/>
              </w:rPr>
            </w:pPr>
            <w:r w:rsidRPr="00B94216">
              <w:rPr>
                <w:rFonts w:ascii="Times New Roman" w:hAnsi="Times New Roman" w:cs="Times New Roman"/>
                <w:color w:val="auto"/>
                <w:sz w:val="18"/>
                <w:szCs w:val="18"/>
                <w:lang w:eastAsia="en-US"/>
              </w:rPr>
              <w:t>Преимущества нанесения на фанеру изображений методом ультрафиолетовой печати:</w:t>
            </w:r>
          </w:p>
          <w:p w14:paraId="1614490F"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абсолютная экологичность. Материал и краски, в которых нет испаряющегося растворителя, полностью безопасны;</w:t>
            </w:r>
          </w:p>
          <w:p w14:paraId="23437C93"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xml:space="preserve">- долговечность. Не выгорает, не отслаивается под воздействием жиров и влаги, механической деформации, перепадов температур; </w:t>
            </w:r>
          </w:p>
          <w:p w14:paraId="6F0EC8C0"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 легкий уход. Поверхность с изображением легко очищается и моется с помощью обычных растворов.</w:t>
            </w:r>
          </w:p>
          <w:p w14:paraId="2538542E" w14:textId="77777777" w:rsidR="00BC31E2" w:rsidRPr="00B94216" w:rsidRDefault="00BC31E2" w:rsidP="00CD6209">
            <w:pPr>
              <w:spacing w:after="0" w:line="240" w:lineRule="auto"/>
              <w:rPr>
                <w:rFonts w:ascii="Times New Roman" w:hAnsi="Times New Roman" w:cs="Times New Roman"/>
                <w:color w:val="auto"/>
                <w:sz w:val="18"/>
                <w:szCs w:val="18"/>
              </w:rPr>
            </w:pPr>
            <w:r w:rsidRPr="00B94216">
              <w:rPr>
                <w:rFonts w:ascii="Times New Roman" w:hAnsi="Times New Roman" w:cs="Times New Roman"/>
                <w:color w:val="auto"/>
                <w:sz w:val="18"/>
                <w:szCs w:val="18"/>
              </w:rPr>
              <w:t>Металл покрашен полимерной-порошковой краской. Заглушки пластиковые. Все метизы оцинкованы.</w:t>
            </w:r>
          </w:p>
        </w:tc>
        <w:tc>
          <w:tcPr>
            <w:tcW w:w="1418" w:type="dxa"/>
            <w:vMerge/>
            <w:shd w:val="clear" w:color="FFFFCC" w:fill="FFFFFF"/>
          </w:tcPr>
          <w:p w14:paraId="7D0227DF" w14:textId="77777777" w:rsidR="00BC31E2" w:rsidRPr="00B94216" w:rsidRDefault="00BC31E2" w:rsidP="00BC31E2">
            <w:pPr>
              <w:spacing w:after="0"/>
              <w:jc w:val="center"/>
              <w:rPr>
                <w:rFonts w:ascii="Times New Roman" w:hAnsi="Times New Roman" w:cs="Times New Roman"/>
                <w:color w:val="auto"/>
                <w:sz w:val="18"/>
                <w:szCs w:val="18"/>
              </w:rPr>
            </w:pPr>
          </w:p>
        </w:tc>
        <w:tc>
          <w:tcPr>
            <w:tcW w:w="1984" w:type="dxa"/>
            <w:vMerge/>
            <w:shd w:val="clear" w:color="FFFFCC" w:fill="FFFFFF"/>
          </w:tcPr>
          <w:p w14:paraId="56C09AEF" w14:textId="77777777" w:rsidR="00BC31E2" w:rsidRPr="00B94216" w:rsidRDefault="00BC31E2" w:rsidP="00BC31E2">
            <w:pPr>
              <w:spacing w:after="0"/>
              <w:jc w:val="center"/>
              <w:rPr>
                <w:rFonts w:ascii="Times New Roman" w:hAnsi="Times New Roman" w:cs="Times New Roman"/>
                <w:color w:val="auto"/>
                <w:sz w:val="18"/>
                <w:szCs w:val="18"/>
              </w:rPr>
            </w:pPr>
          </w:p>
        </w:tc>
      </w:tr>
    </w:tbl>
    <w:p w14:paraId="00000083" w14:textId="77777777" w:rsidR="000A3886" w:rsidRPr="00B94216" w:rsidRDefault="000A3886" w:rsidP="00F876A3">
      <w:pPr>
        <w:rPr>
          <w:rFonts w:ascii="Times New Roman" w:eastAsia="Times New Roman" w:hAnsi="Times New Roman" w:cs="Times New Roman"/>
          <w:b/>
          <w:color w:val="auto"/>
          <w:sz w:val="28"/>
          <w:szCs w:val="28"/>
        </w:rPr>
      </w:pPr>
    </w:p>
    <w:sectPr w:rsidR="000A3886" w:rsidRPr="00B94216" w:rsidSect="00E75489">
      <w:pgSz w:w="11906" w:h="16838"/>
      <w:pgMar w:top="568"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auto"/>
    <w:pitch w:val="default"/>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00"/>
    <w:family w:val="auto"/>
    <w:pitch w:val="default"/>
  </w:font>
  <w:font w:name="Arial CYR">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7591">
    <w:abstractNumId w:val="1"/>
  </w:num>
  <w:num w:numId="2" w16cid:durableId="1906064121">
    <w:abstractNumId w:val="0"/>
  </w:num>
  <w:num w:numId="3" w16cid:durableId="356195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11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104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1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7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459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5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91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A3886"/>
    <w:rsid w:val="000E6DF9"/>
    <w:rsid w:val="00433AFD"/>
    <w:rsid w:val="005963B6"/>
    <w:rsid w:val="00664B7E"/>
    <w:rsid w:val="007E4538"/>
    <w:rsid w:val="008A3B65"/>
    <w:rsid w:val="009E233D"/>
    <w:rsid w:val="00B94216"/>
    <w:rsid w:val="00BC31E2"/>
    <w:rsid w:val="00CD6209"/>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8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EDCAA8-2B40-44B9-A419-6A0A85DE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5200</Words>
  <Characters>29646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10</cp:revision>
  <dcterms:created xsi:type="dcterms:W3CDTF">2022-08-30T04:29:00Z</dcterms:created>
  <dcterms:modified xsi:type="dcterms:W3CDTF">2023-10-10T10:49:00Z</dcterms:modified>
</cp:coreProperties>
</file>