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tblLook w:val="04A0" w:firstRow="1" w:lastRow="0" w:firstColumn="1" w:lastColumn="0" w:noHBand="0" w:noVBand="1"/>
      </w:tblPr>
      <w:tblGrid>
        <w:gridCol w:w="4724"/>
        <w:gridCol w:w="10869"/>
      </w:tblGrid>
      <w:tr w:rsidR="00520709" w:rsidRPr="00520709" w14:paraId="212D051E" w14:textId="77777777" w:rsidTr="00D27CA4">
        <w:tc>
          <w:tcPr>
            <w:tcW w:w="4724" w:type="dxa"/>
          </w:tcPr>
          <w:p w14:paraId="62233E28" w14:textId="77777777" w:rsidR="00D27CA4" w:rsidRPr="00520709" w:rsidRDefault="00D27CA4" w:rsidP="009D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Hlk94873296"/>
          </w:p>
        </w:tc>
        <w:tc>
          <w:tcPr>
            <w:tcW w:w="10869" w:type="dxa"/>
          </w:tcPr>
          <w:p w14:paraId="7D1460C4" w14:textId="151E7799" w:rsidR="00D27CA4" w:rsidRPr="00520709" w:rsidRDefault="00D27CA4">
            <w:pPr>
              <w:tabs>
                <w:tab w:val="left" w:pos="9180"/>
              </w:tabs>
              <w:spacing w:after="0" w:line="24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bookmarkStart w:id="1" w:name="_Hlk132645721"/>
            <w:r w:rsidRPr="00520709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Приложение № </w:t>
            </w:r>
            <w:r w:rsidR="0049689C" w:rsidRPr="00520709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4</w:t>
            </w:r>
            <w:r w:rsidRPr="00520709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bookmarkStart w:id="2" w:name="_Hlk70326931"/>
            <w:r w:rsidRPr="00520709"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к извещению о закупке </w:t>
            </w:r>
            <w:bookmarkEnd w:id="1"/>
            <w:bookmarkEnd w:id="2"/>
          </w:p>
          <w:p w14:paraId="11D1300C" w14:textId="77777777" w:rsidR="00D27CA4" w:rsidRPr="00520709" w:rsidRDefault="00D27C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bookmarkEnd w:id="0"/>
    <w:p w14:paraId="4B50D2E4" w14:textId="46BEFC51" w:rsidR="0068061A" w:rsidRPr="00520709" w:rsidRDefault="008F006B" w:rsidP="008F006B">
      <w:pPr>
        <w:jc w:val="center"/>
        <w:rPr>
          <w:rFonts w:ascii="Times New Roman" w:hAnsi="Times New Roman"/>
          <w:sz w:val="20"/>
          <w:szCs w:val="20"/>
        </w:rPr>
      </w:pPr>
      <w:r w:rsidRPr="00520709">
        <w:rPr>
          <w:rFonts w:ascii="Times New Roman" w:hAnsi="Times New Roman"/>
          <w:b/>
          <w:bCs/>
          <w:sz w:val="20"/>
          <w:szCs w:val="20"/>
        </w:rPr>
        <w:t>Обоснование начальной (максимальной) цены договор</w:t>
      </w:r>
      <w:r w:rsidR="00F84DB8" w:rsidRPr="00520709">
        <w:rPr>
          <w:rFonts w:ascii="Times New Roman" w:hAnsi="Times New Roman"/>
          <w:b/>
          <w:bCs/>
          <w:sz w:val="20"/>
          <w:szCs w:val="20"/>
        </w:rPr>
        <w:t>а</w:t>
      </w:r>
    </w:p>
    <w:p w14:paraId="4855CCB7" w14:textId="77777777" w:rsidR="0069717F" w:rsidRPr="00520709" w:rsidRDefault="0069717F" w:rsidP="00FD794B">
      <w:pPr>
        <w:jc w:val="center"/>
        <w:rPr>
          <w:rFonts w:ascii="Times New Roman" w:hAnsi="Times New Roman"/>
          <w:noProof/>
          <w:sz w:val="20"/>
          <w:szCs w:val="20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1984"/>
        <w:gridCol w:w="1276"/>
        <w:gridCol w:w="992"/>
        <w:gridCol w:w="1134"/>
        <w:gridCol w:w="1276"/>
        <w:gridCol w:w="1276"/>
        <w:gridCol w:w="1559"/>
        <w:gridCol w:w="1984"/>
      </w:tblGrid>
      <w:tr w:rsidR="00520709" w:rsidRPr="00520709" w14:paraId="67763D8A" w14:textId="77777777" w:rsidTr="0069717F">
        <w:trPr>
          <w:trHeight w:val="8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EFCA" w14:textId="77777777" w:rsidR="0069717F" w:rsidRPr="00520709" w:rsidRDefault="0069717F" w:rsidP="0069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EEDA" w14:textId="77777777" w:rsidR="0069717F" w:rsidRPr="00520709" w:rsidRDefault="0069717F" w:rsidP="0069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 товара (услуги)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EC32" w14:textId="77777777" w:rsidR="0069717F" w:rsidRPr="00520709" w:rsidRDefault="0069717F" w:rsidP="0069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Существенные условия исполнения договора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338D" w14:textId="77777777" w:rsidR="0069717F" w:rsidRPr="00520709" w:rsidRDefault="0069717F" w:rsidP="0069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Ед. изм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6598" w14:textId="77777777" w:rsidR="0069717F" w:rsidRPr="00520709" w:rsidRDefault="0069717F" w:rsidP="0069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Кол-во товара (услуги)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D22A0" w14:textId="77777777" w:rsidR="0069717F" w:rsidRPr="00520709" w:rsidRDefault="0069717F" w:rsidP="0069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Общедоступная ценовая информация (руб./</w:t>
            </w:r>
            <w:proofErr w:type="spellStart"/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ед.изм</w:t>
            </w:r>
            <w:proofErr w:type="spellEnd"/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364CFC" w14:textId="2E64D471" w:rsidR="0069717F" w:rsidRPr="00520709" w:rsidRDefault="0069717F" w:rsidP="0069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Средняя арифметическая цена за единицу товара (услуги)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3438DC" w14:textId="77777777" w:rsidR="0069717F" w:rsidRPr="00520709" w:rsidRDefault="0069717F" w:rsidP="0069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Н(М)ЦД итого (руб.)</w:t>
            </w:r>
          </w:p>
        </w:tc>
      </w:tr>
      <w:tr w:rsidR="00520709" w:rsidRPr="00520709" w14:paraId="5CC3B888" w14:textId="77777777" w:rsidTr="0069717F">
        <w:trPr>
          <w:trHeight w:val="84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CD5F" w14:textId="77777777" w:rsidR="0069717F" w:rsidRPr="00520709" w:rsidRDefault="0069717F" w:rsidP="006971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8A811C" w14:textId="77777777" w:rsidR="0069717F" w:rsidRPr="00520709" w:rsidRDefault="0069717F" w:rsidP="006971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819F1" w14:textId="77777777" w:rsidR="0069717F" w:rsidRPr="00520709" w:rsidRDefault="0069717F" w:rsidP="006971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7F550" w14:textId="77777777" w:rsidR="0069717F" w:rsidRPr="00520709" w:rsidRDefault="0069717F" w:rsidP="006971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AD1D4" w14:textId="77777777" w:rsidR="0069717F" w:rsidRPr="00520709" w:rsidRDefault="0069717F" w:rsidP="006971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00B511" w14:textId="77777777" w:rsidR="0069717F" w:rsidRPr="00520709" w:rsidRDefault="0069717F" w:rsidP="0069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ценовое предложение №1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2F1B2D" w14:textId="77777777" w:rsidR="0069717F" w:rsidRPr="00520709" w:rsidRDefault="0069717F" w:rsidP="0069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ценовое предложение №2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326A8E" w14:textId="77777777" w:rsidR="0069717F" w:rsidRPr="00520709" w:rsidRDefault="0069717F" w:rsidP="0069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ценовое предложение №3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EC84A" w14:textId="77777777" w:rsidR="0069717F" w:rsidRPr="00520709" w:rsidRDefault="0069717F" w:rsidP="006971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69EB8" w14:textId="77777777" w:rsidR="0069717F" w:rsidRPr="00520709" w:rsidRDefault="0069717F" w:rsidP="006971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20709" w:rsidRPr="00520709" w14:paraId="5796B72A" w14:textId="77777777" w:rsidTr="0069717F">
        <w:trPr>
          <w:trHeight w:val="4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2261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CF70" w14:textId="346CCA3D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hAnsi="Times New Roman"/>
                <w:sz w:val="20"/>
                <w:szCs w:val="20"/>
              </w:rPr>
              <w:t>Видеорегистратор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CBA40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 техническим заданием к договору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1CCA" w14:textId="389F7C85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4ED1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952B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42 300,00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8C87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47 000,00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0543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C4BC99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43100,00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0A95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215500,00</w:t>
            </w:r>
          </w:p>
        </w:tc>
      </w:tr>
      <w:tr w:rsidR="00520709" w:rsidRPr="00520709" w14:paraId="13B30075" w14:textId="77777777" w:rsidTr="0069717F">
        <w:trPr>
          <w:trHeight w:val="20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B992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04C8" w14:textId="671F681A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hAnsi="Times New Roman"/>
                <w:sz w:val="20"/>
                <w:szCs w:val="20"/>
              </w:rPr>
              <w:t>Автомобильная, антивандальная камера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55855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 техническим заданием к договору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6907" w14:textId="5978CCD0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1B90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646A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0F26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FA14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4467981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3466,67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1219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52000,05</w:t>
            </w:r>
          </w:p>
        </w:tc>
      </w:tr>
      <w:tr w:rsidR="00520709" w:rsidRPr="00520709" w14:paraId="63BE8597" w14:textId="77777777" w:rsidTr="0069717F">
        <w:trPr>
          <w:trHeight w:val="6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44E5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EE78" w14:textId="2C314A9B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hAnsi="Times New Roman"/>
                <w:sz w:val="20"/>
                <w:szCs w:val="20"/>
              </w:rPr>
              <w:t>Кабель-переходник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2CF1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 техническим заданием к договору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DC7A1" w14:textId="0A5620E1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6087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EA3E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2624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EFD8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831738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483,33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B2CE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7249,95</w:t>
            </w:r>
          </w:p>
        </w:tc>
      </w:tr>
      <w:tr w:rsidR="00520709" w:rsidRPr="00520709" w14:paraId="1B4D1306" w14:textId="77777777" w:rsidTr="0069717F">
        <w:trPr>
          <w:trHeight w:val="6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DC55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609F" w14:textId="1D8F2C15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520709">
              <w:rPr>
                <w:rFonts w:ascii="Times New Roman" w:hAnsi="Times New Roman"/>
                <w:sz w:val="20"/>
                <w:szCs w:val="20"/>
                <w:lang w:val="en-US"/>
              </w:rPr>
              <w:t>Жесткий</w:t>
            </w:r>
            <w:proofErr w:type="spellEnd"/>
            <w:r w:rsidRPr="005207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0709">
              <w:rPr>
                <w:rFonts w:ascii="Times New Roman" w:hAnsi="Times New Roman"/>
                <w:sz w:val="20"/>
                <w:szCs w:val="20"/>
                <w:lang w:val="en-US"/>
              </w:rPr>
              <w:t>диск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B95B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 техническим заданием к договору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D32B" w14:textId="25381EFF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DCCE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AFE9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7F1E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9D4E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B79978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7166,67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6C28" w14:textId="77777777" w:rsidR="007606BF" w:rsidRPr="00520709" w:rsidRDefault="007606BF" w:rsidP="00760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35833,35</w:t>
            </w:r>
          </w:p>
        </w:tc>
      </w:tr>
      <w:tr w:rsidR="0069717F" w:rsidRPr="00520709" w14:paraId="198835E2" w14:textId="77777777" w:rsidTr="0069717F">
        <w:trPr>
          <w:trHeight w:val="300"/>
        </w:trPr>
        <w:tc>
          <w:tcPr>
            <w:tcW w:w="13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9482" w14:textId="77777777" w:rsidR="0069717F" w:rsidRPr="00520709" w:rsidRDefault="0069717F" w:rsidP="006971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ИТОГО: начальная (максимальная) цена договора составила: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3C6E" w14:textId="0FDA26CC" w:rsidR="0069717F" w:rsidRPr="00520709" w:rsidRDefault="0069717F" w:rsidP="0069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310 583,3</w:t>
            </w:r>
            <w:r w:rsidR="00620CCE" w:rsidRPr="0052070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</w:tr>
    </w:tbl>
    <w:p w14:paraId="00594D96" w14:textId="77777777" w:rsidR="0069717F" w:rsidRPr="00520709" w:rsidRDefault="0069717F" w:rsidP="00FD794B">
      <w:pPr>
        <w:jc w:val="center"/>
        <w:rPr>
          <w:rFonts w:ascii="Times New Roman" w:hAnsi="Times New Roman"/>
          <w:sz w:val="20"/>
          <w:szCs w:val="20"/>
        </w:rPr>
      </w:pPr>
    </w:p>
    <w:p w14:paraId="283DD6BF" w14:textId="47DC69BC" w:rsidR="00BE16F4" w:rsidRPr="00520709" w:rsidRDefault="00BE16F4" w:rsidP="00FD794B">
      <w:pPr>
        <w:jc w:val="center"/>
        <w:rPr>
          <w:rFonts w:ascii="Times New Roman" w:hAnsi="Times New Roman"/>
          <w:sz w:val="20"/>
          <w:szCs w:val="20"/>
        </w:rPr>
      </w:pPr>
    </w:p>
    <w:p w14:paraId="759F2E2B" w14:textId="6DD12391" w:rsidR="00BE16F4" w:rsidRPr="00520709" w:rsidRDefault="00BE16F4" w:rsidP="00FD794B">
      <w:pPr>
        <w:jc w:val="center"/>
        <w:rPr>
          <w:rFonts w:ascii="Times New Roman" w:hAnsi="Times New Roman"/>
          <w:sz w:val="20"/>
          <w:szCs w:val="20"/>
        </w:rPr>
      </w:pPr>
    </w:p>
    <w:sectPr w:rsidR="00BE16F4" w:rsidRPr="00520709" w:rsidSect="00D27C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4A"/>
    <w:rsid w:val="00013A0A"/>
    <w:rsid w:val="00042E3F"/>
    <w:rsid w:val="000B3771"/>
    <w:rsid w:val="001A3A69"/>
    <w:rsid w:val="003B1CBA"/>
    <w:rsid w:val="0049689C"/>
    <w:rsid w:val="004B1218"/>
    <w:rsid w:val="004D0EAA"/>
    <w:rsid w:val="00520709"/>
    <w:rsid w:val="00552ECE"/>
    <w:rsid w:val="00620CCE"/>
    <w:rsid w:val="0068061A"/>
    <w:rsid w:val="00682391"/>
    <w:rsid w:val="0069717F"/>
    <w:rsid w:val="007606BF"/>
    <w:rsid w:val="0087546C"/>
    <w:rsid w:val="008F006B"/>
    <w:rsid w:val="009D27AA"/>
    <w:rsid w:val="00A30C14"/>
    <w:rsid w:val="00B05E99"/>
    <w:rsid w:val="00B6734A"/>
    <w:rsid w:val="00BB6F27"/>
    <w:rsid w:val="00BE16F4"/>
    <w:rsid w:val="00C1279E"/>
    <w:rsid w:val="00C72F07"/>
    <w:rsid w:val="00CC670F"/>
    <w:rsid w:val="00D1176D"/>
    <w:rsid w:val="00D27CA4"/>
    <w:rsid w:val="00D33ADF"/>
    <w:rsid w:val="00ED194C"/>
    <w:rsid w:val="00F348E6"/>
    <w:rsid w:val="00F84DB8"/>
    <w:rsid w:val="00FB6113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8B6E"/>
  <w15:chartTrackingRefBased/>
  <w15:docId w15:val="{0DAFFCBA-A383-43F7-BAD5-2CE5BDA1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CA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7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B4609-C7C9-4E0B-AA9B-9C332E85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o187@bk.ru</dc:creator>
  <cp:keywords/>
  <dc:description/>
  <cp:lastModifiedBy>o187@bk.ru</cp:lastModifiedBy>
  <cp:revision>32</cp:revision>
  <dcterms:created xsi:type="dcterms:W3CDTF">2023-08-25T08:43:00Z</dcterms:created>
  <dcterms:modified xsi:type="dcterms:W3CDTF">2023-12-12T08:40:00Z</dcterms:modified>
</cp:coreProperties>
</file>