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Look w:val="04A0" w:firstRow="1" w:lastRow="0" w:firstColumn="1" w:lastColumn="0" w:noHBand="0" w:noVBand="1"/>
      </w:tblPr>
      <w:tblGrid>
        <w:gridCol w:w="3261"/>
        <w:gridCol w:w="4105"/>
        <w:gridCol w:w="3407"/>
      </w:tblGrid>
      <w:tr w:rsidR="007D5C7D" w:rsidRPr="008A4FEF" w14:paraId="5C2C97F9" w14:textId="77777777" w:rsidTr="0095051E">
        <w:trPr>
          <w:jc w:val="center"/>
        </w:trPr>
        <w:tc>
          <w:tcPr>
            <w:tcW w:w="3261" w:type="dxa"/>
            <w:shd w:val="clear" w:color="auto" w:fill="auto"/>
          </w:tcPr>
          <w:p w14:paraId="4C90E186" w14:textId="77777777" w:rsidR="007D5C7D" w:rsidRPr="00EB0F11" w:rsidRDefault="007D5C7D" w:rsidP="0095051E">
            <w:bookmarkStart w:id="0" w:name="_Hlk116304346"/>
            <w:r w:rsidRPr="00EB0F11">
              <w:rPr>
                <w:noProof/>
              </w:rPr>
              <w:drawing>
                <wp:anchor distT="0" distB="0" distL="114300" distR="114300" simplePos="0" relativeHeight="251659264" behindDoc="0" locked="0" layoutInCell="1" allowOverlap="1" wp14:anchorId="6F9B3F89" wp14:editId="31E15073">
                  <wp:simplePos x="0" y="0"/>
                  <wp:positionH relativeFrom="column">
                    <wp:posOffset>33020</wp:posOffset>
                  </wp:positionH>
                  <wp:positionV relativeFrom="paragraph">
                    <wp:posOffset>635</wp:posOffset>
                  </wp:positionV>
                  <wp:extent cx="742950" cy="444500"/>
                  <wp:effectExtent l="0" t="0" r="0" b="0"/>
                  <wp:wrapSquare wrapText="bothSides"/>
                  <wp:docPr id="335662716"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28A5F9" w14:textId="77777777" w:rsidR="007D5C7D" w:rsidRPr="00EB0F11" w:rsidRDefault="007D5C7D" w:rsidP="0095051E">
            <w:pPr>
              <w:jc w:val="center"/>
            </w:pPr>
          </w:p>
        </w:tc>
        <w:tc>
          <w:tcPr>
            <w:tcW w:w="3407" w:type="dxa"/>
            <w:shd w:val="clear" w:color="auto" w:fill="auto"/>
            <w:vAlign w:val="center"/>
          </w:tcPr>
          <w:p w14:paraId="4B74288F" w14:textId="77777777" w:rsidR="007D5C7D" w:rsidRPr="00EB0F11" w:rsidRDefault="007D5C7D" w:rsidP="0095051E">
            <w:pPr>
              <w:pStyle w:val="afffffe"/>
              <w:spacing w:before="0" w:beforeAutospacing="0" w:after="0" w:afterAutospacing="0"/>
              <w:jc w:val="right"/>
              <w:rPr>
                <w:rFonts w:eastAsia="Calibri"/>
                <w:color w:val="000000"/>
                <w:sz w:val="16"/>
                <w:szCs w:val="16"/>
              </w:rPr>
            </w:pPr>
          </w:p>
          <w:p w14:paraId="4244CD64" w14:textId="77777777" w:rsidR="007D5C7D" w:rsidRPr="00EB0F11" w:rsidRDefault="007D5C7D" w:rsidP="0095051E">
            <w:pPr>
              <w:pStyle w:val="afffffe"/>
              <w:spacing w:before="0" w:beforeAutospacing="0" w:after="0" w:afterAutospacing="0"/>
              <w:jc w:val="right"/>
              <w:rPr>
                <w:rFonts w:eastAsia="Calibri"/>
                <w:sz w:val="16"/>
                <w:szCs w:val="16"/>
              </w:rPr>
            </w:pPr>
            <w:r w:rsidRPr="00EB0F11">
              <w:rPr>
                <w:rFonts w:eastAsia="Calibri"/>
                <w:color w:val="000000"/>
                <w:sz w:val="16"/>
                <w:szCs w:val="16"/>
              </w:rPr>
              <w:t>+7 (3452) 215-100</w:t>
            </w:r>
            <w:r>
              <w:rPr>
                <w:rFonts w:eastAsia="Calibri"/>
                <w:color w:val="000000"/>
                <w:sz w:val="16"/>
                <w:szCs w:val="16"/>
              </w:rPr>
              <w:t xml:space="preserve"> (доб. 201)</w:t>
            </w:r>
          </w:p>
          <w:p w14:paraId="64884E31" w14:textId="77777777" w:rsidR="007D5C7D" w:rsidRPr="00EB0F11" w:rsidRDefault="007D5C7D" w:rsidP="0095051E">
            <w:pPr>
              <w:pStyle w:val="afffffe"/>
              <w:spacing w:before="0" w:beforeAutospacing="0" w:after="0" w:afterAutospacing="0"/>
              <w:jc w:val="right"/>
              <w:rPr>
                <w:rFonts w:eastAsia="Calibri"/>
                <w:sz w:val="16"/>
                <w:szCs w:val="16"/>
              </w:rPr>
            </w:pPr>
            <w:r w:rsidRPr="00EB0F11">
              <w:rPr>
                <w:rFonts w:eastAsia="Calibri"/>
                <w:noProof/>
              </w:rPr>
              <w:drawing>
                <wp:anchor distT="0" distB="0" distL="114300" distR="114300" simplePos="0" relativeHeight="251661312" behindDoc="0" locked="0" layoutInCell="1" allowOverlap="1" wp14:anchorId="2BD811FD" wp14:editId="31EB8CA7">
                  <wp:simplePos x="0" y="0"/>
                  <wp:positionH relativeFrom="column">
                    <wp:posOffset>1426845</wp:posOffset>
                  </wp:positionH>
                  <wp:positionV relativeFrom="paragraph">
                    <wp:posOffset>198120</wp:posOffset>
                  </wp:positionV>
                  <wp:extent cx="649605" cy="845820"/>
                  <wp:effectExtent l="0" t="0" r="0" b="0"/>
                  <wp:wrapNone/>
                  <wp:docPr id="5709717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F11">
              <w:rPr>
                <w:rFonts w:eastAsia="Calibri"/>
                <w:color w:val="000000"/>
                <w:sz w:val="16"/>
                <w:szCs w:val="16"/>
              </w:rPr>
              <w:t>info@uris72.ru</w:t>
            </w:r>
          </w:p>
        </w:tc>
      </w:tr>
    </w:tbl>
    <w:p w14:paraId="35CF140F" w14:textId="77777777" w:rsidR="007D5C7D" w:rsidRDefault="007D5C7D" w:rsidP="007D5C7D">
      <w:pPr>
        <w:widowControl w:val="0"/>
        <w:tabs>
          <w:tab w:val="right" w:pos="10631"/>
        </w:tabs>
        <w:autoSpaceDE w:val="0"/>
        <w:autoSpaceDN w:val="0"/>
        <w:adjustRightInd w:val="0"/>
        <w:spacing w:after="0" w:line="240" w:lineRule="auto"/>
        <w:jc w:val="right"/>
        <w:rPr>
          <w:rFonts w:ascii="Times New Roman" w:hAnsi="Times New Roman"/>
          <w:bCs/>
          <w:sz w:val="16"/>
          <w:szCs w:val="16"/>
        </w:rPr>
      </w:pPr>
      <w:r>
        <w:rPr>
          <w:noProof/>
        </w:rPr>
        <mc:AlternateContent>
          <mc:Choice Requires="wps">
            <w:drawing>
              <wp:anchor distT="0" distB="0" distL="114300" distR="114300" simplePos="0" relativeHeight="251660288" behindDoc="0" locked="0" layoutInCell="1" allowOverlap="1" wp14:anchorId="21215C94" wp14:editId="17E95290">
                <wp:simplePos x="0" y="0"/>
                <wp:positionH relativeFrom="page">
                  <wp:posOffset>-1270</wp:posOffset>
                </wp:positionH>
                <wp:positionV relativeFrom="paragraph">
                  <wp:posOffset>0</wp:posOffset>
                </wp:positionV>
                <wp:extent cx="7566025" cy="476250"/>
                <wp:effectExtent l="0" t="0" r="15875" b="19050"/>
                <wp:wrapNone/>
                <wp:docPr id="5506603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5C94"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7C3AFDA" w14:textId="77777777" w:rsidR="007D5C7D" w:rsidRPr="00AF20F7" w:rsidRDefault="007D5C7D" w:rsidP="007D5C7D">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393E157D" w14:textId="77777777" w:rsidR="007D5C7D" w:rsidRPr="00AF20F7" w:rsidRDefault="007D5C7D" w:rsidP="007D5C7D">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DCB32CE" w14:textId="77777777" w:rsidR="007D5C7D" w:rsidRPr="00AF20F7" w:rsidRDefault="007D5C7D" w:rsidP="007D5C7D">
                      <w:pPr>
                        <w:pStyle w:val="afffffe"/>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768CCE0" w14:textId="77777777" w:rsidR="007D5C7D" w:rsidRDefault="007D5C7D" w:rsidP="007D5C7D">
                      <w:pPr>
                        <w:pStyle w:val="afffffe"/>
                        <w:spacing w:before="0" w:beforeAutospacing="0" w:after="0" w:afterAutospacing="0"/>
                        <w:ind w:hanging="720"/>
                        <w:jc w:val="both"/>
                      </w:pPr>
                    </w:p>
                  </w:txbxContent>
                </v:textbox>
                <w10:wrap anchorx="page"/>
              </v:shape>
            </w:pict>
          </mc:Fallback>
        </mc:AlternateContent>
      </w:r>
    </w:p>
    <w:p w14:paraId="64414CCD" w14:textId="77777777" w:rsidR="007D5C7D" w:rsidRDefault="007D5C7D" w:rsidP="007D5C7D">
      <w:pPr>
        <w:spacing w:after="0" w:line="240" w:lineRule="auto"/>
        <w:jc w:val="both"/>
        <w:rPr>
          <w:rFonts w:ascii="Times New Roman" w:hAnsi="Times New Roman"/>
          <w:b/>
          <w:bCs/>
          <w:sz w:val="20"/>
          <w:szCs w:val="20"/>
        </w:rPr>
      </w:pPr>
    </w:p>
    <w:p w14:paraId="382C4E02" w14:textId="77777777" w:rsidR="007D5C7D" w:rsidRDefault="007D5C7D" w:rsidP="007D5C7D">
      <w:pPr>
        <w:spacing w:after="0" w:line="240" w:lineRule="auto"/>
        <w:jc w:val="both"/>
        <w:rPr>
          <w:rFonts w:ascii="Times New Roman" w:hAnsi="Times New Roman"/>
          <w:b/>
          <w:bCs/>
          <w:sz w:val="20"/>
          <w:szCs w:val="20"/>
        </w:rPr>
      </w:pPr>
    </w:p>
    <w:p w14:paraId="16B96E08" w14:textId="77777777" w:rsidR="007D5C7D" w:rsidRDefault="007D5C7D" w:rsidP="007D5C7D">
      <w:pPr>
        <w:spacing w:after="0" w:line="240" w:lineRule="auto"/>
        <w:jc w:val="both"/>
        <w:rPr>
          <w:rFonts w:ascii="Times New Roman" w:hAnsi="Times New Roman"/>
          <w:b/>
          <w:bCs/>
          <w:sz w:val="20"/>
          <w:szCs w:val="20"/>
        </w:rPr>
      </w:pPr>
    </w:p>
    <w:p w14:paraId="62BEF16F" w14:textId="77777777" w:rsidR="007D5C7D" w:rsidRDefault="007D5C7D" w:rsidP="007D5C7D">
      <w:pPr>
        <w:spacing w:after="0" w:line="240" w:lineRule="auto"/>
        <w:jc w:val="both"/>
        <w:rPr>
          <w:rFonts w:ascii="Times New Roman" w:hAnsi="Times New Roman"/>
          <w:b/>
          <w:bCs/>
          <w:sz w:val="20"/>
          <w:szCs w:val="20"/>
        </w:rPr>
      </w:pPr>
    </w:p>
    <w:p w14:paraId="524128EF" w14:textId="77777777" w:rsidR="007D5C7D" w:rsidRDefault="007D5C7D" w:rsidP="007D5C7D">
      <w:pPr>
        <w:spacing w:after="0" w:line="240" w:lineRule="auto"/>
        <w:jc w:val="both"/>
        <w:rPr>
          <w:rFonts w:ascii="Times New Roman" w:hAnsi="Times New Roman"/>
          <w:b/>
          <w:bCs/>
          <w:sz w:val="20"/>
          <w:szCs w:val="20"/>
        </w:rPr>
      </w:pPr>
    </w:p>
    <w:p w14:paraId="28CC2B19" w14:textId="77777777" w:rsidR="007D5C7D" w:rsidRDefault="007D5C7D" w:rsidP="007D5C7D">
      <w:pPr>
        <w:spacing w:after="0" w:line="240" w:lineRule="auto"/>
        <w:jc w:val="both"/>
        <w:rPr>
          <w:rFonts w:ascii="Times New Roman" w:hAnsi="Times New Roman"/>
          <w:b/>
          <w:bCs/>
          <w:sz w:val="20"/>
          <w:szCs w:val="20"/>
        </w:rPr>
      </w:pPr>
    </w:p>
    <w:p w14:paraId="3B9E227E" w14:textId="18EAED54" w:rsidR="007D5C7D" w:rsidRPr="001B035C" w:rsidRDefault="007D5C7D" w:rsidP="007D5C7D">
      <w:pPr>
        <w:spacing w:after="0" w:line="240" w:lineRule="auto"/>
        <w:jc w:val="right"/>
        <w:rPr>
          <w:rFonts w:ascii="Times New Roman" w:eastAsia="Arial Unicode MS" w:hAnsi="Times New Roman" w:cs="Times New Roman"/>
          <w:color w:val="000000" w:themeColor="text1"/>
          <w:sz w:val="20"/>
          <w:szCs w:val="20"/>
        </w:rPr>
      </w:pPr>
      <w:r w:rsidRPr="007D5C7D">
        <w:rPr>
          <w:rStyle w:val="160"/>
          <w:rFonts w:eastAsia="Arial Unicode MS" w:cs="Times New Roman"/>
          <w:color w:val="auto"/>
          <w:sz w:val="20"/>
          <w:szCs w:val="20"/>
          <w:u w:val="none"/>
        </w:rPr>
        <w:t xml:space="preserve">Приложение № </w:t>
      </w:r>
      <w:r w:rsidRPr="001B035C">
        <w:rPr>
          <w:rStyle w:val="160"/>
          <w:rFonts w:eastAsia="Arial Unicode MS" w:cs="Times New Roman"/>
          <w:color w:val="000000" w:themeColor="text1"/>
          <w:sz w:val="20"/>
          <w:szCs w:val="20"/>
          <w:u w:val="none"/>
        </w:rPr>
        <w:t xml:space="preserve">1 </w:t>
      </w:r>
      <w:r w:rsidRPr="001B035C">
        <w:rPr>
          <w:rFonts w:ascii="Times New Roman" w:eastAsia="Arial Unicode MS" w:hAnsi="Times New Roman" w:cs="Times New Roman"/>
          <w:color w:val="000000" w:themeColor="text1"/>
          <w:sz w:val="20"/>
          <w:szCs w:val="20"/>
        </w:rPr>
        <w:t xml:space="preserve">к извещению о закупке </w:t>
      </w:r>
    </w:p>
    <w:p w14:paraId="3C9E0F65" w14:textId="77777777" w:rsidR="007D5C7D" w:rsidRPr="001B035C" w:rsidRDefault="007D5C7D" w:rsidP="007D5C7D">
      <w:pPr>
        <w:spacing w:after="0" w:line="240" w:lineRule="auto"/>
        <w:jc w:val="right"/>
        <w:rPr>
          <w:rStyle w:val="160"/>
          <w:rFonts w:eastAsia="Arial Unicode MS" w:cs="Times New Roman"/>
          <w:b/>
          <w:color w:val="000000" w:themeColor="text1"/>
          <w:sz w:val="20"/>
          <w:szCs w:val="20"/>
        </w:rPr>
      </w:pPr>
    </w:p>
    <w:p w14:paraId="16C16472" w14:textId="77777777" w:rsidR="007D5C7D" w:rsidRPr="001B035C" w:rsidRDefault="007D5C7D" w:rsidP="007D5C7D">
      <w:pPr>
        <w:tabs>
          <w:tab w:val="left" w:pos="9180"/>
        </w:tabs>
        <w:spacing w:after="0" w:line="240" w:lineRule="auto"/>
        <w:jc w:val="center"/>
        <w:rPr>
          <w:rFonts w:ascii="Times New Roman" w:hAnsi="Times New Roman" w:cs="Times New Roman"/>
          <w:b/>
          <w:color w:val="000000" w:themeColor="text1"/>
          <w:sz w:val="20"/>
          <w:szCs w:val="20"/>
        </w:rPr>
      </w:pPr>
    </w:p>
    <w:bookmarkEnd w:id="0"/>
    <w:p w14:paraId="14371939" w14:textId="77777777" w:rsidR="007D5C7D" w:rsidRPr="008C5A31" w:rsidRDefault="007D5C7D" w:rsidP="007D5C7D">
      <w:pPr>
        <w:spacing w:after="0" w:line="240" w:lineRule="auto"/>
        <w:jc w:val="center"/>
        <w:rPr>
          <w:rFonts w:ascii="Times New Roman" w:hAnsi="Times New Roman"/>
          <w:b/>
          <w:bCs/>
          <w:sz w:val="18"/>
          <w:szCs w:val="18"/>
        </w:rPr>
      </w:pPr>
      <w:r w:rsidRPr="008C5A31">
        <w:rPr>
          <w:rFonts w:ascii="Times New Roman" w:hAnsi="Times New Roman"/>
          <w:b/>
          <w:sz w:val="18"/>
          <w:szCs w:val="18"/>
        </w:rPr>
        <w:t>ТЕХНИЧЕСКОЕ ЗАДАНИЕ</w:t>
      </w:r>
    </w:p>
    <w:p w14:paraId="20CF4ED7" w14:textId="77777777" w:rsidR="007D5C7D" w:rsidRPr="008C5A31" w:rsidRDefault="007D5C7D" w:rsidP="007D5C7D">
      <w:pPr>
        <w:spacing w:after="0" w:line="240" w:lineRule="auto"/>
        <w:jc w:val="both"/>
        <w:rPr>
          <w:rFonts w:ascii="Times New Roman" w:hAnsi="Times New Roman"/>
          <w:b/>
          <w:bCs/>
          <w:sz w:val="18"/>
          <w:szCs w:val="18"/>
        </w:rPr>
      </w:pPr>
    </w:p>
    <w:tbl>
      <w:tblPr>
        <w:tblW w:w="10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7975"/>
      </w:tblGrid>
      <w:tr w:rsidR="007D5C7D" w:rsidRPr="00A03D0C" w14:paraId="1C62AEC0" w14:textId="77777777" w:rsidTr="0095051E">
        <w:tc>
          <w:tcPr>
            <w:tcW w:w="568" w:type="dxa"/>
            <w:tcBorders>
              <w:right w:val="single" w:sz="4" w:space="0" w:color="auto"/>
            </w:tcBorders>
            <w:shd w:val="clear" w:color="auto" w:fill="E3F1F1"/>
          </w:tcPr>
          <w:p w14:paraId="4C104B3F" w14:textId="77777777" w:rsidR="007D5C7D" w:rsidRPr="00A03D0C" w:rsidRDefault="007D5C7D"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1</w:t>
            </w:r>
          </w:p>
        </w:tc>
        <w:tc>
          <w:tcPr>
            <w:tcW w:w="2410" w:type="dxa"/>
            <w:shd w:val="clear" w:color="auto" w:fill="E3F1F1"/>
          </w:tcPr>
          <w:p w14:paraId="2823921F" w14:textId="77777777" w:rsidR="007D5C7D" w:rsidRPr="00A03D0C" w:rsidRDefault="007D5C7D"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Предмет договора (закупки):</w:t>
            </w:r>
          </w:p>
          <w:p w14:paraId="77A967C1" w14:textId="77777777" w:rsidR="007D5C7D" w:rsidRPr="00A03D0C" w:rsidRDefault="007D5C7D" w:rsidP="0095051E">
            <w:pPr>
              <w:spacing w:after="0" w:line="240" w:lineRule="auto"/>
              <w:contextualSpacing/>
              <w:rPr>
                <w:rFonts w:ascii="Times New Roman" w:hAnsi="Times New Roman"/>
                <w:b/>
                <w:sz w:val="18"/>
                <w:szCs w:val="18"/>
              </w:rPr>
            </w:pPr>
          </w:p>
        </w:tc>
        <w:tc>
          <w:tcPr>
            <w:tcW w:w="7975" w:type="dxa"/>
            <w:shd w:val="clear" w:color="auto" w:fill="auto"/>
          </w:tcPr>
          <w:p w14:paraId="38FE55AB" w14:textId="1F3EC9FF" w:rsidR="007D5C7D" w:rsidRPr="00A03D0C" w:rsidRDefault="001B035C" w:rsidP="0095051E">
            <w:pPr>
              <w:tabs>
                <w:tab w:val="left" w:pos="7759"/>
              </w:tabs>
              <w:spacing w:after="0" w:line="240" w:lineRule="auto"/>
              <w:jc w:val="both"/>
              <w:rPr>
                <w:rFonts w:ascii="Times New Roman" w:hAnsi="Times New Roman"/>
                <w:b/>
                <w:sz w:val="18"/>
                <w:szCs w:val="18"/>
              </w:rPr>
            </w:pPr>
            <w:r w:rsidRPr="001B035C">
              <w:rPr>
                <w:rFonts w:ascii="Times New Roman" w:hAnsi="Times New Roman"/>
                <w:b/>
                <w:sz w:val="18"/>
                <w:szCs w:val="18"/>
              </w:rPr>
              <w:t>Поставка, сборка, установка(монтаж) товара (технологическое оборудование)</w:t>
            </w:r>
            <w:r w:rsidRPr="001B035C">
              <w:rPr>
                <w:rFonts w:ascii="Times New Roman" w:hAnsi="Times New Roman"/>
                <w:b/>
                <w:sz w:val="18"/>
                <w:szCs w:val="18"/>
              </w:rPr>
              <w:t xml:space="preserve"> </w:t>
            </w:r>
            <w:r w:rsidR="007D5C7D" w:rsidRPr="00A03D0C">
              <w:rPr>
                <w:rFonts w:ascii="Times New Roman" w:hAnsi="Times New Roman"/>
                <w:b/>
                <w:sz w:val="18"/>
                <w:szCs w:val="18"/>
              </w:rPr>
              <w:t>(далее – Товар).</w:t>
            </w:r>
          </w:p>
          <w:p w14:paraId="10295305" w14:textId="77777777" w:rsidR="007D5C7D" w:rsidRPr="00A03D0C" w:rsidRDefault="007D5C7D" w:rsidP="0095051E">
            <w:pPr>
              <w:spacing w:after="0" w:line="240" w:lineRule="auto"/>
              <w:contextualSpacing/>
              <w:rPr>
                <w:rFonts w:ascii="Times New Roman" w:hAnsi="Times New Roman"/>
                <w:bCs/>
                <w:sz w:val="18"/>
                <w:szCs w:val="18"/>
              </w:rPr>
            </w:pPr>
          </w:p>
        </w:tc>
      </w:tr>
      <w:tr w:rsidR="007D5C7D" w:rsidRPr="00A03D0C" w14:paraId="4FDB6E11" w14:textId="77777777" w:rsidTr="0095051E">
        <w:tc>
          <w:tcPr>
            <w:tcW w:w="568" w:type="dxa"/>
            <w:tcBorders>
              <w:right w:val="single" w:sz="4" w:space="0" w:color="auto"/>
            </w:tcBorders>
            <w:shd w:val="clear" w:color="auto" w:fill="E3F1F1"/>
          </w:tcPr>
          <w:p w14:paraId="10D6BD9D" w14:textId="77777777" w:rsidR="007D5C7D" w:rsidRPr="00A03D0C" w:rsidRDefault="007D5C7D"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2</w:t>
            </w:r>
          </w:p>
        </w:tc>
        <w:tc>
          <w:tcPr>
            <w:tcW w:w="2410" w:type="dxa"/>
            <w:shd w:val="clear" w:color="auto" w:fill="E3F1F1"/>
          </w:tcPr>
          <w:p w14:paraId="1934FCEA" w14:textId="77777777" w:rsidR="007D5C7D" w:rsidRPr="00A03D0C" w:rsidRDefault="007D5C7D"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Место поставки</w:t>
            </w:r>
            <w:r>
              <w:rPr>
                <w:rFonts w:ascii="Times New Roman" w:hAnsi="Times New Roman"/>
                <w:b/>
                <w:sz w:val="18"/>
                <w:szCs w:val="18"/>
              </w:rPr>
              <w:t>,</w:t>
            </w:r>
            <w:r w:rsidRPr="00A03D0C">
              <w:rPr>
                <w:rFonts w:ascii="Times New Roman" w:hAnsi="Times New Roman"/>
                <w:b/>
                <w:sz w:val="18"/>
                <w:szCs w:val="18"/>
              </w:rPr>
              <w:t xml:space="preserve"> </w:t>
            </w:r>
            <w:r w:rsidRPr="006140C8">
              <w:rPr>
                <w:rFonts w:ascii="Times New Roman" w:hAnsi="Times New Roman"/>
                <w:b/>
                <w:sz w:val="18"/>
                <w:szCs w:val="18"/>
              </w:rPr>
              <w:t>сборк</w:t>
            </w:r>
            <w:r>
              <w:rPr>
                <w:rFonts w:ascii="Times New Roman" w:hAnsi="Times New Roman"/>
                <w:b/>
                <w:sz w:val="18"/>
                <w:szCs w:val="18"/>
              </w:rPr>
              <w:t>и</w:t>
            </w:r>
            <w:r w:rsidRPr="006140C8">
              <w:rPr>
                <w:rFonts w:ascii="Times New Roman" w:hAnsi="Times New Roman"/>
                <w:b/>
                <w:sz w:val="18"/>
                <w:szCs w:val="18"/>
              </w:rPr>
              <w:t>, установк</w:t>
            </w:r>
            <w:r>
              <w:rPr>
                <w:rFonts w:ascii="Times New Roman" w:hAnsi="Times New Roman"/>
                <w:b/>
                <w:sz w:val="18"/>
                <w:szCs w:val="18"/>
              </w:rPr>
              <w:t>и</w:t>
            </w:r>
            <w:r w:rsidRPr="006140C8">
              <w:rPr>
                <w:rFonts w:ascii="Times New Roman" w:hAnsi="Times New Roman"/>
                <w:b/>
                <w:sz w:val="18"/>
                <w:szCs w:val="18"/>
              </w:rPr>
              <w:t>, монтаж</w:t>
            </w:r>
            <w:r>
              <w:rPr>
                <w:rFonts w:ascii="Times New Roman" w:hAnsi="Times New Roman"/>
                <w:b/>
                <w:sz w:val="18"/>
                <w:szCs w:val="18"/>
              </w:rPr>
              <w:t>а Товар</w:t>
            </w:r>
            <w:r w:rsidRPr="00A03D0C">
              <w:rPr>
                <w:rFonts w:ascii="Times New Roman" w:hAnsi="Times New Roman"/>
                <w:b/>
                <w:sz w:val="18"/>
                <w:szCs w:val="18"/>
              </w:rPr>
              <w:t xml:space="preserve">а: </w:t>
            </w:r>
          </w:p>
        </w:tc>
        <w:tc>
          <w:tcPr>
            <w:tcW w:w="7975" w:type="dxa"/>
            <w:tcBorders>
              <w:top w:val="single" w:sz="4" w:space="0" w:color="auto"/>
              <w:left w:val="single" w:sz="4" w:space="0" w:color="auto"/>
              <w:right w:val="single" w:sz="4" w:space="0" w:color="auto"/>
            </w:tcBorders>
          </w:tcPr>
          <w:p w14:paraId="53901F85" w14:textId="77777777" w:rsidR="001B035C" w:rsidRPr="001B035C" w:rsidRDefault="001B035C" w:rsidP="001B035C">
            <w:pPr>
              <w:spacing w:after="0" w:line="240" w:lineRule="auto"/>
              <w:rPr>
                <w:rFonts w:ascii="Times New Roman" w:eastAsia="Times New Roman" w:hAnsi="Times New Roman" w:cs="Times New Roman"/>
                <w:color w:val="000000" w:themeColor="text1"/>
                <w:sz w:val="18"/>
                <w:szCs w:val="18"/>
              </w:rPr>
            </w:pPr>
            <w:r w:rsidRPr="001B035C">
              <w:rPr>
                <w:rFonts w:ascii="Times New Roman" w:eastAsia="Times New Roman" w:hAnsi="Times New Roman" w:cs="Times New Roman"/>
                <w:color w:val="000000" w:themeColor="text1"/>
                <w:sz w:val="18"/>
                <w:szCs w:val="18"/>
              </w:rPr>
              <w:t>625046; Тюменская область, город Тюмень, ул. Моторостроителей, д. 6</w:t>
            </w:r>
          </w:p>
          <w:p w14:paraId="3CE8F3BD" w14:textId="77777777" w:rsidR="007D5C7D" w:rsidRPr="001B035C" w:rsidRDefault="007D5C7D" w:rsidP="001B035C">
            <w:pPr>
              <w:spacing w:after="0" w:line="240" w:lineRule="auto"/>
              <w:rPr>
                <w:rFonts w:ascii="Times New Roman" w:hAnsi="Times New Roman"/>
                <w:bCs/>
                <w:color w:val="000000" w:themeColor="text1"/>
                <w:sz w:val="18"/>
                <w:szCs w:val="18"/>
              </w:rPr>
            </w:pPr>
          </w:p>
        </w:tc>
      </w:tr>
      <w:tr w:rsidR="007D5C7D" w:rsidRPr="00A03D0C" w14:paraId="75B2B226" w14:textId="77777777" w:rsidTr="0095051E">
        <w:tc>
          <w:tcPr>
            <w:tcW w:w="568" w:type="dxa"/>
            <w:tcBorders>
              <w:right w:val="single" w:sz="4" w:space="0" w:color="auto"/>
            </w:tcBorders>
            <w:shd w:val="clear" w:color="auto" w:fill="E3F1F1"/>
          </w:tcPr>
          <w:p w14:paraId="301A6096" w14:textId="77777777" w:rsidR="007D5C7D" w:rsidRPr="00A03D0C" w:rsidRDefault="007D5C7D"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3</w:t>
            </w:r>
          </w:p>
        </w:tc>
        <w:tc>
          <w:tcPr>
            <w:tcW w:w="2410" w:type="dxa"/>
            <w:shd w:val="clear" w:color="auto" w:fill="E3F1F1"/>
          </w:tcPr>
          <w:p w14:paraId="7EF82F3C" w14:textId="77777777" w:rsidR="007D5C7D" w:rsidRPr="00A03D0C" w:rsidRDefault="007D5C7D"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Срок (период) поставки</w:t>
            </w:r>
            <w:r>
              <w:rPr>
                <w:rFonts w:ascii="Times New Roman" w:hAnsi="Times New Roman"/>
                <w:b/>
                <w:sz w:val="18"/>
                <w:szCs w:val="18"/>
              </w:rPr>
              <w:t>,</w:t>
            </w:r>
            <w:r w:rsidRPr="00A03D0C">
              <w:rPr>
                <w:rFonts w:ascii="Times New Roman" w:hAnsi="Times New Roman"/>
                <w:b/>
                <w:sz w:val="18"/>
                <w:szCs w:val="18"/>
              </w:rPr>
              <w:t xml:space="preserve"> </w:t>
            </w:r>
            <w:r w:rsidRPr="006140C8">
              <w:rPr>
                <w:rFonts w:ascii="Times New Roman" w:hAnsi="Times New Roman"/>
                <w:b/>
                <w:sz w:val="18"/>
                <w:szCs w:val="18"/>
              </w:rPr>
              <w:t>сборк</w:t>
            </w:r>
            <w:r>
              <w:rPr>
                <w:rFonts w:ascii="Times New Roman" w:hAnsi="Times New Roman"/>
                <w:b/>
                <w:sz w:val="18"/>
                <w:szCs w:val="18"/>
              </w:rPr>
              <w:t>и</w:t>
            </w:r>
            <w:r w:rsidRPr="006140C8">
              <w:rPr>
                <w:rFonts w:ascii="Times New Roman" w:hAnsi="Times New Roman"/>
                <w:b/>
                <w:sz w:val="18"/>
                <w:szCs w:val="18"/>
              </w:rPr>
              <w:t>, установк</w:t>
            </w:r>
            <w:r>
              <w:rPr>
                <w:rFonts w:ascii="Times New Roman" w:hAnsi="Times New Roman"/>
                <w:b/>
                <w:sz w:val="18"/>
                <w:szCs w:val="18"/>
              </w:rPr>
              <w:t>и</w:t>
            </w:r>
            <w:r w:rsidRPr="006140C8">
              <w:rPr>
                <w:rFonts w:ascii="Times New Roman" w:hAnsi="Times New Roman"/>
                <w:b/>
                <w:sz w:val="18"/>
                <w:szCs w:val="18"/>
              </w:rPr>
              <w:t>, монтаж</w:t>
            </w:r>
            <w:r>
              <w:rPr>
                <w:rFonts w:ascii="Times New Roman" w:hAnsi="Times New Roman"/>
                <w:b/>
                <w:sz w:val="18"/>
                <w:szCs w:val="18"/>
              </w:rPr>
              <w:t>а Товара</w:t>
            </w:r>
            <w:r w:rsidRPr="00A03D0C">
              <w:rPr>
                <w:rFonts w:ascii="Times New Roman" w:hAnsi="Times New Roman"/>
                <w:b/>
                <w:sz w:val="18"/>
                <w:szCs w:val="18"/>
              </w:rPr>
              <w:t>:</w:t>
            </w:r>
          </w:p>
          <w:p w14:paraId="1238FB59" w14:textId="77777777" w:rsidR="007D5C7D" w:rsidRPr="00A03D0C" w:rsidRDefault="007D5C7D" w:rsidP="0095051E">
            <w:pPr>
              <w:spacing w:after="0" w:line="240" w:lineRule="auto"/>
              <w:contextualSpacing/>
              <w:rPr>
                <w:rFonts w:ascii="Times New Roman" w:hAnsi="Times New Roman"/>
                <w:b/>
                <w:sz w:val="18"/>
                <w:szCs w:val="18"/>
              </w:rPr>
            </w:pPr>
          </w:p>
        </w:tc>
        <w:tc>
          <w:tcPr>
            <w:tcW w:w="7975" w:type="dxa"/>
            <w:tcBorders>
              <w:left w:val="single" w:sz="4" w:space="0" w:color="auto"/>
              <w:bottom w:val="single" w:sz="4" w:space="0" w:color="auto"/>
              <w:right w:val="single" w:sz="4" w:space="0" w:color="auto"/>
            </w:tcBorders>
          </w:tcPr>
          <w:p w14:paraId="047FB8BB" w14:textId="7316A97B" w:rsidR="007D5C7D" w:rsidRPr="001B035C" w:rsidRDefault="007D5C7D" w:rsidP="0095051E">
            <w:pPr>
              <w:tabs>
                <w:tab w:val="left" w:pos="426"/>
              </w:tabs>
              <w:autoSpaceDE w:val="0"/>
              <w:autoSpaceDN w:val="0"/>
              <w:adjustRightInd w:val="0"/>
              <w:spacing w:after="0" w:line="240" w:lineRule="auto"/>
              <w:jc w:val="both"/>
              <w:rPr>
                <w:rFonts w:ascii="Times New Roman" w:hAnsi="Times New Roman"/>
                <w:color w:val="000000" w:themeColor="text1"/>
                <w:sz w:val="18"/>
                <w:szCs w:val="18"/>
              </w:rPr>
            </w:pPr>
            <w:r w:rsidRPr="001B035C">
              <w:rPr>
                <w:rFonts w:ascii="Times New Roman" w:hAnsi="Times New Roman"/>
                <w:color w:val="000000" w:themeColor="text1"/>
                <w:sz w:val="18"/>
                <w:szCs w:val="18"/>
              </w:rPr>
              <w:t>Срок поставки Товара: течение</w:t>
            </w:r>
            <w:r w:rsidR="001B035C" w:rsidRPr="001B035C">
              <w:rPr>
                <w:rFonts w:ascii="Times New Roman" w:hAnsi="Times New Roman"/>
                <w:color w:val="000000" w:themeColor="text1"/>
                <w:sz w:val="18"/>
                <w:szCs w:val="18"/>
              </w:rPr>
              <w:t xml:space="preserve"> 30 рабочих</w:t>
            </w:r>
            <w:r w:rsidRPr="001B035C">
              <w:rPr>
                <w:rFonts w:ascii="Times New Roman" w:hAnsi="Times New Roman"/>
                <w:color w:val="000000" w:themeColor="text1"/>
                <w:sz w:val="18"/>
                <w:szCs w:val="18"/>
              </w:rPr>
              <w:t xml:space="preserve"> дней с даты заключения договора. </w:t>
            </w:r>
          </w:p>
          <w:p w14:paraId="32DE942F" w14:textId="77777777" w:rsidR="007D5C7D" w:rsidRPr="001B035C" w:rsidRDefault="007D5C7D" w:rsidP="0095051E">
            <w:pPr>
              <w:tabs>
                <w:tab w:val="left" w:pos="426"/>
              </w:tabs>
              <w:autoSpaceDE w:val="0"/>
              <w:autoSpaceDN w:val="0"/>
              <w:adjustRightInd w:val="0"/>
              <w:spacing w:after="0" w:line="240" w:lineRule="auto"/>
              <w:jc w:val="both"/>
              <w:rPr>
                <w:rFonts w:ascii="Times New Roman" w:hAnsi="Times New Roman"/>
                <w:color w:val="000000" w:themeColor="text1"/>
                <w:sz w:val="18"/>
                <w:szCs w:val="18"/>
              </w:rPr>
            </w:pPr>
          </w:p>
          <w:p w14:paraId="1FE79609" w14:textId="0F147A33" w:rsidR="007D5C7D" w:rsidRPr="001B035C" w:rsidRDefault="007D5C7D" w:rsidP="0095051E">
            <w:pPr>
              <w:tabs>
                <w:tab w:val="left" w:pos="426"/>
              </w:tabs>
              <w:autoSpaceDE w:val="0"/>
              <w:autoSpaceDN w:val="0"/>
              <w:adjustRightInd w:val="0"/>
              <w:spacing w:after="0" w:line="240" w:lineRule="auto"/>
              <w:jc w:val="both"/>
              <w:rPr>
                <w:rFonts w:ascii="Times New Roman" w:hAnsi="Times New Roman"/>
                <w:color w:val="000000" w:themeColor="text1"/>
                <w:sz w:val="18"/>
                <w:szCs w:val="18"/>
              </w:rPr>
            </w:pPr>
            <w:r w:rsidRPr="001B035C">
              <w:rPr>
                <w:rFonts w:ascii="Times New Roman" w:hAnsi="Times New Roman"/>
                <w:color w:val="000000" w:themeColor="text1"/>
                <w:sz w:val="18"/>
                <w:szCs w:val="18"/>
              </w:rPr>
              <w:t xml:space="preserve">Срок выполнения работ по сборке, установке, монтажу Товара: течение </w:t>
            </w:r>
            <w:r w:rsidR="001B035C" w:rsidRPr="001B035C">
              <w:rPr>
                <w:rFonts w:ascii="Times New Roman" w:hAnsi="Times New Roman"/>
                <w:color w:val="000000" w:themeColor="text1"/>
                <w:sz w:val="18"/>
                <w:szCs w:val="18"/>
              </w:rPr>
              <w:t>15</w:t>
            </w:r>
            <w:r w:rsidRPr="001B035C">
              <w:rPr>
                <w:rFonts w:ascii="Times New Roman" w:hAnsi="Times New Roman"/>
                <w:color w:val="000000" w:themeColor="text1"/>
                <w:sz w:val="18"/>
                <w:szCs w:val="18"/>
              </w:rPr>
              <w:t xml:space="preserve"> дней с даты поставки Товара.</w:t>
            </w:r>
          </w:p>
          <w:p w14:paraId="12738B46" w14:textId="77777777" w:rsidR="007D5C7D" w:rsidRPr="001B035C" w:rsidRDefault="007D5C7D" w:rsidP="0095051E">
            <w:pPr>
              <w:tabs>
                <w:tab w:val="left" w:pos="426"/>
              </w:tabs>
              <w:autoSpaceDE w:val="0"/>
              <w:autoSpaceDN w:val="0"/>
              <w:adjustRightInd w:val="0"/>
              <w:spacing w:after="0" w:line="240" w:lineRule="auto"/>
              <w:jc w:val="both"/>
              <w:rPr>
                <w:rFonts w:ascii="Times New Roman" w:hAnsi="Times New Roman"/>
                <w:bCs/>
                <w:color w:val="000000" w:themeColor="text1"/>
                <w:sz w:val="18"/>
                <w:szCs w:val="18"/>
              </w:rPr>
            </w:pPr>
          </w:p>
        </w:tc>
      </w:tr>
      <w:tr w:rsidR="007D5C7D" w:rsidRPr="00A03D0C" w14:paraId="2C8CE497" w14:textId="77777777" w:rsidTr="0095051E">
        <w:tc>
          <w:tcPr>
            <w:tcW w:w="568" w:type="dxa"/>
            <w:tcBorders>
              <w:right w:val="single" w:sz="4" w:space="0" w:color="auto"/>
            </w:tcBorders>
            <w:shd w:val="clear" w:color="auto" w:fill="E3F1F1"/>
          </w:tcPr>
          <w:p w14:paraId="63696512" w14:textId="77777777" w:rsidR="007D5C7D" w:rsidRDefault="007D5C7D" w:rsidP="0095051E">
            <w:pPr>
              <w:spacing w:after="0" w:line="240" w:lineRule="auto"/>
              <w:contextualSpacing/>
              <w:rPr>
                <w:rFonts w:ascii="Times New Roman" w:hAnsi="Times New Roman"/>
                <w:b/>
                <w:sz w:val="18"/>
                <w:szCs w:val="18"/>
              </w:rPr>
            </w:pPr>
            <w:r>
              <w:rPr>
                <w:rFonts w:ascii="Times New Roman" w:hAnsi="Times New Roman"/>
                <w:b/>
                <w:sz w:val="18"/>
                <w:szCs w:val="18"/>
              </w:rPr>
              <w:t>4.</w:t>
            </w:r>
          </w:p>
          <w:p w14:paraId="5D575AC0" w14:textId="77777777" w:rsidR="007D5C7D" w:rsidRDefault="007D5C7D" w:rsidP="0095051E">
            <w:pPr>
              <w:spacing w:after="0" w:line="240" w:lineRule="auto"/>
              <w:contextualSpacing/>
              <w:rPr>
                <w:rFonts w:ascii="Times New Roman" w:hAnsi="Times New Roman"/>
                <w:b/>
                <w:sz w:val="18"/>
                <w:szCs w:val="18"/>
              </w:rPr>
            </w:pPr>
          </w:p>
          <w:p w14:paraId="7B415136" w14:textId="77777777" w:rsidR="007D5C7D" w:rsidRDefault="007D5C7D" w:rsidP="0095051E">
            <w:pPr>
              <w:spacing w:after="0" w:line="240" w:lineRule="auto"/>
              <w:contextualSpacing/>
              <w:rPr>
                <w:rFonts w:ascii="Times New Roman" w:hAnsi="Times New Roman"/>
                <w:b/>
                <w:sz w:val="18"/>
                <w:szCs w:val="18"/>
              </w:rPr>
            </w:pPr>
          </w:p>
          <w:p w14:paraId="13D5802D" w14:textId="77777777" w:rsidR="007D5C7D" w:rsidRPr="00A03D0C" w:rsidRDefault="007D5C7D" w:rsidP="0095051E">
            <w:pPr>
              <w:spacing w:after="0" w:line="240" w:lineRule="auto"/>
              <w:contextualSpacing/>
              <w:rPr>
                <w:rFonts w:ascii="Times New Roman" w:hAnsi="Times New Roman"/>
                <w:b/>
                <w:sz w:val="18"/>
                <w:szCs w:val="18"/>
              </w:rPr>
            </w:pPr>
          </w:p>
        </w:tc>
        <w:tc>
          <w:tcPr>
            <w:tcW w:w="2410" w:type="dxa"/>
            <w:shd w:val="clear" w:color="auto" w:fill="E3F1F1"/>
          </w:tcPr>
          <w:p w14:paraId="00A3060F" w14:textId="08F9CFF1" w:rsidR="007D5C7D" w:rsidRPr="00A03D0C" w:rsidRDefault="007D5C7D" w:rsidP="0095051E">
            <w:pPr>
              <w:spacing w:after="0" w:line="240" w:lineRule="auto"/>
              <w:contextualSpacing/>
              <w:rPr>
                <w:rFonts w:ascii="Times New Roman" w:hAnsi="Times New Roman"/>
                <w:b/>
                <w:sz w:val="18"/>
                <w:szCs w:val="18"/>
              </w:rPr>
            </w:pPr>
            <w:r w:rsidRPr="00A03D0C">
              <w:rPr>
                <w:rFonts w:ascii="Times New Roman" w:hAnsi="Times New Roman"/>
                <w:b/>
                <w:sz w:val="18"/>
                <w:szCs w:val="18"/>
              </w:rPr>
              <w:t xml:space="preserve">Условия и </w:t>
            </w:r>
            <w:r w:rsidR="000E2EE9">
              <w:rPr>
                <w:rFonts w:ascii="Times New Roman" w:hAnsi="Times New Roman"/>
                <w:b/>
                <w:sz w:val="18"/>
                <w:szCs w:val="18"/>
              </w:rPr>
              <w:t>порядок</w:t>
            </w:r>
            <w:r w:rsidRPr="00A03D0C">
              <w:rPr>
                <w:rFonts w:ascii="Times New Roman" w:hAnsi="Times New Roman"/>
                <w:b/>
                <w:sz w:val="18"/>
                <w:szCs w:val="18"/>
              </w:rPr>
              <w:t xml:space="preserve"> поставки </w:t>
            </w:r>
            <w:r>
              <w:rPr>
                <w:rFonts w:ascii="Times New Roman" w:hAnsi="Times New Roman"/>
                <w:b/>
                <w:sz w:val="18"/>
                <w:szCs w:val="18"/>
              </w:rPr>
              <w:t>Товар</w:t>
            </w:r>
            <w:r w:rsidRPr="00A03D0C">
              <w:rPr>
                <w:rFonts w:ascii="Times New Roman" w:hAnsi="Times New Roman"/>
                <w:b/>
                <w:sz w:val="18"/>
                <w:szCs w:val="18"/>
              </w:rPr>
              <w:t>а:</w:t>
            </w:r>
          </w:p>
        </w:tc>
        <w:tc>
          <w:tcPr>
            <w:tcW w:w="7975" w:type="dxa"/>
            <w:tcBorders>
              <w:left w:val="single" w:sz="4" w:space="0" w:color="auto"/>
              <w:bottom w:val="single" w:sz="4" w:space="0" w:color="auto"/>
              <w:right w:val="single" w:sz="4" w:space="0" w:color="auto"/>
            </w:tcBorders>
          </w:tcPr>
          <w:p w14:paraId="092C1A69" w14:textId="77777777"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7BFDE105"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55AE6EF8" w14:textId="77777777"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4.2. Поставляемый Товар должен быть новым </w:t>
            </w:r>
            <w:r w:rsidRPr="006140C8">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6140C8">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1FE402C7"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094B483D" w14:textId="5D3EE99A"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w:t>
            </w:r>
            <w:r>
              <w:rPr>
                <w:rFonts w:ascii="Times New Roman" w:hAnsi="Times New Roman" w:cs="Times New Roman"/>
                <w:sz w:val="18"/>
                <w:szCs w:val="18"/>
              </w:rPr>
              <w:t>поставщик</w:t>
            </w:r>
            <w:r w:rsidRPr="006140C8">
              <w:rPr>
                <w:rFonts w:ascii="Times New Roman" w:hAnsi="Times New Roman" w:cs="Times New Roman"/>
                <w:sz w:val="18"/>
                <w:szCs w:val="18"/>
              </w:rPr>
              <w:t>ом заказчику одновременно с передачей Товара (партии Товара).</w:t>
            </w:r>
          </w:p>
          <w:p w14:paraId="281F0BA0"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4A0DCD32" w14:textId="15B90D18"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color w:val="auto"/>
                <w:sz w:val="18"/>
                <w:szCs w:val="18"/>
              </w:rPr>
              <w:t xml:space="preserve">4.4. </w:t>
            </w:r>
            <w:r w:rsidR="00E040F6">
              <w:rPr>
                <w:rFonts w:ascii="Times New Roman" w:hAnsi="Times New Roman" w:cs="Times New Roman"/>
                <w:color w:val="auto"/>
                <w:sz w:val="18"/>
                <w:szCs w:val="18"/>
              </w:rPr>
              <w:t>Поставщик</w:t>
            </w:r>
            <w:r w:rsidRPr="006140C8">
              <w:rPr>
                <w:rFonts w:ascii="Times New Roman" w:hAnsi="Times New Roman" w:cs="Times New Roman"/>
                <w:sz w:val="18"/>
                <w:szCs w:val="18"/>
              </w:rPr>
              <w:t xml:space="preserve"> производит поставку Товара в полном объеме по указанному в </w:t>
            </w:r>
            <w:r w:rsidRPr="00DC4B19">
              <w:rPr>
                <w:rFonts w:ascii="Times New Roman" w:hAnsi="Times New Roman" w:cs="Times New Roman"/>
                <w:b/>
                <w:bCs/>
                <w:sz w:val="18"/>
                <w:szCs w:val="18"/>
              </w:rPr>
              <w:t xml:space="preserve">пункте </w:t>
            </w:r>
            <w:r w:rsidR="00DC4B19" w:rsidRPr="00DC4B19">
              <w:rPr>
                <w:rFonts w:ascii="Times New Roman" w:hAnsi="Times New Roman" w:cs="Times New Roman"/>
                <w:b/>
                <w:bCs/>
                <w:sz w:val="18"/>
                <w:szCs w:val="18"/>
              </w:rPr>
              <w:t>2</w:t>
            </w:r>
            <w:r w:rsidRPr="00DC4B19">
              <w:rPr>
                <w:rFonts w:ascii="Times New Roman" w:hAnsi="Times New Roman" w:cs="Times New Roman"/>
                <w:b/>
                <w:bCs/>
                <w:sz w:val="18"/>
                <w:szCs w:val="18"/>
              </w:rPr>
              <w:t xml:space="preserve"> настоящего технического задания</w:t>
            </w:r>
            <w:r w:rsidRPr="006140C8">
              <w:rPr>
                <w:rFonts w:ascii="Times New Roman" w:hAnsi="Times New Roman" w:cs="Times New Roman"/>
                <w:sz w:val="18"/>
                <w:szCs w:val="18"/>
              </w:rPr>
              <w:t xml:space="preserve"> адресу, в срок, указанный в </w:t>
            </w:r>
            <w:r w:rsidRPr="006140C8">
              <w:rPr>
                <w:rFonts w:ascii="Times New Roman" w:hAnsi="Times New Roman" w:cs="Times New Roman"/>
                <w:b/>
                <w:bCs/>
                <w:sz w:val="18"/>
                <w:szCs w:val="18"/>
              </w:rPr>
              <w:t xml:space="preserve">пункте </w:t>
            </w:r>
            <w:r w:rsidR="00DC4B19">
              <w:rPr>
                <w:rFonts w:ascii="Times New Roman" w:hAnsi="Times New Roman" w:cs="Times New Roman"/>
                <w:b/>
                <w:bCs/>
                <w:sz w:val="18"/>
                <w:szCs w:val="18"/>
              </w:rPr>
              <w:t>3</w:t>
            </w:r>
            <w:r w:rsidRPr="006140C8">
              <w:rPr>
                <w:rFonts w:ascii="Times New Roman" w:hAnsi="Times New Roman" w:cs="Times New Roman"/>
                <w:b/>
                <w:bCs/>
                <w:sz w:val="18"/>
                <w:szCs w:val="18"/>
              </w:rPr>
              <w:t xml:space="preserve"> настоящего технического задания</w:t>
            </w:r>
            <w:r w:rsidRPr="006140C8">
              <w:rPr>
                <w:rFonts w:ascii="Times New Roman" w:hAnsi="Times New Roman" w:cs="Times New Roman"/>
                <w:sz w:val="18"/>
                <w:szCs w:val="18"/>
              </w:rPr>
              <w:t>.</w:t>
            </w:r>
          </w:p>
          <w:p w14:paraId="0E85C95D"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3D8AB23A" w14:textId="7CD63AA6"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4.5. Доставка Товара осуществляется силами и средствами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CE432D1"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297E23F0" w14:textId="2BADA46F"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sz w:val="18"/>
                <w:szCs w:val="18"/>
              </w:rPr>
              <w:t xml:space="preserve">4.6. Разгрузка Товара осуществляется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ом по месту поставки. Все виды </w:t>
            </w:r>
            <w:r w:rsidRPr="006140C8">
              <w:rPr>
                <w:rFonts w:ascii="Times New Roman" w:hAnsi="Times New Roman" w:cs="Times New Roman"/>
                <w:color w:val="auto"/>
                <w:sz w:val="18"/>
                <w:szCs w:val="18"/>
              </w:rPr>
              <w:t xml:space="preserve">погрузо-разгрузочных работ, включая работы с применением грузоподъемных средств, осуществляются </w:t>
            </w:r>
            <w:r>
              <w:rPr>
                <w:rFonts w:ascii="Times New Roman" w:hAnsi="Times New Roman" w:cs="Times New Roman"/>
                <w:color w:val="auto"/>
                <w:sz w:val="18"/>
                <w:szCs w:val="18"/>
              </w:rPr>
              <w:t>поставщик</w:t>
            </w:r>
            <w:r w:rsidRPr="006140C8">
              <w:rPr>
                <w:rFonts w:ascii="Times New Roman" w:hAnsi="Times New Roman" w:cs="Times New Roman"/>
                <w:color w:val="auto"/>
                <w:sz w:val="18"/>
                <w:szCs w:val="18"/>
              </w:rPr>
              <w:t>ом собственными техническими средствами и за свой счет.</w:t>
            </w:r>
          </w:p>
          <w:p w14:paraId="673587E0"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p>
          <w:p w14:paraId="0BAA867A" w14:textId="3CEF6C88"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color w:val="auto"/>
                <w:sz w:val="18"/>
                <w:szCs w:val="18"/>
              </w:rPr>
              <w:t xml:space="preserve">4.7.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w:t>
            </w:r>
            <w:r w:rsidR="00E040F6">
              <w:rPr>
                <w:rFonts w:ascii="Times New Roman" w:hAnsi="Times New Roman" w:cs="Times New Roman"/>
                <w:color w:val="auto"/>
                <w:sz w:val="18"/>
                <w:szCs w:val="18"/>
              </w:rPr>
              <w:t>т</w:t>
            </w:r>
            <w:r w:rsidRPr="006140C8">
              <w:rPr>
                <w:rFonts w:ascii="Times New Roman" w:hAnsi="Times New Roman" w:cs="Times New Roman"/>
                <w:color w:val="auto"/>
                <w:sz w:val="18"/>
                <w:szCs w:val="18"/>
              </w:rPr>
              <w:t xml:space="preserve">оварного вида с учетом возможных перегрузок в пути и длительного хранения. </w:t>
            </w:r>
            <w:r>
              <w:rPr>
                <w:rFonts w:ascii="Times New Roman" w:hAnsi="Times New Roman" w:cs="Times New Roman"/>
                <w:color w:val="auto"/>
                <w:sz w:val="18"/>
                <w:szCs w:val="18"/>
              </w:rPr>
              <w:t>поставщик</w:t>
            </w:r>
            <w:r w:rsidRPr="006140C8">
              <w:rPr>
                <w:rFonts w:ascii="Times New Roman" w:hAnsi="Times New Roman" w:cs="Times New Roman"/>
                <w:color w:val="auto"/>
                <w:sz w:val="18"/>
                <w:szCs w:val="18"/>
              </w:rPr>
              <w:t xml:space="preserve"> несет ответственность за убытки, связанные с повреждением Товара в процессе доставки и отправлением его не по адресу места поставки.</w:t>
            </w:r>
          </w:p>
          <w:p w14:paraId="27F5B197"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p>
          <w:p w14:paraId="17AABB56" w14:textId="145A7549"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color w:val="auto"/>
                <w:sz w:val="18"/>
                <w:szCs w:val="18"/>
              </w:rPr>
              <w:t xml:space="preserve">4.8. При передаче Товара </w:t>
            </w:r>
            <w:r>
              <w:rPr>
                <w:rFonts w:ascii="Times New Roman" w:hAnsi="Times New Roman" w:cs="Times New Roman"/>
                <w:color w:val="auto"/>
                <w:sz w:val="18"/>
                <w:szCs w:val="18"/>
              </w:rPr>
              <w:t>поставщик</w:t>
            </w:r>
            <w:r w:rsidRPr="006140C8">
              <w:rPr>
                <w:rFonts w:ascii="Times New Roman" w:hAnsi="Times New Roman" w:cs="Times New Roman"/>
                <w:color w:val="auto"/>
                <w:sz w:val="18"/>
                <w:szCs w:val="18"/>
              </w:rPr>
              <w:t xml:space="preserve"> представляет заказчику на каждую партию Товара </w:t>
            </w:r>
            <w:bookmarkStart w:id="1" w:name="_Hlk102058789"/>
            <w:r w:rsidRPr="006140C8">
              <w:rPr>
                <w:rFonts w:ascii="Times New Roman" w:hAnsi="Times New Roman" w:cs="Times New Roman"/>
                <w:color w:val="auto"/>
                <w:sz w:val="18"/>
                <w:szCs w:val="18"/>
              </w:rPr>
              <w:t>приемо-передаточные документы</w:t>
            </w:r>
            <w:bookmarkEnd w:id="1"/>
            <w:r w:rsidRPr="006140C8">
              <w:rPr>
                <w:rFonts w:ascii="Times New Roman" w:hAnsi="Times New Roman" w:cs="Times New Roman"/>
                <w:color w:val="auto"/>
                <w:sz w:val="18"/>
                <w:szCs w:val="18"/>
              </w:rPr>
              <w:t xml:space="preserve">: </w:t>
            </w:r>
            <w:r w:rsidR="00E040F6">
              <w:rPr>
                <w:rFonts w:ascii="Times New Roman" w:hAnsi="Times New Roman" w:cs="Times New Roman"/>
                <w:color w:val="auto"/>
                <w:sz w:val="18"/>
                <w:szCs w:val="18"/>
              </w:rPr>
              <w:t>т</w:t>
            </w:r>
            <w:r w:rsidRPr="006140C8">
              <w:rPr>
                <w:rFonts w:ascii="Times New Roman" w:hAnsi="Times New Roman" w:cs="Times New Roman"/>
                <w:color w:val="auto"/>
                <w:sz w:val="18"/>
                <w:szCs w:val="18"/>
              </w:rPr>
              <w:t xml:space="preserve">оварную накладную (форма ТОРГ-12) либо УПД в 2 (двух) экземплярах (один экземпляр для заказчика и один экземпляр для </w:t>
            </w:r>
            <w:r>
              <w:rPr>
                <w:rFonts w:ascii="Times New Roman" w:hAnsi="Times New Roman" w:cs="Times New Roman"/>
                <w:color w:val="auto"/>
                <w:sz w:val="18"/>
                <w:szCs w:val="18"/>
              </w:rPr>
              <w:t>поставщик</w:t>
            </w:r>
            <w:r w:rsidRPr="006140C8">
              <w:rPr>
                <w:rFonts w:ascii="Times New Roman" w:hAnsi="Times New Roman" w:cs="Times New Roman"/>
                <w:color w:val="auto"/>
                <w:sz w:val="18"/>
                <w:szCs w:val="18"/>
              </w:rPr>
              <w:t>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0BE17EAE"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64C581AC"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sz w:val="18"/>
                <w:szCs w:val="18"/>
              </w:rPr>
              <w:t xml:space="preserve">4.9. Приемка Товара по количеству и качеству, а также на предмет соответствия поставленного Товара условиям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w:t>
            </w:r>
            <w:r w:rsidRPr="006140C8">
              <w:rPr>
                <w:rFonts w:ascii="Times New Roman" w:hAnsi="Times New Roman" w:cs="Times New Roman"/>
                <w:color w:val="auto"/>
                <w:sz w:val="18"/>
                <w:szCs w:val="18"/>
              </w:rPr>
              <w:t xml:space="preserve">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договора. </w:t>
            </w:r>
          </w:p>
          <w:p w14:paraId="080C80A0"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p>
          <w:p w14:paraId="62AF2522" w14:textId="57265857"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color w:val="auto"/>
                <w:sz w:val="18"/>
                <w:szCs w:val="18"/>
              </w:rPr>
              <w:lastRenderedPageBreak/>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E040F6">
              <w:rPr>
                <w:rFonts w:ascii="Times New Roman" w:hAnsi="Times New Roman" w:cs="Times New Roman"/>
                <w:color w:val="auto"/>
                <w:sz w:val="18"/>
                <w:szCs w:val="18"/>
              </w:rPr>
              <w:t>т</w:t>
            </w:r>
            <w:r w:rsidRPr="006140C8">
              <w:rPr>
                <w:rFonts w:ascii="Times New Roman" w:hAnsi="Times New Roman" w:cs="Times New Roman"/>
                <w:color w:val="auto"/>
                <w:sz w:val="18"/>
                <w:szCs w:val="18"/>
              </w:rPr>
              <w:t>оварной накладной (форма ТОРГ-12) либо УПД.</w:t>
            </w:r>
          </w:p>
          <w:p w14:paraId="74306D3A"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p>
          <w:p w14:paraId="00DB4F26" w14:textId="0408D4D0"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color w:val="auto"/>
                <w:sz w:val="18"/>
                <w:szCs w:val="18"/>
              </w:rPr>
              <w:t xml:space="preserve">Одновременно проверяется соответствие наименования, ассортимента и комплектности Товара, указанного в </w:t>
            </w:r>
            <w:r w:rsidR="00E040F6">
              <w:rPr>
                <w:rFonts w:ascii="Times New Roman" w:hAnsi="Times New Roman" w:cs="Times New Roman"/>
                <w:color w:val="auto"/>
                <w:sz w:val="18"/>
                <w:szCs w:val="18"/>
              </w:rPr>
              <w:t>т</w:t>
            </w:r>
            <w:r w:rsidRPr="006140C8">
              <w:rPr>
                <w:rFonts w:ascii="Times New Roman" w:hAnsi="Times New Roman" w:cs="Times New Roman"/>
                <w:color w:val="auto"/>
                <w:sz w:val="18"/>
                <w:szCs w:val="18"/>
              </w:rPr>
              <w:t>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787808B1"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p>
          <w:p w14:paraId="2FF26EBB"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партию Товара.</w:t>
            </w:r>
          </w:p>
          <w:p w14:paraId="028EC7B1"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p>
          <w:p w14:paraId="3A8F76EA"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r w:rsidRPr="006140C8">
              <w:rPr>
                <w:rFonts w:ascii="Times New Roman" w:hAnsi="Times New Roman" w:cs="Times New Roman"/>
                <w:color w:val="auto"/>
                <w:sz w:val="18"/>
                <w:szCs w:val="18"/>
              </w:rPr>
              <w:t>В случае выявления несоответствия Товара (части Товара) условиям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CD1CFE5" w14:textId="77777777" w:rsidR="007D5C7D" w:rsidRPr="006140C8" w:rsidRDefault="007D5C7D" w:rsidP="0095051E">
            <w:pPr>
              <w:spacing w:after="0" w:line="240" w:lineRule="auto"/>
              <w:ind w:right="118"/>
              <w:jc w:val="both"/>
              <w:rPr>
                <w:rFonts w:ascii="Times New Roman" w:hAnsi="Times New Roman" w:cs="Times New Roman"/>
                <w:color w:val="auto"/>
                <w:sz w:val="18"/>
                <w:szCs w:val="18"/>
              </w:rPr>
            </w:pPr>
          </w:p>
          <w:p w14:paraId="0821495B" w14:textId="1E41DE75"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color w:val="auto"/>
                <w:sz w:val="18"/>
                <w:szCs w:val="18"/>
              </w:rPr>
              <w:t xml:space="preserve">4.10. Все расходы, связанные с обратной транспортировкой некачественного, несоответствующего условиям договора или несвоевременно </w:t>
            </w:r>
            <w:r w:rsidRPr="006140C8">
              <w:rPr>
                <w:rFonts w:ascii="Times New Roman" w:hAnsi="Times New Roman" w:cs="Times New Roman"/>
                <w:sz w:val="18"/>
                <w:szCs w:val="18"/>
              </w:rPr>
              <w:t xml:space="preserve">поставленного Товара, несет </w:t>
            </w:r>
            <w:r>
              <w:rPr>
                <w:rFonts w:ascii="Times New Roman" w:hAnsi="Times New Roman" w:cs="Times New Roman"/>
                <w:sz w:val="18"/>
                <w:szCs w:val="18"/>
              </w:rPr>
              <w:t>поставщик</w:t>
            </w:r>
            <w:r w:rsidRPr="006140C8">
              <w:rPr>
                <w:rFonts w:ascii="Times New Roman" w:hAnsi="Times New Roman" w:cs="Times New Roman"/>
                <w:sz w:val="18"/>
                <w:szCs w:val="18"/>
              </w:rPr>
              <w:t>.</w:t>
            </w:r>
          </w:p>
          <w:p w14:paraId="0007CE47"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46811F55" w14:textId="763426DD"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4.11. При отсутствии замечаний и претензий к поставленному Товару заказчик подписывает </w:t>
            </w:r>
            <w:proofErr w:type="gramStart"/>
            <w:r w:rsidRPr="006140C8">
              <w:rPr>
                <w:rFonts w:ascii="Times New Roman" w:hAnsi="Times New Roman" w:cs="Times New Roman"/>
                <w:sz w:val="18"/>
                <w:szCs w:val="18"/>
              </w:rPr>
              <w:t>приемо-передаточные</w:t>
            </w:r>
            <w:proofErr w:type="gramEnd"/>
            <w:r w:rsidRPr="006140C8">
              <w:rPr>
                <w:rFonts w:ascii="Times New Roman" w:hAnsi="Times New Roman" w:cs="Times New Roman"/>
                <w:sz w:val="18"/>
                <w:szCs w:val="18"/>
              </w:rPr>
              <w:t xml:space="preserve"> документы и передает один экземпляр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у. В случае обнаружения несоответствий Товара заказчик ставит отметку в </w:t>
            </w:r>
            <w:proofErr w:type="gramStart"/>
            <w:r w:rsidRPr="006140C8">
              <w:rPr>
                <w:rFonts w:ascii="Times New Roman" w:hAnsi="Times New Roman" w:cs="Times New Roman"/>
                <w:sz w:val="18"/>
                <w:szCs w:val="18"/>
              </w:rPr>
              <w:t>приемо-передаточных</w:t>
            </w:r>
            <w:proofErr w:type="gramEnd"/>
            <w:r w:rsidRPr="006140C8">
              <w:rPr>
                <w:rFonts w:ascii="Times New Roman" w:hAnsi="Times New Roman" w:cs="Times New Roman"/>
                <w:sz w:val="18"/>
                <w:szCs w:val="18"/>
              </w:rPr>
              <w:t xml:space="preserve"> документах о несоответствиях Товара.</w:t>
            </w:r>
          </w:p>
          <w:p w14:paraId="629BD9CB"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0FFF2707" w14:textId="17951474"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4.12. При обнаружении в процессе приемки и/или после приемки Товара, а также в процессе использования Товара ненадлежащего качества и/или несоответствия количества Товара указанному в договоре,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а, который обязан в срок не более </w:t>
            </w:r>
            <w:r w:rsidRPr="006140C8">
              <w:rPr>
                <w:rFonts w:ascii="Times New Roman" w:hAnsi="Times New Roman" w:cs="Times New Roman"/>
                <w:color w:val="auto"/>
                <w:sz w:val="18"/>
                <w:szCs w:val="18"/>
              </w:rPr>
              <w:t xml:space="preserve">1 (одного) рабочего дня допоставить </w:t>
            </w:r>
            <w:r w:rsidRPr="006140C8">
              <w:rPr>
                <w:rFonts w:ascii="Times New Roman" w:hAnsi="Times New Roman" w:cs="Times New Roman"/>
                <w:sz w:val="18"/>
                <w:szCs w:val="18"/>
              </w:rPr>
              <w:t xml:space="preserve">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w:t>
            </w:r>
            <w:r>
              <w:rPr>
                <w:rFonts w:ascii="Times New Roman" w:hAnsi="Times New Roman" w:cs="Times New Roman"/>
                <w:sz w:val="18"/>
                <w:szCs w:val="18"/>
              </w:rPr>
              <w:t>поставщик</w:t>
            </w:r>
            <w:r w:rsidRPr="006140C8">
              <w:rPr>
                <w:rFonts w:ascii="Times New Roman" w:hAnsi="Times New Roman" w:cs="Times New Roman"/>
                <w:sz w:val="18"/>
                <w:szCs w:val="18"/>
              </w:rPr>
              <w:t>а.</w:t>
            </w:r>
          </w:p>
          <w:p w14:paraId="4A88E8B2"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0153D480" w14:textId="6C244595"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Если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w:t>
            </w:r>
            <w:r>
              <w:rPr>
                <w:rFonts w:ascii="Times New Roman" w:hAnsi="Times New Roman" w:cs="Times New Roman"/>
                <w:sz w:val="18"/>
                <w:szCs w:val="18"/>
              </w:rPr>
              <w:t>поставщик</w:t>
            </w:r>
            <w:r w:rsidRPr="006140C8">
              <w:rPr>
                <w:rFonts w:ascii="Times New Roman" w:hAnsi="Times New Roman" w:cs="Times New Roman"/>
                <w:sz w:val="18"/>
                <w:szCs w:val="18"/>
              </w:rPr>
              <w:t>а.</w:t>
            </w:r>
          </w:p>
          <w:p w14:paraId="080BF231"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4D57046A" w14:textId="5DBE8E8D"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Устранение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ом несоответствий Товара не лишает заказчика права на применение штрафных санкций в соответствии с условиями договора. </w:t>
            </w:r>
          </w:p>
          <w:p w14:paraId="1E5127D8"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2A7256A6" w14:textId="41C00F13"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4.13.</w:t>
            </w:r>
            <w:r w:rsidRPr="006140C8">
              <w:rPr>
                <w:rFonts w:ascii="Times New Roman" w:hAnsi="Times New Roman" w:cs="Times New Roman"/>
                <w:color w:val="0070C0"/>
                <w:sz w:val="18"/>
                <w:szCs w:val="18"/>
              </w:rPr>
              <w:t xml:space="preserve"> </w:t>
            </w:r>
            <w:r w:rsidRPr="006140C8">
              <w:rPr>
                <w:rFonts w:ascii="Times New Roman" w:hAnsi="Times New Roman" w:cs="Times New Roman"/>
                <w:sz w:val="18"/>
                <w:szCs w:val="18"/>
              </w:rPr>
              <w:t xml:space="preserve">Датой поставки Товара (партии Товара) является дата подписания заказчиком </w:t>
            </w:r>
            <w:proofErr w:type="gramStart"/>
            <w:r w:rsidRPr="006140C8">
              <w:rPr>
                <w:rFonts w:ascii="Times New Roman" w:hAnsi="Times New Roman" w:cs="Times New Roman"/>
                <w:sz w:val="18"/>
                <w:szCs w:val="18"/>
              </w:rPr>
              <w:t>приемо-передаточного</w:t>
            </w:r>
            <w:proofErr w:type="gramEnd"/>
            <w:r w:rsidRPr="006140C8">
              <w:rPr>
                <w:rFonts w:ascii="Times New Roman" w:hAnsi="Times New Roman" w:cs="Times New Roman"/>
                <w:sz w:val="18"/>
                <w:szCs w:val="18"/>
              </w:rPr>
              <w:t xml:space="preserve"> документа</w:t>
            </w:r>
            <w:r w:rsidRPr="006140C8">
              <w:rPr>
                <w:rFonts w:ascii="Times New Roman" w:hAnsi="Times New Roman" w:cs="Times New Roman"/>
                <w:iCs/>
                <w:sz w:val="18"/>
                <w:szCs w:val="18"/>
              </w:rPr>
              <w:t>. Документ о приемке</w:t>
            </w:r>
            <w:r w:rsidRPr="006140C8">
              <w:rPr>
                <w:rFonts w:ascii="Times New Roman" w:hAnsi="Times New Roman" w:cs="Times New Roman"/>
                <w:sz w:val="18"/>
                <w:szCs w:val="18"/>
              </w:rPr>
              <w:t xml:space="preserve"> подписывается заказчиком после устранения </w:t>
            </w:r>
            <w:r>
              <w:rPr>
                <w:rFonts w:ascii="Times New Roman" w:hAnsi="Times New Roman" w:cs="Times New Roman"/>
                <w:sz w:val="18"/>
                <w:szCs w:val="18"/>
              </w:rPr>
              <w:t>поставщик</w:t>
            </w:r>
            <w:r w:rsidRPr="006140C8">
              <w:rPr>
                <w:rFonts w:ascii="Times New Roman" w:hAnsi="Times New Roman" w:cs="Times New Roman"/>
                <w:sz w:val="18"/>
                <w:szCs w:val="18"/>
              </w:rPr>
              <w:t>ом всех несоответствий поставленного Товара.</w:t>
            </w:r>
          </w:p>
          <w:p w14:paraId="7F72D539"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736AF160" w14:textId="36534F05"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 xml:space="preserve">4.14. Для проверки поставленного Товара в части соответствия условиям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а дополнительные материалы, относящиеся к условиям договора. Срок представления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ом дополнительных материалов составляет 1 (один) рабочий день с даты направления запроса. </w:t>
            </w:r>
          </w:p>
          <w:p w14:paraId="68BAF1E0"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66DDFDE8" w14:textId="77777777" w:rsidR="007D5C7D" w:rsidRPr="006140C8" w:rsidRDefault="007D5C7D" w:rsidP="0095051E">
            <w:pPr>
              <w:spacing w:after="0" w:line="240" w:lineRule="auto"/>
              <w:ind w:right="118"/>
              <w:jc w:val="both"/>
              <w:rPr>
                <w:rFonts w:ascii="Times New Roman" w:hAnsi="Times New Roman" w:cs="Times New Roman"/>
                <w:sz w:val="18"/>
                <w:szCs w:val="18"/>
              </w:rPr>
            </w:pPr>
            <w:r w:rsidRPr="006140C8">
              <w:rPr>
                <w:rFonts w:ascii="Times New Roman" w:hAnsi="Times New Roman" w:cs="Times New Roman"/>
                <w:sz w:val="18"/>
                <w:szCs w:val="18"/>
              </w:rPr>
              <w:t>4.15.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6D629DD2" w14:textId="77777777" w:rsidR="007D5C7D" w:rsidRPr="006140C8" w:rsidRDefault="007D5C7D" w:rsidP="0095051E">
            <w:pPr>
              <w:spacing w:after="0" w:line="240" w:lineRule="auto"/>
              <w:ind w:right="118"/>
              <w:jc w:val="both"/>
              <w:rPr>
                <w:rFonts w:ascii="Times New Roman" w:hAnsi="Times New Roman" w:cs="Times New Roman"/>
                <w:sz w:val="18"/>
                <w:szCs w:val="18"/>
              </w:rPr>
            </w:pPr>
          </w:p>
          <w:p w14:paraId="7B4D7ABF" w14:textId="4D16E41A" w:rsidR="007D5C7D" w:rsidRPr="006140C8" w:rsidRDefault="007D5C7D" w:rsidP="0095051E">
            <w:pPr>
              <w:spacing w:after="0" w:line="240" w:lineRule="auto"/>
              <w:jc w:val="both"/>
              <w:rPr>
                <w:rFonts w:ascii="Times New Roman" w:eastAsia="Times New Roman" w:hAnsi="Times New Roman" w:cs="Times New Roman"/>
                <w:color w:val="auto"/>
                <w:sz w:val="18"/>
                <w:szCs w:val="18"/>
              </w:rPr>
            </w:pPr>
            <w:r w:rsidRPr="006140C8">
              <w:rPr>
                <w:rFonts w:ascii="Times New Roman" w:hAnsi="Times New Roman" w:cs="Times New Roman"/>
                <w:sz w:val="18"/>
                <w:szCs w:val="18"/>
              </w:rPr>
              <w:t xml:space="preserve">4.16. В случае выявления несоответствия качества поставленного Товара по результатам экспертизы, заказчик незамедлительно уведомляет об этом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а, который обязан заменить Товар в срок не позднее 1 (одного) рабочего дня с даты уведомления. Расходы, связанные с заменой Товара, несет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 Одновременно с уведомлением о выявленных несоответствиях, заказчик направляет </w:t>
            </w:r>
            <w:r>
              <w:rPr>
                <w:rFonts w:ascii="Times New Roman" w:hAnsi="Times New Roman" w:cs="Times New Roman"/>
                <w:sz w:val="18"/>
                <w:szCs w:val="18"/>
              </w:rPr>
              <w:t>поставщик</w:t>
            </w:r>
            <w:r w:rsidRPr="006140C8">
              <w:rPr>
                <w:rFonts w:ascii="Times New Roman" w:hAnsi="Times New Roman" w:cs="Times New Roman"/>
                <w:sz w:val="18"/>
                <w:szCs w:val="18"/>
              </w:rPr>
              <w:t xml:space="preserve">у требование о возмещении расходов по оплате экспертизы. Возмещение </w:t>
            </w:r>
            <w:r>
              <w:rPr>
                <w:rFonts w:ascii="Times New Roman" w:hAnsi="Times New Roman" w:cs="Times New Roman"/>
                <w:sz w:val="18"/>
                <w:szCs w:val="18"/>
              </w:rPr>
              <w:t>поставщик</w:t>
            </w:r>
            <w:r w:rsidRPr="006140C8">
              <w:rPr>
                <w:rFonts w:ascii="Times New Roman" w:hAnsi="Times New Roman" w:cs="Times New Roman"/>
                <w:sz w:val="18"/>
                <w:szCs w:val="18"/>
              </w:rPr>
              <w:t>ом расходов по оплате экспертизы Товара осуществляется в порядке, предусмотренном договором.</w:t>
            </w:r>
          </w:p>
          <w:p w14:paraId="666ADC28" w14:textId="77777777" w:rsidR="007D5C7D" w:rsidRPr="006140C8" w:rsidRDefault="007D5C7D" w:rsidP="0095051E">
            <w:pPr>
              <w:spacing w:after="0" w:line="240" w:lineRule="auto"/>
              <w:ind w:right="118"/>
              <w:jc w:val="both"/>
              <w:rPr>
                <w:rFonts w:ascii="Times New Roman" w:eastAsia="Times New Roman" w:hAnsi="Times New Roman" w:cs="Times New Roman"/>
                <w:color w:val="auto"/>
                <w:sz w:val="18"/>
                <w:szCs w:val="18"/>
                <w:lang w:eastAsia="en-US"/>
              </w:rPr>
            </w:pPr>
          </w:p>
        </w:tc>
      </w:tr>
      <w:tr w:rsidR="007D5C7D" w:rsidRPr="00A03D0C" w14:paraId="0461AF4E" w14:textId="77777777" w:rsidTr="0095051E">
        <w:tc>
          <w:tcPr>
            <w:tcW w:w="568" w:type="dxa"/>
            <w:tcBorders>
              <w:right w:val="single" w:sz="4" w:space="0" w:color="auto"/>
            </w:tcBorders>
            <w:shd w:val="clear" w:color="auto" w:fill="E3F1F1"/>
          </w:tcPr>
          <w:p w14:paraId="342A4A93" w14:textId="77777777" w:rsidR="007D5C7D" w:rsidRDefault="007D5C7D" w:rsidP="0095051E">
            <w:pPr>
              <w:spacing w:after="0" w:line="240" w:lineRule="auto"/>
              <w:contextualSpacing/>
              <w:rPr>
                <w:rFonts w:ascii="Times New Roman" w:hAnsi="Times New Roman"/>
                <w:b/>
                <w:sz w:val="18"/>
                <w:szCs w:val="18"/>
              </w:rPr>
            </w:pPr>
            <w:r>
              <w:rPr>
                <w:rFonts w:ascii="Times New Roman" w:hAnsi="Times New Roman"/>
                <w:b/>
                <w:sz w:val="18"/>
                <w:szCs w:val="18"/>
              </w:rPr>
              <w:lastRenderedPageBreak/>
              <w:t>5</w:t>
            </w:r>
          </w:p>
          <w:p w14:paraId="557BBB73" w14:textId="77777777" w:rsidR="007D5C7D" w:rsidRDefault="007D5C7D" w:rsidP="0095051E">
            <w:pPr>
              <w:spacing w:after="0" w:line="240" w:lineRule="auto"/>
              <w:contextualSpacing/>
              <w:rPr>
                <w:rFonts w:ascii="Times New Roman" w:hAnsi="Times New Roman"/>
                <w:b/>
                <w:sz w:val="18"/>
                <w:szCs w:val="18"/>
              </w:rPr>
            </w:pPr>
          </w:p>
          <w:p w14:paraId="06D300A6" w14:textId="77777777" w:rsidR="007D5C7D" w:rsidRDefault="007D5C7D" w:rsidP="0095051E">
            <w:pPr>
              <w:spacing w:after="0" w:line="240" w:lineRule="auto"/>
              <w:contextualSpacing/>
              <w:rPr>
                <w:rFonts w:ascii="Times New Roman" w:hAnsi="Times New Roman"/>
                <w:b/>
                <w:sz w:val="18"/>
                <w:szCs w:val="18"/>
              </w:rPr>
            </w:pPr>
          </w:p>
        </w:tc>
        <w:tc>
          <w:tcPr>
            <w:tcW w:w="2410" w:type="dxa"/>
            <w:shd w:val="clear" w:color="auto" w:fill="E3F1F1"/>
          </w:tcPr>
          <w:p w14:paraId="67CC99EC" w14:textId="77777777" w:rsidR="007D5C7D" w:rsidRPr="00A03D0C" w:rsidRDefault="007D5C7D" w:rsidP="0095051E">
            <w:pPr>
              <w:spacing w:after="0" w:line="240" w:lineRule="auto"/>
              <w:contextualSpacing/>
              <w:rPr>
                <w:rFonts w:ascii="Times New Roman" w:hAnsi="Times New Roman"/>
                <w:b/>
                <w:sz w:val="18"/>
                <w:szCs w:val="18"/>
              </w:rPr>
            </w:pPr>
            <w:r w:rsidRPr="006140C8">
              <w:rPr>
                <w:rFonts w:ascii="Times New Roman" w:hAnsi="Times New Roman"/>
                <w:b/>
                <w:sz w:val="18"/>
                <w:szCs w:val="18"/>
              </w:rPr>
              <w:t>Условия и требования выполнения работ:</w:t>
            </w:r>
          </w:p>
        </w:tc>
        <w:tc>
          <w:tcPr>
            <w:tcW w:w="7975" w:type="dxa"/>
            <w:tcBorders>
              <w:left w:val="single" w:sz="4" w:space="0" w:color="auto"/>
              <w:bottom w:val="single" w:sz="4" w:space="0" w:color="auto"/>
              <w:right w:val="single" w:sz="4" w:space="0" w:color="auto"/>
            </w:tcBorders>
          </w:tcPr>
          <w:p w14:paraId="2F39E6BA" w14:textId="74E2B40D"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 xml:space="preserve">.1. Работы должны быть выполнены </w:t>
            </w:r>
            <w:r>
              <w:rPr>
                <w:rFonts w:ascii="Times New Roman" w:eastAsia="Times New Roman" w:hAnsi="Times New Roman" w:cs="Times New Roman"/>
                <w:sz w:val="18"/>
                <w:szCs w:val="18"/>
              </w:rPr>
              <w:t>поставщик</w:t>
            </w:r>
            <w:r w:rsidRPr="006140C8">
              <w:rPr>
                <w:rFonts w:ascii="Times New Roman" w:eastAsia="Times New Roman" w:hAnsi="Times New Roman" w:cs="Times New Roman"/>
                <w:sz w:val="18"/>
                <w:szCs w:val="18"/>
              </w:rPr>
              <w:t>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5B5527F0"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6CEA0F21" w14:textId="187EEA00"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 xml:space="preserve">.2. Выполняемые </w:t>
            </w:r>
            <w:r>
              <w:rPr>
                <w:rFonts w:ascii="Times New Roman" w:eastAsia="Times New Roman" w:hAnsi="Times New Roman" w:cs="Times New Roman"/>
                <w:sz w:val="18"/>
                <w:szCs w:val="18"/>
              </w:rPr>
              <w:t>поставщик</w:t>
            </w:r>
            <w:r w:rsidRPr="006140C8">
              <w:rPr>
                <w:rFonts w:ascii="Times New Roman" w:eastAsia="Times New Roman" w:hAnsi="Times New Roman" w:cs="Times New Roman"/>
                <w:sz w:val="18"/>
                <w:szCs w:val="18"/>
              </w:rPr>
              <w:t xml:space="preserve">ом работы и используемые при их выполнении материалы должны соответствовать требованиям технических регламентов, сводов, правил, ГОСТов, других </w:t>
            </w:r>
            <w:r w:rsidRPr="006140C8">
              <w:rPr>
                <w:rFonts w:ascii="Times New Roman" w:eastAsia="Times New Roman" w:hAnsi="Times New Roman" w:cs="Times New Roman"/>
                <w:sz w:val="18"/>
                <w:szCs w:val="18"/>
              </w:rPr>
              <w:lastRenderedPageBreak/>
              <w:t>действующих национальных стандартов, и выполняться с применением современных методов и технологий производства.</w:t>
            </w:r>
          </w:p>
          <w:p w14:paraId="6A53693C"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1CF91391" w14:textId="220F9EAC"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организациях воспитания, обучения и отдыха детей и молодежи.</w:t>
            </w:r>
          </w:p>
          <w:p w14:paraId="1A706351"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649ED265" w14:textId="59C2273B"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3BFA60D5"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0F6193B0" w14:textId="5653F3E1"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 xml:space="preserve">.5. Работы выполняются собственными силами и средствами </w:t>
            </w:r>
            <w:r>
              <w:rPr>
                <w:rFonts w:ascii="Times New Roman" w:eastAsia="Times New Roman" w:hAnsi="Times New Roman" w:cs="Times New Roman"/>
                <w:sz w:val="18"/>
                <w:szCs w:val="18"/>
              </w:rPr>
              <w:t>поставщик</w:t>
            </w:r>
            <w:r w:rsidRPr="006140C8">
              <w:rPr>
                <w:rFonts w:ascii="Times New Roman" w:eastAsia="Times New Roman" w:hAnsi="Times New Roman" w:cs="Times New Roman"/>
                <w:sz w:val="18"/>
                <w:szCs w:val="18"/>
              </w:rPr>
              <w:t>а с привлечением специалистов, имеющих соответствующую квалификацию.</w:t>
            </w:r>
          </w:p>
          <w:p w14:paraId="2D6B8548"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10E4D36E" w14:textId="745A5222"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 xml:space="preserve">.6. Специалисты, привлеченные </w:t>
            </w:r>
            <w:r>
              <w:rPr>
                <w:rFonts w:ascii="Times New Roman" w:eastAsia="Times New Roman" w:hAnsi="Times New Roman" w:cs="Times New Roman"/>
                <w:sz w:val="18"/>
                <w:szCs w:val="18"/>
              </w:rPr>
              <w:t>поставщик</w:t>
            </w:r>
            <w:r w:rsidRPr="006140C8">
              <w:rPr>
                <w:rFonts w:ascii="Times New Roman" w:eastAsia="Times New Roman" w:hAnsi="Times New Roman" w:cs="Times New Roman"/>
                <w:sz w:val="18"/>
                <w:szCs w:val="18"/>
              </w:rPr>
              <w:t xml:space="preserve">ом для выполнения работ, должны соблюдать правила внутреннего распорядка </w:t>
            </w:r>
            <w:r>
              <w:rPr>
                <w:rFonts w:ascii="Times New Roman" w:eastAsia="Times New Roman" w:hAnsi="Times New Roman" w:cs="Times New Roman"/>
                <w:sz w:val="18"/>
                <w:szCs w:val="18"/>
              </w:rPr>
              <w:t>заказчик</w:t>
            </w:r>
            <w:r w:rsidRPr="006140C8">
              <w:rPr>
                <w:rFonts w:ascii="Times New Roman" w:eastAsia="Times New Roman" w:hAnsi="Times New Roman" w:cs="Times New Roman"/>
                <w:sz w:val="18"/>
                <w:szCs w:val="18"/>
              </w:rPr>
              <w:t xml:space="preserve">а с учетом специфики осуществляемой </w:t>
            </w:r>
            <w:r>
              <w:rPr>
                <w:rFonts w:ascii="Times New Roman" w:eastAsia="Times New Roman" w:hAnsi="Times New Roman" w:cs="Times New Roman"/>
                <w:sz w:val="18"/>
                <w:szCs w:val="18"/>
              </w:rPr>
              <w:t>заказчик</w:t>
            </w:r>
            <w:r w:rsidRPr="006140C8">
              <w:rPr>
                <w:rFonts w:ascii="Times New Roman" w:eastAsia="Times New Roman" w:hAnsi="Times New Roman" w:cs="Times New Roman"/>
                <w:sz w:val="18"/>
                <w:szCs w:val="18"/>
              </w:rPr>
              <w:t>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358FE63F"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6C80DD12" w14:textId="5557CEC0"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 xml:space="preserve">.7. По окончании выполнения работ, </w:t>
            </w:r>
            <w:r>
              <w:rPr>
                <w:rFonts w:ascii="Times New Roman" w:eastAsia="Times New Roman" w:hAnsi="Times New Roman" w:cs="Times New Roman"/>
                <w:sz w:val="18"/>
                <w:szCs w:val="18"/>
              </w:rPr>
              <w:t>поставщик</w:t>
            </w:r>
            <w:r w:rsidRPr="006140C8">
              <w:rPr>
                <w:rFonts w:ascii="Times New Roman" w:eastAsia="Times New Roman" w:hAnsi="Times New Roman" w:cs="Times New Roman"/>
                <w:sz w:val="18"/>
                <w:szCs w:val="18"/>
              </w:rPr>
              <w:t xml:space="preserve"> должен обеспечить вывоз и утилизацию мусора, образовавшегося в процессе производства работ.</w:t>
            </w:r>
          </w:p>
          <w:p w14:paraId="26ADE1BE"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77BA0691" w14:textId="2D8F974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 xml:space="preserve">.8. Об окончании выполнения работ и готовности сдать их результат, </w:t>
            </w:r>
            <w:r>
              <w:rPr>
                <w:rFonts w:ascii="Times New Roman" w:eastAsia="Times New Roman" w:hAnsi="Times New Roman" w:cs="Times New Roman"/>
                <w:sz w:val="18"/>
                <w:szCs w:val="18"/>
              </w:rPr>
              <w:t>поставщик</w:t>
            </w:r>
            <w:r w:rsidRPr="006140C8">
              <w:rPr>
                <w:rFonts w:ascii="Times New Roman" w:eastAsia="Times New Roman" w:hAnsi="Times New Roman" w:cs="Times New Roman"/>
                <w:sz w:val="18"/>
                <w:szCs w:val="18"/>
              </w:rPr>
              <w:t xml:space="preserve"> уведомляет </w:t>
            </w:r>
            <w:r>
              <w:rPr>
                <w:rFonts w:ascii="Times New Roman" w:eastAsia="Times New Roman" w:hAnsi="Times New Roman" w:cs="Times New Roman"/>
                <w:sz w:val="18"/>
                <w:szCs w:val="18"/>
              </w:rPr>
              <w:t>заказчик</w:t>
            </w:r>
            <w:r w:rsidRPr="006140C8">
              <w:rPr>
                <w:rFonts w:ascii="Times New Roman" w:eastAsia="Times New Roman" w:hAnsi="Times New Roman" w:cs="Times New Roman"/>
                <w:sz w:val="18"/>
                <w:szCs w:val="18"/>
              </w:rPr>
              <w:t xml:space="preserve">а в письменном виде. </w:t>
            </w:r>
          </w:p>
          <w:p w14:paraId="369AF2FF" w14:textId="77777777" w:rsidR="007D5C7D" w:rsidRPr="006140C8" w:rsidRDefault="007D5C7D" w:rsidP="0095051E">
            <w:pPr>
              <w:spacing w:after="0" w:line="240" w:lineRule="auto"/>
              <w:ind w:right="118"/>
              <w:jc w:val="both"/>
              <w:rPr>
                <w:rFonts w:ascii="Times New Roman" w:eastAsia="Times New Roman" w:hAnsi="Times New Roman" w:cs="Times New Roman"/>
                <w:sz w:val="18"/>
                <w:szCs w:val="18"/>
              </w:rPr>
            </w:pPr>
          </w:p>
          <w:p w14:paraId="7168E019" w14:textId="610C69AB" w:rsidR="007D5C7D" w:rsidRPr="006140C8" w:rsidRDefault="007D5C7D" w:rsidP="0095051E">
            <w:pPr>
              <w:spacing w:after="0" w:line="240" w:lineRule="auto"/>
              <w:ind w:right="118"/>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6140C8">
              <w:rPr>
                <w:rFonts w:ascii="Times New Roman" w:eastAsia="Times New Roman" w:hAnsi="Times New Roman" w:cs="Times New Roman"/>
                <w:sz w:val="18"/>
                <w:szCs w:val="18"/>
              </w:rPr>
              <w:t xml:space="preserve">.9. Одновременно с уведомлением о завершении работ, </w:t>
            </w:r>
            <w:r>
              <w:rPr>
                <w:rFonts w:ascii="Times New Roman" w:eastAsia="Times New Roman" w:hAnsi="Times New Roman" w:cs="Times New Roman"/>
                <w:sz w:val="18"/>
                <w:szCs w:val="18"/>
              </w:rPr>
              <w:t>поставщик</w:t>
            </w:r>
            <w:r w:rsidRPr="006140C8">
              <w:rPr>
                <w:rFonts w:ascii="Times New Roman" w:eastAsia="Times New Roman" w:hAnsi="Times New Roman" w:cs="Times New Roman"/>
                <w:sz w:val="18"/>
                <w:szCs w:val="18"/>
              </w:rPr>
              <w:t xml:space="preserve"> направляет </w:t>
            </w:r>
            <w:r>
              <w:rPr>
                <w:rFonts w:ascii="Times New Roman" w:eastAsia="Times New Roman" w:hAnsi="Times New Roman" w:cs="Times New Roman"/>
                <w:sz w:val="18"/>
                <w:szCs w:val="18"/>
              </w:rPr>
              <w:t>заказчик</w:t>
            </w:r>
            <w:r w:rsidRPr="006140C8">
              <w:rPr>
                <w:rFonts w:ascii="Times New Roman" w:eastAsia="Times New Roman" w:hAnsi="Times New Roman" w:cs="Times New Roman"/>
                <w:sz w:val="18"/>
                <w:szCs w:val="18"/>
              </w:rPr>
              <w:t>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5F6A1983" w14:textId="77777777" w:rsidR="007D5C7D" w:rsidRPr="006140C8" w:rsidRDefault="007D5C7D" w:rsidP="0095051E">
            <w:pPr>
              <w:spacing w:after="0" w:line="240" w:lineRule="auto"/>
              <w:ind w:right="118"/>
              <w:jc w:val="both"/>
              <w:rPr>
                <w:rFonts w:ascii="Times New Roman" w:hAnsi="Times New Roman" w:cs="Times New Roman"/>
                <w:sz w:val="18"/>
                <w:szCs w:val="18"/>
              </w:rPr>
            </w:pPr>
          </w:p>
        </w:tc>
      </w:tr>
      <w:tr w:rsidR="007D5C7D" w:rsidRPr="004233E4" w14:paraId="46FB06A4" w14:textId="77777777" w:rsidTr="0095051E">
        <w:tc>
          <w:tcPr>
            <w:tcW w:w="568" w:type="dxa"/>
            <w:shd w:val="clear" w:color="auto" w:fill="E3F1F1"/>
          </w:tcPr>
          <w:p w14:paraId="328EE85A" w14:textId="77777777" w:rsidR="007D5C7D" w:rsidRPr="001B035C" w:rsidRDefault="007D5C7D" w:rsidP="0095051E">
            <w:pPr>
              <w:spacing w:after="0" w:line="240" w:lineRule="auto"/>
              <w:contextualSpacing/>
              <w:rPr>
                <w:rFonts w:ascii="Times New Roman" w:hAnsi="Times New Roman"/>
                <w:b/>
                <w:color w:val="000000" w:themeColor="text1"/>
                <w:sz w:val="18"/>
                <w:szCs w:val="18"/>
              </w:rPr>
            </w:pPr>
            <w:r w:rsidRPr="001B035C">
              <w:rPr>
                <w:rFonts w:ascii="Times New Roman" w:hAnsi="Times New Roman"/>
                <w:b/>
                <w:color w:val="000000" w:themeColor="text1"/>
                <w:sz w:val="18"/>
                <w:szCs w:val="18"/>
              </w:rPr>
              <w:lastRenderedPageBreak/>
              <w:t>6</w:t>
            </w:r>
          </w:p>
        </w:tc>
        <w:tc>
          <w:tcPr>
            <w:tcW w:w="2410" w:type="dxa"/>
            <w:shd w:val="clear" w:color="auto" w:fill="E3F1F1"/>
          </w:tcPr>
          <w:p w14:paraId="2F749432" w14:textId="77777777" w:rsidR="007D5C7D" w:rsidRPr="001B035C" w:rsidRDefault="007D5C7D" w:rsidP="0095051E">
            <w:pPr>
              <w:spacing w:after="0" w:line="240" w:lineRule="auto"/>
              <w:contextualSpacing/>
              <w:rPr>
                <w:rFonts w:ascii="Times New Roman" w:hAnsi="Times New Roman"/>
                <w:b/>
                <w:color w:val="000000" w:themeColor="text1"/>
                <w:sz w:val="18"/>
                <w:szCs w:val="18"/>
              </w:rPr>
            </w:pPr>
            <w:r w:rsidRPr="001B035C">
              <w:rPr>
                <w:rFonts w:ascii="Times New Roman" w:hAnsi="Times New Roman"/>
                <w:b/>
                <w:color w:val="000000" w:themeColor="text1"/>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666114A" w14:textId="77777777" w:rsidR="007D5C7D" w:rsidRPr="001B035C" w:rsidRDefault="007D5C7D" w:rsidP="0095051E">
            <w:pPr>
              <w:spacing w:after="0" w:line="240" w:lineRule="auto"/>
              <w:contextualSpacing/>
              <w:rPr>
                <w:rFonts w:ascii="Times New Roman" w:hAnsi="Times New Roman"/>
                <w:b/>
                <w:color w:val="000000" w:themeColor="text1"/>
                <w:sz w:val="18"/>
                <w:szCs w:val="18"/>
              </w:rPr>
            </w:pPr>
          </w:p>
          <w:p w14:paraId="34B21688" w14:textId="77777777" w:rsidR="007D5C7D" w:rsidRPr="001B035C" w:rsidRDefault="007D5C7D" w:rsidP="0095051E">
            <w:pPr>
              <w:spacing w:after="0" w:line="240" w:lineRule="auto"/>
              <w:contextualSpacing/>
              <w:rPr>
                <w:rFonts w:ascii="Times New Roman" w:hAnsi="Times New Roman"/>
                <w:b/>
                <w:color w:val="000000" w:themeColor="text1"/>
                <w:sz w:val="18"/>
                <w:szCs w:val="18"/>
              </w:rPr>
            </w:pPr>
            <w:r w:rsidRPr="001B035C">
              <w:rPr>
                <w:rFonts w:ascii="Times New Roman" w:hAnsi="Times New Roman"/>
                <w:b/>
                <w:color w:val="000000" w:themeColor="text1"/>
                <w:sz w:val="18"/>
                <w:szCs w:val="18"/>
              </w:rPr>
              <w:t xml:space="preserve"> </w:t>
            </w:r>
          </w:p>
          <w:p w14:paraId="2F17204C" w14:textId="77777777" w:rsidR="007D5C7D" w:rsidRPr="001B035C" w:rsidRDefault="007D5C7D" w:rsidP="0095051E">
            <w:pPr>
              <w:spacing w:after="0" w:line="240" w:lineRule="auto"/>
              <w:contextualSpacing/>
              <w:rPr>
                <w:rFonts w:ascii="Times New Roman" w:hAnsi="Times New Roman"/>
                <w:b/>
                <w:color w:val="000000" w:themeColor="text1"/>
                <w:sz w:val="18"/>
                <w:szCs w:val="18"/>
              </w:rPr>
            </w:pPr>
          </w:p>
        </w:tc>
        <w:tc>
          <w:tcPr>
            <w:tcW w:w="7975" w:type="dxa"/>
            <w:shd w:val="clear" w:color="auto" w:fill="auto"/>
          </w:tcPr>
          <w:p w14:paraId="5A4F4D96" w14:textId="48D81353" w:rsidR="001B035C" w:rsidRPr="00B707A2" w:rsidRDefault="001B035C" w:rsidP="001B035C">
            <w:pPr>
              <w:spacing w:after="0" w:line="240" w:lineRule="auto"/>
              <w:jc w:val="both"/>
              <w:rPr>
                <w:rFonts w:ascii="Times New Roman" w:hAnsi="Times New Roman"/>
                <w:bCs/>
                <w:color w:val="000000" w:themeColor="text1"/>
                <w:sz w:val="18"/>
                <w:szCs w:val="18"/>
              </w:rPr>
            </w:pPr>
            <w:r>
              <w:rPr>
                <w:rFonts w:ascii="Times New Roman" w:hAnsi="Times New Roman"/>
                <w:bCs/>
                <w:color w:val="000000" w:themeColor="text1"/>
                <w:sz w:val="18"/>
                <w:szCs w:val="18"/>
              </w:rPr>
              <w:t>6</w:t>
            </w:r>
            <w:r w:rsidRPr="00B707A2">
              <w:rPr>
                <w:rFonts w:ascii="Times New Roman" w:hAnsi="Times New Roman"/>
                <w:bCs/>
                <w:color w:val="000000" w:themeColor="text1"/>
                <w:sz w:val="18"/>
                <w:szCs w:val="18"/>
              </w:rPr>
              <w:t xml:space="preserve">.1. Товар, поставляемый должен соответствовать ГОСТам, ТУ, стандартам изготовителя и другим нормативно-техническим требованиям, по качеству и комплектности, а также требованиям настоящего технического задания. Качество поставляемого Товара должно соответствовать требованиям государственных стандартов качества, предъявляемых к данному виду Товара. </w:t>
            </w:r>
          </w:p>
          <w:p w14:paraId="2F604B03"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1C2A6B90" w14:textId="174B4471" w:rsidR="001B035C" w:rsidRPr="00B707A2" w:rsidRDefault="001B035C" w:rsidP="001B035C">
            <w:pPr>
              <w:spacing w:after="0" w:line="240" w:lineRule="auto"/>
              <w:jc w:val="both"/>
              <w:rPr>
                <w:rFonts w:ascii="Times New Roman" w:hAnsi="Times New Roman"/>
                <w:bCs/>
                <w:color w:val="000000" w:themeColor="text1"/>
                <w:sz w:val="18"/>
                <w:szCs w:val="18"/>
              </w:rPr>
            </w:pPr>
            <w:r>
              <w:rPr>
                <w:rFonts w:ascii="Times New Roman" w:hAnsi="Times New Roman"/>
                <w:bCs/>
                <w:color w:val="000000" w:themeColor="text1"/>
                <w:sz w:val="18"/>
                <w:szCs w:val="18"/>
              </w:rPr>
              <w:t>6</w:t>
            </w:r>
            <w:r w:rsidRPr="00B707A2">
              <w:rPr>
                <w:rFonts w:ascii="Times New Roman" w:hAnsi="Times New Roman"/>
                <w:bCs/>
                <w:color w:val="000000" w:themeColor="text1"/>
                <w:sz w:val="18"/>
                <w:szCs w:val="18"/>
              </w:rPr>
              <w:t xml:space="preserve">.2. Товар должен быть новым не бывший в употреблении, не прошедший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 </w:t>
            </w:r>
          </w:p>
          <w:p w14:paraId="226D3301"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524A6FF9" w14:textId="743FD390" w:rsidR="001B035C" w:rsidRPr="00B707A2" w:rsidRDefault="001B035C" w:rsidP="001B035C">
            <w:pPr>
              <w:spacing w:after="0" w:line="240" w:lineRule="auto"/>
              <w:jc w:val="both"/>
              <w:rPr>
                <w:rFonts w:ascii="Times New Roman" w:hAnsi="Times New Roman"/>
                <w:bCs/>
                <w:color w:val="000000" w:themeColor="text1"/>
                <w:sz w:val="18"/>
                <w:szCs w:val="18"/>
              </w:rPr>
            </w:pPr>
            <w:r>
              <w:rPr>
                <w:rFonts w:ascii="Times New Roman" w:hAnsi="Times New Roman"/>
                <w:bCs/>
                <w:color w:val="000000" w:themeColor="text1"/>
                <w:sz w:val="18"/>
                <w:szCs w:val="18"/>
              </w:rPr>
              <w:t>6</w:t>
            </w:r>
            <w:r w:rsidRPr="00B707A2">
              <w:rPr>
                <w:rFonts w:ascii="Times New Roman" w:hAnsi="Times New Roman"/>
                <w:bCs/>
                <w:color w:val="000000" w:themeColor="text1"/>
                <w:sz w:val="18"/>
                <w:szCs w:val="18"/>
              </w:rPr>
              <w:t>.3. Год изготовления Товара не должен превышать одного года до даты поставки.</w:t>
            </w:r>
          </w:p>
          <w:p w14:paraId="0CB68FA8"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52B1DE98" w14:textId="692A7888" w:rsidR="001B035C" w:rsidRPr="00B707A2" w:rsidRDefault="001B035C" w:rsidP="001B035C">
            <w:pPr>
              <w:spacing w:after="0" w:line="240" w:lineRule="auto"/>
              <w:jc w:val="both"/>
              <w:rPr>
                <w:rFonts w:ascii="Times New Roman" w:hAnsi="Times New Roman"/>
                <w:bCs/>
                <w:color w:val="000000" w:themeColor="text1"/>
                <w:sz w:val="18"/>
                <w:szCs w:val="18"/>
              </w:rPr>
            </w:pPr>
            <w:r>
              <w:rPr>
                <w:rFonts w:ascii="Times New Roman" w:hAnsi="Times New Roman"/>
                <w:bCs/>
                <w:color w:val="000000" w:themeColor="text1"/>
                <w:sz w:val="18"/>
                <w:szCs w:val="18"/>
              </w:rPr>
              <w:t>6</w:t>
            </w:r>
            <w:r w:rsidRPr="00B707A2">
              <w:rPr>
                <w:rFonts w:ascii="Times New Roman" w:hAnsi="Times New Roman"/>
                <w:bCs/>
                <w:color w:val="000000" w:themeColor="text1"/>
                <w:sz w:val="18"/>
                <w:szCs w:val="18"/>
              </w:rPr>
              <w:t>.4. Если поставляемый Товар подлежит обязательной сертификации либо декларации о соответствии требованиям в рамках требований, установленных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31.12.2020 № 2467 и признании утратившими силу некоторых актов Правительства Российской Федерации», в данном случае поставщик обязан предоставить сертификат соответствия продукции или декларацию о соответствии, в рамках требований, предусмотренных Федеральным законом от 27.12.2002 № 184-ФЗ «О техническом регулировании» (далее – ФЗ № 184).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w:t>
            </w:r>
          </w:p>
          <w:p w14:paraId="0CB560C3"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254DCFC4" w14:textId="5B02FC3D" w:rsidR="001B035C" w:rsidRPr="00B707A2" w:rsidRDefault="001B035C" w:rsidP="001B035C">
            <w:pPr>
              <w:spacing w:after="0" w:line="240" w:lineRule="auto"/>
              <w:jc w:val="both"/>
              <w:rPr>
                <w:rFonts w:ascii="Times New Roman" w:hAnsi="Times New Roman"/>
                <w:b/>
                <w:color w:val="000000" w:themeColor="text1"/>
                <w:sz w:val="18"/>
                <w:szCs w:val="18"/>
              </w:rPr>
            </w:pPr>
            <w:r>
              <w:rPr>
                <w:rFonts w:ascii="Times New Roman" w:hAnsi="Times New Roman"/>
                <w:bCs/>
                <w:color w:val="000000" w:themeColor="text1"/>
                <w:sz w:val="18"/>
                <w:szCs w:val="18"/>
              </w:rPr>
              <w:t>6</w:t>
            </w:r>
            <w:r w:rsidRPr="00B707A2">
              <w:rPr>
                <w:rFonts w:ascii="Times New Roman" w:hAnsi="Times New Roman"/>
                <w:bCs/>
                <w:color w:val="000000" w:themeColor="text1"/>
                <w:sz w:val="18"/>
                <w:szCs w:val="18"/>
              </w:rPr>
              <w:t>.5.</w:t>
            </w:r>
            <w:r w:rsidRPr="00B707A2">
              <w:rPr>
                <w:rFonts w:ascii="Times New Roman" w:hAnsi="Times New Roman"/>
                <w:b/>
                <w:color w:val="000000" w:themeColor="text1"/>
                <w:sz w:val="18"/>
                <w:szCs w:val="18"/>
              </w:rPr>
              <w:t xml:space="preserve"> Обоснование необходимости использования иных требований, связанных с определением соответствия поставляемого Товара потребностям заказчика.</w:t>
            </w:r>
          </w:p>
          <w:p w14:paraId="35284B26"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65D7CC71" w14:textId="77777777" w:rsidR="001B035C" w:rsidRPr="00B707A2" w:rsidRDefault="001B035C" w:rsidP="001B035C">
            <w:pPr>
              <w:spacing w:after="0" w:line="240" w:lineRule="auto"/>
              <w:jc w:val="both"/>
              <w:rPr>
                <w:rFonts w:ascii="Times New Roman" w:hAnsi="Times New Roman"/>
                <w:bCs/>
                <w:color w:val="000000" w:themeColor="text1"/>
                <w:sz w:val="18"/>
                <w:szCs w:val="18"/>
              </w:rPr>
            </w:pPr>
            <w:r w:rsidRPr="00B707A2">
              <w:rPr>
                <w:rFonts w:ascii="Times New Roman" w:hAnsi="Times New Roman"/>
                <w:bCs/>
                <w:color w:val="000000" w:themeColor="text1"/>
                <w:sz w:val="18"/>
                <w:szCs w:val="18"/>
              </w:rPr>
              <w:t>Использование иных требований (показатели и их значения), в том числе к габаритным размерам Товара, требуемых к поставке, а так же их конструктивным элементам (узлам, деталям), материалам изготовления, цветовой гамме, конструкций Товара и их дизайну обусловлено (связано) с потребностями заказчика и необходимостью определения соответствия предлагаемого к поставке Товара данным потребностям, а именно:</w:t>
            </w:r>
          </w:p>
          <w:p w14:paraId="22CAEA83"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5D9366CD" w14:textId="77777777" w:rsidR="001B035C" w:rsidRPr="00B707A2" w:rsidRDefault="001B035C" w:rsidP="001B035C">
            <w:pPr>
              <w:spacing w:after="0" w:line="240" w:lineRule="auto"/>
              <w:jc w:val="both"/>
              <w:rPr>
                <w:rFonts w:ascii="Times New Roman" w:hAnsi="Times New Roman"/>
                <w:bCs/>
                <w:color w:val="000000" w:themeColor="text1"/>
                <w:sz w:val="18"/>
                <w:szCs w:val="18"/>
              </w:rPr>
            </w:pPr>
            <w:r w:rsidRPr="00B707A2">
              <w:rPr>
                <w:rFonts w:ascii="Times New Roman" w:hAnsi="Times New Roman"/>
                <w:bCs/>
                <w:color w:val="000000" w:themeColor="text1"/>
                <w:sz w:val="18"/>
                <w:szCs w:val="18"/>
              </w:rPr>
              <w:t>1) конструктивными особенностями помещений, в которых будут располагаться Товары;</w:t>
            </w:r>
          </w:p>
          <w:p w14:paraId="7ADB9DB0"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563D5342" w14:textId="77777777" w:rsidR="001B035C" w:rsidRPr="00B707A2" w:rsidRDefault="001B035C" w:rsidP="001B035C">
            <w:pPr>
              <w:spacing w:after="0" w:line="240" w:lineRule="auto"/>
              <w:jc w:val="both"/>
              <w:rPr>
                <w:rFonts w:ascii="Times New Roman" w:hAnsi="Times New Roman"/>
                <w:bCs/>
                <w:color w:val="000000" w:themeColor="text1"/>
                <w:sz w:val="18"/>
                <w:szCs w:val="18"/>
              </w:rPr>
            </w:pPr>
            <w:r w:rsidRPr="00B707A2">
              <w:rPr>
                <w:rFonts w:ascii="Times New Roman" w:hAnsi="Times New Roman"/>
                <w:bCs/>
                <w:color w:val="000000" w:themeColor="text1"/>
                <w:sz w:val="18"/>
                <w:szCs w:val="18"/>
              </w:rPr>
              <w:t xml:space="preserve">2) необходимостью обеспечения оптимальных (комфортных) условий при непосредственной эксплуатации; </w:t>
            </w:r>
          </w:p>
          <w:p w14:paraId="09B00197"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4039C5F0" w14:textId="77777777" w:rsidR="001B035C" w:rsidRPr="00B707A2" w:rsidRDefault="001B035C" w:rsidP="001B035C">
            <w:pPr>
              <w:spacing w:after="0" w:line="240" w:lineRule="auto"/>
              <w:jc w:val="both"/>
              <w:rPr>
                <w:rFonts w:ascii="Times New Roman" w:hAnsi="Times New Roman"/>
                <w:bCs/>
                <w:color w:val="000000" w:themeColor="text1"/>
                <w:sz w:val="18"/>
                <w:szCs w:val="18"/>
              </w:rPr>
            </w:pPr>
            <w:r w:rsidRPr="00B707A2">
              <w:rPr>
                <w:rFonts w:ascii="Times New Roman" w:hAnsi="Times New Roman"/>
                <w:bCs/>
                <w:color w:val="000000" w:themeColor="text1"/>
                <w:sz w:val="18"/>
                <w:szCs w:val="18"/>
              </w:rPr>
              <w:t>3) необходимостью обеспечения технической (технологической) совместимости, взаимозаменяемости и сопоставимости эксплуатируемого Товара с учетом характеристики уже имеющихся у заказчика аналогичных Товаров (изделий).</w:t>
            </w:r>
          </w:p>
          <w:p w14:paraId="036B57FD"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481B498B" w14:textId="663EB5B1" w:rsidR="001B035C" w:rsidRPr="00B707A2" w:rsidRDefault="001B035C" w:rsidP="001B035C">
            <w:pPr>
              <w:spacing w:after="0" w:line="240" w:lineRule="auto"/>
              <w:jc w:val="both"/>
              <w:rPr>
                <w:rFonts w:ascii="Times New Roman" w:hAnsi="Times New Roman"/>
                <w:bCs/>
                <w:color w:val="000000" w:themeColor="text1"/>
                <w:sz w:val="18"/>
                <w:szCs w:val="18"/>
              </w:rPr>
            </w:pPr>
            <w:r>
              <w:rPr>
                <w:rFonts w:ascii="Times New Roman" w:hAnsi="Times New Roman"/>
                <w:bCs/>
                <w:color w:val="000000" w:themeColor="text1"/>
                <w:sz w:val="18"/>
                <w:szCs w:val="18"/>
              </w:rPr>
              <w:t>6</w:t>
            </w:r>
            <w:r w:rsidRPr="00B707A2">
              <w:rPr>
                <w:rFonts w:ascii="Times New Roman" w:hAnsi="Times New Roman"/>
                <w:bCs/>
                <w:color w:val="000000" w:themeColor="text1"/>
                <w:sz w:val="18"/>
                <w:szCs w:val="18"/>
              </w:rPr>
              <w:t xml:space="preserve">.6. Товар поставляется в соответствии с комплектацией, приведенной в настоящем техническом задании, и должен содержать в себе все необходимые конструктивные элементы (узлы, детали), </w:t>
            </w:r>
            <w:r w:rsidRPr="00B707A2">
              <w:rPr>
                <w:rFonts w:ascii="Times New Roman" w:hAnsi="Times New Roman"/>
                <w:bCs/>
                <w:color w:val="000000" w:themeColor="text1"/>
                <w:sz w:val="18"/>
                <w:szCs w:val="18"/>
              </w:rPr>
              <w:lastRenderedPageBreak/>
              <w:t xml:space="preserve">обеспечивающие взаимосвязь и совместимость между собой либо отдельными элементами. Товар должен быть пригодным для целей его использования, работоспособным и обеспечивать предусмотренную производителем функциональность. </w:t>
            </w:r>
          </w:p>
          <w:p w14:paraId="59E14205" w14:textId="77777777" w:rsidR="001B035C" w:rsidRPr="00B707A2" w:rsidRDefault="001B035C" w:rsidP="001B035C">
            <w:pPr>
              <w:spacing w:after="0" w:line="240" w:lineRule="auto"/>
              <w:jc w:val="both"/>
              <w:rPr>
                <w:rFonts w:ascii="Times New Roman" w:hAnsi="Times New Roman"/>
                <w:bCs/>
                <w:color w:val="000000" w:themeColor="text1"/>
                <w:sz w:val="18"/>
                <w:szCs w:val="18"/>
              </w:rPr>
            </w:pPr>
          </w:p>
          <w:p w14:paraId="31AEA291" w14:textId="62B1D8B7" w:rsidR="001B035C" w:rsidRPr="00B707A2" w:rsidRDefault="001B035C" w:rsidP="001B035C">
            <w:pPr>
              <w:spacing w:after="0" w:line="240" w:lineRule="auto"/>
              <w:jc w:val="both"/>
              <w:rPr>
                <w:rFonts w:ascii="Times New Roman" w:hAnsi="Times New Roman"/>
                <w:bCs/>
                <w:color w:val="000000" w:themeColor="text1"/>
                <w:sz w:val="18"/>
                <w:szCs w:val="18"/>
              </w:rPr>
            </w:pPr>
            <w:r>
              <w:rPr>
                <w:rFonts w:ascii="Times New Roman" w:hAnsi="Times New Roman"/>
                <w:bCs/>
                <w:color w:val="000000" w:themeColor="text1"/>
                <w:sz w:val="18"/>
                <w:szCs w:val="18"/>
              </w:rPr>
              <w:t>6</w:t>
            </w:r>
            <w:r w:rsidRPr="00B707A2">
              <w:rPr>
                <w:rFonts w:ascii="Times New Roman" w:hAnsi="Times New Roman"/>
                <w:bCs/>
                <w:color w:val="000000" w:themeColor="text1"/>
                <w:sz w:val="18"/>
                <w:szCs w:val="18"/>
              </w:rPr>
              <w:t>.7. поставщик обязуется обеспечивать при поставке, установке, сборке, монтаже Товара (если установка, сборка, монтаж предусмотрены настоящим техническим заданием)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правил деловой этики и служебного поведения, личной гигиены.</w:t>
            </w:r>
          </w:p>
          <w:p w14:paraId="58BC32F0" w14:textId="139F6BF8" w:rsidR="007D5C7D" w:rsidRPr="004233E4" w:rsidRDefault="007D5C7D" w:rsidP="0095051E">
            <w:pPr>
              <w:spacing w:after="0" w:line="240" w:lineRule="auto"/>
              <w:jc w:val="both"/>
              <w:rPr>
                <w:rFonts w:ascii="Times New Roman" w:hAnsi="Times New Roman"/>
                <w:bCs/>
                <w:color w:val="FF0000"/>
                <w:sz w:val="18"/>
                <w:szCs w:val="18"/>
              </w:rPr>
            </w:pPr>
          </w:p>
        </w:tc>
      </w:tr>
    </w:tbl>
    <w:p w14:paraId="273A992C" w14:textId="77777777" w:rsidR="007D5C7D" w:rsidRPr="004233E4" w:rsidRDefault="007D5C7D" w:rsidP="007D5C7D">
      <w:pPr>
        <w:spacing w:after="0" w:line="240" w:lineRule="auto"/>
        <w:jc w:val="center"/>
        <w:rPr>
          <w:rStyle w:val="160"/>
          <w:rFonts w:eastAsia="Arial Unicode MS"/>
          <w:color w:val="FF0000"/>
          <w:sz w:val="18"/>
          <w:szCs w:val="18"/>
        </w:rPr>
      </w:pPr>
    </w:p>
    <w:p w14:paraId="2F58DCC9" w14:textId="77777777" w:rsidR="007D5C7D" w:rsidRDefault="007D5C7D" w:rsidP="007D5C7D">
      <w:pPr>
        <w:tabs>
          <w:tab w:val="left" w:pos="4395"/>
        </w:tabs>
        <w:spacing w:after="0" w:line="240" w:lineRule="auto"/>
        <w:rPr>
          <w:rFonts w:ascii="Times New Roman" w:eastAsia="Arial Unicode MS" w:hAnsi="Times New Roman"/>
          <w:sz w:val="18"/>
          <w:szCs w:val="18"/>
        </w:rPr>
      </w:pPr>
      <w:r w:rsidRPr="008C5A31">
        <w:rPr>
          <w:rFonts w:ascii="Times New Roman" w:eastAsia="Arial Unicode MS" w:hAnsi="Times New Roman"/>
          <w:sz w:val="18"/>
          <w:szCs w:val="18"/>
        </w:rPr>
        <w:tab/>
      </w:r>
    </w:p>
    <w:p w14:paraId="7F1AC9A8" w14:textId="77777777" w:rsidR="007D5C7D" w:rsidRPr="00A03D0C" w:rsidRDefault="007D5C7D" w:rsidP="007D5C7D">
      <w:pPr>
        <w:tabs>
          <w:tab w:val="left" w:pos="4395"/>
        </w:tabs>
        <w:spacing w:after="0" w:line="240" w:lineRule="auto"/>
        <w:jc w:val="center"/>
        <w:rPr>
          <w:rFonts w:ascii="Times New Roman" w:hAnsi="Times New Roman"/>
          <w:b/>
          <w:sz w:val="18"/>
          <w:szCs w:val="18"/>
        </w:rPr>
      </w:pPr>
      <w:r w:rsidRPr="00A03D0C">
        <w:rPr>
          <w:rFonts w:ascii="Times New Roman" w:hAnsi="Times New Roman"/>
          <w:b/>
          <w:sz w:val="18"/>
          <w:szCs w:val="18"/>
        </w:rPr>
        <w:t>СПЕЦИФИКАЦИЯ</w:t>
      </w:r>
    </w:p>
    <w:p w14:paraId="41B72C8A" w14:textId="77777777" w:rsidR="007D5C7D" w:rsidRPr="00A03D0C" w:rsidRDefault="007D5C7D" w:rsidP="007D5C7D">
      <w:pPr>
        <w:tabs>
          <w:tab w:val="left" w:pos="4395"/>
        </w:tabs>
        <w:spacing w:after="0" w:line="240" w:lineRule="auto"/>
        <w:rPr>
          <w:rFonts w:ascii="Times New Roman" w:hAnsi="Times New Roman"/>
          <w:b/>
          <w:sz w:val="18"/>
          <w:szCs w:val="18"/>
        </w:rPr>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264"/>
        <w:gridCol w:w="5691"/>
        <w:gridCol w:w="1080"/>
        <w:gridCol w:w="1179"/>
      </w:tblGrid>
      <w:tr w:rsidR="001B035C" w:rsidRPr="00A03D0C" w14:paraId="4DE90FE7" w14:textId="77777777" w:rsidTr="00914C29">
        <w:trPr>
          <w:trHeight w:val="505"/>
        </w:trPr>
        <w:tc>
          <w:tcPr>
            <w:tcW w:w="553" w:type="dxa"/>
            <w:shd w:val="clear" w:color="auto" w:fill="E3F1F1"/>
            <w:vAlign w:val="center"/>
            <w:hideMark/>
          </w:tcPr>
          <w:p w14:paraId="2A8FA9EB" w14:textId="77777777" w:rsidR="001B035C" w:rsidRPr="00A03D0C" w:rsidRDefault="001B035C" w:rsidP="00914C29">
            <w:pPr>
              <w:spacing w:after="0" w:line="240" w:lineRule="auto"/>
              <w:jc w:val="center"/>
              <w:rPr>
                <w:rFonts w:ascii="Times New Roman" w:eastAsia="Times New Roman" w:hAnsi="Times New Roman" w:cs="Times New Roman"/>
                <w:b/>
                <w:bCs/>
                <w:color w:val="auto"/>
                <w:sz w:val="18"/>
                <w:szCs w:val="18"/>
              </w:rPr>
            </w:pPr>
            <w:bookmarkStart w:id="2" w:name="_Hlk110354513"/>
            <w:r w:rsidRPr="00A03D0C">
              <w:rPr>
                <w:rFonts w:ascii="Times New Roman" w:eastAsia="Times New Roman" w:hAnsi="Times New Roman" w:cs="Times New Roman"/>
                <w:b/>
                <w:bCs/>
                <w:color w:val="auto"/>
                <w:sz w:val="18"/>
                <w:szCs w:val="18"/>
              </w:rPr>
              <w:t>№ п/п</w:t>
            </w:r>
          </w:p>
        </w:tc>
        <w:tc>
          <w:tcPr>
            <w:tcW w:w="2282" w:type="dxa"/>
            <w:shd w:val="clear" w:color="auto" w:fill="E3F1F1"/>
            <w:vAlign w:val="center"/>
            <w:hideMark/>
          </w:tcPr>
          <w:p w14:paraId="6476638D" w14:textId="77777777" w:rsidR="001B035C" w:rsidRPr="00A03D0C" w:rsidRDefault="001B035C" w:rsidP="00914C29">
            <w:pPr>
              <w:spacing w:after="0" w:line="240" w:lineRule="auto"/>
              <w:jc w:val="center"/>
              <w:rPr>
                <w:rFonts w:ascii="Times New Roman" w:eastAsia="Times New Roman" w:hAnsi="Times New Roman" w:cs="Times New Roman"/>
                <w:b/>
                <w:bCs/>
                <w:color w:val="auto"/>
                <w:sz w:val="18"/>
                <w:szCs w:val="18"/>
              </w:rPr>
            </w:pPr>
            <w:r w:rsidRPr="00A03D0C">
              <w:rPr>
                <w:rFonts w:ascii="Times New Roman" w:eastAsia="Times New Roman" w:hAnsi="Times New Roman" w:cs="Times New Roman"/>
                <w:b/>
                <w:bCs/>
                <w:color w:val="auto"/>
                <w:sz w:val="18"/>
                <w:szCs w:val="18"/>
              </w:rPr>
              <w:t xml:space="preserve">Наименование </w:t>
            </w:r>
            <w:r>
              <w:rPr>
                <w:rFonts w:ascii="Times New Roman" w:eastAsia="Times New Roman" w:hAnsi="Times New Roman" w:cs="Times New Roman"/>
                <w:b/>
                <w:bCs/>
                <w:color w:val="auto"/>
                <w:sz w:val="18"/>
                <w:szCs w:val="18"/>
              </w:rPr>
              <w:t>Товар</w:t>
            </w:r>
            <w:r w:rsidRPr="00A03D0C">
              <w:rPr>
                <w:rFonts w:ascii="Times New Roman" w:eastAsia="Times New Roman" w:hAnsi="Times New Roman" w:cs="Times New Roman"/>
                <w:b/>
                <w:bCs/>
                <w:color w:val="auto"/>
                <w:sz w:val="18"/>
                <w:szCs w:val="18"/>
              </w:rPr>
              <w:t>а</w:t>
            </w:r>
          </w:p>
        </w:tc>
        <w:tc>
          <w:tcPr>
            <w:tcW w:w="5812" w:type="dxa"/>
            <w:shd w:val="clear" w:color="auto" w:fill="E3F1F1"/>
            <w:vAlign w:val="center"/>
            <w:hideMark/>
          </w:tcPr>
          <w:p w14:paraId="2CD6077E" w14:textId="77777777" w:rsidR="001B035C" w:rsidRPr="00A03D0C" w:rsidRDefault="001B035C" w:rsidP="00914C29">
            <w:pPr>
              <w:spacing w:after="0" w:line="240" w:lineRule="auto"/>
              <w:jc w:val="center"/>
              <w:rPr>
                <w:rFonts w:ascii="Times New Roman" w:eastAsia="Times New Roman" w:hAnsi="Times New Roman" w:cs="Times New Roman"/>
                <w:b/>
                <w:bCs/>
                <w:color w:val="auto"/>
                <w:sz w:val="18"/>
                <w:szCs w:val="18"/>
              </w:rPr>
            </w:pPr>
            <w:r w:rsidRPr="00A03D0C">
              <w:rPr>
                <w:rFonts w:ascii="Times New Roman" w:hAnsi="Times New Roman"/>
                <w:b/>
                <w:bCs/>
                <w:sz w:val="18"/>
                <w:szCs w:val="18"/>
              </w:rPr>
              <w:t>Наименование производителя Товара (при наличии). Функциональные свойства, нормативные, технические</w:t>
            </w:r>
            <w:r>
              <w:rPr>
                <w:rFonts w:ascii="Times New Roman" w:hAnsi="Times New Roman"/>
                <w:b/>
                <w:bCs/>
                <w:sz w:val="18"/>
                <w:szCs w:val="18"/>
              </w:rPr>
              <w:t xml:space="preserve">, </w:t>
            </w:r>
            <w:r w:rsidRPr="00A03D0C">
              <w:rPr>
                <w:rFonts w:ascii="Times New Roman" w:hAnsi="Times New Roman"/>
                <w:b/>
                <w:bCs/>
                <w:sz w:val="18"/>
                <w:szCs w:val="18"/>
              </w:rPr>
              <w:t xml:space="preserve">характеристики показатели. Требования к размерам, упаковке, иные показатели, связанные с определением соответствия поставляемого </w:t>
            </w:r>
            <w:r>
              <w:rPr>
                <w:rFonts w:ascii="Times New Roman" w:hAnsi="Times New Roman"/>
                <w:b/>
                <w:bCs/>
                <w:sz w:val="18"/>
                <w:szCs w:val="18"/>
              </w:rPr>
              <w:t>Товар</w:t>
            </w:r>
            <w:r w:rsidRPr="00A03D0C">
              <w:rPr>
                <w:rFonts w:ascii="Times New Roman" w:hAnsi="Times New Roman"/>
                <w:b/>
                <w:bCs/>
                <w:sz w:val="18"/>
                <w:szCs w:val="18"/>
              </w:rPr>
              <w:t xml:space="preserve">а потребностям </w:t>
            </w:r>
            <w:r>
              <w:rPr>
                <w:rFonts w:ascii="Times New Roman" w:hAnsi="Times New Roman"/>
                <w:b/>
                <w:bCs/>
                <w:sz w:val="18"/>
                <w:szCs w:val="18"/>
              </w:rPr>
              <w:t>заказчик</w:t>
            </w:r>
            <w:r w:rsidRPr="00A03D0C">
              <w:rPr>
                <w:rFonts w:ascii="Times New Roman" w:hAnsi="Times New Roman"/>
                <w:b/>
                <w:bCs/>
                <w:sz w:val="18"/>
                <w:szCs w:val="18"/>
              </w:rPr>
              <w:t xml:space="preserve">а. </w:t>
            </w:r>
          </w:p>
        </w:tc>
        <w:tc>
          <w:tcPr>
            <w:tcW w:w="938" w:type="dxa"/>
            <w:shd w:val="clear" w:color="auto" w:fill="E3F1F1"/>
            <w:hideMark/>
          </w:tcPr>
          <w:p w14:paraId="29EA3C80" w14:textId="77777777" w:rsidR="001B035C" w:rsidRPr="00A03D0C" w:rsidRDefault="001B035C" w:rsidP="00914C29">
            <w:pPr>
              <w:spacing w:after="0" w:line="240" w:lineRule="auto"/>
              <w:jc w:val="center"/>
              <w:rPr>
                <w:rFonts w:ascii="Times New Roman" w:eastAsia="Times New Roman" w:hAnsi="Times New Roman" w:cs="Times New Roman"/>
                <w:b/>
                <w:bCs/>
                <w:color w:val="auto"/>
                <w:sz w:val="18"/>
                <w:szCs w:val="18"/>
              </w:rPr>
            </w:pPr>
            <w:r w:rsidRPr="00A03D0C">
              <w:rPr>
                <w:rFonts w:ascii="Times New Roman" w:hAnsi="Times New Roman"/>
                <w:b/>
                <w:bCs/>
                <w:sz w:val="18"/>
                <w:szCs w:val="18"/>
              </w:rPr>
              <w:t>Единица измерения</w:t>
            </w:r>
          </w:p>
        </w:tc>
        <w:tc>
          <w:tcPr>
            <w:tcW w:w="1179" w:type="dxa"/>
            <w:shd w:val="clear" w:color="auto" w:fill="E3F1F1"/>
            <w:hideMark/>
          </w:tcPr>
          <w:p w14:paraId="1A1FB82B" w14:textId="77777777" w:rsidR="001B035C" w:rsidRPr="00A03D0C" w:rsidRDefault="001B035C" w:rsidP="00914C29">
            <w:pPr>
              <w:spacing w:after="0" w:line="240" w:lineRule="auto"/>
              <w:jc w:val="center"/>
              <w:rPr>
                <w:rFonts w:ascii="Times New Roman" w:eastAsia="Times New Roman" w:hAnsi="Times New Roman" w:cs="Times New Roman"/>
                <w:b/>
                <w:bCs/>
                <w:color w:val="auto"/>
                <w:sz w:val="18"/>
                <w:szCs w:val="18"/>
              </w:rPr>
            </w:pPr>
            <w:r w:rsidRPr="00A03D0C">
              <w:rPr>
                <w:rFonts w:ascii="Times New Roman" w:hAnsi="Times New Roman"/>
                <w:b/>
                <w:bCs/>
                <w:sz w:val="18"/>
                <w:szCs w:val="18"/>
              </w:rPr>
              <w:t>Количество</w:t>
            </w:r>
          </w:p>
        </w:tc>
      </w:tr>
      <w:tr w:rsidR="001B035C" w:rsidRPr="00A03D0C" w14:paraId="712F9382" w14:textId="77777777" w:rsidTr="00914C29">
        <w:trPr>
          <w:trHeight w:val="239"/>
        </w:trPr>
        <w:tc>
          <w:tcPr>
            <w:tcW w:w="553" w:type="dxa"/>
            <w:shd w:val="clear" w:color="auto" w:fill="E3F1F1"/>
          </w:tcPr>
          <w:p w14:paraId="0113F94C" w14:textId="77777777" w:rsidR="001B035C" w:rsidRPr="00A03D0C" w:rsidRDefault="001B035C" w:rsidP="00914C29">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1</w:t>
            </w:r>
          </w:p>
        </w:tc>
        <w:tc>
          <w:tcPr>
            <w:tcW w:w="2282" w:type="dxa"/>
            <w:shd w:val="clear" w:color="auto" w:fill="E3F1F1"/>
          </w:tcPr>
          <w:p w14:paraId="764F8D0E" w14:textId="77777777" w:rsidR="001B035C" w:rsidRPr="00A03D0C" w:rsidRDefault="001B035C" w:rsidP="00914C29">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2</w:t>
            </w:r>
          </w:p>
        </w:tc>
        <w:tc>
          <w:tcPr>
            <w:tcW w:w="5812" w:type="dxa"/>
            <w:shd w:val="clear" w:color="auto" w:fill="E3F1F1"/>
          </w:tcPr>
          <w:p w14:paraId="64E357FB" w14:textId="77777777" w:rsidR="001B035C" w:rsidRPr="00A03D0C" w:rsidRDefault="001B035C" w:rsidP="00914C29">
            <w:pPr>
              <w:spacing w:after="0" w:line="240" w:lineRule="auto"/>
              <w:jc w:val="center"/>
              <w:rPr>
                <w:rFonts w:ascii="Times New Roman" w:hAnsi="Times New Roman" w:cs="Times New Roman"/>
                <w:color w:val="auto"/>
                <w:sz w:val="18"/>
                <w:szCs w:val="18"/>
              </w:rPr>
            </w:pPr>
            <w:r w:rsidRPr="00A03D0C">
              <w:rPr>
                <w:rFonts w:ascii="Times New Roman" w:hAnsi="Times New Roman" w:cs="Times New Roman"/>
                <w:color w:val="auto"/>
                <w:sz w:val="18"/>
                <w:szCs w:val="18"/>
              </w:rPr>
              <w:t>3</w:t>
            </w:r>
          </w:p>
        </w:tc>
        <w:tc>
          <w:tcPr>
            <w:tcW w:w="938" w:type="dxa"/>
            <w:shd w:val="clear" w:color="auto" w:fill="E3F1F1"/>
          </w:tcPr>
          <w:p w14:paraId="00B33458" w14:textId="77777777" w:rsidR="001B035C" w:rsidRPr="00A03D0C" w:rsidRDefault="001B035C" w:rsidP="00914C29">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4</w:t>
            </w:r>
          </w:p>
        </w:tc>
        <w:tc>
          <w:tcPr>
            <w:tcW w:w="1179" w:type="dxa"/>
            <w:shd w:val="clear" w:color="auto" w:fill="E3F1F1"/>
          </w:tcPr>
          <w:p w14:paraId="75EBC69E" w14:textId="77777777" w:rsidR="001B035C" w:rsidRPr="00A03D0C" w:rsidRDefault="001B035C" w:rsidP="00914C29">
            <w:pPr>
              <w:spacing w:after="0" w:line="240" w:lineRule="auto"/>
              <w:jc w:val="center"/>
              <w:rPr>
                <w:rFonts w:ascii="Times New Roman" w:eastAsia="Times New Roman" w:hAnsi="Times New Roman" w:cs="Times New Roman"/>
                <w:color w:val="auto"/>
                <w:sz w:val="18"/>
                <w:szCs w:val="18"/>
              </w:rPr>
            </w:pPr>
            <w:r w:rsidRPr="00A03D0C">
              <w:rPr>
                <w:rFonts w:ascii="Times New Roman" w:eastAsia="Times New Roman" w:hAnsi="Times New Roman" w:cs="Times New Roman"/>
                <w:color w:val="auto"/>
                <w:sz w:val="18"/>
                <w:szCs w:val="18"/>
              </w:rPr>
              <w:t>5</w:t>
            </w:r>
          </w:p>
        </w:tc>
      </w:tr>
      <w:tr w:rsidR="001B035C" w:rsidRPr="00A03D0C" w14:paraId="721B2B57" w14:textId="77777777" w:rsidTr="00914C29">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auto"/>
            <w:hideMark/>
          </w:tcPr>
          <w:p w14:paraId="493ACE33" w14:textId="77777777" w:rsidR="001B035C" w:rsidRPr="00A03D0C" w:rsidRDefault="001B035C" w:rsidP="00914C29">
            <w:pPr>
              <w:spacing w:after="0" w:line="240" w:lineRule="auto"/>
              <w:jc w:val="center"/>
              <w:rPr>
                <w:rFonts w:ascii="Times New Roman" w:eastAsia="Times New Roman" w:hAnsi="Times New Roman" w:cs="Times New Roman"/>
                <w:color w:val="FF0000"/>
                <w:sz w:val="18"/>
                <w:szCs w:val="18"/>
              </w:rPr>
            </w:pPr>
            <w:r w:rsidRPr="00D44AA1">
              <w:rPr>
                <w:rFonts w:ascii="Times New Roman" w:hAnsi="Times New Roman"/>
                <w:color w:val="auto"/>
                <w:sz w:val="18"/>
                <w:szCs w:val="18"/>
              </w:rPr>
              <w:t>1</w:t>
            </w:r>
          </w:p>
        </w:tc>
        <w:tc>
          <w:tcPr>
            <w:tcW w:w="2282" w:type="dxa"/>
            <w:tcBorders>
              <w:top w:val="nil"/>
              <w:left w:val="nil"/>
              <w:bottom w:val="single" w:sz="4" w:space="0" w:color="auto"/>
              <w:right w:val="single" w:sz="4" w:space="0" w:color="auto"/>
            </w:tcBorders>
          </w:tcPr>
          <w:p w14:paraId="70054AA0"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Шкаф холодильный</w:t>
            </w:r>
          </w:p>
        </w:tc>
        <w:tc>
          <w:tcPr>
            <w:tcW w:w="5812" w:type="dxa"/>
            <w:shd w:val="clear" w:color="auto" w:fill="auto"/>
          </w:tcPr>
          <w:p w14:paraId="160CBCA3"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-Габариты (</w:t>
            </w:r>
            <w:proofErr w:type="spellStart"/>
            <w:r w:rsidRPr="00D44AA1">
              <w:rPr>
                <w:rFonts w:ascii="Times New Roman" w:hAnsi="Times New Roman"/>
                <w:sz w:val="20"/>
                <w:szCs w:val="20"/>
              </w:rPr>
              <w:t>ДхШхВ</w:t>
            </w:r>
            <w:proofErr w:type="spellEnd"/>
            <w:r w:rsidRPr="00D44AA1">
              <w:rPr>
                <w:rFonts w:ascii="Times New Roman" w:hAnsi="Times New Roman"/>
                <w:sz w:val="20"/>
                <w:szCs w:val="20"/>
              </w:rPr>
              <w:t>)- 697х895х1960</w:t>
            </w:r>
          </w:p>
          <w:p w14:paraId="01AD6AE5"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-Объём камеры- 700л</w:t>
            </w:r>
          </w:p>
          <w:p w14:paraId="74EA9713"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Диапазон рабочих температур 0…+6 °C.</w:t>
            </w:r>
          </w:p>
          <w:p w14:paraId="66B2A379"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Тип охлаждения - динамический.</w:t>
            </w:r>
          </w:p>
          <w:p w14:paraId="6E363531"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Расположение агрегата - верхнее.</w:t>
            </w:r>
          </w:p>
          <w:p w14:paraId="30A389A5"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xml:space="preserve">- Тип </w:t>
            </w:r>
            <w:proofErr w:type="spellStart"/>
            <w:r w:rsidRPr="00D44AA1">
              <w:rPr>
                <w:rFonts w:ascii="Times New Roman" w:hAnsi="Times New Roman"/>
                <w:sz w:val="20"/>
                <w:szCs w:val="20"/>
              </w:rPr>
              <w:t>оттайки</w:t>
            </w:r>
            <w:proofErr w:type="spellEnd"/>
            <w:r w:rsidRPr="00D44AA1">
              <w:rPr>
                <w:rFonts w:ascii="Times New Roman" w:hAnsi="Times New Roman"/>
                <w:sz w:val="20"/>
                <w:szCs w:val="20"/>
              </w:rPr>
              <w:t xml:space="preserve"> - автоматическая, с системой испарения конденсата.</w:t>
            </w:r>
          </w:p>
          <w:p w14:paraId="0CE447B3"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Клапан Шредера- есть</w:t>
            </w:r>
          </w:p>
          <w:p w14:paraId="2C9F5FD1"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Электронный блок управления.</w:t>
            </w:r>
          </w:p>
          <w:p w14:paraId="792B9AD5"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Четыре полки, размером 530x650 мм.</w:t>
            </w:r>
          </w:p>
          <w:p w14:paraId="18DFC947"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-Допустимая нагрузка на полку- 40 кг. Подсветка- есть</w:t>
            </w:r>
          </w:p>
        </w:tc>
        <w:tc>
          <w:tcPr>
            <w:tcW w:w="938" w:type="dxa"/>
            <w:tcBorders>
              <w:top w:val="single" w:sz="4" w:space="0" w:color="000000"/>
              <w:left w:val="single" w:sz="4" w:space="0" w:color="000000"/>
              <w:bottom w:val="single" w:sz="4" w:space="0" w:color="000000"/>
              <w:right w:val="single" w:sz="4" w:space="0" w:color="000000"/>
            </w:tcBorders>
          </w:tcPr>
          <w:p w14:paraId="5C3971D9"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22D16F7F" w14:textId="77777777" w:rsidR="001B035C" w:rsidRPr="00A6144B" w:rsidRDefault="001B035C" w:rsidP="00914C29">
            <w:pPr>
              <w:jc w:val="center"/>
              <w:rPr>
                <w:rFonts w:ascii="Times New Roman" w:hAnsi="Times New Roman" w:cs="Times New Roman"/>
                <w:bCs/>
                <w:sz w:val="20"/>
                <w:szCs w:val="20"/>
              </w:rPr>
            </w:pPr>
            <w:r w:rsidRPr="00A6144B">
              <w:rPr>
                <w:rFonts w:ascii="Times New Roman" w:hAnsi="Times New Roman" w:cs="Times New Roman"/>
                <w:bCs/>
                <w:sz w:val="20"/>
                <w:szCs w:val="20"/>
              </w:rPr>
              <w:t>1</w:t>
            </w:r>
          </w:p>
          <w:p w14:paraId="57AF108F" w14:textId="77777777" w:rsidR="001B035C" w:rsidRPr="00A03D0C" w:rsidRDefault="001B035C" w:rsidP="00914C29">
            <w:pPr>
              <w:spacing w:after="0" w:line="240" w:lineRule="auto"/>
              <w:jc w:val="center"/>
              <w:rPr>
                <w:rFonts w:ascii="Times New Roman" w:eastAsia="Times New Roman" w:hAnsi="Times New Roman" w:cs="Times New Roman"/>
                <w:color w:val="FF0000"/>
                <w:sz w:val="18"/>
                <w:szCs w:val="18"/>
              </w:rPr>
            </w:pPr>
          </w:p>
        </w:tc>
      </w:tr>
      <w:tr w:rsidR="001B035C" w:rsidRPr="00A03D0C" w14:paraId="373DC327" w14:textId="77777777" w:rsidTr="00914C29">
        <w:trPr>
          <w:trHeight w:val="287"/>
        </w:trPr>
        <w:tc>
          <w:tcPr>
            <w:tcW w:w="553" w:type="dxa"/>
            <w:tcBorders>
              <w:top w:val="single" w:sz="4" w:space="0" w:color="000000"/>
              <w:left w:val="single" w:sz="4" w:space="0" w:color="000000"/>
              <w:bottom w:val="single" w:sz="4" w:space="0" w:color="000000"/>
              <w:right w:val="single" w:sz="4" w:space="0" w:color="000000"/>
            </w:tcBorders>
            <w:shd w:val="clear" w:color="auto" w:fill="auto"/>
            <w:hideMark/>
          </w:tcPr>
          <w:p w14:paraId="175AB04E" w14:textId="77777777" w:rsidR="001B035C" w:rsidRPr="00A03D0C" w:rsidRDefault="001B035C" w:rsidP="00914C29">
            <w:pPr>
              <w:spacing w:after="0" w:line="240" w:lineRule="auto"/>
              <w:jc w:val="center"/>
              <w:rPr>
                <w:rFonts w:ascii="Times New Roman" w:eastAsia="Times New Roman" w:hAnsi="Times New Roman" w:cs="Times New Roman"/>
                <w:color w:val="FF0000"/>
                <w:sz w:val="18"/>
                <w:szCs w:val="18"/>
              </w:rPr>
            </w:pPr>
            <w:r w:rsidRPr="00D44AA1">
              <w:rPr>
                <w:rFonts w:ascii="Times New Roman" w:hAnsi="Times New Roman"/>
                <w:color w:val="auto"/>
                <w:sz w:val="18"/>
                <w:szCs w:val="18"/>
              </w:rPr>
              <w:t>2</w:t>
            </w:r>
          </w:p>
        </w:tc>
        <w:tc>
          <w:tcPr>
            <w:tcW w:w="2282" w:type="dxa"/>
          </w:tcPr>
          <w:p w14:paraId="0D2A5204"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Плита электрическая</w:t>
            </w:r>
          </w:p>
        </w:tc>
        <w:tc>
          <w:tcPr>
            <w:tcW w:w="5812" w:type="dxa"/>
          </w:tcPr>
          <w:p w14:paraId="2B992757"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-Габариты (</w:t>
            </w:r>
            <w:proofErr w:type="spellStart"/>
            <w:r w:rsidRPr="00D44AA1">
              <w:rPr>
                <w:rFonts w:ascii="Times New Roman" w:eastAsia="Times New Roman" w:hAnsi="Times New Roman"/>
                <w:sz w:val="20"/>
                <w:szCs w:val="20"/>
              </w:rPr>
              <w:t>ДхШхВ</w:t>
            </w:r>
            <w:proofErr w:type="spellEnd"/>
            <w:r w:rsidRPr="00D44AA1">
              <w:rPr>
                <w:rFonts w:ascii="Times New Roman" w:eastAsia="Times New Roman" w:hAnsi="Times New Roman"/>
                <w:sz w:val="20"/>
                <w:szCs w:val="20"/>
              </w:rPr>
              <w:t>)-840(1050) х850х860(880)</w:t>
            </w:r>
          </w:p>
          <w:p w14:paraId="2D86FDD0"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-Количество конфорок- 4</w:t>
            </w:r>
          </w:p>
          <w:p w14:paraId="2EC3D9CC"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xml:space="preserve">-Тип- </w:t>
            </w:r>
            <w:proofErr w:type="spellStart"/>
            <w:r w:rsidRPr="00D44AA1">
              <w:rPr>
                <w:rFonts w:ascii="Times New Roman" w:eastAsia="Times New Roman" w:hAnsi="Times New Roman"/>
                <w:sz w:val="20"/>
                <w:szCs w:val="20"/>
              </w:rPr>
              <w:t>эллектрическая</w:t>
            </w:r>
            <w:proofErr w:type="spellEnd"/>
          </w:p>
          <w:p w14:paraId="2A873AA8"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xml:space="preserve">- Материал изготовления- </w:t>
            </w:r>
            <w:proofErr w:type="spellStart"/>
            <w:r w:rsidRPr="00D44AA1">
              <w:rPr>
                <w:rFonts w:ascii="Times New Roman" w:eastAsia="Times New Roman" w:hAnsi="Times New Roman"/>
                <w:sz w:val="20"/>
                <w:szCs w:val="20"/>
              </w:rPr>
              <w:t>нерж</w:t>
            </w:r>
            <w:proofErr w:type="spellEnd"/>
            <w:r w:rsidRPr="00D44AA1">
              <w:rPr>
                <w:rFonts w:ascii="Times New Roman" w:eastAsia="Times New Roman" w:hAnsi="Times New Roman"/>
                <w:sz w:val="20"/>
                <w:szCs w:val="20"/>
              </w:rPr>
              <w:t>.+</w:t>
            </w:r>
            <w:proofErr w:type="spellStart"/>
            <w:r w:rsidRPr="00D44AA1">
              <w:rPr>
                <w:rFonts w:ascii="Times New Roman" w:eastAsia="Times New Roman" w:hAnsi="Times New Roman"/>
                <w:sz w:val="20"/>
                <w:szCs w:val="20"/>
              </w:rPr>
              <w:t>оцинк</w:t>
            </w:r>
            <w:proofErr w:type="spellEnd"/>
            <w:r w:rsidRPr="00D44AA1">
              <w:rPr>
                <w:rFonts w:ascii="Times New Roman" w:eastAsia="Times New Roman" w:hAnsi="Times New Roman"/>
                <w:sz w:val="20"/>
                <w:szCs w:val="20"/>
              </w:rPr>
              <w:t>. сталь</w:t>
            </w:r>
          </w:p>
          <w:p w14:paraId="20E206D1"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-Номинальная мощность конфорки- 3кВт</w:t>
            </w:r>
          </w:p>
          <w:p w14:paraId="1A2C33DB"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-Максимальная температура конфорки- 480 градусов цельсия</w:t>
            </w:r>
          </w:p>
          <w:p w14:paraId="2CCE0751" w14:textId="77777777" w:rsidR="001B035C" w:rsidRPr="00A03D0C" w:rsidRDefault="001B035C" w:rsidP="00914C29">
            <w:pPr>
              <w:spacing w:after="0" w:line="240" w:lineRule="auto"/>
              <w:rPr>
                <w:rFonts w:ascii="Times New Roman" w:hAnsi="Times New Roman" w:cs="Times New Roman"/>
                <w:color w:val="FF0000"/>
                <w:sz w:val="18"/>
                <w:szCs w:val="18"/>
              </w:rPr>
            </w:pPr>
            <w:r w:rsidRPr="00D44AA1">
              <w:rPr>
                <w:rFonts w:ascii="Times New Roman" w:eastAsia="Times New Roman" w:hAnsi="Times New Roman"/>
                <w:sz w:val="20"/>
                <w:szCs w:val="20"/>
              </w:rPr>
              <w:t>- Три ступени регулировки мощности</w:t>
            </w:r>
          </w:p>
        </w:tc>
        <w:tc>
          <w:tcPr>
            <w:tcW w:w="938" w:type="dxa"/>
            <w:tcBorders>
              <w:top w:val="single" w:sz="4" w:space="0" w:color="000000"/>
              <w:left w:val="single" w:sz="4" w:space="0" w:color="000000"/>
              <w:bottom w:val="single" w:sz="4" w:space="0" w:color="000000"/>
              <w:right w:val="single" w:sz="4" w:space="0" w:color="000000"/>
            </w:tcBorders>
          </w:tcPr>
          <w:p w14:paraId="76FB6F16"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26E195D5"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bCs/>
                <w:sz w:val="20"/>
                <w:szCs w:val="20"/>
                <w:lang w:val="en-US"/>
              </w:rPr>
              <w:t>2</w:t>
            </w:r>
          </w:p>
        </w:tc>
      </w:tr>
      <w:tr w:rsidR="001B035C" w:rsidRPr="00A03D0C" w14:paraId="55EF28EE" w14:textId="77777777" w:rsidTr="00914C29">
        <w:trPr>
          <w:trHeight w:val="401"/>
        </w:trPr>
        <w:tc>
          <w:tcPr>
            <w:tcW w:w="553" w:type="dxa"/>
            <w:tcBorders>
              <w:top w:val="single" w:sz="4" w:space="0" w:color="000000"/>
              <w:left w:val="single" w:sz="4" w:space="0" w:color="000000"/>
              <w:bottom w:val="single" w:sz="4" w:space="0" w:color="000000"/>
              <w:right w:val="single" w:sz="4" w:space="0" w:color="000000"/>
            </w:tcBorders>
            <w:shd w:val="clear" w:color="auto" w:fill="auto"/>
            <w:hideMark/>
          </w:tcPr>
          <w:p w14:paraId="5774808A" w14:textId="77777777" w:rsidR="001B035C" w:rsidRPr="00A03D0C" w:rsidRDefault="001B035C" w:rsidP="00914C29">
            <w:pPr>
              <w:spacing w:after="0" w:line="240" w:lineRule="auto"/>
              <w:jc w:val="center"/>
              <w:rPr>
                <w:rFonts w:ascii="Times New Roman" w:eastAsia="Times New Roman" w:hAnsi="Times New Roman" w:cs="Times New Roman"/>
                <w:color w:val="FF0000"/>
                <w:sz w:val="18"/>
                <w:szCs w:val="18"/>
              </w:rPr>
            </w:pPr>
            <w:r w:rsidRPr="00A6144B">
              <w:rPr>
                <w:rFonts w:ascii="Times New Roman" w:hAnsi="Times New Roman"/>
                <w:color w:val="auto"/>
                <w:sz w:val="18"/>
                <w:szCs w:val="18"/>
              </w:rPr>
              <w:t>3</w:t>
            </w:r>
          </w:p>
        </w:tc>
        <w:tc>
          <w:tcPr>
            <w:tcW w:w="2282" w:type="dxa"/>
          </w:tcPr>
          <w:p w14:paraId="2B741204"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Мясорубка настольная</w:t>
            </w:r>
          </w:p>
        </w:tc>
        <w:tc>
          <w:tcPr>
            <w:tcW w:w="5812" w:type="dxa"/>
          </w:tcPr>
          <w:p w14:paraId="1EE3DBCD"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Номинальная мощность- 2,71кВт</w:t>
            </w:r>
          </w:p>
          <w:p w14:paraId="267411BA"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Входное</w:t>
            </w:r>
            <w:r>
              <w:rPr>
                <w:rFonts w:ascii="Times New Roman" w:hAnsi="Times New Roman"/>
                <w:sz w:val="20"/>
                <w:szCs w:val="20"/>
              </w:rPr>
              <w:t xml:space="preserve"> </w:t>
            </w:r>
            <w:r w:rsidRPr="00D44AA1">
              <w:rPr>
                <w:rFonts w:ascii="Times New Roman" w:hAnsi="Times New Roman"/>
                <w:sz w:val="20"/>
                <w:szCs w:val="20"/>
              </w:rPr>
              <w:t>напряжение380В</w:t>
            </w:r>
          </w:p>
          <w:p w14:paraId="4DD8E6A2"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Производительность- 600 кг/час</w:t>
            </w:r>
          </w:p>
          <w:p w14:paraId="1514BB6E"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xml:space="preserve">- Система ножей полный </w:t>
            </w:r>
            <w:proofErr w:type="spellStart"/>
            <w:r w:rsidRPr="00D44AA1">
              <w:rPr>
                <w:rFonts w:ascii="Times New Roman" w:hAnsi="Times New Roman"/>
                <w:sz w:val="20"/>
                <w:szCs w:val="20"/>
              </w:rPr>
              <w:t>унгер</w:t>
            </w:r>
            <w:proofErr w:type="spellEnd"/>
            <w:r w:rsidRPr="00D44AA1">
              <w:rPr>
                <w:rFonts w:ascii="Times New Roman" w:hAnsi="Times New Roman"/>
                <w:sz w:val="20"/>
                <w:szCs w:val="20"/>
              </w:rPr>
              <w:t xml:space="preserve"> (UNGER) S5 (подрезной нож, 2 крестовых ножа, 2 решетки)</w:t>
            </w:r>
          </w:p>
          <w:p w14:paraId="576737FC" w14:textId="77777777" w:rsidR="001B035C" w:rsidRPr="00A03D0C" w:rsidRDefault="001B035C" w:rsidP="00914C29">
            <w:pPr>
              <w:spacing w:after="0" w:line="240" w:lineRule="auto"/>
              <w:rPr>
                <w:rFonts w:ascii="Times New Roman" w:hAnsi="Times New Roman" w:cs="Times New Roman"/>
                <w:color w:val="FF0000"/>
                <w:sz w:val="18"/>
                <w:szCs w:val="18"/>
              </w:rPr>
            </w:pPr>
            <w:r w:rsidRPr="00D44AA1">
              <w:rPr>
                <w:rFonts w:ascii="Times New Roman" w:hAnsi="Times New Roman"/>
                <w:sz w:val="20"/>
                <w:szCs w:val="20"/>
              </w:rPr>
              <w:t>-Облицовка- нерж.</w:t>
            </w:r>
          </w:p>
        </w:tc>
        <w:tc>
          <w:tcPr>
            <w:tcW w:w="938" w:type="dxa"/>
            <w:tcBorders>
              <w:top w:val="single" w:sz="4" w:space="0" w:color="000000"/>
              <w:left w:val="single" w:sz="4" w:space="0" w:color="000000"/>
              <w:bottom w:val="single" w:sz="4" w:space="0" w:color="000000"/>
              <w:right w:val="single" w:sz="4" w:space="0" w:color="000000"/>
            </w:tcBorders>
          </w:tcPr>
          <w:p w14:paraId="2DDBB443"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609F2F87"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bCs/>
                <w:sz w:val="20"/>
                <w:szCs w:val="20"/>
              </w:rPr>
              <w:t>1</w:t>
            </w:r>
          </w:p>
        </w:tc>
      </w:tr>
      <w:tr w:rsidR="001B035C" w:rsidRPr="00A03D0C" w14:paraId="1537CABB"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hideMark/>
          </w:tcPr>
          <w:p w14:paraId="530218F6" w14:textId="77777777" w:rsidR="001B035C" w:rsidRPr="00A03D0C" w:rsidRDefault="001B035C" w:rsidP="00914C29">
            <w:pPr>
              <w:spacing w:after="0" w:line="240" w:lineRule="auto"/>
              <w:jc w:val="center"/>
              <w:rPr>
                <w:rFonts w:ascii="Times New Roman" w:eastAsia="Times New Roman" w:hAnsi="Times New Roman" w:cs="Times New Roman"/>
                <w:color w:val="FF0000"/>
                <w:sz w:val="18"/>
                <w:szCs w:val="18"/>
              </w:rPr>
            </w:pPr>
            <w:r w:rsidRPr="00A6144B">
              <w:rPr>
                <w:rFonts w:ascii="Times New Roman" w:hAnsi="Times New Roman"/>
                <w:color w:val="auto"/>
                <w:sz w:val="18"/>
                <w:szCs w:val="18"/>
              </w:rPr>
              <w:t>4</w:t>
            </w:r>
          </w:p>
        </w:tc>
        <w:tc>
          <w:tcPr>
            <w:tcW w:w="2282" w:type="dxa"/>
          </w:tcPr>
          <w:p w14:paraId="128481CB"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Овощерезка</w:t>
            </w:r>
          </w:p>
        </w:tc>
        <w:tc>
          <w:tcPr>
            <w:tcW w:w="5812" w:type="dxa"/>
          </w:tcPr>
          <w:p w14:paraId="0073F5DB" w14:textId="77777777" w:rsidR="001B035C" w:rsidRDefault="001B035C" w:rsidP="00914C29">
            <w:pPr>
              <w:pStyle w:val="afffff4"/>
              <w:rPr>
                <w:rFonts w:ascii="Times New Roman" w:hAnsi="Times New Roman"/>
                <w:sz w:val="20"/>
                <w:szCs w:val="20"/>
              </w:rPr>
            </w:pPr>
            <w:r w:rsidRPr="00B707A2">
              <w:rPr>
                <w:rFonts w:ascii="Times New Roman" w:hAnsi="Times New Roman"/>
                <w:sz w:val="20"/>
                <w:szCs w:val="20"/>
              </w:rPr>
              <w:t>Овощерезка ROBOT</w:t>
            </w:r>
          </w:p>
          <w:p w14:paraId="7BAB935E"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Производительность, кг/час: 250кг/ч</w:t>
            </w:r>
          </w:p>
          <w:p w14:paraId="004181ED"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-Мощность- 550 Вт</w:t>
            </w:r>
          </w:p>
          <w:p w14:paraId="6C221B04"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xml:space="preserve">- Скорость 375 об/мин. </w:t>
            </w:r>
          </w:p>
          <w:p w14:paraId="737351F3"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Магнитная система защиты, торможение двигателем и автоматическое возобновление работы с помощью рычага.</w:t>
            </w:r>
          </w:p>
          <w:p w14:paraId="2A1BDC47"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Овощерезка с боковым выбросом имеет 2 воронки: 1 большая воронка (площадь: 139 см2, объём загрузки: 2,2 л) и 1 цилиндрическая воронка</w:t>
            </w:r>
          </w:p>
          <w:p w14:paraId="09DE5328"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Металлические крышка и чаша.</w:t>
            </w:r>
          </w:p>
          <w:p w14:paraId="3128E453"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Поставляется без дисков.</w:t>
            </w:r>
          </w:p>
          <w:p w14:paraId="08CBFFE0"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xml:space="preserve">- Моторный блок из высокопрочного композитного материала. </w:t>
            </w:r>
          </w:p>
          <w:p w14:paraId="1523DEF0" w14:textId="77777777" w:rsidR="001B035C" w:rsidRPr="00A03D0C" w:rsidRDefault="001B035C" w:rsidP="00914C29">
            <w:pPr>
              <w:spacing w:after="0" w:line="240" w:lineRule="auto"/>
              <w:rPr>
                <w:rFonts w:ascii="Times New Roman" w:hAnsi="Times New Roman" w:cs="Times New Roman"/>
                <w:color w:val="FF0000"/>
                <w:sz w:val="18"/>
                <w:szCs w:val="18"/>
              </w:rPr>
            </w:pPr>
            <w:r w:rsidRPr="00D44AA1">
              <w:rPr>
                <w:rFonts w:ascii="Times New Roman" w:hAnsi="Times New Roman"/>
                <w:sz w:val="20"/>
                <w:szCs w:val="20"/>
              </w:rPr>
              <w:t>- Вал двигателя из нержавеющей стали</w:t>
            </w:r>
          </w:p>
        </w:tc>
        <w:tc>
          <w:tcPr>
            <w:tcW w:w="938" w:type="dxa"/>
            <w:tcBorders>
              <w:top w:val="single" w:sz="4" w:space="0" w:color="000000"/>
              <w:left w:val="single" w:sz="4" w:space="0" w:color="000000"/>
              <w:bottom w:val="single" w:sz="4" w:space="0" w:color="000000"/>
              <w:right w:val="single" w:sz="4" w:space="0" w:color="000000"/>
            </w:tcBorders>
          </w:tcPr>
          <w:p w14:paraId="1C2C5742"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6C1C500C"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bCs/>
                <w:sz w:val="20"/>
                <w:szCs w:val="20"/>
              </w:rPr>
              <w:t>1</w:t>
            </w:r>
          </w:p>
        </w:tc>
      </w:tr>
      <w:tr w:rsidR="001B035C" w:rsidRPr="00A03D0C" w14:paraId="53683074"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186930D7"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5</w:t>
            </w:r>
          </w:p>
        </w:tc>
        <w:tc>
          <w:tcPr>
            <w:tcW w:w="2282" w:type="dxa"/>
          </w:tcPr>
          <w:p w14:paraId="168377D5"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 xml:space="preserve"> Диск-</w:t>
            </w:r>
            <w:proofErr w:type="spellStart"/>
            <w:r w:rsidRPr="00D44AA1">
              <w:rPr>
                <w:rFonts w:ascii="Times New Roman" w:hAnsi="Times New Roman"/>
                <w:sz w:val="20"/>
                <w:szCs w:val="20"/>
              </w:rPr>
              <w:t>слайсер</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E40B" w14:textId="77777777" w:rsidR="001B035C" w:rsidRPr="00A03D0C" w:rsidRDefault="001B035C" w:rsidP="00914C29">
            <w:pPr>
              <w:spacing w:after="0" w:line="240" w:lineRule="auto"/>
              <w:rPr>
                <w:rFonts w:ascii="Times New Roman" w:hAnsi="Times New Roman" w:cs="Times New Roman"/>
                <w:color w:val="FF0000"/>
                <w:sz w:val="18"/>
                <w:szCs w:val="18"/>
              </w:rPr>
            </w:pPr>
            <w:r w:rsidRPr="00B707A2">
              <w:rPr>
                <w:rFonts w:ascii="Times New Roman" w:hAnsi="Times New Roman"/>
                <w:sz w:val="20"/>
                <w:szCs w:val="20"/>
              </w:rPr>
              <w:t>190 Диск-</w:t>
            </w:r>
            <w:proofErr w:type="spellStart"/>
            <w:proofErr w:type="gramStart"/>
            <w:r w:rsidRPr="00B707A2">
              <w:rPr>
                <w:rFonts w:ascii="Times New Roman" w:hAnsi="Times New Roman"/>
                <w:sz w:val="20"/>
                <w:szCs w:val="20"/>
              </w:rPr>
              <w:t>слайсер</w:t>
            </w:r>
            <w:proofErr w:type="spellEnd"/>
            <w:r w:rsidRPr="00B707A2">
              <w:rPr>
                <w:rFonts w:ascii="Times New Roman" w:hAnsi="Times New Roman"/>
                <w:sz w:val="20"/>
                <w:szCs w:val="20"/>
              </w:rPr>
              <w:t xml:space="preserve">  2</w:t>
            </w:r>
            <w:proofErr w:type="gramEnd"/>
            <w:r w:rsidRPr="00B707A2">
              <w:rPr>
                <w:rFonts w:ascii="Times New Roman" w:hAnsi="Times New Roman"/>
                <w:sz w:val="20"/>
                <w:szCs w:val="20"/>
              </w:rPr>
              <w:t xml:space="preserve">мм </w:t>
            </w:r>
            <w:r>
              <w:rPr>
                <w:rFonts w:ascii="Times New Roman" w:hAnsi="Times New Roman"/>
                <w:sz w:val="20"/>
                <w:szCs w:val="20"/>
              </w:rPr>
              <w:t>–</w:t>
            </w:r>
            <w:r w:rsidRPr="00B707A2">
              <w:rPr>
                <w:rFonts w:ascii="Times New Roman" w:hAnsi="Times New Roman"/>
                <w:sz w:val="20"/>
                <w:szCs w:val="20"/>
              </w:rPr>
              <w:t xml:space="preserve"> 28063</w:t>
            </w:r>
            <w:r>
              <w:rPr>
                <w:rFonts w:ascii="Times New Roman" w:hAnsi="Times New Roman"/>
                <w:sz w:val="20"/>
                <w:szCs w:val="20"/>
              </w:rPr>
              <w:t>, н</w:t>
            </w:r>
            <w:r w:rsidRPr="00D44AA1">
              <w:rPr>
                <w:rFonts w:ascii="Times New Roman" w:hAnsi="Times New Roman"/>
                <w:sz w:val="20"/>
                <w:szCs w:val="20"/>
              </w:rPr>
              <w:t>ержавеющая сталь</w:t>
            </w:r>
          </w:p>
        </w:tc>
        <w:tc>
          <w:tcPr>
            <w:tcW w:w="938" w:type="dxa"/>
            <w:tcBorders>
              <w:top w:val="single" w:sz="4" w:space="0" w:color="000000"/>
              <w:left w:val="single" w:sz="4" w:space="0" w:color="000000"/>
              <w:bottom w:val="single" w:sz="4" w:space="0" w:color="000000"/>
              <w:right w:val="single" w:sz="4" w:space="0" w:color="000000"/>
            </w:tcBorders>
          </w:tcPr>
          <w:p w14:paraId="207166A5"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397B89F4"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sz w:val="20"/>
                <w:szCs w:val="20"/>
              </w:rPr>
              <w:t>1</w:t>
            </w:r>
          </w:p>
        </w:tc>
      </w:tr>
      <w:tr w:rsidR="001B035C" w:rsidRPr="00A03D0C" w14:paraId="66885D43"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F17B1AC"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6</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2B080407"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 xml:space="preserve">Диск-терка </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53A3" w14:textId="77777777" w:rsidR="001B035C" w:rsidRPr="00A03D0C" w:rsidRDefault="001B035C" w:rsidP="00914C29">
            <w:pPr>
              <w:spacing w:after="0" w:line="240" w:lineRule="auto"/>
              <w:rPr>
                <w:rFonts w:ascii="Times New Roman" w:hAnsi="Times New Roman" w:cs="Times New Roman"/>
                <w:color w:val="FF0000"/>
                <w:sz w:val="18"/>
                <w:szCs w:val="18"/>
              </w:rPr>
            </w:pPr>
            <w:r w:rsidRPr="00B707A2">
              <w:rPr>
                <w:rFonts w:ascii="Times New Roman" w:hAnsi="Times New Roman"/>
                <w:sz w:val="20"/>
                <w:szCs w:val="20"/>
              </w:rPr>
              <w:t>Диск-терка 1,5 мм арт. 28056 для R502, CL50, CL50 Ultra, CL 52, CL 55, CL60</w:t>
            </w:r>
            <w:r>
              <w:rPr>
                <w:rFonts w:ascii="Times New Roman" w:hAnsi="Times New Roman"/>
                <w:sz w:val="20"/>
                <w:szCs w:val="20"/>
              </w:rPr>
              <w:t>, н</w:t>
            </w:r>
            <w:r w:rsidRPr="00D44AA1">
              <w:rPr>
                <w:rFonts w:ascii="Times New Roman" w:hAnsi="Times New Roman"/>
                <w:sz w:val="20"/>
                <w:szCs w:val="20"/>
              </w:rPr>
              <w:t>ержавеющая сталь</w:t>
            </w:r>
          </w:p>
        </w:tc>
        <w:tc>
          <w:tcPr>
            <w:tcW w:w="938" w:type="dxa"/>
            <w:tcBorders>
              <w:top w:val="single" w:sz="4" w:space="0" w:color="000000"/>
              <w:left w:val="single" w:sz="4" w:space="0" w:color="000000"/>
              <w:bottom w:val="single" w:sz="4" w:space="0" w:color="000000"/>
              <w:right w:val="single" w:sz="4" w:space="0" w:color="000000"/>
            </w:tcBorders>
          </w:tcPr>
          <w:p w14:paraId="2E887EEA"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4579A3A9"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sz w:val="20"/>
                <w:szCs w:val="20"/>
              </w:rPr>
              <w:t>1</w:t>
            </w:r>
          </w:p>
        </w:tc>
      </w:tr>
      <w:tr w:rsidR="001B035C" w:rsidRPr="00A03D0C" w14:paraId="1B7E2DA2"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186ECF80"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7</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E1B1426"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 xml:space="preserve">Диск-терка </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EDEB" w14:textId="77777777" w:rsidR="001B035C" w:rsidRPr="00A03D0C" w:rsidRDefault="001B035C" w:rsidP="00914C29">
            <w:pPr>
              <w:spacing w:after="0" w:line="240" w:lineRule="auto"/>
              <w:rPr>
                <w:rFonts w:ascii="Times New Roman" w:hAnsi="Times New Roman" w:cs="Times New Roman"/>
                <w:color w:val="FF0000"/>
                <w:sz w:val="18"/>
                <w:szCs w:val="18"/>
              </w:rPr>
            </w:pPr>
            <w:r w:rsidRPr="00B707A2">
              <w:rPr>
                <w:rFonts w:ascii="Times New Roman" w:hAnsi="Times New Roman"/>
                <w:sz w:val="20"/>
                <w:szCs w:val="20"/>
              </w:rPr>
              <w:t>Диск-терка 9 мм арт. 28060 для R502, CL50, CL50 Ultra, CL 52, CL 55, CL60</w:t>
            </w:r>
            <w:r>
              <w:rPr>
                <w:rFonts w:ascii="Times New Roman" w:hAnsi="Times New Roman"/>
                <w:sz w:val="20"/>
                <w:szCs w:val="20"/>
              </w:rPr>
              <w:t>, н</w:t>
            </w:r>
            <w:r w:rsidRPr="00D44AA1">
              <w:rPr>
                <w:rFonts w:ascii="Times New Roman" w:hAnsi="Times New Roman"/>
                <w:sz w:val="20"/>
                <w:szCs w:val="20"/>
              </w:rPr>
              <w:t>ержавеющая сталь</w:t>
            </w:r>
          </w:p>
        </w:tc>
        <w:tc>
          <w:tcPr>
            <w:tcW w:w="938" w:type="dxa"/>
            <w:tcBorders>
              <w:top w:val="single" w:sz="4" w:space="0" w:color="000000"/>
              <w:left w:val="single" w:sz="4" w:space="0" w:color="000000"/>
              <w:bottom w:val="single" w:sz="4" w:space="0" w:color="000000"/>
              <w:right w:val="single" w:sz="4" w:space="0" w:color="000000"/>
            </w:tcBorders>
          </w:tcPr>
          <w:p w14:paraId="13140A72"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02E16221"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sz w:val="20"/>
                <w:szCs w:val="20"/>
              </w:rPr>
              <w:t>1</w:t>
            </w:r>
          </w:p>
        </w:tc>
      </w:tr>
      <w:tr w:rsidR="001B035C" w:rsidRPr="00A03D0C" w14:paraId="41228C63"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2A968AF"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8</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4821E155"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 xml:space="preserve">Диск-соломка </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58F6" w14:textId="77777777" w:rsidR="001B035C" w:rsidRPr="00A03D0C" w:rsidRDefault="001B035C" w:rsidP="00914C29">
            <w:pPr>
              <w:spacing w:after="0" w:line="240" w:lineRule="auto"/>
              <w:rPr>
                <w:rFonts w:ascii="Times New Roman" w:hAnsi="Times New Roman" w:cs="Times New Roman"/>
                <w:color w:val="FF0000"/>
                <w:sz w:val="18"/>
                <w:szCs w:val="18"/>
              </w:rPr>
            </w:pPr>
            <w:r w:rsidRPr="00B707A2">
              <w:rPr>
                <w:rFonts w:ascii="Times New Roman" w:hAnsi="Times New Roman"/>
                <w:sz w:val="20"/>
                <w:szCs w:val="20"/>
              </w:rPr>
              <w:t>Диск-соломка 2,5х2,5 мм (</w:t>
            </w:r>
            <w:proofErr w:type="spellStart"/>
            <w:r w:rsidRPr="00B707A2">
              <w:rPr>
                <w:rFonts w:ascii="Times New Roman" w:hAnsi="Times New Roman"/>
                <w:sz w:val="20"/>
                <w:szCs w:val="20"/>
              </w:rPr>
              <w:t>Мороковь</w:t>
            </w:r>
            <w:proofErr w:type="spellEnd"/>
            <w:r w:rsidRPr="00B707A2">
              <w:rPr>
                <w:rFonts w:ascii="Times New Roman" w:hAnsi="Times New Roman"/>
                <w:sz w:val="20"/>
                <w:szCs w:val="20"/>
              </w:rPr>
              <w:t xml:space="preserve"> по-корейски) арт. 28195 для R</w:t>
            </w:r>
            <w:proofErr w:type="gramStart"/>
            <w:r w:rsidRPr="00B707A2">
              <w:rPr>
                <w:rFonts w:ascii="Times New Roman" w:hAnsi="Times New Roman"/>
                <w:sz w:val="20"/>
                <w:szCs w:val="20"/>
              </w:rPr>
              <w:t>502</w:t>
            </w:r>
            <w:r>
              <w:rPr>
                <w:rFonts w:ascii="Times New Roman" w:hAnsi="Times New Roman"/>
                <w:sz w:val="20"/>
                <w:szCs w:val="20"/>
              </w:rPr>
              <w:t>,н</w:t>
            </w:r>
            <w:r w:rsidRPr="00D44AA1">
              <w:rPr>
                <w:rFonts w:ascii="Times New Roman" w:hAnsi="Times New Roman"/>
                <w:sz w:val="20"/>
                <w:szCs w:val="20"/>
              </w:rPr>
              <w:t>ержавеющая</w:t>
            </w:r>
            <w:proofErr w:type="gramEnd"/>
            <w:r w:rsidRPr="00D44AA1">
              <w:rPr>
                <w:rFonts w:ascii="Times New Roman" w:hAnsi="Times New Roman"/>
                <w:sz w:val="20"/>
                <w:szCs w:val="20"/>
              </w:rPr>
              <w:t xml:space="preserve"> сталь</w:t>
            </w:r>
          </w:p>
        </w:tc>
        <w:tc>
          <w:tcPr>
            <w:tcW w:w="938" w:type="dxa"/>
            <w:tcBorders>
              <w:top w:val="single" w:sz="4" w:space="0" w:color="000000"/>
              <w:left w:val="single" w:sz="4" w:space="0" w:color="000000"/>
              <w:bottom w:val="single" w:sz="4" w:space="0" w:color="000000"/>
              <w:right w:val="single" w:sz="4" w:space="0" w:color="000000"/>
            </w:tcBorders>
          </w:tcPr>
          <w:p w14:paraId="4537C276"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072C14B1"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sz w:val="20"/>
                <w:szCs w:val="20"/>
              </w:rPr>
              <w:t>1</w:t>
            </w:r>
          </w:p>
        </w:tc>
      </w:tr>
      <w:tr w:rsidR="001B035C" w:rsidRPr="00A03D0C" w14:paraId="3B945EE0"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57093BF"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9</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2AE0E1CD"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 xml:space="preserve">Набор для нарезки кубиком </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4008" w14:textId="77777777" w:rsidR="001B035C" w:rsidRPr="00A03D0C" w:rsidRDefault="001B035C" w:rsidP="00914C29">
            <w:pPr>
              <w:spacing w:after="0" w:line="240" w:lineRule="auto"/>
              <w:rPr>
                <w:rFonts w:ascii="Times New Roman" w:hAnsi="Times New Roman" w:cs="Times New Roman"/>
                <w:color w:val="FF0000"/>
                <w:sz w:val="18"/>
                <w:szCs w:val="18"/>
              </w:rPr>
            </w:pPr>
            <w:r w:rsidRPr="00B707A2">
              <w:rPr>
                <w:rFonts w:ascii="Times New Roman" w:hAnsi="Times New Roman"/>
                <w:sz w:val="20"/>
                <w:szCs w:val="20"/>
              </w:rPr>
              <w:t xml:space="preserve">190 Набор для нарезки кубиком 10х10х10мм </w:t>
            </w:r>
            <w:r>
              <w:rPr>
                <w:rFonts w:ascii="Times New Roman" w:hAnsi="Times New Roman"/>
                <w:sz w:val="20"/>
                <w:szCs w:val="20"/>
              </w:rPr>
              <w:t>–</w:t>
            </w:r>
            <w:r w:rsidRPr="00B707A2">
              <w:rPr>
                <w:rFonts w:ascii="Times New Roman" w:hAnsi="Times New Roman"/>
                <w:sz w:val="20"/>
                <w:szCs w:val="20"/>
              </w:rPr>
              <w:t xml:space="preserve"> 28112</w:t>
            </w:r>
            <w:r>
              <w:rPr>
                <w:rFonts w:ascii="Times New Roman" w:hAnsi="Times New Roman"/>
                <w:sz w:val="20"/>
                <w:szCs w:val="20"/>
              </w:rPr>
              <w:t>, н</w:t>
            </w:r>
            <w:r w:rsidRPr="00D44AA1">
              <w:rPr>
                <w:rFonts w:ascii="Times New Roman" w:hAnsi="Times New Roman"/>
                <w:sz w:val="20"/>
                <w:szCs w:val="20"/>
              </w:rPr>
              <w:t>ержавеющая сталь</w:t>
            </w:r>
          </w:p>
        </w:tc>
        <w:tc>
          <w:tcPr>
            <w:tcW w:w="938" w:type="dxa"/>
            <w:tcBorders>
              <w:top w:val="single" w:sz="4" w:space="0" w:color="000000"/>
              <w:left w:val="single" w:sz="4" w:space="0" w:color="000000"/>
              <w:bottom w:val="single" w:sz="4" w:space="0" w:color="000000"/>
              <w:right w:val="single" w:sz="4" w:space="0" w:color="000000"/>
            </w:tcBorders>
          </w:tcPr>
          <w:p w14:paraId="7EFC1C1D"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8CF80FE"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sz w:val="20"/>
                <w:szCs w:val="20"/>
              </w:rPr>
              <w:t>1</w:t>
            </w:r>
          </w:p>
        </w:tc>
      </w:tr>
      <w:tr w:rsidR="001B035C" w:rsidRPr="00A03D0C" w14:paraId="32715DE9"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6087F9B"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10</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4F143B0B"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 xml:space="preserve">Комплект дисков для кубиков </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9F7C0" w14:textId="77777777" w:rsidR="001B035C" w:rsidRPr="00A03D0C" w:rsidRDefault="001B035C" w:rsidP="00914C29">
            <w:pPr>
              <w:spacing w:after="0" w:line="240" w:lineRule="auto"/>
              <w:rPr>
                <w:rFonts w:ascii="Times New Roman" w:hAnsi="Times New Roman" w:cs="Times New Roman"/>
                <w:color w:val="FF0000"/>
                <w:sz w:val="18"/>
                <w:szCs w:val="18"/>
              </w:rPr>
            </w:pPr>
            <w:r w:rsidRPr="00B707A2">
              <w:rPr>
                <w:rFonts w:ascii="Times New Roman" w:hAnsi="Times New Roman"/>
                <w:sz w:val="20"/>
                <w:szCs w:val="20"/>
              </w:rPr>
              <w:t>Комплект дисков для кубиков 20*20*20мм к R502/CL50/CL50 Ultra/CL52/ CL55/ CL60- 28114</w:t>
            </w:r>
            <w:r>
              <w:rPr>
                <w:rFonts w:ascii="Times New Roman" w:hAnsi="Times New Roman"/>
                <w:sz w:val="20"/>
                <w:szCs w:val="20"/>
              </w:rPr>
              <w:t>, н</w:t>
            </w:r>
            <w:r w:rsidRPr="00D44AA1">
              <w:rPr>
                <w:rFonts w:ascii="Times New Roman" w:hAnsi="Times New Roman"/>
                <w:sz w:val="20"/>
                <w:szCs w:val="20"/>
              </w:rPr>
              <w:t>ержавеющая сталь</w:t>
            </w:r>
          </w:p>
        </w:tc>
        <w:tc>
          <w:tcPr>
            <w:tcW w:w="938" w:type="dxa"/>
            <w:tcBorders>
              <w:top w:val="single" w:sz="4" w:space="0" w:color="000000"/>
              <w:left w:val="single" w:sz="4" w:space="0" w:color="000000"/>
              <w:bottom w:val="single" w:sz="4" w:space="0" w:color="000000"/>
              <w:right w:val="single" w:sz="4" w:space="0" w:color="000000"/>
            </w:tcBorders>
          </w:tcPr>
          <w:p w14:paraId="23126A07"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147A49E4"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sz w:val="20"/>
                <w:szCs w:val="20"/>
              </w:rPr>
              <w:t>1</w:t>
            </w:r>
          </w:p>
        </w:tc>
      </w:tr>
      <w:tr w:rsidR="001B035C" w:rsidRPr="00A03D0C" w14:paraId="3367C72E"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22C8252"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lastRenderedPageBreak/>
              <w:t>11</w:t>
            </w:r>
          </w:p>
        </w:tc>
        <w:tc>
          <w:tcPr>
            <w:tcW w:w="2282" w:type="dxa"/>
          </w:tcPr>
          <w:p w14:paraId="409052FD"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r w:rsidRPr="00D44AA1">
              <w:rPr>
                <w:rFonts w:ascii="Times New Roman" w:hAnsi="Times New Roman"/>
                <w:sz w:val="20"/>
                <w:szCs w:val="20"/>
              </w:rPr>
              <w:t>Кипятильник электрический непрерывного действия</w:t>
            </w:r>
          </w:p>
        </w:tc>
        <w:tc>
          <w:tcPr>
            <w:tcW w:w="5812" w:type="dxa"/>
          </w:tcPr>
          <w:p w14:paraId="7BCC8D85"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xml:space="preserve">- Тип- проточный. </w:t>
            </w:r>
          </w:p>
          <w:p w14:paraId="715E30CF"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xml:space="preserve">- Производительность- 50 (±5) л/час. </w:t>
            </w:r>
          </w:p>
          <w:p w14:paraId="45835B07"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xml:space="preserve">- Время нагрева воды до кипения (не более)- 4 мин. </w:t>
            </w:r>
          </w:p>
          <w:p w14:paraId="5B47EFB0" w14:textId="77777777" w:rsidR="001B035C" w:rsidRPr="00A03D0C" w:rsidRDefault="001B035C" w:rsidP="00914C29">
            <w:pPr>
              <w:spacing w:after="0" w:line="240" w:lineRule="auto"/>
              <w:rPr>
                <w:rFonts w:ascii="Times New Roman" w:hAnsi="Times New Roman" w:cs="Times New Roman"/>
                <w:color w:val="FF0000"/>
                <w:sz w:val="18"/>
                <w:szCs w:val="18"/>
              </w:rPr>
            </w:pPr>
            <w:r w:rsidRPr="00D44AA1">
              <w:rPr>
                <w:rFonts w:ascii="Times New Roman" w:hAnsi="Times New Roman"/>
                <w:sz w:val="20"/>
                <w:szCs w:val="20"/>
              </w:rPr>
              <w:t>- Корпус и рабочая часть- нержавеющая сталь.</w:t>
            </w:r>
          </w:p>
        </w:tc>
        <w:tc>
          <w:tcPr>
            <w:tcW w:w="938" w:type="dxa"/>
            <w:tcBorders>
              <w:top w:val="single" w:sz="4" w:space="0" w:color="000000"/>
              <w:left w:val="single" w:sz="4" w:space="0" w:color="000000"/>
              <w:bottom w:val="single" w:sz="4" w:space="0" w:color="000000"/>
              <w:right w:val="single" w:sz="4" w:space="0" w:color="000000"/>
            </w:tcBorders>
          </w:tcPr>
          <w:p w14:paraId="71C30C19"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62B42121"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bCs/>
                <w:sz w:val="20"/>
                <w:szCs w:val="20"/>
              </w:rPr>
              <w:t>1</w:t>
            </w:r>
          </w:p>
        </w:tc>
      </w:tr>
      <w:tr w:rsidR="001B035C" w:rsidRPr="00A03D0C" w14:paraId="350E050A"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2F510189"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12</w:t>
            </w:r>
          </w:p>
        </w:tc>
        <w:tc>
          <w:tcPr>
            <w:tcW w:w="2282" w:type="dxa"/>
          </w:tcPr>
          <w:p w14:paraId="51B4A5BB"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proofErr w:type="spellStart"/>
            <w:r>
              <w:rPr>
                <w:rFonts w:ascii="Times New Roman" w:hAnsi="Times New Roman"/>
                <w:sz w:val="20"/>
                <w:szCs w:val="20"/>
              </w:rPr>
              <w:t>П</w:t>
            </w:r>
            <w:r w:rsidRPr="00D44AA1">
              <w:rPr>
                <w:rFonts w:ascii="Times New Roman" w:hAnsi="Times New Roman"/>
                <w:sz w:val="20"/>
                <w:szCs w:val="20"/>
              </w:rPr>
              <w:t>ароконвектомат</w:t>
            </w:r>
            <w:proofErr w:type="spellEnd"/>
          </w:p>
        </w:tc>
        <w:tc>
          <w:tcPr>
            <w:tcW w:w="5812" w:type="dxa"/>
          </w:tcPr>
          <w:p w14:paraId="1A46E348"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-Тип управления- электромеханический</w:t>
            </w:r>
          </w:p>
          <w:p w14:paraId="2C8A0DA9"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-Способ образования пара- инжектор</w:t>
            </w:r>
          </w:p>
          <w:p w14:paraId="473AD154"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Расстояние между уровнями- 80мм</w:t>
            </w:r>
          </w:p>
          <w:p w14:paraId="367D618D"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xml:space="preserve">- Температура минимальная, С: 45 </w:t>
            </w:r>
          </w:p>
          <w:p w14:paraId="0314367E"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xml:space="preserve">- Температура максимальная, С: 270 </w:t>
            </w:r>
          </w:p>
          <w:p w14:paraId="397B3233"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Количество противней (уровней): 10</w:t>
            </w:r>
          </w:p>
          <w:p w14:paraId="4641B1BC"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xml:space="preserve">- Тип </w:t>
            </w:r>
            <w:proofErr w:type="spellStart"/>
            <w:r w:rsidRPr="00D44AA1">
              <w:rPr>
                <w:rFonts w:ascii="Times New Roman" w:eastAsia="Times New Roman" w:hAnsi="Times New Roman"/>
                <w:sz w:val="20"/>
                <w:szCs w:val="20"/>
              </w:rPr>
              <w:t>гастроемкости</w:t>
            </w:r>
            <w:proofErr w:type="spellEnd"/>
            <w:r w:rsidRPr="00D44AA1">
              <w:rPr>
                <w:rFonts w:ascii="Times New Roman" w:eastAsia="Times New Roman" w:hAnsi="Times New Roman"/>
                <w:sz w:val="20"/>
                <w:szCs w:val="20"/>
              </w:rPr>
              <w:t xml:space="preserve"> (противни): GN 1/1 530x325 или противни 600х400</w:t>
            </w:r>
          </w:p>
          <w:p w14:paraId="614C56A8"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Максимальная нагрузка на уровень- 4кг</w:t>
            </w:r>
          </w:p>
          <w:p w14:paraId="48A5514F"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Автоматическая мойка: нет</w:t>
            </w:r>
          </w:p>
          <w:p w14:paraId="092D1B38"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xml:space="preserve">- Температурный щуп: нет </w:t>
            </w:r>
          </w:p>
          <w:p w14:paraId="2279ECD1"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Габариты (</w:t>
            </w:r>
            <w:proofErr w:type="spellStart"/>
            <w:r w:rsidRPr="00D44AA1">
              <w:rPr>
                <w:rFonts w:ascii="Times New Roman" w:eastAsia="Times New Roman" w:hAnsi="Times New Roman"/>
                <w:sz w:val="20"/>
                <w:szCs w:val="20"/>
              </w:rPr>
              <w:t>ДхШхВ</w:t>
            </w:r>
            <w:proofErr w:type="spellEnd"/>
            <w:r w:rsidRPr="00D44AA1">
              <w:rPr>
                <w:rFonts w:ascii="Times New Roman" w:eastAsia="Times New Roman" w:hAnsi="Times New Roman"/>
                <w:sz w:val="20"/>
                <w:szCs w:val="20"/>
              </w:rPr>
              <w:t>), мм: 922х890/950х1205</w:t>
            </w:r>
          </w:p>
          <w:p w14:paraId="3A7ECD9E"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- 3 скорости вентилятора</w:t>
            </w:r>
          </w:p>
          <w:p w14:paraId="2DA2E903"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Автоматический реверс вентилятора</w:t>
            </w:r>
          </w:p>
          <w:p w14:paraId="5DD1DDEC"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Двойное стекло двери</w:t>
            </w:r>
          </w:p>
          <w:p w14:paraId="573B8BA9"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Ручной таймер</w:t>
            </w:r>
          </w:p>
          <w:p w14:paraId="2269C5F0"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Ручной контроль температуры</w:t>
            </w:r>
          </w:p>
          <w:p w14:paraId="4EDB3F1C"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Регулировка подачи пара</w:t>
            </w:r>
          </w:p>
          <w:p w14:paraId="4C10F47B"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Осушение камеры, путём регулировки заслонки выхода излишнего пара</w:t>
            </w:r>
          </w:p>
          <w:p w14:paraId="417FEE52"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Механический замок двери</w:t>
            </w:r>
          </w:p>
          <w:p w14:paraId="63E69F3F"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Внутренние размеры камеры-660х480х930</w:t>
            </w:r>
          </w:p>
          <w:p w14:paraId="21781D76"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Кол-во ламп освещения- 2шт</w:t>
            </w:r>
          </w:p>
          <w:p w14:paraId="180F0F16" w14:textId="77777777" w:rsidR="001B035C" w:rsidRPr="00A03D0C" w:rsidRDefault="001B035C" w:rsidP="00914C29">
            <w:pPr>
              <w:spacing w:after="0" w:line="240" w:lineRule="auto"/>
              <w:rPr>
                <w:rFonts w:ascii="Times New Roman" w:hAnsi="Times New Roman" w:cs="Times New Roman"/>
                <w:color w:val="FF0000"/>
                <w:sz w:val="18"/>
                <w:szCs w:val="18"/>
              </w:rPr>
            </w:pPr>
            <w:r w:rsidRPr="00D44AA1">
              <w:rPr>
                <w:rFonts w:ascii="Times New Roman" w:eastAsia="Times New Roman" w:hAnsi="Times New Roman"/>
                <w:sz w:val="20"/>
                <w:szCs w:val="20"/>
              </w:rPr>
              <w:t xml:space="preserve">- Комплектность- </w:t>
            </w:r>
            <w:proofErr w:type="spellStart"/>
            <w:r w:rsidRPr="00D44AA1">
              <w:rPr>
                <w:rFonts w:ascii="Times New Roman" w:eastAsia="Times New Roman" w:hAnsi="Times New Roman"/>
                <w:sz w:val="20"/>
                <w:szCs w:val="20"/>
              </w:rPr>
              <w:t>пароконвектомат</w:t>
            </w:r>
            <w:proofErr w:type="spellEnd"/>
            <w:r w:rsidRPr="00D44AA1">
              <w:rPr>
                <w:rFonts w:ascii="Times New Roman" w:eastAsia="Times New Roman" w:hAnsi="Times New Roman"/>
                <w:sz w:val="20"/>
                <w:szCs w:val="20"/>
              </w:rPr>
              <w:t>, руководство по эксплуатации, шланг для подвода воды,</w:t>
            </w:r>
          </w:p>
        </w:tc>
        <w:tc>
          <w:tcPr>
            <w:tcW w:w="938" w:type="dxa"/>
            <w:tcBorders>
              <w:top w:val="single" w:sz="4" w:space="0" w:color="000000"/>
              <w:left w:val="single" w:sz="4" w:space="0" w:color="000000"/>
              <w:bottom w:val="single" w:sz="4" w:space="0" w:color="000000"/>
              <w:right w:val="single" w:sz="4" w:space="0" w:color="000000"/>
            </w:tcBorders>
          </w:tcPr>
          <w:p w14:paraId="14C282F5"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05269AD1"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bCs/>
                <w:sz w:val="20"/>
                <w:szCs w:val="20"/>
              </w:rPr>
              <w:t>2</w:t>
            </w:r>
          </w:p>
        </w:tc>
      </w:tr>
      <w:tr w:rsidR="001B035C" w:rsidRPr="00A03D0C" w14:paraId="10ED7D20"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75E4248D"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13</w:t>
            </w:r>
          </w:p>
        </w:tc>
        <w:tc>
          <w:tcPr>
            <w:tcW w:w="2282" w:type="dxa"/>
          </w:tcPr>
          <w:p w14:paraId="4C5B1FD8"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proofErr w:type="spellStart"/>
            <w:r w:rsidRPr="00D44AA1">
              <w:rPr>
                <w:rFonts w:ascii="Times New Roman" w:hAnsi="Times New Roman"/>
                <w:sz w:val="20"/>
                <w:szCs w:val="20"/>
              </w:rPr>
              <w:t>Гастроемкость</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8D97"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Габариты (</w:t>
            </w:r>
            <w:proofErr w:type="spellStart"/>
            <w:r w:rsidRPr="00D44AA1">
              <w:rPr>
                <w:rFonts w:ascii="Times New Roman" w:hAnsi="Times New Roman"/>
                <w:sz w:val="20"/>
                <w:szCs w:val="20"/>
              </w:rPr>
              <w:t>ДхШхВ</w:t>
            </w:r>
            <w:proofErr w:type="spellEnd"/>
            <w:r w:rsidRPr="00D44AA1">
              <w:rPr>
                <w:rFonts w:ascii="Times New Roman" w:hAnsi="Times New Roman"/>
                <w:sz w:val="20"/>
                <w:szCs w:val="20"/>
              </w:rPr>
              <w:t>)- 530х325х40мм</w:t>
            </w:r>
          </w:p>
          <w:p w14:paraId="0E01B7D2"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Материал: Нержавеющая сталь</w:t>
            </w:r>
          </w:p>
          <w:p w14:paraId="72F59E38"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Толщина: 0,6мм</w:t>
            </w:r>
          </w:p>
          <w:p w14:paraId="53C3CD9E" w14:textId="77777777" w:rsidR="001B035C" w:rsidRPr="00D44AA1" w:rsidRDefault="001B035C" w:rsidP="00914C29">
            <w:pPr>
              <w:pStyle w:val="afffff4"/>
              <w:rPr>
                <w:rFonts w:ascii="Times New Roman" w:hAnsi="Times New Roman"/>
                <w:sz w:val="20"/>
                <w:szCs w:val="20"/>
              </w:rPr>
            </w:pPr>
            <w:r w:rsidRPr="00D44AA1">
              <w:rPr>
                <w:rFonts w:ascii="Times New Roman" w:hAnsi="Times New Roman"/>
                <w:sz w:val="20"/>
                <w:szCs w:val="20"/>
              </w:rPr>
              <w:t>- Объем- 3,4л</w:t>
            </w:r>
          </w:p>
          <w:p w14:paraId="19B4093B" w14:textId="77777777" w:rsidR="001B035C" w:rsidRPr="00A03D0C" w:rsidRDefault="001B035C" w:rsidP="00914C29">
            <w:pPr>
              <w:spacing w:after="0" w:line="240" w:lineRule="auto"/>
              <w:rPr>
                <w:rFonts w:ascii="Times New Roman" w:hAnsi="Times New Roman" w:cs="Times New Roman"/>
                <w:color w:val="FF0000"/>
                <w:sz w:val="18"/>
                <w:szCs w:val="18"/>
              </w:rPr>
            </w:pPr>
            <w:r w:rsidRPr="00D44AA1">
              <w:rPr>
                <w:rFonts w:ascii="Times New Roman" w:hAnsi="Times New Roman"/>
                <w:sz w:val="20"/>
                <w:szCs w:val="20"/>
              </w:rPr>
              <w:t>- Высота- 40мм</w:t>
            </w:r>
          </w:p>
        </w:tc>
        <w:tc>
          <w:tcPr>
            <w:tcW w:w="938" w:type="dxa"/>
            <w:tcBorders>
              <w:top w:val="single" w:sz="4" w:space="0" w:color="000000"/>
              <w:left w:val="single" w:sz="4" w:space="0" w:color="000000"/>
              <w:bottom w:val="single" w:sz="4" w:space="0" w:color="000000"/>
              <w:right w:val="single" w:sz="4" w:space="0" w:color="000000"/>
            </w:tcBorders>
          </w:tcPr>
          <w:p w14:paraId="2AD2E651"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77DA68A5"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bCs/>
                <w:sz w:val="20"/>
                <w:szCs w:val="20"/>
              </w:rPr>
              <w:t>16</w:t>
            </w:r>
          </w:p>
        </w:tc>
      </w:tr>
      <w:tr w:rsidR="001B035C" w:rsidRPr="00A03D0C" w14:paraId="5100EF05" w14:textId="77777777" w:rsidTr="00914C29">
        <w:trPr>
          <w:trHeight w:val="199"/>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1E5FFC8"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14</w:t>
            </w:r>
          </w:p>
        </w:tc>
        <w:tc>
          <w:tcPr>
            <w:tcW w:w="2282" w:type="dxa"/>
          </w:tcPr>
          <w:p w14:paraId="6F92563F" w14:textId="77777777" w:rsidR="001B035C" w:rsidRPr="00A03D0C" w:rsidRDefault="001B035C" w:rsidP="00914C29">
            <w:pPr>
              <w:spacing w:after="0" w:line="240" w:lineRule="auto"/>
              <w:rPr>
                <w:rFonts w:ascii="Times New Roman" w:eastAsia="Times New Roman" w:hAnsi="Times New Roman" w:cs="Times New Roman"/>
                <w:color w:val="FF0000"/>
                <w:sz w:val="18"/>
                <w:szCs w:val="18"/>
              </w:rPr>
            </w:pPr>
            <w:proofErr w:type="spellStart"/>
            <w:r w:rsidRPr="00D44AA1">
              <w:rPr>
                <w:rFonts w:ascii="Times New Roman" w:hAnsi="Times New Roman"/>
                <w:sz w:val="20"/>
                <w:szCs w:val="20"/>
              </w:rPr>
              <w:t>Гастроемкость</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B0BD"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Габариты (</w:t>
            </w:r>
            <w:proofErr w:type="spellStart"/>
            <w:r w:rsidRPr="00D44AA1">
              <w:rPr>
                <w:rFonts w:ascii="Times New Roman" w:eastAsia="Times New Roman" w:hAnsi="Times New Roman"/>
                <w:sz w:val="20"/>
                <w:szCs w:val="20"/>
              </w:rPr>
              <w:t>ДхШхВ</w:t>
            </w:r>
            <w:proofErr w:type="spellEnd"/>
            <w:r w:rsidRPr="00D44AA1">
              <w:rPr>
                <w:rFonts w:ascii="Times New Roman" w:eastAsia="Times New Roman" w:hAnsi="Times New Roman"/>
                <w:sz w:val="20"/>
                <w:szCs w:val="20"/>
              </w:rPr>
              <w:t>)- 530х325х65мм</w:t>
            </w:r>
          </w:p>
          <w:p w14:paraId="14A02B30"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Материал: Нержавеющая сталь</w:t>
            </w:r>
          </w:p>
          <w:p w14:paraId="5FA592D3"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Толщина: 0,6мм</w:t>
            </w:r>
          </w:p>
          <w:p w14:paraId="6DFE7FF1" w14:textId="77777777" w:rsidR="001B035C" w:rsidRPr="00D44AA1" w:rsidRDefault="001B035C" w:rsidP="00914C29">
            <w:pPr>
              <w:pStyle w:val="afffff4"/>
              <w:rPr>
                <w:rFonts w:ascii="Times New Roman" w:eastAsia="Times New Roman" w:hAnsi="Times New Roman"/>
                <w:sz w:val="20"/>
                <w:szCs w:val="20"/>
              </w:rPr>
            </w:pPr>
            <w:r w:rsidRPr="00D44AA1">
              <w:rPr>
                <w:rFonts w:ascii="Times New Roman" w:eastAsia="Times New Roman" w:hAnsi="Times New Roman"/>
                <w:sz w:val="20"/>
                <w:szCs w:val="20"/>
              </w:rPr>
              <w:t>- Объем- 7л</w:t>
            </w:r>
          </w:p>
          <w:p w14:paraId="577F31D7" w14:textId="77777777" w:rsidR="001B035C" w:rsidRPr="00A03D0C" w:rsidRDefault="001B035C" w:rsidP="00914C29">
            <w:pPr>
              <w:spacing w:after="0" w:line="240" w:lineRule="auto"/>
              <w:rPr>
                <w:rFonts w:ascii="Times New Roman" w:hAnsi="Times New Roman" w:cs="Times New Roman"/>
                <w:color w:val="FF0000"/>
                <w:sz w:val="18"/>
                <w:szCs w:val="18"/>
              </w:rPr>
            </w:pPr>
            <w:r w:rsidRPr="00D44AA1">
              <w:rPr>
                <w:rFonts w:ascii="Times New Roman" w:eastAsia="Times New Roman" w:hAnsi="Times New Roman"/>
                <w:sz w:val="20"/>
                <w:szCs w:val="20"/>
              </w:rPr>
              <w:t>- Высота- 65мм</w:t>
            </w:r>
          </w:p>
        </w:tc>
        <w:tc>
          <w:tcPr>
            <w:tcW w:w="938" w:type="dxa"/>
            <w:tcBorders>
              <w:top w:val="single" w:sz="4" w:space="0" w:color="000000"/>
              <w:left w:val="single" w:sz="4" w:space="0" w:color="000000"/>
              <w:bottom w:val="single" w:sz="4" w:space="0" w:color="000000"/>
              <w:right w:val="single" w:sz="4" w:space="0" w:color="000000"/>
            </w:tcBorders>
          </w:tcPr>
          <w:p w14:paraId="45A7F785"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olor w:val="auto"/>
                <w:sz w:val="18"/>
                <w:szCs w:val="18"/>
              </w:rPr>
              <w:t>Шт.</w:t>
            </w:r>
          </w:p>
        </w:tc>
        <w:tc>
          <w:tcPr>
            <w:tcW w:w="1179" w:type="dxa"/>
          </w:tcPr>
          <w:p w14:paraId="57CF912A" w14:textId="77777777" w:rsidR="001B035C" w:rsidRPr="00A03D0C" w:rsidRDefault="001B035C" w:rsidP="00914C29">
            <w:pPr>
              <w:spacing w:after="0" w:line="240" w:lineRule="auto"/>
              <w:jc w:val="center"/>
              <w:rPr>
                <w:rFonts w:ascii="Times New Roman" w:hAnsi="Times New Roman" w:cs="Times New Roman"/>
                <w:color w:val="FF0000"/>
                <w:sz w:val="18"/>
                <w:szCs w:val="18"/>
              </w:rPr>
            </w:pPr>
            <w:r w:rsidRPr="00A6144B">
              <w:rPr>
                <w:rFonts w:ascii="Times New Roman" w:hAnsi="Times New Roman" w:cs="Times New Roman"/>
                <w:bCs/>
                <w:sz w:val="20"/>
                <w:szCs w:val="20"/>
              </w:rPr>
              <w:t>4</w:t>
            </w:r>
          </w:p>
        </w:tc>
      </w:tr>
      <w:bookmarkEnd w:id="2"/>
    </w:tbl>
    <w:p w14:paraId="37104C86" w14:textId="77777777" w:rsidR="007D5C7D" w:rsidRPr="00A03D0C" w:rsidRDefault="007D5C7D" w:rsidP="007D5C7D">
      <w:pPr>
        <w:tabs>
          <w:tab w:val="left" w:pos="4395"/>
        </w:tabs>
        <w:spacing w:after="0" w:line="240" w:lineRule="auto"/>
        <w:jc w:val="center"/>
        <w:rPr>
          <w:rFonts w:ascii="Times New Roman" w:hAnsi="Times New Roman"/>
          <w:b/>
          <w:sz w:val="18"/>
          <w:szCs w:val="18"/>
        </w:rPr>
      </w:pPr>
    </w:p>
    <w:p w14:paraId="07548102" w14:textId="77777777" w:rsidR="007D5C7D" w:rsidRPr="00A03D0C" w:rsidRDefault="007D5C7D" w:rsidP="007D5C7D">
      <w:pPr>
        <w:tabs>
          <w:tab w:val="left" w:pos="4395"/>
        </w:tabs>
        <w:spacing w:after="0" w:line="240" w:lineRule="auto"/>
        <w:rPr>
          <w:rFonts w:ascii="Times New Roman" w:hAnsi="Times New Roman"/>
          <w:b/>
          <w:sz w:val="18"/>
          <w:szCs w:val="18"/>
        </w:rPr>
      </w:pPr>
    </w:p>
    <w:p w14:paraId="4B7200F3" w14:textId="77777777" w:rsidR="007D5C7D" w:rsidRPr="00503A74" w:rsidRDefault="007D5C7D" w:rsidP="007D5C7D">
      <w:pPr>
        <w:spacing w:after="0" w:line="240" w:lineRule="auto"/>
        <w:jc w:val="right"/>
        <w:rPr>
          <w:rStyle w:val="160"/>
          <w:rFonts w:eastAsia="Arial Unicode MS" w:cs="Times New Roman"/>
          <w:b/>
          <w:color w:val="auto"/>
          <w:sz w:val="20"/>
          <w:szCs w:val="20"/>
        </w:rPr>
      </w:pPr>
    </w:p>
    <w:p w14:paraId="00000083" w14:textId="77777777" w:rsidR="000A3886" w:rsidRDefault="000A3886" w:rsidP="00F876A3">
      <w:pPr>
        <w:rPr>
          <w:rFonts w:ascii="Times New Roman" w:eastAsia="Times New Roman" w:hAnsi="Times New Roman" w:cs="Times New Roman"/>
          <w:b/>
          <w:color w:val="FF0000"/>
          <w:sz w:val="28"/>
          <w:szCs w:val="28"/>
        </w:rPr>
      </w:pPr>
    </w:p>
    <w:sectPr w:rsidR="000A3886" w:rsidSect="007D5C7D">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7591">
    <w:abstractNumId w:val="1"/>
  </w:num>
  <w:num w:numId="2" w16cid:durableId="1906064121">
    <w:abstractNumId w:val="0"/>
  </w:num>
  <w:num w:numId="3" w16cid:durableId="356195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36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11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22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38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104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811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27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459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35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191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48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A3886"/>
    <w:rsid w:val="000E2EE9"/>
    <w:rsid w:val="001B035C"/>
    <w:rsid w:val="004233E4"/>
    <w:rsid w:val="00777658"/>
    <w:rsid w:val="007D5C7D"/>
    <w:rsid w:val="008A3B65"/>
    <w:rsid w:val="009E233D"/>
    <w:rsid w:val="00DC4B19"/>
    <w:rsid w:val="00E040F6"/>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82819"/>
    <w:rPr>
      <w:color w:val="000000"/>
    </w:rPr>
  </w:style>
  <w:style w:type="paragraph" w:styleId="1">
    <w:name w:val="heading 1"/>
    <w:basedOn w:val="a1"/>
    <w:next w:val="a1"/>
    <w:link w:val="10"/>
    <w:uiPriority w:val="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hAnsi="Arial" w:cs="Arial"/>
      <w:b/>
      <w:bCs/>
      <w:color w:val="auto"/>
      <w:sz w:val="26"/>
      <w:szCs w:val="26"/>
      <w:lang w:eastAsia="en-US"/>
    </w:rPr>
  </w:style>
  <w:style w:type="paragraph" w:styleId="4">
    <w:name w:val="heading 4"/>
    <w:basedOn w:val="a1"/>
    <w:next w:val="a1"/>
    <w:link w:val="40"/>
    <w:uiPriority w:val="9"/>
    <w:semiHidden/>
    <w:unhideWhenUsed/>
    <w:qFormat/>
    <w:rsid w:val="00682819"/>
    <w:pPr>
      <w:keepNext/>
      <w:spacing w:before="240" w:after="60" w:line="240" w:lineRule="auto"/>
      <w:jc w:val="both"/>
      <w:outlineLvl w:val="3"/>
    </w:pPr>
    <w:rPr>
      <w:rFonts w:eastAsia="Times New Roman" w:cs="Times New Roman"/>
      <w:color w:val="auto"/>
      <w:sz w:val="24"/>
      <w:szCs w:val="20"/>
    </w:rPr>
  </w:style>
  <w:style w:type="paragraph" w:styleId="5">
    <w:name w:val="heading 5"/>
    <w:aliases w:val="Пункт"/>
    <w:basedOn w:val="a1"/>
    <w:next w:val="a1"/>
    <w:link w:val="50"/>
    <w:uiPriority w:val="9"/>
    <w:semiHidden/>
    <w:unhideWhenUsed/>
    <w:qFormat/>
    <w:rsid w:val="00682819"/>
    <w:pPr>
      <w:spacing w:before="240" w:after="60" w:line="240" w:lineRule="auto"/>
      <w:jc w:val="both"/>
      <w:outlineLvl w:val="4"/>
    </w:pPr>
    <w:rPr>
      <w:rFonts w:cs="Times New Roman"/>
      <w:color w:val="auto"/>
      <w:szCs w:val="20"/>
    </w:rPr>
  </w:style>
  <w:style w:type="paragraph" w:styleId="6">
    <w:name w:val="heading 6"/>
    <w:basedOn w:val="a1"/>
    <w:next w:val="a1"/>
    <w:link w:val="60"/>
    <w:uiPriority w:val="9"/>
    <w:semiHidden/>
    <w:unhideWhenUsed/>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1"/>
    <w:next w:val="a1"/>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1"/>
    <w:next w:val="a1"/>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1"/>
    <w:next w:val="a1"/>
    <w:link w:val="90"/>
    <w:uiPriority w:val="99"/>
    <w:qFormat/>
    <w:rsid w:val="00682819"/>
    <w:pPr>
      <w:spacing w:before="240" w:after="60" w:line="240" w:lineRule="auto"/>
      <w:jc w:val="both"/>
      <w:outlineLvl w:val="8"/>
    </w:pPr>
    <w:rPr>
      <w:rFonts w:ascii="Arial" w:hAnsi="Arial" w:cs="Arial"/>
      <w:color w:val="auto"/>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cs="Times New Roman"/>
      <w:color w:val="auto"/>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line="240" w:lineRule="auto"/>
      <w:ind w:left="0" w:firstLine="0"/>
      <w:jc w:val="center"/>
    </w:pPr>
    <w:rPr>
      <w:rFonts w:ascii="Arial" w:eastAsia="Times New Roman"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1"/>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1"/>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1"/>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1"/>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1"/>
    <w:next w:val="a1"/>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1"/>
    <w:next w:val="a1"/>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1"/>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1"/>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1"/>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spacing w:after="0" w:line="240" w:lineRule="auto"/>
      <w:ind w:left="1920"/>
    </w:pPr>
    <w:rPr>
      <w:rFonts w:ascii="Times New Roman" w:eastAsia="Times New Roman" w:hAnsi="Times New Roman"/>
      <w:sz w:val="18"/>
      <w:szCs w:val="18"/>
    </w:rPr>
  </w:style>
  <w:style w:type="paragraph" w:styleId="aff2">
    <w:name w:val="List Bullet"/>
    <w:basedOn w:val="a1"/>
    <w:autoRedefine/>
    <w:uiPriority w:val="99"/>
    <w:rsid w:val="00682819"/>
    <w:pPr>
      <w:tabs>
        <w:tab w:val="num" w:pos="360"/>
        <w:tab w:val="num" w:pos="72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0">
    <w:name w:val="List Number"/>
    <w:basedOn w:val="a1"/>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1"/>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7">
    <w:name w:val="List Bullet 3"/>
    <w:basedOn w:val="a1"/>
    <w:autoRedefine/>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2">
    <w:name w:val="List Bullet 4"/>
    <w:basedOn w:val="a1"/>
    <w:autoRedefine/>
    <w:uiPriority w:val="99"/>
    <w:rsid w:val="00682819"/>
    <w:pPr>
      <w:tabs>
        <w:tab w:val="num" w:pos="360"/>
        <w:tab w:val="num" w:pos="72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1">
    <w:name w:val="List Bullet 5"/>
    <w:basedOn w:val="a1"/>
    <w:autoRedefine/>
    <w:uiPriority w:val="99"/>
    <w:rsid w:val="00682819"/>
    <w:pPr>
      <w:tabs>
        <w:tab w:val="num" w:pos="360"/>
        <w:tab w:val="num" w:pos="72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8">
    <w:name w:val="List Number 3"/>
    <w:basedOn w:val="a1"/>
    <w:uiPriority w:val="99"/>
    <w:rsid w:val="00682819"/>
    <w:pPr>
      <w:tabs>
        <w:tab w:val="num" w:pos="643"/>
        <w:tab w:val="num" w:pos="720"/>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3">
    <w:name w:val="List Number 4"/>
    <w:basedOn w:val="a1"/>
    <w:uiPriority w:val="99"/>
    <w:rsid w:val="00682819"/>
    <w:pPr>
      <w:tabs>
        <w:tab w:val="num" w:pos="720"/>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2">
    <w:name w:val="List Number 5"/>
    <w:basedOn w:val="a1"/>
    <w:uiPriority w:val="99"/>
    <w:rsid w:val="00682819"/>
    <w:pPr>
      <w:tabs>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line="240" w:lineRule="auto"/>
      <w:jc w:val="center"/>
    </w:pPr>
    <w:rPr>
      <w:rFonts w:ascii="Arial" w:eastAsia="Arial" w:hAnsi="Arial" w:cs="Arial"/>
      <w:sz w:val="24"/>
      <w:szCs w:val="24"/>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line="240" w:lineRule="auto"/>
      <w:jc w:val="both"/>
    </w:pPr>
    <w:rPr>
      <w:rFonts w:eastAsia="Times New Roman" w:cs="Times New Roman"/>
      <w:color w:val="auto"/>
      <w:sz w:val="24"/>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8">
    <w:name w:val="Plain Text"/>
    <w:basedOn w:val="a1"/>
    <w:link w:val="aff9"/>
    <w:uiPriority w:val="99"/>
    <w:rsid w:val="00682819"/>
    <w:pPr>
      <w:spacing w:after="0" w:line="240" w:lineRule="auto"/>
    </w:pPr>
    <w:rPr>
      <w:rFonts w:ascii="Courier New" w:hAnsi="Courier New" w:cs="Courier New"/>
      <w:color w:val="auto"/>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line="240" w:lineRule="auto"/>
      <w:jc w:val="both"/>
    </w:pPr>
    <w:rPr>
      <w:rFonts w:eastAsia="Times New Roman" w:cs="Times New Roman"/>
      <w:color w:val="auto"/>
      <w:sz w:val="24"/>
      <w:szCs w:val="24"/>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line="240" w:lineRule="auto"/>
      <w:jc w:val="both"/>
    </w:pPr>
    <w:rPr>
      <w:rFonts w:ascii="Arial" w:eastAsia="Times New Roman" w:hAnsi="Arial" w:cs="Arial"/>
      <w:color w:val="auto"/>
      <w:sz w:val="20"/>
      <w:szCs w:val="20"/>
    </w:rPr>
  </w:style>
  <w:style w:type="paragraph" w:styleId="afff1">
    <w:name w:val="Normal Indent"/>
    <w:basedOn w:val="a1"/>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line="240" w:lineRule="auto"/>
      <w:ind w:left="4252"/>
      <w:jc w:val="both"/>
    </w:pPr>
    <w:rPr>
      <w:rFonts w:eastAsia="Times New Roman" w:cs="Times New Roman"/>
      <w:color w:val="auto"/>
      <w:sz w:val="24"/>
      <w:szCs w:val="24"/>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line="240" w:lineRule="auto"/>
      <w:jc w:val="both"/>
    </w:pPr>
    <w:rPr>
      <w:rFonts w:eastAsia="Times New Roman" w:cs="Times New Roman"/>
      <w:color w:val="auto"/>
      <w:sz w:val="24"/>
      <w:szCs w:val="24"/>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1"/>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1"/>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1"/>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1"/>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7">
    <w:name w:val="List"/>
    <w:basedOn w:val="a1"/>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1"/>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1"/>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1"/>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1"/>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line="240" w:lineRule="auto"/>
      <w:jc w:val="both"/>
    </w:pPr>
    <w:rPr>
      <w:rFonts w:eastAsia="Times New Roman" w:cs="Times New Roman"/>
      <w:color w:val="auto"/>
      <w:sz w:val="24"/>
      <w:szCs w:val="24"/>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1"/>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1"/>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1"/>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0">
    <w:name w:val="Основной нумерованный"/>
    <w:basedOn w:val="a1"/>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1"/>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1"/>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1"/>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1"/>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1"/>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1"/>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1"/>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1"/>
    <w:next w:val="a1"/>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1"/>
    <w:next w:val="a1"/>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1"/>
    <w:next w:val="a1"/>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1"/>
    <w:next w:val="a1"/>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1"/>
    <w:next w:val="a1"/>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1"/>
    <w:next w:val="a1"/>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pPr>
      <w:spacing w:after="0" w:line="240" w:lineRule="auto"/>
    </w:pPr>
    <w:rPr>
      <w:rFonts w:eastAsia="Times New Roman" w:cs="Times New Roman"/>
      <w:color w:val="auto"/>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c">
    <w:name w:val="Document Map"/>
    <w:basedOn w:val="a1"/>
    <w:link w:val="affffd"/>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1"/>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eastAsia="Times New Roman" w:cs="Times New Roman"/>
      <w:color w:val="auto"/>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3">
    <w:name w:val="Знак Знак Знак Знак"/>
    <w:basedOn w:val="a1"/>
    <w:rsid w:val="00682819"/>
    <w:pPr>
      <w:spacing w:line="240" w:lineRule="exact"/>
    </w:pPr>
    <w:rPr>
      <w:rFonts w:ascii="Times New Roman" w:hAnsi="Times New Roman" w:cs="Times New Roman"/>
      <w:color w:val="auto"/>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1"/>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1"/>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1"/>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1"/>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spacing w:after="0" w:line="240" w:lineRule="auto"/>
      <w:ind w:left="720" w:hanging="720"/>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pPr>
      <w:spacing w:line="240" w:lineRule="auto"/>
    </w:pPr>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1"/>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1"/>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7D5C7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2679</Words>
  <Characters>15271</Characters>
  <Application>Microsoft Office Word</Application>
  <DocSecurity>0</DocSecurity>
  <Lines>127</Lines>
  <Paragraphs>35</Paragraphs>
  <ScaleCrop>false</ScaleCrop>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user</cp:lastModifiedBy>
  <cp:revision>12</cp:revision>
  <dcterms:created xsi:type="dcterms:W3CDTF">2022-08-30T04:29:00Z</dcterms:created>
  <dcterms:modified xsi:type="dcterms:W3CDTF">2023-12-19T03:07:00Z</dcterms:modified>
</cp:coreProperties>
</file>